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592CBC" w:rsidRPr="007E3A17" w:rsidRDefault="00592CBC" w:rsidP="00BC21BB">
                            <w:pPr>
                              <w:pStyle w:val="Ttulo1"/>
                              <w:ind w:left="142"/>
                              <w:jc w:val="center"/>
                              <w:rPr>
                                <w:rFonts w:ascii="Century Gothic" w:hAnsi="Century Gothic"/>
                                <w:sz w:val="8"/>
                                <w:szCs w:val="28"/>
                              </w:rPr>
                            </w:pPr>
                          </w:p>
                          <w:p w14:paraId="4BF12AA0" w14:textId="77777777" w:rsidR="00592CBC" w:rsidRDefault="00592CB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92CBC" w:rsidRPr="00196858" w:rsidRDefault="00592CBC" w:rsidP="00196858"/>
                          <w:p w14:paraId="707CFF32" w14:textId="77777777" w:rsidR="00592CBC" w:rsidRDefault="00592CBC" w:rsidP="00BC21BB">
                            <w:pPr>
                              <w:ind w:left="142"/>
                              <w:jc w:val="center"/>
                              <w:rPr>
                                <w:rFonts w:ascii="Verdana" w:hAnsi="Verdana"/>
                                <w:b/>
                              </w:rPr>
                            </w:pPr>
                          </w:p>
                          <w:p w14:paraId="06570665" w14:textId="77777777" w:rsidR="00592CBC" w:rsidRDefault="00592CB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92CBC" w:rsidRPr="00103622" w:rsidRDefault="00592CBC" w:rsidP="00963B46">
                            <w:pPr>
                              <w:ind w:left="142"/>
                              <w:jc w:val="center"/>
                              <w:rPr>
                                <w:rFonts w:ascii="Century Gothic" w:hAnsi="Century Gothic" w:cs="Arial"/>
                                <w:b/>
                                <w:sz w:val="32"/>
                                <w:szCs w:val="32"/>
                                <w:lang w:val="es-MX"/>
                              </w:rPr>
                            </w:pPr>
                          </w:p>
                          <w:p w14:paraId="4C001CE9" w14:textId="77777777" w:rsidR="00592CBC" w:rsidRPr="00103622" w:rsidRDefault="00592CB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92CBC" w:rsidRDefault="00592CB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92CBC" w:rsidRDefault="00592CBC" w:rsidP="00C12034">
                            <w:pPr>
                              <w:rPr>
                                <w:rFonts w:ascii="Century Gothic" w:hAnsi="Century Gothic" w:cs="Arial"/>
                                <w:b/>
                                <w:sz w:val="28"/>
                                <w:szCs w:val="32"/>
                              </w:rPr>
                            </w:pPr>
                          </w:p>
                          <w:p w14:paraId="0A58EB77" w14:textId="77777777" w:rsidR="00592CBC" w:rsidRDefault="00592CBC" w:rsidP="00C12034">
                            <w:pPr>
                              <w:jc w:val="center"/>
                              <w:rPr>
                                <w:rFonts w:ascii="Century Gothic" w:hAnsi="Century Gothic"/>
                                <w:b/>
                                <w:sz w:val="28"/>
                                <w:szCs w:val="32"/>
                              </w:rPr>
                            </w:pPr>
                          </w:p>
                          <w:p w14:paraId="067FB5BB" w14:textId="4C0D2BE7" w:rsidR="00592CBC" w:rsidRPr="00D94CE2" w:rsidRDefault="00592CBC"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92CBC" w:rsidRPr="00D94CE2" w:rsidRDefault="00592CB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92CBC" w:rsidRPr="00015B4A" w:rsidRDefault="00592CBC" w:rsidP="00455A2A">
                            <w:pPr>
                              <w:ind w:left="142" w:right="24"/>
                              <w:jc w:val="center"/>
                              <w:rPr>
                                <w:rFonts w:ascii="Century Gothic" w:hAnsi="Century Gothic" w:cs="Arial"/>
                                <w:b/>
                                <w:sz w:val="28"/>
                                <w:szCs w:val="28"/>
                              </w:rPr>
                            </w:pPr>
                          </w:p>
                          <w:p w14:paraId="305A115D" w14:textId="77777777" w:rsidR="00592CBC" w:rsidRDefault="00592CBC" w:rsidP="00455A2A">
                            <w:pPr>
                              <w:ind w:left="142" w:right="24"/>
                              <w:jc w:val="center"/>
                              <w:rPr>
                                <w:rFonts w:ascii="Century Gothic" w:hAnsi="Century Gothic" w:cs="Arial"/>
                                <w:b/>
                                <w:sz w:val="28"/>
                                <w:szCs w:val="28"/>
                                <w:lang w:val="es-MX"/>
                              </w:rPr>
                            </w:pPr>
                          </w:p>
                          <w:p w14:paraId="6DD59E27" w14:textId="77777777" w:rsidR="00592CBC" w:rsidRPr="00103622" w:rsidRDefault="00592CBC"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592CBC" w:rsidRPr="00103622" w:rsidRDefault="00592CBC" w:rsidP="00455A2A">
                            <w:pPr>
                              <w:ind w:left="142" w:right="24"/>
                              <w:rPr>
                                <w:rFonts w:ascii="Century Gothic" w:hAnsi="Century Gothic"/>
                                <w:b/>
                                <w:sz w:val="28"/>
                                <w:szCs w:val="28"/>
                              </w:rPr>
                            </w:pPr>
                          </w:p>
                          <w:p w14:paraId="10432132" w14:textId="61190AEC" w:rsidR="00592CBC" w:rsidRPr="00B3558D" w:rsidRDefault="00592CBC" w:rsidP="00455A2A">
                            <w:pPr>
                              <w:ind w:right="24"/>
                              <w:jc w:val="center"/>
                              <w:rPr>
                                <w:rFonts w:ascii="Century Gothic" w:hAnsi="Century Gothic" w:cs="Century Gothic"/>
                                <w:b/>
                                <w:bCs/>
                                <w:sz w:val="28"/>
                                <w:szCs w:val="28"/>
                              </w:rPr>
                            </w:pPr>
                            <w:r w:rsidRPr="00B3558D">
                              <w:rPr>
                                <w:rFonts w:ascii="Century Gothic" w:hAnsi="Century Gothic" w:cs="Century Gothic"/>
                                <w:b/>
                                <w:bCs/>
                                <w:sz w:val="28"/>
                                <w:szCs w:val="28"/>
                              </w:rPr>
                              <w:t xml:space="preserve">OBJETO: </w:t>
                            </w:r>
                            <w:r w:rsidR="00B3558D" w:rsidRPr="00B3558D">
                              <w:rPr>
                                <w:rFonts w:ascii="Century Gothic" w:hAnsi="Century Gothic"/>
                                <w:b/>
                                <w:sz w:val="28"/>
                                <w:szCs w:val="28"/>
                              </w:rPr>
                              <w:t>ADQUISICIÓN DE REPUESTOS Y ACCESORIOS MECANICOS PARA EESS DEL DCLP</w:t>
                            </w:r>
                          </w:p>
                          <w:p w14:paraId="7A5D2B44" w14:textId="77777777" w:rsidR="00592CBC" w:rsidRPr="00B3558D" w:rsidRDefault="00592CBC" w:rsidP="00455A2A">
                            <w:pPr>
                              <w:ind w:right="24"/>
                              <w:jc w:val="center"/>
                              <w:rPr>
                                <w:rFonts w:ascii="Century Gothic" w:hAnsi="Century Gothic" w:cs="Century Gothic"/>
                                <w:b/>
                                <w:bCs/>
                                <w:color w:val="FF0000"/>
                                <w:sz w:val="28"/>
                                <w:szCs w:val="28"/>
                              </w:rPr>
                            </w:pPr>
                          </w:p>
                          <w:p w14:paraId="5268A2A2" w14:textId="66AAE927" w:rsidR="00592CBC" w:rsidRPr="00B3558D" w:rsidRDefault="00592CBC" w:rsidP="00455A2A">
                            <w:pPr>
                              <w:ind w:right="24"/>
                              <w:jc w:val="center"/>
                              <w:rPr>
                                <w:rFonts w:ascii="Century Gothic" w:hAnsi="Century Gothic" w:cstheme="minorHAnsi"/>
                                <w:b/>
                                <w:bCs/>
                                <w:color w:val="FF0000"/>
                                <w:sz w:val="28"/>
                                <w:szCs w:val="28"/>
                              </w:rPr>
                            </w:pPr>
                            <w:r w:rsidRPr="00B3558D">
                              <w:rPr>
                                <w:rFonts w:ascii="Century Gothic" w:hAnsi="Century Gothic" w:cstheme="minorHAnsi"/>
                                <w:b/>
                                <w:bCs/>
                                <w:sz w:val="28"/>
                                <w:szCs w:val="28"/>
                              </w:rPr>
                              <w:t>CODIGO</w:t>
                            </w:r>
                            <w:proofErr w:type="gramStart"/>
                            <w:r w:rsidRPr="00B3558D">
                              <w:rPr>
                                <w:rFonts w:ascii="Century Gothic" w:hAnsi="Century Gothic" w:cstheme="minorHAnsi"/>
                                <w:b/>
                                <w:bCs/>
                                <w:sz w:val="28"/>
                                <w:szCs w:val="28"/>
                              </w:rPr>
                              <w:t>:</w:t>
                            </w:r>
                            <w:r w:rsidRPr="00B3558D">
                              <w:rPr>
                                <w:rFonts w:ascii="Century Gothic" w:hAnsi="Century Gothic" w:cstheme="minorHAnsi"/>
                                <w:b/>
                                <w:bCs/>
                                <w:color w:val="FF0000"/>
                                <w:sz w:val="28"/>
                                <w:szCs w:val="28"/>
                              </w:rPr>
                              <w:t xml:space="preserve"> </w:t>
                            </w:r>
                            <w:r w:rsidR="00B3558D" w:rsidRPr="00B3558D">
                              <w:rPr>
                                <w:rFonts w:ascii="Century Gothic" w:hAnsi="Century Gothic" w:cstheme="minorHAnsi"/>
                                <w:b/>
                                <w:bCs/>
                                <w:color w:val="FF0000"/>
                                <w:sz w:val="28"/>
                                <w:szCs w:val="28"/>
                              </w:rPr>
                              <w:t xml:space="preserve"> </w:t>
                            </w:r>
                            <w:r w:rsidR="00B3558D" w:rsidRPr="00B3558D">
                              <w:rPr>
                                <w:rFonts w:ascii="Century Gothic" w:hAnsi="Century Gothic"/>
                                <w:b/>
                                <w:bCs/>
                                <w:sz w:val="28"/>
                                <w:szCs w:val="28"/>
                              </w:rPr>
                              <w:t>GCC</w:t>
                            </w:r>
                            <w:proofErr w:type="gramEnd"/>
                            <w:r w:rsidR="00B3558D" w:rsidRPr="00B3558D">
                              <w:rPr>
                                <w:rFonts w:ascii="Century Gothic" w:hAnsi="Century Gothic"/>
                                <w:b/>
                                <w:bCs/>
                                <w:sz w:val="28"/>
                                <w:szCs w:val="28"/>
                              </w:rPr>
                              <w:t>-CDL-DCLP-51-16</w:t>
                            </w:r>
                          </w:p>
                          <w:p w14:paraId="13340B8D" w14:textId="77777777" w:rsidR="00592CBC" w:rsidRPr="00B3558D" w:rsidRDefault="00592CBC" w:rsidP="00455A2A">
                            <w:pPr>
                              <w:ind w:right="24"/>
                              <w:jc w:val="center"/>
                              <w:rPr>
                                <w:rFonts w:ascii="Century Gothic" w:hAnsi="Century Gothic" w:cs="Century Gothic"/>
                                <w:b/>
                                <w:bCs/>
                                <w:color w:val="FF0000"/>
                                <w:sz w:val="28"/>
                                <w:szCs w:val="28"/>
                              </w:rPr>
                            </w:pPr>
                          </w:p>
                          <w:p w14:paraId="4EABECE0" w14:textId="43553EA4" w:rsidR="00592CBC" w:rsidRPr="00D86265" w:rsidRDefault="00592CBC" w:rsidP="00455A2A">
                            <w:pPr>
                              <w:ind w:right="24"/>
                              <w:jc w:val="center"/>
                              <w:rPr>
                                <w:rFonts w:ascii="Century Gothic" w:hAnsi="Century Gothic"/>
                                <w:b/>
                                <w:sz w:val="28"/>
                                <w:szCs w:val="28"/>
                                <w:lang w:val="es-ES_tradnl"/>
                              </w:rPr>
                            </w:pPr>
                            <w:r w:rsidRPr="00D86265">
                              <w:rPr>
                                <w:rFonts w:ascii="Century Gothic" w:hAnsi="Century Gothic" w:cs="Century Gothic"/>
                                <w:b/>
                                <w:bCs/>
                                <w:sz w:val="28"/>
                                <w:szCs w:val="28"/>
                              </w:rPr>
                              <w:t>(Primera Convocatoria</w:t>
                            </w:r>
                            <w:r w:rsidRPr="00D86265">
                              <w:rPr>
                                <w:rFonts w:ascii="Century Gothic" w:hAnsi="Century Gothic"/>
                                <w:b/>
                                <w:sz w:val="28"/>
                                <w:szCs w:val="28"/>
                                <w:lang w:val="es-ES_tradnl"/>
                              </w:rPr>
                              <w:t>)</w:t>
                            </w:r>
                          </w:p>
                          <w:p w14:paraId="34AB203F" w14:textId="77777777" w:rsidR="00592CBC" w:rsidRPr="00D86265" w:rsidRDefault="00592CBC" w:rsidP="00BC21BB">
                            <w:pPr>
                              <w:ind w:right="930"/>
                              <w:jc w:val="center"/>
                              <w:rPr>
                                <w:rFonts w:ascii="Century Gothic" w:hAnsi="Century Gothic"/>
                                <w:b/>
                                <w:sz w:val="32"/>
                                <w:szCs w:val="32"/>
                                <w:lang w:val="es-ES_tradnl"/>
                              </w:rPr>
                            </w:pPr>
                          </w:p>
                          <w:p w14:paraId="2400E6AF" w14:textId="77777777" w:rsidR="00592CBC" w:rsidRPr="00103622" w:rsidRDefault="00592CBC" w:rsidP="00BC21BB">
                            <w:pPr>
                              <w:ind w:right="930"/>
                              <w:jc w:val="center"/>
                              <w:rPr>
                                <w:rFonts w:ascii="Century Gothic" w:hAnsi="Century Gothic"/>
                                <w:sz w:val="32"/>
                                <w:szCs w:val="32"/>
                                <w:lang w:val="es-ES_tradnl"/>
                              </w:rPr>
                            </w:pPr>
                          </w:p>
                          <w:p w14:paraId="519E7A3A" w14:textId="77777777" w:rsidR="00592CBC" w:rsidRPr="00103622" w:rsidRDefault="00592CBC" w:rsidP="00BC21BB">
                            <w:pPr>
                              <w:ind w:right="930"/>
                              <w:jc w:val="center"/>
                              <w:rPr>
                                <w:rFonts w:ascii="Century Gothic" w:hAnsi="Century Gothic"/>
                                <w:sz w:val="32"/>
                                <w:szCs w:val="32"/>
                                <w:lang w:val="es-ES_tradnl"/>
                              </w:rPr>
                            </w:pPr>
                          </w:p>
                          <w:p w14:paraId="47C3D4D1" w14:textId="77777777" w:rsidR="00592CBC" w:rsidRDefault="00592CBC" w:rsidP="00BC21BB">
                            <w:pPr>
                              <w:ind w:right="930"/>
                              <w:jc w:val="center"/>
                              <w:rPr>
                                <w:rFonts w:ascii="Century Gothic" w:hAnsi="Century Gothic"/>
                                <w:lang w:val="es-ES_tradnl"/>
                              </w:rPr>
                            </w:pPr>
                          </w:p>
                          <w:p w14:paraId="3EC83649" w14:textId="77777777" w:rsidR="00592CBC" w:rsidRPr="009C5A35" w:rsidRDefault="00592CB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592CBC" w:rsidRPr="007E3A17" w:rsidRDefault="00592CBC" w:rsidP="00BC21BB">
                      <w:pPr>
                        <w:pStyle w:val="Ttulo1"/>
                        <w:ind w:left="142"/>
                        <w:jc w:val="center"/>
                        <w:rPr>
                          <w:rFonts w:ascii="Century Gothic" w:hAnsi="Century Gothic"/>
                          <w:sz w:val="8"/>
                          <w:szCs w:val="28"/>
                        </w:rPr>
                      </w:pPr>
                    </w:p>
                    <w:p w14:paraId="4BF12AA0" w14:textId="77777777" w:rsidR="00592CBC" w:rsidRDefault="00592CB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92CBC" w:rsidRPr="00196858" w:rsidRDefault="00592CBC" w:rsidP="00196858"/>
                    <w:p w14:paraId="707CFF32" w14:textId="77777777" w:rsidR="00592CBC" w:rsidRDefault="00592CBC" w:rsidP="00BC21BB">
                      <w:pPr>
                        <w:ind w:left="142"/>
                        <w:jc w:val="center"/>
                        <w:rPr>
                          <w:rFonts w:ascii="Verdana" w:hAnsi="Verdana"/>
                          <w:b/>
                        </w:rPr>
                      </w:pPr>
                    </w:p>
                    <w:p w14:paraId="06570665" w14:textId="77777777" w:rsidR="00592CBC" w:rsidRDefault="00592CB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92CBC" w:rsidRPr="00103622" w:rsidRDefault="00592CBC" w:rsidP="00963B46">
                      <w:pPr>
                        <w:ind w:left="142"/>
                        <w:jc w:val="center"/>
                        <w:rPr>
                          <w:rFonts w:ascii="Century Gothic" w:hAnsi="Century Gothic" w:cs="Arial"/>
                          <w:b/>
                          <w:sz w:val="32"/>
                          <w:szCs w:val="32"/>
                          <w:lang w:val="es-MX"/>
                        </w:rPr>
                      </w:pPr>
                    </w:p>
                    <w:p w14:paraId="4C001CE9" w14:textId="77777777" w:rsidR="00592CBC" w:rsidRPr="00103622" w:rsidRDefault="00592CB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92CBC" w:rsidRDefault="00592CB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92CBC" w:rsidRDefault="00592CBC" w:rsidP="00C12034">
                      <w:pPr>
                        <w:rPr>
                          <w:rFonts w:ascii="Century Gothic" w:hAnsi="Century Gothic" w:cs="Arial"/>
                          <w:b/>
                          <w:sz w:val="28"/>
                          <w:szCs w:val="32"/>
                        </w:rPr>
                      </w:pPr>
                    </w:p>
                    <w:p w14:paraId="0A58EB77" w14:textId="77777777" w:rsidR="00592CBC" w:rsidRDefault="00592CBC" w:rsidP="00C12034">
                      <w:pPr>
                        <w:jc w:val="center"/>
                        <w:rPr>
                          <w:rFonts w:ascii="Century Gothic" w:hAnsi="Century Gothic"/>
                          <w:b/>
                          <w:sz w:val="28"/>
                          <w:szCs w:val="32"/>
                        </w:rPr>
                      </w:pPr>
                    </w:p>
                    <w:p w14:paraId="067FB5BB" w14:textId="4C0D2BE7" w:rsidR="00592CBC" w:rsidRPr="00D94CE2" w:rsidRDefault="00592CBC"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92CBC" w:rsidRPr="00D94CE2" w:rsidRDefault="00592CB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92CBC" w:rsidRPr="00015B4A" w:rsidRDefault="00592CBC" w:rsidP="00455A2A">
                      <w:pPr>
                        <w:ind w:left="142" w:right="24"/>
                        <w:jc w:val="center"/>
                        <w:rPr>
                          <w:rFonts w:ascii="Century Gothic" w:hAnsi="Century Gothic" w:cs="Arial"/>
                          <w:b/>
                          <w:sz w:val="28"/>
                          <w:szCs w:val="28"/>
                        </w:rPr>
                      </w:pPr>
                    </w:p>
                    <w:p w14:paraId="305A115D" w14:textId="77777777" w:rsidR="00592CBC" w:rsidRDefault="00592CBC" w:rsidP="00455A2A">
                      <w:pPr>
                        <w:ind w:left="142" w:right="24"/>
                        <w:jc w:val="center"/>
                        <w:rPr>
                          <w:rFonts w:ascii="Century Gothic" w:hAnsi="Century Gothic" w:cs="Arial"/>
                          <w:b/>
                          <w:sz w:val="28"/>
                          <w:szCs w:val="28"/>
                          <w:lang w:val="es-MX"/>
                        </w:rPr>
                      </w:pPr>
                    </w:p>
                    <w:p w14:paraId="6DD59E27" w14:textId="77777777" w:rsidR="00592CBC" w:rsidRPr="00103622" w:rsidRDefault="00592CBC"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592CBC" w:rsidRPr="00103622" w:rsidRDefault="00592CBC" w:rsidP="00455A2A">
                      <w:pPr>
                        <w:ind w:left="142" w:right="24"/>
                        <w:rPr>
                          <w:rFonts w:ascii="Century Gothic" w:hAnsi="Century Gothic"/>
                          <w:b/>
                          <w:sz w:val="28"/>
                          <w:szCs w:val="28"/>
                        </w:rPr>
                      </w:pPr>
                    </w:p>
                    <w:p w14:paraId="10432132" w14:textId="61190AEC" w:rsidR="00592CBC" w:rsidRPr="00B3558D" w:rsidRDefault="00592CBC" w:rsidP="00455A2A">
                      <w:pPr>
                        <w:ind w:right="24"/>
                        <w:jc w:val="center"/>
                        <w:rPr>
                          <w:rFonts w:ascii="Century Gothic" w:hAnsi="Century Gothic" w:cs="Century Gothic"/>
                          <w:b/>
                          <w:bCs/>
                          <w:sz w:val="28"/>
                          <w:szCs w:val="28"/>
                        </w:rPr>
                      </w:pPr>
                      <w:r w:rsidRPr="00B3558D">
                        <w:rPr>
                          <w:rFonts w:ascii="Century Gothic" w:hAnsi="Century Gothic" w:cs="Century Gothic"/>
                          <w:b/>
                          <w:bCs/>
                          <w:sz w:val="28"/>
                          <w:szCs w:val="28"/>
                        </w:rPr>
                        <w:t xml:space="preserve">OBJETO: </w:t>
                      </w:r>
                      <w:r w:rsidR="00B3558D" w:rsidRPr="00B3558D">
                        <w:rPr>
                          <w:rFonts w:ascii="Century Gothic" w:hAnsi="Century Gothic"/>
                          <w:b/>
                          <w:sz w:val="28"/>
                          <w:szCs w:val="28"/>
                        </w:rPr>
                        <w:t>ADQUISICIÓN DE REPUESTOS Y ACCESORIOS MECANICOS PARA EESS DEL DCLP</w:t>
                      </w:r>
                    </w:p>
                    <w:p w14:paraId="7A5D2B44" w14:textId="77777777" w:rsidR="00592CBC" w:rsidRPr="00B3558D" w:rsidRDefault="00592CBC" w:rsidP="00455A2A">
                      <w:pPr>
                        <w:ind w:right="24"/>
                        <w:jc w:val="center"/>
                        <w:rPr>
                          <w:rFonts w:ascii="Century Gothic" w:hAnsi="Century Gothic" w:cs="Century Gothic"/>
                          <w:b/>
                          <w:bCs/>
                          <w:color w:val="FF0000"/>
                          <w:sz w:val="28"/>
                          <w:szCs w:val="28"/>
                        </w:rPr>
                      </w:pPr>
                    </w:p>
                    <w:p w14:paraId="5268A2A2" w14:textId="66AAE927" w:rsidR="00592CBC" w:rsidRPr="00B3558D" w:rsidRDefault="00592CBC" w:rsidP="00455A2A">
                      <w:pPr>
                        <w:ind w:right="24"/>
                        <w:jc w:val="center"/>
                        <w:rPr>
                          <w:rFonts w:ascii="Century Gothic" w:hAnsi="Century Gothic" w:cstheme="minorHAnsi"/>
                          <w:b/>
                          <w:bCs/>
                          <w:color w:val="FF0000"/>
                          <w:sz w:val="28"/>
                          <w:szCs w:val="28"/>
                        </w:rPr>
                      </w:pPr>
                      <w:r w:rsidRPr="00B3558D">
                        <w:rPr>
                          <w:rFonts w:ascii="Century Gothic" w:hAnsi="Century Gothic" w:cstheme="minorHAnsi"/>
                          <w:b/>
                          <w:bCs/>
                          <w:sz w:val="28"/>
                          <w:szCs w:val="28"/>
                        </w:rPr>
                        <w:t>CODIGO</w:t>
                      </w:r>
                      <w:proofErr w:type="gramStart"/>
                      <w:r w:rsidRPr="00B3558D">
                        <w:rPr>
                          <w:rFonts w:ascii="Century Gothic" w:hAnsi="Century Gothic" w:cstheme="minorHAnsi"/>
                          <w:b/>
                          <w:bCs/>
                          <w:sz w:val="28"/>
                          <w:szCs w:val="28"/>
                        </w:rPr>
                        <w:t>:</w:t>
                      </w:r>
                      <w:r w:rsidRPr="00B3558D">
                        <w:rPr>
                          <w:rFonts w:ascii="Century Gothic" w:hAnsi="Century Gothic" w:cstheme="minorHAnsi"/>
                          <w:b/>
                          <w:bCs/>
                          <w:color w:val="FF0000"/>
                          <w:sz w:val="28"/>
                          <w:szCs w:val="28"/>
                        </w:rPr>
                        <w:t xml:space="preserve"> </w:t>
                      </w:r>
                      <w:r w:rsidR="00B3558D" w:rsidRPr="00B3558D">
                        <w:rPr>
                          <w:rFonts w:ascii="Century Gothic" w:hAnsi="Century Gothic" w:cstheme="minorHAnsi"/>
                          <w:b/>
                          <w:bCs/>
                          <w:color w:val="FF0000"/>
                          <w:sz w:val="28"/>
                          <w:szCs w:val="28"/>
                        </w:rPr>
                        <w:t xml:space="preserve"> </w:t>
                      </w:r>
                      <w:r w:rsidR="00B3558D" w:rsidRPr="00B3558D">
                        <w:rPr>
                          <w:rFonts w:ascii="Century Gothic" w:hAnsi="Century Gothic"/>
                          <w:b/>
                          <w:bCs/>
                          <w:sz w:val="28"/>
                          <w:szCs w:val="28"/>
                        </w:rPr>
                        <w:t>GCC</w:t>
                      </w:r>
                      <w:proofErr w:type="gramEnd"/>
                      <w:r w:rsidR="00B3558D" w:rsidRPr="00B3558D">
                        <w:rPr>
                          <w:rFonts w:ascii="Century Gothic" w:hAnsi="Century Gothic"/>
                          <w:b/>
                          <w:bCs/>
                          <w:sz w:val="28"/>
                          <w:szCs w:val="28"/>
                        </w:rPr>
                        <w:t>-CDL-DCLP-51-16</w:t>
                      </w:r>
                    </w:p>
                    <w:p w14:paraId="13340B8D" w14:textId="77777777" w:rsidR="00592CBC" w:rsidRPr="00B3558D" w:rsidRDefault="00592CBC" w:rsidP="00455A2A">
                      <w:pPr>
                        <w:ind w:right="24"/>
                        <w:jc w:val="center"/>
                        <w:rPr>
                          <w:rFonts w:ascii="Century Gothic" w:hAnsi="Century Gothic" w:cs="Century Gothic"/>
                          <w:b/>
                          <w:bCs/>
                          <w:color w:val="FF0000"/>
                          <w:sz w:val="28"/>
                          <w:szCs w:val="28"/>
                        </w:rPr>
                      </w:pPr>
                    </w:p>
                    <w:p w14:paraId="4EABECE0" w14:textId="43553EA4" w:rsidR="00592CBC" w:rsidRPr="00D86265" w:rsidRDefault="00592CBC" w:rsidP="00455A2A">
                      <w:pPr>
                        <w:ind w:right="24"/>
                        <w:jc w:val="center"/>
                        <w:rPr>
                          <w:rFonts w:ascii="Century Gothic" w:hAnsi="Century Gothic"/>
                          <w:b/>
                          <w:sz w:val="28"/>
                          <w:szCs w:val="28"/>
                          <w:lang w:val="es-ES_tradnl"/>
                        </w:rPr>
                      </w:pPr>
                      <w:r w:rsidRPr="00D86265">
                        <w:rPr>
                          <w:rFonts w:ascii="Century Gothic" w:hAnsi="Century Gothic" w:cs="Century Gothic"/>
                          <w:b/>
                          <w:bCs/>
                          <w:sz w:val="28"/>
                          <w:szCs w:val="28"/>
                        </w:rPr>
                        <w:t>(Primera Convocatoria</w:t>
                      </w:r>
                      <w:r w:rsidRPr="00D86265">
                        <w:rPr>
                          <w:rFonts w:ascii="Century Gothic" w:hAnsi="Century Gothic"/>
                          <w:b/>
                          <w:sz w:val="28"/>
                          <w:szCs w:val="28"/>
                          <w:lang w:val="es-ES_tradnl"/>
                        </w:rPr>
                        <w:t>)</w:t>
                      </w:r>
                    </w:p>
                    <w:p w14:paraId="34AB203F" w14:textId="77777777" w:rsidR="00592CBC" w:rsidRPr="00D86265" w:rsidRDefault="00592CBC" w:rsidP="00BC21BB">
                      <w:pPr>
                        <w:ind w:right="930"/>
                        <w:jc w:val="center"/>
                        <w:rPr>
                          <w:rFonts w:ascii="Century Gothic" w:hAnsi="Century Gothic"/>
                          <w:b/>
                          <w:sz w:val="32"/>
                          <w:szCs w:val="32"/>
                          <w:lang w:val="es-ES_tradnl"/>
                        </w:rPr>
                      </w:pPr>
                    </w:p>
                    <w:p w14:paraId="2400E6AF" w14:textId="77777777" w:rsidR="00592CBC" w:rsidRPr="00103622" w:rsidRDefault="00592CBC" w:rsidP="00BC21BB">
                      <w:pPr>
                        <w:ind w:right="930"/>
                        <w:jc w:val="center"/>
                        <w:rPr>
                          <w:rFonts w:ascii="Century Gothic" w:hAnsi="Century Gothic"/>
                          <w:sz w:val="32"/>
                          <w:szCs w:val="32"/>
                          <w:lang w:val="es-ES_tradnl"/>
                        </w:rPr>
                      </w:pPr>
                    </w:p>
                    <w:p w14:paraId="519E7A3A" w14:textId="77777777" w:rsidR="00592CBC" w:rsidRPr="00103622" w:rsidRDefault="00592CBC" w:rsidP="00BC21BB">
                      <w:pPr>
                        <w:ind w:right="930"/>
                        <w:jc w:val="center"/>
                        <w:rPr>
                          <w:rFonts w:ascii="Century Gothic" w:hAnsi="Century Gothic"/>
                          <w:sz w:val="32"/>
                          <w:szCs w:val="32"/>
                          <w:lang w:val="es-ES_tradnl"/>
                        </w:rPr>
                      </w:pPr>
                    </w:p>
                    <w:p w14:paraId="47C3D4D1" w14:textId="77777777" w:rsidR="00592CBC" w:rsidRDefault="00592CBC" w:rsidP="00BC21BB">
                      <w:pPr>
                        <w:ind w:right="930"/>
                        <w:jc w:val="center"/>
                        <w:rPr>
                          <w:rFonts w:ascii="Century Gothic" w:hAnsi="Century Gothic"/>
                          <w:lang w:val="es-ES_tradnl"/>
                        </w:rPr>
                      </w:pPr>
                    </w:p>
                    <w:p w14:paraId="3EC83649" w14:textId="77777777" w:rsidR="00592CBC" w:rsidRPr="009C5A35" w:rsidRDefault="00592CBC"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592CBC" w:rsidRPr="00AD6AF2" w:rsidRDefault="00592CBC" w:rsidP="00795A5A">
                            <w:pPr>
                              <w:ind w:right="930"/>
                              <w:jc w:val="center"/>
                              <w:rPr>
                                <w:rFonts w:ascii="Century Gothic" w:hAnsi="Century Gothic"/>
                                <w:sz w:val="14"/>
                                <w:lang w:val="es-ES_tradnl"/>
                              </w:rPr>
                            </w:pPr>
                          </w:p>
                          <w:p w14:paraId="7A33C25A" w14:textId="3903364C" w:rsidR="00592CBC" w:rsidRPr="00AD6AF2" w:rsidRDefault="00592CB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592CBC" w:rsidRPr="00AD6AF2" w:rsidRDefault="00592CBC" w:rsidP="00795A5A">
                      <w:pPr>
                        <w:ind w:right="930"/>
                        <w:jc w:val="center"/>
                        <w:rPr>
                          <w:rFonts w:ascii="Century Gothic" w:hAnsi="Century Gothic"/>
                          <w:sz w:val="14"/>
                          <w:lang w:val="es-ES_tradnl"/>
                        </w:rPr>
                      </w:pPr>
                    </w:p>
                    <w:p w14:paraId="7A33C25A" w14:textId="3903364C" w:rsidR="00592CBC" w:rsidRPr="00AD6AF2" w:rsidRDefault="00592CB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4E26575" w:rsidR="00A73638" w:rsidRPr="00552079" w:rsidRDefault="00884E8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3734B175" w:rsidR="00A73638" w:rsidRPr="00552079" w:rsidRDefault="00884E8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ITEMS  </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0077A60" w:rsidR="00A73638" w:rsidRPr="00552079" w:rsidRDefault="009916F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bookmarkStart w:id="0" w:name="_GoBack"/>
            <w:bookmarkEnd w:id="0"/>
            <w:r w:rsidR="00884E82">
              <w:rPr>
                <w:rFonts w:asciiTheme="minorHAnsi" w:eastAsia="Calibri" w:hAnsiTheme="minorHAnsi" w:cstheme="minorHAnsi"/>
                <w:b/>
                <w:i/>
                <w:sz w:val="22"/>
                <w:szCs w:val="22"/>
              </w:rPr>
              <w:t xml:space="preserve"> </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1"/>
        <w:gridCol w:w="1278"/>
        <w:gridCol w:w="1120"/>
        <w:gridCol w:w="3247"/>
      </w:tblGrid>
      <w:tr w:rsidR="00103622" w:rsidRPr="00B876F5" w14:paraId="38D24E1B" w14:textId="77777777" w:rsidTr="00103622">
        <w:trPr>
          <w:trHeight w:val="410"/>
        </w:trPr>
        <w:tc>
          <w:tcPr>
            <w:tcW w:w="9039" w:type="dxa"/>
            <w:gridSpan w:val="5"/>
            <w:shd w:val="clear" w:color="auto" w:fill="D9D9D9"/>
            <w:vAlign w:val="center"/>
          </w:tcPr>
          <w:p w14:paraId="54E38E2E" w14:textId="77777777" w:rsidR="00103622" w:rsidRPr="00B876F5" w:rsidRDefault="00103622" w:rsidP="00456A53">
            <w:pPr>
              <w:jc w:val="center"/>
              <w:rPr>
                <w:rFonts w:asciiTheme="minorHAnsi" w:hAnsiTheme="minorHAnsi" w:cstheme="minorHAnsi"/>
                <w:b/>
                <w:sz w:val="22"/>
                <w:szCs w:val="22"/>
              </w:rPr>
            </w:pPr>
            <w:r w:rsidRPr="00B876F5">
              <w:rPr>
                <w:rFonts w:asciiTheme="minorHAnsi" w:hAnsiTheme="minorHAnsi" w:cstheme="minorHAnsi"/>
                <w:b/>
                <w:sz w:val="22"/>
                <w:szCs w:val="22"/>
              </w:rPr>
              <w:t>CRONOGRAMA DE PLAZOS</w:t>
            </w:r>
          </w:p>
        </w:tc>
      </w:tr>
      <w:tr w:rsidR="00103622" w:rsidRPr="00B876F5" w14:paraId="4EEDB7A0" w14:textId="77777777" w:rsidTr="0020443A">
        <w:trPr>
          <w:trHeight w:val="410"/>
        </w:trPr>
        <w:tc>
          <w:tcPr>
            <w:tcW w:w="433" w:type="dxa"/>
            <w:shd w:val="clear" w:color="auto" w:fill="D9D9D9"/>
            <w:vAlign w:val="center"/>
          </w:tcPr>
          <w:p w14:paraId="770B4203" w14:textId="77777777" w:rsidR="00103622" w:rsidRPr="00B876F5" w:rsidRDefault="00103622" w:rsidP="00B37050">
            <w:pPr>
              <w:jc w:val="center"/>
              <w:rPr>
                <w:rFonts w:asciiTheme="minorHAnsi" w:hAnsiTheme="minorHAnsi" w:cstheme="minorHAnsi"/>
                <w:sz w:val="22"/>
                <w:szCs w:val="22"/>
              </w:rPr>
            </w:pPr>
            <w:r w:rsidRPr="00B876F5">
              <w:rPr>
                <w:rFonts w:asciiTheme="minorHAnsi" w:hAnsiTheme="minorHAnsi" w:cstheme="minorHAnsi"/>
                <w:sz w:val="22"/>
                <w:szCs w:val="22"/>
              </w:rPr>
              <w:t>N°</w:t>
            </w:r>
          </w:p>
        </w:tc>
        <w:tc>
          <w:tcPr>
            <w:tcW w:w="2961" w:type="dxa"/>
            <w:shd w:val="clear" w:color="auto" w:fill="D9D9D9"/>
            <w:vAlign w:val="center"/>
          </w:tcPr>
          <w:p w14:paraId="05F075FD" w14:textId="77777777" w:rsidR="00103622" w:rsidRPr="00B876F5" w:rsidRDefault="00103622" w:rsidP="00B37050">
            <w:pPr>
              <w:jc w:val="center"/>
              <w:rPr>
                <w:rFonts w:asciiTheme="minorHAnsi" w:hAnsiTheme="minorHAnsi" w:cstheme="minorHAnsi"/>
                <w:b/>
                <w:sz w:val="22"/>
                <w:szCs w:val="22"/>
              </w:rPr>
            </w:pPr>
            <w:r w:rsidRPr="00B876F5">
              <w:rPr>
                <w:rFonts w:asciiTheme="minorHAnsi" w:hAnsiTheme="minorHAnsi" w:cstheme="minorHAnsi"/>
                <w:b/>
                <w:sz w:val="22"/>
                <w:szCs w:val="22"/>
              </w:rPr>
              <w:t>ACTIVIDAD</w:t>
            </w:r>
          </w:p>
        </w:tc>
        <w:tc>
          <w:tcPr>
            <w:tcW w:w="2398" w:type="dxa"/>
            <w:gridSpan w:val="2"/>
            <w:shd w:val="clear" w:color="auto" w:fill="D9D9D9"/>
            <w:vAlign w:val="center"/>
          </w:tcPr>
          <w:p w14:paraId="74EB18FD" w14:textId="77777777" w:rsidR="00103622" w:rsidRPr="00B876F5" w:rsidRDefault="00103622" w:rsidP="00B37050">
            <w:pPr>
              <w:jc w:val="center"/>
              <w:rPr>
                <w:rFonts w:asciiTheme="minorHAnsi" w:hAnsiTheme="minorHAnsi" w:cstheme="minorHAnsi"/>
                <w:b/>
                <w:sz w:val="22"/>
                <w:szCs w:val="22"/>
              </w:rPr>
            </w:pPr>
            <w:r w:rsidRPr="00B876F5">
              <w:rPr>
                <w:rFonts w:asciiTheme="minorHAnsi" w:hAnsiTheme="minorHAnsi" w:cstheme="minorHAnsi"/>
                <w:b/>
                <w:sz w:val="22"/>
                <w:szCs w:val="22"/>
              </w:rPr>
              <w:t>FECHA y HORA</w:t>
            </w:r>
          </w:p>
        </w:tc>
        <w:tc>
          <w:tcPr>
            <w:tcW w:w="3247" w:type="dxa"/>
            <w:shd w:val="clear" w:color="auto" w:fill="D9D9D9"/>
            <w:vAlign w:val="center"/>
          </w:tcPr>
          <w:p w14:paraId="7A2A96F2" w14:textId="77777777" w:rsidR="00103622" w:rsidRPr="00B876F5" w:rsidRDefault="007B36AB" w:rsidP="00B37050">
            <w:pPr>
              <w:jc w:val="center"/>
              <w:rPr>
                <w:rFonts w:asciiTheme="minorHAnsi" w:hAnsiTheme="minorHAnsi" w:cstheme="minorHAnsi"/>
                <w:b/>
                <w:sz w:val="22"/>
                <w:szCs w:val="22"/>
              </w:rPr>
            </w:pPr>
            <w:r w:rsidRPr="00B876F5">
              <w:rPr>
                <w:rFonts w:asciiTheme="minorHAnsi" w:hAnsiTheme="minorHAnsi" w:cstheme="minorHAnsi"/>
                <w:b/>
                <w:sz w:val="22"/>
                <w:szCs w:val="22"/>
              </w:rPr>
              <w:t>DIRECCIÓN</w:t>
            </w:r>
            <w:r w:rsidR="009B3232" w:rsidRPr="00B876F5">
              <w:rPr>
                <w:rFonts w:asciiTheme="minorHAnsi" w:hAnsiTheme="minorHAnsi" w:cstheme="minorHAnsi"/>
                <w:b/>
                <w:sz w:val="22"/>
                <w:szCs w:val="22"/>
              </w:rPr>
              <w:t xml:space="preserve"> </w:t>
            </w:r>
          </w:p>
        </w:tc>
      </w:tr>
      <w:tr w:rsidR="00103622" w:rsidRPr="00B876F5" w14:paraId="344C588D" w14:textId="77777777" w:rsidTr="00B876F5">
        <w:trPr>
          <w:trHeight w:val="300"/>
        </w:trPr>
        <w:tc>
          <w:tcPr>
            <w:tcW w:w="433" w:type="dxa"/>
            <w:vAlign w:val="center"/>
          </w:tcPr>
          <w:p w14:paraId="37ACF459" w14:textId="77777777" w:rsidR="00103622" w:rsidRPr="00B876F5" w:rsidRDefault="00103622" w:rsidP="00B37050">
            <w:pPr>
              <w:jc w:val="center"/>
              <w:rPr>
                <w:rFonts w:asciiTheme="minorHAnsi" w:hAnsiTheme="minorHAnsi" w:cstheme="minorHAnsi"/>
                <w:sz w:val="22"/>
                <w:szCs w:val="22"/>
              </w:rPr>
            </w:pPr>
            <w:r w:rsidRPr="00B876F5">
              <w:rPr>
                <w:rFonts w:asciiTheme="minorHAnsi" w:hAnsiTheme="minorHAnsi" w:cstheme="minorHAnsi"/>
                <w:sz w:val="22"/>
                <w:szCs w:val="22"/>
              </w:rPr>
              <w:t>1</w:t>
            </w:r>
          </w:p>
        </w:tc>
        <w:tc>
          <w:tcPr>
            <w:tcW w:w="2961" w:type="dxa"/>
            <w:vAlign w:val="center"/>
          </w:tcPr>
          <w:p w14:paraId="0126DAFE" w14:textId="77777777" w:rsidR="00103622" w:rsidRPr="00B876F5" w:rsidRDefault="00103622" w:rsidP="00B37050">
            <w:pPr>
              <w:rPr>
                <w:rFonts w:asciiTheme="minorHAnsi" w:hAnsiTheme="minorHAnsi" w:cstheme="minorHAnsi"/>
                <w:sz w:val="22"/>
                <w:szCs w:val="22"/>
              </w:rPr>
            </w:pPr>
            <w:r w:rsidRPr="00B876F5">
              <w:rPr>
                <w:rFonts w:asciiTheme="minorHAnsi" w:hAnsiTheme="minorHAnsi" w:cstheme="minorHAnsi"/>
                <w:sz w:val="22"/>
                <w:szCs w:val="22"/>
              </w:rPr>
              <w:t>Inspección Previa</w:t>
            </w:r>
          </w:p>
        </w:tc>
        <w:tc>
          <w:tcPr>
            <w:tcW w:w="1278" w:type="dxa"/>
            <w:vAlign w:val="center"/>
          </w:tcPr>
          <w:p w14:paraId="4AAC01E3" w14:textId="77777777" w:rsidR="00103622" w:rsidRPr="00B876F5" w:rsidRDefault="00103622" w:rsidP="00B37050">
            <w:pPr>
              <w:rPr>
                <w:rFonts w:asciiTheme="minorHAnsi" w:hAnsiTheme="minorHAnsi" w:cstheme="minorHAnsi"/>
                <w:sz w:val="22"/>
                <w:szCs w:val="22"/>
              </w:rPr>
            </w:pPr>
            <w:r w:rsidRPr="00B876F5">
              <w:rPr>
                <w:rFonts w:asciiTheme="minorHAnsi" w:hAnsiTheme="minorHAnsi" w:cstheme="minorHAnsi"/>
                <w:sz w:val="22"/>
                <w:szCs w:val="22"/>
              </w:rPr>
              <w:t>Fecha:</w:t>
            </w:r>
          </w:p>
          <w:p w14:paraId="43D14379" w14:textId="7F093695" w:rsidR="00103622" w:rsidRPr="00B876F5" w:rsidRDefault="00103622" w:rsidP="004A41DE">
            <w:pPr>
              <w:rPr>
                <w:rFonts w:asciiTheme="minorHAnsi" w:hAnsiTheme="minorHAnsi" w:cstheme="minorHAnsi"/>
                <w:sz w:val="22"/>
                <w:szCs w:val="22"/>
              </w:rPr>
            </w:pPr>
          </w:p>
        </w:tc>
        <w:tc>
          <w:tcPr>
            <w:tcW w:w="1120" w:type="dxa"/>
            <w:vAlign w:val="center"/>
          </w:tcPr>
          <w:p w14:paraId="4E164E60" w14:textId="77777777" w:rsidR="00103622" w:rsidRPr="00B876F5" w:rsidRDefault="00103622" w:rsidP="00B37050">
            <w:pPr>
              <w:jc w:val="center"/>
              <w:rPr>
                <w:rFonts w:asciiTheme="minorHAnsi" w:hAnsiTheme="minorHAnsi" w:cstheme="minorHAnsi"/>
                <w:sz w:val="22"/>
                <w:szCs w:val="22"/>
              </w:rPr>
            </w:pPr>
            <w:r w:rsidRPr="00B876F5">
              <w:rPr>
                <w:rFonts w:asciiTheme="minorHAnsi" w:hAnsiTheme="minorHAnsi" w:cstheme="minorHAnsi"/>
                <w:sz w:val="22"/>
                <w:szCs w:val="22"/>
              </w:rPr>
              <w:t>Hora:</w:t>
            </w:r>
          </w:p>
          <w:p w14:paraId="48C99569" w14:textId="0B7A8D74" w:rsidR="00103622" w:rsidRPr="00B876F5" w:rsidRDefault="00103622" w:rsidP="00B37050">
            <w:pPr>
              <w:jc w:val="center"/>
              <w:rPr>
                <w:rFonts w:asciiTheme="minorHAnsi" w:hAnsiTheme="minorHAnsi" w:cstheme="minorHAnsi"/>
                <w:color w:val="000000"/>
                <w:sz w:val="22"/>
                <w:szCs w:val="22"/>
              </w:rPr>
            </w:pPr>
          </w:p>
        </w:tc>
        <w:tc>
          <w:tcPr>
            <w:tcW w:w="3247" w:type="dxa"/>
            <w:vAlign w:val="center"/>
          </w:tcPr>
          <w:p w14:paraId="58D9BD9F" w14:textId="1C8A74AF" w:rsidR="00103622" w:rsidRPr="00B876F5" w:rsidRDefault="004A41DE" w:rsidP="0020443A">
            <w:pPr>
              <w:jc w:val="center"/>
              <w:rPr>
                <w:rFonts w:asciiTheme="minorHAnsi" w:hAnsiTheme="minorHAnsi" w:cstheme="minorHAnsi"/>
                <w:color w:val="000000"/>
                <w:sz w:val="22"/>
                <w:szCs w:val="22"/>
              </w:rPr>
            </w:pPr>
            <w:r w:rsidRPr="00B876F5">
              <w:rPr>
                <w:rFonts w:ascii="Calibri" w:hAnsi="Calibri"/>
                <w:b/>
                <w:color w:val="FF0000"/>
                <w:sz w:val="22"/>
                <w:szCs w:val="22"/>
              </w:rPr>
              <w:t>NO APLICA</w:t>
            </w:r>
          </w:p>
        </w:tc>
      </w:tr>
      <w:tr w:rsidR="00103622" w:rsidRPr="00B876F5" w14:paraId="0266DB73" w14:textId="77777777" w:rsidTr="00B876F5">
        <w:trPr>
          <w:trHeight w:val="433"/>
        </w:trPr>
        <w:tc>
          <w:tcPr>
            <w:tcW w:w="433" w:type="dxa"/>
            <w:shd w:val="clear" w:color="auto" w:fill="auto"/>
            <w:vAlign w:val="center"/>
          </w:tcPr>
          <w:p w14:paraId="07143140" w14:textId="77777777" w:rsidR="00103622" w:rsidRPr="00B876F5" w:rsidRDefault="00103622" w:rsidP="00B37050">
            <w:pPr>
              <w:jc w:val="center"/>
              <w:rPr>
                <w:rFonts w:asciiTheme="minorHAnsi" w:hAnsiTheme="minorHAnsi" w:cstheme="minorHAnsi"/>
                <w:sz w:val="22"/>
                <w:szCs w:val="22"/>
              </w:rPr>
            </w:pPr>
            <w:r w:rsidRPr="00B876F5">
              <w:rPr>
                <w:rFonts w:asciiTheme="minorHAnsi" w:hAnsiTheme="minorHAnsi" w:cstheme="minorHAnsi"/>
                <w:sz w:val="22"/>
                <w:szCs w:val="22"/>
              </w:rPr>
              <w:t>2</w:t>
            </w:r>
          </w:p>
        </w:tc>
        <w:tc>
          <w:tcPr>
            <w:tcW w:w="2961" w:type="dxa"/>
            <w:vAlign w:val="center"/>
          </w:tcPr>
          <w:p w14:paraId="2CB20931" w14:textId="77777777" w:rsidR="00103622" w:rsidRPr="00B876F5" w:rsidRDefault="00103622" w:rsidP="00B37050">
            <w:pPr>
              <w:rPr>
                <w:rFonts w:asciiTheme="minorHAnsi" w:hAnsiTheme="minorHAnsi" w:cstheme="minorHAnsi"/>
                <w:sz w:val="22"/>
                <w:szCs w:val="22"/>
              </w:rPr>
            </w:pPr>
            <w:r w:rsidRPr="00B876F5">
              <w:rPr>
                <w:rFonts w:asciiTheme="minorHAnsi" w:hAnsiTheme="minorHAnsi" w:cstheme="minorHAnsi"/>
                <w:sz w:val="22"/>
                <w:szCs w:val="22"/>
              </w:rPr>
              <w:t>Consultas Escritas</w:t>
            </w:r>
          </w:p>
        </w:tc>
        <w:tc>
          <w:tcPr>
            <w:tcW w:w="1278" w:type="dxa"/>
            <w:vAlign w:val="center"/>
          </w:tcPr>
          <w:p w14:paraId="2D974120" w14:textId="3C6D38F3" w:rsidR="00103622" w:rsidRPr="00B876F5" w:rsidRDefault="00103622" w:rsidP="00B81BB0">
            <w:pPr>
              <w:rPr>
                <w:rFonts w:asciiTheme="minorHAnsi" w:hAnsiTheme="minorHAnsi" w:cstheme="minorHAnsi"/>
                <w:sz w:val="22"/>
                <w:szCs w:val="22"/>
              </w:rPr>
            </w:pPr>
            <w:r w:rsidRPr="00B876F5">
              <w:rPr>
                <w:rFonts w:asciiTheme="minorHAnsi" w:hAnsiTheme="minorHAnsi" w:cstheme="minorHAnsi"/>
                <w:sz w:val="22"/>
                <w:szCs w:val="22"/>
              </w:rPr>
              <w:t>Fecha:</w:t>
            </w:r>
          </w:p>
        </w:tc>
        <w:tc>
          <w:tcPr>
            <w:tcW w:w="1120" w:type="dxa"/>
            <w:vAlign w:val="center"/>
          </w:tcPr>
          <w:p w14:paraId="03A24DF8" w14:textId="452E984C" w:rsidR="00103622" w:rsidRPr="00B876F5" w:rsidRDefault="00103622" w:rsidP="00B81BB0">
            <w:pPr>
              <w:jc w:val="center"/>
              <w:rPr>
                <w:rFonts w:asciiTheme="minorHAnsi" w:hAnsiTheme="minorHAnsi" w:cstheme="minorHAnsi"/>
                <w:sz w:val="22"/>
                <w:szCs w:val="22"/>
              </w:rPr>
            </w:pPr>
            <w:r w:rsidRPr="00B876F5">
              <w:rPr>
                <w:rFonts w:asciiTheme="minorHAnsi" w:hAnsiTheme="minorHAnsi" w:cstheme="minorHAnsi"/>
                <w:sz w:val="22"/>
                <w:szCs w:val="22"/>
              </w:rPr>
              <w:t>Hasta hora:</w:t>
            </w:r>
          </w:p>
        </w:tc>
        <w:tc>
          <w:tcPr>
            <w:tcW w:w="3247" w:type="dxa"/>
            <w:vAlign w:val="center"/>
          </w:tcPr>
          <w:p w14:paraId="0495D05B" w14:textId="6CE6ED5E" w:rsidR="00103622" w:rsidRPr="00B876F5" w:rsidRDefault="00B81BB0" w:rsidP="0020443A">
            <w:pPr>
              <w:jc w:val="center"/>
              <w:rPr>
                <w:rFonts w:asciiTheme="minorHAnsi" w:hAnsiTheme="minorHAnsi" w:cstheme="minorHAnsi"/>
                <w:b/>
                <w:color w:val="000000"/>
                <w:sz w:val="22"/>
                <w:szCs w:val="22"/>
              </w:rPr>
            </w:pPr>
            <w:r w:rsidRPr="00B876F5">
              <w:rPr>
                <w:rFonts w:ascii="Calibri" w:hAnsi="Calibri"/>
                <w:b/>
                <w:color w:val="FF0000"/>
                <w:sz w:val="22"/>
                <w:szCs w:val="22"/>
              </w:rPr>
              <w:t>NO APLICA</w:t>
            </w:r>
          </w:p>
        </w:tc>
      </w:tr>
      <w:tr w:rsidR="00103622" w:rsidRPr="00B876F5" w14:paraId="7D020AD3" w14:textId="77777777" w:rsidTr="00B876F5">
        <w:trPr>
          <w:trHeight w:val="370"/>
        </w:trPr>
        <w:tc>
          <w:tcPr>
            <w:tcW w:w="433" w:type="dxa"/>
            <w:vAlign w:val="center"/>
          </w:tcPr>
          <w:p w14:paraId="40E0F304" w14:textId="50DC25C2" w:rsidR="00103622" w:rsidRPr="00B876F5" w:rsidRDefault="00103622" w:rsidP="00B37050">
            <w:pPr>
              <w:jc w:val="center"/>
              <w:rPr>
                <w:rFonts w:asciiTheme="minorHAnsi" w:hAnsiTheme="minorHAnsi" w:cstheme="minorHAnsi"/>
                <w:sz w:val="22"/>
                <w:szCs w:val="22"/>
              </w:rPr>
            </w:pPr>
            <w:r w:rsidRPr="00B876F5">
              <w:rPr>
                <w:rFonts w:asciiTheme="minorHAnsi" w:hAnsiTheme="minorHAnsi" w:cstheme="minorHAnsi"/>
                <w:sz w:val="22"/>
                <w:szCs w:val="22"/>
              </w:rPr>
              <w:t>3</w:t>
            </w:r>
          </w:p>
        </w:tc>
        <w:tc>
          <w:tcPr>
            <w:tcW w:w="2961" w:type="dxa"/>
            <w:vAlign w:val="center"/>
          </w:tcPr>
          <w:p w14:paraId="10D7AB4F" w14:textId="77777777" w:rsidR="00103622" w:rsidRPr="00B876F5" w:rsidRDefault="00103622" w:rsidP="00B37050">
            <w:pPr>
              <w:jc w:val="both"/>
              <w:rPr>
                <w:rFonts w:asciiTheme="minorHAnsi" w:hAnsiTheme="minorHAnsi" w:cstheme="minorHAnsi"/>
                <w:sz w:val="22"/>
                <w:szCs w:val="22"/>
              </w:rPr>
            </w:pPr>
            <w:r w:rsidRPr="00B876F5">
              <w:rPr>
                <w:rFonts w:asciiTheme="minorHAnsi" w:hAnsiTheme="minorHAnsi" w:cstheme="minorHAnsi"/>
                <w:sz w:val="22"/>
                <w:szCs w:val="22"/>
              </w:rPr>
              <w:t>Reunión de Aclaración</w:t>
            </w:r>
          </w:p>
        </w:tc>
        <w:tc>
          <w:tcPr>
            <w:tcW w:w="1278" w:type="dxa"/>
            <w:vAlign w:val="center"/>
          </w:tcPr>
          <w:p w14:paraId="21B176A1" w14:textId="642A5103" w:rsidR="00103622" w:rsidRPr="00B876F5" w:rsidRDefault="00103622" w:rsidP="00B81BB0">
            <w:pPr>
              <w:rPr>
                <w:rFonts w:asciiTheme="minorHAnsi" w:hAnsiTheme="minorHAnsi" w:cstheme="minorHAnsi"/>
                <w:sz w:val="22"/>
                <w:szCs w:val="22"/>
              </w:rPr>
            </w:pPr>
            <w:r w:rsidRPr="00B876F5">
              <w:rPr>
                <w:rFonts w:asciiTheme="minorHAnsi" w:hAnsiTheme="minorHAnsi" w:cstheme="minorHAnsi"/>
                <w:sz w:val="22"/>
                <w:szCs w:val="22"/>
              </w:rPr>
              <w:t>Fecha:</w:t>
            </w:r>
          </w:p>
        </w:tc>
        <w:tc>
          <w:tcPr>
            <w:tcW w:w="1120" w:type="dxa"/>
            <w:vAlign w:val="center"/>
          </w:tcPr>
          <w:p w14:paraId="759F5120" w14:textId="4672C7F1" w:rsidR="00103622" w:rsidRPr="00B876F5" w:rsidRDefault="00103622" w:rsidP="00B81BB0">
            <w:pPr>
              <w:jc w:val="center"/>
              <w:rPr>
                <w:rFonts w:asciiTheme="minorHAnsi" w:hAnsiTheme="minorHAnsi" w:cstheme="minorHAnsi"/>
                <w:sz w:val="22"/>
                <w:szCs w:val="22"/>
              </w:rPr>
            </w:pPr>
            <w:r w:rsidRPr="00B876F5">
              <w:rPr>
                <w:rFonts w:asciiTheme="minorHAnsi" w:hAnsiTheme="minorHAnsi" w:cstheme="minorHAnsi"/>
                <w:sz w:val="22"/>
                <w:szCs w:val="22"/>
              </w:rPr>
              <w:t>Hora:</w:t>
            </w:r>
          </w:p>
        </w:tc>
        <w:tc>
          <w:tcPr>
            <w:tcW w:w="3247" w:type="dxa"/>
          </w:tcPr>
          <w:p w14:paraId="7BF83B26" w14:textId="722D308C" w:rsidR="00103622" w:rsidRPr="00B876F5" w:rsidRDefault="00B81BB0" w:rsidP="0020443A">
            <w:pPr>
              <w:jc w:val="center"/>
              <w:rPr>
                <w:rFonts w:asciiTheme="minorHAnsi" w:hAnsiTheme="minorHAnsi" w:cstheme="minorHAnsi"/>
                <w:color w:val="FF0000"/>
                <w:sz w:val="22"/>
                <w:szCs w:val="22"/>
              </w:rPr>
            </w:pPr>
            <w:r w:rsidRPr="00B876F5">
              <w:rPr>
                <w:rFonts w:ascii="Calibri" w:hAnsi="Calibri"/>
                <w:b/>
                <w:color w:val="FF0000"/>
                <w:sz w:val="22"/>
                <w:szCs w:val="22"/>
              </w:rPr>
              <w:t>NO APLICA</w:t>
            </w:r>
          </w:p>
        </w:tc>
      </w:tr>
      <w:tr w:rsidR="00103622" w:rsidRPr="00B876F5" w14:paraId="28FEA7B2" w14:textId="77777777" w:rsidTr="00B876F5">
        <w:trPr>
          <w:trHeight w:val="955"/>
        </w:trPr>
        <w:tc>
          <w:tcPr>
            <w:tcW w:w="433" w:type="dxa"/>
            <w:vAlign w:val="center"/>
          </w:tcPr>
          <w:p w14:paraId="58ECCDFF" w14:textId="77777777" w:rsidR="00103622" w:rsidRPr="00B876F5" w:rsidRDefault="00103622" w:rsidP="00B37050">
            <w:pPr>
              <w:jc w:val="center"/>
              <w:rPr>
                <w:rFonts w:asciiTheme="minorHAnsi" w:hAnsiTheme="minorHAnsi" w:cstheme="minorHAnsi"/>
                <w:sz w:val="22"/>
                <w:szCs w:val="22"/>
              </w:rPr>
            </w:pPr>
            <w:r w:rsidRPr="00B876F5">
              <w:rPr>
                <w:rFonts w:asciiTheme="minorHAnsi" w:hAnsiTheme="minorHAnsi" w:cstheme="minorHAnsi"/>
                <w:sz w:val="22"/>
                <w:szCs w:val="22"/>
              </w:rPr>
              <w:t>4</w:t>
            </w:r>
          </w:p>
        </w:tc>
        <w:tc>
          <w:tcPr>
            <w:tcW w:w="2961" w:type="dxa"/>
            <w:vAlign w:val="center"/>
          </w:tcPr>
          <w:p w14:paraId="0FA79278" w14:textId="77777777" w:rsidR="00103622" w:rsidRPr="00B876F5" w:rsidRDefault="00103622" w:rsidP="00B37050">
            <w:pPr>
              <w:rPr>
                <w:rFonts w:asciiTheme="minorHAnsi" w:hAnsiTheme="minorHAnsi" w:cstheme="minorHAnsi"/>
                <w:sz w:val="22"/>
                <w:szCs w:val="22"/>
              </w:rPr>
            </w:pPr>
            <w:r w:rsidRPr="00B876F5">
              <w:rPr>
                <w:rFonts w:asciiTheme="minorHAnsi" w:hAnsiTheme="minorHAnsi" w:cstheme="minorHAnsi"/>
                <w:sz w:val="22"/>
                <w:szCs w:val="22"/>
              </w:rPr>
              <w:t>Presentación de Propuestas.</w:t>
            </w:r>
          </w:p>
        </w:tc>
        <w:tc>
          <w:tcPr>
            <w:tcW w:w="1278" w:type="dxa"/>
            <w:vAlign w:val="center"/>
          </w:tcPr>
          <w:p w14:paraId="2AAACF7A" w14:textId="77777777" w:rsidR="00103622" w:rsidRPr="00B876F5" w:rsidRDefault="00103622" w:rsidP="00B37050">
            <w:pPr>
              <w:rPr>
                <w:rFonts w:asciiTheme="minorHAnsi" w:hAnsiTheme="minorHAnsi" w:cstheme="minorHAnsi"/>
                <w:sz w:val="22"/>
                <w:szCs w:val="22"/>
              </w:rPr>
            </w:pPr>
            <w:r w:rsidRPr="00B876F5">
              <w:rPr>
                <w:rFonts w:asciiTheme="minorHAnsi" w:hAnsiTheme="minorHAnsi" w:cstheme="minorHAnsi"/>
                <w:sz w:val="22"/>
                <w:szCs w:val="22"/>
              </w:rPr>
              <w:t>Fecha:</w:t>
            </w:r>
          </w:p>
          <w:p w14:paraId="75E6328A" w14:textId="1BB481AF" w:rsidR="00103622" w:rsidRPr="00B876F5" w:rsidRDefault="004A41DE" w:rsidP="00B876F5">
            <w:pPr>
              <w:rPr>
                <w:rFonts w:asciiTheme="minorHAnsi" w:hAnsiTheme="minorHAnsi" w:cstheme="minorHAnsi"/>
                <w:sz w:val="22"/>
                <w:szCs w:val="22"/>
              </w:rPr>
            </w:pPr>
            <w:r w:rsidRPr="00B876F5">
              <w:rPr>
                <w:rFonts w:asciiTheme="minorHAnsi" w:hAnsiTheme="minorHAnsi" w:cstheme="minorHAnsi"/>
                <w:sz w:val="22"/>
                <w:szCs w:val="22"/>
              </w:rPr>
              <w:t>1</w:t>
            </w:r>
            <w:r w:rsidR="00B81BB0" w:rsidRPr="00B876F5">
              <w:rPr>
                <w:rFonts w:asciiTheme="minorHAnsi" w:hAnsiTheme="minorHAnsi" w:cstheme="minorHAnsi"/>
                <w:sz w:val="22"/>
                <w:szCs w:val="22"/>
              </w:rPr>
              <w:t>2</w:t>
            </w:r>
            <w:r w:rsidRPr="00B876F5">
              <w:rPr>
                <w:rFonts w:asciiTheme="minorHAnsi" w:hAnsiTheme="minorHAnsi" w:cstheme="minorHAnsi"/>
                <w:sz w:val="22"/>
                <w:szCs w:val="22"/>
              </w:rPr>
              <w:t>/</w:t>
            </w:r>
            <w:r w:rsidR="00B876F5" w:rsidRPr="00B876F5">
              <w:rPr>
                <w:rFonts w:asciiTheme="minorHAnsi" w:hAnsiTheme="minorHAnsi" w:cstheme="minorHAnsi"/>
                <w:sz w:val="22"/>
                <w:szCs w:val="22"/>
              </w:rPr>
              <w:t>10</w:t>
            </w:r>
            <w:r w:rsidRPr="00B876F5">
              <w:rPr>
                <w:rFonts w:asciiTheme="minorHAnsi" w:hAnsiTheme="minorHAnsi" w:cstheme="minorHAnsi"/>
                <w:sz w:val="22"/>
                <w:szCs w:val="22"/>
              </w:rPr>
              <w:t>/2016</w:t>
            </w:r>
          </w:p>
        </w:tc>
        <w:tc>
          <w:tcPr>
            <w:tcW w:w="1120" w:type="dxa"/>
            <w:vAlign w:val="center"/>
          </w:tcPr>
          <w:p w14:paraId="1B2DD351" w14:textId="77777777" w:rsidR="00103622" w:rsidRPr="00B876F5" w:rsidRDefault="00103622" w:rsidP="00B37050">
            <w:pPr>
              <w:jc w:val="center"/>
              <w:rPr>
                <w:rFonts w:asciiTheme="minorHAnsi" w:hAnsiTheme="minorHAnsi" w:cstheme="minorHAnsi"/>
                <w:sz w:val="22"/>
                <w:szCs w:val="22"/>
              </w:rPr>
            </w:pPr>
            <w:r w:rsidRPr="00B876F5">
              <w:rPr>
                <w:rFonts w:asciiTheme="minorHAnsi" w:hAnsiTheme="minorHAnsi" w:cstheme="minorHAnsi"/>
                <w:sz w:val="22"/>
                <w:szCs w:val="22"/>
              </w:rPr>
              <w:t>Hasta hora:</w:t>
            </w:r>
          </w:p>
          <w:p w14:paraId="48109594" w14:textId="1CFB3D91" w:rsidR="00103622" w:rsidRPr="00B876F5" w:rsidRDefault="004A41DE" w:rsidP="00B876F5">
            <w:pPr>
              <w:jc w:val="center"/>
              <w:rPr>
                <w:rFonts w:asciiTheme="minorHAnsi" w:hAnsiTheme="minorHAnsi" w:cstheme="minorHAnsi"/>
                <w:sz w:val="22"/>
                <w:szCs w:val="22"/>
              </w:rPr>
            </w:pPr>
            <w:r w:rsidRPr="00B876F5">
              <w:rPr>
                <w:rFonts w:asciiTheme="minorHAnsi" w:hAnsiTheme="minorHAnsi" w:cstheme="minorHAnsi"/>
                <w:sz w:val="22"/>
                <w:szCs w:val="22"/>
              </w:rPr>
              <w:t>10:</w:t>
            </w:r>
            <w:r w:rsidR="00B876F5">
              <w:rPr>
                <w:rFonts w:asciiTheme="minorHAnsi" w:hAnsiTheme="minorHAnsi" w:cstheme="minorHAnsi"/>
                <w:sz w:val="22"/>
                <w:szCs w:val="22"/>
              </w:rPr>
              <w:t>3</w:t>
            </w:r>
            <w:r w:rsidRPr="00B876F5">
              <w:rPr>
                <w:rFonts w:asciiTheme="minorHAnsi" w:hAnsiTheme="minorHAnsi" w:cstheme="minorHAnsi"/>
                <w:sz w:val="22"/>
                <w:szCs w:val="22"/>
              </w:rPr>
              <w:t>0</w:t>
            </w:r>
          </w:p>
        </w:tc>
        <w:tc>
          <w:tcPr>
            <w:tcW w:w="3247" w:type="dxa"/>
          </w:tcPr>
          <w:p w14:paraId="12DA4C05" w14:textId="21DB8509" w:rsidR="0020443A" w:rsidRPr="00B876F5" w:rsidRDefault="0020443A" w:rsidP="0020443A">
            <w:pPr>
              <w:jc w:val="both"/>
              <w:rPr>
                <w:rFonts w:ascii="Calibri" w:hAnsi="Calibri" w:cs="Calibri"/>
                <w:sz w:val="22"/>
                <w:szCs w:val="22"/>
              </w:rPr>
            </w:pPr>
            <w:r w:rsidRPr="00B876F5">
              <w:rPr>
                <w:rFonts w:ascii="Calibri" w:hAnsi="Calibri" w:cs="Calibri"/>
                <w:sz w:val="22"/>
                <w:szCs w:val="22"/>
              </w:rPr>
              <w:t>Lugar: Distrito Comercial La Paz de YPFB, Planta Engarrafadora de GLP Senkata, Av. 6 de marzo s/n Zona Senkata de la ciudad de El Alto - Bolivia</w:t>
            </w:r>
          </w:p>
          <w:p w14:paraId="3F472FB9" w14:textId="764A3494" w:rsidR="00103622" w:rsidRPr="00B876F5" w:rsidRDefault="0020443A" w:rsidP="0020443A">
            <w:pPr>
              <w:rPr>
                <w:rFonts w:asciiTheme="minorHAnsi" w:hAnsiTheme="minorHAnsi" w:cstheme="minorHAnsi"/>
                <w:color w:val="FF0000"/>
                <w:sz w:val="22"/>
                <w:szCs w:val="22"/>
              </w:rPr>
            </w:pPr>
            <w:r w:rsidRPr="00B876F5">
              <w:rPr>
                <w:rFonts w:ascii="Calibri" w:hAnsi="Calibri" w:cs="Calibri"/>
                <w:sz w:val="22"/>
                <w:szCs w:val="22"/>
              </w:rPr>
              <w:t xml:space="preserve"> </w:t>
            </w:r>
          </w:p>
        </w:tc>
      </w:tr>
      <w:tr w:rsidR="00103622" w:rsidRPr="00B876F5" w14:paraId="176668C3" w14:textId="77777777" w:rsidTr="0020443A">
        <w:trPr>
          <w:trHeight w:val="246"/>
        </w:trPr>
        <w:tc>
          <w:tcPr>
            <w:tcW w:w="433" w:type="dxa"/>
            <w:vAlign w:val="center"/>
          </w:tcPr>
          <w:p w14:paraId="7B9F82D0" w14:textId="77777777" w:rsidR="00103622" w:rsidRPr="00B876F5" w:rsidRDefault="00103622" w:rsidP="00B37050">
            <w:pPr>
              <w:jc w:val="center"/>
              <w:rPr>
                <w:rFonts w:asciiTheme="minorHAnsi" w:hAnsiTheme="minorHAnsi" w:cstheme="minorHAnsi"/>
                <w:sz w:val="22"/>
                <w:szCs w:val="22"/>
              </w:rPr>
            </w:pPr>
            <w:r w:rsidRPr="00B876F5">
              <w:rPr>
                <w:rFonts w:asciiTheme="minorHAnsi" w:hAnsiTheme="minorHAnsi" w:cstheme="minorHAnsi"/>
                <w:sz w:val="22"/>
                <w:szCs w:val="22"/>
              </w:rPr>
              <w:t>5</w:t>
            </w:r>
          </w:p>
        </w:tc>
        <w:tc>
          <w:tcPr>
            <w:tcW w:w="2961" w:type="dxa"/>
            <w:vAlign w:val="center"/>
          </w:tcPr>
          <w:p w14:paraId="316A5CC6" w14:textId="77777777" w:rsidR="00103622" w:rsidRPr="00B876F5" w:rsidRDefault="00103622" w:rsidP="00B37050">
            <w:pPr>
              <w:rPr>
                <w:rFonts w:asciiTheme="minorHAnsi" w:hAnsiTheme="minorHAnsi" w:cstheme="minorHAnsi"/>
                <w:sz w:val="22"/>
                <w:szCs w:val="22"/>
              </w:rPr>
            </w:pPr>
            <w:r w:rsidRPr="00B876F5">
              <w:rPr>
                <w:rFonts w:asciiTheme="minorHAnsi" w:hAnsiTheme="minorHAnsi" w:cstheme="minorHAnsi"/>
                <w:sz w:val="22"/>
                <w:szCs w:val="22"/>
              </w:rPr>
              <w:t>Apertura de Propuestas.</w:t>
            </w:r>
          </w:p>
        </w:tc>
        <w:tc>
          <w:tcPr>
            <w:tcW w:w="1278" w:type="dxa"/>
            <w:vAlign w:val="center"/>
          </w:tcPr>
          <w:p w14:paraId="5875F178" w14:textId="77777777" w:rsidR="00103622" w:rsidRPr="00B876F5" w:rsidRDefault="00103622" w:rsidP="00B37050">
            <w:pPr>
              <w:rPr>
                <w:rFonts w:asciiTheme="minorHAnsi" w:hAnsiTheme="minorHAnsi" w:cstheme="minorHAnsi"/>
                <w:sz w:val="22"/>
                <w:szCs w:val="22"/>
              </w:rPr>
            </w:pPr>
            <w:r w:rsidRPr="00B876F5">
              <w:rPr>
                <w:rFonts w:asciiTheme="minorHAnsi" w:hAnsiTheme="minorHAnsi" w:cstheme="minorHAnsi"/>
                <w:sz w:val="22"/>
                <w:szCs w:val="22"/>
              </w:rPr>
              <w:t>Fecha:</w:t>
            </w:r>
          </w:p>
          <w:p w14:paraId="3FBD64C2" w14:textId="4E07A03F" w:rsidR="00103622" w:rsidRPr="00B876F5" w:rsidRDefault="004A41DE" w:rsidP="00B876F5">
            <w:pPr>
              <w:rPr>
                <w:rFonts w:asciiTheme="minorHAnsi" w:hAnsiTheme="minorHAnsi" w:cstheme="minorHAnsi"/>
                <w:sz w:val="22"/>
                <w:szCs w:val="22"/>
              </w:rPr>
            </w:pPr>
            <w:r w:rsidRPr="00B876F5">
              <w:rPr>
                <w:rFonts w:asciiTheme="minorHAnsi" w:hAnsiTheme="minorHAnsi" w:cstheme="minorHAnsi"/>
                <w:sz w:val="22"/>
                <w:szCs w:val="22"/>
              </w:rPr>
              <w:t>1</w:t>
            </w:r>
            <w:r w:rsidR="00B81BB0" w:rsidRPr="00B876F5">
              <w:rPr>
                <w:rFonts w:asciiTheme="minorHAnsi" w:hAnsiTheme="minorHAnsi" w:cstheme="minorHAnsi"/>
                <w:sz w:val="22"/>
                <w:szCs w:val="22"/>
              </w:rPr>
              <w:t>2</w:t>
            </w:r>
            <w:r w:rsidRPr="00B876F5">
              <w:rPr>
                <w:rFonts w:asciiTheme="minorHAnsi" w:hAnsiTheme="minorHAnsi" w:cstheme="minorHAnsi"/>
                <w:sz w:val="22"/>
                <w:szCs w:val="22"/>
              </w:rPr>
              <w:t>/</w:t>
            </w:r>
            <w:r w:rsidR="00B876F5" w:rsidRPr="00B876F5">
              <w:rPr>
                <w:rFonts w:asciiTheme="minorHAnsi" w:hAnsiTheme="minorHAnsi" w:cstheme="minorHAnsi"/>
                <w:sz w:val="22"/>
                <w:szCs w:val="22"/>
              </w:rPr>
              <w:t>10</w:t>
            </w:r>
            <w:r w:rsidRPr="00B876F5">
              <w:rPr>
                <w:rFonts w:asciiTheme="minorHAnsi" w:hAnsiTheme="minorHAnsi" w:cstheme="minorHAnsi"/>
                <w:sz w:val="22"/>
                <w:szCs w:val="22"/>
              </w:rPr>
              <w:t>/2016</w:t>
            </w:r>
          </w:p>
        </w:tc>
        <w:tc>
          <w:tcPr>
            <w:tcW w:w="1120" w:type="dxa"/>
            <w:vAlign w:val="center"/>
          </w:tcPr>
          <w:p w14:paraId="5FCF29FC" w14:textId="77777777" w:rsidR="00103622" w:rsidRPr="00B876F5" w:rsidRDefault="00103622" w:rsidP="00B37050">
            <w:pPr>
              <w:jc w:val="center"/>
              <w:rPr>
                <w:rFonts w:asciiTheme="minorHAnsi" w:hAnsiTheme="minorHAnsi" w:cstheme="minorHAnsi"/>
                <w:sz w:val="22"/>
                <w:szCs w:val="22"/>
              </w:rPr>
            </w:pPr>
            <w:r w:rsidRPr="00B876F5">
              <w:rPr>
                <w:rFonts w:asciiTheme="minorHAnsi" w:hAnsiTheme="minorHAnsi" w:cstheme="minorHAnsi"/>
                <w:sz w:val="22"/>
                <w:szCs w:val="22"/>
              </w:rPr>
              <w:t>Hora:</w:t>
            </w:r>
          </w:p>
          <w:p w14:paraId="298A9BA3" w14:textId="4BB1AEFE" w:rsidR="00103622" w:rsidRPr="00B876F5" w:rsidRDefault="004A41DE" w:rsidP="00B876F5">
            <w:pPr>
              <w:jc w:val="center"/>
              <w:rPr>
                <w:rFonts w:asciiTheme="minorHAnsi" w:hAnsiTheme="minorHAnsi" w:cstheme="minorHAnsi"/>
                <w:sz w:val="22"/>
                <w:szCs w:val="22"/>
              </w:rPr>
            </w:pPr>
            <w:r w:rsidRPr="00B876F5">
              <w:rPr>
                <w:rFonts w:asciiTheme="minorHAnsi" w:hAnsiTheme="minorHAnsi" w:cstheme="minorHAnsi"/>
                <w:sz w:val="22"/>
                <w:szCs w:val="22"/>
              </w:rPr>
              <w:t>1</w:t>
            </w:r>
            <w:r w:rsidR="00B876F5">
              <w:rPr>
                <w:rFonts w:asciiTheme="minorHAnsi" w:hAnsiTheme="minorHAnsi" w:cstheme="minorHAnsi"/>
                <w:sz w:val="22"/>
                <w:szCs w:val="22"/>
              </w:rPr>
              <w:t>1</w:t>
            </w:r>
            <w:r w:rsidRPr="00B876F5">
              <w:rPr>
                <w:rFonts w:asciiTheme="minorHAnsi" w:hAnsiTheme="minorHAnsi" w:cstheme="minorHAnsi"/>
                <w:sz w:val="22"/>
                <w:szCs w:val="22"/>
              </w:rPr>
              <w:t>:</w:t>
            </w:r>
            <w:r w:rsidR="00B876F5">
              <w:rPr>
                <w:rFonts w:asciiTheme="minorHAnsi" w:hAnsiTheme="minorHAnsi" w:cstheme="minorHAnsi"/>
                <w:sz w:val="22"/>
                <w:szCs w:val="22"/>
              </w:rPr>
              <w:t>0</w:t>
            </w:r>
            <w:r w:rsidRPr="00B876F5">
              <w:rPr>
                <w:rFonts w:asciiTheme="minorHAnsi" w:hAnsiTheme="minorHAnsi" w:cstheme="minorHAnsi"/>
                <w:sz w:val="22"/>
                <w:szCs w:val="22"/>
              </w:rPr>
              <w:t>0</w:t>
            </w:r>
          </w:p>
        </w:tc>
        <w:tc>
          <w:tcPr>
            <w:tcW w:w="3247" w:type="dxa"/>
            <w:vAlign w:val="center"/>
          </w:tcPr>
          <w:p w14:paraId="4581960E" w14:textId="4A94FDDF" w:rsidR="00103622" w:rsidRPr="00B876F5" w:rsidRDefault="004A41DE" w:rsidP="0020443A">
            <w:pPr>
              <w:jc w:val="both"/>
              <w:rPr>
                <w:rFonts w:asciiTheme="minorHAnsi" w:hAnsiTheme="minorHAnsi" w:cstheme="minorHAnsi"/>
                <w:color w:val="FF0000"/>
                <w:sz w:val="22"/>
                <w:szCs w:val="22"/>
                <w:lang w:val="es-BO"/>
              </w:rPr>
            </w:pPr>
            <w:r w:rsidRPr="00B876F5">
              <w:rPr>
                <w:rFonts w:ascii="Calibri" w:hAnsi="Calibri" w:cs="Arial"/>
                <w:sz w:val="22"/>
                <w:szCs w:val="22"/>
              </w:rPr>
              <w:t xml:space="preserve">Lugar: </w:t>
            </w:r>
            <w:r w:rsidRPr="00B876F5">
              <w:rPr>
                <w:sz w:val="22"/>
                <w:szCs w:val="22"/>
              </w:rPr>
              <w:t xml:space="preserve"> </w:t>
            </w:r>
            <w:r w:rsidR="0020443A" w:rsidRPr="00B876F5">
              <w:rPr>
                <w:rFonts w:ascii="Calibri" w:hAnsi="Calibri" w:cs="Calibri"/>
                <w:sz w:val="22"/>
                <w:szCs w:val="22"/>
              </w:rPr>
              <w:t xml:space="preserve"> Distrito Comercial La Paz de YPFB, Planta Engarrafadora de GLP Senkata, Av. 6 de marzo s/n Zona Senkata de la ciudad de El Alto - Bolivia</w:t>
            </w:r>
          </w:p>
        </w:tc>
      </w:tr>
    </w:tbl>
    <w:p w14:paraId="5806D319" w14:textId="77777777" w:rsidR="00103622" w:rsidRPr="00552079" w:rsidRDefault="00103622" w:rsidP="00B37050">
      <w:pPr>
        <w:jc w:val="center"/>
        <w:rPr>
          <w:rFonts w:asciiTheme="minorHAnsi" w:hAnsiTheme="minorHAnsi" w:cstheme="minorHAnsi"/>
          <w:sz w:val="22"/>
          <w:szCs w:val="22"/>
        </w:rPr>
      </w:pPr>
    </w:p>
    <w:tbl>
      <w:tblPr>
        <w:tblW w:w="9682" w:type="dxa"/>
        <w:jc w:val="center"/>
        <w:tblInd w:w="55" w:type="dxa"/>
        <w:tblCellMar>
          <w:left w:w="70" w:type="dxa"/>
          <w:right w:w="70" w:type="dxa"/>
        </w:tblCellMar>
        <w:tblLook w:val="04A0" w:firstRow="1" w:lastRow="0" w:firstColumn="1" w:lastColumn="0" w:noHBand="0" w:noVBand="1"/>
      </w:tblPr>
      <w:tblGrid>
        <w:gridCol w:w="628"/>
        <w:gridCol w:w="4682"/>
        <w:gridCol w:w="1025"/>
        <w:gridCol w:w="1080"/>
        <w:gridCol w:w="1025"/>
        <w:gridCol w:w="1242"/>
      </w:tblGrid>
      <w:tr w:rsidR="00592CBC" w:rsidRPr="002E39E0" w14:paraId="00839316" w14:textId="77777777" w:rsidTr="002E39E0">
        <w:trPr>
          <w:trHeight w:val="20"/>
          <w:jc w:val="center"/>
        </w:trPr>
        <w:tc>
          <w:tcPr>
            <w:tcW w:w="9682"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14:paraId="1F50F995" w14:textId="7B6199EF" w:rsidR="00592CBC" w:rsidRPr="002E39E0" w:rsidRDefault="00CD7DE0" w:rsidP="00592CBC">
            <w:pPr>
              <w:jc w:val="center"/>
              <w:rPr>
                <w:rFonts w:ascii="Arial" w:hAnsi="Arial" w:cs="Arial"/>
                <w:b/>
                <w:bCs/>
                <w:sz w:val="18"/>
                <w:szCs w:val="18"/>
              </w:rPr>
            </w:pPr>
            <w:r w:rsidRPr="002E39E0">
              <w:rPr>
                <w:rFonts w:asciiTheme="minorHAnsi" w:hAnsiTheme="minorHAnsi" w:cstheme="minorHAnsi"/>
                <w:b/>
                <w:sz w:val="18"/>
                <w:szCs w:val="22"/>
              </w:rPr>
              <w:tab/>
            </w:r>
            <w:r w:rsidR="00592CBC" w:rsidRPr="002E39E0">
              <w:rPr>
                <w:rFonts w:asciiTheme="minorHAnsi" w:hAnsiTheme="minorHAnsi" w:cstheme="minorHAnsi"/>
                <w:b/>
                <w:sz w:val="18"/>
              </w:rPr>
              <w:t>PRECIO REFERENCIAL EN BOLIVIANOS (Bs.)</w:t>
            </w:r>
          </w:p>
        </w:tc>
      </w:tr>
      <w:tr w:rsidR="00592CBC" w:rsidRPr="002E39E0" w14:paraId="01BAB952" w14:textId="77777777" w:rsidTr="002E39E0">
        <w:trPr>
          <w:trHeight w:val="20"/>
          <w:jc w:val="center"/>
        </w:trPr>
        <w:tc>
          <w:tcPr>
            <w:tcW w:w="628"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14:paraId="2F39BC73" w14:textId="7873F9EE" w:rsidR="00592CBC" w:rsidRPr="002E39E0" w:rsidRDefault="00592CBC" w:rsidP="00592CBC">
            <w:pPr>
              <w:jc w:val="center"/>
              <w:rPr>
                <w:rFonts w:ascii="Arial" w:hAnsi="Arial" w:cs="Arial"/>
                <w:b/>
                <w:bCs/>
                <w:sz w:val="18"/>
                <w:szCs w:val="18"/>
              </w:rPr>
            </w:pPr>
            <w:r w:rsidRPr="002E39E0">
              <w:rPr>
                <w:rFonts w:ascii="Arial" w:hAnsi="Arial" w:cs="Arial"/>
                <w:b/>
                <w:bCs/>
                <w:sz w:val="18"/>
                <w:szCs w:val="18"/>
              </w:rPr>
              <w:t>N° ITEM</w:t>
            </w:r>
          </w:p>
        </w:tc>
        <w:tc>
          <w:tcPr>
            <w:tcW w:w="4682" w:type="dxa"/>
            <w:tcBorders>
              <w:top w:val="single" w:sz="8" w:space="0" w:color="auto"/>
              <w:left w:val="nil"/>
              <w:bottom w:val="single" w:sz="8" w:space="0" w:color="auto"/>
              <w:right w:val="single" w:sz="8" w:space="0" w:color="auto"/>
            </w:tcBorders>
            <w:shd w:val="clear" w:color="auto" w:fill="D9D9D9" w:themeFill="background1" w:themeFillShade="D9"/>
            <w:vAlign w:val="center"/>
          </w:tcPr>
          <w:p w14:paraId="54FF5BC5" w14:textId="1CCA2E61" w:rsidR="00592CBC" w:rsidRPr="002E39E0" w:rsidRDefault="00592CBC" w:rsidP="00592CBC">
            <w:pPr>
              <w:jc w:val="center"/>
              <w:rPr>
                <w:rFonts w:ascii="Arial" w:hAnsi="Arial" w:cs="Arial"/>
                <w:b/>
                <w:bCs/>
                <w:sz w:val="18"/>
                <w:szCs w:val="18"/>
              </w:rPr>
            </w:pPr>
            <w:r w:rsidRPr="002E39E0">
              <w:rPr>
                <w:rFonts w:ascii="Arial" w:hAnsi="Arial" w:cs="Arial"/>
                <w:b/>
                <w:bCs/>
                <w:sz w:val="18"/>
                <w:szCs w:val="18"/>
              </w:rPr>
              <w:t>DESCRIPCIÓN DEL BIEN</w:t>
            </w:r>
          </w:p>
        </w:tc>
        <w:tc>
          <w:tcPr>
            <w:tcW w:w="1025" w:type="dxa"/>
            <w:tcBorders>
              <w:top w:val="single" w:sz="8" w:space="0" w:color="auto"/>
              <w:left w:val="nil"/>
              <w:bottom w:val="single" w:sz="8" w:space="0" w:color="auto"/>
              <w:right w:val="single" w:sz="8" w:space="0" w:color="auto"/>
            </w:tcBorders>
            <w:shd w:val="clear" w:color="auto" w:fill="D9D9D9" w:themeFill="background1" w:themeFillShade="D9"/>
            <w:vAlign w:val="center"/>
          </w:tcPr>
          <w:p w14:paraId="63708628" w14:textId="13620FF0" w:rsidR="00592CBC" w:rsidRPr="002E39E0" w:rsidRDefault="00592CBC" w:rsidP="00592CBC">
            <w:pPr>
              <w:jc w:val="center"/>
              <w:rPr>
                <w:rFonts w:ascii="Arial" w:hAnsi="Arial" w:cs="Arial"/>
                <w:b/>
                <w:bCs/>
                <w:sz w:val="18"/>
                <w:szCs w:val="18"/>
              </w:rPr>
            </w:pPr>
            <w:r w:rsidRPr="002E39E0">
              <w:rPr>
                <w:rFonts w:ascii="Arial" w:hAnsi="Arial" w:cs="Arial"/>
                <w:b/>
                <w:bCs/>
                <w:sz w:val="18"/>
                <w:szCs w:val="18"/>
              </w:rPr>
              <w:t>UNIDAD DE MEDIDA</w:t>
            </w:r>
          </w:p>
        </w:tc>
        <w:tc>
          <w:tcPr>
            <w:tcW w:w="1080" w:type="dxa"/>
            <w:tcBorders>
              <w:top w:val="single" w:sz="8" w:space="0" w:color="auto"/>
              <w:left w:val="nil"/>
              <w:bottom w:val="single" w:sz="8" w:space="0" w:color="auto"/>
              <w:right w:val="single" w:sz="8" w:space="0" w:color="auto"/>
            </w:tcBorders>
            <w:shd w:val="clear" w:color="auto" w:fill="D9D9D9" w:themeFill="background1" w:themeFillShade="D9"/>
            <w:vAlign w:val="center"/>
          </w:tcPr>
          <w:p w14:paraId="6ED79474" w14:textId="340A35B7" w:rsidR="00592CBC" w:rsidRPr="002E39E0" w:rsidRDefault="00592CBC" w:rsidP="00592CBC">
            <w:pPr>
              <w:jc w:val="center"/>
              <w:rPr>
                <w:rFonts w:ascii="Arial" w:hAnsi="Arial" w:cs="Arial"/>
                <w:b/>
                <w:bCs/>
                <w:sz w:val="18"/>
                <w:szCs w:val="18"/>
              </w:rPr>
            </w:pPr>
            <w:r w:rsidRPr="002E39E0">
              <w:rPr>
                <w:rFonts w:ascii="Arial" w:hAnsi="Arial" w:cs="Arial"/>
                <w:b/>
                <w:bCs/>
                <w:sz w:val="18"/>
                <w:szCs w:val="18"/>
              </w:rPr>
              <w:t>CANTIDAD</w:t>
            </w:r>
          </w:p>
        </w:tc>
        <w:tc>
          <w:tcPr>
            <w:tcW w:w="1025" w:type="dxa"/>
            <w:tcBorders>
              <w:top w:val="single" w:sz="8" w:space="0" w:color="auto"/>
              <w:left w:val="nil"/>
              <w:bottom w:val="single" w:sz="8" w:space="0" w:color="auto"/>
              <w:right w:val="single" w:sz="8" w:space="0" w:color="auto"/>
            </w:tcBorders>
            <w:shd w:val="clear" w:color="auto" w:fill="D9D9D9" w:themeFill="background1" w:themeFillShade="D9"/>
            <w:vAlign w:val="center"/>
          </w:tcPr>
          <w:p w14:paraId="5F6723DE" w14:textId="7E00C32D" w:rsidR="00592CBC" w:rsidRPr="002E39E0" w:rsidRDefault="00592CBC" w:rsidP="00592CBC">
            <w:pPr>
              <w:jc w:val="center"/>
              <w:rPr>
                <w:rFonts w:ascii="Arial" w:hAnsi="Arial" w:cs="Arial"/>
                <w:b/>
                <w:bCs/>
                <w:sz w:val="18"/>
                <w:szCs w:val="18"/>
              </w:rPr>
            </w:pPr>
            <w:r w:rsidRPr="002E39E0">
              <w:rPr>
                <w:rFonts w:ascii="Arial" w:hAnsi="Arial" w:cs="Arial"/>
                <w:b/>
                <w:bCs/>
                <w:sz w:val="18"/>
                <w:szCs w:val="18"/>
              </w:rPr>
              <w:t xml:space="preserve"> PRECIO UNITARIO </w:t>
            </w:r>
          </w:p>
        </w:tc>
        <w:tc>
          <w:tcPr>
            <w:tcW w:w="1242" w:type="dxa"/>
            <w:tcBorders>
              <w:top w:val="single" w:sz="8" w:space="0" w:color="auto"/>
              <w:left w:val="nil"/>
              <w:bottom w:val="single" w:sz="8" w:space="0" w:color="auto"/>
              <w:right w:val="single" w:sz="8" w:space="0" w:color="auto"/>
            </w:tcBorders>
            <w:shd w:val="clear" w:color="auto" w:fill="D9D9D9" w:themeFill="background1" w:themeFillShade="D9"/>
            <w:vAlign w:val="center"/>
          </w:tcPr>
          <w:p w14:paraId="12D7F410" w14:textId="7E4C8A88" w:rsidR="00592CBC" w:rsidRPr="002E39E0" w:rsidRDefault="00592CBC" w:rsidP="00592CBC">
            <w:pPr>
              <w:jc w:val="center"/>
              <w:rPr>
                <w:rFonts w:ascii="Arial" w:hAnsi="Arial" w:cs="Arial"/>
                <w:b/>
                <w:bCs/>
                <w:sz w:val="18"/>
                <w:szCs w:val="18"/>
              </w:rPr>
            </w:pPr>
            <w:r w:rsidRPr="002E39E0">
              <w:rPr>
                <w:rFonts w:ascii="Arial" w:hAnsi="Arial" w:cs="Arial"/>
                <w:b/>
                <w:bCs/>
                <w:sz w:val="18"/>
                <w:szCs w:val="18"/>
              </w:rPr>
              <w:t xml:space="preserve"> PRECIO TOTAL </w:t>
            </w:r>
          </w:p>
        </w:tc>
      </w:tr>
      <w:tr w:rsidR="00592CBC" w:rsidRPr="002E39E0" w14:paraId="035C40BF" w14:textId="77777777" w:rsidTr="002E39E0">
        <w:trPr>
          <w:trHeight w:val="20"/>
          <w:jc w:val="center"/>
        </w:trPr>
        <w:tc>
          <w:tcPr>
            <w:tcW w:w="5310" w:type="dxa"/>
            <w:gridSpan w:val="2"/>
            <w:tcBorders>
              <w:top w:val="nil"/>
              <w:left w:val="single" w:sz="8" w:space="0" w:color="auto"/>
              <w:bottom w:val="single" w:sz="8" w:space="0" w:color="auto"/>
              <w:right w:val="single" w:sz="4" w:space="0" w:color="auto"/>
            </w:tcBorders>
            <w:shd w:val="clear" w:color="auto" w:fill="auto"/>
            <w:noWrap/>
            <w:vAlign w:val="center"/>
          </w:tcPr>
          <w:p w14:paraId="52AE712F" w14:textId="77777777" w:rsidR="00592CBC" w:rsidRPr="002E39E0" w:rsidRDefault="00592CBC" w:rsidP="00592CBC">
            <w:pPr>
              <w:rPr>
                <w:rFonts w:ascii="Arial" w:hAnsi="Arial" w:cs="Arial"/>
                <w:b/>
                <w:color w:val="000000"/>
                <w:sz w:val="18"/>
                <w:szCs w:val="16"/>
              </w:rPr>
            </w:pPr>
            <w:r w:rsidRPr="002E39E0">
              <w:rPr>
                <w:rFonts w:ascii="Arial" w:hAnsi="Arial" w:cs="Arial"/>
                <w:b/>
                <w:color w:val="000000"/>
                <w:sz w:val="18"/>
                <w:szCs w:val="16"/>
              </w:rPr>
              <w:t>REPUESTOS Y ACCESORIOS PARA DISPENSER WAYNE</w:t>
            </w:r>
          </w:p>
        </w:tc>
        <w:tc>
          <w:tcPr>
            <w:tcW w:w="1025" w:type="dxa"/>
            <w:tcBorders>
              <w:top w:val="nil"/>
              <w:left w:val="nil"/>
              <w:bottom w:val="single" w:sz="4" w:space="0" w:color="auto"/>
              <w:right w:val="single" w:sz="4" w:space="0" w:color="auto"/>
            </w:tcBorders>
            <w:shd w:val="clear" w:color="auto" w:fill="auto"/>
            <w:noWrap/>
            <w:vAlign w:val="center"/>
          </w:tcPr>
          <w:p w14:paraId="0938E8C7" w14:textId="77777777" w:rsidR="00592CBC" w:rsidRPr="002E39E0" w:rsidRDefault="00592CBC" w:rsidP="00592CBC">
            <w:pPr>
              <w:jc w:val="center"/>
              <w:rPr>
                <w:rFonts w:ascii="Arial" w:hAnsi="Arial" w:cs="Arial"/>
                <w:color w:val="000000"/>
                <w:sz w:val="18"/>
                <w:szCs w:val="16"/>
              </w:rPr>
            </w:pPr>
          </w:p>
        </w:tc>
        <w:tc>
          <w:tcPr>
            <w:tcW w:w="1080" w:type="dxa"/>
            <w:tcBorders>
              <w:top w:val="nil"/>
              <w:left w:val="nil"/>
              <w:bottom w:val="single" w:sz="4" w:space="0" w:color="auto"/>
              <w:right w:val="single" w:sz="4" w:space="0" w:color="auto"/>
            </w:tcBorders>
            <w:shd w:val="clear" w:color="auto" w:fill="auto"/>
            <w:noWrap/>
            <w:vAlign w:val="center"/>
          </w:tcPr>
          <w:p w14:paraId="6746CAEB" w14:textId="77777777" w:rsidR="00592CBC" w:rsidRPr="002E39E0" w:rsidRDefault="00592CBC" w:rsidP="00592CBC">
            <w:pPr>
              <w:jc w:val="center"/>
              <w:rPr>
                <w:rFonts w:ascii="Arial" w:hAnsi="Arial" w:cs="Arial"/>
                <w:color w:val="000000"/>
                <w:sz w:val="18"/>
                <w:szCs w:val="16"/>
              </w:rPr>
            </w:pPr>
          </w:p>
        </w:tc>
        <w:tc>
          <w:tcPr>
            <w:tcW w:w="1025" w:type="dxa"/>
            <w:tcBorders>
              <w:top w:val="nil"/>
              <w:left w:val="nil"/>
              <w:bottom w:val="single" w:sz="4" w:space="0" w:color="auto"/>
              <w:right w:val="single" w:sz="4" w:space="0" w:color="auto"/>
            </w:tcBorders>
            <w:shd w:val="clear" w:color="auto" w:fill="auto"/>
            <w:noWrap/>
            <w:vAlign w:val="center"/>
          </w:tcPr>
          <w:p w14:paraId="21E39528" w14:textId="77777777" w:rsidR="00592CBC" w:rsidRPr="002E39E0" w:rsidRDefault="00592CBC" w:rsidP="00592CBC">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32DDD5B5" w14:textId="77777777" w:rsidR="00592CBC" w:rsidRPr="002E39E0" w:rsidRDefault="00592CBC" w:rsidP="00592CBC">
            <w:pPr>
              <w:jc w:val="right"/>
              <w:rPr>
                <w:rFonts w:ascii="Arial" w:hAnsi="Arial" w:cs="Arial"/>
                <w:color w:val="000000"/>
                <w:sz w:val="18"/>
                <w:szCs w:val="16"/>
              </w:rPr>
            </w:pPr>
          </w:p>
        </w:tc>
      </w:tr>
      <w:tr w:rsidR="00592CBC" w:rsidRPr="002E39E0" w14:paraId="1C5B5947" w14:textId="77777777" w:rsidTr="002E39E0">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052C9783"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1</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1ABD31F1" w14:textId="77777777" w:rsidR="00592CBC" w:rsidRPr="002E39E0" w:rsidRDefault="00592CBC" w:rsidP="00592CBC">
            <w:pPr>
              <w:rPr>
                <w:rFonts w:ascii="Arial" w:hAnsi="Arial" w:cs="Arial"/>
                <w:color w:val="000000"/>
                <w:sz w:val="18"/>
                <w:szCs w:val="16"/>
              </w:rPr>
            </w:pPr>
            <w:r w:rsidRPr="002E39E0">
              <w:rPr>
                <w:rFonts w:ascii="Arial" w:hAnsi="Arial" w:cs="Arial"/>
                <w:color w:val="000000"/>
                <w:sz w:val="18"/>
                <w:szCs w:val="16"/>
              </w:rPr>
              <w:t xml:space="preserve">Manguera Flexible de Combustible de 3/4" (5 m.) </w:t>
            </w:r>
          </w:p>
        </w:tc>
        <w:tc>
          <w:tcPr>
            <w:tcW w:w="1025" w:type="dxa"/>
            <w:tcBorders>
              <w:top w:val="nil"/>
              <w:left w:val="nil"/>
              <w:bottom w:val="single" w:sz="4" w:space="0" w:color="auto"/>
              <w:right w:val="single" w:sz="4" w:space="0" w:color="auto"/>
            </w:tcBorders>
            <w:shd w:val="clear" w:color="auto" w:fill="auto"/>
            <w:noWrap/>
            <w:vAlign w:val="center"/>
          </w:tcPr>
          <w:p w14:paraId="6731AA9D"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776B2E7C"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2</w:t>
            </w:r>
          </w:p>
        </w:tc>
        <w:tc>
          <w:tcPr>
            <w:tcW w:w="1025" w:type="dxa"/>
            <w:tcBorders>
              <w:top w:val="nil"/>
              <w:left w:val="nil"/>
              <w:bottom w:val="single" w:sz="4" w:space="0" w:color="auto"/>
              <w:right w:val="single" w:sz="4" w:space="0" w:color="auto"/>
            </w:tcBorders>
            <w:shd w:val="clear" w:color="auto" w:fill="auto"/>
            <w:noWrap/>
            <w:vAlign w:val="center"/>
          </w:tcPr>
          <w:p w14:paraId="65E34900"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1.104,00 </w:t>
            </w:r>
          </w:p>
        </w:tc>
        <w:tc>
          <w:tcPr>
            <w:tcW w:w="1242" w:type="dxa"/>
            <w:tcBorders>
              <w:top w:val="nil"/>
              <w:left w:val="nil"/>
              <w:bottom w:val="single" w:sz="4" w:space="0" w:color="auto"/>
              <w:right w:val="single" w:sz="4" w:space="0" w:color="auto"/>
            </w:tcBorders>
            <w:shd w:val="clear" w:color="auto" w:fill="auto"/>
            <w:noWrap/>
            <w:vAlign w:val="center"/>
          </w:tcPr>
          <w:p w14:paraId="5B746BE0"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2.208,00 </w:t>
            </w:r>
          </w:p>
        </w:tc>
      </w:tr>
      <w:tr w:rsidR="00592CBC" w:rsidRPr="002E39E0" w14:paraId="4064B133" w14:textId="77777777" w:rsidTr="002E39E0">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777CB7A8"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2</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069E9116" w14:textId="77777777" w:rsidR="00592CBC" w:rsidRPr="002E39E0" w:rsidRDefault="00592CBC" w:rsidP="00592CBC">
            <w:pPr>
              <w:rPr>
                <w:rFonts w:ascii="Arial" w:hAnsi="Arial" w:cs="Arial"/>
                <w:color w:val="000000"/>
                <w:sz w:val="18"/>
                <w:szCs w:val="16"/>
              </w:rPr>
            </w:pPr>
            <w:r w:rsidRPr="002E39E0">
              <w:rPr>
                <w:rFonts w:ascii="Arial" w:hAnsi="Arial" w:cs="Arial"/>
                <w:color w:val="000000"/>
                <w:sz w:val="18"/>
                <w:szCs w:val="16"/>
              </w:rPr>
              <w:t xml:space="preserve">Codo Giratorio de 3/4" de Combustible </w:t>
            </w:r>
          </w:p>
        </w:tc>
        <w:tc>
          <w:tcPr>
            <w:tcW w:w="1025" w:type="dxa"/>
            <w:tcBorders>
              <w:top w:val="nil"/>
              <w:left w:val="nil"/>
              <w:bottom w:val="single" w:sz="4" w:space="0" w:color="auto"/>
              <w:right w:val="single" w:sz="4" w:space="0" w:color="auto"/>
            </w:tcBorders>
            <w:shd w:val="clear" w:color="auto" w:fill="auto"/>
            <w:noWrap/>
            <w:vAlign w:val="center"/>
          </w:tcPr>
          <w:p w14:paraId="0C309F95"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4066DF83"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15</w:t>
            </w:r>
          </w:p>
        </w:tc>
        <w:tc>
          <w:tcPr>
            <w:tcW w:w="1025" w:type="dxa"/>
            <w:tcBorders>
              <w:top w:val="nil"/>
              <w:left w:val="nil"/>
              <w:bottom w:val="single" w:sz="4" w:space="0" w:color="auto"/>
              <w:right w:val="single" w:sz="4" w:space="0" w:color="auto"/>
            </w:tcBorders>
            <w:shd w:val="clear" w:color="auto" w:fill="auto"/>
            <w:noWrap/>
            <w:vAlign w:val="center"/>
          </w:tcPr>
          <w:p w14:paraId="459969E6"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371,00 </w:t>
            </w:r>
          </w:p>
        </w:tc>
        <w:tc>
          <w:tcPr>
            <w:tcW w:w="1242" w:type="dxa"/>
            <w:tcBorders>
              <w:top w:val="nil"/>
              <w:left w:val="nil"/>
              <w:bottom w:val="single" w:sz="4" w:space="0" w:color="auto"/>
              <w:right w:val="single" w:sz="4" w:space="0" w:color="auto"/>
            </w:tcBorders>
            <w:shd w:val="clear" w:color="auto" w:fill="auto"/>
            <w:noWrap/>
            <w:vAlign w:val="center"/>
          </w:tcPr>
          <w:p w14:paraId="29807712"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5.565,00 </w:t>
            </w:r>
          </w:p>
        </w:tc>
      </w:tr>
      <w:tr w:rsidR="00592CBC" w:rsidRPr="002E39E0" w14:paraId="3508ADB2" w14:textId="77777777" w:rsidTr="002E39E0">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71EECC30"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3</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711C4565" w14:textId="77777777" w:rsidR="00592CBC" w:rsidRPr="002E39E0" w:rsidRDefault="00592CBC" w:rsidP="00592CBC">
            <w:pPr>
              <w:rPr>
                <w:rFonts w:ascii="Arial" w:hAnsi="Arial" w:cs="Arial"/>
                <w:color w:val="000000"/>
                <w:sz w:val="18"/>
                <w:szCs w:val="16"/>
              </w:rPr>
            </w:pPr>
            <w:r w:rsidRPr="002E39E0">
              <w:rPr>
                <w:rFonts w:ascii="Arial" w:hAnsi="Arial" w:cs="Arial"/>
                <w:color w:val="000000"/>
                <w:sz w:val="18"/>
                <w:szCs w:val="16"/>
              </w:rPr>
              <w:t xml:space="preserve">Válvula break </w:t>
            </w:r>
            <w:proofErr w:type="spellStart"/>
            <w:r w:rsidRPr="002E39E0">
              <w:rPr>
                <w:rFonts w:ascii="Arial" w:hAnsi="Arial" w:cs="Arial"/>
                <w:color w:val="000000"/>
                <w:sz w:val="18"/>
                <w:szCs w:val="16"/>
              </w:rPr>
              <w:t>Away</w:t>
            </w:r>
            <w:proofErr w:type="spellEnd"/>
            <w:r w:rsidRPr="002E39E0">
              <w:rPr>
                <w:rFonts w:ascii="Arial" w:hAnsi="Arial" w:cs="Arial"/>
                <w:color w:val="000000"/>
                <w:sz w:val="18"/>
                <w:szCs w:val="16"/>
              </w:rPr>
              <w:t xml:space="preserve"> de 3/4" de Combustible estándar</w:t>
            </w:r>
          </w:p>
        </w:tc>
        <w:tc>
          <w:tcPr>
            <w:tcW w:w="1025" w:type="dxa"/>
            <w:tcBorders>
              <w:top w:val="nil"/>
              <w:left w:val="nil"/>
              <w:bottom w:val="single" w:sz="4" w:space="0" w:color="auto"/>
              <w:right w:val="single" w:sz="4" w:space="0" w:color="auto"/>
            </w:tcBorders>
            <w:shd w:val="clear" w:color="auto" w:fill="auto"/>
            <w:noWrap/>
            <w:vAlign w:val="center"/>
          </w:tcPr>
          <w:p w14:paraId="649F2C8D"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497CF69D"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12</w:t>
            </w:r>
          </w:p>
        </w:tc>
        <w:tc>
          <w:tcPr>
            <w:tcW w:w="1025" w:type="dxa"/>
            <w:tcBorders>
              <w:top w:val="nil"/>
              <w:left w:val="nil"/>
              <w:bottom w:val="single" w:sz="4" w:space="0" w:color="auto"/>
              <w:right w:val="single" w:sz="4" w:space="0" w:color="auto"/>
            </w:tcBorders>
            <w:shd w:val="clear" w:color="auto" w:fill="auto"/>
            <w:noWrap/>
            <w:vAlign w:val="center"/>
          </w:tcPr>
          <w:p w14:paraId="5A0DB342"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413,00 </w:t>
            </w:r>
          </w:p>
        </w:tc>
        <w:tc>
          <w:tcPr>
            <w:tcW w:w="1242" w:type="dxa"/>
            <w:tcBorders>
              <w:top w:val="nil"/>
              <w:left w:val="nil"/>
              <w:bottom w:val="single" w:sz="4" w:space="0" w:color="auto"/>
              <w:right w:val="single" w:sz="4" w:space="0" w:color="auto"/>
            </w:tcBorders>
            <w:shd w:val="clear" w:color="auto" w:fill="auto"/>
            <w:noWrap/>
            <w:vAlign w:val="center"/>
          </w:tcPr>
          <w:p w14:paraId="5AA2DD17"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4.956,00 </w:t>
            </w:r>
          </w:p>
        </w:tc>
      </w:tr>
      <w:tr w:rsidR="00592CBC" w:rsidRPr="002E39E0" w14:paraId="59010A90" w14:textId="77777777" w:rsidTr="002E39E0">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28FC668C"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4</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75F6DD60" w14:textId="77777777" w:rsidR="00592CBC" w:rsidRPr="002E39E0" w:rsidRDefault="00592CBC" w:rsidP="00592CBC">
            <w:pPr>
              <w:rPr>
                <w:rFonts w:ascii="Arial" w:hAnsi="Arial" w:cs="Arial"/>
                <w:color w:val="000000"/>
                <w:sz w:val="18"/>
                <w:szCs w:val="16"/>
              </w:rPr>
            </w:pPr>
            <w:r w:rsidRPr="002E39E0">
              <w:rPr>
                <w:rFonts w:ascii="Arial" w:hAnsi="Arial" w:cs="Arial"/>
                <w:color w:val="000000"/>
                <w:sz w:val="18"/>
                <w:szCs w:val="16"/>
              </w:rPr>
              <w:t xml:space="preserve">Válvula Break </w:t>
            </w:r>
            <w:proofErr w:type="spellStart"/>
            <w:r w:rsidRPr="002E39E0">
              <w:rPr>
                <w:rFonts w:ascii="Arial" w:hAnsi="Arial" w:cs="Arial"/>
                <w:color w:val="000000"/>
                <w:sz w:val="18"/>
                <w:szCs w:val="16"/>
              </w:rPr>
              <w:t>Away</w:t>
            </w:r>
            <w:proofErr w:type="spellEnd"/>
            <w:r w:rsidRPr="002E39E0">
              <w:rPr>
                <w:rFonts w:ascii="Arial" w:hAnsi="Arial" w:cs="Arial"/>
                <w:color w:val="000000"/>
                <w:sz w:val="18"/>
                <w:szCs w:val="16"/>
              </w:rPr>
              <w:t xml:space="preserve"> de 3/4" de Combustible </w:t>
            </w:r>
            <w:proofErr w:type="spellStart"/>
            <w:r w:rsidRPr="002E39E0">
              <w:rPr>
                <w:rFonts w:ascii="Arial" w:hAnsi="Arial" w:cs="Arial"/>
                <w:color w:val="000000"/>
                <w:sz w:val="18"/>
                <w:szCs w:val="16"/>
              </w:rPr>
              <w:t>reconectable</w:t>
            </w:r>
            <w:proofErr w:type="spellEnd"/>
          </w:p>
        </w:tc>
        <w:tc>
          <w:tcPr>
            <w:tcW w:w="1025" w:type="dxa"/>
            <w:tcBorders>
              <w:top w:val="nil"/>
              <w:left w:val="nil"/>
              <w:bottom w:val="single" w:sz="4" w:space="0" w:color="auto"/>
              <w:right w:val="single" w:sz="4" w:space="0" w:color="auto"/>
            </w:tcBorders>
            <w:shd w:val="clear" w:color="auto" w:fill="auto"/>
            <w:noWrap/>
            <w:vAlign w:val="center"/>
          </w:tcPr>
          <w:p w14:paraId="1A97A7E2"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47105441"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2</w:t>
            </w:r>
          </w:p>
        </w:tc>
        <w:tc>
          <w:tcPr>
            <w:tcW w:w="1025" w:type="dxa"/>
            <w:tcBorders>
              <w:top w:val="nil"/>
              <w:left w:val="nil"/>
              <w:bottom w:val="single" w:sz="4" w:space="0" w:color="auto"/>
              <w:right w:val="single" w:sz="4" w:space="0" w:color="auto"/>
            </w:tcBorders>
            <w:shd w:val="clear" w:color="auto" w:fill="auto"/>
            <w:noWrap/>
            <w:vAlign w:val="center"/>
          </w:tcPr>
          <w:p w14:paraId="587D2292"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1.400,00 </w:t>
            </w:r>
          </w:p>
        </w:tc>
        <w:tc>
          <w:tcPr>
            <w:tcW w:w="1242" w:type="dxa"/>
            <w:tcBorders>
              <w:top w:val="nil"/>
              <w:left w:val="nil"/>
              <w:bottom w:val="single" w:sz="4" w:space="0" w:color="auto"/>
              <w:right w:val="single" w:sz="4" w:space="0" w:color="auto"/>
            </w:tcBorders>
            <w:shd w:val="clear" w:color="auto" w:fill="auto"/>
            <w:noWrap/>
            <w:vAlign w:val="center"/>
          </w:tcPr>
          <w:p w14:paraId="53A41687"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2.800,00 </w:t>
            </w:r>
          </w:p>
        </w:tc>
      </w:tr>
      <w:tr w:rsidR="00592CBC" w:rsidRPr="002E39E0" w14:paraId="130E7D7C" w14:textId="77777777" w:rsidTr="002E39E0">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17FF2822"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5</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32B35075" w14:textId="77777777" w:rsidR="00592CBC" w:rsidRPr="002E39E0" w:rsidRDefault="00592CBC" w:rsidP="00592CBC">
            <w:pPr>
              <w:rPr>
                <w:rFonts w:ascii="Arial" w:hAnsi="Arial" w:cs="Arial"/>
                <w:color w:val="000000"/>
                <w:sz w:val="18"/>
                <w:szCs w:val="16"/>
              </w:rPr>
            </w:pPr>
            <w:r w:rsidRPr="002E39E0">
              <w:rPr>
                <w:rFonts w:ascii="Arial" w:hAnsi="Arial" w:cs="Arial"/>
                <w:color w:val="000000"/>
                <w:sz w:val="18"/>
                <w:szCs w:val="16"/>
              </w:rPr>
              <w:t xml:space="preserve">Válvula </w:t>
            </w:r>
            <w:proofErr w:type="spellStart"/>
            <w:r w:rsidRPr="002E39E0">
              <w:rPr>
                <w:rFonts w:ascii="Arial" w:hAnsi="Arial" w:cs="Arial"/>
                <w:color w:val="000000"/>
                <w:sz w:val="18"/>
                <w:szCs w:val="16"/>
              </w:rPr>
              <w:t>Check</w:t>
            </w:r>
            <w:proofErr w:type="spellEnd"/>
            <w:r w:rsidRPr="002E39E0">
              <w:rPr>
                <w:rFonts w:ascii="Arial" w:hAnsi="Arial" w:cs="Arial"/>
                <w:color w:val="000000"/>
                <w:sz w:val="18"/>
                <w:szCs w:val="16"/>
              </w:rPr>
              <w:t xml:space="preserve"> con Malla</w:t>
            </w:r>
          </w:p>
        </w:tc>
        <w:tc>
          <w:tcPr>
            <w:tcW w:w="1025" w:type="dxa"/>
            <w:tcBorders>
              <w:top w:val="nil"/>
              <w:left w:val="nil"/>
              <w:bottom w:val="single" w:sz="4" w:space="0" w:color="auto"/>
              <w:right w:val="single" w:sz="4" w:space="0" w:color="auto"/>
            </w:tcBorders>
            <w:shd w:val="clear" w:color="auto" w:fill="auto"/>
            <w:noWrap/>
            <w:vAlign w:val="center"/>
          </w:tcPr>
          <w:p w14:paraId="24226382"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5650453F"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8</w:t>
            </w:r>
          </w:p>
        </w:tc>
        <w:tc>
          <w:tcPr>
            <w:tcW w:w="1025" w:type="dxa"/>
            <w:tcBorders>
              <w:top w:val="nil"/>
              <w:left w:val="nil"/>
              <w:bottom w:val="single" w:sz="4" w:space="0" w:color="auto"/>
              <w:right w:val="single" w:sz="4" w:space="0" w:color="auto"/>
            </w:tcBorders>
            <w:shd w:val="clear" w:color="auto" w:fill="auto"/>
            <w:noWrap/>
            <w:vAlign w:val="center"/>
          </w:tcPr>
          <w:p w14:paraId="607D659D"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413,00 </w:t>
            </w:r>
          </w:p>
        </w:tc>
        <w:tc>
          <w:tcPr>
            <w:tcW w:w="1242" w:type="dxa"/>
            <w:tcBorders>
              <w:top w:val="nil"/>
              <w:left w:val="nil"/>
              <w:bottom w:val="single" w:sz="4" w:space="0" w:color="auto"/>
              <w:right w:val="single" w:sz="4" w:space="0" w:color="auto"/>
            </w:tcBorders>
            <w:shd w:val="clear" w:color="auto" w:fill="auto"/>
            <w:noWrap/>
            <w:vAlign w:val="center"/>
          </w:tcPr>
          <w:p w14:paraId="45B02F2C"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3.304,00 </w:t>
            </w:r>
          </w:p>
        </w:tc>
      </w:tr>
      <w:tr w:rsidR="00592CBC" w:rsidRPr="002E39E0" w14:paraId="5D9DFD40" w14:textId="77777777" w:rsidTr="002E39E0">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2DF0B100"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6</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05C31443" w14:textId="77777777" w:rsidR="00592CBC" w:rsidRPr="002E39E0" w:rsidRDefault="00592CBC" w:rsidP="00592CBC">
            <w:pPr>
              <w:rPr>
                <w:rFonts w:ascii="Arial" w:hAnsi="Arial" w:cs="Arial"/>
                <w:color w:val="000000"/>
                <w:sz w:val="18"/>
                <w:szCs w:val="16"/>
              </w:rPr>
            </w:pPr>
            <w:r w:rsidRPr="002E39E0">
              <w:rPr>
                <w:rFonts w:ascii="Arial" w:hAnsi="Arial" w:cs="Arial"/>
                <w:color w:val="000000"/>
                <w:sz w:val="18"/>
                <w:szCs w:val="16"/>
              </w:rPr>
              <w:t>Conjunto de Porta Pistola Completo</w:t>
            </w:r>
          </w:p>
        </w:tc>
        <w:tc>
          <w:tcPr>
            <w:tcW w:w="1025" w:type="dxa"/>
            <w:tcBorders>
              <w:top w:val="nil"/>
              <w:left w:val="nil"/>
              <w:bottom w:val="single" w:sz="4" w:space="0" w:color="auto"/>
              <w:right w:val="single" w:sz="4" w:space="0" w:color="auto"/>
            </w:tcBorders>
            <w:shd w:val="clear" w:color="auto" w:fill="auto"/>
            <w:noWrap/>
            <w:vAlign w:val="center"/>
          </w:tcPr>
          <w:p w14:paraId="27ECF7DA"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48ED31CC"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1</w:t>
            </w:r>
          </w:p>
        </w:tc>
        <w:tc>
          <w:tcPr>
            <w:tcW w:w="1025" w:type="dxa"/>
            <w:tcBorders>
              <w:top w:val="nil"/>
              <w:left w:val="nil"/>
              <w:bottom w:val="single" w:sz="4" w:space="0" w:color="auto"/>
              <w:right w:val="single" w:sz="4" w:space="0" w:color="auto"/>
            </w:tcBorders>
            <w:shd w:val="clear" w:color="auto" w:fill="auto"/>
            <w:noWrap/>
            <w:vAlign w:val="center"/>
          </w:tcPr>
          <w:p w14:paraId="4E9C4383"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1.060,00 </w:t>
            </w:r>
          </w:p>
        </w:tc>
        <w:tc>
          <w:tcPr>
            <w:tcW w:w="1242" w:type="dxa"/>
            <w:tcBorders>
              <w:top w:val="nil"/>
              <w:left w:val="nil"/>
              <w:bottom w:val="single" w:sz="4" w:space="0" w:color="auto"/>
              <w:right w:val="single" w:sz="4" w:space="0" w:color="auto"/>
            </w:tcBorders>
            <w:shd w:val="clear" w:color="auto" w:fill="auto"/>
            <w:noWrap/>
            <w:vAlign w:val="center"/>
          </w:tcPr>
          <w:p w14:paraId="5BD6E1B6"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1.060,00 </w:t>
            </w:r>
          </w:p>
        </w:tc>
      </w:tr>
      <w:tr w:rsidR="00592CBC" w:rsidRPr="002E39E0" w14:paraId="55F70A5C" w14:textId="77777777" w:rsidTr="002E39E0">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11095CF1"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7</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2F3F311D" w14:textId="77777777" w:rsidR="00592CBC" w:rsidRPr="002E39E0" w:rsidRDefault="00592CBC" w:rsidP="00592CBC">
            <w:pPr>
              <w:rPr>
                <w:rFonts w:ascii="Arial" w:hAnsi="Arial" w:cs="Arial"/>
                <w:color w:val="000000"/>
                <w:sz w:val="18"/>
                <w:szCs w:val="16"/>
              </w:rPr>
            </w:pPr>
            <w:r w:rsidRPr="002E39E0">
              <w:rPr>
                <w:rFonts w:ascii="Arial" w:hAnsi="Arial" w:cs="Arial"/>
                <w:color w:val="000000"/>
                <w:sz w:val="18"/>
                <w:szCs w:val="16"/>
              </w:rPr>
              <w:t>Válvula Solenoide Proporcional Completo</w:t>
            </w:r>
          </w:p>
        </w:tc>
        <w:tc>
          <w:tcPr>
            <w:tcW w:w="1025" w:type="dxa"/>
            <w:tcBorders>
              <w:top w:val="nil"/>
              <w:left w:val="nil"/>
              <w:bottom w:val="single" w:sz="4" w:space="0" w:color="auto"/>
              <w:right w:val="single" w:sz="4" w:space="0" w:color="auto"/>
            </w:tcBorders>
            <w:shd w:val="clear" w:color="auto" w:fill="auto"/>
            <w:noWrap/>
            <w:vAlign w:val="center"/>
          </w:tcPr>
          <w:p w14:paraId="264BFBC8"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4C06DDC1"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2</w:t>
            </w:r>
          </w:p>
        </w:tc>
        <w:tc>
          <w:tcPr>
            <w:tcW w:w="1025" w:type="dxa"/>
            <w:tcBorders>
              <w:top w:val="nil"/>
              <w:left w:val="nil"/>
              <w:bottom w:val="single" w:sz="4" w:space="0" w:color="auto"/>
              <w:right w:val="single" w:sz="4" w:space="0" w:color="auto"/>
            </w:tcBorders>
            <w:shd w:val="clear" w:color="auto" w:fill="auto"/>
            <w:noWrap/>
            <w:vAlign w:val="center"/>
          </w:tcPr>
          <w:p w14:paraId="3E76147F"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3.180,00 </w:t>
            </w:r>
          </w:p>
        </w:tc>
        <w:tc>
          <w:tcPr>
            <w:tcW w:w="1242" w:type="dxa"/>
            <w:tcBorders>
              <w:top w:val="nil"/>
              <w:left w:val="nil"/>
              <w:bottom w:val="single" w:sz="4" w:space="0" w:color="auto"/>
              <w:right w:val="single" w:sz="4" w:space="0" w:color="auto"/>
            </w:tcBorders>
            <w:shd w:val="clear" w:color="auto" w:fill="auto"/>
            <w:noWrap/>
            <w:vAlign w:val="center"/>
          </w:tcPr>
          <w:p w14:paraId="52FD2EBE"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6.360,00 </w:t>
            </w:r>
          </w:p>
        </w:tc>
      </w:tr>
      <w:tr w:rsidR="00592CBC" w:rsidRPr="002E39E0" w14:paraId="4C486BE4" w14:textId="77777777" w:rsidTr="002E39E0">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01555560"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8</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41B8F135" w14:textId="77777777" w:rsidR="00592CBC" w:rsidRPr="002E39E0" w:rsidRDefault="00592CBC" w:rsidP="00592CBC">
            <w:pPr>
              <w:rPr>
                <w:rFonts w:ascii="Arial" w:hAnsi="Arial" w:cs="Arial"/>
                <w:color w:val="000000"/>
                <w:sz w:val="18"/>
                <w:szCs w:val="16"/>
              </w:rPr>
            </w:pPr>
            <w:r w:rsidRPr="002E39E0">
              <w:rPr>
                <w:rFonts w:ascii="Arial" w:hAnsi="Arial" w:cs="Arial"/>
                <w:color w:val="000000"/>
                <w:sz w:val="18"/>
                <w:szCs w:val="16"/>
              </w:rPr>
              <w:t>Modulo Medidor Inteligente</w:t>
            </w:r>
          </w:p>
        </w:tc>
        <w:tc>
          <w:tcPr>
            <w:tcW w:w="1025" w:type="dxa"/>
            <w:tcBorders>
              <w:top w:val="nil"/>
              <w:left w:val="nil"/>
              <w:bottom w:val="single" w:sz="4" w:space="0" w:color="auto"/>
              <w:right w:val="single" w:sz="4" w:space="0" w:color="auto"/>
            </w:tcBorders>
            <w:shd w:val="clear" w:color="auto" w:fill="auto"/>
            <w:noWrap/>
            <w:vAlign w:val="center"/>
          </w:tcPr>
          <w:p w14:paraId="6F0A53F8"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7A4454F7"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1</w:t>
            </w:r>
          </w:p>
        </w:tc>
        <w:tc>
          <w:tcPr>
            <w:tcW w:w="1025" w:type="dxa"/>
            <w:tcBorders>
              <w:top w:val="nil"/>
              <w:left w:val="nil"/>
              <w:bottom w:val="single" w:sz="4" w:space="0" w:color="auto"/>
              <w:right w:val="single" w:sz="4" w:space="0" w:color="auto"/>
            </w:tcBorders>
            <w:shd w:val="clear" w:color="auto" w:fill="auto"/>
            <w:noWrap/>
            <w:vAlign w:val="center"/>
          </w:tcPr>
          <w:p w14:paraId="2A7C7BF2"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10.070,00 </w:t>
            </w:r>
          </w:p>
        </w:tc>
        <w:tc>
          <w:tcPr>
            <w:tcW w:w="1242" w:type="dxa"/>
            <w:tcBorders>
              <w:top w:val="nil"/>
              <w:left w:val="nil"/>
              <w:bottom w:val="single" w:sz="4" w:space="0" w:color="auto"/>
              <w:right w:val="single" w:sz="4" w:space="0" w:color="auto"/>
            </w:tcBorders>
            <w:shd w:val="clear" w:color="auto" w:fill="auto"/>
            <w:noWrap/>
            <w:vAlign w:val="center"/>
          </w:tcPr>
          <w:p w14:paraId="04ABC244"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10.070,00 </w:t>
            </w:r>
          </w:p>
        </w:tc>
      </w:tr>
      <w:tr w:rsidR="00592CBC" w:rsidRPr="002E39E0" w14:paraId="0FE24211" w14:textId="77777777" w:rsidTr="002E39E0">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115FE4B8"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9</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26D626FC" w14:textId="77777777" w:rsidR="00592CBC" w:rsidRPr="002E39E0" w:rsidRDefault="00592CBC" w:rsidP="00592CBC">
            <w:pPr>
              <w:rPr>
                <w:rFonts w:ascii="Arial" w:hAnsi="Arial" w:cs="Arial"/>
                <w:color w:val="000000"/>
                <w:sz w:val="18"/>
                <w:szCs w:val="16"/>
              </w:rPr>
            </w:pPr>
            <w:r w:rsidRPr="002E39E0">
              <w:rPr>
                <w:rFonts w:ascii="Arial" w:hAnsi="Arial" w:cs="Arial"/>
                <w:color w:val="000000"/>
                <w:sz w:val="18"/>
                <w:szCs w:val="16"/>
              </w:rPr>
              <w:t>Fuente de Poder MOD. APS65ID-S240025 de MAX 60W</w:t>
            </w:r>
          </w:p>
        </w:tc>
        <w:tc>
          <w:tcPr>
            <w:tcW w:w="1025" w:type="dxa"/>
            <w:tcBorders>
              <w:top w:val="nil"/>
              <w:left w:val="nil"/>
              <w:bottom w:val="single" w:sz="4" w:space="0" w:color="auto"/>
              <w:right w:val="single" w:sz="4" w:space="0" w:color="auto"/>
            </w:tcBorders>
            <w:shd w:val="clear" w:color="auto" w:fill="auto"/>
            <w:noWrap/>
            <w:vAlign w:val="center"/>
          </w:tcPr>
          <w:p w14:paraId="00A2579C"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6F07A8C7"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1</w:t>
            </w:r>
          </w:p>
        </w:tc>
        <w:tc>
          <w:tcPr>
            <w:tcW w:w="1025" w:type="dxa"/>
            <w:tcBorders>
              <w:top w:val="nil"/>
              <w:left w:val="nil"/>
              <w:bottom w:val="single" w:sz="4" w:space="0" w:color="auto"/>
              <w:right w:val="single" w:sz="4" w:space="0" w:color="auto"/>
            </w:tcBorders>
            <w:shd w:val="clear" w:color="auto" w:fill="auto"/>
            <w:noWrap/>
            <w:vAlign w:val="center"/>
          </w:tcPr>
          <w:p w14:paraId="13E2C179"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2.382,00 </w:t>
            </w:r>
          </w:p>
        </w:tc>
        <w:tc>
          <w:tcPr>
            <w:tcW w:w="1242" w:type="dxa"/>
            <w:tcBorders>
              <w:top w:val="nil"/>
              <w:left w:val="nil"/>
              <w:bottom w:val="single" w:sz="4" w:space="0" w:color="auto"/>
              <w:right w:val="single" w:sz="4" w:space="0" w:color="auto"/>
            </w:tcBorders>
            <w:shd w:val="clear" w:color="auto" w:fill="auto"/>
            <w:noWrap/>
            <w:vAlign w:val="center"/>
          </w:tcPr>
          <w:p w14:paraId="7D25029D"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2.382,00 </w:t>
            </w:r>
          </w:p>
        </w:tc>
      </w:tr>
      <w:tr w:rsidR="00592CBC" w:rsidRPr="002E39E0" w14:paraId="1D8B078F" w14:textId="77777777" w:rsidTr="002E39E0">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760D318E"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10</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73331B4E" w14:textId="77777777" w:rsidR="00592CBC" w:rsidRPr="002E39E0" w:rsidRDefault="00592CBC" w:rsidP="00592CBC">
            <w:pPr>
              <w:rPr>
                <w:rFonts w:ascii="Arial" w:hAnsi="Arial" w:cs="Arial"/>
                <w:color w:val="000000"/>
                <w:sz w:val="18"/>
                <w:szCs w:val="16"/>
              </w:rPr>
            </w:pPr>
            <w:r w:rsidRPr="002E39E0">
              <w:rPr>
                <w:rFonts w:ascii="Arial" w:hAnsi="Arial" w:cs="Arial"/>
                <w:color w:val="000000"/>
                <w:sz w:val="18"/>
                <w:szCs w:val="16"/>
              </w:rPr>
              <w:t xml:space="preserve">Filtro lavable para </w:t>
            </w:r>
            <w:proofErr w:type="spellStart"/>
            <w:r w:rsidRPr="002E39E0">
              <w:rPr>
                <w:rFonts w:ascii="Arial" w:hAnsi="Arial" w:cs="Arial"/>
                <w:color w:val="000000"/>
                <w:sz w:val="18"/>
                <w:szCs w:val="16"/>
              </w:rPr>
              <w:t>Dispenser</w:t>
            </w:r>
            <w:proofErr w:type="spellEnd"/>
            <w:r w:rsidRPr="002E39E0">
              <w:rPr>
                <w:rFonts w:ascii="Arial" w:hAnsi="Arial" w:cs="Arial"/>
                <w:color w:val="000000"/>
                <w:sz w:val="18"/>
                <w:szCs w:val="16"/>
              </w:rPr>
              <w:t xml:space="preserve"> </w:t>
            </w:r>
          </w:p>
        </w:tc>
        <w:tc>
          <w:tcPr>
            <w:tcW w:w="1025" w:type="dxa"/>
            <w:tcBorders>
              <w:top w:val="nil"/>
              <w:left w:val="nil"/>
              <w:bottom w:val="single" w:sz="4" w:space="0" w:color="auto"/>
              <w:right w:val="single" w:sz="4" w:space="0" w:color="auto"/>
            </w:tcBorders>
            <w:shd w:val="clear" w:color="auto" w:fill="auto"/>
            <w:noWrap/>
            <w:vAlign w:val="center"/>
          </w:tcPr>
          <w:p w14:paraId="0AAB6FF5"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6DF2BDC7"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12</w:t>
            </w:r>
          </w:p>
        </w:tc>
        <w:tc>
          <w:tcPr>
            <w:tcW w:w="1025" w:type="dxa"/>
            <w:tcBorders>
              <w:top w:val="nil"/>
              <w:left w:val="nil"/>
              <w:bottom w:val="single" w:sz="4" w:space="0" w:color="auto"/>
              <w:right w:val="single" w:sz="4" w:space="0" w:color="auto"/>
            </w:tcBorders>
            <w:shd w:val="clear" w:color="auto" w:fill="auto"/>
            <w:noWrap/>
            <w:vAlign w:val="center"/>
          </w:tcPr>
          <w:p w14:paraId="146768D7"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1.800,00 </w:t>
            </w:r>
          </w:p>
        </w:tc>
        <w:tc>
          <w:tcPr>
            <w:tcW w:w="1242" w:type="dxa"/>
            <w:tcBorders>
              <w:top w:val="nil"/>
              <w:left w:val="nil"/>
              <w:bottom w:val="single" w:sz="4" w:space="0" w:color="auto"/>
              <w:right w:val="single" w:sz="4" w:space="0" w:color="auto"/>
            </w:tcBorders>
            <w:shd w:val="clear" w:color="auto" w:fill="auto"/>
            <w:noWrap/>
            <w:vAlign w:val="center"/>
          </w:tcPr>
          <w:p w14:paraId="5E2DC929"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21.600,00 </w:t>
            </w:r>
          </w:p>
        </w:tc>
      </w:tr>
      <w:tr w:rsidR="00592CBC" w:rsidRPr="002E39E0" w14:paraId="1AA0D2DB" w14:textId="77777777" w:rsidTr="002E39E0">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79ADAE5F"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lastRenderedPageBreak/>
              <w:t>11</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17075FE9" w14:textId="77777777" w:rsidR="00592CBC" w:rsidRPr="002E39E0" w:rsidRDefault="00592CBC" w:rsidP="00592CBC">
            <w:pPr>
              <w:rPr>
                <w:rFonts w:ascii="Arial" w:hAnsi="Arial" w:cs="Arial"/>
                <w:color w:val="000000"/>
                <w:sz w:val="18"/>
                <w:szCs w:val="16"/>
              </w:rPr>
            </w:pPr>
            <w:r w:rsidRPr="002E39E0">
              <w:rPr>
                <w:rFonts w:ascii="Arial" w:hAnsi="Arial" w:cs="Arial"/>
                <w:color w:val="000000"/>
                <w:sz w:val="18"/>
                <w:szCs w:val="16"/>
              </w:rPr>
              <w:t xml:space="preserve">Filtro P554347 rosca  1-12 UN  </w:t>
            </w:r>
          </w:p>
        </w:tc>
        <w:tc>
          <w:tcPr>
            <w:tcW w:w="1025" w:type="dxa"/>
            <w:tcBorders>
              <w:top w:val="nil"/>
              <w:left w:val="nil"/>
              <w:bottom w:val="single" w:sz="4" w:space="0" w:color="auto"/>
              <w:right w:val="single" w:sz="4" w:space="0" w:color="auto"/>
            </w:tcBorders>
            <w:shd w:val="clear" w:color="auto" w:fill="auto"/>
            <w:noWrap/>
            <w:vAlign w:val="center"/>
          </w:tcPr>
          <w:p w14:paraId="10F7289E"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74DDE700"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40</w:t>
            </w:r>
          </w:p>
        </w:tc>
        <w:tc>
          <w:tcPr>
            <w:tcW w:w="1025" w:type="dxa"/>
            <w:tcBorders>
              <w:top w:val="nil"/>
              <w:left w:val="nil"/>
              <w:bottom w:val="single" w:sz="4" w:space="0" w:color="auto"/>
              <w:right w:val="single" w:sz="4" w:space="0" w:color="auto"/>
            </w:tcBorders>
            <w:shd w:val="clear" w:color="auto" w:fill="auto"/>
            <w:noWrap/>
            <w:vAlign w:val="center"/>
          </w:tcPr>
          <w:p w14:paraId="7FF3CE47"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159,00 </w:t>
            </w:r>
          </w:p>
        </w:tc>
        <w:tc>
          <w:tcPr>
            <w:tcW w:w="1242" w:type="dxa"/>
            <w:tcBorders>
              <w:top w:val="nil"/>
              <w:left w:val="nil"/>
              <w:bottom w:val="single" w:sz="4" w:space="0" w:color="auto"/>
              <w:right w:val="single" w:sz="4" w:space="0" w:color="auto"/>
            </w:tcBorders>
            <w:shd w:val="clear" w:color="auto" w:fill="auto"/>
            <w:noWrap/>
            <w:vAlign w:val="center"/>
          </w:tcPr>
          <w:p w14:paraId="473D6D8F"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6.360,00 </w:t>
            </w:r>
          </w:p>
        </w:tc>
      </w:tr>
      <w:tr w:rsidR="00592CBC" w:rsidRPr="002E39E0" w14:paraId="641D5047" w14:textId="77777777" w:rsidTr="002E39E0">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26C5CF1C"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12</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0DA73DD1" w14:textId="77777777" w:rsidR="00592CBC" w:rsidRPr="002E39E0" w:rsidRDefault="00592CBC" w:rsidP="00592CBC">
            <w:pPr>
              <w:rPr>
                <w:rFonts w:ascii="Arial" w:hAnsi="Arial" w:cs="Arial"/>
                <w:color w:val="000000"/>
                <w:sz w:val="18"/>
                <w:szCs w:val="16"/>
              </w:rPr>
            </w:pPr>
            <w:r w:rsidRPr="002E39E0">
              <w:rPr>
                <w:rFonts w:ascii="Arial" w:hAnsi="Arial" w:cs="Arial"/>
                <w:color w:val="000000"/>
                <w:sz w:val="18"/>
                <w:szCs w:val="16"/>
              </w:rPr>
              <w:t xml:space="preserve">Totalizador electromecánico </w:t>
            </w:r>
          </w:p>
        </w:tc>
        <w:tc>
          <w:tcPr>
            <w:tcW w:w="1025" w:type="dxa"/>
            <w:tcBorders>
              <w:top w:val="nil"/>
              <w:left w:val="nil"/>
              <w:bottom w:val="single" w:sz="4" w:space="0" w:color="auto"/>
              <w:right w:val="single" w:sz="4" w:space="0" w:color="auto"/>
            </w:tcBorders>
            <w:shd w:val="clear" w:color="auto" w:fill="auto"/>
            <w:noWrap/>
            <w:vAlign w:val="center"/>
          </w:tcPr>
          <w:p w14:paraId="63FB29D4"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35809EFB"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2</w:t>
            </w:r>
          </w:p>
        </w:tc>
        <w:tc>
          <w:tcPr>
            <w:tcW w:w="1025" w:type="dxa"/>
            <w:tcBorders>
              <w:top w:val="nil"/>
              <w:left w:val="nil"/>
              <w:bottom w:val="single" w:sz="4" w:space="0" w:color="auto"/>
              <w:right w:val="single" w:sz="4" w:space="0" w:color="auto"/>
            </w:tcBorders>
            <w:shd w:val="clear" w:color="auto" w:fill="auto"/>
            <w:noWrap/>
            <w:vAlign w:val="center"/>
          </w:tcPr>
          <w:p w14:paraId="225FCB6B"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863,00 </w:t>
            </w:r>
          </w:p>
        </w:tc>
        <w:tc>
          <w:tcPr>
            <w:tcW w:w="1242" w:type="dxa"/>
            <w:tcBorders>
              <w:top w:val="nil"/>
              <w:left w:val="nil"/>
              <w:bottom w:val="single" w:sz="4" w:space="0" w:color="auto"/>
              <w:right w:val="single" w:sz="4" w:space="0" w:color="auto"/>
            </w:tcBorders>
            <w:shd w:val="clear" w:color="auto" w:fill="auto"/>
            <w:noWrap/>
            <w:vAlign w:val="center"/>
          </w:tcPr>
          <w:p w14:paraId="500B7F3E"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1.726,00 </w:t>
            </w:r>
          </w:p>
        </w:tc>
      </w:tr>
      <w:tr w:rsidR="00592CBC" w:rsidRPr="002E39E0" w14:paraId="11261CE3" w14:textId="77777777" w:rsidTr="002E39E0">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539D9D11"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13</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609F76E1" w14:textId="77777777" w:rsidR="00592CBC" w:rsidRPr="002E39E0" w:rsidRDefault="00592CBC" w:rsidP="00592CBC">
            <w:pPr>
              <w:rPr>
                <w:rFonts w:ascii="Arial" w:hAnsi="Arial" w:cs="Arial"/>
                <w:color w:val="000000"/>
                <w:sz w:val="18"/>
                <w:szCs w:val="16"/>
              </w:rPr>
            </w:pPr>
            <w:r w:rsidRPr="002E39E0">
              <w:rPr>
                <w:rFonts w:ascii="Arial" w:hAnsi="Arial" w:cs="Arial"/>
                <w:color w:val="000000"/>
                <w:sz w:val="18"/>
                <w:szCs w:val="16"/>
              </w:rPr>
              <w:t>Filtro enmallado cónico</w:t>
            </w:r>
          </w:p>
        </w:tc>
        <w:tc>
          <w:tcPr>
            <w:tcW w:w="1025" w:type="dxa"/>
            <w:tcBorders>
              <w:top w:val="nil"/>
              <w:left w:val="nil"/>
              <w:bottom w:val="single" w:sz="4" w:space="0" w:color="auto"/>
              <w:right w:val="single" w:sz="4" w:space="0" w:color="auto"/>
            </w:tcBorders>
            <w:shd w:val="clear" w:color="auto" w:fill="auto"/>
            <w:noWrap/>
            <w:vAlign w:val="center"/>
          </w:tcPr>
          <w:p w14:paraId="60A0908B"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0AD6198A"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12</w:t>
            </w:r>
          </w:p>
        </w:tc>
        <w:tc>
          <w:tcPr>
            <w:tcW w:w="1025" w:type="dxa"/>
            <w:tcBorders>
              <w:top w:val="nil"/>
              <w:left w:val="nil"/>
              <w:bottom w:val="single" w:sz="4" w:space="0" w:color="auto"/>
              <w:right w:val="single" w:sz="4" w:space="0" w:color="auto"/>
            </w:tcBorders>
            <w:shd w:val="clear" w:color="auto" w:fill="auto"/>
            <w:noWrap/>
            <w:vAlign w:val="center"/>
          </w:tcPr>
          <w:p w14:paraId="529E6BF8"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560,00 </w:t>
            </w:r>
          </w:p>
        </w:tc>
        <w:tc>
          <w:tcPr>
            <w:tcW w:w="1242" w:type="dxa"/>
            <w:tcBorders>
              <w:top w:val="nil"/>
              <w:left w:val="nil"/>
              <w:bottom w:val="single" w:sz="4" w:space="0" w:color="auto"/>
              <w:right w:val="single" w:sz="4" w:space="0" w:color="auto"/>
            </w:tcBorders>
            <w:shd w:val="clear" w:color="auto" w:fill="auto"/>
            <w:noWrap/>
            <w:vAlign w:val="center"/>
          </w:tcPr>
          <w:p w14:paraId="22A0E2B6"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6.720,00 </w:t>
            </w:r>
          </w:p>
        </w:tc>
      </w:tr>
      <w:tr w:rsidR="00592CBC" w:rsidRPr="002E39E0" w14:paraId="08544AB6" w14:textId="77777777" w:rsidTr="002E39E0">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7E2EEFDA"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14</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69B471A8" w14:textId="77777777" w:rsidR="00592CBC" w:rsidRPr="002E39E0" w:rsidRDefault="00592CBC" w:rsidP="00592CBC">
            <w:pPr>
              <w:rPr>
                <w:rFonts w:ascii="Arial" w:hAnsi="Arial" w:cs="Arial"/>
                <w:color w:val="000000"/>
                <w:sz w:val="18"/>
                <w:szCs w:val="16"/>
              </w:rPr>
            </w:pPr>
            <w:r w:rsidRPr="002E39E0">
              <w:rPr>
                <w:rFonts w:ascii="Arial" w:hAnsi="Arial" w:cs="Arial"/>
                <w:color w:val="000000"/>
                <w:sz w:val="18"/>
                <w:szCs w:val="16"/>
              </w:rPr>
              <w:t>Teclado de PRESET (Pre determinador)</w:t>
            </w:r>
          </w:p>
        </w:tc>
        <w:tc>
          <w:tcPr>
            <w:tcW w:w="1025" w:type="dxa"/>
            <w:tcBorders>
              <w:top w:val="nil"/>
              <w:left w:val="nil"/>
              <w:bottom w:val="single" w:sz="4" w:space="0" w:color="auto"/>
              <w:right w:val="single" w:sz="4" w:space="0" w:color="auto"/>
            </w:tcBorders>
            <w:shd w:val="clear" w:color="auto" w:fill="auto"/>
            <w:noWrap/>
            <w:vAlign w:val="center"/>
          </w:tcPr>
          <w:p w14:paraId="4A7936C9"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2737A76B"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6</w:t>
            </w:r>
          </w:p>
        </w:tc>
        <w:tc>
          <w:tcPr>
            <w:tcW w:w="1025" w:type="dxa"/>
            <w:tcBorders>
              <w:top w:val="nil"/>
              <w:left w:val="nil"/>
              <w:bottom w:val="single" w:sz="4" w:space="0" w:color="auto"/>
              <w:right w:val="single" w:sz="4" w:space="0" w:color="auto"/>
            </w:tcBorders>
            <w:shd w:val="clear" w:color="auto" w:fill="auto"/>
            <w:noWrap/>
            <w:vAlign w:val="center"/>
          </w:tcPr>
          <w:p w14:paraId="1D1E8B04"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500,00 </w:t>
            </w:r>
          </w:p>
        </w:tc>
        <w:tc>
          <w:tcPr>
            <w:tcW w:w="1242" w:type="dxa"/>
            <w:tcBorders>
              <w:top w:val="nil"/>
              <w:left w:val="nil"/>
              <w:bottom w:val="single" w:sz="4" w:space="0" w:color="auto"/>
              <w:right w:val="single" w:sz="4" w:space="0" w:color="auto"/>
            </w:tcBorders>
            <w:shd w:val="clear" w:color="auto" w:fill="auto"/>
            <w:noWrap/>
            <w:vAlign w:val="center"/>
          </w:tcPr>
          <w:p w14:paraId="37C7D572"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3.000,00 </w:t>
            </w:r>
          </w:p>
        </w:tc>
      </w:tr>
      <w:tr w:rsidR="00592CBC" w:rsidRPr="002E39E0" w14:paraId="6496D56D" w14:textId="77777777" w:rsidTr="002E39E0">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24C2E8DB"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15</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646BF0FF" w14:textId="77777777" w:rsidR="00592CBC" w:rsidRPr="002E39E0" w:rsidRDefault="00592CBC" w:rsidP="00592CBC">
            <w:pPr>
              <w:rPr>
                <w:rFonts w:ascii="Arial" w:hAnsi="Arial" w:cs="Arial"/>
                <w:color w:val="000000"/>
                <w:sz w:val="18"/>
                <w:szCs w:val="16"/>
              </w:rPr>
            </w:pPr>
            <w:proofErr w:type="spellStart"/>
            <w:r w:rsidRPr="002E39E0">
              <w:rPr>
                <w:rFonts w:ascii="Arial" w:hAnsi="Arial" w:cs="Arial"/>
                <w:color w:val="000000"/>
                <w:sz w:val="18"/>
                <w:szCs w:val="16"/>
              </w:rPr>
              <w:t>Display</w:t>
            </w:r>
            <w:proofErr w:type="spellEnd"/>
            <w:r w:rsidRPr="002E39E0">
              <w:rPr>
                <w:rFonts w:ascii="Arial" w:hAnsi="Arial" w:cs="Arial"/>
                <w:color w:val="000000"/>
                <w:sz w:val="18"/>
                <w:szCs w:val="16"/>
              </w:rPr>
              <w:t xml:space="preserve"> 3/ G2200 (Pantalla)</w:t>
            </w:r>
          </w:p>
        </w:tc>
        <w:tc>
          <w:tcPr>
            <w:tcW w:w="1025" w:type="dxa"/>
            <w:tcBorders>
              <w:top w:val="nil"/>
              <w:left w:val="nil"/>
              <w:bottom w:val="single" w:sz="4" w:space="0" w:color="auto"/>
              <w:right w:val="single" w:sz="4" w:space="0" w:color="auto"/>
            </w:tcBorders>
            <w:shd w:val="clear" w:color="auto" w:fill="auto"/>
            <w:noWrap/>
            <w:vAlign w:val="center"/>
          </w:tcPr>
          <w:p w14:paraId="1C0965DE"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2F95B976"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2</w:t>
            </w:r>
          </w:p>
        </w:tc>
        <w:tc>
          <w:tcPr>
            <w:tcW w:w="1025" w:type="dxa"/>
            <w:tcBorders>
              <w:top w:val="nil"/>
              <w:left w:val="nil"/>
              <w:bottom w:val="single" w:sz="4" w:space="0" w:color="auto"/>
              <w:right w:val="single" w:sz="4" w:space="0" w:color="auto"/>
            </w:tcBorders>
            <w:shd w:val="clear" w:color="auto" w:fill="auto"/>
            <w:noWrap/>
            <w:vAlign w:val="center"/>
          </w:tcPr>
          <w:p w14:paraId="1DF8A61B"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4.850,00 </w:t>
            </w:r>
          </w:p>
        </w:tc>
        <w:tc>
          <w:tcPr>
            <w:tcW w:w="1242" w:type="dxa"/>
            <w:tcBorders>
              <w:top w:val="nil"/>
              <w:left w:val="nil"/>
              <w:bottom w:val="single" w:sz="4" w:space="0" w:color="auto"/>
              <w:right w:val="single" w:sz="4" w:space="0" w:color="auto"/>
            </w:tcBorders>
            <w:shd w:val="clear" w:color="auto" w:fill="auto"/>
            <w:noWrap/>
            <w:vAlign w:val="center"/>
          </w:tcPr>
          <w:p w14:paraId="67092329"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9.700,00 </w:t>
            </w:r>
          </w:p>
        </w:tc>
      </w:tr>
      <w:tr w:rsidR="00592CBC" w:rsidRPr="002E39E0" w14:paraId="0C2908F2" w14:textId="77777777" w:rsidTr="002E39E0">
        <w:trPr>
          <w:trHeight w:val="20"/>
          <w:jc w:val="center"/>
        </w:trPr>
        <w:tc>
          <w:tcPr>
            <w:tcW w:w="5310" w:type="dxa"/>
            <w:gridSpan w:val="2"/>
            <w:tcBorders>
              <w:top w:val="nil"/>
              <w:left w:val="single" w:sz="8" w:space="0" w:color="auto"/>
              <w:bottom w:val="single" w:sz="8" w:space="0" w:color="auto"/>
              <w:right w:val="single" w:sz="4" w:space="0" w:color="auto"/>
            </w:tcBorders>
            <w:shd w:val="clear" w:color="auto" w:fill="auto"/>
            <w:noWrap/>
            <w:vAlign w:val="center"/>
          </w:tcPr>
          <w:p w14:paraId="0986A844" w14:textId="77777777" w:rsidR="00592CBC" w:rsidRPr="002E39E0" w:rsidRDefault="00592CBC" w:rsidP="00592CBC">
            <w:pPr>
              <w:rPr>
                <w:rFonts w:ascii="Arial" w:hAnsi="Arial" w:cs="Arial"/>
                <w:b/>
                <w:color w:val="000000"/>
                <w:sz w:val="18"/>
                <w:szCs w:val="16"/>
              </w:rPr>
            </w:pPr>
            <w:r w:rsidRPr="002E39E0">
              <w:rPr>
                <w:rFonts w:ascii="Arial" w:hAnsi="Arial" w:cs="Arial"/>
                <w:b/>
                <w:color w:val="000000"/>
                <w:sz w:val="18"/>
                <w:szCs w:val="16"/>
              </w:rPr>
              <w:t>REPUESTOS  Y ACCESORIOS PARA DISPENSER DE GNV ASPRO</w:t>
            </w:r>
          </w:p>
        </w:tc>
        <w:tc>
          <w:tcPr>
            <w:tcW w:w="1025" w:type="dxa"/>
            <w:tcBorders>
              <w:top w:val="nil"/>
              <w:left w:val="nil"/>
              <w:bottom w:val="single" w:sz="4" w:space="0" w:color="auto"/>
              <w:right w:val="single" w:sz="4" w:space="0" w:color="auto"/>
            </w:tcBorders>
            <w:shd w:val="clear" w:color="auto" w:fill="auto"/>
            <w:noWrap/>
            <w:vAlign w:val="center"/>
          </w:tcPr>
          <w:p w14:paraId="0DF2013D" w14:textId="77777777" w:rsidR="00592CBC" w:rsidRPr="002E39E0" w:rsidRDefault="00592CBC" w:rsidP="00592CBC">
            <w:pPr>
              <w:jc w:val="center"/>
              <w:rPr>
                <w:rFonts w:ascii="Arial" w:hAnsi="Arial" w:cs="Arial"/>
                <w:color w:val="000000"/>
                <w:sz w:val="18"/>
                <w:szCs w:val="16"/>
              </w:rPr>
            </w:pPr>
          </w:p>
        </w:tc>
        <w:tc>
          <w:tcPr>
            <w:tcW w:w="1080" w:type="dxa"/>
            <w:tcBorders>
              <w:top w:val="nil"/>
              <w:left w:val="nil"/>
              <w:bottom w:val="single" w:sz="4" w:space="0" w:color="auto"/>
              <w:right w:val="single" w:sz="4" w:space="0" w:color="auto"/>
            </w:tcBorders>
            <w:shd w:val="clear" w:color="auto" w:fill="auto"/>
            <w:noWrap/>
            <w:vAlign w:val="center"/>
          </w:tcPr>
          <w:p w14:paraId="18262E0C" w14:textId="77777777" w:rsidR="00592CBC" w:rsidRPr="002E39E0" w:rsidRDefault="00592CBC" w:rsidP="00592CBC">
            <w:pPr>
              <w:jc w:val="center"/>
              <w:rPr>
                <w:rFonts w:ascii="Arial" w:hAnsi="Arial" w:cs="Arial"/>
                <w:color w:val="000000"/>
                <w:sz w:val="18"/>
                <w:szCs w:val="16"/>
              </w:rPr>
            </w:pPr>
          </w:p>
        </w:tc>
        <w:tc>
          <w:tcPr>
            <w:tcW w:w="1025" w:type="dxa"/>
            <w:tcBorders>
              <w:top w:val="nil"/>
              <w:left w:val="nil"/>
              <w:bottom w:val="single" w:sz="4" w:space="0" w:color="auto"/>
              <w:right w:val="single" w:sz="4" w:space="0" w:color="auto"/>
            </w:tcBorders>
            <w:shd w:val="clear" w:color="auto" w:fill="auto"/>
            <w:noWrap/>
            <w:vAlign w:val="center"/>
          </w:tcPr>
          <w:p w14:paraId="0BC12E45" w14:textId="77777777" w:rsidR="00592CBC" w:rsidRPr="002E39E0" w:rsidRDefault="00592CBC" w:rsidP="00592CBC">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0D18D17B" w14:textId="77777777" w:rsidR="00592CBC" w:rsidRPr="002E39E0" w:rsidRDefault="00592CBC" w:rsidP="00592CBC">
            <w:pPr>
              <w:jc w:val="right"/>
              <w:rPr>
                <w:rFonts w:ascii="Arial" w:hAnsi="Arial" w:cs="Arial"/>
                <w:color w:val="000000"/>
                <w:sz w:val="18"/>
                <w:szCs w:val="16"/>
              </w:rPr>
            </w:pPr>
          </w:p>
        </w:tc>
      </w:tr>
      <w:tr w:rsidR="00592CBC" w:rsidRPr="002E39E0" w14:paraId="54670227" w14:textId="77777777" w:rsidTr="002E39E0">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1D48D44E"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16</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0E056425" w14:textId="77777777" w:rsidR="00592CBC" w:rsidRPr="002E39E0" w:rsidRDefault="00592CBC" w:rsidP="00592CBC">
            <w:pPr>
              <w:rPr>
                <w:rFonts w:ascii="Arial" w:hAnsi="Arial" w:cs="Arial"/>
                <w:color w:val="000000"/>
                <w:sz w:val="18"/>
                <w:szCs w:val="16"/>
              </w:rPr>
            </w:pPr>
            <w:r w:rsidRPr="002E39E0">
              <w:rPr>
                <w:rFonts w:ascii="Arial" w:hAnsi="Arial" w:cs="Arial"/>
                <w:color w:val="000000"/>
                <w:sz w:val="18"/>
                <w:szCs w:val="16"/>
              </w:rPr>
              <w:t>Juegos de Virolas y Contra Virolas de 3/8" ABAC</w:t>
            </w:r>
          </w:p>
        </w:tc>
        <w:tc>
          <w:tcPr>
            <w:tcW w:w="1025" w:type="dxa"/>
            <w:tcBorders>
              <w:top w:val="nil"/>
              <w:left w:val="nil"/>
              <w:bottom w:val="single" w:sz="4" w:space="0" w:color="auto"/>
              <w:right w:val="single" w:sz="4" w:space="0" w:color="auto"/>
            </w:tcBorders>
            <w:shd w:val="clear" w:color="auto" w:fill="auto"/>
            <w:noWrap/>
            <w:vAlign w:val="center"/>
          </w:tcPr>
          <w:p w14:paraId="7FDF8E91"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3E6D5A8B"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8</w:t>
            </w:r>
          </w:p>
        </w:tc>
        <w:tc>
          <w:tcPr>
            <w:tcW w:w="1025" w:type="dxa"/>
            <w:tcBorders>
              <w:top w:val="nil"/>
              <w:left w:val="nil"/>
              <w:bottom w:val="single" w:sz="4" w:space="0" w:color="auto"/>
              <w:right w:val="single" w:sz="4" w:space="0" w:color="auto"/>
            </w:tcBorders>
            <w:shd w:val="clear" w:color="auto" w:fill="auto"/>
            <w:noWrap/>
            <w:vAlign w:val="center"/>
          </w:tcPr>
          <w:p w14:paraId="043768BB"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80,39 </w:t>
            </w:r>
          </w:p>
        </w:tc>
        <w:tc>
          <w:tcPr>
            <w:tcW w:w="1242" w:type="dxa"/>
            <w:tcBorders>
              <w:top w:val="nil"/>
              <w:left w:val="nil"/>
              <w:bottom w:val="single" w:sz="4" w:space="0" w:color="auto"/>
              <w:right w:val="single" w:sz="4" w:space="0" w:color="auto"/>
            </w:tcBorders>
            <w:shd w:val="clear" w:color="auto" w:fill="auto"/>
            <w:noWrap/>
            <w:vAlign w:val="center"/>
          </w:tcPr>
          <w:p w14:paraId="5CB9866E"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643,12 </w:t>
            </w:r>
          </w:p>
        </w:tc>
      </w:tr>
      <w:tr w:rsidR="00592CBC" w:rsidRPr="002E39E0" w14:paraId="46FD594E" w14:textId="77777777" w:rsidTr="002E39E0">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0ECA63FE"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17</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056AC83D" w14:textId="77777777" w:rsidR="00592CBC" w:rsidRPr="002E39E0" w:rsidRDefault="00592CBC" w:rsidP="00592CBC">
            <w:pPr>
              <w:rPr>
                <w:rFonts w:ascii="Arial" w:hAnsi="Arial" w:cs="Arial"/>
                <w:color w:val="000000"/>
                <w:sz w:val="18"/>
                <w:szCs w:val="16"/>
              </w:rPr>
            </w:pPr>
            <w:r w:rsidRPr="002E39E0">
              <w:rPr>
                <w:rFonts w:ascii="Arial" w:hAnsi="Arial" w:cs="Arial"/>
                <w:color w:val="000000"/>
                <w:sz w:val="18"/>
                <w:szCs w:val="16"/>
              </w:rPr>
              <w:t xml:space="preserve">Picos de Carga de GNV de Despacho </w:t>
            </w:r>
          </w:p>
        </w:tc>
        <w:tc>
          <w:tcPr>
            <w:tcW w:w="1025" w:type="dxa"/>
            <w:tcBorders>
              <w:top w:val="nil"/>
              <w:left w:val="nil"/>
              <w:bottom w:val="single" w:sz="4" w:space="0" w:color="auto"/>
              <w:right w:val="single" w:sz="4" w:space="0" w:color="auto"/>
            </w:tcBorders>
            <w:shd w:val="clear" w:color="auto" w:fill="auto"/>
            <w:noWrap/>
            <w:vAlign w:val="center"/>
          </w:tcPr>
          <w:p w14:paraId="6C909224"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014361F3"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18</w:t>
            </w:r>
          </w:p>
        </w:tc>
        <w:tc>
          <w:tcPr>
            <w:tcW w:w="1025" w:type="dxa"/>
            <w:tcBorders>
              <w:top w:val="nil"/>
              <w:left w:val="nil"/>
              <w:bottom w:val="single" w:sz="4" w:space="0" w:color="auto"/>
              <w:right w:val="single" w:sz="4" w:space="0" w:color="auto"/>
            </w:tcBorders>
            <w:shd w:val="clear" w:color="auto" w:fill="auto"/>
            <w:noWrap/>
            <w:vAlign w:val="center"/>
          </w:tcPr>
          <w:p w14:paraId="111145ED"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380,36 </w:t>
            </w:r>
          </w:p>
        </w:tc>
        <w:tc>
          <w:tcPr>
            <w:tcW w:w="1242" w:type="dxa"/>
            <w:tcBorders>
              <w:top w:val="nil"/>
              <w:left w:val="nil"/>
              <w:bottom w:val="single" w:sz="4" w:space="0" w:color="auto"/>
              <w:right w:val="single" w:sz="4" w:space="0" w:color="auto"/>
            </w:tcBorders>
            <w:shd w:val="clear" w:color="auto" w:fill="auto"/>
            <w:noWrap/>
            <w:vAlign w:val="center"/>
          </w:tcPr>
          <w:p w14:paraId="5EB453BD"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6.846,48 </w:t>
            </w:r>
          </w:p>
        </w:tc>
      </w:tr>
      <w:tr w:rsidR="00592CBC" w:rsidRPr="002E39E0" w14:paraId="37CB3138" w14:textId="77777777" w:rsidTr="002E39E0">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0057ED31"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18</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48331AD6" w14:textId="77777777" w:rsidR="00592CBC" w:rsidRPr="002E39E0" w:rsidRDefault="00592CBC" w:rsidP="00592CBC">
            <w:pPr>
              <w:rPr>
                <w:rFonts w:ascii="Arial" w:hAnsi="Arial" w:cs="Arial"/>
                <w:color w:val="000000"/>
                <w:sz w:val="18"/>
                <w:szCs w:val="16"/>
              </w:rPr>
            </w:pPr>
            <w:r w:rsidRPr="002E39E0">
              <w:rPr>
                <w:rFonts w:ascii="Arial" w:hAnsi="Arial" w:cs="Arial"/>
                <w:color w:val="000000"/>
                <w:sz w:val="18"/>
                <w:szCs w:val="16"/>
              </w:rPr>
              <w:t>O ring para Pico de Carga (Bolsa de 1000 unidades)</w:t>
            </w:r>
          </w:p>
        </w:tc>
        <w:tc>
          <w:tcPr>
            <w:tcW w:w="1025" w:type="dxa"/>
            <w:tcBorders>
              <w:top w:val="nil"/>
              <w:left w:val="nil"/>
              <w:bottom w:val="single" w:sz="4" w:space="0" w:color="auto"/>
              <w:right w:val="single" w:sz="4" w:space="0" w:color="auto"/>
            </w:tcBorders>
            <w:shd w:val="clear" w:color="auto" w:fill="auto"/>
            <w:noWrap/>
            <w:vAlign w:val="center"/>
          </w:tcPr>
          <w:p w14:paraId="6B9959C2"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Bolsa</w:t>
            </w:r>
          </w:p>
        </w:tc>
        <w:tc>
          <w:tcPr>
            <w:tcW w:w="1080" w:type="dxa"/>
            <w:tcBorders>
              <w:top w:val="nil"/>
              <w:left w:val="nil"/>
              <w:bottom w:val="single" w:sz="4" w:space="0" w:color="auto"/>
              <w:right w:val="single" w:sz="4" w:space="0" w:color="auto"/>
            </w:tcBorders>
            <w:shd w:val="clear" w:color="auto" w:fill="auto"/>
            <w:noWrap/>
            <w:vAlign w:val="center"/>
          </w:tcPr>
          <w:p w14:paraId="751563C8"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6</w:t>
            </w:r>
          </w:p>
        </w:tc>
        <w:tc>
          <w:tcPr>
            <w:tcW w:w="1025" w:type="dxa"/>
            <w:tcBorders>
              <w:top w:val="nil"/>
              <w:left w:val="nil"/>
              <w:bottom w:val="single" w:sz="4" w:space="0" w:color="auto"/>
              <w:right w:val="single" w:sz="4" w:space="0" w:color="auto"/>
            </w:tcBorders>
            <w:shd w:val="clear" w:color="auto" w:fill="auto"/>
            <w:noWrap/>
            <w:vAlign w:val="center"/>
          </w:tcPr>
          <w:p w14:paraId="50A1D6AF"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1.155,00 </w:t>
            </w:r>
          </w:p>
        </w:tc>
        <w:tc>
          <w:tcPr>
            <w:tcW w:w="1242" w:type="dxa"/>
            <w:tcBorders>
              <w:top w:val="nil"/>
              <w:left w:val="nil"/>
              <w:bottom w:val="single" w:sz="4" w:space="0" w:color="auto"/>
              <w:right w:val="single" w:sz="4" w:space="0" w:color="auto"/>
            </w:tcBorders>
            <w:shd w:val="clear" w:color="auto" w:fill="auto"/>
            <w:noWrap/>
            <w:vAlign w:val="center"/>
          </w:tcPr>
          <w:p w14:paraId="6BB5C81F"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6.930,00 </w:t>
            </w:r>
          </w:p>
        </w:tc>
      </w:tr>
      <w:tr w:rsidR="00592CBC" w:rsidRPr="002E39E0" w14:paraId="646569AB" w14:textId="77777777" w:rsidTr="002E39E0">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092BF0D0"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19</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75C20944" w14:textId="77777777" w:rsidR="00592CBC" w:rsidRPr="002E39E0" w:rsidRDefault="00592CBC" w:rsidP="00592CBC">
            <w:pPr>
              <w:rPr>
                <w:rFonts w:ascii="Arial" w:hAnsi="Arial" w:cs="Arial"/>
                <w:color w:val="000000"/>
                <w:sz w:val="18"/>
                <w:szCs w:val="16"/>
              </w:rPr>
            </w:pPr>
            <w:r w:rsidRPr="002E39E0">
              <w:rPr>
                <w:rFonts w:ascii="Arial" w:hAnsi="Arial" w:cs="Arial"/>
                <w:color w:val="000000"/>
                <w:sz w:val="18"/>
                <w:szCs w:val="16"/>
              </w:rPr>
              <w:t>Válvula de Tres Vías ABAC</w:t>
            </w:r>
          </w:p>
        </w:tc>
        <w:tc>
          <w:tcPr>
            <w:tcW w:w="1025" w:type="dxa"/>
            <w:tcBorders>
              <w:top w:val="nil"/>
              <w:left w:val="nil"/>
              <w:bottom w:val="single" w:sz="4" w:space="0" w:color="auto"/>
              <w:right w:val="single" w:sz="4" w:space="0" w:color="auto"/>
            </w:tcBorders>
            <w:shd w:val="clear" w:color="auto" w:fill="auto"/>
            <w:noWrap/>
            <w:vAlign w:val="center"/>
          </w:tcPr>
          <w:p w14:paraId="2FEA6E44"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4F94E438"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8</w:t>
            </w:r>
          </w:p>
        </w:tc>
        <w:tc>
          <w:tcPr>
            <w:tcW w:w="1025" w:type="dxa"/>
            <w:tcBorders>
              <w:top w:val="nil"/>
              <w:left w:val="nil"/>
              <w:bottom w:val="single" w:sz="4" w:space="0" w:color="auto"/>
              <w:right w:val="single" w:sz="4" w:space="0" w:color="auto"/>
            </w:tcBorders>
            <w:shd w:val="clear" w:color="auto" w:fill="auto"/>
            <w:noWrap/>
            <w:vAlign w:val="center"/>
          </w:tcPr>
          <w:p w14:paraId="1E04170E"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3.902,85 </w:t>
            </w:r>
          </w:p>
        </w:tc>
        <w:tc>
          <w:tcPr>
            <w:tcW w:w="1242" w:type="dxa"/>
            <w:tcBorders>
              <w:top w:val="nil"/>
              <w:left w:val="nil"/>
              <w:bottom w:val="single" w:sz="4" w:space="0" w:color="auto"/>
              <w:right w:val="single" w:sz="4" w:space="0" w:color="auto"/>
            </w:tcBorders>
            <w:shd w:val="clear" w:color="auto" w:fill="auto"/>
            <w:noWrap/>
            <w:vAlign w:val="center"/>
          </w:tcPr>
          <w:p w14:paraId="1DF53E58"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31.222,80 </w:t>
            </w:r>
          </w:p>
        </w:tc>
      </w:tr>
      <w:tr w:rsidR="00592CBC" w:rsidRPr="002E39E0" w14:paraId="3DFB0887" w14:textId="77777777" w:rsidTr="002E39E0">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2193ABB3"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20</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392EBF0E" w14:textId="77777777" w:rsidR="00592CBC" w:rsidRPr="002E39E0" w:rsidRDefault="00592CBC" w:rsidP="00592CBC">
            <w:pPr>
              <w:rPr>
                <w:rFonts w:ascii="Arial" w:hAnsi="Arial" w:cs="Arial"/>
                <w:color w:val="000000"/>
                <w:sz w:val="18"/>
                <w:szCs w:val="16"/>
              </w:rPr>
            </w:pPr>
            <w:r w:rsidRPr="002E39E0">
              <w:rPr>
                <w:rFonts w:ascii="Arial" w:hAnsi="Arial" w:cs="Arial"/>
                <w:color w:val="000000"/>
                <w:sz w:val="18"/>
                <w:szCs w:val="16"/>
              </w:rPr>
              <w:t xml:space="preserve">Válvula de seguridad Break </w:t>
            </w:r>
            <w:proofErr w:type="spellStart"/>
            <w:r w:rsidRPr="002E39E0">
              <w:rPr>
                <w:rFonts w:ascii="Arial" w:hAnsi="Arial" w:cs="Arial"/>
                <w:color w:val="000000"/>
                <w:sz w:val="18"/>
                <w:szCs w:val="16"/>
              </w:rPr>
              <w:t>Away</w:t>
            </w:r>
            <w:proofErr w:type="spellEnd"/>
            <w:r w:rsidRPr="002E39E0">
              <w:rPr>
                <w:rFonts w:ascii="Arial" w:hAnsi="Arial" w:cs="Arial"/>
                <w:color w:val="000000"/>
                <w:sz w:val="18"/>
                <w:szCs w:val="16"/>
              </w:rPr>
              <w:t xml:space="preserve"> </w:t>
            </w:r>
          </w:p>
        </w:tc>
        <w:tc>
          <w:tcPr>
            <w:tcW w:w="1025" w:type="dxa"/>
            <w:tcBorders>
              <w:top w:val="nil"/>
              <w:left w:val="nil"/>
              <w:bottom w:val="single" w:sz="4" w:space="0" w:color="auto"/>
              <w:right w:val="single" w:sz="4" w:space="0" w:color="auto"/>
            </w:tcBorders>
            <w:shd w:val="clear" w:color="auto" w:fill="auto"/>
            <w:noWrap/>
            <w:vAlign w:val="center"/>
          </w:tcPr>
          <w:p w14:paraId="51644B6F"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0FAEC8E1"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8</w:t>
            </w:r>
          </w:p>
        </w:tc>
        <w:tc>
          <w:tcPr>
            <w:tcW w:w="1025" w:type="dxa"/>
            <w:tcBorders>
              <w:top w:val="nil"/>
              <w:left w:val="nil"/>
              <w:bottom w:val="single" w:sz="4" w:space="0" w:color="auto"/>
              <w:right w:val="single" w:sz="4" w:space="0" w:color="auto"/>
            </w:tcBorders>
            <w:shd w:val="clear" w:color="auto" w:fill="auto"/>
            <w:noWrap/>
            <w:vAlign w:val="center"/>
          </w:tcPr>
          <w:p w14:paraId="3F5D1443"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4.288,73 </w:t>
            </w:r>
          </w:p>
        </w:tc>
        <w:tc>
          <w:tcPr>
            <w:tcW w:w="1242" w:type="dxa"/>
            <w:tcBorders>
              <w:top w:val="nil"/>
              <w:left w:val="nil"/>
              <w:bottom w:val="single" w:sz="4" w:space="0" w:color="auto"/>
              <w:right w:val="single" w:sz="4" w:space="0" w:color="auto"/>
            </w:tcBorders>
            <w:shd w:val="clear" w:color="auto" w:fill="auto"/>
            <w:noWrap/>
            <w:vAlign w:val="center"/>
          </w:tcPr>
          <w:p w14:paraId="70DF34D7"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34.309,84 </w:t>
            </w:r>
          </w:p>
        </w:tc>
      </w:tr>
      <w:tr w:rsidR="00592CBC" w:rsidRPr="002E39E0" w14:paraId="4EB04D57" w14:textId="77777777" w:rsidTr="002E39E0">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6282F696"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21</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553AC6A3" w14:textId="77777777" w:rsidR="00592CBC" w:rsidRPr="002E39E0" w:rsidRDefault="00592CBC" w:rsidP="00592CBC">
            <w:pPr>
              <w:rPr>
                <w:rFonts w:ascii="Arial" w:hAnsi="Arial" w:cs="Arial"/>
                <w:color w:val="000000"/>
                <w:sz w:val="18"/>
                <w:szCs w:val="16"/>
              </w:rPr>
            </w:pPr>
            <w:r w:rsidRPr="002E39E0">
              <w:rPr>
                <w:rFonts w:ascii="Arial" w:hAnsi="Arial" w:cs="Arial"/>
                <w:color w:val="000000"/>
                <w:sz w:val="18"/>
                <w:szCs w:val="16"/>
              </w:rPr>
              <w:t>Válvula de Regulación</w:t>
            </w:r>
          </w:p>
        </w:tc>
        <w:tc>
          <w:tcPr>
            <w:tcW w:w="1025" w:type="dxa"/>
            <w:tcBorders>
              <w:top w:val="nil"/>
              <w:left w:val="nil"/>
              <w:bottom w:val="single" w:sz="4" w:space="0" w:color="auto"/>
              <w:right w:val="single" w:sz="4" w:space="0" w:color="auto"/>
            </w:tcBorders>
            <w:shd w:val="clear" w:color="auto" w:fill="auto"/>
            <w:noWrap/>
            <w:vAlign w:val="center"/>
          </w:tcPr>
          <w:p w14:paraId="4AE33581"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09886AFC"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6</w:t>
            </w:r>
          </w:p>
        </w:tc>
        <w:tc>
          <w:tcPr>
            <w:tcW w:w="1025" w:type="dxa"/>
            <w:tcBorders>
              <w:top w:val="nil"/>
              <w:left w:val="nil"/>
              <w:bottom w:val="single" w:sz="4" w:space="0" w:color="auto"/>
              <w:right w:val="single" w:sz="4" w:space="0" w:color="auto"/>
            </w:tcBorders>
            <w:shd w:val="clear" w:color="auto" w:fill="auto"/>
            <w:noWrap/>
            <w:vAlign w:val="center"/>
          </w:tcPr>
          <w:p w14:paraId="517D0636"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6.211,80 </w:t>
            </w:r>
          </w:p>
        </w:tc>
        <w:tc>
          <w:tcPr>
            <w:tcW w:w="1242" w:type="dxa"/>
            <w:tcBorders>
              <w:top w:val="nil"/>
              <w:left w:val="nil"/>
              <w:bottom w:val="single" w:sz="4" w:space="0" w:color="auto"/>
              <w:right w:val="single" w:sz="4" w:space="0" w:color="auto"/>
            </w:tcBorders>
            <w:shd w:val="clear" w:color="auto" w:fill="auto"/>
            <w:noWrap/>
            <w:vAlign w:val="center"/>
          </w:tcPr>
          <w:p w14:paraId="44641617"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37.270,80 </w:t>
            </w:r>
          </w:p>
        </w:tc>
      </w:tr>
      <w:tr w:rsidR="00592CBC" w:rsidRPr="002E39E0" w14:paraId="20DE1048" w14:textId="77777777" w:rsidTr="002E39E0">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5C93EC67"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22</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31E1178A" w14:textId="77777777" w:rsidR="00592CBC" w:rsidRPr="002E39E0" w:rsidRDefault="00592CBC" w:rsidP="00592CBC">
            <w:pPr>
              <w:rPr>
                <w:rFonts w:ascii="Arial" w:hAnsi="Arial" w:cs="Arial"/>
                <w:color w:val="000000"/>
                <w:sz w:val="18"/>
                <w:szCs w:val="16"/>
              </w:rPr>
            </w:pPr>
            <w:r w:rsidRPr="002E39E0">
              <w:rPr>
                <w:rFonts w:ascii="Arial" w:hAnsi="Arial" w:cs="Arial"/>
                <w:color w:val="000000"/>
                <w:sz w:val="18"/>
                <w:szCs w:val="16"/>
              </w:rPr>
              <w:t xml:space="preserve">Válvula Solenoide  24 </w:t>
            </w:r>
            <w:proofErr w:type="spellStart"/>
            <w:r w:rsidRPr="002E39E0">
              <w:rPr>
                <w:rFonts w:ascii="Arial" w:hAnsi="Arial" w:cs="Arial"/>
                <w:color w:val="000000"/>
                <w:sz w:val="18"/>
                <w:szCs w:val="16"/>
              </w:rPr>
              <w:t>Vac</w:t>
            </w:r>
            <w:proofErr w:type="spellEnd"/>
            <w:r w:rsidRPr="002E39E0">
              <w:rPr>
                <w:rFonts w:ascii="Arial" w:hAnsi="Arial" w:cs="Arial"/>
                <w:color w:val="000000"/>
                <w:sz w:val="18"/>
                <w:szCs w:val="16"/>
              </w:rPr>
              <w:t xml:space="preserve"> JEFFERSON</w:t>
            </w:r>
          </w:p>
        </w:tc>
        <w:tc>
          <w:tcPr>
            <w:tcW w:w="1025" w:type="dxa"/>
            <w:tcBorders>
              <w:top w:val="nil"/>
              <w:left w:val="nil"/>
              <w:bottom w:val="single" w:sz="4" w:space="0" w:color="auto"/>
              <w:right w:val="single" w:sz="4" w:space="0" w:color="auto"/>
            </w:tcBorders>
            <w:shd w:val="clear" w:color="auto" w:fill="auto"/>
            <w:noWrap/>
            <w:vAlign w:val="center"/>
          </w:tcPr>
          <w:p w14:paraId="2350E718"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71BE5503"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5</w:t>
            </w:r>
          </w:p>
        </w:tc>
        <w:tc>
          <w:tcPr>
            <w:tcW w:w="1025" w:type="dxa"/>
            <w:tcBorders>
              <w:top w:val="nil"/>
              <w:left w:val="nil"/>
              <w:bottom w:val="single" w:sz="4" w:space="0" w:color="auto"/>
              <w:right w:val="single" w:sz="4" w:space="0" w:color="auto"/>
            </w:tcBorders>
            <w:shd w:val="clear" w:color="auto" w:fill="auto"/>
            <w:noWrap/>
            <w:vAlign w:val="center"/>
          </w:tcPr>
          <w:p w14:paraId="2DD0575E"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4.917,15 </w:t>
            </w:r>
          </w:p>
        </w:tc>
        <w:tc>
          <w:tcPr>
            <w:tcW w:w="1242" w:type="dxa"/>
            <w:tcBorders>
              <w:top w:val="nil"/>
              <w:left w:val="nil"/>
              <w:bottom w:val="single" w:sz="4" w:space="0" w:color="auto"/>
              <w:right w:val="single" w:sz="4" w:space="0" w:color="auto"/>
            </w:tcBorders>
            <w:shd w:val="clear" w:color="auto" w:fill="auto"/>
            <w:noWrap/>
            <w:vAlign w:val="center"/>
          </w:tcPr>
          <w:p w14:paraId="2CB46D9E"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24.585,75 </w:t>
            </w:r>
          </w:p>
        </w:tc>
      </w:tr>
      <w:tr w:rsidR="00592CBC" w:rsidRPr="002E39E0" w14:paraId="7C14F309" w14:textId="77777777" w:rsidTr="002E39E0">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02235162"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23</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1FF5CB0F" w14:textId="77777777" w:rsidR="00592CBC" w:rsidRPr="002E39E0" w:rsidRDefault="00592CBC" w:rsidP="00592CBC">
            <w:pPr>
              <w:rPr>
                <w:rFonts w:ascii="Arial" w:hAnsi="Arial" w:cs="Arial"/>
                <w:color w:val="000000"/>
                <w:sz w:val="18"/>
                <w:szCs w:val="16"/>
              </w:rPr>
            </w:pPr>
            <w:r w:rsidRPr="002E39E0">
              <w:rPr>
                <w:rFonts w:ascii="Arial" w:hAnsi="Arial" w:cs="Arial"/>
                <w:color w:val="000000"/>
                <w:sz w:val="18"/>
                <w:szCs w:val="16"/>
              </w:rPr>
              <w:t>Kit de Reparo de Válvula de TRES Vías</w:t>
            </w:r>
          </w:p>
        </w:tc>
        <w:tc>
          <w:tcPr>
            <w:tcW w:w="1025" w:type="dxa"/>
            <w:tcBorders>
              <w:top w:val="nil"/>
              <w:left w:val="nil"/>
              <w:bottom w:val="single" w:sz="4" w:space="0" w:color="auto"/>
              <w:right w:val="single" w:sz="4" w:space="0" w:color="auto"/>
            </w:tcBorders>
            <w:shd w:val="clear" w:color="auto" w:fill="auto"/>
            <w:noWrap/>
            <w:vAlign w:val="center"/>
          </w:tcPr>
          <w:p w14:paraId="337BC99B"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2EF210E8"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14</w:t>
            </w:r>
          </w:p>
        </w:tc>
        <w:tc>
          <w:tcPr>
            <w:tcW w:w="1025" w:type="dxa"/>
            <w:tcBorders>
              <w:top w:val="nil"/>
              <w:left w:val="nil"/>
              <w:bottom w:val="single" w:sz="4" w:space="0" w:color="auto"/>
              <w:right w:val="single" w:sz="4" w:space="0" w:color="auto"/>
            </w:tcBorders>
            <w:shd w:val="clear" w:color="auto" w:fill="auto"/>
            <w:noWrap/>
            <w:vAlign w:val="center"/>
          </w:tcPr>
          <w:p w14:paraId="177F66B5"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2.068,29 </w:t>
            </w:r>
          </w:p>
        </w:tc>
        <w:tc>
          <w:tcPr>
            <w:tcW w:w="1242" w:type="dxa"/>
            <w:tcBorders>
              <w:top w:val="nil"/>
              <w:left w:val="nil"/>
              <w:bottom w:val="single" w:sz="4" w:space="0" w:color="auto"/>
              <w:right w:val="single" w:sz="4" w:space="0" w:color="auto"/>
            </w:tcBorders>
            <w:shd w:val="clear" w:color="auto" w:fill="auto"/>
            <w:noWrap/>
            <w:vAlign w:val="center"/>
          </w:tcPr>
          <w:p w14:paraId="0D93D9BD"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28.956,06 </w:t>
            </w:r>
          </w:p>
        </w:tc>
      </w:tr>
      <w:tr w:rsidR="00592CBC" w:rsidRPr="002E39E0" w14:paraId="62FB1B8B" w14:textId="77777777" w:rsidTr="002E39E0">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4ABC9622"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24</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3FD8658D" w14:textId="77777777" w:rsidR="00592CBC" w:rsidRPr="002E39E0" w:rsidRDefault="00592CBC" w:rsidP="00592CBC">
            <w:pPr>
              <w:rPr>
                <w:rFonts w:ascii="Arial" w:hAnsi="Arial" w:cs="Arial"/>
                <w:color w:val="000000"/>
                <w:sz w:val="18"/>
                <w:szCs w:val="16"/>
              </w:rPr>
            </w:pPr>
            <w:r w:rsidRPr="002E39E0">
              <w:rPr>
                <w:rFonts w:ascii="Arial" w:hAnsi="Arial" w:cs="Arial"/>
                <w:color w:val="000000"/>
                <w:sz w:val="18"/>
                <w:szCs w:val="16"/>
              </w:rPr>
              <w:t xml:space="preserve">Kit de Reparo de Válvula Break </w:t>
            </w:r>
            <w:proofErr w:type="spellStart"/>
            <w:r w:rsidRPr="002E39E0">
              <w:rPr>
                <w:rFonts w:ascii="Arial" w:hAnsi="Arial" w:cs="Arial"/>
                <w:color w:val="000000"/>
                <w:sz w:val="18"/>
                <w:szCs w:val="16"/>
              </w:rPr>
              <w:t>Away</w:t>
            </w:r>
            <w:proofErr w:type="spellEnd"/>
          </w:p>
        </w:tc>
        <w:tc>
          <w:tcPr>
            <w:tcW w:w="1025" w:type="dxa"/>
            <w:tcBorders>
              <w:top w:val="nil"/>
              <w:left w:val="nil"/>
              <w:bottom w:val="single" w:sz="4" w:space="0" w:color="auto"/>
              <w:right w:val="single" w:sz="4" w:space="0" w:color="auto"/>
            </w:tcBorders>
            <w:shd w:val="clear" w:color="auto" w:fill="auto"/>
            <w:noWrap/>
            <w:vAlign w:val="center"/>
          </w:tcPr>
          <w:p w14:paraId="6BBCABD6"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401913DF"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14</w:t>
            </w:r>
          </w:p>
        </w:tc>
        <w:tc>
          <w:tcPr>
            <w:tcW w:w="1025" w:type="dxa"/>
            <w:tcBorders>
              <w:top w:val="nil"/>
              <w:left w:val="nil"/>
              <w:bottom w:val="single" w:sz="4" w:space="0" w:color="auto"/>
              <w:right w:val="single" w:sz="4" w:space="0" w:color="auto"/>
            </w:tcBorders>
            <w:shd w:val="clear" w:color="auto" w:fill="auto"/>
            <w:noWrap/>
            <w:vAlign w:val="center"/>
          </w:tcPr>
          <w:p w14:paraId="1D1C37D7"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657,72 </w:t>
            </w:r>
          </w:p>
        </w:tc>
        <w:tc>
          <w:tcPr>
            <w:tcW w:w="1242" w:type="dxa"/>
            <w:tcBorders>
              <w:top w:val="nil"/>
              <w:left w:val="nil"/>
              <w:bottom w:val="single" w:sz="4" w:space="0" w:color="auto"/>
              <w:right w:val="single" w:sz="4" w:space="0" w:color="auto"/>
            </w:tcBorders>
            <w:shd w:val="clear" w:color="auto" w:fill="auto"/>
            <w:noWrap/>
            <w:vAlign w:val="center"/>
          </w:tcPr>
          <w:p w14:paraId="5E97072C"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9.208,08 </w:t>
            </w:r>
          </w:p>
        </w:tc>
      </w:tr>
      <w:tr w:rsidR="00592CBC" w:rsidRPr="002E39E0" w14:paraId="5826FA30" w14:textId="77777777" w:rsidTr="002E39E0">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565C874D"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25</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36BF6CB7" w14:textId="77777777" w:rsidR="00592CBC" w:rsidRPr="002E39E0" w:rsidRDefault="00592CBC" w:rsidP="00592CBC">
            <w:pPr>
              <w:rPr>
                <w:rFonts w:ascii="Arial" w:hAnsi="Arial" w:cs="Arial"/>
                <w:color w:val="000000"/>
                <w:sz w:val="18"/>
                <w:szCs w:val="16"/>
              </w:rPr>
            </w:pPr>
            <w:r w:rsidRPr="002E39E0">
              <w:rPr>
                <w:rFonts w:ascii="Arial" w:hAnsi="Arial" w:cs="Arial"/>
                <w:color w:val="000000"/>
                <w:sz w:val="18"/>
                <w:szCs w:val="16"/>
              </w:rPr>
              <w:t xml:space="preserve">Kit de Reparo de Válvula de Regulación M15 </w:t>
            </w:r>
          </w:p>
        </w:tc>
        <w:tc>
          <w:tcPr>
            <w:tcW w:w="1025" w:type="dxa"/>
            <w:tcBorders>
              <w:top w:val="nil"/>
              <w:left w:val="nil"/>
              <w:bottom w:val="single" w:sz="4" w:space="0" w:color="auto"/>
              <w:right w:val="single" w:sz="4" w:space="0" w:color="auto"/>
            </w:tcBorders>
            <w:shd w:val="clear" w:color="auto" w:fill="auto"/>
            <w:noWrap/>
            <w:vAlign w:val="center"/>
          </w:tcPr>
          <w:p w14:paraId="68BA76DA"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546E893F"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14</w:t>
            </w:r>
          </w:p>
        </w:tc>
        <w:tc>
          <w:tcPr>
            <w:tcW w:w="1025" w:type="dxa"/>
            <w:tcBorders>
              <w:top w:val="nil"/>
              <w:left w:val="nil"/>
              <w:bottom w:val="single" w:sz="4" w:space="0" w:color="auto"/>
              <w:right w:val="single" w:sz="4" w:space="0" w:color="auto"/>
            </w:tcBorders>
            <w:shd w:val="clear" w:color="auto" w:fill="auto"/>
            <w:noWrap/>
            <w:vAlign w:val="center"/>
          </w:tcPr>
          <w:p w14:paraId="2F941FFD"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2.068,29 </w:t>
            </w:r>
          </w:p>
        </w:tc>
        <w:tc>
          <w:tcPr>
            <w:tcW w:w="1242" w:type="dxa"/>
            <w:tcBorders>
              <w:top w:val="nil"/>
              <w:left w:val="nil"/>
              <w:bottom w:val="single" w:sz="4" w:space="0" w:color="auto"/>
              <w:right w:val="single" w:sz="4" w:space="0" w:color="auto"/>
            </w:tcBorders>
            <w:shd w:val="clear" w:color="auto" w:fill="auto"/>
            <w:noWrap/>
            <w:vAlign w:val="center"/>
          </w:tcPr>
          <w:p w14:paraId="609BE82D"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28.956,06 </w:t>
            </w:r>
          </w:p>
        </w:tc>
      </w:tr>
      <w:tr w:rsidR="00592CBC" w:rsidRPr="002E39E0" w14:paraId="0C217FC2" w14:textId="77777777" w:rsidTr="002E39E0">
        <w:trPr>
          <w:trHeight w:val="20"/>
          <w:jc w:val="center"/>
        </w:trPr>
        <w:tc>
          <w:tcPr>
            <w:tcW w:w="628" w:type="dxa"/>
            <w:tcBorders>
              <w:top w:val="nil"/>
              <w:left w:val="single" w:sz="8" w:space="0" w:color="auto"/>
              <w:bottom w:val="single" w:sz="4" w:space="0" w:color="auto"/>
              <w:right w:val="nil"/>
            </w:tcBorders>
            <w:shd w:val="clear" w:color="auto" w:fill="auto"/>
            <w:noWrap/>
            <w:vAlign w:val="center"/>
          </w:tcPr>
          <w:p w14:paraId="6A58D63B"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26</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6D1F8A9E" w14:textId="77777777" w:rsidR="00592CBC" w:rsidRPr="002E39E0" w:rsidRDefault="00592CBC" w:rsidP="00592CBC">
            <w:pPr>
              <w:rPr>
                <w:rFonts w:ascii="Arial" w:hAnsi="Arial" w:cs="Arial"/>
                <w:color w:val="000000"/>
                <w:sz w:val="18"/>
                <w:szCs w:val="16"/>
              </w:rPr>
            </w:pPr>
            <w:r w:rsidRPr="002E39E0">
              <w:rPr>
                <w:rFonts w:ascii="Arial" w:hAnsi="Arial" w:cs="Arial"/>
                <w:color w:val="000000"/>
                <w:sz w:val="18"/>
                <w:szCs w:val="16"/>
              </w:rPr>
              <w:t>Kit de Reparo de Válvula Solenoide JEFFERSON</w:t>
            </w:r>
          </w:p>
        </w:tc>
        <w:tc>
          <w:tcPr>
            <w:tcW w:w="1025" w:type="dxa"/>
            <w:tcBorders>
              <w:top w:val="nil"/>
              <w:left w:val="nil"/>
              <w:bottom w:val="single" w:sz="4" w:space="0" w:color="auto"/>
              <w:right w:val="single" w:sz="4" w:space="0" w:color="auto"/>
            </w:tcBorders>
            <w:shd w:val="clear" w:color="auto" w:fill="auto"/>
            <w:noWrap/>
            <w:vAlign w:val="center"/>
          </w:tcPr>
          <w:p w14:paraId="6E15D2E5"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56489300"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7</w:t>
            </w:r>
          </w:p>
        </w:tc>
        <w:tc>
          <w:tcPr>
            <w:tcW w:w="1025" w:type="dxa"/>
            <w:tcBorders>
              <w:top w:val="nil"/>
              <w:left w:val="nil"/>
              <w:bottom w:val="single" w:sz="4" w:space="0" w:color="auto"/>
              <w:right w:val="single" w:sz="4" w:space="0" w:color="auto"/>
            </w:tcBorders>
            <w:shd w:val="clear" w:color="auto" w:fill="auto"/>
            <w:noWrap/>
            <w:vAlign w:val="center"/>
          </w:tcPr>
          <w:p w14:paraId="393C51EC"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1.381,21 </w:t>
            </w:r>
          </w:p>
        </w:tc>
        <w:tc>
          <w:tcPr>
            <w:tcW w:w="1242" w:type="dxa"/>
            <w:tcBorders>
              <w:top w:val="nil"/>
              <w:left w:val="nil"/>
              <w:bottom w:val="single" w:sz="4" w:space="0" w:color="auto"/>
              <w:right w:val="single" w:sz="4" w:space="0" w:color="auto"/>
            </w:tcBorders>
            <w:shd w:val="clear" w:color="auto" w:fill="auto"/>
            <w:noWrap/>
            <w:vAlign w:val="center"/>
          </w:tcPr>
          <w:p w14:paraId="5A1FAC4A"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9.668,47 </w:t>
            </w:r>
          </w:p>
        </w:tc>
      </w:tr>
      <w:tr w:rsidR="00592CBC" w:rsidRPr="002E39E0" w14:paraId="26E9996C" w14:textId="77777777" w:rsidTr="002E39E0">
        <w:trPr>
          <w:trHeight w:val="20"/>
          <w:jc w:val="center"/>
        </w:trPr>
        <w:tc>
          <w:tcPr>
            <w:tcW w:w="628" w:type="dxa"/>
            <w:tcBorders>
              <w:top w:val="single" w:sz="4" w:space="0" w:color="auto"/>
              <w:left w:val="single" w:sz="8" w:space="0" w:color="auto"/>
              <w:bottom w:val="single" w:sz="4" w:space="0" w:color="auto"/>
              <w:right w:val="nil"/>
            </w:tcBorders>
            <w:shd w:val="clear" w:color="auto" w:fill="auto"/>
            <w:noWrap/>
            <w:vAlign w:val="center"/>
          </w:tcPr>
          <w:p w14:paraId="7C2EE607"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27</w:t>
            </w:r>
          </w:p>
        </w:tc>
        <w:tc>
          <w:tcPr>
            <w:tcW w:w="4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3B8F5C" w14:textId="77777777" w:rsidR="00592CBC" w:rsidRPr="002E39E0" w:rsidRDefault="00592CBC" w:rsidP="00592CBC">
            <w:pPr>
              <w:rPr>
                <w:rFonts w:ascii="Arial" w:hAnsi="Arial" w:cs="Arial"/>
                <w:color w:val="000000"/>
                <w:sz w:val="18"/>
                <w:szCs w:val="16"/>
                <w:lang w:val="en-US"/>
              </w:rPr>
            </w:pPr>
            <w:proofErr w:type="spellStart"/>
            <w:r w:rsidRPr="002E39E0">
              <w:rPr>
                <w:rFonts w:ascii="Arial" w:hAnsi="Arial" w:cs="Arial"/>
                <w:color w:val="000000"/>
                <w:sz w:val="18"/>
                <w:szCs w:val="16"/>
                <w:lang w:val="en-US"/>
              </w:rPr>
              <w:t>Trasductor</w:t>
            </w:r>
            <w:proofErr w:type="spellEnd"/>
            <w:r w:rsidRPr="002E39E0">
              <w:rPr>
                <w:rFonts w:ascii="Arial" w:hAnsi="Arial" w:cs="Arial"/>
                <w:color w:val="000000"/>
                <w:sz w:val="18"/>
                <w:szCs w:val="16"/>
                <w:lang w:val="en-US"/>
              </w:rPr>
              <w:t xml:space="preserve">  is- 20-s de 0 a 400 bar WIKA</w:t>
            </w:r>
          </w:p>
        </w:tc>
        <w:tc>
          <w:tcPr>
            <w:tcW w:w="1025" w:type="dxa"/>
            <w:tcBorders>
              <w:top w:val="single" w:sz="4" w:space="0" w:color="auto"/>
              <w:left w:val="nil"/>
              <w:bottom w:val="single" w:sz="4" w:space="0" w:color="auto"/>
              <w:right w:val="single" w:sz="4" w:space="0" w:color="auto"/>
            </w:tcBorders>
            <w:shd w:val="clear" w:color="auto" w:fill="auto"/>
            <w:noWrap/>
            <w:vAlign w:val="center"/>
          </w:tcPr>
          <w:p w14:paraId="3DF776CB"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59951054"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2</w:t>
            </w:r>
          </w:p>
        </w:tc>
        <w:tc>
          <w:tcPr>
            <w:tcW w:w="1025" w:type="dxa"/>
            <w:tcBorders>
              <w:top w:val="single" w:sz="4" w:space="0" w:color="auto"/>
              <w:left w:val="nil"/>
              <w:bottom w:val="single" w:sz="4" w:space="0" w:color="auto"/>
              <w:right w:val="single" w:sz="4" w:space="0" w:color="auto"/>
            </w:tcBorders>
            <w:shd w:val="clear" w:color="auto" w:fill="auto"/>
            <w:noWrap/>
            <w:vAlign w:val="center"/>
          </w:tcPr>
          <w:p w14:paraId="46A04467"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3.624,77 </w:t>
            </w:r>
          </w:p>
        </w:tc>
        <w:tc>
          <w:tcPr>
            <w:tcW w:w="1242" w:type="dxa"/>
            <w:tcBorders>
              <w:top w:val="single" w:sz="4" w:space="0" w:color="auto"/>
              <w:left w:val="nil"/>
              <w:bottom w:val="single" w:sz="4" w:space="0" w:color="auto"/>
              <w:right w:val="single" w:sz="4" w:space="0" w:color="auto"/>
            </w:tcBorders>
            <w:shd w:val="clear" w:color="auto" w:fill="auto"/>
            <w:noWrap/>
            <w:vAlign w:val="center"/>
          </w:tcPr>
          <w:p w14:paraId="0D6CEDC0"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7.249,54 </w:t>
            </w:r>
          </w:p>
        </w:tc>
      </w:tr>
      <w:tr w:rsidR="00592CBC" w:rsidRPr="002E39E0" w14:paraId="2C19EAC8" w14:textId="77777777" w:rsidTr="002E39E0">
        <w:trPr>
          <w:trHeight w:val="20"/>
          <w:jc w:val="center"/>
        </w:trPr>
        <w:tc>
          <w:tcPr>
            <w:tcW w:w="628" w:type="dxa"/>
            <w:tcBorders>
              <w:top w:val="single" w:sz="4" w:space="0" w:color="auto"/>
              <w:left w:val="single" w:sz="8" w:space="0" w:color="auto"/>
              <w:bottom w:val="single" w:sz="8" w:space="0" w:color="auto"/>
              <w:right w:val="nil"/>
            </w:tcBorders>
            <w:shd w:val="clear" w:color="auto" w:fill="auto"/>
            <w:noWrap/>
            <w:vAlign w:val="center"/>
          </w:tcPr>
          <w:p w14:paraId="6AAF8053"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28</w:t>
            </w:r>
          </w:p>
        </w:tc>
        <w:tc>
          <w:tcPr>
            <w:tcW w:w="4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DAE3EA" w14:textId="77777777" w:rsidR="00592CBC" w:rsidRPr="002E39E0" w:rsidRDefault="00592CBC" w:rsidP="00592CBC">
            <w:pPr>
              <w:rPr>
                <w:rFonts w:ascii="Arial" w:hAnsi="Arial" w:cs="Arial"/>
                <w:color w:val="000000"/>
                <w:sz w:val="18"/>
                <w:szCs w:val="16"/>
              </w:rPr>
            </w:pPr>
            <w:r w:rsidRPr="002E39E0">
              <w:rPr>
                <w:rFonts w:ascii="Arial" w:hAnsi="Arial" w:cs="Arial"/>
                <w:color w:val="000000"/>
                <w:sz w:val="18"/>
                <w:szCs w:val="16"/>
              </w:rPr>
              <w:t>Chicotillo de 20 cm de despacho de GNV de alta presión</w:t>
            </w:r>
          </w:p>
        </w:tc>
        <w:tc>
          <w:tcPr>
            <w:tcW w:w="1025" w:type="dxa"/>
            <w:tcBorders>
              <w:top w:val="single" w:sz="4" w:space="0" w:color="auto"/>
              <w:left w:val="nil"/>
              <w:bottom w:val="single" w:sz="4" w:space="0" w:color="auto"/>
              <w:right w:val="single" w:sz="4" w:space="0" w:color="auto"/>
            </w:tcBorders>
            <w:shd w:val="clear" w:color="auto" w:fill="auto"/>
            <w:noWrap/>
            <w:vAlign w:val="center"/>
          </w:tcPr>
          <w:p w14:paraId="0D667A34"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2F6AC979"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30</w:t>
            </w:r>
          </w:p>
        </w:tc>
        <w:tc>
          <w:tcPr>
            <w:tcW w:w="1025" w:type="dxa"/>
            <w:tcBorders>
              <w:top w:val="single" w:sz="4" w:space="0" w:color="auto"/>
              <w:left w:val="nil"/>
              <w:bottom w:val="single" w:sz="4" w:space="0" w:color="auto"/>
              <w:right w:val="single" w:sz="4" w:space="0" w:color="auto"/>
            </w:tcBorders>
            <w:shd w:val="clear" w:color="auto" w:fill="auto"/>
            <w:noWrap/>
            <w:vAlign w:val="center"/>
          </w:tcPr>
          <w:p w14:paraId="2EC003B8"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378,16 </w:t>
            </w:r>
          </w:p>
        </w:tc>
        <w:tc>
          <w:tcPr>
            <w:tcW w:w="1242" w:type="dxa"/>
            <w:tcBorders>
              <w:top w:val="single" w:sz="4" w:space="0" w:color="auto"/>
              <w:left w:val="nil"/>
              <w:bottom w:val="single" w:sz="4" w:space="0" w:color="auto"/>
              <w:right w:val="single" w:sz="4" w:space="0" w:color="auto"/>
            </w:tcBorders>
            <w:shd w:val="clear" w:color="auto" w:fill="auto"/>
            <w:noWrap/>
            <w:vAlign w:val="center"/>
          </w:tcPr>
          <w:p w14:paraId="175B7EBE"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11.344,80 </w:t>
            </w:r>
          </w:p>
        </w:tc>
      </w:tr>
      <w:tr w:rsidR="00592CBC" w:rsidRPr="002E39E0" w14:paraId="13DC8D70" w14:textId="77777777" w:rsidTr="002E39E0">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7950D77D"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29</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2D67D8A3" w14:textId="77777777" w:rsidR="00592CBC" w:rsidRPr="002E39E0" w:rsidRDefault="00592CBC" w:rsidP="00592CBC">
            <w:pPr>
              <w:rPr>
                <w:rFonts w:ascii="Arial" w:hAnsi="Arial" w:cs="Arial"/>
                <w:color w:val="000000"/>
                <w:sz w:val="18"/>
                <w:szCs w:val="16"/>
              </w:rPr>
            </w:pPr>
            <w:proofErr w:type="spellStart"/>
            <w:r w:rsidRPr="002E39E0">
              <w:rPr>
                <w:rFonts w:ascii="Arial" w:hAnsi="Arial" w:cs="Arial"/>
                <w:color w:val="000000"/>
                <w:sz w:val="18"/>
                <w:szCs w:val="16"/>
              </w:rPr>
              <w:t>Tubing</w:t>
            </w:r>
            <w:proofErr w:type="spellEnd"/>
            <w:r w:rsidRPr="002E39E0">
              <w:rPr>
                <w:rFonts w:ascii="Arial" w:hAnsi="Arial" w:cs="Arial"/>
                <w:color w:val="000000"/>
                <w:sz w:val="18"/>
                <w:szCs w:val="16"/>
              </w:rPr>
              <w:t xml:space="preserve"> de 1/4" ABAC</w:t>
            </w:r>
          </w:p>
        </w:tc>
        <w:tc>
          <w:tcPr>
            <w:tcW w:w="1025" w:type="dxa"/>
            <w:tcBorders>
              <w:top w:val="nil"/>
              <w:left w:val="nil"/>
              <w:bottom w:val="single" w:sz="4" w:space="0" w:color="auto"/>
              <w:right w:val="single" w:sz="4" w:space="0" w:color="auto"/>
            </w:tcBorders>
            <w:shd w:val="clear" w:color="auto" w:fill="auto"/>
            <w:noWrap/>
            <w:vAlign w:val="center"/>
          </w:tcPr>
          <w:p w14:paraId="03EEB35E"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Barra</w:t>
            </w:r>
          </w:p>
        </w:tc>
        <w:tc>
          <w:tcPr>
            <w:tcW w:w="1080" w:type="dxa"/>
            <w:tcBorders>
              <w:top w:val="nil"/>
              <w:left w:val="nil"/>
              <w:bottom w:val="single" w:sz="4" w:space="0" w:color="auto"/>
              <w:right w:val="single" w:sz="4" w:space="0" w:color="auto"/>
            </w:tcBorders>
            <w:shd w:val="clear" w:color="auto" w:fill="auto"/>
            <w:noWrap/>
            <w:vAlign w:val="center"/>
          </w:tcPr>
          <w:p w14:paraId="7763E1EE"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4</w:t>
            </w:r>
          </w:p>
        </w:tc>
        <w:tc>
          <w:tcPr>
            <w:tcW w:w="1025" w:type="dxa"/>
            <w:tcBorders>
              <w:top w:val="nil"/>
              <w:left w:val="nil"/>
              <w:bottom w:val="single" w:sz="4" w:space="0" w:color="auto"/>
              <w:right w:val="single" w:sz="4" w:space="0" w:color="auto"/>
            </w:tcBorders>
            <w:shd w:val="clear" w:color="auto" w:fill="auto"/>
            <w:noWrap/>
            <w:vAlign w:val="center"/>
          </w:tcPr>
          <w:p w14:paraId="4DDF5DEC"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833,11 </w:t>
            </w:r>
          </w:p>
        </w:tc>
        <w:tc>
          <w:tcPr>
            <w:tcW w:w="1242" w:type="dxa"/>
            <w:tcBorders>
              <w:top w:val="nil"/>
              <w:left w:val="nil"/>
              <w:bottom w:val="single" w:sz="4" w:space="0" w:color="auto"/>
              <w:right w:val="single" w:sz="4" w:space="0" w:color="auto"/>
            </w:tcBorders>
            <w:shd w:val="clear" w:color="auto" w:fill="auto"/>
            <w:noWrap/>
            <w:vAlign w:val="center"/>
          </w:tcPr>
          <w:p w14:paraId="0D230752"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3.332,44 </w:t>
            </w:r>
          </w:p>
        </w:tc>
      </w:tr>
      <w:tr w:rsidR="00592CBC" w:rsidRPr="002E39E0" w14:paraId="4D9A42E1" w14:textId="77777777" w:rsidTr="002E39E0">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0F2AC174"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30</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764C48B8" w14:textId="77777777" w:rsidR="00592CBC" w:rsidRPr="002E39E0" w:rsidRDefault="00592CBC" w:rsidP="00592CBC">
            <w:pPr>
              <w:rPr>
                <w:rFonts w:ascii="Arial" w:hAnsi="Arial" w:cs="Arial"/>
                <w:color w:val="000000"/>
                <w:sz w:val="18"/>
                <w:szCs w:val="16"/>
              </w:rPr>
            </w:pPr>
            <w:r w:rsidRPr="002E39E0">
              <w:rPr>
                <w:rFonts w:ascii="Arial" w:hAnsi="Arial" w:cs="Arial"/>
                <w:color w:val="000000"/>
                <w:sz w:val="18"/>
                <w:szCs w:val="16"/>
              </w:rPr>
              <w:t>Juegos de Virolas y Contra Virolas de 1/4" ABAC</w:t>
            </w:r>
          </w:p>
        </w:tc>
        <w:tc>
          <w:tcPr>
            <w:tcW w:w="1025" w:type="dxa"/>
            <w:tcBorders>
              <w:top w:val="nil"/>
              <w:left w:val="nil"/>
              <w:bottom w:val="single" w:sz="4" w:space="0" w:color="auto"/>
              <w:right w:val="single" w:sz="4" w:space="0" w:color="auto"/>
            </w:tcBorders>
            <w:shd w:val="clear" w:color="auto" w:fill="auto"/>
            <w:noWrap/>
            <w:vAlign w:val="center"/>
          </w:tcPr>
          <w:p w14:paraId="678EA2EB"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660CF6BF"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10</w:t>
            </w:r>
          </w:p>
        </w:tc>
        <w:tc>
          <w:tcPr>
            <w:tcW w:w="1025" w:type="dxa"/>
            <w:tcBorders>
              <w:top w:val="nil"/>
              <w:left w:val="nil"/>
              <w:bottom w:val="single" w:sz="4" w:space="0" w:color="auto"/>
              <w:right w:val="single" w:sz="4" w:space="0" w:color="auto"/>
            </w:tcBorders>
            <w:shd w:val="clear" w:color="auto" w:fill="auto"/>
            <w:noWrap/>
            <w:vAlign w:val="center"/>
          </w:tcPr>
          <w:p w14:paraId="1A62F460"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65,77 </w:t>
            </w:r>
          </w:p>
        </w:tc>
        <w:tc>
          <w:tcPr>
            <w:tcW w:w="1242" w:type="dxa"/>
            <w:tcBorders>
              <w:top w:val="nil"/>
              <w:left w:val="nil"/>
              <w:bottom w:val="single" w:sz="4" w:space="0" w:color="auto"/>
              <w:right w:val="single" w:sz="4" w:space="0" w:color="auto"/>
            </w:tcBorders>
            <w:shd w:val="clear" w:color="auto" w:fill="auto"/>
            <w:noWrap/>
            <w:vAlign w:val="center"/>
          </w:tcPr>
          <w:p w14:paraId="6145CB6F"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657,70 </w:t>
            </w:r>
          </w:p>
        </w:tc>
      </w:tr>
      <w:tr w:rsidR="00592CBC" w:rsidRPr="002E39E0" w14:paraId="5573E135" w14:textId="77777777" w:rsidTr="002E39E0">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32049E9C"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31</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76459D96" w14:textId="77777777" w:rsidR="00592CBC" w:rsidRPr="002E39E0" w:rsidRDefault="00592CBC" w:rsidP="00592CBC">
            <w:pPr>
              <w:rPr>
                <w:rFonts w:ascii="Arial" w:hAnsi="Arial" w:cs="Arial"/>
                <w:color w:val="000000"/>
                <w:sz w:val="18"/>
                <w:szCs w:val="16"/>
                <w:lang w:val="en-US"/>
              </w:rPr>
            </w:pPr>
            <w:r w:rsidRPr="002E39E0">
              <w:rPr>
                <w:rFonts w:ascii="Arial" w:hAnsi="Arial" w:cs="Arial"/>
                <w:color w:val="000000"/>
                <w:sz w:val="18"/>
                <w:szCs w:val="16"/>
                <w:lang w:val="en-US"/>
              </w:rPr>
              <w:t xml:space="preserve">O ring </w:t>
            </w:r>
            <w:proofErr w:type="spellStart"/>
            <w:r w:rsidRPr="002E39E0">
              <w:rPr>
                <w:rFonts w:ascii="Arial" w:hAnsi="Arial" w:cs="Arial"/>
                <w:color w:val="000000"/>
                <w:sz w:val="18"/>
                <w:szCs w:val="16"/>
                <w:lang w:val="en-US"/>
              </w:rPr>
              <w:t>para</w:t>
            </w:r>
            <w:proofErr w:type="spellEnd"/>
            <w:r w:rsidRPr="002E39E0">
              <w:rPr>
                <w:rFonts w:ascii="Arial" w:hAnsi="Arial" w:cs="Arial"/>
                <w:color w:val="000000"/>
                <w:sz w:val="18"/>
                <w:szCs w:val="16"/>
                <w:lang w:val="en-US"/>
              </w:rPr>
              <w:t xml:space="preserve"> </w:t>
            </w:r>
            <w:proofErr w:type="spellStart"/>
            <w:r w:rsidRPr="002E39E0">
              <w:rPr>
                <w:rFonts w:ascii="Arial" w:hAnsi="Arial" w:cs="Arial"/>
                <w:color w:val="000000"/>
                <w:sz w:val="18"/>
                <w:szCs w:val="16"/>
                <w:lang w:val="en-US"/>
              </w:rPr>
              <w:t>válvula</w:t>
            </w:r>
            <w:proofErr w:type="spellEnd"/>
            <w:r w:rsidRPr="002E39E0">
              <w:rPr>
                <w:rFonts w:ascii="Arial" w:hAnsi="Arial" w:cs="Arial"/>
                <w:color w:val="000000"/>
                <w:sz w:val="18"/>
                <w:szCs w:val="16"/>
                <w:lang w:val="en-US"/>
              </w:rPr>
              <w:t xml:space="preserve"> break away </w:t>
            </w:r>
          </w:p>
        </w:tc>
        <w:tc>
          <w:tcPr>
            <w:tcW w:w="1025" w:type="dxa"/>
            <w:tcBorders>
              <w:top w:val="nil"/>
              <w:left w:val="nil"/>
              <w:bottom w:val="single" w:sz="4" w:space="0" w:color="auto"/>
              <w:right w:val="single" w:sz="4" w:space="0" w:color="auto"/>
            </w:tcBorders>
            <w:shd w:val="clear" w:color="auto" w:fill="auto"/>
            <w:noWrap/>
            <w:vAlign w:val="center"/>
          </w:tcPr>
          <w:p w14:paraId="67BB784E"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1E032912" w14:textId="77777777" w:rsidR="00592CBC" w:rsidRPr="002E39E0" w:rsidRDefault="00592CBC" w:rsidP="00592CBC">
            <w:pPr>
              <w:jc w:val="center"/>
              <w:rPr>
                <w:rFonts w:ascii="Arial" w:hAnsi="Arial" w:cs="Arial"/>
                <w:color w:val="000000"/>
                <w:sz w:val="18"/>
                <w:szCs w:val="16"/>
              </w:rPr>
            </w:pPr>
            <w:r w:rsidRPr="002E39E0">
              <w:rPr>
                <w:rFonts w:ascii="Arial" w:hAnsi="Arial" w:cs="Arial"/>
                <w:color w:val="000000"/>
                <w:sz w:val="18"/>
                <w:szCs w:val="16"/>
              </w:rPr>
              <w:t>100</w:t>
            </w:r>
          </w:p>
        </w:tc>
        <w:tc>
          <w:tcPr>
            <w:tcW w:w="1025" w:type="dxa"/>
            <w:tcBorders>
              <w:top w:val="nil"/>
              <w:left w:val="nil"/>
              <w:bottom w:val="single" w:sz="4" w:space="0" w:color="auto"/>
              <w:right w:val="single" w:sz="4" w:space="0" w:color="auto"/>
            </w:tcBorders>
            <w:shd w:val="clear" w:color="auto" w:fill="auto"/>
            <w:noWrap/>
            <w:vAlign w:val="center"/>
          </w:tcPr>
          <w:p w14:paraId="7A4B5E1E"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7,35 </w:t>
            </w:r>
          </w:p>
        </w:tc>
        <w:tc>
          <w:tcPr>
            <w:tcW w:w="1242" w:type="dxa"/>
            <w:tcBorders>
              <w:top w:val="nil"/>
              <w:left w:val="nil"/>
              <w:bottom w:val="single" w:sz="4" w:space="0" w:color="auto"/>
              <w:right w:val="single" w:sz="4" w:space="0" w:color="auto"/>
            </w:tcBorders>
            <w:shd w:val="clear" w:color="auto" w:fill="auto"/>
            <w:noWrap/>
            <w:vAlign w:val="center"/>
          </w:tcPr>
          <w:p w14:paraId="3866A926" w14:textId="77777777" w:rsidR="00592CBC" w:rsidRPr="002E39E0" w:rsidRDefault="00592CBC" w:rsidP="00592CBC">
            <w:pPr>
              <w:jc w:val="right"/>
              <w:rPr>
                <w:rFonts w:ascii="Arial" w:hAnsi="Arial" w:cs="Arial"/>
                <w:color w:val="000000"/>
                <w:sz w:val="18"/>
                <w:szCs w:val="16"/>
              </w:rPr>
            </w:pPr>
            <w:r w:rsidRPr="002E39E0">
              <w:rPr>
                <w:rFonts w:ascii="Arial" w:hAnsi="Arial" w:cs="Arial"/>
                <w:color w:val="000000"/>
                <w:sz w:val="18"/>
                <w:szCs w:val="16"/>
              </w:rPr>
              <w:t xml:space="preserve">           735,00 </w:t>
            </w:r>
          </w:p>
        </w:tc>
      </w:tr>
      <w:tr w:rsidR="00592CBC" w:rsidRPr="002E39E0" w14:paraId="02084D0F" w14:textId="77777777" w:rsidTr="002E39E0">
        <w:trPr>
          <w:trHeight w:val="20"/>
          <w:jc w:val="center"/>
        </w:trPr>
        <w:tc>
          <w:tcPr>
            <w:tcW w:w="8440" w:type="dxa"/>
            <w:gridSpan w:val="5"/>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59939641" w14:textId="77777777" w:rsidR="00592CBC" w:rsidRPr="002E39E0" w:rsidRDefault="00592CBC" w:rsidP="00592CBC">
            <w:pPr>
              <w:jc w:val="center"/>
              <w:rPr>
                <w:rFonts w:ascii="Arial" w:hAnsi="Arial" w:cs="Arial"/>
                <w:b/>
                <w:bCs/>
                <w:color w:val="000000"/>
                <w:sz w:val="18"/>
                <w:szCs w:val="18"/>
              </w:rPr>
            </w:pPr>
            <w:r w:rsidRPr="002E39E0">
              <w:rPr>
                <w:rFonts w:ascii="Arial" w:hAnsi="Arial" w:cs="Arial"/>
                <w:b/>
                <w:bCs/>
                <w:color w:val="000000"/>
                <w:sz w:val="18"/>
                <w:szCs w:val="18"/>
              </w:rPr>
              <w:t>TOTAL EN BOLIVIANOS</w:t>
            </w:r>
          </w:p>
        </w:tc>
        <w:tc>
          <w:tcPr>
            <w:tcW w:w="1242" w:type="dxa"/>
            <w:tcBorders>
              <w:top w:val="nil"/>
              <w:left w:val="nil"/>
              <w:bottom w:val="single" w:sz="4" w:space="0" w:color="auto"/>
              <w:right w:val="single" w:sz="4" w:space="0" w:color="auto"/>
            </w:tcBorders>
            <w:shd w:val="clear" w:color="auto" w:fill="D9D9D9" w:themeFill="background1" w:themeFillShade="D9"/>
            <w:noWrap/>
            <w:vAlign w:val="center"/>
            <w:hideMark/>
          </w:tcPr>
          <w:p w14:paraId="0DF819F4" w14:textId="77777777" w:rsidR="00592CBC" w:rsidRPr="002E39E0" w:rsidRDefault="00592CBC" w:rsidP="00592CBC">
            <w:pPr>
              <w:jc w:val="center"/>
              <w:rPr>
                <w:rFonts w:ascii="Arial" w:hAnsi="Arial" w:cs="Arial"/>
                <w:b/>
                <w:bCs/>
                <w:color w:val="000000"/>
                <w:sz w:val="18"/>
                <w:szCs w:val="18"/>
              </w:rPr>
            </w:pPr>
            <w:r w:rsidRPr="002E39E0">
              <w:rPr>
                <w:rFonts w:ascii="Arial" w:hAnsi="Arial" w:cs="Arial"/>
                <w:b/>
                <w:bCs/>
                <w:color w:val="000000"/>
                <w:sz w:val="18"/>
                <w:szCs w:val="18"/>
              </w:rPr>
              <w:t>329.727,94</w:t>
            </w:r>
          </w:p>
        </w:tc>
      </w:tr>
    </w:tbl>
    <w:p w14:paraId="03FC3D89" w14:textId="77777777" w:rsidR="00B10ADD" w:rsidRPr="00552079" w:rsidRDefault="00B10ADD" w:rsidP="00B37050">
      <w:pPr>
        <w:jc w:val="center"/>
        <w:rPr>
          <w:rFonts w:asciiTheme="minorHAnsi" w:hAnsiTheme="minorHAnsi" w:cstheme="minorHAnsi"/>
          <w:b/>
          <w:sz w:val="22"/>
          <w:szCs w:val="22"/>
        </w:rPr>
      </w:pPr>
    </w:p>
    <w:p w14:paraId="08A850CC" w14:textId="77777777" w:rsidR="00CD7DE0" w:rsidRDefault="00CD7DE0" w:rsidP="00552079">
      <w:pPr>
        <w:rPr>
          <w:rFonts w:asciiTheme="minorHAnsi" w:hAnsiTheme="minorHAnsi" w:cstheme="minorHAnsi"/>
          <w:b/>
          <w:sz w:val="22"/>
          <w:szCs w:val="22"/>
        </w:rPr>
      </w:pPr>
    </w:p>
    <w:p w14:paraId="08968B63" w14:textId="77777777" w:rsidR="002E39E0" w:rsidRDefault="002E39E0" w:rsidP="00552079">
      <w:pPr>
        <w:rPr>
          <w:rFonts w:asciiTheme="minorHAnsi" w:hAnsiTheme="minorHAnsi" w:cstheme="minorHAnsi"/>
          <w:b/>
          <w:sz w:val="22"/>
          <w:szCs w:val="22"/>
        </w:rPr>
      </w:pPr>
    </w:p>
    <w:p w14:paraId="126E11F6" w14:textId="77777777" w:rsidR="002E39E0" w:rsidRDefault="002E39E0" w:rsidP="00552079">
      <w:pPr>
        <w:rPr>
          <w:rFonts w:asciiTheme="minorHAnsi" w:hAnsiTheme="minorHAnsi" w:cstheme="minorHAnsi"/>
          <w:b/>
          <w:sz w:val="22"/>
          <w:szCs w:val="22"/>
        </w:rPr>
      </w:pPr>
    </w:p>
    <w:p w14:paraId="23B3B84D" w14:textId="77777777" w:rsidR="002E39E0" w:rsidRDefault="002E39E0" w:rsidP="00552079">
      <w:pPr>
        <w:rPr>
          <w:rFonts w:asciiTheme="minorHAnsi" w:hAnsiTheme="minorHAnsi" w:cstheme="minorHAnsi"/>
          <w:b/>
          <w:sz w:val="22"/>
          <w:szCs w:val="22"/>
        </w:rPr>
      </w:pPr>
    </w:p>
    <w:p w14:paraId="40B222B6" w14:textId="77777777" w:rsidR="002E39E0" w:rsidRDefault="002E39E0" w:rsidP="00552079">
      <w:pPr>
        <w:rPr>
          <w:rFonts w:asciiTheme="minorHAnsi" w:hAnsiTheme="minorHAnsi" w:cstheme="minorHAnsi"/>
          <w:b/>
          <w:sz w:val="22"/>
          <w:szCs w:val="22"/>
        </w:rPr>
      </w:pPr>
    </w:p>
    <w:p w14:paraId="0CEA7790" w14:textId="77777777" w:rsidR="002E39E0" w:rsidRDefault="002E39E0" w:rsidP="00552079">
      <w:pPr>
        <w:rPr>
          <w:rFonts w:asciiTheme="minorHAnsi" w:hAnsiTheme="minorHAnsi" w:cstheme="minorHAnsi"/>
          <w:b/>
          <w:sz w:val="22"/>
          <w:szCs w:val="22"/>
        </w:rPr>
      </w:pPr>
    </w:p>
    <w:p w14:paraId="19F981D1" w14:textId="77777777" w:rsidR="002E39E0" w:rsidRDefault="002E39E0" w:rsidP="00552079">
      <w:pPr>
        <w:rPr>
          <w:rFonts w:asciiTheme="minorHAnsi" w:hAnsiTheme="minorHAnsi" w:cstheme="minorHAnsi"/>
          <w:b/>
          <w:sz w:val="22"/>
          <w:szCs w:val="22"/>
        </w:rPr>
      </w:pPr>
    </w:p>
    <w:p w14:paraId="13F5F2BD" w14:textId="77777777" w:rsidR="002E39E0" w:rsidRDefault="002E39E0" w:rsidP="00552079">
      <w:pPr>
        <w:rPr>
          <w:rFonts w:asciiTheme="minorHAnsi" w:hAnsiTheme="minorHAnsi" w:cstheme="minorHAnsi"/>
          <w:b/>
          <w:sz w:val="22"/>
          <w:szCs w:val="22"/>
        </w:rPr>
      </w:pPr>
    </w:p>
    <w:p w14:paraId="5D6DFEE5" w14:textId="77777777" w:rsidR="002E39E0" w:rsidRDefault="002E39E0" w:rsidP="00552079">
      <w:pPr>
        <w:rPr>
          <w:rFonts w:asciiTheme="minorHAnsi" w:hAnsiTheme="minorHAnsi" w:cstheme="minorHAnsi"/>
          <w:b/>
          <w:sz w:val="22"/>
          <w:szCs w:val="22"/>
        </w:rPr>
      </w:pPr>
    </w:p>
    <w:p w14:paraId="5FD886E8" w14:textId="77777777" w:rsidR="002E39E0" w:rsidRDefault="002E39E0" w:rsidP="00552079">
      <w:pPr>
        <w:rPr>
          <w:rFonts w:asciiTheme="minorHAnsi" w:hAnsiTheme="minorHAnsi" w:cstheme="minorHAnsi"/>
          <w:b/>
          <w:sz w:val="22"/>
          <w:szCs w:val="22"/>
        </w:rPr>
      </w:pPr>
    </w:p>
    <w:p w14:paraId="10BC6BD1" w14:textId="77777777" w:rsidR="002E39E0" w:rsidRDefault="002E39E0" w:rsidP="00552079">
      <w:pPr>
        <w:rPr>
          <w:rFonts w:asciiTheme="minorHAnsi" w:hAnsiTheme="minorHAnsi" w:cstheme="minorHAnsi"/>
          <w:b/>
          <w:sz w:val="22"/>
          <w:szCs w:val="22"/>
        </w:rPr>
      </w:pPr>
    </w:p>
    <w:p w14:paraId="2780FC3B" w14:textId="77777777" w:rsidR="002E39E0" w:rsidRDefault="002E39E0" w:rsidP="00552079">
      <w:pPr>
        <w:rPr>
          <w:rFonts w:asciiTheme="minorHAnsi" w:hAnsiTheme="minorHAnsi" w:cstheme="minorHAnsi"/>
          <w:b/>
          <w:sz w:val="22"/>
          <w:szCs w:val="22"/>
        </w:rPr>
      </w:pPr>
    </w:p>
    <w:p w14:paraId="1A592BF8" w14:textId="77777777" w:rsidR="002E39E0" w:rsidRDefault="002E39E0" w:rsidP="00552079">
      <w:pPr>
        <w:rPr>
          <w:rFonts w:asciiTheme="minorHAnsi" w:hAnsiTheme="minorHAnsi" w:cstheme="minorHAnsi"/>
          <w:b/>
          <w:sz w:val="22"/>
          <w:szCs w:val="22"/>
        </w:rPr>
      </w:pPr>
    </w:p>
    <w:p w14:paraId="69F875F9" w14:textId="77777777" w:rsidR="002E39E0" w:rsidRDefault="002E39E0" w:rsidP="00552079">
      <w:pPr>
        <w:rPr>
          <w:rFonts w:asciiTheme="minorHAnsi" w:hAnsiTheme="minorHAnsi" w:cstheme="minorHAnsi"/>
          <w:b/>
          <w:sz w:val="22"/>
          <w:szCs w:val="22"/>
        </w:rPr>
      </w:pPr>
    </w:p>
    <w:p w14:paraId="7BD2CA17" w14:textId="77777777" w:rsidR="002E39E0" w:rsidRDefault="002E39E0" w:rsidP="00552079">
      <w:pPr>
        <w:rPr>
          <w:rFonts w:asciiTheme="minorHAnsi" w:hAnsiTheme="minorHAnsi" w:cstheme="minorHAnsi"/>
          <w:b/>
          <w:sz w:val="22"/>
          <w:szCs w:val="22"/>
        </w:rPr>
      </w:pPr>
    </w:p>
    <w:p w14:paraId="609FBF20" w14:textId="77777777" w:rsidR="002E39E0" w:rsidRDefault="002E39E0" w:rsidP="00552079">
      <w:pPr>
        <w:rPr>
          <w:rFonts w:asciiTheme="minorHAnsi" w:hAnsiTheme="minorHAnsi" w:cstheme="minorHAnsi"/>
          <w:b/>
          <w:sz w:val="22"/>
          <w:szCs w:val="22"/>
        </w:rPr>
      </w:pPr>
    </w:p>
    <w:p w14:paraId="6B7428AE" w14:textId="77777777" w:rsidR="002E39E0" w:rsidRDefault="002E39E0" w:rsidP="00552079">
      <w:pPr>
        <w:rPr>
          <w:rFonts w:asciiTheme="minorHAnsi" w:hAnsiTheme="minorHAnsi" w:cstheme="minorHAnsi"/>
          <w:b/>
          <w:sz w:val="22"/>
          <w:szCs w:val="22"/>
        </w:rPr>
      </w:pPr>
    </w:p>
    <w:p w14:paraId="6249974A" w14:textId="77777777" w:rsidR="002E39E0" w:rsidRPr="00552079" w:rsidRDefault="002E39E0" w:rsidP="00552079">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8F6276">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8F6276">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8F6276">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8F6276">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8F6276">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8F627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8F627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8F627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443902">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443902">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8F6276">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8F627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8F627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8F627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8F627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8F627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8F6276">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7ED16524"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6E73D848" w14:textId="77777777" w:rsidR="00507995" w:rsidRPr="00552079" w:rsidRDefault="00507995" w:rsidP="00507995">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6297B033" w14:textId="77777777" w:rsidR="00507995" w:rsidRPr="00552079" w:rsidRDefault="00507995" w:rsidP="00507995">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8F6276">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8F6276">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Default="009B7F71" w:rsidP="003A1C43">
      <w:pPr>
        <w:ind w:left="426"/>
        <w:jc w:val="center"/>
        <w:rPr>
          <w:rFonts w:asciiTheme="minorHAnsi" w:hAnsiTheme="minorHAnsi" w:cstheme="minorHAnsi"/>
          <w:b/>
          <w:sz w:val="22"/>
          <w:szCs w:val="22"/>
          <w:highlight w:val="yellow"/>
        </w:rPr>
      </w:pPr>
    </w:p>
    <w:p w14:paraId="05EA59A6" w14:textId="77777777" w:rsidR="00507995" w:rsidRDefault="00507995" w:rsidP="003A1C43">
      <w:pPr>
        <w:ind w:left="426"/>
        <w:jc w:val="center"/>
        <w:rPr>
          <w:rFonts w:asciiTheme="minorHAnsi" w:hAnsiTheme="minorHAnsi" w:cstheme="minorHAnsi"/>
          <w:b/>
          <w:sz w:val="22"/>
          <w:szCs w:val="22"/>
          <w:highlight w:val="yellow"/>
        </w:rPr>
      </w:pPr>
    </w:p>
    <w:p w14:paraId="0A7DE437" w14:textId="77777777" w:rsidR="00507995" w:rsidRPr="00552079" w:rsidRDefault="00507995"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1AA8BA38" w14:textId="77777777" w:rsidR="00507995" w:rsidRDefault="00507995" w:rsidP="00B37050">
      <w:pPr>
        <w:jc w:val="center"/>
        <w:rPr>
          <w:rFonts w:asciiTheme="minorHAnsi" w:hAnsiTheme="minorHAnsi" w:cstheme="minorHAnsi"/>
          <w:b/>
          <w:sz w:val="22"/>
          <w:szCs w:val="22"/>
          <w:highlight w:val="yellow"/>
        </w:rPr>
      </w:pPr>
    </w:p>
    <w:p w14:paraId="55FCBE93" w14:textId="77777777" w:rsidR="00507995" w:rsidRDefault="00507995" w:rsidP="00B37050">
      <w:pPr>
        <w:jc w:val="center"/>
        <w:rPr>
          <w:rFonts w:asciiTheme="minorHAnsi" w:hAnsiTheme="minorHAnsi" w:cstheme="minorHAnsi"/>
          <w:b/>
          <w:sz w:val="22"/>
          <w:szCs w:val="22"/>
          <w:highlight w:val="yellow"/>
        </w:rPr>
      </w:pPr>
    </w:p>
    <w:p w14:paraId="5C27EB23" w14:textId="77777777" w:rsidR="00507995" w:rsidRDefault="00507995" w:rsidP="00B37050">
      <w:pPr>
        <w:jc w:val="center"/>
        <w:rPr>
          <w:rFonts w:asciiTheme="minorHAnsi" w:hAnsiTheme="minorHAnsi" w:cstheme="minorHAnsi"/>
          <w:b/>
          <w:sz w:val="22"/>
          <w:szCs w:val="22"/>
          <w:highlight w:val="yellow"/>
        </w:rPr>
      </w:pPr>
    </w:p>
    <w:p w14:paraId="02748079" w14:textId="77777777" w:rsidR="00507995" w:rsidRDefault="00507995" w:rsidP="00B37050">
      <w:pPr>
        <w:jc w:val="center"/>
        <w:rPr>
          <w:rFonts w:asciiTheme="minorHAnsi" w:hAnsiTheme="minorHAnsi" w:cstheme="minorHAnsi"/>
          <w:b/>
          <w:sz w:val="22"/>
          <w:szCs w:val="22"/>
          <w:highlight w:val="yellow"/>
        </w:rPr>
      </w:pPr>
    </w:p>
    <w:p w14:paraId="4A7164DE" w14:textId="77777777" w:rsidR="00507995" w:rsidRDefault="00507995" w:rsidP="00B37050">
      <w:pPr>
        <w:jc w:val="center"/>
        <w:rPr>
          <w:rFonts w:asciiTheme="minorHAnsi" w:hAnsiTheme="minorHAnsi" w:cstheme="minorHAnsi"/>
          <w:b/>
          <w:sz w:val="22"/>
          <w:szCs w:val="22"/>
          <w:highlight w:val="yellow"/>
        </w:rPr>
      </w:pPr>
    </w:p>
    <w:p w14:paraId="7B377A5B" w14:textId="77777777" w:rsidR="00507995" w:rsidRDefault="00507995" w:rsidP="00B37050">
      <w:pPr>
        <w:jc w:val="center"/>
        <w:rPr>
          <w:rFonts w:asciiTheme="minorHAnsi" w:hAnsiTheme="minorHAnsi" w:cstheme="minorHAnsi"/>
          <w:b/>
          <w:sz w:val="22"/>
          <w:szCs w:val="22"/>
          <w:highlight w:val="yellow"/>
        </w:rPr>
      </w:pPr>
    </w:p>
    <w:p w14:paraId="1A5DE082" w14:textId="77777777" w:rsidR="00507995" w:rsidRDefault="00507995"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0B50B601" w14:textId="238F9D9D" w:rsidR="00C30B2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79E45C2" w14:textId="77777777" w:rsidR="00507995" w:rsidRPr="00B857A6" w:rsidRDefault="00507995" w:rsidP="00F50C94">
      <w:pPr>
        <w:jc w:val="center"/>
        <w:rPr>
          <w:rFonts w:asciiTheme="minorHAnsi" w:hAnsiTheme="minorHAnsi" w:cstheme="minorHAnsi"/>
          <w:b/>
          <w:bCs/>
          <w:sz w:val="22"/>
          <w:szCs w:val="22"/>
          <w:lang w:val="es-ES_tradnl"/>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30B26" w:rsidRPr="00B15E08" w14:paraId="5391615B" w14:textId="77777777" w:rsidTr="00B02262">
        <w:trPr>
          <w:trHeight w:val="603"/>
        </w:trPr>
        <w:tc>
          <w:tcPr>
            <w:tcW w:w="9640" w:type="dxa"/>
            <w:tcBorders>
              <w:bottom w:val="single" w:sz="4" w:space="0" w:color="auto"/>
            </w:tcBorders>
            <w:shd w:val="clear" w:color="auto" w:fill="auto"/>
            <w:vAlign w:val="center"/>
          </w:tcPr>
          <w:p w14:paraId="5F6501A9" w14:textId="77777777" w:rsidR="00507995" w:rsidRPr="00221E76" w:rsidRDefault="00507995" w:rsidP="00507995">
            <w:pPr>
              <w:autoSpaceDE w:val="0"/>
              <w:autoSpaceDN w:val="0"/>
              <w:adjustRightInd w:val="0"/>
              <w:jc w:val="both"/>
              <w:rPr>
                <w:rFonts w:ascii="Calibri" w:hAnsi="Calibri" w:cs="Calibri"/>
                <w:b/>
                <w:sz w:val="22"/>
              </w:rPr>
            </w:pPr>
            <w:r w:rsidRPr="00221E76">
              <w:rPr>
                <w:rFonts w:ascii="Calibri" w:hAnsi="Calibri" w:cs="Calibri"/>
                <w:b/>
                <w:i/>
                <w:sz w:val="22"/>
              </w:rPr>
              <w:t>GARANTÍA DE SERIEDAD DE PROPUESTA</w:t>
            </w:r>
            <w:r w:rsidRPr="00221E76">
              <w:rPr>
                <w:rFonts w:ascii="Calibri" w:hAnsi="Calibri" w:cs="Calibri"/>
                <w:b/>
                <w:sz w:val="22"/>
              </w:rPr>
              <w:t>:</w:t>
            </w:r>
          </w:p>
          <w:p w14:paraId="40FDA4FC" w14:textId="77777777" w:rsidR="00507995" w:rsidRPr="00507995" w:rsidRDefault="00507995" w:rsidP="00507995">
            <w:pPr>
              <w:autoSpaceDE w:val="0"/>
              <w:autoSpaceDN w:val="0"/>
              <w:adjustRightInd w:val="0"/>
              <w:jc w:val="both"/>
              <w:rPr>
                <w:rFonts w:ascii="Calibri" w:hAnsi="Calibri" w:cs="Calibri"/>
                <w:b/>
                <w:sz w:val="14"/>
              </w:rPr>
            </w:pPr>
          </w:p>
          <w:p w14:paraId="5DAF234C" w14:textId="77777777" w:rsidR="00507995" w:rsidRPr="00221E76" w:rsidRDefault="00507995" w:rsidP="00507995">
            <w:pPr>
              <w:autoSpaceDE w:val="0"/>
              <w:autoSpaceDN w:val="0"/>
              <w:adjustRightInd w:val="0"/>
              <w:jc w:val="both"/>
              <w:rPr>
                <w:rFonts w:ascii="Calibri" w:hAnsi="Calibri" w:cs="Calibri"/>
                <w:b/>
                <w:bCs/>
                <w:sz w:val="22"/>
                <w:lang w:val="es-BO"/>
              </w:rPr>
            </w:pPr>
            <w:r w:rsidRPr="00221E76">
              <w:rPr>
                <w:rFonts w:ascii="Calibri" w:hAnsi="Calibri" w:cs="Calibri"/>
                <w:b/>
                <w:bCs/>
                <w:sz w:val="22"/>
                <w:lang w:val="es-BO"/>
              </w:rPr>
              <w:t>A elección del  proponente podrá presentar en su propuesta:</w:t>
            </w:r>
          </w:p>
          <w:p w14:paraId="22EA0CF4" w14:textId="77777777" w:rsidR="00507995" w:rsidRPr="00221E76" w:rsidRDefault="00507995" w:rsidP="00507995">
            <w:pPr>
              <w:autoSpaceDE w:val="0"/>
              <w:autoSpaceDN w:val="0"/>
              <w:adjustRightInd w:val="0"/>
              <w:jc w:val="both"/>
              <w:rPr>
                <w:rFonts w:ascii="Calibri" w:hAnsi="Calibri" w:cs="Calibri"/>
                <w:bCs/>
                <w:sz w:val="22"/>
                <w:lang w:val="es-BO"/>
              </w:rPr>
            </w:pPr>
          </w:p>
          <w:p w14:paraId="07FFA72A" w14:textId="77777777" w:rsidR="00507995" w:rsidRPr="00221E76" w:rsidRDefault="00507995" w:rsidP="00507995">
            <w:pPr>
              <w:numPr>
                <w:ilvl w:val="0"/>
                <w:numId w:val="56"/>
              </w:numPr>
              <w:autoSpaceDE w:val="0"/>
              <w:autoSpaceDN w:val="0"/>
              <w:adjustRightInd w:val="0"/>
              <w:jc w:val="both"/>
              <w:rPr>
                <w:rFonts w:ascii="Calibri" w:hAnsi="Calibri" w:cs="Calibri"/>
                <w:bCs/>
                <w:sz w:val="22"/>
                <w:lang w:val="es-BO"/>
              </w:rPr>
            </w:pPr>
            <w:r w:rsidRPr="00221E76">
              <w:rPr>
                <w:rFonts w:ascii="Calibri" w:hAnsi="Calibri" w:cs="Calibri"/>
                <w:b/>
                <w:bCs/>
                <w:sz w:val="22"/>
                <w:lang w:val="es-BO"/>
              </w:rPr>
              <w:t>Boleta de Garantía</w:t>
            </w:r>
            <w:r w:rsidRPr="00221E76">
              <w:rPr>
                <w:rFonts w:ascii="Calibri" w:hAnsi="Calibri" w:cs="Calibri"/>
                <w:bCs/>
                <w:sz w:val="22"/>
                <w:lang w:val="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14:paraId="75BCA469" w14:textId="77777777" w:rsidR="00507995" w:rsidRPr="00507995" w:rsidRDefault="00507995" w:rsidP="00507995">
            <w:pPr>
              <w:autoSpaceDE w:val="0"/>
              <w:autoSpaceDN w:val="0"/>
              <w:adjustRightInd w:val="0"/>
              <w:jc w:val="both"/>
              <w:rPr>
                <w:rFonts w:ascii="Calibri" w:hAnsi="Calibri" w:cs="Calibri"/>
                <w:bCs/>
                <w:sz w:val="10"/>
                <w:lang w:val="es-BO"/>
              </w:rPr>
            </w:pPr>
          </w:p>
          <w:p w14:paraId="60FC4C26" w14:textId="77777777" w:rsidR="00507995" w:rsidRPr="00221E76" w:rsidRDefault="00507995" w:rsidP="00507995">
            <w:pPr>
              <w:numPr>
                <w:ilvl w:val="0"/>
                <w:numId w:val="56"/>
              </w:numPr>
              <w:autoSpaceDE w:val="0"/>
              <w:autoSpaceDN w:val="0"/>
              <w:adjustRightInd w:val="0"/>
              <w:jc w:val="both"/>
              <w:rPr>
                <w:rFonts w:ascii="Calibri" w:hAnsi="Calibri" w:cs="Calibri"/>
                <w:bCs/>
                <w:sz w:val="22"/>
                <w:lang w:val="es-BO"/>
              </w:rPr>
            </w:pPr>
            <w:r w:rsidRPr="00221E76">
              <w:rPr>
                <w:rFonts w:ascii="Calibri" w:hAnsi="Calibri" w:cs="Calibri"/>
                <w:b/>
                <w:bCs/>
                <w:sz w:val="22"/>
                <w:lang w:val="es-BO"/>
              </w:rPr>
              <w:t>Garantía a Primer Requerimiento</w:t>
            </w:r>
            <w:r w:rsidRPr="00221E76">
              <w:rPr>
                <w:rFonts w:ascii="Calibri" w:hAnsi="Calibri" w:cs="Calibri"/>
                <w:bCs/>
                <w:sz w:val="22"/>
                <w:lang w:val="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14:paraId="4A023F52" w14:textId="77777777" w:rsidR="00507995" w:rsidRPr="00507995" w:rsidRDefault="00507995" w:rsidP="00507995">
            <w:pPr>
              <w:autoSpaceDE w:val="0"/>
              <w:autoSpaceDN w:val="0"/>
              <w:adjustRightInd w:val="0"/>
              <w:jc w:val="both"/>
              <w:rPr>
                <w:rFonts w:ascii="Calibri" w:hAnsi="Calibri" w:cs="Calibri"/>
                <w:bCs/>
                <w:sz w:val="10"/>
                <w:lang w:val="es-BO"/>
              </w:rPr>
            </w:pPr>
          </w:p>
          <w:p w14:paraId="53440DBF" w14:textId="77777777" w:rsidR="00507995" w:rsidRPr="00221E76" w:rsidRDefault="00507995" w:rsidP="00507995">
            <w:pPr>
              <w:numPr>
                <w:ilvl w:val="0"/>
                <w:numId w:val="56"/>
              </w:numPr>
              <w:autoSpaceDE w:val="0"/>
              <w:autoSpaceDN w:val="0"/>
              <w:adjustRightInd w:val="0"/>
              <w:jc w:val="both"/>
              <w:rPr>
                <w:rFonts w:ascii="Calibri" w:hAnsi="Calibri" w:cs="Calibri"/>
                <w:bCs/>
                <w:sz w:val="22"/>
                <w:lang w:val="es-BO"/>
              </w:rPr>
            </w:pPr>
            <w:r w:rsidRPr="00221E76">
              <w:rPr>
                <w:rFonts w:ascii="Calibri" w:hAnsi="Calibri" w:cs="Calibri"/>
                <w:b/>
                <w:bCs/>
                <w:sz w:val="22"/>
                <w:lang w:val="es-BO"/>
              </w:rPr>
              <w:t>Póliza de caución a Primer requerimiento</w:t>
            </w:r>
            <w:r w:rsidRPr="00221E76">
              <w:rPr>
                <w:rFonts w:ascii="Calibri" w:hAnsi="Calibri" w:cs="Calibri"/>
                <w:bCs/>
                <w:sz w:val="22"/>
                <w:lang w:val="es-BO"/>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74D033DF" w14:textId="77777777" w:rsidR="00507995" w:rsidRPr="00221E76" w:rsidRDefault="00507995" w:rsidP="00507995">
            <w:pPr>
              <w:autoSpaceDE w:val="0"/>
              <w:autoSpaceDN w:val="0"/>
              <w:adjustRightInd w:val="0"/>
              <w:jc w:val="both"/>
              <w:rPr>
                <w:rFonts w:ascii="Calibri" w:hAnsi="Calibri" w:cs="Calibri"/>
                <w:sz w:val="22"/>
                <w:lang w:val="es-BO"/>
              </w:rPr>
            </w:pPr>
          </w:p>
          <w:p w14:paraId="7262E9E5" w14:textId="77777777" w:rsidR="00507995" w:rsidRPr="00221E76" w:rsidRDefault="00507995" w:rsidP="00507995">
            <w:pPr>
              <w:autoSpaceDE w:val="0"/>
              <w:autoSpaceDN w:val="0"/>
              <w:adjustRightInd w:val="0"/>
              <w:jc w:val="both"/>
              <w:rPr>
                <w:rFonts w:ascii="Calibri" w:hAnsi="Calibri" w:cs="Calibri"/>
                <w:b/>
                <w:i/>
                <w:sz w:val="22"/>
              </w:rPr>
            </w:pPr>
            <w:r w:rsidRPr="00221E76">
              <w:rPr>
                <w:rFonts w:ascii="Calibri" w:hAnsi="Calibri" w:cs="Calibri"/>
                <w:b/>
                <w:i/>
                <w:sz w:val="22"/>
              </w:rPr>
              <w:t>GARANTÍA DE CUMPLIMIENTO DE CONTRATO:</w:t>
            </w:r>
          </w:p>
          <w:p w14:paraId="57B3E802" w14:textId="77777777" w:rsidR="00507995" w:rsidRPr="00507995" w:rsidRDefault="00507995" w:rsidP="00507995">
            <w:pPr>
              <w:autoSpaceDE w:val="0"/>
              <w:autoSpaceDN w:val="0"/>
              <w:adjustRightInd w:val="0"/>
              <w:jc w:val="both"/>
              <w:rPr>
                <w:rFonts w:ascii="Calibri" w:hAnsi="Calibri" w:cs="Calibri"/>
                <w:b/>
                <w:i/>
                <w:sz w:val="14"/>
              </w:rPr>
            </w:pPr>
          </w:p>
          <w:p w14:paraId="2BD86B45" w14:textId="77777777" w:rsidR="00507995" w:rsidRPr="00221E76" w:rsidRDefault="00507995" w:rsidP="00507995">
            <w:pPr>
              <w:autoSpaceDE w:val="0"/>
              <w:autoSpaceDN w:val="0"/>
              <w:adjustRightInd w:val="0"/>
              <w:jc w:val="both"/>
              <w:rPr>
                <w:rFonts w:ascii="Calibri" w:hAnsi="Calibri" w:cs="Calibri"/>
                <w:b/>
                <w:bCs/>
                <w:sz w:val="22"/>
                <w:lang w:val="es-BO"/>
              </w:rPr>
            </w:pPr>
            <w:r w:rsidRPr="00221E76">
              <w:rPr>
                <w:rFonts w:ascii="Calibri" w:hAnsi="Calibri" w:cs="Calibri"/>
                <w:b/>
                <w:bCs/>
                <w:sz w:val="22"/>
                <w:lang w:val="es-BO"/>
              </w:rPr>
              <w:t>A elección del  proponente podrá presentar:</w:t>
            </w:r>
          </w:p>
          <w:p w14:paraId="2898080A" w14:textId="77777777" w:rsidR="00507995" w:rsidRPr="00507995" w:rsidRDefault="00507995" w:rsidP="00507995">
            <w:pPr>
              <w:autoSpaceDE w:val="0"/>
              <w:autoSpaceDN w:val="0"/>
              <w:adjustRightInd w:val="0"/>
              <w:jc w:val="both"/>
              <w:rPr>
                <w:rFonts w:ascii="Calibri" w:hAnsi="Calibri" w:cs="Calibri"/>
                <w:sz w:val="12"/>
              </w:rPr>
            </w:pPr>
          </w:p>
          <w:p w14:paraId="6B793688" w14:textId="77777777" w:rsidR="00507995" w:rsidRPr="00221E76" w:rsidRDefault="00507995" w:rsidP="00507995">
            <w:pPr>
              <w:numPr>
                <w:ilvl w:val="0"/>
                <w:numId w:val="55"/>
              </w:numPr>
              <w:autoSpaceDE w:val="0"/>
              <w:autoSpaceDN w:val="0"/>
              <w:adjustRightInd w:val="0"/>
              <w:jc w:val="both"/>
              <w:rPr>
                <w:rFonts w:ascii="Calibri" w:hAnsi="Calibri" w:cs="Calibri"/>
                <w:sz w:val="22"/>
              </w:rPr>
            </w:pPr>
            <w:r w:rsidRPr="00221E76">
              <w:rPr>
                <w:rFonts w:ascii="Calibri" w:hAnsi="Calibri" w:cs="Calibri"/>
                <w:b/>
                <w:sz w:val="22"/>
              </w:rPr>
              <w:t>Boleta de Garantía,</w:t>
            </w:r>
            <w:r w:rsidRPr="00221E76">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0752136F" w14:textId="242DE383" w:rsidR="00C30B26" w:rsidRDefault="00507995" w:rsidP="00507995">
            <w:pPr>
              <w:numPr>
                <w:ilvl w:val="0"/>
                <w:numId w:val="55"/>
              </w:numPr>
              <w:autoSpaceDE w:val="0"/>
              <w:autoSpaceDN w:val="0"/>
              <w:adjustRightInd w:val="0"/>
              <w:jc w:val="both"/>
              <w:rPr>
                <w:rFonts w:ascii="Calibri" w:hAnsi="Calibri" w:cs="Calibri"/>
                <w:bCs/>
                <w:sz w:val="22"/>
                <w:szCs w:val="22"/>
              </w:rPr>
            </w:pPr>
            <w:r w:rsidRPr="00221E76">
              <w:rPr>
                <w:rFonts w:ascii="Calibri" w:hAnsi="Calibri" w:cs="Calibri"/>
                <w:b/>
                <w:sz w:val="22"/>
              </w:rPr>
              <w:t>Garantía a Primer Requerimiento</w:t>
            </w:r>
            <w:r w:rsidRPr="00221E76">
              <w:rPr>
                <w:rFonts w:ascii="Calibri" w:hAnsi="Calibri" w:cs="Calibri"/>
                <w:sz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52E6A1C8" w14:textId="77777777" w:rsidR="00C30B26" w:rsidRPr="001546E3" w:rsidRDefault="00C30B26" w:rsidP="00B02262">
            <w:pPr>
              <w:autoSpaceDE w:val="0"/>
              <w:autoSpaceDN w:val="0"/>
              <w:adjustRightInd w:val="0"/>
              <w:jc w:val="both"/>
              <w:rPr>
                <w:rFonts w:ascii="Calibri" w:hAnsi="Calibri" w:cs="Calibri"/>
                <w:bCs/>
                <w:i/>
                <w:sz w:val="22"/>
                <w:szCs w:val="22"/>
              </w:rPr>
            </w:pPr>
            <w:r w:rsidRPr="001546E3">
              <w:rPr>
                <w:rFonts w:ascii="Calibri" w:hAnsi="Calibri" w:cs="Calibri"/>
                <w:b/>
                <w:bCs/>
                <w:i/>
                <w:sz w:val="22"/>
                <w:szCs w:val="22"/>
              </w:rPr>
              <w:t>Nota:</w:t>
            </w:r>
            <w:r w:rsidRPr="001546E3">
              <w:rPr>
                <w:rFonts w:ascii="Calibri" w:hAnsi="Calibri" w:cs="Calibri"/>
                <w:bCs/>
                <w:i/>
                <w:sz w:val="22"/>
                <w:szCs w:val="22"/>
              </w:rPr>
              <w:t xml:space="preserve"> la Boleta de Garantía de Cumplimiento de Contrato a presentar por el proponente adjudicado, deberá consignar el Objeto y Código del Proceso de contratación.</w:t>
            </w:r>
          </w:p>
          <w:p w14:paraId="74D968AB" w14:textId="77777777" w:rsidR="00C30B26" w:rsidRPr="00B15E08" w:rsidRDefault="00C30B26" w:rsidP="00B02262">
            <w:pPr>
              <w:autoSpaceDE w:val="0"/>
              <w:autoSpaceDN w:val="0"/>
              <w:adjustRightInd w:val="0"/>
              <w:jc w:val="both"/>
              <w:rPr>
                <w:rFonts w:ascii="Verdana" w:hAnsi="Verdana" w:cs="Calibri"/>
                <w:sz w:val="18"/>
                <w:szCs w:val="18"/>
              </w:rPr>
            </w:pPr>
          </w:p>
        </w:tc>
      </w:tr>
    </w:tbl>
    <w:p w14:paraId="3A81B94A" w14:textId="77777777" w:rsidR="0002531B" w:rsidRPr="00C30B26" w:rsidRDefault="0002531B" w:rsidP="00B37050">
      <w:pPr>
        <w:jc w:val="center"/>
        <w:rPr>
          <w:rFonts w:asciiTheme="minorHAnsi" w:hAnsiTheme="minorHAnsi" w:cstheme="minorHAnsi"/>
          <w:b/>
          <w:sz w:val="22"/>
          <w:szCs w:val="22"/>
        </w:rPr>
      </w:pPr>
    </w:p>
    <w:p w14:paraId="326304F4" w14:textId="77777777" w:rsidR="00C30B26" w:rsidRDefault="00C30B26" w:rsidP="00B37050">
      <w:pPr>
        <w:jc w:val="center"/>
        <w:rPr>
          <w:rFonts w:asciiTheme="minorHAnsi" w:hAnsiTheme="minorHAnsi" w:cstheme="minorHAnsi"/>
          <w:b/>
          <w:sz w:val="22"/>
          <w:szCs w:val="22"/>
          <w:lang w:val="es-ES_tradnl"/>
        </w:rPr>
      </w:pPr>
    </w:p>
    <w:p w14:paraId="29EAFCF1" w14:textId="77777777" w:rsidR="00AD408E" w:rsidRDefault="00AD408E" w:rsidP="00B37050">
      <w:pPr>
        <w:jc w:val="center"/>
        <w:rPr>
          <w:rFonts w:asciiTheme="minorHAnsi" w:hAnsiTheme="minorHAnsi" w:cstheme="minorHAnsi"/>
          <w:b/>
          <w:sz w:val="22"/>
          <w:szCs w:val="22"/>
          <w:lang w:val="es-ES_tradnl"/>
        </w:rPr>
      </w:pPr>
    </w:p>
    <w:p w14:paraId="36F674DB" w14:textId="77777777" w:rsidR="00AD408E" w:rsidRDefault="00AD408E"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57C5D771" w14:textId="77777777" w:rsidR="00133E87" w:rsidRPr="00133E87" w:rsidRDefault="00133E87" w:rsidP="00133E87">
      <w:pPr>
        <w:jc w:val="center"/>
        <w:rPr>
          <w:rFonts w:asciiTheme="minorHAnsi" w:hAnsiTheme="minorHAnsi" w:cstheme="minorHAnsi"/>
          <w:b/>
          <w:szCs w:val="18"/>
          <w:u w:val="single"/>
        </w:rPr>
      </w:pPr>
      <w:r w:rsidRPr="00133E87">
        <w:rPr>
          <w:rFonts w:asciiTheme="minorHAnsi" w:hAnsiTheme="minorHAnsi" w:cstheme="minorHAnsi"/>
          <w:b/>
          <w:szCs w:val="18"/>
          <w:u w:val="single"/>
        </w:rPr>
        <w:t>ADQUISICIÓN</w:t>
      </w:r>
      <w:r w:rsidRPr="00133E87">
        <w:rPr>
          <w:rFonts w:asciiTheme="minorHAnsi" w:hAnsiTheme="minorHAnsi" w:cstheme="minorHAnsi"/>
          <w:b/>
          <w:sz w:val="22"/>
          <w:szCs w:val="22"/>
          <w:u w:val="single"/>
          <w:lang w:val="es-MX"/>
        </w:rPr>
        <w:t xml:space="preserve"> </w:t>
      </w:r>
      <w:r w:rsidRPr="00133E87">
        <w:rPr>
          <w:rFonts w:asciiTheme="minorHAnsi" w:hAnsiTheme="minorHAnsi" w:cstheme="minorHAnsi"/>
          <w:b/>
          <w:szCs w:val="18"/>
          <w:u w:val="single"/>
          <w:lang w:val="es-MX"/>
        </w:rPr>
        <w:t>DE REPUESTOS Y ACCESORIOS MECANICOS PARA EE SS DEL DCLP</w:t>
      </w:r>
      <w:r w:rsidRPr="00133E87">
        <w:rPr>
          <w:rFonts w:asciiTheme="minorHAnsi" w:hAnsiTheme="minorHAnsi" w:cstheme="minorHAnsi"/>
          <w:b/>
          <w:szCs w:val="18"/>
          <w:u w:val="single"/>
        </w:rPr>
        <w:t xml:space="preserve"> </w:t>
      </w:r>
      <w:r w:rsidRPr="00133E87">
        <w:rPr>
          <w:rFonts w:asciiTheme="minorHAnsi" w:hAnsiTheme="minorHAnsi" w:cstheme="minorHAnsi"/>
          <w:bCs/>
          <w:color w:val="000000"/>
          <w:sz w:val="18"/>
          <w:szCs w:val="18"/>
        </w:rPr>
        <w:t xml:space="preserve"> </w:t>
      </w:r>
    </w:p>
    <w:p w14:paraId="5BE6E370" w14:textId="77777777" w:rsidR="00133E87" w:rsidRPr="00133E87" w:rsidRDefault="00133E87" w:rsidP="00133E87">
      <w:pPr>
        <w:spacing w:before="100" w:beforeAutospacing="1" w:after="100" w:afterAutospacing="1"/>
        <w:jc w:val="both"/>
        <w:rPr>
          <w:rFonts w:asciiTheme="minorHAnsi" w:hAnsiTheme="minorHAnsi" w:cstheme="minorHAnsi"/>
          <w:sz w:val="22"/>
          <w:szCs w:val="22"/>
        </w:rPr>
      </w:pPr>
      <w:r w:rsidRPr="00133E87">
        <w:rPr>
          <w:rFonts w:asciiTheme="minorHAnsi" w:hAnsiTheme="minorHAnsi" w:cstheme="minorHAnsi"/>
          <w:sz w:val="22"/>
          <w:szCs w:val="22"/>
        </w:rPr>
        <w:t>YPFB mediante la Unidad Distrital de Operaciones y Mantenimiento del Distrito Comercial La Paz (DCLP), tiene prevista la “Adquisición de repuestos y accesorios mecánicos para EE SS del DCLP”, mismos repuestos serán utilizados para el mantenimiento preventivo de los equipos de estaciones de servicio. Unidad de mantenimiento (UDMT)  misma que se encarga de velar por el normal funcionamiento de los equipos involucrados en el envasado de cilindros GLP de (</w:t>
      </w:r>
      <w:smartTag w:uri="urn:schemas-microsoft-com:office:smarttags" w:element="metricconverter">
        <w:smartTagPr>
          <w:attr w:name="ProductID" w:val="10 kg"/>
        </w:smartTagPr>
        <w:r w:rsidRPr="00133E87">
          <w:rPr>
            <w:rFonts w:asciiTheme="minorHAnsi" w:hAnsiTheme="minorHAnsi" w:cstheme="minorHAnsi"/>
            <w:sz w:val="22"/>
            <w:szCs w:val="22"/>
          </w:rPr>
          <w:t>10 kg</w:t>
        </w:r>
      </w:smartTag>
      <w:r w:rsidRPr="00133E87">
        <w:rPr>
          <w:rFonts w:asciiTheme="minorHAnsi" w:hAnsiTheme="minorHAnsi" w:cstheme="minorHAnsi"/>
          <w:sz w:val="22"/>
          <w:szCs w:val="22"/>
        </w:rPr>
        <w:t xml:space="preserve"> – </w:t>
      </w:r>
      <w:smartTag w:uri="urn:schemas-microsoft-com:office:smarttags" w:element="metricconverter">
        <w:smartTagPr>
          <w:attr w:name="ProductID" w:val="45 Kg"/>
        </w:smartTagPr>
        <w:r w:rsidRPr="00133E87">
          <w:rPr>
            <w:rFonts w:asciiTheme="minorHAnsi" w:hAnsiTheme="minorHAnsi" w:cstheme="minorHAnsi"/>
            <w:sz w:val="22"/>
            <w:szCs w:val="22"/>
          </w:rPr>
          <w:t>45 Kg</w:t>
        </w:r>
      </w:smartTag>
      <w:r w:rsidRPr="00133E87">
        <w:rPr>
          <w:rFonts w:asciiTheme="minorHAnsi" w:hAnsiTheme="minorHAnsi" w:cstheme="minorHAnsi"/>
          <w:sz w:val="22"/>
          <w:szCs w:val="22"/>
        </w:rPr>
        <w:t xml:space="preserve"> de GLP), como también en el mantenimiento preventivo y correctivo de los equipos dispensadores y compresores de GNV de las Estaciones de Servicio dependientes del Distrito Comercial La Paz, tales como las estaciones de servicio de (Entre Ríos, San Pedro, Calacoto, Uruguay, Sorata, Patacamaya).</w:t>
      </w:r>
    </w:p>
    <w:p w14:paraId="43B03447" w14:textId="77777777" w:rsidR="00133E87" w:rsidRPr="00133E87" w:rsidRDefault="00133E87" w:rsidP="00133E87">
      <w:pPr>
        <w:spacing w:before="100" w:beforeAutospacing="1" w:after="100" w:afterAutospacing="1"/>
        <w:jc w:val="both"/>
        <w:rPr>
          <w:rFonts w:asciiTheme="minorHAnsi" w:hAnsiTheme="minorHAnsi" w:cstheme="minorHAnsi"/>
          <w:sz w:val="22"/>
          <w:szCs w:val="22"/>
        </w:rPr>
      </w:pPr>
      <w:r w:rsidRPr="00133E87">
        <w:rPr>
          <w:rFonts w:asciiTheme="minorHAnsi" w:hAnsiTheme="minorHAnsi" w:cstheme="minorHAnsi"/>
          <w:sz w:val="22"/>
          <w:szCs w:val="22"/>
        </w:rPr>
        <w:t>Las Estaciones de  Servicios que están encargadas del despacho y venta de combustible Gasolina, Diésel y GNV  utilizan los repuestos y accesorios mecánicos  para su normal funcionamiento los mismos se detallan en el siguiente cuadro:</w:t>
      </w:r>
    </w:p>
    <w:tbl>
      <w:tblPr>
        <w:tblW w:w="7334" w:type="dxa"/>
        <w:jc w:val="center"/>
        <w:tblInd w:w="55" w:type="dxa"/>
        <w:tblCellMar>
          <w:left w:w="70" w:type="dxa"/>
          <w:right w:w="70" w:type="dxa"/>
        </w:tblCellMar>
        <w:tblLook w:val="04A0" w:firstRow="1" w:lastRow="0" w:firstColumn="1" w:lastColumn="0" w:noHBand="0" w:noVBand="1"/>
      </w:tblPr>
      <w:tblGrid>
        <w:gridCol w:w="628"/>
        <w:gridCol w:w="4682"/>
        <w:gridCol w:w="938"/>
        <w:gridCol w:w="1086"/>
      </w:tblGrid>
      <w:tr w:rsidR="00133E87" w14:paraId="7182E874" w14:textId="77777777" w:rsidTr="00133E87">
        <w:trPr>
          <w:trHeight w:val="312"/>
          <w:jc w:val="center"/>
        </w:trPr>
        <w:tc>
          <w:tcPr>
            <w:tcW w:w="628" w:type="dxa"/>
            <w:tcBorders>
              <w:top w:val="single" w:sz="8" w:space="0" w:color="auto"/>
              <w:left w:val="single" w:sz="8" w:space="0" w:color="auto"/>
              <w:bottom w:val="single" w:sz="8" w:space="0" w:color="auto"/>
              <w:right w:val="single" w:sz="8" w:space="0" w:color="auto"/>
            </w:tcBorders>
            <w:shd w:val="clear" w:color="auto" w:fill="FFFF00"/>
            <w:noWrap/>
            <w:vAlign w:val="center"/>
            <w:hideMark/>
          </w:tcPr>
          <w:p w14:paraId="59D2538B" w14:textId="77777777" w:rsidR="00133E87" w:rsidRPr="00E561E2" w:rsidRDefault="00133E87" w:rsidP="00133E87">
            <w:pPr>
              <w:jc w:val="center"/>
              <w:rPr>
                <w:rFonts w:ascii="Arial" w:hAnsi="Arial" w:cs="Arial"/>
                <w:b/>
                <w:bCs/>
                <w:color w:val="000000"/>
                <w:sz w:val="18"/>
                <w:szCs w:val="18"/>
              </w:rPr>
            </w:pPr>
            <w:r w:rsidRPr="00E561E2">
              <w:rPr>
                <w:rFonts w:ascii="Arial" w:hAnsi="Arial" w:cs="Arial"/>
                <w:b/>
                <w:bCs/>
                <w:color w:val="000000"/>
                <w:sz w:val="18"/>
                <w:szCs w:val="18"/>
              </w:rPr>
              <w:t>ITEM</w:t>
            </w:r>
          </w:p>
        </w:tc>
        <w:tc>
          <w:tcPr>
            <w:tcW w:w="4682" w:type="dxa"/>
            <w:tcBorders>
              <w:top w:val="single" w:sz="8" w:space="0" w:color="auto"/>
              <w:left w:val="nil"/>
              <w:bottom w:val="single" w:sz="8" w:space="0" w:color="auto"/>
              <w:right w:val="single" w:sz="8" w:space="0" w:color="auto"/>
            </w:tcBorders>
            <w:shd w:val="clear" w:color="auto" w:fill="FFFF00"/>
            <w:vAlign w:val="center"/>
            <w:hideMark/>
          </w:tcPr>
          <w:p w14:paraId="74DBEDD5" w14:textId="77777777" w:rsidR="00133E87" w:rsidRPr="00E561E2" w:rsidRDefault="00133E87" w:rsidP="00133E87">
            <w:pPr>
              <w:jc w:val="center"/>
              <w:rPr>
                <w:rFonts w:ascii="Arial" w:hAnsi="Arial" w:cs="Arial"/>
                <w:b/>
                <w:bCs/>
                <w:color w:val="000000"/>
                <w:sz w:val="18"/>
                <w:szCs w:val="18"/>
              </w:rPr>
            </w:pPr>
            <w:r w:rsidRPr="00E561E2">
              <w:rPr>
                <w:rFonts w:ascii="Arial" w:hAnsi="Arial" w:cs="Arial"/>
                <w:b/>
                <w:bCs/>
                <w:color w:val="000000"/>
                <w:sz w:val="18"/>
                <w:szCs w:val="18"/>
              </w:rPr>
              <w:t>DESCRIPCIÓN</w:t>
            </w:r>
          </w:p>
        </w:tc>
        <w:tc>
          <w:tcPr>
            <w:tcW w:w="938" w:type="dxa"/>
            <w:tcBorders>
              <w:top w:val="single" w:sz="8" w:space="0" w:color="auto"/>
              <w:left w:val="nil"/>
              <w:bottom w:val="single" w:sz="8" w:space="0" w:color="auto"/>
              <w:right w:val="single" w:sz="8" w:space="0" w:color="auto"/>
            </w:tcBorders>
            <w:shd w:val="clear" w:color="auto" w:fill="FFFF00"/>
            <w:vAlign w:val="center"/>
            <w:hideMark/>
          </w:tcPr>
          <w:p w14:paraId="34400BA0" w14:textId="77777777" w:rsidR="00133E87" w:rsidRPr="00E561E2" w:rsidRDefault="00133E87" w:rsidP="00133E87">
            <w:pPr>
              <w:jc w:val="center"/>
              <w:rPr>
                <w:rFonts w:ascii="Arial" w:hAnsi="Arial" w:cs="Arial"/>
                <w:b/>
                <w:bCs/>
                <w:color w:val="000000"/>
                <w:sz w:val="18"/>
                <w:szCs w:val="18"/>
              </w:rPr>
            </w:pPr>
            <w:r w:rsidRPr="00E561E2">
              <w:rPr>
                <w:rFonts w:ascii="Arial" w:hAnsi="Arial" w:cs="Arial"/>
                <w:b/>
                <w:bCs/>
                <w:color w:val="000000"/>
                <w:sz w:val="18"/>
                <w:szCs w:val="18"/>
              </w:rPr>
              <w:t>UNIDAD</w:t>
            </w:r>
          </w:p>
        </w:tc>
        <w:tc>
          <w:tcPr>
            <w:tcW w:w="1086" w:type="dxa"/>
            <w:tcBorders>
              <w:top w:val="single" w:sz="8" w:space="0" w:color="auto"/>
              <w:left w:val="nil"/>
              <w:bottom w:val="single" w:sz="8" w:space="0" w:color="auto"/>
              <w:right w:val="single" w:sz="8" w:space="0" w:color="auto"/>
            </w:tcBorders>
            <w:shd w:val="clear" w:color="auto" w:fill="FFFF00"/>
            <w:vAlign w:val="center"/>
            <w:hideMark/>
          </w:tcPr>
          <w:p w14:paraId="180ACDB9" w14:textId="77777777" w:rsidR="00133E87" w:rsidRPr="00E561E2" w:rsidRDefault="00133E87" w:rsidP="00133E87">
            <w:pPr>
              <w:jc w:val="center"/>
              <w:rPr>
                <w:rFonts w:ascii="Arial" w:hAnsi="Arial" w:cs="Arial"/>
                <w:b/>
                <w:bCs/>
                <w:color w:val="000000"/>
                <w:sz w:val="18"/>
                <w:szCs w:val="18"/>
              </w:rPr>
            </w:pPr>
            <w:r w:rsidRPr="00E561E2">
              <w:rPr>
                <w:rFonts w:ascii="Arial" w:hAnsi="Arial" w:cs="Arial"/>
                <w:b/>
                <w:bCs/>
                <w:color w:val="000000"/>
                <w:sz w:val="18"/>
                <w:szCs w:val="18"/>
              </w:rPr>
              <w:t>CANTIDAD</w:t>
            </w:r>
          </w:p>
        </w:tc>
      </w:tr>
      <w:tr w:rsidR="00133E87" w14:paraId="4F80C61D" w14:textId="77777777" w:rsidTr="00133E87">
        <w:trPr>
          <w:trHeight w:val="265"/>
          <w:jc w:val="center"/>
        </w:trPr>
        <w:tc>
          <w:tcPr>
            <w:tcW w:w="5310" w:type="dxa"/>
            <w:gridSpan w:val="2"/>
            <w:tcBorders>
              <w:top w:val="nil"/>
              <w:left w:val="single" w:sz="8" w:space="0" w:color="auto"/>
              <w:bottom w:val="single" w:sz="8" w:space="0" w:color="auto"/>
              <w:right w:val="single" w:sz="4" w:space="0" w:color="auto"/>
            </w:tcBorders>
            <w:shd w:val="clear" w:color="auto" w:fill="auto"/>
            <w:noWrap/>
            <w:vAlign w:val="center"/>
          </w:tcPr>
          <w:p w14:paraId="461C9776" w14:textId="77777777" w:rsidR="00133E87" w:rsidRPr="00503B93" w:rsidRDefault="00133E87" w:rsidP="00133E87">
            <w:pPr>
              <w:rPr>
                <w:rFonts w:ascii="Arial" w:hAnsi="Arial" w:cs="Arial"/>
                <w:b/>
                <w:color w:val="000000"/>
                <w:sz w:val="16"/>
                <w:szCs w:val="16"/>
              </w:rPr>
            </w:pPr>
            <w:r w:rsidRPr="00503B93">
              <w:rPr>
                <w:rFonts w:ascii="Arial" w:hAnsi="Arial" w:cs="Arial"/>
                <w:b/>
                <w:color w:val="000000"/>
                <w:sz w:val="16"/>
                <w:szCs w:val="16"/>
              </w:rPr>
              <w:t>REPUESTOS</w:t>
            </w:r>
            <w:r>
              <w:rPr>
                <w:rFonts w:ascii="Arial" w:hAnsi="Arial" w:cs="Arial"/>
                <w:b/>
                <w:color w:val="000000"/>
                <w:sz w:val="16"/>
                <w:szCs w:val="16"/>
              </w:rPr>
              <w:t xml:space="preserve"> Y ACCESORIOS PARA</w:t>
            </w:r>
            <w:r w:rsidRPr="00503B93">
              <w:rPr>
                <w:rFonts w:ascii="Arial" w:hAnsi="Arial" w:cs="Arial"/>
                <w:b/>
                <w:color w:val="000000"/>
                <w:sz w:val="16"/>
                <w:szCs w:val="16"/>
              </w:rPr>
              <w:t xml:space="preserve"> DISPENSER WAYNE</w:t>
            </w:r>
          </w:p>
        </w:tc>
        <w:tc>
          <w:tcPr>
            <w:tcW w:w="938" w:type="dxa"/>
            <w:tcBorders>
              <w:top w:val="nil"/>
              <w:left w:val="nil"/>
              <w:bottom w:val="single" w:sz="4" w:space="0" w:color="auto"/>
              <w:right w:val="single" w:sz="4" w:space="0" w:color="auto"/>
            </w:tcBorders>
            <w:shd w:val="clear" w:color="auto" w:fill="auto"/>
            <w:noWrap/>
            <w:vAlign w:val="center"/>
          </w:tcPr>
          <w:p w14:paraId="51EB644E" w14:textId="77777777" w:rsidR="00133E87" w:rsidRPr="00503B93" w:rsidRDefault="00133E87" w:rsidP="00133E87">
            <w:pPr>
              <w:jc w:val="center"/>
              <w:rPr>
                <w:rFonts w:ascii="Arial" w:hAnsi="Arial" w:cs="Arial"/>
                <w:color w:val="000000"/>
                <w:sz w:val="16"/>
                <w:szCs w:val="16"/>
              </w:rPr>
            </w:pPr>
          </w:p>
        </w:tc>
        <w:tc>
          <w:tcPr>
            <w:tcW w:w="1086" w:type="dxa"/>
            <w:tcBorders>
              <w:top w:val="nil"/>
              <w:left w:val="nil"/>
              <w:bottom w:val="single" w:sz="4" w:space="0" w:color="auto"/>
              <w:right w:val="single" w:sz="4" w:space="0" w:color="auto"/>
            </w:tcBorders>
            <w:shd w:val="clear" w:color="auto" w:fill="auto"/>
            <w:noWrap/>
            <w:vAlign w:val="center"/>
          </w:tcPr>
          <w:p w14:paraId="4E73E764" w14:textId="77777777" w:rsidR="00133E87" w:rsidRPr="00503B93" w:rsidRDefault="00133E87" w:rsidP="00133E87">
            <w:pPr>
              <w:jc w:val="center"/>
              <w:rPr>
                <w:rFonts w:ascii="Arial" w:hAnsi="Arial" w:cs="Arial"/>
                <w:color w:val="000000"/>
                <w:sz w:val="16"/>
                <w:szCs w:val="16"/>
              </w:rPr>
            </w:pPr>
          </w:p>
        </w:tc>
      </w:tr>
      <w:tr w:rsidR="00133E87" w14:paraId="66019DA3" w14:textId="77777777" w:rsidTr="00133E87">
        <w:trPr>
          <w:trHeight w:val="205"/>
          <w:jc w:val="center"/>
        </w:trPr>
        <w:tc>
          <w:tcPr>
            <w:tcW w:w="628" w:type="dxa"/>
            <w:tcBorders>
              <w:top w:val="nil"/>
              <w:left w:val="single" w:sz="8" w:space="0" w:color="auto"/>
              <w:bottom w:val="single" w:sz="8" w:space="0" w:color="auto"/>
              <w:right w:val="nil"/>
            </w:tcBorders>
            <w:shd w:val="clear" w:color="auto" w:fill="auto"/>
            <w:noWrap/>
            <w:vAlign w:val="center"/>
          </w:tcPr>
          <w:p w14:paraId="1A3D17C3"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34C5436C"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 xml:space="preserve">Manguera Flexible de </w:t>
            </w:r>
            <w:r>
              <w:rPr>
                <w:rFonts w:ascii="Arial" w:hAnsi="Arial" w:cs="Arial"/>
                <w:color w:val="000000"/>
                <w:sz w:val="16"/>
                <w:szCs w:val="16"/>
              </w:rPr>
              <w:t xml:space="preserve">Combustible de 3/4" (5 m.) </w:t>
            </w:r>
          </w:p>
        </w:tc>
        <w:tc>
          <w:tcPr>
            <w:tcW w:w="938" w:type="dxa"/>
            <w:tcBorders>
              <w:top w:val="nil"/>
              <w:left w:val="nil"/>
              <w:bottom w:val="single" w:sz="4" w:space="0" w:color="auto"/>
              <w:right w:val="single" w:sz="4" w:space="0" w:color="auto"/>
            </w:tcBorders>
            <w:shd w:val="clear" w:color="auto" w:fill="auto"/>
            <w:noWrap/>
            <w:vAlign w:val="center"/>
          </w:tcPr>
          <w:p w14:paraId="0EB846D3"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nil"/>
              <w:left w:val="nil"/>
              <w:bottom w:val="single" w:sz="4" w:space="0" w:color="auto"/>
              <w:right w:val="single" w:sz="4" w:space="0" w:color="auto"/>
            </w:tcBorders>
            <w:shd w:val="clear" w:color="auto" w:fill="auto"/>
            <w:noWrap/>
            <w:vAlign w:val="center"/>
          </w:tcPr>
          <w:p w14:paraId="4E81D628"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2</w:t>
            </w:r>
          </w:p>
        </w:tc>
      </w:tr>
      <w:tr w:rsidR="00133E87" w14:paraId="399628C0" w14:textId="77777777" w:rsidTr="00133E87">
        <w:trPr>
          <w:trHeight w:val="123"/>
          <w:jc w:val="center"/>
        </w:trPr>
        <w:tc>
          <w:tcPr>
            <w:tcW w:w="628" w:type="dxa"/>
            <w:tcBorders>
              <w:top w:val="nil"/>
              <w:left w:val="single" w:sz="8" w:space="0" w:color="auto"/>
              <w:bottom w:val="single" w:sz="8" w:space="0" w:color="auto"/>
              <w:right w:val="nil"/>
            </w:tcBorders>
            <w:shd w:val="clear" w:color="auto" w:fill="auto"/>
            <w:noWrap/>
            <w:vAlign w:val="center"/>
          </w:tcPr>
          <w:p w14:paraId="67095FA3"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2</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6DA6DFDB"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Codo Gira</w:t>
            </w:r>
            <w:r>
              <w:rPr>
                <w:rFonts w:ascii="Arial" w:hAnsi="Arial" w:cs="Arial"/>
                <w:color w:val="000000"/>
                <w:sz w:val="16"/>
                <w:szCs w:val="16"/>
              </w:rPr>
              <w:t xml:space="preserve">torio de 3/4" de Combustible </w:t>
            </w:r>
          </w:p>
        </w:tc>
        <w:tc>
          <w:tcPr>
            <w:tcW w:w="938" w:type="dxa"/>
            <w:tcBorders>
              <w:top w:val="nil"/>
              <w:left w:val="nil"/>
              <w:bottom w:val="single" w:sz="4" w:space="0" w:color="auto"/>
              <w:right w:val="single" w:sz="4" w:space="0" w:color="auto"/>
            </w:tcBorders>
            <w:shd w:val="clear" w:color="auto" w:fill="auto"/>
            <w:noWrap/>
            <w:vAlign w:val="center"/>
          </w:tcPr>
          <w:p w14:paraId="35E6C720"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nil"/>
              <w:left w:val="nil"/>
              <w:bottom w:val="single" w:sz="4" w:space="0" w:color="auto"/>
              <w:right w:val="single" w:sz="4" w:space="0" w:color="auto"/>
            </w:tcBorders>
            <w:shd w:val="clear" w:color="auto" w:fill="auto"/>
            <w:noWrap/>
            <w:vAlign w:val="center"/>
          </w:tcPr>
          <w:p w14:paraId="7171E61F"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15</w:t>
            </w:r>
          </w:p>
        </w:tc>
      </w:tr>
      <w:tr w:rsidR="00133E87" w14:paraId="3BF79E8D" w14:textId="77777777" w:rsidTr="00133E87">
        <w:trPr>
          <w:trHeight w:val="197"/>
          <w:jc w:val="center"/>
        </w:trPr>
        <w:tc>
          <w:tcPr>
            <w:tcW w:w="628" w:type="dxa"/>
            <w:tcBorders>
              <w:top w:val="nil"/>
              <w:left w:val="single" w:sz="8" w:space="0" w:color="auto"/>
              <w:bottom w:val="single" w:sz="8" w:space="0" w:color="auto"/>
              <w:right w:val="nil"/>
            </w:tcBorders>
            <w:shd w:val="clear" w:color="auto" w:fill="auto"/>
            <w:noWrap/>
            <w:vAlign w:val="center"/>
          </w:tcPr>
          <w:p w14:paraId="50A62065"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3</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1035A9F2"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 xml:space="preserve">Válvula break </w:t>
            </w:r>
            <w:proofErr w:type="spellStart"/>
            <w:r w:rsidRPr="00503B93">
              <w:rPr>
                <w:rFonts w:ascii="Arial" w:hAnsi="Arial" w:cs="Arial"/>
                <w:color w:val="000000"/>
                <w:sz w:val="16"/>
                <w:szCs w:val="16"/>
              </w:rPr>
              <w:t>Away</w:t>
            </w:r>
            <w:proofErr w:type="spellEnd"/>
            <w:r w:rsidRPr="00503B93">
              <w:rPr>
                <w:rFonts w:ascii="Arial" w:hAnsi="Arial" w:cs="Arial"/>
                <w:color w:val="000000"/>
                <w:sz w:val="16"/>
                <w:szCs w:val="16"/>
              </w:rPr>
              <w:t xml:space="preserve"> de 3/4" de Combustible estándar</w:t>
            </w:r>
          </w:p>
        </w:tc>
        <w:tc>
          <w:tcPr>
            <w:tcW w:w="938" w:type="dxa"/>
            <w:tcBorders>
              <w:top w:val="nil"/>
              <w:left w:val="nil"/>
              <w:bottom w:val="single" w:sz="4" w:space="0" w:color="auto"/>
              <w:right w:val="single" w:sz="4" w:space="0" w:color="auto"/>
            </w:tcBorders>
            <w:shd w:val="clear" w:color="auto" w:fill="auto"/>
            <w:noWrap/>
            <w:vAlign w:val="center"/>
          </w:tcPr>
          <w:p w14:paraId="75C567ED"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nil"/>
              <w:left w:val="nil"/>
              <w:bottom w:val="single" w:sz="4" w:space="0" w:color="auto"/>
              <w:right w:val="single" w:sz="4" w:space="0" w:color="auto"/>
            </w:tcBorders>
            <w:shd w:val="clear" w:color="auto" w:fill="auto"/>
            <w:noWrap/>
            <w:vAlign w:val="center"/>
          </w:tcPr>
          <w:p w14:paraId="3130E616"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12</w:t>
            </w:r>
          </w:p>
        </w:tc>
      </w:tr>
      <w:tr w:rsidR="00133E87" w14:paraId="4811A3C4" w14:textId="77777777" w:rsidTr="00133E87">
        <w:trPr>
          <w:trHeight w:val="129"/>
          <w:jc w:val="center"/>
        </w:trPr>
        <w:tc>
          <w:tcPr>
            <w:tcW w:w="628" w:type="dxa"/>
            <w:tcBorders>
              <w:top w:val="nil"/>
              <w:left w:val="single" w:sz="8" w:space="0" w:color="auto"/>
              <w:bottom w:val="single" w:sz="8" w:space="0" w:color="auto"/>
              <w:right w:val="nil"/>
            </w:tcBorders>
            <w:shd w:val="clear" w:color="auto" w:fill="auto"/>
            <w:noWrap/>
            <w:vAlign w:val="center"/>
          </w:tcPr>
          <w:p w14:paraId="258A68C8"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4</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49E2872A"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 xml:space="preserve">Válvula Break </w:t>
            </w:r>
            <w:proofErr w:type="spellStart"/>
            <w:r w:rsidRPr="00503B93">
              <w:rPr>
                <w:rFonts w:ascii="Arial" w:hAnsi="Arial" w:cs="Arial"/>
                <w:color w:val="000000"/>
                <w:sz w:val="16"/>
                <w:szCs w:val="16"/>
              </w:rPr>
              <w:t>Away</w:t>
            </w:r>
            <w:proofErr w:type="spellEnd"/>
            <w:r w:rsidRPr="00503B93">
              <w:rPr>
                <w:rFonts w:ascii="Arial" w:hAnsi="Arial" w:cs="Arial"/>
                <w:color w:val="000000"/>
                <w:sz w:val="16"/>
                <w:szCs w:val="16"/>
              </w:rPr>
              <w:t xml:space="preserve"> de 3/4" de Combustible </w:t>
            </w:r>
            <w:proofErr w:type="spellStart"/>
            <w:r w:rsidRPr="00503B93">
              <w:rPr>
                <w:rFonts w:ascii="Arial" w:hAnsi="Arial" w:cs="Arial"/>
                <w:color w:val="000000"/>
                <w:sz w:val="16"/>
                <w:szCs w:val="16"/>
              </w:rPr>
              <w:t>reconectable</w:t>
            </w:r>
            <w:proofErr w:type="spellEnd"/>
          </w:p>
        </w:tc>
        <w:tc>
          <w:tcPr>
            <w:tcW w:w="938" w:type="dxa"/>
            <w:tcBorders>
              <w:top w:val="nil"/>
              <w:left w:val="nil"/>
              <w:bottom w:val="single" w:sz="4" w:space="0" w:color="auto"/>
              <w:right w:val="single" w:sz="4" w:space="0" w:color="auto"/>
            </w:tcBorders>
            <w:shd w:val="clear" w:color="auto" w:fill="auto"/>
            <w:noWrap/>
            <w:vAlign w:val="center"/>
          </w:tcPr>
          <w:p w14:paraId="12682D2E"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nil"/>
              <w:left w:val="nil"/>
              <w:bottom w:val="single" w:sz="4" w:space="0" w:color="auto"/>
              <w:right w:val="single" w:sz="4" w:space="0" w:color="auto"/>
            </w:tcBorders>
            <w:shd w:val="clear" w:color="auto" w:fill="auto"/>
            <w:noWrap/>
            <w:vAlign w:val="center"/>
          </w:tcPr>
          <w:p w14:paraId="4199E5CC"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2</w:t>
            </w:r>
          </w:p>
        </w:tc>
      </w:tr>
      <w:tr w:rsidR="00133E87" w14:paraId="21735E67" w14:textId="77777777" w:rsidTr="00133E87">
        <w:trPr>
          <w:trHeight w:val="217"/>
          <w:jc w:val="center"/>
        </w:trPr>
        <w:tc>
          <w:tcPr>
            <w:tcW w:w="628" w:type="dxa"/>
            <w:tcBorders>
              <w:top w:val="nil"/>
              <w:left w:val="single" w:sz="8" w:space="0" w:color="auto"/>
              <w:bottom w:val="single" w:sz="8" w:space="0" w:color="auto"/>
              <w:right w:val="nil"/>
            </w:tcBorders>
            <w:shd w:val="clear" w:color="auto" w:fill="auto"/>
            <w:noWrap/>
            <w:vAlign w:val="center"/>
          </w:tcPr>
          <w:p w14:paraId="67C47C2E"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5</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77DCD2B7"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 xml:space="preserve">Válvula </w:t>
            </w:r>
            <w:proofErr w:type="spellStart"/>
            <w:r w:rsidRPr="00503B93">
              <w:rPr>
                <w:rFonts w:ascii="Arial" w:hAnsi="Arial" w:cs="Arial"/>
                <w:color w:val="000000"/>
                <w:sz w:val="16"/>
                <w:szCs w:val="16"/>
              </w:rPr>
              <w:t>Check</w:t>
            </w:r>
            <w:proofErr w:type="spellEnd"/>
            <w:r w:rsidRPr="00503B93">
              <w:rPr>
                <w:rFonts w:ascii="Arial" w:hAnsi="Arial" w:cs="Arial"/>
                <w:color w:val="000000"/>
                <w:sz w:val="16"/>
                <w:szCs w:val="16"/>
              </w:rPr>
              <w:t xml:space="preserve"> con Malla</w:t>
            </w:r>
          </w:p>
        </w:tc>
        <w:tc>
          <w:tcPr>
            <w:tcW w:w="938" w:type="dxa"/>
            <w:tcBorders>
              <w:top w:val="nil"/>
              <w:left w:val="nil"/>
              <w:bottom w:val="single" w:sz="4" w:space="0" w:color="auto"/>
              <w:right w:val="single" w:sz="4" w:space="0" w:color="auto"/>
            </w:tcBorders>
            <w:shd w:val="clear" w:color="auto" w:fill="auto"/>
            <w:noWrap/>
            <w:vAlign w:val="center"/>
          </w:tcPr>
          <w:p w14:paraId="6D8CA6CC"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nil"/>
              <w:left w:val="nil"/>
              <w:bottom w:val="single" w:sz="4" w:space="0" w:color="auto"/>
              <w:right w:val="single" w:sz="4" w:space="0" w:color="auto"/>
            </w:tcBorders>
            <w:shd w:val="clear" w:color="auto" w:fill="auto"/>
            <w:noWrap/>
            <w:vAlign w:val="center"/>
          </w:tcPr>
          <w:p w14:paraId="47E7C4BD"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8</w:t>
            </w:r>
          </w:p>
        </w:tc>
      </w:tr>
      <w:tr w:rsidR="00133E87" w14:paraId="3BDAFA20" w14:textId="77777777" w:rsidTr="00133E87">
        <w:trPr>
          <w:trHeight w:val="107"/>
          <w:jc w:val="center"/>
        </w:trPr>
        <w:tc>
          <w:tcPr>
            <w:tcW w:w="628" w:type="dxa"/>
            <w:tcBorders>
              <w:top w:val="nil"/>
              <w:left w:val="single" w:sz="8" w:space="0" w:color="auto"/>
              <w:bottom w:val="single" w:sz="8" w:space="0" w:color="auto"/>
              <w:right w:val="nil"/>
            </w:tcBorders>
            <w:shd w:val="clear" w:color="auto" w:fill="auto"/>
            <w:noWrap/>
            <w:vAlign w:val="center"/>
          </w:tcPr>
          <w:p w14:paraId="61F963CB"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6</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37763C70"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Conjunto</w:t>
            </w:r>
            <w:r>
              <w:rPr>
                <w:rFonts w:ascii="Arial" w:hAnsi="Arial" w:cs="Arial"/>
                <w:color w:val="000000"/>
                <w:sz w:val="16"/>
                <w:szCs w:val="16"/>
              </w:rPr>
              <w:t xml:space="preserve"> de Porta Pistola Completo</w:t>
            </w:r>
          </w:p>
        </w:tc>
        <w:tc>
          <w:tcPr>
            <w:tcW w:w="938" w:type="dxa"/>
            <w:tcBorders>
              <w:top w:val="nil"/>
              <w:left w:val="nil"/>
              <w:bottom w:val="single" w:sz="4" w:space="0" w:color="auto"/>
              <w:right w:val="single" w:sz="4" w:space="0" w:color="auto"/>
            </w:tcBorders>
            <w:shd w:val="clear" w:color="auto" w:fill="auto"/>
            <w:noWrap/>
            <w:vAlign w:val="center"/>
          </w:tcPr>
          <w:p w14:paraId="4DF9586C"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nil"/>
              <w:left w:val="nil"/>
              <w:bottom w:val="single" w:sz="4" w:space="0" w:color="auto"/>
              <w:right w:val="single" w:sz="4" w:space="0" w:color="auto"/>
            </w:tcBorders>
            <w:shd w:val="clear" w:color="auto" w:fill="auto"/>
            <w:noWrap/>
            <w:vAlign w:val="center"/>
          </w:tcPr>
          <w:p w14:paraId="71C208DD"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w:t>
            </w:r>
          </w:p>
        </w:tc>
      </w:tr>
      <w:tr w:rsidR="00133E87" w14:paraId="293351E7" w14:textId="77777777" w:rsidTr="00133E87">
        <w:trPr>
          <w:trHeight w:val="195"/>
          <w:jc w:val="center"/>
        </w:trPr>
        <w:tc>
          <w:tcPr>
            <w:tcW w:w="628" w:type="dxa"/>
            <w:tcBorders>
              <w:top w:val="nil"/>
              <w:left w:val="single" w:sz="8" w:space="0" w:color="auto"/>
              <w:bottom w:val="single" w:sz="8" w:space="0" w:color="auto"/>
              <w:right w:val="nil"/>
            </w:tcBorders>
            <w:shd w:val="clear" w:color="auto" w:fill="auto"/>
            <w:noWrap/>
            <w:vAlign w:val="center"/>
          </w:tcPr>
          <w:p w14:paraId="5ABA7092"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7</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3D7D6DCD"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Válvula Solenoide Proporcional Completo</w:t>
            </w:r>
          </w:p>
        </w:tc>
        <w:tc>
          <w:tcPr>
            <w:tcW w:w="938" w:type="dxa"/>
            <w:tcBorders>
              <w:top w:val="nil"/>
              <w:left w:val="nil"/>
              <w:bottom w:val="single" w:sz="4" w:space="0" w:color="auto"/>
              <w:right w:val="single" w:sz="4" w:space="0" w:color="auto"/>
            </w:tcBorders>
            <w:shd w:val="clear" w:color="auto" w:fill="auto"/>
            <w:noWrap/>
            <w:vAlign w:val="center"/>
          </w:tcPr>
          <w:p w14:paraId="0FEA265F"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nil"/>
              <w:left w:val="nil"/>
              <w:bottom w:val="single" w:sz="4" w:space="0" w:color="auto"/>
              <w:right w:val="single" w:sz="4" w:space="0" w:color="auto"/>
            </w:tcBorders>
            <w:shd w:val="clear" w:color="auto" w:fill="auto"/>
            <w:noWrap/>
            <w:vAlign w:val="center"/>
          </w:tcPr>
          <w:p w14:paraId="24CEB646"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2</w:t>
            </w:r>
          </w:p>
        </w:tc>
      </w:tr>
      <w:tr w:rsidR="00133E87" w14:paraId="0978D60C" w14:textId="77777777" w:rsidTr="00133E87">
        <w:trPr>
          <w:trHeight w:val="127"/>
          <w:jc w:val="center"/>
        </w:trPr>
        <w:tc>
          <w:tcPr>
            <w:tcW w:w="628" w:type="dxa"/>
            <w:tcBorders>
              <w:top w:val="nil"/>
              <w:left w:val="single" w:sz="8" w:space="0" w:color="auto"/>
              <w:bottom w:val="single" w:sz="8" w:space="0" w:color="auto"/>
              <w:right w:val="nil"/>
            </w:tcBorders>
            <w:shd w:val="clear" w:color="auto" w:fill="auto"/>
            <w:noWrap/>
            <w:vAlign w:val="center"/>
          </w:tcPr>
          <w:p w14:paraId="30D9E6C8"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8</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327754A8"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Modulo Medidor Inteligente</w:t>
            </w:r>
          </w:p>
        </w:tc>
        <w:tc>
          <w:tcPr>
            <w:tcW w:w="938" w:type="dxa"/>
            <w:tcBorders>
              <w:top w:val="nil"/>
              <w:left w:val="nil"/>
              <w:bottom w:val="single" w:sz="4" w:space="0" w:color="auto"/>
              <w:right w:val="single" w:sz="4" w:space="0" w:color="auto"/>
            </w:tcBorders>
            <w:shd w:val="clear" w:color="auto" w:fill="auto"/>
            <w:noWrap/>
            <w:vAlign w:val="center"/>
          </w:tcPr>
          <w:p w14:paraId="26F78E3E"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nil"/>
              <w:left w:val="nil"/>
              <w:bottom w:val="single" w:sz="4" w:space="0" w:color="auto"/>
              <w:right w:val="single" w:sz="4" w:space="0" w:color="auto"/>
            </w:tcBorders>
            <w:shd w:val="clear" w:color="auto" w:fill="auto"/>
            <w:noWrap/>
            <w:vAlign w:val="center"/>
          </w:tcPr>
          <w:p w14:paraId="0218B8DE"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w:t>
            </w:r>
          </w:p>
        </w:tc>
      </w:tr>
      <w:tr w:rsidR="00133E87" w14:paraId="31616ECC" w14:textId="77777777" w:rsidTr="00133E87">
        <w:trPr>
          <w:trHeight w:val="201"/>
          <w:jc w:val="center"/>
        </w:trPr>
        <w:tc>
          <w:tcPr>
            <w:tcW w:w="628" w:type="dxa"/>
            <w:tcBorders>
              <w:top w:val="nil"/>
              <w:left w:val="single" w:sz="8" w:space="0" w:color="auto"/>
              <w:bottom w:val="single" w:sz="8" w:space="0" w:color="auto"/>
              <w:right w:val="nil"/>
            </w:tcBorders>
            <w:shd w:val="clear" w:color="auto" w:fill="auto"/>
            <w:noWrap/>
            <w:vAlign w:val="center"/>
          </w:tcPr>
          <w:p w14:paraId="7BB84314"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9</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66F25A5A"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Fuente de Poder MOD. APS65ID-S240025 de MAX 60W</w:t>
            </w:r>
          </w:p>
        </w:tc>
        <w:tc>
          <w:tcPr>
            <w:tcW w:w="938" w:type="dxa"/>
            <w:tcBorders>
              <w:top w:val="nil"/>
              <w:left w:val="nil"/>
              <w:bottom w:val="single" w:sz="4" w:space="0" w:color="auto"/>
              <w:right w:val="single" w:sz="4" w:space="0" w:color="auto"/>
            </w:tcBorders>
            <w:shd w:val="clear" w:color="auto" w:fill="auto"/>
            <w:noWrap/>
            <w:vAlign w:val="center"/>
          </w:tcPr>
          <w:p w14:paraId="7A81289A"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nil"/>
              <w:left w:val="nil"/>
              <w:bottom w:val="single" w:sz="4" w:space="0" w:color="auto"/>
              <w:right w:val="single" w:sz="4" w:space="0" w:color="auto"/>
            </w:tcBorders>
            <w:shd w:val="clear" w:color="auto" w:fill="auto"/>
            <w:noWrap/>
            <w:vAlign w:val="center"/>
          </w:tcPr>
          <w:p w14:paraId="47FF8A17"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w:t>
            </w:r>
          </w:p>
        </w:tc>
      </w:tr>
      <w:tr w:rsidR="00133E87" w14:paraId="001C40D9" w14:textId="77777777" w:rsidTr="00133E87">
        <w:trPr>
          <w:trHeight w:val="119"/>
          <w:jc w:val="center"/>
        </w:trPr>
        <w:tc>
          <w:tcPr>
            <w:tcW w:w="628" w:type="dxa"/>
            <w:tcBorders>
              <w:top w:val="nil"/>
              <w:left w:val="single" w:sz="8" w:space="0" w:color="auto"/>
              <w:bottom w:val="single" w:sz="8" w:space="0" w:color="auto"/>
              <w:right w:val="nil"/>
            </w:tcBorders>
            <w:shd w:val="clear" w:color="auto" w:fill="auto"/>
            <w:noWrap/>
            <w:vAlign w:val="center"/>
          </w:tcPr>
          <w:p w14:paraId="01E444CE"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10</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2D304B42"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 xml:space="preserve">Filtro lavable para </w:t>
            </w:r>
            <w:proofErr w:type="spellStart"/>
            <w:r w:rsidRPr="00503B93">
              <w:rPr>
                <w:rFonts w:ascii="Arial" w:hAnsi="Arial" w:cs="Arial"/>
                <w:color w:val="000000"/>
                <w:sz w:val="16"/>
                <w:szCs w:val="16"/>
              </w:rPr>
              <w:t>Dispenser</w:t>
            </w:r>
            <w:proofErr w:type="spellEnd"/>
            <w:r>
              <w:rPr>
                <w:rFonts w:ascii="Arial" w:hAnsi="Arial" w:cs="Arial"/>
                <w:color w:val="000000"/>
                <w:sz w:val="16"/>
                <w:szCs w:val="16"/>
              </w:rPr>
              <w:t xml:space="preserve"> </w:t>
            </w:r>
          </w:p>
        </w:tc>
        <w:tc>
          <w:tcPr>
            <w:tcW w:w="938" w:type="dxa"/>
            <w:tcBorders>
              <w:top w:val="nil"/>
              <w:left w:val="nil"/>
              <w:bottom w:val="single" w:sz="4" w:space="0" w:color="auto"/>
              <w:right w:val="single" w:sz="4" w:space="0" w:color="auto"/>
            </w:tcBorders>
            <w:shd w:val="clear" w:color="auto" w:fill="auto"/>
            <w:noWrap/>
            <w:vAlign w:val="center"/>
          </w:tcPr>
          <w:p w14:paraId="30C3F434"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nil"/>
              <w:left w:val="nil"/>
              <w:bottom w:val="single" w:sz="4" w:space="0" w:color="auto"/>
              <w:right w:val="single" w:sz="4" w:space="0" w:color="auto"/>
            </w:tcBorders>
            <w:shd w:val="clear" w:color="auto" w:fill="auto"/>
            <w:noWrap/>
            <w:vAlign w:val="center"/>
          </w:tcPr>
          <w:p w14:paraId="687C3579"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12</w:t>
            </w:r>
          </w:p>
        </w:tc>
      </w:tr>
      <w:tr w:rsidR="00133E87" w14:paraId="4D2F95D2" w14:textId="77777777" w:rsidTr="00133E87">
        <w:trPr>
          <w:trHeight w:val="193"/>
          <w:jc w:val="center"/>
        </w:trPr>
        <w:tc>
          <w:tcPr>
            <w:tcW w:w="628" w:type="dxa"/>
            <w:tcBorders>
              <w:top w:val="nil"/>
              <w:left w:val="single" w:sz="8" w:space="0" w:color="auto"/>
              <w:bottom w:val="single" w:sz="8" w:space="0" w:color="auto"/>
              <w:right w:val="nil"/>
            </w:tcBorders>
            <w:shd w:val="clear" w:color="auto" w:fill="auto"/>
            <w:noWrap/>
            <w:vAlign w:val="center"/>
          </w:tcPr>
          <w:p w14:paraId="56F068CC"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11</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5FF13B24" w14:textId="77777777" w:rsidR="00133E87" w:rsidRPr="00503B93" w:rsidRDefault="00133E87" w:rsidP="00133E87">
            <w:pPr>
              <w:rPr>
                <w:rFonts w:ascii="Arial" w:hAnsi="Arial" w:cs="Arial"/>
                <w:color w:val="000000"/>
                <w:sz w:val="16"/>
                <w:szCs w:val="16"/>
              </w:rPr>
            </w:pPr>
            <w:r>
              <w:rPr>
                <w:rFonts w:ascii="Arial" w:hAnsi="Arial" w:cs="Arial"/>
                <w:color w:val="000000"/>
                <w:sz w:val="16"/>
                <w:szCs w:val="16"/>
              </w:rPr>
              <w:t>Filtro P55434</w:t>
            </w:r>
            <w:r w:rsidRPr="00503B93">
              <w:rPr>
                <w:rFonts w:ascii="Arial" w:hAnsi="Arial" w:cs="Arial"/>
                <w:color w:val="000000"/>
                <w:sz w:val="16"/>
                <w:szCs w:val="16"/>
              </w:rPr>
              <w:t>7</w:t>
            </w:r>
            <w:r>
              <w:rPr>
                <w:rFonts w:ascii="Arial" w:hAnsi="Arial" w:cs="Arial"/>
                <w:color w:val="000000"/>
                <w:sz w:val="16"/>
                <w:szCs w:val="16"/>
              </w:rPr>
              <w:t xml:space="preserve"> rosca  1-12 UN  </w:t>
            </w:r>
          </w:p>
        </w:tc>
        <w:tc>
          <w:tcPr>
            <w:tcW w:w="938" w:type="dxa"/>
            <w:tcBorders>
              <w:top w:val="nil"/>
              <w:left w:val="nil"/>
              <w:bottom w:val="single" w:sz="4" w:space="0" w:color="auto"/>
              <w:right w:val="single" w:sz="4" w:space="0" w:color="auto"/>
            </w:tcBorders>
            <w:shd w:val="clear" w:color="auto" w:fill="auto"/>
            <w:noWrap/>
            <w:vAlign w:val="center"/>
          </w:tcPr>
          <w:p w14:paraId="4476C4EC"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nil"/>
              <w:left w:val="nil"/>
              <w:bottom w:val="single" w:sz="4" w:space="0" w:color="auto"/>
              <w:right w:val="single" w:sz="4" w:space="0" w:color="auto"/>
            </w:tcBorders>
            <w:shd w:val="clear" w:color="auto" w:fill="auto"/>
            <w:noWrap/>
            <w:vAlign w:val="center"/>
          </w:tcPr>
          <w:p w14:paraId="1B6D5A58"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40</w:t>
            </w:r>
          </w:p>
        </w:tc>
      </w:tr>
      <w:tr w:rsidR="00133E87" w14:paraId="33A735F3" w14:textId="77777777" w:rsidTr="00133E87">
        <w:trPr>
          <w:trHeight w:val="139"/>
          <w:jc w:val="center"/>
        </w:trPr>
        <w:tc>
          <w:tcPr>
            <w:tcW w:w="628" w:type="dxa"/>
            <w:tcBorders>
              <w:top w:val="nil"/>
              <w:left w:val="single" w:sz="8" w:space="0" w:color="auto"/>
              <w:bottom w:val="single" w:sz="8" w:space="0" w:color="auto"/>
              <w:right w:val="nil"/>
            </w:tcBorders>
            <w:shd w:val="clear" w:color="auto" w:fill="auto"/>
            <w:noWrap/>
            <w:vAlign w:val="center"/>
          </w:tcPr>
          <w:p w14:paraId="35936771"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12</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72F41ED5"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Totalizador electromecánico</w:t>
            </w:r>
            <w:r>
              <w:rPr>
                <w:rFonts w:ascii="Arial" w:hAnsi="Arial" w:cs="Arial"/>
                <w:color w:val="000000"/>
                <w:sz w:val="16"/>
                <w:szCs w:val="16"/>
              </w:rPr>
              <w:t xml:space="preserve"> </w:t>
            </w:r>
          </w:p>
        </w:tc>
        <w:tc>
          <w:tcPr>
            <w:tcW w:w="938" w:type="dxa"/>
            <w:tcBorders>
              <w:top w:val="nil"/>
              <w:left w:val="nil"/>
              <w:bottom w:val="single" w:sz="4" w:space="0" w:color="auto"/>
              <w:right w:val="single" w:sz="4" w:space="0" w:color="auto"/>
            </w:tcBorders>
            <w:shd w:val="clear" w:color="auto" w:fill="auto"/>
            <w:noWrap/>
            <w:vAlign w:val="center"/>
          </w:tcPr>
          <w:p w14:paraId="1A4FC7D8"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nil"/>
              <w:left w:val="nil"/>
              <w:bottom w:val="single" w:sz="4" w:space="0" w:color="auto"/>
              <w:right w:val="single" w:sz="4" w:space="0" w:color="auto"/>
            </w:tcBorders>
            <w:shd w:val="clear" w:color="auto" w:fill="auto"/>
            <w:noWrap/>
            <w:vAlign w:val="center"/>
          </w:tcPr>
          <w:p w14:paraId="01B263B1"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2</w:t>
            </w:r>
          </w:p>
        </w:tc>
      </w:tr>
      <w:tr w:rsidR="00133E87" w14:paraId="1D4C7808" w14:textId="77777777" w:rsidTr="00133E87">
        <w:trPr>
          <w:trHeight w:val="213"/>
          <w:jc w:val="center"/>
        </w:trPr>
        <w:tc>
          <w:tcPr>
            <w:tcW w:w="628" w:type="dxa"/>
            <w:tcBorders>
              <w:top w:val="nil"/>
              <w:left w:val="single" w:sz="8" w:space="0" w:color="auto"/>
              <w:bottom w:val="single" w:sz="8" w:space="0" w:color="auto"/>
              <w:right w:val="nil"/>
            </w:tcBorders>
            <w:shd w:val="clear" w:color="auto" w:fill="auto"/>
            <w:noWrap/>
            <w:vAlign w:val="center"/>
          </w:tcPr>
          <w:p w14:paraId="30CD6B0B"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13</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53906594"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Filtro enmallado cónico</w:t>
            </w:r>
          </w:p>
        </w:tc>
        <w:tc>
          <w:tcPr>
            <w:tcW w:w="938" w:type="dxa"/>
            <w:tcBorders>
              <w:top w:val="nil"/>
              <w:left w:val="nil"/>
              <w:bottom w:val="single" w:sz="4" w:space="0" w:color="auto"/>
              <w:right w:val="single" w:sz="4" w:space="0" w:color="auto"/>
            </w:tcBorders>
            <w:shd w:val="clear" w:color="auto" w:fill="auto"/>
            <w:noWrap/>
            <w:vAlign w:val="center"/>
          </w:tcPr>
          <w:p w14:paraId="6595BDC6"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nil"/>
              <w:left w:val="nil"/>
              <w:bottom w:val="single" w:sz="4" w:space="0" w:color="auto"/>
              <w:right w:val="single" w:sz="4" w:space="0" w:color="auto"/>
            </w:tcBorders>
            <w:shd w:val="clear" w:color="auto" w:fill="auto"/>
            <w:noWrap/>
            <w:vAlign w:val="center"/>
          </w:tcPr>
          <w:p w14:paraId="3C9E3B0F"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12</w:t>
            </w:r>
          </w:p>
        </w:tc>
      </w:tr>
      <w:tr w:rsidR="00133E87" w14:paraId="3EECA2B0" w14:textId="77777777" w:rsidTr="00133E87">
        <w:trPr>
          <w:trHeight w:val="117"/>
          <w:jc w:val="center"/>
        </w:trPr>
        <w:tc>
          <w:tcPr>
            <w:tcW w:w="628" w:type="dxa"/>
            <w:tcBorders>
              <w:top w:val="nil"/>
              <w:left w:val="single" w:sz="8" w:space="0" w:color="auto"/>
              <w:bottom w:val="single" w:sz="8" w:space="0" w:color="auto"/>
              <w:right w:val="nil"/>
            </w:tcBorders>
            <w:shd w:val="clear" w:color="auto" w:fill="auto"/>
            <w:noWrap/>
            <w:vAlign w:val="center"/>
          </w:tcPr>
          <w:p w14:paraId="19A58C9F"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14</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7F106EB3"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Teclado de PRESET (Pre</w:t>
            </w:r>
            <w:r>
              <w:rPr>
                <w:rFonts w:ascii="Arial" w:hAnsi="Arial" w:cs="Arial"/>
                <w:color w:val="000000"/>
                <w:sz w:val="16"/>
                <w:szCs w:val="16"/>
              </w:rPr>
              <w:t xml:space="preserve"> </w:t>
            </w:r>
            <w:r w:rsidRPr="00503B93">
              <w:rPr>
                <w:rFonts w:ascii="Arial" w:hAnsi="Arial" w:cs="Arial"/>
                <w:color w:val="000000"/>
                <w:sz w:val="16"/>
                <w:szCs w:val="16"/>
              </w:rPr>
              <w:t>de</w:t>
            </w:r>
            <w:r>
              <w:rPr>
                <w:rFonts w:ascii="Arial" w:hAnsi="Arial" w:cs="Arial"/>
                <w:color w:val="000000"/>
                <w:sz w:val="16"/>
                <w:szCs w:val="16"/>
              </w:rPr>
              <w:t>ter</w:t>
            </w:r>
            <w:r w:rsidRPr="00503B93">
              <w:rPr>
                <w:rFonts w:ascii="Arial" w:hAnsi="Arial" w:cs="Arial"/>
                <w:color w:val="000000"/>
                <w:sz w:val="16"/>
                <w:szCs w:val="16"/>
              </w:rPr>
              <w:t>minador)</w:t>
            </w:r>
          </w:p>
        </w:tc>
        <w:tc>
          <w:tcPr>
            <w:tcW w:w="938" w:type="dxa"/>
            <w:tcBorders>
              <w:top w:val="nil"/>
              <w:left w:val="nil"/>
              <w:bottom w:val="single" w:sz="4" w:space="0" w:color="auto"/>
              <w:right w:val="single" w:sz="4" w:space="0" w:color="auto"/>
            </w:tcBorders>
            <w:shd w:val="clear" w:color="auto" w:fill="auto"/>
            <w:noWrap/>
            <w:vAlign w:val="center"/>
          </w:tcPr>
          <w:p w14:paraId="3473B90C"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nil"/>
              <w:left w:val="nil"/>
              <w:bottom w:val="single" w:sz="4" w:space="0" w:color="auto"/>
              <w:right w:val="single" w:sz="4" w:space="0" w:color="auto"/>
            </w:tcBorders>
            <w:shd w:val="clear" w:color="auto" w:fill="auto"/>
            <w:noWrap/>
            <w:vAlign w:val="center"/>
          </w:tcPr>
          <w:p w14:paraId="568ECA1D"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6</w:t>
            </w:r>
          </w:p>
        </w:tc>
      </w:tr>
      <w:tr w:rsidR="00133E87" w14:paraId="18E3BD03" w14:textId="77777777" w:rsidTr="00133E87">
        <w:trPr>
          <w:trHeight w:val="191"/>
          <w:jc w:val="center"/>
        </w:trPr>
        <w:tc>
          <w:tcPr>
            <w:tcW w:w="628" w:type="dxa"/>
            <w:tcBorders>
              <w:top w:val="nil"/>
              <w:left w:val="single" w:sz="8" w:space="0" w:color="auto"/>
              <w:bottom w:val="single" w:sz="8" w:space="0" w:color="auto"/>
              <w:right w:val="nil"/>
            </w:tcBorders>
            <w:shd w:val="clear" w:color="auto" w:fill="auto"/>
            <w:noWrap/>
            <w:vAlign w:val="center"/>
          </w:tcPr>
          <w:p w14:paraId="1729FFD9"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15</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4148ED5E" w14:textId="77777777" w:rsidR="00133E87" w:rsidRPr="00503B93" w:rsidRDefault="00133E87" w:rsidP="00133E87">
            <w:pPr>
              <w:rPr>
                <w:rFonts w:ascii="Arial" w:hAnsi="Arial" w:cs="Arial"/>
                <w:color w:val="000000"/>
                <w:sz w:val="16"/>
                <w:szCs w:val="16"/>
              </w:rPr>
            </w:pPr>
            <w:proofErr w:type="spellStart"/>
            <w:r w:rsidRPr="00503B93">
              <w:rPr>
                <w:rFonts w:ascii="Arial" w:hAnsi="Arial" w:cs="Arial"/>
                <w:color w:val="000000"/>
                <w:sz w:val="16"/>
                <w:szCs w:val="16"/>
              </w:rPr>
              <w:t>Display</w:t>
            </w:r>
            <w:proofErr w:type="spellEnd"/>
            <w:r w:rsidRPr="00503B93">
              <w:rPr>
                <w:rFonts w:ascii="Arial" w:hAnsi="Arial" w:cs="Arial"/>
                <w:color w:val="000000"/>
                <w:sz w:val="16"/>
                <w:szCs w:val="16"/>
              </w:rPr>
              <w:t xml:space="preserve"> 3/ G2200 (Pantalla)</w:t>
            </w:r>
          </w:p>
        </w:tc>
        <w:tc>
          <w:tcPr>
            <w:tcW w:w="938" w:type="dxa"/>
            <w:tcBorders>
              <w:top w:val="nil"/>
              <w:left w:val="nil"/>
              <w:bottom w:val="single" w:sz="4" w:space="0" w:color="auto"/>
              <w:right w:val="single" w:sz="4" w:space="0" w:color="auto"/>
            </w:tcBorders>
            <w:shd w:val="clear" w:color="auto" w:fill="auto"/>
            <w:noWrap/>
            <w:vAlign w:val="center"/>
          </w:tcPr>
          <w:p w14:paraId="25C6F835"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nil"/>
              <w:left w:val="nil"/>
              <w:bottom w:val="single" w:sz="4" w:space="0" w:color="auto"/>
              <w:right w:val="single" w:sz="4" w:space="0" w:color="auto"/>
            </w:tcBorders>
            <w:shd w:val="clear" w:color="auto" w:fill="auto"/>
            <w:noWrap/>
            <w:vAlign w:val="center"/>
          </w:tcPr>
          <w:p w14:paraId="5D2CC08D"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2</w:t>
            </w:r>
          </w:p>
        </w:tc>
      </w:tr>
      <w:tr w:rsidR="00133E87" w14:paraId="28DC363A" w14:textId="77777777" w:rsidTr="00133E87">
        <w:trPr>
          <w:trHeight w:val="273"/>
          <w:jc w:val="center"/>
        </w:trPr>
        <w:tc>
          <w:tcPr>
            <w:tcW w:w="5310" w:type="dxa"/>
            <w:gridSpan w:val="2"/>
            <w:tcBorders>
              <w:top w:val="nil"/>
              <w:left w:val="single" w:sz="8" w:space="0" w:color="auto"/>
              <w:bottom w:val="single" w:sz="8" w:space="0" w:color="auto"/>
              <w:right w:val="single" w:sz="4" w:space="0" w:color="auto"/>
            </w:tcBorders>
            <w:shd w:val="clear" w:color="auto" w:fill="auto"/>
            <w:noWrap/>
            <w:vAlign w:val="center"/>
          </w:tcPr>
          <w:p w14:paraId="73D6E31E" w14:textId="77777777" w:rsidR="00133E87" w:rsidRPr="00503B93" w:rsidRDefault="00133E87" w:rsidP="00133E87">
            <w:pPr>
              <w:rPr>
                <w:rFonts w:ascii="Arial" w:hAnsi="Arial" w:cs="Arial"/>
                <w:b/>
                <w:color w:val="000000"/>
                <w:sz w:val="16"/>
                <w:szCs w:val="16"/>
              </w:rPr>
            </w:pPr>
            <w:r w:rsidRPr="00503B93">
              <w:rPr>
                <w:rFonts w:ascii="Arial" w:hAnsi="Arial" w:cs="Arial"/>
                <w:b/>
                <w:color w:val="000000"/>
                <w:sz w:val="16"/>
                <w:szCs w:val="16"/>
              </w:rPr>
              <w:t>REPUESTOS</w:t>
            </w:r>
            <w:r>
              <w:rPr>
                <w:rFonts w:ascii="Arial" w:hAnsi="Arial" w:cs="Arial"/>
                <w:b/>
                <w:color w:val="000000"/>
                <w:sz w:val="16"/>
                <w:szCs w:val="16"/>
              </w:rPr>
              <w:t xml:space="preserve">  Y ACCESORIOS PARA</w:t>
            </w:r>
            <w:r w:rsidRPr="00503B93">
              <w:rPr>
                <w:rFonts w:ascii="Arial" w:hAnsi="Arial" w:cs="Arial"/>
                <w:b/>
                <w:color w:val="000000"/>
                <w:sz w:val="16"/>
                <w:szCs w:val="16"/>
              </w:rPr>
              <w:t xml:space="preserve"> DISPENSER DE GNV</w:t>
            </w:r>
            <w:r>
              <w:rPr>
                <w:rFonts w:ascii="Arial" w:hAnsi="Arial" w:cs="Arial"/>
                <w:b/>
                <w:color w:val="000000"/>
                <w:sz w:val="16"/>
                <w:szCs w:val="16"/>
              </w:rPr>
              <w:t xml:space="preserve"> ASPRO</w:t>
            </w:r>
          </w:p>
        </w:tc>
        <w:tc>
          <w:tcPr>
            <w:tcW w:w="938" w:type="dxa"/>
            <w:tcBorders>
              <w:top w:val="nil"/>
              <w:left w:val="nil"/>
              <w:bottom w:val="single" w:sz="4" w:space="0" w:color="auto"/>
              <w:right w:val="single" w:sz="4" w:space="0" w:color="auto"/>
            </w:tcBorders>
            <w:shd w:val="clear" w:color="auto" w:fill="auto"/>
            <w:noWrap/>
            <w:vAlign w:val="center"/>
          </w:tcPr>
          <w:p w14:paraId="15D3FD99" w14:textId="77777777" w:rsidR="00133E87" w:rsidRPr="00503B93" w:rsidRDefault="00133E87" w:rsidP="00133E87">
            <w:pPr>
              <w:jc w:val="center"/>
              <w:rPr>
                <w:rFonts w:ascii="Arial" w:hAnsi="Arial" w:cs="Arial"/>
                <w:color w:val="000000"/>
                <w:sz w:val="16"/>
                <w:szCs w:val="16"/>
              </w:rPr>
            </w:pPr>
          </w:p>
        </w:tc>
        <w:tc>
          <w:tcPr>
            <w:tcW w:w="1086" w:type="dxa"/>
            <w:tcBorders>
              <w:top w:val="nil"/>
              <w:left w:val="nil"/>
              <w:bottom w:val="single" w:sz="4" w:space="0" w:color="auto"/>
              <w:right w:val="single" w:sz="4" w:space="0" w:color="auto"/>
            </w:tcBorders>
            <w:shd w:val="clear" w:color="auto" w:fill="auto"/>
            <w:noWrap/>
            <w:vAlign w:val="center"/>
          </w:tcPr>
          <w:p w14:paraId="00B48844" w14:textId="77777777" w:rsidR="00133E87" w:rsidRPr="00503B93" w:rsidRDefault="00133E87" w:rsidP="00133E87">
            <w:pPr>
              <w:jc w:val="center"/>
              <w:rPr>
                <w:rFonts w:ascii="Arial" w:hAnsi="Arial" w:cs="Arial"/>
                <w:color w:val="000000"/>
                <w:sz w:val="16"/>
                <w:szCs w:val="16"/>
              </w:rPr>
            </w:pPr>
          </w:p>
        </w:tc>
      </w:tr>
      <w:tr w:rsidR="00133E87" w14:paraId="4BBBC72A" w14:textId="77777777" w:rsidTr="00133E87">
        <w:trPr>
          <w:trHeight w:val="113"/>
          <w:jc w:val="center"/>
        </w:trPr>
        <w:tc>
          <w:tcPr>
            <w:tcW w:w="628" w:type="dxa"/>
            <w:tcBorders>
              <w:top w:val="nil"/>
              <w:left w:val="single" w:sz="8" w:space="0" w:color="auto"/>
              <w:bottom w:val="single" w:sz="8" w:space="0" w:color="auto"/>
              <w:right w:val="nil"/>
            </w:tcBorders>
            <w:shd w:val="clear" w:color="auto" w:fill="auto"/>
            <w:noWrap/>
            <w:vAlign w:val="center"/>
          </w:tcPr>
          <w:p w14:paraId="23191847"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16</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14C52C88"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Juegos de Virolas y Contra Virolas de 3/8" ABAC</w:t>
            </w:r>
          </w:p>
        </w:tc>
        <w:tc>
          <w:tcPr>
            <w:tcW w:w="938" w:type="dxa"/>
            <w:tcBorders>
              <w:top w:val="nil"/>
              <w:left w:val="nil"/>
              <w:bottom w:val="single" w:sz="4" w:space="0" w:color="auto"/>
              <w:right w:val="single" w:sz="4" w:space="0" w:color="auto"/>
            </w:tcBorders>
            <w:shd w:val="clear" w:color="auto" w:fill="auto"/>
            <w:noWrap/>
            <w:vAlign w:val="center"/>
          </w:tcPr>
          <w:p w14:paraId="6B4A193C"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nil"/>
              <w:left w:val="nil"/>
              <w:bottom w:val="single" w:sz="4" w:space="0" w:color="auto"/>
              <w:right w:val="single" w:sz="4" w:space="0" w:color="auto"/>
            </w:tcBorders>
            <w:shd w:val="clear" w:color="auto" w:fill="auto"/>
            <w:noWrap/>
            <w:vAlign w:val="center"/>
          </w:tcPr>
          <w:p w14:paraId="14B7015B"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8</w:t>
            </w:r>
          </w:p>
        </w:tc>
      </w:tr>
      <w:tr w:rsidR="00133E87" w14:paraId="2906AA37" w14:textId="77777777" w:rsidTr="00133E87">
        <w:trPr>
          <w:trHeight w:val="201"/>
          <w:jc w:val="center"/>
        </w:trPr>
        <w:tc>
          <w:tcPr>
            <w:tcW w:w="628" w:type="dxa"/>
            <w:tcBorders>
              <w:top w:val="nil"/>
              <w:left w:val="single" w:sz="8" w:space="0" w:color="auto"/>
              <w:bottom w:val="single" w:sz="8" w:space="0" w:color="auto"/>
              <w:right w:val="nil"/>
            </w:tcBorders>
            <w:shd w:val="clear" w:color="auto" w:fill="auto"/>
            <w:noWrap/>
            <w:vAlign w:val="center"/>
          </w:tcPr>
          <w:p w14:paraId="7DD47E8E"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17</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5C0807CB"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Picos d</w:t>
            </w:r>
            <w:r>
              <w:rPr>
                <w:rFonts w:ascii="Arial" w:hAnsi="Arial" w:cs="Arial"/>
                <w:color w:val="000000"/>
                <w:sz w:val="16"/>
                <w:szCs w:val="16"/>
              </w:rPr>
              <w:t xml:space="preserve">e Carga de GNV de Despacho </w:t>
            </w:r>
          </w:p>
        </w:tc>
        <w:tc>
          <w:tcPr>
            <w:tcW w:w="938" w:type="dxa"/>
            <w:tcBorders>
              <w:top w:val="nil"/>
              <w:left w:val="nil"/>
              <w:bottom w:val="single" w:sz="4" w:space="0" w:color="auto"/>
              <w:right w:val="single" w:sz="4" w:space="0" w:color="auto"/>
            </w:tcBorders>
            <w:shd w:val="clear" w:color="auto" w:fill="auto"/>
            <w:noWrap/>
            <w:vAlign w:val="center"/>
          </w:tcPr>
          <w:p w14:paraId="3B1FDA7A"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nil"/>
              <w:left w:val="nil"/>
              <w:bottom w:val="single" w:sz="4" w:space="0" w:color="auto"/>
              <w:right w:val="single" w:sz="4" w:space="0" w:color="auto"/>
            </w:tcBorders>
            <w:shd w:val="clear" w:color="auto" w:fill="auto"/>
            <w:noWrap/>
            <w:vAlign w:val="center"/>
          </w:tcPr>
          <w:p w14:paraId="500D4B18"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18</w:t>
            </w:r>
          </w:p>
        </w:tc>
      </w:tr>
      <w:tr w:rsidR="00133E87" w14:paraId="78462773" w14:textId="77777777" w:rsidTr="00133E87">
        <w:trPr>
          <w:trHeight w:val="119"/>
          <w:jc w:val="center"/>
        </w:trPr>
        <w:tc>
          <w:tcPr>
            <w:tcW w:w="628" w:type="dxa"/>
            <w:tcBorders>
              <w:top w:val="nil"/>
              <w:left w:val="single" w:sz="8" w:space="0" w:color="auto"/>
              <w:bottom w:val="single" w:sz="8" w:space="0" w:color="auto"/>
              <w:right w:val="nil"/>
            </w:tcBorders>
            <w:shd w:val="clear" w:color="auto" w:fill="auto"/>
            <w:noWrap/>
            <w:vAlign w:val="center"/>
          </w:tcPr>
          <w:p w14:paraId="7FBCD94B"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18</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0AE8FFDF" w14:textId="77777777" w:rsidR="00133E87" w:rsidRPr="00503B93" w:rsidRDefault="00133E87" w:rsidP="00133E87">
            <w:pPr>
              <w:rPr>
                <w:rFonts w:ascii="Arial" w:hAnsi="Arial" w:cs="Arial"/>
                <w:color w:val="000000"/>
                <w:sz w:val="16"/>
                <w:szCs w:val="16"/>
              </w:rPr>
            </w:pPr>
            <w:r>
              <w:rPr>
                <w:rFonts w:ascii="Arial" w:hAnsi="Arial" w:cs="Arial"/>
                <w:color w:val="000000"/>
                <w:sz w:val="16"/>
                <w:szCs w:val="16"/>
              </w:rPr>
              <w:t>O ring</w:t>
            </w:r>
            <w:r w:rsidRPr="00503B93">
              <w:rPr>
                <w:rFonts w:ascii="Arial" w:hAnsi="Arial" w:cs="Arial"/>
                <w:color w:val="000000"/>
                <w:sz w:val="16"/>
                <w:szCs w:val="16"/>
              </w:rPr>
              <w:t xml:space="preserve"> para Pico de Carga (Bolsa de 1000 unidades)</w:t>
            </w:r>
          </w:p>
        </w:tc>
        <w:tc>
          <w:tcPr>
            <w:tcW w:w="938" w:type="dxa"/>
            <w:tcBorders>
              <w:top w:val="nil"/>
              <w:left w:val="nil"/>
              <w:bottom w:val="single" w:sz="4" w:space="0" w:color="auto"/>
              <w:right w:val="single" w:sz="4" w:space="0" w:color="auto"/>
            </w:tcBorders>
            <w:shd w:val="clear" w:color="auto" w:fill="auto"/>
            <w:noWrap/>
            <w:vAlign w:val="center"/>
          </w:tcPr>
          <w:p w14:paraId="27ACB799"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Bolsa</w:t>
            </w:r>
          </w:p>
        </w:tc>
        <w:tc>
          <w:tcPr>
            <w:tcW w:w="1086" w:type="dxa"/>
            <w:tcBorders>
              <w:top w:val="nil"/>
              <w:left w:val="nil"/>
              <w:bottom w:val="single" w:sz="4" w:space="0" w:color="auto"/>
              <w:right w:val="single" w:sz="4" w:space="0" w:color="auto"/>
            </w:tcBorders>
            <w:shd w:val="clear" w:color="auto" w:fill="auto"/>
            <w:noWrap/>
            <w:vAlign w:val="center"/>
          </w:tcPr>
          <w:p w14:paraId="280C3B28"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6</w:t>
            </w:r>
          </w:p>
        </w:tc>
      </w:tr>
      <w:tr w:rsidR="00133E87" w14:paraId="7A3C75CF" w14:textId="77777777" w:rsidTr="00133E87">
        <w:trPr>
          <w:trHeight w:val="65"/>
          <w:jc w:val="center"/>
        </w:trPr>
        <w:tc>
          <w:tcPr>
            <w:tcW w:w="628" w:type="dxa"/>
            <w:tcBorders>
              <w:top w:val="nil"/>
              <w:left w:val="single" w:sz="8" w:space="0" w:color="auto"/>
              <w:bottom w:val="single" w:sz="8" w:space="0" w:color="auto"/>
              <w:right w:val="nil"/>
            </w:tcBorders>
            <w:shd w:val="clear" w:color="auto" w:fill="auto"/>
            <w:noWrap/>
            <w:vAlign w:val="center"/>
          </w:tcPr>
          <w:p w14:paraId="36645047"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19</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4168840B"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Válvula de Tres Vías ABAC</w:t>
            </w:r>
          </w:p>
        </w:tc>
        <w:tc>
          <w:tcPr>
            <w:tcW w:w="938" w:type="dxa"/>
            <w:tcBorders>
              <w:top w:val="nil"/>
              <w:left w:val="nil"/>
              <w:bottom w:val="single" w:sz="4" w:space="0" w:color="auto"/>
              <w:right w:val="single" w:sz="4" w:space="0" w:color="auto"/>
            </w:tcBorders>
            <w:shd w:val="clear" w:color="auto" w:fill="auto"/>
            <w:noWrap/>
            <w:vAlign w:val="center"/>
          </w:tcPr>
          <w:p w14:paraId="619E6213"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nil"/>
              <w:left w:val="nil"/>
              <w:bottom w:val="single" w:sz="4" w:space="0" w:color="auto"/>
              <w:right w:val="single" w:sz="4" w:space="0" w:color="auto"/>
            </w:tcBorders>
            <w:shd w:val="clear" w:color="auto" w:fill="auto"/>
            <w:noWrap/>
            <w:vAlign w:val="center"/>
          </w:tcPr>
          <w:p w14:paraId="14256911"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8</w:t>
            </w:r>
          </w:p>
        </w:tc>
      </w:tr>
      <w:tr w:rsidR="00133E87" w14:paraId="66BE5B47" w14:textId="77777777" w:rsidTr="00133E87">
        <w:trPr>
          <w:trHeight w:val="139"/>
          <w:jc w:val="center"/>
        </w:trPr>
        <w:tc>
          <w:tcPr>
            <w:tcW w:w="628" w:type="dxa"/>
            <w:tcBorders>
              <w:top w:val="nil"/>
              <w:left w:val="single" w:sz="8" w:space="0" w:color="auto"/>
              <w:bottom w:val="single" w:sz="8" w:space="0" w:color="auto"/>
              <w:right w:val="nil"/>
            </w:tcBorders>
            <w:shd w:val="clear" w:color="auto" w:fill="auto"/>
            <w:noWrap/>
            <w:vAlign w:val="center"/>
          </w:tcPr>
          <w:p w14:paraId="7C806EB9"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20</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66249808"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Válvula</w:t>
            </w:r>
            <w:r>
              <w:rPr>
                <w:rFonts w:ascii="Arial" w:hAnsi="Arial" w:cs="Arial"/>
                <w:color w:val="000000"/>
                <w:sz w:val="16"/>
                <w:szCs w:val="16"/>
              </w:rPr>
              <w:t xml:space="preserve"> de seguridad Break </w:t>
            </w:r>
            <w:proofErr w:type="spellStart"/>
            <w:r>
              <w:rPr>
                <w:rFonts w:ascii="Arial" w:hAnsi="Arial" w:cs="Arial"/>
                <w:color w:val="000000"/>
                <w:sz w:val="16"/>
                <w:szCs w:val="16"/>
              </w:rPr>
              <w:t>Away</w:t>
            </w:r>
            <w:proofErr w:type="spellEnd"/>
            <w:r>
              <w:rPr>
                <w:rFonts w:ascii="Arial" w:hAnsi="Arial" w:cs="Arial"/>
                <w:color w:val="000000"/>
                <w:sz w:val="16"/>
                <w:szCs w:val="16"/>
              </w:rPr>
              <w:t xml:space="preserve"> </w:t>
            </w:r>
          </w:p>
        </w:tc>
        <w:tc>
          <w:tcPr>
            <w:tcW w:w="938" w:type="dxa"/>
            <w:tcBorders>
              <w:top w:val="nil"/>
              <w:left w:val="nil"/>
              <w:bottom w:val="single" w:sz="4" w:space="0" w:color="auto"/>
              <w:right w:val="single" w:sz="4" w:space="0" w:color="auto"/>
            </w:tcBorders>
            <w:shd w:val="clear" w:color="auto" w:fill="auto"/>
            <w:noWrap/>
            <w:vAlign w:val="center"/>
          </w:tcPr>
          <w:p w14:paraId="24E9493E"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nil"/>
              <w:left w:val="nil"/>
              <w:bottom w:val="single" w:sz="4" w:space="0" w:color="auto"/>
              <w:right w:val="single" w:sz="4" w:space="0" w:color="auto"/>
            </w:tcBorders>
            <w:shd w:val="clear" w:color="auto" w:fill="auto"/>
            <w:noWrap/>
            <w:vAlign w:val="center"/>
          </w:tcPr>
          <w:p w14:paraId="24AB9D4D"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8</w:t>
            </w:r>
          </w:p>
        </w:tc>
      </w:tr>
      <w:tr w:rsidR="00133E87" w14:paraId="6B764975" w14:textId="77777777" w:rsidTr="00133E87">
        <w:trPr>
          <w:trHeight w:val="71"/>
          <w:jc w:val="center"/>
        </w:trPr>
        <w:tc>
          <w:tcPr>
            <w:tcW w:w="628" w:type="dxa"/>
            <w:tcBorders>
              <w:top w:val="nil"/>
              <w:left w:val="single" w:sz="8" w:space="0" w:color="auto"/>
              <w:bottom w:val="single" w:sz="8" w:space="0" w:color="auto"/>
              <w:right w:val="nil"/>
            </w:tcBorders>
            <w:shd w:val="clear" w:color="auto" w:fill="auto"/>
            <w:noWrap/>
            <w:vAlign w:val="center"/>
          </w:tcPr>
          <w:p w14:paraId="2FC0977F"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21</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0A80C1C6"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Válvula de Regulación</w:t>
            </w:r>
          </w:p>
        </w:tc>
        <w:tc>
          <w:tcPr>
            <w:tcW w:w="938" w:type="dxa"/>
            <w:tcBorders>
              <w:top w:val="nil"/>
              <w:left w:val="nil"/>
              <w:bottom w:val="single" w:sz="4" w:space="0" w:color="auto"/>
              <w:right w:val="single" w:sz="4" w:space="0" w:color="auto"/>
            </w:tcBorders>
            <w:shd w:val="clear" w:color="auto" w:fill="auto"/>
            <w:noWrap/>
            <w:vAlign w:val="center"/>
          </w:tcPr>
          <w:p w14:paraId="08968C38"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nil"/>
              <w:left w:val="nil"/>
              <w:bottom w:val="single" w:sz="4" w:space="0" w:color="auto"/>
              <w:right w:val="single" w:sz="4" w:space="0" w:color="auto"/>
            </w:tcBorders>
            <w:shd w:val="clear" w:color="auto" w:fill="auto"/>
            <w:noWrap/>
            <w:vAlign w:val="center"/>
          </w:tcPr>
          <w:p w14:paraId="128DF82B"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6</w:t>
            </w:r>
          </w:p>
        </w:tc>
      </w:tr>
      <w:tr w:rsidR="00133E87" w14:paraId="3BE450FD" w14:textId="77777777" w:rsidTr="00133E87">
        <w:trPr>
          <w:trHeight w:val="159"/>
          <w:jc w:val="center"/>
        </w:trPr>
        <w:tc>
          <w:tcPr>
            <w:tcW w:w="628" w:type="dxa"/>
            <w:tcBorders>
              <w:top w:val="nil"/>
              <w:left w:val="single" w:sz="8" w:space="0" w:color="auto"/>
              <w:bottom w:val="single" w:sz="8" w:space="0" w:color="auto"/>
              <w:right w:val="nil"/>
            </w:tcBorders>
            <w:shd w:val="clear" w:color="auto" w:fill="auto"/>
            <w:noWrap/>
            <w:vAlign w:val="center"/>
          </w:tcPr>
          <w:p w14:paraId="33ED046B"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22</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26CF3A8A"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Válvula Solenoide</w:t>
            </w:r>
            <w:r>
              <w:rPr>
                <w:rFonts w:ascii="Arial" w:hAnsi="Arial" w:cs="Arial"/>
                <w:color w:val="000000"/>
                <w:sz w:val="16"/>
                <w:szCs w:val="16"/>
              </w:rPr>
              <w:t xml:space="preserve"> </w:t>
            </w:r>
            <w:r w:rsidRPr="00503B93">
              <w:rPr>
                <w:rFonts w:ascii="Arial" w:hAnsi="Arial" w:cs="Arial"/>
                <w:color w:val="000000"/>
                <w:sz w:val="16"/>
                <w:szCs w:val="16"/>
              </w:rPr>
              <w:t xml:space="preserve"> 24 </w:t>
            </w:r>
            <w:proofErr w:type="spellStart"/>
            <w:r w:rsidRPr="00503B93">
              <w:rPr>
                <w:rFonts w:ascii="Arial" w:hAnsi="Arial" w:cs="Arial"/>
                <w:color w:val="000000"/>
                <w:sz w:val="16"/>
                <w:szCs w:val="16"/>
              </w:rPr>
              <w:t>Vac</w:t>
            </w:r>
            <w:proofErr w:type="spellEnd"/>
            <w:r w:rsidRPr="00503B93">
              <w:rPr>
                <w:rFonts w:ascii="Arial" w:hAnsi="Arial" w:cs="Arial"/>
                <w:color w:val="000000"/>
                <w:sz w:val="16"/>
                <w:szCs w:val="16"/>
              </w:rPr>
              <w:t xml:space="preserve"> JEFFERSON</w:t>
            </w:r>
          </w:p>
        </w:tc>
        <w:tc>
          <w:tcPr>
            <w:tcW w:w="938" w:type="dxa"/>
            <w:tcBorders>
              <w:top w:val="nil"/>
              <w:left w:val="nil"/>
              <w:bottom w:val="single" w:sz="4" w:space="0" w:color="auto"/>
              <w:right w:val="single" w:sz="4" w:space="0" w:color="auto"/>
            </w:tcBorders>
            <w:shd w:val="clear" w:color="auto" w:fill="auto"/>
            <w:noWrap/>
            <w:vAlign w:val="center"/>
          </w:tcPr>
          <w:p w14:paraId="7705866A"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nil"/>
              <w:left w:val="nil"/>
              <w:bottom w:val="single" w:sz="4" w:space="0" w:color="auto"/>
              <w:right w:val="single" w:sz="4" w:space="0" w:color="auto"/>
            </w:tcBorders>
            <w:shd w:val="clear" w:color="auto" w:fill="auto"/>
            <w:noWrap/>
            <w:vAlign w:val="center"/>
          </w:tcPr>
          <w:p w14:paraId="2A0278E2"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5</w:t>
            </w:r>
          </w:p>
        </w:tc>
      </w:tr>
      <w:tr w:rsidR="00133E87" w14:paraId="76D49BCE" w14:textId="77777777" w:rsidTr="00133E87">
        <w:trPr>
          <w:trHeight w:val="91"/>
          <w:jc w:val="center"/>
        </w:trPr>
        <w:tc>
          <w:tcPr>
            <w:tcW w:w="628" w:type="dxa"/>
            <w:tcBorders>
              <w:top w:val="nil"/>
              <w:left w:val="single" w:sz="8" w:space="0" w:color="auto"/>
              <w:bottom w:val="single" w:sz="8" w:space="0" w:color="auto"/>
              <w:right w:val="nil"/>
            </w:tcBorders>
            <w:shd w:val="clear" w:color="auto" w:fill="auto"/>
            <w:noWrap/>
            <w:vAlign w:val="center"/>
          </w:tcPr>
          <w:p w14:paraId="4103E06A"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23</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4CC50891"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Kit de Reparo de Válvula de TRES Vías</w:t>
            </w:r>
          </w:p>
        </w:tc>
        <w:tc>
          <w:tcPr>
            <w:tcW w:w="938" w:type="dxa"/>
            <w:tcBorders>
              <w:top w:val="nil"/>
              <w:left w:val="nil"/>
              <w:bottom w:val="single" w:sz="4" w:space="0" w:color="auto"/>
              <w:right w:val="single" w:sz="4" w:space="0" w:color="auto"/>
            </w:tcBorders>
            <w:shd w:val="clear" w:color="auto" w:fill="auto"/>
            <w:noWrap/>
            <w:vAlign w:val="center"/>
          </w:tcPr>
          <w:p w14:paraId="3DE67625"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nil"/>
              <w:left w:val="nil"/>
              <w:bottom w:val="single" w:sz="4" w:space="0" w:color="auto"/>
              <w:right w:val="single" w:sz="4" w:space="0" w:color="auto"/>
            </w:tcBorders>
            <w:shd w:val="clear" w:color="auto" w:fill="auto"/>
            <w:noWrap/>
            <w:vAlign w:val="center"/>
          </w:tcPr>
          <w:p w14:paraId="4D4F509E"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14</w:t>
            </w:r>
          </w:p>
        </w:tc>
      </w:tr>
      <w:tr w:rsidR="00133E87" w14:paraId="0B5D05FA" w14:textId="77777777" w:rsidTr="00133E87">
        <w:trPr>
          <w:trHeight w:val="46"/>
          <w:jc w:val="center"/>
        </w:trPr>
        <w:tc>
          <w:tcPr>
            <w:tcW w:w="628" w:type="dxa"/>
            <w:tcBorders>
              <w:top w:val="nil"/>
              <w:left w:val="single" w:sz="8" w:space="0" w:color="auto"/>
              <w:bottom w:val="single" w:sz="8" w:space="0" w:color="auto"/>
              <w:right w:val="nil"/>
            </w:tcBorders>
            <w:shd w:val="clear" w:color="auto" w:fill="auto"/>
            <w:noWrap/>
            <w:vAlign w:val="center"/>
          </w:tcPr>
          <w:p w14:paraId="556A28F1"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24</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64B1902C" w14:textId="77777777" w:rsidR="00133E87" w:rsidRPr="00503B93" w:rsidRDefault="00133E87" w:rsidP="00133E87">
            <w:pPr>
              <w:rPr>
                <w:rFonts w:ascii="Arial" w:hAnsi="Arial" w:cs="Arial"/>
                <w:color w:val="000000"/>
                <w:sz w:val="16"/>
                <w:szCs w:val="16"/>
              </w:rPr>
            </w:pPr>
            <w:r>
              <w:rPr>
                <w:rFonts w:ascii="Arial" w:hAnsi="Arial" w:cs="Arial"/>
                <w:color w:val="000000"/>
                <w:sz w:val="16"/>
                <w:szCs w:val="16"/>
              </w:rPr>
              <w:t>Kit de Re</w:t>
            </w:r>
            <w:r w:rsidRPr="00503B93">
              <w:rPr>
                <w:rFonts w:ascii="Arial" w:hAnsi="Arial" w:cs="Arial"/>
                <w:color w:val="000000"/>
                <w:sz w:val="16"/>
                <w:szCs w:val="16"/>
              </w:rPr>
              <w:t xml:space="preserve">paro de Válvula Break </w:t>
            </w:r>
            <w:proofErr w:type="spellStart"/>
            <w:r w:rsidRPr="00503B93">
              <w:rPr>
                <w:rFonts w:ascii="Arial" w:hAnsi="Arial" w:cs="Arial"/>
                <w:color w:val="000000"/>
                <w:sz w:val="16"/>
                <w:szCs w:val="16"/>
              </w:rPr>
              <w:t>Away</w:t>
            </w:r>
            <w:proofErr w:type="spellEnd"/>
          </w:p>
        </w:tc>
        <w:tc>
          <w:tcPr>
            <w:tcW w:w="938" w:type="dxa"/>
            <w:tcBorders>
              <w:top w:val="nil"/>
              <w:left w:val="nil"/>
              <w:bottom w:val="single" w:sz="4" w:space="0" w:color="auto"/>
              <w:right w:val="single" w:sz="4" w:space="0" w:color="auto"/>
            </w:tcBorders>
            <w:shd w:val="clear" w:color="auto" w:fill="auto"/>
            <w:noWrap/>
            <w:vAlign w:val="center"/>
          </w:tcPr>
          <w:p w14:paraId="0AF4D409"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nil"/>
              <w:left w:val="nil"/>
              <w:bottom w:val="single" w:sz="4" w:space="0" w:color="auto"/>
              <w:right w:val="single" w:sz="4" w:space="0" w:color="auto"/>
            </w:tcBorders>
            <w:shd w:val="clear" w:color="auto" w:fill="auto"/>
            <w:noWrap/>
            <w:vAlign w:val="center"/>
          </w:tcPr>
          <w:p w14:paraId="6D770DE5"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14</w:t>
            </w:r>
          </w:p>
        </w:tc>
      </w:tr>
      <w:tr w:rsidR="00133E87" w14:paraId="3C355507" w14:textId="77777777" w:rsidTr="00133E87">
        <w:trPr>
          <w:trHeight w:val="97"/>
          <w:jc w:val="center"/>
        </w:trPr>
        <w:tc>
          <w:tcPr>
            <w:tcW w:w="628" w:type="dxa"/>
            <w:tcBorders>
              <w:top w:val="nil"/>
              <w:left w:val="single" w:sz="8" w:space="0" w:color="auto"/>
              <w:bottom w:val="single" w:sz="8" w:space="0" w:color="auto"/>
              <w:right w:val="nil"/>
            </w:tcBorders>
            <w:shd w:val="clear" w:color="auto" w:fill="auto"/>
            <w:noWrap/>
            <w:vAlign w:val="center"/>
          </w:tcPr>
          <w:p w14:paraId="0ABAFDFF"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25</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42AEDFA0" w14:textId="77777777" w:rsidR="00133E87" w:rsidRPr="00503B93" w:rsidRDefault="00133E87" w:rsidP="00133E87">
            <w:pPr>
              <w:rPr>
                <w:rFonts w:ascii="Arial" w:hAnsi="Arial" w:cs="Arial"/>
                <w:color w:val="000000"/>
                <w:sz w:val="16"/>
                <w:szCs w:val="16"/>
              </w:rPr>
            </w:pPr>
            <w:r>
              <w:rPr>
                <w:rFonts w:ascii="Arial" w:hAnsi="Arial" w:cs="Arial"/>
                <w:color w:val="000000"/>
                <w:sz w:val="16"/>
                <w:szCs w:val="16"/>
              </w:rPr>
              <w:t>Kit de Re</w:t>
            </w:r>
            <w:r w:rsidRPr="00503B93">
              <w:rPr>
                <w:rFonts w:ascii="Arial" w:hAnsi="Arial" w:cs="Arial"/>
                <w:color w:val="000000"/>
                <w:sz w:val="16"/>
                <w:szCs w:val="16"/>
              </w:rPr>
              <w:t>paro de Válvula de Regulación</w:t>
            </w:r>
            <w:r>
              <w:rPr>
                <w:rFonts w:ascii="Arial" w:hAnsi="Arial" w:cs="Arial"/>
                <w:color w:val="000000"/>
                <w:sz w:val="16"/>
                <w:szCs w:val="16"/>
              </w:rPr>
              <w:t xml:space="preserve"> M15 </w:t>
            </w:r>
          </w:p>
        </w:tc>
        <w:tc>
          <w:tcPr>
            <w:tcW w:w="938" w:type="dxa"/>
            <w:tcBorders>
              <w:top w:val="nil"/>
              <w:left w:val="nil"/>
              <w:bottom w:val="single" w:sz="4" w:space="0" w:color="auto"/>
              <w:right w:val="single" w:sz="4" w:space="0" w:color="auto"/>
            </w:tcBorders>
            <w:shd w:val="clear" w:color="auto" w:fill="auto"/>
            <w:noWrap/>
            <w:vAlign w:val="center"/>
          </w:tcPr>
          <w:p w14:paraId="49C5DB9C"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nil"/>
              <w:left w:val="nil"/>
              <w:bottom w:val="single" w:sz="4" w:space="0" w:color="auto"/>
              <w:right w:val="single" w:sz="4" w:space="0" w:color="auto"/>
            </w:tcBorders>
            <w:shd w:val="clear" w:color="auto" w:fill="auto"/>
            <w:noWrap/>
            <w:vAlign w:val="center"/>
          </w:tcPr>
          <w:p w14:paraId="4686CB62"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14</w:t>
            </w:r>
          </w:p>
        </w:tc>
      </w:tr>
      <w:tr w:rsidR="00133E87" w14:paraId="2CCCE9E7" w14:textId="77777777" w:rsidTr="00133E87">
        <w:trPr>
          <w:trHeight w:val="46"/>
          <w:jc w:val="center"/>
        </w:trPr>
        <w:tc>
          <w:tcPr>
            <w:tcW w:w="628" w:type="dxa"/>
            <w:tcBorders>
              <w:top w:val="nil"/>
              <w:left w:val="single" w:sz="8" w:space="0" w:color="auto"/>
              <w:bottom w:val="single" w:sz="4" w:space="0" w:color="auto"/>
              <w:right w:val="nil"/>
            </w:tcBorders>
            <w:shd w:val="clear" w:color="auto" w:fill="auto"/>
            <w:noWrap/>
            <w:vAlign w:val="center"/>
          </w:tcPr>
          <w:p w14:paraId="650BD2FE"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26</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11AA583B"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Kit de Reparo de Válvula Solenoide JEFFERSON</w:t>
            </w:r>
          </w:p>
        </w:tc>
        <w:tc>
          <w:tcPr>
            <w:tcW w:w="938" w:type="dxa"/>
            <w:tcBorders>
              <w:top w:val="nil"/>
              <w:left w:val="nil"/>
              <w:bottom w:val="single" w:sz="4" w:space="0" w:color="auto"/>
              <w:right w:val="single" w:sz="4" w:space="0" w:color="auto"/>
            </w:tcBorders>
            <w:shd w:val="clear" w:color="auto" w:fill="auto"/>
            <w:noWrap/>
            <w:vAlign w:val="center"/>
          </w:tcPr>
          <w:p w14:paraId="4F078FDF"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nil"/>
              <w:left w:val="nil"/>
              <w:bottom w:val="single" w:sz="4" w:space="0" w:color="auto"/>
              <w:right w:val="single" w:sz="4" w:space="0" w:color="auto"/>
            </w:tcBorders>
            <w:shd w:val="clear" w:color="auto" w:fill="auto"/>
            <w:noWrap/>
            <w:vAlign w:val="center"/>
          </w:tcPr>
          <w:p w14:paraId="70273FF1"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7</w:t>
            </w:r>
          </w:p>
        </w:tc>
      </w:tr>
      <w:tr w:rsidR="00133E87" w14:paraId="334D5BF5" w14:textId="77777777" w:rsidTr="00133E87">
        <w:trPr>
          <w:trHeight w:val="141"/>
          <w:jc w:val="center"/>
        </w:trPr>
        <w:tc>
          <w:tcPr>
            <w:tcW w:w="628" w:type="dxa"/>
            <w:tcBorders>
              <w:top w:val="single" w:sz="4" w:space="0" w:color="auto"/>
              <w:left w:val="single" w:sz="8" w:space="0" w:color="auto"/>
              <w:bottom w:val="single" w:sz="4" w:space="0" w:color="auto"/>
              <w:right w:val="nil"/>
            </w:tcBorders>
            <w:shd w:val="clear" w:color="auto" w:fill="auto"/>
            <w:noWrap/>
            <w:vAlign w:val="center"/>
          </w:tcPr>
          <w:p w14:paraId="4C360561"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27</w:t>
            </w:r>
          </w:p>
        </w:tc>
        <w:tc>
          <w:tcPr>
            <w:tcW w:w="4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79387F" w14:textId="77777777" w:rsidR="00133E87" w:rsidRPr="00503B93" w:rsidRDefault="00133E87" w:rsidP="00133E87">
            <w:pPr>
              <w:rPr>
                <w:rFonts w:ascii="Arial" w:hAnsi="Arial" w:cs="Arial"/>
                <w:color w:val="000000"/>
                <w:sz w:val="16"/>
                <w:szCs w:val="16"/>
                <w:lang w:val="en-US"/>
              </w:rPr>
            </w:pPr>
            <w:proofErr w:type="spellStart"/>
            <w:r w:rsidRPr="00503B93">
              <w:rPr>
                <w:rFonts w:ascii="Arial" w:hAnsi="Arial" w:cs="Arial"/>
                <w:color w:val="000000"/>
                <w:sz w:val="16"/>
                <w:szCs w:val="16"/>
                <w:lang w:val="en-US"/>
              </w:rPr>
              <w:t>Trasductor</w:t>
            </w:r>
            <w:proofErr w:type="spellEnd"/>
            <w:r w:rsidRPr="00503B93">
              <w:rPr>
                <w:rFonts w:ascii="Arial" w:hAnsi="Arial" w:cs="Arial"/>
                <w:color w:val="000000"/>
                <w:sz w:val="16"/>
                <w:szCs w:val="16"/>
                <w:lang w:val="en-US"/>
              </w:rPr>
              <w:t xml:space="preserve">  is- 20-s de 0 a 400 bar WIKA</w:t>
            </w:r>
          </w:p>
        </w:tc>
        <w:tc>
          <w:tcPr>
            <w:tcW w:w="938" w:type="dxa"/>
            <w:tcBorders>
              <w:top w:val="single" w:sz="4" w:space="0" w:color="auto"/>
              <w:left w:val="nil"/>
              <w:bottom w:val="single" w:sz="4" w:space="0" w:color="auto"/>
              <w:right w:val="single" w:sz="4" w:space="0" w:color="auto"/>
            </w:tcBorders>
            <w:shd w:val="clear" w:color="auto" w:fill="auto"/>
            <w:noWrap/>
            <w:vAlign w:val="center"/>
          </w:tcPr>
          <w:p w14:paraId="78794D4E"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single" w:sz="4" w:space="0" w:color="auto"/>
              <w:left w:val="nil"/>
              <w:bottom w:val="single" w:sz="4" w:space="0" w:color="auto"/>
              <w:right w:val="single" w:sz="4" w:space="0" w:color="auto"/>
            </w:tcBorders>
            <w:shd w:val="clear" w:color="auto" w:fill="auto"/>
            <w:noWrap/>
            <w:vAlign w:val="center"/>
          </w:tcPr>
          <w:p w14:paraId="60979C20"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2</w:t>
            </w:r>
          </w:p>
        </w:tc>
      </w:tr>
      <w:tr w:rsidR="00133E87" w14:paraId="51925B13" w14:textId="77777777" w:rsidTr="00133E87">
        <w:trPr>
          <w:trHeight w:val="87"/>
          <w:jc w:val="center"/>
        </w:trPr>
        <w:tc>
          <w:tcPr>
            <w:tcW w:w="628" w:type="dxa"/>
            <w:tcBorders>
              <w:top w:val="single" w:sz="4" w:space="0" w:color="auto"/>
              <w:left w:val="single" w:sz="8" w:space="0" w:color="auto"/>
              <w:bottom w:val="single" w:sz="8" w:space="0" w:color="auto"/>
              <w:right w:val="nil"/>
            </w:tcBorders>
            <w:shd w:val="clear" w:color="auto" w:fill="auto"/>
            <w:noWrap/>
            <w:vAlign w:val="center"/>
          </w:tcPr>
          <w:p w14:paraId="39CD81CC"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28</w:t>
            </w:r>
          </w:p>
        </w:tc>
        <w:tc>
          <w:tcPr>
            <w:tcW w:w="4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F94701"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Chicotillo de 20 cm de despacho de GNV</w:t>
            </w:r>
            <w:r>
              <w:rPr>
                <w:rFonts w:ascii="Arial" w:hAnsi="Arial" w:cs="Arial"/>
                <w:color w:val="000000"/>
                <w:sz w:val="16"/>
                <w:szCs w:val="16"/>
              </w:rPr>
              <w:t xml:space="preserve"> de alta presión</w:t>
            </w:r>
          </w:p>
        </w:tc>
        <w:tc>
          <w:tcPr>
            <w:tcW w:w="938" w:type="dxa"/>
            <w:tcBorders>
              <w:top w:val="single" w:sz="4" w:space="0" w:color="auto"/>
              <w:left w:val="nil"/>
              <w:bottom w:val="single" w:sz="4" w:space="0" w:color="auto"/>
              <w:right w:val="single" w:sz="4" w:space="0" w:color="auto"/>
            </w:tcBorders>
            <w:shd w:val="clear" w:color="auto" w:fill="auto"/>
            <w:noWrap/>
            <w:vAlign w:val="center"/>
          </w:tcPr>
          <w:p w14:paraId="4525A750"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single" w:sz="4" w:space="0" w:color="auto"/>
              <w:left w:val="nil"/>
              <w:bottom w:val="single" w:sz="4" w:space="0" w:color="auto"/>
              <w:right w:val="single" w:sz="4" w:space="0" w:color="auto"/>
            </w:tcBorders>
            <w:shd w:val="clear" w:color="auto" w:fill="auto"/>
            <w:noWrap/>
            <w:vAlign w:val="center"/>
          </w:tcPr>
          <w:p w14:paraId="50907982"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30</w:t>
            </w:r>
          </w:p>
        </w:tc>
      </w:tr>
      <w:tr w:rsidR="00133E87" w14:paraId="2B6A56A8" w14:textId="77777777" w:rsidTr="00133E87">
        <w:trPr>
          <w:trHeight w:val="164"/>
          <w:jc w:val="center"/>
        </w:trPr>
        <w:tc>
          <w:tcPr>
            <w:tcW w:w="628" w:type="dxa"/>
            <w:tcBorders>
              <w:top w:val="nil"/>
              <w:left w:val="single" w:sz="8" w:space="0" w:color="auto"/>
              <w:bottom w:val="single" w:sz="8" w:space="0" w:color="auto"/>
              <w:right w:val="nil"/>
            </w:tcBorders>
            <w:shd w:val="clear" w:color="auto" w:fill="auto"/>
            <w:noWrap/>
            <w:vAlign w:val="center"/>
          </w:tcPr>
          <w:p w14:paraId="76BCC27D"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29</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427E2667" w14:textId="77777777" w:rsidR="00133E87" w:rsidRPr="00503B93" w:rsidRDefault="00133E87" w:rsidP="00133E87">
            <w:pPr>
              <w:rPr>
                <w:rFonts w:ascii="Arial" w:hAnsi="Arial" w:cs="Arial"/>
                <w:color w:val="000000"/>
                <w:sz w:val="16"/>
                <w:szCs w:val="16"/>
              </w:rPr>
            </w:pPr>
            <w:proofErr w:type="spellStart"/>
            <w:r w:rsidRPr="00503B93">
              <w:rPr>
                <w:rFonts w:ascii="Arial" w:hAnsi="Arial" w:cs="Arial"/>
                <w:color w:val="000000"/>
                <w:sz w:val="16"/>
                <w:szCs w:val="16"/>
              </w:rPr>
              <w:t>Tubing</w:t>
            </w:r>
            <w:proofErr w:type="spellEnd"/>
            <w:r w:rsidRPr="00503B93">
              <w:rPr>
                <w:rFonts w:ascii="Arial" w:hAnsi="Arial" w:cs="Arial"/>
                <w:color w:val="000000"/>
                <w:sz w:val="16"/>
                <w:szCs w:val="16"/>
              </w:rPr>
              <w:t xml:space="preserve"> de 1/4" ABAC</w:t>
            </w:r>
          </w:p>
        </w:tc>
        <w:tc>
          <w:tcPr>
            <w:tcW w:w="938" w:type="dxa"/>
            <w:tcBorders>
              <w:top w:val="nil"/>
              <w:left w:val="nil"/>
              <w:bottom w:val="single" w:sz="4" w:space="0" w:color="auto"/>
              <w:right w:val="single" w:sz="4" w:space="0" w:color="auto"/>
            </w:tcBorders>
            <w:shd w:val="clear" w:color="auto" w:fill="auto"/>
            <w:noWrap/>
            <w:vAlign w:val="center"/>
          </w:tcPr>
          <w:p w14:paraId="7C9413F5"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Barra</w:t>
            </w:r>
          </w:p>
        </w:tc>
        <w:tc>
          <w:tcPr>
            <w:tcW w:w="1086" w:type="dxa"/>
            <w:tcBorders>
              <w:top w:val="nil"/>
              <w:left w:val="nil"/>
              <w:bottom w:val="single" w:sz="4" w:space="0" w:color="auto"/>
              <w:right w:val="single" w:sz="4" w:space="0" w:color="auto"/>
            </w:tcBorders>
            <w:shd w:val="clear" w:color="auto" w:fill="auto"/>
            <w:noWrap/>
            <w:vAlign w:val="center"/>
          </w:tcPr>
          <w:p w14:paraId="57CE9656"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4</w:t>
            </w:r>
          </w:p>
        </w:tc>
      </w:tr>
      <w:tr w:rsidR="00133E87" w14:paraId="225E4105" w14:textId="77777777" w:rsidTr="00133E87">
        <w:trPr>
          <w:trHeight w:val="199"/>
          <w:jc w:val="center"/>
        </w:trPr>
        <w:tc>
          <w:tcPr>
            <w:tcW w:w="628" w:type="dxa"/>
            <w:tcBorders>
              <w:top w:val="nil"/>
              <w:left w:val="single" w:sz="8" w:space="0" w:color="auto"/>
              <w:bottom w:val="single" w:sz="8" w:space="0" w:color="auto"/>
              <w:right w:val="nil"/>
            </w:tcBorders>
            <w:shd w:val="clear" w:color="auto" w:fill="auto"/>
            <w:noWrap/>
            <w:vAlign w:val="center"/>
          </w:tcPr>
          <w:p w14:paraId="298B36B6"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30</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5CBEA920"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Juegos de Virolas y Contra Virolas de 1/4" ABAC</w:t>
            </w:r>
          </w:p>
        </w:tc>
        <w:tc>
          <w:tcPr>
            <w:tcW w:w="938" w:type="dxa"/>
            <w:tcBorders>
              <w:top w:val="nil"/>
              <w:left w:val="nil"/>
              <w:bottom w:val="single" w:sz="4" w:space="0" w:color="auto"/>
              <w:right w:val="single" w:sz="4" w:space="0" w:color="auto"/>
            </w:tcBorders>
            <w:shd w:val="clear" w:color="auto" w:fill="auto"/>
            <w:noWrap/>
            <w:vAlign w:val="center"/>
          </w:tcPr>
          <w:p w14:paraId="196B15A2"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nil"/>
              <w:left w:val="nil"/>
              <w:bottom w:val="single" w:sz="4" w:space="0" w:color="auto"/>
              <w:right w:val="single" w:sz="4" w:space="0" w:color="auto"/>
            </w:tcBorders>
            <w:shd w:val="clear" w:color="auto" w:fill="auto"/>
            <w:noWrap/>
            <w:vAlign w:val="center"/>
          </w:tcPr>
          <w:p w14:paraId="3C2995A2"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10</w:t>
            </w:r>
          </w:p>
        </w:tc>
      </w:tr>
      <w:tr w:rsidR="00133E87" w14:paraId="729547A7" w14:textId="77777777" w:rsidTr="00133E87">
        <w:trPr>
          <w:trHeight w:val="274"/>
          <w:jc w:val="center"/>
        </w:trPr>
        <w:tc>
          <w:tcPr>
            <w:tcW w:w="628" w:type="dxa"/>
            <w:tcBorders>
              <w:top w:val="nil"/>
              <w:left w:val="single" w:sz="8" w:space="0" w:color="auto"/>
              <w:bottom w:val="single" w:sz="8" w:space="0" w:color="auto"/>
              <w:right w:val="nil"/>
            </w:tcBorders>
            <w:shd w:val="clear" w:color="auto" w:fill="auto"/>
            <w:noWrap/>
            <w:vAlign w:val="center"/>
          </w:tcPr>
          <w:p w14:paraId="14F11624"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31</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7FEB14D4" w14:textId="77777777" w:rsidR="00133E87" w:rsidRPr="00503B93" w:rsidRDefault="00133E87" w:rsidP="00133E87">
            <w:pPr>
              <w:rPr>
                <w:rFonts w:ascii="Arial" w:hAnsi="Arial" w:cs="Arial"/>
                <w:color w:val="000000"/>
                <w:sz w:val="16"/>
                <w:szCs w:val="16"/>
                <w:lang w:val="en-US"/>
              </w:rPr>
            </w:pPr>
            <w:r>
              <w:rPr>
                <w:rFonts w:ascii="Arial" w:hAnsi="Arial" w:cs="Arial"/>
                <w:color w:val="000000"/>
                <w:sz w:val="16"/>
                <w:szCs w:val="16"/>
                <w:lang w:val="en-US"/>
              </w:rPr>
              <w:t xml:space="preserve">O ring </w:t>
            </w:r>
            <w:proofErr w:type="spellStart"/>
            <w:r>
              <w:rPr>
                <w:rFonts w:ascii="Arial" w:hAnsi="Arial" w:cs="Arial"/>
                <w:color w:val="000000"/>
                <w:sz w:val="16"/>
                <w:szCs w:val="16"/>
                <w:lang w:val="en-US"/>
              </w:rPr>
              <w:t>para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válvula</w:t>
            </w:r>
            <w:proofErr w:type="spellEnd"/>
            <w:r>
              <w:rPr>
                <w:rFonts w:ascii="Arial" w:hAnsi="Arial" w:cs="Arial"/>
                <w:color w:val="000000"/>
                <w:sz w:val="16"/>
                <w:szCs w:val="16"/>
                <w:lang w:val="en-US"/>
              </w:rPr>
              <w:t xml:space="preserve"> break away </w:t>
            </w:r>
          </w:p>
        </w:tc>
        <w:tc>
          <w:tcPr>
            <w:tcW w:w="938" w:type="dxa"/>
            <w:tcBorders>
              <w:top w:val="nil"/>
              <w:left w:val="nil"/>
              <w:bottom w:val="single" w:sz="4" w:space="0" w:color="auto"/>
              <w:right w:val="single" w:sz="4" w:space="0" w:color="auto"/>
            </w:tcBorders>
            <w:shd w:val="clear" w:color="auto" w:fill="auto"/>
            <w:noWrap/>
            <w:vAlign w:val="center"/>
          </w:tcPr>
          <w:p w14:paraId="788AFA3B"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Pieza</w:t>
            </w:r>
          </w:p>
        </w:tc>
        <w:tc>
          <w:tcPr>
            <w:tcW w:w="1086" w:type="dxa"/>
            <w:tcBorders>
              <w:top w:val="nil"/>
              <w:left w:val="nil"/>
              <w:bottom w:val="single" w:sz="4" w:space="0" w:color="auto"/>
              <w:right w:val="single" w:sz="4" w:space="0" w:color="auto"/>
            </w:tcBorders>
            <w:shd w:val="clear" w:color="auto" w:fill="auto"/>
            <w:noWrap/>
            <w:vAlign w:val="center"/>
          </w:tcPr>
          <w:p w14:paraId="06AE94F6"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100</w:t>
            </w:r>
          </w:p>
        </w:tc>
      </w:tr>
    </w:tbl>
    <w:p w14:paraId="63EACAE6" w14:textId="77777777" w:rsidR="00133E87" w:rsidRDefault="00133E87" w:rsidP="00133E87">
      <w:pPr>
        <w:jc w:val="both"/>
        <w:rPr>
          <w:rFonts w:ascii="Verdana" w:hAnsi="Verdana" w:cs="Verdana"/>
          <w:b/>
          <w:bCs/>
          <w:color w:val="000000"/>
          <w:sz w:val="18"/>
          <w:szCs w:val="18"/>
        </w:rPr>
      </w:pPr>
    </w:p>
    <w:p w14:paraId="4176D5DC" w14:textId="77777777" w:rsidR="00133E87" w:rsidRDefault="00133E87" w:rsidP="00133E87">
      <w:pPr>
        <w:jc w:val="both"/>
        <w:rPr>
          <w:rFonts w:ascii="Verdana" w:hAnsi="Verdana" w:cs="Verdana"/>
          <w:b/>
          <w:bCs/>
          <w:color w:val="000000"/>
          <w:sz w:val="18"/>
          <w:szCs w:val="18"/>
        </w:rPr>
      </w:pPr>
    </w:p>
    <w:p w14:paraId="06F73FE1" w14:textId="77777777" w:rsidR="00133E87" w:rsidRDefault="00133E87" w:rsidP="00133E87">
      <w:pPr>
        <w:jc w:val="both"/>
        <w:rPr>
          <w:rFonts w:ascii="Verdana" w:hAnsi="Verdana" w:cs="Verdana"/>
          <w:b/>
          <w:bCs/>
          <w:color w:val="000000"/>
          <w:sz w:val="18"/>
          <w:szCs w:val="18"/>
        </w:rPr>
      </w:pPr>
    </w:p>
    <w:p w14:paraId="565A3DE1" w14:textId="77777777" w:rsidR="00133E87" w:rsidRPr="00980A54" w:rsidRDefault="00133E87" w:rsidP="00133E87">
      <w:pPr>
        <w:jc w:val="both"/>
        <w:rPr>
          <w:rFonts w:ascii="Verdana" w:hAnsi="Verdana" w:cs="Verdana"/>
          <w:b/>
          <w:bCs/>
          <w:color w:val="000000"/>
          <w:sz w:val="18"/>
          <w:szCs w:val="18"/>
        </w:rPr>
      </w:pPr>
    </w:p>
    <w:p w14:paraId="5F04C1D8" w14:textId="77777777" w:rsidR="00133E87" w:rsidRPr="00FD291B" w:rsidRDefault="00133E87" w:rsidP="00133E87">
      <w:pPr>
        <w:jc w:val="both"/>
        <w:rPr>
          <w:rFonts w:ascii="Verdana" w:hAnsi="Verdana" w:cs="Verdana"/>
          <w:bCs/>
          <w:color w:val="000000"/>
          <w:sz w:val="18"/>
          <w:szCs w:val="18"/>
        </w:rPr>
      </w:pPr>
    </w:p>
    <w:p w14:paraId="548D64E4" w14:textId="77777777" w:rsidR="00133E87" w:rsidRDefault="00133E87" w:rsidP="00133E87">
      <w:pPr>
        <w:pStyle w:val="Prrafodelista"/>
        <w:numPr>
          <w:ilvl w:val="0"/>
          <w:numId w:val="36"/>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r w:rsidRPr="003C52EA">
        <w:rPr>
          <w:rFonts w:ascii="Verdana" w:hAnsi="Verdana" w:cs="Calibri"/>
          <w:b/>
          <w:bCs/>
          <w:sz w:val="18"/>
          <w:szCs w:val="18"/>
          <w:lang w:eastAsia="es-BO"/>
        </w:rPr>
        <w:t xml:space="preserve"> DEL REQUERIMIENTO</w:t>
      </w:r>
      <w:r>
        <w:rPr>
          <w:rFonts w:ascii="Verdana" w:hAnsi="Verdana" w:cs="Calibri"/>
          <w:b/>
          <w:bCs/>
          <w:sz w:val="18"/>
          <w:szCs w:val="18"/>
          <w:lang w:eastAsia="es-BO"/>
        </w:rPr>
        <w:t xml:space="preserve"> (Sujeto a Evaluación)</w:t>
      </w:r>
    </w:p>
    <w:p w14:paraId="4F646E78" w14:textId="77777777" w:rsidR="00133E87" w:rsidRPr="00FD291B" w:rsidRDefault="00133E87" w:rsidP="00133E87">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33E87" w:rsidRPr="00FD291B" w14:paraId="19B3C852" w14:textId="77777777" w:rsidTr="00133E87">
        <w:trPr>
          <w:trHeight w:val="360"/>
        </w:trPr>
        <w:tc>
          <w:tcPr>
            <w:tcW w:w="9640" w:type="dxa"/>
            <w:shd w:val="clear" w:color="auto" w:fill="B8CCE4"/>
            <w:vAlign w:val="center"/>
          </w:tcPr>
          <w:p w14:paraId="5AEEE428" w14:textId="77777777" w:rsidR="00133E87" w:rsidRPr="00FD291B" w:rsidRDefault="00133E87" w:rsidP="00133E87">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133E87" w:rsidRPr="00D70194" w14:paraId="508B51BC" w14:textId="77777777" w:rsidTr="00133E87">
        <w:trPr>
          <w:trHeight w:val="8264"/>
        </w:trPr>
        <w:tc>
          <w:tcPr>
            <w:tcW w:w="9640" w:type="dxa"/>
            <w:shd w:val="clear" w:color="auto" w:fill="auto"/>
            <w:vAlign w:val="bottom"/>
          </w:tcPr>
          <w:p w14:paraId="2118B9F2" w14:textId="77777777" w:rsidR="00133E87" w:rsidRPr="007034A8" w:rsidRDefault="00133E87" w:rsidP="00133E87">
            <w:pPr>
              <w:autoSpaceDE w:val="0"/>
              <w:autoSpaceDN w:val="0"/>
              <w:adjustRightInd w:val="0"/>
              <w:jc w:val="both"/>
              <w:rPr>
                <w:rFonts w:ascii="Calibri" w:hAnsi="Calibri" w:cs="Calibri"/>
                <w:sz w:val="22"/>
                <w:szCs w:val="22"/>
              </w:rPr>
            </w:pPr>
            <w:r w:rsidRPr="007034A8">
              <w:rPr>
                <w:rFonts w:ascii="Calibri" w:hAnsi="Calibri" w:cs="Calibri"/>
                <w:sz w:val="22"/>
                <w:szCs w:val="22"/>
              </w:rPr>
              <w:t>Dichas características están referidas a las condiciones que debe cumplir el bien para satisfacer las necesidades de YPFB.</w:t>
            </w:r>
          </w:p>
          <w:tbl>
            <w:tblPr>
              <w:tblW w:w="6005" w:type="dxa"/>
              <w:jc w:val="center"/>
              <w:tblLayout w:type="fixed"/>
              <w:tblCellMar>
                <w:left w:w="70" w:type="dxa"/>
                <w:right w:w="70" w:type="dxa"/>
              </w:tblCellMar>
              <w:tblLook w:val="04A0" w:firstRow="1" w:lastRow="0" w:firstColumn="1" w:lastColumn="0" w:noHBand="0" w:noVBand="1"/>
            </w:tblPr>
            <w:tblGrid>
              <w:gridCol w:w="859"/>
              <w:gridCol w:w="5146"/>
            </w:tblGrid>
            <w:tr w:rsidR="00133E87" w14:paraId="32180DE5" w14:textId="77777777" w:rsidTr="00133E87">
              <w:trPr>
                <w:trHeight w:val="312"/>
                <w:jc w:val="center"/>
              </w:trPr>
              <w:tc>
                <w:tcPr>
                  <w:tcW w:w="859" w:type="dxa"/>
                  <w:tcBorders>
                    <w:top w:val="single" w:sz="8" w:space="0" w:color="auto"/>
                    <w:left w:val="single" w:sz="8" w:space="0" w:color="auto"/>
                    <w:bottom w:val="single" w:sz="8" w:space="0" w:color="auto"/>
                    <w:right w:val="single" w:sz="8" w:space="0" w:color="auto"/>
                  </w:tcBorders>
                  <w:shd w:val="clear" w:color="auto" w:fill="FFFF00"/>
                  <w:noWrap/>
                  <w:vAlign w:val="center"/>
                  <w:hideMark/>
                </w:tcPr>
                <w:p w14:paraId="4CA24FAE" w14:textId="77777777" w:rsidR="00133E87" w:rsidRPr="00E561E2" w:rsidRDefault="00133E87" w:rsidP="00133E87">
                  <w:pPr>
                    <w:jc w:val="center"/>
                    <w:rPr>
                      <w:rFonts w:ascii="Arial" w:hAnsi="Arial" w:cs="Arial"/>
                      <w:b/>
                      <w:bCs/>
                      <w:color w:val="000000"/>
                      <w:sz w:val="18"/>
                      <w:szCs w:val="18"/>
                    </w:rPr>
                  </w:pPr>
                  <w:r w:rsidRPr="00E561E2">
                    <w:rPr>
                      <w:rFonts w:ascii="Arial" w:hAnsi="Arial" w:cs="Arial"/>
                      <w:b/>
                      <w:bCs/>
                      <w:color w:val="000000"/>
                      <w:sz w:val="18"/>
                      <w:szCs w:val="18"/>
                    </w:rPr>
                    <w:t>ITEM</w:t>
                  </w:r>
                </w:p>
              </w:tc>
              <w:tc>
                <w:tcPr>
                  <w:tcW w:w="5146" w:type="dxa"/>
                  <w:tcBorders>
                    <w:top w:val="single" w:sz="8" w:space="0" w:color="auto"/>
                    <w:left w:val="nil"/>
                    <w:bottom w:val="single" w:sz="8" w:space="0" w:color="auto"/>
                    <w:right w:val="single" w:sz="8" w:space="0" w:color="auto"/>
                  </w:tcBorders>
                  <w:shd w:val="clear" w:color="auto" w:fill="FFFF00"/>
                  <w:vAlign w:val="center"/>
                  <w:hideMark/>
                </w:tcPr>
                <w:p w14:paraId="09D7AD17" w14:textId="77777777" w:rsidR="00133E87" w:rsidRPr="00E561E2" w:rsidRDefault="00133E87" w:rsidP="00133E87">
                  <w:pPr>
                    <w:jc w:val="center"/>
                    <w:rPr>
                      <w:rFonts w:ascii="Arial" w:hAnsi="Arial" w:cs="Arial"/>
                      <w:b/>
                      <w:bCs/>
                      <w:color w:val="000000"/>
                      <w:sz w:val="18"/>
                      <w:szCs w:val="18"/>
                    </w:rPr>
                  </w:pPr>
                  <w:r w:rsidRPr="00E561E2">
                    <w:rPr>
                      <w:rFonts w:ascii="Arial" w:hAnsi="Arial" w:cs="Arial"/>
                      <w:b/>
                      <w:bCs/>
                      <w:color w:val="000000"/>
                      <w:sz w:val="18"/>
                      <w:szCs w:val="18"/>
                    </w:rPr>
                    <w:t>DESCRIPCIÓN</w:t>
                  </w:r>
                  <w:r>
                    <w:rPr>
                      <w:rFonts w:ascii="Arial" w:hAnsi="Arial" w:cs="Arial"/>
                      <w:b/>
                      <w:bCs/>
                      <w:color w:val="000000"/>
                      <w:sz w:val="18"/>
                      <w:szCs w:val="18"/>
                    </w:rPr>
                    <w:t xml:space="preserve"> DEL BIEN</w:t>
                  </w:r>
                </w:p>
              </w:tc>
            </w:tr>
            <w:tr w:rsidR="00133E87" w14:paraId="41030723" w14:textId="77777777" w:rsidTr="00133E87">
              <w:trPr>
                <w:trHeight w:val="265"/>
                <w:jc w:val="center"/>
              </w:trPr>
              <w:tc>
                <w:tcPr>
                  <w:tcW w:w="6005" w:type="dxa"/>
                  <w:gridSpan w:val="2"/>
                  <w:tcBorders>
                    <w:top w:val="nil"/>
                    <w:left w:val="single" w:sz="8" w:space="0" w:color="auto"/>
                    <w:bottom w:val="single" w:sz="8" w:space="0" w:color="auto"/>
                    <w:right w:val="single" w:sz="4" w:space="0" w:color="auto"/>
                  </w:tcBorders>
                  <w:shd w:val="clear" w:color="auto" w:fill="auto"/>
                  <w:noWrap/>
                  <w:vAlign w:val="center"/>
                </w:tcPr>
                <w:p w14:paraId="5FD9C90E" w14:textId="77777777" w:rsidR="00133E87" w:rsidRPr="00503B93" w:rsidRDefault="00133E87" w:rsidP="00133E87">
                  <w:pPr>
                    <w:rPr>
                      <w:rFonts w:ascii="Arial" w:hAnsi="Arial" w:cs="Arial"/>
                      <w:b/>
                      <w:color w:val="000000"/>
                      <w:sz w:val="16"/>
                      <w:szCs w:val="16"/>
                    </w:rPr>
                  </w:pPr>
                  <w:r w:rsidRPr="00503B93">
                    <w:rPr>
                      <w:rFonts w:ascii="Arial" w:hAnsi="Arial" w:cs="Arial"/>
                      <w:b/>
                      <w:color w:val="000000"/>
                      <w:sz w:val="16"/>
                      <w:szCs w:val="16"/>
                    </w:rPr>
                    <w:t>REPUESTOS</w:t>
                  </w:r>
                  <w:r>
                    <w:rPr>
                      <w:rFonts w:ascii="Arial" w:hAnsi="Arial" w:cs="Arial"/>
                      <w:b/>
                      <w:color w:val="000000"/>
                      <w:sz w:val="16"/>
                      <w:szCs w:val="16"/>
                    </w:rPr>
                    <w:t xml:space="preserve"> Y ACCESORIOS PARA</w:t>
                  </w:r>
                  <w:r w:rsidRPr="00503B93">
                    <w:rPr>
                      <w:rFonts w:ascii="Arial" w:hAnsi="Arial" w:cs="Arial"/>
                      <w:b/>
                      <w:color w:val="000000"/>
                      <w:sz w:val="16"/>
                      <w:szCs w:val="16"/>
                    </w:rPr>
                    <w:t xml:space="preserve"> DISPENSER WAYNE</w:t>
                  </w:r>
                </w:p>
              </w:tc>
            </w:tr>
            <w:tr w:rsidR="00133E87" w14:paraId="7EC7D463" w14:textId="77777777" w:rsidTr="00133E87">
              <w:trPr>
                <w:trHeight w:val="205"/>
                <w:jc w:val="center"/>
              </w:trPr>
              <w:tc>
                <w:tcPr>
                  <w:tcW w:w="859" w:type="dxa"/>
                  <w:tcBorders>
                    <w:top w:val="nil"/>
                    <w:left w:val="single" w:sz="8" w:space="0" w:color="auto"/>
                    <w:bottom w:val="single" w:sz="8" w:space="0" w:color="auto"/>
                    <w:right w:val="nil"/>
                  </w:tcBorders>
                  <w:shd w:val="clear" w:color="auto" w:fill="auto"/>
                  <w:noWrap/>
                  <w:vAlign w:val="center"/>
                </w:tcPr>
                <w:p w14:paraId="2C359685"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1EDC26C3"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 xml:space="preserve">Manguera Flexible de </w:t>
                  </w:r>
                  <w:r>
                    <w:rPr>
                      <w:rFonts w:ascii="Arial" w:hAnsi="Arial" w:cs="Arial"/>
                      <w:color w:val="000000"/>
                      <w:sz w:val="16"/>
                      <w:szCs w:val="16"/>
                    </w:rPr>
                    <w:t xml:space="preserve">Combustible de 3/4" (5 m.) </w:t>
                  </w:r>
                </w:p>
              </w:tc>
            </w:tr>
            <w:tr w:rsidR="00133E87" w14:paraId="3228ED7D" w14:textId="77777777" w:rsidTr="00133E87">
              <w:trPr>
                <w:trHeight w:val="123"/>
                <w:jc w:val="center"/>
              </w:trPr>
              <w:tc>
                <w:tcPr>
                  <w:tcW w:w="859" w:type="dxa"/>
                  <w:tcBorders>
                    <w:top w:val="nil"/>
                    <w:left w:val="single" w:sz="8" w:space="0" w:color="auto"/>
                    <w:bottom w:val="single" w:sz="8" w:space="0" w:color="auto"/>
                    <w:right w:val="nil"/>
                  </w:tcBorders>
                  <w:shd w:val="clear" w:color="auto" w:fill="auto"/>
                  <w:noWrap/>
                  <w:vAlign w:val="center"/>
                </w:tcPr>
                <w:p w14:paraId="532BDA17"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2</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545A9592"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Codo Gira</w:t>
                  </w:r>
                  <w:r>
                    <w:rPr>
                      <w:rFonts w:ascii="Arial" w:hAnsi="Arial" w:cs="Arial"/>
                      <w:color w:val="000000"/>
                      <w:sz w:val="16"/>
                      <w:szCs w:val="16"/>
                    </w:rPr>
                    <w:t xml:space="preserve">torio de 3/4" de Combustible </w:t>
                  </w:r>
                </w:p>
              </w:tc>
            </w:tr>
            <w:tr w:rsidR="00133E87" w14:paraId="0A41EEA6" w14:textId="77777777" w:rsidTr="00133E87">
              <w:trPr>
                <w:trHeight w:val="197"/>
                <w:jc w:val="center"/>
              </w:trPr>
              <w:tc>
                <w:tcPr>
                  <w:tcW w:w="859" w:type="dxa"/>
                  <w:tcBorders>
                    <w:top w:val="nil"/>
                    <w:left w:val="single" w:sz="8" w:space="0" w:color="auto"/>
                    <w:bottom w:val="single" w:sz="8" w:space="0" w:color="auto"/>
                    <w:right w:val="nil"/>
                  </w:tcBorders>
                  <w:shd w:val="clear" w:color="auto" w:fill="auto"/>
                  <w:noWrap/>
                  <w:vAlign w:val="center"/>
                </w:tcPr>
                <w:p w14:paraId="672B9A04"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3</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0EC081D8"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 xml:space="preserve">Válvula break </w:t>
                  </w:r>
                  <w:proofErr w:type="spellStart"/>
                  <w:r w:rsidRPr="00503B93">
                    <w:rPr>
                      <w:rFonts w:ascii="Arial" w:hAnsi="Arial" w:cs="Arial"/>
                      <w:color w:val="000000"/>
                      <w:sz w:val="16"/>
                      <w:szCs w:val="16"/>
                    </w:rPr>
                    <w:t>Away</w:t>
                  </w:r>
                  <w:proofErr w:type="spellEnd"/>
                  <w:r w:rsidRPr="00503B93">
                    <w:rPr>
                      <w:rFonts w:ascii="Arial" w:hAnsi="Arial" w:cs="Arial"/>
                      <w:color w:val="000000"/>
                      <w:sz w:val="16"/>
                      <w:szCs w:val="16"/>
                    </w:rPr>
                    <w:t xml:space="preserve"> de 3/4" de Combustible estándar</w:t>
                  </w:r>
                </w:p>
              </w:tc>
            </w:tr>
            <w:tr w:rsidR="00133E87" w14:paraId="4868B584" w14:textId="77777777" w:rsidTr="00133E87">
              <w:trPr>
                <w:trHeight w:val="129"/>
                <w:jc w:val="center"/>
              </w:trPr>
              <w:tc>
                <w:tcPr>
                  <w:tcW w:w="859" w:type="dxa"/>
                  <w:tcBorders>
                    <w:top w:val="nil"/>
                    <w:left w:val="single" w:sz="8" w:space="0" w:color="auto"/>
                    <w:bottom w:val="single" w:sz="8" w:space="0" w:color="auto"/>
                    <w:right w:val="nil"/>
                  </w:tcBorders>
                  <w:shd w:val="clear" w:color="auto" w:fill="auto"/>
                  <w:noWrap/>
                  <w:vAlign w:val="center"/>
                </w:tcPr>
                <w:p w14:paraId="1E6D0C1B"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4</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58762B51"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 xml:space="preserve">Válvula Break </w:t>
                  </w:r>
                  <w:proofErr w:type="spellStart"/>
                  <w:r w:rsidRPr="00503B93">
                    <w:rPr>
                      <w:rFonts w:ascii="Arial" w:hAnsi="Arial" w:cs="Arial"/>
                      <w:color w:val="000000"/>
                      <w:sz w:val="16"/>
                      <w:szCs w:val="16"/>
                    </w:rPr>
                    <w:t>Away</w:t>
                  </w:r>
                  <w:proofErr w:type="spellEnd"/>
                  <w:r w:rsidRPr="00503B93">
                    <w:rPr>
                      <w:rFonts w:ascii="Arial" w:hAnsi="Arial" w:cs="Arial"/>
                      <w:color w:val="000000"/>
                      <w:sz w:val="16"/>
                      <w:szCs w:val="16"/>
                    </w:rPr>
                    <w:t xml:space="preserve"> de 3/4" de Combustible </w:t>
                  </w:r>
                  <w:proofErr w:type="spellStart"/>
                  <w:r w:rsidRPr="00503B93">
                    <w:rPr>
                      <w:rFonts w:ascii="Arial" w:hAnsi="Arial" w:cs="Arial"/>
                      <w:color w:val="000000"/>
                      <w:sz w:val="16"/>
                      <w:szCs w:val="16"/>
                    </w:rPr>
                    <w:t>reconectable</w:t>
                  </w:r>
                  <w:proofErr w:type="spellEnd"/>
                </w:p>
              </w:tc>
            </w:tr>
            <w:tr w:rsidR="00133E87" w14:paraId="4DCEFD69" w14:textId="77777777" w:rsidTr="00133E87">
              <w:trPr>
                <w:trHeight w:val="217"/>
                <w:jc w:val="center"/>
              </w:trPr>
              <w:tc>
                <w:tcPr>
                  <w:tcW w:w="859" w:type="dxa"/>
                  <w:tcBorders>
                    <w:top w:val="nil"/>
                    <w:left w:val="single" w:sz="8" w:space="0" w:color="auto"/>
                    <w:bottom w:val="single" w:sz="8" w:space="0" w:color="auto"/>
                    <w:right w:val="nil"/>
                  </w:tcBorders>
                  <w:shd w:val="clear" w:color="auto" w:fill="auto"/>
                  <w:noWrap/>
                  <w:vAlign w:val="center"/>
                </w:tcPr>
                <w:p w14:paraId="740862CA"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5</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00C2D76C"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 xml:space="preserve">Válvula </w:t>
                  </w:r>
                  <w:proofErr w:type="spellStart"/>
                  <w:r w:rsidRPr="00503B93">
                    <w:rPr>
                      <w:rFonts w:ascii="Arial" w:hAnsi="Arial" w:cs="Arial"/>
                      <w:color w:val="000000"/>
                      <w:sz w:val="16"/>
                      <w:szCs w:val="16"/>
                    </w:rPr>
                    <w:t>Check</w:t>
                  </w:r>
                  <w:proofErr w:type="spellEnd"/>
                  <w:r w:rsidRPr="00503B93">
                    <w:rPr>
                      <w:rFonts w:ascii="Arial" w:hAnsi="Arial" w:cs="Arial"/>
                      <w:color w:val="000000"/>
                      <w:sz w:val="16"/>
                      <w:szCs w:val="16"/>
                    </w:rPr>
                    <w:t xml:space="preserve"> con Malla</w:t>
                  </w:r>
                </w:p>
              </w:tc>
            </w:tr>
            <w:tr w:rsidR="00133E87" w14:paraId="2AF6EB8F" w14:textId="77777777" w:rsidTr="00133E87">
              <w:trPr>
                <w:trHeight w:val="107"/>
                <w:jc w:val="center"/>
              </w:trPr>
              <w:tc>
                <w:tcPr>
                  <w:tcW w:w="859" w:type="dxa"/>
                  <w:tcBorders>
                    <w:top w:val="nil"/>
                    <w:left w:val="single" w:sz="8" w:space="0" w:color="auto"/>
                    <w:bottom w:val="single" w:sz="8" w:space="0" w:color="auto"/>
                    <w:right w:val="nil"/>
                  </w:tcBorders>
                  <w:shd w:val="clear" w:color="auto" w:fill="auto"/>
                  <w:noWrap/>
                  <w:vAlign w:val="center"/>
                </w:tcPr>
                <w:p w14:paraId="18DC814F"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6</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5E5982AC"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Conjunto</w:t>
                  </w:r>
                  <w:r>
                    <w:rPr>
                      <w:rFonts w:ascii="Arial" w:hAnsi="Arial" w:cs="Arial"/>
                      <w:color w:val="000000"/>
                      <w:sz w:val="16"/>
                      <w:szCs w:val="16"/>
                    </w:rPr>
                    <w:t xml:space="preserve"> de Porta Pistola Completo</w:t>
                  </w:r>
                </w:p>
              </w:tc>
            </w:tr>
            <w:tr w:rsidR="00133E87" w14:paraId="548965DB" w14:textId="77777777" w:rsidTr="00133E87">
              <w:trPr>
                <w:trHeight w:val="195"/>
                <w:jc w:val="center"/>
              </w:trPr>
              <w:tc>
                <w:tcPr>
                  <w:tcW w:w="859" w:type="dxa"/>
                  <w:tcBorders>
                    <w:top w:val="nil"/>
                    <w:left w:val="single" w:sz="8" w:space="0" w:color="auto"/>
                    <w:bottom w:val="single" w:sz="8" w:space="0" w:color="auto"/>
                    <w:right w:val="nil"/>
                  </w:tcBorders>
                  <w:shd w:val="clear" w:color="auto" w:fill="auto"/>
                  <w:noWrap/>
                  <w:vAlign w:val="center"/>
                </w:tcPr>
                <w:p w14:paraId="5DB79614"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7</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670561E4"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Válvula Solenoide Proporcional Completo</w:t>
                  </w:r>
                </w:p>
              </w:tc>
            </w:tr>
            <w:tr w:rsidR="00133E87" w14:paraId="15156DE1" w14:textId="77777777" w:rsidTr="00133E87">
              <w:trPr>
                <w:trHeight w:val="127"/>
                <w:jc w:val="center"/>
              </w:trPr>
              <w:tc>
                <w:tcPr>
                  <w:tcW w:w="859" w:type="dxa"/>
                  <w:tcBorders>
                    <w:top w:val="nil"/>
                    <w:left w:val="single" w:sz="8" w:space="0" w:color="auto"/>
                    <w:bottom w:val="single" w:sz="8" w:space="0" w:color="auto"/>
                    <w:right w:val="nil"/>
                  </w:tcBorders>
                  <w:shd w:val="clear" w:color="auto" w:fill="auto"/>
                  <w:noWrap/>
                  <w:vAlign w:val="center"/>
                </w:tcPr>
                <w:p w14:paraId="36157054"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8</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6F832453"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Modulo Medidor Inteligente</w:t>
                  </w:r>
                </w:p>
              </w:tc>
            </w:tr>
            <w:tr w:rsidR="00133E87" w14:paraId="7AD95696" w14:textId="77777777" w:rsidTr="00133E87">
              <w:trPr>
                <w:trHeight w:val="201"/>
                <w:jc w:val="center"/>
              </w:trPr>
              <w:tc>
                <w:tcPr>
                  <w:tcW w:w="859" w:type="dxa"/>
                  <w:tcBorders>
                    <w:top w:val="nil"/>
                    <w:left w:val="single" w:sz="8" w:space="0" w:color="auto"/>
                    <w:bottom w:val="single" w:sz="8" w:space="0" w:color="auto"/>
                    <w:right w:val="nil"/>
                  </w:tcBorders>
                  <w:shd w:val="clear" w:color="auto" w:fill="auto"/>
                  <w:noWrap/>
                  <w:vAlign w:val="center"/>
                </w:tcPr>
                <w:p w14:paraId="72250F9A"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9</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12D46FFF"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Fuente de Poder MOD. APS65ID-S240025 de MAX 60W</w:t>
                  </w:r>
                </w:p>
              </w:tc>
            </w:tr>
            <w:tr w:rsidR="00133E87" w14:paraId="107159ED" w14:textId="77777777" w:rsidTr="00133E87">
              <w:trPr>
                <w:trHeight w:val="119"/>
                <w:jc w:val="center"/>
              </w:trPr>
              <w:tc>
                <w:tcPr>
                  <w:tcW w:w="859" w:type="dxa"/>
                  <w:tcBorders>
                    <w:top w:val="nil"/>
                    <w:left w:val="single" w:sz="8" w:space="0" w:color="auto"/>
                    <w:bottom w:val="single" w:sz="8" w:space="0" w:color="auto"/>
                    <w:right w:val="nil"/>
                  </w:tcBorders>
                  <w:shd w:val="clear" w:color="auto" w:fill="auto"/>
                  <w:noWrap/>
                  <w:vAlign w:val="center"/>
                </w:tcPr>
                <w:p w14:paraId="7EDBA73C"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10</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4BAB949E"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 xml:space="preserve">Filtro lavable para </w:t>
                  </w:r>
                  <w:proofErr w:type="spellStart"/>
                  <w:r w:rsidRPr="00503B93">
                    <w:rPr>
                      <w:rFonts w:ascii="Arial" w:hAnsi="Arial" w:cs="Arial"/>
                      <w:color w:val="000000"/>
                      <w:sz w:val="16"/>
                      <w:szCs w:val="16"/>
                    </w:rPr>
                    <w:t>Dispenser</w:t>
                  </w:r>
                  <w:proofErr w:type="spellEnd"/>
                  <w:r>
                    <w:rPr>
                      <w:rFonts w:ascii="Arial" w:hAnsi="Arial" w:cs="Arial"/>
                      <w:color w:val="000000"/>
                      <w:sz w:val="16"/>
                      <w:szCs w:val="16"/>
                    </w:rPr>
                    <w:t xml:space="preserve"> </w:t>
                  </w:r>
                </w:p>
              </w:tc>
            </w:tr>
            <w:tr w:rsidR="00133E87" w14:paraId="10DFC389" w14:textId="77777777" w:rsidTr="00133E87">
              <w:trPr>
                <w:trHeight w:val="193"/>
                <w:jc w:val="center"/>
              </w:trPr>
              <w:tc>
                <w:tcPr>
                  <w:tcW w:w="859" w:type="dxa"/>
                  <w:tcBorders>
                    <w:top w:val="nil"/>
                    <w:left w:val="single" w:sz="8" w:space="0" w:color="auto"/>
                    <w:bottom w:val="single" w:sz="8" w:space="0" w:color="auto"/>
                    <w:right w:val="nil"/>
                  </w:tcBorders>
                  <w:shd w:val="clear" w:color="auto" w:fill="auto"/>
                  <w:noWrap/>
                  <w:vAlign w:val="center"/>
                </w:tcPr>
                <w:p w14:paraId="67939B7B"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11</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24C0BB57" w14:textId="77777777" w:rsidR="00133E87" w:rsidRPr="00503B93" w:rsidRDefault="00133E87" w:rsidP="00133E87">
                  <w:pPr>
                    <w:rPr>
                      <w:rFonts w:ascii="Arial" w:hAnsi="Arial" w:cs="Arial"/>
                      <w:color w:val="000000"/>
                      <w:sz w:val="16"/>
                      <w:szCs w:val="16"/>
                    </w:rPr>
                  </w:pPr>
                  <w:r>
                    <w:rPr>
                      <w:rFonts w:ascii="Arial" w:hAnsi="Arial" w:cs="Arial"/>
                      <w:color w:val="000000"/>
                      <w:sz w:val="16"/>
                      <w:szCs w:val="16"/>
                    </w:rPr>
                    <w:t>Filtro P55434</w:t>
                  </w:r>
                  <w:r w:rsidRPr="00503B93">
                    <w:rPr>
                      <w:rFonts w:ascii="Arial" w:hAnsi="Arial" w:cs="Arial"/>
                      <w:color w:val="000000"/>
                      <w:sz w:val="16"/>
                      <w:szCs w:val="16"/>
                    </w:rPr>
                    <w:t>7</w:t>
                  </w:r>
                  <w:r>
                    <w:rPr>
                      <w:rFonts w:ascii="Arial" w:hAnsi="Arial" w:cs="Arial"/>
                      <w:color w:val="000000"/>
                      <w:sz w:val="16"/>
                      <w:szCs w:val="16"/>
                    </w:rPr>
                    <w:t xml:space="preserve"> rosca  1-12 UN  </w:t>
                  </w:r>
                </w:p>
              </w:tc>
            </w:tr>
            <w:tr w:rsidR="00133E87" w14:paraId="42990FA0" w14:textId="77777777" w:rsidTr="00133E87">
              <w:trPr>
                <w:trHeight w:val="139"/>
                <w:jc w:val="center"/>
              </w:trPr>
              <w:tc>
                <w:tcPr>
                  <w:tcW w:w="859" w:type="dxa"/>
                  <w:tcBorders>
                    <w:top w:val="nil"/>
                    <w:left w:val="single" w:sz="8" w:space="0" w:color="auto"/>
                    <w:bottom w:val="single" w:sz="8" w:space="0" w:color="auto"/>
                    <w:right w:val="nil"/>
                  </w:tcBorders>
                  <w:shd w:val="clear" w:color="auto" w:fill="auto"/>
                  <w:noWrap/>
                  <w:vAlign w:val="center"/>
                </w:tcPr>
                <w:p w14:paraId="735D2AD2"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12</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5840A223"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Totalizador electromecánico</w:t>
                  </w:r>
                  <w:r>
                    <w:rPr>
                      <w:rFonts w:ascii="Arial" w:hAnsi="Arial" w:cs="Arial"/>
                      <w:color w:val="000000"/>
                      <w:sz w:val="16"/>
                      <w:szCs w:val="16"/>
                    </w:rPr>
                    <w:t xml:space="preserve"> </w:t>
                  </w:r>
                </w:p>
              </w:tc>
            </w:tr>
            <w:tr w:rsidR="00133E87" w14:paraId="335C770C" w14:textId="77777777" w:rsidTr="00133E87">
              <w:trPr>
                <w:trHeight w:val="213"/>
                <w:jc w:val="center"/>
              </w:trPr>
              <w:tc>
                <w:tcPr>
                  <w:tcW w:w="859" w:type="dxa"/>
                  <w:tcBorders>
                    <w:top w:val="nil"/>
                    <w:left w:val="single" w:sz="8" w:space="0" w:color="auto"/>
                    <w:bottom w:val="single" w:sz="8" w:space="0" w:color="auto"/>
                    <w:right w:val="nil"/>
                  </w:tcBorders>
                  <w:shd w:val="clear" w:color="auto" w:fill="auto"/>
                  <w:noWrap/>
                  <w:vAlign w:val="center"/>
                </w:tcPr>
                <w:p w14:paraId="04F95115"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13</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6BA851F1"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Filtro enmallado cónico</w:t>
                  </w:r>
                </w:p>
              </w:tc>
            </w:tr>
            <w:tr w:rsidR="00133E87" w14:paraId="290F5432" w14:textId="77777777" w:rsidTr="00133E87">
              <w:trPr>
                <w:trHeight w:val="117"/>
                <w:jc w:val="center"/>
              </w:trPr>
              <w:tc>
                <w:tcPr>
                  <w:tcW w:w="859" w:type="dxa"/>
                  <w:tcBorders>
                    <w:top w:val="nil"/>
                    <w:left w:val="single" w:sz="8" w:space="0" w:color="auto"/>
                    <w:bottom w:val="single" w:sz="8" w:space="0" w:color="auto"/>
                    <w:right w:val="nil"/>
                  </w:tcBorders>
                  <w:shd w:val="clear" w:color="auto" w:fill="auto"/>
                  <w:noWrap/>
                  <w:vAlign w:val="center"/>
                </w:tcPr>
                <w:p w14:paraId="7D4FE1CB"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14</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7C963229"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Teclado de PRESET (Pre</w:t>
                  </w:r>
                  <w:r>
                    <w:rPr>
                      <w:rFonts w:ascii="Arial" w:hAnsi="Arial" w:cs="Arial"/>
                      <w:color w:val="000000"/>
                      <w:sz w:val="16"/>
                      <w:szCs w:val="16"/>
                    </w:rPr>
                    <w:t xml:space="preserve"> </w:t>
                  </w:r>
                  <w:r w:rsidRPr="00503B93">
                    <w:rPr>
                      <w:rFonts w:ascii="Arial" w:hAnsi="Arial" w:cs="Arial"/>
                      <w:color w:val="000000"/>
                      <w:sz w:val="16"/>
                      <w:szCs w:val="16"/>
                    </w:rPr>
                    <w:t>de</w:t>
                  </w:r>
                  <w:r>
                    <w:rPr>
                      <w:rFonts w:ascii="Arial" w:hAnsi="Arial" w:cs="Arial"/>
                      <w:color w:val="000000"/>
                      <w:sz w:val="16"/>
                      <w:szCs w:val="16"/>
                    </w:rPr>
                    <w:t>ter</w:t>
                  </w:r>
                  <w:r w:rsidRPr="00503B93">
                    <w:rPr>
                      <w:rFonts w:ascii="Arial" w:hAnsi="Arial" w:cs="Arial"/>
                      <w:color w:val="000000"/>
                      <w:sz w:val="16"/>
                      <w:szCs w:val="16"/>
                    </w:rPr>
                    <w:t>minador)</w:t>
                  </w:r>
                </w:p>
              </w:tc>
            </w:tr>
            <w:tr w:rsidR="00133E87" w14:paraId="456C06C4" w14:textId="77777777" w:rsidTr="00133E87">
              <w:trPr>
                <w:trHeight w:val="191"/>
                <w:jc w:val="center"/>
              </w:trPr>
              <w:tc>
                <w:tcPr>
                  <w:tcW w:w="859" w:type="dxa"/>
                  <w:tcBorders>
                    <w:top w:val="nil"/>
                    <w:left w:val="single" w:sz="8" w:space="0" w:color="auto"/>
                    <w:bottom w:val="single" w:sz="8" w:space="0" w:color="auto"/>
                    <w:right w:val="nil"/>
                  </w:tcBorders>
                  <w:shd w:val="clear" w:color="auto" w:fill="auto"/>
                  <w:noWrap/>
                  <w:vAlign w:val="center"/>
                </w:tcPr>
                <w:p w14:paraId="4C1DBB09"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15</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2B9D1CF1" w14:textId="77777777" w:rsidR="00133E87" w:rsidRPr="00503B93" w:rsidRDefault="00133E87" w:rsidP="00133E87">
                  <w:pPr>
                    <w:rPr>
                      <w:rFonts w:ascii="Arial" w:hAnsi="Arial" w:cs="Arial"/>
                      <w:color w:val="000000"/>
                      <w:sz w:val="16"/>
                      <w:szCs w:val="16"/>
                    </w:rPr>
                  </w:pPr>
                  <w:proofErr w:type="spellStart"/>
                  <w:r w:rsidRPr="00503B93">
                    <w:rPr>
                      <w:rFonts w:ascii="Arial" w:hAnsi="Arial" w:cs="Arial"/>
                      <w:color w:val="000000"/>
                      <w:sz w:val="16"/>
                      <w:szCs w:val="16"/>
                    </w:rPr>
                    <w:t>Display</w:t>
                  </w:r>
                  <w:proofErr w:type="spellEnd"/>
                  <w:r w:rsidRPr="00503B93">
                    <w:rPr>
                      <w:rFonts w:ascii="Arial" w:hAnsi="Arial" w:cs="Arial"/>
                      <w:color w:val="000000"/>
                      <w:sz w:val="16"/>
                      <w:szCs w:val="16"/>
                    </w:rPr>
                    <w:t xml:space="preserve"> 3/ G2200 (Pantalla)</w:t>
                  </w:r>
                </w:p>
              </w:tc>
            </w:tr>
            <w:tr w:rsidR="00133E87" w14:paraId="7C672827" w14:textId="77777777" w:rsidTr="00133E87">
              <w:trPr>
                <w:trHeight w:val="273"/>
                <w:jc w:val="center"/>
              </w:trPr>
              <w:tc>
                <w:tcPr>
                  <w:tcW w:w="6005" w:type="dxa"/>
                  <w:gridSpan w:val="2"/>
                  <w:tcBorders>
                    <w:top w:val="nil"/>
                    <w:left w:val="single" w:sz="8" w:space="0" w:color="auto"/>
                    <w:bottom w:val="single" w:sz="8" w:space="0" w:color="auto"/>
                    <w:right w:val="single" w:sz="4" w:space="0" w:color="auto"/>
                  </w:tcBorders>
                  <w:shd w:val="clear" w:color="auto" w:fill="auto"/>
                  <w:noWrap/>
                  <w:vAlign w:val="center"/>
                </w:tcPr>
                <w:p w14:paraId="5C4C7667" w14:textId="77777777" w:rsidR="00133E87" w:rsidRPr="00503B93" w:rsidRDefault="00133E87" w:rsidP="00133E87">
                  <w:pPr>
                    <w:rPr>
                      <w:rFonts w:ascii="Arial" w:hAnsi="Arial" w:cs="Arial"/>
                      <w:b/>
                      <w:color w:val="000000"/>
                      <w:sz w:val="16"/>
                      <w:szCs w:val="16"/>
                    </w:rPr>
                  </w:pPr>
                  <w:r w:rsidRPr="00503B93">
                    <w:rPr>
                      <w:rFonts w:ascii="Arial" w:hAnsi="Arial" w:cs="Arial"/>
                      <w:b/>
                      <w:color w:val="000000"/>
                      <w:sz w:val="16"/>
                      <w:szCs w:val="16"/>
                    </w:rPr>
                    <w:t>REPUESTOS</w:t>
                  </w:r>
                  <w:r>
                    <w:rPr>
                      <w:rFonts w:ascii="Arial" w:hAnsi="Arial" w:cs="Arial"/>
                      <w:b/>
                      <w:color w:val="000000"/>
                      <w:sz w:val="16"/>
                      <w:szCs w:val="16"/>
                    </w:rPr>
                    <w:t xml:space="preserve">  Y ACCESORIOS PARA</w:t>
                  </w:r>
                  <w:r w:rsidRPr="00503B93">
                    <w:rPr>
                      <w:rFonts w:ascii="Arial" w:hAnsi="Arial" w:cs="Arial"/>
                      <w:b/>
                      <w:color w:val="000000"/>
                      <w:sz w:val="16"/>
                      <w:szCs w:val="16"/>
                    </w:rPr>
                    <w:t xml:space="preserve"> DISPENSER DE GNV</w:t>
                  </w:r>
                  <w:r>
                    <w:rPr>
                      <w:rFonts w:ascii="Arial" w:hAnsi="Arial" w:cs="Arial"/>
                      <w:b/>
                      <w:color w:val="000000"/>
                      <w:sz w:val="16"/>
                      <w:szCs w:val="16"/>
                    </w:rPr>
                    <w:t xml:space="preserve"> ASPRO</w:t>
                  </w:r>
                </w:p>
              </w:tc>
            </w:tr>
            <w:tr w:rsidR="00133E87" w14:paraId="75DC1210" w14:textId="77777777" w:rsidTr="00133E87">
              <w:trPr>
                <w:trHeight w:val="113"/>
                <w:jc w:val="center"/>
              </w:trPr>
              <w:tc>
                <w:tcPr>
                  <w:tcW w:w="859" w:type="dxa"/>
                  <w:tcBorders>
                    <w:top w:val="nil"/>
                    <w:left w:val="single" w:sz="8" w:space="0" w:color="auto"/>
                    <w:bottom w:val="single" w:sz="8" w:space="0" w:color="auto"/>
                    <w:right w:val="nil"/>
                  </w:tcBorders>
                  <w:shd w:val="clear" w:color="auto" w:fill="auto"/>
                  <w:noWrap/>
                  <w:vAlign w:val="center"/>
                </w:tcPr>
                <w:p w14:paraId="1C7C5F19"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16</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6A591088"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Juegos de Virolas y Contra Virolas de 3/8" ABAC</w:t>
                  </w:r>
                </w:p>
              </w:tc>
            </w:tr>
            <w:tr w:rsidR="00133E87" w14:paraId="71530E26" w14:textId="77777777" w:rsidTr="00133E87">
              <w:trPr>
                <w:trHeight w:val="201"/>
                <w:jc w:val="center"/>
              </w:trPr>
              <w:tc>
                <w:tcPr>
                  <w:tcW w:w="859" w:type="dxa"/>
                  <w:tcBorders>
                    <w:top w:val="nil"/>
                    <w:left w:val="single" w:sz="8" w:space="0" w:color="auto"/>
                    <w:bottom w:val="single" w:sz="8" w:space="0" w:color="auto"/>
                    <w:right w:val="nil"/>
                  </w:tcBorders>
                  <w:shd w:val="clear" w:color="auto" w:fill="auto"/>
                  <w:noWrap/>
                  <w:vAlign w:val="center"/>
                </w:tcPr>
                <w:p w14:paraId="16ADD5CB"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17</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25EF8877"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Picos d</w:t>
                  </w:r>
                  <w:r>
                    <w:rPr>
                      <w:rFonts w:ascii="Arial" w:hAnsi="Arial" w:cs="Arial"/>
                      <w:color w:val="000000"/>
                      <w:sz w:val="16"/>
                      <w:szCs w:val="16"/>
                    </w:rPr>
                    <w:t xml:space="preserve">e Carga de GNV de Despacho </w:t>
                  </w:r>
                </w:p>
              </w:tc>
            </w:tr>
            <w:tr w:rsidR="00133E87" w14:paraId="4A3256B1" w14:textId="77777777" w:rsidTr="00133E87">
              <w:trPr>
                <w:trHeight w:val="119"/>
                <w:jc w:val="center"/>
              </w:trPr>
              <w:tc>
                <w:tcPr>
                  <w:tcW w:w="859" w:type="dxa"/>
                  <w:tcBorders>
                    <w:top w:val="nil"/>
                    <w:left w:val="single" w:sz="8" w:space="0" w:color="auto"/>
                    <w:bottom w:val="single" w:sz="8" w:space="0" w:color="auto"/>
                    <w:right w:val="nil"/>
                  </w:tcBorders>
                  <w:shd w:val="clear" w:color="auto" w:fill="auto"/>
                  <w:noWrap/>
                  <w:vAlign w:val="center"/>
                </w:tcPr>
                <w:p w14:paraId="1A52CE9A"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18</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75CCBB17" w14:textId="77777777" w:rsidR="00133E87" w:rsidRPr="00503B93" w:rsidRDefault="00133E87" w:rsidP="00133E87">
                  <w:pPr>
                    <w:rPr>
                      <w:rFonts w:ascii="Arial" w:hAnsi="Arial" w:cs="Arial"/>
                      <w:color w:val="000000"/>
                      <w:sz w:val="16"/>
                      <w:szCs w:val="16"/>
                    </w:rPr>
                  </w:pPr>
                  <w:r>
                    <w:rPr>
                      <w:rFonts w:ascii="Arial" w:hAnsi="Arial" w:cs="Arial"/>
                      <w:color w:val="000000"/>
                      <w:sz w:val="16"/>
                      <w:szCs w:val="16"/>
                    </w:rPr>
                    <w:t>O ring</w:t>
                  </w:r>
                  <w:r w:rsidRPr="00503B93">
                    <w:rPr>
                      <w:rFonts w:ascii="Arial" w:hAnsi="Arial" w:cs="Arial"/>
                      <w:color w:val="000000"/>
                      <w:sz w:val="16"/>
                      <w:szCs w:val="16"/>
                    </w:rPr>
                    <w:t xml:space="preserve"> para Pico de Carga (Bolsa de 1000 unidades)</w:t>
                  </w:r>
                </w:p>
              </w:tc>
            </w:tr>
            <w:tr w:rsidR="00133E87" w14:paraId="409141C6" w14:textId="77777777" w:rsidTr="00133E87">
              <w:trPr>
                <w:trHeight w:val="65"/>
                <w:jc w:val="center"/>
              </w:trPr>
              <w:tc>
                <w:tcPr>
                  <w:tcW w:w="859" w:type="dxa"/>
                  <w:tcBorders>
                    <w:top w:val="nil"/>
                    <w:left w:val="single" w:sz="8" w:space="0" w:color="auto"/>
                    <w:bottom w:val="single" w:sz="8" w:space="0" w:color="auto"/>
                    <w:right w:val="nil"/>
                  </w:tcBorders>
                  <w:shd w:val="clear" w:color="auto" w:fill="auto"/>
                  <w:noWrap/>
                  <w:vAlign w:val="center"/>
                </w:tcPr>
                <w:p w14:paraId="0834AF87"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19</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683E7EBF"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Válvula de Tres Vías ABAC</w:t>
                  </w:r>
                </w:p>
              </w:tc>
            </w:tr>
            <w:tr w:rsidR="00133E87" w14:paraId="57596EA0" w14:textId="77777777" w:rsidTr="00133E87">
              <w:trPr>
                <w:trHeight w:val="139"/>
                <w:jc w:val="center"/>
              </w:trPr>
              <w:tc>
                <w:tcPr>
                  <w:tcW w:w="859" w:type="dxa"/>
                  <w:tcBorders>
                    <w:top w:val="nil"/>
                    <w:left w:val="single" w:sz="8" w:space="0" w:color="auto"/>
                    <w:bottom w:val="single" w:sz="8" w:space="0" w:color="auto"/>
                    <w:right w:val="nil"/>
                  </w:tcBorders>
                  <w:shd w:val="clear" w:color="auto" w:fill="auto"/>
                  <w:noWrap/>
                  <w:vAlign w:val="center"/>
                </w:tcPr>
                <w:p w14:paraId="1F952159"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20</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372D13B2"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Válvula</w:t>
                  </w:r>
                  <w:r>
                    <w:rPr>
                      <w:rFonts w:ascii="Arial" w:hAnsi="Arial" w:cs="Arial"/>
                      <w:color w:val="000000"/>
                      <w:sz w:val="16"/>
                      <w:szCs w:val="16"/>
                    </w:rPr>
                    <w:t xml:space="preserve"> de seguridad Break </w:t>
                  </w:r>
                  <w:proofErr w:type="spellStart"/>
                  <w:r>
                    <w:rPr>
                      <w:rFonts w:ascii="Arial" w:hAnsi="Arial" w:cs="Arial"/>
                      <w:color w:val="000000"/>
                      <w:sz w:val="16"/>
                      <w:szCs w:val="16"/>
                    </w:rPr>
                    <w:t>Away</w:t>
                  </w:r>
                  <w:proofErr w:type="spellEnd"/>
                  <w:r>
                    <w:rPr>
                      <w:rFonts w:ascii="Arial" w:hAnsi="Arial" w:cs="Arial"/>
                      <w:color w:val="000000"/>
                      <w:sz w:val="16"/>
                      <w:szCs w:val="16"/>
                    </w:rPr>
                    <w:t xml:space="preserve"> </w:t>
                  </w:r>
                </w:p>
              </w:tc>
            </w:tr>
            <w:tr w:rsidR="00133E87" w14:paraId="6744DA29" w14:textId="77777777" w:rsidTr="00133E87">
              <w:trPr>
                <w:trHeight w:val="71"/>
                <w:jc w:val="center"/>
              </w:trPr>
              <w:tc>
                <w:tcPr>
                  <w:tcW w:w="859" w:type="dxa"/>
                  <w:tcBorders>
                    <w:top w:val="nil"/>
                    <w:left w:val="single" w:sz="8" w:space="0" w:color="auto"/>
                    <w:bottom w:val="single" w:sz="8" w:space="0" w:color="auto"/>
                    <w:right w:val="nil"/>
                  </w:tcBorders>
                  <w:shd w:val="clear" w:color="auto" w:fill="auto"/>
                  <w:noWrap/>
                  <w:vAlign w:val="center"/>
                </w:tcPr>
                <w:p w14:paraId="1CF5DD99"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21</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1F42F885"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Válvula de Regulación</w:t>
                  </w:r>
                </w:p>
              </w:tc>
            </w:tr>
            <w:tr w:rsidR="00133E87" w14:paraId="42C3CC29" w14:textId="77777777" w:rsidTr="00133E87">
              <w:trPr>
                <w:trHeight w:val="159"/>
                <w:jc w:val="center"/>
              </w:trPr>
              <w:tc>
                <w:tcPr>
                  <w:tcW w:w="859" w:type="dxa"/>
                  <w:tcBorders>
                    <w:top w:val="nil"/>
                    <w:left w:val="single" w:sz="8" w:space="0" w:color="auto"/>
                    <w:bottom w:val="single" w:sz="8" w:space="0" w:color="auto"/>
                    <w:right w:val="nil"/>
                  </w:tcBorders>
                  <w:shd w:val="clear" w:color="auto" w:fill="auto"/>
                  <w:noWrap/>
                  <w:vAlign w:val="center"/>
                </w:tcPr>
                <w:p w14:paraId="57723A8C"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22</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543CFD07"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Válvula Solenoide</w:t>
                  </w:r>
                  <w:r>
                    <w:rPr>
                      <w:rFonts w:ascii="Arial" w:hAnsi="Arial" w:cs="Arial"/>
                      <w:color w:val="000000"/>
                      <w:sz w:val="16"/>
                      <w:szCs w:val="16"/>
                    </w:rPr>
                    <w:t xml:space="preserve"> </w:t>
                  </w:r>
                  <w:r w:rsidRPr="00503B93">
                    <w:rPr>
                      <w:rFonts w:ascii="Arial" w:hAnsi="Arial" w:cs="Arial"/>
                      <w:color w:val="000000"/>
                      <w:sz w:val="16"/>
                      <w:szCs w:val="16"/>
                    </w:rPr>
                    <w:t xml:space="preserve"> 24 </w:t>
                  </w:r>
                  <w:proofErr w:type="spellStart"/>
                  <w:r w:rsidRPr="00503B93">
                    <w:rPr>
                      <w:rFonts w:ascii="Arial" w:hAnsi="Arial" w:cs="Arial"/>
                      <w:color w:val="000000"/>
                      <w:sz w:val="16"/>
                      <w:szCs w:val="16"/>
                    </w:rPr>
                    <w:t>Vac</w:t>
                  </w:r>
                  <w:proofErr w:type="spellEnd"/>
                  <w:r w:rsidRPr="00503B93">
                    <w:rPr>
                      <w:rFonts w:ascii="Arial" w:hAnsi="Arial" w:cs="Arial"/>
                      <w:color w:val="000000"/>
                      <w:sz w:val="16"/>
                      <w:szCs w:val="16"/>
                    </w:rPr>
                    <w:t xml:space="preserve"> JEFFERSON</w:t>
                  </w:r>
                </w:p>
              </w:tc>
            </w:tr>
            <w:tr w:rsidR="00133E87" w14:paraId="15F95FF3" w14:textId="77777777" w:rsidTr="00133E87">
              <w:trPr>
                <w:trHeight w:val="91"/>
                <w:jc w:val="center"/>
              </w:trPr>
              <w:tc>
                <w:tcPr>
                  <w:tcW w:w="859" w:type="dxa"/>
                  <w:tcBorders>
                    <w:top w:val="nil"/>
                    <w:left w:val="single" w:sz="8" w:space="0" w:color="auto"/>
                    <w:bottom w:val="single" w:sz="8" w:space="0" w:color="auto"/>
                    <w:right w:val="nil"/>
                  </w:tcBorders>
                  <w:shd w:val="clear" w:color="auto" w:fill="auto"/>
                  <w:noWrap/>
                  <w:vAlign w:val="center"/>
                </w:tcPr>
                <w:p w14:paraId="6C7C19D5"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23</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6FF7F185"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Kit de Reparo de Válvula de TRES Vías</w:t>
                  </w:r>
                </w:p>
              </w:tc>
            </w:tr>
            <w:tr w:rsidR="00133E87" w14:paraId="67BEAC78" w14:textId="77777777" w:rsidTr="00133E87">
              <w:trPr>
                <w:trHeight w:val="46"/>
                <w:jc w:val="center"/>
              </w:trPr>
              <w:tc>
                <w:tcPr>
                  <w:tcW w:w="859" w:type="dxa"/>
                  <w:tcBorders>
                    <w:top w:val="nil"/>
                    <w:left w:val="single" w:sz="8" w:space="0" w:color="auto"/>
                    <w:bottom w:val="single" w:sz="8" w:space="0" w:color="auto"/>
                    <w:right w:val="nil"/>
                  </w:tcBorders>
                  <w:shd w:val="clear" w:color="auto" w:fill="auto"/>
                  <w:noWrap/>
                  <w:vAlign w:val="center"/>
                </w:tcPr>
                <w:p w14:paraId="1AE29EA8"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24</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02ED6169" w14:textId="77777777" w:rsidR="00133E87" w:rsidRPr="00503B93" w:rsidRDefault="00133E87" w:rsidP="00133E87">
                  <w:pPr>
                    <w:rPr>
                      <w:rFonts w:ascii="Arial" w:hAnsi="Arial" w:cs="Arial"/>
                      <w:color w:val="000000"/>
                      <w:sz w:val="16"/>
                      <w:szCs w:val="16"/>
                    </w:rPr>
                  </w:pPr>
                  <w:r>
                    <w:rPr>
                      <w:rFonts w:ascii="Arial" w:hAnsi="Arial" w:cs="Arial"/>
                      <w:color w:val="000000"/>
                      <w:sz w:val="16"/>
                      <w:szCs w:val="16"/>
                    </w:rPr>
                    <w:t>Kit de Re</w:t>
                  </w:r>
                  <w:r w:rsidRPr="00503B93">
                    <w:rPr>
                      <w:rFonts w:ascii="Arial" w:hAnsi="Arial" w:cs="Arial"/>
                      <w:color w:val="000000"/>
                      <w:sz w:val="16"/>
                      <w:szCs w:val="16"/>
                    </w:rPr>
                    <w:t xml:space="preserve">paro de Válvula Break </w:t>
                  </w:r>
                  <w:proofErr w:type="spellStart"/>
                  <w:r w:rsidRPr="00503B93">
                    <w:rPr>
                      <w:rFonts w:ascii="Arial" w:hAnsi="Arial" w:cs="Arial"/>
                      <w:color w:val="000000"/>
                      <w:sz w:val="16"/>
                      <w:szCs w:val="16"/>
                    </w:rPr>
                    <w:t>Away</w:t>
                  </w:r>
                  <w:proofErr w:type="spellEnd"/>
                </w:p>
              </w:tc>
            </w:tr>
            <w:tr w:rsidR="00133E87" w14:paraId="0BA9AA9A" w14:textId="77777777" w:rsidTr="00133E87">
              <w:trPr>
                <w:trHeight w:val="97"/>
                <w:jc w:val="center"/>
              </w:trPr>
              <w:tc>
                <w:tcPr>
                  <w:tcW w:w="859" w:type="dxa"/>
                  <w:tcBorders>
                    <w:top w:val="nil"/>
                    <w:left w:val="single" w:sz="8" w:space="0" w:color="auto"/>
                    <w:bottom w:val="single" w:sz="8" w:space="0" w:color="auto"/>
                    <w:right w:val="nil"/>
                  </w:tcBorders>
                  <w:shd w:val="clear" w:color="auto" w:fill="auto"/>
                  <w:noWrap/>
                  <w:vAlign w:val="center"/>
                </w:tcPr>
                <w:p w14:paraId="18EB61B2"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25</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190FBBF0" w14:textId="77777777" w:rsidR="00133E87" w:rsidRPr="00503B93" w:rsidRDefault="00133E87" w:rsidP="00133E87">
                  <w:pPr>
                    <w:rPr>
                      <w:rFonts w:ascii="Arial" w:hAnsi="Arial" w:cs="Arial"/>
                      <w:color w:val="000000"/>
                      <w:sz w:val="16"/>
                      <w:szCs w:val="16"/>
                    </w:rPr>
                  </w:pPr>
                  <w:r>
                    <w:rPr>
                      <w:rFonts w:ascii="Arial" w:hAnsi="Arial" w:cs="Arial"/>
                      <w:color w:val="000000"/>
                      <w:sz w:val="16"/>
                      <w:szCs w:val="16"/>
                    </w:rPr>
                    <w:t>Kit de Re</w:t>
                  </w:r>
                  <w:r w:rsidRPr="00503B93">
                    <w:rPr>
                      <w:rFonts w:ascii="Arial" w:hAnsi="Arial" w:cs="Arial"/>
                      <w:color w:val="000000"/>
                      <w:sz w:val="16"/>
                      <w:szCs w:val="16"/>
                    </w:rPr>
                    <w:t>paro de Válvula de Regulación</w:t>
                  </w:r>
                  <w:r>
                    <w:rPr>
                      <w:rFonts w:ascii="Arial" w:hAnsi="Arial" w:cs="Arial"/>
                      <w:color w:val="000000"/>
                      <w:sz w:val="16"/>
                      <w:szCs w:val="16"/>
                    </w:rPr>
                    <w:t xml:space="preserve"> M15 </w:t>
                  </w:r>
                </w:p>
              </w:tc>
            </w:tr>
            <w:tr w:rsidR="00133E87" w14:paraId="1906D9C0" w14:textId="77777777" w:rsidTr="00133E87">
              <w:trPr>
                <w:trHeight w:val="46"/>
                <w:jc w:val="center"/>
              </w:trPr>
              <w:tc>
                <w:tcPr>
                  <w:tcW w:w="859" w:type="dxa"/>
                  <w:tcBorders>
                    <w:top w:val="nil"/>
                    <w:left w:val="single" w:sz="8" w:space="0" w:color="auto"/>
                    <w:bottom w:val="single" w:sz="4" w:space="0" w:color="auto"/>
                    <w:right w:val="nil"/>
                  </w:tcBorders>
                  <w:shd w:val="clear" w:color="auto" w:fill="auto"/>
                  <w:noWrap/>
                  <w:vAlign w:val="center"/>
                </w:tcPr>
                <w:p w14:paraId="07028335"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26</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067030A5"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Kit de Reparo de Válvula Solenoide JEFFERSON</w:t>
                  </w:r>
                </w:p>
              </w:tc>
            </w:tr>
            <w:tr w:rsidR="00133E87" w:rsidRPr="00133E87" w14:paraId="11E0CCC2" w14:textId="77777777" w:rsidTr="00133E87">
              <w:trPr>
                <w:trHeight w:val="141"/>
                <w:jc w:val="center"/>
              </w:trPr>
              <w:tc>
                <w:tcPr>
                  <w:tcW w:w="859" w:type="dxa"/>
                  <w:tcBorders>
                    <w:top w:val="single" w:sz="4" w:space="0" w:color="auto"/>
                    <w:left w:val="single" w:sz="8" w:space="0" w:color="auto"/>
                    <w:bottom w:val="single" w:sz="4" w:space="0" w:color="auto"/>
                    <w:right w:val="nil"/>
                  </w:tcBorders>
                  <w:shd w:val="clear" w:color="auto" w:fill="auto"/>
                  <w:noWrap/>
                  <w:vAlign w:val="center"/>
                </w:tcPr>
                <w:p w14:paraId="36DC49E1"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27</w:t>
                  </w:r>
                </w:p>
              </w:tc>
              <w:tc>
                <w:tcPr>
                  <w:tcW w:w="51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0B203E" w14:textId="77777777" w:rsidR="00133E87" w:rsidRPr="00503B93" w:rsidRDefault="00133E87" w:rsidP="00133E87">
                  <w:pPr>
                    <w:rPr>
                      <w:rFonts w:ascii="Arial" w:hAnsi="Arial" w:cs="Arial"/>
                      <w:color w:val="000000"/>
                      <w:sz w:val="16"/>
                      <w:szCs w:val="16"/>
                      <w:lang w:val="en-US"/>
                    </w:rPr>
                  </w:pPr>
                  <w:proofErr w:type="spellStart"/>
                  <w:r w:rsidRPr="00503B93">
                    <w:rPr>
                      <w:rFonts w:ascii="Arial" w:hAnsi="Arial" w:cs="Arial"/>
                      <w:color w:val="000000"/>
                      <w:sz w:val="16"/>
                      <w:szCs w:val="16"/>
                      <w:lang w:val="en-US"/>
                    </w:rPr>
                    <w:t>Trasductor</w:t>
                  </w:r>
                  <w:proofErr w:type="spellEnd"/>
                  <w:r w:rsidRPr="00503B93">
                    <w:rPr>
                      <w:rFonts w:ascii="Arial" w:hAnsi="Arial" w:cs="Arial"/>
                      <w:color w:val="000000"/>
                      <w:sz w:val="16"/>
                      <w:szCs w:val="16"/>
                      <w:lang w:val="en-US"/>
                    </w:rPr>
                    <w:t xml:space="preserve">  is- 20-s de 0 a 400 bar WIKA</w:t>
                  </w:r>
                </w:p>
              </w:tc>
            </w:tr>
            <w:tr w:rsidR="00133E87" w14:paraId="6F03D033" w14:textId="77777777" w:rsidTr="00133E87">
              <w:trPr>
                <w:trHeight w:val="87"/>
                <w:jc w:val="center"/>
              </w:trPr>
              <w:tc>
                <w:tcPr>
                  <w:tcW w:w="859" w:type="dxa"/>
                  <w:tcBorders>
                    <w:top w:val="single" w:sz="4" w:space="0" w:color="auto"/>
                    <w:left w:val="single" w:sz="8" w:space="0" w:color="auto"/>
                    <w:bottom w:val="single" w:sz="8" w:space="0" w:color="auto"/>
                    <w:right w:val="nil"/>
                  </w:tcBorders>
                  <w:shd w:val="clear" w:color="auto" w:fill="auto"/>
                  <w:noWrap/>
                  <w:vAlign w:val="center"/>
                </w:tcPr>
                <w:p w14:paraId="781BE6F8"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28</w:t>
                  </w:r>
                </w:p>
              </w:tc>
              <w:tc>
                <w:tcPr>
                  <w:tcW w:w="51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78B6A5"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Chicotillo de 20 cm de despacho de GNV</w:t>
                  </w:r>
                  <w:r>
                    <w:rPr>
                      <w:rFonts w:ascii="Arial" w:hAnsi="Arial" w:cs="Arial"/>
                      <w:color w:val="000000"/>
                      <w:sz w:val="16"/>
                      <w:szCs w:val="16"/>
                    </w:rPr>
                    <w:t xml:space="preserve"> de alta presión</w:t>
                  </w:r>
                </w:p>
              </w:tc>
            </w:tr>
            <w:tr w:rsidR="00133E87" w14:paraId="070326D6" w14:textId="77777777" w:rsidTr="00133E87">
              <w:trPr>
                <w:trHeight w:val="164"/>
                <w:jc w:val="center"/>
              </w:trPr>
              <w:tc>
                <w:tcPr>
                  <w:tcW w:w="859" w:type="dxa"/>
                  <w:tcBorders>
                    <w:top w:val="nil"/>
                    <w:left w:val="single" w:sz="8" w:space="0" w:color="auto"/>
                    <w:bottom w:val="single" w:sz="8" w:space="0" w:color="auto"/>
                    <w:right w:val="nil"/>
                  </w:tcBorders>
                  <w:shd w:val="clear" w:color="auto" w:fill="auto"/>
                  <w:noWrap/>
                  <w:vAlign w:val="center"/>
                </w:tcPr>
                <w:p w14:paraId="005722D3"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29</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29DFBA84" w14:textId="77777777" w:rsidR="00133E87" w:rsidRPr="00503B93" w:rsidRDefault="00133E87" w:rsidP="00133E87">
                  <w:pPr>
                    <w:rPr>
                      <w:rFonts w:ascii="Arial" w:hAnsi="Arial" w:cs="Arial"/>
                      <w:color w:val="000000"/>
                      <w:sz w:val="16"/>
                      <w:szCs w:val="16"/>
                    </w:rPr>
                  </w:pPr>
                  <w:proofErr w:type="spellStart"/>
                  <w:r w:rsidRPr="00503B93">
                    <w:rPr>
                      <w:rFonts w:ascii="Arial" w:hAnsi="Arial" w:cs="Arial"/>
                      <w:color w:val="000000"/>
                      <w:sz w:val="16"/>
                      <w:szCs w:val="16"/>
                    </w:rPr>
                    <w:t>Tubing</w:t>
                  </w:r>
                  <w:proofErr w:type="spellEnd"/>
                  <w:r w:rsidRPr="00503B93">
                    <w:rPr>
                      <w:rFonts w:ascii="Arial" w:hAnsi="Arial" w:cs="Arial"/>
                      <w:color w:val="000000"/>
                      <w:sz w:val="16"/>
                      <w:szCs w:val="16"/>
                    </w:rPr>
                    <w:t xml:space="preserve"> de 1/4" ABAC</w:t>
                  </w:r>
                </w:p>
              </w:tc>
            </w:tr>
            <w:tr w:rsidR="00133E87" w14:paraId="28420E7F" w14:textId="77777777" w:rsidTr="00133E87">
              <w:trPr>
                <w:trHeight w:val="199"/>
                <w:jc w:val="center"/>
              </w:trPr>
              <w:tc>
                <w:tcPr>
                  <w:tcW w:w="859" w:type="dxa"/>
                  <w:tcBorders>
                    <w:top w:val="nil"/>
                    <w:left w:val="single" w:sz="8" w:space="0" w:color="auto"/>
                    <w:bottom w:val="single" w:sz="8" w:space="0" w:color="auto"/>
                    <w:right w:val="nil"/>
                  </w:tcBorders>
                  <w:shd w:val="clear" w:color="auto" w:fill="auto"/>
                  <w:noWrap/>
                  <w:vAlign w:val="center"/>
                </w:tcPr>
                <w:p w14:paraId="1EF5892E"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30</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4C9C6E58" w14:textId="77777777" w:rsidR="00133E87" w:rsidRPr="00503B93" w:rsidRDefault="00133E87" w:rsidP="00133E87">
                  <w:pPr>
                    <w:rPr>
                      <w:rFonts w:ascii="Arial" w:hAnsi="Arial" w:cs="Arial"/>
                      <w:color w:val="000000"/>
                      <w:sz w:val="16"/>
                      <w:szCs w:val="16"/>
                    </w:rPr>
                  </w:pPr>
                  <w:r w:rsidRPr="00503B93">
                    <w:rPr>
                      <w:rFonts w:ascii="Arial" w:hAnsi="Arial" w:cs="Arial"/>
                      <w:color w:val="000000"/>
                      <w:sz w:val="16"/>
                      <w:szCs w:val="16"/>
                    </w:rPr>
                    <w:t>Juegos de Virolas y Contra Virolas de 1/4" ABAC</w:t>
                  </w:r>
                </w:p>
              </w:tc>
            </w:tr>
            <w:tr w:rsidR="00133E87" w:rsidRPr="00133E87" w14:paraId="415B5A63" w14:textId="77777777" w:rsidTr="00133E87">
              <w:trPr>
                <w:trHeight w:val="274"/>
                <w:jc w:val="center"/>
              </w:trPr>
              <w:tc>
                <w:tcPr>
                  <w:tcW w:w="859" w:type="dxa"/>
                  <w:tcBorders>
                    <w:top w:val="nil"/>
                    <w:left w:val="single" w:sz="8" w:space="0" w:color="auto"/>
                    <w:bottom w:val="single" w:sz="8" w:space="0" w:color="auto"/>
                    <w:right w:val="nil"/>
                  </w:tcBorders>
                  <w:shd w:val="clear" w:color="auto" w:fill="auto"/>
                  <w:noWrap/>
                  <w:vAlign w:val="center"/>
                </w:tcPr>
                <w:p w14:paraId="0932E087" w14:textId="77777777" w:rsidR="00133E87" w:rsidRPr="00503B93" w:rsidRDefault="00133E87" w:rsidP="00133E87">
                  <w:pPr>
                    <w:jc w:val="center"/>
                    <w:rPr>
                      <w:rFonts w:ascii="Arial" w:hAnsi="Arial" w:cs="Arial"/>
                      <w:color w:val="000000"/>
                      <w:sz w:val="16"/>
                      <w:szCs w:val="16"/>
                    </w:rPr>
                  </w:pPr>
                  <w:r w:rsidRPr="00503B93">
                    <w:rPr>
                      <w:rFonts w:ascii="Arial" w:hAnsi="Arial" w:cs="Arial"/>
                      <w:color w:val="000000"/>
                      <w:sz w:val="16"/>
                      <w:szCs w:val="16"/>
                    </w:rPr>
                    <w:t>31</w:t>
                  </w:r>
                </w:p>
              </w:tc>
              <w:tc>
                <w:tcPr>
                  <w:tcW w:w="5146" w:type="dxa"/>
                  <w:tcBorders>
                    <w:top w:val="nil"/>
                    <w:left w:val="single" w:sz="4" w:space="0" w:color="auto"/>
                    <w:bottom w:val="single" w:sz="4" w:space="0" w:color="auto"/>
                    <w:right w:val="single" w:sz="4" w:space="0" w:color="auto"/>
                  </w:tcBorders>
                  <w:shd w:val="clear" w:color="auto" w:fill="auto"/>
                  <w:noWrap/>
                  <w:vAlign w:val="center"/>
                </w:tcPr>
                <w:p w14:paraId="7FDC4BF8" w14:textId="77777777" w:rsidR="00133E87" w:rsidRPr="00503B93" w:rsidRDefault="00133E87" w:rsidP="00133E87">
                  <w:pPr>
                    <w:rPr>
                      <w:rFonts w:ascii="Arial" w:hAnsi="Arial" w:cs="Arial"/>
                      <w:color w:val="000000"/>
                      <w:sz w:val="16"/>
                      <w:szCs w:val="16"/>
                      <w:lang w:val="en-US"/>
                    </w:rPr>
                  </w:pPr>
                  <w:r>
                    <w:rPr>
                      <w:rFonts w:ascii="Arial" w:hAnsi="Arial" w:cs="Arial"/>
                      <w:color w:val="000000"/>
                      <w:sz w:val="16"/>
                      <w:szCs w:val="16"/>
                      <w:lang w:val="en-US"/>
                    </w:rPr>
                    <w:t xml:space="preserve">O ring </w:t>
                  </w:r>
                  <w:proofErr w:type="spellStart"/>
                  <w:r>
                    <w:rPr>
                      <w:rFonts w:ascii="Arial" w:hAnsi="Arial" w:cs="Arial"/>
                      <w:color w:val="000000"/>
                      <w:sz w:val="16"/>
                      <w:szCs w:val="16"/>
                      <w:lang w:val="en-US"/>
                    </w:rPr>
                    <w:t>para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válvula</w:t>
                  </w:r>
                  <w:proofErr w:type="spellEnd"/>
                  <w:r>
                    <w:rPr>
                      <w:rFonts w:ascii="Arial" w:hAnsi="Arial" w:cs="Arial"/>
                      <w:color w:val="000000"/>
                      <w:sz w:val="16"/>
                      <w:szCs w:val="16"/>
                      <w:lang w:val="en-US"/>
                    </w:rPr>
                    <w:t xml:space="preserve"> break away </w:t>
                  </w:r>
                </w:p>
              </w:tc>
            </w:tr>
          </w:tbl>
          <w:p w14:paraId="68A75404" w14:textId="77777777" w:rsidR="00133E87" w:rsidRPr="00B744DB" w:rsidRDefault="00133E87" w:rsidP="00133E87">
            <w:pPr>
              <w:rPr>
                <w:sz w:val="2"/>
                <w:lang w:val="en-US"/>
              </w:rPr>
            </w:pPr>
          </w:p>
          <w:p w14:paraId="764F054D" w14:textId="77777777" w:rsidR="00133E87" w:rsidRPr="00D70194" w:rsidRDefault="00133E87" w:rsidP="00133E87">
            <w:pPr>
              <w:jc w:val="center"/>
              <w:rPr>
                <w:rFonts w:ascii="Calibri" w:hAnsi="Calibri" w:cs="Arial"/>
                <w:iCs/>
                <w:sz w:val="22"/>
                <w:szCs w:val="22"/>
                <w:lang w:val="en-US"/>
              </w:rPr>
            </w:pPr>
          </w:p>
        </w:tc>
      </w:tr>
      <w:tr w:rsidR="00133E87" w:rsidRPr="00FD291B" w14:paraId="167D1DDB" w14:textId="77777777" w:rsidTr="00133E87">
        <w:trPr>
          <w:trHeight w:val="138"/>
        </w:trPr>
        <w:tc>
          <w:tcPr>
            <w:tcW w:w="9640" w:type="dxa"/>
            <w:shd w:val="clear" w:color="auto" w:fill="B8CCE4"/>
            <w:vAlign w:val="center"/>
          </w:tcPr>
          <w:p w14:paraId="0BCB6F65" w14:textId="77777777" w:rsidR="00133E87" w:rsidRPr="00FD291B" w:rsidRDefault="00133E87" w:rsidP="00133E87">
            <w:pPr>
              <w:rPr>
                <w:rFonts w:ascii="Verdana" w:hAnsi="Verdana" w:cs="Calibri"/>
                <w:sz w:val="18"/>
                <w:szCs w:val="18"/>
                <w:lang w:eastAsia="es-BO"/>
              </w:rPr>
            </w:pPr>
            <w:r w:rsidRPr="00FD291B">
              <w:rPr>
                <w:rFonts w:ascii="Verdana" w:hAnsi="Verdana" w:cs="Calibri"/>
                <w:b/>
                <w:bCs/>
                <w:sz w:val="18"/>
                <w:szCs w:val="18"/>
              </w:rPr>
              <w:t xml:space="preserve">PLAZO DE ENTREGA </w:t>
            </w:r>
          </w:p>
        </w:tc>
      </w:tr>
      <w:tr w:rsidR="00133E87" w:rsidRPr="00FD291B" w14:paraId="680B2925" w14:textId="77777777" w:rsidTr="00133E87">
        <w:trPr>
          <w:trHeight w:val="629"/>
        </w:trPr>
        <w:tc>
          <w:tcPr>
            <w:tcW w:w="9640" w:type="dxa"/>
            <w:shd w:val="clear" w:color="auto" w:fill="auto"/>
            <w:vAlign w:val="center"/>
          </w:tcPr>
          <w:p w14:paraId="58EF1BD2" w14:textId="77777777" w:rsidR="00133E87" w:rsidRPr="00877046" w:rsidRDefault="00133E87" w:rsidP="00133E87">
            <w:pPr>
              <w:autoSpaceDE w:val="0"/>
              <w:autoSpaceDN w:val="0"/>
              <w:adjustRightInd w:val="0"/>
              <w:jc w:val="both"/>
              <w:rPr>
                <w:rFonts w:ascii="Verdana" w:hAnsi="Verdana" w:cs="Calibri"/>
                <w:sz w:val="18"/>
                <w:szCs w:val="18"/>
              </w:rPr>
            </w:pPr>
            <w:r w:rsidRPr="00ED4947">
              <w:rPr>
                <w:rFonts w:ascii="Verdana" w:hAnsi="Verdana" w:cs="Calibri"/>
                <w:sz w:val="18"/>
                <w:szCs w:val="18"/>
              </w:rPr>
              <w:t>El plazo de entrega establecido para el presente proceso de contratación para la adquisición de repuestos y accesorios mecánicos para EE SS, es de  Sesenta (60) días calendario a partir de la orden de proceder emitida por la unidad solicitante una vez suscrito el contrato.</w:t>
            </w:r>
          </w:p>
        </w:tc>
      </w:tr>
      <w:tr w:rsidR="00133E87" w:rsidRPr="00FD291B" w14:paraId="32142F16" w14:textId="77777777" w:rsidTr="00133E87">
        <w:trPr>
          <w:trHeight w:val="146"/>
        </w:trPr>
        <w:tc>
          <w:tcPr>
            <w:tcW w:w="9640" w:type="dxa"/>
            <w:shd w:val="clear" w:color="auto" w:fill="B8CCE4"/>
            <w:vAlign w:val="center"/>
          </w:tcPr>
          <w:p w14:paraId="0F3652D3" w14:textId="77777777" w:rsidR="00133E87" w:rsidRPr="00FD291B" w:rsidRDefault="00133E87" w:rsidP="00133E87">
            <w:pPr>
              <w:jc w:val="both"/>
              <w:rPr>
                <w:rFonts w:ascii="Verdana" w:hAnsi="Verdana" w:cs="Calibri"/>
                <w:b/>
                <w:bCs/>
                <w:sz w:val="18"/>
                <w:szCs w:val="18"/>
                <w:lang w:eastAsia="es-BO"/>
              </w:rPr>
            </w:pPr>
            <w:r w:rsidRPr="00C15041">
              <w:rPr>
                <w:rFonts w:ascii="Verdana" w:hAnsi="Verdana" w:cs="Calibri"/>
                <w:b/>
                <w:bCs/>
                <w:sz w:val="18"/>
                <w:szCs w:val="18"/>
                <w:lang w:eastAsia="es-BO"/>
              </w:rPr>
              <w:t>GARANTÍA TÉCNICA</w:t>
            </w:r>
          </w:p>
        </w:tc>
      </w:tr>
      <w:tr w:rsidR="00133E87" w:rsidRPr="00FD291B" w14:paraId="324290A9" w14:textId="77777777" w:rsidTr="00133E87">
        <w:trPr>
          <w:trHeight w:val="643"/>
        </w:trPr>
        <w:tc>
          <w:tcPr>
            <w:tcW w:w="9640" w:type="dxa"/>
            <w:shd w:val="clear" w:color="auto" w:fill="auto"/>
            <w:vAlign w:val="bottom"/>
          </w:tcPr>
          <w:p w14:paraId="4B5F2EF1" w14:textId="77777777" w:rsidR="00133E87" w:rsidRPr="008A5037" w:rsidRDefault="00133E87" w:rsidP="00133E87">
            <w:pPr>
              <w:spacing w:before="100" w:beforeAutospacing="1"/>
              <w:jc w:val="both"/>
              <w:rPr>
                <w:rFonts w:ascii="Calibri" w:hAnsi="Calibri" w:cs="Calibri"/>
                <w:sz w:val="22"/>
                <w:szCs w:val="22"/>
              </w:rPr>
            </w:pPr>
            <w:r w:rsidRPr="008A5037">
              <w:rPr>
                <w:rFonts w:ascii="Calibri" w:hAnsi="Calibri" w:cs="Calibri"/>
                <w:sz w:val="22"/>
                <w:szCs w:val="22"/>
              </w:rPr>
              <w:t>- Alcance de la garantía : Contra defectos de diseño y/o fabricación, averías, entre otros, por un mal funcionamiento o pérdida total de los bienes contratados, derivados de desperfectos o fallas ajenas al uso normal o habitual de los bienes, no detectables al momento que se otorgó la conformidad. Según la naturaleza del proceso de contratación</w:t>
            </w:r>
            <w:r>
              <w:rPr>
                <w:rFonts w:ascii="Calibri" w:hAnsi="Calibri" w:cs="Calibri"/>
                <w:sz w:val="22"/>
                <w:szCs w:val="22"/>
              </w:rPr>
              <w:t xml:space="preserve">. </w:t>
            </w:r>
          </w:p>
          <w:p w14:paraId="1D98A620" w14:textId="77777777" w:rsidR="00133E87" w:rsidRPr="008A5037" w:rsidRDefault="00133E87" w:rsidP="00133E87">
            <w:pPr>
              <w:spacing w:before="100" w:beforeAutospacing="1"/>
              <w:jc w:val="both"/>
              <w:rPr>
                <w:rFonts w:ascii="Calibri" w:hAnsi="Calibri" w:cs="Calibri"/>
                <w:sz w:val="22"/>
                <w:szCs w:val="22"/>
              </w:rPr>
            </w:pPr>
            <w:r w:rsidRPr="008A5037">
              <w:rPr>
                <w:rFonts w:ascii="Calibri" w:hAnsi="Calibri" w:cs="Calibri"/>
                <w:sz w:val="22"/>
                <w:szCs w:val="22"/>
              </w:rPr>
              <w:t>- Período de ga</w:t>
            </w:r>
            <w:r>
              <w:rPr>
                <w:rFonts w:ascii="Calibri" w:hAnsi="Calibri" w:cs="Calibri"/>
                <w:sz w:val="22"/>
                <w:szCs w:val="22"/>
              </w:rPr>
              <w:t>rantía: Por tiempo de (6 meses).</w:t>
            </w:r>
          </w:p>
          <w:p w14:paraId="0B205AE3" w14:textId="726C63BA" w:rsidR="00133E87" w:rsidRDefault="00133E87" w:rsidP="00133E87">
            <w:pPr>
              <w:autoSpaceDE w:val="0"/>
              <w:autoSpaceDN w:val="0"/>
              <w:adjustRightInd w:val="0"/>
              <w:jc w:val="both"/>
              <w:rPr>
                <w:rFonts w:ascii="Calibri" w:hAnsi="Calibri" w:cs="Calibri"/>
                <w:sz w:val="22"/>
                <w:szCs w:val="22"/>
              </w:rPr>
            </w:pPr>
            <w:r w:rsidRPr="008A5037">
              <w:rPr>
                <w:rFonts w:ascii="Calibri" w:hAnsi="Calibri" w:cs="Calibri"/>
                <w:sz w:val="22"/>
                <w:szCs w:val="22"/>
              </w:rPr>
              <w:lastRenderedPageBreak/>
              <w:t>- Inicio del cómputo del período de garantía: A partir de la fecha en la que se otorgó la conformidad de recepción del bien</w:t>
            </w:r>
            <w:r>
              <w:rPr>
                <w:rFonts w:ascii="Calibri" w:hAnsi="Calibri" w:cs="Calibri"/>
                <w:sz w:val="22"/>
                <w:szCs w:val="22"/>
              </w:rPr>
              <w:t>.</w:t>
            </w:r>
          </w:p>
          <w:p w14:paraId="734B7E8B" w14:textId="77777777" w:rsidR="00133E87" w:rsidRPr="00333B0D" w:rsidRDefault="00133E87" w:rsidP="00133E87">
            <w:pPr>
              <w:autoSpaceDE w:val="0"/>
              <w:autoSpaceDN w:val="0"/>
              <w:adjustRightInd w:val="0"/>
              <w:jc w:val="both"/>
              <w:rPr>
                <w:rFonts w:ascii="Verdana" w:hAnsi="Verdana" w:cs="Calibri"/>
                <w:bCs/>
                <w:sz w:val="18"/>
                <w:szCs w:val="18"/>
                <w:lang w:eastAsia="es-BO"/>
              </w:rPr>
            </w:pPr>
          </w:p>
        </w:tc>
      </w:tr>
      <w:tr w:rsidR="00133E87" w:rsidRPr="00FD291B" w14:paraId="2A0A9CF1" w14:textId="77777777" w:rsidTr="00133E87">
        <w:trPr>
          <w:trHeight w:val="142"/>
        </w:trPr>
        <w:tc>
          <w:tcPr>
            <w:tcW w:w="9640" w:type="dxa"/>
            <w:shd w:val="clear" w:color="auto" w:fill="B8CCE4"/>
            <w:vAlign w:val="center"/>
          </w:tcPr>
          <w:p w14:paraId="3EB4681B" w14:textId="77777777" w:rsidR="00133E87" w:rsidRPr="00FD291B" w:rsidRDefault="00133E87" w:rsidP="00133E87">
            <w:pPr>
              <w:jc w:val="both"/>
              <w:rPr>
                <w:rFonts w:ascii="Verdana" w:hAnsi="Verdana" w:cs="Calibri"/>
                <w:b/>
                <w:bCs/>
                <w:sz w:val="18"/>
                <w:szCs w:val="18"/>
                <w:lang w:eastAsia="es-BO"/>
              </w:rPr>
            </w:pPr>
            <w:r w:rsidRPr="002230BD">
              <w:rPr>
                <w:rFonts w:ascii="Verdana" w:hAnsi="Verdana" w:cs="Calibri"/>
                <w:b/>
                <w:bCs/>
                <w:sz w:val="18"/>
                <w:szCs w:val="18"/>
                <w:lang w:eastAsia="es-BO"/>
              </w:rPr>
              <w:lastRenderedPageBreak/>
              <w:t>EXPERIENCIA</w:t>
            </w:r>
          </w:p>
        </w:tc>
      </w:tr>
      <w:tr w:rsidR="00133E87" w:rsidRPr="00FD291B" w14:paraId="77EE3497" w14:textId="77777777" w:rsidTr="00133E87">
        <w:trPr>
          <w:trHeight w:val="831"/>
        </w:trPr>
        <w:tc>
          <w:tcPr>
            <w:tcW w:w="9640" w:type="dxa"/>
            <w:shd w:val="clear" w:color="auto" w:fill="auto"/>
            <w:vAlign w:val="center"/>
          </w:tcPr>
          <w:p w14:paraId="743387D0" w14:textId="77777777" w:rsidR="00133E87" w:rsidRPr="003D3404" w:rsidRDefault="00133E87" w:rsidP="00133E87">
            <w:pPr>
              <w:autoSpaceDE w:val="0"/>
              <w:autoSpaceDN w:val="0"/>
              <w:adjustRightInd w:val="0"/>
              <w:jc w:val="both"/>
              <w:rPr>
                <w:rFonts w:ascii="Verdana" w:hAnsi="Verdana" w:cs="Calibri"/>
                <w:bCs/>
                <w:sz w:val="18"/>
                <w:szCs w:val="18"/>
                <w:lang w:eastAsia="es-BO"/>
              </w:rPr>
            </w:pPr>
            <w:r w:rsidRPr="007034A8">
              <w:rPr>
                <w:rFonts w:ascii="Calibri" w:hAnsi="Calibri" w:cs="Calibri"/>
                <w:sz w:val="22"/>
                <w:szCs w:val="22"/>
              </w:rPr>
              <w:t xml:space="preserve">Los proponentes participantes deben respaldar su experiencia en el rubro, mediante fotocopias simples de </w:t>
            </w:r>
            <w:r w:rsidRPr="007034A8">
              <w:rPr>
                <w:rFonts w:ascii="Calibri" w:hAnsi="Calibri" w:cs="Calibri"/>
                <w:b/>
                <w:sz w:val="22"/>
                <w:szCs w:val="22"/>
              </w:rPr>
              <w:t xml:space="preserve">por lo menos </w:t>
            </w:r>
            <w:r>
              <w:rPr>
                <w:rFonts w:ascii="Calibri" w:hAnsi="Calibri" w:cs="Calibri"/>
                <w:b/>
                <w:sz w:val="22"/>
                <w:szCs w:val="22"/>
              </w:rPr>
              <w:t>3</w:t>
            </w:r>
            <w:r w:rsidRPr="007034A8">
              <w:rPr>
                <w:rFonts w:ascii="Calibri" w:hAnsi="Calibri" w:cs="Calibri"/>
                <w:sz w:val="22"/>
                <w:szCs w:val="22"/>
              </w:rPr>
              <w:t xml:space="preserve"> (Contratos suscritos, Órdenes de Compra, Facturas emitidas). YPFB se reserva el derecho de realizar las verificaciones respectivas a fin de confirmar la veracidad de la información y documentación presentada.</w:t>
            </w:r>
          </w:p>
        </w:tc>
      </w:tr>
    </w:tbl>
    <w:p w14:paraId="086472C7" w14:textId="77777777" w:rsidR="00133E87" w:rsidRDefault="00133E87" w:rsidP="00133E87">
      <w:pPr>
        <w:pStyle w:val="Prrafodelista"/>
        <w:ind w:left="0"/>
        <w:contextualSpacing/>
        <w:jc w:val="both"/>
        <w:rPr>
          <w:rFonts w:ascii="Verdana" w:hAnsi="Verdana" w:cs="Calibri"/>
          <w:b/>
          <w:sz w:val="18"/>
          <w:szCs w:val="18"/>
        </w:rPr>
      </w:pPr>
    </w:p>
    <w:p w14:paraId="109401C1" w14:textId="77777777" w:rsidR="00133E87" w:rsidRPr="00FD291B" w:rsidRDefault="00133E87" w:rsidP="00133E87">
      <w:pPr>
        <w:pStyle w:val="Prrafodelista"/>
        <w:numPr>
          <w:ilvl w:val="0"/>
          <w:numId w:val="36"/>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r>
        <w:rPr>
          <w:rFonts w:ascii="Verdana" w:hAnsi="Verdana" w:cs="Calibri"/>
          <w:b/>
          <w:bCs/>
          <w:sz w:val="18"/>
          <w:szCs w:val="18"/>
          <w:lang w:eastAsia="es-BO"/>
        </w:rPr>
        <w:t xml:space="preserve"> </w:t>
      </w:r>
      <w:r w:rsidRPr="003C52EA">
        <w:rPr>
          <w:rFonts w:ascii="Verdana" w:hAnsi="Verdana" w:cs="Calibri"/>
          <w:b/>
          <w:bCs/>
          <w:sz w:val="18"/>
          <w:szCs w:val="18"/>
          <w:lang w:eastAsia="es-BO"/>
        </w:rPr>
        <w:t>(De cumplimiento obligatorio por el proponente)</w:t>
      </w:r>
    </w:p>
    <w:p w14:paraId="19140B34" w14:textId="77777777" w:rsidR="00133E87" w:rsidRPr="00FD291B" w:rsidRDefault="00133E87" w:rsidP="00133E87">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33E87" w:rsidRPr="00FD291B" w14:paraId="2F4D031D" w14:textId="77777777" w:rsidTr="00133E87">
        <w:trPr>
          <w:trHeight w:val="144"/>
        </w:trPr>
        <w:tc>
          <w:tcPr>
            <w:tcW w:w="9640" w:type="dxa"/>
            <w:shd w:val="clear" w:color="auto" w:fill="B8CCE4"/>
            <w:vAlign w:val="center"/>
          </w:tcPr>
          <w:p w14:paraId="30FE854F" w14:textId="77777777" w:rsidR="00133E87" w:rsidRPr="00FD291B" w:rsidRDefault="00133E87" w:rsidP="00133E87">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133E87" w:rsidRPr="00FD291B" w14:paraId="372A53EE" w14:textId="77777777" w:rsidTr="00133E87">
        <w:trPr>
          <w:trHeight w:val="630"/>
        </w:trPr>
        <w:tc>
          <w:tcPr>
            <w:tcW w:w="9640" w:type="dxa"/>
            <w:shd w:val="clear" w:color="auto" w:fill="auto"/>
            <w:vAlign w:val="bottom"/>
          </w:tcPr>
          <w:p w14:paraId="387D3A17" w14:textId="77777777" w:rsidR="00133E87" w:rsidRPr="003D3404" w:rsidRDefault="00133E87" w:rsidP="00133E87">
            <w:pPr>
              <w:autoSpaceDE w:val="0"/>
              <w:autoSpaceDN w:val="0"/>
              <w:adjustRightInd w:val="0"/>
              <w:jc w:val="both"/>
              <w:rPr>
                <w:rFonts w:ascii="Verdana" w:hAnsi="Verdana" w:cs="Calibri"/>
                <w:sz w:val="18"/>
                <w:szCs w:val="18"/>
                <w:lang w:eastAsia="es-BO"/>
              </w:rPr>
            </w:pPr>
            <w:r w:rsidRPr="007034A8">
              <w:rPr>
                <w:rFonts w:ascii="Calibri" w:hAnsi="Calibri" w:cs="Calibri"/>
                <w:sz w:val="22"/>
                <w:szCs w:val="22"/>
              </w:rPr>
              <w:t>El luga</w:t>
            </w:r>
            <w:r>
              <w:rPr>
                <w:rFonts w:ascii="Calibri" w:hAnsi="Calibri" w:cs="Calibri"/>
                <w:sz w:val="22"/>
                <w:szCs w:val="22"/>
              </w:rPr>
              <w:t xml:space="preserve">r de entrega de los </w:t>
            </w:r>
            <w:r w:rsidRPr="00FA7252">
              <w:rPr>
                <w:rFonts w:ascii="Calibri" w:hAnsi="Calibri" w:cs="Calibri"/>
                <w:sz w:val="22"/>
                <w:szCs w:val="22"/>
              </w:rPr>
              <w:t>repuestos y accesorios mecánicos para EE SS</w:t>
            </w:r>
            <w:r w:rsidRPr="007034A8">
              <w:rPr>
                <w:rFonts w:ascii="Calibri" w:hAnsi="Calibri" w:cs="Calibri"/>
                <w:sz w:val="22"/>
                <w:szCs w:val="22"/>
              </w:rPr>
              <w:t>, será la Unidad de Almacenes de Planta Engarrafadora Senkata (DCLP-YPFB) ubicado en la Av. 6 de Marzo Carretera Oruro Km. 8 S/N El Alto – La Paz, adjuntando las notas respectivas de entrega.</w:t>
            </w:r>
          </w:p>
        </w:tc>
      </w:tr>
      <w:tr w:rsidR="00133E87" w:rsidRPr="00FD291B" w14:paraId="2B42C11D" w14:textId="77777777" w:rsidTr="00133E87">
        <w:trPr>
          <w:trHeight w:val="70"/>
        </w:trPr>
        <w:tc>
          <w:tcPr>
            <w:tcW w:w="9640" w:type="dxa"/>
            <w:shd w:val="clear" w:color="auto" w:fill="B8CCE4"/>
            <w:vAlign w:val="center"/>
          </w:tcPr>
          <w:p w14:paraId="6DE2A78D" w14:textId="77777777" w:rsidR="00133E87" w:rsidRPr="00FD291B" w:rsidRDefault="00133E87" w:rsidP="00133E87">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133E87" w:rsidRPr="00FD291B" w14:paraId="38FE11F7" w14:textId="77777777" w:rsidTr="00133E87">
        <w:trPr>
          <w:trHeight w:val="702"/>
        </w:trPr>
        <w:tc>
          <w:tcPr>
            <w:tcW w:w="9640" w:type="dxa"/>
            <w:shd w:val="clear" w:color="auto" w:fill="auto"/>
            <w:vAlign w:val="bottom"/>
          </w:tcPr>
          <w:p w14:paraId="3AF736CC" w14:textId="77777777" w:rsidR="00133E87" w:rsidRPr="00FD291B" w:rsidRDefault="00133E87" w:rsidP="00133E87">
            <w:pPr>
              <w:autoSpaceDE w:val="0"/>
              <w:autoSpaceDN w:val="0"/>
              <w:adjustRightInd w:val="0"/>
              <w:jc w:val="both"/>
              <w:rPr>
                <w:rFonts w:ascii="Verdana" w:hAnsi="Verdana" w:cs="Calibri"/>
                <w:sz w:val="18"/>
                <w:szCs w:val="18"/>
                <w:lang w:eastAsia="es-BO"/>
              </w:rPr>
            </w:pPr>
            <w:r w:rsidRPr="007034A8">
              <w:rPr>
                <w:rFonts w:ascii="Calibri" w:hAnsi="Calibri" w:cs="Calibri"/>
                <w:sz w:val="22"/>
                <w:szCs w:val="22"/>
              </w:rPr>
              <w:t xml:space="preserve">El  pago se realizará vía </w:t>
            </w:r>
            <w:r w:rsidRPr="007034A8">
              <w:rPr>
                <w:rFonts w:ascii="Calibri" w:hAnsi="Calibri" w:cs="Calibri"/>
                <w:b/>
                <w:sz w:val="22"/>
                <w:szCs w:val="22"/>
              </w:rPr>
              <w:t>SIGEP,</w:t>
            </w:r>
            <w:r w:rsidRPr="007034A8">
              <w:rPr>
                <w:rFonts w:ascii="Calibri" w:hAnsi="Calibri" w:cs="Calibri"/>
                <w:sz w:val="22"/>
                <w:szCs w:val="22"/>
              </w:rPr>
              <w:t xml:space="preserve"> una vez que el proveedor adjudicado  entregue de m</w:t>
            </w:r>
            <w:r>
              <w:rPr>
                <w:rFonts w:ascii="Calibri" w:hAnsi="Calibri" w:cs="Calibri"/>
                <w:sz w:val="22"/>
                <w:szCs w:val="22"/>
              </w:rPr>
              <w:t xml:space="preserve">anera completa y definitiva  los </w:t>
            </w:r>
            <w:r w:rsidRPr="00FA7252">
              <w:rPr>
                <w:rFonts w:ascii="Calibri" w:hAnsi="Calibri" w:cs="Calibri"/>
                <w:sz w:val="22"/>
                <w:szCs w:val="22"/>
              </w:rPr>
              <w:t>repuestos y accesorios mecánicos para EE SS</w:t>
            </w:r>
            <w:r w:rsidRPr="007034A8">
              <w:rPr>
                <w:rFonts w:ascii="Calibri" w:hAnsi="Calibri" w:cs="Calibri"/>
                <w:sz w:val="22"/>
                <w:szCs w:val="22"/>
              </w:rPr>
              <w:t>, previa conformidad  por parte de YPFB, y presentación de la factura correspondiente a nombre y NIT de Y.P.F.B.</w:t>
            </w:r>
          </w:p>
        </w:tc>
      </w:tr>
      <w:tr w:rsidR="00133E87" w:rsidRPr="00FD291B" w14:paraId="655E05F7" w14:textId="77777777" w:rsidTr="00133E87">
        <w:trPr>
          <w:trHeight w:val="156"/>
        </w:trPr>
        <w:tc>
          <w:tcPr>
            <w:tcW w:w="9640" w:type="dxa"/>
            <w:shd w:val="clear" w:color="auto" w:fill="B8CCE4"/>
            <w:vAlign w:val="center"/>
          </w:tcPr>
          <w:p w14:paraId="0604131D" w14:textId="77777777" w:rsidR="00133E87" w:rsidRDefault="00133E87" w:rsidP="00133E87">
            <w:pPr>
              <w:autoSpaceDE w:val="0"/>
              <w:autoSpaceDN w:val="0"/>
              <w:adjustRightInd w:val="0"/>
              <w:rPr>
                <w:rFonts w:ascii="Verdana" w:hAnsi="Verdana" w:cs="Calibri"/>
                <w:b/>
                <w:bCs/>
                <w:sz w:val="18"/>
                <w:szCs w:val="18"/>
              </w:rPr>
            </w:pPr>
            <w:r w:rsidRPr="00BB2A61">
              <w:rPr>
                <w:rFonts w:ascii="Verdana" w:hAnsi="Verdana" w:cs="Calibri"/>
                <w:b/>
                <w:bCs/>
                <w:sz w:val="18"/>
                <w:szCs w:val="18"/>
              </w:rPr>
              <w:t>MULTAS</w:t>
            </w:r>
          </w:p>
        </w:tc>
      </w:tr>
      <w:tr w:rsidR="00133E87" w:rsidRPr="00FD291B" w14:paraId="22D53792" w14:textId="77777777" w:rsidTr="00133E87">
        <w:trPr>
          <w:trHeight w:val="349"/>
        </w:trPr>
        <w:tc>
          <w:tcPr>
            <w:tcW w:w="9640" w:type="dxa"/>
            <w:shd w:val="clear" w:color="auto" w:fill="auto"/>
            <w:vAlign w:val="center"/>
          </w:tcPr>
          <w:p w14:paraId="6317CB0A" w14:textId="77777777" w:rsidR="00133E87" w:rsidRPr="00892ABE" w:rsidRDefault="00133E87" w:rsidP="00133E87">
            <w:pPr>
              <w:autoSpaceDE w:val="0"/>
              <w:autoSpaceDN w:val="0"/>
              <w:adjustRightInd w:val="0"/>
              <w:jc w:val="both"/>
              <w:rPr>
                <w:rFonts w:ascii="Verdana" w:hAnsi="Verdana" w:cs="Calibri"/>
                <w:bCs/>
                <w:sz w:val="18"/>
                <w:szCs w:val="18"/>
              </w:rPr>
            </w:pPr>
            <w:r w:rsidRPr="007034A8">
              <w:rPr>
                <w:rFonts w:ascii="Calibri" w:hAnsi="Calibri" w:cs="Calibri"/>
                <w:sz w:val="22"/>
                <w:szCs w:val="22"/>
              </w:rPr>
              <w:t>Se aplicara una multa del uno (1%) por ciento, del monto total del valor adjudicado por cada día calendario de retraso en la entrega de los bienes solicitados, multa que no deberá exceder el 20% del monto total del contrato, caso contrario YPFB procederá con la Resolución del contrato, conforme normativa vigente.</w:t>
            </w:r>
          </w:p>
        </w:tc>
      </w:tr>
      <w:tr w:rsidR="00133E87" w:rsidRPr="00FD291B" w14:paraId="65A2C180" w14:textId="77777777" w:rsidTr="00133E87">
        <w:trPr>
          <w:trHeight w:val="194"/>
        </w:trPr>
        <w:tc>
          <w:tcPr>
            <w:tcW w:w="9640" w:type="dxa"/>
            <w:shd w:val="clear" w:color="auto" w:fill="B8CCE4"/>
            <w:vAlign w:val="center"/>
          </w:tcPr>
          <w:p w14:paraId="68C195F5" w14:textId="77777777" w:rsidR="00133E87" w:rsidRPr="007034A8" w:rsidRDefault="00133E87" w:rsidP="00133E87">
            <w:pPr>
              <w:autoSpaceDE w:val="0"/>
              <w:autoSpaceDN w:val="0"/>
              <w:adjustRightInd w:val="0"/>
              <w:rPr>
                <w:rFonts w:ascii="Calibri" w:hAnsi="Calibri" w:cs="Calibri"/>
                <w:b/>
                <w:bCs/>
                <w:sz w:val="22"/>
                <w:szCs w:val="22"/>
                <w:lang w:eastAsia="es-BO"/>
              </w:rPr>
            </w:pPr>
            <w:r w:rsidRPr="007034A8">
              <w:rPr>
                <w:rFonts w:ascii="Calibri" w:hAnsi="Calibri" w:cs="Calibri"/>
                <w:b/>
                <w:bCs/>
                <w:sz w:val="22"/>
                <w:szCs w:val="22"/>
              </w:rPr>
              <w:t>ANTICIPO</w:t>
            </w:r>
          </w:p>
        </w:tc>
      </w:tr>
      <w:tr w:rsidR="00133E87" w:rsidRPr="00FD291B" w14:paraId="2F831A9E" w14:textId="77777777" w:rsidTr="00133E87">
        <w:trPr>
          <w:trHeight w:val="349"/>
        </w:trPr>
        <w:tc>
          <w:tcPr>
            <w:tcW w:w="9640" w:type="dxa"/>
            <w:shd w:val="clear" w:color="auto" w:fill="auto"/>
            <w:vAlign w:val="center"/>
          </w:tcPr>
          <w:p w14:paraId="2FE6421D" w14:textId="77777777" w:rsidR="00133E87" w:rsidRPr="007034A8" w:rsidRDefault="00133E87" w:rsidP="00133E87">
            <w:pPr>
              <w:autoSpaceDE w:val="0"/>
              <w:autoSpaceDN w:val="0"/>
              <w:adjustRightInd w:val="0"/>
              <w:jc w:val="both"/>
              <w:rPr>
                <w:rFonts w:ascii="Calibri" w:hAnsi="Calibri" w:cs="Calibri"/>
                <w:b/>
                <w:bCs/>
                <w:sz w:val="22"/>
                <w:szCs w:val="22"/>
                <w:lang w:eastAsia="es-BO"/>
              </w:rPr>
            </w:pPr>
            <w:r w:rsidRPr="007034A8">
              <w:rPr>
                <w:rFonts w:ascii="Calibri" w:hAnsi="Calibri" w:cs="Calibri"/>
                <w:sz w:val="22"/>
                <w:szCs w:val="22"/>
              </w:rPr>
              <w:t>Se debe hacer notar a los proponentes participantes, que YPFB no otorgara ningún anticipo para la adquisición de los bienes requeridos.</w:t>
            </w:r>
          </w:p>
        </w:tc>
      </w:tr>
      <w:tr w:rsidR="00133E87" w:rsidRPr="00FD291B" w14:paraId="60053C29" w14:textId="77777777" w:rsidTr="00133E87">
        <w:trPr>
          <w:trHeight w:val="172"/>
        </w:trPr>
        <w:tc>
          <w:tcPr>
            <w:tcW w:w="9640" w:type="dxa"/>
            <w:shd w:val="clear" w:color="auto" w:fill="B8CCE4"/>
            <w:vAlign w:val="center"/>
          </w:tcPr>
          <w:p w14:paraId="53A0EF32" w14:textId="50DFDE98" w:rsidR="00133E87" w:rsidRPr="00133E87" w:rsidRDefault="00133E87" w:rsidP="00133E87">
            <w:pPr>
              <w:autoSpaceDE w:val="0"/>
              <w:autoSpaceDN w:val="0"/>
              <w:adjustRightInd w:val="0"/>
              <w:jc w:val="both"/>
              <w:rPr>
                <w:rFonts w:ascii="Calibri" w:hAnsi="Calibri" w:cs="Calibri"/>
                <w:b/>
                <w:sz w:val="22"/>
                <w:szCs w:val="22"/>
              </w:rPr>
            </w:pPr>
            <w:r w:rsidRPr="00133E87">
              <w:rPr>
                <w:rFonts w:ascii="Calibri" w:hAnsi="Calibri" w:cs="Calibri"/>
                <w:b/>
                <w:sz w:val="22"/>
                <w:szCs w:val="22"/>
              </w:rPr>
              <w:t>TRIBUTOS Y FACTURACIÓN</w:t>
            </w:r>
          </w:p>
        </w:tc>
      </w:tr>
      <w:tr w:rsidR="00133E87" w:rsidRPr="00FD291B" w14:paraId="30F6990E" w14:textId="77777777" w:rsidTr="00133E87">
        <w:trPr>
          <w:trHeight w:val="172"/>
        </w:trPr>
        <w:tc>
          <w:tcPr>
            <w:tcW w:w="9640" w:type="dxa"/>
            <w:shd w:val="clear" w:color="auto" w:fill="auto"/>
            <w:vAlign w:val="center"/>
          </w:tcPr>
          <w:p w14:paraId="407F8AFC" w14:textId="77777777" w:rsidR="00133E87" w:rsidRDefault="00133E87" w:rsidP="00133E87">
            <w:pPr>
              <w:autoSpaceDE w:val="0"/>
              <w:autoSpaceDN w:val="0"/>
              <w:adjustRightInd w:val="0"/>
              <w:jc w:val="both"/>
              <w:rPr>
                <w:rFonts w:ascii="Calibri" w:hAnsi="Calibri" w:cs="Calibri"/>
                <w:b/>
                <w:bCs/>
                <w:sz w:val="22"/>
              </w:rPr>
            </w:pPr>
            <w:r w:rsidRPr="00221E76">
              <w:rPr>
                <w:rFonts w:ascii="Calibri" w:hAnsi="Calibri" w:cs="Calibri"/>
                <w:b/>
                <w:bCs/>
                <w:sz w:val="22"/>
              </w:rPr>
              <w:t>FACTURACIÓN</w:t>
            </w:r>
          </w:p>
          <w:p w14:paraId="1BAD3DC7" w14:textId="77777777" w:rsidR="00133E87" w:rsidRPr="00221E76" w:rsidRDefault="00133E87" w:rsidP="00133E87">
            <w:pPr>
              <w:autoSpaceDE w:val="0"/>
              <w:autoSpaceDN w:val="0"/>
              <w:adjustRightInd w:val="0"/>
              <w:jc w:val="both"/>
              <w:rPr>
                <w:rFonts w:ascii="Calibri" w:hAnsi="Calibri" w:cs="Calibri"/>
                <w:bCs/>
                <w:sz w:val="22"/>
                <w:lang w:eastAsia="es-BO"/>
              </w:rPr>
            </w:pPr>
            <w:r w:rsidRPr="00221E76">
              <w:rPr>
                <w:rFonts w:ascii="Calibri" w:hAnsi="Calibri" w:cs="Calibri"/>
                <w:bCs/>
                <w:sz w:val="22"/>
                <w:lang w:eastAsia="es-BO"/>
              </w:rPr>
              <w:t>La facturación debe ser emitida de acuerdo a normativa vigente a nombre de Yacimientos Petrolíferos Fiscales Bolivianos, consignando el Número de Identificación Tributaria (NIT) 1020269020.</w:t>
            </w:r>
          </w:p>
          <w:p w14:paraId="6027AB9F" w14:textId="77777777" w:rsidR="00133E87" w:rsidRPr="00221E76" w:rsidRDefault="00133E87" w:rsidP="00133E87">
            <w:pPr>
              <w:autoSpaceDE w:val="0"/>
              <w:autoSpaceDN w:val="0"/>
              <w:adjustRightInd w:val="0"/>
              <w:jc w:val="both"/>
              <w:rPr>
                <w:rFonts w:ascii="Calibri" w:hAnsi="Calibri" w:cs="Calibri"/>
                <w:bCs/>
                <w:sz w:val="22"/>
                <w:lang w:eastAsia="es-BO"/>
              </w:rPr>
            </w:pPr>
          </w:p>
          <w:p w14:paraId="6CEFD2AB" w14:textId="77777777" w:rsidR="00133E87" w:rsidRPr="00221E76" w:rsidRDefault="00133E87" w:rsidP="00133E87">
            <w:pPr>
              <w:autoSpaceDE w:val="0"/>
              <w:autoSpaceDN w:val="0"/>
              <w:adjustRightInd w:val="0"/>
              <w:jc w:val="both"/>
              <w:rPr>
                <w:rFonts w:ascii="Calibri" w:hAnsi="Calibri" w:cs="Calibri"/>
                <w:bCs/>
                <w:sz w:val="22"/>
                <w:lang w:eastAsia="es-BO"/>
              </w:rPr>
            </w:pPr>
            <w:r w:rsidRPr="00221E76">
              <w:rPr>
                <w:rFonts w:ascii="Calibri" w:hAnsi="Calibri" w:cs="Calibri"/>
                <w:bCs/>
                <w:sz w:val="22"/>
                <w:lang w:eastAsia="es-BO"/>
              </w:rPr>
              <w:t>Se deberá facturar al momento de la entrega de los bienes conforme lo establecido en el contrato, sin deducir las multas ni otros cargos.</w:t>
            </w:r>
          </w:p>
          <w:p w14:paraId="4771D724" w14:textId="77777777" w:rsidR="00133E87" w:rsidRPr="00221E76" w:rsidRDefault="00133E87" w:rsidP="00133E87">
            <w:pPr>
              <w:autoSpaceDE w:val="0"/>
              <w:autoSpaceDN w:val="0"/>
              <w:adjustRightInd w:val="0"/>
              <w:jc w:val="both"/>
              <w:rPr>
                <w:rFonts w:ascii="Calibri" w:hAnsi="Calibri" w:cs="Calibri"/>
                <w:bCs/>
                <w:sz w:val="22"/>
                <w:lang w:eastAsia="es-BO"/>
              </w:rPr>
            </w:pPr>
          </w:p>
          <w:p w14:paraId="407945AB" w14:textId="433AD832" w:rsidR="00133E87" w:rsidRDefault="00133E87" w:rsidP="00133E87">
            <w:pPr>
              <w:autoSpaceDE w:val="0"/>
              <w:autoSpaceDN w:val="0"/>
              <w:adjustRightInd w:val="0"/>
              <w:jc w:val="both"/>
              <w:rPr>
                <w:rFonts w:ascii="Calibri" w:hAnsi="Calibri" w:cs="Calibri"/>
                <w:b/>
                <w:bCs/>
                <w:sz w:val="22"/>
              </w:rPr>
            </w:pPr>
            <w:r w:rsidRPr="00221E76">
              <w:rPr>
                <w:rFonts w:ascii="Calibri" w:hAnsi="Calibri" w:cs="Calibri"/>
                <w:bCs/>
                <w:sz w:val="22"/>
                <w:lang w:eastAsia="es-BO"/>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012481DA" w14:textId="77777777" w:rsidR="00AD5C41" w:rsidRDefault="00AD5C41" w:rsidP="00133E87">
            <w:pPr>
              <w:autoSpaceDE w:val="0"/>
              <w:autoSpaceDN w:val="0"/>
              <w:adjustRightInd w:val="0"/>
              <w:jc w:val="both"/>
              <w:rPr>
                <w:rFonts w:ascii="Calibri" w:hAnsi="Calibri" w:cs="Calibri"/>
                <w:b/>
                <w:bCs/>
                <w:sz w:val="22"/>
              </w:rPr>
            </w:pPr>
          </w:p>
          <w:p w14:paraId="3591662E" w14:textId="77777777" w:rsidR="00133E87" w:rsidRDefault="00AD5C41" w:rsidP="00133E87">
            <w:pPr>
              <w:autoSpaceDE w:val="0"/>
              <w:autoSpaceDN w:val="0"/>
              <w:adjustRightInd w:val="0"/>
              <w:jc w:val="both"/>
              <w:rPr>
                <w:rFonts w:ascii="Calibri" w:hAnsi="Calibri" w:cs="Calibri"/>
                <w:b/>
                <w:bCs/>
                <w:sz w:val="22"/>
              </w:rPr>
            </w:pPr>
            <w:r w:rsidRPr="00221E76">
              <w:rPr>
                <w:rFonts w:ascii="Calibri" w:hAnsi="Calibri" w:cs="Calibri"/>
                <w:b/>
                <w:bCs/>
                <w:sz w:val="22"/>
              </w:rPr>
              <w:t>TRIBUTOS</w:t>
            </w:r>
          </w:p>
          <w:p w14:paraId="4A5EC69F" w14:textId="462128BC" w:rsidR="00AD5C41" w:rsidRPr="00133E87" w:rsidRDefault="00AD5C41" w:rsidP="00133E87">
            <w:pPr>
              <w:autoSpaceDE w:val="0"/>
              <w:autoSpaceDN w:val="0"/>
              <w:adjustRightInd w:val="0"/>
              <w:jc w:val="both"/>
              <w:rPr>
                <w:rFonts w:ascii="Calibri" w:hAnsi="Calibri" w:cs="Calibri"/>
                <w:b/>
                <w:iCs/>
                <w:sz w:val="22"/>
                <w:szCs w:val="22"/>
                <w:lang w:val="es-BO"/>
              </w:rPr>
            </w:pPr>
            <w:r w:rsidRPr="00221E76">
              <w:rPr>
                <w:rFonts w:ascii="Calibri" w:hAnsi="Calibri" w:cs="Calibri"/>
                <w:sz w:val="22"/>
              </w:rPr>
              <w:t>El adjudicado declara que todos los tributos vigentes a la fecha y que puedan originarse directa o indirectamente en aplicación del contrato, son de su responsabilidad, no correspondiendo ningún reclamo posterior</w:t>
            </w:r>
          </w:p>
        </w:tc>
      </w:tr>
      <w:tr w:rsidR="00133E87" w:rsidRPr="00FD291B" w14:paraId="4894E8BB" w14:textId="77777777" w:rsidTr="00133E87">
        <w:trPr>
          <w:trHeight w:val="172"/>
        </w:trPr>
        <w:tc>
          <w:tcPr>
            <w:tcW w:w="9640" w:type="dxa"/>
            <w:shd w:val="clear" w:color="auto" w:fill="B8CCE4" w:themeFill="accent1" w:themeFillTint="66"/>
            <w:vAlign w:val="bottom"/>
          </w:tcPr>
          <w:p w14:paraId="0BD013D1" w14:textId="24F001B7" w:rsidR="00133E87" w:rsidRPr="00133E87" w:rsidRDefault="00AD5C41" w:rsidP="00133E87">
            <w:pPr>
              <w:autoSpaceDE w:val="0"/>
              <w:autoSpaceDN w:val="0"/>
              <w:adjustRightInd w:val="0"/>
              <w:jc w:val="both"/>
              <w:rPr>
                <w:rFonts w:ascii="Calibri" w:hAnsi="Calibri" w:cs="Calibri"/>
                <w:b/>
                <w:sz w:val="22"/>
                <w:szCs w:val="22"/>
              </w:rPr>
            </w:pPr>
            <w:r w:rsidRPr="00221E76">
              <w:rPr>
                <w:rFonts w:ascii="Calibri" w:hAnsi="Calibri" w:cs="Calibri"/>
                <w:b/>
                <w:sz w:val="22"/>
              </w:rPr>
              <w:t>GARANTÍAS FINANCIERAS</w:t>
            </w:r>
          </w:p>
        </w:tc>
      </w:tr>
      <w:tr w:rsidR="00133E87" w:rsidRPr="00FD291B" w14:paraId="250FF7AE" w14:textId="77777777" w:rsidTr="00133E87">
        <w:trPr>
          <w:trHeight w:val="172"/>
        </w:trPr>
        <w:tc>
          <w:tcPr>
            <w:tcW w:w="9640" w:type="dxa"/>
            <w:shd w:val="clear" w:color="auto" w:fill="auto"/>
            <w:vAlign w:val="center"/>
          </w:tcPr>
          <w:p w14:paraId="0DA8F01B" w14:textId="33704EC2" w:rsidR="00133E87" w:rsidRPr="00582150" w:rsidRDefault="00582150" w:rsidP="00133E87">
            <w:pPr>
              <w:autoSpaceDE w:val="0"/>
              <w:autoSpaceDN w:val="0"/>
              <w:adjustRightInd w:val="0"/>
              <w:jc w:val="both"/>
              <w:rPr>
                <w:rFonts w:ascii="Calibri" w:hAnsi="Calibri" w:cs="Calibri"/>
                <w:sz w:val="22"/>
                <w:szCs w:val="22"/>
              </w:rPr>
            </w:pPr>
            <w:r w:rsidRPr="00582150">
              <w:rPr>
                <w:rFonts w:ascii="Calibri" w:hAnsi="Calibri" w:cs="Calibri"/>
                <w:sz w:val="22"/>
                <w:szCs w:val="22"/>
              </w:rPr>
              <w:t>La descripción de las garantías financieras a presentar se reflejan en la parte IV del DBC (Ver documento)</w:t>
            </w:r>
          </w:p>
        </w:tc>
      </w:tr>
    </w:tbl>
    <w:p w14:paraId="7F5A7903" w14:textId="77777777" w:rsidR="00133E87" w:rsidRDefault="00133E87" w:rsidP="00133E87">
      <w:pPr>
        <w:rPr>
          <w:rFonts w:ascii="Verdana" w:hAnsi="Verdana"/>
          <w:sz w:val="18"/>
          <w:szCs w:val="18"/>
        </w:rPr>
      </w:pPr>
    </w:p>
    <w:p w14:paraId="28D924A8" w14:textId="77777777" w:rsidR="00C30B26" w:rsidRDefault="00C30B26" w:rsidP="00C30B26">
      <w:pPr>
        <w:rPr>
          <w:rFonts w:ascii="Calibri" w:hAnsi="Calibri" w:cs="Calibri"/>
          <w:b/>
          <w:sz w:val="22"/>
          <w:szCs w:val="22"/>
        </w:rPr>
      </w:pPr>
    </w:p>
    <w:p w14:paraId="604BC2B3" w14:textId="77777777" w:rsidR="00AD408E" w:rsidRDefault="00AD408E" w:rsidP="00C30B26">
      <w:pPr>
        <w:rPr>
          <w:rFonts w:ascii="Calibri" w:hAnsi="Calibri" w:cs="Calibri"/>
          <w:b/>
          <w:sz w:val="22"/>
          <w:szCs w:val="22"/>
        </w:rPr>
      </w:pPr>
    </w:p>
    <w:p w14:paraId="55792897" w14:textId="77777777" w:rsidR="00AD408E" w:rsidRDefault="00AD408E" w:rsidP="00C30B26">
      <w:pPr>
        <w:rPr>
          <w:rFonts w:ascii="Calibri" w:hAnsi="Calibri" w:cs="Calibri"/>
          <w:b/>
          <w:sz w:val="22"/>
          <w:szCs w:val="22"/>
        </w:rPr>
      </w:pPr>
    </w:p>
    <w:p w14:paraId="24170159" w14:textId="77777777" w:rsidR="00AD408E" w:rsidRDefault="00AD408E" w:rsidP="00C30B26">
      <w:pPr>
        <w:rPr>
          <w:rFonts w:ascii="Calibri" w:hAnsi="Calibri" w:cs="Calibri"/>
          <w:b/>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4DED0689"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443902">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443902">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443902">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443902">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443902">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443902">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306F96FD"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443902">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443902">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443902">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8F627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8F627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8F627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44390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44390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44390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443902">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443902">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443902">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0AE07242"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0E1C25D9" w14:textId="5CE9A80A" w:rsidR="00AA44BD" w:rsidRPr="00362A72" w:rsidRDefault="00AA44BD" w:rsidP="00AA44BD">
      <w:pPr>
        <w:ind w:firstLine="708"/>
        <w:jc w:val="both"/>
        <w:rPr>
          <w:rFonts w:asciiTheme="minorHAnsi" w:hAnsiTheme="minorHAnsi" w:cstheme="minorHAnsi"/>
          <w:sz w:val="22"/>
          <w:szCs w:val="22"/>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4189B25C" w14:textId="35AC209E" w:rsidR="00FB3CA4" w:rsidRDefault="00FB3CA4" w:rsidP="00FB3CA4">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w:t>
      </w:r>
      <w:r>
        <w:rPr>
          <w:rFonts w:asciiTheme="minorHAnsi" w:hAnsiTheme="minorHAnsi" w:cstheme="minorHAnsi"/>
          <w:sz w:val="22"/>
          <w:szCs w:val="22"/>
          <w:lang w:val="es-BO"/>
        </w:rPr>
        <w:t xml:space="preserve">del Proponente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34B73D21" w14:textId="192098E7" w:rsidR="00E80263" w:rsidRDefault="00F2191F" w:rsidP="00F7579B">
      <w:pPr>
        <w:tabs>
          <w:tab w:val="left" w:pos="5025"/>
        </w:tabs>
        <w:ind w:left="709"/>
        <w:jc w:val="both"/>
        <w:rPr>
          <w:rFonts w:asciiTheme="minorHAnsi" w:hAnsiTheme="minorHAnsi" w:cstheme="minorHAnsi"/>
          <w:sz w:val="22"/>
          <w:szCs w:val="22"/>
          <w:lang w:val="es-BO"/>
        </w:rPr>
      </w:pPr>
      <w:r w:rsidRPr="00101D4D">
        <w:rPr>
          <w:rFonts w:asciiTheme="minorHAnsi" w:hAnsiTheme="minorHAnsi" w:cstheme="minorHAnsi"/>
          <w:sz w:val="22"/>
          <w:szCs w:val="22"/>
          <w:lang w:val="es-BO"/>
        </w:rPr>
        <w:t>Otros Formularios/documentos según Espec</w:t>
      </w:r>
      <w:r w:rsidR="006F7DB0" w:rsidRPr="00101D4D">
        <w:rPr>
          <w:rFonts w:asciiTheme="minorHAnsi" w:hAnsiTheme="minorHAnsi" w:cstheme="minorHAnsi"/>
          <w:sz w:val="22"/>
          <w:szCs w:val="22"/>
          <w:lang w:val="es-BO"/>
        </w:rPr>
        <w:t xml:space="preserve">ificaciones </w:t>
      </w:r>
      <w:r w:rsidR="00F7579B" w:rsidRPr="00101D4D">
        <w:rPr>
          <w:rFonts w:asciiTheme="minorHAnsi" w:hAnsiTheme="minorHAnsi" w:cstheme="minorHAnsi"/>
          <w:sz w:val="22"/>
          <w:szCs w:val="22"/>
          <w:lang w:val="es-BO"/>
        </w:rPr>
        <w:t xml:space="preserve">Técnicas </w:t>
      </w:r>
    </w:p>
    <w:p w14:paraId="58CE6295" w14:textId="77777777" w:rsidR="00B02262" w:rsidRDefault="00B02262" w:rsidP="00F7579B">
      <w:pPr>
        <w:tabs>
          <w:tab w:val="left" w:pos="5025"/>
        </w:tabs>
        <w:ind w:left="709"/>
        <w:jc w:val="both"/>
        <w:rPr>
          <w:rFonts w:ascii="Calibri" w:hAnsi="Calibri" w:cs="Calibri"/>
          <w:iCs/>
          <w:sz w:val="22"/>
          <w:szCs w:val="22"/>
          <w:lang w:val="es-BO"/>
        </w:rPr>
      </w:pPr>
    </w:p>
    <w:p w14:paraId="3D75921C" w14:textId="77777777" w:rsidR="00FB3CA4" w:rsidRDefault="00B02262" w:rsidP="00F7579B">
      <w:pPr>
        <w:tabs>
          <w:tab w:val="left" w:pos="5025"/>
        </w:tabs>
        <w:ind w:left="709"/>
        <w:jc w:val="both"/>
        <w:rPr>
          <w:rFonts w:ascii="Calibri" w:hAnsi="Calibri" w:cs="Calibri"/>
          <w:iCs/>
          <w:sz w:val="22"/>
          <w:szCs w:val="22"/>
          <w:lang w:val="es-BO"/>
        </w:rPr>
      </w:pPr>
      <w:r>
        <w:rPr>
          <w:rFonts w:ascii="Calibri" w:hAnsi="Calibri" w:cs="Calibri"/>
          <w:iCs/>
          <w:sz w:val="22"/>
          <w:szCs w:val="22"/>
          <w:lang w:val="es-BO"/>
        </w:rPr>
        <w:t xml:space="preserve">Fotocopia del Certificado de Inscripción en el </w:t>
      </w:r>
      <w:r w:rsidRPr="00A07982">
        <w:rPr>
          <w:rFonts w:ascii="Calibri" w:hAnsi="Calibri" w:cs="Calibri"/>
          <w:iCs/>
          <w:sz w:val="22"/>
          <w:szCs w:val="22"/>
          <w:lang w:val="es-BO"/>
        </w:rPr>
        <w:t>Padrón Nacional de Contribuyentes</w:t>
      </w:r>
      <w:r>
        <w:rPr>
          <w:rFonts w:ascii="Calibri" w:hAnsi="Calibri" w:cs="Calibri"/>
          <w:iCs/>
          <w:sz w:val="22"/>
          <w:szCs w:val="22"/>
          <w:lang w:val="es-BO"/>
        </w:rPr>
        <w:t xml:space="preserve"> (del original o del emitido por la oficina virtual del SIN)</w:t>
      </w:r>
      <w:r w:rsidRPr="00A07982">
        <w:rPr>
          <w:rFonts w:ascii="Calibri" w:hAnsi="Calibri" w:cs="Calibri"/>
          <w:iCs/>
          <w:sz w:val="22"/>
          <w:szCs w:val="22"/>
          <w:lang w:val="es-BO"/>
        </w:rPr>
        <w:t xml:space="preserve"> </w:t>
      </w:r>
      <w:r w:rsidR="00FB3CA4">
        <w:rPr>
          <w:rFonts w:ascii="Calibri" w:hAnsi="Calibri" w:cs="Calibri"/>
          <w:iCs/>
          <w:sz w:val="22"/>
          <w:szCs w:val="22"/>
          <w:lang w:val="es-BO"/>
        </w:rPr>
        <w:t xml:space="preserve">o fotocopia del certificado del NIT. La actividad registrada en citado documento deberá guardar directa relación con el objeto del proceso de contratación. </w:t>
      </w: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91C186A" w14:textId="77777777" w:rsidR="00B02262" w:rsidRDefault="00B02262" w:rsidP="00B37050">
      <w:pPr>
        <w:ind w:left="2832" w:hanging="2123"/>
        <w:jc w:val="both"/>
        <w:rPr>
          <w:rFonts w:asciiTheme="minorHAnsi" w:hAnsiTheme="minorHAnsi" w:cstheme="minorHAnsi"/>
          <w:sz w:val="22"/>
          <w:szCs w:val="22"/>
        </w:rPr>
      </w:pPr>
    </w:p>
    <w:p w14:paraId="55E16489" w14:textId="77777777" w:rsidR="00B02262" w:rsidRDefault="00B02262" w:rsidP="00B37050">
      <w:pPr>
        <w:ind w:left="2832" w:hanging="2123"/>
        <w:jc w:val="both"/>
        <w:rPr>
          <w:rFonts w:asciiTheme="minorHAnsi" w:hAnsiTheme="minorHAnsi" w:cstheme="minorHAnsi"/>
          <w:sz w:val="22"/>
          <w:szCs w:val="22"/>
        </w:rPr>
      </w:pPr>
    </w:p>
    <w:p w14:paraId="42DAC74B" w14:textId="77777777" w:rsidR="00B02262" w:rsidRDefault="00B02262" w:rsidP="00B37050">
      <w:pPr>
        <w:ind w:left="2832" w:hanging="2123"/>
        <w:jc w:val="both"/>
        <w:rPr>
          <w:rFonts w:asciiTheme="minorHAnsi" w:hAnsiTheme="minorHAnsi" w:cstheme="minorHAnsi"/>
          <w:sz w:val="22"/>
          <w:szCs w:val="22"/>
        </w:rPr>
      </w:pPr>
    </w:p>
    <w:p w14:paraId="5E1C54D2" w14:textId="77777777" w:rsidR="00B02262" w:rsidRDefault="00B02262" w:rsidP="00B37050">
      <w:pPr>
        <w:ind w:left="2832" w:hanging="2123"/>
        <w:jc w:val="both"/>
        <w:rPr>
          <w:rFonts w:asciiTheme="minorHAnsi" w:hAnsiTheme="minorHAnsi" w:cstheme="minorHAnsi"/>
          <w:sz w:val="22"/>
          <w:szCs w:val="22"/>
        </w:rPr>
      </w:pPr>
    </w:p>
    <w:p w14:paraId="7FEEEE8D" w14:textId="77777777" w:rsidR="00B02262" w:rsidRDefault="00B02262" w:rsidP="00B37050">
      <w:pPr>
        <w:ind w:left="2832" w:hanging="2123"/>
        <w:jc w:val="both"/>
        <w:rPr>
          <w:rFonts w:asciiTheme="minorHAnsi" w:hAnsiTheme="minorHAnsi" w:cstheme="minorHAnsi"/>
          <w:sz w:val="22"/>
          <w:szCs w:val="22"/>
        </w:rPr>
      </w:pPr>
    </w:p>
    <w:p w14:paraId="0C429781" w14:textId="77777777" w:rsidR="00B02262" w:rsidRDefault="00B02262" w:rsidP="00B37050">
      <w:pPr>
        <w:ind w:left="2832" w:hanging="2123"/>
        <w:jc w:val="both"/>
        <w:rPr>
          <w:rFonts w:asciiTheme="minorHAnsi" w:hAnsiTheme="minorHAnsi" w:cstheme="minorHAnsi"/>
          <w:sz w:val="22"/>
          <w:szCs w:val="22"/>
        </w:rPr>
      </w:pPr>
    </w:p>
    <w:p w14:paraId="71BAE223" w14:textId="77777777" w:rsidR="00B02262" w:rsidRDefault="00B02262" w:rsidP="00B37050">
      <w:pPr>
        <w:ind w:left="2832" w:hanging="2123"/>
        <w:jc w:val="both"/>
        <w:rPr>
          <w:rFonts w:asciiTheme="minorHAnsi" w:hAnsiTheme="minorHAnsi" w:cstheme="minorHAnsi"/>
          <w:sz w:val="22"/>
          <w:szCs w:val="22"/>
        </w:rPr>
      </w:pPr>
    </w:p>
    <w:p w14:paraId="29825459" w14:textId="77777777" w:rsidR="00B02262" w:rsidRDefault="00B02262" w:rsidP="00B37050">
      <w:pPr>
        <w:ind w:left="2832" w:hanging="2123"/>
        <w:jc w:val="both"/>
        <w:rPr>
          <w:rFonts w:asciiTheme="minorHAnsi" w:hAnsiTheme="minorHAnsi" w:cstheme="minorHAnsi"/>
          <w:sz w:val="22"/>
          <w:szCs w:val="22"/>
        </w:rPr>
      </w:pPr>
    </w:p>
    <w:p w14:paraId="07EAA916" w14:textId="77777777" w:rsidR="00B02262" w:rsidRDefault="00B02262" w:rsidP="00B37050">
      <w:pPr>
        <w:ind w:left="2832" w:hanging="2123"/>
        <w:jc w:val="both"/>
        <w:rPr>
          <w:rFonts w:asciiTheme="minorHAnsi" w:hAnsiTheme="minorHAnsi" w:cstheme="minorHAnsi"/>
          <w:sz w:val="22"/>
          <w:szCs w:val="22"/>
        </w:rPr>
      </w:pPr>
    </w:p>
    <w:p w14:paraId="506560CC" w14:textId="77777777" w:rsidR="00B02262" w:rsidRDefault="00B02262" w:rsidP="00B37050">
      <w:pPr>
        <w:ind w:left="2832" w:hanging="2123"/>
        <w:jc w:val="both"/>
        <w:rPr>
          <w:rFonts w:asciiTheme="minorHAnsi" w:hAnsiTheme="minorHAnsi" w:cstheme="minorHAnsi"/>
          <w:sz w:val="22"/>
          <w:szCs w:val="22"/>
        </w:rPr>
      </w:pPr>
    </w:p>
    <w:p w14:paraId="5C3F479A" w14:textId="77777777" w:rsidR="00B02262" w:rsidRDefault="00B02262" w:rsidP="00B37050">
      <w:pPr>
        <w:ind w:left="2832" w:hanging="2123"/>
        <w:jc w:val="both"/>
        <w:rPr>
          <w:rFonts w:asciiTheme="minorHAnsi" w:hAnsiTheme="minorHAnsi" w:cstheme="minorHAnsi"/>
          <w:sz w:val="22"/>
          <w:szCs w:val="22"/>
        </w:rPr>
      </w:pPr>
    </w:p>
    <w:p w14:paraId="02AAC274" w14:textId="77777777" w:rsidR="00B02262" w:rsidRDefault="00B02262" w:rsidP="00B37050">
      <w:pPr>
        <w:ind w:left="2832" w:hanging="2123"/>
        <w:jc w:val="both"/>
        <w:rPr>
          <w:rFonts w:asciiTheme="minorHAnsi" w:hAnsiTheme="minorHAnsi" w:cstheme="minorHAnsi"/>
          <w:sz w:val="22"/>
          <w:szCs w:val="22"/>
        </w:rPr>
      </w:pPr>
    </w:p>
    <w:p w14:paraId="6BF29802" w14:textId="77777777" w:rsidR="00B02262" w:rsidRDefault="00B02262" w:rsidP="00B37050">
      <w:pPr>
        <w:ind w:left="2832" w:hanging="2123"/>
        <w:jc w:val="both"/>
        <w:rPr>
          <w:rFonts w:asciiTheme="minorHAnsi" w:hAnsiTheme="minorHAnsi" w:cstheme="minorHAnsi"/>
          <w:sz w:val="22"/>
          <w:szCs w:val="22"/>
        </w:rPr>
      </w:pPr>
    </w:p>
    <w:p w14:paraId="54BE6396" w14:textId="77777777" w:rsidR="00B02262" w:rsidRDefault="00B02262" w:rsidP="00B37050">
      <w:pPr>
        <w:ind w:left="2832" w:hanging="2123"/>
        <w:jc w:val="both"/>
        <w:rPr>
          <w:rFonts w:asciiTheme="minorHAnsi" w:hAnsiTheme="minorHAnsi" w:cstheme="minorHAnsi"/>
          <w:sz w:val="22"/>
          <w:szCs w:val="22"/>
        </w:rPr>
      </w:pPr>
    </w:p>
    <w:p w14:paraId="26FF60C3" w14:textId="77777777" w:rsidR="00B02262" w:rsidRDefault="00B02262" w:rsidP="00B37050">
      <w:pPr>
        <w:ind w:left="2832" w:hanging="2123"/>
        <w:jc w:val="both"/>
        <w:rPr>
          <w:rFonts w:asciiTheme="minorHAnsi" w:hAnsiTheme="minorHAnsi" w:cstheme="minorHAnsi"/>
          <w:sz w:val="22"/>
          <w:szCs w:val="22"/>
        </w:rPr>
      </w:pPr>
    </w:p>
    <w:p w14:paraId="2E2FE891" w14:textId="77777777" w:rsidR="00B02262" w:rsidRDefault="00B02262"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8F6276">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w:t>
            </w:r>
            <w:r w:rsidRPr="00187285">
              <w:rPr>
                <w:rFonts w:ascii="Arial" w:hAnsi="Arial" w:cs="Arial"/>
                <w:b/>
                <w:sz w:val="16"/>
                <w:szCs w:val="16"/>
              </w:rPr>
              <w:lastRenderedPageBreak/>
              <w:t xml:space="preserve">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lastRenderedPageBreak/>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8F6276">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8F6276">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8F627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8F627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8F627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8F627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8F627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8F627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8F627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8F627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8F627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8F627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6F6FEDB7" w14:textId="6325B227" w:rsidR="00B02262" w:rsidRDefault="00AA67C8" w:rsidP="008F6276">
      <w:pPr>
        <w:pStyle w:val="Prrafodelista"/>
        <w:numPr>
          <w:ilvl w:val="0"/>
          <w:numId w:val="29"/>
        </w:numPr>
        <w:contextualSpacing/>
        <w:jc w:val="both"/>
        <w:rPr>
          <w:rFonts w:ascii="Verdana" w:hAnsi="Verdana" w:cs="Calibri"/>
          <w:sz w:val="18"/>
          <w:szCs w:val="18"/>
        </w:rPr>
      </w:pPr>
      <w:r>
        <w:rPr>
          <w:rFonts w:asciiTheme="minorHAnsi" w:hAnsiTheme="minorHAnsi" w:cstheme="minorHAnsi"/>
          <w:color w:val="000000"/>
          <w:sz w:val="22"/>
          <w:szCs w:val="22"/>
        </w:rPr>
        <w:t xml:space="preserve">Original de la </w:t>
      </w:r>
      <w:r w:rsidR="002C772A" w:rsidRPr="00B02262">
        <w:rPr>
          <w:rFonts w:asciiTheme="minorHAnsi" w:hAnsiTheme="minorHAnsi" w:cstheme="minorHAnsi"/>
          <w:color w:val="000000"/>
          <w:sz w:val="22"/>
          <w:szCs w:val="22"/>
        </w:rPr>
        <w:t>G</w:t>
      </w:r>
      <w:r w:rsidR="002C772A" w:rsidRPr="00B02262">
        <w:rPr>
          <w:rFonts w:asciiTheme="minorHAnsi" w:hAnsiTheme="minorHAnsi" w:cstheme="minorHAnsi"/>
          <w:sz w:val="22"/>
          <w:szCs w:val="22"/>
        </w:rPr>
        <w:t>arantía de Cumplimiento de Contrato</w:t>
      </w:r>
      <w:r w:rsidR="006B3E92" w:rsidRPr="00B02262">
        <w:rPr>
          <w:rFonts w:asciiTheme="minorHAnsi" w:hAnsiTheme="minorHAnsi" w:cstheme="minorHAnsi"/>
          <w:sz w:val="22"/>
          <w:szCs w:val="22"/>
        </w:rPr>
        <w:t xml:space="preserve"> </w:t>
      </w:r>
      <w:r w:rsidR="00B02262">
        <w:rPr>
          <w:rFonts w:ascii="Verdana" w:hAnsi="Verdana" w:cs="Calibri"/>
          <w:sz w:val="18"/>
          <w:szCs w:val="18"/>
        </w:rPr>
        <w:t>presentar, cualquiera de las siguientes garantías señalados</w:t>
      </w:r>
      <w:r w:rsidR="00B02262" w:rsidRPr="00E44967">
        <w:rPr>
          <w:rFonts w:ascii="Verdana" w:hAnsi="Verdana" w:cs="Calibri"/>
          <w:sz w:val="18"/>
          <w:szCs w:val="18"/>
        </w:rPr>
        <w:t xml:space="preserve"> a continuación:</w:t>
      </w:r>
    </w:p>
    <w:p w14:paraId="33FF6F48" w14:textId="77777777" w:rsidR="00B02262" w:rsidRPr="00E44967" w:rsidRDefault="00B02262" w:rsidP="00B02262">
      <w:pPr>
        <w:autoSpaceDE w:val="0"/>
        <w:autoSpaceDN w:val="0"/>
        <w:adjustRightInd w:val="0"/>
        <w:jc w:val="both"/>
        <w:rPr>
          <w:rFonts w:ascii="Verdana" w:hAnsi="Verdana" w:cs="Calibri"/>
          <w:sz w:val="18"/>
          <w:szCs w:val="18"/>
        </w:rPr>
      </w:pPr>
    </w:p>
    <w:p w14:paraId="74D4F252" w14:textId="77777777" w:rsidR="00052A9E" w:rsidRPr="00221E76" w:rsidRDefault="00052A9E" w:rsidP="00052A9E">
      <w:pPr>
        <w:numPr>
          <w:ilvl w:val="0"/>
          <w:numId w:val="55"/>
        </w:numPr>
        <w:autoSpaceDE w:val="0"/>
        <w:autoSpaceDN w:val="0"/>
        <w:adjustRightInd w:val="0"/>
        <w:jc w:val="both"/>
        <w:rPr>
          <w:rFonts w:ascii="Calibri" w:hAnsi="Calibri" w:cs="Calibri"/>
          <w:sz w:val="22"/>
        </w:rPr>
      </w:pPr>
      <w:r w:rsidRPr="00221E76">
        <w:rPr>
          <w:rFonts w:ascii="Calibri" w:hAnsi="Calibri" w:cs="Calibri"/>
          <w:b/>
          <w:sz w:val="22"/>
        </w:rPr>
        <w:t>Boleta de Garantía,</w:t>
      </w:r>
      <w:r w:rsidRPr="00221E76">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286129E1" w14:textId="77777777" w:rsidR="00052A9E" w:rsidRDefault="00052A9E" w:rsidP="00052A9E">
      <w:pPr>
        <w:numPr>
          <w:ilvl w:val="0"/>
          <w:numId w:val="55"/>
        </w:numPr>
        <w:autoSpaceDE w:val="0"/>
        <w:autoSpaceDN w:val="0"/>
        <w:adjustRightInd w:val="0"/>
        <w:jc w:val="both"/>
        <w:rPr>
          <w:rFonts w:ascii="Calibri" w:hAnsi="Calibri" w:cs="Calibri"/>
          <w:bCs/>
          <w:sz w:val="22"/>
          <w:szCs w:val="22"/>
        </w:rPr>
      </w:pPr>
      <w:r w:rsidRPr="00221E76">
        <w:rPr>
          <w:rFonts w:ascii="Calibri" w:hAnsi="Calibri" w:cs="Calibri"/>
          <w:b/>
          <w:sz w:val="22"/>
        </w:rPr>
        <w:t>Garantía a Primer Requerimiento</w:t>
      </w:r>
      <w:r w:rsidRPr="00221E76">
        <w:rPr>
          <w:rFonts w:ascii="Calibri" w:hAnsi="Calibri" w:cs="Calibri"/>
          <w:sz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2B582DC1" w14:textId="77777777" w:rsidR="00B02262" w:rsidRDefault="00B02262" w:rsidP="00B02262">
      <w:pPr>
        <w:autoSpaceDE w:val="0"/>
        <w:autoSpaceDN w:val="0"/>
        <w:adjustRightInd w:val="0"/>
        <w:jc w:val="both"/>
        <w:rPr>
          <w:rFonts w:ascii="Calibri" w:hAnsi="Calibri" w:cs="Calibri"/>
          <w:bCs/>
          <w:sz w:val="22"/>
          <w:szCs w:val="22"/>
        </w:rPr>
      </w:pPr>
    </w:p>
    <w:p w14:paraId="55A5A264" w14:textId="77777777" w:rsidR="00B02262" w:rsidRDefault="00B02262" w:rsidP="00B02262">
      <w:pPr>
        <w:autoSpaceDE w:val="0"/>
        <w:autoSpaceDN w:val="0"/>
        <w:adjustRightInd w:val="0"/>
        <w:ind w:left="708"/>
        <w:jc w:val="both"/>
        <w:rPr>
          <w:rFonts w:ascii="Calibri" w:hAnsi="Calibri" w:cs="Calibri"/>
          <w:bCs/>
          <w:i/>
          <w:sz w:val="22"/>
          <w:szCs w:val="22"/>
        </w:rPr>
      </w:pPr>
      <w:r w:rsidRPr="001546E3">
        <w:rPr>
          <w:rFonts w:ascii="Calibri" w:hAnsi="Calibri" w:cs="Calibri"/>
          <w:b/>
          <w:bCs/>
          <w:i/>
          <w:sz w:val="22"/>
          <w:szCs w:val="22"/>
        </w:rPr>
        <w:t>Nota:</w:t>
      </w:r>
      <w:r w:rsidRPr="001546E3">
        <w:rPr>
          <w:rFonts w:ascii="Calibri" w:hAnsi="Calibri" w:cs="Calibri"/>
          <w:bCs/>
          <w:i/>
          <w:sz w:val="22"/>
          <w:szCs w:val="22"/>
        </w:rPr>
        <w:t xml:space="preserve"> la Boleta de Garantía de Cumplimiento de Contrato a presentar por el proponente adjudicado, deberá consignar el Objeto y Código del Proceso de contratación.</w:t>
      </w:r>
    </w:p>
    <w:p w14:paraId="7E2995CE" w14:textId="77777777" w:rsidR="00B02262" w:rsidRDefault="00B02262" w:rsidP="00B02262">
      <w:pPr>
        <w:autoSpaceDE w:val="0"/>
        <w:autoSpaceDN w:val="0"/>
        <w:adjustRightInd w:val="0"/>
        <w:ind w:left="708"/>
        <w:jc w:val="both"/>
        <w:rPr>
          <w:rFonts w:asciiTheme="minorHAnsi" w:eastAsia="Calibri" w:hAnsiTheme="minorHAnsi" w:cstheme="minorHAnsi"/>
          <w:sz w:val="22"/>
          <w:szCs w:val="22"/>
          <w:lang w:val="es-BO"/>
        </w:rPr>
      </w:pPr>
    </w:p>
    <w:p w14:paraId="432E5D97" w14:textId="4E53C140" w:rsidR="000440BF" w:rsidRPr="00B02262" w:rsidRDefault="003F4611" w:rsidP="008F6276">
      <w:pPr>
        <w:pStyle w:val="Prrafodelista"/>
        <w:numPr>
          <w:ilvl w:val="0"/>
          <w:numId w:val="29"/>
        </w:numPr>
        <w:contextualSpacing/>
        <w:jc w:val="both"/>
        <w:rPr>
          <w:rFonts w:asciiTheme="minorHAnsi" w:hAnsiTheme="minorHAnsi" w:cstheme="minorHAnsi"/>
          <w:sz w:val="22"/>
          <w:szCs w:val="18"/>
        </w:rPr>
      </w:pPr>
      <w:r w:rsidRPr="00B02262">
        <w:rPr>
          <w:rFonts w:asciiTheme="minorHAnsi" w:eastAsia="Calibri" w:hAnsiTheme="minorHAnsi" w:cstheme="minorHAnsi"/>
          <w:sz w:val="22"/>
          <w:szCs w:val="22"/>
          <w:lang w:val="es-BO"/>
        </w:rPr>
        <w:t xml:space="preserve">Original o Fotocopia legalizada del </w:t>
      </w:r>
      <w:r w:rsidR="0013370D" w:rsidRPr="00B02262">
        <w:rPr>
          <w:rFonts w:asciiTheme="minorHAnsi" w:hAnsiTheme="minorHAnsi" w:cstheme="minorHAnsi"/>
          <w:sz w:val="22"/>
          <w:szCs w:val="18"/>
        </w:rPr>
        <w:t xml:space="preserve">Certificado </w:t>
      </w:r>
      <w:r w:rsidR="00AA6F0D" w:rsidRPr="00B02262">
        <w:rPr>
          <w:rFonts w:asciiTheme="minorHAnsi" w:hAnsiTheme="minorHAnsi" w:cstheme="minorHAnsi"/>
          <w:sz w:val="22"/>
          <w:szCs w:val="18"/>
        </w:rPr>
        <w:t>de Registro y Acreditación de Unidades Productoras emitidos por PRO BOLIVIA,</w:t>
      </w:r>
      <w:r w:rsidRPr="00B02262">
        <w:rPr>
          <w:rFonts w:asciiTheme="minorHAnsi" w:hAnsiTheme="minorHAnsi" w:cstheme="minorHAnsi"/>
          <w:sz w:val="22"/>
          <w:szCs w:val="18"/>
        </w:rPr>
        <w:t xml:space="preserve"> </w:t>
      </w:r>
      <w:r w:rsidRPr="00B02262">
        <w:rPr>
          <w:rFonts w:asciiTheme="minorHAnsi" w:eastAsia="Calibri" w:hAnsiTheme="minorHAnsi" w:cstheme="minorHAnsi"/>
          <w:sz w:val="22"/>
          <w:szCs w:val="22"/>
          <w:lang w:val="es-BO"/>
        </w:rPr>
        <w:t xml:space="preserve">los mismos que serán devueltos una vez efectuada la </w:t>
      </w:r>
      <w:r w:rsidR="000440BF" w:rsidRPr="00B02262">
        <w:rPr>
          <w:rFonts w:asciiTheme="minorHAnsi" w:eastAsia="Calibri" w:hAnsiTheme="minorHAnsi" w:cstheme="minorHAnsi"/>
          <w:sz w:val="22"/>
          <w:szCs w:val="22"/>
          <w:lang w:val="es-BO"/>
        </w:rPr>
        <w:t>verificación</w:t>
      </w:r>
      <w:r w:rsidRPr="00B02262">
        <w:rPr>
          <w:rFonts w:asciiTheme="minorHAnsi" w:eastAsia="Calibri" w:hAnsiTheme="minorHAnsi" w:cstheme="minorHAnsi"/>
          <w:sz w:val="22"/>
          <w:szCs w:val="22"/>
          <w:lang w:val="es-BO"/>
        </w:rPr>
        <w:t xml:space="preserve"> con la documentación declarada.</w:t>
      </w:r>
      <w:r w:rsidR="0013370D" w:rsidRPr="00B02262">
        <w:rPr>
          <w:rFonts w:asciiTheme="minorHAnsi" w:hAnsiTheme="minorHAnsi" w:cstheme="minorHAnsi"/>
          <w:sz w:val="22"/>
          <w:szCs w:val="18"/>
        </w:rPr>
        <w:t xml:space="preserve"> </w:t>
      </w:r>
      <w:r w:rsidR="000440BF" w:rsidRPr="00B02262">
        <w:rPr>
          <w:rFonts w:asciiTheme="minorHAnsi" w:hAnsiTheme="minorHAnsi" w:cstheme="minorHAnsi"/>
          <w:sz w:val="22"/>
          <w:szCs w:val="18"/>
        </w:rPr>
        <w:t>(presentar cuando el proponente hubiese solicitado la aplicación del margen de preferencia).</w:t>
      </w:r>
    </w:p>
    <w:p w14:paraId="387A8446" w14:textId="5DE6FA61" w:rsidR="000440BF" w:rsidRPr="000440BF" w:rsidRDefault="003F4611" w:rsidP="008F6276">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8F6276">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682" w:type="dxa"/>
        <w:jc w:val="center"/>
        <w:tblInd w:w="55" w:type="dxa"/>
        <w:tblCellMar>
          <w:left w:w="70" w:type="dxa"/>
          <w:right w:w="70" w:type="dxa"/>
        </w:tblCellMar>
        <w:tblLook w:val="04A0" w:firstRow="1" w:lastRow="0" w:firstColumn="1" w:lastColumn="0" w:noHBand="0" w:noVBand="1"/>
      </w:tblPr>
      <w:tblGrid>
        <w:gridCol w:w="628"/>
        <w:gridCol w:w="4682"/>
        <w:gridCol w:w="1025"/>
        <w:gridCol w:w="1080"/>
        <w:gridCol w:w="1025"/>
        <w:gridCol w:w="1242"/>
      </w:tblGrid>
      <w:tr w:rsidR="00DB6818" w:rsidRPr="002E39E0" w14:paraId="6BBF1738" w14:textId="77777777" w:rsidTr="00630674">
        <w:trPr>
          <w:trHeight w:val="20"/>
          <w:jc w:val="center"/>
        </w:trPr>
        <w:tc>
          <w:tcPr>
            <w:tcW w:w="628"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14:paraId="3781A6F7" w14:textId="77777777" w:rsidR="00DB6818" w:rsidRPr="002E39E0" w:rsidRDefault="00DB6818" w:rsidP="00630674">
            <w:pPr>
              <w:jc w:val="center"/>
              <w:rPr>
                <w:rFonts w:ascii="Arial" w:hAnsi="Arial" w:cs="Arial"/>
                <w:b/>
                <w:bCs/>
                <w:sz w:val="18"/>
                <w:szCs w:val="18"/>
              </w:rPr>
            </w:pPr>
            <w:r w:rsidRPr="002E39E0">
              <w:rPr>
                <w:rFonts w:ascii="Arial" w:hAnsi="Arial" w:cs="Arial"/>
                <w:b/>
                <w:bCs/>
                <w:sz w:val="18"/>
                <w:szCs w:val="18"/>
              </w:rPr>
              <w:t>N° ITEM</w:t>
            </w:r>
          </w:p>
        </w:tc>
        <w:tc>
          <w:tcPr>
            <w:tcW w:w="4682" w:type="dxa"/>
            <w:tcBorders>
              <w:top w:val="single" w:sz="8" w:space="0" w:color="auto"/>
              <w:left w:val="nil"/>
              <w:bottom w:val="single" w:sz="8" w:space="0" w:color="auto"/>
              <w:right w:val="single" w:sz="8" w:space="0" w:color="auto"/>
            </w:tcBorders>
            <w:shd w:val="clear" w:color="auto" w:fill="D9D9D9" w:themeFill="background1" w:themeFillShade="D9"/>
            <w:vAlign w:val="center"/>
          </w:tcPr>
          <w:p w14:paraId="03EF3457" w14:textId="77777777" w:rsidR="00DB6818" w:rsidRPr="002E39E0" w:rsidRDefault="00DB6818" w:rsidP="00630674">
            <w:pPr>
              <w:jc w:val="center"/>
              <w:rPr>
                <w:rFonts w:ascii="Arial" w:hAnsi="Arial" w:cs="Arial"/>
                <w:b/>
                <w:bCs/>
                <w:sz w:val="18"/>
                <w:szCs w:val="18"/>
              </w:rPr>
            </w:pPr>
            <w:r w:rsidRPr="002E39E0">
              <w:rPr>
                <w:rFonts w:ascii="Arial" w:hAnsi="Arial" w:cs="Arial"/>
                <w:b/>
                <w:bCs/>
                <w:sz w:val="18"/>
                <w:szCs w:val="18"/>
              </w:rPr>
              <w:t>DESCRIPCIÓN DEL BIEN</w:t>
            </w:r>
          </w:p>
        </w:tc>
        <w:tc>
          <w:tcPr>
            <w:tcW w:w="1025" w:type="dxa"/>
            <w:tcBorders>
              <w:top w:val="single" w:sz="8" w:space="0" w:color="auto"/>
              <w:left w:val="nil"/>
              <w:bottom w:val="single" w:sz="8" w:space="0" w:color="auto"/>
              <w:right w:val="single" w:sz="8" w:space="0" w:color="auto"/>
            </w:tcBorders>
            <w:shd w:val="clear" w:color="auto" w:fill="D9D9D9" w:themeFill="background1" w:themeFillShade="D9"/>
            <w:vAlign w:val="center"/>
          </w:tcPr>
          <w:p w14:paraId="0AB7A295" w14:textId="6E59134C" w:rsidR="00DB6818" w:rsidRPr="002E39E0" w:rsidRDefault="00DB6818" w:rsidP="00DB6818">
            <w:pPr>
              <w:jc w:val="center"/>
              <w:rPr>
                <w:rFonts w:ascii="Arial" w:hAnsi="Arial" w:cs="Arial"/>
                <w:b/>
                <w:bCs/>
                <w:sz w:val="18"/>
                <w:szCs w:val="18"/>
              </w:rPr>
            </w:pPr>
            <w:r w:rsidRPr="002E39E0">
              <w:rPr>
                <w:rFonts w:ascii="Arial" w:hAnsi="Arial" w:cs="Arial"/>
                <w:b/>
                <w:bCs/>
                <w:sz w:val="18"/>
                <w:szCs w:val="18"/>
              </w:rPr>
              <w:t xml:space="preserve">UNIDAD </w:t>
            </w:r>
          </w:p>
        </w:tc>
        <w:tc>
          <w:tcPr>
            <w:tcW w:w="1080" w:type="dxa"/>
            <w:tcBorders>
              <w:top w:val="single" w:sz="8" w:space="0" w:color="auto"/>
              <w:left w:val="nil"/>
              <w:bottom w:val="single" w:sz="8" w:space="0" w:color="auto"/>
              <w:right w:val="single" w:sz="8" w:space="0" w:color="auto"/>
            </w:tcBorders>
            <w:shd w:val="clear" w:color="auto" w:fill="D9D9D9" w:themeFill="background1" w:themeFillShade="D9"/>
            <w:vAlign w:val="center"/>
          </w:tcPr>
          <w:p w14:paraId="41E4F1B7" w14:textId="77777777" w:rsidR="00DB6818" w:rsidRPr="002E39E0" w:rsidRDefault="00DB6818" w:rsidP="00630674">
            <w:pPr>
              <w:jc w:val="center"/>
              <w:rPr>
                <w:rFonts w:ascii="Arial" w:hAnsi="Arial" w:cs="Arial"/>
                <w:b/>
                <w:bCs/>
                <w:sz w:val="18"/>
                <w:szCs w:val="18"/>
              </w:rPr>
            </w:pPr>
            <w:r w:rsidRPr="002E39E0">
              <w:rPr>
                <w:rFonts w:ascii="Arial" w:hAnsi="Arial" w:cs="Arial"/>
                <w:b/>
                <w:bCs/>
                <w:sz w:val="18"/>
                <w:szCs w:val="18"/>
              </w:rPr>
              <w:t>CANTIDAD</w:t>
            </w:r>
          </w:p>
        </w:tc>
        <w:tc>
          <w:tcPr>
            <w:tcW w:w="1025" w:type="dxa"/>
            <w:tcBorders>
              <w:top w:val="single" w:sz="8" w:space="0" w:color="auto"/>
              <w:left w:val="nil"/>
              <w:bottom w:val="single" w:sz="8" w:space="0" w:color="auto"/>
              <w:right w:val="single" w:sz="8" w:space="0" w:color="auto"/>
            </w:tcBorders>
            <w:shd w:val="clear" w:color="auto" w:fill="D9D9D9" w:themeFill="background1" w:themeFillShade="D9"/>
            <w:vAlign w:val="center"/>
          </w:tcPr>
          <w:p w14:paraId="6A46500E" w14:textId="77777777" w:rsidR="00DB6818" w:rsidRDefault="00DB6818" w:rsidP="00630674">
            <w:pPr>
              <w:jc w:val="center"/>
              <w:rPr>
                <w:rFonts w:ascii="Arial" w:hAnsi="Arial" w:cs="Arial"/>
                <w:b/>
                <w:bCs/>
                <w:sz w:val="18"/>
                <w:szCs w:val="18"/>
              </w:rPr>
            </w:pPr>
            <w:r w:rsidRPr="002E39E0">
              <w:rPr>
                <w:rFonts w:ascii="Arial" w:hAnsi="Arial" w:cs="Arial"/>
                <w:b/>
                <w:bCs/>
                <w:sz w:val="18"/>
                <w:szCs w:val="18"/>
              </w:rPr>
              <w:t xml:space="preserve"> PRECIO UNITARIO</w:t>
            </w:r>
          </w:p>
          <w:p w14:paraId="0719CD2E" w14:textId="34B4AE68" w:rsidR="00DB6818" w:rsidRPr="002E39E0" w:rsidRDefault="00DB6818" w:rsidP="00630674">
            <w:pPr>
              <w:jc w:val="center"/>
              <w:rPr>
                <w:rFonts w:ascii="Arial" w:hAnsi="Arial" w:cs="Arial"/>
                <w:b/>
                <w:bCs/>
                <w:sz w:val="18"/>
                <w:szCs w:val="18"/>
              </w:rPr>
            </w:pPr>
            <w:r>
              <w:rPr>
                <w:rFonts w:ascii="Arial" w:hAnsi="Arial" w:cs="Arial"/>
                <w:b/>
                <w:bCs/>
                <w:sz w:val="18"/>
                <w:szCs w:val="18"/>
              </w:rPr>
              <w:t>(Numeral)</w:t>
            </w:r>
            <w:r w:rsidRPr="002E39E0">
              <w:rPr>
                <w:rFonts w:ascii="Arial" w:hAnsi="Arial" w:cs="Arial"/>
                <w:b/>
                <w:bCs/>
                <w:sz w:val="18"/>
                <w:szCs w:val="18"/>
              </w:rPr>
              <w:t xml:space="preserve"> </w:t>
            </w:r>
          </w:p>
        </w:tc>
        <w:tc>
          <w:tcPr>
            <w:tcW w:w="1242" w:type="dxa"/>
            <w:tcBorders>
              <w:top w:val="single" w:sz="8" w:space="0" w:color="auto"/>
              <w:left w:val="nil"/>
              <w:bottom w:val="single" w:sz="8" w:space="0" w:color="auto"/>
              <w:right w:val="single" w:sz="8" w:space="0" w:color="auto"/>
            </w:tcBorders>
            <w:shd w:val="clear" w:color="auto" w:fill="D9D9D9" w:themeFill="background1" w:themeFillShade="D9"/>
            <w:vAlign w:val="center"/>
          </w:tcPr>
          <w:p w14:paraId="129389C0" w14:textId="77777777" w:rsidR="00DB6818" w:rsidRDefault="00DB6818" w:rsidP="00630674">
            <w:pPr>
              <w:jc w:val="center"/>
              <w:rPr>
                <w:rFonts w:ascii="Arial" w:hAnsi="Arial" w:cs="Arial"/>
                <w:b/>
                <w:bCs/>
                <w:sz w:val="18"/>
                <w:szCs w:val="18"/>
              </w:rPr>
            </w:pPr>
            <w:r w:rsidRPr="002E39E0">
              <w:rPr>
                <w:rFonts w:ascii="Arial" w:hAnsi="Arial" w:cs="Arial"/>
                <w:b/>
                <w:bCs/>
                <w:sz w:val="18"/>
                <w:szCs w:val="18"/>
              </w:rPr>
              <w:t xml:space="preserve"> PRECIO TOTAL</w:t>
            </w:r>
          </w:p>
          <w:p w14:paraId="03E10D12" w14:textId="5B571A63" w:rsidR="00DB6818" w:rsidRPr="002E39E0" w:rsidRDefault="00DB6818" w:rsidP="00630674">
            <w:pPr>
              <w:jc w:val="center"/>
              <w:rPr>
                <w:rFonts w:ascii="Arial" w:hAnsi="Arial" w:cs="Arial"/>
                <w:b/>
                <w:bCs/>
                <w:sz w:val="18"/>
                <w:szCs w:val="18"/>
              </w:rPr>
            </w:pPr>
            <w:r>
              <w:rPr>
                <w:rFonts w:ascii="Arial" w:hAnsi="Arial" w:cs="Arial"/>
                <w:b/>
                <w:bCs/>
                <w:sz w:val="18"/>
                <w:szCs w:val="18"/>
              </w:rPr>
              <w:t>(Numeral)</w:t>
            </w:r>
            <w:r w:rsidRPr="002E39E0">
              <w:rPr>
                <w:rFonts w:ascii="Arial" w:hAnsi="Arial" w:cs="Arial"/>
                <w:b/>
                <w:bCs/>
                <w:sz w:val="18"/>
                <w:szCs w:val="18"/>
              </w:rPr>
              <w:t xml:space="preserve"> </w:t>
            </w:r>
          </w:p>
        </w:tc>
      </w:tr>
      <w:tr w:rsidR="00DB6818" w:rsidRPr="002E39E0" w14:paraId="3124C218" w14:textId="77777777" w:rsidTr="00630674">
        <w:trPr>
          <w:trHeight w:val="20"/>
          <w:jc w:val="center"/>
        </w:trPr>
        <w:tc>
          <w:tcPr>
            <w:tcW w:w="5310" w:type="dxa"/>
            <w:gridSpan w:val="2"/>
            <w:tcBorders>
              <w:top w:val="nil"/>
              <w:left w:val="single" w:sz="8" w:space="0" w:color="auto"/>
              <w:bottom w:val="single" w:sz="8" w:space="0" w:color="auto"/>
              <w:right w:val="single" w:sz="4" w:space="0" w:color="auto"/>
            </w:tcBorders>
            <w:shd w:val="clear" w:color="auto" w:fill="auto"/>
            <w:noWrap/>
            <w:vAlign w:val="center"/>
          </w:tcPr>
          <w:p w14:paraId="1CEABB94" w14:textId="77777777" w:rsidR="00DB6818" w:rsidRPr="002E39E0" w:rsidRDefault="00DB6818" w:rsidP="00630674">
            <w:pPr>
              <w:rPr>
                <w:rFonts w:ascii="Arial" w:hAnsi="Arial" w:cs="Arial"/>
                <w:b/>
                <w:color w:val="000000"/>
                <w:sz w:val="18"/>
                <w:szCs w:val="16"/>
              </w:rPr>
            </w:pPr>
            <w:r w:rsidRPr="002E39E0">
              <w:rPr>
                <w:rFonts w:ascii="Arial" w:hAnsi="Arial" w:cs="Arial"/>
                <w:b/>
                <w:color w:val="000000"/>
                <w:sz w:val="18"/>
                <w:szCs w:val="16"/>
              </w:rPr>
              <w:t>REPUESTOS Y ACCESORIOS PARA DISPENSER WAYNE</w:t>
            </w:r>
          </w:p>
        </w:tc>
        <w:tc>
          <w:tcPr>
            <w:tcW w:w="1025" w:type="dxa"/>
            <w:tcBorders>
              <w:top w:val="nil"/>
              <w:left w:val="nil"/>
              <w:bottom w:val="single" w:sz="4" w:space="0" w:color="auto"/>
              <w:right w:val="single" w:sz="4" w:space="0" w:color="auto"/>
            </w:tcBorders>
            <w:shd w:val="clear" w:color="auto" w:fill="auto"/>
            <w:noWrap/>
            <w:vAlign w:val="center"/>
          </w:tcPr>
          <w:p w14:paraId="742AD688" w14:textId="77777777" w:rsidR="00DB6818" w:rsidRPr="002E39E0" w:rsidRDefault="00DB6818" w:rsidP="00630674">
            <w:pPr>
              <w:jc w:val="center"/>
              <w:rPr>
                <w:rFonts w:ascii="Arial" w:hAnsi="Arial" w:cs="Arial"/>
                <w:color w:val="000000"/>
                <w:sz w:val="18"/>
                <w:szCs w:val="16"/>
              </w:rPr>
            </w:pPr>
          </w:p>
        </w:tc>
        <w:tc>
          <w:tcPr>
            <w:tcW w:w="1080" w:type="dxa"/>
            <w:tcBorders>
              <w:top w:val="nil"/>
              <w:left w:val="nil"/>
              <w:bottom w:val="single" w:sz="4" w:space="0" w:color="auto"/>
              <w:right w:val="single" w:sz="4" w:space="0" w:color="auto"/>
            </w:tcBorders>
            <w:shd w:val="clear" w:color="auto" w:fill="auto"/>
            <w:noWrap/>
            <w:vAlign w:val="center"/>
          </w:tcPr>
          <w:p w14:paraId="2A752155" w14:textId="77777777" w:rsidR="00DB6818" w:rsidRPr="002E39E0" w:rsidRDefault="00DB6818" w:rsidP="00630674">
            <w:pPr>
              <w:jc w:val="center"/>
              <w:rPr>
                <w:rFonts w:ascii="Arial" w:hAnsi="Arial" w:cs="Arial"/>
                <w:color w:val="000000"/>
                <w:sz w:val="18"/>
                <w:szCs w:val="16"/>
              </w:rPr>
            </w:pPr>
          </w:p>
        </w:tc>
        <w:tc>
          <w:tcPr>
            <w:tcW w:w="1025" w:type="dxa"/>
            <w:tcBorders>
              <w:top w:val="nil"/>
              <w:left w:val="nil"/>
              <w:bottom w:val="single" w:sz="4" w:space="0" w:color="auto"/>
              <w:right w:val="single" w:sz="4" w:space="0" w:color="auto"/>
            </w:tcBorders>
            <w:shd w:val="clear" w:color="auto" w:fill="auto"/>
            <w:noWrap/>
            <w:vAlign w:val="center"/>
          </w:tcPr>
          <w:p w14:paraId="6A8C9284" w14:textId="77777777"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2DDDCD96" w14:textId="77777777" w:rsidR="00DB6818" w:rsidRPr="002E39E0" w:rsidRDefault="00DB6818" w:rsidP="00630674">
            <w:pPr>
              <w:jc w:val="right"/>
              <w:rPr>
                <w:rFonts w:ascii="Arial" w:hAnsi="Arial" w:cs="Arial"/>
                <w:color w:val="000000"/>
                <w:sz w:val="18"/>
                <w:szCs w:val="16"/>
              </w:rPr>
            </w:pPr>
          </w:p>
        </w:tc>
      </w:tr>
      <w:tr w:rsidR="00DB6818" w:rsidRPr="002E39E0" w14:paraId="09A2EDEB" w14:textId="77777777" w:rsidTr="00630674">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6A36DAF3"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1</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557A7A03" w14:textId="77777777" w:rsidR="00DB6818" w:rsidRPr="002E39E0" w:rsidRDefault="00DB6818" w:rsidP="00630674">
            <w:pPr>
              <w:rPr>
                <w:rFonts w:ascii="Arial" w:hAnsi="Arial" w:cs="Arial"/>
                <w:color w:val="000000"/>
                <w:sz w:val="18"/>
                <w:szCs w:val="16"/>
              </w:rPr>
            </w:pPr>
            <w:r w:rsidRPr="002E39E0">
              <w:rPr>
                <w:rFonts w:ascii="Arial" w:hAnsi="Arial" w:cs="Arial"/>
                <w:color w:val="000000"/>
                <w:sz w:val="18"/>
                <w:szCs w:val="16"/>
              </w:rPr>
              <w:t xml:space="preserve">Manguera Flexible de Combustible de 3/4" (5 m.) </w:t>
            </w:r>
          </w:p>
        </w:tc>
        <w:tc>
          <w:tcPr>
            <w:tcW w:w="1025" w:type="dxa"/>
            <w:tcBorders>
              <w:top w:val="nil"/>
              <w:left w:val="nil"/>
              <w:bottom w:val="single" w:sz="4" w:space="0" w:color="auto"/>
              <w:right w:val="single" w:sz="4" w:space="0" w:color="auto"/>
            </w:tcBorders>
            <w:shd w:val="clear" w:color="auto" w:fill="auto"/>
            <w:noWrap/>
            <w:vAlign w:val="center"/>
          </w:tcPr>
          <w:p w14:paraId="56A7A7D8"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78DEF2BD"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2</w:t>
            </w:r>
          </w:p>
        </w:tc>
        <w:tc>
          <w:tcPr>
            <w:tcW w:w="1025" w:type="dxa"/>
            <w:tcBorders>
              <w:top w:val="nil"/>
              <w:left w:val="nil"/>
              <w:bottom w:val="single" w:sz="4" w:space="0" w:color="auto"/>
              <w:right w:val="single" w:sz="4" w:space="0" w:color="auto"/>
            </w:tcBorders>
            <w:shd w:val="clear" w:color="auto" w:fill="auto"/>
            <w:noWrap/>
            <w:vAlign w:val="center"/>
          </w:tcPr>
          <w:p w14:paraId="1C1344BC" w14:textId="7C28893D"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2A408E61" w14:textId="379C2447" w:rsidR="00DB6818" w:rsidRPr="002E39E0" w:rsidRDefault="00DB6818" w:rsidP="00630674">
            <w:pPr>
              <w:jc w:val="right"/>
              <w:rPr>
                <w:rFonts w:ascii="Arial" w:hAnsi="Arial" w:cs="Arial"/>
                <w:color w:val="000000"/>
                <w:sz w:val="18"/>
                <w:szCs w:val="16"/>
              </w:rPr>
            </w:pPr>
          </w:p>
        </w:tc>
      </w:tr>
      <w:tr w:rsidR="00DB6818" w:rsidRPr="002E39E0" w14:paraId="7D0C2280" w14:textId="77777777" w:rsidTr="00630674">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4A8DF935"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2</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439E3FDE" w14:textId="77777777" w:rsidR="00DB6818" w:rsidRPr="002E39E0" w:rsidRDefault="00DB6818" w:rsidP="00630674">
            <w:pPr>
              <w:rPr>
                <w:rFonts w:ascii="Arial" w:hAnsi="Arial" w:cs="Arial"/>
                <w:color w:val="000000"/>
                <w:sz w:val="18"/>
                <w:szCs w:val="16"/>
              </w:rPr>
            </w:pPr>
            <w:r w:rsidRPr="002E39E0">
              <w:rPr>
                <w:rFonts w:ascii="Arial" w:hAnsi="Arial" w:cs="Arial"/>
                <w:color w:val="000000"/>
                <w:sz w:val="18"/>
                <w:szCs w:val="16"/>
              </w:rPr>
              <w:t xml:space="preserve">Codo Giratorio de 3/4" de Combustible </w:t>
            </w:r>
          </w:p>
        </w:tc>
        <w:tc>
          <w:tcPr>
            <w:tcW w:w="1025" w:type="dxa"/>
            <w:tcBorders>
              <w:top w:val="nil"/>
              <w:left w:val="nil"/>
              <w:bottom w:val="single" w:sz="4" w:space="0" w:color="auto"/>
              <w:right w:val="single" w:sz="4" w:space="0" w:color="auto"/>
            </w:tcBorders>
            <w:shd w:val="clear" w:color="auto" w:fill="auto"/>
            <w:noWrap/>
            <w:vAlign w:val="center"/>
          </w:tcPr>
          <w:p w14:paraId="29050AC8"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417B5A0C"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15</w:t>
            </w:r>
          </w:p>
        </w:tc>
        <w:tc>
          <w:tcPr>
            <w:tcW w:w="1025" w:type="dxa"/>
            <w:tcBorders>
              <w:top w:val="nil"/>
              <w:left w:val="nil"/>
              <w:bottom w:val="single" w:sz="4" w:space="0" w:color="auto"/>
              <w:right w:val="single" w:sz="4" w:space="0" w:color="auto"/>
            </w:tcBorders>
            <w:shd w:val="clear" w:color="auto" w:fill="auto"/>
            <w:noWrap/>
            <w:vAlign w:val="center"/>
          </w:tcPr>
          <w:p w14:paraId="343A4B76" w14:textId="58432B77"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3B6DC42F" w14:textId="3A25D402" w:rsidR="00DB6818" w:rsidRPr="002E39E0" w:rsidRDefault="00DB6818" w:rsidP="00630674">
            <w:pPr>
              <w:jc w:val="right"/>
              <w:rPr>
                <w:rFonts w:ascii="Arial" w:hAnsi="Arial" w:cs="Arial"/>
                <w:color w:val="000000"/>
                <w:sz w:val="18"/>
                <w:szCs w:val="16"/>
              </w:rPr>
            </w:pPr>
          </w:p>
        </w:tc>
      </w:tr>
      <w:tr w:rsidR="00DB6818" w:rsidRPr="002E39E0" w14:paraId="5F416A92" w14:textId="77777777" w:rsidTr="00630674">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55948A20"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3</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3E83D0C1" w14:textId="77777777" w:rsidR="00DB6818" w:rsidRPr="002E39E0" w:rsidRDefault="00DB6818" w:rsidP="00630674">
            <w:pPr>
              <w:rPr>
                <w:rFonts w:ascii="Arial" w:hAnsi="Arial" w:cs="Arial"/>
                <w:color w:val="000000"/>
                <w:sz w:val="18"/>
                <w:szCs w:val="16"/>
              </w:rPr>
            </w:pPr>
            <w:r w:rsidRPr="002E39E0">
              <w:rPr>
                <w:rFonts w:ascii="Arial" w:hAnsi="Arial" w:cs="Arial"/>
                <w:color w:val="000000"/>
                <w:sz w:val="18"/>
                <w:szCs w:val="16"/>
              </w:rPr>
              <w:t xml:space="preserve">Válvula break </w:t>
            </w:r>
            <w:proofErr w:type="spellStart"/>
            <w:r w:rsidRPr="002E39E0">
              <w:rPr>
                <w:rFonts w:ascii="Arial" w:hAnsi="Arial" w:cs="Arial"/>
                <w:color w:val="000000"/>
                <w:sz w:val="18"/>
                <w:szCs w:val="16"/>
              </w:rPr>
              <w:t>Away</w:t>
            </w:r>
            <w:proofErr w:type="spellEnd"/>
            <w:r w:rsidRPr="002E39E0">
              <w:rPr>
                <w:rFonts w:ascii="Arial" w:hAnsi="Arial" w:cs="Arial"/>
                <w:color w:val="000000"/>
                <w:sz w:val="18"/>
                <w:szCs w:val="16"/>
              </w:rPr>
              <w:t xml:space="preserve"> de 3/4" de Combustible estándar</w:t>
            </w:r>
          </w:p>
        </w:tc>
        <w:tc>
          <w:tcPr>
            <w:tcW w:w="1025" w:type="dxa"/>
            <w:tcBorders>
              <w:top w:val="nil"/>
              <w:left w:val="nil"/>
              <w:bottom w:val="single" w:sz="4" w:space="0" w:color="auto"/>
              <w:right w:val="single" w:sz="4" w:space="0" w:color="auto"/>
            </w:tcBorders>
            <w:shd w:val="clear" w:color="auto" w:fill="auto"/>
            <w:noWrap/>
            <w:vAlign w:val="center"/>
          </w:tcPr>
          <w:p w14:paraId="61EC61DD"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44734EC0"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12</w:t>
            </w:r>
          </w:p>
        </w:tc>
        <w:tc>
          <w:tcPr>
            <w:tcW w:w="1025" w:type="dxa"/>
            <w:tcBorders>
              <w:top w:val="nil"/>
              <w:left w:val="nil"/>
              <w:bottom w:val="single" w:sz="4" w:space="0" w:color="auto"/>
              <w:right w:val="single" w:sz="4" w:space="0" w:color="auto"/>
            </w:tcBorders>
            <w:shd w:val="clear" w:color="auto" w:fill="auto"/>
            <w:noWrap/>
            <w:vAlign w:val="center"/>
          </w:tcPr>
          <w:p w14:paraId="16A0F212" w14:textId="7B79FC68"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3773599B" w14:textId="23E74CCC" w:rsidR="00DB6818" w:rsidRPr="002E39E0" w:rsidRDefault="00DB6818" w:rsidP="00630674">
            <w:pPr>
              <w:jc w:val="right"/>
              <w:rPr>
                <w:rFonts w:ascii="Arial" w:hAnsi="Arial" w:cs="Arial"/>
                <w:color w:val="000000"/>
                <w:sz w:val="18"/>
                <w:szCs w:val="16"/>
              </w:rPr>
            </w:pPr>
          </w:p>
        </w:tc>
      </w:tr>
      <w:tr w:rsidR="00DB6818" w:rsidRPr="002E39E0" w14:paraId="717A10B6" w14:textId="77777777" w:rsidTr="00630674">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6BA24604"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4</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4B6505A2" w14:textId="77777777" w:rsidR="00DB6818" w:rsidRPr="002E39E0" w:rsidRDefault="00DB6818" w:rsidP="00630674">
            <w:pPr>
              <w:rPr>
                <w:rFonts w:ascii="Arial" w:hAnsi="Arial" w:cs="Arial"/>
                <w:color w:val="000000"/>
                <w:sz w:val="18"/>
                <w:szCs w:val="16"/>
              </w:rPr>
            </w:pPr>
            <w:r w:rsidRPr="002E39E0">
              <w:rPr>
                <w:rFonts w:ascii="Arial" w:hAnsi="Arial" w:cs="Arial"/>
                <w:color w:val="000000"/>
                <w:sz w:val="18"/>
                <w:szCs w:val="16"/>
              </w:rPr>
              <w:t xml:space="preserve">Válvula Break </w:t>
            </w:r>
            <w:proofErr w:type="spellStart"/>
            <w:r w:rsidRPr="002E39E0">
              <w:rPr>
                <w:rFonts w:ascii="Arial" w:hAnsi="Arial" w:cs="Arial"/>
                <w:color w:val="000000"/>
                <w:sz w:val="18"/>
                <w:szCs w:val="16"/>
              </w:rPr>
              <w:t>Away</w:t>
            </w:r>
            <w:proofErr w:type="spellEnd"/>
            <w:r w:rsidRPr="002E39E0">
              <w:rPr>
                <w:rFonts w:ascii="Arial" w:hAnsi="Arial" w:cs="Arial"/>
                <w:color w:val="000000"/>
                <w:sz w:val="18"/>
                <w:szCs w:val="16"/>
              </w:rPr>
              <w:t xml:space="preserve"> de 3/4" de Combustible </w:t>
            </w:r>
            <w:proofErr w:type="spellStart"/>
            <w:r w:rsidRPr="002E39E0">
              <w:rPr>
                <w:rFonts w:ascii="Arial" w:hAnsi="Arial" w:cs="Arial"/>
                <w:color w:val="000000"/>
                <w:sz w:val="18"/>
                <w:szCs w:val="16"/>
              </w:rPr>
              <w:t>reconectable</w:t>
            </w:r>
            <w:proofErr w:type="spellEnd"/>
          </w:p>
        </w:tc>
        <w:tc>
          <w:tcPr>
            <w:tcW w:w="1025" w:type="dxa"/>
            <w:tcBorders>
              <w:top w:val="nil"/>
              <w:left w:val="nil"/>
              <w:bottom w:val="single" w:sz="4" w:space="0" w:color="auto"/>
              <w:right w:val="single" w:sz="4" w:space="0" w:color="auto"/>
            </w:tcBorders>
            <w:shd w:val="clear" w:color="auto" w:fill="auto"/>
            <w:noWrap/>
            <w:vAlign w:val="center"/>
          </w:tcPr>
          <w:p w14:paraId="7D95ED31"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7BB96CBB"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2</w:t>
            </w:r>
          </w:p>
        </w:tc>
        <w:tc>
          <w:tcPr>
            <w:tcW w:w="1025" w:type="dxa"/>
            <w:tcBorders>
              <w:top w:val="nil"/>
              <w:left w:val="nil"/>
              <w:bottom w:val="single" w:sz="4" w:space="0" w:color="auto"/>
              <w:right w:val="single" w:sz="4" w:space="0" w:color="auto"/>
            </w:tcBorders>
            <w:shd w:val="clear" w:color="auto" w:fill="auto"/>
            <w:noWrap/>
            <w:vAlign w:val="center"/>
          </w:tcPr>
          <w:p w14:paraId="138D2C8F" w14:textId="37747E81"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29F32FB6" w14:textId="11D51ADE" w:rsidR="00DB6818" w:rsidRPr="002E39E0" w:rsidRDefault="00DB6818" w:rsidP="00630674">
            <w:pPr>
              <w:jc w:val="right"/>
              <w:rPr>
                <w:rFonts w:ascii="Arial" w:hAnsi="Arial" w:cs="Arial"/>
                <w:color w:val="000000"/>
                <w:sz w:val="18"/>
                <w:szCs w:val="16"/>
              </w:rPr>
            </w:pPr>
          </w:p>
        </w:tc>
      </w:tr>
      <w:tr w:rsidR="00DB6818" w:rsidRPr="002E39E0" w14:paraId="663B5EEB" w14:textId="77777777" w:rsidTr="00630674">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72E00DC6"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5</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187D6848" w14:textId="77777777" w:rsidR="00DB6818" w:rsidRPr="002E39E0" w:rsidRDefault="00DB6818" w:rsidP="00630674">
            <w:pPr>
              <w:rPr>
                <w:rFonts w:ascii="Arial" w:hAnsi="Arial" w:cs="Arial"/>
                <w:color w:val="000000"/>
                <w:sz w:val="18"/>
                <w:szCs w:val="16"/>
              </w:rPr>
            </w:pPr>
            <w:r w:rsidRPr="002E39E0">
              <w:rPr>
                <w:rFonts w:ascii="Arial" w:hAnsi="Arial" w:cs="Arial"/>
                <w:color w:val="000000"/>
                <w:sz w:val="18"/>
                <w:szCs w:val="16"/>
              </w:rPr>
              <w:t xml:space="preserve">Válvula </w:t>
            </w:r>
            <w:proofErr w:type="spellStart"/>
            <w:r w:rsidRPr="002E39E0">
              <w:rPr>
                <w:rFonts w:ascii="Arial" w:hAnsi="Arial" w:cs="Arial"/>
                <w:color w:val="000000"/>
                <w:sz w:val="18"/>
                <w:szCs w:val="16"/>
              </w:rPr>
              <w:t>Check</w:t>
            </w:r>
            <w:proofErr w:type="spellEnd"/>
            <w:r w:rsidRPr="002E39E0">
              <w:rPr>
                <w:rFonts w:ascii="Arial" w:hAnsi="Arial" w:cs="Arial"/>
                <w:color w:val="000000"/>
                <w:sz w:val="18"/>
                <w:szCs w:val="16"/>
              </w:rPr>
              <w:t xml:space="preserve"> con Malla</w:t>
            </w:r>
          </w:p>
        </w:tc>
        <w:tc>
          <w:tcPr>
            <w:tcW w:w="1025" w:type="dxa"/>
            <w:tcBorders>
              <w:top w:val="nil"/>
              <w:left w:val="nil"/>
              <w:bottom w:val="single" w:sz="4" w:space="0" w:color="auto"/>
              <w:right w:val="single" w:sz="4" w:space="0" w:color="auto"/>
            </w:tcBorders>
            <w:shd w:val="clear" w:color="auto" w:fill="auto"/>
            <w:noWrap/>
            <w:vAlign w:val="center"/>
          </w:tcPr>
          <w:p w14:paraId="1E1655AB"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59E14DD9"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8</w:t>
            </w:r>
          </w:p>
        </w:tc>
        <w:tc>
          <w:tcPr>
            <w:tcW w:w="1025" w:type="dxa"/>
            <w:tcBorders>
              <w:top w:val="nil"/>
              <w:left w:val="nil"/>
              <w:bottom w:val="single" w:sz="4" w:space="0" w:color="auto"/>
              <w:right w:val="single" w:sz="4" w:space="0" w:color="auto"/>
            </w:tcBorders>
            <w:shd w:val="clear" w:color="auto" w:fill="auto"/>
            <w:noWrap/>
            <w:vAlign w:val="center"/>
          </w:tcPr>
          <w:p w14:paraId="337457AC" w14:textId="4B460242"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11543329" w14:textId="0B25FC20" w:rsidR="00DB6818" w:rsidRPr="002E39E0" w:rsidRDefault="00DB6818" w:rsidP="00630674">
            <w:pPr>
              <w:jc w:val="right"/>
              <w:rPr>
                <w:rFonts w:ascii="Arial" w:hAnsi="Arial" w:cs="Arial"/>
                <w:color w:val="000000"/>
                <w:sz w:val="18"/>
                <w:szCs w:val="16"/>
              </w:rPr>
            </w:pPr>
          </w:p>
        </w:tc>
      </w:tr>
      <w:tr w:rsidR="00DB6818" w:rsidRPr="002E39E0" w14:paraId="335F43A9" w14:textId="77777777" w:rsidTr="00630674">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0EB551F6"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6</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5D16161E" w14:textId="77777777" w:rsidR="00DB6818" w:rsidRPr="002E39E0" w:rsidRDefault="00DB6818" w:rsidP="00630674">
            <w:pPr>
              <w:rPr>
                <w:rFonts w:ascii="Arial" w:hAnsi="Arial" w:cs="Arial"/>
                <w:color w:val="000000"/>
                <w:sz w:val="18"/>
                <w:szCs w:val="16"/>
              </w:rPr>
            </w:pPr>
            <w:r w:rsidRPr="002E39E0">
              <w:rPr>
                <w:rFonts w:ascii="Arial" w:hAnsi="Arial" w:cs="Arial"/>
                <w:color w:val="000000"/>
                <w:sz w:val="18"/>
                <w:szCs w:val="16"/>
              </w:rPr>
              <w:t>Conjunto de Porta Pistola Completo</w:t>
            </w:r>
          </w:p>
        </w:tc>
        <w:tc>
          <w:tcPr>
            <w:tcW w:w="1025" w:type="dxa"/>
            <w:tcBorders>
              <w:top w:val="nil"/>
              <w:left w:val="nil"/>
              <w:bottom w:val="single" w:sz="4" w:space="0" w:color="auto"/>
              <w:right w:val="single" w:sz="4" w:space="0" w:color="auto"/>
            </w:tcBorders>
            <w:shd w:val="clear" w:color="auto" w:fill="auto"/>
            <w:noWrap/>
            <w:vAlign w:val="center"/>
          </w:tcPr>
          <w:p w14:paraId="335B6F3D"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55C7580B"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1</w:t>
            </w:r>
          </w:p>
        </w:tc>
        <w:tc>
          <w:tcPr>
            <w:tcW w:w="1025" w:type="dxa"/>
            <w:tcBorders>
              <w:top w:val="nil"/>
              <w:left w:val="nil"/>
              <w:bottom w:val="single" w:sz="4" w:space="0" w:color="auto"/>
              <w:right w:val="single" w:sz="4" w:space="0" w:color="auto"/>
            </w:tcBorders>
            <w:shd w:val="clear" w:color="auto" w:fill="auto"/>
            <w:noWrap/>
            <w:vAlign w:val="center"/>
          </w:tcPr>
          <w:p w14:paraId="5B897284" w14:textId="1BF6A731"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42FB0799" w14:textId="57D18560" w:rsidR="00DB6818" w:rsidRPr="002E39E0" w:rsidRDefault="00DB6818" w:rsidP="00630674">
            <w:pPr>
              <w:jc w:val="right"/>
              <w:rPr>
                <w:rFonts w:ascii="Arial" w:hAnsi="Arial" w:cs="Arial"/>
                <w:color w:val="000000"/>
                <w:sz w:val="18"/>
                <w:szCs w:val="16"/>
              </w:rPr>
            </w:pPr>
          </w:p>
        </w:tc>
      </w:tr>
      <w:tr w:rsidR="00DB6818" w:rsidRPr="002E39E0" w14:paraId="3A241249" w14:textId="77777777" w:rsidTr="00630674">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68B38462"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7</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49EA8336" w14:textId="77777777" w:rsidR="00DB6818" w:rsidRPr="002E39E0" w:rsidRDefault="00DB6818" w:rsidP="00630674">
            <w:pPr>
              <w:rPr>
                <w:rFonts w:ascii="Arial" w:hAnsi="Arial" w:cs="Arial"/>
                <w:color w:val="000000"/>
                <w:sz w:val="18"/>
                <w:szCs w:val="16"/>
              </w:rPr>
            </w:pPr>
            <w:r w:rsidRPr="002E39E0">
              <w:rPr>
                <w:rFonts w:ascii="Arial" w:hAnsi="Arial" w:cs="Arial"/>
                <w:color w:val="000000"/>
                <w:sz w:val="18"/>
                <w:szCs w:val="16"/>
              </w:rPr>
              <w:t>Válvula Solenoide Proporcional Completo</w:t>
            </w:r>
          </w:p>
        </w:tc>
        <w:tc>
          <w:tcPr>
            <w:tcW w:w="1025" w:type="dxa"/>
            <w:tcBorders>
              <w:top w:val="nil"/>
              <w:left w:val="nil"/>
              <w:bottom w:val="single" w:sz="4" w:space="0" w:color="auto"/>
              <w:right w:val="single" w:sz="4" w:space="0" w:color="auto"/>
            </w:tcBorders>
            <w:shd w:val="clear" w:color="auto" w:fill="auto"/>
            <w:noWrap/>
            <w:vAlign w:val="center"/>
          </w:tcPr>
          <w:p w14:paraId="44B87FC4"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750A512D"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2</w:t>
            </w:r>
          </w:p>
        </w:tc>
        <w:tc>
          <w:tcPr>
            <w:tcW w:w="1025" w:type="dxa"/>
            <w:tcBorders>
              <w:top w:val="nil"/>
              <w:left w:val="nil"/>
              <w:bottom w:val="single" w:sz="4" w:space="0" w:color="auto"/>
              <w:right w:val="single" w:sz="4" w:space="0" w:color="auto"/>
            </w:tcBorders>
            <w:shd w:val="clear" w:color="auto" w:fill="auto"/>
            <w:noWrap/>
            <w:vAlign w:val="center"/>
          </w:tcPr>
          <w:p w14:paraId="27D9166C" w14:textId="15178F63"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4E3DF670" w14:textId="6078CB2E" w:rsidR="00DB6818" w:rsidRPr="002E39E0" w:rsidRDefault="00DB6818" w:rsidP="00630674">
            <w:pPr>
              <w:jc w:val="right"/>
              <w:rPr>
                <w:rFonts w:ascii="Arial" w:hAnsi="Arial" w:cs="Arial"/>
                <w:color w:val="000000"/>
                <w:sz w:val="18"/>
                <w:szCs w:val="16"/>
              </w:rPr>
            </w:pPr>
          </w:p>
        </w:tc>
      </w:tr>
      <w:tr w:rsidR="00DB6818" w:rsidRPr="002E39E0" w14:paraId="1B10F842" w14:textId="77777777" w:rsidTr="00630674">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14DE4E11"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8</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2F65A9F5" w14:textId="77777777" w:rsidR="00DB6818" w:rsidRPr="002E39E0" w:rsidRDefault="00DB6818" w:rsidP="00630674">
            <w:pPr>
              <w:rPr>
                <w:rFonts w:ascii="Arial" w:hAnsi="Arial" w:cs="Arial"/>
                <w:color w:val="000000"/>
                <w:sz w:val="18"/>
                <w:szCs w:val="16"/>
              </w:rPr>
            </w:pPr>
            <w:r w:rsidRPr="002E39E0">
              <w:rPr>
                <w:rFonts w:ascii="Arial" w:hAnsi="Arial" w:cs="Arial"/>
                <w:color w:val="000000"/>
                <w:sz w:val="18"/>
                <w:szCs w:val="16"/>
              </w:rPr>
              <w:t>Modulo Medidor Inteligente</w:t>
            </w:r>
          </w:p>
        </w:tc>
        <w:tc>
          <w:tcPr>
            <w:tcW w:w="1025" w:type="dxa"/>
            <w:tcBorders>
              <w:top w:val="nil"/>
              <w:left w:val="nil"/>
              <w:bottom w:val="single" w:sz="4" w:space="0" w:color="auto"/>
              <w:right w:val="single" w:sz="4" w:space="0" w:color="auto"/>
            </w:tcBorders>
            <w:shd w:val="clear" w:color="auto" w:fill="auto"/>
            <w:noWrap/>
            <w:vAlign w:val="center"/>
          </w:tcPr>
          <w:p w14:paraId="6A35F64A"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3336705E"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1</w:t>
            </w:r>
          </w:p>
        </w:tc>
        <w:tc>
          <w:tcPr>
            <w:tcW w:w="1025" w:type="dxa"/>
            <w:tcBorders>
              <w:top w:val="nil"/>
              <w:left w:val="nil"/>
              <w:bottom w:val="single" w:sz="4" w:space="0" w:color="auto"/>
              <w:right w:val="single" w:sz="4" w:space="0" w:color="auto"/>
            </w:tcBorders>
            <w:shd w:val="clear" w:color="auto" w:fill="auto"/>
            <w:noWrap/>
            <w:vAlign w:val="center"/>
          </w:tcPr>
          <w:p w14:paraId="4A8186D0" w14:textId="2FA0AB8F"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661DAA09" w14:textId="43E47D1D" w:rsidR="00DB6818" w:rsidRPr="002E39E0" w:rsidRDefault="00DB6818" w:rsidP="00630674">
            <w:pPr>
              <w:jc w:val="right"/>
              <w:rPr>
                <w:rFonts w:ascii="Arial" w:hAnsi="Arial" w:cs="Arial"/>
                <w:color w:val="000000"/>
                <w:sz w:val="18"/>
                <w:szCs w:val="16"/>
              </w:rPr>
            </w:pPr>
          </w:p>
        </w:tc>
      </w:tr>
      <w:tr w:rsidR="00DB6818" w:rsidRPr="002E39E0" w14:paraId="0BBAD67F" w14:textId="77777777" w:rsidTr="00630674">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7510BF69"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9</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1E8C0B45" w14:textId="77777777" w:rsidR="00DB6818" w:rsidRPr="002E39E0" w:rsidRDefault="00DB6818" w:rsidP="00630674">
            <w:pPr>
              <w:rPr>
                <w:rFonts w:ascii="Arial" w:hAnsi="Arial" w:cs="Arial"/>
                <w:color w:val="000000"/>
                <w:sz w:val="18"/>
                <w:szCs w:val="16"/>
              </w:rPr>
            </w:pPr>
            <w:r w:rsidRPr="002E39E0">
              <w:rPr>
                <w:rFonts w:ascii="Arial" w:hAnsi="Arial" w:cs="Arial"/>
                <w:color w:val="000000"/>
                <w:sz w:val="18"/>
                <w:szCs w:val="16"/>
              </w:rPr>
              <w:t>Fuente de Poder MOD. APS65ID-S240025 de MAX 60W</w:t>
            </w:r>
          </w:p>
        </w:tc>
        <w:tc>
          <w:tcPr>
            <w:tcW w:w="1025" w:type="dxa"/>
            <w:tcBorders>
              <w:top w:val="nil"/>
              <w:left w:val="nil"/>
              <w:bottom w:val="single" w:sz="4" w:space="0" w:color="auto"/>
              <w:right w:val="single" w:sz="4" w:space="0" w:color="auto"/>
            </w:tcBorders>
            <w:shd w:val="clear" w:color="auto" w:fill="auto"/>
            <w:noWrap/>
            <w:vAlign w:val="center"/>
          </w:tcPr>
          <w:p w14:paraId="7D990DBC"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73B0E3EC"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1</w:t>
            </w:r>
          </w:p>
        </w:tc>
        <w:tc>
          <w:tcPr>
            <w:tcW w:w="1025" w:type="dxa"/>
            <w:tcBorders>
              <w:top w:val="nil"/>
              <w:left w:val="nil"/>
              <w:bottom w:val="single" w:sz="4" w:space="0" w:color="auto"/>
              <w:right w:val="single" w:sz="4" w:space="0" w:color="auto"/>
            </w:tcBorders>
            <w:shd w:val="clear" w:color="auto" w:fill="auto"/>
            <w:noWrap/>
            <w:vAlign w:val="center"/>
          </w:tcPr>
          <w:p w14:paraId="6424D409" w14:textId="25ADC3A2"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73E74E7C" w14:textId="41E2679D" w:rsidR="00DB6818" w:rsidRPr="002E39E0" w:rsidRDefault="00DB6818" w:rsidP="00630674">
            <w:pPr>
              <w:jc w:val="right"/>
              <w:rPr>
                <w:rFonts w:ascii="Arial" w:hAnsi="Arial" w:cs="Arial"/>
                <w:color w:val="000000"/>
                <w:sz w:val="18"/>
                <w:szCs w:val="16"/>
              </w:rPr>
            </w:pPr>
          </w:p>
        </w:tc>
      </w:tr>
      <w:tr w:rsidR="00DB6818" w:rsidRPr="002E39E0" w14:paraId="205DEE78" w14:textId="77777777" w:rsidTr="00630674">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19C38BE6"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10</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7DDAAE26" w14:textId="77777777" w:rsidR="00DB6818" w:rsidRPr="002E39E0" w:rsidRDefault="00DB6818" w:rsidP="00630674">
            <w:pPr>
              <w:rPr>
                <w:rFonts w:ascii="Arial" w:hAnsi="Arial" w:cs="Arial"/>
                <w:color w:val="000000"/>
                <w:sz w:val="18"/>
                <w:szCs w:val="16"/>
              </w:rPr>
            </w:pPr>
            <w:r w:rsidRPr="002E39E0">
              <w:rPr>
                <w:rFonts w:ascii="Arial" w:hAnsi="Arial" w:cs="Arial"/>
                <w:color w:val="000000"/>
                <w:sz w:val="18"/>
                <w:szCs w:val="16"/>
              </w:rPr>
              <w:t xml:space="preserve">Filtro lavable para </w:t>
            </w:r>
            <w:proofErr w:type="spellStart"/>
            <w:r w:rsidRPr="002E39E0">
              <w:rPr>
                <w:rFonts w:ascii="Arial" w:hAnsi="Arial" w:cs="Arial"/>
                <w:color w:val="000000"/>
                <w:sz w:val="18"/>
                <w:szCs w:val="16"/>
              </w:rPr>
              <w:t>Dispenser</w:t>
            </w:r>
            <w:proofErr w:type="spellEnd"/>
            <w:r w:rsidRPr="002E39E0">
              <w:rPr>
                <w:rFonts w:ascii="Arial" w:hAnsi="Arial" w:cs="Arial"/>
                <w:color w:val="000000"/>
                <w:sz w:val="18"/>
                <w:szCs w:val="16"/>
              </w:rPr>
              <w:t xml:space="preserve"> </w:t>
            </w:r>
          </w:p>
        </w:tc>
        <w:tc>
          <w:tcPr>
            <w:tcW w:w="1025" w:type="dxa"/>
            <w:tcBorders>
              <w:top w:val="nil"/>
              <w:left w:val="nil"/>
              <w:bottom w:val="single" w:sz="4" w:space="0" w:color="auto"/>
              <w:right w:val="single" w:sz="4" w:space="0" w:color="auto"/>
            </w:tcBorders>
            <w:shd w:val="clear" w:color="auto" w:fill="auto"/>
            <w:noWrap/>
            <w:vAlign w:val="center"/>
          </w:tcPr>
          <w:p w14:paraId="4957DF77"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4B24B537"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12</w:t>
            </w:r>
          </w:p>
        </w:tc>
        <w:tc>
          <w:tcPr>
            <w:tcW w:w="1025" w:type="dxa"/>
            <w:tcBorders>
              <w:top w:val="nil"/>
              <w:left w:val="nil"/>
              <w:bottom w:val="single" w:sz="4" w:space="0" w:color="auto"/>
              <w:right w:val="single" w:sz="4" w:space="0" w:color="auto"/>
            </w:tcBorders>
            <w:shd w:val="clear" w:color="auto" w:fill="auto"/>
            <w:noWrap/>
            <w:vAlign w:val="center"/>
          </w:tcPr>
          <w:p w14:paraId="5A48E8C7" w14:textId="54AC7FC6"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3A17066A" w14:textId="1636F047" w:rsidR="00DB6818" w:rsidRPr="002E39E0" w:rsidRDefault="00DB6818" w:rsidP="00630674">
            <w:pPr>
              <w:jc w:val="right"/>
              <w:rPr>
                <w:rFonts w:ascii="Arial" w:hAnsi="Arial" w:cs="Arial"/>
                <w:color w:val="000000"/>
                <w:sz w:val="18"/>
                <w:szCs w:val="16"/>
              </w:rPr>
            </w:pPr>
          </w:p>
        </w:tc>
      </w:tr>
      <w:tr w:rsidR="00DB6818" w:rsidRPr="002E39E0" w14:paraId="0AD4047B" w14:textId="77777777" w:rsidTr="00630674">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4E9242E4"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11</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5C1D01BD" w14:textId="77777777" w:rsidR="00DB6818" w:rsidRPr="002E39E0" w:rsidRDefault="00DB6818" w:rsidP="00630674">
            <w:pPr>
              <w:rPr>
                <w:rFonts w:ascii="Arial" w:hAnsi="Arial" w:cs="Arial"/>
                <w:color w:val="000000"/>
                <w:sz w:val="18"/>
                <w:szCs w:val="16"/>
              </w:rPr>
            </w:pPr>
            <w:r w:rsidRPr="002E39E0">
              <w:rPr>
                <w:rFonts w:ascii="Arial" w:hAnsi="Arial" w:cs="Arial"/>
                <w:color w:val="000000"/>
                <w:sz w:val="18"/>
                <w:szCs w:val="16"/>
              </w:rPr>
              <w:t xml:space="preserve">Filtro P554347 rosca  1-12 UN  </w:t>
            </w:r>
          </w:p>
        </w:tc>
        <w:tc>
          <w:tcPr>
            <w:tcW w:w="1025" w:type="dxa"/>
            <w:tcBorders>
              <w:top w:val="nil"/>
              <w:left w:val="nil"/>
              <w:bottom w:val="single" w:sz="4" w:space="0" w:color="auto"/>
              <w:right w:val="single" w:sz="4" w:space="0" w:color="auto"/>
            </w:tcBorders>
            <w:shd w:val="clear" w:color="auto" w:fill="auto"/>
            <w:noWrap/>
            <w:vAlign w:val="center"/>
          </w:tcPr>
          <w:p w14:paraId="5FD8927D"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1278B5A8"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40</w:t>
            </w:r>
          </w:p>
        </w:tc>
        <w:tc>
          <w:tcPr>
            <w:tcW w:w="1025" w:type="dxa"/>
            <w:tcBorders>
              <w:top w:val="nil"/>
              <w:left w:val="nil"/>
              <w:bottom w:val="single" w:sz="4" w:space="0" w:color="auto"/>
              <w:right w:val="single" w:sz="4" w:space="0" w:color="auto"/>
            </w:tcBorders>
            <w:shd w:val="clear" w:color="auto" w:fill="auto"/>
            <w:noWrap/>
            <w:vAlign w:val="center"/>
          </w:tcPr>
          <w:p w14:paraId="3BDDA541" w14:textId="632255FB"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4119836F" w14:textId="78AEC0AB" w:rsidR="00DB6818" w:rsidRPr="002E39E0" w:rsidRDefault="00DB6818" w:rsidP="00630674">
            <w:pPr>
              <w:jc w:val="right"/>
              <w:rPr>
                <w:rFonts w:ascii="Arial" w:hAnsi="Arial" w:cs="Arial"/>
                <w:color w:val="000000"/>
                <w:sz w:val="18"/>
                <w:szCs w:val="16"/>
              </w:rPr>
            </w:pPr>
          </w:p>
        </w:tc>
      </w:tr>
      <w:tr w:rsidR="00DB6818" w:rsidRPr="002E39E0" w14:paraId="575052F4" w14:textId="77777777" w:rsidTr="00630674">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02BC9D48"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12</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18EA8848" w14:textId="77777777" w:rsidR="00DB6818" w:rsidRPr="002E39E0" w:rsidRDefault="00DB6818" w:rsidP="00630674">
            <w:pPr>
              <w:rPr>
                <w:rFonts w:ascii="Arial" w:hAnsi="Arial" w:cs="Arial"/>
                <w:color w:val="000000"/>
                <w:sz w:val="18"/>
                <w:szCs w:val="16"/>
              </w:rPr>
            </w:pPr>
            <w:r w:rsidRPr="002E39E0">
              <w:rPr>
                <w:rFonts w:ascii="Arial" w:hAnsi="Arial" w:cs="Arial"/>
                <w:color w:val="000000"/>
                <w:sz w:val="18"/>
                <w:szCs w:val="16"/>
              </w:rPr>
              <w:t xml:space="preserve">Totalizador electromecánico </w:t>
            </w:r>
          </w:p>
        </w:tc>
        <w:tc>
          <w:tcPr>
            <w:tcW w:w="1025" w:type="dxa"/>
            <w:tcBorders>
              <w:top w:val="nil"/>
              <w:left w:val="nil"/>
              <w:bottom w:val="single" w:sz="4" w:space="0" w:color="auto"/>
              <w:right w:val="single" w:sz="4" w:space="0" w:color="auto"/>
            </w:tcBorders>
            <w:shd w:val="clear" w:color="auto" w:fill="auto"/>
            <w:noWrap/>
            <w:vAlign w:val="center"/>
          </w:tcPr>
          <w:p w14:paraId="787B03AD"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22490CAB"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2</w:t>
            </w:r>
          </w:p>
        </w:tc>
        <w:tc>
          <w:tcPr>
            <w:tcW w:w="1025" w:type="dxa"/>
            <w:tcBorders>
              <w:top w:val="nil"/>
              <w:left w:val="nil"/>
              <w:bottom w:val="single" w:sz="4" w:space="0" w:color="auto"/>
              <w:right w:val="single" w:sz="4" w:space="0" w:color="auto"/>
            </w:tcBorders>
            <w:shd w:val="clear" w:color="auto" w:fill="auto"/>
            <w:noWrap/>
            <w:vAlign w:val="center"/>
          </w:tcPr>
          <w:p w14:paraId="6777C9AB" w14:textId="17EA4001"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7980A53F" w14:textId="374973BF" w:rsidR="00DB6818" w:rsidRPr="002E39E0" w:rsidRDefault="00DB6818" w:rsidP="00630674">
            <w:pPr>
              <w:jc w:val="right"/>
              <w:rPr>
                <w:rFonts w:ascii="Arial" w:hAnsi="Arial" w:cs="Arial"/>
                <w:color w:val="000000"/>
                <w:sz w:val="18"/>
                <w:szCs w:val="16"/>
              </w:rPr>
            </w:pPr>
          </w:p>
        </w:tc>
      </w:tr>
      <w:tr w:rsidR="00DB6818" w:rsidRPr="002E39E0" w14:paraId="4D067FDA" w14:textId="77777777" w:rsidTr="00630674">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3F8B383A"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13</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5AF8DDE3" w14:textId="77777777" w:rsidR="00DB6818" w:rsidRPr="002E39E0" w:rsidRDefault="00DB6818" w:rsidP="00630674">
            <w:pPr>
              <w:rPr>
                <w:rFonts w:ascii="Arial" w:hAnsi="Arial" w:cs="Arial"/>
                <w:color w:val="000000"/>
                <w:sz w:val="18"/>
                <w:szCs w:val="16"/>
              </w:rPr>
            </w:pPr>
            <w:r w:rsidRPr="002E39E0">
              <w:rPr>
                <w:rFonts w:ascii="Arial" w:hAnsi="Arial" w:cs="Arial"/>
                <w:color w:val="000000"/>
                <w:sz w:val="18"/>
                <w:szCs w:val="16"/>
              </w:rPr>
              <w:t>Filtro enmallado cónico</w:t>
            </w:r>
          </w:p>
        </w:tc>
        <w:tc>
          <w:tcPr>
            <w:tcW w:w="1025" w:type="dxa"/>
            <w:tcBorders>
              <w:top w:val="nil"/>
              <w:left w:val="nil"/>
              <w:bottom w:val="single" w:sz="4" w:space="0" w:color="auto"/>
              <w:right w:val="single" w:sz="4" w:space="0" w:color="auto"/>
            </w:tcBorders>
            <w:shd w:val="clear" w:color="auto" w:fill="auto"/>
            <w:noWrap/>
            <w:vAlign w:val="center"/>
          </w:tcPr>
          <w:p w14:paraId="18653EFC"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7F2E0423"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12</w:t>
            </w:r>
          </w:p>
        </w:tc>
        <w:tc>
          <w:tcPr>
            <w:tcW w:w="1025" w:type="dxa"/>
            <w:tcBorders>
              <w:top w:val="nil"/>
              <w:left w:val="nil"/>
              <w:bottom w:val="single" w:sz="4" w:space="0" w:color="auto"/>
              <w:right w:val="single" w:sz="4" w:space="0" w:color="auto"/>
            </w:tcBorders>
            <w:shd w:val="clear" w:color="auto" w:fill="auto"/>
            <w:noWrap/>
            <w:vAlign w:val="center"/>
          </w:tcPr>
          <w:p w14:paraId="2361B491" w14:textId="509E8EBD"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7658F045" w14:textId="10A62322" w:rsidR="00DB6818" w:rsidRPr="002E39E0" w:rsidRDefault="00DB6818" w:rsidP="00630674">
            <w:pPr>
              <w:jc w:val="right"/>
              <w:rPr>
                <w:rFonts w:ascii="Arial" w:hAnsi="Arial" w:cs="Arial"/>
                <w:color w:val="000000"/>
                <w:sz w:val="18"/>
                <w:szCs w:val="16"/>
              </w:rPr>
            </w:pPr>
          </w:p>
        </w:tc>
      </w:tr>
      <w:tr w:rsidR="00DB6818" w:rsidRPr="002E39E0" w14:paraId="57A7B1D4" w14:textId="77777777" w:rsidTr="00630674">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0D63A08B"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14</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4212BFE0" w14:textId="77777777" w:rsidR="00DB6818" w:rsidRPr="002E39E0" w:rsidRDefault="00DB6818" w:rsidP="00630674">
            <w:pPr>
              <w:rPr>
                <w:rFonts w:ascii="Arial" w:hAnsi="Arial" w:cs="Arial"/>
                <w:color w:val="000000"/>
                <w:sz w:val="18"/>
                <w:szCs w:val="16"/>
              </w:rPr>
            </w:pPr>
            <w:r w:rsidRPr="002E39E0">
              <w:rPr>
                <w:rFonts w:ascii="Arial" w:hAnsi="Arial" w:cs="Arial"/>
                <w:color w:val="000000"/>
                <w:sz w:val="18"/>
                <w:szCs w:val="16"/>
              </w:rPr>
              <w:t>Teclado de PRESET (Pre determinador)</w:t>
            </w:r>
          </w:p>
        </w:tc>
        <w:tc>
          <w:tcPr>
            <w:tcW w:w="1025" w:type="dxa"/>
            <w:tcBorders>
              <w:top w:val="nil"/>
              <w:left w:val="nil"/>
              <w:bottom w:val="single" w:sz="4" w:space="0" w:color="auto"/>
              <w:right w:val="single" w:sz="4" w:space="0" w:color="auto"/>
            </w:tcBorders>
            <w:shd w:val="clear" w:color="auto" w:fill="auto"/>
            <w:noWrap/>
            <w:vAlign w:val="center"/>
          </w:tcPr>
          <w:p w14:paraId="6457C3DF"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16023781"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6</w:t>
            </w:r>
          </w:p>
        </w:tc>
        <w:tc>
          <w:tcPr>
            <w:tcW w:w="1025" w:type="dxa"/>
            <w:tcBorders>
              <w:top w:val="nil"/>
              <w:left w:val="nil"/>
              <w:bottom w:val="single" w:sz="4" w:space="0" w:color="auto"/>
              <w:right w:val="single" w:sz="4" w:space="0" w:color="auto"/>
            </w:tcBorders>
            <w:shd w:val="clear" w:color="auto" w:fill="auto"/>
            <w:noWrap/>
            <w:vAlign w:val="center"/>
          </w:tcPr>
          <w:p w14:paraId="6E17FC25" w14:textId="66C78DF1"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2930FEB2" w14:textId="6DD6DC1F" w:rsidR="00DB6818" w:rsidRPr="002E39E0" w:rsidRDefault="00DB6818" w:rsidP="00630674">
            <w:pPr>
              <w:jc w:val="right"/>
              <w:rPr>
                <w:rFonts w:ascii="Arial" w:hAnsi="Arial" w:cs="Arial"/>
                <w:color w:val="000000"/>
                <w:sz w:val="18"/>
                <w:szCs w:val="16"/>
              </w:rPr>
            </w:pPr>
          </w:p>
        </w:tc>
      </w:tr>
      <w:tr w:rsidR="00DB6818" w:rsidRPr="002E39E0" w14:paraId="5A834A5D" w14:textId="77777777" w:rsidTr="00630674">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575DF093"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15</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49E31A15" w14:textId="77777777" w:rsidR="00DB6818" w:rsidRPr="002E39E0" w:rsidRDefault="00DB6818" w:rsidP="00630674">
            <w:pPr>
              <w:rPr>
                <w:rFonts w:ascii="Arial" w:hAnsi="Arial" w:cs="Arial"/>
                <w:color w:val="000000"/>
                <w:sz w:val="18"/>
                <w:szCs w:val="16"/>
              </w:rPr>
            </w:pPr>
            <w:proofErr w:type="spellStart"/>
            <w:r w:rsidRPr="002E39E0">
              <w:rPr>
                <w:rFonts w:ascii="Arial" w:hAnsi="Arial" w:cs="Arial"/>
                <w:color w:val="000000"/>
                <w:sz w:val="18"/>
                <w:szCs w:val="16"/>
              </w:rPr>
              <w:t>Display</w:t>
            </w:r>
            <w:proofErr w:type="spellEnd"/>
            <w:r w:rsidRPr="002E39E0">
              <w:rPr>
                <w:rFonts w:ascii="Arial" w:hAnsi="Arial" w:cs="Arial"/>
                <w:color w:val="000000"/>
                <w:sz w:val="18"/>
                <w:szCs w:val="16"/>
              </w:rPr>
              <w:t xml:space="preserve"> 3/ G2200 (Pantalla)</w:t>
            </w:r>
          </w:p>
        </w:tc>
        <w:tc>
          <w:tcPr>
            <w:tcW w:w="1025" w:type="dxa"/>
            <w:tcBorders>
              <w:top w:val="nil"/>
              <w:left w:val="nil"/>
              <w:bottom w:val="single" w:sz="4" w:space="0" w:color="auto"/>
              <w:right w:val="single" w:sz="4" w:space="0" w:color="auto"/>
            </w:tcBorders>
            <w:shd w:val="clear" w:color="auto" w:fill="auto"/>
            <w:noWrap/>
            <w:vAlign w:val="center"/>
          </w:tcPr>
          <w:p w14:paraId="286C79F0"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648EABA6"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2</w:t>
            </w:r>
          </w:p>
        </w:tc>
        <w:tc>
          <w:tcPr>
            <w:tcW w:w="1025" w:type="dxa"/>
            <w:tcBorders>
              <w:top w:val="nil"/>
              <w:left w:val="nil"/>
              <w:bottom w:val="single" w:sz="4" w:space="0" w:color="auto"/>
              <w:right w:val="single" w:sz="4" w:space="0" w:color="auto"/>
            </w:tcBorders>
            <w:shd w:val="clear" w:color="auto" w:fill="auto"/>
            <w:noWrap/>
            <w:vAlign w:val="center"/>
          </w:tcPr>
          <w:p w14:paraId="505BF9BD" w14:textId="7AC62D71"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738899DB" w14:textId="109D39FC" w:rsidR="00DB6818" w:rsidRPr="002E39E0" w:rsidRDefault="00DB6818" w:rsidP="00630674">
            <w:pPr>
              <w:jc w:val="right"/>
              <w:rPr>
                <w:rFonts w:ascii="Arial" w:hAnsi="Arial" w:cs="Arial"/>
                <w:color w:val="000000"/>
                <w:sz w:val="18"/>
                <w:szCs w:val="16"/>
              </w:rPr>
            </w:pPr>
          </w:p>
        </w:tc>
      </w:tr>
      <w:tr w:rsidR="00DB6818" w:rsidRPr="002E39E0" w14:paraId="5C55A727" w14:textId="77777777" w:rsidTr="00630674">
        <w:trPr>
          <w:trHeight w:val="20"/>
          <w:jc w:val="center"/>
        </w:trPr>
        <w:tc>
          <w:tcPr>
            <w:tcW w:w="5310" w:type="dxa"/>
            <w:gridSpan w:val="2"/>
            <w:tcBorders>
              <w:top w:val="nil"/>
              <w:left w:val="single" w:sz="8" w:space="0" w:color="auto"/>
              <w:bottom w:val="single" w:sz="8" w:space="0" w:color="auto"/>
              <w:right w:val="single" w:sz="4" w:space="0" w:color="auto"/>
            </w:tcBorders>
            <w:shd w:val="clear" w:color="auto" w:fill="auto"/>
            <w:noWrap/>
            <w:vAlign w:val="center"/>
          </w:tcPr>
          <w:p w14:paraId="79C8A986" w14:textId="77777777" w:rsidR="00DB6818" w:rsidRPr="002E39E0" w:rsidRDefault="00DB6818" w:rsidP="00630674">
            <w:pPr>
              <w:rPr>
                <w:rFonts w:ascii="Arial" w:hAnsi="Arial" w:cs="Arial"/>
                <w:b/>
                <w:color w:val="000000"/>
                <w:sz w:val="18"/>
                <w:szCs w:val="16"/>
              </w:rPr>
            </w:pPr>
            <w:r w:rsidRPr="002E39E0">
              <w:rPr>
                <w:rFonts w:ascii="Arial" w:hAnsi="Arial" w:cs="Arial"/>
                <w:b/>
                <w:color w:val="000000"/>
                <w:sz w:val="18"/>
                <w:szCs w:val="16"/>
              </w:rPr>
              <w:t>REPUESTOS  Y ACCESORIOS PARA DISPENSER DE GNV ASPRO</w:t>
            </w:r>
          </w:p>
        </w:tc>
        <w:tc>
          <w:tcPr>
            <w:tcW w:w="1025" w:type="dxa"/>
            <w:tcBorders>
              <w:top w:val="nil"/>
              <w:left w:val="nil"/>
              <w:bottom w:val="single" w:sz="4" w:space="0" w:color="auto"/>
              <w:right w:val="single" w:sz="4" w:space="0" w:color="auto"/>
            </w:tcBorders>
            <w:shd w:val="clear" w:color="auto" w:fill="auto"/>
            <w:noWrap/>
            <w:vAlign w:val="center"/>
          </w:tcPr>
          <w:p w14:paraId="221C6E6C" w14:textId="77777777" w:rsidR="00DB6818" w:rsidRPr="002E39E0" w:rsidRDefault="00DB6818" w:rsidP="00630674">
            <w:pPr>
              <w:jc w:val="center"/>
              <w:rPr>
                <w:rFonts w:ascii="Arial" w:hAnsi="Arial" w:cs="Arial"/>
                <w:color w:val="000000"/>
                <w:sz w:val="18"/>
                <w:szCs w:val="16"/>
              </w:rPr>
            </w:pPr>
          </w:p>
        </w:tc>
        <w:tc>
          <w:tcPr>
            <w:tcW w:w="1080" w:type="dxa"/>
            <w:tcBorders>
              <w:top w:val="nil"/>
              <w:left w:val="nil"/>
              <w:bottom w:val="single" w:sz="4" w:space="0" w:color="auto"/>
              <w:right w:val="single" w:sz="4" w:space="0" w:color="auto"/>
            </w:tcBorders>
            <w:shd w:val="clear" w:color="auto" w:fill="auto"/>
            <w:noWrap/>
            <w:vAlign w:val="center"/>
          </w:tcPr>
          <w:p w14:paraId="37C4D8B6" w14:textId="77777777" w:rsidR="00DB6818" w:rsidRPr="002E39E0" w:rsidRDefault="00DB6818" w:rsidP="00630674">
            <w:pPr>
              <w:jc w:val="center"/>
              <w:rPr>
                <w:rFonts w:ascii="Arial" w:hAnsi="Arial" w:cs="Arial"/>
                <w:color w:val="000000"/>
                <w:sz w:val="18"/>
                <w:szCs w:val="16"/>
              </w:rPr>
            </w:pPr>
          </w:p>
        </w:tc>
        <w:tc>
          <w:tcPr>
            <w:tcW w:w="1025" w:type="dxa"/>
            <w:tcBorders>
              <w:top w:val="nil"/>
              <w:left w:val="nil"/>
              <w:bottom w:val="single" w:sz="4" w:space="0" w:color="auto"/>
              <w:right w:val="single" w:sz="4" w:space="0" w:color="auto"/>
            </w:tcBorders>
            <w:shd w:val="clear" w:color="auto" w:fill="auto"/>
            <w:noWrap/>
            <w:vAlign w:val="center"/>
          </w:tcPr>
          <w:p w14:paraId="15BA8FCB" w14:textId="77777777"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312B11C6" w14:textId="77777777" w:rsidR="00DB6818" w:rsidRPr="002E39E0" w:rsidRDefault="00DB6818" w:rsidP="00630674">
            <w:pPr>
              <w:jc w:val="right"/>
              <w:rPr>
                <w:rFonts w:ascii="Arial" w:hAnsi="Arial" w:cs="Arial"/>
                <w:color w:val="000000"/>
                <w:sz w:val="18"/>
                <w:szCs w:val="16"/>
              </w:rPr>
            </w:pPr>
          </w:p>
        </w:tc>
      </w:tr>
      <w:tr w:rsidR="00DB6818" w:rsidRPr="002E39E0" w14:paraId="5C24EFA2" w14:textId="77777777" w:rsidTr="00630674">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5CFA7548"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16</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0F723D80" w14:textId="77777777" w:rsidR="00DB6818" w:rsidRPr="002E39E0" w:rsidRDefault="00DB6818" w:rsidP="00630674">
            <w:pPr>
              <w:rPr>
                <w:rFonts w:ascii="Arial" w:hAnsi="Arial" w:cs="Arial"/>
                <w:color w:val="000000"/>
                <w:sz w:val="18"/>
                <w:szCs w:val="16"/>
              </w:rPr>
            </w:pPr>
            <w:r w:rsidRPr="002E39E0">
              <w:rPr>
                <w:rFonts w:ascii="Arial" w:hAnsi="Arial" w:cs="Arial"/>
                <w:color w:val="000000"/>
                <w:sz w:val="18"/>
                <w:szCs w:val="16"/>
              </w:rPr>
              <w:t>Juegos de Virolas y Contra Virolas de 3/8" ABAC</w:t>
            </w:r>
          </w:p>
        </w:tc>
        <w:tc>
          <w:tcPr>
            <w:tcW w:w="1025" w:type="dxa"/>
            <w:tcBorders>
              <w:top w:val="nil"/>
              <w:left w:val="nil"/>
              <w:bottom w:val="single" w:sz="4" w:space="0" w:color="auto"/>
              <w:right w:val="single" w:sz="4" w:space="0" w:color="auto"/>
            </w:tcBorders>
            <w:shd w:val="clear" w:color="auto" w:fill="auto"/>
            <w:noWrap/>
            <w:vAlign w:val="center"/>
          </w:tcPr>
          <w:p w14:paraId="2CAE1205"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2CF61E56"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8</w:t>
            </w:r>
          </w:p>
        </w:tc>
        <w:tc>
          <w:tcPr>
            <w:tcW w:w="1025" w:type="dxa"/>
            <w:tcBorders>
              <w:top w:val="nil"/>
              <w:left w:val="nil"/>
              <w:bottom w:val="single" w:sz="4" w:space="0" w:color="auto"/>
              <w:right w:val="single" w:sz="4" w:space="0" w:color="auto"/>
            </w:tcBorders>
            <w:shd w:val="clear" w:color="auto" w:fill="auto"/>
            <w:noWrap/>
            <w:vAlign w:val="center"/>
          </w:tcPr>
          <w:p w14:paraId="78F69EE2" w14:textId="2FA16795"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283A358B" w14:textId="1FCA5166" w:rsidR="00DB6818" w:rsidRPr="002E39E0" w:rsidRDefault="00DB6818" w:rsidP="00630674">
            <w:pPr>
              <w:jc w:val="right"/>
              <w:rPr>
                <w:rFonts w:ascii="Arial" w:hAnsi="Arial" w:cs="Arial"/>
                <w:color w:val="000000"/>
                <w:sz w:val="18"/>
                <w:szCs w:val="16"/>
              </w:rPr>
            </w:pPr>
          </w:p>
        </w:tc>
      </w:tr>
      <w:tr w:rsidR="00DB6818" w:rsidRPr="002E39E0" w14:paraId="6C17CCF8" w14:textId="77777777" w:rsidTr="00630674">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100A0766"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17</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6BCA9CF5" w14:textId="77777777" w:rsidR="00DB6818" w:rsidRPr="002E39E0" w:rsidRDefault="00DB6818" w:rsidP="00630674">
            <w:pPr>
              <w:rPr>
                <w:rFonts w:ascii="Arial" w:hAnsi="Arial" w:cs="Arial"/>
                <w:color w:val="000000"/>
                <w:sz w:val="18"/>
                <w:szCs w:val="16"/>
              </w:rPr>
            </w:pPr>
            <w:r w:rsidRPr="002E39E0">
              <w:rPr>
                <w:rFonts w:ascii="Arial" w:hAnsi="Arial" w:cs="Arial"/>
                <w:color w:val="000000"/>
                <w:sz w:val="18"/>
                <w:szCs w:val="16"/>
              </w:rPr>
              <w:t xml:space="preserve">Picos de Carga de GNV de Despacho </w:t>
            </w:r>
          </w:p>
        </w:tc>
        <w:tc>
          <w:tcPr>
            <w:tcW w:w="1025" w:type="dxa"/>
            <w:tcBorders>
              <w:top w:val="nil"/>
              <w:left w:val="nil"/>
              <w:bottom w:val="single" w:sz="4" w:space="0" w:color="auto"/>
              <w:right w:val="single" w:sz="4" w:space="0" w:color="auto"/>
            </w:tcBorders>
            <w:shd w:val="clear" w:color="auto" w:fill="auto"/>
            <w:noWrap/>
            <w:vAlign w:val="center"/>
          </w:tcPr>
          <w:p w14:paraId="56F45917"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770AAB62"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18</w:t>
            </w:r>
          </w:p>
        </w:tc>
        <w:tc>
          <w:tcPr>
            <w:tcW w:w="1025" w:type="dxa"/>
            <w:tcBorders>
              <w:top w:val="nil"/>
              <w:left w:val="nil"/>
              <w:bottom w:val="single" w:sz="4" w:space="0" w:color="auto"/>
              <w:right w:val="single" w:sz="4" w:space="0" w:color="auto"/>
            </w:tcBorders>
            <w:shd w:val="clear" w:color="auto" w:fill="auto"/>
            <w:noWrap/>
            <w:vAlign w:val="center"/>
          </w:tcPr>
          <w:p w14:paraId="6F5DBB3F" w14:textId="17CB0F80"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79E54869" w14:textId="5E0F9B70" w:rsidR="00DB6818" w:rsidRPr="002E39E0" w:rsidRDefault="00DB6818" w:rsidP="00630674">
            <w:pPr>
              <w:jc w:val="right"/>
              <w:rPr>
                <w:rFonts w:ascii="Arial" w:hAnsi="Arial" w:cs="Arial"/>
                <w:color w:val="000000"/>
                <w:sz w:val="18"/>
                <w:szCs w:val="16"/>
              </w:rPr>
            </w:pPr>
          </w:p>
        </w:tc>
      </w:tr>
      <w:tr w:rsidR="00DB6818" w:rsidRPr="002E39E0" w14:paraId="4D3DA2C2" w14:textId="77777777" w:rsidTr="00630674">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681F246D"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18</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0DC55DD1" w14:textId="77777777" w:rsidR="00DB6818" w:rsidRPr="002E39E0" w:rsidRDefault="00DB6818" w:rsidP="00630674">
            <w:pPr>
              <w:rPr>
                <w:rFonts w:ascii="Arial" w:hAnsi="Arial" w:cs="Arial"/>
                <w:color w:val="000000"/>
                <w:sz w:val="18"/>
                <w:szCs w:val="16"/>
              </w:rPr>
            </w:pPr>
            <w:r w:rsidRPr="002E39E0">
              <w:rPr>
                <w:rFonts w:ascii="Arial" w:hAnsi="Arial" w:cs="Arial"/>
                <w:color w:val="000000"/>
                <w:sz w:val="18"/>
                <w:szCs w:val="16"/>
              </w:rPr>
              <w:t>O ring para Pico de Carga (Bolsa de 1000 unidades)</w:t>
            </w:r>
          </w:p>
        </w:tc>
        <w:tc>
          <w:tcPr>
            <w:tcW w:w="1025" w:type="dxa"/>
            <w:tcBorders>
              <w:top w:val="nil"/>
              <w:left w:val="nil"/>
              <w:bottom w:val="single" w:sz="4" w:space="0" w:color="auto"/>
              <w:right w:val="single" w:sz="4" w:space="0" w:color="auto"/>
            </w:tcBorders>
            <w:shd w:val="clear" w:color="auto" w:fill="auto"/>
            <w:noWrap/>
            <w:vAlign w:val="center"/>
          </w:tcPr>
          <w:p w14:paraId="67ACC3D6"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Bolsa</w:t>
            </w:r>
          </w:p>
        </w:tc>
        <w:tc>
          <w:tcPr>
            <w:tcW w:w="1080" w:type="dxa"/>
            <w:tcBorders>
              <w:top w:val="nil"/>
              <w:left w:val="nil"/>
              <w:bottom w:val="single" w:sz="4" w:space="0" w:color="auto"/>
              <w:right w:val="single" w:sz="4" w:space="0" w:color="auto"/>
            </w:tcBorders>
            <w:shd w:val="clear" w:color="auto" w:fill="auto"/>
            <w:noWrap/>
            <w:vAlign w:val="center"/>
          </w:tcPr>
          <w:p w14:paraId="69E1C953"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6</w:t>
            </w:r>
          </w:p>
        </w:tc>
        <w:tc>
          <w:tcPr>
            <w:tcW w:w="1025" w:type="dxa"/>
            <w:tcBorders>
              <w:top w:val="nil"/>
              <w:left w:val="nil"/>
              <w:bottom w:val="single" w:sz="4" w:space="0" w:color="auto"/>
              <w:right w:val="single" w:sz="4" w:space="0" w:color="auto"/>
            </w:tcBorders>
            <w:shd w:val="clear" w:color="auto" w:fill="auto"/>
            <w:noWrap/>
            <w:vAlign w:val="center"/>
          </w:tcPr>
          <w:p w14:paraId="15F5542A" w14:textId="7D3B4F22"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7FAA8F05" w14:textId="641E65FC" w:rsidR="00DB6818" w:rsidRPr="002E39E0" w:rsidRDefault="00DB6818" w:rsidP="00630674">
            <w:pPr>
              <w:jc w:val="right"/>
              <w:rPr>
                <w:rFonts w:ascii="Arial" w:hAnsi="Arial" w:cs="Arial"/>
                <w:color w:val="000000"/>
                <w:sz w:val="18"/>
                <w:szCs w:val="16"/>
              </w:rPr>
            </w:pPr>
          </w:p>
        </w:tc>
      </w:tr>
      <w:tr w:rsidR="00DB6818" w:rsidRPr="002E39E0" w14:paraId="5F9E53CF" w14:textId="77777777" w:rsidTr="00630674">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5099D4B3"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19</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3881CA45" w14:textId="77777777" w:rsidR="00DB6818" w:rsidRPr="002E39E0" w:rsidRDefault="00DB6818" w:rsidP="00630674">
            <w:pPr>
              <w:rPr>
                <w:rFonts w:ascii="Arial" w:hAnsi="Arial" w:cs="Arial"/>
                <w:color w:val="000000"/>
                <w:sz w:val="18"/>
                <w:szCs w:val="16"/>
              </w:rPr>
            </w:pPr>
            <w:r w:rsidRPr="002E39E0">
              <w:rPr>
                <w:rFonts w:ascii="Arial" w:hAnsi="Arial" w:cs="Arial"/>
                <w:color w:val="000000"/>
                <w:sz w:val="18"/>
                <w:szCs w:val="16"/>
              </w:rPr>
              <w:t>Válvula de Tres Vías ABAC</w:t>
            </w:r>
          </w:p>
        </w:tc>
        <w:tc>
          <w:tcPr>
            <w:tcW w:w="1025" w:type="dxa"/>
            <w:tcBorders>
              <w:top w:val="nil"/>
              <w:left w:val="nil"/>
              <w:bottom w:val="single" w:sz="4" w:space="0" w:color="auto"/>
              <w:right w:val="single" w:sz="4" w:space="0" w:color="auto"/>
            </w:tcBorders>
            <w:shd w:val="clear" w:color="auto" w:fill="auto"/>
            <w:noWrap/>
            <w:vAlign w:val="center"/>
          </w:tcPr>
          <w:p w14:paraId="66397A7A"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461C8A1D"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8</w:t>
            </w:r>
          </w:p>
        </w:tc>
        <w:tc>
          <w:tcPr>
            <w:tcW w:w="1025" w:type="dxa"/>
            <w:tcBorders>
              <w:top w:val="nil"/>
              <w:left w:val="nil"/>
              <w:bottom w:val="single" w:sz="4" w:space="0" w:color="auto"/>
              <w:right w:val="single" w:sz="4" w:space="0" w:color="auto"/>
            </w:tcBorders>
            <w:shd w:val="clear" w:color="auto" w:fill="auto"/>
            <w:noWrap/>
            <w:vAlign w:val="center"/>
          </w:tcPr>
          <w:p w14:paraId="4FEB54AC" w14:textId="2BE15283"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121C3808" w14:textId="6757BC57" w:rsidR="00DB6818" w:rsidRPr="002E39E0" w:rsidRDefault="00DB6818" w:rsidP="00630674">
            <w:pPr>
              <w:jc w:val="right"/>
              <w:rPr>
                <w:rFonts w:ascii="Arial" w:hAnsi="Arial" w:cs="Arial"/>
                <w:color w:val="000000"/>
                <w:sz w:val="18"/>
                <w:szCs w:val="16"/>
              </w:rPr>
            </w:pPr>
          </w:p>
        </w:tc>
      </w:tr>
      <w:tr w:rsidR="00DB6818" w:rsidRPr="002E39E0" w14:paraId="45AEB974" w14:textId="77777777" w:rsidTr="00630674">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58022249"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20</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64EA2E8C" w14:textId="77777777" w:rsidR="00DB6818" w:rsidRPr="002E39E0" w:rsidRDefault="00DB6818" w:rsidP="00630674">
            <w:pPr>
              <w:rPr>
                <w:rFonts w:ascii="Arial" w:hAnsi="Arial" w:cs="Arial"/>
                <w:color w:val="000000"/>
                <w:sz w:val="18"/>
                <w:szCs w:val="16"/>
              </w:rPr>
            </w:pPr>
            <w:r w:rsidRPr="002E39E0">
              <w:rPr>
                <w:rFonts w:ascii="Arial" w:hAnsi="Arial" w:cs="Arial"/>
                <w:color w:val="000000"/>
                <w:sz w:val="18"/>
                <w:szCs w:val="16"/>
              </w:rPr>
              <w:t xml:space="preserve">Válvula de seguridad Break </w:t>
            </w:r>
            <w:proofErr w:type="spellStart"/>
            <w:r w:rsidRPr="002E39E0">
              <w:rPr>
                <w:rFonts w:ascii="Arial" w:hAnsi="Arial" w:cs="Arial"/>
                <w:color w:val="000000"/>
                <w:sz w:val="18"/>
                <w:szCs w:val="16"/>
              </w:rPr>
              <w:t>Away</w:t>
            </w:r>
            <w:proofErr w:type="spellEnd"/>
            <w:r w:rsidRPr="002E39E0">
              <w:rPr>
                <w:rFonts w:ascii="Arial" w:hAnsi="Arial" w:cs="Arial"/>
                <w:color w:val="000000"/>
                <w:sz w:val="18"/>
                <w:szCs w:val="16"/>
              </w:rPr>
              <w:t xml:space="preserve"> </w:t>
            </w:r>
          </w:p>
        </w:tc>
        <w:tc>
          <w:tcPr>
            <w:tcW w:w="1025" w:type="dxa"/>
            <w:tcBorders>
              <w:top w:val="nil"/>
              <w:left w:val="nil"/>
              <w:bottom w:val="single" w:sz="4" w:space="0" w:color="auto"/>
              <w:right w:val="single" w:sz="4" w:space="0" w:color="auto"/>
            </w:tcBorders>
            <w:shd w:val="clear" w:color="auto" w:fill="auto"/>
            <w:noWrap/>
            <w:vAlign w:val="center"/>
          </w:tcPr>
          <w:p w14:paraId="07089D82"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708F463C"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8</w:t>
            </w:r>
          </w:p>
        </w:tc>
        <w:tc>
          <w:tcPr>
            <w:tcW w:w="1025" w:type="dxa"/>
            <w:tcBorders>
              <w:top w:val="nil"/>
              <w:left w:val="nil"/>
              <w:bottom w:val="single" w:sz="4" w:space="0" w:color="auto"/>
              <w:right w:val="single" w:sz="4" w:space="0" w:color="auto"/>
            </w:tcBorders>
            <w:shd w:val="clear" w:color="auto" w:fill="auto"/>
            <w:noWrap/>
            <w:vAlign w:val="center"/>
          </w:tcPr>
          <w:p w14:paraId="43866CF9" w14:textId="42718C36"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170F6BFE" w14:textId="7E273D8F" w:rsidR="00DB6818" w:rsidRPr="002E39E0" w:rsidRDefault="00DB6818" w:rsidP="00630674">
            <w:pPr>
              <w:jc w:val="right"/>
              <w:rPr>
                <w:rFonts w:ascii="Arial" w:hAnsi="Arial" w:cs="Arial"/>
                <w:color w:val="000000"/>
                <w:sz w:val="18"/>
                <w:szCs w:val="16"/>
              </w:rPr>
            </w:pPr>
          </w:p>
        </w:tc>
      </w:tr>
      <w:tr w:rsidR="00DB6818" w:rsidRPr="002E39E0" w14:paraId="6D0A72DB" w14:textId="77777777" w:rsidTr="00630674">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5B0D6A3C"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21</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2CB16A7F" w14:textId="77777777" w:rsidR="00DB6818" w:rsidRPr="002E39E0" w:rsidRDefault="00DB6818" w:rsidP="00630674">
            <w:pPr>
              <w:rPr>
                <w:rFonts w:ascii="Arial" w:hAnsi="Arial" w:cs="Arial"/>
                <w:color w:val="000000"/>
                <w:sz w:val="18"/>
                <w:szCs w:val="16"/>
              </w:rPr>
            </w:pPr>
            <w:r w:rsidRPr="002E39E0">
              <w:rPr>
                <w:rFonts w:ascii="Arial" w:hAnsi="Arial" w:cs="Arial"/>
                <w:color w:val="000000"/>
                <w:sz w:val="18"/>
                <w:szCs w:val="16"/>
              </w:rPr>
              <w:t>Válvula de Regulación</w:t>
            </w:r>
          </w:p>
        </w:tc>
        <w:tc>
          <w:tcPr>
            <w:tcW w:w="1025" w:type="dxa"/>
            <w:tcBorders>
              <w:top w:val="nil"/>
              <w:left w:val="nil"/>
              <w:bottom w:val="single" w:sz="4" w:space="0" w:color="auto"/>
              <w:right w:val="single" w:sz="4" w:space="0" w:color="auto"/>
            </w:tcBorders>
            <w:shd w:val="clear" w:color="auto" w:fill="auto"/>
            <w:noWrap/>
            <w:vAlign w:val="center"/>
          </w:tcPr>
          <w:p w14:paraId="2D4F56CA"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57C15641"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6</w:t>
            </w:r>
          </w:p>
        </w:tc>
        <w:tc>
          <w:tcPr>
            <w:tcW w:w="1025" w:type="dxa"/>
            <w:tcBorders>
              <w:top w:val="nil"/>
              <w:left w:val="nil"/>
              <w:bottom w:val="single" w:sz="4" w:space="0" w:color="auto"/>
              <w:right w:val="single" w:sz="4" w:space="0" w:color="auto"/>
            </w:tcBorders>
            <w:shd w:val="clear" w:color="auto" w:fill="auto"/>
            <w:noWrap/>
            <w:vAlign w:val="center"/>
          </w:tcPr>
          <w:p w14:paraId="2F16D168" w14:textId="028F8155"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196C5BCC" w14:textId="191CD7CD" w:rsidR="00DB6818" w:rsidRPr="002E39E0" w:rsidRDefault="00DB6818" w:rsidP="00630674">
            <w:pPr>
              <w:jc w:val="right"/>
              <w:rPr>
                <w:rFonts w:ascii="Arial" w:hAnsi="Arial" w:cs="Arial"/>
                <w:color w:val="000000"/>
                <w:sz w:val="18"/>
                <w:szCs w:val="16"/>
              </w:rPr>
            </w:pPr>
          </w:p>
        </w:tc>
      </w:tr>
      <w:tr w:rsidR="00DB6818" w:rsidRPr="002E39E0" w14:paraId="40B33C59" w14:textId="77777777" w:rsidTr="00630674">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44E51BEB"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22</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246CD0A1" w14:textId="77777777" w:rsidR="00DB6818" w:rsidRPr="002E39E0" w:rsidRDefault="00DB6818" w:rsidP="00630674">
            <w:pPr>
              <w:rPr>
                <w:rFonts w:ascii="Arial" w:hAnsi="Arial" w:cs="Arial"/>
                <w:color w:val="000000"/>
                <w:sz w:val="18"/>
                <w:szCs w:val="16"/>
              </w:rPr>
            </w:pPr>
            <w:r w:rsidRPr="002E39E0">
              <w:rPr>
                <w:rFonts w:ascii="Arial" w:hAnsi="Arial" w:cs="Arial"/>
                <w:color w:val="000000"/>
                <w:sz w:val="18"/>
                <w:szCs w:val="16"/>
              </w:rPr>
              <w:t xml:space="preserve">Válvula Solenoide  24 </w:t>
            </w:r>
            <w:proofErr w:type="spellStart"/>
            <w:r w:rsidRPr="002E39E0">
              <w:rPr>
                <w:rFonts w:ascii="Arial" w:hAnsi="Arial" w:cs="Arial"/>
                <w:color w:val="000000"/>
                <w:sz w:val="18"/>
                <w:szCs w:val="16"/>
              </w:rPr>
              <w:t>Vac</w:t>
            </w:r>
            <w:proofErr w:type="spellEnd"/>
            <w:r w:rsidRPr="002E39E0">
              <w:rPr>
                <w:rFonts w:ascii="Arial" w:hAnsi="Arial" w:cs="Arial"/>
                <w:color w:val="000000"/>
                <w:sz w:val="18"/>
                <w:szCs w:val="16"/>
              </w:rPr>
              <w:t xml:space="preserve"> JEFFERSON</w:t>
            </w:r>
          </w:p>
        </w:tc>
        <w:tc>
          <w:tcPr>
            <w:tcW w:w="1025" w:type="dxa"/>
            <w:tcBorders>
              <w:top w:val="nil"/>
              <w:left w:val="nil"/>
              <w:bottom w:val="single" w:sz="4" w:space="0" w:color="auto"/>
              <w:right w:val="single" w:sz="4" w:space="0" w:color="auto"/>
            </w:tcBorders>
            <w:shd w:val="clear" w:color="auto" w:fill="auto"/>
            <w:noWrap/>
            <w:vAlign w:val="center"/>
          </w:tcPr>
          <w:p w14:paraId="7D8C642F"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0DEC6C05"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5</w:t>
            </w:r>
          </w:p>
        </w:tc>
        <w:tc>
          <w:tcPr>
            <w:tcW w:w="1025" w:type="dxa"/>
            <w:tcBorders>
              <w:top w:val="nil"/>
              <w:left w:val="nil"/>
              <w:bottom w:val="single" w:sz="4" w:space="0" w:color="auto"/>
              <w:right w:val="single" w:sz="4" w:space="0" w:color="auto"/>
            </w:tcBorders>
            <w:shd w:val="clear" w:color="auto" w:fill="auto"/>
            <w:noWrap/>
            <w:vAlign w:val="center"/>
          </w:tcPr>
          <w:p w14:paraId="41F8A28E" w14:textId="6ED2E2DE"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7A80F7E6" w14:textId="566153A6" w:rsidR="00DB6818" w:rsidRPr="002E39E0" w:rsidRDefault="00DB6818" w:rsidP="00630674">
            <w:pPr>
              <w:jc w:val="right"/>
              <w:rPr>
                <w:rFonts w:ascii="Arial" w:hAnsi="Arial" w:cs="Arial"/>
                <w:color w:val="000000"/>
                <w:sz w:val="18"/>
                <w:szCs w:val="16"/>
              </w:rPr>
            </w:pPr>
          </w:p>
        </w:tc>
      </w:tr>
      <w:tr w:rsidR="00DB6818" w:rsidRPr="002E39E0" w14:paraId="6B386BA1" w14:textId="77777777" w:rsidTr="00630674">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371EFDAC"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23</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3AF67312" w14:textId="77777777" w:rsidR="00DB6818" w:rsidRPr="002E39E0" w:rsidRDefault="00DB6818" w:rsidP="00630674">
            <w:pPr>
              <w:rPr>
                <w:rFonts w:ascii="Arial" w:hAnsi="Arial" w:cs="Arial"/>
                <w:color w:val="000000"/>
                <w:sz w:val="18"/>
                <w:szCs w:val="16"/>
              </w:rPr>
            </w:pPr>
            <w:r w:rsidRPr="002E39E0">
              <w:rPr>
                <w:rFonts w:ascii="Arial" w:hAnsi="Arial" w:cs="Arial"/>
                <w:color w:val="000000"/>
                <w:sz w:val="18"/>
                <w:szCs w:val="16"/>
              </w:rPr>
              <w:t>Kit de Reparo de Válvula de TRES Vías</w:t>
            </w:r>
          </w:p>
        </w:tc>
        <w:tc>
          <w:tcPr>
            <w:tcW w:w="1025" w:type="dxa"/>
            <w:tcBorders>
              <w:top w:val="nil"/>
              <w:left w:val="nil"/>
              <w:bottom w:val="single" w:sz="4" w:space="0" w:color="auto"/>
              <w:right w:val="single" w:sz="4" w:space="0" w:color="auto"/>
            </w:tcBorders>
            <w:shd w:val="clear" w:color="auto" w:fill="auto"/>
            <w:noWrap/>
            <w:vAlign w:val="center"/>
          </w:tcPr>
          <w:p w14:paraId="1BA94D3D"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4904CC84"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14</w:t>
            </w:r>
          </w:p>
        </w:tc>
        <w:tc>
          <w:tcPr>
            <w:tcW w:w="1025" w:type="dxa"/>
            <w:tcBorders>
              <w:top w:val="nil"/>
              <w:left w:val="nil"/>
              <w:bottom w:val="single" w:sz="4" w:space="0" w:color="auto"/>
              <w:right w:val="single" w:sz="4" w:space="0" w:color="auto"/>
            </w:tcBorders>
            <w:shd w:val="clear" w:color="auto" w:fill="auto"/>
            <w:noWrap/>
            <w:vAlign w:val="center"/>
          </w:tcPr>
          <w:p w14:paraId="5826B600" w14:textId="29009FB5"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6020F3DE" w14:textId="2B564E25" w:rsidR="00DB6818" w:rsidRPr="002E39E0" w:rsidRDefault="00DB6818" w:rsidP="00630674">
            <w:pPr>
              <w:jc w:val="right"/>
              <w:rPr>
                <w:rFonts w:ascii="Arial" w:hAnsi="Arial" w:cs="Arial"/>
                <w:color w:val="000000"/>
                <w:sz w:val="18"/>
                <w:szCs w:val="16"/>
              </w:rPr>
            </w:pPr>
          </w:p>
        </w:tc>
      </w:tr>
      <w:tr w:rsidR="00DB6818" w:rsidRPr="002E39E0" w14:paraId="62084EB9" w14:textId="77777777" w:rsidTr="00630674">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6E85F37A"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24</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23DA700E" w14:textId="77777777" w:rsidR="00DB6818" w:rsidRPr="002E39E0" w:rsidRDefault="00DB6818" w:rsidP="00630674">
            <w:pPr>
              <w:rPr>
                <w:rFonts w:ascii="Arial" w:hAnsi="Arial" w:cs="Arial"/>
                <w:color w:val="000000"/>
                <w:sz w:val="18"/>
                <w:szCs w:val="16"/>
              </w:rPr>
            </w:pPr>
            <w:r w:rsidRPr="002E39E0">
              <w:rPr>
                <w:rFonts w:ascii="Arial" w:hAnsi="Arial" w:cs="Arial"/>
                <w:color w:val="000000"/>
                <w:sz w:val="18"/>
                <w:szCs w:val="16"/>
              </w:rPr>
              <w:t xml:space="preserve">Kit de Reparo de Válvula Break </w:t>
            </w:r>
            <w:proofErr w:type="spellStart"/>
            <w:r w:rsidRPr="002E39E0">
              <w:rPr>
                <w:rFonts w:ascii="Arial" w:hAnsi="Arial" w:cs="Arial"/>
                <w:color w:val="000000"/>
                <w:sz w:val="18"/>
                <w:szCs w:val="16"/>
              </w:rPr>
              <w:t>Away</w:t>
            </w:r>
            <w:proofErr w:type="spellEnd"/>
          </w:p>
        </w:tc>
        <w:tc>
          <w:tcPr>
            <w:tcW w:w="1025" w:type="dxa"/>
            <w:tcBorders>
              <w:top w:val="nil"/>
              <w:left w:val="nil"/>
              <w:bottom w:val="single" w:sz="4" w:space="0" w:color="auto"/>
              <w:right w:val="single" w:sz="4" w:space="0" w:color="auto"/>
            </w:tcBorders>
            <w:shd w:val="clear" w:color="auto" w:fill="auto"/>
            <w:noWrap/>
            <w:vAlign w:val="center"/>
          </w:tcPr>
          <w:p w14:paraId="0E098FBF"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1FDC50E1"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14</w:t>
            </w:r>
          </w:p>
        </w:tc>
        <w:tc>
          <w:tcPr>
            <w:tcW w:w="1025" w:type="dxa"/>
            <w:tcBorders>
              <w:top w:val="nil"/>
              <w:left w:val="nil"/>
              <w:bottom w:val="single" w:sz="4" w:space="0" w:color="auto"/>
              <w:right w:val="single" w:sz="4" w:space="0" w:color="auto"/>
            </w:tcBorders>
            <w:shd w:val="clear" w:color="auto" w:fill="auto"/>
            <w:noWrap/>
            <w:vAlign w:val="center"/>
          </w:tcPr>
          <w:p w14:paraId="62178DF2" w14:textId="2F2B88A4"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3CAD5E52" w14:textId="17FBBA6C" w:rsidR="00DB6818" w:rsidRPr="002E39E0" w:rsidRDefault="00DB6818" w:rsidP="00630674">
            <w:pPr>
              <w:jc w:val="right"/>
              <w:rPr>
                <w:rFonts w:ascii="Arial" w:hAnsi="Arial" w:cs="Arial"/>
                <w:color w:val="000000"/>
                <w:sz w:val="18"/>
                <w:szCs w:val="16"/>
              </w:rPr>
            </w:pPr>
          </w:p>
        </w:tc>
      </w:tr>
      <w:tr w:rsidR="00DB6818" w:rsidRPr="002E39E0" w14:paraId="03A1ACC2" w14:textId="77777777" w:rsidTr="00630674">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73C0EE5D"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25</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4B8559D9" w14:textId="77777777" w:rsidR="00DB6818" w:rsidRPr="002E39E0" w:rsidRDefault="00DB6818" w:rsidP="00630674">
            <w:pPr>
              <w:rPr>
                <w:rFonts w:ascii="Arial" w:hAnsi="Arial" w:cs="Arial"/>
                <w:color w:val="000000"/>
                <w:sz w:val="18"/>
                <w:szCs w:val="16"/>
              </w:rPr>
            </w:pPr>
            <w:r w:rsidRPr="002E39E0">
              <w:rPr>
                <w:rFonts w:ascii="Arial" w:hAnsi="Arial" w:cs="Arial"/>
                <w:color w:val="000000"/>
                <w:sz w:val="18"/>
                <w:szCs w:val="16"/>
              </w:rPr>
              <w:t xml:space="preserve">Kit de Reparo de Válvula de Regulación M15 </w:t>
            </w:r>
          </w:p>
        </w:tc>
        <w:tc>
          <w:tcPr>
            <w:tcW w:w="1025" w:type="dxa"/>
            <w:tcBorders>
              <w:top w:val="nil"/>
              <w:left w:val="nil"/>
              <w:bottom w:val="single" w:sz="4" w:space="0" w:color="auto"/>
              <w:right w:val="single" w:sz="4" w:space="0" w:color="auto"/>
            </w:tcBorders>
            <w:shd w:val="clear" w:color="auto" w:fill="auto"/>
            <w:noWrap/>
            <w:vAlign w:val="center"/>
          </w:tcPr>
          <w:p w14:paraId="55D4C19B"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5E14471A"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14</w:t>
            </w:r>
          </w:p>
        </w:tc>
        <w:tc>
          <w:tcPr>
            <w:tcW w:w="1025" w:type="dxa"/>
            <w:tcBorders>
              <w:top w:val="nil"/>
              <w:left w:val="nil"/>
              <w:bottom w:val="single" w:sz="4" w:space="0" w:color="auto"/>
              <w:right w:val="single" w:sz="4" w:space="0" w:color="auto"/>
            </w:tcBorders>
            <w:shd w:val="clear" w:color="auto" w:fill="auto"/>
            <w:noWrap/>
            <w:vAlign w:val="center"/>
          </w:tcPr>
          <w:p w14:paraId="4AF88A95" w14:textId="2B1194B1"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3BE963AD" w14:textId="3425D964" w:rsidR="00DB6818" w:rsidRPr="002E39E0" w:rsidRDefault="00DB6818" w:rsidP="00630674">
            <w:pPr>
              <w:jc w:val="right"/>
              <w:rPr>
                <w:rFonts w:ascii="Arial" w:hAnsi="Arial" w:cs="Arial"/>
                <w:color w:val="000000"/>
                <w:sz w:val="18"/>
                <w:szCs w:val="16"/>
              </w:rPr>
            </w:pPr>
          </w:p>
        </w:tc>
      </w:tr>
      <w:tr w:rsidR="00DB6818" w:rsidRPr="002E39E0" w14:paraId="37150F60" w14:textId="77777777" w:rsidTr="00630674">
        <w:trPr>
          <w:trHeight w:val="20"/>
          <w:jc w:val="center"/>
        </w:trPr>
        <w:tc>
          <w:tcPr>
            <w:tcW w:w="628" w:type="dxa"/>
            <w:tcBorders>
              <w:top w:val="nil"/>
              <w:left w:val="single" w:sz="8" w:space="0" w:color="auto"/>
              <w:bottom w:val="single" w:sz="4" w:space="0" w:color="auto"/>
              <w:right w:val="nil"/>
            </w:tcBorders>
            <w:shd w:val="clear" w:color="auto" w:fill="auto"/>
            <w:noWrap/>
            <w:vAlign w:val="center"/>
          </w:tcPr>
          <w:p w14:paraId="6C6D37D6"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26</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3503F0C6" w14:textId="77777777" w:rsidR="00DB6818" w:rsidRPr="002E39E0" w:rsidRDefault="00DB6818" w:rsidP="00630674">
            <w:pPr>
              <w:rPr>
                <w:rFonts w:ascii="Arial" w:hAnsi="Arial" w:cs="Arial"/>
                <w:color w:val="000000"/>
                <w:sz w:val="18"/>
                <w:szCs w:val="16"/>
              </w:rPr>
            </w:pPr>
            <w:r w:rsidRPr="002E39E0">
              <w:rPr>
                <w:rFonts w:ascii="Arial" w:hAnsi="Arial" w:cs="Arial"/>
                <w:color w:val="000000"/>
                <w:sz w:val="18"/>
                <w:szCs w:val="16"/>
              </w:rPr>
              <w:t>Kit de Reparo de Válvula Solenoide JEFFERSON</w:t>
            </w:r>
          </w:p>
        </w:tc>
        <w:tc>
          <w:tcPr>
            <w:tcW w:w="1025" w:type="dxa"/>
            <w:tcBorders>
              <w:top w:val="nil"/>
              <w:left w:val="nil"/>
              <w:bottom w:val="single" w:sz="4" w:space="0" w:color="auto"/>
              <w:right w:val="single" w:sz="4" w:space="0" w:color="auto"/>
            </w:tcBorders>
            <w:shd w:val="clear" w:color="auto" w:fill="auto"/>
            <w:noWrap/>
            <w:vAlign w:val="center"/>
          </w:tcPr>
          <w:p w14:paraId="7338A249"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5EB6B9DD"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7</w:t>
            </w:r>
          </w:p>
        </w:tc>
        <w:tc>
          <w:tcPr>
            <w:tcW w:w="1025" w:type="dxa"/>
            <w:tcBorders>
              <w:top w:val="nil"/>
              <w:left w:val="nil"/>
              <w:bottom w:val="single" w:sz="4" w:space="0" w:color="auto"/>
              <w:right w:val="single" w:sz="4" w:space="0" w:color="auto"/>
            </w:tcBorders>
            <w:shd w:val="clear" w:color="auto" w:fill="auto"/>
            <w:noWrap/>
            <w:vAlign w:val="center"/>
          </w:tcPr>
          <w:p w14:paraId="23052A21" w14:textId="03A39971"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182DFB79" w14:textId="5C820917" w:rsidR="00DB6818" w:rsidRPr="002E39E0" w:rsidRDefault="00DB6818" w:rsidP="00630674">
            <w:pPr>
              <w:jc w:val="right"/>
              <w:rPr>
                <w:rFonts w:ascii="Arial" w:hAnsi="Arial" w:cs="Arial"/>
                <w:color w:val="000000"/>
                <w:sz w:val="18"/>
                <w:szCs w:val="16"/>
              </w:rPr>
            </w:pPr>
          </w:p>
        </w:tc>
      </w:tr>
      <w:tr w:rsidR="00DB6818" w:rsidRPr="002E39E0" w14:paraId="2F1121B2" w14:textId="77777777" w:rsidTr="00630674">
        <w:trPr>
          <w:trHeight w:val="20"/>
          <w:jc w:val="center"/>
        </w:trPr>
        <w:tc>
          <w:tcPr>
            <w:tcW w:w="628" w:type="dxa"/>
            <w:tcBorders>
              <w:top w:val="single" w:sz="4" w:space="0" w:color="auto"/>
              <w:left w:val="single" w:sz="8" w:space="0" w:color="auto"/>
              <w:bottom w:val="single" w:sz="4" w:space="0" w:color="auto"/>
              <w:right w:val="nil"/>
            </w:tcBorders>
            <w:shd w:val="clear" w:color="auto" w:fill="auto"/>
            <w:noWrap/>
            <w:vAlign w:val="center"/>
          </w:tcPr>
          <w:p w14:paraId="3DFB951D"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27</w:t>
            </w:r>
          </w:p>
        </w:tc>
        <w:tc>
          <w:tcPr>
            <w:tcW w:w="4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945F0F" w14:textId="77777777" w:rsidR="00DB6818" w:rsidRPr="002E39E0" w:rsidRDefault="00DB6818" w:rsidP="00630674">
            <w:pPr>
              <w:rPr>
                <w:rFonts w:ascii="Arial" w:hAnsi="Arial" w:cs="Arial"/>
                <w:color w:val="000000"/>
                <w:sz w:val="18"/>
                <w:szCs w:val="16"/>
                <w:lang w:val="en-US"/>
              </w:rPr>
            </w:pPr>
            <w:proofErr w:type="spellStart"/>
            <w:r w:rsidRPr="002E39E0">
              <w:rPr>
                <w:rFonts w:ascii="Arial" w:hAnsi="Arial" w:cs="Arial"/>
                <w:color w:val="000000"/>
                <w:sz w:val="18"/>
                <w:szCs w:val="16"/>
                <w:lang w:val="en-US"/>
              </w:rPr>
              <w:t>Trasductor</w:t>
            </w:r>
            <w:proofErr w:type="spellEnd"/>
            <w:r w:rsidRPr="002E39E0">
              <w:rPr>
                <w:rFonts w:ascii="Arial" w:hAnsi="Arial" w:cs="Arial"/>
                <w:color w:val="000000"/>
                <w:sz w:val="18"/>
                <w:szCs w:val="16"/>
                <w:lang w:val="en-US"/>
              </w:rPr>
              <w:t xml:space="preserve">  is- 20-s de 0 a 400 bar WIKA</w:t>
            </w:r>
          </w:p>
        </w:tc>
        <w:tc>
          <w:tcPr>
            <w:tcW w:w="1025" w:type="dxa"/>
            <w:tcBorders>
              <w:top w:val="single" w:sz="4" w:space="0" w:color="auto"/>
              <w:left w:val="nil"/>
              <w:bottom w:val="single" w:sz="4" w:space="0" w:color="auto"/>
              <w:right w:val="single" w:sz="4" w:space="0" w:color="auto"/>
            </w:tcBorders>
            <w:shd w:val="clear" w:color="auto" w:fill="auto"/>
            <w:noWrap/>
            <w:vAlign w:val="center"/>
          </w:tcPr>
          <w:p w14:paraId="120FC760"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02606A59"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2</w:t>
            </w:r>
          </w:p>
        </w:tc>
        <w:tc>
          <w:tcPr>
            <w:tcW w:w="1025" w:type="dxa"/>
            <w:tcBorders>
              <w:top w:val="single" w:sz="4" w:space="0" w:color="auto"/>
              <w:left w:val="nil"/>
              <w:bottom w:val="single" w:sz="4" w:space="0" w:color="auto"/>
              <w:right w:val="single" w:sz="4" w:space="0" w:color="auto"/>
            </w:tcBorders>
            <w:shd w:val="clear" w:color="auto" w:fill="auto"/>
            <w:noWrap/>
            <w:vAlign w:val="center"/>
          </w:tcPr>
          <w:p w14:paraId="47DC7BD9" w14:textId="2402F71B" w:rsidR="00DB6818" w:rsidRPr="002E39E0" w:rsidRDefault="00DB6818" w:rsidP="00630674">
            <w:pPr>
              <w:jc w:val="right"/>
              <w:rPr>
                <w:rFonts w:ascii="Arial" w:hAnsi="Arial" w:cs="Arial"/>
                <w:color w:val="000000"/>
                <w:sz w:val="18"/>
                <w:szCs w:val="16"/>
              </w:rPr>
            </w:pPr>
          </w:p>
        </w:tc>
        <w:tc>
          <w:tcPr>
            <w:tcW w:w="1242" w:type="dxa"/>
            <w:tcBorders>
              <w:top w:val="single" w:sz="4" w:space="0" w:color="auto"/>
              <w:left w:val="nil"/>
              <w:bottom w:val="single" w:sz="4" w:space="0" w:color="auto"/>
              <w:right w:val="single" w:sz="4" w:space="0" w:color="auto"/>
            </w:tcBorders>
            <w:shd w:val="clear" w:color="auto" w:fill="auto"/>
            <w:noWrap/>
            <w:vAlign w:val="center"/>
          </w:tcPr>
          <w:p w14:paraId="7088116B" w14:textId="36422E9C" w:rsidR="00DB6818" w:rsidRPr="002E39E0" w:rsidRDefault="00DB6818" w:rsidP="00630674">
            <w:pPr>
              <w:jc w:val="right"/>
              <w:rPr>
                <w:rFonts w:ascii="Arial" w:hAnsi="Arial" w:cs="Arial"/>
                <w:color w:val="000000"/>
                <w:sz w:val="18"/>
                <w:szCs w:val="16"/>
              </w:rPr>
            </w:pPr>
          </w:p>
        </w:tc>
      </w:tr>
      <w:tr w:rsidR="00DB6818" w:rsidRPr="002E39E0" w14:paraId="54F67F09" w14:textId="77777777" w:rsidTr="00630674">
        <w:trPr>
          <w:trHeight w:val="20"/>
          <w:jc w:val="center"/>
        </w:trPr>
        <w:tc>
          <w:tcPr>
            <w:tcW w:w="628" w:type="dxa"/>
            <w:tcBorders>
              <w:top w:val="single" w:sz="4" w:space="0" w:color="auto"/>
              <w:left w:val="single" w:sz="8" w:space="0" w:color="auto"/>
              <w:bottom w:val="single" w:sz="8" w:space="0" w:color="auto"/>
              <w:right w:val="nil"/>
            </w:tcBorders>
            <w:shd w:val="clear" w:color="auto" w:fill="auto"/>
            <w:noWrap/>
            <w:vAlign w:val="center"/>
          </w:tcPr>
          <w:p w14:paraId="3F466BD3"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28</w:t>
            </w:r>
          </w:p>
        </w:tc>
        <w:tc>
          <w:tcPr>
            <w:tcW w:w="4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36668" w14:textId="77777777" w:rsidR="00DB6818" w:rsidRPr="002E39E0" w:rsidRDefault="00DB6818" w:rsidP="00630674">
            <w:pPr>
              <w:rPr>
                <w:rFonts w:ascii="Arial" w:hAnsi="Arial" w:cs="Arial"/>
                <w:color w:val="000000"/>
                <w:sz w:val="18"/>
                <w:szCs w:val="16"/>
              </w:rPr>
            </w:pPr>
            <w:r w:rsidRPr="002E39E0">
              <w:rPr>
                <w:rFonts w:ascii="Arial" w:hAnsi="Arial" w:cs="Arial"/>
                <w:color w:val="000000"/>
                <w:sz w:val="18"/>
                <w:szCs w:val="16"/>
              </w:rPr>
              <w:t>Chicotillo de 20 cm de despacho de GNV de alta presión</w:t>
            </w:r>
          </w:p>
        </w:tc>
        <w:tc>
          <w:tcPr>
            <w:tcW w:w="1025" w:type="dxa"/>
            <w:tcBorders>
              <w:top w:val="single" w:sz="4" w:space="0" w:color="auto"/>
              <w:left w:val="nil"/>
              <w:bottom w:val="single" w:sz="4" w:space="0" w:color="auto"/>
              <w:right w:val="single" w:sz="4" w:space="0" w:color="auto"/>
            </w:tcBorders>
            <w:shd w:val="clear" w:color="auto" w:fill="auto"/>
            <w:noWrap/>
            <w:vAlign w:val="center"/>
          </w:tcPr>
          <w:p w14:paraId="169C54B6"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066A950D"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30</w:t>
            </w:r>
          </w:p>
        </w:tc>
        <w:tc>
          <w:tcPr>
            <w:tcW w:w="1025" w:type="dxa"/>
            <w:tcBorders>
              <w:top w:val="single" w:sz="4" w:space="0" w:color="auto"/>
              <w:left w:val="nil"/>
              <w:bottom w:val="single" w:sz="4" w:space="0" w:color="auto"/>
              <w:right w:val="single" w:sz="4" w:space="0" w:color="auto"/>
            </w:tcBorders>
            <w:shd w:val="clear" w:color="auto" w:fill="auto"/>
            <w:noWrap/>
            <w:vAlign w:val="center"/>
          </w:tcPr>
          <w:p w14:paraId="41E4B969" w14:textId="30A5811C" w:rsidR="00DB6818" w:rsidRPr="002E39E0" w:rsidRDefault="00DB6818" w:rsidP="00630674">
            <w:pPr>
              <w:jc w:val="right"/>
              <w:rPr>
                <w:rFonts w:ascii="Arial" w:hAnsi="Arial" w:cs="Arial"/>
                <w:color w:val="000000"/>
                <w:sz w:val="18"/>
                <w:szCs w:val="16"/>
              </w:rPr>
            </w:pPr>
          </w:p>
        </w:tc>
        <w:tc>
          <w:tcPr>
            <w:tcW w:w="1242" w:type="dxa"/>
            <w:tcBorders>
              <w:top w:val="single" w:sz="4" w:space="0" w:color="auto"/>
              <w:left w:val="nil"/>
              <w:bottom w:val="single" w:sz="4" w:space="0" w:color="auto"/>
              <w:right w:val="single" w:sz="4" w:space="0" w:color="auto"/>
            </w:tcBorders>
            <w:shd w:val="clear" w:color="auto" w:fill="auto"/>
            <w:noWrap/>
            <w:vAlign w:val="center"/>
          </w:tcPr>
          <w:p w14:paraId="7EA9D8FE" w14:textId="20CE97E2" w:rsidR="00DB6818" w:rsidRPr="002E39E0" w:rsidRDefault="00DB6818" w:rsidP="00630674">
            <w:pPr>
              <w:jc w:val="right"/>
              <w:rPr>
                <w:rFonts w:ascii="Arial" w:hAnsi="Arial" w:cs="Arial"/>
                <w:color w:val="000000"/>
                <w:sz w:val="18"/>
                <w:szCs w:val="16"/>
              </w:rPr>
            </w:pPr>
          </w:p>
        </w:tc>
      </w:tr>
      <w:tr w:rsidR="00DB6818" w:rsidRPr="002E39E0" w14:paraId="39F0F976" w14:textId="77777777" w:rsidTr="00630674">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0F74525E"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29</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7C88884E" w14:textId="77777777" w:rsidR="00DB6818" w:rsidRPr="002E39E0" w:rsidRDefault="00DB6818" w:rsidP="00630674">
            <w:pPr>
              <w:rPr>
                <w:rFonts w:ascii="Arial" w:hAnsi="Arial" w:cs="Arial"/>
                <w:color w:val="000000"/>
                <w:sz w:val="18"/>
                <w:szCs w:val="16"/>
              </w:rPr>
            </w:pPr>
            <w:proofErr w:type="spellStart"/>
            <w:r w:rsidRPr="002E39E0">
              <w:rPr>
                <w:rFonts w:ascii="Arial" w:hAnsi="Arial" w:cs="Arial"/>
                <w:color w:val="000000"/>
                <w:sz w:val="18"/>
                <w:szCs w:val="16"/>
              </w:rPr>
              <w:t>Tubing</w:t>
            </w:r>
            <w:proofErr w:type="spellEnd"/>
            <w:r w:rsidRPr="002E39E0">
              <w:rPr>
                <w:rFonts w:ascii="Arial" w:hAnsi="Arial" w:cs="Arial"/>
                <w:color w:val="000000"/>
                <w:sz w:val="18"/>
                <w:szCs w:val="16"/>
              </w:rPr>
              <w:t xml:space="preserve"> de 1/4" ABAC</w:t>
            </w:r>
          </w:p>
        </w:tc>
        <w:tc>
          <w:tcPr>
            <w:tcW w:w="1025" w:type="dxa"/>
            <w:tcBorders>
              <w:top w:val="nil"/>
              <w:left w:val="nil"/>
              <w:bottom w:val="single" w:sz="4" w:space="0" w:color="auto"/>
              <w:right w:val="single" w:sz="4" w:space="0" w:color="auto"/>
            </w:tcBorders>
            <w:shd w:val="clear" w:color="auto" w:fill="auto"/>
            <w:noWrap/>
            <w:vAlign w:val="center"/>
          </w:tcPr>
          <w:p w14:paraId="1CE22654"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Barra</w:t>
            </w:r>
          </w:p>
        </w:tc>
        <w:tc>
          <w:tcPr>
            <w:tcW w:w="1080" w:type="dxa"/>
            <w:tcBorders>
              <w:top w:val="nil"/>
              <w:left w:val="nil"/>
              <w:bottom w:val="single" w:sz="4" w:space="0" w:color="auto"/>
              <w:right w:val="single" w:sz="4" w:space="0" w:color="auto"/>
            </w:tcBorders>
            <w:shd w:val="clear" w:color="auto" w:fill="auto"/>
            <w:noWrap/>
            <w:vAlign w:val="center"/>
          </w:tcPr>
          <w:p w14:paraId="2AE52016"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4</w:t>
            </w:r>
          </w:p>
        </w:tc>
        <w:tc>
          <w:tcPr>
            <w:tcW w:w="1025" w:type="dxa"/>
            <w:tcBorders>
              <w:top w:val="nil"/>
              <w:left w:val="nil"/>
              <w:bottom w:val="single" w:sz="4" w:space="0" w:color="auto"/>
              <w:right w:val="single" w:sz="4" w:space="0" w:color="auto"/>
            </w:tcBorders>
            <w:shd w:val="clear" w:color="auto" w:fill="auto"/>
            <w:noWrap/>
            <w:vAlign w:val="center"/>
          </w:tcPr>
          <w:p w14:paraId="330CAEFB" w14:textId="16A9671F"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08A19580" w14:textId="5856D800" w:rsidR="00DB6818" w:rsidRPr="002E39E0" w:rsidRDefault="00DB6818" w:rsidP="00630674">
            <w:pPr>
              <w:jc w:val="right"/>
              <w:rPr>
                <w:rFonts w:ascii="Arial" w:hAnsi="Arial" w:cs="Arial"/>
                <w:color w:val="000000"/>
                <w:sz w:val="18"/>
                <w:szCs w:val="16"/>
              </w:rPr>
            </w:pPr>
          </w:p>
        </w:tc>
      </w:tr>
      <w:tr w:rsidR="00DB6818" w:rsidRPr="002E39E0" w14:paraId="521B776B" w14:textId="77777777" w:rsidTr="00630674">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6C9EF2EA"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30</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28D9ED0D" w14:textId="77777777" w:rsidR="00DB6818" w:rsidRPr="002E39E0" w:rsidRDefault="00DB6818" w:rsidP="00630674">
            <w:pPr>
              <w:rPr>
                <w:rFonts w:ascii="Arial" w:hAnsi="Arial" w:cs="Arial"/>
                <w:color w:val="000000"/>
                <w:sz w:val="18"/>
                <w:szCs w:val="16"/>
              </w:rPr>
            </w:pPr>
            <w:r w:rsidRPr="002E39E0">
              <w:rPr>
                <w:rFonts w:ascii="Arial" w:hAnsi="Arial" w:cs="Arial"/>
                <w:color w:val="000000"/>
                <w:sz w:val="18"/>
                <w:szCs w:val="16"/>
              </w:rPr>
              <w:t>Juegos de Virolas y Contra Virolas de 1/4" ABAC</w:t>
            </w:r>
          </w:p>
        </w:tc>
        <w:tc>
          <w:tcPr>
            <w:tcW w:w="1025" w:type="dxa"/>
            <w:tcBorders>
              <w:top w:val="nil"/>
              <w:left w:val="nil"/>
              <w:bottom w:val="single" w:sz="4" w:space="0" w:color="auto"/>
              <w:right w:val="single" w:sz="4" w:space="0" w:color="auto"/>
            </w:tcBorders>
            <w:shd w:val="clear" w:color="auto" w:fill="auto"/>
            <w:noWrap/>
            <w:vAlign w:val="center"/>
          </w:tcPr>
          <w:p w14:paraId="4B67D0E2"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68C53AAD"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10</w:t>
            </w:r>
          </w:p>
        </w:tc>
        <w:tc>
          <w:tcPr>
            <w:tcW w:w="1025" w:type="dxa"/>
            <w:tcBorders>
              <w:top w:val="nil"/>
              <w:left w:val="nil"/>
              <w:bottom w:val="single" w:sz="4" w:space="0" w:color="auto"/>
              <w:right w:val="single" w:sz="4" w:space="0" w:color="auto"/>
            </w:tcBorders>
            <w:shd w:val="clear" w:color="auto" w:fill="auto"/>
            <w:noWrap/>
            <w:vAlign w:val="center"/>
          </w:tcPr>
          <w:p w14:paraId="7168F11C" w14:textId="3AB802A2"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61F6BF73" w14:textId="7BE5D20C" w:rsidR="00DB6818" w:rsidRPr="002E39E0" w:rsidRDefault="00DB6818" w:rsidP="00630674">
            <w:pPr>
              <w:jc w:val="right"/>
              <w:rPr>
                <w:rFonts w:ascii="Arial" w:hAnsi="Arial" w:cs="Arial"/>
                <w:color w:val="000000"/>
                <w:sz w:val="18"/>
                <w:szCs w:val="16"/>
              </w:rPr>
            </w:pPr>
          </w:p>
        </w:tc>
      </w:tr>
      <w:tr w:rsidR="00DB6818" w:rsidRPr="002E39E0" w14:paraId="70F613B7" w14:textId="77777777" w:rsidTr="00DB6818">
        <w:trPr>
          <w:trHeight w:val="20"/>
          <w:jc w:val="center"/>
        </w:trPr>
        <w:tc>
          <w:tcPr>
            <w:tcW w:w="628" w:type="dxa"/>
            <w:tcBorders>
              <w:top w:val="nil"/>
              <w:left w:val="single" w:sz="8" w:space="0" w:color="auto"/>
              <w:bottom w:val="single" w:sz="8" w:space="0" w:color="auto"/>
              <w:right w:val="nil"/>
            </w:tcBorders>
            <w:shd w:val="clear" w:color="auto" w:fill="auto"/>
            <w:noWrap/>
            <w:vAlign w:val="center"/>
          </w:tcPr>
          <w:p w14:paraId="02C11925"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31</w:t>
            </w:r>
          </w:p>
        </w:tc>
        <w:tc>
          <w:tcPr>
            <w:tcW w:w="4682" w:type="dxa"/>
            <w:tcBorders>
              <w:top w:val="nil"/>
              <w:left w:val="single" w:sz="4" w:space="0" w:color="auto"/>
              <w:bottom w:val="single" w:sz="4" w:space="0" w:color="auto"/>
              <w:right w:val="single" w:sz="4" w:space="0" w:color="auto"/>
            </w:tcBorders>
            <w:shd w:val="clear" w:color="auto" w:fill="auto"/>
            <w:noWrap/>
            <w:vAlign w:val="center"/>
          </w:tcPr>
          <w:p w14:paraId="44EE48AE" w14:textId="77777777" w:rsidR="00DB6818" w:rsidRPr="002E39E0" w:rsidRDefault="00DB6818" w:rsidP="00630674">
            <w:pPr>
              <w:rPr>
                <w:rFonts w:ascii="Arial" w:hAnsi="Arial" w:cs="Arial"/>
                <w:color w:val="000000"/>
                <w:sz w:val="18"/>
                <w:szCs w:val="16"/>
                <w:lang w:val="en-US"/>
              </w:rPr>
            </w:pPr>
            <w:r w:rsidRPr="002E39E0">
              <w:rPr>
                <w:rFonts w:ascii="Arial" w:hAnsi="Arial" w:cs="Arial"/>
                <w:color w:val="000000"/>
                <w:sz w:val="18"/>
                <w:szCs w:val="16"/>
                <w:lang w:val="en-US"/>
              </w:rPr>
              <w:t xml:space="preserve">O ring </w:t>
            </w:r>
            <w:proofErr w:type="spellStart"/>
            <w:r w:rsidRPr="002E39E0">
              <w:rPr>
                <w:rFonts w:ascii="Arial" w:hAnsi="Arial" w:cs="Arial"/>
                <w:color w:val="000000"/>
                <w:sz w:val="18"/>
                <w:szCs w:val="16"/>
                <w:lang w:val="en-US"/>
              </w:rPr>
              <w:t>para</w:t>
            </w:r>
            <w:proofErr w:type="spellEnd"/>
            <w:r w:rsidRPr="002E39E0">
              <w:rPr>
                <w:rFonts w:ascii="Arial" w:hAnsi="Arial" w:cs="Arial"/>
                <w:color w:val="000000"/>
                <w:sz w:val="18"/>
                <w:szCs w:val="16"/>
                <w:lang w:val="en-US"/>
              </w:rPr>
              <w:t xml:space="preserve"> </w:t>
            </w:r>
            <w:proofErr w:type="spellStart"/>
            <w:r w:rsidRPr="002E39E0">
              <w:rPr>
                <w:rFonts w:ascii="Arial" w:hAnsi="Arial" w:cs="Arial"/>
                <w:color w:val="000000"/>
                <w:sz w:val="18"/>
                <w:szCs w:val="16"/>
                <w:lang w:val="en-US"/>
              </w:rPr>
              <w:t>válvula</w:t>
            </w:r>
            <w:proofErr w:type="spellEnd"/>
            <w:r w:rsidRPr="002E39E0">
              <w:rPr>
                <w:rFonts w:ascii="Arial" w:hAnsi="Arial" w:cs="Arial"/>
                <w:color w:val="000000"/>
                <w:sz w:val="18"/>
                <w:szCs w:val="16"/>
                <w:lang w:val="en-US"/>
              </w:rPr>
              <w:t xml:space="preserve"> break away </w:t>
            </w:r>
          </w:p>
        </w:tc>
        <w:tc>
          <w:tcPr>
            <w:tcW w:w="1025" w:type="dxa"/>
            <w:tcBorders>
              <w:top w:val="nil"/>
              <w:left w:val="nil"/>
              <w:bottom w:val="single" w:sz="4" w:space="0" w:color="auto"/>
              <w:right w:val="single" w:sz="4" w:space="0" w:color="auto"/>
            </w:tcBorders>
            <w:shd w:val="clear" w:color="auto" w:fill="auto"/>
            <w:noWrap/>
            <w:vAlign w:val="center"/>
          </w:tcPr>
          <w:p w14:paraId="04670373"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Pieza</w:t>
            </w:r>
          </w:p>
        </w:tc>
        <w:tc>
          <w:tcPr>
            <w:tcW w:w="1080" w:type="dxa"/>
            <w:tcBorders>
              <w:top w:val="nil"/>
              <w:left w:val="nil"/>
              <w:bottom w:val="single" w:sz="4" w:space="0" w:color="auto"/>
              <w:right w:val="single" w:sz="4" w:space="0" w:color="auto"/>
            </w:tcBorders>
            <w:shd w:val="clear" w:color="auto" w:fill="auto"/>
            <w:noWrap/>
            <w:vAlign w:val="center"/>
          </w:tcPr>
          <w:p w14:paraId="7EFBFAC9" w14:textId="77777777" w:rsidR="00DB6818" w:rsidRPr="002E39E0" w:rsidRDefault="00DB6818" w:rsidP="00630674">
            <w:pPr>
              <w:jc w:val="center"/>
              <w:rPr>
                <w:rFonts w:ascii="Arial" w:hAnsi="Arial" w:cs="Arial"/>
                <w:color w:val="000000"/>
                <w:sz w:val="18"/>
                <w:szCs w:val="16"/>
              </w:rPr>
            </w:pPr>
            <w:r w:rsidRPr="002E39E0">
              <w:rPr>
                <w:rFonts w:ascii="Arial" w:hAnsi="Arial" w:cs="Arial"/>
                <w:color w:val="000000"/>
                <w:sz w:val="18"/>
                <w:szCs w:val="16"/>
              </w:rPr>
              <w:t>100</w:t>
            </w:r>
          </w:p>
        </w:tc>
        <w:tc>
          <w:tcPr>
            <w:tcW w:w="1025" w:type="dxa"/>
            <w:tcBorders>
              <w:top w:val="nil"/>
              <w:left w:val="nil"/>
              <w:bottom w:val="single" w:sz="4" w:space="0" w:color="auto"/>
              <w:right w:val="single" w:sz="4" w:space="0" w:color="auto"/>
            </w:tcBorders>
            <w:shd w:val="clear" w:color="auto" w:fill="auto"/>
            <w:noWrap/>
            <w:vAlign w:val="center"/>
          </w:tcPr>
          <w:p w14:paraId="23D0F113" w14:textId="694F6CE3" w:rsidR="00DB6818" w:rsidRPr="002E39E0" w:rsidRDefault="00DB6818" w:rsidP="00630674">
            <w:pPr>
              <w:jc w:val="right"/>
              <w:rPr>
                <w:rFonts w:ascii="Arial" w:hAnsi="Arial" w:cs="Arial"/>
                <w:color w:val="000000"/>
                <w:sz w:val="18"/>
                <w:szCs w:val="16"/>
              </w:rPr>
            </w:pPr>
          </w:p>
        </w:tc>
        <w:tc>
          <w:tcPr>
            <w:tcW w:w="1242" w:type="dxa"/>
            <w:tcBorders>
              <w:top w:val="nil"/>
              <w:left w:val="nil"/>
              <w:bottom w:val="single" w:sz="4" w:space="0" w:color="auto"/>
              <w:right w:val="single" w:sz="4" w:space="0" w:color="auto"/>
            </w:tcBorders>
            <w:shd w:val="clear" w:color="auto" w:fill="auto"/>
            <w:noWrap/>
            <w:vAlign w:val="center"/>
          </w:tcPr>
          <w:p w14:paraId="21BD29B7" w14:textId="4049C676" w:rsidR="00DB6818" w:rsidRPr="002E39E0" w:rsidRDefault="00DB6818" w:rsidP="00630674">
            <w:pPr>
              <w:jc w:val="right"/>
              <w:rPr>
                <w:rFonts w:ascii="Arial" w:hAnsi="Arial" w:cs="Arial"/>
                <w:color w:val="000000"/>
                <w:sz w:val="18"/>
                <w:szCs w:val="16"/>
              </w:rPr>
            </w:pPr>
          </w:p>
        </w:tc>
      </w:tr>
      <w:tr w:rsidR="00DB6818" w:rsidRPr="002E39E0" w14:paraId="5A865433" w14:textId="77777777" w:rsidTr="00DB6818">
        <w:trPr>
          <w:trHeight w:val="20"/>
          <w:jc w:val="center"/>
        </w:trPr>
        <w:tc>
          <w:tcPr>
            <w:tcW w:w="84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F4333" w14:textId="68842804" w:rsidR="00DB6818" w:rsidRPr="00DB6818" w:rsidRDefault="00DB6818" w:rsidP="00630674">
            <w:pPr>
              <w:jc w:val="center"/>
              <w:rPr>
                <w:rFonts w:ascii="Arial" w:hAnsi="Arial" w:cs="Arial"/>
                <w:b/>
                <w:bCs/>
                <w:color w:val="000000"/>
                <w:sz w:val="18"/>
                <w:szCs w:val="18"/>
              </w:rPr>
            </w:pPr>
            <w:r w:rsidRPr="00DB6818">
              <w:rPr>
                <w:rFonts w:asciiTheme="minorHAnsi" w:hAnsiTheme="minorHAnsi" w:cstheme="minorHAnsi"/>
                <w:b/>
                <w:sz w:val="22"/>
                <w:szCs w:val="22"/>
                <w:lang w:val="es-BO"/>
              </w:rPr>
              <w:t>PRECIO TOTAL (Numeral)</w:t>
            </w:r>
          </w:p>
        </w:tc>
        <w:tc>
          <w:tcPr>
            <w:tcW w:w="12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A1CEC7" w14:textId="310014C5" w:rsidR="00DB6818" w:rsidRPr="00DB6818" w:rsidRDefault="00DB6818" w:rsidP="00630674">
            <w:pPr>
              <w:jc w:val="center"/>
              <w:rPr>
                <w:rFonts w:ascii="Arial" w:hAnsi="Arial" w:cs="Arial"/>
                <w:b/>
                <w:bCs/>
                <w:color w:val="000000"/>
                <w:sz w:val="18"/>
                <w:szCs w:val="18"/>
              </w:rPr>
            </w:pPr>
          </w:p>
        </w:tc>
      </w:tr>
      <w:tr w:rsidR="00DB6818" w:rsidRPr="002E39E0" w14:paraId="59B4E1DD" w14:textId="77777777" w:rsidTr="00DB6818">
        <w:trPr>
          <w:trHeight w:val="20"/>
          <w:jc w:val="center"/>
        </w:trPr>
        <w:tc>
          <w:tcPr>
            <w:tcW w:w="8440" w:type="dxa"/>
            <w:gridSpan w:val="5"/>
            <w:tcBorders>
              <w:top w:val="single" w:sz="4" w:space="0" w:color="auto"/>
              <w:left w:val="single" w:sz="4" w:space="0" w:color="auto"/>
              <w:bottom w:val="single" w:sz="4" w:space="0" w:color="auto"/>
            </w:tcBorders>
            <w:shd w:val="clear" w:color="auto" w:fill="auto"/>
            <w:noWrap/>
            <w:vAlign w:val="center"/>
          </w:tcPr>
          <w:p w14:paraId="5A842001" w14:textId="0B1975DC" w:rsidR="00DB6818" w:rsidRPr="00DB6818" w:rsidRDefault="00DB6818" w:rsidP="00DB6818">
            <w:pPr>
              <w:rPr>
                <w:rFonts w:ascii="Arial" w:hAnsi="Arial" w:cs="Arial"/>
                <w:b/>
                <w:bCs/>
                <w:color w:val="000000"/>
                <w:sz w:val="18"/>
                <w:szCs w:val="18"/>
              </w:rPr>
            </w:pPr>
            <w:r w:rsidRPr="00552079">
              <w:rPr>
                <w:rFonts w:asciiTheme="minorHAnsi" w:hAnsiTheme="minorHAnsi" w:cstheme="minorHAnsi"/>
                <w:b/>
                <w:sz w:val="22"/>
                <w:szCs w:val="22"/>
                <w:lang w:val="es-BO"/>
              </w:rPr>
              <w:t>PRECIO TOTAL (Literal)</w:t>
            </w:r>
          </w:p>
        </w:tc>
        <w:tc>
          <w:tcPr>
            <w:tcW w:w="1242" w:type="dxa"/>
            <w:tcBorders>
              <w:top w:val="single" w:sz="4" w:space="0" w:color="auto"/>
              <w:bottom w:val="single" w:sz="4" w:space="0" w:color="auto"/>
              <w:right w:val="single" w:sz="4" w:space="0" w:color="auto"/>
            </w:tcBorders>
            <w:shd w:val="clear" w:color="auto" w:fill="auto"/>
            <w:noWrap/>
            <w:vAlign w:val="center"/>
          </w:tcPr>
          <w:p w14:paraId="19CC9D22" w14:textId="77777777" w:rsidR="00DB6818" w:rsidRPr="00DB6818" w:rsidRDefault="00DB6818" w:rsidP="00630674">
            <w:pPr>
              <w:jc w:val="center"/>
              <w:rPr>
                <w:rFonts w:ascii="Arial" w:hAnsi="Arial" w:cs="Arial"/>
                <w:b/>
                <w:bCs/>
                <w:color w:val="000000"/>
                <w:sz w:val="18"/>
                <w:szCs w:val="18"/>
              </w:rPr>
            </w:pPr>
          </w:p>
        </w:tc>
      </w:tr>
    </w:tbl>
    <w:p w14:paraId="4A1F5B35" w14:textId="77777777" w:rsidR="00DB6818" w:rsidRPr="00552079" w:rsidRDefault="00DB6818" w:rsidP="00FA78A9">
      <w:pPr>
        <w:rPr>
          <w:rFonts w:asciiTheme="minorHAnsi" w:hAnsiTheme="minorHAnsi" w:cstheme="minorHAnsi"/>
          <w:sz w:val="22"/>
          <w:szCs w:val="22"/>
          <w:lang w:val="es-MX"/>
        </w:rPr>
      </w:pPr>
    </w:p>
    <w:p w14:paraId="5BDF324F" w14:textId="77777777" w:rsidR="00DB6818" w:rsidRPr="00552079" w:rsidRDefault="00DB6818" w:rsidP="00DB6818">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3E2BE25B" w14:textId="77777777" w:rsidR="00E10B34" w:rsidRDefault="00E10B34" w:rsidP="00FA78A9">
      <w:pPr>
        <w:rPr>
          <w:rFonts w:asciiTheme="minorHAnsi" w:hAnsiTheme="minorHAnsi" w:cstheme="minorHAnsi"/>
          <w:sz w:val="22"/>
          <w:szCs w:val="22"/>
        </w:rPr>
      </w:pPr>
    </w:p>
    <w:p w14:paraId="57A42A42" w14:textId="77777777" w:rsidR="00DB6818" w:rsidRPr="00552079" w:rsidRDefault="00DB6818"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2188E631" w14:textId="0C60D585" w:rsidR="0013510E" w:rsidRDefault="00EB5ED3" w:rsidP="0013510E">
      <w:pPr>
        <w:jc w:val="center"/>
        <w:rPr>
          <w:rFonts w:ascii="Calibri" w:hAnsi="Calibri" w:cs="Calibri"/>
          <w:b/>
          <w:sz w:val="18"/>
          <w:szCs w:val="18"/>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57"/>
        <w:gridCol w:w="1843"/>
        <w:gridCol w:w="567"/>
        <w:gridCol w:w="567"/>
        <w:gridCol w:w="992"/>
      </w:tblGrid>
      <w:tr w:rsidR="005C4657" w:rsidRPr="00A07982" w14:paraId="1888B003" w14:textId="77777777" w:rsidTr="009F75DB">
        <w:trPr>
          <w:trHeight w:val="390"/>
        </w:trPr>
        <w:tc>
          <w:tcPr>
            <w:tcW w:w="5457" w:type="dxa"/>
            <w:shd w:val="clear" w:color="auto" w:fill="D9D9D9" w:themeFill="background1" w:themeFillShade="D9"/>
            <w:vAlign w:val="center"/>
          </w:tcPr>
          <w:p w14:paraId="5EC21066" w14:textId="0907AE17" w:rsidR="005C4657" w:rsidRPr="00A07982" w:rsidRDefault="005C4657" w:rsidP="005C4657">
            <w:pPr>
              <w:autoSpaceDE w:val="0"/>
              <w:autoSpaceDN w:val="0"/>
              <w:adjustRightInd w:val="0"/>
              <w:jc w:val="center"/>
              <w:rPr>
                <w:rFonts w:ascii="Calibri" w:hAnsi="Calibri" w:cs="Calibri"/>
                <w:b/>
                <w:bCs/>
                <w:sz w:val="22"/>
                <w:szCs w:val="22"/>
              </w:rPr>
            </w:pPr>
            <w:r w:rsidRPr="00DB5AAF">
              <w:rPr>
                <w:rFonts w:ascii="Calibri" w:hAnsi="Calibri" w:cs="Calibri"/>
                <w:b/>
                <w:sz w:val="18"/>
                <w:szCs w:val="18"/>
              </w:rPr>
              <w:t>Descripción de las Especificaciones Técnicas</w:t>
            </w:r>
          </w:p>
        </w:tc>
        <w:tc>
          <w:tcPr>
            <w:tcW w:w="1843" w:type="dxa"/>
            <w:shd w:val="clear" w:color="auto" w:fill="D9D9D9" w:themeFill="background1" w:themeFillShade="D9"/>
            <w:vAlign w:val="center"/>
          </w:tcPr>
          <w:p w14:paraId="4937F086" w14:textId="334FEC1F" w:rsidR="005C4657" w:rsidRDefault="005C4657" w:rsidP="005C4657">
            <w:pPr>
              <w:jc w:val="center"/>
              <w:rPr>
                <w:rFonts w:ascii="Calibri" w:hAnsi="Calibri" w:cs="Calibri"/>
                <w:b/>
                <w:sz w:val="18"/>
                <w:szCs w:val="18"/>
              </w:rPr>
            </w:pPr>
            <w:r w:rsidRPr="00DB5AAF">
              <w:rPr>
                <w:rFonts w:ascii="Calibri" w:hAnsi="Calibri" w:cs="Calibri"/>
                <w:b/>
                <w:sz w:val="18"/>
                <w:szCs w:val="18"/>
              </w:rPr>
              <w:t>PARA SER LLENADO POR EL PROPONENTE</w:t>
            </w:r>
          </w:p>
          <w:p w14:paraId="55FC1031" w14:textId="1C223136" w:rsidR="005C4657" w:rsidRPr="00A07982" w:rsidRDefault="005C4657" w:rsidP="005C4657">
            <w:pPr>
              <w:autoSpaceDE w:val="0"/>
              <w:autoSpaceDN w:val="0"/>
              <w:adjustRightInd w:val="0"/>
              <w:jc w:val="center"/>
              <w:rPr>
                <w:rFonts w:ascii="Calibri" w:hAnsi="Calibri" w:cs="Calibri"/>
                <w:b/>
                <w:bCs/>
                <w:sz w:val="22"/>
                <w:szCs w:val="22"/>
              </w:rPr>
            </w:pPr>
            <w:r>
              <w:rPr>
                <w:rFonts w:ascii="Calibri" w:hAnsi="Calibri" w:cs="Calibri"/>
                <w:b/>
                <w:sz w:val="18"/>
                <w:szCs w:val="18"/>
              </w:rPr>
              <w:t>(DESCRIBIR SU PROPUESTA EN BASE A LO SOLICITADO)</w:t>
            </w:r>
          </w:p>
        </w:tc>
        <w:tc>
          <w:tcPr>
            <w:tcW w:w="2126" w:type="dxa"/>
            <w:gridSpan w:val="3"/>
            <w:shd w:val="clear" w:color="auto" w:fill="D9D9D9" w:themeFill="background1" w:themeFillShade="D9"/>
          </w:tcPr>
          <w:p w14:paraId="5229615B" w14:textId="1583FADB" w:rsidR="005C4657" w:rsidRPr="00A07982" w:rsidRDefault="005C4657" w:rsidP="005C4657">
            <w:pPr>
              <w:autoSpaceDE w:val="0"/>
              <w:autoSpaceDN w:val="0"/>
              <w:adjustRightInd w:val="0"/>
              <w:jc w:val="center"/>
              <w:rPr>
                <w:rFonts w:ascii="Calibri" w:hAnsi="Calibri" w:cs="Calibri"/>
                <w:b/>
                <w:bCs/>
                <w:sz w:val="22"/>
                <w:szCs w:val="22"/>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C4657" w:rsidRPr="00A07982" w14:paraId="367907B7" w14:textId="77777777" w:rsidTr="009F75DB">
        <w:trPr>
          <w:trHeight w:val="1198"/>
        </w:trPr>
        <w:tc>
          <w:tcPr>
            <w:tcW w:w="5457" w:type="dxa"/>
            <w:shd w:val="clear" w:color="auto" w:fill="D9D9D9" w:themeFill="background1" w:themeFillShade="D9"/>
            <w:vAlign w:val="center"/>
          </w:tcPr>
          <w:p w14:paraId="52EFA7B9" w14:textId="06AE6C18" w:rsidR="005C4657" w:rsidRPr="00A07982" w:rsidRDefault="005C4657" w:rsidP="005C4657">
            <w:pPr>
              <w:autoSpaceDE w:val="0"/>
              <w:autoSpaceDN w:val="0"/>
              <w:adjustRightInd w:val="0"/>
              <w:jc w:val="center"/>
              <w:rPr>
                <w:rFonts w:ascii="Calibri" w:hAnsi="Calibri" w:cs="Calibri"/>
                <w:b/>
                <w:bCs/>
                <w:sz w:val="22"/>
                <w:szCs w:val="22"/>
              </w:rPr>
            </w:pPr>
            <w:r w:rsidRPr="00DB5AAF">
              <w:rPr>
                <w:rFonts w:ascii="Calibri" w:hAnsi="Calibri" w:cs="Calibri"/>
                <w:b/>
                <w:sz w:val="18"/>
                <w:szCs w:val="18"/>
              </w:rPr>
              <w:t>Característica del Bien  requerido por YPFB</w:t>
            </w:r>
          </w:p>
        </w:tc>
        <w:tc>
          <w:tcPr>
            <w:tcW w:w="1843" w:type="dxa"/>
            <w:shd w:val="clear" w:color="auto" w:fill="D9D9D9" w:themeFill="background1" w:themeFillShade="D9"/>
            <w:vAlign w:val="center"/>
          </w:tcPr>
          <w:p w14:paraId="4F02404B" w14:textId="66C6B730" w:rsidR="005C4657" w:rsidRPr="00A07982" w:rsidRDefault="005C4657" w:rsidP="005C4657">
            <w:pPr>
              <w:autoSpaceDE w:val="0"/>
              <w:autoSpaceDN w:val="0"/>
              <w:adjustRightInd w:val="0"/>
              <w:jc w:val="center"/>
              <w:rPr>
                <w:rFonts w:ascii="Calibri" w:hAnsi="Calibri" w:cs="Calibri"/>
                <w:b/>
                <w:bCs/>
                <w:sz w:val="22"/>
                <w:szCs w:val="22"/>
              </w:rPr>
            </w:pPr>
            <w:r>
              <w:rPr>
                <w:rFonts w:ascii="Calibri" w:hAnsi="Calibri" w:cs="Calibri"/>
                <w:b/>
                <w:sz w:val="18"/>
                <w:szCs w:val="18"/>
              </w:rPr>
              <w:t>Características Propuestos por el Proponente</w:t>
            </w:r>
          </w:p>
        </w:tc>
        <w:tc>
          <w:tcPr>
            <w:tcW w:w="567" w:type="dxa"/>
            <w:shd w:val="clear" w:color="auto" w:fill="D9D9D9" w:themeFill="background1" w:themeFillShade="D9"/>
            <w:textDirection w:val="btLr"/>
          </w:tcPr>
          <w:p w14:paraId="24696027" w14:textId="272D8719" w:rsidR="005C4657" w:rsidRPr="00A07982" w:rsidRDefault="005C4657" w:rsidP="005C4657">
            <w:pPr>
              <w:autoSpaceDE w:val="0"/>
              <w:autoSpaceDN w:val="0"/>
              <w:adjustRightInd w:val="0"/>
              <w:ind w:left="113" w:right="113"/>
              <w:jc w:val="center"/>
              <w:rPr>
                <w:rFonts w:ascii="Calibri" w:hAnsi="Calibri" w:cs="Calibri"/>
                <w:b/>
                <w:bCs/>
                <w:sz w:val="22"/>
                <w:szCs w:val="22"/>
              </w:rPr>
            </w:pPr>
            <w:r w:rsidRPr="00DB5AAF">
              <w:rPr>
                <w:rFonts w:ascii="Calibri" w:hAnsi="Calibri" w:cs="Calibri"/>
                <w:b/>
                <w:sz w:val="18"/>
                <w:szCs w:val="18"/>
              </w:rPr>
              <w:t>CUMPLE</w:t>
            </w:r>
          </w:p>
        </w:tc>
        <w:tc>
          <w:tcPr>
            <w:tcW w:w="567" w:type="dxa"/>
            <w:shd w:val="clear" w:color="auto" w:fill="D9D9D9" w:themeFill="background1" w:themeFillShade="D9"/>
            <w:textDirection w:val="btLr"/>
          </w:tcPr>
          <w:p w14:paraId="799A8903" w14:textId="099D7A25" w:rsidR="005C4657" w:rsidRPr="00A07982" w:rsidRDefault="005C4657" w:rsidP="005C4657">
            <w:pPr>
              <w:autoSpaceDE w:val="0"/>
              <w:autoSpaceDN w:val="0"/>
              <w:adjustRightInd w:val="0"/>
              <w:ind w:left="113" w:right="113"/>
              <w:jc w:val="center"/>
              <w:rPr>
                <w:rFonts w:ascii="Calibri" w:hAnsi="Calibri" w:cs="Calibri"/>
                <w:b/>
                <w:bCs/>
                <w:sz w:val="22"/>
                <w:szCs w:val="22"/>
              </w:rPr>
            </w:pPr>
            <w:r w:rsidRPr="00DB5AAF">
              <w:rPr>
                <w:rFonts w:ascii="Calibri" w:hAnsi="Calibri" w:cs="Calibri"/>
                <w:b/>
                <w:sz w:val="18"/>
                <w:szCs w:val="18"/>
              </w:rPr>
              <w:t>NO CUMPLE</w:t>
            </w:r>
          </w:p>
        </w:tc>
        <w:tc>
          <w:tcPr>
            <w:tcW w:w="992" w:type="dxa"/>
            <w:shd w:val="clear" w:color="auto" w:fill="D9D9D9" w:themeFill="background1" w:themeFillShade="D9"/>
            <w:textDirection w:val="btLr"/>
          </w:tcPr>
          <w:p w14:paraId="388737EB" w14:textId="1F049A4B" w:rsidR="005C4657" w:rsidRPr="00A07982" w:rsidRDefault="005C4657" w:rsidP="005C4657">
            <w:pPr>
              <w:autoSpaceDE w:val="0"/>
              <w:autoSpaceDN w:val="0"/>
              <w:adjustRightInd w:val="0"/>
              <w:ind w:left="113" w:right="113"/>
              <w:jc w:val="center"/>
              <w:rPr>
                <w:rFonts w:ascii="Calibri" w:hAnsi="Calibri" w:cs="Calibri"/>
                <w:b/>
                <w:bCs/>
                <w:sz w:val="22"/>
                <w:szCs w:val="22"/>
              </w:rPr>
            </w:pPr>
            <w:r>
              <w:rPr>
                <w:rFonts w:ascii="Calibri" w:hAnsi="Calibri" w:cs="Calibri"/>
                <w:b/>
                <w:sz w:val="18"/>
                <w:szCs w:val="18"/>
              </w:rPr>
              <w:t>DESCRIPCION PORQUE NO CUMPLE</w:t>
            </w:r>
          </w:p>
        </w:tc>
      </w:tr>
      <w:tr w:rsidR="005C4657" w:rsidRPr="00A07982" w14:paraId="0BCA3063" w14:textId="60201FBC" w:rsidTr="009F75DB">
        <w:trPr>
          <w:trHeight w:val="660"/>
        </w:trPr>
        <w:tc>
          <w:tcPr>
            <w:tcW w:w="5457" w:type="dxa"/>
            <w:shd w:val="clear" w:color="auto" w:fill="B8CCE4"/>
            <w:vAlign w:val="center"/>
          </w:tcPr>
          <w:p w14:paraId="4479B2B9" w14:textId="2361B041" w:rsidR="005C4657" w:rsidRPr="00A07982" w:rsidRDefault="005C4657" w:rsidP="005C4657">
            <w:pPr>
              <w:autoSpaceDE w:val="0"/>
              <w:autoSpaceDN w:val="0"/>
              <w:adjustRightInd w:val="0"/>
              <w:rPr>
                <w:rFonts w:ascii="Calibri" w:hAnsi="Calibri" w:cs="Calibri"/>
                <w:b/>
                <w:bCs/>
                <w:sz w:val="22"/>
                <w:szCs w:val="22"/>
                <w:lang w:eastAsia="es-BO"/>
              </w:rPr>
            </w:pPr>
            <w:r w:rsidRPr="00A07982">
              <w:rPr>
                <w:rFonts w:ascii="Calibri" w:hAnsi="Calibri" w:cs="Calibri"/>
                <w:b/>
                <w:bCs/>
                <w:sz w:val="22"/>
                <w:szCs w:val="22"/>
              </w:rPr>
              <w:t>CARACTERÍSTICAS TÉCNICAS REQUERIDAS</w:t>
            </w:r>
            <w:r w:rsidR="00630674">
              <w:rPr>
                <w:rFonts w:ascii="Calibri" w:hAnsi="Calibri" w:cs="Calibri"/>
                <w:b/>
                <w:bCs/>
                <w:sz w:val="22"/>
                <w:szCs w:val="22"/>
              </w:rPr>
              <w:t xml:space="preserve"> </w:t>
            </w:r>
          </w:p>
        </w:tc>
        <w:tc>
          <w:tcPr>
            <w:tcW w:w="1843" w:type="dxa"/>
            <w:shd w:val="clear" w:color="auto" w:fill="B8CCE4"/>
          </w:tcPr>
          <w:p w14:paraId="4BA5E5D2" w14:textId="77777777" w:rsidR="005C4657" w:rsidRPr="00A07982" w:rsidRDefault="005C4657" w:rsidP="005C4657">
            <w:pPr>
              <w:autoSpaceDE w:val="0"/>
              <w:autoSpaceDN w:val="0"/>
              <w:adjustRightInd w:val="0"/>
              <w:rPr>
                <w:rFonts w:ascii="Calibri" w:hAnsi="Calibri" w:cs="Calibri"/>
                <w:b/>
                <w:bCs/>
                <w:sz w:val="22"/>
                <w:szCs w:val="22"/>
              </w:rPr>
            </w:pPr>
          </w:p>
        </w:tc>
        <w:tc>
          <w:tcPr>
            <w:tcW w:w="567" w:type="dxa"/>
            <w:shd w:val="clear" w:color="auto" w:fill="B8CCE4"/>
            <w:textDirection w:val="btLr"/>
            <w:vAlign w:val="center"/>
          </w:tcPr>
          <w:p w14:paraId="141249EF" w14:textId="3ED908A5" w:rsidR="005C4657" w:rsidRPr="00A07982" w:rsidRDefault="005C4657" w:rsidP="005C4657">
            <w:pPr>
              <w:autoSpaceDE w:val="0"/>
              <w:autoSpaceDN w:val="0"/>
              <w:adjustRightInd w:val="0"/>
              <w:rPr>
                <w:rFonts w:ascii="Calibri" w:hAnsi="Calibri" w:cs="Calibri"/>
                <w:b/>
                <w:bCs/>
                <w:sz w:val="22"/>
                <w:szCs w:val="22"/>
              </w:rPr>
            </w:pPr>
          </w:p>
        </w:tc>
        <w:tc>
          <w:tcPr>
            <w:tcW w:w="567" w:type="dxa"/>
            <w:shd w:val="clear" w:color="auto" w:fill="B8CCE4"/>
            <w:textDirection w:val="btLr"/>
            <w:vAlign w:val="center"/>
          </w:tcPr>
          <w:p w14:paraId="7A18F468" w14:textId="3DB2A62A" w:rsidR="005C4657" w:rsidRPr="00A07982" w:rsidRDefault="005C4657" w:rsidP="005C4657">
            <w:pPr>
              <w:autoSpaceDE w:val="0"/>
              <w:autoSpaceDN w:val="0"/>
              <w:adjustRightInd w:val="0"/>
              <w:rPr>
                <w:rFonts w:ascii="Calibri" w:hAnsi="Calibri" w:cs="Calibri"/>
                <w:b/>
                <w:bCs/>
                <w:sz w:val="22"/>
                <w:szCs w:val="22"/>
              </w:rPr>
            </w:pPr>
          </w:p>
        </w:tc>
        <w:tc>
          <w:tcPr>
            <w:tcW w:w="992" w:type="dxa"/>
            <w:shd w:val="clear" w:color="auto" w:fill="B8CCE4"/>
            <w:textDirection w:val="btLr"/>
            <w:vAlign w:val="center"/>
          </w:tcPr>
          <w:p w14:paraId="4B6E69CE" w14:textId="618DFBE0" w:rsidR="005C4657" w:rsidRPr="00A07982" w:rsidRDefault="005C4657" w:rsidP="005C4657">
            <w:pPr>
              <w:autoSpaceDE w:val="0"/>
              <w:autoSpaceDN w:val="0"/>
              <w:adjustRightInd w:val="0"/>
              <w:rPr>
                <w:rFonts w:ascii="Calibri" w:hAnsi="Calibri" w:cs="Calibri"/>
                <w:b/>
                <w:bCs/>
                <w:sz w:val="22"/>
                <w:szCs w:val="22"/>
              </w:rPr>
            </w:pPr>
          </w:p>
        </w:tc>
      </w:tr>
      <w:tr w:rsidR="005C4657" w:rsidRPr="00630674" w14:paraId="55260F95" w14:textId="77777777" w:rsidTr="00630674">
        <w:trPr>
          <w:trHeight w:val="541"/>
        </w:trPr>
        <w:tc>
          <w:tcPr>
            <w:tcW w:w="5457" w:type="dxa"/>
            <w:shd w:val="clear" w:color="auto" w:fill="FFFFFF" w:themeFill="background1"/>
            <w:vAlign w:val="center"/>
          </w:tcPr>
          <w:p w14:paraId="01F60F1D" w14:textId="77777777" w:rsidR="00630674" w:rsidRDefault="00630674" w:rsidP="00630674">
            <w:pPr>
              <w:autoSpaceDE w:val="0"/>
              <w:autoSpaceDN w:val="0"/>
              <w:adjustRightInd w:val="0"/>
              <w:jc w:val="both"/>
              <w:rPr>
                <w:rFonts w:ascii="Calibri" w:hAnsi="Calibri" w:cs="Calibri"/>
                <w:sz w:val="22"/>
                <w:szCs w:val="22"/>
              </w:rPr>
            </w:pPr>
            <w:r w:rsidRPr="007034A8">
              <w:rPr>
                <w:rFonts w:ascii="Calibri" w:hAnsi="Calibri" w:cs="Calibri"/>
                <w:sz w:val="22"/>
                <w:szCs w:val="22"/>
              </w:rPr>
              <w:t>Dichas características están referidas a las condiciones que debe cumplir el bien para satisfacer las necesidades de YPFB.</w:t>
            </w:r>
          </w:p>
          <w:tbl>
            <w:tblPr>
              <w:tblW w:w="5249" w:type="dxa"/>
              <w:jc w:val="center"/>
              <w:tblLayout w:type="fixed"/>
              <w:tblCellMar>
                <w:left w:w="70" w:type="dxa"/>
                <w:right w:w="70" w:type="dxa"/>
              </w:tblCellMar>
              <w:tblLook w:val="04A0" w:firstRow="1" w:lastRow="0" w:firstColumn="1" w:lastColumn="0" w:noHBand="0" w:noVBand="1"/>
            </w:tblPr>
            <w:tblGrid>
              <w:gridCol w:w="751"/>
              <w:gridCol w:w="4498"/>
            </w:tblGrid>
            <w:tr w:rsidR="00630674" w14:paraId="19BEB8E2" w14:textId="77777777" w:rsidTr="00630674">
              <w:trPr>
                <w:trHeight w:val="375"/>
                <w:jc w:val="center"/>
              </w:trPr>
              <w:tc>
                <w:tcPr>
                  <w:tcW w:w="751" w:type="dxa"/>
                  <w:tcBorders>
                    <w:top w:val="single" w:sz="8" w:space="0" w:color="auto"/>
                    <w:left w:val="single" w:sz="8" w:space="0" w:color="auto"/>
                    <w:bottom w:val="single" w:sz="8" w:space="0" w:color="auto"/>
                    <w:right w:val="single" w:sz="8" w:space="0" w:color="auto"/>
                  </w:tcBorders>
                  <w:shd w:val="clear" w:color="auto" w:fill="FFFF00"/>
                  <w:noWrap/>
                  <w:vAlign w:val="center"/>
                  <w:hideMark/>
                </w:tcPr>
                <w:p w14:paraId="0A120DD8" w14:textId="77777777" w:rsidR="00630674" w:rsidRPr="00E561E2" w:rsidRDefault="00630674" w:rsidP="00630674">
                  <w:pPr>
                    <w:jc w:val="center"/>
                    <w:rPr>
                      <w:rFonts w:ascii="Arial" w:hAnsi="Arial" w:cs="Arial"/>
                      <w:b/>
                      <w:bCs/>
                      <w:color w:val="000000"/>
                      <w:sz w:val="18"/>
                      <w:szCs w:val="18"/>
                    </w:rPr>
                  </w:pPr>
                  <w:r w:rsidRPr="00E561E2">
                    <w:rPr>
                      <w:rFonts w:ascii="Arial" w:hAnsi="Arial" w:cs="Arial"/>
                      <w:b/>
                      <w:bCs/>
                      <w:color w:val="000000"/>
                      <w:sz w:val="18"/>
                      <w:szCs w:val="18"/>
                    </w:rPr>
                    <w:t>ITEM</w:t>
                  </w:r>
                </w:p>
              </w:tc>
              <w:tc>
                <w:tcPr>
                  <w:tcW w:w="4498" w:type="dxa"/>
                  <w:tcBorders>
                    <w:top w:val="single" w:sz="8" w:space="0" w:color="auto"/>
                    <w:left w:val="nil"/>
                    <w:bottom w:val="single" w:sz="8" w:space="0" w:color="auto"/>
                    <w:right w:val="single" w:sz="8" w:space="0" w:color="auto"/>
                  </w:tcBorders>
                  <w:shd w:val="clear" w:color="auto" w:fill="FFFF00"/>
                  <w:vAlign w:val="center"/>
                  <w:hideMark/>
                </w:tcPr>
                <w:p w14:paraId="71A9CA31" w14:textId="77777777" w:rsidR="00630674" w:rsidRPr="00E561E2" w:rsidRDefault="00630674" w:rsidP="00630674">
                  <w:pPr>
                    <w:jc w:val="center"/>
                    <w:rPr>
                      <w:rFonts w:ascii="Arial" w:hAnsi="Arial" w:cs="Arial"/>
                      <w:b/>
                      <w:bCs/>
                      <w:color w:val="000000"/>
                      <w:sz w:val="18"/>
                      <w:szCs w:val="18"/>
                    </w:rPr>
                  </w:pPr>
                  <w:r w:rsidRPr="00E561E2">
                    <w:rPr>
                      <w:rFonts w:ascii="Arial" w:hAnsi="Arial" w:cs="Arial"/>
                      <w:b/>
                      <w:bCs/>
                      <w:color w:val="000000"/>
                      <w:sz w:val="18"/>
                      <w:szCs w:val="18"/>
                    </w:rPr>
                    <w:t>DESCRIPCIÓN</w:t>
                  </w:r>
                  <w:r>
                    <w:rPr>
                      <w:rFonts w:ascii="Arial" w:hAnsi="Arial" w:cs="Arial"/>
                      <w:b/>
                      <w:bCs/>
                      <w:color w:val="000000"/>
                      <w:sz w:val="18"/>
                      <w:szCs w:val="18"/>
                    </w:rPr>
                    <w:t xml:space="preserve"> DEL BIEN</w:t>
                  </w:r>
                </w:p>
              </w:tc>
            </w:tr>
            <w:tr w:rsidR="00630674" w14:paraId="3186204D" w14:textId="77777777" w:rsidTr="00980BE8">
              <w:trPr>
                <w:trHeight w:val="318"/>
                <w:jc w:val="center"/>
              </w:trPr>
              <w:tc>
                <w:tcPr>
                  <w:tcW w:w="5249" w:type="dxa"/>
                  <w:gridSpan w:val="2"/>
                  <w:tcBorders>
                    <w:top w:val="nil"/>
                    <w:left w:val="single" w:sz="8" w:space="0" w:color="auto"/>
                    <w:bottom w:val="single" w:sz="8" w:space="0" w:color="auto"/>
                    <w:right w:val="single" w:sz="4" w:space="0" w:color="auto"/>
                  </w:tcBorders>
                  <w:shd w:val="clear" w:color="auto" w:fill="E5DFEC" w:themeFill="accent4" w:themeFillTint="33"/>
                  <w:noWrap/>
                  <w:vAlign w:val="center"/>
                </w:tcPr>
                <w:p w14:paraId="44C76BFA" w14:textId="77777777" w:rsidR="00630674" w:rsidRPr="00503B93" w:rsidRDefault="00630674" w:rsidP="00630674">
                  <w:pPr>
                    <w:rPr>
                      <w:rFonts w:ascii="Arial" w:hAnsi="Arial" w:cs="Arial"/>
                      <w:b/>
                      <w:color w:val="000000"/>
                      <w:sz w:val="16"/>
                      <w:szCs w:val="16"/>
                    </w:rPr>
                  </w:pPr>
                  <w:r w:rsidRPr="00503B93">
                    <w:rPr>
                      <w:rFonts w:ascii="Arial" w:hAnsi="Arial" w:cs="Arial"/>
                      <w:b/>
                      <w:color w:val="000000"/>
                      <w:sz w:val="16"/>
                      <w:szCs w:val="16"/>
                    </w:rPr>
                    <w:t>REPUESTOS</w:t>
                  </w:r>
                  <w:r>
                    <w:rPr>
                      <w:rFonts w:ascii="Arial" w:hAnsi="Arial" w:cs="Arial"/>
                      <w:b/>
                      <w:color w:val="000000"/>
                      <w:sz w:val="16"/>
                      <w:szCs w:val="16"/>
                    </w:rPr>
                    <w:t xml:space="preserve"> Y ACCESORIOS PARA</w:t>
                  </w:r>
                  <w:r w:rsidRPr="00503B93">
                    <w:rPr>
                      <w:rFonts w:ascii="Arial" w:hAnsi="Arial" w:cs="Arial"/>
                      <w:b/>
                      <w:color w:val="000000"/>
                      <w:sz w:val="16"/>
                      <w:szCs w:val="16"/>
                    </w:rPr>
                    <w:t xml:space="preserve"> DISPENSER WAYNE</w:t>
                  </w:r>
                </w:p>
              </w:tc>
            </w:tr>
            <w:tr w:rsidR="00630674" w14:paraId="3336F856" w14:textId="77777777" w:rsidTr="00630674">
              <w:trPr>
                <w:trHeight w:val="246"/>
                <w:jc w:val="center"/>
              </w:trPr>
              <w:tc>
                <w:tcPr>
                  <w:tcW w:w="751" w:type="dxa"/>
                  <w:tcBorders>
                    <w:top w:val="nil"/>
                    <w:left w:val="single" w:sz="8" w:space="0" w:color="auto"/>
                    <w:bottom w:val="single" w:sz="8" w:space="0" w:color="auto"/>
                    <w:right w:val="nil"/>
                  </w:tcBorders>
                  <w:shd w:val="clear" w:color="auto" w:fill="auto"/>
                  <w:noWrap/>
                  <w:vAlign w:val="center"/>
                </w:tcPr>
                <w:p w14:paraId="0191F295"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1</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5713F1FA" w14:textId="77777777" w:rsidR="00630674" w:rsidRPr="00503B93" w:rsidRDefault="00630674" w:rsidP="00630674">
                  <w:pPr>
                    <w:rPr>
                      <w:rFonts w:ascii="Arial" w:hAnsi="Arial" w:cs="Arial"/>
                      <w:color w:val="000000"/>
                      <w:sz w:val="16"/>
                      <w:szCs w:val="16"/>
                    </w:rPr>
                  </w:pPr>
                  <w:r w:rsidRPr="00503B93">
                    <w:rPr>
                      <w:rFonts w:ascii="Arial" w:hAnsi="Arial" w:cs="Arial"/>
                      <w:color w:val="000000"/>
                      <w:sz w:val="16"/>
                      <w:szCs w:val="16"/>
                    </w:rPr>
                    <w:t xml:space="preserve">Manguera Flexible de </w:t>
                  </w:r>
                  <w:r>
                    <w:rPr>
                      <w:rFonts w:ascii="Arial" w:hAnsi="Arial" w:cs="Arial"/>
                      <w:color w:val="000000"/>
                      <w:sz w:val="16"/>
                      <w:szCs w:val="16"/>
                    </w:rPr>
                    <w:t xml:space="preserve">Combustible de 3/4" (5 m.) </w:t>
                  </w:r>
                </w:p>
              </w:tc>
            </w:tr>
            <w:tr w:rsidR="00630674" w14:paraId="4FEB695B" w14:textId="77777777" w:rsidTr="00630674">
              <w:trPr>
                <w:trHeight w:val="148"/>
                <w:jc w:val="center"/>
              </w:trPr>
              <w:tc>
                <w:tcPr>
                  <w:tcW w:w="751" w:type="dxa"/>
                  <w:tcBorders>
                    <w:top w:val="nil"/>
                    <w:left w:val="single" w:sz="8" w:space="0" w:color="auto"/>
                    <w:bottom w:val="single" w:sz="8" w:space="0" w:color="auto"/>
                    <w:right w:val="nil"/>
                  </w:tcBorders>
                  <w:shd w:val="clear" w:color="auto" w:fill="auto"/>
                  <w:noWrap/>
                  <w:vAlign w:val="center"/>
                </w:tcPr>
                <w:p w14:paraId="5EE1CB7D"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2</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174868DB" w14:textId="77777777" w:rsidR="00630674" w:rsidRPr="00503B93" w:rsidRDefault="00630674" w:rsidP="00630674">
                  <w:pPr>
                    <w:rPr>
                      <w:rFonts w:ascii="Arial" w:hAnsi="Arial" w:cs="Arial"/>
                      <w:color w:val="000000"/>
                      <w:sz w:val="16"/>
                      <w:szCs w:val="16"/>
                    </w:rPr>
                  </w:pPr>
                  <w:r w:rsidRPr="00503B93">
                    <w:rPr>
                      <w:rFonts w:ascii="Arial" w:hAnsi="Arial" w:cs="Arial"/>
                      <w:color w:val="000000"/>
                      <w:sz w:val="16"/>
                      <w:szCs w:val="16"/>
                    </w:rPr>
                    <w:t>Codo Gira</w:t>
                  </w:r>
                  <w:r>
                    <w:rPr>
                      <w:rFonts w:ascii="Arial" w:hAnsi="Arial" w:cs="Arial"/>
                      <w:color w:val="000000"/>
                      <w:sz w:val="16"/>
                      <w:szCs w:val="16"/>
                    </w:rPr>
                    <w:t xml:space="preserve">torio de 3/4" de Combustible </w:t>
                  </w:r>
                </w:p>
              </w:tc>
            </w:tr>
            <w:tr w:rsidR="00630674" w14:paraId="030E316D" w14:textId="77777777" w:rsidTr="00630674">
              <w:trPr>
                <w:trHeight w:val="236"/>
                <w:jc w:val="center"/>
              </w:trPr>
              <w:tc>
                <w:tcPr>
                  <w:tcW w:w="751" w:type="dxa"/>
                  <w:tcBorders>
                    <w:top w:val="nil"/>
                    <w:left w:val="single" w:sz="8" w:space="0" w:color="auto"/>
                    <w:bottom w:val="single" w:sz="8" w:space="0" w:color="auto"/>
                    <w:right w:val="nil"/>
                  </w:tcBorders>
                  <w:shd w:val="clear" w:color="auto" w:fill="auto"/>
                  <w:noWrap/>
                  <w:vAlign w:val="center"/>
                </w:tcPr>
                <w:p w14:paraId="1535B30F"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3</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4823089C" w14:textId="77777777" w:rsidR="00630674" w:rsidRPr="00503B93" w:rsidRDefault="00630674" w:rsidP="00630674">
                  <w:pPr>
                    <w:rPr>
                      <w:rFonts w:ascii="Arial" w:hAnsi="Arial" w:cs="Arial"/>
                      <w:color w:val="000000"/>
                      <w:sz w:val="16"/>
                      <w:szCs w:val="16"/>
                    </w:rPr>
                  </w:pPr>
                  <w:r w:rsidRPr="00503B93">
                    <w:rPr>
                      <w:rFonts w:ascii="Arial" w:hAnsi="Arial" w:cs="Arial"/>
                      <w:color w:val="000000"/>
                      <w:sz w:val="16"/>
                      <w:szCs w:val="16"/>
                    </w:rPr>
                    <w:t xml:space="preserve">Válvula break </w:t>
                  </w:r>
                  <w:proofErr w:type="spellStart"/>
                  <w:r w:rsidRPr="00503B93">
                    <w:rPr>
                      <w:rFonts w:ascii="Arial" w:hAnsi="Arial" w:cs="Arial"/>
                      <w:color w:val="000000"/>
                      <w:sz w:val="16"/>
                      <w:szCs w:val="16"/>
                    </w:rPr>
                    <w:t>Away</w:t>
                  </w:r>
                  <w:proofErr w:type="spellEnd"/>
                  <w:r w:rsidRPr="00503B93">
                    <w:rPr>
                      <w:rFonts w:ascii="Arial" w:hAnsi="Arial" w:cs="Arial"/>
                      <w:color w:val="000000"/>
                      <w:sz w:val="16"/>
                      <w:szCs w:val="16"/>
                    </w:rPr>
                    <w:t xml:space="preserve"> de 3/4" de Combustible estándar</w:t>
                  </w:r>
                </w:p>
              </w:tc>
            </w:tr>
            <w:tr w:rsidR="00630674" w14:paraId="16B5AF84" w14:textId="77777777" w:rsidTr="00630674">
              <w:trPr>
                <w:trHeight w:val="155"/>
                <w:jc w:val="center"/>
              </w:trPr>
              <w:tc>
                <w:tcPr>
                  <w:tcW w:w="751" w:type="dxa"/>
                  <w:tcBorders>
                    <w:top w:val="nil"/>
                    <w:left w:val="single" w:sz="8" w:space="0" w:color="auto"/>
                    <w:bottom w:val="single" w:sz="8" w:space="0" w:color="auto"/>
                    <w:right w:val="nil"/>
                  </w:tcBorders>
                  <w:shd w:val="clear" w:color="auto" w:fill="auto"/>
                  <w:noWrap/>
                  <w:vAlign w:val="center"/>
                </w:tcPr>
                <w:p w14:paraId="528AD386"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4</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32E1ACFA" w14:textId="77777777" w:rsidR="00630674" w:rsidRPr="00503B93" w:rsidRDefault="00630674" w:rsidP="00630674">
                  <w:pPr>
                    <w:rPr>
                      <w:rFonts w:ascii="Arial" w:hAnsi="Arial" w:cs="Arial"/>
                      <w:color w:val="000000"/>
                      <w:sz w:val="16"/>
                      <w:szCs w:val="16"/>
                    </w:rPr>
                  </w:pPr>
                  <w:r w:rsidRPr="00503B93">
                    <w:rPr>
                      <w:rFonts w:ascii="Arial" w:hAnsi="Arial" w:cs="Arial"/>
                      <w:color w:val="000000"/>
                      <w:sz w:val="16"/>
                      <w:szCs w:val="16"/>
                    </w:rPr>
                    <w:t xml:space="preserve">Válvula Break </w:t>
                  </w:r>
                  <w:proofErr w:type="spellStart"/>
                  <w:r w:rsidRPr="00503B93">
                    <w:rPr>
                      <w:rFonts w:ascii="Arial" w:hAnsi="Arial" w:cs="Arial"/>
                      <w:color w:val="000000"/>
                      <w:sz w:val="16"/>
                      <w:szCs w:val="16"/>
                    </w:rPr>
                    <w:t>Away</w:t>
                  </w:r>
                  <w:proofErr w:type="spellEnd"/>
                  <w:r w:rsidRPr="00503B93">
                    <w:rPr>
                      <w:rFonts w:ascii="Arial" w:hAnsi="Arial" w:cs="Arial"/>
                      <w:color w:val="000000"/>
                      <w:sz w:val="16"/>
                      <w:szCs w:val="16"/>
                    </w:rPr>
                    <w:t xml:space="preserve"> de 3/4" de Combustible </w:t>
                  </w:r>
                  <w:proofErr w:type="spellStart"/>
                  <w:r w:rsidRPr="00503B93">
                    <w:rPr>
                      <w:rFonts w:ascii="Arial" w:hAnsi="Arial" w:cs="Arial"/>
                      <w:color w:val="000000"/>
                      <w:sz w:val="16"/>
                      <w:szCs w:val="16"/>
                    </w:rPr>
                    <w:t>reconectable</w:t>
                  </w:r>
                  <w:proofErr w:type="spellEnd"/>
                </w:p>
              </w:tc>
            </w:tr>
            <w:tr w:rsidR="00630674" w14:paraId="67F36406" w14:textId="77777777" w:rsidTr="00630674">
              <w:trPr>
                <w:trHeight w:val="261"/>
                <w:jc w:val="center"/>
              </w:trPr>
              <w:tc>
                <w:tcPr>
                  <w:tcW w:w="751" w:type="dxa"/>
                  <w:tcBorders>
                    <w:top w:val="nil"/>
                    <w:left w:val="single" w:sz="8" w:space="0" w:color="auto"/>
                    <w:bottom w:val="single" w:sz="8" w:space="0" w:color="auto"/>
                    <w:right w:val="nil"/>
                  </w:tcBorders>
                  <w:shd w:val="clear" w:color="auto" w:fill="auto"/>
                  <w:noWrap/>
                  <w:vAlign w:val="center"/>
                </w:tcPr>
                <w:p w14:paraId="531B1360"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5</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50C31B19" w14:textId="77777777" w:rsidR="00630674" w:rsidRPr="00503B93" w:rsidRDefault="00630674" w:rsidP="00630674">
                  <w:pPr>
                    <w:rPr>
                      <w:rFonts w:ascii="Arial" w:hAnsi="Arial" w:cs="Arial"/>
                      <w:color w:val="000000"/>
                      <w:sz w:val="16"/>
                      <w:szCs w:val="16"/>
                    </w:rPr>
                  </w:pPr>
                  <w:r w:rsidRPr="00503B93">
                    <w:rPr>
                      <w:rFonts w:ascii="Arial" w:hAnsi="Arial" w:cs="Arial"/>
                      <w:color w:val="000000"/>
                      <w:sz w:val="16"/>
                      <w:szCs w:val="16"/>
                    </w:rPr>
                    <w:t xml:space="preserve">Válvula </w:t>
                  </w:r>
                  <w:proofErr w:type="spellStart"/>
                  <w:r w:rsidRPr="00503B93">
                    <w:rPr>
                      <w:rFonts w:ascii="Arial" w:hAnsi="Arial" w:cs="Arial"/>
                      <w:color w:val="000000"/>
                      <w:sz w:val="16"/>
                      <w:szCs w:val="16"/>
                    </w:rPr>
                    <w:t>Check</w:t>
                  </w:r>
                  <w:proofErr w:type="spellEnd"/>
                  <w:r w:rsidRPr="00503B93">
                    <w:rPr>
                      <w:rFonts w:ascii="Arial" w:hAnsi="Arial" w:cs="Arial"/>
                      <w:color w:val="000000"/>
                      <w:sz w:val="16"/>
                      <w:szCs w:val="16"/>
                    </w:rPr>
                    <w:t xml:space="preserve"> con Malla</w:t>
                  </w:r>
                </w:p>
              </w:tc>
            </w:tr>
            <w:tr w:rsidR="00630674" w14:paraId="132258BE" w14:textId="77777777" w:rsidTr="00630674">
              <w:trPr>
                <w:trHeight w:val="128"/>
                <w:jc w:val="center"/>
              </w:trPr>
              <w:tc>
                <w:tcPr>
                  <w:tcW w:w="751" w:type="dxa"/>
                  <w:tcBorders>
                    <w:top w:val="nil"/>
                    <w:left w:val="single" w:sz="8" w:space="0" w:color="auto"/>
                    <w:bottom w:val="single" w:sz="8" w:space="0" w:color="auto"/>
                    <w:right w:val="nil"/>
                  </w:tcBorders>
                  <w:shd w:val="clear" w:color="auto" w:fill="auto"/>
                  <w:noWrap/>
                  <w:vAlign w:val="center"/>
                </w:tcPr>
                <w:p w14:paraId="7F512121"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6</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6670DEDB" w14:textId="77777777" w:rsidR="00630674" w:rsidRPr="00503B93" w:rsidRDefault="00630674" w:rsidP="00630674">
                  <w:pPr>
                    <w:rPr>
                      <w:rFonts w:ascii="Arial" w:hAnsi="Arial" w:cs="Arial"/>
                      <w:color w:val="000000"/>
                      <w:sz w:val="16"/>
                      <w:szCs w:val="16"/>
                    </w:rPr>
                  </w:pPr>
                  <w:r w:rsidRPr="00503B93">
                    <w:rPr>
                      <w:rFonts w:ascii="Arial" w:hAnsi="Arial" w:cs="Arial"/>
                      <w:color w:val="000000"/>
                      <w:sz w:val="16"/>
                      <w:szCs w:val="16"/>
                    </w:rPr>
                    <w:t>Conjunto</w:t>
                  </w:r>
                  <w:r>
                    <w:rPr>
                      <w:rFonts w:ascii="Arial" w:hAnsi="Arial" w:cs="Arial"/>
                      <w:color w:val="000000"/>
                      <w:sz w:val="16"/>
                      <w:szCs w:val="16"/>
                    </w:rPr>
                    <w:t xml:space="preserve"> de Porta Pistola Completo</w:t>
                  </w:r>
                </w:p>
              </w:tc>
            </w:tr>
            <w:tr w:rsidR="00630674" w14:paraId="27B93677" w14:textId="77777777" w:rsidTr="00630674">
              <w:trPr>
                <w:trHeight w:val="234"/>
                <w:jc w:val="center"/>
              </w:trPr>
              <w:tc>
                <w:tcPr>
                  <w:tcW w:w="751" w:type="dxa"/>
                  <w:tcBorders>
                    <w:top w:val="nil"/>
                    <w:left w:val="single" w:sz="8" w:space="0" w:color="auto"/>
                    <w:bottom w:val="single" w:sz="8" w:space="0" w:color="auto"/>
                    <w:right w:val="nil"/>
                  </w:tcBorders>
                  <w:shd w:val="clear" w:color="auto" w:fill="auto"/>
                  <w:noWrap/>
                  <w:vAlign w:val="center"/>
                </w:tcPr>
                <w:p w14:paraId="27B33B0E"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7</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21ED4D3F" w14:textId="77777777" w:rsidR="00630674" w:rsidRPr="00503B93" w:rsidRDefault="00630674" w:rsidP="00630674">
                  <w:pPr>
                    <w:rPr>
                      <w:rFonts w:ascii="Arial" w:hAnsi="Arial" w:cs="Arial"/>
                      <w:color w:val="000000"/>
                      <w:sz w:val="16"/>
                      <w:szCs w:val="16"/>
                    </w:rPr>
                  </w:pPr>
                  <w:r w:rsidRPr="00503B93">
                    <w:rPr>
                      <w:rFonts w:ascii="Arial" w:hAnsi="Arial" w:cs="Arial"/>
                      <w:color w:val="000000"/>
                      <w:sz w:val="16"/>
                      <w:szCs w:val="16"/>
                    </w:rPr>
                    <w:t>Válvula Solenoide Proporcional Completo</w:t>
                  </w:r>
                </w:p>
              </w:tc>
            </w:tr>
            <w:tr w:rsidR="00630674" w14:paraId="1C3F6A59" w14:textId="77777777" w:rsidTr="00630674">
              <w:trPr>
                <w:trHeight w:val="152"/>
                <w:jc w:val="center"/>
              </w:trPr>
              <w:tc>
                <w:tcPr>
                  <w:tcW w:w="751" w:type="dxa"/>
                  <w:tcBorders>
                    <w:top w:val="nil"/>
                    <w:left w:val="single" w:sz="8" w:space="0" w:color="auto"/>
                    <w:bottom w:val="single" w:sz="8" w:space="0" w:color="auto"/>
                    <w:right w:val="nil"/>
                  </w:tcBorders>
                  <w:shd w:val="clear" w:color="auto" w:fill="auto"/>
                  <w:noWrap/>
                  <w:vAlign w:val="center"/>
                </w:tcPr>
                <w:p w14:paraId="076B3F23"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8</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3861D544" w14:textId="77777777" w:rsidR="00630674" w:rsidRPr="00503B93" w:rsidRDefault="00630674" w:rsidP="00630674">
                  <w:pPr>
                    <w:rPr>
                      <w:rFonts w:ascii="Arial" w:hAnsi="Arial" w:cs="Arial"/>
                      <w:color w:val="000000"/>
                      <w:sz w:val="16"/>
                      <w:szCs w:val="16"/>
                    </w:rPr>
                  </w:pPr>
                  <w:r w:rsidRPr="00503B93">
                    <w:rPr>
                      <w:rFonts w:ascii="Arial" w:hAnsi="Arial" w:cs="Arial"/>
                      <w:color w:val="000000"/>
                      <w:sz w:val="16"/>
                      <w:szCs w:val="16"/>
                    </w:rPr>
                    <w:t>Modulo Medidor Inteligente</w:t>
                  </w:r>
                </w:p>
              </w:tc>
            </w:tr>
            <w:tr w:rsidR="00630674" w14:paraId="623AEA12" w14:textId="77777777" w:rsidTr="00630674">
              <w:trPr>
                <w:trHeight w:val="241"/>
                <w:jc w:val="center"/>
              </w:trPr>
              <w:tc>
                <w:tcPr>
                  <w:tcW w:w="751" w:type="dxa"/>
                  <w:tcBorders>
                    <w:top w:val="nil"/>
                    <w:left w:val="single" w:sz="8" w:space="0" w:color="auto"/>
                    <w:bottom w:val="single" w:sz="8" w:space="0" w:color="auto"/>
                    <w:right w:val="nil"/>
                  </w:tcBorders>
                  <w:shd w:val="clear" w:color="auto" w:fill="auto"/>
                  <w:noWrap/>
                  <w:vAlign w:val="center"/>
                </w:tcPr>
                <w:p w14:paraId="47DF873D"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9</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6553FDC2" w14:textId="77777777" w:rsidR="00630674" w:rsidRPr="00503B93" w:rsidRDefault="00630674" w:rsidP="00630674">
                  <w:pPr>
                    <w:rPr>
                      <w:rFonts w:ascii="Arial" w:hAnsi="Arial" w:cs="Arial"/>
                      <w:color w:val="000000"/>
                      <w:sz w:val="16"/>
                      <w:szCs w:val="16"/>
                    </w:rPr>
                  </w:pPr>
                  <w:r w:rsidRPr="00503B93">
                    <w:rPr>
                      <w:rFonts w:ascii="Arial" w:hAnsi="Arial" w:cs="Arial"/>
                      <w:color w:val="000000"/>
                      <w:sz w:val="16"/>
                      <w:szCs w:val="16"/>
                    </w:rPr>
                    <w:t>Fuente de Poder MOD. APS65ID-S240025 de MAX 60W</w:t>
                  </w:r>
                </w:p>
              </w:tc>
            </w:tr>
            <w:tr w:rsidR="00630674" w14:paraId="67507659" w14:textId="77777777" w:rsidTr="00630674">
              <w:trPr>
                <w:trHeight w:val="143"/>
                <w:jc w:val="center"/>
              </w:trPr>
              <w:tc>
                <w:tcPr>
                  <w:tcW w:w="751" w:type="dxa"/>
                  <w:tcBorders>
                    <w:top w:val="nil"/>
                    <w:left w:val="single" w:sz="8" w:space="0" w:color="auto"/>
                    <w:bottom w:val="single" w:sz="8" w:space="0" w:color="auto"/>
                    <w:right w:val="nil"/>
                  </w:tcBorders>
                  <w:shd w:val="clear" w:color="auto" w:fill="auto"/>
                  <w:noWrap/>
                  <w:vAlign w:val="center"/>
                </w:tcPr>
                <w:p w14:paraId="09329247"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10</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74226A2F" w14:textId="77777777" w:rsidR="00630674" w:rsidRPr="00503B93" w:rsidRDefault="00630674" w:rsidP="00630674">
                  <w:pPr>
                    <w:rPr>
                      <w:rFonts w:ascii="Arial" w:hAnsi="Arial" w:cs="Arial"/>
                      <w:color w:val="000000"/>
                      <w:sz w:val="16"/>
                      <w:szCs w:val="16"/>
                    </w:rPr>
                  </w:pPr>
                  <w:r w:rsidRPr="00503B93">
                    <w:rPr>
                      <w:rFonts w:ascii="Arial" w:hAnsi="Arial" w:cs="Arial"/>
                      <w:color w:val="000000"/>
                      <w:sz w:val="16"/>
                      <w:szCs w:val="16"/>
                    </w:rPr>
                    <w:t xml:space="preserve">Filtro lavable para </w:t>
                  </w:r>
                  <w:proofErr w:type="spellStart"/>
                  <w:r w:rsidRPr="00503B93">
                    <w:rPr>
                      <w:rFonts w:ascii="Arial" w:hAnsi="Arial" w:cs="Arial"/>
                      <w:color w:val="000000"/>
                      <w:sz w:val="16"/>
                      <w:szCs w:val="16"/>
                    </w:rPr>
                    <w:t>Dispenser</w:t>
                  </w:r>
                  <w:proofErr w:type="spellEnd"/>
                  <w:r>
                    <w:rPr>
                      <w:rFonts w:ascii="Arial" w:hAnsi="Arial" w:cs="Arial"/>
                      <w:color w:val="000000"/>
                      <w:sz w:val="16"/>
                      <w:szCs w:val="16"/>
                    </w:rPr>
                    <w:t xml:space="preserve"> </w:t>
                  </w:r>
                </w:p>
              </w:tc>
            </w:tr>
            <w:tr w:rsidR="00630674" w14:paraId="0BB301D6" w14:textId="77777777" w:rsidTr="00630674">
              <w:trPr>
                <w:trHeight w:val="232"/>
                <w:jc w:val="center"/>
              </w:trPr>
              <w:tc>
                <w:tcPr>
                  <w:tcW w:w="751" w:type="dxa"/>
                  <w:tcBorders>
                    <w:top w:val="nil"/>
                    <w:left w:val="single" w:sz="8" w:space="0" w:color="auto"/>
                    <w:bottom w:val="single" w:sz="8" w:space="0" w:color="auto"/>
                    <w:right w:val="nil"/>
                  </w:tcBorders>
                  <w:shd w:val="clear" w:color="auto" w:fill="auto"/>
                  <w:noWrap/>
                  <w:vAlign w:val="center"/>
                </w:tcPr>
                <w:p w14:paraId="14D9161E"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11</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673231F2" w14:textId="77777777" w:rsidR="00630674" w:rsidRPr="00503B93" w:rsidRDefault="00630674" w:rsidP="00630674">
                  <w:pPr>
                    <w:rPr>
                      <w:rFonts w:ascii="Arial" w:hAnsi="Arial" w:cs="Arial"/>
                      <w:color w:val="000000"/>
                      <w:sz w:val="16"/>
                      <w:szCs w:val="16"/>
                    </w:rPr>
                  </w:pPr>
                  <w:r>
                    <w:rPr>
                      <w:rFonts w:ascii="Arial" w:hAnsi="Arial" w:cs="Arial"/>
                      <w:color w:val="000000"/>
                      <w:sz w:val="16"/>
                      <w:szCs w:val="16"/>
                    </w:rPr>
                    <w:t>Filtro P55434</w:t>
                  </w:r>
                  <w:r w:rsidRPr="00503B93">
                    <w:rPr>
                      <w:rFonts w:ascii="Arial" w:hAnsi="Arial" w:cs="Arial"/>
                      <w:color w:val="000000"/>
                      <w:sz w:val="16"/>
                      <w:szCs w:val="16"/>
                    </w:rPr>
                    <w:t>7</w:t>
                  </w:r>
                  <w:r>
                    <w:rPr>
                      <w:rFonts w:ascii="Arial" w:hAnsi="Arial" w:cs="Arial"/>
                      <w:color w:val="000000"/>
                      <w:sz w:val="16"/>
                      <w:szCs w:val="16"/>
                    </w:rPr>
                    <w:t xml:space="preserve"> rosca  1-12 UN  </w:t>
                  </w:r>
                </w:p>
              </w:tc>
            </w:tr>
            <w:tr w:rsidR="00630674" w14:paraId="58F617E5" w14:textId="77777777" w:rsidTr="00630674">
              <w:trPr>
                <w:trHeight w:val="167"/>
                <w:jc w:val="center"/>
              </w:trPr>
              <w:tc>
                <w:tcPr>
                  <w:tcW w:w="751" w:type="dxa"/>
                  <w:tcBorders>
                    <w:top w:val="nil"/>
                    <w:left w:val="single" w:sz="8" w:space="0" w:color="auto"/>
                    <w:bottom w:val="single" w:sz="8" w:space="0" w:color="auto"/>
                    <w:right w:val="nil"/>
                  </w:tcBorders>
                  <w:shd w:val="clear" w:color="auto" w:fill="auto"/>
                  <w:noWrap/>
                  <w:vAlign w:val="center"/>
                </w:tcPr>
                <w:p w14:paraId="6D5A17F3"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12</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3455C1BC" w14:textId="77777777" w:rsidR="00630674" w:rsidRPr="00503B93" w:rsidRDefault="00630674" w:rsidP="00630674">
                  <w:pPr>
                    <w:rPr>
                      <w:rFonts w:ascii="Arial" w:hAnsi="Arial" w:cs="Arial"/>
                      <w:color w:val="000000"/>
                      <w:sz w:val="16"/>
                      <w:szCs w:val="16"/>
                    </w:rPr>
                  </w:pPr>
                  <w:r w:rsidRPr="00503B93">
                    <w:rPr>
                      <w:rFonts w:ascii="Arial" w:hAnsi="Arial" w:cs="Arial"/>
                      <w:color w:val="000000"/>
                      <w:sz w:val="16"/>
                      <w:szCs w:val="16"/>
                    </w:rPr>
                    <w:t>Totalizador electromecánico</w:t>
                  </w:r>
                  <w:r>
                    <w:rPr>
                      <w:rFonts w:ascii="Arial" w:hAnsi="Arial" w:cs="Arial"/>
                      <w:color w:val="000000"/>
                      <w:sz w:val="16"/>
                      <w:szCs w:val="16"/>
                    </w:rPr>
                    <w:t xml:space="preserve"> </w:t>
                  </w:r>
                </w:p>
              </w:tc>
            </w:tr>
            <w:tr w:rsidR="00630674" w14:paraId="099144F3" w14:textId="77777777" w:rsidTr="00630674">
              <w:trPr>
                <w:trHeight w:val="256"/>
                <w:jc w:val="center"/>
              </w:trPr>
              <w:tc>
                <w:tcPr>
                  <w:tcW w:w="751" w:type="dxa"/>
                  <w:tcBorders>
                    <w:top w:val="nil"/>
                    <w:left w:val="single" w:sz="8" w:space="0" w:color="auto"/>
                    <w:bottom w:val="single" w:sz="8" w:space="0" w:color="auto"/>
                    <w:right w:val="nil"/>
                  </w:tcBorders>
                  <w:shd w:val="clear" w:color="auto" w:fill="auto"/>
                  <w:noWrap/>
                  <w:vAlign w:val="center"/>
                </w:tcPr>
                <w:p w14:paraId="73FF9AC8"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13</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2FE1EEC2" w14:textId="77777777" w:rsidR="00630674" w:rsidRPr="00503B93" w:rsidRDefault="00630674" w:rsidP="00630674">
                  <w:pPr>
                    <w:rPr>
                      <w:rFonts w:ascii="Arial" w:hAnsi="Arial" w:cs="Arial"/>
                      <w:color w:val="000000"/>
                      <w:sz w:val="16"/>
                      <w:szCs w:val="16"/>
                    </w:rPr>
                  </w:pPr>
                  <w:r w:rsidRPr="00503B93">
                    <w:rPr>
                      <w:rFonts w:ascii="Arial" w:hAnsi="Arial" w:cs="Arial"/>
                      <w:color w:val="000000"/>
                      <w:sz w:val="16"/>
                      <w:szCs w:val="16"/>
                    </w:rPr>
                    <w:t>Filtro enmallado cónico</w:t>
                  </w:r>
                </w:p>
              </w:tc>
            </w:tr>
            <w:tr w:rsidR="00630674" w14:paraId="62BB9FB2" w14:textId="77777777" w:rsidTr="00630674">
              <w:trPr>
                <w:trHeight w:val="140"/>
                <w:jc w:val="center"/>
              </w:trPr>
              <w:tc>
                <w:tcPr>
                  <w:tcW w:w="751" w:type="dxa"/>
                  <w:tcBorders>
                    <w:top w:val="nil"/>
                    <w:left w:val="single" w:sz="8" w:space="0" w:color="auto"/>
                    <w:bottom w:val="single" w:sz="8" w:space="0" w:color="auto"/>
                    <w:right w:val="nil"/>
                  </w:tcBorders>
                  <w:shd w:val="clear" w:color="auto" w:fill="auto"/>
                  <w:noWrap/>
                  <w:vAlign w:val="center"/>
                </w:tcPr>
                <w:p w14:paraId="250EC1CC"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14</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422D6655" w14:textId="77777777" w:rsidR="00630674" w:rsidRPr="00503B93" w:rsidRDefault="00630674" w:rsidP="00630674">
                  <w:pPr>
                    <w:rPr>
                      <w:rFonts w:ascii="Arial" w:hAnsi="Arial" w:cs="Arial"/>
                      <w:color w:val="000000"/>
                      <w:sz w:val="16"/>
                      <w:szCs w:val="16"/>
                    </w:rPr>
                  </w:pPr>
                  <w:r w:rsidRPr="00503B93">
                    <w:rPr>
                      <w:rFonts w:ascii="Arial" w:hAnsi="Arial" w:cs="Arial"/>
                      <w:color w:val="000000"/>
                      <w:sz w:val="16"/>
                      <w:szCs w:val="16"/>
                    </w:rPr>
                    <w:t>Teclado de PRESET (Pre</w:t>
                  </w:r>
                  <w:r>
                    <w:rPr>
                      <w:rFonts w:ascii="Arial" w:hAnsi="Arial" w:cs="Arial"/>
                      <w:color w:val="000000"/>
                      <w:sz w:val="16"/>
                      <w:szCs w:val="16"/>
                    </w:rPr>
                    <w:t xml:space="preserve"> </w:t>
                  </w:r>
                  <w:r w:rsidRPr="00503B93">
                    <w:rPr>
                      <w:rFonts w:ascii="Arial" w:hAnsi="Arial" w:cs="Arial"/>
                      <w:color w:val="000000"/>
                      <w:sz w:val="16"/>
                      <w:szCs w:val="16"/>
                    </w:rPr>
                    <w:t>de</w:t>
                  </w:r>
                  <w:r>
                    <w:rPr>
                      <w:rFonts w:ascii="Arial" w:hAnsi="Arial" w:cs="Arial"/>
                      <w:color w:val="000000"/>
                      <w:sz w:val="16"/>
                      <w:szCs w:val="16"/>
                    </w:rPr>
                    <w:t>ter</w:t>
                  </w:r>
                  <w:r w:rsidRPr="00503B93">
                    <w:rPr>
                      <w:rFonts w:ascii="Arial" w:hAnsi="Arial" w:cs="Arial"/>
                      <w:color w:val="000000"/>
                      <w:sz w:val="16"/>
                      <w:szCs w:val="16"/>
                    </w:rPr>
                    <w:t>minador)</w:t>
                  </w:r>
                </w:p>
              </w:tc>
            </w:tr>
            <w:tr w:rsidR="00630674" w14:paraId="6336359B" w14:textId="77777777" w:rsidTr="00630674">
              <w:trPr>
                <w:trHeight w:val="229"/>
                <w:jc w:val="center"/>
              </w:trPr>
              <w:tc>
                <w:tcPr>
                  <w:tcW w:w="751" w:type="dxa"/>
                  <w:tcBorders>
                    <w:top w:val="nil"/>
                    <w:left w:val="single" w:sz="8" w:space="0" w:color="auto"/>
                    <w:bottom w:val="single" w:sz="8" w:space="0" w:color="auto"/>
                    <w:right w:val="nil"/>
                  </w:tcBorders>
                  <w:shd w:val="clear" w:color="auto" w:fill="auto"/>
                  <w:noWrap/>
                  <w:vAlign w:val="center"/>
                </w:tcPr>
                <w:p w14:paraId="52EA612E"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15</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049F02AC" w14:textId="77777777" w:rsidR="00630674" w:rsidRPr="00503B93" w:rsidRDefault="00630674" w:rsidP="00630674">
                  <w:pPr>
                    <w:rPr>
                      <w:rFonts w:ascii="Arial" w:hAnsi="Arial" w:cs="Arial"/>
                      <w:color w:val="000000"/>
                      <w:sz w:val="16"/>
                      <w:szCs w:val="16"/>
                    </w:rPr>
                  </w:pPr>
                  <w:proofErr w:type="spellStart"/>
                  <w:r w:rsidRPr="00503B93">
                    <w:rPr>
                      <w:rFonts w:ascii="Arial" w:hAnsi="Arial" w:cs="Arial"/>
                      <w:color w:val="000000"/>
                      <w:sz w:val="16"/>
                      <w:szCs w:val="16"/>
                    </w:rPr>
                    <w:t>Display</w:t>
                  </w:r>
                  <w:proofErr w:type="spellEnd"/>
                  <w:r w:rsidRPr="00503B93">
                    <w:rPr>
                      <w:rFonts w:ascii="Arial" w:hAnsi="Arial" w:cs="Arial"/>
                      <w:color w:val="000000"/>
                      <w:sz w:val="16"/>
                      <w:szCs w:val="16"/>
                    </w:rPr>
                    <w:t xml:space="preserve"> 3/ G2200 (Pantalla)</w:t>
                  </w:r>
                </w:p>
              </w:tc>
            </w:tr>
            <w:tr w:rsidR="00630674" w14:paraId="4C57109E" w14:textId="77777777" w:rsidTr="00980BE8">
              <w:trPr>
                <w:trHeight w:val="328"/>
                <w:jc w:val="center"/>
              </w:trPr>
              <w:tc>
                <w:tcPr>
                  <w:tcW w:w="5249" w:type="dxa"/>
                  <w:gridSpan w:val="2"/>
                  <w:tcBorders>
                    <w:top w:val="nil"/>
                    <w:left w:val="single" w:sz="8" w:space="0" w:color="auto"/>
                    <w:bottom w:val="single" w:sz="8" w:space="0" w:color="auto"/>
                    <w:right w:val="single" w:sz="4" w:space="0" w:color="auto"/>
                  </w:tcBorders>
                  <w:shd w:val="clear" w:color="auto" w:fill="E5DFEC" w:themeFill="accent4" w:themeFillTint="33"/>
                  <w:noWrap/>
                  <w:vAlign w:val="center"/>
                </w:tcPr>
                <w:p w14:paraId="31B37332" w14:textId="77777777" w:rsidR="00630674" w:rsidRPr="00503B93" w:rsidRDefault="00630674" w:rsidP="00630674">
                  <w:pPr>
                    <w:rPr>
                      <w:rFonts w:ascii="Arial" w:hAnsi="Arial" w:cs="Arial"/>
                      <w:b/>
                      <w:color w:val="000000"/>
                      <w:sz w:val="16"/>
                      <w:szCs w:val="16"/>
                    </w:rPr>
                  </w:pPr>
                  <w:r w:rsidRPr="00503B93">
                    <w:rPr>
                      <w:rFonts w:ascii="Arial" w:hAnsi="Arial" w:cs="Arial"/>
                      <w:b/>
                      <w:color w:val="000000"/>
                      <w:sz w:val="16"/>
                      <w:szCs w:val="16"/>
                    </w:rPr>
                    <w:t>REPUESTOS</w:t>
                  </w:r>
                  <w:r>
                    <w:rPr>
                      <w:rFonts w:ascii="Arial" w:hAnsi="Arial" w:cs="Arial"/>
                      <w:b/>
                      <w:color w:val="000000"/>
                      <w:sz w:val="16"/>
                      <w:szCs w:val="16"/>
                    </w:rPr>
                    <w:t xml:space="preserve">  Y ACCESORIOS PARA</w:t>
                  </w:r>
                  <w:r w:rsidRPr="00503B93">
                    <w:rPr>
                      <w:rFonts w:ascii="Arial" w:hAnsi="Arial" w:cs="Arial"/>
                      <w:b/>
                      <w:color w:val="000000"/>
                      <w:sz w:val="16"/>
                      <w:szCs w:val="16"/>
                    </w:rPr>
                    <w:t xml:space="preserve"> DISPENSER DE GNV</w:t>
                  </w:r>
                  <w:r>
                    <w:rPr>
                      <w:rFonts w:ascii="Arial" w:hAnsi="Arial" w:cs="Arial"/>
                      <w:b/>
                      <w:color w:val="000000"/>
                      <w:sz w:val="16"/>
                      <w:szCs w:val="16"/>
                    </w:rPr>
                    <w:t xml:space="preserve"> ASPRO</w:t>
                  </w:r>
                </w:p>
              </w:tc>
            </w:tr>
            <w:tr w:rsidR="00630674" w14:paraId="04B077B1" w14:textId="77777777" w:rsidTr="00630674">
              <w:trPr>
                <w:trHeight w:val="136"/>
                <w:jc w:val="center"/>
              </w:trPr>
              <w:tc>
                <w:tcPr>
                  <w:tcW w:w="751" w:type="dxa"/>
                  <w:tcBorders>
                    <w:top w:val="nil"/>
                    <w:left w:val="single" w:sz="8" w:space="0" w:color="auto"/>
                    <w:bottom w:val="single" w:sz="8" w:space="0" w:color="auto"/>
                    <w:right w:val="nil"/>
                  </w:tcBorders>
                  <w:shd w:val="clear" w:color="auto" w:fill="auto"/>
                  <w:noWrap/>
                  <w:vAlign w:val="center"/>
                </w:tcPr>
                <w:p w14:paraId="432553DE"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16</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0A0F36A8" w14:textId="77777777" w:rsidR="00630674" w:rsidRPr="00503B93" w:rsidRDefault="00630674" w:rsidP="00630674">
                  <w:pPr>
                    <w:rPr>
                      <w:rFonts w:ascii="Arial" w:hAnsi="Arial" w:cs="Arial"/>
                      <w:color w:val="000000"/>
                      <w:sz w:val="16"/>
                      <w:szCs w:val="16"/>
                    </w:rPr>
                  </w:pPr>
                  <w:r w:rsidRPr="00503B93">
                    <w:rPr>
                      <w:rFonts w:ascii="Arial" w:hAnsi="Arial" w:cs="Arial"/>
                      <w:color w:val="000000"/>
                      <w:sz w:val="16"/>
                      <w:szCs w:val="16"/>
                    </w:rPr>
                    <w:t>Juegos de Virolas y Contra Virolas de 3/8" ABAC</w:t>
                  </w:r>
                </w:p>
              </w:tc>
            </w:tr>
            <w:tr w:rsidR="00630674" w14:paraId="017AC1B1" w14:textId="77777777" w:rsidTr="00630674">
              <w:trPr>
                <w:trHeight w:val="241"/>
                <w:jc w:val="center"/>
              </w:trPr>
              <w:tc>
                <w:tcPr>
                  <w:tcW w:w="751" w:type="dxa"/>
                  <w:tcBorders>
                    <w:top w:val="nil"/>
                    <w:left w:val="single" w:sz="8" w:space="0" w:color="auto"/>
                    <w:bottom w:val="single" w:sz="8" w:space="0" w:color="auto"/>
                    <w:right w:val="nil"/>
                  </w:tcBorders>
                  <w:shd w:val="clear" w:color="auto" w:fill="auto"/>
                  <w:noWrap/>
                  <w:vAlign w:val="center"/>
                </w:tcPr>
                <w:p w14:paraId="00EC7EAC"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17</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0BC436E6" w14:textId="77777777" w:rsidR="00630674" w:rsidRPr="00503B93" w:rsidRDefault="00630674" w:rsidP="00630674">
                  <w:pPr>
                    <w:rPr>
                      <w:rFonts w:ascii="Arial" w:hAnsi="Arial" w:cs="Arial"/>
                      <w:color w:val="000000"/>
                      <w:sz w:val="16"/>
                      <w:szCs w:val="16"/>
                    </w:rPr>
                  </w:pPr>
                  <w:r w:rsidRPr="00503B93">
                    <w:rPr>
                      <w:rFonts w:ascii="Arial" w:hAnsi="Arial" w:cs="Arial"/>
                      <w:color w:val="000000"/>
                      <w:sz w:val="16"/>
                      <w:szCs w:val="16"/>
                    </w:rPr>
                    <w:t>Picos d</w:t>
                  </w:r>
                  <w:r>
                    <w:rPr>
                      <w:rFonts w:ascii="Arial" w:hAnsi="Arial" w:cs="Arial"/>
                      <w:color w:val="000000"/>
                      <w:sz w:val="16"/>
                      <w:szCs w:val="16"/>
                    </w:rPr>
                    <w:t xml:space="preserve">e Carga de GNV de Despacho </w:t>
                  </w:r>
                </w:p>
              </w:tc>
            </w:tr>
            <w:tr w:rsidR="00630674" w14:paraId="383B3E9B" w14:textId="77777777" w:rsidTr="00630674">
              <w:trPr>
                <w:trHeight w:val="143"/>
                <w:jc w:val="center"/>
              </w:trPr>
              <w:tc>
                <w:tcPr>
                  <w:tcW w:w="751" w:type="dxa"/>
                  <w:tcBorders>
                    <w:top w:val="nil"/>
                    <w:left w:val="single" w:sz="8" w:space="0" w:color="auto"/>
                    <w:bottom w:val="single" w:sz="8" w:space="0" w:color="auto"/>
                    <w:right w:val="nil"/>
                  </w:tcBorders>
                  <w:shd w:val="clear" w:color="auto" w:fill="auto"/>
                  <w:noWrap/>
                  <w:vAlign w:val="center"/>
                </w:tcPr>
                <w:p w14:paraId="5D6561C1"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18</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1563FF06" w14:textId="77777777" w:rsidR="00630674" w:rsidRPr="00503B93" w:rsidRDefault="00630674" w:rsidP="00630674">
                  <w:pPr>
                    <w:rPr>
                      <w:rFonts w:ascii="Arial" w:hAnsi="Arial" w:cs="Arial"/>
                      <w:color w:val="000000"/>
                      <w:sz w:val="16"/>
                      <w:szCs w:val="16"/>
                    </w:rPr>
                  </w:pPr>
                  <w:r>
                    <w:rPr>
                      <w:rFonts w:ascii="Arial" w:hAnsi="Arial" w:cs="Arial"/>
                      <w:color w:val="000000"/>
                      <w:sz w:val="16"/>
                      <w:szCs w:val="16"/>
                    </w:rPr>
                    <w:t>O ring</w:t>
                  </w:r>
                  <w:r w:rsidRPr="00503B93">
                    <w:rPr>
                      <w:rFonts w:ascii="Arial" w:hAnsi="Arial" w:cs="Arial"/>
                      <w:color w:val="000000"/>
                      <w:sz w:val="16"/>
                      <w:szCs w:val="16"/>
                    </w:rPr>
                    <w:t xml:space="preserve"> para Pico de Carga (Bolsa de 1000 unidades)</w:t>
                  </w:r>
                </w:p>
              </w:tc>
            </w:tr>
            <w:tr w:rsidR="00630674" w14:paraId="6AF0D027" w14:textId="77777777" w:rsidTr="00630674">
              <w:trPr>
                <w:trHeight w:val="78"/>
                <w:jc w:val="center"/>
              </w:trPr>
              <w:tc>
                <w:tcPr>
                  <w:tcW w:w="751" w:type="dxa"/>
                  <w:tcBorders>
                    <w:top w:val="nil"/>
                    <w:left w:val="single" w:sz="8" w:space="0" w:color="auto"/>
                    <w:bottom w:val="single" w:sz="8" w:space="0" w:color="auto"/>
                    <w:right w:val="nil"/>
                  </w:tcBorders>
                  <w:shd w:val="clear" w:color="auto" w:fill="auto"/>
                  <w:noWrap/>
                  <w:vAlign w:val="center"/>
                </w:tcPr>
                <w:p w14:paraId="53DD8757"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19</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749DF5EF" w14:textId="77777777" w:rsidR="00630674" w:rsidRPr="00503B93" w:rsidRDefault="00630674" w:rsidP="00630674">
                  <w:pPr>
                    <w:rPr>
                      <w:rFonts w:ascii="Arial" w:hAnsi="Arial" w:cs="Arial"/>
                      <w:color w:val="000000"/>
                      <w:sz w:val="16"/>
                      <w:szCs w:val="16"/>
                    </w:rPr>
                  </w:pPr>
                  <w:r w:rsidRPr="00503B93">
                    <w:rPr>
                      <w:rFonts w:ascii="Arial" w:hAnsi="Arial" w:cs="Arial"/>
                      <w:color w:val="000000"/>
                      <w:sz w:val="16"/>
                      <w:szCs w:val="16"/>
                    </w:rPr>
                    <w:t>Válvula de Tres Vías ABAC</w:t>
                  </w:r>
                </w:p>
              </w:tc>
            </w:tr>
            <w:tr w:rsidR="00630674" w14:paraId="0AD7AC53" w14:textId="77777777" w:rsidTr="00630674">
              <w:trPr>
                <w:trHeight w:val="167"/>
                <w:jc w:val="center"/>
              </w:trPr>
              <w:tc>
                <w:tcPr>
                  <w:tcW w:w="751" w:type="dxa"/>
                  <w:tcBorders>
                    <w:top w:val="nil"/>
                    <w:left w:val="single" w:sz="8" w:space="0" w:color="auto"/>
                    <w:bottom w:val="single" w:sz="8" w:space="0" w:color="auto"/>
                    <w:right w:val="nil"/>
                  </w:tcBorders>
                  <w:shd w:val="clear" w:color="auto" w:fill="auto"/>
                  <w:noWrap/>
                  <w:vAlign w:val="center"/>
                </w:tcPr>
                <w:p w14:paraId="336E4B99"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20</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295707EC" w14:textId="77777777" w:rsidR="00630674" w:rsidRPr="00503B93" w:rsidRDefault="00630674" w:rsidP="00630674">
                  <w:pPr>
                    <w:rPr>
                      <w:rFonts w:ascii="Arial" w:hAnsi="Arial" w:cs="Arial"/>
                      <w:color w:val="000000"/>
                      <w:sz w:val="16"/>
                      <w:szCs w:val="16"/>
                    </w:rPr>
                  </w:pPr>
                  <w:r w:rsidRPr="00503B93">
                    <w:rPr>
                      <w:rFonts w:ascii="Arial" w:hAnsi="Arial" w:cs="Arial"/>
                      <w:color w:val="000000"/>
                      <w:sz w:val="16"/>
                      <w:szCs w:val="16"/>
                    </w:rPr>
                    <w:t>Válvula</w:t>
                  </w:r>
                  <w:r>
                    <w:rPr>
                      <w:rFonts w:ascii="Arial" w:hAnsi="Arial" w:cs="Arial"/>
                      <w:color w:val="000000"/>
                      <w:sz w:val="16"/>
                      <w:szCs w:val="16"/>
                    </w:rPr>
                    <w:t xml:space="preserve"> de seguridad Break </w:t>
                  </w:r>
                  <w:proofErr w:type="spellStart"/>
                  <w:r>
                    <w:rPr>
                      <w:rFonts w:ascii="Arial" w:hAnsi="Arial" w:cs="Arial"/>
                      <w:color w:val="000000"/>
                      <w:sz w:val="16"/>
                      <w:szCs w:val="16"/>
                    </w:rPr>
                    <w:t>Away</w:t>
                  </w:r>
                  <w:proofErr w:type="spellEnd"/>
                  <w:r>
                    <w:rPr>
                      <w:rFonts w:ascii="Arial" w:hAnsi="Arial" w:cs="Arial"/>
                      <w:color w:val="000000"/>
                      <w:sz w:val="16"/>
                      <w:szCs w:val="16"/>
                    </w:rPr>
                    <w:t xml:space="preserve"> </w:t>
                  </w:r>
                </w:p>
              </w:tc>
            </w:tr>
            <w:tr w:rsidR="00630674" w14:paraId="0C06D441" w14:textId="77777777" w:rsidTr="00630674">
              <w:trPr>
                <w:trHeight w:val="85"/>
                <w:jc w:val="center"/>
              </w:trPr>
              <w:tc>
                <w:tcPr>
                  <w:tcW w:w="751" w:type="dxa"/>
                  <w:tcBorders>
                    <w:top w:val="nil"/>
                    <w:left w:val="single" w:sz="8" w:space="0" w:color="auto"/>
                    <w:bottom w:val="single" w:sz="8" w:space="0" w:color="auto"/>
                    <w:right w:val="nil"/>
                  </w:tcBorders>
                  <w:shd w:val="clear" w:color="auto" w:fill="auto"/>
                  <w:noWrap/>
                  <w:vAlign w:val="center"/>
                </w:tcPr>
                <w:p w14:paraId="0EFA997D"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21</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3EDEFFC4" w14:textId="77777777" w:rsidR="00630674" w:rsidRPr="00503B93" w:rsidRDefault="00630674" w:rsidP="00630674">
                  <w:pPr>
                    <w:rPr>
                      <w:rFonts w:ascii="Arial" w:hAnsi="Arial" w:cs="Arial"/>
                      <w:color w:val="000000"/>
                      <w:sz w:val="16"/>
                      <w:szCs w:val="16"/>
                    </w:rPr>
                  </w:pPr>
                  <w:r w:rsidRPr="00503B93">
                    <w:rPr>
                      <w:rFonts w:ascii="Arial" w:hAnsi="Arial" w:cs="Arial"/>
                      <w:color w:val="000000"/>
                      <w:sz w:val="16"/>
                      <w:szCs w:val="16"/>
                    </w:rPr>
                    <w:t>Válvula de Regulación</w:t>
                  </w:r>
                </w:p>
              </w:tc>
            </w:tr>
            <w:tr w:rsidR="00630674" w14:paraId="78488ACD" w14:textId="77777777" w:rsidTr="00630674">
              <w:trPr>
                <w:trHeight w:val="191"/>
                <w:jc w:val="center"/>
              </w:trPr>
              <w:tc>
                <w:tcPr>
                  <w:tcW w:w="751" w:type="dxa"/>
                  <w:tcBorders>
                    <w:top w:val="nil"/>
                    <w:left w:val="single" w:sz="8" w:space="0" w:color="auto"/>
                    <w:bottom w:val="single" w:sz="8" w:space="0" w:color="auto"/>
                    <w:right w:val="nil"/>
                  </w:tcBorders>
                  <w:shd w:val="clear" w:color="auto" w:fill="auto"/>
                  <w:noWrap/>
                  <w:vAlign w:val="center"/>
                </w:tcPr>
                <w:p w14:paraId="7D09711D"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22</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6E456BE1" w14:textId="77777777" w:rsidR="00630674" w:rsidRPr="00503B93" w:rsidRDefault="00630674" w:rsidP="00630674">
                  <w:pPr>
                    <w:rPr>
                      <w:rFonts w:ascii="Arial" w:hAnsi="Arial" w:cs="Arial"/>
                      <w:color w:val="000000"/>
                      <w:sz w:val="16"/>
                      <w:szCs w:val="16"/>
                    </w:rPr>
                  </w:pPr>
                  <w:r w:rsidRPr="00503B93">
                    <w:rPr>
                      <w:rFonts w:ascii="Arial" w:hAnsi="Arial" w:cs="Arial"/>
                      <w:color w:val="000000"/>
                      <w:sz w:val="16"/>
                      <w:szCs w:val="16"/>
                    </w:rPr>
                    <w:t>Válvula Solenoide</w:t>
                  </w:r>
                  <w:r>
                    <w:rPr>
                      <w:rFonts w:ascii="Arial" w:hAnsi="Arial" w:cs="Arial"/>
                      <w:color w:val="000000"/>
                      <w:sz w:val="16"/>
                      <w:szCs w:val="16"/>
                    </w:rPr>
                    <w:t xml:space="preserve"> </w:t>
                  </w:r>
                  <w:r w:rsidRPr="00503B93">
                    <w:rPr>
                      <w:rFonts w:ascii="Arial" w:hAnsi="Arial" w:cs="Arial"/>
                      <w:color w:val="000000"/>
                      <w:sz w:val="16"/>
                      <w:szCs w:val="16"/>
                    </w:rPr>
                    <w:t xml:space="preserve"> 24 </w:t>
                  </w:r>
                  <w:proofErr w:type="spellStart"/>
                  <w:r w:rsidRPr="00503B93">
                    <w:rPr>
                      <w:rFonts w:ascii="Arial" w:hAnsi="Arial" w:cs="Arial"/>
                      <w:color w:val="000000"/>
                      <w:sz w:val="16"/>
                      <w:szCs w:val="16"/>
                    </w:rPr>
                    <w:t>Vac</w:t>
                  </w:r>
                  <w:proofErr w:type="spellEnd"/>
                  <w:r w:rsidRPr="00503B93">
                    <w:rPr>
                      <w:rFonts w:ascii="Arial" w:hAnsi="Arial" w:cs="Arial"/>
                      <w:color w:val="000000"/>
                      <w:sz w:val="16"/>
                      <w:szCs w:val="16"/>
                    </w:rPr>
                    <w:t xml:space="preserve"> JEFFERSON</w:t>
                  </w:r>
                </w:p>
              </w:tc>
            </w:tr>
            <w:tr w:rsidR="00630674" w14:paraId="7225FF38" w14:textId="77777777" w:rsidTr="00630674">
              <w:trPr>
                <w:trHeight w:val="109"/>
                <w:jc w:val="center"/>
              </w:trPr>
              <w:tc>
                <w:tcPr>
                  <w:tcW w:w="751" w:type="dxa"/>
                  <w:tcBorders>
                    <w:top w:val="nil"/>
                    <w:left w:val="single" w:sz="8" w:space="0" w:color="auto"/>
                    <w:bottom w:val="single" w:sz="8" w:space="0" w:color="auto"/>
                    <w:right w:val="nil"/>
                  </w:tcBorders>
                  <w:shd w:val="clear" w:color="auto" w:fill="auto"/>
                  <w:noWrap/>
                  <w:vAlign w:val="center"/>
                </w:tcPr>
                <w:p w14:paraId="1201C240"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23</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6885DAC1" w14:textId="77777777" w:rsidR="00630674" w:rsidRPr="00503B93" w:rsidRDefault="00630674" w:rsidP="00630674">
                  <w:pPr>
                    <w:rPr>
                      <w:rFonts w:ascii="Arial" w:hAnsi="Arial" w:cs="Arial"/>
                      <w:color w:val="000000"/>
                      <w:sz w:val="16"/>
                      <w:szCs w:val="16"/>
                    </w:rPr>
                  </w:pPr>
                  <w:r w:rsidRPr="00503B93">
                    <w:rPr>
                      <w:rFonts w:ascii="Arial" w:hAnsi="Arial" w:cs="Arial"/>
                      <w:color w:val="000000"/>
                      <w:sz w:val="16"/>
                      <w:szCs w:val="16"/>
                    </w:rPr>
                    <w:t>Kit de Reparo de Válvula de TRES Vías</w:t>
                  </w:r>
                </w:p>
              </w:tc>
            </w:tr>
            <w:tr w:rsidR="00630674" w14:paraId="48AAF6E8" w14:textId="77777777" w:rsidTr="00630674">
              <w:trPr>
                <w:trHeight w:val="55"/>
                <w:jc w:val="center"/>
              </w:trPr>
              <w:tc>
                <w:tcPr>
                  <w:tcW w:w="751" w:type="dxa"/>
                  <w:tcBorders>
                    <w:top w:val="nil"/>
                    <w:left w:val="single" w:sz="8" w:space="0" w:color="auto"/>
                    <w:bottom w:val="single" w:sz="8" w:space="0" w:color="auto"/>
                    <w:right w:val="nil"/>
                  </w:tcBorders>
                  <w:shd w:val="clear" w:color="auto" w:fill="auto"/>
                  <w:noWrap/>
                  <w:vAlign w:val="center"/>
                </w:tcPr>
                <w:p w14:paraId="36BCF0C5"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24</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096D7EED" w14:textId="77777777" w:rsidR="00630674" w:rsidRPr="00503B93" w:rsidRDefault="00630674" w:rsidP="00630674">
                  <w:pPr>
                    <w:rPr>
                      <w:rFonts w:ascii="Arial" w:hAnsi="Arial" w:cs="Arial"/>
                      <w:color w:val="000000"/>
                      <w:sz w:val="16"/>
                      <w:szCs w:val="16"/>
                    </w:rPr>
                  </w:pPr>
                  <w:r>
                    <w:rPr>
                      <w:rFonts w:ascii="Arial" w:hAnsi="Arial" w:cs="Arial"/>
                      <w:color w:val="000000"/>
                      <w:sz w:val="16"/>
                      <w:szCs w:val="16"/>
                    </w:rPr>
                    <w:t>Kit de Re</w:t>
                  </w:r>
                  <w:r w:rsidRPr="00503B93">
                    <w:rPr>
                      <w:rFonts w:ascii="Arial" w:hAnsi="Arial" w:cs="Arial"/>
                      <w:color w:val="000000"/>
                      <w:sz w:val="16"/>
                      <w:szCs w:val="16"/>
                    </w:rPr>
                    <w:t xml:space="preserve">paro de Válvula Break </w:t>
                  </w:r>
                  <w:proofErr w:type="spellStart"/>
                  <w:r w:rsidRPr="00503B93">
                    <w:rPr>
                      <w:rFonts w:ascii="Arial" w:hAnsi="Arial" w:cs="Arial"/>
                      <w:color w:val="000000"/>
                      <w:sz w:val="16"/>
                      <w:szCs w:val="16"/>
                    </w:rPr>
                    <w:t>Away</w:t>
                  </w:r>
                  <w:proofErr w:type="spellEnd"/>
                </w:p>
              </w:tc>
            </w:tr>
            <w:tr w:rsidR="00630674" w14:paraId="1640256E" w14:textId="77777777" w:rsidTr="00630674">
              <w:trPr>
                <w:trHeight w:val="116"/>
                <w:jc w:val="center"/>
              </w:trPr>
              <w:tc>
                <w:tcPr>
                  <w:tcW w:w="751" w:type="dxa"/>
                  <w:tcBorders>
                    <w:top w:val="nil"/>
                    <w:left w:val="single" w:sz="8" w:space="0" w:color="auto"/>
                    <w:bottom w:val="single" w:sz="8" w:space="0" w:color="auto"/>
                    <w:right w:val="nil"/>
                  </w:tcBorders>
                  <w:shd w:val="clear" w:color="auto" w:fill="auto"/>
                  <w:noWrap/>
                  <w:vAlign w:val="center"/>
                </w:tcPr>
                <w:p w14:paraId="61CEED95"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25</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5A7D5C06" w14:textId="77777777" w:rsidR="00630674" w:rsidRPr="00503B93" w:rsidRDefault="00630674" w:rsidP="00630674">
                  <w:pPr>
                    <w:rPr>
                      <w:rFonts w:ascii="Arial" w:hAnsi="Arial" w:cs="Arial"/>
                      <w:color w:val="000000"/>
                      <w:sz w:val="16"/>
                      <w:szCs w:val="16"/>
                    </w:rPr>
                  </w:pPr>
                  <w:r>
                    <w:rPr>
                      <w:rFonts w:ascii="Arial" w:hAnsi="Arial" w:cs="Arial"/>
                      <w:color w:val="000000"/>
                      <w:sz w:val="16"/>
                      <w:szCs w:val="16"/>
                    </w:rPr>
                    <w:t>Kit de Re</w:t>
                  </w:r>
                  <w:r w:rsidRPr="00503B93">
                    <w:rPr>
                      <w:rFonts w:ascii="Arial" w:hAnsi="Arial" w:cs="Arial"/>
                      <w:color w:val="000000"/>
                      <w:sz w:val="16"/>
                      <w:szCs w:val="16"/>
                    </w:rPr>
                    <w:t>paro de Válvula de Regulación</w:t>
                  </w:r>
                  <w:r>
                    <w:rPr>
                      <w:rFonts w:ascii="Arial" w:hAnsi="Arial" w:cs="Arial"/>
                      <w:color w:val="000000"/>
                      <w:sz w:val="16"/>
                      <w:szCs w:val="16"/>
                    </w:rPr>
                    <w:t xml:space="preserve"> M15 </w:t>
                  </w:r>
                </w:p>
              </w:tc>
            </w:tr>
            <w:tr w:rsidR="00630674" w14:paraId="49B56DDB" w14:textId="77777777" w:rsidTr="00630674">
              <w:trPr>
                <w:trHeight w:val="55"/>
                <w:jc w:val="center"/>
              </w:trPr>
              <w:tc>
                <w:tcPr>
                  <w:tcW w:w="751" w:type="dxa"/>
                  <w:tcBorders>
                    <w:top w:val="nil"/>
                    <w:left w:val="single" w:sz="8" w:space="0" w:color="auto"/>
                    <w:bottom w:val="single" w:sz="4" w:space="0" w:color="auto"/>
                    <w:right w:val="nil"/>
                  </w:tcBorders>
                  <w:shd w:val="clear" w:color="auto" w:fill="auto"/>
                  <w:noWrap/>
                  <w:vAlign w:val="center"/>
                </w:tcPr>
                <w:p w14:paraId="35E898DF"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26</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373D676C" w14:textId="77777777" w:rsidR="00630674" w:rsidRPr="00503B93" w:rsidRDefault="00630674" w:rsidP="00630674">
                  <w:pPr>
                    <w:rPr>
                      <w:rFonts w:ascii="Arial" w:hAnsi="Arial" w:cs="Arial"/>
                      <w:color w:val="000000"/>
                      <w:sz w:val="16"/>
                      <w:szCs w:val="16"/>
                    </w:rPr>
                  </w:pPr>
                  <w:r w:rsidRPr="00503B93">
                    <w:rPr>
                      <w:rFonts w:ascii="Arial" w:hAnsi="Arial" w:cs="Arial"/>
                      <w:color w:val="000000"/>
                      <w:sz w:val="16"/>
                      <w:szCs w:val="16"/>
                    </w:rPr>
                    <w:t>Kit de Reparo de Válvula Solenoide JEFFERSON</w:t>
                  </w:r>
                </w:p>
              </w:tc>
            </w:tr>
            <w:tr w:rsidR="00630674" w:rsidRPr="00630674" w14:paraId="07525725" w14:textId="77777777" w:rsidTr="00630674">
              <w:trPr>
                <w:trHeight w:val="169"/>
                <w:jc w:val="center"/>
              </w:trPr>
              <w:tc>
                <w:tcPr>
                  <w:tcW w:w="751" w:type="dxa"/>
                  <w:tcBorders>
                    <w:top w:val="single" w:sz="4" w:space="0" w:color="auto"/>
                    <w:left w:val="single" w:sz="8" w:space="0" w:color="auto"/>
                    <w:bottom w:val="single" w:sz="4" w:space="0" w:color="auto"/>
                    <w:right w:val="nil"/>
                  </w:tcBorders>
                  <w:shd w:val="clear" w:color="auto" w:fill="auto"/>
                  <w:noWrap/>
                  <w:vAlign w:val="center"/>
                </w:tcPr>
                <w:p w14:paraId="5044394F"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27</w:t>
                  </w:r>
                </w:p>
              </w:tc>
              <w:tc>
                <w:tcPr>
                  <w:tcW w:w="4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5761DD" w14:textId="77777777" w:rsidR="00630674" w:rsidRPr="00503B93" w:rsidRDefault="00630674" w:rsidP="00630674">
                  <w:pPr>
                    <w:rPr>
                      <w:rFonts w:ascii="Arial" w:hAnsi="Arial" w:cs="Arial"/>
                      <w:color w:val="000000"/>
                      <w:sz w:val="16"/>
                      <w:szCs w:val="16"/>
                      <w:lang w:val="en-US"/>
                    </w:rPr>
                  </w:pPr>
                  <w:proofErr w:type="spellStart"/>
                  <w:r w:rsidRPr="00503B93">
                    <w:rPr>
                      <w:rFonts w:ascii="Arial" w:hAnsi="Arial" w:cs="Arial"/>
                      <w:color w:val="000000"/>
                      <w:sz w:val="16"/>
                      <w:szCs w:val="16"/>
                      <w:lang w:val="en-US"/>
                    </w:rPr>
                    <w:t>Trasductor</w:t>
                  </w:r>
                  <w:proofErr w:type="spellEnd"/>
                  <w:r w:rsidRPr="00503B93">
                    <w:rPr>
                      <w:rFonts w:ascii="Arial" w:hAnsi="Arial" w:cs="Arial"/>
                      <w:color w:val="000000"/>
                      <w:sz w:val="16"/>
                      <w:szCs w:val="16"/>
                      <w:lang w:val="en-US"/>
                    </w:rPr>
                    <w:t xml:space="preserve">  is- 20-s de 0 a 400 bar WIKA</w:t>
                  </w:r>
                </w:p>
              </w:tc>
            </w:tr>
            <w:tr w:rsidR="00630674" w14:paraId="56FF815B" w14:textId="77777777" w:rsidTr="00630674">
              <w:trPr>
                <w:trHeight w:val="104"/>
                <w:jc w:val="center"/>
              </w:trPr>
              <w:tc>
                <w:tcPr>
                  <w:tcW w:w="751" w:type="dxa"/>
                  <w:tcBorders>
                    <w:top w:val="single" w:sz="4" w:space="0" w:color="auto"/>
                    <w:left w:val="single" w:sz="8" w:space="0" w:color="auto"/>
                    <w:bottom w:val="single" w:sz="8" w:space="0" w:color="auto"/>
                    <w:right w:val="nil"/>
                  </w:tcBorders>
                  <w:shd w:val="clear" w:color="auto" w:fill="auto"/>
                  <w:noWrap/>
                  <w:vAlign w:val="center"/>
                </w:tcPr>
                <w:p w14:paraId="7CE5E394"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28</w:t>
                  </w:r>
                </w:p>
              </w:tc>
              <w:tc>
                <w:tcPr>
                  <w:tcW w:w="44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58AD5D" w14:textId="77777777" w:rsidR="00630674" w:rsidRPr="00503B93" w:rsidRDefault="00630674" w:rsidP="00630674">
                  <w:pPr>
                    <w:rPr>
                      <w:rFonts w:ascii="Arial" w:hAnsi="Arial" w:cs="Arial"/>
                      <w:color w:val="000000"/>
                      <w:sz w:val="16"/>
                      <w:szCs w:val="16"/>
                    </w:rPr>
                  </w:pPr>
                  <w:r w:rsidRPr="00503B93">
                    <w:rPr>
                      <w:rFonts w:ascii="Arial" w:hAnsi="Arial" w:cs="Arial"/>
                      <w:color w:val="000000"/>
                      <w:sz w:val="16"/>
                      <w:szCs w:val="16"/>
                    </w:rPr>
                    <w:t>Chicotillo de 20 cm de despacho de GNV</w:t>
                  </w:r>
                  <w:r>
                    <w:rPr>
                      <w:rFonts w:ascii="Arial" w:hAnsi="Arial" w:cs="Arial"/>
                      <w:color w:val="000000"/>
                      <w:sz w:val="16"/>
                      <w:szCs w:val="16"/>
                    </w:rPr>
                    <w:t xml:space="preserve"> de alta presión</w:t>
                  </w:r>
                </w:p>
              </w:tc>
            </w:tr>
            <w:tr w:rsidR="00630674" w14:paraId="11BD4EB3" w14:textId="77777777" w:rsidTr="00630674">
              <w:trPr>
                <w:trHeight w:val="197"/>
                <w:jc w:val="center"/>
              </w:trPr>
              <w:tc>
                <w:tcPr>
                  <w:tcW w:w="751" w:type="dxa"/>
                  <w:tcBorders>
                    <w:top w:val="nil"/>
                    <w:left w:val="single" w:sz="8" w:space="0" w:color="auto"/>
                    <w:bottom w:val="single" w:sz="8" w:space="0" w:color="auto"/>
                    <w:right w:val="nil"/>
                  </w:tcBorders>
                  <w:shd w:val="clear" w:color="auto" w:fill="auto"/>
                  <w:noWrap/>
                  <w:vAlign w:val="center"/>
                </w:tcPr>
                <w:p w14:paraId="23125F38"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29</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12DBB50C" w14:textId="77777777" w:rsidR="00630674" w:rsidRPr="00503B93" w:rsidRDefault="00630674" w:rsidP="00630674">
                  <w:pPr>
                    <w:rPr>
                      <w:rFonts w:ascii="Arial" w:hAnsi="Arial" w:cs="Arial"/>
                      <w:color w:val="000000"/>
                      <w:sz w:val="16"/>
                      <w:szCs w:val="16"/>
                    </w:rPr>
                  </w:pPr>
                  <w:proofErr w:type="spellStart"/>
                  <w:r w:rsidRPr="00503B93">
                    <w:rPr>
                      <w:rFonts w:ascii="Arial" w:hAnsi="Arial" w:cs="Arial"/>
                      <w:color w:val="000000"/>
                      <w:sz w:val="16"/>
                      <w:szCs w:val="16"/>
                    </w:rPr>
                    <w:t>Tubing</w:t>
                  </w:r>
                  <w:proofErr w:type="spellEnd"/>
                  <w:r w:rsidRPr="00503B93">
                    <w:rPr>
                      <w:rFonts w:ascii="Arial" w:hAnsi="Arial" w:cs="Arial"/>
                      <w:color w:val="000000"/>
                      <w:sz w:val="16"/>
                      <w:szCs w:val="16"/>
                    </w:rPr>
                    <w:t xml:space="preserve"> de 1/4" ABAC</w:t>
                  </w:r>
                </w:p>
              </w:tc>
            </w:tr>
            <w:tr w:rsidR="00630674" w14:paraId="640EA54A" w14:textId="77777777" w:rsidTr="00630674">
              <w:trPr>
                <w:trHeight w:val="239"/>
                <w:jc w:val="center"/>
              </w:trPr>
              <w:tc>
                <w:tcPr>
                  <w:tcW w:w="751" w:type="dxa"/>
                  <w:tcBorders>
                    <w:top w:val="nil"/>
                    <w:left w:val="single" w:sz="8" w:space="0" w:color="auto"/>
                    <w:bottom w:val="single" w:sz="8" w:space="0" w:color="auto"/>
                    <w:right w:val="nil"/>
                  </w:tcBorders>
                  <w:shd w:val="clear" w:color="auto" w:fill="auto"/>
                  <w:noWrap/>
                  <w:vAlign w:val="center"/>
                </w:tcPr>
                <w:p w14:paraId="2680EB7E"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30</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3AD6F8AC" w14:textId="77777777" w:rsidR="00630674" w:rsidRPr="00503B93" w:rsidRDefault="00630674" w:rsidP="00630674">
                  <w:pPr>
                    <w:rPr>
                      <w:rFonts w:ascii="Arial" w:hAnsi="Arial" w:cs="Arial"/>
                      <w:color w:val="000000"/>
                      <w:sz w:val="16"/>
                      <w:szCs w:val="16"/>
                    </w:rPr>
                  </w:pPr>
                  <w:r w:rsidRPr="00503B93">
                    <w:rPr>
                      <w:rFonts w:ascii="Arial" w:hAnsi="Arial" w:cs="Arial"/>
                      <w:color w:val="000000"/>
                      <w:sz w:val="16"/>
                      <w:szCs w:val="16"/>
                    </w:rPr>
                    <w:t>Juegos de Virolas y Contra Virolas de 1/4" ABAC</w:t>
                  </w:r>
                </w:p>
              </w:tc>
            </w:tr>
            <w:tr w:rsidR="00630674" w:rsidRPr="00630674" w14:paraId="552919B8" w14:textId="77777777" w:rsidTr="00630674">
              <w:trPr>
                <w:trHeight w:val="329"/>
                <w:jc w:val="center"/>
              </w:trPr>
              <w:tc>
                <w:tcPr>
                  <w:tcW w:w="751" w:type="dxa"/>
                  <w:tcBorders>
                    <w:top w:val="nil"/>
                    <w:left w:val="single" w:sz="8" w:space="0" w:color="auto"/>
                    <w:bottom w:val="single" w:sz="8" w:space="0" w:color="auto"/>
                    <w:right w:val="nil"/>
                  </w:tcBorders>
                  <w:shd w:val="clear" w:color="auto" w:fill="auto"/>
                  <w:noWrap/>
                  <w:vAlign w:val="center"/>
                </w:tcPr>
                <w:p w14:paraId="20E7FAAD" w14:textId="77777777" w:rsidR="00630674" w:rsidRPr="00503B93" w:rsidRDefault="00630674" w:rsidP="00630674">
                  <w:pPr>
                    <w:jc w:val="center"/>
                    <w:rPr>
                      <w:rFonts w:ascii="Arial" w:hAnsi="Arial" w:cs="Arial"/>
                      <w:color w:val="000000"/>
                      <w:sz w:val="16"/>
                      <w:szCs w:val="16"/>
                    </w:rPr>
                  </w:pPr>
                  <w:r w:rsidRPr="00503B93">
                    <w:rPr>
                      <w:rFonts w:ascii="Arial" w:hAnsi="Arial" w:cs="Arial"/>
                      <w:color w:val="000000"/>
                      <w:sz w:val="16"/>
                      <w:szCs w:val="16"/>
                    </w:rPr>
                    <w:t>31</w:t>
                  </w:r>
                </w:p>
              </w:tc>
              <w:tc>
                <w:tcPr>
                  <w:tcW w:w="4498" w:type="dxa"/>
                  <w:tcBorders>
                    <w:top w:val="nil"/>
                    <w:left w:val="single" w:sz="4" w:space="0" w:color="auto"/>
                    <w:bottom w:val="single" w:sz="4" w:space="0" w:color="auto"/>
                    <w:right w:val="single" w:sz="4" w:space="0" w:color="auto"/>
                  </w:tcBorders>
                  <w:shd w:val="clear" w:color="auto" w:fill="auto"/>
                  <w:noWrap/>
                  <w:vAlign w:val="center"/>
                </w:tcPr>
                <w:p w14:paraId="7E887CCF" w14:textId="77777777" w:rsidR="00630674" w:rsidRPr="00503B93" w:rsidRDefault="00630674" w:rsidP="00630674">
                  <w:pPr>
                    <w:rPr>
                      <w:rFonts w:ascii="Arial" w:hAnsi="Arial" w:cs="Arial"/>
                      <w:color w:val="000000"/>
                      <w:sz w:val="16"/>
                      <w:szCs w:val="16"/>
                      <w:lang w:val="en-US"/>
                    </w:rPr>
                  </w:pPr>
                  <w:r>
                    <w:rPr>
                      <w:rFonts w:ascii="Arial" w:hAnsi="Arial" w:cs="Arial"/>
                      <w:color w:val="000000"/>
                      <w:sz w:val="16"/>
                      <w:szCs w:val="16"/>
                      <w:lang w:val="en-US"/>
                    </w:rPr>
                    <w:t xml:space="preserve">O ring </w:t>
                  </w:r>
                  <w:proofErr w:type="spellStart"/>
                  <w:r>
                    <w:rPr>
                      <w:rFonts w:ascii="Arial" w:hAnsi="Arial" w:cs="Arial"/>
                      <w:color w:val="000000"/>
                      <w:sz w:val="16"/>
                      <w:szCs w:val="16"/>
                      <w:lang w:val="en-US"/>
                    </w:rPr>
                    <w:t>para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válvula</w:t>
                  </w:r>
                  <w:proofErr w:type="spellEnd"/>
                  <w:r>
                    <w:rPr>
                      <w:rFonts w:ascii="Arial" w:hAnsi="Arial" w:cs="Arial"/>
                      <w:color w:val="000000"/>
                      <w:sz w:val="16"/>
                      <w:szCs w:val="16"/>
                      <w:lang w:val="en-US"/>
                    </w:rPr>
                    <w:t xml:space="preserve"> break away </w:t>
                  </w:r>
                </w:p>
              </w:tc>
            </w:tr>
          </w:tbl>
          <w:p w14:paraId="28A407B2" w14:textId="77777777" w:rsidR="00630674" w:rsidRPr="00630674" w:rsidRDefault="00630674" w:rsidP="00630674">
            <w:pPr>
              <w:autoSpaceDE w:val="0"/>
              <w:autoSpaceDN w:val="0"/>
              <w:adjustRightInd w:val="0"/>
              <w:jc w:val="both"/>
              <w:rPr>
                <w:rFonts w:ascii="Calibri" w:hAnsi="Calibri" w:cs="Calibri"/>
                <w:sz w:val="22"/>
                <w:szCs w:val="22"/>
                <w:lang w:val="en-US"/>
              </w:rPr>
            </w:pPr>
          </w:p>
          <w:p w14:paraId="2CDB1755" w14:textId="7D90DB5F" w:rsidR="005C4657" w:rsidRPr="00630674" w:rsidRDefault="005C4657" w:rsidP="005C4657">
            <w:pPr>
              <w:autoSpaceDE w:val="0"/>
              <w:autoSpaceDN w:val="0"/>
              <w:adjustRightInd w:val="0"/>
              <w:jc w:val="both"/>
              <w:rPr>
                <w:rFonts w:ascii="Calibri" w:hAnsi="Calibri" w:cs="Calibri"/>
                <w:b/>
                <w:bCs/>
                <w:sz w:val="22"/>
                <w:szCs w:val="22"/>
                <w:lang w:val="en-US"/>
              </w:rPr>
            </w:pPr>
          </w:p>
        </w:tc>
        <w:tc>
          <w:tcPr>
            <w:tcW w:w="1843" w:type="dxa"/>
            <w:shd w:val="clear" w:color="auto" w:fill="FFFFFF" w:themeFill="background1"/>
          </w:tcPr>
          <w:p w14:paraId="6C1AEFD8" w14:textId="77777777" w:rsidR="005C4657" w:rsidRPr="00630674" w:rsidRDefault="005C4657" w:rsidP="005C4657">
            <w:pPr>
              <w:autoSpaceDE w:val="0"/>
              <w:autoSpaceDN w:val="0"/>
              <w:adjustRightInd w:val="0"/>
              <w:rPr>
                <w:rFonts w:ascii="Calibri" w:hAnsi="Calibri" w:cs="Calibri"/>
                <w:b/>
                <w:bCs/>
                <w:sz w:val="22"/>
                <w:szCs w:val="22"/>
                <w:lang w:val="en-US"/>
              </w:rPr>
            </w:pPr>
          </w:p>
        </w:tc>
        <w:tc>
          <w:tcPr>
            <w:tcW w:w="567" w:type="dxa"/>
            <w:shd w:val="clear" w:color="auto" w:fill="FFFFFF" w:themeFill="background1"/>
            <w:textDirection w:val="btLr"/>
            <w:vAlign w:val="center"/>
          </w:tcPr>
          <w:p w14:paraId="607014BF" w14:textId="77777777" w:rsidR="005C4657" w:rsidRPr="00630674" w:rsidRDefault="005C4657" w:rsidP="005C4657">
            <w:pPr>
              <w:autoSpaceDE w:val="0"/>
              <w:autoSpaceDN w:val="0"/>
              <w:adjustRightInd w:val="0"/>
              <w:rPr>
                <w:rFonts w:ascii="Calibri" w:hAnsi="Calibri" w:cs="Calibri"/>
                <w:b/>
                <w:bCs/>
                <w:sz w:val="22"/>
                <w:szCs w:val="22"/>
                <w:lang w:val="en-US"/>
              </w:rPr>
            </w:pPr>
          </w:p>
        </w:tc>
        <w:tc>
          <w:tcPr>
            <w:tcW w:w="567" w:type="dxa"/>
            <w:shd w:val="clear" w:color="auto" w:fill="FFFFFF" w:themeFill="background1"/>
            <w:textDirection w:val="btLr"/>
            <w:vAlign w:val="center"/>
          </w:tcPr>
          <w:p w14:paraId="46D8D727" w14:textId="77777777" w:rsidR="005C4657" w:rsidRPr="00630674" w:rsidRDefault="005C4657" w:rsidP="005C4657">
            <w:pPr>
              <w:autoSpaceDE w:val="0"/>
              <w:autoSpaceDN w:val="0"/>
              <w:adjustRightInd w:val="0"/>
              <w:rPr>
                <w:rFonts w:ascii="Calibri" w:hAnsi="Calibri" w:cs="Calibri"/>
                <w:b/>
                <w:bCs/>
                <w:sz w:val="22"/>
                <w:szCs w:val="22"/>
                <w:lang w:val="en-US"/>
              </w:rPr>
            </w:pPr>
          </w:p>
        </w:tc>
        <w:tc>
          <w:tcPr>
            <w:tcW w:w="992" w:type="dxa"/>
            <w:shd w:val="clear" w:color="auto" w:fill="FFFFFF" w:themeFill="background1"/>
            <w:textDirection w:val="btLr"/>
            <w:vAlign w:val="center"/>
          </w:tcPr>
          <w:p w14:paraId="07C2BF00" w14:textId="77777777" w:rsidR="005C4657" w:rsidRPr="00630674" w:rsidRDefault="005C4657" w:rsidP="005C4657">
            <w:pPr>
              <w:autoSpaceDE w:val="0"/>
              <w:autoSpaceDN w:val="0"/>
              <w:adjustRightInd w:val="0"/>
              <w:rPr>
                <w:rFonts w:ascii="Calibri" w:hAnsi="Calibri" w:cs="Calibri"/>
                <w:b/>
                <w:bCs/>
                <w:sz w:val="22"/>
                <w:szCs w:val="22"/>
                <w:lang w:val="en-US"/>
              </w:rPr>
            </w:pPr>
          </w:p>
        </w:tc>
      </w:tr>
      <w:tr w:rsidR="00630674" w:rsidRPr="00630674" w14:paraId="368621FE" w14:textId="65DDDD00" w:rsidTr="00630674">
        <w:trPr>
          <w:trHeight w:val="265"/>
        </w:trPr>
        <w:tc>
          <w:tcPr>
            <w:tcW w:w="5457" w:type="dxa"/>
            <w:shd w:val="clear" w:color="auto" w:fill="B8CCE4" w:themeFill="accent1" w:themeFillTint="66"/>
            <w:vAlign w:val="center"/>
          </w:tcPr>
          <w:p w14:paraId="1D468C6E" w14:textId="0643000A" w:rsidR="00630674" w:rsidRPr="00630674" w:rsidRDefault="00630674" w:rsidP="00630674">
            <w:pPr>
              <w:spacing w:line="276" w:lineRule="auto"/>
              <w:jc w:val="both"/>
              <w:rPr>
                <w:rFonts w:ascii="Calibri" w:hAnsi="Calibri" w:cs="Calibri"/>
                <w:sz w:val="22"/>
                <w:szCs w:val="22"/>
                <w:lang w:val="en-US" w:eastAsia="es-BO"/>
              </w:rPr>
            </w:pPr>
            <w:r w:rsidRPr="00FD291B">
              <w:rPr>
                <w:rFonts w:ascii="Verdana" w:hAnsi="Verdana" w:cs="Calibri"/>
                <w:b/>
                <w:bCs/>
                <w:sz w:val="18"/>
                <w:szCs w:val="18"/>
              </w:rPr>
              <w:lastRenderedPageBreak/>
              <w:t xml:space="preserve">PLAZO DE ENTREGA </w:t>
            </w:r>
          </w:p>
        </w:tc>
        <w:tc>
          <w:tcPr>
            <w:tcW w:w="1843" w:type="dxa"/>
            <w:shd w:val="clear" w:color="auto" w:fill="B8CCE4" w:themeFill="accent1" w:themeFillTint="66"/>
          </w:tcPr>
          <w:p w14:paraId="466D5465" w14:textId="77777777" w:rsidR="00630674" w:rsidRPr="00630674" w:rsidRDefault="00630674" w:rsidP="005C4657">
            <w:pPr>
              <w:autoSpaceDE w:val="0"/>
              <w:autoSpaceDN w:val="0"/>
              <w:adjustRightInd w:val="0"/>
              <w:jc w:val="both"/>
              <w:rPr>
                <w:rFonts w:ascii="Calibri" w:hAnsi="Calibri" w:cs="Calibri"/>
                <w:b/>
                <w:sz w:val="22"/>
                <w:szCs w:val="22"/>
                <w:u w:val="single"/>
                <w:lang w:val="en-US"/>
              </w:rPr>
            </w:pPr>
          </w:p>
        </w:tc>
        <w:tc>
          <w:tcPr>
            <w:tcW w:w="567" w:type="dxa"/>
            <w:shd w:val="clear" w:color="auto" w:fill="B8CCE4" w:themeFill="accent1" w:themeFillTint="66"/>
          </w:tcPr>
          <w:p w14:paraId="67C1A9F4" w14:textId="77777777" w:rsidR="00630674" w:rsidRPr="00630674" w:rsidRDefault="00630674" w:rsidP="005C4657">
            <w:pPr>
              <w:autoSpaceDE w:val="0"/>
              <w:autoSpaceDN w:val="0"/>
              <w:adjustRightInd w:val="0"/>
              <w:jc w:val="both"/>
              <w:rPr>
                <w:rFonts w:ascii="Calibri" w:hAnsi="Calibri" w:cs="Calibri"/>
                <w:b/>
                <w:sz w:val="22"/>
                <w:szCs w:val="22"/>
                <w:u w:val="single"/>
                <w:lang w:val="en-US"/>
              </w:rPr>
            </w:pPr>
          </w:p>
        </w:tc>
        <w:tc>
          <w:tcPr>
            <w:tcW w:w="567" w:type="dxa"/>
            <w:shd w:val="clear" w:color="auto" w:fill="B8CCE4" w:themeFill="accent1" w:themeFillTint="66"/>
          </w:tcPr>
          <w:p w14:paraId="0657A25A" w14:textId="77777777" w:rsidR="00630674" w:rsidRPr="00630674" w:rsidRDefault="00630674" w:rsidP="005C4657">
            <w:pPr>
              <w:autoSpaceDE w:val="0"/>
              <w:autoSpaceDN w:val="0"/>
              <w:adjustRightInd w:val="0"/>
              <w:jc w:val="both"/>
              <w:rPr>
                <w:rFonts w:ascii="Calibri" w:hAnsi="Calibri" w:cs="Calibri"/>
                <w:b/>
                <w:sz w:val="22"/>
                <w:szCs w:val="22"/>
                <w:u w:val="single"/>
                <w:lang w:val="en-US"/>
              </w:rPr>
            </w:pPr>
          </w:p>
        </w:tc>
        <w:tc>
          <w:tcPr>
            <w:tcW w:w="992" w:type="dxa"/>
            <w:shd w:val="clear" w:color="auto" w:fill="B8CCE4" w:themeFill="accent1" w:themeFillTint="66"/>
          </w:tcPr>
          <w:p w14:paraId="0B7428B0" w14:textId="77777777" w:rsidR="00630674" w:rsidRPr="00630674" w:rsidRDefault="00630674" w:rsidP="005C4657">
            <w:pPr>
              <w:autoSpaceDE w:val="0"/>
              <w:autoSpaceDN w:val="0"/>
              <w:adjustRightInd w:val="0"/>
              <w:jc w:val="both"/>
              <w:rPr>
                <w:rFonts w:ascii="Calibri" w:hAnsi="Calibri" w:cs="Calibri"/>
                <w:b/>
                <w:sz w:val="22"/>
                <w:szCs w:val="22"/>
                <w:u w:val="single"/>
                <w:lang w:val="en-US"/>
              </w:rPr>
            </w:pPr>
          </w:p>
        </w:tc>
      </w:tr>
      <w:tr w:rsidR="00630674" w:rsidRPr="00630674" w14:paraId="7C3E7478" w14:textId="77777777" w:rsidTr="00630674">
        <w:trPr>
          <w:trHeight w:val="513"/>
        </w:trPr>
        <w:tc>
          <w:tcPr>
            <w:tcW w:w="5457" w:type="dxa"/>
            <w:shd w:val="clear" w:color="auto" w:fill="FFFFFF" w:themeFill="background1"/>
            <w:vAlign w:val="center"/>
          </w:tcPr>
          <w:p w14:paraId="647F70E2" w14:textId="53652851" w:rsidR="00630674" w:rsidRPr="00630674" w:rsidRDefault="00630674" w:rsidP="00630674">
            <w:pPr>
              <w:autoSpaceDE w:val="0"/>
              <w:autoSpaceDN w:val="0"/>
              <w:adjustRightInd w:val="0"/>
              <w:jc w:val="both"/>
              <w:rPr>
                <w:rFonts w:ascii="Calibri" w:hAnsi="Calibri" w:cs="Calibri"/>
                <w:b/>
                <w:sz w:val="22"/>
                <w:szCs w:val="22"/>
                <w:u w:val="single"/>
                <w:lang w:val="es-BO"/>
              </w:rPr>
            </w:pPr>
            <w:r w:rsidRPr="00ED4947">
              <w:rPr>
                <w:rFonts w:ascii="Verdana" w:hAnsi="Verdana" w:cs="Calibri"/>
                <w:sz w:val="18"/>
                <w:szCs w:val="18"/>
              </w:rPr>
              <w:t>El plazo de entrega establecido para el presente proceso de contratación para la adquisición de repuestos y accesorios mecánicos para EE SS, es de  Sesenta (60) días calendario a partir de la orden de proceder emitida por la unidad solicitante una vez suscrito el contrato.</w:t>
            </w:r>
          </w:p>
        </w:tc>
        <w:tc>
          <w:tcPr>
            <w:tcW w:w="1843" w:type="dxa"/>
            <w:shd w:val="clear" w:color="auto" w:fill="FFFFFF" w:themeFill="background1"/>
          </w:tcPr>
          <w:p w14:paraId="081A822B" w14:textId="77777777" w:rsidR="00630674" w:rsidRPr="00630674" w:rsidRDefault="00630674" w:rsidP="005C4657">
            <w:pPr>
              <w:autoSpaceDE w:val="0"/>
              <w:autoSpaceDN w:val="0"/>
              <w:adjustRightInd w:val="0"/>
              <w:jc w:val="both"/>
              <w:rPr>
                <w:rFonts w:ascii="Calibri" w:hAnsi="Calibri" w:cs="Calibri"/>
                <w:b/>
                <w:sz w:val="22"/>
                <w:szCs w:val="22"/>
                <w:u w:val="single"/>
                <w:lang w:val="es-BO"/>
              </w:rPr>
            </w:pPr>
          </w:p>
        </w:tc>
        <w:tc>
          <w:tcPr>
            <w:tcW w:w="567" w:type="dxa"/>
            <w:shd w:val="clear" w:color="auto" w:fill="FFFFFF" w:themeFill="background1"/>
          </w:tcPr>
          <w:p w14:paraId="7C006CF5" w14:textId="77777777" w:rsidR="00630674" w:rsidRPr="00630674" w:rsidRDefault="00630674" w:rsidP="005C4657">
            <w:pPr>
              <w:autoSpaceDE w:val="0"/>
              <w:autoSpaceDN w:val="0"/>
              <w:adjustRightInd w:val="0"/>
              <w:jc w:val="both"/>
              <w:rPr>
                <w:rFonts w:ascii="Calibri" w:hAnsi="Calibri" w:cs="Calibri"/>
                <w:b/>
                <w:sz w:val="22"/>
                <w:szCs w:val="22"/>
                <w:u w:val="single"/>
                <w:lang w:val="es-BO"/>
              </w:rPr>
            </w:pPr>
          </w:p>
        </w:tc>
        <w:tc>
          <w:tcPr>
            <w:tcW w:w="567" w:type="dxa"/>
            <w:shd w:val="clear" w:color="auto" w:fill="FFFFFF" w:themeFill="background1"/>
          </w:tcPr>
          <w:p w14:paraId="3760DBD4" w14:textId="77777777" w:rsidR="00630674" w:rsidRPr="00630674" w:rsidRDefault="00630674" w:rsidP="005C4657">
            <w:pPr>
              <w:autoSpaceDE w:val="0"/>
              <w:autoSpaceDN w:val="0"/>
              <w:adjustRightInd w:val="0"/>
              <w:jc w:val="both"/>
              <w:rPr>
                <w:rFonts w:ascii="Calibri" w:hAnsi="Calibri" w:cs="Calibri"/>
                <w:b/>
                <w:sz w:val="22"/>
                <w:szCs w:val="22"/>
                <w:u w:val="single"/>
                <w:lang w:val="es-BO"/>
              </w:rPr>
            </w:pPr>
          </w:p>
        </w:tc>
        <w:tc>
          <w:tcPr>
            <w:tcW w:w="992" w:type="dxa"/>
            <w:shd w:val="clear" w:color="auto" w:fill="FFFFFF" w:themeFill="background1"/>
          </w:tcPr>
          <w:p w14:paraId="19DE325A" w14:textId="77777777" w:rsidR="00630674" w:rsidRPr="00630674" w:rsidRDefault="00630674" w:rsidP="005C4657">
            <w:pPr>
              <w:autoSpaceDE w:val="0"/>
              <w:autoSpaceDN w:val="0"/>
              <w:adjustRightInd w:val="0"/>
              <w:jc w:val="both"/>
              <w:rPr>
                <w:rFonts w:ascii="Calibri" w:hAnsi="Calibri" w:cs="Calibri"/>
                <w:b/>
                <w:sz w:val="22"/>
                <w:szCs w:val="22"/>
                <w:u w:val="single"/>
                <w:lang w:val="es-BO"/>
              </w:rPr>
            </w:pPr>
          </w:p>
        </w:tc>
      </w:tr>
      <w:tr w:rsidR="00630674" w:rsidRPr="00630674" w14:paraId="11727E10" w14:textId="77777777" w:rsidTr="00630674">
        <w:trPr>
          <w:trHeight w:val="372"/>
        </w:trPr>
        <w:tc>
          <w:tcPr>
            <w:tcW w:w="5457" w:type="dxa"/>
            <w:shd w:val="clear" w:color="auto" w:fill="B8CCE4" w:themeFill="accent1" w:themeFillTint="66"/>
            <w:vAlign w:val="center"/>
          </w:tcPr>
          <w:p w14:paraId="188082D0" w14:textId="6AC89D77" w:rsidR="00630674" w:rsidRPr="00630674" w:rsidRDefault="00630674" w:rsidP="00155165">
            <w:pPr>
              <w:autoSpaceDE w:val="0"/>
              <w:autoSpaceDN w:val="0"/>
              <w:adjustRightInd w:val="0"/>
              <w:jc w:val="both"/>
              <w:rPr>
                <w:rFonts w:ascii="Calibri" w:hAnsi="Calibri" w:cs="Calibri"/>
                <w:b/>
                <w:sz w:val="22"/>
                <w:szCs w:val="22"/>
                <w:u w:val="single"/>
                <w:lang w:val="en-US"/>
              </w:rPr>
            </w:pPr>
            <w:r w:rsidRPr="00C15041">
              <w:rPr>
                <w:rFonts w:ascii="Verdana" w:hAnsi="Verdana" w:cs="Calibri"/>
                <w:b/>
                <w:bCs/>
                <w:sz w:val="18"/>
                <w:szCs w:val="18"/>
                <w:lang w:eastAsia="es-BO"/>
              </w:rPr>
              <w:t>GARANTÍA TÉCNICA</w:t>
            </w:r>
          </w:p>
        </w:tc>
        <w:tc>
          <w:tcPr>
            <w:tcW w:w="1843" w:type="dxa"/>
            <w:shd w:val="clear" w:color="auto" w:fill="B8CCE4" w:themeFill="accent1" w:themeFillTint="66"/>
          </w:tcPr>
          <w:p w14:paraId="152732AB" w14:textId="77777777" w:rsidR="00630674" w:rsidRPr="00630674" w:rsidRDefault="00630674" w:rsidP="005C4657">
            <w:pPr>
              <w:autoSpaceDE w:val="0"/>
              <w:autoSpaceDN w:val="0"/>
              <w:adjustRightInd w:val="0"/>
              <w:jc w:val="both"/>
              <w:rPr>
                <w:rFonts w:ascii="Calibri" w:hAnsi="Calibri" w:cs="Calibri"/>
                <w:b/>
                <w:sz w:val="22"/>
                <w:szCs w:val="22"/>
                <w:u w:val="single"/>
                <w:lang w:val="en-US"/>
              </w:rPr>
            </w:pPr>
          </w:p>
        </w:tc>
        <w:tc>
          <w:tcPr>
            <w:tcW w:w="567" w:type="dxa"/>
            <w:shd w:val="clear" w:color="auto" w:fill="B8CCE4" w:themeFill="accent1" w:themeFillTint="66"/>
          </w:tcPr>
          <w:p w14:paraId="1BCF7A14" w14:textId="77777777" w:rsidR="00630674" w:rsidRPr="00630674" w:rsidRDefault="00630674" w:rsidP="005C4657">
            <w:pPr>
              <w:autoSpaceDE w:val="0"/>
              <w:autoSpaceDN w:val="0"/>
              <w:adjustRightInd w:val="0"/>
              <w:jc w:val="both"/>
              <w:rPr>
                <w:rFonts w:ascii="Calibri" w:hAnsi="Calibri" w:cs="Calibri"/>
                <w:b/>
                <w:sz w:val="22"/>
                <w:szCs w:val="22"/>
                <w:u w:val="single"/>
                <w:lang w:val="en-US"/>
              </w:rPr>
            </w:pPr>
          </w:p>
        </w:tc>
        <w:tc>
          <w:tcPr>
            <w:tcW w:w="567" w:type="dxa"/>
            <w:shd w:val="clear" w:color="auto" w:fill="B8CCE4" w:themeFill="accent1" w:themeFillTint="66"/>
          </w:tcPr>
          <w:p w14:paraId="018B0E56" w14:textId="77777777" w:rsidR="00630674" w:rsidRPr="00630674" w:rsidRDefault="00630674" w:rsidP="005C4657">
            <w:pPr>
              <w:autoSpaceDE w:val="0"/>
              <w:autoSpaceDN w:val="0"/>
              <w:adjustRightInd w:val="0"/>
              <w:jc w:val="both"/>
              <w:rPr>
                <w:rFonts w:ascii="Calibri" w:hAnsi="Calibri" w:cs="Calibri"/>
                <w:b/>
                <w:sz w:val="22"/>
                <w:szCs w:val="22"/>
                <w:u w:val="single"/>
                <w:lang w:val="en-US"/>
              </w:rPr>
            </w:pPr>
          </w:p>
        </w:tc>
        <w:tc>
          <w:tcPr>
            <w:tcW w:w="992" w:type="dxa"/>
            <w:shd w:val="clear" w:color="auto" w:fill="B8CCE4" w:themeFill="accent1" w:themeFillTint="66"/>
          </w:tcPr>
          <w:p w14:paraId="4EB1AE24" w14:textId="77777777" w:rsidR="00630674" w:rsidRPr="00630674" w:rsidRDefault="00630674" w:rsidP="005C4657">
            <w:pPr>
              <w:autoSpaceDE w:val="0"/>
              <w:autoSpaceDN w:val="0"/>
              <w:adjustRightInd w:val="0"/>
              <w:jc w:val="both"/>
              <w:rPr>
                <w:rFonts w:ascii="Calibri" w:hAnsi="Calibri" w:cs="Calibri"/>
                <w:b/>
                <w:sz w:val="22"/>
                <w:szCs w:val="22"/>
                <w:u w:val="single"/>
                <w:lang w:val="en-US"/>
              </w:rPr>
            </w:pPr>
          </w:p>
        </w:tc>
      </w:tr>
      <w:tr w:rsidR="00630674" w:rsidRPr="00630674" w14:paraId="04CAD5F2" w14:textId="77777777" w:rsidTr="009F75DB">
        <w:trPr>
          <w:trHeight w:val="513"/>
        </w:trPr>
        <w:tc>
          <w:tcPr>
            <w:tcW w:w="5457" w:type="dxa"/>
            <w:shd w:val="clear" w:color="auto" w:fill="FFFFFF" w:themeFill="background1"/>
            <w:vAlign w:val="bottom"/>
          </w:tcPr>
          <w:p w14:paraId="2D4DC99B" w14:textId="77777777" w:rsidR="00630674" w:rsidRPr="008A5037" w:rsidRDefault="00630674" w:rsidP="00630674">
            <w:pPr>
              <w:spacing w:before="100" w:beforeAutospacing="1"/>
              <w:jc w:val="both"/>
              <w:rPr>
                <w:rFonts w:ascii="Calibri" w:hAnsi="Calibri" w:cs="Calibri"/>
                <w:sz w:val="22"/>
                <w:szCs w:val="22"/>
              </w:rPr>
            </w:pPr>
            <w:r w:rsidRPr="008A5037">
              <w:rPr>
                <w:rFonts w:ascii="Calibri" w:hAnsi="Calibri" w:cs="Calibri"/>
                <w:sz w:val="22"/>
                <w:szCs w:val="22"/>
              </w:rPr>
              <w:t>- Alcance de la garantía : Contra defectos de diseño y/o fabricación, averías, entre otros, por un mal funcionamiento o pérdida total de los bienes contratados, derivados de desperfectos o fallas ajenas al uso normal o habitual de los bienes, no detectables al momento que se otorgó la conformidad. Según la naturaleza del proceso de contratación</w:t>
            </w:r>
            <w:r>
              <w:rPr>
                <w:rFonts w:ascii="Calibri" w:hAnsi="Calibri" w:cs="Calibri"/>
                <w:sz w:val="22"/>
                <w:szCs w:val="22"/>
              </w:rPr>
              <w:t xml:space="preserve">. </w:t>
            </w:r>
          </w:p>
          <w:p w14:paraId="1C3BFE07" w14:textId="77777777" w:rsidR="00630674" w:rsidRPr="008A5037" w:rsidRDefault="00630674" w:rsidP="00630674">
            <w:pPr>
              <w:spacing w:before="100" w:beforeAutospacing="1"/>
              <w:jc w:val="both"/>
              <w:rPr>
                <w:rFonts w:ascii="Calibri" w:hAnsi="Calibri" w:cs="Calibri"/>
                <w:sz w:val="22"/>
                <w:szCs w:val="22"/>
              </w:rPr>
            </w:pPr>
            <w:r w:rsidRPr="008A5037">
              <w:rPr>
                <w:rFonts w:ascii="Calibri" w:hAnsi="Calibri" w:cs="Calibri"/>
                <w:sz w:val="22"/>
                <w:szCs w:val="22"/>
              </w:rPr>
              <w:t>- Período de ga</w:t>
            </w:r>
            <w:r>
              <w:rPr>
                <w:rFonts w:ascii="Calibri" w:hAnsi="Calibri" w:cs="Calibri"/>
                <w:sz w:val="22"/>
                <w:szCs w:val="22"/>
              </w:rPr>
              <w:t>rantía: Por tiempo de (6 meses).</w:t>
            </w:r>
          </w:p>
          <w:p w14:paraId="6FBFB524" w14:textId="7885150D" w:rsidR="00630674" w:rsidRPr="00630674" w:rsidRDefault="00630674" w:rsidP="00980BE8">
            <w:pPr>
              <w:autoSpaceDE w:val="0"/>
              <w:autoSpaceDN w:val="0"/>
              <w:adjustRightInd w:val="0"/>
              <w:jc w:val="both"/>
              <w:rPr>
                <w:rFonts w:ascii="Calibri" w:hAnsi="Calibri" w:cs="Calibri"/>
                <w:b/>
                <w:sz w:val="22"/>
                <w:szCs w:val="22"/>
                <w:u w:val="single"/>
                <w:lang w:val="es-BO"/>
              </w:rPr>
            </w:pPr>
            <w:r w:rsidRPr="008A5037">
              <w:rPr>
                <w:rFonts w:ascii="Calibri" w:hAnsi="Calibri" w:cs="Calibri"/>
                <w:sz w:val="22"/>
                <w:szCs w:val="22"/>
              </w:rPr>
              <w:t>- Inicio del cómputo del período de garantía: A partir de la fecha en la que se otorgó la conformidad de recepción del bien</w:t>
            </w:r>
            <w:r>
              <w:rPr>
                <w:rFonts w:ascii="Calibri" w:hAnsi="Calibri" w:cs="Calibri"/>
                <w:sz w:val="22"/>
                <w:szCs w:val="22"/>
              </w:rPr>
              <w:t>.</w:t>
            </w:r>
          </w:p>
        </w:tc>
        <w:tc>
          <w:tcPr>
            <w:tcW w:w="1843" w:type="dxa"/>
            <w:shd w:val="clear" w:color="auto" w:fill="FFFFFF" w:themeFill="background1"/>
          </w:tcPr>
          <w:p w14:paraId="28950AEF" w14:textId="77777777" w:rsidR="00630674" w:rsidRPr="00630674" w:rsidRDefault="00630674" w:rsidP="005C4657">
            <w:pPr>
              <w:autoSpaceDE w:val="0"/>
              <w:autoSpaceDN w:val="0"/>
              <w:adjustRightInd w:val="0"/>
              <w:jc w:val="both"/>
              <w:rPr>
                <w:rFonts w:ascii="Calibri" w:hAnsi="Calibri" w:cs="Calibri"/>
                <w:b/>
                <w:sz w:val="22"/>
                <w:szCs w:val="22"/>
                <w:u w:val="single"/>
                <w:lang w:val="es-BO"/>
              </w:rPr>
            </w:pPr>
          </w:p>
        </w:tc>
        <w:tc>
          <w:tcPr>
            <w:tcW w:w="567" w:type="dxa"/>
            <w:shd w:val="clear" w:color="auto" w:fill="FFFFFF" w:themeFill="background1"/>
          </w:tcPr>
          <w:p w14:paraId="78D1392E" w14:textId="77777777" w:rsidR="00630674" w:rsidRPr="00630674" w:rsidRDefault="00630674" w:rsidP="005C4657">
            <w:pPr>
              <w:autoSpaceDE w:val="0"/>
              <w:autoSpaceDN w:val="0"/>
              <w:adjustRightInd w:val="0"/>
              <w:jc w:val="both"/>
              <w:rPr>
                <w:rFonts w:ascii="Calibri" w:hAnsi="Calibri" w:cs="Calibri"/>
                <w:b/>
                <w:sz w:val="22"/>
                <w:szCs w:val="22"/>
                <w:u w:val="single"/>
                <w:lang w:val="es-BO"/>
              </w:rPr>
            </w:pPr>
          </w:p>
        </w:tc>
        <w:tc>
          <w:tcPr>
            <w:tcW w:w="567" w:type="dxa"/>
            <w:shd w:val="clear" w:color="auto" w:fill="FFFFFF" w:themeFill="background1"/>
          </w:tcPr>
          <w:p w14:paraId="0D8B890F" w14:textId="77777777" w:rsidR="00630674" w:rsidRPr="00630674" w:rsidRDefault="00630674" w:rsidP="005C4657">
            <w:pPr>
              <w:autoSpaceDE w:val="0"/>
              <w:autoSpaceDN w:val="0"/>
              <w:adjustRightInd w:val="0"/>
              <w:jc w:val="both"/>
              <w:rPr>
                <w:rFonts w:ascii="Calibri" w:hAnsi="Calibri" w:cs="Calibri"/>
                <w:b/>
                <w:sz w:val="22"/>
                <w:szCs w:val="22"/>
                <w:u w:val="single"/>
                <w:lang w:val="es-BO"/>
              </w:rPr>
            </w:pPr>
          </w:p>
        </w:tc>
        <w:tc>
          <w:tcPr>
            <w:tcW w:w="992" w:type="dxa"/>
            <w:shd w:val="clear" w:color="auto" w:fill="FFFFFF" w:themeFill="background1"/>
          </w:tcPr>
          <w:p w14:paraId="3D15B4EE" w14:textId="77777777" w:rsidR="00630674" w:rsidRPr="00630674" w:rsidRDefault="00630674" w:rsidP="005C4657">
            <w:pPr>
              <w:autoSpaceDE w:val="0"/>
              <w:autoSpaceDN w:val="0"/>
              <w:adjustRightInd w:val="0"/>
              <w:jc w:val="both"/>
              <w:rPr>
                <w:rFonts w:ascii="Calibri" w:hAnsi="Calibri" w:cs="Calibri"/>
                <w:b/>
                <w:sz w:val="22"/>
                <w:szCs w:val="22"/>
                <w:u w:val="single"/>
                <w:lang w:val="es-BO"/>
              </w:rPr>
            </w:pPr>
          </w:p>
        </w:tc>
      </w:tr>
      <w:tr w:rsidR="00630674" w:rsidRPr="00630674" w14:paraId="40FAA8AA" w14:textId="77777777" w:rsidTr="00980BE8">
        <w:trPr>
          <w:trHeight w:val="363"/>
        </w:trPr>
        <w:tc>
          <w:tcPr>
            <w:tcW w:w="5457" w:type="dxa"/>
            <w:shd w:val="clear" w:color="auto" w:fill="B8CCE4" w:themeFill="accent1" w:themeFillTint="66"/>
            <w:vAlign w:val="center"/>
          </w:tcPr>
          <w:p w14:paraId="00DB3BCB" w14:textId="43D2954B" w:rsidR="00630674" w:rsidRPr="00630674" w:rsidRDefault="00630674" w:rsidP="00980BE8">
            <w:pPr>
              <w:autoSpaceDE w:val="0"/>
              <w:autoSpaceDN w:val="0"/>
              <w:adjustRightInd w:val="0"/>
              <w:jc w:val="both"/>
              <w:rPr>
                <w:rFonts w:ascii="Calibri" w:hAnsi="Calibri" w:cs="Calibri"/>
                <w:b/>
                <w:sz w:val="22"/>
                <w:szCs w:val="22"/>
                <w:u w:val="single"/>
                <w:lang w:val="en-US"/>
              </w:rPr>
            </w:pPr>
            <w:r w:rsidRPr="002230BD">
              <w:rPr>
                <w:rFonts w:ascii="Verdana" w:hAnsi="Verdana" w:cs="Calibri"/>
                <w:b/>
                <w:bCs/>
                <w:sz w:val="18"/>
                <w:szCs w:val="18"/>
                <w:lang w:eastAsia="es-BO"/>
              </w:rPr>
              <w:t>EXPERIENCIA</w:t>
            </w:r>
          </w:p>
        </w:tc>
        <w:tc>
          <w:tcPr>
            <w:tcW w:w="1843" w:type="dxa"/>
            <w:shd w:val="clear" w:color="auto" w:fill="B8CCE4" w:themeFill="accent1" w:themeFillTint="66"/>
          </w:tcPr>
          <w:p w14:paraId="759192CA" w14:textId="77777777" w:rsidR="00630674" w:rsidRPr="00630674" w:rsidRDefault="00630674" w:rsidP="005C4657">
            <w:pPr>
              <w:autoSpaceDE w:val="0"/>
              <w:autoSpaceDN w:val="0"/>
              <w:adjustRightInd w:val="0"/>
              <w:jc w:val="both"/>
              <w:rPr>
                <w:rFonts w:ascii="Calibri" w:hAnsi="Calibri" w:cs="Calibri"/>
                <w:b/>
                <w:sz w:val="22"/>
                <w:szCs w:val="22"/>
                <w:u w:val="single"/>
                <w:lang w:val="en-US"/>
              </w:rPr>
            </w:pPr>
          </w:p>
        </w:tc>
        <w:tc>
          <w:tcPr>
            <w:tcW w:w="567" w:type="dxa"/>
            <w:shd w:val="clear" w:color="auto" w:fill="B8CCE4" w:themeFill="accent1" w:themeFillTint="66"/>
          </w:tcPr>
          <w:p w14:paraId="6CB94A7D" w14:textId="77777777" w:rsidR="00630674" w:rsidRPr="00630674" w:rsidRDefault="00630674" w:rsidP="005C4657">
            <w:pPr>
              <w:autoSpaceDE w:val="0"/>
              <w:autoSpaceDN w:val="0"/>
              <w:adjustRightInd w:val="0"/>
              <w:jc w:val="both"/>
              <w:rPr>
                <w:rFonts w:ascii="Calibri" w:hAnsi="Calibri" w:cs="Calibri"/>
                <w:b/>
                <w:sz w:val="22"/>
                <w:szCs w:val="22"/>
                <w:u w:val="single"/>
                <w:lang w:val="en-US"/>
              </w:rPr>
            </w:pPr>
          </w:p>
        </w:tc>
        <w:tc>
          <w:tcPr>
            <w:tcW w:w="567" w:type="dxa"/>
            <w:shd w:val="clear" w:color="auto" w:fill="B8CCE4" w:themeFill="accent1" w:themeFillTint="66"/>
          </w:tcPr>
          <w:p w14:paraId="1B6B9393" w14:textId="77777777" w:rsidR="00630674" w:rsidRPr="00630674" w:rsidRDefault="00630674" w:rsidP="005C4657">
            <w:pPr>
              <w:autoSpaceDE w:val="0"/>
              <w:autoSpaceDN w:val="0"/>
              <w:adjustRightInd w:val="0"/>
              <w:jc w:val="both"/>
              <w:rPr>
                <w:rFonts w:ascii="Calibri" w:hAnsi="Calibri" w:cs="Calibri"/>
                <w:b/>
                <w:sz w:val="22"/>
                <w:szCs w:val="22"/>
                <w:u w:val="single"/>
                <w:lang w:val="en-US"/>
              </w:rPr>
            </w:pPr>
          </w:p>
        </w:tc>
        <w:tc>
          <w:tcPr>
            <w:tcW w:w="992" w:type="dxa"/>
            <w:shd w:val="clear" w:color="auto" w:fill="B8CCE4" w:themeFill="accent1" w:themeFillTint="66"/>
          </w:tcPr>
          <w:p w14:paraId="0909331E" w14:textId="77777777" w:rsidR="00630674" w:rsidRPr="00630674" w:rsidRDefault="00630674" w:rsidP="005C4657">
            <w:pPr>
              <w:autoSpaceDE w:val="0"/>
              <w:autoSpaceDN w:val="0"/>
              <w:adjustRightInd w:val="0"/>
              <w:jc w:val="both"/>
              <w:rPr>
                <w:rFonts w:ascii="Calibri" w:hAnsi="Calibri" w:cs="Calibri"/>
                <w:b/>
                <w:sz w:val="22"/>
                <w:szCs w:val="22"/>
                <w:u w:val="single"/>
                <w:lang w:val="en-US"/>
              </w:rPr>
            </w:pPr>
          </w:p>
        </w:tc>
      </w:tr>
      <w:tr w:rsidR="00630674" w:rsidRPr="00630674" w14:paraId="6E3A4076" w14:textId="77777777" w:rsidTr="00630674">
        <w:trPr>
          <w:trHeight w:val="513"/>
        </w:trPr>
        <w:tc>
          <w:tcPr>
            <w:tcW w:w="5457" w:type="dxa"/>
            <w:shd w:val="clear" w:color="auto" w:fill="FFFFFF" w:themeFill="background1"/>
            <w:vAlign w:val="center"/>
          </w:tcPr>
          <w:p w14:paraId="5EAB19D5" w14:textId="00B648CC" w:rsidR="00630674" w:rsidRPr="00630674" w:rsidRDefault="00630674" w:rsidP="00155165">
            <w:pPr>
              <w:pStyle w:val="Textoindependiente"/>
              <w:spacing w:after="0" w:line="276" w:lineRule="auto"/>
              <w:jc w:val="both"/>
              <w:rPr>
                <w:rFonts w:ascii="Calibri" w:hAnsi="Calibri" w:cs="Calibri"/>
                <w:b/>
                <w:sz w:val="22"/>
                <w:szCs w:val="22"/>
                <w:u w:val="single"/>
                <w:lang w:val="es-BO"/>
              </w:rPr>
            </w:pPr>
            <w:r w:rsidRPr="00630674">
              <w:rPr>
                <w:rFonts w:ascii="Calibri" w:hAnsi="Calibri" w:cs="Calibri"/>
                <w:sz w:val="22"/>
                <w:szCs w:val="22"/>
                <w:lang w:val="es-BO"/>
              </w:rPr>
              <w:t xml:space="preserve">Los proponentes participantes deben respaldar su experiencia en el rubro, mediante fotocopias simples de </w:t>
            </w:r>
            <w:r w:rsidRPr="00630674">
              <w:rPr>
                <w:rFonts w:ascii="Calibri" w:hAnsi="Calibri" w:cs="Calibri"/>
                <w:b/>
                <w:sz w:val="22"/>
                <w:szCs w:val="22"/>
                <w:lang w:val="es-BO"/>
              </w:rPr>
              <w:t>por lo menos 3</w:t>
            </w:r>
            <w:r w:rsidRPr="00630674">
              <w:rPr>
                <w:rFonts w:ascii="Calibri" w:hAnsi="Calibri" w:cs="Calibri"/>
                <w:sz w:val="22"/>
                <w:szCs w:val="22"/>
                <w:lang w:val="es-BO"/>
              </w:rPr>
              <w:t xml:space="preserve"> (Contratos suscritos, Órdenes de Compra, Facturas emitidas). YPFB se reserva el derecho de realizar las verificaciones respectivas a fin de confirmar la veracidad de la información y documentación presentada.</w:t>
            </w:r>
          </w:p>
        </w:tc>
        <w:tc>
          <w:tcPr>
            <w:tcW w:w="1843" w:type="dxa"/>
            <w:shd w:val="clear" w:color="auto" w:fill="FFFFFF" w:themeFill="background1"/>
          </w:tcPr>
          <w:p w14:paraId="650AEDEC" w14:textId="77777777" w:rsidR="00630674" w:rsidRPr="00630674" w:rsidRDefault="00630674" w:rsidP="005C4657">
            <w:pPr>
              <w:autoSpaceDE w:val="0"/>
              <w:autoSpaceDN w:val="0"/>
              <w:adjustRightInd w:val="0"/>
              <w:jc w:val="both"/>
              <w:rPr>
                <w:rFonts w:ascii="Calibri" w:hAnsi="Calibri" w:cs="Calibri"/>
                <w:b/>
                <w:sz w:val="22"/>
                <w:szCs w:val="22"/>
                <w:u w:val="single"/>
                <w:lang w:val="es-BO"/>
              </w:rPr>
            </w:pPr>
          </w:p>
        </w:tc>
        <w:tc>
          <w:tcPr>
            <w:tcW w:w="567" w:type="dxa"/>
            <w:shd w:val="clear" w:color="auto" w:fill="FFFFFF" w:themeFill="background1"/>
          </w:tcPr>
          <w:p w14:paraId="6F566600" w14:textId="77777777" w:rsidR="00630674" w:rsidRPr="00630674" w:rsidRDefault="00630674" w:rsidP="005C4657">
            <w:pPr>
              <w:autoSpaceDE w:val="0"/>
              <w:autoSpaceDN w:val="0"/>
              <w:adjustRightInd w:val="0"/>
              <w:jc w:val="both"/>
              <w:rPr>
                <w:rFonts w:ascii="Calibri" w:hAnsi="Calibri" w:cs="Calibri"/>
                <w:b/>
                <w:sz w:val="22"/>
                <w:szCs w:val="22"/>
                <w:u w:val="single"/>
                <w:lang w:val="es-BO"/>
              </w:rPr>
            </w:pPr>
          </w:p>
        </w:tc>
        <w:tc>
          <w:tcPr>
            <w:tcW w:w="567" w:type="dxa"/>
            <w:shd w:val="clear" w:color="auto" w:fill="FFFFFF" w:themeFill="background1"/>
          </w:tcPr>
          <w:p w14:paraId="60940416" w14:textId="77777777" w:rsidR="00630674" w:rsidRPr="00630674" w:rsidRDefault="00630674" w:rsidP="005C4657">
            <w:pPr>
              <w:autoSpaceDE w:val="0"/>
              <w:autoSpaceDN w:val="0"/>
              <w:adjustRightInd w:val="0"/>
              <w:jc w:val="both"/>
              <w:rPr>
                <w:rFonts w:ascii="Calibri" w:hAnsi="Calibri" w:cs="Calibri"/>
                <w:b/>
                <w:sz w:val="22"/>
                <w:szCs w:val="22"/>
                <w:u w:val="single"/>
                <w:lang w:val="es-BO"/>
              </w:rPr>
            </w:pPr>
          </w:p>
        </w:tc>
        <w:tc>
          <w:tcPr>
            <w:tcW w:w="992" w:type="dxa"/>
            <w:shd w:val="clear" w:color="auto" w:fill="FFFFFF" w:themeFill="background1"/>
          </w:tcPr>
          <w:p w14:paraId="296DA406" w14:textId="77777777" w:rsidR="00630674" w:rsidRPr="00630674" w:rsidRDefault="00630674" w:rsidP="005C4657">
            <w:pPr>
              <w:autoSpaceDE w:val="0"/>
              <w:autoSpaceDN w:val="0"/>
              <w:adjustRightInd w:val="0"/>
              <w:jc w:val="both"/>
              <w:rPr>
                <w:rFonts w:ascii="Calibri" w:hAnsi="Calibri" w:cs="Calibri"/>
                <w:b/>
                <w:sz w:val="22"/>
                <w:szCs w:val="22"/>
                <w:u w:val="single"/>
                <w:lang w:val="es-BO"/>
              </w:rPr>
            </w:pPr>
          </w:p>
        </w:tc>
      </w:tr>
    </w:tbl>
    <w:p w14:paraId="4CA25409" w14:textId="77777777" w:rsidR="0013510E" w:rsidRPr="00630674" w:rsidRDefault="0013510E" w:rsidP="0013510E">
      <w:pPr>
        <w:jc w:val="both"/>
        <w:rPr>
          <w:rFonts w:asciiTheme="minorHAnsi" w:hAnsiTheme="minorHAnsi" w:cstheme="minorHAnsi"/>
          <w:sz w:val="22"/>
          <w:szCs w:val="22"/>
          <w:lang w:val="es-BO"/>
        </w:rPr>
      </w:pPr>
    </w:p>
    <w:p w14:paraId="0A7EC86C" w14:textId="77777777" w:rsidR="0013510E" w:rsidRPr="00630674" w:rsidRDefault="0013510E" w:rsidP="0013510E">
      <w:pPr>
        <w:jc w:val="both"/>
        <w:rPr>
          <w:rFonts w:asciiTheme="minorHAnsi" w:hAnsiTheme="minorHAnsi" w:cstheme="minorHAnsi"/>
          <w:sz w:val="22"/>
          <w:szCs w:val="22"/>
          <w:lang w:val="es-BO"/>
        </w:rPr>
      </w:pPr>
    </w:p>
    <w:p w14:paraId="3CDB80F8" w14:textId="77777777" w:rsidR="0013510E" w:rsidRPr="00630674" w:rsidRDefault="0013510E" w:rsidP="0013510E">
      <w:pPr>
        <w:jc w:val="center"/>
        <w:rPr>
          <w:rFonts w:asciiTheme="minorHAnsi" w:hAnsiTheme="minorHAnsi" w:cstheme="minorHAnsi"/>
          <w:b/>
          <w:sz w:val="22"/>
          <w:szCs w:val="22"/>
          <w:lang w:val="es-BO"/>
        </w:rPr>
      </w:pPr>
    </w:p>
    <w:p w14:paraId="4BEF8A9A" w14:textId="77777777" w:rsidR="0013510E" w:rsidRPr="00630674" w:rsidRDefault="0013510E" w:rsidP="0013510E">
      <w:pPr>
        <w:jc w:val="center"/>
        <w:rPr>
          <w:rFonts w:asciiTheme="minorHAnsi" w:hAnsiTheme="minorHAnsi" w:cstheme="minorHAnsi"/>
          <w:b/>
          <w:sz w:val="22"/>
          <w:szCs w:val="22"/>
          <w:lang w:val="es-BO"/>
        </w:rPr>
      </w:pPr>
    </w:p>
    <w:p w14:paraId="3FA50DFD" w14:textId="77777777" w:rsidR="0013510E" w:rsidRPr="00630674" w:rsidRDefault="0013510E" w:rsidP="0013510E">
      <w:pPr>
        <w:jc w:val="center"/>
        <w:rPr>
          <w:rFonts w:asciiTheme="minorHAnsi" w:hAnsiTheme="minorHAnsi" w:cstheme="minorHAnsi"/>
          <w:b/>
          <w:sz w:val="22"/>
          <w:szCs w:val="22"/>
          <w:lang w:val="es-BO"/>
        </w:rPr>
      </w:pPr>
    </w:p>
    <w:p w14:paraId="3A1666CC" w14:textId="77777777" w:rsidR="0013510E" w:rsidRPr="00630674" w:rsidRDefault="0013510E" w:rsidP="0013510E">
      <w:pPr>
        <w:rPr>
          <w:rFonts w:asciiTheme="minorHAnsi" w:hAnsiTheme="minorHAnsi" w:cstheme="minorHAnsi"/>
          <w:b/>
          <w:sz w:val="22"/>
          <w:szCs w:val="22"/>
          <w:lang w:val="es-BO"/>
        </w:rPr>
      </w:pPr>
    </w:p>
    <w:p w14:paraId="05D7A59A" w14:textId="77777777" w:rsidR="0013510E" w:rsidRPr="00630674" w:rsidRDefault="0013510E" w:rsidP="00FA78A9">
      <w:pPr>
        <w:jc w:val="center"/>
        <w:rPr>
          <w:rFonts w:asciiTheme="minorHAnsi" w:hAnsiTheme="minorHAnsi" w:cstheme="minorHAnsi"/>
          <w:b/>
          <w:sz w:val="22"/>
          <w:szCs w:val="22"/>
          <w:lang w:val="es-BO"/>
        </w:rPr>
      </w:pPr>
    </w:p>
    <w:p w14:paraId="3CF8C9E1" w14:textId="77777777" w:rsidR="0013510E" w:rsidRPr="00630674" w:rsidRDefault="0013510E" w:rsidP="00FA78A9">
      <w:pPr>
        <w:jc w:val="center"/>
        <w:rPr>
          <w:rFonts w:asciiTheme="minorHAnsi" w:hAnsiTheme="minorHAnsi" w:cstheme="minorHAnsi"/>
          <w:b/>
          <w:sz w:val="22"/>
          <w:szCs w:val="22"/>
          <w:lang w:val="es-BO"/>
        </w:rPr>
      </w:pPr>
    </w:p>
    <w:p w14:paraId="08726951" w14:textId="77777777" w:rsidR="0013510E" w:rsidRPr="00630674" w:rsidRDefault="0013510E" w:rsidP="00FA78A9">
      <w:pPr>
        <w:jc w:val="center"/>
        <w:rPr>
          <w:rFonts w:asciiTheme="minorHAnsi" w:hAnsiTheme="minorHAnsi" w:cstheme="minorHAnsi"/>
          <w:b/>
          <w:sz w:val="22"/>
          <w:szCs w:val="22"/>
          <w:lang w:val="es-BO"/>
        </w:rPr>
      </w:pPr>
    </w:p>
    <w:p w14:paraId="283F0DA9" w14:textId="77777777" w:rsidR="0013510E" w:rsidRPr="00630674" w:rsidRDefault="0013510E" w:rsidP="00FA78A9">
      <w:pPr>
        <w:jc w:val="center"/>
        <w:rPr>
          <w:rFonts w:asciiTheme="minorHAnsi" w:hAnsiTheme="minorHAnsi" w:cstheme="minorHAnsi"/>
          <w:b/>
          <w:sz w:val="22"/>
          <w:szCs w:val="22"/>
          <w:lang w:val="es-BO"/>
        </w:rPr>
      </w:pPr>
    </w:p>
    <w:p w14:paraId="15FBDFF1" w14:textId="77777777" w:rsidR="0013510E" w:rsidRPr="00630674" w:rsidRDefault="0013510E" w:rsidP="00FA78A9">
      <w:pPr>
        <w:jc w:val="center"/>
        <w:rPr>
          <w:rFonts w:asciiTheme="minorHAnsi" w:hAnsiTheme="minorHAnsi" w:cstheme="minorHAnsi"/>
          <w:b/>
          <w:sz w:val="22"/>
          <w:szCs w:val="22"/>
          <w:lang w:val="es-BO"/>
        </w:rPr>
      </w:pPr>
    </w:p>
    <w:p w14:paraId="7ACAE854" w14:textId="77777777" w:rsidR="0013510E" w:rsidRPr="00630674" w:rsidRDefault="0013510E" w:rsidP="00FA78A9">
      <w:pPr>
        <w:jc w:val="center"/>
        <w:rPr>
          <w:rFonts w:asciiTheme="minorHAnsi" w:hAnsiTheme="minorHAnsi" w:cstheme="minorHAnsi"/>
          <w:b/>
          <w:sz w:val="22"/>
          <w:szCs w:val="22"/>
          <w:lang w:val="es-BO"/>
        </w:rPr>
      </w:pPr>
    </w:p>
    <w:p w14:paraId="553FDF2B" w14:textId="77777777" w:rsidR="0013510E" w:rsidRPr="00630674" w:rsidRDefault="0013510E" w:rsidP="00FA78A9">
      <w:pPr>
        <w:jc w:val="center"/>
        <w:rPr>
          <w:rFonts w:asciiTheme="minorHAnsi" w:hAnsiTheme="minorHAnsi" w:cstheme="minorHAnsi"/>
          <w:b/>
          <w:sz w:val="22"/>
          <w:szCs w:val="22"/>
          <w:lang w:val="es-BO"/>
        </w:rPr>
      </w:pPr>
    </w:p>
    <w:p w14:paraId="0E6149D1" w14:textId="77777777" w:rsidR="0013510E" w:rsidRPr="00630674" w:rsidRDefault="0013510E" w:rsidP="00FA78A9">
      <w:pPr>
        <w:jc w:val="center"/>
        <w:rPr>
          <w:rFonts w:asciiTheme="minorHAnsi" w:hAnsiTheme="minorHAnsi" w:cstheme="minorHAnsi"/>
          <w:b/>
          <w:sz w:val="22"/>
          <w:szCs w:val="22"/>
          <w:lang w:val="es-BO"/>
        </w:rPr>
      </w:pPr>
    </w:p>
    <w:p w14:paraId="45599E8F" w14:textId="77777777" w:rsidR="0013510E" w:rsidRPr="00630674" w:rsidRDefault="0013510E" w:rsidP="00FA78A9">
      <w:pPr>
        <w:jc w:val="center"/>
        <w:rPr>
          <w:rFonts w:asciiTheme="minorHAnsi" w:hAnsiTheme="minorHAnsi" w:cstheme="minorHAnsi"/>
          <w:b/>
          <w:sz w:val="22"/>
          <w:szCs w:val="22"/>
          <w:lang w:val="es-BO"/>
        </w:rPr>
      </w:pPr>
    </w:p>
    <w:p w14:paraId="1A24A04E" w14:textId="77777777" w:rsidR="0013510E" w:rsidRPr="00630674" w:rsidRDefault="0013510E" w:rsidP="00FA78A9">
      <w:pPr>
        <w:jc w:val="center"/>
        <w:rPr>
          <w:rFonts w:asciiTheme="minorHAnsi" w:hAnsiTheme="minorHAnsi" w:cstheme="minorHAnsi"/>
          <w:b/>
          <w:sz w:val="22"/>
          <w:szCs w:val="22"/>
          <w:lang w:val="es-BO"/>
        </w:rPr>
      </w:pPr>
    </w:p>
    <w:p w14:paraId="0A268756" w14:textId="77777777" w:rsidR="0013510E" w:rsidRPr="00630674" w:rsidRDefault="0013510E" w:rsidP="00FA78A9">
      <w:pPr>
        <w:jc w:val="center"/>
        <w:rPr>
          <w:rFonts w:asciiTheme="minorHAnsi" w:hAnsiTheme="minorHAnsi" w:cstheme="minorHAnsi"/>
          <w:b/>
          <w:sz w:val="22"/>
          <w:szCs w:val="22"/>
          <w:lang w:val="es-BO"/>
        </w:rPr>
      </w:pPr>
    </w:p>
    <w:p w14:paraId="0322AE29" w14:textId="77777777" w:rsidR="0013510E" w:rsidRPr="00630674" w:rsidRDefault="0013510E" w:rsidP="00FA78A9">
      <w:pPr>
        <w:jc w:val="center"/>
        <w:rPr>
          <w:rFonts w:asciiTheme="minorHAnsi" w:hAnsiTheme="minorHAnsi" w:cstheme="minorHAnsi"/>
          <w:b/>
          <w:sz w:val="22"/>
          <w:szCs w:val="22"/>
          <w:lang w:val="es-BO"/>
        </w:rPr>
      </w:pPr>
    </w:p>
    <w:p w14:paraId="64800C0C" w14:textId="77777777" w:rsidR="0013510E" w:rsidRPr="00630674" w:rsidRDefault="0013510E" w:rsidP="00FA78A9">
      <w:pPr>
        <w:jc w:val="center"/>
        <w:rPr>
          <w:rFonts w:asciiTheme="minorHAnsi" w:hAnsiTheme="minorHAnsi" w:cstheme="minorHAnsi"/>
          <w:b/>
          <w:sz w:val="22"/>
          <w:szCs w:val="22"/>
          <w:lang w:val="es-BO"/>
        </w:rPr>
      </w:pPr>
    </w:p>
    <w:p w14:paraId="1F5B0833" w14:textId="77777777" w:rsidR="0013510E" w:rsidRPr="00630674" w:rsidRDefault="0013510E" w:rsidP="00FA78A9">
      <w:pPr>
        <w:jc w:val="center"/>
        <w:rPr>
          <w:rFonts w:asciiTheme="minorHAnsi" w:hAnsiTheme="minorHAnsi" w:cstheme="minorHAnsi"/>
          <w:b/>
          <w:sz w:val="22"/>
          <w:szCs w:val="22"/>
          <w:lang w:val="es-BO"/>
        </w:rPr>
      </w:pPr>
    </w:p>
    <w:p w14:paraId="02563CDC" w14:textId="77777777" w:rsidR="0013510E" w:rsidRPr="00630674" w:rsidRDefault="0013510E" w:rsidP="00FA78A9">
      <w:pPr>
        <w:jc w:val="center"/>
        <w:rPr>
          <w:rFonts w:asciiTheme="minorHAnsi" w:hAnsiTheme="minorHAnsi" w:cstheme="minorHAnsi"/>
          <w:b/>
          <w:sz w:val="22"/>
          <w:szCs w:val="22"/>
          <w:lang w:val="es-BO"/>
        </w:rPr>
      </w:pPr>
    </w:p>
    <w:p w14:paraId="5915C31F" w14:textId="77777777" w:rsidR="003A5117" w:rsidRPr="00630674" w:rsidRDefault="003A5117" w:rsidP="00FA78A9">
      <w:pPr>
        <w:jc w:val="center"/>
        <w:rPr>
          <w:rFonts w:asciiTheme="minorHAnsi" w:hAnsiTheme="minorHAnsi" w:cstheme="minorHAnsi"/>
          <w:b/>
          <w:sz w:val="22"/>
          <w:szCs w:val="22"/>
          <w:lang w:val="es-BO"/>
        </w:rPr>
      </w:pPr>
    </w:p>
    <w:p w14:paraId="24351B59" w14:textId="77777777" w:rsidR="000C4646" w:rsidRPr="00552079" w:rsidRDefault="000C4646" w:rsidP="000C4646">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2466EE17" w14:textId="4EBABA3A" w:rsidR="000C4646" w:rsidRDefault="000C4646" w:rsidP="000C464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Pr>
          <w:rFonts w:asciiTheme="minorHAnsi" w:hAnsiTheme="minorHAnsi" w:cstheme="minorHAnsi"/>
          <w:b/>
          <w:bCs/>
          <w:sz w:val="22"/>
          <w:szCs w:val="22"/>
          <w:lang w:eastAsia="es-BO"/>
        </w:rPr>
        <w:t>DEL PROPONENTE</w:t>
      </w:r>
    </w:p>
    <w:p w14:paraId="1BC8AA25" w14:textId="77777777" w:rsidR="000C4646" w:rsidRPr="00552079" w:rsidRDefault="000C4646" w:rsidP="000C4646">
      <w:pPr>
        <w:jc w:val="center"/>
        <w:rPr>
          <w:rFonts w:asciiTheme="minorHAnsi" w:hAnsiTheme="minorHAnsi" w:cstheme="minorHAnsi"/>
          <w:b/>
          <w:bCs/>
          <w:sz w:val="22"/>
          <w:szCs w:val="22"/>
          <w:lang w:eastAsia="es-BO"/>
        </w:rPr>
      </w:pPr>
    </w:p>
    <w:p w14:paraId="7C341359" w14:textId="77777777" w:rsidR="000C4646" w:rsidRDefault="000C4646" w:rsidP="000C464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74D7293A" w14:textId="77777777" w:rsidR="000C4646" w:rsidRPr="00EB5ED3" w:rsidRDefault="000C4646" w:rsidP="000C464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0C4646" w:rsidRPr="00C41BD6" w14:paraId="4711608B" w14:textId="77777777" w:rsidTr="00630674">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D55857C" w14:textId="77777777" w:rsidR="000C4646" w:rsidRPr="00C41BD6" w:rsidRDefault="000C4646" w:rsidP="0063067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4EEEA25" w14:textId="77777777" w:rsidR="000C4646" w:rsidRPr="00C41BD6" w:rsidRDefault="000C4646" w:rsidP="0063067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C997045" w14:textId="77777777" w:rsidR="000C4646" w:rsidRPr="00C41BD6" w:rsidRDefault="000C4646" w:rsidP="0063067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5574F74F" w14:textId="77777777" w:rsidR="000C4646" w:rsidRPr="00C41BD6" w:rsidRDefault="000C4646" w:rsidP="0063067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03406F70" w14:textId="77777777" w:rsidR="000C4646" w:rsidRPr="00C41BD6" w:rsidRDefault="000C4646" w:rsidP="0063067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59FFD814" w14:textId="77777777" w:rsidR="000C4646" w:rsidRPr="00C41BD6" w:rsidRDefault="000C4646" w:rsidP="0063067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0C4646" w:rsidRPr="00552079" w14:paraId="38F1E2BB" w14:textId="77777777" w:rsidTr="00630674">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00B186D9" w14:textId="77777777" w:rsidR="000C4646" w:rsidRPr="00552079" w:rsidRDefault="000C4646" w:rsidP="0063067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358ED7D9" w14:textId="77777777" w:rsidR="000C4646" w:rsidRPr="00552079" w:rsidRDefault="000C4646" w:rsidP="0063067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43FB6F55" w14:textId="77777777" w:rsidR="000C4646" w:rsidRPr="00552079" w:rsidRDefault="000C4646" w:rsidP="0063067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1FEAEA78" w14:textId="77777777" w:rsidR="000C4646" w:rsidRPr="00C41BD6" w:rsidRDefault="000C4646" w:rsidP="0063067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1231C83A" w14:textId="77777777" w:rsidR="000C4646" w:rsidRPr="00C41BD6" w:rsidRDefault="000C4646" w:rsidP="0063067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1ADB0940" w14:textId="77777777" w:rsidR="000C4646" w:rsidRPr="00552079" w:rsidRDefault="000C4646" w:rsidP="0063067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5FFEAE38" w14:textId="77777777" w:rsidR="000C4646" w:rsidRPr="00C41BD6" w:rsidRDefault="000C4646" w:rsidP="0063067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486E8F9B" w14:textId="77777777" w:rsidR="000C4646" w:rsidRPr="00C41BD6" w:rsidRDefault="000C4646" w:rsidP="0063067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54881169" w14:textId="77777777" w:rsidR="000C4646" w:rsidRPr="00C41BD6" w:rsidRDefault="000C4646" w:rsidP="0063067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310DCC3" w14:textId="77777777" w:rsidR="000C4646" w:rsidRPr="00C41BD6" w:rsidRDefault="000C4646" w:rsidP="0063067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0C4646" w:rsidRPr="00552079" w14:paraId="5558FF29" w14:textId="77777777" w:rsidTr="00630674">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3293FB20"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7215C746"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88AC1AA"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E346CB4"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C3AF5FB" w14:textId="77777777" w:rsidR="000C4646" w:rsidRPr="00552079" w:rsidRDefault="000C4646" w:rsidP="0063067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4CFB67B0" w14:textId="77777777" w:rsidR="000C4646" w:rsidRPr="00552079" w:rsidRDefault="000C4646" w:rsidP="0063067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63C5AC0B"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660B6C"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2D0F784"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15B44F28"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14D80F5"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0C4646" w:rsidRPr="00552079" w14:paraId="25182184" w14:textId="77777777" w:rsidTr="00630674">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2419EA9" w14:textId="77777777" w:rsidR="000C4646" w:rsidRPr="00552079" w:rsidRDefault="000C4646" w:rsidP="006306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3A70A046"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DC15FF8"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8B6BF5"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55B97F0D" w14:textId="77777777" w:rsidR="000C4646" w:rsidRPr="00552079" w:rsidRDefault="000C4646" w:rsidP="0063067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84C08E3" w14:textId="77777777" w:rsidR="000C4646" w:rsidRPr="00552079" w:rsidRDefault="000C4646" w:rsidP="0063067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27FDCD46"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B8C3FB"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1434DF3"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E122DFB"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A7AD3B3"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0C4646" w:rsidRPr="00552079" w14:paraId="606DA265" w14:textId="77777777" w:rsidTr="0063067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29CA943B" w14:textId="77777777" w:rsidR="000C4646" w:rsidRPr="00552079" w:rsidRDefault="000C4646" w:rsidP="006306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BA555A7"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0D3C6AD"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779C0FB"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64ED0079" w14:textId="77777777" w:rsidR="000C4646" w:rsidRPr="00552079" w:rsidRDefault="000C4646" w:rsidP="0063067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33810FF" w14:textId="77777777" w:rsidR="000C4646" w:rsidRPr="00552079" w:rsidRDefault="000C4646" w:rsidP="0063067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8F10E2F"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B9EB2D"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11800FD7"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78EC738F"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1A2797"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0C4646" w:rsidRPr="00552079" w14:paraId="1E367523" w14:textId="77777777" w:rsidTr="0063067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68FBF506" w14:textId="77777777" w:rsidR="000C4646" w:rsidRPr="00552079" w:rsidRDefault="000C4646" w:rsidP="0063067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24F3DC72"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3A5CBF28"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31E2EC9"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7F592EA" w14:textId="77777777" w:rsidR="000C4646" w:rsidRPr="00552079" w:rsidRDefault="000C4646" w:rsidP="0063067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311CFD4" w14:textId="77777777" w:rsidR="000C4646" w:rsidRPr="00552079" w:rsidRDefault="000C4646" w:rsidP="0063067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D5EFA65"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FB8AA45"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68C7AC"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60C0EA93"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3F3E21E"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0C4646" w:rsidRPr="00552079" w14:paraId="422F7FE2" w14:textId="77777777" w:rsidTr="0063067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2A388A32"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561A68C5"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E3227C8"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52CF1CE"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584556FB" w14:textId="77777777" w:rsidR="000C4646" w:rsidRPr="00552079" w:rsidRDefault="000C4646" w:rsidP="0063067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726D1CB" w14:textId="77777777" w:rsidR="000C4646" w:rsidRPr="00552079" w:rsidRDefault="000C4646" w:rsidP="0063067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274B4731"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F6F2C1"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5CB8252"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7B536412"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932F00A"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0C4646" w:rsidRPr="00552079" w14:paraId="70537329" w14:textId="77777777" w:rsidTr="00630674">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3349C92F"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30B7DFE0"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19145903"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CA78A41"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026FA201" w14:textId="77777777" w:rsidR="000C4646" w:rsidRPr="00552079" w:rsidRDefault="000C4646" w:rsidP="0063067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FA6B14B" w14:textId="77777777" w:rsidR="000C4646" w:rsidRPr="00552079" w:rsidRDefault="000C4646" w:rsidP="0063067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08EC552E"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D8C8267"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2738834"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653D0430"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D68259" w14:textId="77777777" w:rsidR="000C4646" w:rsidRPr="00552079" w:rsidRDefault="000C4646" w:rsidP="0063067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0C4646" w:rsidRPr="00552079" w14:paraId="608DE83F" w14:textId="77777777" w:rsidTr="00630674">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4C75DC36" w14:textId="77777777" w:rsidR="000C4646" w:rsidRPr="0030274D" w:rsidRDefault="000C4646" w:rsidP="00630674">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0C4646" w:rsidRPr="005D1446" w14:paraId="2B8221D3" w14:textId="77777777" w:rsidTr="00630674">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3F13908E" w14:textId="77777777" w:rsidR="000C4646" w:rsidRPr="00582371" w:rsidRDefault="000C4646" w:rsidP="0063067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C9D5EFD" w14:textId="77777777" w:rsidR="000C4646" w:rsidRPr="00141C46" w:rsidRDefault="000C4646" w:rsidP="00630674">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6C521415" w14:textId="77777777" w:rsidR="000C4646" w:rsidRPr="00141C46" w:rsidRDefault="000C4646" w:rsidP="00630674">
            <w:pPr>
              <w:pStyle w:val="Prrafodelista"/>
              <w:ind w:left="610"/>
              <w:rPr>
                <w:rFonts w:asciiTheme="minorHAnsi" w:hAnsiTheme="minorHAnsi" w:cstheme="minorHAnsi"/>
                <w:b/>
                <w:color w:val="000000"/>
                <w:lang w:eastAsia="es-BO"/>
              </w:rPr>
            </w:pPr>
          </w:p>
          <w:p w14:paraId="23D9535B" w14:textId="77777777" w:rsidR="000C4646" w:rsidRPr="00141C46" w:rsidRDefault="000C4646" w:rsidP="00630674">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35F88EC" w14:textId="77777777" w:rsidR="000C4646" w:rsidRPr="00582371" w:rsidRDefault="000C4646" w:rsidP="00630674">
            <w:pPr>
              <w:pStyle w:val="Prrafodelista"/>
              <w:ind w:left="610"/>
              <w:rPr>
                <w:rFonts w:asciiTheme="minorHAnsi" w:hAnsiTheme="minorHAnsi" w:cstheme="minorHAnsi"/>
                <w:color w:val="000000"/>
                <w:lang w:eastAsia="es-BO"/>
              </w:rPr>
            </w:pPr>
          </w:p>
          <w:p w14:paraId="6314AEC8" w14:textId="77777777" w:rsidR="000C4646" w:rsidRPr="0030274D" w:rsidRDefault="000C4646" w:rsidP="00630674">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3A585619" w14:textId="77777777" w:rsidR="000C4646" w:rsidRPr="00C41BD6" w:rsidRDefault="000C4646" w:rsidP="000C4646">
      <w:pPr>
        <w:rPr>
          <w:rFonts w:asciiTheme="minorHAnsi" w:hAnsiTheme="minorHAnsi" w:cstheme="minorHAnsi"/>
          <w:b/>
          <w:sz w:val="22"/>
          <w:szCs w:val="22"/>
        </w:rPr>
      </w:pPr>
    </w:p>
    <w:p w14:paraId="69EBCAA1" w14:textId="77777777" w:rsidR="000C4646" w:rsidRPr="00552079" w:rsidRDefault="000C4646" w:rsidP="000C4646">
      <w:pPr>
        <w:jc w:val="center"/>
        <w:rPr>
          <w:rFonts w:asciiTheme="minorHAnsi" w:hAnsiTheme="minorHAnsi" w:cstheme="minorHAnsi"/>
          <w:b/>
          <w:bCs/>
          <w:i/>
          <w:iCs/>
          <w:sz w:val="22"/>
          <w:szCs w:val="22"/>
        </w:rPr>
      </w:pPr>
    </w:p>
    <w:p w14:paraId="64D6EC53" w14:textId="77777777" w:rsidR="000C4646" w:rsidRDefault="000C4646" w:rsidP="00BD420D">
      <w:pPr>
        <w:jc w:val="center"/>
        <w:rPr>
          <w:rFonts w:asciiTheme="minorHAnsi" w:hAnsiTheme="minorHAnsi" w:cstheme="minorHAnsi"/>
          <w:b/>
          <w:sz w:val="22"/>
          <w:szCs w:val="22"/>
        </w:rPr>
      </w:pPr>
    </w:p>
    <w:p w14:paraId="6C872B98" w14:textId="77777777" w:rsidR="00980BE8" w:rsidRDefault="00980BE8" w:rsidP="00BD420D">
      <w:pPr>
        <w:jc w:val="center"/>
        <w:rPr>
          <w:rFonts w:asciiTheme="minorHAnsi" w:hAnsiTheme="minorHAnsi" w:cstheme="minorHAnsi"/>
          <w:b/>
          <w:sz w:val="22"/>
          <w:szCs w:val="22"/>
        </w:rPr>
      </w:pPr>
    </w:p>
    <w:p w14:paraId="18A04EF9" w14:textId="77777777" w:rsidR="00980BE8" w:rsidRDefault="00980BE8" w:rsidP="00BD420D">
      <w:pPr>
        <w:jc w:val="center"/>
        <w:rPr>
          <w:rFonts w:asciiTheme="minorHAnsi" w:hAnsiTheme="minorHAnsi" w:cstheme="minorHAnsi"/>
          <w:b/>
          <w:sz w:val="22"/>
          <w:szCs w:val="22"/>
        </w:rPr>
      </w:pPr>
    </w:p>
    <w:p w14:paraId="59025789" w14:textId="77777777" w:rsidR="00980BE8" w:rsidRDefault="00980BE8" w:rsidP="00BD420D">
      <w:pPr>
        <w:jc w:val="center"/>
        <w:rPr>
          <w:rFonts w:asciiTheme="minorHAnsi" w:hAnsiTheme="minorHAnsi" w:cstheme="minorHAnsi"/>
          <w:b/>
          <w:sz w:val="22"/>
          <w:szCs w:val="22"/>
        </w:rPr>
      </w:pPr>
    </w:p>
    <w:p w14:paraId="49E4FBA2" w14:textId="77777777" w:rsidR="00980BE8" w:rsidRDefault="00980BE8" w:rsidP="00BD420D">
      <w:pPr>
        <w:jc w:val="center"/>
        <w:rPr>
          <w:rFonts w:asciiTheme="minorHAnsi" w:hAnsiTheme="minorHAnsi" w:cstheme="minorHAnsi"/>
          <w:b/>
          <w:sz w:val="22"/>
          <w:szCs w:val="22"/>
        </w:rPr>
      </w:pPr>
    </w:p>
    <w:p w14:paraId="70966006" w14:textId="77777777" w:rsidR="00980BE8" w:rsidRDefault="00980BE8" w:rsidP="00BD420D">
      <w:pPr>
        <w:jc w:val="center"/>
        <w:rPr>
          <w:rFonts w:asciiTheme="minorHAnsi" w:hAnsiTheme="minorHAnsi" w:cstheme="minorHAnsi"/>
          <w:b/>
          <w:sz w:val="22"/>
          <w:szCs w:val="22"/>
        </w:rPr>
      </w:pPr>
    </w:p>
    <w:p w14:paraId="53EEAEC7" w14:textId="77777777" w:rsidR="00980BE8" w:rsidRDefault="00980BE8"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8F6276">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8F6276">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592CBC"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4E73D5CA" w14:textId="77777777" w:rsidR="00BD420D" w:rsidRDefault="00BD420D" w:rsidP="00BD420D">
      <w:pPr>
        <w:jc w:val="center"/>
        <w:rPr>
          <w:rFonts w:asciiTheme="minorHAnsi" w:hAnsiTheme="minorHAnsi" w:cstheme="minorHAnsi"/>
          <w:b/>
          <w:bCs/>
          <w:sz w:val="22"/>
          <w:szCs w:val="22"/>
          <w:lang w:val="es-ES_tradnl"/>
        </w:rPr>
      </w:pPr>
    </w:p>
    <w:p w14:paraId="4CDD955A" w14:textId="77777777" w:rsidR="00BD420D" w:rsidRDefault="00BD420D" w:rsidP="00BD420D">
      <w:pPr>
        <w:jc w:val="center"/>
        <w:rPr>
          <w:rFonts w:asciiTheme="minorHAnsi" w:hAnsiTheme="minorHAnsi" w:cstheme="minorHAnsi"/>
          <w:b/>
          <w:bCs/>
          <w:sz w:val="22"/>
          <w:szCs w:val="22"/>
          <w:lang w:val="es-ES_tradnl"/>
        </w:rPr>
      </w:pPr>
    </w:p>
    <w:p w14:paraId="6BB777E8" w14:textId="77777777" w:rsidR="00BD420D" w:rsidRDefault="00BD420D" w:rsidP="00BD420D">
      <w:pPr>
        <w:jc w:val="center"/>
        <w:rPr>
          <w:rFonts w:asciiTheme="minorHAnsi" w:hAnsiTheme="minorHAnsi" w:cstheme="minorHAnsi"/>
          <w:b/>
          <w:bCs/>
          <w:sz w:val="22"/>
          <w:szCs w:val="22"/>
          <w:lang w:val="es-ES_tradnl"/>
        </w:rPr>
      </w:pPr>
    </w:p>
    <w:p w14:paraId="2F516FCD" w14:textId="77777777" w:rsidR="00E7125A" w:rsidRDefault="00E7125A" w:rsidP="00BD420D">
      <w:pPr>
        <w:jc w:val="center"/>
        <w:rPr>
          <w:rFonts w:asciiTheme="minorHAnsi" w:hAnsiTheme="minorHAnsi" w:cstheme="minorHAnsi"/>
          <w:b/>
          <w:bCs/>
          <w:sz w:val="22"/>
          <w:szCs w:val="22"/>
          <w:lang w:val="es-ES_tradnl"/>
        </w:rPr>
      </w:pPr>
    </w:p>
    <w:p w14:paraId="623AE05D" w14:textId="77777777" w:rsidR="00E7125A" w:rsidRDefault="00E7125A" w:rsidP="00BD420D">
      <w:pPr>
        <w:jc w:val="center"/>
        <w:rPr>
          <w:rFonts w:asciiTheme="minorHAnsi" w:hAnsiTheme="minorHAnsi" w:cstheme="minorHAnsi"/>
          <w:b/>
          <w:bCs/>
          <w:sz w:val="22"/>
          <w:szCs w:val="22"/>
          <w:lang w:val="es-ES_tradnl"/>
        </w:rPr>
      </w:pPr>
    </w:p>
    <w:p w14:paraId="07BE4846" w14:textId="77777777" w:rsidR="00E7125A" w:rsidRDefault="00E7125A" w:rsidP="00BD420D">
      <w:pPr>
        <w:jc w:val="center"/>
        <w:rPr>
          <w:rFonts w:asciiTheme="minorHAnsi" w:hAnsiTheme="minorHAnsi" w:cstheme="minorHAnsi"/>
          <w:b/>
          <w:bCs/>
          <w:sz w:val="22"/>
          <w:szCs w:val="22"/>
          <w:lang w:val="es-ES_tradnl"/>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687DF068" w14:textId="77777777" w:rsidR="00EF147C" w:rsidRPr="005626DC" w:rsidRDefault="00EF147C" w:rsidP="00EF147C">
      <w:pPr>
        <w:spacing w:before="120" w:after="120"/>
        <w:ind w:left="4248"/>
        <w:jc w:val="right"/>
        <w:rPr>
          <w:rFonts w:ascii="Arial" w:hAnsi="Arial" w:cs="Arial"/>
          <w:b/>
        </w:rPr>
      </w:pPr>
      <w:r>
        <w:rPr>
          <w:rFonts w:ascii="Arial" w:hAnsi="Arial" w:cs="Arial"/>
          <w:b/>
        </w:rPr>
        <w:t xml:space="preserve">        CONTRATO: DCLP-…/2015</w:t>
      </w:r>
      <w:r w:rsidRPr="005626DC">
        <w:rPr>
          <w:rFonts w:ascii="Arial" w:hAnsi="Arial" w:cs="Arial"/>
          <w:b/>
        </w:rPr>
        <w:tab/>
      </w:r>
      <w:r w:rsidRPr="005626DC">
        <w:rPr>
          <w:rFonts w:ascii="Arial" w:hAnsi="Arial" w:cs="Arial"/>
          <w:b/>
        </w:rPr>
        <w:tab/>
      </w:r>
    </w:p>
    <w:p w14:paraId="427CC10A" w14:textId="77777777" w:rsidR="00EF147C" w:rsidRPr="005626DC" w:rsidRDefault="00EF147C" w:rsidP="00EF147C">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47066EC1" w14:textId="77777777" w:rsidR="00EF147C" w:rsidRPr="005626DC" w:rsidRDefault="00EF147C" w:rsidP="00EF147C">
      <w:pPr>
        <w:tabs>
          <w:tab w:val="left" w:pos="5103"/>
        </w:tabs>
        <w:spacing w:before="120" w:after="120"/>
        <w:jc w:val="center"/>
        <w:rPr>
          <w:rFonts w:ascii="Arial" w:hAnsi="Arial" w:cs="Arial"/>
          <w:b/>
        </w:rPr>
      </w:pPr>
    </w:p>
    <w:p w14:paraId="5CD3BEF3" w14:textId="77777777" w:rsidR="00EF147C" w:rsidRPr="005626DC" w:rsidRDefault="00EF147C" w:rsidP="00EF147C">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42514C24" w14:textId="77777777" w:rsidR="00EF147C" w:rsidRPr="005626DC" w:rsidRDefault="00EF147C" w:rsidP="00EF147C">
      <w:pPr>
        <w:tabs>
          <w:tab w:val="left" w:pos="0"/>
        </w:tabs>
        <w:jc w:val="center"/>
        <w:rPr>
          <w:rFonts w:ascii="Arial" w:hAnsi="Arial" w:cs="Arial"/>
          <w:b/>
        </w:rPr>
      </w:pPr>
      <w:r w:rsidRPr="005626DC">
        <w:rPr>
          <w:rFonts w:ascii="Arial" w:hAnsi="Arial" w:cs="Arial"/>
          <w:b/>
        </w:rPr>
        <w:t>CÓDIGO: _______________</w:t>
      </w:r>
    </w:p>
    <w:p w14:paraId="43E2CF14" w14:textId="77777777" w:rsidR="00EF147C" w:rsidRDefault="00EF147C" w:rsidP="00EF147C">
      <w:pPr>
        <w:spacing w:after="120"/>
        <w:jc w:val="both"/>
        <w:rPr>
          <w:rFonts w:ascii="Arial" w:hAnsi="Arial" w:cs="Arial"/>
          <w:b/>
          <w:sz w:val="21"/>
          <w:szCs w:val="21"/>
          <w:lang w:val="es-BO"/>
        </w:rPr>
      </w:pPr>
    </w:p>
    <w:p w14:paraId="6F2F0F79" w14:textId="77777777" w:rsidR="00EF147C" w:rsidRPr="00012AE1" w:rsidRDefault="00EF147C" w:rsidP="00EF147C">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7B7193A8" w14:textId="77777777" w:rsidR="00EF147C" w:rsidRPr="00012AE1" w:rsidRDefault="00EF147C" w:rsidP="00EF147C">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4F3A9A3A" w14:textId="77777777" w:rsidR="00EF147C" w:rsidRDefault="00EF147C" w:rsidP="00EF147C">
      <w:pPr>
        <w:autoSpaceDE w:val="0"/>
        <w:autoSpaceDN w:val="0"/>
        <w:adjustRightInd w:val="0"/>
        <w:spacing w:before="120" w:after="120"/>
        <w:jc w:val="both"/>
        <w:rPr>
          <w:rFonts w:ascii="Arial" w:hAnsi="Arial" w:cs="Arial"/>
          <w:b/>
          <w:u w:val="single"/>
        </w:rPr>
      </w:pPr>
    </w:p>
    <w:p w14:paraId="163B8933" w14:textId="77777777" w:rsidR="00EF147C" w:rsidRPr="00012AE1" w:rsidRDefault="00EF147C" w:rsidP="00EF147C">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050B331C" w14:textId="77777777" w:rsidR="00EF147C" w:rsidRPr="005626DC" w:rsidRDefault="00EF147C" w:rsidP="00EF147C">
      <w:pPr>
        <w:pStyle w:val="Prrafodelista"/>
        <w:numPr>
          <w:ilvl w:val="1"/>
          <w:numId w:val="52"/>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19B47AE3" w14:textId="77777777" w:rsidR="00EF147C" w:rsidRPr="005626DC" w:rsidRDefault="00EF147C" w:rsidP="00EF147C">
      <w:pPr>
        <w:pStyle w:val="Prrafodelista"/>
        <w:spacing w:before="120" w:after="120"/>
        <w:ind w:left="709"/>
        <w:jc w:val="both"/>
        <w:rPr>
          <w:rFonts w:ascii="Arial" w:hAnsi="Arial" w:cs="Arial"/>
          <w:i/>
        </w:rPr>
      </w:pPr>
    </w:p>
    <w:p w14:paraId="3BDB1568" w14:textId="77777777" w:rsidR="00EF147C" w:rsidRPr="005626DC" w:rsidRDefault="00EF147C" w:rsidP="00EF147C">
      <w:pPr>
        <w:pStyle w:val="Prrafodelista"/>
        <w:numPr>
          <w:ilvl w:val="1"/>
          <w:numId w:val="52"/>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5ED1006F" w14:textId="77777777" w:rsidR="00EF147C" w:rsidRPr="005626DC" w:rsidRDefault="00EF147C" w:rsidP="00EF147C">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130A915F" w14:textId="77777777" w:rsidR="00EF147C" w:rsidRPr="005626DC" w:rsidRDefault="00EF147C" w:rsidP="00EF147C">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1777A455" w14:textId="77777777" w:rsidR="00EF147C" w:rsidRPr="005626DC" w:rsidRDefault="00EF147C" w:rsidP="00EF147C">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63E81AE8" w14:textId="77777777" w:rsidR="00EF147C" w:rsidRPr="005626DC" w:rsidRDefault="00EF147C" w:rsidP="00EF147C">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5A5D21CD" w14:textId="77777777" w:rsidR="00EF147C" w:rsidRPr="005626DC" w:rsidRDefault="00EF147C" w:rsidP="00EF147C">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41E6A86A" w14:textId="77777777" w:rsidR="00EF147C" w:rsidRPr="005626DC" w:rsidRDefault="00EF147C" w:rsidP="00EF147C">
      <w:pPr>
        <w:spacing w:before="120" w:after="120"/>
        <w:ind w:left="705" w:hanging="705"/>
        <w:jc w:val="both"/>
        <w:rPr>
          <w:rFonts w:ascii="Arial" w:hAnsi="Arial" w:cs="Arial"/>
        </w:rPr>
      </w:pPr>
      <w:r w:rsidRPr="005626DC">
        <w:rPr>
          <w:rFonts w:ascii="Arial" w:hAnsi="Arial" w:cs="Arial"/>
          <w:b/>
        </w:rPr>
        <w:lastRenderedPageBreak/>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EF147C" w:rsidRPr="005626DC" w14:paraId="6FB2539F" w14:textId="77777777" w:rsidTr="002B207A">
        <w:tc>
          <w:tcPr>
            <w:tcW w:w="2522" w:type="dxa"/>
          </w:tcPr>
          <w:p w14:paraId="48D7B669" w14:textId="77777777" w:rsidR="00EF147C" w:rsidRPr="005626DC" w:rsidRDefault="00EF147C" w:rsidP="002B207A">
            <w:pPr>
              <w:spacing w:before="120" w:after="120"/>
              <w:rPr>
                <w:rFonts w:ascii="Arial" w:hAnsi="Arial" w:cs="Arial"/>
                <w:b/>
              </w:rPr>
            </w:pPr>
            <w:r w:rsidRPr="005626DC">
              <w:rPr>
                <w:rFonts w:ascii="Arial" w:hAnsi="Arial" w:cs="Arial"/>
                <w:b/>
              </w:rPr>
              <w:t>Adquisición:</w:t>
            </w:r>
          </w:p>
          <w:p w14:paraId="167DB410" w14:textId="77777777" w:rsidR="00EF147C" w:rsidRPr="005626DC" w:rsidRDefault="00EF147C" w:rsidP="002B207A">
            <w:pPr>
              <w:spacing w:before="120" w:after="120"/>
              <w:jc w:val="both"/>
              <w:rPr>
                <w:rFonts w:ascii="Arial" w:hAnsi="Arial" w:cs="Arial"/>
              </w:rPr>
            </w:pPr>
          </w:p>
        </w:tc>
        <w:tc>
          <w:tcPr>
            <w:tcW w:w="6237" w:type="dxa"/>
          </w:tcPr>
          <w:p w14:paraId="6F717C16" w14:textId="77777777" w:rsidR="00EF147C" w:rsidRPr="005626DC" w:rsidRDefault="00EF147C" w:rsidP="002B207A">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EF147C" w:rsidRPr="005626DC" w14:paraId="76269BDB" w14:textId="77777777" w:rsidTr="002B207A">
        <w:tc>
          <w:tcPr>
            <w:tcW w:w="2522" w:type="dxa"/>
          </w:tcPr>
          <w:p w14:paraId="273EEFE0" w14:textId="77777777" w:rsidR="00EF147C" w:rsidRPr="005626DC" w:rsidRDefault="00EF147C" w:rsidP="002B207A">
            <w:pPr>
              <w:spacing w:before="120" w:after="120"/>
              <w:jc w:val="both"/>
              <w:rPr>
                <w:rFonts w:ascii="Arial" w:hAnsi="Arial" w:cs="Arial"/>
                <w:b/>
              </w:rPr>
            </w:pPr>
            <w:r w:rsidRPr="005626DC">
              <w:rPr>
                <w:rFonts w:ascii="Arial" w:hAnsi="Arial" w:cs="Arial"/>
                <w:b/>
              </w:rPr>
              <w:t>Contrato:</w:t>
            </w:r>
          </w:p>
        </w:tc>
        <w:tc>
          <w:tcPr>
            <w:tcW w:w="6237" w:type="dxa"/>
          </w:tcPr>
          <w:p w14:paraId="34853A9E" w14:textId="77777777" w:rsidR="00EF147C" w:rsidRPr="005626DC" w:rsidRDefault="00EF147C" w:rsidP="002B207A">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EF147C" w:rsidRPr="005626DC" w14:paraId="695EB8C2" w14:textId="77777777" w:rsidTr="002B207A">
        <w:tc>
          <w:tcPr>
            <w:tcW w:w="2522" w:type="dxa"/>
          </w:tcPr>
          <w:p w14:paraId="4236264E" w14:textId="77777777" w:rsidR="00EF147C" w:rsidRPr="005626DC" w:rsidRDefault="00EF147C" w:rsidP="002B207A">
            <w:pPr>
              <w:spacing w:before="120" w:after="120"/>
              <w:rPr>
                <w:rFonts w:ascii="Arial" w:hAnsi="Arial" w:cs="Arial"/>
                <w:b/>
              </w:rPr>
            </w:pPr>
            <w:r w:rsidRPr="005626DC">
              <w:rPr>
                <w:rFonts w:ascii="Arial" w:hAnsi="Arial" w:cs="Arial"/>
                <w:b/>
              </w:rPr>
              <w:t>Responsable o Comité de Recepción:</w:t>
            </w:r>
          </w:p>
        </w:tc>
        <w:tc>
          <w:tcPr>
            <w:tcW w:w="6237" w:type="dxa"/>
          </w:tcPr>
          <w:p w14:paraId="32686105" w14:textId="77777777" w:rsidR="00EF147C" w:rsidRPr="005626DC" w:rsidRDefault="00EF147C" w:rsidP="002B207A">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EF147C" w:rsidRPr="005626DC" w14:paraId="2541AC21" w14:textId="77777777" w:rsidTr="002B207A">
        <w:tc>
          <w:tcPr>
            <w:tcW w:w="2522" w:type="dxa"/>
          </w:tcPr>
          <w:p w14:paraId="71E2D04D" w14:textId="77777777" w:rsidR="00EF147C" w:rsidRPr="005626DC" w:rsidRDefault="00EF147C" w:rsidP="002B207A">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255E1468" w14:textId="77777777" w:rsidR="00EF147C" w:rsidRPr="005626DC" w:rsidRDefault="00EF147C" w:rsidP="002B207A">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EF147C" w:rsidRPr="005626DC" w14:paraId="1B07A16E" w14:textId="77777777" w:rsidTr="002B207A">
        <w:tc>
          <w:tcPr>
            <w:tcW w:w="2522" w:type="dxa"/>
          </w:tcPr>
          <w:p w14:paraId="6375395D" w14:textId="77777777" w:rsidR="00EF147C" w:rsidRPr="005626DC" w:rsidRDefault="00EF147C" w:rsidP="002B207A">
            <w:pPr>
              <w:spacing w:before="120" w:after="120"/>
              <w:rPr>
                <w:rFonts w:ascii="Arial" w:hAnsi="Arial" w:cs="Arial"/>
                <w:b/>
              </w:rPr>
            </w:pPr>
            <w:r w:rsidRPr="005626DC">
              <w:rPr>
                <w:rFonts w:ascii="Arial" w:hAnsi="Arial" w:cs="Arial"/>
                <w:b/>
              </w:rPr>
              <w:t>Unidad Solicitante:</w:t>
            </w:r>
          </w:p>
        </w:tc>
        <w:tc>
          <w:tcPr>
            <w:tcW w:w="6237" w:type="dxa"/>
          </w:tcPr>
          <w:p w14:paraId="23269AA6" w14:textId="77777777" w:rsidR="00EF147C" w:rsidRPr="005626DC" w:rsidRDefault="00EF147C" w:rsidP="002B207A">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0EC8CB9C" w14:textId="77777777" w:rsidR="00EF147C" w:rsidRPr="005626DC" w:rsidRDefault="00EF147C" w:rsidP="00EF147C">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4837E08F" w14:textId="77777777" w:rsidR="00EF147C" w:rsidRPr="005626DC" w:rsidRDefault="00EF147C" w:rsidP="00EF147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22AEB354" w14:textId="77777777" w:rsidR="00EF147C" w:rsidRPr="005626DC" w:rsidRDefault="00EF147C" w:rsidP="00EF147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23226E24" w14:textId="77777777" w:rsidR="00EF147C" w:rsidRPr="005626DC" w:rsidRDefault="00EF147C" w:rsidP="00EF147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7AE81FA2" w14:textId="77777777" w:rsidR="00EF147C" w:rsidRPr="005626DC" w:rsidRDefault="00EF147C" w:rsidP="00EF147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61291C6" w14:textId="77777777" w:rsidR="00EF147C" w:rsidRPr="005626DC" w:rsidRDefault="00EF147C" w:rsidP="00EF147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016F1F97" w14:textId="77777777" w:rsidR="00EF147C" w:rsidRPr="005626DC" w:rsidRDefault="00EF147C" w:rsidP="00EF147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1F1BA259" w14:textId="77777777" w:rsidR="00EF147C" w:rsidRPr="005626DC" w:rsidRDefault="00EF147C" w:rsidP="00EF147C">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22FF68C" w14:textId="77777777" w:rsidR="00EF147C" w:rsidRPr="005626DC" w:rsidRDefault="00EF147C" w:rsidP="00EF147C">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0511F90C" w14:textId="77777777" w:rsidR="00EF147C" w:rsidRPr="005626DC" w:rsidRDefault="00EF147C" w:rsidP="00EF147C">
      <w:pPr>
        <w:spacing w:before="120" w:after="120"/>
        <w:jc w:val="both"/>
        <w:rPr>
          <w:rFonts w:ascii="Arial" w:hAnsi="Arial" w:cs="Arial"/>
        </w:rPr>
      </w:pPr>
      <w:r w:rsidRPr="005626DC">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1D8BE238" w14:textId="77777777" w:rsidR="00EF147C" w:rsidRPr="005626DC" w:rsidRDefault="00EF147C" w:rsidP="00EF147C">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1A724E8C"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2E3C1964" w14:textId="77777777" w:rsidR="00EF147C" w:rsidRPr="005626DC" w:rsidRDefault="00EF147C" w:rsidP="00EF147C">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52A6E493" w14:textId="77777777" w:rsidR="00EF147C" w:rsidRPr="005626DC" w:rsidRDefault="00EF147C" w:rsidP="00EF147C">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679BADAC" w14:textId="77777777" w:rsidR="00EF147C" w:rsidRPr="005626DC" w:rsidRDefault="00EF147C" w:rsidP="00EF147C">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5A628A42" w14:textId="77777777" w:rsidR="00EF147C" w:rsidRPr="005626DC" w:rsidRDefault="00EF147C" w:rsidP="00EF147C">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115ED99A" w14:textId="77777777" w:rsidR="00EF147C" w:rsidRPr="005626DC" w:rsidRDefault="00EF147C" w:rsidP="00EF147C">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7ECE9154" w14:textId="77777777" w:rsidR="00EF147C" w:rsidRPr="005626DC" w:rsidRDefault="00EF147C" w:rsidP="00EF147C">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55AA400C" w14:textId="77777777" w:rsidR="00EF147C" w:rsidRPr="005626DC" w:rsidRDefault="00EF147C" w:rsidP="00EF147C">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7F67E200" w14:textId="77777777" w:rsidR="00EF147C" w:rsidRPr="005626DC" w:rsidRDefault="00EF147C" w:rsidP="00EF147C">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4F560B71" w14:textId="77777777" w:rsidR="00EF147C" w:rsidRPr="005626DC" w:rsidRDefault="00EF147C" w:rsidP="00EF147C">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3301C831" w14:textId="77777777" w:rsidR="00EF147C" w:rsidRPr="005626DC" w:rsidRDefault="00EF147C" w:rsidP="00EF147C">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6669C6FB" w14:textId="77777777" w:rsidR="00EF147C" w:rsidRPr="005626DC" w:rsidRDefault="00EF147C" w:rsidP="00EF147C">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03037A75" w14:textId="77777777" w:rsidR="00EF147C" w:rsidRPr="005626DC" w:rsidRDefault="00EF147C" w:rsidP="00EF147C">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377D83DD" w14:textId="77777777" w:rsidR="00EF147C" w:rsidRPr="005626DC" w:rsidRDefault="00EF147C" w:rsidP="00EF147C">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65389951"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475E95B6" w14:textId="77777777" w:rsidR="00EF147C" w:rsidRPr="005626DC" w:rsidRDefault="00EF147C" w:rsidP="00EF147C">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12A2466E" w14:textId="77777777" w:rsidR="00EF147C" w:rsidRPr="005626DC" w:rsidRDefault="00EF147C" w:rsidP="00EF147C">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EF147C" w:rsidRPr="005626DC" w14:paraId="408F3CAE" w14:textId="77777777" w:rsidTr="002B207A">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76749F3B" w14:textId="77777777" w:rsidR="00EF147C" w:rsidRPr="005626DC" w:rsidRDefault="00EF147C" w:rsidP="002B207A">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730DA041" w14:textId="77777777" w:rsidR="00EF147C" w:rsidRPr="005626DC" w:rsidRDefault="00EF147C" w:rsidP="002B207A">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6CC9C756" w14:textId="77777777" w:rsidR="00EF147C" w:rsidRPr="005626DC" w:rsidRDefault="00EF147C" w:rsidP="002B207A">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13F11379" w14:textId="77777777" w:rsidR="00EF147C" w:rsidRPr="005626DC" w:rsidRDefault="00EF147C" w:rsidP="002B207A">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2284CBB8" w14:textId="77777777" w:rsidR="00EF147C" w:rsidRPr="005626DC" w:rsidRDefault="00EF147C" w:rsidP="002B207A">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5B88259D" w14:textId="77777777" w:rsidR="00EF147C" w:rsidRPr="005626DC" w:rsidRDefault="00EF147C" w:rsidP="002B207A">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1117D4BA" w14:textId="77777777" w:rsidR="00EF147C" w:rsidRPr="005626DC" w:rsidRDefault="00EF147C" w:rsidP="002B207A">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5A488B22" w14:textId="77777777" w:rsidR="00EF147C" w:rsidRPr="005626DC" w:rsidRDefault="00EF147C" w:rsidP="002B207A">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2C0E6D98" w14:textId="77777777" w:rsidR="00EF147C" w:rsidRPr="005626DC" w:rsidRDefault="00EF147C" w:rsidP="002B207A">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EF147C" w:rsidRPr="005626DC" w14:paraId="0FB2B55F" w14:textId="77777777" w:rsidTr="002B207A">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217BE98" w14:textId="77777777" w:rsidR="00EF147C" w:rsidRPr="005626DC" w:rsidRDefault="00EF147C" w:rsidP="002B207A">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73F7AFD2" w14:textId="77777777" w:rsidR="00EF147C" w:rsidRPr="005626DC" w:rsidRDefault="00EF147C" w:rsidP="002B207A">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00210CFF" w14:textId="77777777" w:rsidR="00EF147C" w:rsidRPr="005626DC" w:rsidRDefault="00EF147C" w:rsidP="002B207A">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0EFC2FF0" w14:textId="77777777" w:rsidR="00EF147C" w:rsidRPr="005626DC" w:rsidRDefault="00EF147C" w:rsidP="002B207A">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7BC7BE7C" w14:textId="77777777" w:rsidR="00EF147C" w:rsidRPr="005626DC" w:rsidRDefault="00EF147C" w:rsidP="002B207A">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38E3A160" w14:textId="77777777" w:rsidR="00EF147C" w:rsidRPr="005626DC" w:rsidRDefault="00EF147C" w:rsidP="002B207A">
            <w:pPr>
              <w:jc w:val="right"/>
              <w:rPr>
                <w:rFonts w:ascii="Arial" w:hAnsi="Arial" w:cs="Arial"/>
                <w:color w:val="000000"/>
                <w:lang w:val="es-BO" w:eastAsia="es-BO"/>
              </w:rPr>
            </w:pPr>
          </w:p>
        </w:tc>
      </w:tr>
      <w:tr w:rsidR="00EF147C" w:rsidRPr="005626DC" w14:paraId="73DBB4F3" w14:textId="77777777" w:rsidTr="002B207A">
        <w:trPr>
          <w:trHeight w:val="557"/>
        </w:trPr>
        <w:tc>
          <w:tcPr>
            <w:tcW w:w="640" w:type="dxa"/>
            <w:tcBorders>
              <w:top w:val="single" w:sz="4" w:space="0" w:color="auto"/>
            </w:tcBorders>
            <w:shd w:val="clear" w:color="auto" w:fill="auto"/>
            <w:noWrap/>
            <w:vAlign w:val="center"/>
            <w:hideMark/>
          </w:tcPr>
          <w:p w14:paraId="55E4BAA7" w14:textId="77777777" w:rsidR="00EF147C" w:rsidRPr="005626DC" w:rsidRDefault="00EF147C" w:rsidP="002B207A">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42D97AE6" w14:textId="77777777" w:rsidR="00EF147C" w:rsidRPr="005626DC" w:rsidRDefault="00EF147C" w:rsidP="002B207A">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2C4CA86A" w14:textId="77777777" w:rsidR="00EF147C" w:rsidRPr="005626DC" w:rsidRDefault="00EF147C" w:rsidP="002B207A">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13E5C2B4" w14:textId="77777777" w:rsidR="00EF147C" w:rsidRPr="005626DC" w:rsidRDefault="00EF147C" w:rsidP="002B207A">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B1ED9" w14:textId="77777777" w:rsidR="00EF147C" w:rsidRPr="005626DC" w:rsidRDefault="00EF147C" w:rsidP="002B207A">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588B5228" w14:textId="77777777" w:rsidR="00EF147C" w:rsidRPr="005626DC" w:rsidRDefault="00EF147C" w:rsidP="002B207A">
            <w:pPr>
              <w:jc w:val="right"/>
              <w:rPr>
                <w:rFonts w:ascii="Arial" w:hAnsi="Arial" w:cs="Arial"/>
                <w:b/>
                <w:bCs/>
                <w:color w:val="000000"/>
                <w:lang w:val="es-BO" w:eastAsia="es-BO"/>
              </w:rPr>
            </w:pPr>
          </w:p>
        </w:tc>
      </w:tr>
    </w:tbl>
    <w:p w14:paraId="4EB9C81C"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483EC17F" w14:textId="77777777" w:rsidR="00EF147C" w:rsidRPr="005626DC" w:rsidRDefault="00EF147C" w:rsidP="00EF147C">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w:t>
      </w:r>
      <w:r w:rsidRPr="005626DC">
        <w:rPr>
          <w:rFonts w:ascii="Arial" w:hAnsi="Arial" w:cs="Arial"/>
          <w:lang w:val="es-ES_tradnl"/>
        </w:rPr>
        <w:lastRenderedPageBreak/>
        <w:t xml:space="preserve">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2A92117C" w14:textId="77777777" w:rsidR="00EF147C" w:rsidRPr="005626DC" w:rsidRDefault="00EF147C" w:rsidP="00EF147C">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40B58E8D" w14:textId="77777777" w:rsidR="00EF147C" w:rsidRPr="005626DC" w:rsidRDefault="00EF147C" w:rsidP="00EF147C">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102A7C29" w14:textId="77777777" w:rsidR="00EF147C" w:rsidRPr="005626DC" w:rsidRDefault="00EF147C" w:rsidP="00EF147C">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48E9E891" w14:textId="77777777" w:rsidR="00EF147C" w:rsidRPr="005626DC" w:rsidRDefault="00EF147C" w:rsidP="00EF147C">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508BDAF1" w14:textId="77777777" w:rsidR="00EF147C" w:rsidRPr="005626DC" w:rsidRDefault="00EF147C" w:rsidP="00EF147C">
      <w:pPr>
        <w:pStyle w:val="Prrafodelista"/>
        <w:numPr>
          <w:ilvl w:val="0"/>
          <w:numId w:val="47"/>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205B2858" w14:textId="77777777" w:rsidR="00EF147C" w:rsidRPr="005626DC" w:rsidRDefault="00EF147C" w:rsidP="00EF147C">
      <w:pPr>
        <w:pStyle w:val="Prrafodelista"/>
        <w:numPr>
          <w:ilvl w:val="0"/>
          <w:numId w:val="47"/>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642774CF" w14:textId="77777777" w:rsidR="00EF147C" w:rsidRPr="005626DC" w:rsidRDefault="00EF147C" w:rsidP="00EF147C">
      <w:pPr>
        <w:pStyle w:val="Prrafodelista"/>
        <w:numPr>
          <w:ilvl w:val="0"/>
          <w:numId w:val="4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58B915EB" w14:textId="77777777" w:rsidR="00EF147C" w:rsidRPr="005626DC" w:rsidRDefault="00EF147C" w:rsidP="00EF147C">
      <w:pPr>
        <w:pStyle w:val="Prrafodelista"/>
        <w:numPr>
          <w:ilvl w:val="0"/>
          <w:numId w:val="47"/>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4F8AC7B7" w14:textId="77777777" w:rsidR="00EF147C" w:rsidRPr="005626DC" w:rsidRDefault="00EF147C" w:rsidP="00EF147C">
      <w:pPr>
        <w:pStyle w:val="Prrafodelista"/>
        <w:numPr>
          <w:ilvl w:val="0"/>
          <w:numId w:val="4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1A1C8E2D" w14:textId="77777777" w:rsidR="00EF147C" w:rsidRPr="005626DC" w:rsidRDefault="00EF147C" w:rsidP="00EF147C">
      <w:pPr>
        <w:spacing w:before="120" w:after="120"/>
        <w:jc w:val="both"/>
        <w:rPr>
          <w:rFonts w:ascii="Arial" w:hAnsi="Arial" w:cs="Arial"/>
          <w:b/>
          <w:iCs/>
          <w:u w:val="single"/>
        </w:rPr>
      </w:pPr>
      <w:r w:rsidRPr="005626DC">
        <w:rPr>
          <w:rFonts w:ascii="Arial" w:hAnsi="Arial" w:cs="Arial"/>
          <w:b/>
          <w:iCs/>
          <w:u w:val="single"/>
        </w:rPr>
        <w:t>DÉCIMA PRIMERA.- (FACTURACIÓN)</w:t>
      </w:r>
    </w:p>
    <w:p w14:paraId="54870DE4" w14:textId="77777777" w:rsidR="00EF147C" w:rsidRPr="005626DC" w:rsidRDefault="00EF147C" w:rsidP="00EF147C">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5C2CD0D9" w14:textId="77777777" w:rsidR="00EF147C" w:rsidRPr="005626DC" w:rsidRDefault="00EF147C" w:rsidP="00EF147C">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3E54F9B0" w14:textId="77777777" w:rsidR="00EF147C" w:rsidRPr="005626DC" w:rsidRDefault="00EF147C" w:rsidP="00EF147C">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5CFB9B25"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3B7BBBD9" w14:textId="77777777" w:rsidR="00EF147C" w:rsidRPr="005626DC" w:rsidRDefault="00EF147C" w:rsidP="00EF147C">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14E252C5" w14:textId="77777777" w:rsidR="00EF147C" w:rsidRPr="005626DC" w:rsidRDefault="00EF147C" w:rsidP="00EF147C">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498E085D" w14:textId="77777777" w:rsidR="00EF147C" w:rsidRPr="005626DC" w:rsidRDefault="00EF147C" w:rsidP="00EF147C">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68E3A57C"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00506DC0"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288F2137" w14:textId="77777777" w:rsidR="00EF147C" w:rsidRPr="005626DC" w:rsidRDefault="00EF147C" w:rsidP="00EF147C">
      <w:pPr>
        <w:spacing w:before="120" w:after="120"/>
        <w:jc w:val="both"/>
        <w:rPr>
          <w:rFonts w:ascii="Arial" w:hAnsi="Arial" w:cs="Arial"/>
        </w:rPr>
      </w:pPr>
      <w:r w:rsidRPr="005626DC">
        <w:rPr>
          <w:rFonts w:ascii="Arial" w:hAnsi="Arial" w:cs="Arial"/>
        </w:rPr>
        <w:lastRenderedPageBreak/>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15F9F2E2" w14:textId="77777777" w:rsidR="00EF147C" w:rsidRPr="005626DC" w:rsidRDefault="00EF147C" w:rsidP="00EF147C">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30E776EF" w14:textId="77777777" w:rsidR="00EF147C" w:rsidRPr="005626DC" w:rsidRDefault="00EF147C" w:rsidP="00EF147C">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3ACA7675" w14:textId="77777777" w:rsidR="00EF147C" w:rsidRPr="005626DC" w:rsidRDefault="00EF147C" w:rsidP="00EF147C">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F147C" w:rsidRPr="005626DC" w14:paraId="319495A6" w14:textId="77777777" w:rsidTr="002B207A">
        <w:trPr>
          <w:trHeight w:val="237"/>
        </w:trPr>
        <w:tc>
          <w:tcPr>
            <w:tcW w:w="4511" w:type="dxa"/>
            <w:tcBorders>
              <w:top w:val="single" w:sz="4" w:space="0" w:color="auto"/>
              <w:left w:val="single" w:sz="4" w:space="0" w:color="auto"/>
              <w:bottom w:val="single" w:sz="4" w:space="0" w:color="auto"/>
              <w:right w:val="single" w:sz="4" w:space="0" w:color="auto"/>
            </w:tcBorders>
          </w:tcPr>
          <w:p w14:paraId="042F32DC" w14:textId="77777777" w:rsidR="00EF147C" w:rsidRPr="005626DC" w:rsidRDefault="00EF147C" w:rsidP="002B207A">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1BED8EC" w14:textId="77777777" w:rsidR="00EF147C" w:rsidRPr="005626DC" w:rsidRDefault="00EF147C" w:rsidP="002B207A">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EF147C" w:rsidRPr="005626DC" w14:paraId="1204D681" w14:textId="77777777" w:rsidTr="002B207A">
        <w:trPr>
          <w:trHeight w:val="1505"/>
        </w:trPr>
        <w:tc>
          <w:tcPr>
            <w:tcW w:w="4511" w:type="dxa"/>
            <w:tcBorders>
              <w:top w:val="single" w:sz="4" w:space="0" w:color="auto"/>
              <w:left w:val="single" w:sz="4" w:space="0" w:color="auto"/>
              <w:bottom w:val="single" w:sz="4" w:space="0" w:color="auto"/>
              <w:right w:val="single" w:sz="4" w:space="0" w:color="auto"/>
            </w:tcBorders>
          </w:tcPr>
          <w:p w14:paraId="2C3DD8D3" w14:textId="77777777" w:rsidR="00EF147C" w:rsidRPr="005626DC" w:rsidRDefault="00EF147C" w:rsidP="002B207A">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5BB3D01F" w14:textId="77777777" w:rsidR="00EF147C" w:rsidRDefault="00EF147C" w:rsidP="002B207A">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1C441B51" w14:textId="77777777" w:rsidR="00EF147C" w:rsidRPr="00E07048" w:rsidRDefault="00EF147C" w:rsidP="002B207A">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7BD8B509" w14:textId="77777777" w:rsidR="00EF147C" w:rsidRPr="005626DC" w:rsidRDefault="00EF147C" w:rsidP="002B207A">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43A60677" w14:textId="77777777" w:rsidR="00EF147C" w:rsidRPr="005626DC" w:rsidRDefault="00EF147C" w:rsidP="002B207A">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5352E828" w14:textId="77777777" w:rsidR="00EF147C" w:rsidRPr="005626DC" w:rsidRDefault="00EF147C" w:rsidP="002B207A">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EA13A12" w14:textId="77777777" w:rsidR="00EF147C" w:rsidRPr="005626DC" w:rsidRDefault="00EF147C" w:rsidP="002B207A">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7A3DA1D2" w14:textId="77777777" w:rsidR="00EF147C" w:rsidRDefault="00EF147C" w:rsidP="002B207A">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2975FAF6" w14:textId="77777777" w:rsidR="00EF147C" w:rsidRDefault="00EF147C" w:rsidP="002B207A">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2E298B02" w14:textId="77777777" w:rsidR="00EF147C" w:rsidRPr="005626DC" w:rsidRDefault="00EF147C" w:rsidP="002B207A">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0AC684D3" w14:textId="77777777" w:rsidR="00EF147C" w:rsidRPr="005626DC" w:rsidRDefault="00EF147C" w:rsidP="002B207A">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7CE255DC" w14:textId="77777777" w:rsidR="00EF147C" w:rsidRPr="005626DC" w:rsidRDefault="00EF147C" w:rsidP="002B207A">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5EA5D6D2" w14:textId="77777777" w:rsidR="00EF147C" w:rsidRPr="005626DC" w:rsidRDefault="00EF147C" w:rsidP="00EF147C">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1B2F2CD4" w14:textId="77777777" w:rsidR="00EF147C" w:rsidRPr="005626DC" w:rsidRDefault="00EF147C" w:rsidP="00EF147C">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7BD78220" w14:textId="77777777" w:rsidR="00EF147C" w:rsidRPr="005626DC" w:rsidRDefault="00EF147C" w:rsidP="00EF147C">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15A7FFE9"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691151E7"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587FF6F7" w14:textId="77777777" w:rsidR="00EF147C" w:rsidRPr="005626DC" w:rsidRDefault="00EF147C" w:rsidP="00EF147C">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403238B9"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61B6E6A0" w14:textId="77777777" w:rsidR="00EF147C" w:rsidRPr="005626DC" w:rsidRDefault="00EF147C" w:rsidP="00EF147C">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40BA64A9" w14:textId="77777777" w:rsidR="00EF147C" w:rsidRPr="005626DC" w:rsidRDefault="00EF147C" w:rsidP="00EF147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49B48DBF" w14:textId="77777777" w:rsidR="00EF147C" w:rsidRPr="005626DC" w:rsidRDefault="00EF147C" w:rsidP="00EF147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2EAEB6DF" w14:textId="77777777" w:rsidR="00EF147C" w:rsidRPr="005626DC" w:rsidRDefault="00EF147C" w:rsidP="00EF147C">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7FAA64B8" w14:textId="77777777" w:rsidR="00EF147C" w:rsidRPr="005626DC" w:rsidRDefault="00EF147C" w:rsidP="00EF147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w:t>
      </w:r>
      <w:r w:rsidRPr="005626DC">
        <w:rPr>
          <w:rFonts w:ascii="Arial" w:hAnsi="Arial" w:cs="Arial"/>
          <w:lang w:val="es-ES_tradnl"/>
        </w:rPr>
        <w:lastRenderedPageBreak/>
        <w:t>laboral o social.</w:t>
      </w:r>
    </w:p>
    <w:p w14:paraId="46E6F3A2" w14:textId="77777777" w:rsidR="00EF147C" w:rsidRPr="005626DC" w:rsidRDefault="00EF147C" w:rsidP="00EF147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251D7362" w14:textId="77777777" w:rsidR="00EF147C" w:rsidRPr="005626DC" w:rsidRDefault="00EF147C" w:rsidP="00EF147C">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75E02ECB" w14:textId="77777777" w:rsidR="00EF147C" w:rsidRPr="005626DC" w:rsidRDefault="00EF147C" w:rsidP="00EF147C">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34702ACA" w14:textId="77777777" w:rsidR="00EF147C" w:rsidRPr="005626DC" w:rsidRDefault="00EF147C" w:rsidP="00EF147C">
      <w:pPr>
        <w:numPr>
          <w:ilvl w:val="0"/>
          <w:numId w:val="48"/>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4E2669C3" w14:textId="77777777" w:rsidR="00EF147C" w:rsidRPr="005626DC" w:rsidRDefault="00EF147C" w:rsidP="00EF147C">
      <w:pPr>
        <w:spacing w:before="120" w:after="120"/>
        <w:ind w:left="1134"/>
        <w:contextualSpacing/>
        <w:jc w:val="both"/>
        <w:rPr>
          <w:rFonts w:ascii="Arial" w:hAnsi="Arial" w:cs="Arial"/>
        </w:rPr>
      </w:pPr>
    </w:p>
    <w:p w14:paraId="32B44AA3" w14:textId="77777777" w:rsidR="00EF147C" w:rsidRPr="005626DC" w:rsidRDefault="00EF147C" w:rsidP="00EF147C">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49A01F2A" w14:textId="77777777" w:rsidR="00EF147C" w:rsidRPr="005626DC" w:rsidRDefault="00EF147C" w:rsidP="00EF147C">
      <w:pPr>
        <w:spacing w:before="120" w:after="120"/>
        <w:ind w:left="720"/>
        <w:contextualSpacing/>
        <w:jc w:val="both"/>
        <w:rPr>
          <w:rFonts w:ascii="Arial" w:hAnsi="Arial" w:cs="Arial"/>
        </w:rPr>
      </w:pPr>
    </w:p>
    <w:p w14:paraId="1ED860D5" w14:textId="77777777" w:rsidR="00EF147C" w:rsidRPr="005626DC" w:rsidRDefault="00EF147C" w:rsidP="00EF147C">
      <w:pPr>
        <w:numPr>
          <w:ilvl w:val="0"/>
          <w:numId w:val="48"/>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6E07854C" w14:textId="77777777" w:rsidR="00EF147C" w:rsidRPr="005626DC" w:rsidRDefault="00EF147C" w:rsidP="00EF147C">
      <w:pPr>
        <w:spacing w:before="120" w:after="120"/>
        <w:contextualSpacing/>
        <w:jc w:val="both"/>
        <w:rPr>
          <w:rFonts w:ascii="Arial" w:hAnsi="Arial" w:cs="Arial"/>
        </w:rPr>
      </w:pPr>
    </w:p>
    <w:p w14:paraId="31919E1C" w14:textId="77777777" w:rsidR="00EF147C" w:rsidRPr="005626DC" w:rsidRDefault="00EF147C" w:rsidP="00EF147C">
      <w:pPr>
        <w:numPr>
          <w:ilvl w:val="0"/>
          <w:numId w:val="48"/>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A6B686C" w14:textId="77777777" w:rsidR="00EF147C" w:rsidRPr="005626DC" w:rsidRDefault="00EF147C" w:rsidP="00EF147C">
      <w:pPr>
        <w:spacing w:before="120" w:after="120"/>
        <w:ind w:left="720"/>
        <w:contextualSpacing/>
        <w:jc w:val="both"/>
        <w:rPr>
          <w:rFonts w:ascii="Arial" w:hAnsi="Arial" w:cs="Arial"/>
        </w:rPr>
      </w:pPr>
    </w:p>
    <w:p w14:paraId="4591BF51" w14:textId="77777777" w:rsidR="00EF147C" w:rsidRPr="005626DC" w:rsidRDefault="00EF147C" w:rsidP="00EF147C">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0365563A" w14:textId="77777777" w:rsidR="00EF147C" w:rsidRPr="005626DC" w:rsidRDefault="00EF147C" w:rsidP="00EF147C">
      <w:pPr>
        <w:numPr>
          <w:ilvl w:val="0"/>
          <w:numId w:val="49"/>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61A9B3B4" w14:textId="77777777" w:rsidR="00EF147C" w:rsidRPr="005626DC" w:rsidRDefault="00EF147C" w:rsidP="00EF147C">
      <w:pPr>
        <w:spacing w:before="120" w:after="120"/>
        <w:contextualSpacing/>
        <w:jc w:val="both"/>
        <w:rPr>
          <w:rFonts w:ascii="Arial" w:hAnsi="Arial" w:cs="Arial"/>
        </w:rPr>
      </w:pPr>
    </w:p>
    <w:p w14:paraId="465FE8EA" w14:textId="77777777" w:rsidR="00EF147C" w:rsidRPr="005626DC" w:rsidRDefault="00EF147C" w:rsidP="00EF147C">
      <w:pPr>
        <w:numPr>
          <w:ilvl w:val="0"/>
          <w:numId w:val="48"/>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687741C1" w14:textId="77777777" w:rsidR="00EF147C" w:rsidRPr="005626DC" w:rsidRDefault="00EF147C" w:rsidP="00EF147C">
      <w:pPr>
        <w:numPr>
          <w:ilvl w:val="0"/>
          <w:numId w:val="48"/>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422286C5" w14:textId="77777777" w:rsidR="00EF147C" w:rsidRPr="005626DC" w:rsidRDefault="00EF147C" w:rsidP="00EF147C">
      <w:pPr>
        <w:spacing w:before="120" w:after="120"/>
        <w:contextualSpacing/>
        <w:jc w:val="both"/>
        <w:rPr>
          <w:rFonts w:ascii="Arial" w:hAnsi="Arial" w:cs="Arial"/>
        </w:rPr>
      </w:pPr>
    </w:p>
    <w:p w14:paraId="4198FE7F" w14:textId="77777777" w:rsidR="00EF147C" w:rsidRPr="005626DC" w:rsidRDefault="00EF147C" w:rsidP="00EF147C">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25681A31" w14:textId="77777777" w:rsidR="00EF147C" w:rsidRPr="005626DC" w:rsidRDefault="00EF147C" w:rsidP="00EF147C">
      <w:pPr>
        <w:spacing w:before="120" w:after="120"/>
        <w:ind w:left="720"/>
        <w:contextualSpacing/>
        <w:jc w:val="both"/>
        <w:rPr>
          <w:rFonts w:ascii="Arial" w:hAnsi="Arial" w:cs="Arial"/>
        </w:rPr>
      </w:pPr>
    </w:p>
    <w:p w14:paraId="25C18B4A" w14:textId="77777777" w:rsidR="00EF147C" w:rsidRPr="005626DC" w:rsidRDefault="00EF147C" w:rsidP="00EF147C">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0D096649" w14:textId="77777777" w:rsidR="00EF147C" w:rsidRPr="005626DC" w:rsidRDefault="00EF147C" w:rsidP="00EF147C">
      <w:pPr>
        <w:spacing w:before="120" w:after="120"/>
        <w:ind w:left="720"/>
        <w:contextualSpacing/>
        <w:jc w:val="both"/>
        <w:rPr>
          <w:rFonts w:ascii="Arial" w:hAnsi="Arial" w:cs="Arial"/>
        </w:rPr>
      </w:pPr>
    </w:p>
    <w:p w14:paraId="3CA5AE2D" w14:textId="77777777" w:rsidR="00EF147C" w:rsidRPr="005626DC" w:rsidRDefault="00EF147C" w:rsidP="00EF147C">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3B17BBE8" w14:textId="77777777" w:rsidR="00EF147C" w:rsidRPr="005626DC" w:rsidRDefault="00EF147C" w:rsidP="00EF147C">
      <w:pPr>
        <w:spacing w:before="120" w:after="120"/>
        <w:ind w:left="720"/>
        <w:contextualSpacing/>
        <w:jc w:val="both"/>
        <w:rPr>
          <w:rFonts w:ascii="Arial" w:hAnsi="Arial" w:cs="Arial"/>
        </w:rPr>
      </w:pPr>
    </w:p>
    <w:p w14:paraId="189078AB" w14:textId="77777777" w:rsidR="00EF147C" w:rsidRPr="005626DC" w:rsidRDefault="00EF147C" w:rsidP="00EF147C">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7971F33D" w14:textId="77777777" w:rsidR="00EF147C" w:rsidRPr="005626DC" w:rsidRDefault="00EF147C" w:rsidP="00EF147C">
      <w:pPr>
        <w:spacing w:before="120" w:after="120"/>
        <w:ind w:left="720"/>
        <w:contextualSpacing/>
        <w:jc w:val="both"/>
        <w:rPr>
          <w:rFonts w:ascii="Arial" w:hAnsi="Arial" w:cs="Arial"/>
        </w:rPr>
      </w:pPr>
    </w:p>
    <w:p w14:paraId="238D5111" w14:textId="77777777" w:rsidR="00EF147C" w:rsidRPr="005626DC" w:rsidRDefault="00EF147C" w:rsidP="00EF147C">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7F6BADD9" w14:textId="77777777" w:rsidR="00EF147C" w:rsidRPr="005626DC" w:rsidRDefault="00EF147C" w:rsidP="00EF147C">
      <w:pPr>
        <w:spacing w:before="120" w:after="120"/>
        <w:ind w:left="720"/>
        <w:contextualSpacing/>
        <w:jc w:val="both"/>
        <w:rPr>
          <w:rFonts w:ascii="Arial" w:hAnsi="Arial" w:cs="Arial"/>
        </w:rPr>
      </w:pPr>
    </w:p>
    <w:p w14:paraId="60F95245" w14:textId="77777777" w:rsidR="00EF147C" w:rsidRPr="005626DC" w:rsidRDefault="00EF147C" w:rsidP="00EF147C">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57D60565" w14:textId="77777777" w:rsidR="00EF147C" w:rsidRPr="005626DC" w:rsidRDefault="00EF147C" w:rsidP="00EF147C">
      <w:pPr>
        <w:spacing w:before="120" w:after="120"/>
        <w:ind w:left="720"/>
        <w:contextualSpacing/>
        <w:jc w:val="both"/>
        <w:rPr>
          <w:rFonts w:ascii="Arial" w:hAnsi="Arial" w:cs="Arial"/>
        </w:rPr>
      </w:pPr>
    </w:p>
    <w:p w14:paraId="4899D5D9" w14:textId="77777777" w:rsidR="00EF147C" w:rsidRPr="005626DC" w:rsidRDefault="00EF147C" w:rsidP="00EF147C">
      <w:pPr>
        <w:numPr>
          <w:ilvl w:val="0"/>
          <w:numId w:val="48"/>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50ADBDB9" w14:textId="77777777" w:rsidR="00EF147C" w:rsidRPr="005626DC" w:rsidRDefault="00EF147C" w:rsidP="00EF147C">
      <w:pPr>
        <w:spacing w:before="120" w:after="120"/>
        <w:ind w:left="720"/>
        <w:contextualSpacing/>
        <w:jc w:val="both"/>
        <w:rPr>
          <w:rFonts w:ascii="Arial" w:hAnsi="Arial" w:cs="Arial"/>
        </w:rPr>
      </w:pPr>
    </w:p>
    <w:p w14:paraId="34543E85" w14:textId="77777777" w:rsidR="00EF147C" w:rsidRPr="005626DC" w:rsidRDefault="00EF147C" w:rsidP="00EF147C">
      <w:pPr>
        <w:numPr>
          <w:ilvl w:val="0"/>
          <w:numId w:val="48"/>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1EEF45C4" w14:textId="77777777" w:rsidR="00EF147C" w:rsidRPr="005626DC" w:rsidRDefault="00EF147C" w:rsidP="00EF147C">
      <w:pPr>
        <w:spacing w:before="120" w:after="120"/>
        <w:ind w:left="720"/>
        <w:contextualSpacing/>
        <w:jc w:val="both"/>
        <w:rPr>
          <w:rFonts w:ascii="Arial" w:hAnsi="Arial" w:cs="Arial"/>
        </w:rPr>
      </w:pPr>
    </w:p>
    <w:p w14:paraId="5C5434B0" w14:textId="77777777" w:rsidR="00EF147C" w:rsidRPr="005626DC" w:rsidRDefault="00EF147C" w:rsidP="00EF147C">
      <w:pPr>
        <w:numPr>
          <w:ilvl w:val="0"/>
          <w:numId w:val="48"/>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25761E87" w14:textId="77777777" w:rsidR="00EF147C" w:rsidRPr="005626DC" w:rsidRDefault="00EF147C" w:rsidP="00EF147C">
      <w:pPr>
        <w:spacing w:before="120" w:after="120"/>
        <w:ind w:left="720"/>
        <w:contextualSpacing/>
        <w:jc w:val="both"/>
        <w:rPr>
          <w:rFonts w:ascii="Arial" w:hAnsi="Arial" w:cs="Arial"/>
        </w:rPr>
      </w:pPr>
    </w:p>
    <w:p w14:paraId="3F7DEBAC" w14:textId="77777777" w:rsidR="00EF147C" w:rsidRPr="005626DC" w:rsidRDefault="00EF147C" w:rsidP="00EF147C">
      <w:pPr>
        <w:numPr>
          <w:ilvl w:val="0"/>
          <w:numId w:val="48"/>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5CC6FC06" w14:textId="77777777" w:rsidR="00EF147C" w:rsidRPr="005626DC" w:rsidRDefault="00EF147C" w:rsidP="00EF147C">
      <w:pPr>
        <w:spacing w:before="120" w:after="120"/>
        <w:ind w:left="720"/>
        <w:contextualSpacing/>
        <w:jc w:val="both"/>
        <w:rPr>
          <w:rFonts w:ascii="Arial" w:hAnsi="Arial" w:cs="Arial"/>
        </w:rPr>
      </w:pPr>
      <w:r w:rsidRPr="005626DC">
        <w:rPr>
          <w:rFonts w:ascii="Arial" w:hAnsi="Arial" w:cs="Arial"/>
        </w:rPr>
        <w:tab/>
      </w:r>
    </w:p>
    <w:p w14:paraId="58BF6A83" w14:textId="77777777" w:rsidR="00EF147C" w:rsidRPr="005626DC" w:rsidRDefault="00EF147C" w:rsidP="00EF147C">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426618DA" w14:textId="77777777" w:rsidR="00EF147C" w:rsidRPr="005626DC" w:rsidRDefault="00EF147C" w:rsidP="00EF147C">
      <w:pPr>
        <w:spacing w:before="120" w:after="120"/>
        <w:ind w:left="720"/>
        <w:contextualSpacing/>
        <w:jc w:val="both"/>
        <w:rPr>
          <w:rFonts w:ascii="Arial" w:hAnsi="Arial" w:cs="Arial"/>
        </w:rPr>
      </w:pPr>
    </w:p>
    <w:p w14:paraId="61D4474C" w14:textId="77777777" w:rsidR="00EF147C" w:rsidRPr="005626DC" w:rsidRDefault="00EF147C" w:rsidP="00EF147C">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27C0223A" w14:textId="77777777" w:rsidR="00EF147C" w:rsidRPr="005626DC" w:rsidRDefault="00EF147C" w:rsidP="00EF147C">
      <w:pPr>
        <w:spacing w:before="120" w:after="120"/>
        <w:contextualSpacing/>
        <w:jc w:val="both"/>
        <w:rPr>
          <w:rFonts w:ascii="Arial" w:hAnsi="Arial" w:cs="Arial"/>
        </w:rPr>
      </w:pPr>
    </w:p>
    <w:p w14:paraId="10EDC8F7" w14:textId="77777777" w:rsidR="00EF147C" w:rsidRPr="005626DC" w:rsidRDefault="00EF147C" w:rsidP="00EF147C">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0D43608F" w14:textId="77777777" w:rsidR="00EF147C" w:rsidRPr="005626DC" w:rsidRDefault="00EF147C" w:rsidP="00EF147C">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6CDC0398" w14:textId="77777777" w:rsidR="00EF147C" w:rsidRPr="005626DC" w:rsidRDefault="00EF147C" w:rsidP="00EF147C">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4F82E085" w14:textId="77777777" w:rsidR="00EF147C" w:rsidRPr="005626DC" w:rsidRDefault="00EF147C" w:rsidP="00EF147C">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6AEC235C"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0015607C"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4F23236D"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1212F726" w14:textId="77777777" w:rsidR="00EF147C" w:rsidRPr="005626DC" w:rsidRDefault="00EF147C" w:rsidP="00EF147C">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7CA03927"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29BD90E5" w14:textId="77777777" w:rsidR="00EF147C" w:rsidRPr="005626DC" w:rsidRDefault="00EF147C" w:rsidP="00EF147C">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686C6141"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20DBE012"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2E2FC3C5"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79761D00" w14:textId="77777777" w:rsidR="00EF147C" w:rsidRPr="005626DC" w:rsidRDefault="00EF147C" w:rsidP="00EF147C">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4343914B"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1229D3AC"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69AA36C3" w14:textId="77777777" w:rsidR="00EF147C" w:rsidRPr="005626DC" w:rsidRDefault="00EF147C" w:rsidP="00EF147C">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4203C968" w14:textId="77777777" w:rsidR="00EF147C" w:rsidRPr="005626DC" w:rsidRDefault="00EF147C" w:rsidP="00EF147C">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6526A35" w14:textId="77777777" w:rsidR="00EF147C" w:rsidRPr="005626DC" w:rsidRDefault="00EF147C" w:rsidP="00EF147C">
      <w:pPr>
        <w:shd w:val="clear" w:color="auto" w:fill="FFFFFF"/>
        <w:tabs>
          <w:tab w:val="left" w:pos="426"/>
        </w:tabs>
        <w:spacing w:before="120" w:after="120"/>
        <w:ind w:right="-6"/>
        <w:contextualSpacing/>
        <w:jc w:val="both"/>
        <w:rPr>
          <w:rFonts w:ascii="Arial" w:hAnsi="Arial" w:cs="Arial"/>
          <w:lang w:val="es-BO"/>
        </w:rPr>
      </w:pPr>
    </w:p>
    <w:p w14:paraId="42C13B69" w14:textId="77777777" w:rsidR="00EF147C" w:rsidRPr="005626DC" w:rsidRDefault="00EF147C" w:rsidP="00EF147C">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0A1101EA" w14:textId="77777777" w:rsidR="00EF147C" w:rsidRPr="005626DC" w:rsidRDefault="00EF147C" w:rsidP="00EF147C">
      <w:pPr>
        <w:spacing w:before="120" w:after="120"/>
        <w:contextualSpacing/>
        <w:jc w:val="both"/>
        <w:rPr>
          <w:rFonts w:ascii="Arial" w:hAnsi="Arial" w:cs="Arial"/>
          <w:lang w:val="es-BO"/>
        </w:rPr>
      </w:pPr>
    </w:p>
    <w:p w14:paraId="49832E85" w14:textId="77777777" w:rsidR="00EF147C" w:rsidRPr="005626DC" w:rsidRDefault="00EF147C" w:rsidP="00EF147C">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489C8D37" w14:textId="77777777" w:rsidR="00EF147C" w:rsidRPr="005626DC" w:rsidRDefault="00EF147C" w:rsidP="00EF147C">
      <w:pPr>
        <w:shd w:val="clear" w:color="auto" w:fill="FFFFFF"/>
        <w:tabs>
          <w:tab w:val="left" w:pos="426"/>
        </w:tabs>
        <w:spacing w:before="120" w:after="120"/>
        <w:ind w:right="-6"/>
        <w:contextualSpacing/>
        <w:jc w:val="both"/>
        <w:rPr>
          <w:rFonts w:ascii="Arial" w:hAnsi="Arial" w:cs="Arial"/>
          <w:lang w:val="es-BO"/>
        </w:rPr>
      </w:pPr>
    </w:p>
    <w:p w14:paraId="38E25C36" w14:textId="77777777" w:rsidR="00EF147C" w:rsidRPr="005626DC" w:rsidRDefault="00EF147C" w:rsidP="00EF147C">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5EF8464D" w14:textId="77777777" w:rsidR="00EF147C" w:rsidRPr="005626DC" w:rsidRDefault="00EF147C" w:rsidP="00EF147C">
      <w:pPr>
        <w:pStyle w:val="Prrafodelista"/>
        <w:numPr>
          <w:ilvl w:val="0"/>
          <w:numId w:val="50"/>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75ADEB22" w14:textId="77777777" w:rsidR="00EF147C" w:rsidRPr="005626DC" w:rsidRDefault="00EF147C" w:rsidP="00EF147C">
      <w:pPr>
        <w:numPr>
          <w:ilvl w:val="0"/>
          <w:numId w:val="50"/>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2C227E86" w14:textId="77777777" w:rsidR="00EF147C" w:rsidRPr="005626DC" w:rsidRDefault="00EF147C" w:rsidP="00EF147C">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425CA83B"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7AEB932"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0503A43C"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77C04904"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6BE19A3" w14:textId="77777777" w:rsidR="00EF147C" w:rsidRPr="005626DC" w:rsidRDefault="00EF147C" w:rsidP="00EF147C">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65EA4D5E"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68A6F01A" w14:textId="77777777" w:rsidR="00EF147C" w:rsidRPr="005626DC" w:rsidRDefault="00EF147C" w:rsidP="00EF147C">
      <w:pPr>
        <w:numPr>
          <w:ilvl w:val="0"/>
          <w:numId w:val="46"/>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6756174B" w14:textId="77777777" w:rsidR="00EF147C" w:rsidRPr="005626DC" w:rsidRDefault="00EF147C" w:rsidP="00EF147C">
      <w:pPr>
        <w:numPr>
          <w:ilvl w:val="0"/>
          <w:numId w:val="46"/>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6CC89021" w14:textId="77777777" w:rsidR="00EF147C" w:rsidRPr="005626DC" w:rsidRDefault="00EF147C" w:rsidP="00EF147C">
      <w:pPr>
        <w:spacing w:before="120" w:after="120"/>
        <w:ind w:left="851"/>
        <w:contextualSpacing/>
        <w:jc w:val="both"/>
        <w:rPr>
          <w:rFonts w:ascii="Arial" w:hAnsi="Arial" w:cs="Arial"/>
          <w:lang w:val="es-ES_tradnl"/>
        </w:rPr>
      </w:pPr>
    </w:p>
    <w:p w14:paraId="654E33CD" w14:textId="77777777" w:rsidR="00EF147C" w:rsidRPr="005626DC" w:rsidRDefault="00EF147C" w:rsidP="00EF147C">
      <w:pPr>
        <w:numPr>
          <w:ilvl w:val="0"/>
          <w:numId w:val="46"/>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04263C62" w14:textId="77777777" w:rsidR="00EF147C" w:rsidRPr="005626DC" w:rsidRDefault="00EF147C" w:rsidP="00EF147C">
      <w:pPr>
        <w:spacing w:before="120" w:after="120"/>
        <w:contextualSpacing/>
        <w:jc w:val="both"/>
        <w:rPr>
          <w:rFonts w:ascii="Arial" w:hAnsi="Arial" w:cs="Arial"/>
          <w:lang w:val="es-ES_tradnl"/>
        </w:rPr>
      </w:pPr>
    </w:p>
    <w:p w14:paraId="49E72736"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43D81184" w14:textId="77777777" w:rsidR="00EF147C" w:rsidRPr="005626DC" w:rsidRDefault="00EF147C" w:rsidP="00EF147C">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5324D90E"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47A7E1B3" w14:textId="77777777" w:rsidR="00EF147C" w:rsidRPr="005626DC" w:rsidRDefault="00EF147C" w:rsidP="00EF147C">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0E8A7449"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709BC957" w14:textId="77777777" w:rsidR="00EF147C" w:rsidRPr="005626DC" w:rsidRDefault="00EF147C" w:rsidP="00EF147C">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238810FC" w14:textId="77777777" w:rsidR="00EF147C" w:rsidRPr="005626DC" w:rsidRDefault="00EF147C" w:rsidP="00EF147C">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3600491F" w14:textId="77777777" w:rsidR="00EF147C" w:rsidRPr="005626DC" w:rsidRDefault="00EF147C" w:rsidP="00EF147C">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4401FF3B"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1BA95387" w14:textId="77777777" w:rsidR="00EF147C" w:rsidRPr="005626DC" w:rsidRDefault="00EF147C" w:rsidP="00EF147C">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lastRenderedPageBreak/>
        <w:t xml:space="preserve">23.1   </w:t>
      </w:r>
      <w:r w:rsidRPr="005626DC">
        <w:rPr>
          <w:rFonts w:ascii="Arial" w:hAnsi="Arial" w:cs="Arial"/>
          <w:b/>
          <w:lang w:val="es-ES_tradnl"/>
        </w:rPr>
        <w:tab/>
        <w:t xml:space="preserve">Por Cumplimiento del Contrato: </w:t>
      </w:r>
    </w:p>
    <w:p w14:paraId="49F61465" w14:textId="77777777" w:rsidR="00EF147C" w:rsidRPr="005626DC" w:rsidRDefault="00EF147C" w:rsidP="00EF147C">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007942EF" w14:textId="77777777" w:rsidR="00EF147C" w:rsidRPr="005626DC" w:rsidRDefault="00EF147C" w:rsidP="00EF147C">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47096EF1" w14:textId="77777777" w:rsidR="00EF147C" w:rsidRPr="005626DC" w:rsidRDefault="00EF147C" w:rsidP="00EF147C">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4FF1DC28" w14:textId="77777777" w:rsidR="00EF147C" w:rsidRPr="005626DC" w:rsidRDefault="00EF147C" w:rsidP="00EF147C">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0C97D036" w14:textId="77777777" w:rsidR="00EF147C" w:rsidRPr="005626DC" w:rsidRDefault="00EF147C" w:rsidP="00EF147C">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371B6DC0" w14:textId="77777777" w:rsidR="00EF147C" w:rsidRPr="005626DC" w:rsidRDefault="00EF147C" w:rsidP="00EF147C">
      <w:pPr>
        <w:numPr>
          <w:ilvl w:val="0"/>
          <w:numId w:val="45"/>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324E3931" w14:textId="77777777" w:rsidR="00EF147C" w:rsidRPr="005626DC" w:rsidRDefault="00EF147C" w:rsidP="00EF147C">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7DF4C97D" w14:textId="77777777" w:rsidR="00EF147C" w:rsidRPr="005626DC" w:rsidRDefault="00EF147C" w:rsidP="00EF147C">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32E2C58F" w14:textId="77777777" w:rsidR="00EF147C" w:rsidRPr="005626DC" w:rsidRDefault="00EF147C" w:rsidP="00EF147C">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40C1D03F" w14:textId="77777777" w:rsidR="00EF147C" w:rsidRPr="008B1C05" w:rsidRDefault="00EF147C" w:rsidP="00EF147C">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Cuando el monto de la multa por atraso en la entrega alcance el 10% (diez por ciento) del monto total del Contrato, </w:t>
      </w:r>
      <w:r w:rsidRPr="008B1C05">
        <w:rPr>
          <w:rFonts w:ascii="Arial" w:hAnsi="Arial" w:cs="Arial"/>
          <w:lang w:val="es-ES_tradnl"/>
        </w:rPr>
        <w:t>decisión optativa, o el 20% (veinte por ciento) de forma obligatoria.</w:t>
      </w:r>
    </w:p>
    <w:p w14:paraId="665EDDCC" w14:textId="77777777" w:rsidR="00EF147C" w:rsidRPr="005626DC" w:rsidRDefault="00EF147C" w:rsidP="00EF147C">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606FBDF0" w14:textId="77777777" w:rsidR="00EF147C" w:rsidRPr="005626DC" w:rsidRDefault="00EF147C" w:rsidP="00EF147C">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39D6906E" w14:textId="77777777" w:rsidR="00EF147C" w:rsidRPr="005626DC" w:rsidRDefault="00EF147C" w:rsidP="00EF147C">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776FA98B" w14:textId="77777777" w:rsidR="00EF147C" w:rsidRPr="005626DC" w:rsidRDefault="00EF147C" w:rsidP="00EF147C">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11C834AE" w14:textId="77777777" w:rsidR="00EF147C" w:rsidRPr="005626DC" w:rsidRDefault="00EF147C" w:rsidP="00EF147C">
      <w:pPr>
        <w:pStyle w:val="Prrafodelista"/>
        <w:numPr>
          <w:ilvl w:val="0"/>
          <w:numId w:val="51"/>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4899C25D" w14:textId="77777777" w:rsidR="00EF147C" w:rsidRPr="005626DC" w:rsidRDefault="00EF147C" w:rsidP="00EF147C">
      <w:pPr>
        <w:pStyle w:val="Prrafodelista"/>
        <w:spacing w:before="120" w:after="120"/>
        <w:ind w:left="2484"/>
        <w:jc w:val="both"/>
        <w:rPr>
          <w:rFonts w:ascii="Arial" w:hAnsi="Arial" w:cs="Arial"/>
          <w:lang w:val="es-ES_tradnl"/>
        </w:rPr>
      </w:pPr>
    </w:p>
    <w:p w14:paraId="4DC24ABE" w14:textId="77777777" w:rsidR="00EF147C" w:rsidRPr="005626DC" w:rsidRDefault="00EF147C" w:rsidP="00EF147C">
      <w:pPr>
        <w:pStyle w:val="Prrafodelista"/>
        <w:numPr>
          <w:ilvl w:val="0"/>
          <w:numId w:val="51"/>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31BA3683" w14:textId="77777777" w:rsidR="00EF147C" w:rsidRPr="005626DC" w:rsidRDefault="00EF147C" w:rsidP="00EF147C">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FCA111C" w14:textId="77777777" w:rsidR="00EF147C" w:rsidRPr="005626DC" w:rsidRDefault="00EF147C" w:rsidP="00EF147C">
      <w:pPr>
        <w:pStyle w:val="Prrafodelista"/>
        <w:spacing w:before="120" w:after="120"/>
        <w:ind w:left="1996" w:hanging="1145"/>
        <w:jc w:val="both"/>
        <w:rPr>
          <w:rFonts w:ascii="Arial" w:hAnsi="Arial" w:cs="Arial"/>
          <w:color w:val="000000"/>
        </w:rPr>
      </w:pPr>
    </w:p>
    <w:p w14:paraId="15FF50FE" w14:textId="77777777" w:rsidR="00EF147C" w:rsidRPr="005626DC" w:rsidRDefault="00EF147C" w:rsidP="00EF147C">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7ED2D060" w14:textId="77777777" w:rsidR="00EF147C" w:rsidRPr="005626DC" w:rsidRDefault="00EF147C" w:rsidP="00EF147C">
      <w:pPr>
        <w:pStyle w:val="Prrafodelista"/>
        <w:spacing w:before="120" w:after="120"/>
        <w:ind w:left="1996" w:hanging="1145"/>
        <w:jc w:val="both"/>
        <w:rPr>
          <w:rFonts w:ascii="Arial" w:hAnsi="Arial" w:cs="Arial"/>
        </w:rPr>
      </w:pPr>
    </w:p>
    <w:p w14:paraId="7890E43D" w14:textId="77777777" w:rsidR="00EF147C" w:rsidRPr="005626DC" w:rsidRDefault="00EF147C" w:rsidP="00EF147C">
      <w:pPr>
        <w:pStyle w:val="Prrafodelista"/>
        <w:numPr>
          <w:ilvl w:val="2"/>
          <w:numId w:val="53"/>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6990F19E" w14:textId="77777777" w:rsidR="00EF147C" w:rsidRPr="005626DC" w:rsidRDefault="00EF147C" w:rsidP="00EF147C">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7892252B" w14:textId="77777777" w:rsidR="00EF147C" w:rsidRPr="005626DC" w:rsidRDefault="00EF147C" w:rsidP="00EF147C">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19A8DC9B" w14:textId="77777777" w:rsidR="00EF147C" w:rsidRPr="005626DC" w:rsidRDefault="00EF147C" w:rsidP="00EF147C">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7E23F50E" w14:textId="77777777" w:rsidR="00EF147C" w:rsidRPr="005626DC" w:rsidRDefault="00EF147C" w:rsidP="00EF147C">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447D169E" w14:textId="77777777" w:rsidR="00EF147C" w:rsidRPr="005626DC" w:rsidRDefault="00EF147C" w:rsidP="00EF147C">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0DD9810B" w14:textId="77777777" w:rsidR="00EF147C" w:rsidRPr="005626DC" w:rsidRDefault="00EF147C" w:rsidP="00EF147C">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6C384E12" w14:textId="77777777" w:rsidR="00EF147C" w:rsidRPr="005626DC" w:rsidRDefault="00EF147C" w:rsidP="00EF147C">
      <w:pPr>
        <w:spacing w:before="120" w:after="120"/>
        <w:jc w:val="both"/>
        <w:rPr>
          <w:rFonts w:ascii="Arial" w:hAnsi="Arial" w:cs="Arial"/>
          <w:b/>
          <w:u w:val="single"/>
        </w:rPr>
      </w:pPr>
      <w:r w:rsidRPr="005626DC">
        <w:rPr>
          <w:rFonts w:ascii="Arial" w:hAnsi="Arial" w:cs="Arial"/>
          <w:b/>
          <w:u w:val="single"/>
        </w:rPr>
        <w:t>VIGÉSIMA CUARTA.- (CIERRE DE CONTRATO)</w:t>
      </w:r>
    </w:p>
    <w:p w14:paraId="471808E4" w14:textId="77777777" w:rsidR="00EF147C" w:rsidRPr="005626DC" w:rsidRDefault="00EF147C" w:rsidP="00EF147C">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0019F284" w14:textId="77777777" w:rsidR="00EF147C" w:rsidRPr="005626DC" w:rsidRDefault="00EF147C" w:rsidP="00EF147C">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7E7963B4" w14:textId="77777777" w:rsidR="00EF147C" w:rsidRPr="005626DC" w:rsidRDefault="00EF147C" w:rsidP="00EF147C">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11F2E19D"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2DC5F078" w14:textId="77777777" w:rsidR="00EF147C" w:rsidRPr="005626DC" w:rsidRDefault="00EF147C" w:rsidP="00EF147C">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1DA6FA6C"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29E1B802"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lang w:val="es-ES_tradnl"/>
        </w:rPr>
        <w:t xml:space="preserve">Las referidas modificaciones se realizarán a través de uno o varios contratos modificatorios, </w:t>
      </w:r>
      <w:r w:rsidRPr="008B69A1">
        <w:rPr>
          <w:rFonts w:ascii="Arial" w:hAnsi="Arial" w:cs="Arial"/>
          <w:highlight w:val="yellow"/>
          <w:lang w:val="es-ES_tradnl"/>
        </w:rPr>
        <w:t xml:space="preserve">que sumados no deberán exceder el 10% (diez por ciento) del monto del Contrato principal, de acuerdo con lo establecido en el Artículo 38 del Reglamento Específico del Sistema de Administración de Bienes y Servicios de </w:t>
      </w:r>
      <w:r w:rsidRPr="00535938">
        <w:rPr>
          <w:rFonts w:ascii="Arial" w:hAnsi="Arial" w:cs="Arial"/>
          <w:highlight w:val="yellow"/>
          <w:lang w:val="es-ES_tradnl"/>
        </w:rPr>
        <w:t>YPFB (RE-SABS-EPNE-YPFB).</w:t>
      </w:r>
    </w:p>
    <w:p w14:paraId="535CF619" w14:textId="77777777" w:rsidR="00EF147C" w:rsidRPr="005626DC" w:rsidRDefault="00EF147C" w:rsidP="00EF147C">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305A00F6" w14:textId="77777777" w:rsidR="00EF147C" w:rsidRPr="005626DC" w:rsidRDefault="00EF147C" w:rsidP="00EF147C">
      <w:pPr>
        <w:spacing w:before="120" w:after="120"/>
        <w:jc w:val="both"/>
        <w:rPr>
          <w:rFonts w:ascii="Arial" w:hAnsi="Arial" w:cs="Arial"/>
          <w:b/>
          <w:lang w:val="es-ES_tradnl"/>
        </w:rPr>
      </w:pPr>
      <w:r w:rsidRPr="005626DC">
        <w:rPr>
          <w:rFonts w:ascii="Arial" w:hAnsi="Arial" w:cs="Arial"/>
          <w:lang w:val="es-ES_tradnl"/>
        </w:rPr>
        <w:lastRenderedPageBreak/>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07E3BC15" w14:textId="77777777" w:rsidR="00EF147C" w:rsidRPr="008B1C05" w:rsidRDefault="00EF147C" w:rsidP="00EF147C">
      <w:pPr>
        <w:spacing w:before="120" w:after="120"/>
        <w:jc w:val="both"/>
        <w:rPr>
          <w:rFonts w:ascii="Arial" w:hAnsi="Arial" w:cs="Arial"/>
          <w:lang w:val="es-ES_tradnl"/>
        </w:rPr>
      </w:pPr>
      <w:r w:rsidRPr="008B1C05">
        <w:rPr>
          <w:rFonts w:ascii="Arial" w:hAnsi="Arial" w:cs="Arial"/>
          <w:lang w:val="es-ES_tradnl"/>
        </w:rPr>
        <w:t>El embalaje deberá ser adecuado para resistir su almacenamiento y manipulación brusca.</w:t>
      </w:r>
    </w:p>
    <w:p w14:paraId="46B31585" w14:textId="77777777" w:rsidR="00EF147C" w:rsidRPr="008B1C05" w:rsidRDefault="00EF147C" w:rsidP="00EF147C">
      <w:pPr>
        <w:spacing w:after="120"/>
        <w:jc w:val="both"/>
        <w:rPr>
          <w:rFonts w:ascii="Arial" w:hAnsi="Arial" w:cs="Arial"/>
          <w:b/>
          <w:u w:val="single"/>
          <w:lang w:val="es-BO"/>
        </w:rPr>
      </w:pPr>
      <w:r w:rsidRPr="008B1C05">
        <w:rPr>
          <w:rFonts w:ascii="Arial" w:hAnsi="Arial" w:cs="Arial"/>
          <w:b/>
          <w:highlight w:val="yellow"/>
          <w:u w:val="single"/>
          <w:lang w:val="es-BO"/>
        </w:rPr>
        <w:t>VIGESIMA OCTAVA.- (PROTOCOLIZACIÓN DEL CONTRATO)</w:t>
      </w:r>
    </w:p>
    <w:p w14:paraId="5F4D6961" w14:textId="77777777" w:rsidR="00EF147C" w:rsidRPr="008B1C05" w:rsidRDefault="00EF147C" w:rsidP="00EF147C">
      <w:pPr>
        <w:spacing w:after="120"/>
        <w:jc w:val="both"/>
        <w:rPr>
          <w:rFonts w:ascii="Arial" w:hAnsi="Arial" w:cs="Arial"/>
          <w:lang w:val="es-BO"/>
        </w:rPr>
      </w:pPr>
      <w:r w:rsidRPr="008B1C05">
        <w:rPr>
          <w:rFonts w:ascii="Arial" w:hAnsi="Arial" w:cs="Arial"/>
          <w:lang w:val="es-BO"/>
        </w:rPr>
        <w:t xml:space="preserve">El presente Contrato será protocolizado con todas las formalidades de Ley por la </w:t>
      </w:r>
      <w:r w:rsidRPr="008B1C05">
        <w:rPr>
          <w:rFonts w:ascii="Arial" w:hAnsi="Arial" w:cs="Arial"/>
          <w:b/>
          <w:lang w:val="es-BO"/>
        </w:rPr>
        <w:t>Entidad</w:t>
      </w:r>
      <w:r w:rsidRPr="008B1C05">
        <w:rPr>
          <w:rFonts w:ascii="Arial" w:hAnsi="Arial" w:cs="Arial"/>
          <w:lang w:val="es-BO"/>
        </w:rPr>
        <w:t xml:space="preserve"> en el distrito administrativo correspondiente. El importe que por concepto de protocolización debe ser pagado por el </w:t>
      </w:r>
      <w:r w:rsidRPr="008B1C05">
        <w:rPr>
          <w:rFonts w:ascii="Arial" w:hAnsi="Arial" w:cs="Arial"/>
          <w:b/>
          <w:bCs/>
          <w:lang w:val="es-BO"/>
        </w:rPr>
        <w:t>Contratista</w:t>
      </w:r>
      <w:r w:rsidRPr="008B1C05">
        <w:rPr>
          <w:rFonts w:ascii="Arial" w:hAnsi="Arial" w:cs="Arial"/>
          <w:lang w:val="es-BO"/>
        </w:rPr>
        <w:t xml:space="preserve">. En caso que este importe no sea cancelado por el </w:t>
      </w:r>
      <w:r w:rsidRPr="008B1C05">
        <w:rPr>
          <w:rFonts w:ascii="Arial" w:hAnsi="Arial" w:cs="Arial"/>
          <w:b/>
          <w:bCs/>
          <w:lang w:val="es-BO"/>
        </w:rPr>
        <w:t>Contratista</w:t>
      </w:r>
      <w:r w:rsidRPr="008B1C05">
        <w:rPr>
          <w:rFonts w:ascii="Arial" w:hAnsi="Arial" w:cs="Arial"/>
          <w:lang w:val="es-BO"/>
        </w:rPr>
        <w:t xml:space="preserve"> podrá ser descontado por la </w:t>
      </w:r>
      <w:r w:rsidRPr="008B1C05">
        <w:rPr>
          <w:rFonts w:ascii="Arial" w:hAnsi="Arial" w:cs="Arial"/>
          <w:b/>
          <w:lang w:val="es-BO"/>
        </w:rPr>
        <w:t>Entidad</w:t>
      </w:r>
      <w:r w:rsidRPr="008B1C05">
        <w:rPr>
          <w:rFonts w:ascii="Arial" w:hAnsi="Arial" w:cs="Arial"/>
          <w:lang w:val="es-BO"/>
        </w:rPr>
        <w:t xml:space="preserve"> a tiempo de hacer efectivo el pago de las planillas mensuales o en la planilla final del Contrato. </w:t>
      </w:r>
    </w:p>
    <w:p w14:paraId="37D094D1" w14:textId="77777777" w:rsidR="00EF147C" w:rsidRPr="008B1C05" w:rsidRDefault="00EF147C" w:rsidP="00EF147C">
      <w:pPr>
        <w:spacing w:after="120"/>
        <w:jc w:val="both"/>
        <w:rPr>
          <w:rFonts w:ascii="Arial" w:hAnsi="Arial" w:cs="Arial"/>
          <w:lang w:val="es-BO"/>
        </w:rPr>
      </w:pPr>
      <w:r w:rsidRPr="008B1C05">
        <w:rPr>
          <w:rFonts w:ascii="Arial" w:hAnsi="Arial" w:cs="Arial"/>
          <w:lang w:val="es-BO"/>
        </w:rPr>
        <w:t>Esta protocolización contendrá los siguientes documentos:</w:t>
      </w:r>
    </w:p>
    <w:p w14:paraId="57E9E2F3" w14:textId="77777777" w:rsidR="00EF147C" w:rsidRPr="008B1C05" w:rsidRDefault="00EF147C" w:rsidP="00EF147C">
      <w:pPr>
        <w:spacing w:after="120"/>
        <w:jc w:val="both"/>
        <w:rPr>
          <w:rFonts w:ascii="Arial" w:hAnsi="Arial" w:cs="Arial"/>
        </w:rPr>
      </w:pPr>
      <w:r w:rsidRPr="008B1C05">
        <w:rPr>
          <w:rFonts w:ascii="Arial" w:hAnsi="Arial" w:cs="Arial"/>
        </w:rPr>
        <w:t>Originales o fotocopias legalizadas de:</w:t>
      </w:r>
    </w:p>
    <w:p w14:paraId="42B479FD" w14:textId="77777777" w:rsidR="00EF147C" w:rsidRPr="008B1C05" w:rsidRDefault="00EF147C" w:rsidP="00EF147C">
      <w:pPr>
        <w:numPr>
          <w:ilvl w:val="0"/>
          <w:numId w:val="54"/>
        </w:numPr>
        <w:ind w:left="1134" w:hanging="283"/>
        <w:jc w:val="both"/>
        <w:rPr>
          <w:rFonts w:ascii="Arial" w:hAnsi="Arial" w:cs="Arial"/>
        </w:rPr>
      </w:pPr>
      <w:r w:rsidRPr="008B1C05">
        <w:rPr>
          <w:rFonts w:ascii="Arial" w:hAnsi="Arial" w:cs="Arial"/>
        </w:rPr>
        <w:t xml:space="preserve">Testimonio del poder del representante legal referido en el Contrato. </w:t>
      </w:r>
    </w:p>
    <w:p w14:paraId="20B8C677" w14:textId="77777777" w:rsidR="00EF147C" w:rsidRPr="008B1C05" w:rsidRDefault="00EF147C" w:rsidP="00EF147C">
      <w:pPr>
        <w:numPr>
          <w:ilvl w:val="0"/>
          <w:numId w:val="54"/>
        </w:numPr>
        <w:ind w:left="1134" w:hanging="283"/>
        <w:jc w:val="both"/>
        <w:rPr>
          <w:rFonts w:ascii="Arial" w:hAnsi="Arial" w:cs="Arial"/>
        </w:rPr>
      </w:pPr>
      <w:r w:rsidRPr="008B1C05">
        <w:rPr>
          <w:rFonts w:ascii="Arial" w:hAnsi="Arial" w:cs="Arial"/>
        </w:rPr>
        <w:t>Certificado de  matrícula de inscripción en FUNDEMPRESA.</w:t>
      </w:r>
    </w:p>
    <w:p w14:paraId="6BA277C1" w14:textId="77777777" w:rsidR="00EF147C" w:rsidRPr="008B1C05" w:rsidRDefault="00EF147C" w:rsidP="00EF147C">
      <w:pPr>
        <w:numPr>
          <w:ilvl w:val="0"/>
          <w:numId w:val="54"/>
        </w:numPr>
        <w:ind w:left="1134" w:hanging="283"/>
        <w:jc w:val="both"/>
        <w:rPr>
          <w:rFonts w:ascii="Arial" w:hAnsi="Arial" w:cs="Arial"/>
        </w:rPr>
      </w:pPr>
      <w:r w:rsidRPr="008B1C05">
        <w:rPr>
          <w:rFonts w:ascii="Arial" w:hAnsi="Arial" w:cs="Arial"/>
        </w:rPr>
        <w:t>Minuta del Contrato</w:t>
      </w:r>
    </w:p>
    <w:p w14:paraId="52D90D9D" w14:textId="77777777" w:rsidR="00EF147C" w:rsidRPr="008B1C05" w:rsidRDefault="00EF147C" w:rsidP="00EF147C">
      <w:pPr>
        <w:jc w:val="both"/>
        <w:rPr>
          <w:rFonts w:ascii="Arial" w:hAnsi="Arial" w:cs="Arial"/>
        </w:rPr>
      </w:pPr>
      <w:r w:rsidRPr="008B1C05">
        <w:rPr>
          <w:rFonts w:ascii="Arial" w:hAnsi="Arial" w:cs="Arial"/>
        </w:rPr>
        <w:t>Fotocopias simples de:</w:t>
      </w:r>
    </w:p>
    <w:p w14:paraId="6BEC2C74" w14:textId="77777777" w:rsidR="00EF147C" w:rsidRPr="008B1C05" w:rsidRDefault="00EF147C" w:rsidP="00EF147C">
      <w:pPr>
        <w:numPr>
          <w:ilvl w:val="0"/>
          <w:numId w:val="54"/>
        </w:numPr>
        <w:ind w:left="1134" w:hanging="283"/>
        <w:jc w:val="both"/>
        <w:rPr>
          <w:rFonts w:ascii="Arial" w:hAnsi="Arial" w:cs="Arial"/>
        </w:rPr>
      </w:pPr>
      <w:r w:rsidRPr="008B1C05">
        <w:rPr>
          <w:rFonts w:ascii="Arial" w:hAnsi="Arial" w:cs="Arial"/>
        </w:rPr>
        <w:t>Cédula de identidad del representante legal.  </w:t>
      </w:r>
    </w:p>
    <w:p w14:paraId="5E7257F9" w14:textId="77777777" w:rsidR="00EF147C" w:rsidRPr="008B1C05" w:rsidRDefault="00EF147C" w:rsidP="00EF147C">
      <w:pPr>
        <w:numPr>
          <w:ilvl w:val="0"/>
          <w:numId w:val="54"/>
        </w:numPr>
        <w:ind w:left="1134" w:hanging="283"/>
        <w:jc w:val="both"/>
        <w:rPr>
          <w:rFonts w:ascii="Arial" w:hAnsi="Arial" w:cs="Arial"/>
        </w:rPr>
      </w:pPr>
      <w:r w:rsidRPr="008B1C05">
        <w:rPr>
          <w:rFonts w:ascii="Arial" w:hAnsi="Arial" w:cs="Arial"/>
        </w:rPr>
        <w:t xml:space="preserve">Escritura  de constitución de la empresa.  </w:t>
      </w:r>
    </w:p>
    <w:p w14:paraId="63A5D2C8" w14:textId="77777777" w:rsidR="00EF147C" w:rsidRPr="008B1C05" w:rsidRDefault="00EF147C" w:rsidP="00EF147C">
      <w:pPr>
        <w:numPr>
          <w:ilvl w:val="0"/>
          <w:numId w:val="54"/>
        </w:numPr>
        <w:spacing w:after="120"/>
        <w:ind w:left="1134" w:hanging="283"/>
        <w:jc w:val="both"/>
        <w:rPr>
          <w:rFonts w:ascii="Arial" w:hAnsi="Arial" w:cs="Arial"/>
        </w:rPr>
      </w:pPr>
      <w:r w:rsidRPr="008B1C05">
        <w:rPr>
          <w:rFonts w:ascii="Arial" w:hAnsi="Arial" w:cs="Arial"/>
        </w:rPr>
        <w:t xml:space="preserve">Garantía de cumplimiento de contrato </w:t>
      </w:r>
    </w:p>
    <w:p w14:paraId="6B942F00" w14:textId="77777777" w:rsidR="00EF147C" w:rsidRPr="008B1C05" w:rsidRDefault="00EF147C" w:rsidP="00EF147C">
      <w:pPr>
        <w:spacing w:after="120"/>
        <w:jc w:val="both"/>
        <w:rPr>
          <w:rFonts w:ascii="Arial" w:hAnsi="Arial" w:cs="Arial"/>
          <w:lang w:val="es-BO"/>
        </w:rPr>
      </w:pPr>
      <w:r w:rsidRPr="008B1C05">
        <w:rPr>
          <w:rFonts w:ascii="Arial" w:hAnsi="Arial" w:cs="Arial"/>
          <w:lang w:val="es-BO"/>
        </w:rPr>
        <w:t>En caso de que por cualquier circunstancia, el presente documento no fuese protocolizado, servirá a los efectos de Ley y de su cumplimiento, como documento suficiente a las Partes.</w:t>
      </w:r>
    </w:p>
    <w:p w14:paraId="2EDC05DE" w14:textId="77777777" w:rsidR="00EF147C" w:rsidRPr="008B1C05" w:rsidRDefault="00EF147C" w:rsidP="00EF147C">
      <w:pPr>
        <w:spacing w:before="120" w:after="120"/>
        <w:jc w:val="both"/>
        <w:rPr>
          <w:rFonts w:ascii="Arial" w:hAnsi="Arial" w:cs="Arial"/>
          <w:b/>
          <w:u w:val="single"/>
          <w:lang w:val="es-ES_tradnl"/>
        </w:rPr>
      </w:pPr>
      <w:r w:rsidRPr="008B1C05">
        <w:rPr>
          <w:rFonts w:ascii="Arial" w:hAnsi="Arial" w:cs="Arial"/>
          <w:b/>
          <w:u w:val="single"/>
          <w:lang w:val="es-ES_tradnl"/>
        </w:rPr>
        <w:t>VIGÉSIMA NOVENA.-  (ANTICORRUPCIÓN)</w:t>
      </w:r>
    </w:p>
    <w:p w14:paraId="49D9DAA8" w14:textId="77777777" w:rsidR="00EF147C" w:rsidRPr="005626DC" w:rsidRDefault="00EF147C" w:rsidP="00EF147C">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45A64409" w14:textId="77777777" w:rsidR="00EF147C" w:rsidRPr="005626DC" w:rsidRDefault="00EF147C" w:rsidP="00EF147C">
      <w:pPr>
        <w:spacing w:before="120" w:after="120" w:line="276" w:lineRule="auto"/>
        <w:jc w:val="both"/>
        <w:rPr>
          <w:rFonts w:ascii="Arial" w:hAnsi="Arial" w:cs="Arial"/>
          <w:b/>
          <w:u w:val="single"/>
          <w:lang w:val="es-ES_tradnl"/>
        </w:rPr>
      </w:pPr>
      <w:r>
        <w:rPr>
          <w:rFonts w:ascii="Arial" w:hAnsi="Arial" w:cs="Arial"/>
          <w:b/>
          <w:u w:val="single"/>
        </w:rPr>
        <w:t>TRIGESIMA</w:t>
      </w:r>
      <w:r w:rsidRPr="005626DC">
        <w:rPr>
          <w:rFonts w:ascii="Arial" w:hAnsi="Arial" w:cs="Arial"/>
          <w:b/>
          <w:u w:val="single"/>
          <w:lang w:val="es-ES_tradnl"/>
        </w:rPr>
        <w:t>.- (CONFORMIDAD)</w:t>
      </w:r>
    </w:p>
    <w:p w14:paraId="168CE16B" w14:textId="77777777" w:rsidR="00EF147C" w:rsidRPr="005626DC" w:rsidRDefault="00EF147C" w:rsidP="00EF147C">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35B078AC" w14:textId="77777777" w:rsidR="00EF147C" w:rsidRPr="006C60D8" w:rsidRDefault="00EF147C" w:rsidP="00EF147C">
      <w:pPr>
        <w:spacing w:before="120" w:after="120"/>
        <w:jc w:val="both"/>
        <w:rPr>
          <w:rFonts w:ascii="Arial" w:hAnsi="Arial" w:cs="Arial"/>
          <w:lang w:val="es-ES_tradnl"/>
        </w:rPr>
      </w:pPr>
      <w:r w:rsidRPr="006C60D8">
        <w:rPr>
          <w:rFonts w:ascii="Arial" w:hAnsi="Arial" w:cs="Arial"/>
          <w:lang w:val="es-ES_tradnl"/>
        </w:rPr>
        <w:t>Este documento, conforme a disposiciones legales de control fiscal vigentes, será registrado ante la Contraloría General del Estado.</w:t>
      </w:r>
    </w:p>
    <w:p w14:paraId="4E123E2B" w14:textId="77777777" w:rsidR="00EF147C" w:rsidRPr="006C60D8" w:rsidRDefault="00EF147C" w:rsidP="00EF147C">
      <w:pPr>
        <w:spacing w:after="120"/>
        <w:jc w:val="both"/>
        <w:rPr>
          <w:rFonts w:ascii="Arial" w:hAnsi="Arial" w:cs="Arial"/>
          <w:lang w:val="es-ES_tradnl"/>
        </w:rPr>
      </w:pPr>
      <w:r w:rsidRPr="006C60D8">
        <w:rPr>
          <w:rFonts w:ascii="Arial" w:hAnsi="Arial" w:cs="Arial"/>
          <w:lang w:val="es-ES_tradnl"/>
        </w:rPr>
        <w:t>Usted Señor Notario se servirá insertar todas las demás cláusulas que fuesen de estilo y seguridad.</w:t>
      </w:r>
    </w:p>
    <w:p w14:paraId="2CE7CFBD" w14:textId="77777777" w:rsidR="00EF147C" w:rsidRPr="006C60D8" w:rsidRDefault="00EF147C" w:rsidP="00EF147C">
      <w:pPr>
        <w:spacing w:before="120" w:after="120"/>
        <w:jc w:val="both"/>
        <w:rPr>
          <w:rFonts w:ascii="Arial" w:hAnsi="Arial" w:cs="Arial"/>
          <w:lang w:val="es-ES_tradnl"/>
        </w:rPr>
      </w:pPr>
    </w:p>
    <w:p w14:paraId="54195083" w14:textId="77777777" w:rsidR="00EF147C" w:rsidRDefault="00EF147C" w:rsidP="00EF147C">
      <w:pPr>
        <w:spacing w:before="120" w:after="120"/>
        <w:jc w:val="both"/>
        <w:rPr>
          <w:rFonts w:ascii="Arial" w:hAnsi="Arial" w:cs="Arial"/>
          <w:lang w:val="es-ES_tradnl"/>
        </w:rPr>
      </w:pPr>
    </w:p>
    <w:p w14:paraId="6A329D09" w14:textId="77777777" w:rsidR="00EF147C" w:rsidRPr="005626DC" w:rsidRDefault="00EF147C" w:rsidP="00EF147C">
      <w:pPr>
        <w:spacing w:before="120" w:after="120"/>
        <w:jc w:val="both"/>
        <w:rPr>
          <w:rFonts w:ascii="Arial" w:hAnsi="Arial" w:cs="Arial"/>
          <w:lang w:val="es-ES_tradnl"/>
        </w:rPr>
      </w:pPr>
    </w:p>
    <w:p w14:paraId="32BF4E3E" w14:textId="77777777" w:rsidR="00EF147C" w:rsidRPr="005626DC" w:rsidRDefault="00EF147C" w:rsidP="00EF147C">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EF147C" w14:paraId="3417194B" w14:textId="77777777" w:rsidTr="002B207A">
        <w:tc>
          <w:tcPr>
            <w:tcW w:w="4914" w:type="dxa"/>
          </w:tcPr>
          <w:p w14:paraId="7029708B" w14:textId="77777777" w:rsidR="00EF147C" w:rsidRDefault="00EF147C" w:rsidP="002B207A">
            <w:pPr>
              <w:jc w:val="both"/>
              <w:rPr>
                <w:rFonts w:ascii="Arial" w:hAnsi="Arial" w:cs="Arial"/>
              </w:rPr>
            </w:pPr>
            <w:r>
              <w:rPr>
                <w:rFonts w:ascii="Arial" w:hAnsi="Arial" w:cs="Arial"/>
              </w:rPr>
              <w:lastRenderedPageBreak/>
              <w:t xml:space="preserve">         Lic. __________________</w:t>
            </w:r>
          </w:p>
        </w:tc>
        <w:tc>
          <w:tcPr>
            <w:tcW w:w="4914" w:type="dxa"/>
          </w:tcPr>
          <w:p w14:paraId="00CF8467" w14:textId="77777777" w:rsidR="00EF147C" w:rsidRDefault="00EF147C" w:rsidP="002B207A">
            <w:pPr>
              <w:jc w:val="both"/>
              <w:rPr>
                <w:rFonts w:ascii="Arial" w:hAnsi="Arial" w:cs="Arial"/>
              </w:rPr>
            </w:pPr>
            <w:r>
              <w:rPr>
                <w:rFonts w:ascii="Arial" w:hAnsi="Arial" w:cs="Arial"/>
              </w:rPr>
              <w:t xml:space="preserve">          Sr. ____________________________</w:t>
            </w:r>
          </w:p>
        </w:tc>
      </w:tr>
      <w:tr w:rsidR="00EF147C" w14:paraId="06A2F500" w14:textId="77777777" w:rsidTr="002B207A">
        <w:tc>
          <w:tcPr>
            <w:tcW w:w="4914" w:type="dxa"/>
          </w:tcPr>
          <w:p w14:paraId="75321CB9" w14:textId="77777777" w:rsidR="00EF147C" w:rsidRDefault="00EF147C" w:rsidP="002B207A">
            <w:pPr>
              <w:jc w:val="both"/>
              <w:rPr>
                <w:rFonts w:ascii="Arial" w:hAnsi="Arial" w:cs="Arial"/>
                <w:i/>
              </w:rPr>
            </w:pPr>
            <w:r>
              <w:rPr>
                <w:rFonts w:ascii="Arial" w:hAnsi="Arial" w:cs="Arial"/>
                <w:i/>
              </w:rPr>
              <w:t xml:space="preserve">                       cargo</w:t>
            </w:r>
          </w:p>
          <w:p w14:paraId="1E84DFAE" w14:textId="77777777" w:rsidR="00EF147C" w:rsidRDefault="00EF147C" w:rsidP="002B207A">
            <w:pPr>
              <w:jc w:val="both"/>
              <w:rPr>
                <w:rFonts w:ascii="Arial" w:hAnsi="Arial" w:cs="Arial"/>
                <w:b/>
              </w:rPr>
            </w:pPr>
            <w:r>
              <w:rPr>
                <w:rFonts w:ascii="Arial" w:hAnsi="Arial" w:cs="Arial"/>
                <w:b/>
              </w:rPr>
              <w:t>YPFB</w:t>
            </w:r>
          </w:p>
          <w:p w14:paraId="6A85D8D2" w14:textId="77777777" w:rsidR="00EF147C" w:rsidRPr="00F310DD" w:rsidRDefault="00EF147C" w:rsidP="002B207A">
            <w:pPr>
              <w:rPr>
                <w:rFonts w:ascii="Arial" w:hAnsi="Arial" w:cs="Arial"/>
                <w:b/>
              </w:rPr>
            </w:pPr>
            <w:r w:rsidRPr="00F310DD">
              <w:rPr>
                <w:rFonts w:ascii="Arial" w:hAnsi="Arial" w:cs="Arial"/>
                <w:b/>
              </w:rPr>
              <w:t>ENTIDAD</w:t>
            </w:r>
          </w:p>
        </w:tc>
        <w:tc>
          <w:tcPr>
            <w:tcW w:w="4914" w:type="dxa"/>
          </w:tcPr>
          <w:p w14:paraId="2BDBDC7D" w14:textId="77777777" w:rsidR="00EF147C" w:rsidRDefault="00EF147C" w:rsidP="002B207A">
            <w:pPr>
              <w:jc w:val="both"/>
              <w:rPr>
                <w:rFonts w:ascii="Arial" w:hAnsi="Arial" w:cs="Arial"/>
                <w:i/>
              </w:rPr>
            </w:pPr>
            <w:r>
              <w:rPr>
                <w:rFonts w:ascii="Arial" w:hAnsi="Arial" w:cs="Arial"/>
                <w:i/>
              </w:rPr>
              <w:t xml:space="preserve">                         Nombre empresa</w:t>
            </w:r>
          </w:p>
          <w:p w14:paraId="2CA665FA" w14:textId="77777777" w:rsidR="00EF147C" w:rsidRPr="00F310DD" w:rsidRDefault="00EF147C" w:rsidP="002B207A">
            <w:pPr>
              <w:jc w:val="both"/>
              <w:rPr>
                <w:rFonts w:ascii="Arial" w:hAnsi="Arial" w:cs="Arial"/>
                <w:b/>
              </w:rPr>
            </w:pPr>
            <w:r w:rsidRPr="00F310DD">
              <w:rPr>
                <w:rFonts w:ascii="Arial" w:hAnsi="Arial" w:cs="Arial"/>
                <w:b/>
              </w:rPr>
              <w:t>PROVEEDOR</w:t>
            </w:r>
          </w:p>
        </w:tc>
      </w:tr>
    </w:tbl>
    <w:p w14:paraId="349DB7EC" w14:textId="77777777" w:rsidR="00EF147C" w:rsidRPr="005626DC" w:rsidRDefault="00EF147C" w:rsidP="00EF147C">
      <w:pPr>
        <w:jc w:val="both"/>
        <w:rPr>
          <w:rFonts w:ascii="Arial" w:hAnsi="Arial" w:cs="Arial"/>
        </w:rPr>
      </w:pPr>
    </w:p>
    <w:p w14:paraId="21A5B80C" w14:textId="77777777" w:rsidR="00EF147C" w:rsidRPr="005626DC" w:rsidRDefault="00EF147C" w:rsidP="00EF147C">
      <w:pPr>
        <w:jc w:val="both"/>
        <w:rPr>
          <w:rFonts w:ascii="Arial" w:hAnsi="Arial" w:cs="Arial"/>
        </w:rPr>
      </w:pPr>
    </w:p>
    <w:p w14:paraId="6D9259A2" w14:textId="77777777" w:rsidR="00EF147C" w:rsidRPr="005626DC" w:rsidRDefault="00EF147C" w:rsidP="00EF147C">
      <w:pPr>
        <w:jc w:val="both"/>
        <w:rPr>
          <w:rFonts w:ascii="Arial" w:hAnsi="Arial" w:cs="Arial"/>
        </w:rPr>
      </w:pPr>
    </w:p>
    <w:p w14:paraId="22857B50" w14:textId="77777777" w:rsidR="00EF147C" w:rsidRPr="005626DC" w:rsidRDefault="00EF147C" w:rsidP="00EF147C">
      <w:pPr>
        <w:jc w:val="both"/>
        <w:rPr>
          <w:rFonts w:ascii="Arial" w:hAnsi="Arial" w:cs="Arial"/>
        </w:rPr>
      </w:pPr>
    </w:p>
    <w:p w14:paraId="75D86F6C" w14:textId="77777777" w:rsidR="00EF147C" w:rsidRPr="005626DC" w:rsidRDefault="00EF147C" w:rsidP="00EF147C">
      <w:pPr>
        <w:jc w:val="both"/>
        <w:rPr>
          <w:rFonts w:ascii="Arial" w:hAnsi="Arial" w:cs="Arial"/>
          <w:lang w:val="es-BO"/>
        </w:rPr>
      </w:pPr>
    </w:p>
    <w:p w14:paraId="0B376764" w14:textId="77777777" w:rsidR="00EF147C" w:rsidRPr="005626DC" w:rsidRDefault="00EF147C" w:rsidP="00EF147C">
      <w:pPr>
        <w:jc w:val="both"/>
        <w:rPr>
          <w:rFonts w:ascii="Arial" w:hAnsi="Arial" w:cs="Arial"/>
          <w:lang w:val="es-ES_tradnl"/>
        </w:rPr>
      </w:pPr>
    </w:p>
    <w:p w14:paraId="67862332" w14:textId="77777777" w:rsidR="00EF147C" w:rsidRPr="005626DC" w:rsidRDefault="00EF147C" w:rsidP="00EF147C">
      <w:pPr>
        <w:rPr>
          <w:rFonts w:ascii="Arial" w:hAnsi="Arial" w:cs="Arial"/>
        </w:rPr>
      </w:pPr>
    </w:p>
    <w:p w14:paraId="38A5B6C4" w14:textId="77777777" w:rsidR="00FF4409" w:rsidRPr="00BD420D" w:rsidRDefault="00FF4409" w:rsidP="00EF147C">
      <w:pPr>
        <w:spacing w:before="120" w:after="120"/>
        <w:ind w:left="4248"/>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BCEE8F" w14:textId="77777777" w:rsidR="0049659B" w:rsidRDefault="0049659B">
      <w:r>
        <w:separator/>
      </w:r>
    </w:p>
  </w:endnote>
  <w:endnote w:type="continuationSeparator" w:id="0">
    <w:p w14:paraId="5D4A61AE" w14:textId="77777777" w:rsidR="0049659B" w:rsidRDefault="00496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592CBC" w:rsidRDefault="00592CBC">
    <w:pPr>
      <w:pStyle w:val="Piedepgina"/>
      <w:jc w:val="right"/>
    </w:pPr>
    <w:r>
      <w:fldChar w:fldCharType="begin"/>
    </w:r>
    <w:r>
      <w:instrText xml:space="preserve"> PAGE   \* MERGEFORMAT </w:instrText>
    </w:r>
    <w:r>
      <w:fldChar w:fldCharType="separate"/>
    </w:r>
    <w:r w:rsidR="009916F5">
      <w:rPr>
        <w:noProof/>
      </w:rPr>
      <w:t>2</w:t>
    </w:r>
    <w:r>
      <w:fldChar w:fldCharType="end"/>
    </w:r>
  </w:p>
  <w:p w14:paraId="310C69EE" w14:textId="77777777" w:rsidR="00592CBC" w:rsidRDefault="00592CB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2D0ADB" w14:textId="77777777" w:rsidR="0049659B" w:rsidRDefault="0049659B">
      <w:r>
        <w:separator/>
      </w:r>
    </w:p>
  </w:footnote>
  <w:footnote w:type="continuationSeparator" w:id="0">
    <w:p w14:paraId="000DE82A" w14:textId="77777777" w:rsidR="0049659B" w:rsidRDefault="004965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7656D34"/>
    <w:multiLevelType w:val="hybridMultilevel"/>
    <w:tmpl w:val="D17E61EC"/>
    <w:lvl w:ilvl="0" w:tplc="4C8E405C">
      <w:numFmt w:val="bullet"/>
      <w:lvlText w:val="-"/>
      <w:lvlJc w:val="left"/>
      <w:pPr>
        <w:ind w:left="720" w:hanging="360"/>
      </w:pPr>
      <w:rPr>
        <w:rFonts w:ascii="Verdana" w:eastAsia="Times New Roman" w:hAnsi="Verdana" w:cs="Aria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6A7971"/>
    <w:multiLevelType w:val="hybridMultilevel"/>
    <w:tmpl w:val="B606B3D8"/>
    <w:lvl w:ilvl="0" w:tplc="22380F3C">
      <w:start w:val="16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0F9638D"/>
    <w:multiLevelType w:val="hybridMultilevel"/>
    <w:tmpl w:val="8926FBB8"/>
    <w:lvl w:ilvl="0" w:tplc="4DB0CFBA">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nsid w:val="167A78ED"/>
    <w:multiLevelType w:val="hybridMultilevel"/>
    <w:tmpl w:val="718EF8E6"/>
    <w:lvl w:ilvl="0" w:tplc="262A685C">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D26BEF"/>
    <w:multiLevelType w:val="hybridMultilevel"/>
    <w:tmpl w:val="02E20E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1F54002F"/>
    <w:multiLevelType w:val="hybridMultilevel"/>
    <w:tmpl w:val="33A47F8E"/>
    <w:lvl w:ilvl="0" w:tplc="CDD4DDA0">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22C24D4"/>
    <w:multiLevelType w:val="hybridMultilevel"/>
    <w:tmpl w:val="33A47F8E"/>
    <w:lvl w:ilvl="0" w:tplc="CDD4DDA0">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6D167C"/>
    <w:multiLevelType w:val="hybridMultilevel"/>
    <w:tmpl w:val="BE126776"/>
    <w:lvl w:ilvl="0" w:tplc="2FE25C64">
      <w:start w:val="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31D597E"/>
    <w:multiLevelType w:val="hybridMultilevel"/>
    <w:tmpl w:val="C5B66326"/>
    <w:lvl w:ilvl="0" w:tplc="1AB63E62">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EAB357D"/>
    <w:multiLevelType w:val="hybridMultilevel"/>
    <w:tmpl w:val="8926FBB8"/>
    <w:lvl w:ilvl="0" w:tplc="4DB0CFBA">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16"/>
  </w:num>
  <w:num w:numId="2">
    <w:abstractNumId w:val="24"/>
  </w:num>
  <w:num w:numId="3">
    <w:abstractNumId w:val="48"/>
  </w:num>
  <w:num w:numId="4">
    <w:abstractNumId w:val="13"/>
  </w:num>
  <w:num w:numId="5">
    <w:abstractNumId w:val="32"/>
  </w:num>
  <w:num w:numId="6">
    <w:abstractNumId w:val="33"/>
  </w:num>
  <w:num w:numId="7">
    <w:abstractNumId w:val="0"/>
  </w:num>
  <w:num w:numId="8">
    <w:abstractNumId w:val="52"/>
  </w:num>
  <w:num w:numId="9">
    <w:abstractNumId w:val="26"/>
  </w:num>
  <w:num w:numId="10">
    <w:abstractNumId w:val="54"/>
  </w:num>
  <w:num w:numId="11">
    <w:abstractNumId w:val="12"/>
  </w:num>
  <w:num w:numId="12">
    <w:abstractNumId w:val="10"/>
  </w:num>
  <w:num w:numId="13">
    <w:abstractNumId w:val="14"/>
  </w:num>
  <w:num w:numId="14">
    <w:abstractNumId w:val="41"/>
  </w:num>
  <w:num w:numId="15">
    <w:abstractNumId w:val="39"/>
  </w:num>
  <w:num w:numId="16">
    <w:abstractNumId w:val="43"/>
  </w:num>
  <w:num w:numId="17">
    <w:abstractNumId w:val="20"/>
  </w:num>
  <w:num w:numId="18">
    <w:abstractNumId w:val="2"/>
  </w:num>
  <w:num w:numId="19">
    <w:abstractNumId w:val="50"/>
  </w:num>
  <w:num w:numId="20">
    <w:abstractNumId w:val="29"/>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21"/>
  </w:num>
  <w:num w:numId="25">
    <w:abstractNumId w:val="44"/>
  </w:num>
  <w:num w:numId="26">
    <w:abstractNumId w:val="36"/>
  </w:num>
  <w:num w:numId="27">
    <w:abstractNumId w:val="51"/>
  </w:num>
  <w:num w:numId="28">
    <w:abstractNumId w:val="47"/>
  </w:num>
  <w:num w:numId="29">
    <w:abstractNumId w:val="31"/>
  </w:num>
  <w:num w:numId="30">
    <w:abstractNumId w:val="30"/>
  </w:num>
  <w:num w:numId="31">
    <w:abstractNumId w:val="40"/>
  </w:num>
  <w:num w:numId="32">
    <w:abstractNumId w:val="37"/>
  </w:num>
  <w:num w:numId="33">
    <w:abstractNumId w:val="6"/>
  </w:num>
  <w:num w:numId="34">
    <w:abstractNumId w:val="23"/>
  </w:num>
  <w:num w:numId="35">
    <w:abstractNumId w:val="5"/>
  </w:num>
  <w:num w:numId="36">
    <w:abstractNumId w:val="42"/>
  </w:num>
  <w:num w:numId="37">
    <w:abstractNumId w:val="34"/>
  </w:num>
  <w:num w:numId="38">
    <w:abstractNumId w:val="19"/>
  </w:num>
  <w:num w:numId="39">
    <w:abstractNumId w:val="15"/>
  </w:num>
  <w:num w:numId="40">
    <w:abstractNumId w:val="11"/>
  </w:num>
  <w:num w:numId="41">
    <w:abstractNumId w:val="28"/>
  </w:num>
  <w:num w:numId="42">
    <w:abstractNumId w:val="8"/>
  </w:num>
  <w:num w:numId="43">
    <w:abstractNumId w:val="22"/>
  </w:num>
  <w:num w:numId="44">
    <w:abstractNumId w:val="55"/>
  </w:num>
  <w:num w:numId="45">
    <w:abstractNumId w:val="1"/>
    <w:lvlOverride w:ilvl="0">
      <w:startOverride w:val="1"/>
    </w:lvlOverride>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num>
  <w:num w:numId="48">
    <w:abstractNumId w:val="45"/>
  </w:num>
  <w:num w:numId="49">
    <w:abstractNumId w:val="49"/>
  </w:num>
  <w:num w:numId="50">
    <w:abstractNumId w:val="53"/>
  </w:num>
  <w:num w:numId="51">
    <w:abstractNumId w:val="7"/>
  </w:num>
  <w:num w:numId="52">
    <w:abstractNumId w:val="38"/>
  </w:num>
  <w:num w:numId="53">
    <w:abstractNumId w:val="25"/>
  </w:num>
  <w:num w:numId="54">
    <w:abstractNumId w:val="46"/>
  </w:num>
  <w:num w:numId="55">
    <w:abstractNumId w:val="17"/>
  </w:num>
  <w:num w:numId="56">
    <w:abstractNumId w:val="3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3E8"/>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A9E"/>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1BC"/>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8B5"/>
    <w:rsid w:val="000A2BD2"/>
    <w:rsid w:val="000A2DD1"/>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646"/>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681A"/>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3E87"/>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165"/>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15"/>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43A"/>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B8D"/>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AAE"/>
    <w:rsid w:val="002E0BE6"/>
    <w:rsid w:val="002E0E5B"/>
    <w:rsid w:val="002E1818"/>
    <w:rsid w:val="002E1881"/>
    <w:rsid w:val="002E1947"/>
    <w:rsid w:val="002E2770"/>
    <w:rsid w:val="002E2A64"/>
    <w:rsid w:val="002E3116"/>
    <w:rsid w:val="002E3263"/>
    <w:rsid w:val="002E32EC"/>
    <w:rsid w:val="002E3633"/>
    <w:rsid w:val="002E39E0"/>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109E"/>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6D"/>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34"/>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902"/>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59B"/>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1DE"/>
    <w:rsid w:val="004A45BB"/>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16E"/>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21D"/>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995"/>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150"/>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2CBC"/>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4F99"/>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657"/>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67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038"/>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306"/>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36F"/>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323"/>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E82"/>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0D55"/>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93C"/>
    <w:rsid w:val="008F3B75"/>
    <w:rsid w:val="008F5256"/>
    <w:rsid w:val="008F58F1"/>
    <w:rsid w:val="008F6276"/>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BE8"/>
    <w:rsid w:val="00980E18"/>
    <w:rsid w:val="00980E7B"/>
    <w:rsid w:val="0098135F"/>
    <w:rsid w:val="009813C4"/>
    <w:rsid w:val="0098183C"/>
    <w:rsid w:val="009826B3"/>
    <w:rsid w:val="00982AD1"/>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6F5"/>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9F75DB"/>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49E7"/>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4BD"/>
    <w:rsid w:val="00AA469A"/>
    <w:rsid w:val="00AA4B1F"/>
    <w:rsid w:val="00AA4CEA"/>
    <w:rsid w:val="00AA5BFC"/>
    <w:rsid w:val="00AA5FF9"/>
    <w:rsid w:val="00AA67C8"/>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996"/>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08E"/>
    <w:rsid w:val="00AD438C"/>
    <w:rsid w:val="00AD4C7B"/>
    <w:rsid w:val="00AD4E0C"/>
    <w:rsid w:val="00AD541F"/>
    <w:rsid w:val="00AD5C41"/>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262"/>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0AD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58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A3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1BB0"/>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6F5"/>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0B26"/>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C29"/>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1A7"/>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1D75"/>
    <w:rsid w:val="00CB21E6"/>
    <w:rsid w:val="00CB28EC"/>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1F"/>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6265"/>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18"/>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47C"/>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3CA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54F"/>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3F5E3-6EC7-4B07-9A66-A7900EA7B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44</Pages>
  <Words>15935</Words>
  <Characters>87648</Characters>
  <Application>Microsoft Office Word</Application>
  <DocSecurity>0</DocSecurity>
  <Lines>730</Lines>
  <Paragraphs>206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103377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Zoraida Margott Quisbert Ocampo</cp:lastModifiedBy>
  <cp:revision>10</cp:revision>
  <cp:lastPrinted>2015-02-19T14:27:00Z</cp:lastPrinted>
  <dcterms:created xsi:type="dcterms:W3CDTF">2016-09-07T22:17:00Z</dcterms:created>
  <dcterms:modified xsi:type="dcterms:W3CDTF">2016-10-06T02:08:00Z</dcterms:modified>
</cp:coreProperties>
</file>