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D61A0" w:rsidRPr="007E3A17" w:rsidRDefault="002D61A0" w:rsidP="00BC21BB">
                            <w:pPr>
                              <w:pStyle w:val="Ttulo1"/>
                              <w:ind w:left="142"/>
                              <w:jc w:val="center"/>
                              <w:rPr>
                                <w:rFonts w:ascii="Century Gothic" w:hAnsi="Century Gothic"/>
                                <w:sz w:val="8"/>
                                <w:szCs w:val="28"/>
                              </w:rPr>
                            </w:pPr>
                          </w:p>
                          <w:p w:rsidR="002D61A0" w:rsidRDefault="002D61A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D61A0" w:rsidRPr="00196858" w:rsidRDefault="002D61A0" w:rsidP="00196858"/>
                          <w:p w:rsidR="002D61A0" w:rsidRDefault="002D61A0" w:rsidP="00BC21BB">
                            <w:pPr>
                              <w:ind w:left="142"/>
                              <w:jc w:val="center"/>
                              <w:rPr>
                                <w:rFonts w:ascii="Verdana" w:hAnsi="Verdana"/>
                                <w:b/>
                              </w:rPr>
                            </w:pPr>
                          </w:p>
                          <w:p w:rsidR="002D61A0" w:rsidRDefault="002D61A0"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D61A0" w:rsidRPr="00103622" w:rsidRDefault="002D61A0" w:rsidP="00963B46">
                            <w:pPr>
                              <w:ind w:left="142"/>
                              <w:jc w:val="center"/>
                              <w:rPr>
                                <w:rFonts w:ascii="Century Gothic" w:hAnsi="Century Gothic" w:cs="Arial"/>
                                <w:b/>
                                <w:sz w:val="32"/>
                                <w:szCs w:val="32"/>
                                <w:lang w:val="es-MX"/>
                              </w:rPr>
                            </w:pPr>
                          </w:p>
                          <w:p w:rsidR="002D61A0" w:rsidRPr="00103622" w:rsidRDefault="002D61A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D61A0" w:rsidRDefault="002D61A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rsidR="002D61A0" w:rsidRDefault="002D61A0" w:rsidP="00C12034">
                            <w:pPr>
                              <w:rPr>
                                <w:rFonts w:ascii="Century Gothic" w:hAnsi="Century Gothic" w:cs="Arial"/>
                                <w:b/>
                                <w:sz w:val="28"/>
                                <w:szCs w:val="32"/>
                              </w:rPr>
                            </w:pPr>
                          </w:p>
                          <w:p w:rsidR="002D61A0" w:rsidRDefault="002D61A0" w:rsidP="00C12034">
                            <w:pPr>
                              <w:jc w:val="center"/>
                              <w:rPr>
                                <w:rFonts w:ascii="Century Gothic" w:hAnsi="Century Gothic"/>
                                <w:b/>
                                <w:sz w:val="28"/>
                                <w:szCs w:val="32"/>
                              </w:rPr>
                            </w:pPr>
                          </w:p>
                          <w:p w:rsidR="002D61A0" w:rsidRPr="00D94CE2" w:rsidRDefault="002D61A0"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2D61A0" w:rsidRPr="00D94CE2" w:rsidRDefault="002D61A0"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2D61A0" w:rsidRPr="00015B4A" w:rsidRDefault="002D61A0" w:rsidP="00455A2A">
                            <w:pPr>
                              <w:ind w:left="142" w:right="24"/>
                              <w:jc w:val="center"/>
                              <w:rPr>
                                <w:rFonts w:ascii="Century Gothic" w:hAnsi="Century Gothic" w:cs="Arial"/>
                                <w:b/>
                                <w:sz w:val="28"/>
                                <w:szCs w:val="28"/>
                              </w:rPr>
                            </w:pPr>
                          </w:p>
                          <w:p w:rsidR="002D61A0" w:rsidRDefault="002D61A0" w:rsidP="00455A2A">
                            <w:pPr>
                              <w:ind w:left="142" w:right="24"/>
                              <w:jc w:val="center"/>
                              <w:rPr>
                                <w:rFonts w:ascii="Century Gothic" w:hAnsi="Century Gothic" w:cs="Arial"/>
                                <w:b/>
                                <w:sz w:val="28"/>
                                <w:szCs w:val="28"/>
                                <w:lang w:val="es-MX"/>
                              </w:rPr>
                            </w:pPr>
                          </w:p>
                          <w:p w:rsidR="002D61A0" w:rsidRPr="00103622" w:rsidRDefault="002D61A0"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D61A0" w:rsidRPr="00103622" w:rsidRDefault="002D61A0" w:rsidP="00455A2A">
                            <w:pPr>
                              <w:ind w:left="142" w:right="24"/>
                              <w:rPr>
                                <w:rFonts w:ascii="Century Gothic" w:hAnsi="Century Gothic"/>
                                <w:b/>
                                <w:sz w:val="28"/>
                                <w:szCs w:val="28"/>
                              </w:rPr>
                            </w:pPr>
                          </w:p>
                          <w:p w:rsidR="002D61A0" w:rsidRPr="00D94CE2" w:rsidRDefault="002D61A0"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EQUIPOS PARA MEDICIÓN DE HUMEDAD Y EXPLOSIVIDAD EN PLANTA DE GAS NATURAL LICUADO RIO GRANDE</w:t>
                            </w:r>
                          </w:p>
                          <w:p w:rsidR="002D61A0" w:rsidRPr="00D94CE2" w:rsidRDefault="002D61A0" w:rsidP="00455A2A">
                            <w:pPr>
                              <w:ind w:right="24"/>
                              <w:jc w:val="center"/>
                              <w:rPr>
                                <w:rFonts w:ascii="Century Gothic" w:hAnsi="Century Gothic" w:cs="Century Gothic"/>
                                <w:b/>
                                <w:bCs/>
                                <w:color w:val="FF0000"/>
                                <w:sz w:val="28"/>
                                <w:szCs w:val="28"/>
                              </w:rPr>
                            </w:pPr>
                          </w:p>
                          <w:p w:rsidR="002D61A0" w:rsidRPr="00D94CE2" w:rsidRDefault="002D61A0"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DRCO-CDL-GOP-256-16</w:t>
                            </w:r>
                          </w:p>
                          <w:p w:rsidR="002D61A0" w:rsidRPr="00D94CE2" w:rsidRDefault="002D61A0" w:rsidP="00455A2A">
                            <w:pPr>
                              <w:ind w:right="24"/>
                              <w:jc w:val="center"/>
                              <w:rPr>
                                <w:rFonts w:ascii="Century Gothic" w:hAnsi="Century Gothic" w:cs="Century Gothic"/>
                                <w:b/>
                                <w:bCs/>
                                <w:color w:val="FF0000"/>
                                <w:sz w:val="28"/>
                                <w:szCs w:val="28"/>
                              </w:rPr>
                            </w:pPr>
                          </w:p>
                          <w:p w:rsidR="002D61A0" w:rsidRPr="00D94CE2" w:rsidRDefault="002D61A0" w:rsidP="00455A2A">
                            <w:pPr>
                              <w:ind w:right="24"/>
                              <w:jc w:val="center"/>
                              <w:rPr>
                                <w:rFonts w:ascii="Century Gothic" w:hAnsi="Century Gothic" w:cs="Century Gothic"/>
                                <w:b/>
                                <w:bCs/>
                                <w:color w:val="FF0000"/>
                                <w:sz w:val="28"/>
                                <w:szCs w:val="28"/>
                              </w:rPr>
                            </w:pPr>
                          </w:p>
                          <w:p w:rsidR="002D61A0" w:rsidRPr="00E37DA5" w:rsidRDefault="002D61A0" w:rsidP="00455A2A">
                            <w:pPr>
                              <w:ind w:right="24"/>
                              <w:jc w:val="center"/>
                              <w:rPr>
                                <w:rFonts w:ascii="Century Gothic" w:hAnsi="Century Gothic"/>
                                <w:b/>
                                <w:sz w:val="28"/>
                                <w:szCs w:val="28"/>
                                <w:lang w:val="es-ES_tradnl"/>
                              </w:rPr>
                            </w:pPr>
                            <w:r>
                              <w:rPr>
                                <w:rFonts w:ascii="Century Gothic" w:hAnsi="Century Gothic" w:cs="Century Gothic"/>
                                <w:b/>
                                <w:bCs/>
                                <w:sz w:val="28"/>
                                <w:szCs w:val="28"/>
                              </w:rPr>
                              <w:t>PRIMERA CONVOCATORIA</w:t>
                            </w:r>
                          </w:p>
                          <w:p w:rsidR="002D61A0" w:rsidRPr="00103622" w:rsidRDefault="002D61A0" w:rsidP="00BC21BB">
                            <w:pPr>
                              <w:ind w:right="930"/>
                              <w:jc w:val="center"/>
                              <w:rPr>
                                <w:rFonts w:ascii="Century Gothic" w:hAnsi="Century Gothic"/>
                                <w:sz w:val="32"/>
                                <w:szCs w:val="32"/>
                                <w:lang w:val="es-ES_tradnl"/>
                              </w:rPr>
                            </w:pPr>
                          </w:p>
                          <w:p w:rsidR="002D61A0" w:rsidRPr="00103622" w:rsidRDefault="002D61A0" w:rsidP="00BC21BB">
                            <w:pPr>
                              <w:ind w:right="930"/>
                              <w:jc w:val="center"/>
                              <w:rPr>
                                <w:rFonts w:ascii="Century Gothic" w:hAnsi="Century Gothic"/>
                                <w:sz w:val="32"/>
                                <w:szCs w:val="32"/>
                                <w:lang w:val="es-ES_tradnl"/>
                              </w:rPr>
                            </w:pPr>
                          </w:p>
                          <w:p w:rsidR="002D61A0" w:rsidRPr="00103622" w:rsidRDefault="002D61A0" w:rsidP="00BC21BB">
                            <w:pPr>
                              <w:ind w:right="930"/>
                              <w:jc w:val="center"/>
                              <w:rPr>
                                <w:rFonts w:ascii="Century Gothic" w:hAnsi="Century Gothic"/>
                                <w:sz w:val="32"/>
                                <w:szCs w:val="32"/>
                                <w:lang w:val="es-ES_tradnl"/>
                              </w:rPr>
                            </w:pPr>
                          </w:p>
                          <w:p w:rsidR="002D61A0" w:rsidRDefault="002D61A0" w:rsidP="00BC21BB">
                            <w:pPr>
                              <w:ind w:right="930"/>
                              <w:jc w:val="center"/>
                              <w:rPr>
                                <w:rFonts w:ascii="Century Gothic" w:hAnsi="Century Gothic"/>
                                <w:lang w:val="es-ES_tradnl"/>
                              </w:rPr>
                            </w:pPr>
                          </w:p>
                          <w:p w:rsidR="002D61A0" w:rsidRPr="009C5A35" w:rsidRDefault="002D61A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rsidR="002D61A0" w:rsidRPr="007E3A17" w:rsidRDefault="002D61A0" w:rsidP="00BC21BB">
                      <w:pPr>
                        <w:pStyle w:val="Ttulo1"/>
                        <w:ind w:left="142"/>
                        <w:jc w:val="center"/>
                        <w:rPr>
                          <w:rFonts w:ascii="Century Gothic" w:hAnsi="Century Gothic"/>
                          <w:sz w:val="8"/>
                          <w:szCs w:val="28"/>
                        </w:rPr>
                      </w:pPr>
                    </w:p>
                    <w:p w:rsidR="002D61A0" w:rsidRDefault="002D61A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D61A0" w:rsidRPr="00196858" w:rsidRDefault="002D61A0" w:rsidP="00196858"/>
                    <w:p w:rsidR="002D61A0" w:rsidRDefault="002D61A0" w:rsidP="00BC21BB">
                      <w:pPr>
                        <w:ind w:left="142"/>
                        <w:jc w:val="center"/>
                        <w:rPr>
                          <w:rFonts w:ascii="Verdana" w:hAnsi="Verdana"/>
                          <w:b/>
                        </w:rPr>
                      </w:pPr>
                    </w:p>
                    <w:p w:rsidR="002D61A0" w:rsidRDefault="002D61A0"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D61A0" w:rsidRPr="00103622" w:rsidRDefault="002D61A0" w:rsidP="00963B46">
                      <w:pPr>
                        <w:ind w:left="142"/>
                        <w:jc w:val="center"/>
                        <w:rPr>
                          <w:rFonts w:ascii="Century Gothic" w:hAnsi="Century Gothic" w:cs="Arial"/>
                          <w:b/>
                          <w:sz w:val="32"/>
                          <w:szCs w:val="32"/>
                          <w:lang w:val="es-MX"/>
                        </w:rPr>
                      </w:pPr>
                    </w:p>
                    <w:p w:rsidR="002D61A0" w:rsidRPr="00103622" w:rsidRDefault="002D61A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2D61A0" w:rsidRDefault="002D61A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rsidR="002D61A0" w:rsidRDefault="002D61A0" w:rsidP="00C12034">
                      <w:pPr>
                        <w:rPr>
                          <w:rFonts w:ascii="Century Gothic" w:hAnsi="Century Gothic" w:cs="Arial"/>
                          <w:b/>
                          <w:sz w:val="28"/>
                          <w:szCs w:val="32"/>
                        </w:rPr>
                      </w:pPr>
                    </w:p>
                    <w:p w:rsidR="002D61A0" w:rsidRDefault="002D61A0" w:rsidP="00C12034">
                      <w:pPr>
                        <w:jc w:val="center"/>
                        <w:rPr>
                          <w:rFonts w:ascii="Century Gothic" w:hAnsi="Century Gothic"/>
                          <w:b/>
                          <w:sz w:val="28"/>
                          <w:szCs w:val="32"/>
                        </w:rPr>
                      </w:pPr>
                    </w:p>
                    <w:p w:rsidR="002D61A0" w:rsidRPr="00D94CE2" w:rsidRDefault="002D61A0"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2D61A0" w:rsidRPr="00D94CE2" w:rsidRDefault="002D61A0"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2D61A0" w:rsidRPr="00015B4A" w:rsidRDefault="002D61A0" w:rsidP="00455A2A">
                      <w:pPr>
                        <w:ind w:left="142" w:right="24"/>
                        <w:jc w:val="center"/>
                        <w:rPr>
                          <w:rFonts w:ascii="Century Gothic" w:hAnsi="Century Gothic" w:cs="Arial"/>
                          <w:b/>
                          <w:sz w:val="28"/>
                          <w:szCs w:val="28"/>
                        </w:rPr>
                      </w:pPr>
                    </w:p>
                    <w:p w:rsidR="002D61A0" w:rsidRDefault="002D61A0" w:rsidP="00455A2A">
                      <w:pPr>
                        <w:ind w:left="142" w:right="24"/>
                        <w:jc w:val="center"/>
                        <w:rPr>
                          <w:rFonts w:ascii="Century Gothic" w:hAnsi="Century Gothic" w:cs="Arial"/>
                          <w:b/>
                          <w:sz w:val="28"/>
                          <w:szCs w:val="28"/>
                          <w:lang w:val="es-MX"/>
                        </w:rPr>
                      </w:pPr>
                    </w:p>
                    <w:p w:rsidR="002D61A0" w:rsidRPr="00103622" w:rsidRDefault="002D61A0"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D61A0" w:rsidRPr="00103622" w:rsidRDefault="002D61A0" w:rsidP="00455A2A">
                      <w:pPr>
                        <w:ind w:left="142" w:right="24"/>
                        <w:rPr>
                          <w:rFonts w:ascii="Century Gothic" w:hAnsi="Century Gothic"/>
                          <w:b/>
                          <w:sz w:val="28"/>
                          <w:szCs w:val="28"/>
                        </w:rPr>
                      </w:pPr>
                    </w:p>
                    <w:p w:rsidR="002D61A0" w:rsidRPr="00D94CE2" w:rsidRDefault="002D61A0"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ADQUISICIÓN DE EQUIPOS PARA MEDICIÓN DE HUMEDAD Y EXPLOSIVIDAD EN PLANTA DE GAS NATURAL LICUADO RIO GRANDE</w:t>
                      </w:r>
                    </w:p>
                    <w:p w:rsidR="002D61A0" w:rsidRPr="00D94CE2" w:rsidRDefault="002D61A0" w:rsidP="00455A2A">
                      <w:pPr>
                        <w:ind w:right="24"/>
                        <w:jc w:val="center"/>
                        <w:rPr>
                          <w:rFonts w:ascii="Century Gothic" w:hAnsi="Century Gothic" w:cs="Century Gothic"/>
                          <w:b/>
                          <w:bCs/>
                          <w:color w:val="FF0000"/>
                          <w:sz w:val="28"/>
                          <w:szCs w:val="28"/>
                        </w:rPr>
                      </w:pPr>
                    </w:p>
                    <w:p w:rsidR="002D61A0" w:rsidRPr="00D94CE2" w:rsidRDefault="002D61A0"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DRCO-CDL-GOP-256-16</w:t>
                      </w:r>
                    </w:p>
                    <w:p w:rsidR="002D61A0" w:rsidRPr="00D94CE2" w:rsidRDefault="002D61A0" w:rsidP="00455A2A">
                      <w:pPr>
                        <w:ind w:right="24"/>
                        <w:jc w:val="center"/>
                        <w:rPr>
                          <w:rFonts w:ascii="Century Gothic" w:hAnsi="Century Gothic" w:cs="Century Gothic"/>
                          <w:b/>
                          <w:bCs/>
                          <w:color w:val="FF0000"/>
                          <w:sz w:val="28"/>
                          <w:szCs w:val="28"/>
                        </w:rPr>
                      </w:pPr>
                    </w:p>
                    <w:p w:rsidR="002D61A0" w:rsidRPr="00D94CE2" w:rsidRDefault="002D61A0" w:rsidP="00455A2A">
                      <w:pPr>
                        <w:ind w:right="24"/>
                        <w:jc w:val="center"/>
                        <w:rPr>
                          <w:rFonts w:ascii="Century Gothic" w:hAnsi="Century Gothic" w:cs="Century Gothic"/>
                          <w:b/>
                          <w:bCs/>
                          <w:color w:val="FF0000"/>
                          <w:sz w:val="28"/>
                          <w:szCs w:val="28"/>
                        </w:rPr>
                      </w:pPr>
                    </w:p>
                    <w:p w:rsidR="002D61A0" w:rsidRPr="00E37DA5" w:rsidRDefault="002D61A0" w:rsidP="00455A2A">
                      <w:pPr>
                        <w:ind w:right="24"/>
                        <w:jc w:val="center"/>
                        <w:rPr>
                          <w:rFonts w:ascii="Century Gothic" w:hAnsi="Century Gothic"/>
                          <w:b/>
                          <w:sz w:val="28"/>
                          <w:szCs w:val="28"/>
                          <w:lang w:val="es-ES_tradnl"/>
                        </w:rPr>
                      </w:pPr>
                      <w:r>
                        <w:rPr>
                          <w:rFonts w:ascii="Century Gothic" w:hAnsi="Century Gothic" w:cs="Century Gothic"/>
                          <w:b/>
                          <w:bCs/>
                          <w:sz w:val="28"/>
                          <w:szCs w:val="28"/>
                        </w:rPr>
                        <w:t>PRIMERA CONVOCATORIA</w:t>
                      </w:r>
                    </w:p>
                    <w:p w:rsidR="002D61A0" w:rsidRPr="00103622" w:rsidRDefault="002D61A0" w:rsidP="00BC21BB">
                      <w:pPr>
                        <w:ind w:right="930"/>
                        <w:jc w:val="center"/>
                        <w:rPr>
                          <w:rFonts w:ascii="Century Gothic" w:hAnsi="Century Gothic"/>
                          <w:sz w:val="32"/>
                          <w:szCs w:val="32"/>
                          <w:lang w:val="es-ES_tradnl"/>
                        </w:rPr>
                      </w:pPr>
                    </w:p>
                    <w:p w:rsidR="002D61A0" w:rsidRPr="00103622" w:rsidRDefault="002D61A0" w:rsidP="00BC21BB">
                      <w:pPr>
                        <w:ind w:right="930"/>
                        <w:jc w:val="center"/>
                        <w:rPr>
                          <w:rFonts w:ascii="Century Gothic" w:hAnsi="Century Gothic"/>
                          <w:sz w:val="32"/>
                          <w:szCs w:val="32"/>
                          <w:lang w:val="es-ES_tradnl"/>
                        </w:rPr>
                      </w:pPr>
                    </w:p>
                    <w:p w:rsidR="002D61A0" w:rsidRPr="00103622" w:rsidRDefault="002D61A0" w:rsidP="00BC21BB">
                      <w:pPr>
                        <w:ind w:right="930"/>
                        <w:jc w:val="center"/>
                        <w:rPr>
                          <w:rFonts w:ascii="Century Gothic" w:hAnsi="Century Gothic"/>
                          <w:sz w:val="32"/>
                          <w:szCs w:val="32"/>
                          <w:lang w:val="es-ES_tradnl"/>
                        </w:rPr>
                      </w:pPr>
                    </w:p>
                    <w:p w:rsidR="002D61A0" w:rsidRDefault="002D61A0" w:rsidP="00BC21BB">
                      <w:pPr>
                        <w:ind w:right="930"/>
                        <w:jc w:val="center"/>
                        <w:rPr>
                          <w:rFonts w:ascii="Century Gothic" w:hAnsi="Century Gothic"/>
                          <w:lang w:val="es-ES_tradnl"/>
                        </w:rPr>
                      </w:pPr>
                    </w:p>
                    <w:p w:rsidR="002D61A0" w:rsidRPr="009C5A35" w:rsidRDefault="002D61A0"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921077A"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E474DB"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D61A0" w:rsidRPr="00AD6AF2" w:rsidRDefault="002D61A0" w:rsidP="00795A5A">
                            <w:pPr>
                              <w:ind w:right="930"/>
                              <w:jc w:val="center"/>
                              <w:rPr>
                                <w:rFonts w:ascii="Century Gothic" w:hAnsi="Century Gothic"/>
                                <w:sz w:val="14"/>
                                <w:lang w:val="es-ES_tradnl"/>
                              </w:rPr>
                            </w:pPr>
                          </w:p>
                          <w:p w:rsidR="002D61A0" w:rsidRPr="00AD6AF2" w:rsidRDefault="002D61A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2D61A0" w:rsidRPr="00AD6AF2" w:rsidRDefault="002D61A0" w:rsidP="00795A5A">
                      <w:pPr>
                        <w:ind w:right="930"/>
                        <w:jc w:val="center"/>
                        <w:rPr>
                          <w:rFonts w:ascii="Century Gothic" w:hAnsi="Century Gothic"/>
                          <w:sz w:val="14"/>
                          <w:lang w:val="es-ES_tradnl"/>
                        </w:rPr>
                      </w:pPr>
                    </w:p>
                    <w:p w:rsidR="002D61A0" w:rsidRPr="00AD6AF2" w:rsidRDefault="002D61A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37DA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37DA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E37DA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13"/>
        <w:gridCol w:w="1153"/>
        <w:gridCol w:w="50"/>
        <w:gridCol w:w="1082"/>
        <w:gridCol w:w="3308"/>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E37DA5">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E37DA5">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E37DA5" w:rsidRPr="00552079" w:rsidTr="00E37DA5">
        <w:trPr>
          <w:trHeight w:val="432"/>
        </w:trPr>
        <w:tc>
          <w:tcPr>
            <w:tcW w:w="433" w:type="dxa"/>
            <w:vAlign w:val="center"/>
          </w:tcPr>
          <w:p w:rsidR="00E37DA5" w:rsidRPr="00552079" w:rsidRDefault="00E37DA5" w:rsidP="00E37DA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E37DA5" w:rsidRPr="00552079" w:rsidRDefault="00E37DA5" w:rsidP="00E37DA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E37DA5" w:rsidRPr="00E37DA5" w:rsidRDefault="00E37DA5" w:rsidP="00E37DA5">
            <w:pPr>
              <w:jc w:val="center"/>
              <w:rPr>
                <w:rFonts w:asciiTheme="minorHAnsi" w:hAnsiTheme="minorHAnsi" w:cstheme="minorHAnsi"/>
                <w:szCs w:val="22"/>
              </w:rPr>
            </w:pPr>
            <w:r w:rsidRPr="00E37DA5">
              <w:rPr>
                <w:rFonts w:asciiTheme="minorHAnsi" w:hAnsiTheme="minorHAnsi" w:cstheme="minorHAnsi"/>
                <w:szCs w:val="22"/>
              </w:rPr>
              <w:t>Fecha:</w:t>
            </w:r>
          </w:p>
        </w:tc>
        <w:tc>
          <w:tcPr>
            <w:tcW w:w="1088" w:type="dxa"/>
            <w:vAlign w:val="center"/>
          </w:tcPr>
          <w:p w:rsidR="00E37DA5" w:rsidRPr="00E37DA5" w:rsidRDefault="00E37DA5" w:rsidP="00E37DA5">
            <w:pPr>
              <w:jc w:val="center"/>
              <w:rPr>
                <w:rFonts w:asciiTheme="minorHAnsi" w:hAnsiTheme="minorHAnsi" w:cstheme="minorHAnsi"/>
                <w:color w:val="000000"/>
                <w:szCs w:val="22"/>
              </w:rPr>
            </w:pPr>
            <w:r w:rsidRPr="00E37DA5">
              <w:rPr>
                <w:rFonts w:asciiTheme="minorHAnsi" w:hAnsiTheme="minorHAnsi" w:cstheme="minorHAnsi"/>
                <w:szCs w:val="22"/>
              </w:rPr>
              <w:t>Hora:</w:t>
            </w:r>
          </w:p>
        </w:tc>
        <w:tc>
          <w:tcPr>
            <w:tcW w:w="3337" w:type="dxa"/>
            <w:vAlign w:val="center"/>
          </w:tcPr>
          <w:p w:rsidR="00E37DA5" w:rsidRPr="00552079" w:rsidRDefault="00E37DA5" w:rsidP="00E37DA5">
            <w:pPr>
              <w:jc w:val="both"/>
              <w:rPr>
                <w:rFonts w:asciiTheme="minorHAnsi" w:hAnsiTheme="minorHAnsi" w:cstheme="minorHAnsi"/>
                <w:color w:val="000000"/>
                <w:sz w:val="22"/>
                <w:szCs w:val="22"/>
              </w:rPr>
            </w:pPr>
            <w:r>
              <w:rPr>
                <w:rFonts w:ascii="Calibri" w:hAnsi="Calibri" w:cs="Calibri"/>
                <w:color w:val="000000"/>
                <w:sz w:val="18"/>
                <w:szCs w:val="18"/>
              </w:rPr>
              <w:t>NO APLICA</w:t>
            </w:r>
          </w:p>
        </w:tc>
      </w:tr>
      <w:tr w:rsidR="00E37DA5" w:rsidRPr="00552079" w:rsidTr="00E37DA5">
        <w:trPr>
          <w:trHeight w:val="155"/>
        </w:trPr>
        <w:tc>
          <w:tcPr>
            <w:tcW w:w="433" w:type="dxa"/>
            <w:vAlign w:val="center"/>
          </w:tcPr>
          <w:p w:rsidR="00E37DA5" w:rsidRPr="00552079" w:rsidRDefault="00E37DA5" w:rsidP="00E37DA5">
            <w:pPr>
              <w:rPr>
                <w:rFonts w:asciiTheme="minorHAnsi" w:hAnsiTheme="minorHAnsi" w:cstheme="minorHAnsi"/>
                <w:sz w:val="22"/>
                <w:szCs w:val="22"/>
              </w:rPr>
            </w:pPr>
          </w:p>
        </w:tc>
        <w:tc>
          <w:tcPr>
            <w:tcW w:w="3038" w:type="dxa"/>
            <w:vAlign w:val="center"/>
          </w:tcPr>
          <w:p w:rsidR="00E37DA5" w:rsidRPr="00552079" w:rsidRDefault="00E37DA5" w:rsidP="00E37DA5">
            <w:pPr>
              <w:rPr>
                <w:rFonts w:asciiTheme="minorHAnsi" w:hAnsiTheme="minorHAnsi" w:cstheme="minorHAnsi"/>
                <w:sz w:val="22"/>
                <w:szCs w:val="22"/>
              </w:rPr>
            </w:pPr>
          </w:p>
        </w:tc>
        <w:tc>
          <w:tcPr>
            <w:tcW w:w="2231" w:type="dxa"/>
            <w:gridSpan w:val="3"/>
            <w:vAlign w:val="center"/>
          </w:tcPr>
          <w:p w:rsidR="00E37DA5" w:rsidRPr="00552079" w:rsidRDefault="00E37DA5" w:rsidP="00E37DA5">
            <w:pPr>
              <w:jc w:val="center"/>
              <w:rPr>
                <w:rFonts w:asciiTheme="minorHAnsi" w:hAnsiTheme="minorHAnsi" w:cstheme="minorHAnsi"/>
                <w:sz w:val="22"/>
                <w:szCs w:val="22"/>
              </w:rPr>
            </w:pPr>
          </w:p>
        </w:tc>
        <w:tc>
          <w:tcPr>
            <w:tcW w:w="3337" w:type="dxa"/>
            <w:vAlign w:val="center"/>
          </w:tcPr>
          <w:p w:rsidR="00E37DA5" w:rsidRPr="00552079" w:rsidRDefault="00E37DA5" w:rsidP="00E37DA5">
            <w:pPr>
              <w:jc w:val="both"/>
              <w:rPr>
                <w:rFonts w:asciiTheme="minorHAnsi" w:hAnsiTheme="minorHAnsi" w:cstheme="minorHAnsi"/>
                <w:sz w:val="22"/>
                <w:szCs w:val="22"/>
              </w:rPr>
            </w:pPr>
          </w:p>
        </w:tc>
      </w:tr>
      <w:tr w:rsidR="00E37DA5" w:rsidRPr="00552079" w:rsidTr="00E37DA5">
        <w:trPr>
          <w:trHeight w:val="433"/>
        </w:trPr>
        <w:tc>
          <w:tcPr>
            <w:tcW w:w="433" w:type="dxa"/>
            <w:shd w:val="clear" w:color="auto" w:fill="auto"/>
            <w:vAlign w:val="center"/>
          </w:tcPr>
          <w:p w:rsidR="00E37DA5" w:rsidRPr="00552079" w:rsidRDefault="00E37DA5" w:rsidP="00E37DA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E37DA5" w:rsidRPr="00552079" w:rsidRDefault="00E37DA5" w:rsidP="00E37DA5">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E37DA5" w:rsidRPr="00E37DA5" w:rsidRDefault="00E37DA5" w:rsidP="00E37DA5">
            <w:pPr>
              <w:jc w:val="center"/>
              <w:rPr>
                <w:rFonts w:ascii="Calibri" w:hAnsi="Calibri" w:cs="Calibri"/>
                <w:szCs w:val="18"/>
              </w:rPr>
            </w:pPr>
            <w:r w:rsidRPr="00E37DA5">
              <w:rPr>
                <w:rFonts w:ascii="Calibri" w:hAnsi="Calibri" w:cs="Calibri"/>
                <w:szCs w:val="18"/>
              </w:rPr>
              <w:t>Fecha:</w:t>
            </w:r>
          </w:p>
        </w:tc>
        <w:tc>
          <w:tcPr>
            <w:tcW w:w="1088" w:type="dxa"/>
            <w:vAlign w:val="center"/>
          </w:tcPr>
          <w:p w:rsidR="00E37DA5" w:rsidRPr="00E37DA5" w:rsidRDefault="00E37DA5" w:rsidP="00E37DA5">
            <w:pPr>
              <w:jc w:val="center"/>
              <w:rPr>
                <w:rFonts w:ascii="Calibri" w:hAnsi="Calibri" w:cs="Calibri"/>
                <w:szCs w:val="18"/>
              </w:rPr>
            </w:pPr>
            <w:r w:rsidRPr="00E37DA5">
              <w:rPr>
                <w:rFonts w:ascii="Calibri" w:hAnsi="Calibri" w:cs="Calibri"/>
                <w:szCs w:val="18"/>
              </w:rPr>
              <w:t>Hasta hora:</w:t>
            </w:r>
          </w:p>
        </w:tc>
        <w:tc>
          <w:tcPr>
            <w:tcW w:w="3337" w:type="dxa"/>
            <w:vAlign w:val="center"/>
          </w:tcPr>
          <w:p w:rsidR="00E37DA5" w:rsidRPr="00552079" w:rsidRDefault="00E37DA5" w:rsidP="00E37DA5">
            <w:pPr>
              <w:jc w:val="both"/>
              <w:rPr>
                <w:rFonts w:asciiTheme="minorHAnsi" w:hAnsiTheme="minorHAnsi" w:cstheme="minorHAnsi"/>
                <w:b/>
                <w:color w:val="000000"/>
                <w:sz w:val="22"/>
                <w:szCs w:val="22"/>
              </w:rPr>
            </w:pPr>
            <w:r w:rsidRPr="00654CA4">
              <w:rPr>
                <w:rFonts w:ascii="Calibri" w:hAnsi="Calibri" w:cs="Calibri"/>
                <w:color w:val="000000"/>
                <w:sz w:val="18"/>
                <w:szCs w:val="18"/>
              </w:rPr>
              <w:t>NO APLICA</w:t>
            </w:r>
          </w:p>
        </w:tc>
      </w:tr>
      <w:tr w:rsidR="00E37DA5" w:rsidRPr="00552079" w:rsidTr="00E37DA5">
        <w:trPr>
          <w:trHeight w:val="65"/>
        </w:trPr>
        <w:tc>
          <w:tcPr>
            <w:tcW w:w="433" w:type="dxa"/>
            <w:vAlign w:val="center"/>
          </w:tcPr>
          <w:p w:rsidR="00E37DA5" w:rsidRPr="00552079" w:rsidRDefault="00E37DA5" w:rsidP="00E37DA5">
            <w:pPr>
              <w:jc w:val="center"/>
              <w:rPr>
                <w:rFonts w:asciiTheme="minorHAnsi" w:hAnsiTheme="minorHAnsi" w:cstheme="minorHAnsi"/>
                <w:sz w:val="22"/>
                <w:szCs w:val="22"/>
              </w:rPr>
            </w:pPr>
          </w:p>
        </w:tc>
        <w:tc>
          <w:tcPr>
            <w:tcW w:w="3038" w:type="dxa"/>
            <w:vAlign w:val="center"/>
          </w:tcPr>
          <w:p w:rsidR="00E37DA5" w:rsidRPr="00552079" w:rsidRDefault="00E37DA5" w:rsidP="00E37DA5">
            <w:pPr>
              <w:rPr>
                <w:rFonts w:asciiTheme="minorHAnsi" w:hAnsiTheme="minorHAnsi" w:cstheme="minorHAnsi"/>
                <w:sz w:val="22"/>
                <w:szCs w:val="22"/>
              </w:rPr>
            </w:pPr>
          </w:p>
        </w:tc>
        <w:tc>
          <w:tcPr>
            <w:tcW w:w="2231" w:type="dxa"/>
            <w:gridSpan w:val="3"/>
            <w:vAlign w:val="center"/>
          </w:tcPr>
          <w:p w:rsidR="00E37DA5" w:rsidRPr="00552079" w:rsidRDefault="00E37DA5" w:rsidP="00E37DA5">
            <w:pPr>
              <w:jc w:val="center"/>
              <w:rPr>
                <w:rFonts w:asciiTheme="minorHAnsi" w:hAnsiTheme="minorHAnsi" w:cstheme="minorHAnsi"/>
                <w:sz w:val="22"/>
                <w:szCs w:val="22"/>
              </w:rPr>
            </w:pPr>
          </w:p>
        </w:tc>
        <w:tc>
          <w:tcPr>
            <w:tcW w:w="3337" w:type="dxa"/>
            <w:vAlign w:val="center"/>
          </w:tcPr>
          <w:p w:rsidR="00E37DA5" w:rsidRPr="00552079" w:rsidRDefault="00E37DA5" w:rsidP="00E37DA5">
            <w:pPr>
              <w:rPr>
                <w:rFonts w:asciiTheme="minorHAnsi" w:hAnsiTheme="minorHAnsi" w:cstheme="minorHAnsi"/>
                <w:sz w:val="22"/>
                <w:szCs w:val="22"/>
              </w:rPr>
            </w:pPr>
          </w:p>
        </w:tc>
      </w:tr>
      <w:tr w:rsidR="00E37DA5" w:rsidRPr="00552079" w:rsidTr="00E37DA5">
        <w:trPr>
          <w:trHeight w:val="370"/>
        </w:trPr>
        <w:tc>
          <w:tcPr>
            <w:tcW w:w="433" w:type="dxa"/>
            <w:vAlign w:val="center"/>
          </w:tcPr>
          <w:p w:rsidR="00E37DA5" w:rsidRPr="00552079" w:rsidRDefault="00E37DA5" w:rsidP="00E37DA5">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rsidR="00E37DA5" w:rsidRPr="00552079" w:rsidRDefault="00E37DA5" w:rsidP="00E37DA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E37DA5" w:rsidRDefault="00E37DA5" w:rsidP="00E37DA5">
            <w:pPr>
              <w:jc w:val="center"/>
              <w:rPr>
                <w:rFonts w:ascii="Calibri" w:hAnsi="Calibri" w:cs="Calibri"/>
                <w:szCs w:val="18"/>
              </w:rPr>
            </w:pPr>
            <w:r w:rsidRPr="00E37DA5">
              <w:rPr>
                <w:rFonts w:ascii="Calibri" w:hAnsi="Calibri" w:cs="Calibri"/>
                <w:szCs w:val="18"/>
              </w:rPr>
              <w:t>Fecha:</w:t>
            </w:r>
          </w:p>
          <w:p w:rsidR="00E606CF" w:rsidRPr="00E37DA5" w:rsidRDefault="00E606CF" w:rsidP="00E37DA5">
            <w:pPr>
              <w:jc w:val="center"/>
              <w:rPr>
                <w:rFonts w:ascii="Calibri" w:hAnsi="Calibri" w:cs="Calibri"/>
                <w:szCs w:val="18"/>
              </w:rPr>
            </w:pPr>
            <w:r>
              <w:rPr>
                <w:rFonts w:ascii="Calibri" w:hAnsi="Calibri" w:cs="Calibri"/>
                <w:szCs w:val="18"/>
              </w:rPr>
              <w:t>12/10/2016</w:t>
            </w:r>
          </w:p>
        </w:tc>
        <w:tc>
          <w:tcPr>
            <w:tcW w:w="1088" w:type="dxa"/>
            <w:vAlign w:val="center"/>
          </w:tcPr>
          <w:p w:rsidR="00E606CF" w:rsidRPr="00A431C8" w:rsidRDefault="00E606CF" w:rsidP="00E606CF">
            <w:pPr>
              <w:jc w:val="center"/>
              <w:rPr>
                <w:rFonts w:ascii="Calibri" w:hAnsi="Calibri" w:cs="Calibri"/>
                <w:sz w:val="18"/>
                <w:szCs w:val="18"/>
              </w:rPr>
            </w:pPr>
            <w:r w:rsidRPr="00A431C8">
              <w:rPr>
                <w:rFonts w:ascii="Calibri" w:hAnsi="Calibri" w:cs="Calibri"/>
                <w:sz w:val="18"/>
                <w:szCs w:val="18"/>
              </w:rPr>
              <w:t>Hora:</w:t>
            </w:r>
          </w:p>
          <w:p w:rsidR="00E37DA5" w:rsidRPr="00E606CF" w:rsidRDefault="00E606CF" w:rsidP="00E606CF">
            <w:pPr>
              <w:jc w:val="center"/>
              <w:rPr>
                <w:rFonts w:ascii="Calibri" w:hAnsi="Calibri" w:cs="Calibri"/>
                <w:sz w:val="18"/>
                <w:szCs w:val="18"/>
              </w:rPr>
            </w:pPr>
            <w:r w:rsidRPr="00A431C8">
              <w:rPr>
                <w:rFonts w:ascii="Calibri" w:hAnsi="Calibri" w:cs="Calibri"/>
                <w:sz w:val="18"/>
                <w:szCs w:val="18"/>
              </w:rPr>
              <w:t>1</w:t>
            </w:r>
            <w:r>
              <w:rPr>
                <w:rFonts w:ascii="Calibri" w:hAnsi="Calibri" w:cs="Calibri"/>
                <w:sz w:val="18"/>
                <w:szCs w:val="18"/>
              </w:rPr>
              <w:t>6</w:t>
            </w:r>
            <w:r w:rsidRPr="00A431C8">
              <w:rPr>
                <w:rFonts w:ascii="Calibri" w:hAnsi="Calibri" w:cs="Calibri"/>
                <w:sz w:val="18"/>
                <w:szCs w:val="18"/>
              </w:rPr>
              <w:t>:00</w:t>
            </w:r>
          </w:p>
        </w:tc>
        <w:tc>
          <w:tcPr>
            <w:tcW w:w="3337" w:type="dxa"/>
            <w:vAlign w:val="center"/>
          </w:tcPr>
          <w:p w:rsidR="00E606CF" w:rsidRPr="00A431C8" w:rsidRDefault="00E606CF" w:rsidP="00E606CF">
            <w:pPr>
              <w:jc w:val="both"/>
              <w:rPr>
                <w:rFonts w:ascii="Calibri" w:hAnsi="Calibri" w:cs="Calibri"/>
                <w:sz w:val="18"/>
                <w:szCs w:val="18"/>
              </w:rPr>
            </w:pPr>
            <w:r w:rsidRPr="00A431C8">
              <w:rPr>
                <w:rFonts w:ascii="Calibri" w:hAnsi="Calibri" w:cs="Calibri"/>
                <w:sz w:val="18"/>
                <w:szCs w:val="18"/>
              </w:rPr>
              <w:t xml:space="preserve">Oficinas de la Vicepresidencia Nacional de Operaciones (Sala de Reuniones). Av. Grigotá (Doble Vía La Guardia entre 3er y 4to anillo) esquina Regimiento Lanza S/N. </w:t>
            </w:r>
          </w:p>
          <w:p w:rsidR="00E37DA5" w:rsidRPr="001B5615" w:rsidRDefault="00E606CF" w:rsidP="00E606CF">
            <w:pPr>
              <w:rPr>
                <w:rFonts w:asciiTheme="minorHAnsi" w:hAnsiTheme="minorHAnsi" w:cstheme="minorHAnsi"/>
                <w:color w:val="FF0000"/>
                <w:sz w:val="22"/>
                <w:szCs w:val="22"/>
              </w:rPr>
            </w:pPr>
            <w:r w:rsidRPr="00A431C8">
              <w:rPr>
                <w:rFonts w:ascii="Calibri" w:hAnsi="Calibri" w:cs="Calibri"/>
                <w:sz w:val="18"/>
                <w:szCs w:val="18"/>
              </w:rPr>
              <w:t>Santa Cruz de la Sierra</w:t>
            </w:r>
          </w:p>
        </w:tc>
      </w:tr>
      <w:tr w:rsidR="00E37DA5" w:rsidRPr="00552079" w:rsidTr="00E37DA5">
        <w:trPr>
          <w:trHeight w:val="64"/>
        </w:trPr>
        <w:tc>
          <w:tcPr>
            <w:tcW w:w="433" w:type="dxa"/>
            <w:vAlign w:val="center"/>
          </w:tcPr>
          <w:p w:rsidR="00E37DA5" w:rsidRPr="00552079" w:rsidRDefault="00E37DA5" w:rsidP="00E37DA5">
            <w:pPr>
              <w:jc w:val="center"/>
              <w:rPr>
                <w:rFonts w:asciiTheme="minorHAnsi" w:hAnsiTheme="minorHAnsi" w:cstheme="minorHAnsi"/>
                <w:sz w:val="22"/>
                <w:szCs w:val="22"/>
              </w:rPr>
            </w:pPr>
          </w:p>
        </w:tc>
        <w:tc>
          <w:tcPr>
            <w:tcW w:w="3038" w:type="dxa"/>
            <w:vAlign w:val="center"/>
          </w:tcPr>
          <w:p w:rsidR="00E37DA5" w:rsidRPr="00552079" w:rsidRDefault="00E37DA5" w:rsidP="00E37DA5">
            <w:pPr>
              <w:jc w:val="center"/>
              <w:rPr>
                <w:rFonts w:asciiTheme="minorHAnsi" w:hAnsiTheme="minorHAnsi" w:cstheme="minorHAnsi"/>
                <w:sz w:val="22"/>
                <w:szCs w:val="22"/>
              </w:rPr>
            </w:pPr>
          </w:p>
        </w:tc>
        <w:tc>
          <w:tcPr>
            <w:tcW w:w="2231" w:type="dxa"/>
            <w:gridSpan w:val="3"/>
            <w:vAlign w:val="center"/>
          </w:tcPr>
          <w:p w:rsidR="00E37DA5" w:rsidRPr="00552079" w:rsidRDefault="00E37DA5" w:rsidP="00E37DA5">
            <w:pPr>
              <w:jc w:val="center"/>
              <w:rPr>
                <w:rFonts w:asciiTheme="minorHAnsi" w:hAnsiTheme="minorHAnsi" w:cstheme="minorHAnsi"/>
                <w:sz w:val="22"/>
                <w:szCs w:val="22"/>
              </w:rPr>
            </w:pPr>
          </w:p>
        </w:tc>
        <w:tc>
          <w:tcPr>
            <w:tcW w:w="3337" w:type="dxa"/>
            <w:vAlign w:val="center"/>
          </w:tcPr>
          <w:p w:rsidR="00E37DA5" w:rsidRPr="001B5615" w:rsidRDefault="00E37DA5" w:rsidP="00E37DA5">
            <w:pPr>
              <w:rPr>
                <w:rFonts w:asciiTheme="minorHAnsi" w:hAnsiTheme="minorHAnsi" w:cstheme="minorHAnsi"/>
                <w:color w:val="FF0000"/>
                <w:sz w:val="22"/>
                <w:szCs w:val="22"/>
              </w:rPr>
            </w:pPr>
          </w:p>
        </w:tc>
      </w:tr>
      <w:tr w:rsidR="00E37DA5" w:rsidRPr="00552079" w:rsidTr="00E37DA5">
        <w:trPr>
          <w:trHeight w:val="370"/>
        </w:trPr>
        <w:tc>
          <w:tcPr>
            <w:tcW w:w="433" w:type="dxa"/>
            <w:vAlign w:val="center"/>
          </w:tcPr>
          <w:p w:rsidR="00E37DA5" w:rsidRPr="00552079" w:rsidRDefault="00E37DA5" w:rsidP="00E37DA5">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E37DA5" w:rsidRPr="00552079" w:rsidRDefault="00E37DA5" w:rsidP="00E37DA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E37DA5" w:rsidRPr="00A431C8" w:rsidRDefault="00E37DA5" w:rsidP="00E37DA5">
            <w:pPr>
              <w:jc w:val="center"/>
              <w:rPr>
                <w:rFonts w:ascii="Calibri" w:hAnsi="Calibri" w:cs="Calibri"/>
                <w:sz w:val="18"/>
                <w:szCs w:val="18"/>
              </w:rPr>
            </w:pPr>
            <w:r w:rsidRPr="00A431C8">
              <w:rPr>
                <w:rFonts w:ascii="Calibri" w:hAnsi="Calibri" w:cs="Calibri"/>
                <w:sz w:val="18"/>
                <w:szCs w:val="18"/>
              </w:rPr>
              <w:t>Fecha:</w:t>
            </w:r>
          </w:p>
          <w:p w:rsidR="00E37DA5" w:rsidRPr="00A431C8" w:rsidRDefault="00E37DA5" w:rsidP="00E37DA5">
            <w:pPr>
              <w:jc w:val="center"/>
              <w:rPr>
                <w:rFonts w:ascii="Calibri" w:hAnsi="Calibri" w:cs="Calibri"/>
                <w:sz w:val="18"/>
                <w:szCs w:val="18"/>
              </w:rPr>
            </w:pPr>
            <w:r>
              <w:rPr>
                <w:rFonts w:ascii="Calibri" w:hAnsi="Calibri" w:cs="Calibri"/>
                <w:sz w:val="18"/>
                <w:szCs w:val="18"/>
              </w:rPr>
              <w:t>1</w:t>
            </w:r>
            <w:r w:rsidR="006F1AAB">
              <w:rPr>
                <w:rFonts w:ascii="Calibri" w:hAnsi="Calibri" w:cs="Calibri"/>
                <w:sz w:val="18"/>
                <w:szCs w:val="18"/>
              </w:rPr>
              <w:t>8</w:t>
            </w:r>
            <w:r w:rsidRPr="00A431C8">
              <w:rPr>
                <w:rFonts w:ascii="Calibri" w:hAnsi="Calibri" w:cs="Calibri"/>
                <w:sz w:val="18"/>
                <w:szCs w:val="18"/>
              </w:rPr>
              <w:t>/</w:t>
            </w:r>
            <w:r>
              <w:rPr>
                <w:rFonts w:ascii="Calibri" w:hAnsi="Calibri" w:cs="Calibri"/>
                <w:sz w:val="18"/>
                <w:szCs w:val="18"/>
              </w:rPr>
              <w:t>10/2016</w:t>
            </w:r>
          </w:p>
          <w:p w:rsidR="00E37DA5" w:rsidRPr="00552079" w:rsidRDefault="00E37DA5" w:rsidP="00E37DA5">
            <w:pPr>
              <w:rPr>
                <w:rFonts w:asciiTheme="minorHAnsi" w:hAnsiTheme="minorHAnsi" w:cstheme="minorHAnsi"/>
                <w:sz w:val="22"/>
                <w:szCs w:val="22"/>
              </w:rPr>
            </w:pPr>
          </w:p>
        </w:tc>
        <w:tc>
          <w:tcPr>
            <w:tcW w:w="1088" w:type="dxa"/>
            <w:vAlign w:val="center"/>
          </w:tcPr>
          <w:p w:rsidR="00E37DA5" w:rsidRPr="00A431C8" w:rsidRDefault="00E37DA5" w:rsidP="00E37DA5">
            <w:pPr>
              <w:jc w:val="center"/>
              <w:rPr>
                <w:rFonts w:ascii="Calibri" w:hAnsi="Calibri" w:cs="Calibri"/>
                <w:sz w:val="18"/>
                <w:szCs w:val="18"/>
              </w:rPr>
            </w:pPr>
            <w:r w:rsidRPr="00A431C8">
              <w:rPr>
                <w:rFonts w:ascii="Calibri" w:hAnsi="Calibri" w:cs="Calibri"/>
                <w:sz w:val="18"/>
                <w:szCs w:val="18"/>
              </w:rPr>
              <w:t>Hasta hora:</w:t>
            </w:r>
          </w:p>
          <w:p w:rsidR="00E37DA5" w:rsidRPr="00A431C8" w:rsidRDefault="00E37DA5" w:rsidP="00E37DA5">
            <w:pPr>
              <w:jc w:val="center"/>
              <w:rPr>
                <w:rFonts w:ascii="Calibri" w:hAnsi="Calibri" w:cs="Calibri"/>
                <w:sz w:val="18"/>
                <w:szCs w:val="18"/>
              </w:rPr>
            </w:pPr>
            <w:r w:rsidRPr="00A431C8">
              <w:rPr>
                <w:rFonts w:ascii="Calibri" w:hAnsi="Calibri" w:cs="Calibri"/>
                <w:sz w:val="18"/>
                <w:szCs w:val="18"/>
              </w:rPr>
              <w:t>1</w:t>
            </w:r>
            <w:r>
              <w:rPr>
                <w:rFonts w:ascii="Calibri" w:hAnsi="Calibri" w:cs="Calibri"/>
                <w:sz w:val="18"/>
                <w:szCs w:val="18"/>
              </w:rPr>
              <w:t>6</w:t>
            </w:r>
            <w:r w:rsidRPr="00A431C8">
              <w:rPr>
                <w:rFonts w:ascii="Calibri" w:hAnsi="Calibri" w:cs="Calibri"/>
                <w:sz w:val="18"/>
                <w:szCs w:val="18"/>
              </w:rPr>
              <w:t>:00</w:t>
            </w:r>
          </w:p>
          <w:p w:rsidR="00E37DA5" w:rsidRPr="00552079" w:rsidRDefault="00E37DA5" w:rsidP="00E37DA5">
            <w:pPr>
              <w:jc w:val="center"/>
              <w:rPr>
                <w:rFonts w:asciiTheme="minorHAnsi" w:hAnsiTheme="minorHAnsi" w:cstheme="minorHAnsi"/>
                <w:sz w:val="22"/>
                <w:szCs w:val="22"/>
              </w:rPr>
            </w:pPr>
          </w:p>
        </w:tc>
        <w:tc>
          <w:tcPr>
            <w:tcW w:w="3337" w:type="dxa"/>
          </w:tcPr>
          <w:p w:rsidR="00E37DA5" w:rsidRPr="00A431C8" w:rsidRDefault="00E37DA5" w:rsidP="00E37DA5">
            <w:pPr>
              <w:jc w:val="both"/>
              <w:rPr>
                <w:rFonts w:ascii="Calibri" w:hAnsi="Calibri" w:cs="Calibri"/>
                <w:sz w:val="18"/>
                <w:szCs w:val="18"/>
              </w:rPr>
            </w:pPr>
            <w:r w:rsidRPr="00A431C8">
              <w:rPr>
                <w:rFonts w:ascii="Calibri" w:hAnsi="Calibri" w:cs="Calibri"/>
                <w:sz w:val="18"/>
                <w:szCs w:val="18"/>
              </w:rPr>
              <w:t xml:space="preserve">Oficinas de la Vicepresidencia Nacional de Operaciones (Sala de Reuniones). Av. Grigotá (Doble Vía La Guardia entre 3er y 4to anillo) esquina Regimiento Lanza S/N. </w:t>
            </w:r>
          </w:p>
          <w:p w:rsidR="00E37DA5" w:rsidRPr="001B5615" w:rsidRDefault="00E37DA5" w:rsidP="00E37DA5">
            <w:pPr>
              <w:rPr>
                <w:rFonts w:asciiTheme="minorHAnsi" w:hAnsiTheme="minorHAnsi" w:cstheme="minorHAnsi"/>
                <w:color w:val="FF0000"/>
                <w:sz w:val="22"/>
                <w:szCs w:val="22"/>
              </w:rPr>
            </w:pPr>
            <w:r w:rsidRPr="00A431C8">
              <w:rPr>
                <w:rFonts w:ascii="Calibri" w:hAnsi="Calibri" w:cs="Calibri"/>
                <w:sz w:val="18"/>
                <w:szCs w:val="18"/>
              </w:rPr>
              <w:t>Santa Cruz de la Sierra</w:t>
            </w:r>
          </w:p>
        </w:tc>
      </w:tr>
      <w:tr w:rsidR="00E37DA5" w:rsidRPr="00552079" w:rsidTr="00E37DA5">
        <w:trPr>
          <w:trHeight w:val="64"/>
        </w:trPr>
        <w:tc>
          <w:tcPr>
            <w:tcW w:w="433" w:type="dxa"/>
            <w:vAlign w:val="center"/>
          </w:tcPr>
          <w:p w:rsidR="00E37DA5" w:rsidRPr="00552079" w:rsidRDefault="00E37DA5" w:rsidP="00E37DA5">
            <w:pPr>
              <w:jc w:val="center"/>
              <w:rPr>
                <w:rFonts w:asciiTheme="minorHAnsi" w:hAnsiTheme="minorHAnsi" w:cstheme="minorHAnsi"/>
                <w:sz w:val="22"/>
                <w:szCs w:val="22"/>
              </w:rPr>
            </w:pPr>
          </w:p>
        </w:tc>
        <w:tc>
          <w:tcPr>
            <w:tcW w:w="3038" w:type="dxa"/>
            <w:vAlign w:val="center"/>
          </w:tcPr>
          <w:p w:rsidR="00E37DA5" w:rsidRPr="00552079" w:rsidRDefault="00E37DA5" w:rsidP="00E37DA5">
            <w:pPr>
              <w:rPr>
                <w:rFonts w:asciiTheme="minorHAnsi" w:hAnsiTheme="minorHAnsi" w:cstheme="minorHAnsi"/>
                <w:sz w:val="22"/>
                <w:szCs w:val="22"/>
              </w:rPr>
            </w:pPr>
          </w:p>
        </w:tc>
        <w:tc>
          <w:tcPr>
            <w:tcW w:w="2231" w:type="dxa"/>
            <w:gridSpan w:val="3"/>
            <w:vAlign w:val="center"/>
          </w:tcPr>
          <w:p w:rsidR="00E37DA5" w:rsidRPr="00552079" w:rsidRDefault="00E37DA5" w:rsidP="00E37DA5">
            <w:pPr>
              <w:jc w:val="center"/>
              <w:rPr>
                <w:rFonts w:asciiTheme="minorHAnsi" w:hAnsiTheme="minorHAnsi" w:cstheme="minorHAnsi"/>
                <w:sz w:val="22"/>
                <w:szCs w:val="22"/>
              </w:rPr>
            </w:pPr>
          </w:p>
        </w:tc>
        <w:tc>
          <w:tcPr>
            <w:tcW w:w="3337" w:type="dxa"/>
          </w:tcPr>
          <w:p w:rsidR="00E37DA5" w:rsidRPr="001B5615" w:rsidRDefault="00E37DA5" w:rsidP="00E37DA5">
            <w:pPr>
              <w:rPr>
                <w:rFonts w:asciiTheme="minorHAnsi" w:hAnsiTheme="minorHAnsi" w:cstheme="minorHAnsi"/>
                <w:color w:val="FF0000"/>
                <w:sz w:val="22"/>
                <w:szCs w:val="22"/>
              </w:rPr>
            </w:pPr>
          </w:p>
        </w:tc>
      </w:tr>
      <w:tr w:rsidR="00E37DA5" w:rsidRPr="00552079" w:rsidTr="00E37DA5">
        <w:trPr>
          <w:trHeight w:val="246"/>
        </w:trPr>
        <w:tc>
          <w:tcPr>
            <w:tcW w:w="433" w:type="dxa"/>
            <w:vAlign w:val="center"/>
          </w:tcPr>
          <w:p w:rsidR="00E37DA5" w:rsidRPr="00552079" w:rsidRDefault="00E37DA5" w:rsidP="00E37DA5">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E37DA5" w:rsidRPr="00552079" w:rsidRDefault="00E37DA5" w:rsidP="00E37DA5">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E37DA5" w:rsidRPr="00A431C8" w:rsidRDefault="00E37DA5" w:rsidP="00E37DA5">
            <w:pPr>
              <w:jc w:val="center"/>
              <w:rPr>
                <w:rFonts w:ascii="Calibri" w:hAnsi="Calibri" w:cs="Calibri"/>
                <w:sz w:val="18"/>
                <w:szCs w:val="18"/>
              </w:rPr>
            </w:pPr>
            <w:r w:rsidRPr="00A431C8">
              <w:rPr>
                <w:rFonts w:ascii="Calibri" w:hAnsi="Calibri" w:cs="Calibri"/>
                <w:sz w:val="18"/>
                <w:szCs w:val="18"/>
              </w:rPr>
              <w:t>Fecha:</w:t>
            </w:r>
          </w:p>
          <w:p w:rsidR="00E37DA5" w:rsidRPr="008911FA" w:rsidRDefault="00E37DA5" w:rsidP="00E37DA5">
            <w:pPr>
              <w:jc w:val="center"/>
              <w:rPr>
                <w:rFonts w:ascii="Calibri" w:hAnsi="Calibri" w:cs="Calibri"/>
                <w:sz w:val="18"/>
                <w:szCs w:val="18"/>
              </w:rPr>
            </w:pPr>
            <w:r>
              <w:rPr>
                <w:rFonts w:ascii="Calibri" w:hAnsi="Calibri" w:cs="Calibri"/>
                <w:sz w:val="18"/>
                <w:szCs w:val="18"/>
              </w:rPr>
              <w:t>1</w:t>
            </w:r>
            <w:r w:rsidR="006F1AAB">
              <w:rPr>
                <w:rFonts w:ascii="Calibri" w:hAnsi="Calibri" w:cs="Calibri"/>
                <w:sz w:val="18"/>
                <w:szCs w:val="18"/>
              </w:rPr>
              <w:t>8</w:t>
            </w:r>
            <w:r w:rsidRPr="008911FA">
              <w:rPr>
                <w:rFonts w:ascii="Calibri" w:hAnsi="Calibri" w:cs="Calibri"/>
                <w:sz w:val="18"/>
                <w:szCs w:val="18"/>
              </w:rPr>
              <w:t>/</w:t>
            </w:r>
            <w:r>
              <w:rPr>
                <w:rFonts w:ascii="Calibri" w:hAnsi="Calibri" w:cs="Calibri"/>
                <w:sz w:val="18"/>
                <w:szCs w:val="18"/>
              </w:rPr>
              <w:t>10/2016</w:t>
            </w:r>
          </w:p>
          <w:p w:rsidR="00E37DA5" w:rsidRPr="00552079" w:rsidRDefault="00E37DA5" w:rsidP="00E37DA5">
            <w:pPr>
              <w:rPr>
                <w:rFonts w:asciiTheme="minorHAnsi" w:hAnsiTheme="minorHAnsi" w:cstheme="minorHAnsi"/>
                <w:sz w:val="22"/>
                <w:szCs w:val="22"/>
              </w:rPr>
            </w:pPr>
          </w:p>
        </w:tc>
        <w:tc>
          <w:tcPr>
            <w:tcW w:w="1138" w:type="dxa"/>
            <w:gridSpan w:val="2"/>
            <w:vAlign w:val="center"/>
          </w:tcPr>
          <w:p w:rsidR="00E37DA5" w:rsidRPr="00A431C8" w:rsidRDefault="00E37DA5" w:rsidP="00E37DA5">
            <w:pPr>
              <w:jc w:val="center"/>
              <w:rPr>
                <w:rFonts w:ascii="Calibri" w:hAnsi="Calibri" w:cs="Calibri"/>
                <w:sz w:val="18"/>
                <w:szCs w:val="18"/>
              </w:rPr>
            </w:pPr>
            <w:r w:rsidRPr="00A431C8">
              <w:rPr>
                <w:rFonts w:ascii="Calibri" w:hAnsi="Calibri" w:cs="Calibri"/>
                <w:sz w:val="18"/>
                <w:szCs w:val="18"/>
              </w:rPr>
              <w:t>Hora:</w:t>
            </w:r>
          </w:p>
          <w:p w:rsidR="00E37DA5" w:rsidRPr="00A431C8" w:rsidRDefault="00E37DA5" w:rsidP="00E37DA5">
            <w:pPr>
              <w:jc w:val="center"/>
              <w:rPr>
                <w:rFonts w:ascii="Calibri" w:hAnsi="Calibri" w:cs="Calibri"/>
                <w:sz w:val="18"/>
                <w:szCs w:val="18"/>
              </w:rPr>
            </w:pPr>
            <w:r w:rsidRPr="00A431C8">
              <w:rPr>
                <w:rFonts w:ascii="Calibri" w:hAnsi="Calibri" w:cs="Calibri"/>
                <w:sz w:val="18"/>
                <w:szCs w:val="18"/>
              </w:rPr>
              <w:t>1</w:t>
            </w:r>
            <w:r>
              <w:rPr>
                <w:rFonts w:ascii="Calibri" w:hAnsi="Calibri" w:cs="Calibri"/>
                <w:sz w:val="18"/>
                <w:szCs w:val="18"/>
              </w:rPr>
              <w:t>6</w:t>
            </w:r>
            <w:r w:rsidRPr="00A431C8">
              <w:rPr>
                <w:rFonts w:ascii="Calibri" w:hAnsi="Calibri" w:cs="Calibri"/>
                <w:sz w:val="18"/>
                <w:szCs w:val="18"/>
              </w:rPr>
              <w:t>:30</w:t>
            </w:r>
          </w:p>
          <w:p w:rsidR="00E37DA5" w:rsidRPr="00552079" w:rsidRDefault="00E37DA5" w:rsidP="00E37DA5">
            <w:pPr>
              <w:rPr>
                <w:rFonts w:asciiTheme="minorHAnsi" w:hAnsiTheme="minorHAnsi" w:cstheme="minorHAnsi"/>
                <w:sz w:val="22"/>
                <w:szCs w:val="22"/>
              </w:rPr>
            </w:pPr>
          </w:p>
        </w:tc>
        <w:tc>
          <w:tcPr>
            <w:tcW w:w="3337" w:type="dxa"/>
            <w:vAlign w:val="center"/>
          </w:tcPr>
          <w:p w:rsidR="00E37DA5" w:rsidRPr="00A431C8" w:rsidRDefault="00E37DA5" w:rsidP="00E37DA5">
            <w:pPr>
              <w:jc w:val="both"/>
              <w:rPr>
                <w:rFonts w:ascii="Calibri" w:hAnsi="Calibri" w:cs="Calibri"/>
                <w:sz w:val="18"/>
                <w:szCs w:val="18"/>
              </w:rPr>
            </w:pPr>
            <w:r w:rsidRPr="00A431C8">
              <w:rPr>
                <w:rFonts w:ascii="Calibri" w:hAnsi="Calibri" w:cs="Calibri"/>
                <w:sz w:val="18"/>
                <w:szCs w:val="18"/>
              </w:rPr>
              <w:t xml:space="preserve">Oficinas de la Vicepresidencia Nacional de Operaciones (Sala de Reuniones). Av. Grigotá (Doble Vía La Guardia entre 3er y 4to anillo) esquina Regimiento Lanza S/N. </w:t>
            </w:r>
          </w:p>
          <w:p w:rsidR="00E37DA5" w:rsidRPr="001B5615" w:rsidRDefault="00E37DA5" w:rsidP="00E37DA5">
            <w:pPr>
              <w:rPr>
                <w:rFonts w:asciiTheme="minorHAnsi" w:hAnsiTheme="minorHAnsi" w:cstheme="minorHAnsi"/>
                <w:color w:val="FF0000"/>
                <w:sz w:val="22"/>
                <w:szCs w:val="22"/>
                <w:lang w:val="es-BO"/>
              </w:rPr>
            </w:pPr>
            <w:r w:rsidRPr="00A431C8">
              <w:rPr>
                <w:rFonts w:ascii="Calibri" w:hAnsi="Calibri" w:cs="Calibri"/>
                <w:sz w:val="18"/>
                <w:szCs w:val="18"/>
              </w:rPr>
              <w:t>Santa Cruz de la Sierra</w:t>
            </w:r>
          </w:p>
        </w:tc>
      </w:tr>
      <w:tr w:rsidR="00A73638" w:rsidRPr="00552079" w:rsidTr="00E37DA5">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55A2A" w:rsidRPr="00435ECD" w:rsidRDefault="00103622" w:rsidP="00B72684">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p w:rsidR="00103622" w:rsidRPr="00435ECD" w:rsidRDefault="00103622" w:rsidP="00B72684">
            <w:pPr>
              <w:ind w:left="705"/>
              <w:jc w:val="center"/>
              <w:rPr>
                <w:rFonts w:asciiTheme="minorHAnsi" w:hAnsiTheme="minorHAnsi" w:cstheme="minorHAnsi"/>
                <w:b/>
                <w:bCs/>
                <w:color w:val="FF0000"/>
                <w:lang w:val="es-BO" w:eastAsia="es-BO"/>
              </w:rPr>
            </w:pPr>
          </w:p>
        </w:tc>
      </w:tr>
      <w:tr w:rsidR="002E3633" w:rsidRPr="00435ECD"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AB76D0" w:rsidRPr="00435ECD"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AB76D0" w:rsidRPr="00AB76D0" w:rsidRDefault="00AB76D0" w:rsidP="00AB76D0">
            <w:pPr>
              <w:jc w:val="center"/>
              <w:rPr>
                <w:rFonts w:asciiTheme="minorHAnsi" w:hAnsiTheme="minorHAnsi" w:cstheme="minorHAnsi"/>
                <w:color w:val="000000"/>
                <w:sz w:val="18"/>
                <w:lang w:val="es-BO" w:eastAsia="es-BO"/>
              </w:rPr>
            </w:pPr>
            <w:r w:rsidRPr="00AB76D0">
              <w:rPr>
                <w:rFonts w:ascii="Calibri" w:hAnsi="Calibri"/>
                <w:sz w:val="18"/>
                <w:szCs w:val="16"/>
              </w:rPr>
              <w:t>1</w:t>
            </w:r>
          </w:p>
        </w:tc>
        <w:tc>
          <w:tcPr>
            <w:tcW w:w="3122" w:type="dxa"/>
            <w:tcBorders>
              <w:top w:val="nil"/>
              <w:left w:val="nil"/>
              <w:bottom w:val="single" w:sz="8" w:space="0" w:color="auto"/>
              <w:right w:val="single" w:sz="8" w:space="0" w:color="auto"/>
            </w:tcBorders>
            <w:shd w:val="clear" w:color="000000" w:fill="FFFFFF"/>
            <w:vAlign w:val="center"/>
          </w:tcPr>
          <w:p w:rsidR="00AB76D0" w:rsidRPr="00AB76D0" w:rsidRDefault="00AB76D0" w:rsidP="00AB76D0">
            <w:pPr>
              <w:rPr>
                <w:rFonts w:asciiTheme="minorHAnsi" w:hAnsiTheme="minorHAnsi" w:cstheme="minorHAnsi"/>
                <w:color w:val="000000"/>
                <w:sz w:val="18"/>
                <w:lang w:val="es-BO" w:eastAsia="es-BO"/>
              </w:rPr>
            </w:pPr>
            <w:r w:rsidRPr="00AB76D0">
              <w:rPr>
                <w:rFonts w:ascii="Calibri" w:hAnsi="Calibri"/>
                <w:sz w:val="18"/>
                <w:szCs w:val="16"/>
              </w:rPr>
              <w:t>MEDIDOR PORTÁTIL DE PUNTO DE ROCÍO</w:t>
            </w:r>
          </w:p>
        </w:tc>
        <w:tc>
          <w:tcPr>
            <w:tcW w:w="1190" w:type="dxa"/>
            <w:tcBorders>
              <w:top w:val="nil"/>
              <w:left w:val="nil"/>
              <w:bottom w:val="single" w:sz="8" w:space="0" w:color="auto"/>
              <w:right w:val="single" w:sz="4" w:space="0" w:color="auto"/>
            </w:tcBorders>
            <w:shd w:val="clear" w:color="auto" w:fill="auto"/>
            <w:noWrap/>
            <w:vAlign w:val="center"/>
          </w:tcPr>
          <w:p w:rsidR="00AB76D0" w:rsidRPr="00AB76D0" w:rsidRDefault="00AB76D0" w:rsidP="00AB76D0">
            <w:pPr>
              <w:jc w:val="center"/>
              <w:rPr>
                <w:rFonts w:asciiTheme="minorHAnsi" w:hAnsiTheme="minorHAnsi" w:cstheme="minorHAnsi"/>
                <w:color w:val="000000"/>
                <w:sz w:val="18"/>
                <w:lang w:val="es-BO" w:eastAsia="es-BO"/>
              </w:rPr>
            </w:pPr>
            <w:r w:rsidRPr="00AB76D0">
              <w:rPr>
                <w:rFonts w:ascii="Calibri" w:hAnsi="Calibri"/>
                <w:sz w:val="18"/>
                <w:szCs w:val="16"/>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rsidR="00AB76D0" w:rsidRPr="00AB76D0" w:rsidRDefault="00AB76D0" w:rsidP="00AB76D0">
            <w:pPr>
              <w:jc w:val="center"/>
              <w:rPr>
                <w:rFonts w:asciiTheme="minorHAnsi" w:hAnsiTheme="minorHAnsi" w:cstheme="minorHAnsi"/>
                <w:color w:val="000000"/>
                <w:sz w:val="18"/>
                <w:lang w:val="es-BO" w:eastAsia="es-BO"/>
              </w:rPr>
            </w:pPr>
            <w:r w:rsidRPr="00AB76D0">
              <w:rPr>
                <w:rFonts w:ascii="Calibri" w:hAnsi="Calibri"/>
                <w:sz w:val="18"/>
                <w:szCs w:val="16"/>
              </w:rPr>
              <w:t>2</w:t>
            </w:r>
          </w:p>
        </w:tc>
        <w:tc>
          <w:tcPr>
            <w:tcW w:w="1322" w:type="dxa"/>
            <w:tcBorders>
              <w:top w:val="nil"/>
              <w:left w:val="nil"/>
              <w:bottom w:val="single" w:sz="8" w:space="0" w:color="auto"/>
              <w:right w:val="single" w:sz="8" w:space="0" w:color="auto"/>
            </w:tcBorders>
            <w:shd w:val="clear" w:color="auto" w:fill="auto"/>
            <w:vAlign w:val="center"/>
          </w:tcPr>
          <w:p w:rsidR="00AB76D0" w:rsidRPr="00AB76D0" w:rsidRDefault="00AB76D0" w:rsidP="00AB76D0">
            <w:pPr>
              <w:jc w:val="right"/>
              <w:rPr>
                <w:rFonts w:asciiTheme="minorHAnsi" w:hAnsiTheme="minorHAnsi" w:cstheme="minorHAnsi"/>
                <w:color w:val="000000"/>
                <w:sz w:val="18"/>
                <w:lang w:val="es-BO" w:eastAsia="es-BO"/>
              </w:rPr>
            </w:pPr>
            <w:r w:rsidRPr="00AB76D0">
              <w:rPr>
                <w:rFonts w:ascii="Calibri" w:hAnsi="Calibri"/>
                <w:sz w:val="18"/>
                <w:szCs w:val="16"/>
              </w:rPr>
              <w:t>50.210,00</w:t>
            </w:r>
          </w:p>
        </w:tc>
        <w:tc>
          <w:tcPr>
            <w:tcW w:w="1772" w:type="dxa"/>
            <w:tcBorders>
              <w:top w:val="nil"/>
              <w:left w:val="nil"/>
              <w:bottom w:val="single" w:sz="8" w:space="0" w:color="auto"/>
              <w:right w:val="single" w:sz="8" w:space="0" w:color="auto"/>
            </w:tcBorders>
            <w:shd w:val="clear" w:color="auto" w:fill="auto"/>
            <w:noWrap/>
            <w:vAlign w:val="center"/>
          </w:tcPr>
          <w:p w:rsidR="00AB76D0" w:rsidRPr="00AB76D0" w:rsidRDefault="00AB76D0" w:rsidP="00AB76D0">
            <w:pPr>
              <w:jc w:val="right"/>
              <w:rPr>
                <w:rFonts w:asciiTheme="minorHAnsi" w:hAnsiTheme="minorHAnsi" w:cstheme="minorHAnsi"/>
                <w:color w:val="000000"/>
                <w:sz w:val="18"/>
                <w:lang w:val="es-BO" w:eastAsia="es-BO"/>
              </w:rPr>
            </w:pPr>
            <w:r w:rsidRPr="00AB76D0">
              <w:rPr>
                <w:rFonts w:ascii="Calibri" w:hAnsi="Calibri"/>
                <w:sz w:val="18"/>
                <w:szCs w:val="16"/>
              </w:rPr>
              <w:t>100.420,00</w:t>
            </w:r>
          </w:p>
        </w:tc>
      </w:tr>
      <w:tr w:rsidR="00AB76D0" w:rsidRPr="00435ECD"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AB76D0" w:rsidRPr="00AB76D0" w:rsidRDefault="00AB76D0" w:rsidP="00AB76D0">
            <w:pPr>
              <w:jc w:val="center"/>
              <w:rPr>
                <w:rFonts w:asciiTheme="minorHAnsi" w:hAnsiTheme="minorHAnsi" w:cstheme="minorHAnsi"/>
                <w:color w:val="000000"/>
                <w:sz w:val="18"/>
                <w:lang w:val="es-BO" w:eastAsia="es-BO"/>
              </w:rPr>
            </w:pPr>
            <w:r w:rsidRPr="00AB76D0">
              <w:rPr>
                <w:rFonts w:ascii="Calibri" w:hAnsi="Calibri"/>
                <w:sz w:val="18"/>
                <w:szCs w:val="16"/>
              </w:rPr>
              <w:t>2</w:t>
            </w:r>
          </w:p>
        </w:tc>
        <w:tc>
          <w:tcPr>
            <w:tcW w:w="3122" w:type="dxa"/>
            <w:tcBorders>
              <w:top w:val="nil"/>
              <w:left w:val="nil"/>
              <w:bottom w:val="single" w:sz="8" w:space="0" w:color="auto"/>
              <w:right w:val="single" w:sz="8" w:space="0" w:color="auto"/>
            </w:tcBorders>
            <w:shd w:val="clear" w:color="000000" w:fill="FFFFFF"/>
            <w:vAlign w:val="center"/>
          </w:tcPr>
          <w:p w:rsidR="00AB76D0" w:rsidRPr="00AB76D0" w:rsidRDefault="00AB76D0" w:rsidP="00AB76D0">
            <w:pPr>
              <w:rPr>
                <w:rFonts w:asciiTheme="minorHAnsi" w:hAnsiTheme="minorHAnsi" w:cstheme="minorHAnsi"/>
                <w:color w:val="000000"/>
                <w:sz w:val="18"/>
                <w:lang w:val="es-BO" w:eastAsia="es-BO"/>
              </w:rPr>
            </w:pPr>
            <w:r w:rsidRPr="00AB76D0">
              <w:rPr>
                <w:rFonts w:ascii="Calibri" w:hAnsi="Calibri"/>
                <w:sz w:val="18"/>
                <w:szCs w:val="16"/>
              </w:rPr>
              <w:t>MEDIDOR PORTÁTIL DE PRESIÓN DE VACÍO PARA CISTERNA</w:t>
            </w:r>
          </w:p>
        </w:tc>
        <w:tc>
          <w:tcPr>
            <w:tcW w:w="1190" w:type="dxa"/>
            <w:tcBorders>
              <w:top w:val="nil"/>
              <w:left w:val="nil"/>
              <w:bottom w:val="single" w:sz="8" w:space="0" w:color="auto"/>
              <w:right w:val="single" w:sz="4" w:space="0" w:color="auto"/>
            </w:tcBorders>
            <w:shd w:val="clear" w:color="auto" w:fill="auto"/>
            <w:noWrap/>
            <w:vAlign w:val="center"/>
          </w:tcPr>
          <w:p w:rsidR="00AB76D0" w:rsidRPr="00AB76D0" w:rsidRDefault="00AB76D0" w:rsidP="00AB76D0">
            <w:pPr>
              <w:jc w:val="center"/>
              <w:rPr>
                <w:rFonts w:asciiTheme="minorHAnsi" w:hAnsiTheme="minorHAnsi" w:cstheme="minorHAnsi"/>
                <w:color w:val="000000"/>
                <w:sz w:val="18"/>
                <w:lang w:val="es-BO" w:eastAsia="es-BO"/>
              </w:rPr>
            </w:pPr>
            <w:r w:rsidRPr="00AB76D0">
              <w:rPr>
                <w:rFonts w:ascii="Calibri" w:hAnsi="Calibri"/>
                <w:sz w:val="18"/>
                <w:szCs w:val="16"/>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rsidR="00AB76D0" w:rsidRPr="00AB76D0" w:rsidRDefault="00AB76D0" w:rsidP="00AB76D0">
            <w:pPr>
              <w:jc w:val="center"/>
              <w:rPr>
                <w:rFonts w:asciiTheme="minorHAnsi" w:hAnsiTheme="minorHAnsi" w:cstheme="minorHAnsi"/>
                <w:color w:val="000000"/>
                <w:sz w:val="18"/>
                <w:lang w:val="es-BO" w:eastAsia="es-BO"/>
              </w:rPr>
            </w:pPr>
            <w:r w:rsidRPr="00AB76D0">
              <w:rPr>
                <w:rFonts w:ascii="Calibri" w:hAnsi="Calibri"/>
                <w:sz w:val="18"/>
                <w:szCs w:val="16"/>
              </w:rPr>
              <w:t>2</w:t>
            </w:r>
          </w:p>
        </w:tc>
        <w:tc>
          <w:tcPr>
            <w:tcW w:w="1322" w:type="dxa"/>
            <w:tcBorders>
              <w:top w:val="nil"/>
              <w:left w:val="nil"/>
              <w:bottom w:val="single" w:sz="8" w:space="0" w:color="auto"/>
              <w:right w:val="single" w:sz="8" w:space="0" w:color="auto"/>
            </w:tcBorders>
            <w:shd w:val="clear" w:color="auto" w:fill="auto"/>
            <w:vAlign w:val="center"/>
          </w:tcPr>
          <w:p w:rsidR="00AB76D0" w:rsidRPr="00AB76D0" w:rsidRDefault="00AB76D0" w:rsidP="00AB76D0">
            <w:pPr>
              <w:jc w:val="right"/>
              <w:rPr>
                <w:rFonts w:asciiTheme="minorHAnsi" w:hAnsiTheme="minorHAnsi" w:cstheme="minorHAnsi"/>
                <w:color w:val="000000"/>
                <w:sz w:val="18"/>
                <w:lang w:val="es-BO" w:eastAsia="es-BO"/>
              </w:rPr>
            </w:pPr>
            <w:r w:rsidRPr="00AB76D0">
              <w:rPr>
                <w:rFonts w:ascii="Calibri" w:hAnsi="Calibri"/>
                <w:sz w:val="18"/>
                <w:szCs w:val="16"/>
              </w:rPr>
              <w:t>48.836,00</w:t>
            </w:r>
          </w:p>
        </w:tc>
        <w:tc>
          <w:tcPr>
            <w:tcW w:w="1772" w:type="dxa"/>
            <w:tcBorders>
              <w:top w:val="nil"/>
              <w:left w:val="nil"/>
              <w:bottom w:val="single" w:sz="8" w:space="0" w:color="auto"/>
              <w:right w:val="single" w:sz="8" w:space="0" w:color="auto"/>
            </w:tcBorders>
            <w:shd w:val="clear" w:color="auto" w:fill="auto"/>
            <w:noWrap/>
            <w:vAlign w:val="center"/>
          </w:tcPr>
          <w:p w:rsidR="00AB76D0" w:rsidRPr="00AB76D0" w:rsidRDefault="00AB76D0" w:rsidP="00AB76D0">
            <w:pPr>
              <w:jc w:val="right"/>
              <w:rPr>
                <w:rFonts w:asciiTheme="minorHAnsi" w:hAnsiTheme="minorHAnsi" w:cstheme="minorHAnsi"/>
                <w:color w:val="000000"/>
                <w:sz w:val="18"/>
                <w:lang w:val="es-BO" w:eastAsia="es-BO"/>
              </w:rPr>
            </w:pPr>
            <w:r w:rsidRPr="00AB76D0">
              <w:rPr>
                <w:rFonts w:ascii="Calibri" w:hAnsi="Calibri"/>
                <w:sz w:val="18"/>
                <w:szCs w:val="16"/>
              </w:rPr>
              <w:t>97.672,00</w:t>
            </w:r>
          </w:p>
        </w:tc>
      </w:tr>
      <w:tr w:rsidR="00AB76D0" w:rsidRPr="00435ECD"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AB76D0" w:rsidRPr="00AB76D0" w:rsidRDefault="00AB76D0" w:rsidP="00AB76D0">
            <w:pPr>
              <w:jc w:val="center"/>
              <w:rPr>
                <w:rFonts w:asciiTheme="minorHAnsi" w:hAnsiTheme="minorHAnsi" w:cstheme="minorHAnsi"/>
                <w:color w:val="000000"/>
                <w:sz w:val="18"/>
                <w:lang w:val="es-BO" w:eastAsia="es-BO"/>
              </w:rPr>
            </w:pPr>
            <w:r w:rsidRPr="00AB76D0">
              <w:rPr>
                <w:rFonts w:ascii="Calibri" w:hAnsi="Calibri"/>
                <w:sz w:val="18"/>
                <w:szCs w:val="16"/>
              </w:rPr>
              <w:t>3</w:t>
            </w:r>
          </w:p>
        </w:tc>
        <w:tc>
          <w:tcPr>
            <w:tcW w:w="3122" w:type="dxa"/>
            <w:tcBorders>
              <w:top w:val="nil"/>
              <w:left w:val="nil"/>
              <w:bottom w:val="single" w:sz="8" w:space="0" w:color="auto"/>
              <w:right w:val="single" w:sz="8" w:space="0" w:color="auto"/>
            </w:tcBorders>
            <w:shd w:val="clear" w:color="000000" w:fill="FFFFFF"/>
            <w:vAlign w:val="center"/>
          </w:tcPr>
          <w:p w:rsidR="00AB76D0" w:rsidRPr="00AB76D0" w:rsidRDefault="00AB76D0" w:rsidP="00AB76D0">
            <w:pPr>
              <w:rPr>
                <w:rFonts w:asciiTheme="minorHAnsi" w:hAnsiTheme="minorHAnsi" w:cstheme="minorHAnsi"/>
                <w:color w:val="000000"/>
                <w:sz w:val="18"/>
                <w:lang w:val="es-BO" w:eastAsia="es-BO"/>
              </w:rPr>
            </w:pPr>
            <w:r w:rsidRPr="00AB76D0">
              <w:rPr>
                <w:rFonts w:ascii="Calibri" w:hAnsi="Calibri"/>
                <w:sz w:val="18"/>
                <w:szCs w:val="16"/>
              </w:rPr>
              <w:t>TERMÓMETRO CON SONDA PARA CISTERNA</w:t>
            </w:r>
          </w:p>
        </w:tc>
        <w:tc>
          <w:tcPr>
            <w:tcW w:w="1190" w:type="dxa"/>
            <w:tcBorders>
              <w:top w:val="nil"/>
              <w:left w:val="nil"/>
              <w:bottom w:val="single" w:sz="8" w:space="0" w:color="auto"/>
              <w:right w:val="single" w:sz="4" w:space="0" w:color="auto"/>
            </w:tcBorders>
            <w:shd w:val="clear" w:color="auto" w:fill="auto"/>
            <w:noWrap/>
            <w:vAlign w:val="center"/>
          </w:tcPr>
          <w:p w:rsidR="00AB76D0" w:rsidRPr="00AB76D0" w:rsidRDefault="00AB76D0" w:rsidP="00AB76D0">
            <w:pPr>
              <w:jc w:val="center"/>
              <w:rPr>
                <w:rFonts w:asciiTheme="minorHAnsi" w:hAnsiTheme="minorHAnsi" w:cstheme="minorHAnsi"/>
                <w:color w:val="000000"/>
                <w:sz w:val="18"/>
                <w:lang w:val="es-BO" w:eastAsia="es-BO"/>
              </w:rPr>
            </w:pPr>
            <w:r w:rsidRPr="00AB76D0">
              <w:rPr>
                <w:rFonts w:ascii="Calibri" w:hAnsi="Calibri"/>
                <w:sz w:val="18"/>
                <w:szCs w:val="16"/>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rsidR="00AB76D0" w:rsidRPr="00AB76D0" w:rsidRDefault="00AB76D0" w:rsidP="00AB76D0">
            <w:pPr>
              <w:jc w:val="center"/>
              <w:rPr>
                <w:rFonts w:asciiTheme="minorHAnsi" w:hAnsiTheme="minorHAnsi" w:cstheme="minorHAnsi"/>
                <w:color w:val="000000"/>
                <w:sz w:val="18"/>
                <w:lang w:val="es-BO" w:eastAsia="es-BO"/>
              </w:rPr>
            </w:pPr>
            <w:r w:rsidRPr="00AB76D0">
              <w:rPr>
                <w:rFonts w:ascii="Calibri" w:hAnsi="Calibri"/>
                <w:sz w:val="18"/>
                <w:szCs w:val="16"/>
              </w:rPr>
              <w:t>2</w:t>
            </w:r>
          </w:p>
        </w:tc>
        <w:tc>
          <w:tcPr>
            <w:tcW w:w="1322" w:type="dxa"/>
            <w:tcBorders>
              <w:top w:val="nil"/>
              <w:left w:val="nil"/>
              <w:bottom w:val="single" w:sz="8" w:space="0" w:color="auto"/>
              <w:right w:val="single" w:sz="8" w:space="0" w:color="auto"/>
            </w:tcBorders>
            <w:shd w:val="clear" w:color="auto" w:fill="auto"/>
            <w:vAlign w:val="center"/>
          </w:tcPr>
          <w:p w:rsidR="00AB76D0" w:rsidRPr="00AB76D0" w:rsidRDefault="00AB76D0" w:rsidP="00AB76D0">
            <w:pPr>
              <w:jc w:val="right"/>
              <w:rPr>
                <w:rFonts w:asciiTheme="minorHAnsi" w:hAnsiTheme="minorHAnsi" w:cstheme="minorHAnsi"/>
                <w:color w:val="000000"/>
                <w:sz w:val="18"/>
                <w:lang w:val="es-BO" w:eastAsia="es-BO"/>
              </w:rPr>
            </w:pPr>
            <w:r w:rsidRPr="00AB76D0">
              <w:rPr>
                <w:rFonts w:ascii="Calibri" w:hAnsi="Calibri"/>
                <w:sz w:val="18"/>
                <w:szCs w:val="16"/>
              </w:rPr>
              <w:t>9.284,00</w:t>
            </w:r>
          </w:p>
        </w:tc>
        <w:tc>
          <w:tcPr>
            <w:tcW w:w="1772" w:type="dxa"/>
            <w:tcBorders>
              <w:top w:val="nil"/>
              <w:left w:val="nil"/>
              <w:bottom w:val="single" w:sz="8" w:space="0" w:color="auto"/>
              <w:right w:val="single" w:sz="8" w:space="0" w:color="auto"/>
            </w:tcBorders>
            <w:shd w:val="clear" w:color="auto" w:fill="auto"/>
            <w:noWrap/>
            <w:vAlign w:val="center"/>
          </w:tcPr>
          <w:p w:rsidR="00AB76D0" w:rsidRPr="00AB76D0" w:rsidRDefault="00AB76D0" w:rsidP="00AB76D0">
            <w:pPr>
              <w:jc w:val="right"/>
              <w:rPr>
                <w:rFonts w:asciiTheme="minorHAnsi" w:hAnsiTheme="minorHAnsi" w:cstheme="minorHAnsi"/>
                <w:color w:val="000000"/>
                <w:sz w:val="18"/>
                <w:lang w:val="es-BO" w:eastAsia="es-BO"/>
              </w:rPr>
            </w:pPr>
            <w:r w:rsidRPr="00AB76D0">
              <w:rPr>
                <w:rFonts w:ascii="Calibri" w:hAnsi="Calibri"/>
                <w:sz w:val="18"/>
                <w:szCs w:val="16"/>
              </w:rPr>
              <w:t>18.568,00</w:t>
            </w:r>
          </w:p>
        </w:tc>
      </w:tr>
      <w:tr w:rsidR="00AB76D0" w:rsidRPr="00435ECD"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AB76D0" w:rsidRPr="00AB76D0" w:rsidRDefault="00AB76D0" w:rsidP="00AB76D0">
            <w:pPr>
              <w:jc w:val="center"/>
              <w:rPr>
                <w:rFonts w:asciiTheme="minorHAnsi" w:hAnsiTheme="minorHAnsi" w:cstheme="minorHAnsi"/>
                <w:color w:val="000000"/>
                <w:sz w:val="18"/>
                <w:lang w:val="es-BO" w:eastAsia="es-BO"/>
              </w:rPr>
            </w:pPr>
            <w:r w:rsidRPr="00AB76D0">
              <w:rPr>
                <w:rFonts w:ascii="Calibri" w:hAnsi="Calibri"/>
                <w:sz w:val="18"/>
                <w:szCs w:val="16"/>
              </w:rPr>
              <w:t>4</w:t>
            </w:r>
          </w:p>
        </w:tc>
        <w:tc>
          <w:tcPr>
            <w:tcW w:w="3122" w:type="dxa"/>
            <w:tcBorders>
              <w:top w:val="nil"/>
              <w:left w:val="nil"/>
              <w:bottom w:val="single" w:sz="8" w:space="0" w:color="auto"/>
              <w:right w:val="single" w:sz="8" w:space="0" w:color="auto"/>
            </w:tcBorders>
            <w:shd w:val="clear" w:color="000000" w:fill="FFFFFF"/>
            <w:vAlign w:val="center"/>
          </w:tcPr>
          <w:p w:rsidR="00AB76D0" w:rsidRPr="00AB76D0" w:rsidRDefault="00AB76D0" w:rsidP="00AB76D0">
            <w:pPr>
              <w:rPr>
                <w:rFonts w:asciiTheme="minorHAnsi" w:hAnsiTheme="minorHAnsi" w:cstheme="minorHAnsi"/>
                <w:color w:val="000000"/>
                <w:sz w:val="18"/>
                <w:lang w:val="es-BO" w:eastAsia="es-BO"/>
              </w:rPr>
            </w:pPr>
            <w:r w:rsidRPr="00AB76D0">
              <w:rPr>
                <w:rFonts w:ascii="Calibri" w:hAnsi="Calibri"/>
                <w:sz w:val="18"/>
                <w:szCs w:val="16"/>
              </w:rPr>
              <w:t>MEDIDOR PORTÁTIL DE DETECCIÓN DE GASES</w:t>
            </w:r>
          </w:p>
        </w:tc>
        <w:tc>
          <w:tcPr>
            <w:tcW w:w="1190" w:type="dxa"/>
            <w:tcBorders>
              <w:top w:val="nil"/>
              <w:left w:val="nil"/>
              <w:bottom w:val="single" w:sz="8" w:space="0" w:color="auto"/>
              <w:right w:val="single" w:sz="4" w:space="0" w:color="auto"/>
            </w:tcBorders>
            <w:shd w:val="clear" w:color="auto" w:fill="auto"/>
            <w:noWrap/>
            <w:vAlign w:val="center"/>
          </w:tcPr>
          <w:p w:rsidR="00AB76D0" w:rsidRPr="00AB76D0" w:rsidRDefault="00AB76D0" w:rsidP="00AB76D0">
            <w:pPr>
              <w:jc w:val="center"/>
              <w:rPr>
                <w:rFonts w:asciiTheme="minorHAnsi" w:hAnsiTheme="minorHAnsi" w:cstheme="minorHAnsi"/>
                <w:color w:val="000000"/>
                <w:sz w:val="18"/>
                <w:lang w:val="es-BO" w:eastAsia="es-BO"/>
              </w:rPr>
            </w:pPr>
            <w:r w:rsidRPr="00AB76D0">
              <w:rPr>
                <w:rFonts w:ascii="Calibri" w:hAnsi="Calibri"/>
                <w:sz w:val="18"/>
                <w:szCs w:val="16"/>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rsidR="00AB76D0" w:rsidRPr="00AB76D0" w:rsidRDefault="00AB76D0" w:rsidP="00AB76D0">
            <w:pPr>
              <w:jc w:val="center"/>
              <w:rPr>
                <w:rFonts w:asciiTheme="minorHAnsi" w:hAnsiTheme="minorHAnsi" w:cstheme="minorHAnsi"/>
                <w:color w:val="000000"/>
                <w:sz w:val="18"/>
                <w:lang w:val="es-BO" w:eastAsia="es-BO"/>
              </w:rPr>
            </w:pPr>
            <w:r w:rsidRPr="00AB76D0">
              <w:rPr>
                <w:rFonts w:ascii="Calibri" w:hAnsi="Calibri"/>
                <w:sz w:val="18"/>
                <w:szCs w:val="16"/>
              </w:rPr>
              <w:t>2</w:t>
            </w:r>
          </w:p>
        </w:tc>
        <w:tc>
          <w:tcPr>
            <w:tcW w:w="1322" w:type="dxa"/>
            <w:tcBorders>
              <w:top w:val="nil"/>
              <w:left w:val="nil"/>
              <w:bottom w:val="single" w:sz="8" w:space="0" w:color="auto"/>
              <w:right w:val="single" w:sz="8" w:space="0" w:color="auto"/>
            </w:tcBorders>
            <w:shd w:val="clear" w:color="auto" w:fill="auto"/>
            <w:vAlign w:val="center"/>
          </w:tcPr>
          <w:p w:rsidR="00AB76D0" w:rsidRPr="00AB76D0" w:rsidRDefault="00AB76D0" w:rsidP="00AB76D0">
            <w:pPr>
              <w:jc w:val="right"/>
              <w:rPr>
                <w:rFonts w:asciiTheme="minorHAnsi" w:hAnsiTheme="minorHAnsi" w:cstheme="minorHAnsi"/>
                <w:color w:val="000000"/>
                <w:sz w:val="18"/>
                <w:lang w:val="es-BO" w:eastAsia="es-BO"/>
              </w:rPr>
            </w:pPr>
            <w:r w:rsidRPr="00AB76D0">
              <w:rPr>
                <w:rFonts w:ascii="Calibri" w:hAnsi="Calibri"/>
                <w:sz w:val="18"/>
                <w:szCs w:val="16"/>
              </w:rPr>
              <w:t>30.200,00</w:t>
            </w:r>
          </w:p>
        </w:tc>
        <w:tc>
          <w:tcPr>
            <w:tcW w:w="1772" w:type="dxa"/>
            <w:tcBorders>
              <w:top w:val="nil"/>
              <w:left w:val="nil"/>
              <w:bottom w:val="single" w:sz="8" w:space="0" w:color="auto"/>
              <w:right w:val="single" w:sz="8" w:space="0" w:color="auto"/>
            </w:tcBorders>
            <w:shd w:val="clear" w:color="auto" w:fill="auto"/>
            <w:noWrap/>
            <w:vAlign w:val="center"/>
          </w:tcPr>
          <w:p w:rsidR="00AB76D0" w:rsidRPr="00AB76D0" w:rsidRDefault="00AB76D0" w:rsidP="00AB76D0">
            <w:pPr>
              <w:jc w:val="right"/>
              <w:rPr>
                <w:rFonts w:asciiTheme="minorHAnsi" w:hAnsiTheme="minorHAnsi" w:cstheme="minorHAnsi"/>
                <w:color w:val="000000"/>
                <w:sz w:val="18"/>
                <w:lang w:val="es-BO" w:eastAsia="es-BO"/>
              </w:rPr>
            </w:pPr>
            <w:r w:rsidRPr="00AB76D0">
              <w:rPr>
                <w:rFonts w:ascii="Calibri" w:hAnsi="Calibri"/>
                <w:sz w:val="18"/>
                <w:szCs w:val="16"/>
              </w:rPr>
              <w:t>60.400,00</w:t>
            </w:r>
          </w:p>
        </w:tc>
      </w:tr>
      <w:tr w:rsidR="00103622" w:rsidRPr="00435ECD"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AB76D0" w:rsidRDefault="00AB76D0" w:rsidP="00AB76D0">
            <w:pPr>
              <w:jc w:val="right"/>
              <w:rPr>
                <w:rFonts w:asciiTheme="minorHAnsi" w:hAnsiTheme="minorHAnsi" w:cstheme="minorHAnsi"/>
                <w:b/>
                <w:bCs/>
                <w:color w:val="000000"/>
                <w:sz w:val="18"/>
                <w:lang w:val="es-BO" w:eastAsia="es-BO"/>
              </w:rPr>
            </w:pPr>
            <w:r w:rsidRPr="00AB76D0">
              <w:rPr>
                <w:rFonts w:ascii="Calibri" w:hAnsi="Calibri" w:cs="Calibri"/>
                <w:b/>
                <w:color w:val="000000"/>
                <w:szCs w:val="16"/>
                <w:lang w:eastAsia="es-BO"/>
              </w:rPr>
              <w:t>Total:  Doscientos Setenta y Siete Mil Sesenta 00/100 Bolivianos</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AB76D0" w:rsidRDefault="00AB76D0" w:rsidP="00B37050">
            <w:pPr>
              <w:jc w:val="right"/>
              <w:rPr>
                <w:rFonts w:asciiTheme="minorHAnsi" w:hAnsiTheme="minorHAnsi" w:cstheme="minorHAnsi"/>
                <w:color w:val="000000"/>
                <w:sz w:val="18"/>
                <w:lang w:val="es-BO" w:eastAsia="es-BO"/>
              </w:rPr>
            </w:pPr>
            <w:r w:rsidRPr="00AB76D0">
              <w:rPr>
                <w:rFonts w:ascii="Calibri" w:hAnsi="Calibri" w:cs="Calibri"/>
                <w:b/>
                <w:color w:val="000000"/>
                <w:szCs w:val="16"/>
                <w:lang w:eastAsia="es-BO"/>
              </w:rPr>
              <w:t>277.060,00</w:t>
            </w:r>
          </w:p>
        </w:tc>
      </w:tr>
    </w:tbl>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rsidR="00546FAF" w:rsidRPr="00C70BA9" w:rsidRDefault="00546FAF" w:rsidP="00B37050">
      <w:pPr>
        <w:ind w:left="426"/>
        <w:jc w:val="both"/>
        <w:rPr>
          <w:rFonts w:asciiTheme="minorHAnsi" w:hAnsiTheme="minorHAnsi" w:cstheme="minorHAnsi"/>
          <w:b/>
          <w:sz w:val="22"/>
          <w:szCs w:val="22"/>
        </w:rPr>
      </w:pPr>
    </w:p>
    <w:p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rsidR="00546FAF" w:rsidRPr="00C70BA9" w:rsidRDefault="00546FAF" w:rsidP="00C70BA9">
      <w:pPr>
        <w:jc w:val="both"/>
        <w:rPr>
          <w:rFonts w:asciiTheme="minorHAnsi" w:hAnsiTheme="minorHAnsi" w:cstheme="minorHAnsi"/>
          <w:sz w:val="22"/>
          <w:szCs w:val="22"/>
        </w:rPr>
      </w:pPr>
    </w:p>
    <w:p w:rsidR="00546FAF" w:rsidRPr="00512CED" w:rsidRDefault="00546FAF" w:rsidP="00352A27">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rsidR="00546FAF" w:rsidRPr="00512CED" w:rsidRDefault="00546FAF" w:rsidP="00352A27">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rsidR="00512CED" w:rsidRPr="00512CED" w:rsidRDefault="00512CED" w:rsidP="00352A27">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rsidR="00512CED" w:rsidRPr="00512CED" w:rsidRDefault="00512CED" w:rsidP="00352A27">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rsidR="009060A8" w:rsidRPr="00C70BA9" w:rsidRDefault="00546FAF" w:rsidP="00352A27">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rsidR="00546FAF" w:rsidRPr="00C70BA9" w:rsidRDefault="00546FAF" w:rsidP="00352A2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rsidR="00546FAF" w:rsidRPr="00C70BA9" w:rsidRDefault="00546FAF" w:rsidP="00352A2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rsidR="00546FAF" w:rsidRPr="00C70BA9" w:rsidRDefault="00546FAF" w:rsidP="00352A27">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rsidR="00546FAF" w:rsidRPr="00552079" w:rsidRDefault="00546FAF"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015B4A" w:rsidRDefault="00015B4A" w:rsidP="00B37050">
      <w:pPr>
        <w:jc w:val="both"/>
        <w:rPr>
          <w:rFonts w:asciiTheme="minorHAnsi" w:hAnsiTheme="minorHAnsi" w:cstheme="minorHAnsi"/>
          <w:b/>
          <w:sz w:val="22"/>
          <w:szCs w:val="22"/>
        </w:rPr>
      </w:pPr>
    </w:p>
    <w:p w:rsidR="00015B4A" w:rsidRPr="00552079" w:rsidRDefault="00015B4A"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Default="00147009" w:rsidP="00147009">
      <w:pPr>
        <w:jc w:val="both"/>
        <w:rPr>
          <w:rFonts w:asciiTheme="minorHAnsi" w:hAnsiTheme="minorHAnsi" w:cstheme="minorHAnsi"/>
          <w:sz w:val="22"/>
          <w:szCs w:val="22"/>
          <w:lang w:eastAsia="es-BO"/>
        </w:rPr>
      </w:pPr>
    </w:p>
    <w:p w:rsidR="00AE15C5" w:rsidRPr="00AE15C5" w:rsidRDefault="00AE15C5" w:rsidP="00352A27">
      <w:pPr>
        <w:pStyle w:val="Prrafodelista"/>
        <w:numPr>
          <w:ilvl w:val="1"/>
          <w:numId w:val="23"/>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AE15C5" w:rsidRPr="00AE15C5" w:rsidRDefault="00AE15C5" w:rsidP="00AE15C5">
      <w:pPr>
        <w:jc w:val="both"/>
        <w:rPr>
          <w:rFonts w:asciiTheme="minorHAnsi" w:hAnsiTheme="minorHAnsi" w:cstheme="minorHAnsi"/>
          <w:sz w:val="22"/>
          <w:szCs w:val="22"/>
          <w:lang w:eastAsia="es-BO"/>
        </w:rPr>
      </w:pPr>
    </w:p>
    <w:p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AE15C5" w:rsidRDefault="00AE15C5" w:rsidP="00595D30">
      <w:pPr>
        <w:ind w:left="349"/>
        <w:jc w:val="both"/>
        <w:rPr>
          <w:rFonts w:asciiTheme="minorHAnsi" w:hAnsiTheme="minorHAnsi" w:cstheme="minorHAnsi"/>
          <w:sz w:val="22"/>
          <w:szCs w:val="22"/>
        </w:rPr>
      </w:pPr>
    </w:p>
    <w:p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rsidR="00F429EF" w:rsidRPr="00595D30" w:rsidRDefault="00F429EF" w:rsidP="00F429EF">
      <w:pPr>
        <w:ind w:left="426"/>
        <w:jc w:val="both"/>
        <w:rPr>
          <w:rFonts w:asciiTheme="minorHAnsi" w:hAnsiTheme="minorHAnsi" w:cstheme="minorHAnsi"/>
          <w:sz w:val="22"/>
          <w:szCs w:val="22"/>
        </w:rPr>
      </w:pPr>
    </w:p>
    <w:p w:rsidR="00EA5481" w:rsidRPr="00EA5481" w:rsidRDefault="00EA5481" w:rsidP="00352A27">
      <w:pPr>
        <w:pStyle w:val="Prrafodelista"/>
        <w:numPr>
          <w:ilvl w:val="1"/>
          <w:numId w:val="23"/>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EA5481" w:rsidRPr="00EA5481" w:rsidRDefault="00EA5481" w:rsidP="00EA5481">
      <w:pPr>
        <w:tabs>
          <w:tab w:val="num" w:pos="567"/>
        </w:tabs>
        <w:ind w:left="567"/>
        <w:jc w:val="both"/>
        <w:rPr>
          <w:rFonts w:asciiTheme="minorHAnsi" w:hAnsiTheme="minorHAnsi" w:cstheme="minorHAnsi"/>
          <w:sz w:val="22"/>
          <w:szCs w:val="22"/>
        </w:rPr>
      </w:pPr>
    </w:p>
    <w:p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EA5481" w:rsidRDefault="00EA5481" w:rsidP="00F429EF">
      <w:pPr>
        <w:tabs>
          <w:tab w:val="num" w:pos="567"/>
        </w:tabs>
        <w:ind w:left="567"/>
        <w:jc w:val="both"/>
        <w:rPr>
          <w:rFonts w:asciiTheme="minorHAnsi" w:hAnsiTheme="minorHAnsi" w:cstheme="minorHAnsi"/>
          <w:sz w:val="22"/>
          <w:szCs w:val="22"/>
        </w:rPr>
      </w:pPr>
    </w:p>
    <w:p w:rsidR="00BC5659" w:rsidRPr="00EA5481" w:rsidRDefault="00BC5659" w:rsidP="00352A27">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F429EF" w:rsidRPr="00595D30" w:rsidRDefault="00F429EF" w:rsidP="00352A2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rsidR="00F429EF" w:rsidRPr="00595D30" w:rsidRDefault="00D655B9" w:rsidP="00352A2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rsidR="00F429EF" w:rsidRPr="00595D30" w:rsidRDefault="00F429EF" w:rsidP="00352A27">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rsidR="00474282" w:rsidRPr="00400925" w:rsidRDefault="00474282" w:rsidP="00400925">
      <w:pPr>
        <w:ind w:left="425" w:firstLine="1"/>
        <w:jc w:val="both"/>
        <w:rPr>
          <w:rFonts w:asciiTheme="minorHAnsi" w:hAnsiTheme="minorHAnsi" w:cstheme="minorHAnsi"/>
          <w:sz w:val="22"/>
          <w:szCs w:val="22"/>
          <w:lang w:val="es-BO"/>
        </w:rPr>
      </w:pPr>
    </w:p>
    <w:p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rsidR="00474282" w:rsidRPr="00400925" w:rsidRDefault="00474282" w:rsidP="00400925">
      <w:pPr>
        <w:ind w:left="425" w:firstLine="1"/>
        <w:jc w:val="both"/>
        <w:rPr>
          <w:rFonts w:asciiTheme="minorHAnsi" w:hAnsiTheme="minorHAnsi" w:cstheme="minorHAnsi"/>
          <w:sz w:val="22"/>
          <w:szCs w:val="22"/>
          <w:lang w:val="es-BO"/>
        </w:rPr>
      </w:pPr>
    </w:p>
    <w:p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rsidR="00452B99" w:rsidRPr="002D61A0" w:rsidRDefault="00452B99" w:rsidP="00452B99">
      <w:pPr>
        <w:ind w:left="426"/>
        <w:jc w:val="both"/>
        <w:rPr>
          <w:rFonts w:asciiTheme="minorHAnsi" w:hAnsiTheme="minorHAnsi" w:cstheme="minorHAnsi"/>
          <w:sz w:val="18"/>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2D61A0" w:rsidRDefault="00452B99" w:rsidP="00452B99">
      <w:pPr>
        <w:ind w:left="426"/>
        <w:jc w:val="both"/>
        <w:rPr>
          <w:rFonts w:asciiTheme="minorHAnsi" w:hAnsiTheme="minorHAnsi" w:cstheme="minorHAnsi"/>
          <w:sz w:val="16"/>
          <w:szCs w:val="22"/>
        </w:rPr>
      </w:pPr>
    </w:p>
    <w:p w:rsidR="00452B99" w:rsidRPr="00A5360F" w:rsidRDefault="00452B99" w:rsidP="00352A27">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2D61A0" w:rsidRDefault="00452B99" w:rsidP="00452B99">
      <w:pPr>
        <w:ind w:left="720"/>
        <w:contextualSpacing/>
        <w:jc w:val="both"/>
        <w:rPr>
          <w:rFonts w:asciiTheme="minorHAnsi" w:hAnsiTheme="minorHAnsi" w:cstheme="minorHAnsi"/>
          <w:sz w:val="14"/>
          <w:szCs w:val="22"/>
        </w:rPr>
      </w:pPr>
    </w:p>
    <w:p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4B0CFC" w:rsidRDefault="00452B99" w:rsidP="00352A27">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4B0CFC" w:rsidRDefault="00452B99" w:rsidP="00352A27">
      <w:pPr>
        <w:pStyle w:val="Prrafodelista"/>
        <w:numPr>
          <w:ilvl w:val="1"/>
          <w:numId w:val="32"/>
        </w:numPr>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rsidR="00743E17" w:rsidRPr="002D61A0" w:rsidRDefault="00743E17" w:rsidP="00743E17">
      <w:pPr>
        <w:ind w:left="993"/>
        <w:jc w:val="both"/>
        <w:rPr>
          <w:rFonts w:asciiTheme="minorHAnsi" w:eastAsiaTheme="minorHAnsi" w:hAnsiTheme="minorHAnsi" w:cstheme="minorHAnsi"/>
          <w:sz w:val="18"/>
          <w:szCs w:val="22"/>
          <w:lang w:val="es-BO"/>
        </w:rPr>
      </w:pPr>
    </w:p>
    <w:p w:rsidR="00452B99" w:rsidRPr="00552079" w:rsidRDefault="00452B99" w:rsidP="00743E17">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743E17">
      <w:pPr>
        <w:numPr>
          <w:ilvl w:val="0"/>
          <w:numId w:val="15"/>
        </w:numPr>
        <w:ind w:left="993" w:firstLine="0"/>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2B431B" w:rsidRDefault="00452B99" w:rsidP="00452B99">
      <w:pPr>
        <w:rPr>
          <w:rFonts w:asciiTheme="minorHAnsi" w:hAnsiTheme="minorHAnsi" w:cstheme="minorHAnsi"/>
          <w:sz w:val="14"/>
          <w:szCs w:val="22"/>
        </w:rPr>
      </w:pPr>
    </w:p>
    <w:p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696BB7" w:rsidRDefault="005B5002" w:rsidP="00B37050">
      <w:pPr>
        <w:jc w:val="both"/>
        <w:rPr>
          <w:rFonts w:asciiTheme="minorHAnsi" w:hAnsiTheme="minorHAnsi" w:cstheme="minorHAnsi"/>
          <w:sz w:val="16"/>
          <w:szCs w:val="22"/>
        </w:rPr>
      </w:pPr>
    </w:p>
    <w:p w:rsidR="000E33F0" w:rsidRPr="00696BB7" w:rsidRDefault="00A72EED" w:rsidP="00B37050">
      <w:pPr>
        <w:ind w:left="426"/>
        <w:jc w:val="both"/>
        <w:rPr>
          <w:rFonts w:asciiTheme="minorHAnsi" w:hAnsiTheme="minorHAnsi" w:cstheme="minorHAnsi"/>
          <w:sz w:val="22"/>
          <w:szCs w:val="22"/>
          <w:lang w:val="es-ES_tradnl"/>
        </w:rPr>
      </w:pPr>
      <w:r w:rsidRPr="00696BB7">
        <w:rPr>
          <w:rFonts w:asciiTheme="minorHAnsi" w:hAnsiTheme="minorHAnsi" w:cstheme="minorHAnsi"/>
          <w:sz w:val="22"/>
          <w:szCs w:val="22"/>
          <w:lang w:val="es-ES_tradnl"/>
        </w:rPr>
        <w:t>“</w:t>
      </w:r>
      <w:r w:rsidR="000E33F0" w:rsidRPr="00696BB7">
        <w:rPr>
          <w:rFonts w:asciiTheme="minorHAnsi" w:hAnsiTheme="minorHAnsi" w:cstheme="minorHAnsi"/>
          <w:sz w:val="22"/>
          <w:szCs w:val="22"/>
          <w:lang w:val="es-ES_tradnl"/>
        </w:rPr>
        <w:t>NO APLICA</w:t>
      </w:r>
      <w:r w:rsidRPr="00696BB7">
        <w:rPr>
          <w:rFonts w:asciiTheme="minorHAnsi" w:hAnsiTheme="minorHAnsi" w:cstheme="minorHAnsi"/>
          <w:sz w:val="22"/>
          <w:szCs w:val="22"/>
          <w:lang w:val="es-ES_tradnl"/>
        </w:rPr>
        <w:t>”</w:t>
      </w:r>
      <w:r w:rsidR="00E545E7" w:rsidRPr="00696BB7">
        <w:rPr>
          <w:rFonts w:asciiTheme="minorHAnsi" w:hAnsiTheme="minorHAnsi" w:cstheme="minorHAnsi"/>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696BB7" w:rsidRDefault="00A72EED" w:rsidP="00B37050">
      <w:pPr>
        <w:tabs>
          <w:tab w:val="num" w:pos="993"/>
        </w:tabs>
        <w:ind w:left="426"/>
        <w:jc w:val="both"/>
        <w:rPr>
          <w:rFonts w:asciiTheme="minorHAnsi" w:hAnsiTheme="minorHAnsi" w:cstheme="minorHAnsi"/>
          <w:sz w:val="22"/>
          <w:szCs w:val="22"/>
        </w:rPr>
      </w:pPr>
      <w:r w:rsidRPr="00696BB7">
        <w:rPr>
          <w:rFonts w:asciiTheme="minorHAnsi" w:hAnsiTheme="minorHAnsi" w:cstheme="minorHAnsi"/>
          <w:sz w:val="22"/>
          <w:szCs w:val="22"/>
        </w:rPr>
        <w:t>“</w:t>
      </w:r>
      <w:r w:rsidR="000E33F0" w:rsidRPr="00696BB7">
        <w:rPr>
          <w:rFonts w:asciiTheme="minorHAnsi" w:hAnsiTheme="minorHAnsi" w:cstheme="minorHAnsi"/>
          <w:sz w:val="22"/>
          <w:szCs w:val="22"/>
        </w:rPr>
        <w:t>NO APLICA</w:t>
      </w:r>
      <w:r w:rsidRPr="00696BB7">
        <w:rPr>
          <w:rFonts w:asciiTheme="minorHAnsi" w:hAnsiTheme="minorHAnsi" w:cstheme="minorHAnsi"/>
          <w:sz w:val="22"/>
          <w:szCs w:val="22"/>
        </w:rPr>
        <w:t>”</w:t>
      </w:r>
      <w:r w:rsidR="00E545E7" w:rsidRPr="00696BB7">
        <w:rPr>
          <w:rFonts w:asciiTheme="minorHAnsi" w:hAnsiTheme="minorHAnsi" w:cstheme="minorHAnsi"/>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2D61A0" w:rsidRPr="002D61A0" w:rsidRDefault="002D61A0" w:rsidP="002D61A0">
      <w:pPr>
        <w:ind w:left="426"/>
        <w:jc w:val="both"/>
        <w:rPr>
          <w:rFonts w:asciiTheme="minorHAnsi" w:hAnsiTheme="minorHAnsi" w:cstheme="minorHAnsi"/>
          <w:sz w:val="22"/>
          <w:szCs w:val="22"/>
        </w:rPr>
      </w:pPr>
      <w:r w:rsidRPr="002D61A0">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2D61A0" w:rsidRPr="002D61A0" w:rsidRDefault="002D61A0" w:rsidP="002D61A0">
      <w:pPr>
        <w:ind w:firstLine="426"/>
        <w:jc w:val="both"/>
        <w:rPr>
          <w:rFonts w:asciiTheme="minorHAnsi" w:hAnsiTheme="minorHAnsi" w:cstheme="minorHAnsi"/>
          <w:sz w:val="22"/>
          <w:szCs w:val="22"/>
        </w:rPr>
      </w:pPr>
    </w:p>
    <w:p w:rsidR="002D61A0" w:rsidRPr="002D61A0" w:rsidRDefault="002D61A0" w:rsidP="002D61A0">
      <w:pPr>
        <w:ind w:left="426"/>
        <w:jc w:val="both"/>
        <w:rPr>
          <w:rFonts w:asciiTheme="minorHAnsi" w:hAnsiTheme="minorHAnsi" w:cstheme="minorHAnsi"/>
          <w:sz w:val="22"/>
          <w:szCs w:val="22"/>
        </w:rPr>
      </w:pPr>
      <w:r w:rsidRPr="002D61A0">
        <w:rPr>
          <w:rFonts w:asciiTheme="minorHAnsi" w:hAnsiTheme="minorHAnsi" w:cstheme="minorHAnsi"/>
          <w:sz w:val="22"/>
          <w:szCs w:val="22"/>
        </w:rPr>
        <w:t xml:space="preserve">Las solicitudes de aclaración, las consultas escritas y sus respuestas, deberán ser tratadas en la Reunión de Aclaración. </w:t>
      </w:r>
    </w:p>
    <w:p w:rsidR="002D61A0" w:rsidRPr="002D61A0" w:rsidRDefault="002D61A0" w:rsidP="002D61A0">
      <w:pPr>
        <w:ind w:firstLine="426"/>
        <w:jc w:val="both"/>
        <w:rPr>
          <w:rFonts w:asciiTheme="minorHAnsi" w:hAnsiTheme="minorHAnsi" w:cstheme="minorHAnsi"/>
          <w:sz w:val="22"/>
          <w:szCs w:val="22"/>
        </w:rPr>
      </w:pPr>
      <w:r w:rsidRPr="002D61A0">
        <w:rPr>
          <w:rFonts w:asciiTheme="minorHAnsi" w:hAnsiTheme="minorHAnsi" w:cstheme="minorHAnsi"/>
          <w:sz w:val="22"/>
          <w:szCs w:val="22"/>
        </w:rPr>
        <w:tab/>
      </w:r>
    </w:p>
    <w:p w:rsidR="00015B4A" w:rsidRDefault="002D61A0" w:rsidP="002D61A0">
      <w:pPr>
        <w:ind w:firstLine="426"/>
        <w:jc w:val="both"/>
        <w:rPr>
          <w:rFonts w:asciiTheme="minorHAnsi" w:hAnsiTheme="minorHAnsi" w:cstheme="minorHAnsi"/>
          <w:sz w:val="22"/>
          <w:szCs w:val="22"/>
        </w:rPr>
      </w:pPr>
      <w:r w:rsidRPr="002D61A0">
        <w:rPr>
          <w:rFonts w:asciiTheme="minorHAnsi" w:hAnsiTheme="minorHAnsi" w:cstheme="minorHAnsi"/>
          <w:sz w:val="22"/>
          <w:szCs w:val="22"/>
        </w:rPr>
        <w:t xml:space="preserve">El acta de la reunión de aclaración, será publicada en el sitio web de YPFB, </w:t>
      </w:r>
      <w:hyperlink r:id="rId13" w:history="1">
        <w:r w:rsidRPr="00DD0BAE">
          <w:rPr>
            <w:rStyle w:val="Hipervnculo"/>
            <w:rFonts w:asciiTheme="minorHAnsi" w:hAnsiTheme="minorHAnsi" w:cstheme="minorHAnsi"/>
            <w:sz w:val="22"/>
            <w:szCs w:val="22"/>
          </w:rPr>
          <w:t>www.ypfb.gob.bo</w:t>
        </w:r>
      </w:hyperlink>
      <w:r w:rsidRPr="002D61A0">
        <w:rPr>
          <w:rFonts w:asciiTheme="minorHAnsi" w:hAnsiTheme="minorHAnsi" w:cstheme="minorHAnsi"/>
          <w:sz w:val="22"/>
          <w:szCs w:val="22"/>
        </w:rPr>
        <w:t>.</w:t>
      </w:r>
    </w:p>
    <w:p w:rsidR="002D61A0" w:rsidRPr="00552079" w:rsidRDefault="002D61A0" w:rsidP="002D61A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D94CE2" w:rsidRPr="00552079" w:rsidRDefault="00D94CE2" w:rsidP="00472D6C">
      <w:pPr>
        <w:pStyle w:val="Prrafodelista"/>
        <w:ind w:left="426"/>
        <w:jc w:val="both"/>
        <w:rPr>
          <w:rFonts w:asciiTheme="minorHAnsi" w:hAnsiTheme="minorHAnsi" w:cstheme="minorHAnsi"/>
          <w:sz w:val="22"/>
          <w:szCs w:val="22"/>
        </w:rPr>
      </w:pPr>
    </w:p>
    <w:p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rsidR="00FD0D37" w:rsidRDefault="00FD0D37" w:rsidP="00FD0D37">
      <w:pPr>
        <w:pStyle w:val="Prrafodelista"/>
        <w:ind w:left="360"/>
        <w:jc w:val="both"/>
        <w:rPr>
          <w:rFonts w:asciiTheme="minorHAnsi" w:hAnsiTheme="minorHAnsi" w:cstheme="minorHAnsi"/>
          <w:bCs/>
          <w:sz w:val="22"/>
          <w:szCs w:val="22"/>
          <w:lang w:eastAsia="es-BO"/>
        </w:rPr>
      </w:pPr>
    </w:p>
    <w:p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344186" w:rsidRDefault="00B86EB5" w:rsidP="00352A27">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344186" w:rsidRDefault="00B86EB5" w:rsidP="00352A27">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344186" w:rsidRDefault="00B86EB5" w:rsidP="004B0CFC">
      <w:pPr>
        <w:pStyle w:val="Prrafodelista"/>
        <w:ind w:left="851"/>
        <w:rPr>
          <w:rFonts w:asciiTheme="minorHAnsi" w:hAnsiTheme="minorHAnsi" w:cstheme="minorHAnsi"/>
          <w:sz w:val="22"/>
          <w:szCs w:val="22"/>
          <w:lang w:eastAsia="es-BO"/>
        </w:rPr>
      </w:pPr>
    </w:p>
    <w:p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Default="00B86EB5" w:rsidP="00FD0D37">
      <w:pPr>
        <w:pStyle w:val="Prrafodelista"/>
        <w:ind w:left="360"/>
        <w:jc w:val="both"/>
        <w:rPr>
          <w:rFonts w:asciiTheme="minorHAnsi" w:hAnsiTheme="minorHAnsi" w:cstheme="minorHAnsi"/>
          <w:bCs/>
          <w:sz w:val="22"/>
          <w:szCs w:val="22"/>
          <w:lang w:eastAsia="es-BO"/>
        </w:rPr>
      </w:pPr>
    </w:p>
    <w:p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2D61A0" w:rsidRDefault="002D61A0" w:rsidP="007C15AF">
      <w:pPr>
        <w:pStyle w:val="Prrafodelista"/>
        <w:ind w:left="360"/>
        <w:rPr>
          <w:rFonts w:asciiTheme="minorHAnsi" w:hAnsiTheme="minorHAnsi" w:cstheme="minorHAnsi"/>
          <w:bCs/>
          <w:sz w:val="22"/>
          <w:szCs w:val="22"/>
          <w:lang w:eastAsia="es-BO"/>
        </w:rPr>
      </w:pPr>
    </w:p>
    <w:p w:rsidR="00897820"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rsidR="002D61A0" w:rsidRPr="00552079" w:rsidRDefault="002D61A0" w:rsidP="00897820">
      <w:pPr>
        <w:ind w:firstLine="426"/>
        <w:jc w:val="center"/>
        <w:rPr>
          <w:rFonts w:asciiTheme="minorHAnsi" w:hAnsiTheme="minorHAnsi" w:cstheme="minorHAnsi"/>
          <w:b/>
          <w:sz w:val="22"/>
          <w:szCs w:val="22"/>
        </w:rPr>
      </w:pP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A64E11" w:rsidRPr="00552079" w:rsidRDefault="00A64E11"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Pr="00552079"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rsidR="00AC55E3" w:rsidRDefault="00AC55E3" w:rsidP="00AC55E3">
      <w:pPr>
        <w:pStyle w:val="Sinespaciado4"/>
        <w:rPr>
          <w:lang w:eastAsia="es-ES"/>
        </w:rPr>
      </w:pPr>
    </w:p>
    <w:p w:rsidR="00AC55E3" w:rsidRPr="006E7B64" w:rsidRDefault="00AC55E3" w:rsidP="002D61A0">
      <w:pPr>
        <w:pStyle w:val="Prrafodelista"/>
        <w:tabs>
          <w:tab w:val="left" w:pos="2127"/>
        </w:tabs>
        <w:spacing w:line="276" w:lineRule="auto"/>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AC55E3" w:rsidRPr="006E7B64" w:rsidRDefault="00AC55E3" w:rsidP="002D61A0">
      <w:pPr>
        <w:pStyle w:val="Prrafodelista"/>
        <w:tabs>
          <w:tab w:val="left" w:pos="2127"/>
        </w:tabs>
        <w:spacing w:line="276" w:lineRule="auto"/>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AC55E3" w:rsidRPr="006E7B64" w:rsidRDefault="00AC55E3" w:rsidP="002D61A0">
      <w:pPr>
        <w:pStyle w:val="Prrafodelista"/>
        <w:tabs>
          <w:tab w:val="left" w:pos="2127"/>
        </w:tabs>
        <w:spacing w:line="276" w:lineRule="auto"/>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rsidTr="00AC55E3">
        <w:trPr>
          <w:trHeight w:val="522"/>
          <w:jc w:val="right"/>
        </w:trPr>
        <w:tc>
          <w:tcPr>
            <w:tcW w:w="2041" w:type="dxa"/>
            <w:shd w:val="clear" w:color="auto" w:fill="FFFFFF" w:themeFill="background1"/>
            <w:vAlign w:val="center"/>
          </w:tcPr>
          <w:p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lastRenderedPageBreak/>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rsidTr="00AC55E3">
        <w:trPr>
          <w:trHeight w:val="366"/>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86DD9" w:rsidRPr="00552079" w:rsidRDefault="00743E17" w:rsidP="00E46F13">
            <w:pPr>
              <w:jc w:val="both"/>
              <w:rPr>
                <w:rFonts w:asciiTheme="minorHAnsi" w:hAnsiTheme="minorHAnsi" w:cstheme="minorHAnsi"/>
                <w:sz w:val="22"/>
                <w:szCs w:val="22"/>
              </w:rPr>
            </w:pPr>
            <w:r>
              <w:rPr>
                <w:rFonts w:asciiTheme="minorHAnsi" w:hAnsiTheme="minorHAnsi" w:cstheme="minorHAnsi"/>
                <w:sz w:val="22"/>
                <w:szCs w:val="22"/>
              </w:rPr>
              <w:t xml:space="preserve">ADQUISICIÓN DE EQUIPOS PARA MEDICIÓN DE HUMEDAD Y EXPLOSIVIDAD EN PLANTA DE GAS NATURAL LICUADO </w:t>
            </w:r>
          </w:p>
        </w:tc>
      </w:tr>
      <w:tr w:rsidR="00486DD9" w:rsidRPr="00552079" w:rsidTr="00AC55E3">
        <w:trPr>
          <w:trHeight w:val="345"/>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86DD9" w:rsidRPr="00552079" w:rsidRDefault="00830D2A" w:rsidP="00E46F13">
            <w:pPr>
              <w:jc w:val="both"/>
              <w:rPr>
                <w:rFonts w:asciiTheme="minorHAnsi" w:hAnsiTheme="minorHAnsi" w:cstheme="minorHAnsi"/>
                <w:sz w:val="22"/>
                <w:szCs w:val="22"/>
              </w:rPr>
            </w:pPr>
            <w:r w:rsidRPr="00830D2A">
              <w:rPr>
                <w:rFonts w:asciiTheme="minorHAnsi" w:hAnsiTheme="minorHAnsi" w:cstheme="minorHAnsi"/>
                <w:sz w:val="22"/>
                <w:szCs w:val="22"/>
              </w:rPr>
              <w:t>DRCO-CDL-GOP-256-16</w:t>
            </w:r>
          </w:p>
        </w:tc>
      </w:tr>
      <w:tr w:rsidR="00486DD9" w:rsidRPr="00552079" w:rsidTr="00AC55E3">
        <w:trPr>
          <w:trHeight w:val="428"/>
          <w:jc w:val="right"/>
        </w:trPr>
        <w:tc>
          <w:tcPr>
            <w:tcW w:w="3637" w:type="dxa"/>
            <w:gridSpan w:val="2"/>
            <w:shd w:val="clear" w:color="auto" w:fill="FFFFFF" w:themeFill="background1"/>
            <w:vAlign w:val="center"/>
          </w:tcPr>
          <w:p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86DD9" w:rsidRPr="00552079" w:rsidRDefault="00486DD9" w:rsidP="00E46F13">
            <w:pPr>
              <w:jc w:val="both"/>
              <w:rPr>
                <w:rFonts w:asciiTheme="minorHAnsi" w:hAnsiTheme="minorHAnsi" w:cstheme="minorHAnsi"/>
                <w:sz w:val="22"/>
                <w:szCs w:val="22"/>
              </w:rPr>
            </w:pPr>
          </w:p>
        </w:tc>
      </w:tr>
    </w:tbl>
    <w:p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9B7F71" w:rsidRPr="00552079" w:rsidRDefault="009B7F71" w:rsidP="003A1C43">
      <w:pPr>
        <w:ind w:left="426"/>
        <w:jc w:val="center"/>
        <w:rPr>
          <w:rFonts w:asciiTheme="minorHAnsi" w:hAnsiTheme="minorHAnsi" w:cstheme="minorHAnsi"/>
          <w:b/>
          <w:sz w:val="22"/>
          <w:szCs w:val="22"/>
          <w:highlight w:val="yellow"/>
        </w:rPr>
      </w:pPr>
    </w:p>
    <w:p w:rsidR="00C75F32" w:rsidRDefault="00C75F32"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DB2F35" w:rsidRPr="00552079" w:rsidRDefault="00DB2F35" w:rsidP="00DB2F35">
      <w:pPr>
        <w:jc w:val="both"/>
        <w:rPr>
          <w:rFonts w:asciiTheme="minorHAnsi" w:hAnsiTheme="minorHAnsi" w:cstheme="minorHAnsi"/>
          <w:sz w:val="22"/>
          <w:szCs w:val="22"/>
        </w:rPr>
      </w:pPr>
    </w:p>
    <w:p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rsidR="00B857A6" w:rsidRDefault="00B857A6" w:rsidP="00B37050">
      <w:pPr>
        <w:jc w:val="center"/>
        <w:rPr>
          <w:rFonts w:asciiTheme="minorHAnsi" w:hAnsiTheme="minorHAnsi" w:cstheme="minorHAnsi"/>
          <w:b/>
          <w:sz w:val="22"/>
          <w:szCs w:val="22"/>
          <w:highlight w:val="yellow"/>
        </w:rPr>
      </w:pPr>
    </w:p>
    <w:p w:rsidR="00C75F32" w:rsidRDefault="00C75F32" w:rsidP="00B37050">
      <w:pPr>
        <w:jc w:val="center"/>
        <w:rPr>
          <w:rFonts w:asciiTheme="minorHAnsi" w:hAnsiTheme="minorHAnsi" w:cstheme="minorHAnsi"/>
          <w:b/>
          <w:sz w:val="22"/>
          <w:szCs w:val="22"/>
        </w:rPr>
      </w:pPr>
    </w:p>
    <w:p w:rsidR="00C75F32" w:rsidRDefault="00C75F32" w:rsidP="00B37050">
      <w:pPr>
        <w:jc w:val="center"/>
        <w:rPr>
          <w:rFonts w:asciiTheme="minorHAnsi" w:hAnsiTheme="minorHAnsi" w:cstheme="minorHAnsi"/>
          <w:b/>
          <w:sz w:val="22"/>
          <w:szCs w:val="22"/>
        </w:rPr>
      </w:pPr>
    </w:p>
    <w:p w:rsidR="00C75F32" w:rsidRDefault="00C75F32" w:rsidP="00B37050">
      <w:pPr>
        <w:jc w:val="center"/>
        <w:rPr>
          <w:rFonts w:asciiTheme="minorHAnsi" w:hAnsiTheme="minorHAnsi" w:cstheme="minorHAnsi"/>
          <w:b/>
          <w:sz w:val="22"/>
          <w:szCs w:val="22"/>
        </w:rPr>
      </w:pPr>
    </w:p>
    <w:p w:rsidR="00C75F32" w:rsidRDefault="00C75F32" w:rsidP="00B37050">
      <w:pPr>
        <w:jc w:val="center"/>
        <w:rPr>
          <w:rFonts w:asciiTheme="minorHAnsi" w:hAnsiTheme="minorHAnsi" w:cstheme="minorHAnsi"/>
          <w:b/>
          <w:sz w:val="22"/>
          <w:szCs w:val="22"/>
        </w:rPr>
      </w:pPr>
    </w:p>
    <w:p w:rsidR="00C75F32" w:rsidRDefault="00C75F32" w:rsidP="00B37050">
      <w:pPr>
        <w:jc w:val="center"/>
        <w:rPr>
          <w:rFonts w:asciiTheme="minorHAnsi" w:hAnsiTheme="minorHAnsi" w:cstheme="minorHAnsi"/>
          <w:b/>
          <w:sz w:val="22"/>
          <w:szCs w:val="22"/>
        </w:rPr>
      </w:pPr>
    </w:p>
    <w:p w:rsidR="00C75F32" w:rsidRDefault="00C75F32" w:rsidP="00B37050">
      <w:pPr>
        <w:jc w:val="center"/>
        <w:rPr>
          <w:rFonts w:asciiTheme="minorHAnsi" w:hAnsiTheme="minorHAnsi" w:cstheme="minorHAnsi"/>
          <w:b/>
          <w:sz w:val="22"/>
          <w:szCs w:val="22"/>
        </w:rPr>
      </w:pPr>
    </w:p>
    <w:p w:rsidR="00C75F32" w:rsidRDefault="00C75F32" w:rsidP="00B37050">
      <w:pPr>
        <w:jc w:val="center"/>
        <w:rPr>
          <w:rFonts w:asciiTheme="minorHAnsi" w:hAnsiTheme="minorHAnsi" w:cstheme="minorHAnsi"/>
          <w:b/>
          <w:sz w:val="22"/>
          <w:szCs w:val="22"/>
        </w:rPr>
      </w:pPr>
    </w:p>
    <w:p w:rsidR="00C75F32" w:rsidRDefault="00C75F32"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C75F32" w:rsidRDefault="00C75F32" w:rsidP="00B37050">
      <w:pPr>
        <w:jc w:val="center"/>
        <w:rPr>
          <w:rFonts w:asciiTheme="minorHAnsi" w:hAnsiTheme="minorHAnsi" w:cstheme="minorHAnsi"/>
          <w:b/>
          <w:sz w:val="22"/>
          <w:szCs w:val="22"/>
          <w:lang w:val="es-ES_tradnl"/>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54"/>
      </w:tblGrid>
      <w:tr w:rsidR="00C75F32" w:rsidRPr="008E4965" w:rsidTr="00C75F32">
        <w:trPr>
          <w:trHeight w:val="397"/>
        </w:trPr>
        <w:tc>
          <w:tcPr>
            <w:tcW w:w="96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5F32" w:rsidRPr="008E4965" w:rsidRDefault="00C75F32" w:rsidP="002D61A0">
            <w:pPr>
              <w:autoSpaceDE w:val="0"/>
              <w:autoSpaceDN w:val="0"/>
              <w:adjustRightInd w:val="0"/>
              <w:jc w:val="both"/>
              <w:rPr>
                <w:rFonts w:asciiTheme="minorHAnsi" w:hAnsiTheme="minorHAnsi" w:cs="Calibri"/>
                <w:b/>
                <w:sz w:val="22"/>
                <w:szCs w:val="22"/>
              </w:rPr>
            </w:pPr>
            <w:r w:rsidRPr="008E4965">
              <w:rPr>
                <w:rFonts w:asciiTheme="minorHAnsi" w:hAnsiTheme="minorHAnsi" w:cs="Calibri"/>
                <w:b/>
                <w:sz w:val="22"/>
                <w:szCs w:val="22"/>
              </w:rPr>
              <w:t>GARANTÍAS FINANCIERAS.</w:t>
            </w:r>
          </w:p>
        </w:tc>
      </w:tr>
      <w:tr w:rsidR="00C75F32" w:rsidRPr="008E4965" w:rsidTr="00C75F32">
        <w:trPr>
          <w:trHeight w:val="65"/>
        </w:trPr>
        <w:tc>
          <w:tcPr>
            <w:tcW w:w="9654" w:type="dxa"/>
            <w:tcBorders>
              <w:top w:val="single" w:sz="4" w:space="0" w:color="auto"/>
              <w:left w:val="single" w:sz="4" w:space="0" w:color="auto"/>
              <w:bottom w:val="single" w:sz="4" w:space="0" w:color="auto"/>
              <w:right w:val="single" w:sz="4" w:space="0" w:color="auto"/>
            </w:tcBorders>
            <w:shd w:val="clear" w:color="auto" w:fill="auto"/>
            <w:vAlign w:val="center"/>
          </w:tcPr>
          <w:p w:rsidR="00C75F32" w:rsidRDefault="00C75F32" w:rsidP="002D61A0">
            <w:pPr>
              <w:tabs>
                <w:tab w:val="left" w:pos="1965"/>
              </w:tabs>
              <w:jc w:val="both"/>
              <w:rPr>
                <w:rFonts w:asciiTheme="minorHAnsi" w:hAnsiTheme="minorHAnsi" w:cs="Calibri"/>
                <w:b/>
                <w:bCs/>
                <w:sz w:val="22"/>
                <w:szCs w:val="22"/>
                <w:lang w:val="es-BO"/>
              </w:rPr>
            </w:pPr>
            <w:r w:rsidRPr="008E4965">
              <w:rPr>
                <w:rFonts w:asciiTheme="minorHAnsi" w:hAnsiTheme="minorHAnsi" w:cs="Calibri"/>
                <w:b/>
                <w:bCs/>
                <w:sz w:val="22"/>
                <w:szCs w:val="22"/>
                <w:u w:val="single"/>
                <w:lang w:val="es-BO"/>
              </w:rPr>
              <w:t>GARANTÍA DE SERIEDAD DE PROPUESTA</w:t>
            </w:r>
            <w:r w:rsidRPr="008E4965">
              <w:rPr>
                <w:rFonts w:asciiTheme="minorHAnsi" w:hAnsiTheme="minorHAnsi" w:cs="Calibri"/>
                <w:b/>
                <w:bCs/>
                <w:sz w:val="22"/>
                <w:szCs w:val="22"/>
                <w:lang w:val="es-BO"/>
              </w:rPr>
              <w:t xml:space="preserve">. </w:t>
            </w:r>
          </w:p>
          <w:p w:rsidR="00C75F32" w:rsidRPr="008E4965" w:rsidRDefault="00C75F32" w:rsidP="002D61A0">
            <w:pPr>
              <w:tabs>
                <w:tab w:val="left" w:pos="1965"/>
              </w:tabs>
              <w:jc w:val="both"/>
              <w:rPr>
                <w:rFonts w:asciiTheme="minorHAnsi" w:hAnsiTheme="minorHAnsi" w:cs="Calibri"/>
                <w:b/>
                <w:bCs/>
                <w:sz w:val="22"/>
                <w:szCs w:val="22"/>
                <w:lang w:val="es-BO"/>
              </w:rPr>
            </w:pPr>
          </w:p>
          <w:p w:rsidR="00C75F32" w:rsidRPr="008E4965" w:rsidRDefault="00C75F32" w:rsidP="002D61A0">
            <w:pPr>
              <w:tabs>
                <w:tab w:val="left" w:pos="1965"/>
              </w:tabs>
              <w:jc w:val="both"/>
              <w:rPr>
                <w:rFonts w:asciiTheme="minorHAnsi" w:hAnsiTheme="minorHAnsi" w:cs="Calibri"/>
                <w:bCs/>
                <w:sz w:val="22"/>
                <w:szCs w:val="22"/>
                <w:lang w:val="es-BO"/>
              </w:rPr>
            </w:pPr>
            <w:r w:rsidRPr="008E4965">
              <w:rPr>
                <w:rFonts w:asciiTheme="minorHAnsi" w:hAnsiTheme="minorHAnsi" w:cs="Calibri"/>
                <w:bCs/>
                <w:sz w:val="22"/>
                <w:szCs w:val="22"/>
                <w:lang w:val="es-BO"/>
              </w:rPr>
              <w:t>A elección de la empresa proponente, ésta podrá optar por uno de los siguientes instrumentos financieros:</w:t>
            </w:r>
          </w:p>
          <w:p w:rsidR="00C75F32" w:rsidRPr="008E4965" w:rsidRDefault="00C75F32" w:rsidP="002D61A0">
            <w:pPr>
              <w:tabs>
                <w:tab w:val="left" w:pos="1965"/>
              </w:tabs>
              <w:jc w:val="both"/>
              <w:rPr>
                <w:rFonts w:asciiTheme="minorHAnsi" w:hAnsiTheme="minorHAnsi" w:cs="Calibri"/>
                <w:bCs/>
                <w:sz w:val="22"/>
                <w:szCs w:val="22"/>
                <w:lang w:val="es-BO"/>
              </w:rPr>
            </w:pPr>
          </w:p>
          <w:p w:rsidR="00C75F32" w:rsidRPr="008E4965" w:rsidRDefault="00C75F32" w:rsidP="00352A27">
            <w:pPr>
              <w:numPr>
                <w:ilvl w:val="0"/>
                <w:numId w:val="35"/>
              </w:numPr>
              <w:ind w:left="284" w:hanging="142"/>
              <w:jc w:val="both"/>
              <w:rPr>
                <w:rFonts w:asciiTheme="minorHAnsi" w:hAnsiTheme="minorHAnsi" w:cs="Calibri"/>
                <w:bCs/>
                <w:sz w:val="22"/>
                <w:szCs w:val="22"/>
                <w:lang w:val="es-BO"/>
              </w:rPr>
            </w:pPr>
            <w:r w:rsidRPr="008E4965">
              <w:rPr>
                <w:rFonts w:asciiTheme="minorHAnsi" w:hAnsiTheme="minorHAnsi" w:cs="Calibri"/>
                <w:b/>
                <w:bCs/>
                <w:sz w:val="22"/>
                <w:szCs w:val="22"/>
                <w:lang w:val="es-BO"/>
              </w:rPr>
              <w:t>Boleta de Garantía</w:t>
            </w:r>
            <w:r w:rsidRPr="008E4965">
              <w:rPr>
                <w:rFonts w:asciiTheme="minorHAnsi" w:hAnsiTheme="minorHAnsi" w:cs="Calibri"/>
                <w:bCs/>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rsidR="00C75F32" w:rsidRPr="008E4965" w:rsidRDefault="00C75F32" w:rsidP="002D61A0">
            <w:pPr>
              <w:jc w:val="both"/>
              <w:rPr>
                <w:rFonts w:asciiTheme="minorHAnsi" w:hAnsiTheme="minorHAnsi" w:cs="Calibri"/>
                <w:bCs/>
                <w:sz w:val="22"/>
                <w:szCs w:val="22"/>
                <w:lang w:val="es-BO"/>
              </w:rPr>
            </w:pPr>
          </w:p>
          <w:p w:rsidR="00C75F32" w:rsidRPr="008E4965" w:rsidRDefault="00C75F32" w:rsidP="00352A27">
            <w:pPr>
              <w:numPr>
                <w:ilvl w:val="0"/>
                <w:numId w:val="35"/>
              </w:numPr>
              <w:ind w:left="284" w:hanging="142"/>
              <w:jc w:val="both"/>
              <w:rPr>
                <w:rFonts w:asciiTheme="minorHAnsi" w:hAnsiTheme="minorHAnsi" w:cs="Calibri"/>
                <w:bCs/>
                <w:sz w:val="22"/>
                <w:szCs w:val="22"/>
                <w:lang w:val="es-BO"/>
              </w:rPr>
            </w:pPr>
            <w:r w:rsidRPr="008E4965">
              <w:rPr>
                <w:rFonts w:asciiTheme="minorHAnsi" w:hAnsiTheme="minorHAnsi" w:cs="Calibri"/>
                <w:b/>
                <w:bCs/>
                <w:sz w:val="22"/>
                <w:szCs w:val="22"/>
                <w:lang w:val="es-BO"/>
              </w:rPr>
              <w:t>Garantía a Primer Requerimiento</w:t>
            </w:r>
            <w:r w:rsidRPr="008E4965">
              <w:rPr>
                <w:rFonts w:asciiTheme="minorHAnsi" w:hAnsiTheme="minorHAnsi" w:cs="Calibri"/>
                <w:bCs/>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rsidR="00C75F32" w:rsidRPr="008E4965" w:rsidRDefault="00C75F32" w:rsidP="002D61A0">
            <w:pPr>
              <w:jc w:val="both"/>
              <w:rPr>
                <w:rFonts w:asciiTheme="minorHAnsi" w:hAnsiTheme="minorHAnsi" w:cs="Calibri"/>
                <w:bCs/>
                <w:sz w:val="22"/>
                <w:szCs w:val="22"/>
                <w:lang w:val="es-BO"/>
              </w:rPr>
            </w:pPr>
          </w:p>
          <w:p w:rsidR="00C75F32" w:rsidRPr="008E4965" w:rsidRDefault="00C75F32" w:rsidP="00352A27">
            <w:pPr>
              <w:numPr>
                <w:ilvl w:val="0"/>
                <w:numId w:val="35"/>
              </w:numPr>
              <w:ind w:left="284" w:hanging="142"/>
              <w:jc w:val="both"/>
              <w:rPr>
                <w:rFonts w:asciiTheme="minorHAnsi" w:hAnsiTheme="minorHAnsi" w:cs="Calibri"/>
                <w:bCs/>
                <w:sz w:val="22"/>
                <w:szCs w:val="22"/>
                <w:lang w:val="es-BO"/>
              </w:rPr>
            </w:pPr>
            <w:r w:rsidRPr="008E4965">
              <w:rPr>
                <w:rFonts w:asciiTheme="minorHAnsi" w:hAnsiTheme="minorHAnsi" w:cs="Calibri"/>
                <w:b/>
                <w:bCs/>
                <w:sz w:val="22"/>
                <w:szCs w:val="22"/>
                <w:lang w:val="es-BO"/>
              </w:rPr>
              <w:t>Póliza de caución a Primer requerimiento</w:t>
            </w:r>
            <w:r w:rsidRPr="008E4965">
              <w:rPr>
                <w:rFonts w:asciiTheme="minorHAnsi" w:hAnsiTheme="minorHAnsi" w:cs="Calibri"/>
                <w:bCs/>
                <w:sz w:val="22"/>
                <w:szCs w:val="22"/>
                <w:lang w:val="es-BO"/>
              </w:rPr>
              <w:t>,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Noventa (90) días y por un importe equivalente al Uno (1) % del valor total de la propuesta económica.</w:t>
            </w:r>
          </w:p>
          <w:p w:rsidR="00C75F32" w:rsidRPr="008E4965" w:rsidRDefault="00C75F32" w:rsidP="002D61A0">
            <w:pPr>
              <w:jc w:val="both"/>
              <w:rPr>
                <w:rFonts w:asciiTheme="minorHAnsi" w:hAnsiTheme="minorHAnsi" w:cs="Calibri"/>
                <w:bCs/>
                <w:sz w:val="22"/>
                <w:szCs w:val="22"/>
                <w:lang w:val="es-BO"/>
              </w:rPr>
            </w:pPr>
          </w:p>
          <w:p w:rsidR="00C75F32" w:rsidRPr="008E4965" w:rsidRDefault="00C75F32" w:rsidP="002D61A0">
            <w:pPr>
              <w:tabs>
                <w:tab w:val="left" w:pos="1965"/>
              </w:tabs>
              <w:jc w:val="both"/>
              <w:rPr>
                <w:rFonts w:asciiTheme="minorHAnsi" w:hAnsiTheme="minorHAnsi" w:cs="Calibri"/>
                <w:b/>
                <w:bCs/>
                <w:sz w:val="22"/>
                <w:szCs w:val="22"/>
                <w:lang w:val="es-BO"/>
              </w:rPr>
            </w:pPr>
            <w:r w:rsidRPr="008E4965">
              <w:rPr>
                <w:rFonts w:asciiTheme="minorHAnsi" w:hAnsiTheme="minorHAnsi" w:cs="Calibri"/>
                <w:b/>
                <w:bCs/>
                <w:sz w:val="22"/>
                <w:szCs w:val="22"/>
                <w:u w:val="single"/>
                <w:lang w:val="es-BO"/>
              </w:rPr>
              <w:t>GARANTÍA DE CUMPLIMIENTO DE CONTRATO</w:t>
            </w:r>
            <w:r w:rsidRPr="008E4965">
              <w:rPr>
                <w:rFonts w:asciiTheme="minorHAnsi" w:hAnsiTheme="minorHAnsi" w:cs="Calibri"/>
                <w:b/>
                <w:bCs/>
                <w:sz w:val="22"/>
                <w:szCs w:val="22"/>
                <w:lang w:val="es-BO"/>
              </w:rPr>
              <w:t xml:space="preserve">. </w:t>
            </w:r>
          </w:p>
          <w:p w:rsidR="00C75F32" w:rsidRPr="008E4965" w:rsidRDefault="00C75F32" w:rsidP="002D61A0">
            <w:pPr>
              <w:tabs>
                <w:tab w:val="left" w:pos="1965"/>
              </w:tabs>
              <w:jc w:val="both"/>
              <w:rPr>
                <w:rFonts w:asciiTheme="minorHAnsi" w:hAnsiTheme="minorHAnsi" w:cs="Calibri"/>
                <w:bCs/>
                <w:sz w:val="22"/>
                <w:szCs w:val="22"/>
                <w:lang w:val="es-BO"/>
              </w:rPr>
            </w:pPr>
            <w:r w:rsidRPr="008E4965">
              <w:rPr>
                <w:rFonts w:asciiTheme="minorHAnsi" w:hAnsiTheme="minorHAnsi" w:cs="Calibri"/>
                <w:bCs/>
                <w:sz w:val="22"/>
                <w:szCs w:val="22"/>
                <w:lang w:val="es-BO"/>
              </w:rPr>
              <w:t>A elección de la empresa adjudicada, ésta podrá optar por uno de los siguientes instrumentos financieros:</w:t>
            </w:r>
          </w:p>
          <w:p w:rsidR="00C75F32" w:rsidRPr="008E4965" w:rsidRDefault="00C75F32" w:rsidP="002D61A0">
            <w:pPr>
              <w:tabs>
                <w:tab w:val="left" w:pos="1965"/>
              </w:tabs>
              <w:jc w:val="both"/>
              <w:rPr>
                <w:rFonts w:asciiTheme="minorHAnsi" w:hAnsiTheme="minorHAnsi" w:cs="Calibri"/>
                <w:bCs/>
                <w:sz w:val="22"/>
                <w:szCs w:val="22"/>
                <w:lang w:val="es-BO"/>
              </w:rPr>
            </w:pPr>
          </w:p>
          <w:p w:rsidR="00C75F32" w:rsidRPr="008E4965" w:rsidRDefault="00C75F32" w:rsidP="00352A27">
            <w:pPr>
              <w:numPr>
                <w:ilvl w:val="0"/>
                <w:numId w:val="36"/>
              </w:numPr>
              <w:ind w:left="284" w:hanging="142"/>
              <w:jc w:val="both"/>
              <w:rPr>
                <w:rFonts w:asciiTheme="minorHAnsi" w:hAnsiTheme="minorHAnsi" w:cs="Calibri"/>
                <w:bCs/>
                <w:sz w:val="22"/>
                <w:szCs w:val="22"/>
                <w:lang w:val="es-BO"/>
              </w:rPr>
            </w:pPr>
            <w:r w:rsidRPr="008E4965">
              <w:rPr>
                <w:rFonts w:asciiTheme="minorHAnsi" w:hAnsiTheme="minorHAnsi" w:cs="Calibri"/>
                <w:b/>
                <w:bCs/>
                <w:sz w:val="22"/>
                <w:szCs w:val="22"/>
                <w:lang w:val="es-BO"/>
              </w:rPr>
              <w:t>Boleta de Garantía,</w:t>
            </w:r>
            <w:r w:rsidRPr="008E4965">
              <w:rPr>
                <w:rFonts w:asciiTheme="minorHAnsi" w:hAnsiTheme="minorHAns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sesenta (60) días calendario adicionales a la vigencia del contrato, por un importe equivalente al 7% del valor total del contrato.</w:t>
            </w:r>
          </w:p>
          <w:p w:rsidR="00C75F32" w:rsidRPr="008E4965" w:rsidRDefault="00C75F32" w:rsidP="002D61A0">
            <w:pPr>
              <w:jc w:val="both"/>
              <w:rPr>
                <w:rFonts w:asciiTheme="minorHAnsi" w:hAnsiTheme="minorHAnsi" w:cs="Calibri"/>
                <w:bCs/>
                <w:sz w:val="22"/>
                <w:szCs w:val="22"/>
                <w:lang w:val="es-BO"/>
              </w:rPr>
            </w:pPr>
          </w:p>
          <w:p w:rsidR="00C75F32" w:rsidRPr="008E4965" w:rsidRDefault="00C75F32" w:rsidP="00352A27">
            <w:pPr>
              <w:numPr>
                <w:ilvl w:val="0"/>
                <w:numId w:val="36"/>
              </w:numPr>
              <w:ind w:left="284" w:hanging="142"/>
              <w:jc w:val="both"/>
              <w:rPr>
                <w:rFonts w:asciiTheme="minorHAnsi" w:hAnsiTheme="minorHAnsi" w:cs="Calibri"/>
                <w:bCs/>
                <w:sz w:val="22"/>
                <w:szCs w:val="22"/>
                <w:lang w:val="es-BO"/>
              </w:rPr>
            </w:pPr>
            <w:r w:rsidRPr="008E4965">
              <w:rPr>
                <w:rFonts w:asciiTheme="minorHAnsi" w:hAnsiTheme="minorHAnsi" w:cs="Calibri"/>
                <w:b/>
                <w:bCs/>
                <w:sz w:val="22"/>
                <w:szCs w:val="22"/>
                <w:lang w:val="es-BO"/>
              </w:rPr>
              <w:t>Garantía a Primer Requerimiento</w:t>
            </w:r>
            <w:r w:rsidRPr="008E4965">
              <w:rPr>
                <w:rFonts w:asciiTheme="minorHAnsi" w:hAnsiTheme="minorHAnsi" w:cs="Calibri"/>
                <w:bCs/>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sesenta (60) días calendario adicionales a la vigencia del contrato, por un importe equivalente al 7% del valor total del contrato.</w:t>
            </w:r>
          </w:p>
          <w:p w:rsidR="00C75F32" w:rsidRPr="008E4965" w:rsidRDefault="00C75F32" w:rsidP="002D61A0">
            <w:pPr>
              <w:pStyle w:val="Prrafodelista"/>
              <w:rPr>
                <w:rFonts w:asciiTheme="minorHAnsi" w:hAnsiTheme="minorHAnsi" w:cs="Calibri"/>
                <w:b/>
                <w:sz w:val="22"/>
                <w:szCs w:val="22"/>
                <w:lang w:val="es-BO"/>
              </w:rPr>
            </w:pPr>
          </w:p>
          <w:p w:rsidR="00C75F32" w:rsidRPr="008E4965" w:rsidRDefault="00C75F32" w:rsidP="00352A27">
            <w:pPr>
              <w:numPr>
                <w:ilvl w:val="0"/>
                <w:numId w:val="36"/>
              </w:numPr>
              <w:ind w:left="284" w:hanging="142"/>
              <w:jc w:val="both"/>
              <w:rPr>
                <w:rFonts w:asciiTheme="minorHAnsi" w:hAnsiTheme="minorHAnsi" w:cs="Calibri"/>
                <w:b/>
                <w:sz w:val="22"/>
                <w:szCs w:val="22"/>
                <w:lang w:val="es-BO"/>
              </w:rPr>
            </w:pPr>
            <w:r w:rsidRPr="008E4965">
              <w:rPr>
                <w:rFonts w:asciiTheme="minorHAnsi" w:hAnsiTheme="minorHAnsi" w:cs="Calibri"/>
                <w:b/>
                <w:sz w:val="22"/>
                <w:szCs w:val="22"/>
                <w:lang w:val="es-BO"/>
              </w:rPr>
              <w:t>Póliza de caución a Primer requerimiento para Entidades Públicas</w:t>
            </w:r>
            <w:r w:rsidRPr="008E4965">
              <w:rPr>
                <w:rFonts w:asciiTheme="minorHAnsi" w:hAnsiTheme="minorHAns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tc>
      </w:tr>
    </w:tbl>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F50C94" w:rsidRDefault="00F50C94" w:rsidP="00B37050">
      <w:pPr>
        <w:jc w:val="both"/>
        <w:rPr>
          <w:rFonts w:asciiTheme="minorHAnsi" w:hAnsiTheme="minorHAnsi" w:cstheme="minorHAnsi"/>
          <w:i/>
          <w:snapToGrid w:val="0"/>
          <w:color w:val="FF0000"/>
          <w:sz w:val="22"/>
          <w:szCs w:val="22"/>
        </w:rPr>
      </w:pPr>
    </w:p>
    <w:p w:rsidR="00C75F32" w:rsidRDefault="00C75F32" w:rsidP="00C75F32">
      <w:pPr>
        <w:jc w:val="center"/>
        <w:rPr>
          <w:rFonts w:ascii="Calibri" w:eastAsia="Arial Unicode MS" w:hAnsi="Calibri" w:cs="Calibri"/>
          <w:b/>
          <w:color w:val="000000"/>
          <w:sz w:val="22"/>
          <w:szCs w:val="22"/>
          <w:lang w:val="es-MX"/>
        </w:rPr>
      </w:pPr>
      <w:r>
        <w:rPr>
          <w:rFonts w:ascii="Calibri" w:eastAsia="Arial Unicode MS" w:hAnsi="Calibri" w:cs="Calibri"/>
          <w:b/>
          <w:color w:val="000000"/>
          <w:sz w:val="22"/>
          <w:szCs w:val="22"/>
          <w:lang w:val="es-MX"/>
        </w:rPr>
        <w:t>ADQUISICIÓN DE EQUIPOS PARA MEDICIÓ</w:t>
      </w:r>
      <w:r w:rsidRPr="00C010F1">
        <w:rPr>
          <w:rFonts w:ascii="Calibri" w:eastAsia="Arial Unicode MS" w:hAnsi="Calibri" w:cs="Calibri"/>
          <w:b/>
          <w:color w:val="000000"/>
          <w:sz w:val="22"/>
          <w:szCs w:val="22"/>
          <w:lang w:val="es-MX"/>
        </w:rPr>
        <w:t xml:space="preserve">N DE HUMEDAD Y EXPLOSIVIDAD EN </w:t>
      </w:r>
      <w:r>
        <w:rPr>
          <w:rFonts w:ascii="Calibri" w:eastAsia="Arial Unicode MS" w:hAnsi="Calibri" w:cs="Calibri"/>
          <w:b/>
          <w:color w:val="000000"/>
          <w:sz w:val="22"/>
          <w:szCs w:val="22"/>
          <w:lang w:val="es-MX"/>
        </w:rPr>
        <w:t>PLANTA DE GAS NATURAL LICUADO RÍ</w:t>
      </w:r>
      <w:r w:rsidRPr="00C010F1">
        <w:rPr>
          <w:rFonts w:ascii="Calibri" w:eastAsia="Arial Unicode MS" w:hAnsi="Calibri" w:cs="Calibri"/>
          <w:b/>
          <w:color w:val="000000"/>
          <w:sz w:val="22"/>
          <w:szCs w:val="22"/>
          <w:lang w:val="es-MX"/>
        </w:rPr>
        <w:t>O GRANDE</w:t>
      </w:r>
    </w:p>
    <w:p w:rsidR="00C75F32" w:rsidRDefault="00C75F32" w:rsidP="00C75F32">
      <w:pPr>
        <w:jc w:val="center"/>
        <w:rPr>
          <w:rFonts w:ascii="Calibri" w:hAnsi="Calibri" w:cs="Calibri"/>
          <w:b/>
          <w:u w:val="single"/>
        </w:rPr>
      </w:pPr>
    </w:p>
    <w:p w:rsidR="00C75F32" w:rsidRPr="006B05B5" w:rsidRDefault="00C75F32" w:rsidP="00C75F32">
      <w:pPr>
        <w:jc w:val="center"/>
        <w:rPr>
          <w:rFonts w:ascii="Calibri" w:hAnsi="Calibri" w:cs="Calibri"/>
          <w:b/>
          <w:u w:val="single"/>
        </w:rPr>
      </w:pPr>
    </w:p>
    <w:tbl>
      <w:tblPr>
        <w:tblW w:w="8008" w:type="dxa"/>
        <w:jc w:val="center"/>
        <w:tblCellMar>
          <w:left w:w="70" w:type="dxa"/>
          <w:right w:w="70" w:type="dxa"/>
        </w:tblCellMar>
        <w:tblLook w:val="04A0" w:firstRow="1" w:lastRow="0" w:firstColumn="1" w:lastColumn="0" w:noHBand="0" w:noVBand="1"/>
      </w:tblPr>
      <w:tblGrid>
        <w:gridCol w:w="596"/>
        <w:gridCol w:w="5084"/>
        <w:gridCol w:w="1134"/>
        <w:gridCol w:w="1194"/>
      </w:tblGrid>
      <w:tr w:rsidR="00C75F32" w:rsidRPr="006B05B5" w:rsidTr="002D61A0">
        <w:trPr>
          <w:trHeight w:val="502"/>
          <w:jc w:val="center"/>
        </w:trPr>
        <w:tc>
          <w:tcPr>
            <w:tcW w:w="596" w:type="dxa"/>
            <w:tcBorders>
              <w:top w:val="single" w:sz="4" w:space="0" w:color="auto"/>
              <w:left w:val="single" w:sz="4" w:space="0" w:color="auto"/>
              <w:bottom w:val="single" w:sz="4" w:space="0" w:color="auto"/>
              <w:right w:val="single" w:sz="4" w:space="0" w:color="000000"/>
            </w:tcBorders>
            <w:shd w:val="clear" w:color="auto" w:fill="DEEAF6"/>
            <w:vAlign w:val="center"/>
          </w:tcPr>
          <w:p w:rsidR="00C75F32" w:rsidRPr="006B05B5" w:rsidRDefault="00C75F32" w:rsidP="002D61A0">
            <w:pPr>
              <w:spacing w:before="60" w:after="60"/>
              <w:jc w:val="center"/>
              <w:rPr>
                <w:rFonts w:ascii="Calibri" w:hAnsi="Calibri" w:cs="Calibri"/>
                <w:b/>
                <w:bCs/>
                <w:lang w:val="es-BO"/>
              </w:rPr>
            </w:pPr>
            <w:r w:rsidRPr="006B05B5">
              <w:rPr>
                <w:rFonts w:ascii="Calibri" w:hAnsi="Calibri" w:cs="Calibri"/>
                <w:b/>
                <w:bCs/>
                <w:lang w:val="es-BO"/>
              </w:rPr>
              <w:t>N° ÍTEM</w:t>
            </w:r>
          </w:p>
        </w:tc>
        <w:tc>
          <w:tcPr>
            <w:tcW w:w="5084"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C75F32" w:rsidRPr="006B05B5" w:rsidRDefault="00C75F32" w:rsidP="002D61A0">
            <w:pPr>
              <w:spacing w:before="60" w:after="60"/>
              <w:jc w:val="center"/>
              <w:rPr>
                <w:rFonts w:ascii="Calibri" w:hAnsi="Calibri" w:cs="Calibri"/>
                <w:b/>
                <w:bCs/>
                <w:lang w:val="es-BO"/>
              </w:rPr>
            </w:pPr>
            <w:r w:rsidRPr="006B05B5">
              <w:rPr>
                <w:rFonts w:ascii="Calibri" w:hAnsi="Calibri" w:cs="Calibri"/>
                <w:b/>
                <w:bCs/>
                <w:lang w:val="es-BO"/>
              </w:rPr>
              <w:t xml:space="preserve">DESCRIPCIÓN DETALLADA DEL BIEN </w:t>
            </w:r>
          </w:p>
        </w:tc>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rsidR="00C75F32" w:rsidRPr="006B05B5" w:rsidRDefault="00C75F32" w:rsidP="002D61A0">
            <w:pPr>
              <w:spacing w:before="60" w:after="60"/>
              <w:jc w:val="center"/>
              <w:rPr>
                <w:rFonts w:ascii="Calibri" w:hAnsi="Calibri" w:cs="Calibri"/>
                <w:b/>
                <w:bCs/>
                <w:lang w:val="es-BO"/>
              </w:rPr>
            </w:pPr>
            <w:r w:rsidRPr="006B05B5">
              <w:rPr>
                <w:rFonts w:ascii="Calibri" w:hAnsi="Calibri" w:cs="Calibri"/>
                <w:b/>
                <w:bCs/>
                <w:lang w:val="es-BO"/>
              </w:rPr>
              <w:t xml:space="preserve">UNIDAD DE MEDIDA </w:t>
            </w:r>
          </w:p>
        </w:tc>
        <w:tc>
          <w:tcPr>
            <w:tcW w:w="1194"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C75F32" w:rsidRPr="006B05B5" w:rsidRDefault="00C75F32" w:rsidP="002D61A0">
            <w:pPr>
              <w:spacing w:before="60" w:after="60"/>
              <w:jc w:val="center"/>
              <w:rPr>
                <w:rFonts w:ascii="Calibri" w:hAnsi="Calibri" w:cs="Calibri"/>
                <w:b/>
                <w:bCs/>
                <w:lang w:val="es-BO"/>
              </w:rPr>
            </w:pPr>
            <w:r w:rsidRPr="006B05B5">
              <w:rPr>
                <w:rFonts w:ascii="Calibri" w:hAnsi="Calibri" w:cs="Calibri"/>
                <w:b/>
                <w:bCs/>
                <w:lang w:val="es-BO"/>
              </w:rPr>
              <w:t xml:space="preserve">CANTIDAD </w:t>
            </w:r>
          </w:p>
        </w:tc>
      </w:tr>
      <w:tr w:rsidR="00C75F32" w:rsidRPr="006B05B5" w:rsidTr="002D61A0">
        <w:trPr>
          <w:trHeight w:val="397"/>
          <w:jc w:val="center"/>
        </w:trPr>
        <w:tc>
          <w:tcPr>
            <w:tcW w:w="596" w:type="dxa"/>
            <w:tcBorders>
              <w:top w:val="single" w:sz="4" w:space="0" w:color="auto"/>
              <w:left w:val="single" w:sz="4" w:space="0" w:color="auto"/>
              <w:bottom w:val="single" w:sz="4" w:space="0" w:color="auto"/>
              <w:right w:val="single" w:sz="4" w:space="0" w:color="000000"/>
            </w:tcBorders>
            <w:vAlign w:val="center"/>
          </w:tcPr>
          <w:p w:rsidR="00C75F32" w:rsidRPr="006B05B5" w:rsidRDefault="00C75F32" w:rsidP="002D61A0">
            <w:pPr>
              <w:spacing w:before="60" w:after="60"/>
              <w:jc w:val="center"/>
              <w:rPr>
                <w:rFonts w:ascii="Calibri" w:hAnsi="Calibri" w:cs="Calibri"/>
                <w:bCs/>
                <w:lang w:val="es-BO"/>
              </w:rPr>
            </w:pPr>
            <w:r w:rsidRPr="006B05B5">
              <w:rPr>
                <w:rFonts w:ascii="Calibri" w:hAnsi="Calibri" w:cs="Calibri"/>
                <w:bCs/>
                <w:lang w:val="es-BO"/>
              </w:rPr>
              <w:t>1</w:t>
            </w:r>
          </w:p>
        </w:tc>
        <w:tc>
          <w:tcPr>
            <w:tcW w:w="508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5F32" w:rsidRPr="006B05B5" w:rsidRDefault="00C75F32" w:rsidP="002D61A0">
            <w:pPr>
              <w:spacing w:before="60" w:after="60"/>
              <w:rPr>
                <w:rFonts w:ascii="Calibri" w:hAnsi="Calibri" w:cs="Calibri"/>
                <w:lang w:val="es-BO"/>
              </w:rPr>
            </w:pPr>
            <w:r w:rsidRPr="006B05B5">
              <w:rPr>
                <w:rFonts w:ascii="Calibri" w:hAnsi="Calibri" w:cs="Calibri"/>
                <w:lang w:val="es-BO"/>
              </w:rPr>
              <w:t>MEDIDOR PORTÁTIL DE PUNTO DE ROCÍO.</w:t>
            </w:r>
          </w:p>
        </w:tc>
        <w:tc>
          <w:tcPr>
            <w:tcW w:w="1134" w:type="dxa"/>
            <w:tcBorders>
              <w:top w:val="single" w:sz="4" w:space="0" w:color="auto"/>
              <w:left w:val="single" w:sz="4" w:space="0" w:color="auto"/>
              <w:bottom w:val="single" w:sz="4" w:space="0" w:color="auto"/>
              <w:right w:val="single" w:sz="4" w:space="0" w:color="auto"/>
            </w:tcBorders>
          </w:tcPr>
          <w:p w:rsidR="00C75F32" w:rsidRPr="006B05B5" w:rsidRDefault="00C75F32" w:rsidP="002D61A0">
            <w:pPr>
              <w:spacing w:before="60" w:after="60"/>
              <w:jc w:val="center"/>
              <w:rPr>
                <w:rFonts w:ascii="Calibri" w:hAnsi="Calibri" w:cs="Calibri"/>
                <w:bCs/>
                <w:lang w:val="es-BO"/>
              </w:rPr>
            </w:pPr>
            <w:r w:rsidRPr="006B05B5">
              <w:rPr>
                <w:rFonts w:ascii="Calibri" w:hAnsi="Calibri" w:cs="Calibri"/>
                <w:bCs/>
                <w:lang w:val="es-BO"/>
              </w:rPr>
              <w:t>Equipo</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F32" w:rsidRPr="006B05B5" w:rsidRDefault="00C75F32" w:rsidP="002D61A0">
            <w:pPr>
              <w:spacing w:before="60" w:after="60"/>
              <w:jc w:val="center"/>
              <w:rPr>
                <w:rFonts w:ascii="Calibri" w:hAnsi="Calibri" w:cs="Calibri"/>
                <w:bCs/>
                <w:lang w:val="es-BO"/>
              </w:rPr>
            </w:pPr>
            <w:r w:rsidRPr="006B05B5">
              <w:rPr>
                <w:rFonts w:ascii="Calibri" w:hAnsi="Calibri" w:cs="Calibri"/>
                <w:bCs/>
                <w:lang w:val="es-BO"/>
              </w:rPr>
              <w:t>2</w:t>
            </w:r>
          </w:p>
        </w:tc>
      </w:tr>
      <w:tr w:rsidR="00C75F32" w:rsidRPr="006B05B5" w:rsidTr="002D61A0">
        <w:trPr>
          <w:trHeight w:val="397"/>
          <w:jc w:val="center"/>
        </w:trPr>
        <w:tc>
          <w:tcPr>
            <w:tcW w:w="596" w:type="dxa"/>
            <w:tcBorders>
              <w:top w:val="single" w:sz="4" w:space="0" w:color="auto"/>
              <w:left w:val="single" w:sz="4" w:space="0" w:color="auto"/>
              <w:bottom w:val="single" w:sz="4" w:space="0" w:color="auto"/>
              <w:right w:val="single" w:sz="4" w:space="0" w:color="000000"/>
            </w:tcBorders>
            <w:vAlign w:val="center"/>
          </w:tcPr>
          <w:p w:rsidR="00C75F32" w:rsidRPr="006B05B5" w:rsidRDefault="00C75F32" w:rsidP="002D61A0">
            <w:pPr>
              <w:spacing w:before="60" w:after="60"/>
              <w:jc w:val="center"/>
              <w:rPr>
                <w:rFonts w:ascii="Calibri" w:hAnsi="Calibri" w:cs="Calibri"/>
                <w:bCs/>
                <w:lang w:val="es-BO"/>
              </w:rPr>
            </w:pPr>
            <w:r w:rsidRPr="006B05B5">
              <w:rPr>
                <w:rFonts w:ascii="Calibri" w:hAnsi="Calibri" w:cs="Calibri"/>
                <w:bCs/>
                <w:lang w:val="es-BO"/>
              </w:rPr>
              <w:t>2</w:t>
            </w:r>
          </w:p>
        </w:tc>
        <w:tc>
          <w:tcPr>
            <w:tcW w:w="508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5F32" w:rsidRPr="006B05B5" w:rsidRDefault="00C75F32" w:rsidP="002D61A0">
            <w:pPr>
              <w:spacing w:before="60" w:after="60"/>
              <w:rPr>
                <w:rFonts w:ascii="Calibri" w:hAnsi="Calibri" w:cs="Calibri"/>
                <w:lang w:val="es-BO"/>
              </w:rPr>
            </w:pPr>
            <w:r w:rsidRPr="006B05B5">
              <w:rPr>
                <w:rFonts w:ascii="Calibri" w:hAnsi="Calibri" w:cs="Calibri"/>
                <w:lang w:val="es-BO"/>
              </w:rPr>
              <w:t>MEDIDOR PORTÁTIL DE PRESIÓN DE VACÍO PARA CISTERNA.</w:t>
            </w:r>
          </w:p>
        </w:tc>
        <w:tc>
          <w:tcPr>
            <w:tcW w:w="1134" w:type="dxa"/>
            <w:tcBorders>
              <w:top w:val="single" w:sz="4" w:space="0" w:color="auto"/>
              <w:left w:val="single" w:sz="4" w:space="0" w:color="auto"/>
              <w:bottom w:val="single" w:sz="4" w:space="0" w:color="auto"/>
              <w:right w:val="single" w:sz="4" w:space="0" w:color="auto"/>
            </w:tcBorders>
          </w:tcPr>
          <w:p w:rsidR="00C75F32" w:rsidRPr="006B05B5" w:rsidRDefault="00C75F32" w:rsidP="002D61A0">
            <w:pPr>
              <w:spacing w:before="60" w:after="60"/>
              <w:jc w:val="center"/>
              <w:rPr>
                <w:rFonts w:ascii="Calibri" w:hAnsi="Calibri" w:cs="Calibri"/>
                <w:bCs/>
                <w:lang w:val="es-BO"/>
              </w:rPr>
            </w:pPr>
            <w:r w:rsidRPr="006B05B5">
              <w:rPr>
                <w:rFonts w:ascii="Calibri" w:hAnsi="Calibri" w:cs="Calibri"/>
                <w:bCs/>
                <w:lang w:val="es-BO"/>
              </w:rPr>
              <w:t xml:space="preserve">Equipo </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F32" w:rsidRPr="006B05B5" w:rsidRDefault="00C75F32" w:rsidP="002D61A0">
            <w:pPr>
              <w:spacing w:before="60" w:after="60"/>
              <w:jc w:val="center"/>
              <w:rPr>
                <w:rFonts w:ascii="Calibri" w:hAnsi="Calibri" w:cs="Calibri"/>
                <w:bCs/>
                <w:lang w:val="es-BO"/>
              </w:rPr>
            </w:pPr>
            <w:r w:rsidRPr="006B05B5">
              <w:rPr>
                <w:rFonts w:ascii="Calibri" w:hAnsi="Calibri" w:cs="Calibri"/>
                <w:bCs/>
                <w:lang w:val="es-BO"/>
              </w:rPr>
              <w:t>2</w:t>
            </w:r>
          </w:p>
        </w:tc>
      </w:tr>
      <w:tr w:rsidR="00C75F32" w:rsidRPr="006B05B5" w:rsidTr="002D61A0">
        <w:trPr>
          <w:trHeight w:val="397"/>
          <w:jc w:val="center"/>
        </w:trPr>
        <w:tc>
          <w:tcPr>
            <w:tcW w:w="596" w:type="dxa"/>
            <w:tcBorders>
              <w:top w:val="single" w:sz="4" w:space="0" w:color="auto"/>
              <w:left w:val="single" w:sz="4" w:space="0" w:color="auto"/>
              <w:bottom w:val="single" w:sz="4" w:space="0" w:color="auto"/>
              <w:right w:val="single" w:sz="4" w:space="0" w:color="000000"/>
            </w:tcBorders>
            <w:vAlign w:val="center"/>
          </w:tcPr>
          <w:p w:rsidR="00C75F32" w:rsidRPr="006B05B5" w:rsidRDefault="00C75F32" w:rsidP="002D61A0">
            <w:pPr>
              <w:spacing w:before="60" w:after="60"/>
              <w:jc w:val="center"/>
              <w:rPr>
                <w:rFonts w:ascii="Calibri" w:hAnsi="Calibri" w:cs="Calibri"/>
                <w:bCs/>
                <w:lang w:val="es-BO"/>
              </w:rPr>
            </w:pPr>
            <w:r w:rsidRPr="006B05B5">
              <w:rPr>
                <w:rFonts w:ascii="Calibri" w:hAnsi="Calibri" w:cs="Calibri"/>
                <w:bCs/>
                <w:lang w:val="es-BO"/>
              </w:rPr>
              <w:t>3</w:t>
            </w:r>
          </w:p>
        </w:tc>
        <w:tc>
          <w:tcPr>
            <w:tcW w:w="508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5F32" w:rsidRPr="006B05B5" w:rsidRDefault="00C75F32" w:rsidP="002D61A0">
            <w:pPr>
              <w:spacing w:before="60" w:after="60"/>
              <w:rPr>
                <w:rFonts w:ascii="Calibri" w:hAnsi="Calibri" w:cs="Calibri"/>
                <w:lang w:val="es-BO"/>
              </w:rPr>
            </w:pPr>
            <w:r w:rsidRPr="006B05B5">
              <w:rPr>
                <w:rFonts w:ascii="Calibri" w:hAnsi="Calibri" w:cs="Calibri"/>
                <w:lang w:val="es-BO"/>
              </w:rPr>
              <w:t>TERMÓMETRO CON SONDA PARA CISTERNA.</w:t>
            </w:r>
          </w:p>
        </w:tc>
        <w:tc>
          <w:tcPr>
            <w:tcW w:w="1134" w:type="dxa"/>
            <w:tcBorders>
              <w:top w:val="single" w:sz="4" w:space="0" w:color="auto"/>
              <w:left w:val="single" w:sz="4" w:space="0" w:color="auto"/>
              <w:bottom w:val="single" w:sz="4" w:space="0" w:color="auto"/>
              <w:right w:val="single" w:sz="4" w:space="0" w:color="auto"/>
            </w:tcBorders>
          </w:tcPr>
          <w:p w:rsidR="00C75F32" w:rsidRPr="006B05B5" w:rsidRDefault="00C75F32" w:rsidP="002D61A0">
            <w:pPr>
              <w:spacing w:before="60" w:after="60"/>
              <w:jc w:val="center"/>
              <w:rPr>
                <w:rFonts w:ascii="Calibri" w:hAnsi="Calibri" w:cs="Calibri"/>
                <w:bCs/>
                <w:lang w:val="es-BO"/>
              </w:rPr>
            </w:pPr>
            <w:r w:rsidRPr="006B05B5">
              <w:rPr>
                <w:rFonts w:ascii="Calibri" w:hAnsi="Calibri" w:cs="Calibri"/>
                <w:bCs/>
                <w:lang w:val="es-BO"/>
              </w:rPr>
              <w:t>Equipo</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F32" w:rsidRPr="006B05B5" w:rsidRDefault="00C75F32" w:rsidP="002D61A0">
            <w:pPr>
              <w:spacing w:before="60" w:after="60"/>
              <w:jc w:val="center"/>
              <w:rPr>
                <w:rFonts w:ascii="Calibri" w:hAnsi="Calibri" w:cs="Calibri"/>
                <w:bCs/>
                <w:lang w:val="es-BO"/>
              </w:rPr>
            </w:pPr>
            <w:r w:rsidRPr="006B05B5">
              <w:rPr>
                <w:rFonts w:ascii="Calibri" w:hAnsi="Calibri" w:cs="Calibri"/>
                <w:bCs/>
                <w:lang w:val="es-BO"/>
              </w:rPr>
              <w:t>2</w:t>
            </w:r>
          </w:p>
        </w:tc>
      </w:tr>
      <w:tr w:rsidR="00C75F32" w:rsidRPr="006B05B5" w:rsidTr="002D61A0">
        <w:trPr>
          <w:trHeight w:val="397"/>
          <w:jc w:val="center"/>
        </w:trPr>
        <w:tc>
          <w:tcPr>
            <w:tcW w:w="596" w:type="dxa"/>
            <w:tcBorders>
              <w:top w:val="single" w:sz="4" w:space="0" w:color="auto"/>
              <w:left w:val="single" w:sz="4" w:space="0" w:color="auto"/>
              <w:bottom w:val="single" w:sz="4" w:space="0" w:color="auto"/>
              <w:right w:val="single" w:sz="4" w:space="0" w:color="000000"/>
            </w:tcBorders>
            <w:vAlign w:val="center"/>
          </w:tcPr>
          <w:p w:rsidR="00C75F32" w:rsidRPr="006B05B5" w:rsidRDefault="00C75F32" w:rsidP="002D61A0">
            <w:pPr>
              <w:spacing w:before="60" w:after="60"/>
              <w:jc w:val="center"/>
              <w:rPr>
                <w:rFonts w:ascii="Calibri" w:hAnsi="Calibri" w:cs="Calibri"/>
                <w:bCs/>
                <w:lang w:val="es-BO"/>
              </w:rPr>
            </w:pPr>
            <w:r w:rsidRPr="006B05B5">
              <w:rPr>
                <w:rFonts w:ascii="Calibri" w:hAnsi="Calibri" w:cs="Calibri"/>
                <w:bCs/>
                <w:lang w:val="es-BO"/>
              </w:rPr>
              <w:t>4</w:t>
            </w:r>
          </w:p>
        </w:tc>
        <w:tc>
          <w:tcPr>
            <w:tcW w:w="508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5F32" w:rsidRPr="006B05B5" w:rsidRDefault="00C75F32" w:rsidP="002D61A0">
            <w:pPr>
              <w:spacing w:before="60" w:after="60"/>
              <w:rPr>
                <w:rFonts w:ascii="Calibri" w:hAnsi="Calibri" w:cs="Calibri"/>
                <w:lang w:val="es-BO"/>
              </w:rPr>
            </w:pPr>
            <w:r w:rsidRPr="006B05B5">
              <w:rPr>
                <w:rFonts w:ascii="Calibri" w:hAnsi="Calibri" w:cs="Calibri"/>
                <w:lang w:val="es-BO"/>
              </w:rPr>
              <w:t>MEDIDOR PORTÁTIL DE DETECCIÓN DE GASES.</w:t>
            </w:r>
          </w:p>
        </w:tc>
        <w:tc>
          <w:tcPr>
            <w:tcW w:w="1134" w:type="dxa"/>
            <w:tcBorders>
              <w:top w:val="single" w:sz="4" w:space="0" w:color="auto"/>
              <w:left w:val="single" w:sz="4" w:space="0" w:color="auto"/>
              <w:bottom w:val="single" w:sz="4" w:space="0" w:color="auto"/>
              <w:right w:val="single" w:sz="4" w:space="0" w:color="auto"/>
            </w:tcBorders>
          </w:tcPr>
          <w:p w:rsidR="00C75F32" w:rsidRPr="006B05B5" w:rsidRDefault="00C75F32" w:rsidP="002D61A0">
            <w:pPr>
              <w:spacing w:before="60" w:after="60"/>
              <w:jc w:val="center"/>
              <w:rPr>
                <w:rFonts w:ascii="Calibri" w:hAnsi="Calibri" w:cs="Calibri"/>
                <w:bCs/>
                <w:lang w:val="es-BO"/>
              </w:rPr>
            </w:pPr>
            <w:r w:rsidRPr="006B05B5">
              <w:rPr>
                <w:rFonts w:ascii="Calibri" w:hAnsi="Calibri" w:cs="Calibri"/>
                <w:bCs/>
                <w:lang w:val="es-BO"/>
              </w:rPr>
              <w:t xml:space="preserve">Equipo </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C75F32" w:rsidRPr="006B05B5" w:rsidRDefault="00C75F32" w:rsidP="002D61A0">
            <w:pPr>
              <w:spacing w:before="60" w:after="60"/>
              <w:jc w:val="center"/>
              <w:rPr>
                <w:rFonts w:ascii="Calibri" w:hAnsi="Calibri" w:cs="Calibri"/>
                <w:bCs/>
                <w:lang w:val="es-BO"/>
              </w:rPr>
            </w:pPr>
            <w:r w:rsidRPr="006B05B5">
              <w:rPr>
                <w:rFonts w:ascii="Calibri" w:hAnsi="Calibri" w:cs="Calibri"/>
                <w:bCs/>
                <w:lang w:val="es-BO"/>
              </w:rPr>
              <w:t>2</w:t>
            </w:r>
          </w:p>
        </w:tc>
      </w:tr>
    </w:tbl>
    <w:p w:rsidR="00C75F32" w:rsidRDefault="00C75F32" w:rsidP="00C75F32">
      <w:pPr>
        <w:pStyle w:val="Prrafodelista"/>
        <w:jc w:val="both"/>
        <w:rPr>
          <w:rFonts w:ascii="Calibri" w:hAnsi="Calibri" w:cs="Calibri"/>
          <w:b/>
          <w:bCs/>
          <w:lang w:eastAsia="es-BO"/>
        </w:rPr>
      </w:pPr>
    </w:p>
    <w:p w:rsidR="00C75F32" w:rsidRPr="006B05B5" w:rsidRDefault="00C75F32" w:rsidP="00C75F32">
      <w:pPr>
        <w:pStyle w:val="Prrafodelista"/>
        <w:jc w:val="both"/>
        <w:rPr>
          <w:rFonts w:ascii="Calibri" w:hAnsi="Calibri" w:cs="Calibri"/>
          <w:b/>
          <w:bCs/>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C75F32" w:rsidRPr="006B05B5" w:rsidTr="002D61A0">
        <w:trPr>
          <w:trHeight w:val="376"/>
        </w:trPr>
        <w:tc>
          <w:tcPr>
            <w:tcW w:w="9603" w:type="dxa"/>
            <w:shd w:val="clear" w:color="auto" w:fill="DEEAF6"/>
            <w:vAlign w:val="center"/>
          </w:tcPr>
          <w:p w:rsidR="00C75F32" w:rsidRPr="006B05B5" w:rsidRDefault="00C75F32" w:rsidP="002D61A0">
            <w:pPr>
              <w:autoSpaceDE w:val="0"/>
              <w:autoSpaceDN w:val="0"/>
              <w:adjustRightInd w:val="0"/>
              <w:rPr>
                <w:rFonts w:ascii="Calibri" w:hAnsi="Calibri" w:cs="Calibri"/>
                <w:b/>
                <w:bCs/>
                <w:lang w:eastAsia="es-BO"/>
              </w:rPr>
            </w:pPr>
            <w:r w:rsidRPr="006B05B5">
              <w:rPr>
                <w:rFonts w:ascii="Calibri" w:hAnsi="Calibri" w:cs="Calibri"/>
                <w:b/>
                <w:bCs/>
              </w:rPr>
              <w:t xml:space="preserve">CARACTERÍSTICAS TÉCNICAS DEL BIEN </w:t>
            </w:r>
          </w:p>
        </w:tc>
      </w:tr>
      <w:tr w:rsidR="00C75F32" w:rsidRPr="006B05B5" w:rsidTr="002D61A0">
        <w:trPr>
          <w:trHeight w:val="2961"/>
        </w:trPr>
        <w:tc>
          <w:tcPr>
            <w:tcW w:w="9603" w:type="dxa"/>
            <w:shd w:val="clear" w:color="auto" w:fill="auto"/>
            <w:vAlign w:val="center"/>
          </w:tcPr>
          <w:p w:rsidR="00C75F32" w:rsidRDefault="00C75F32" w:rsidP="002D61A0">
            <w:pPr>
              <w:pStyle w:val="Prrafodelista"/>
              <w:autoSpaceDE w:val="0"/>
              <w:autoSpaceDN w:val="0"/>
              <w:adjustRightInd w:val="0"/>
              <w:ind w:left="0"/>
              <w:contextualSpacing/>
              <w:jc w:val="both"/>
              <w:rPr>
                <w:rFonts w:ascii="Calibri" w:hAnsi="Calibri" w:cs="Calibri"/>
                <w:b/>
                <w:lang w:eastAsia="es-BO"/>
              </w:rPr>
            </w:pPr>
          </w:p>
          <w:p w:rsidR="00C75F32" w:rsidRPr="006B05B5" w:rsidRDefault="00C75F32" w:rsidP="002D61A0">
            <w:pPr>
              <w:pStyle w:val="Prrafodelista"/>
              <w:autoSpaceDE w:val="0"/>
              <w:autoSpaceDN w:val="0"/>
              <w:adjustRightInd w:val="0"/>
              <w:ind w:left="0"/>
              <w:contextualSpacing/>
              <w:jc w:val="both"/>
              <w:rPr>
                <w:rFonts w:ascii="Calibri" w:hAnsi="Calibri" w:cs="Calibri"/>
                <w:b/>
                <w:u w:val="single"/>
                <w:lang w:eastAsia="es-BO"/>
              </w:rPr>
            </w:pPr>
            <w:r>
              <w:rPr>
                <w:rFonts w:ascii="Calibri" w:hAnsi="Calibri" w:cs="Calibri"/>
                <w:b/>
                <w:noProof/>
                <w:lang w:eastAsia="es-ES"/>
              </w:rPr>
              <w:drawing>
                <wp:anchor distT="0" distB="0" distL="114300" distR="114300" simplePos="0" relativeHeight="251682304" behindDoc="0" locked="0" layoutInCell="1" allowOverlap="1" wp14:anchorId="7FABD81D" wp14:editId="31C29F15">
                  <wp:simplePos x="0" y="0"/>
                  <wp:positionH relativeFrom="column">
                    <wp:posOffset>3481705</wp:posOffset>
                  </wp:positionH>
                  <wp:positionV relativeFrom="paragraph">
                    <wp:posOffset>131445</wp:posOffset>
                  </wp:positionV>
                  <wp:extent cx="2394585" cy="1654810"/>
                  <wp:effectExtent l="0" t="0" r="5715" b="254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1247" t="17821" r="35760" b="45749"/>
                          <a:stretch>
                            <a:fillRect/>
                          </a:stretch>
                        </pic:blipFill>
                        <pic:spPr bwMode="auto">
                          <a:xfrm>
                            <a:off x="0" y="0"/>
                            <a:ext cx="2394585"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5B5">
              <w:rPr>
                <w:rFonts w:ascii="Calibri" w:hAnsi="Calibri" w:cs="Calibri"/>
                <w:b/>
                <w:lang w:eastAsia="es-BO"/>
              </w:rPr>
              <w:t xml:space="preserve">ITEM 1. </w:t>
            </w:r>
            <w:r w:rsidRPr="006B05B5">
              <w:rPr>
                <w:rFonts w:ascii="Calibri" w:hAnsi="Calibri" w:cs="Calibri"/>
                <w:b/>
                <w:u w:val="single"/>
                <w:lang w:eastAsia="es-BO"/>
              </w:rPr>
              <w:t>MEDIDOR PORTÁTIL DE PUNTO DE ROCÍO.</w:t>
            </w:r>
          </w:p>
          <w:p w:rsidR="00C75F32" w:rsidRDefault="00C75F32" w:rsidP="002D61A0">
            <w:pPr>
              <w:pStyle w:val="Prrafodelista"/>
              <w:autoSpaceDE w:val="0"/>
              <w:autoSpaceDN w:val="0"/>
              <w:adjustRightInd w:val="0"/>
              <w:ind w:left="0"/>
              <w:contextualSpacing/>
              <w:jc w:val="both"/>
              <w:rPr>
                <w:rFonts w:ascii="Calibri" w:hAnsi="Calibri" w:cs="Calibri"/>
                <w:lang w:eastAsia="es-BO"/>
              </w:rPr>
            </w:pPr>
          </w:p>
          <w:p w:rsidR="00C75F32" w:rsidRPr="006B05B5" w:rsidRDefault="00C75F32" w:rsidP="00352A27">
            <w:pPr>
              <w:pStyle w:val="Prrafodelista"/>
              <w:numPr>
                <w:ilvl w:val="0"/>
                <w:numId w:val="42"/>
              </w:numPr>
              <w:autoSpaceDE w:val="0"/>
              <w:autoSpaceDN w:val="0"/>
              <w:adjustRightInd w:val="0"/>
              <w:contextualSpacing/>
              <w:jc w:val="both"/>
              <w:rPr>
                <w:rFonts w:ascii="Calibri" w:hAnsi="Calibri" w:cs="Calibri"/>
                <w:lang w:eastAsia="es-BO"/>
              </w:rPr>
            </w:pPr>
            <w:r w:rsidRPr="006B05B5">
              <w:rPr>
                <w:rFonts w:ascii="Calibri" w:hAnsi="Calibri" w:cs="Calibri"/>
                <w:lang w:eastAsia="es-BO"/>
              </w:rPr>
              <w:t>Para mediciones de Punto de Rocío precisas y rápidas.</w:t>
            </w:r>
          </w:p>
          <w:p w:rsidR="00C75F32" w:rsidRPr="006B05B5" w:rsidRDefault="00C75F32" w:rsidP="00352A27">
            <w:pPr>
              <w:pStyle w:val="Prrafodelista"/>
              <w:numPr>
                <w:ilvl w:val="0"/>
                <w:numId w:val="42"/>
              </w:numPr>
              <w:autoSpaceDE w:val="0"/>
              <w:autoSpaceDN w:val="0"/>
              <w:adjustRightInd w:val="0"/>
              <w:contextualSpacing/>
              <w:jc w:val="both"/>
              <w:rPr>
                <w:rFonts w:ascii="Calibri" w:hAnsi="Calibri" w:cs="Calibri"/>
                <w:lang w:eastAsia="es-BO"/>
              </w:rPr>
            </w:pPr>
            <w:r w:rsidRPr="006B05B5">
              <w:rPr>
                <w:rFonts w:ascii="Calibri" w:hAnsi="Calibri" w:cs="Calibri"/>
                <w:lang w:eastAsia="es-BO"/>
              </w:rPr>
              <w:t>Rango de medición de Punto de Rocío: -60 hasta +60 °C.</w:t>
            </w:r>
          </w:p>
          <w:p w:rsidR="00C75F32" w:rsidRDefault="00C75F32" w:rsidP="00352A27">
            <w:pPr>
              <w:pStyle w:val="Prrafodelista"/>
              <w:numPr>
                <w:ilvl w:val="0"/>
                <w:numId w:val="42"/>
              </w:numPr>
              <w:autoSpaceDE w:val="0"/>
              <w:autoSpaceDN w:val="0"/>
              <w:adjustRightInd w:val="0"/>
              <w:contextualSpacing/>
              <w:jc w:val="both"/>
              <w:rPr>
                <w:rFonts w:ascii="Calibri" w:hAnsi="Calibri" w:cs="Calibri"/>
                <w:lang w:eastAsia="es-BO"/>
              </w:rPr>
            </w:pPr>
            <w:r w:rsidRPr="006B05B5">
              <w:rPr>
                <w:rFonts w:ascii="Calibri" w:hAnsi="Calibri" w:cs="Calibri"/>
                <w:lang w:eastAsia="es-BO"/>
              </w:rPr>
              <w:t>Sensor: con función patentada de auto calibración, resistente a la condensación.</w:t>
            </w:r>
          </w:p>
          <w:p w:rsidR="00C75F32" w:rsidRPr="006B05B5" w:rsidRDefault="00C75F32" w:rsidP="002D61A0">
            <w:pPr>
              <w:pStyle w:val="Prrafodelista"/>
              <w:autoSpaceDE w:val="0"/>
              <w:autoSpaceDN w:val="0"/>
              <w:adjustRightInd w:val="0"/>
              <w:contextualSpacing/>
              <w:jc w:val="both"/>
              <w:rPr>
                <w:rFonts w:ascii="Calibri" w:hAnsi="Calibri" w:cs="Calibri"/>
                <w:lang w:eastAsia="es-BO"/>
              </w:rPr>
            </w:pPr>
          </w:p>
          <w:p w:rsidR="00C75F32" w:rsidRPr="006B05B5" w:rsidRDefault="00C75F32" w:rsidP="00352A27">
            <w:pPr>
              <w:pStyle w:val="Prrafodelista"/>
              <w:numPr>
                <w:ilvl w:val="0"/>
                <w:numId w:val="41"/>
              </w:numPr>
              <w:autoSpaceDE w:val="0"/>
              <w:autoSpaceDN w:val="0"/>
              <w:adjustRightInd w:val="0"/>
              <w:contextualSpacing/>
              <w:jc w:val="both"/>
              <w:rPr>
                <w:rFonts w:ascii="Calibri" w:hAnsi="Calibri" w:cs="Calibri"/>
                <w:b/>
                <w:lang w:eastAsia="es-BO"/>
              </w:rPr>
            </w:pPr>
            <w:r w:rsidRPr="006B05B5">
              <w:rPr>
                <w:rFonts w:ascii="Calibri" w:hAnsi="Calibri" w:cs="Calibri"/>
                <w:b/>
                <w:lang w:eastAsia="es-BO"/>
              </w:rPr>
              <w:t>Sonda:</w:t>
            </w:r>
          </w:p>
          <w:p w:rsidR="00C75F32" w:rsidRPr="006B05B5" w:rsidRDefault="00C75F32" w:rsidP="002D61A0">
            <w:pPr>
              <w:pStyle w:val="Prrafodelista"/>
              <w:autoSpaceDE w:val="0"/>
              <w:autoSpaceDN w:val="0"/>
              <w:adjustRightInd w:val="0"/>
              <w:ind w:left="709"/>
              <w:contextualSpacing/>
              <w:jc w:val="both"/>
              <w:rPr>
                <w:rFonts w:ascii="Calibri" w:hAnsi="Calibri" w:cs="Calibri"/>
                <w:lang w:eastAsia="es-BO"/>
              </w:rPr>
            </w:pPr>
            <w:r w:rsidRPr="006B05B5">
              <w:rPr>
                <w:rFonts w:ascii="Calibri" w:hAnsi="Calibri" w:cs="Calibri"/>
                <w:lang w:eastAsia="es-BO"/>
              </w:rPr>
              <w:t>Temperatura de Operación: -60 hasta +60°C.</w:t>
            </w:r>
            <w:r>
              <w:rPr>
                <w:rFonts w:ascii="Calibri" w:hAnsi="Calibri" w:cs="Calibri"/>
                <w:lang w:eastAsia="es-BO"/>
              </w:rPr>
              <w:t xml:space="preserve"> </w:t>
            </w:r>
          </w:p>
          <w:p w:rsidR="00C75F32" w:rsidRPr="006B05B5" w:rsidRDefault="00C75F32" w:rsidP="002D61A0">
            <w:pPr>
              <w:pStyle w:val="Prrafodelista"/>
              <w:autoSpaceDE w:val="0"/>
              <w:autoSpaceDN w:val="0"/>
              <w:adjustRightInd w:val="0"/>
              <w:ind w:left="709"/>
              <w:contextualSpacing/>
              <w:jc w:val="both"/>
              <w:rPr>
                <w:rFonts w:ascii="Calibri" w:hAnsi="Calibri" w:cs="Calibri"/>
                <w:lang w:eastAsia="es-BO"/>
              </w:rPr>
            </w:pPr>
            <w:r w:rsidRPr="006B05B5">
              <w:rPr>
                <w:rFonts w:ascii="Calibri" w:hAnsi="Calibri" w:cs="Calibri"/>
                <w:lang w:eastAsia="es-BO"/>
              </w:rPr>
              <w:t xml:space="preserve">Presión de Operación: 0-290 </w:t>
            </w:r>
            <w:proofErr w:type="spellStart"/>
            <w:r w:rsidRPr="006B05B5">
              <w:rPr>
                <w:rFonts w:ascii="Calibri" w:hAnsi="Calibri" w:cs="Calibri"/>
                <w:lang w:eastAsia="es-BO"/>
              </w:rPr>
              <w:t>psia</w:t>
            </w:r>
            <w:proofErr w:type="spellEnd"/>
            <w:r w:rsidRPr="006B05B5">
              <w:rPr>
                <w:rFonts w:ascii="Calibri" w:hAnsi="Calibri" w:cs="Calibri"/>
                <w:lang w:eastAsia="es-BO"/>
              </w:rPr>
              <w:t>.</w:t>
            </w:r>
          </w:p>
          <w:p w:rsidR="00C75F32" w:rsidRPr="006B05B5" w:rsidRDefault="00C75F32" w:rsidP="002D61A0">
            <w:pPr>
              <w:pStyle w:val="Prrafodelista"/>
              <w:autoSpaceDE w:val="0"/>
              <w:autoSpaceDN w:val="0"/>
              <w:adjustRightInd w:val="0"/>
              <w:ind w:left="709"/>
              <w:contextualSpacing/>
              <w:jc w:val="both"/>
              <w:rPr>
                <w:rFonts w:ascii="Calibri" w:hAnsi="Calibri" w:cs="Calibri"/>
                <w:lang w:eastAsia="es-BO"/>
              </w:rPr>
            </w:pPr>
            <w:r w:rsidRPr="006B05B5">
              <w:rPr>
                <w:rFonts w:ascii="Calibri" w:hAnsi="Calibri" w:cs="Calibri"/>
                <w:lang w:eastAsia="es-BO"/>
              </w:rPr>
              <w:t>Material: Acero inoxidable (AISI 316 L).</w:t>
            </w:r>
          </w:p>
          <w:p w:rsidR="00C75F32" w:rsidRPr="006B05B5" w:rsidRDefault="00C75F32" w:rsidP="002D61A0">
            <w:pPr>
              <w:pStyle w:val="Prrafodelista"/>
              <w:autoSpaceDE w:val="0"/>
              <w:autoSpaceDN w:val="0"/>
              <w:adjustRightInd w:val="0"/>
              <w:ind w:left="0"/>
              <w:contextualSpacing/>
              <w:jc w:val="both"/>
              <w:rPr>
                <w:rFonts w:ascii="Calibri" w:hAnsi="Calibri" w:cs="Calibri"/>
                <w:lang w:eastAsia="es-BO"/>
              </w:rPr>
            </w:pPr>
          </w:p>
          <w:p w:rsidR="00C75F32" w:rsidRPr="006B05B5" w:rsidRDefault="00C75F32" w:rsidP="002D61A0">
            <w:pPr>
              <w:pStyle w:val="Prrafodelista"/>
              <w:autoSpaceDE w:val="0"/>
              <w:autoSpaceDN w:val="0"/>
              <w:adjustRightInd w:val="0"/>
              <w:ind w:left="0"/>
              <w:contextualSpacing/>
              <w:jc w:val="center"/>
              <w:rPr>
                <w:rFonts w:ascii="Calibri" w:hAnsi="Calibri" w:cs="Calibri"/>
                <w:lang w:eastAsia="es-BO"/>
              </w:rPr>
            </w:pPr>
            <w:r>
              <w:rPr>
                <w:rFonts w:ascii="Calibri" w:hAnsi="Calibri" w:cs="Calibri"/>
                <w:lang w:eastAsia="es-BO"/>
              </w:rPr>
              <w:t xml:space="preserve">                                                                                                                </w:t>
            </w:r>
            <w:r w:rsidRPr="006B05B5">
              <w:rPr>
                <w:rFonts w:ascii="Calibri" w:hAnsi="Calibri" w:cs="Calibri"/>
                <w:lang w:eastAsia="es-BO"/>
              </w:rPr>
              <w:t>Imagen referencial</w:t>
            </w:r>
          </w:p>
          <w:p w:rsidR="00C75F32" w:rsidRPr="00FC3F40" w:rsidRDefault="00C75F32" w:rsidP="00352A27">
            <w:pPr>
              <w:pStyle w:val="Prrafodelista"/>
              <w:numPr>
                <w:ilvl w:val="0"/>
                <w:numId w:val="41"/>
              </w:numPr>
              <w:autoSpaceDE w:val="0"/>
              <w:autoSpaceDN w:val="0"/>
              <w:adjustRightInd w:val="0"/>
              <w:contextualSpacing/>
              <w:jc w:val="both"/>
              <w:rPr>
                <w:rFonts w:ascii="Calibri" w:hAnsi="Calibri" w:cs="Calibri"/>
                <w:b/>
                <w:lang w:eastAsia="es-BO"/>
              </w:rPr>
            </w:pPr>
            <w:r w:rsidRPr="008E7CF7">
              <w:rPr>
                <w:rFonts w:ascii="Calibri" w:hAnsi="Calibri" w:cs="Calibri"/>
                <w:b/>
                <w:lang w:eastAsia="es-BO"/>
              </w:rPr>
              <w:t xml:space="preserve">Pantalla:                                                                                                                 </w:t>
            </w:r>
          </w:p>
          <w:p w:rsidR="00C75F32" w:rsidRPr="006B05B5" w:rsidRDefault="00C75F32" w:rsidP="002D61A0">
            <w:pPr>
              <w:pStyle w:val="Prrafodelista"/>
              <w:autoSpaceDE w:val="0"/>
              <w:autoSpaceDN w:val="0"/>
              <w:adjustRightInd w:val="0"/>
              <w:ind w:left="709"/>
              <w:contextualSpacing/>
              <w:jc w:val="both"/>
              <w:rPr>
                <w:rFonts w:ascii="Calibri" w:hAnsi="Calibri" w:cs="Calibri"/>
                <w:lang w:eastAsia="es-BO"/>
              </w:rPr>
            </w:pPr>
            <w:proofErr w:type="spellStart"/>
            <w:r w:rsidRPr="006B05B5">
              <w:rPr>
                <w:rFonts w:ascii="Calibri" w:hAnsi="Calibri" w:cs="Calibri"/>
                <w:lang w:eastAsia="es-BO"/>
              </w:rPr>
              <w:t>Display</w:t>
            </w:r>
            <w:proofErr w:type="spellEnd"/>
            <w:r w:rsidRPr="006B05B5">
              <w:rPr>
                <w:rFonts w:ascii="Calibri" w:hAnsi="Calibri" w:cs="Calibri"/>
                <w:lang w:eastAsia="es-BO"/>
              </w:rPr>
              <w:t xml:space="preserve">: LCD </w:t>
            </w:r>
            <w:proofErr w:type="spellStart"/>
            <w:r w:rsidRPr="006B05B5">
              <w:rPr>
                <w:rFonts w:ascii="Calibri" w:hAnsi="Calibri" w:cs="Calibri"/>
                <w:lang w:eastAsia="es-BO"/>
              </w:rPr>
              <w:t>retroiluminado</w:t>
            </w:r>
            <w:proofErr w:type="spellEnd"/>
            <w:r w:rsidRPr="006B05B5">
              <w:rPr>
                <w:rFonts w:ascii="Calibri" w:hAnsi="Calibri" w:cs="Calibri"/>
                <w:lang w:eastAsia="es-BO"/>
              </w:rPr>
              <w:t xml:space="preserve">, visualización grafica de tendencias de cualquier parámetro, altura máxima de caracteres de 16 </w:t>
            </w:r>
            <w:proofErr w:type="spellStart"/>
            <w:r w:rsidRPr="006B05B5">
              <w:rPr>
                <w:rFonts w:ascii="Calibri" w:hAnsi="Calibri" w:cs="Calibri"/>
                <w:lang w:eastAsia="es-BO"/>
              </w:rPr>
              <w:t>mm.</w:t>
            </w:r>
            <w:proofErr w:type="spellEnd"/>
          </w:p>
          <w:p w:rsidR="00C75F32" w:rsidRPr="006B05B5" w:rsidRDefault="00C75F32" w:rsidP="002D61A0">
            <w:pPr>
              <w:pStyle w:val="Prrafodelista"/>
              <w:autoSpaceDE w:val="0"/>
              <w:autoSpaceDN w:val="0"/>
              <w:adjustRightInd w:val="0"/>
              <w:ind w:left="709"/>
              <w:contextualSpacing/>
              <w:jc w:val="both"/>
              <w:rPr>
                <w:rFonts w:ascii="Calibri" w:hAnsi="Calibri" w:cs="Calibri"/>
                <w:lang w:eastAsia="es-BO"/>
              </w:rPr>
            </w:pPr>
            <w:r w:rsidRPr="006B05B5">
              <w:rPr>
                <w:rFonts w:ascii="Calibri" w:hAnsi="Calibri" w:cs="Calibri"/>
                <w:lang w:eastAsia="es-BO"/>
              </w:rPr>
              <w:t xml:space="preserve">Resolución de Salida: 0,6 </w:t>
            </w:r>
            <w:proofErr w:type="spellStart"/>
            <w:r w:rsidRPr="006B05B5">
              <w:rPr>
                <w:rFonts w:ascii="Calibri" w:hAnsi="Calibri" w:cs="Calibri"/>
                <w:lang w:eastAsia="es-BO"/>
              </w:rPr>
              <w:t>mV</w:t>
            </w:r>
            <w:proofErr w:type="spellEnd"/>
            <w:r w:rsidRPr="006B05B5">
              <w:rPr>
                <w:rFonts w:ascii="Calibri" w:hAnsi="Calibri" w:cs="Calibri"/>
                <w:lang w:eastAsia="es-BO"/>
              </w:rPr>
              <w:t>.</w:t>
            </w:r>
          </w:p>
          <w:p w:rsidR="00C75F32" w:rsidRPr="006B05B5" w:rsidRDefault="00C75F32" w:rsidP="002D61A0">
            <w:pPr>
              <w:pStyle w:val="Prrafodelista"/>
              <w:autoSpaceDE w:val="0"/>
              <w:autoSpaceDN w:val="0"/>
              <w:adjustRightInd w:val="0"/>
              <w:ind w:left="709"/>
              <w:contextualSpacing/>
              <w:jc w:val="both"/>
              <w:rPr>
                <w:rFonts w:ascii="Calibri" w:hAnsi="Calibri" w:cs="Calibri"/>
                <w:lang w:eastAsia="es-BO"/>
              </w:rPr>
            </w:pPr>
            <w:r w:rsidRPr="006B05B5">
              <w:rPr>
                <w:rFonts w:ascii="Calibri" w:hAnsi="Calibri" w:cs="Calibri"/>
                <w:lang w:eastAsia="es-BO"/>
              </w:rPr>
              <w:t>Capacidad de almacenamiento de datos: 2700 puntos.</w:t>
            </w:r>
          </w:p>
          <w:p w:rsidR="00C75F32" w:rsidRPr="006B05B5" w:rsidRDefault="00C75F32" w:rsidP="002D61A0">
            <w:pPr>
              <w:pStyle w:val="Prrafodelista"/>
              <w:autoSpaceDE w:val="0"/>
              <w:autoSpaceDN w:val="0"/>
              <w:adjustRightInd w:val="0"/>
              <w:ind w:left="709"/>
              <w:contextualSpacing/>
              <w:jc w:val="both"/>
              <w:rPr>
                <w:rFonts w:ascii="Calibri" w:hAnsi="Calibri" w:cs="Calibri"/>
                <w:lang w:eastAsia="es-BO"/>
              </w:rPr>
            </w:pPr>
            <w:r w:rsidRPr="006B05B5">
              <w:rPr>
                <w:rFonts w:ascii="Calibri" w:hAnsi="Calibri" w:cs="Calibri"/>
                <w:lang w:eastAsia="es-BO"/>
              </w:rPr>
              <w:t>Alarma: Función de alarma acústica.</w:t>
            </w:r>
          </w:p>
          <w:p w:rsidR="00C75F32" w:rsidRDefault="00C75F32" w:rsidP="002D61A0">
            <w:pPr>
              <w:pStyle w:val="Prrafodelista"/>
              <w:autoSpaceDE w:val="0"/>
              <w:autoSpaceDN w:val="0"/>
              <w:adjustRightInd w:val="0"/>
              <w:ind w:left="709"/>
              <w:contextualSpacing/>
              <w:jc w:val="both"/>
              <w:rPr>
                <w:rFonts w:ascii="Calibri" w:hAnsi="Calibri" w:cs="Calibri"/>
                <w:lang w:eastAsia="es-BO"/>
              </w:rPr>
            </w:pPr>
            <w:r w:rsidRPr="006B05B5">
              <w:rPr>
                <w:rFonts w:ascii="Calibri" w:hAnsi="Calibri" w:cs="Calibri"/>
                <w:lang w:eastAsia="es-BO"/>
              </w:rPr>
              <w:t>Materiales de la cubierta: Mezcla ABS/PC</w:t>
            </w:r>
          </w:p>
          <w:p w:rsidR="00C75F32" w:rsidRDefault="00C75F32" w:rsidP="002D61A0">
            <w:pPr>
              <w:pStyle w:val="Prrafodelista"/>
              <w:autoSpaceDE w:val="0"/>
              <w:autoSpaceDN w:val="0"/>
              <w:adjustRightInd w:val="0"/>
              <w:ind w:left="709"/>
              <w:contextualSpacing/>
              <w:jc w:val="both"/>
              <w:rPr>
                <w:rFonts w:ascii="Calibri" w:hAnsi="Calibri" w:cs="Calibri"/>
                <w:lang w:eastAsia="es-BO"/>
              </w:rPr>
            </w:pPr>
          </w:p>
          <w:p w:rsidR="00C75F32" w:rsidRPr="006B05B5" w:rsidRDefault="00C75F32" w:rsidP="002D61A0">
            <w:pPr>
              <w:pStyle w:val="Prrafodelista"/>
              <w:autoSpaceDE w:val="0"/>
              <w:autoSpaceDN w:val="0"/>
              <w:adjustRightInd w:val="0"/>
              <w:ind w:left="0"/>
              <w:contextualSpacing/>
              <w:jc w:val="both"/>
              <w:rPr>
                <w:rFonts w:ascii="Calibri" w:hAnsi="Calibri" w:cs="Calibri"/>
                <w:lang w:eastAsia="es-BO"/>
              </w:rPr>
            </w:pPr>
            <w:r w:rsidRPr="006B05B5">
              <w:rPr>
                <w:rFonts w:ascii="Calibri" w:hAnsi="Calibri" w:cs="Calibri"/>
                <w:lang w:eastAsia="es-BO"/>
              </w:rPr>
              <w:t>El equipo además de lo mencionado anteriormente deberá incluir lo siguiente:</w:t>
            </w:r>
          </w:p>
          <w:p w:rsidR="00C75F32" w:rsidRPr="006B05B5" w:rsidRDefault="00C75F32" w:rsidP="002D61A0">
            <w:pPr>
              <w:pStyle w:val="Prrafodelista"/>
              <w:autoSpaceDE w:val="0"/>
              <w:autoSpaceDN w:val="0"/>
              <w:adjustRightInd w:val="0"/>
              <w:ind w:left="709"/>
              <w:contextualSpacing/>
              <w:jc w:val="both"/>
              <w:rPr>
                <w:rFonts w:ascii="Calibri" w:hAnsi="Calibri" w:cs="Calibri"/>
                <w:lang w:eastAsia="es-BO"/>
              </w:rPr>
            </w:pPr>
          </w:p>
          <w:p w:rsidR="00C75F32" w:rsidRPr="006B05B5" w:rsidRDefault="00C75F32" w:rsidP="00352A27">
            <w:pPr>
              <w:pStyle w:val="Prrafodelista"/>
              <w:numPr>
                <w:ilvl w:val="0"/>
                <w:numId w:val="40"/>
              </w:numPr>
              <w:autoSpaceDE w:val="0"/>
              <w:autoSpaceDN w:val="0"/>
              <w:adjustRightInd w:val="0"/>
              <w:contextualSpacing/>
              <w:jc w:val="both"/>
              <w:rPr>
                <w:rFonts w:ascii="Calibri" w:hAnsi="Calibri" w:cs="Calibri"/>
                <w:b/>
                <w:i/>
                <w:lang w:eastAsia="es-BO"/>
              </w:rPr>
            </w:pPr>
            <w:r w:rsidRPr="006B05B5">
              <w:rPr>
                <w:rFonts w:ascii="Calibri" w:hAnsi="Calibri" w:cs="Calibri"/>
                <w:lang w:eastAsia="es-BO"/>
              </w:rPr>
              <w:t>Consola de batería recargable con adaptador AC Euro</w:t>
            </w:r>
            <w:r w:rsidRPr="006B05B5">
              <w:rPr>
                <w:rFonts w:ascii="Calibri" w:hAnsi="Calibri" w:cs="Calibri"/>
                <w:b/>
                <w:i/>
                <w:lang w:eastAsia="es-BO"/>
              </w:rPr>
              <w:t>.</w:t>
            </w:r>
          </w:p>
          <w:p w:rsidR="00C75F32" w:rsidRPr="006B05B5" w:rsidRDefault="00C75F32" w:rsidP="00352A27">
            <w:pPr>
              <w:pStyle w:val="Prrafodelista"/>
              <w:numPr>
                <w:ilvl w:val="0"/>
                <w:numId w:val="40"/>
              </w:numPr>
              <w:autoSpaceDE w:val="0"/>
              <w:autoSpaceDN w:val="0"/>
              <w:adjustRightInd w:val="0"/>
              <w:contextualSpacing/>
              <w:jc w:val="both"/>
              <w:rPr>
                <w:rFonts w:ascii="Calibri" w:hAnsi="Calibri" w:cs="Calibri"/>
                <w:b/>
                <w:i/>
                <w:lang w:eastAsia="es-BO"/>
              </w:rPr>
            </w:pPr>
            <w:r w:rsidRPr="006B05B5">
              <w:rPr>
                <w:rFonts w:ascii="Calibri" w:hAnsi="Calibri" w:cs="Calibri"/>
                <w:lang w:eastAsia="es-BO"/>
              </w:rPr>
              <w:t xml:space="preserve">Software Interfaz y cable USB </w:t>
            </w:r>
          </w:p>
          <w:p w:rsidR="00C75F32" w:rsidRPr="006B05B5" w:rsidRDefault="00C75F32" w:rsidP="00352A27">
            <w:pPr>
              <w:pStyle w:val="Prrafodelista"/>
              <w:numPr>
                <w:ilvl w:val="0"/>
                <w:numId w:val="40"/>
              </w:numPr>
              <w:autoSpaceDE w:val="0"/>
              <w:autoSpaceDN w:val="0"/>
              <w:adjustRightInd w:val="0"/>
              <w:contextualSpacing/>
              <w:jc w:val="both"/>
              <w:rPr>
                <w:rFonts w:ascii="Calibri" w:hAnsi="Calibri" w:cs="Calibri"/>
                <w:lang w:eastAsia="es-BO"/>
              </w:rPr>
            </w:pPr>
            <w:r w:rsidRPr="006B05B5">
              <w:rPr>
                <w:rFonts w:ascii="Calibri" w:hAnsi="Calibri" w:cs="Calibri"/>
                <w:lang w:eastAsia="es-BO"/>
              </w:rPr>
              <w:t>Sonda Tipo B para rangos de temperatura (-70 +30 °C)</w:t>
            </w:r>
          </w:p>
          <w:p w:rsidR="00C75F32" w:rsidRPr="006B05B5" w:rsidRDefault="00C75F32" w:rsidP="00352A27">
            <w:pPr>
              <w:pStyle w:val="Prrafodelista"/>
              <w:numPr>
                <w:ilvl w:val="0"/>
                <w:numId w:val="40"/>
              </w:numPr>
              <w:autoSpaceDE w:val="0"/>
              <w:autoSpaceDN w:val="0"/>
              <w:adjustRightInd w:val="0"/>
              <w:contextualSpacing/>
              <w:jc w:val="both"/>
              <w:rPr>
                <w:rFonts w:ascii="Calibri" w:hAnsi="Calibri" w:cs="Calibri"/>
                <w:b/>
                <w:i/>
                <w:lang w:eastAsia="es-BO"/>
              </w:rPr>
            </w:pPr>
            <w:r w:rsidRPr="006B05B5">
              <w:rPr>
                <w:rFonts w:ascii="Calibri" w:hAnsi="Calibri" w:cs="Calibri"/>
                <w:lang w:eastAsia="es-BO"/>
              </w:rPr>
              <w:t xml:space="preserve">Celda de muestreo de conexión rápida. </w:t>
            </w:r>
          </w:p>
          <w:p w:rsidR="00C75F32" w:rsidRPr="006B05B5" w:rsidRDefault="00C75F32" w:rsidP="00352A27">
            <w:pPr>
              <w:pStyle w:val="Prrafodelista"/>
              <w:numPr>
                <w:ilvl w:val="0"/>
                <w:numId w:val="40"/>
              </w:numPr>
              <w:autoSpaceDE w:val="0"/>
              <w:autoSpaceDN w:val="0"/>
              <w:adjustRightInd w:val="0"/>
              <w:contextualSpacing/>
              <w:jc w:val="both"/>
              <w:rPr>
                <w:rFonts w:ascii="Calibri" w:hAnsi="Calibri" w:cs="Calibri"/>
                <w:b/>
                <w:i/>
                <w:lang w:eastAsia="es-BO"/>
              </w:rPr>
            </w:pPr>
            <w:r w:rsidRPr="006B05B5">
              <w:rPr>
                <w:rFonts w:ascii="Calibri" w:hAnsi="Calibri" w:cs="Calibri"/>
                <w:lang w:eastAsia="es-BO"/>
              </w:rPr>
              <w:t>Cable de conexión a transmisor.</w:t>
            </w:r>
          </w:p>
          <w:p w:rsidR="00C75F32" w:rsidRPr="006B05B5" w:rsidRDefault="00C75F32" w:rsidP="00352A27">
            <w:pPr>
              <w:pStyle w:val="Prrafodelista"/>
              <w:numPr>
                <w:ilvl w:val="0"/>
                <w:numId w:val="40"/>
              </w:numPr>
              <w:autoSpaceDE w:val="0"/>
              <w:autoSpaceDN w:val="0"/>
              <w:adjustRightInd w:val="0"/>
              <w:contextualSpacing/>
              <w:jc w:val="both"/>
              <w:rPr>
                <w:rFonts w:ascii="Calibri" w:hAnsi="Calibri" w:cs="Calibri"/>
                <w:b/>
                <w:i/>
                <w:lang w:eastAsia="es-BO"/>
              </w:rPr>
            </w:pPr>
            <w:r w:rsidRPr="006B05B5">
              <w:rPr>
                <w:rFonts w:ascii="Calibri" w:hAnsi="Calibri" w:cs="Calibri"/>
                <w:lang w:eastAsia="es-BO"/>
              </w:rPr>
              <w:t xml:space="preserve">Cable analógico de Salida. </w:t>
            </w:r>
          </w:p>
          <w:p w:rsidR="00C75F32" w:rsidRPr="006B05B5" w:rsidRDefault="00C75F32" w:rsidP="00352A27">
            <w:pPr>
              <w:pStyle w:val="Prrafodelista"/>
              <w:numPr>
                <w:ilvl w:val="0"/>
                <w:numId w:val="40"/>
              </w:numPr>
              <w:autoSpaceDE w:val="0"/>
              <w:autoSpaceDN w:val="0"/>
              <w:adjustRightInd w:val="0"/>
              <w:contextualSpacing/>
              <w:jc w:val="both"/>
              <w:rPr>
                <w:rFonts w:ascii="Calibri" w:hAnsi="Calibri" w:cs="Calibri"/>
                <w:b/>
                <w:i/>
                <w:lang w:eastAsia="es-BO"/>
              </w:rPr>
            </w:pPr>
            <w:r w:rsidRPr="006B05B5">
              <w:rPr>
                <w:rFonts w:ascii="Calibri" w:hAnsi="Calibri" w:cs="Calibri"/>
                <w:lang w:eastAsia="es-BO"/>
              </w:rPr>
              <w:t>Cable de extensión a sonda.</w:t>
            </w:r>
          </w:p>
          <w:p w:rsidR="00C75F32" w:rsidRPr="006B05B5" w:rsidRDefault="00C75F32" w:rsidP="00352A27">
            <w:pPr>
              <w:pStyle w:val="Prrafodelista"/>
              <w:numPr>
                <w:ilvl w:val="0"/>
                <w:numId w:val="40"/>
              </w:numPr>
              <w:autoSpaceDE w:val="0"/>
              <w:autoSpaceDN w:val="0"/>
              <w:adjustRightInd w:val="0"/>
              <w:contextualSpacing/>
              <w:jc w:val="both"/>
              <w:rPr>
                <w:rFonts w:ascii="Calibri" w:hAnsi="Calibri" w:cs="Calibri"/>
                <w:b/>
                <w:i/>
                <w:lang w:eastAsia="es-BO"/>
              </w:rPr>
            </w:pPr>
            <w:r w:rsidRPr="006B05B5">
              <w:rPr>
                <w:rFonts w:ascii="Calibri" w:hAnsi="Calibri" w:cs="Calibri"/>
                <w:lang w:eastAsia="es-BO"/>
              </w:rPr>
              <w:lastRenderedPageBreak/>
              <w:t>Celda de muestreo con conector tipo hembra.</w:t>
            </w:r>
          </w:p>
          <w:p w:rsidR="00C75F32" w:rsidRPr="006B05B5" w:rsidRDefault="00C75F32" w:rsidP="00352A27">
            <w:pPr>
              <w:pStyle w:val="Prrafodelista"/>
              <w:numPr>
                <w:ilvl w:val="0"/>
                <w:numId w:val="40"/>
              </w:numPr>
              <w:autoSpaceDE w:val="0"/>
              <w:autoSpaceDN w:val="0"/>
              <w:adjustRightInd w:val="0"/>
              <w:contextualSpacing/>
              <w:jc w:val="both"/>
              <w:rPr>
                <w:rFonts w:ascii="Calibri" w:hAnsi="Calibri" w:cs="Calibri"/>
                <w:b/>
                <w:i/>
                <w:lang w:eastAsia="es-BO"/>
              </w:rPr>
            </w:pPr>
            <w:r w:rsidRPr="006B05B5">
              <w:rPr>
                <w:rFonts w:ascii="Calibri" w:hAnsi="Calibri" w:cs="Calibri"/>
                <w:lang w:eastAsia="es-BO"/>
              </w:rPr>
              <w:t>Certificado de calibración con trazabilidad NIST del equipo.</w:t>
            </w:r>
          </w:p>
          <w:p w:rsidR="00C75F32" w:rsidRPr="006B05B5" w:rsidRDefault="00C75F32" w:rsidP="00352A27">
            <w:pPr>
              <w:pStyle w:val="Prrafodelista"/>
              <w:numPr>
                <w:ilvl w:val="0"/>
                <w:numId w:val="40"/>
              </w:numPr>
              <w:autoSpaceDE w:val="0"/>
              <w:autoSpaceDN w:val="0"/>
              <w:adjustRightInd w:val="0"/>
              <w:contextualSpacing/>
              <w:jc w:val="both"/>
              <w:rPr>
                <w:rFonts w:ascii="Calibri" w:hAnsi="Calibri" w:cs="Calibri"/>
                <w:lang w:eastAsia="es-BO"/>
              </w:rPr>
            </w:pPr>
            <w:r w:rsidRPr="006B05B5">
              <w:rPr>
                <w:rFonts w:ascii="Calibri" w:hAnsi="Calibri" w:cs="Calibri"/>
                <w:lang w:eastAsia="es-BO"/>
              </w:rPr>
              <w:t>Maletín de transporte.</w:t>
            </w:r>
          </w:p>
          <w:p w:rsidR="00C75F32" w:rsidRPr="006B05B5" w:rsidRDefault="00C75F32" w:rsidP="002D61A0">
            <w:pPr>
              <w:pStyle w:val="Prrafodelista"/>
              <w:autoSpaceDE w:val="0"/>
              <w:autoSpaceDN w:val="0"/>
              <w:adjustRightInd w:val="0"/>
              <w:ind w:left="0"/>
              <w:contextualSpacing/>
              <w:jc w:val="both"/>
              <w:rPr>
                <w:rFonts w:ascii="Calibri" w:hAnsi="Calibri" w:cs="Calibri"/>
                <w:lang w:eastAsia="es-BO"/>
              </w:rPr>
            </w:pPr>
          </w:p>
          <w:p w:rsidR="00C75F32" w:rsidRPr="006B05B5" w:rsidRDefault="00C75F32" w:rsidP="002D61A0">
            <w:pPr>
              <w:pStyle w:val="Prrafodelista"/>
              <w:autoSpaceDE w:val="0"/>
              <w:autoSpaceDN w:val="0"/>
              <w:adjustRightInd w:val="0"/>
              <w:ind w:left="0"/>
              <w:contextualSpacing/>
              <w:jc w:val="both"/>
              <w:rPr>
                <w:rFonts w:ascii="Calibri" w:hAnsi="Calibri" w:cs="Calibri"/>
                <w:b/>
                <w:u w:val="single"/>
                <w:lang w:eastAsia="es-BO"/>
              </w:rPr>
            </w:pPr>
            <w:r w:rsidRPr="006B05B5">
              <w:rPr>
                <w:rFonts w:ascii="Calibri" w:hAnsi="Calibri" w:cs="Calibri"/>
                <w:b/>
                <w:lang w:eastAsia="es-BO"/>
              </w:rPr>
              <w:t xml:space="preserve">ITEM 2. </w:t>
            </w:r>
            <w:r w:rsidRPr="006B05B5">
              <w:rPr>
                <w:rFonts w:ascii="Calibri" w:hAnsi="Calibri" w:cs="Calibri"/>
                <w:b/>
                <w:u w:val="single"/>
                <w:lang w:eastAsia="es-BO"/>
              </w:rPr>
              <w:t>MEDIDOR PORTÁTIL DE PRESIÓN DE VACÍO PARA CISTERNA.</w:t>
            </w:r>
          </w:p>
          <w:p w:rsidR="00C75F32" w:rsidRDefault="00C75F32" w:rsidP="002D61A0">
            <w:pPr>
              <w:pStyle w:val="Prrafodelista"/>
              <w:autoSpaceDE w:val="0"/>
              <w:autoSpaceDN w:val="0"/>
              <w:adjustRightInd w:val="0"/>
              <w:ind w:left="0"/>
              <w:contextualSpacing/>
              <w:jc w:val="both"/>
              <w:rPr>
                <w:rFonts w:ascii="Calibri" w:hAnsi="Calibri" w:cs="Calibri"/>
                <w:b/>
                <w:lang w:eastAsia="es-BO"/>
              </w:rPr>
            </w:pPr>
          </w:p>
          <w:p w:rsidR="00C75F32" w:rsidRPr="006B05B5" w:rsidRDefault="00C75F32" w:rsidP="00352A27">
            <w:pPr>
              <w:pStyle w:val="Prrafodelista"/>
              <w:numPr>
                <w:ilvl w:val="0"/>
                <w:numId w:val="44"/>
              </w:numPr>
              <w:autoSpaceDE w:val="0"/>
              <w:autoSpaceDN w:val="0"/>
              <w:adjustRightInd w:val="0"/>
              <w:contextualSpacing/>
              <w:jc w:val="both"/>
              <w:rPr>
                <w:rFonts w:ascii="Calibri" w:hAnsi="Calibri" w:cs="Calibri"/>
                <w:lang w:eastAsia="es-BO"/>
              </w:rPr>
            </w:pPr>
            <w:r w:rsidRPr="006B05B5">
              <w:rPr>
                <w:rFonts w:ascii="Calibri" w:hAnsi="Calibri" w:cs="Calibri"/>
                <w:lang w:eastAsia="es-BO"/>
              </w:rPr>
              <w:t>Tipo: Portátil.</w:t>
            </w:r>
          </w:p>
          <w:p w:rsidR="00C75F32" w:rsidRPr="006B05B5" w:rsidRDefault="00C75F32" w:rsidP="00352A27">
            <w:pPr>
              <w:pStyle w:val="Prrafodelista"/>
              <w:numPr>
                <w:ilvl w:val="0"/>
                <w:numId w:val="43"/>
              </w:numPr>
              <w:autoSpaceDE w:val="0"/>
              <w:autoSpaceDN w:val="0"/>
              <w:adjustRightInd w:val="0"/>
              <w:contextualSpacing/>
              <w:jc w:val="both"/>
              <w:rPr>
                <w:rFonts w:ascii="Calibri" w:hAnsi="Calibri" w:cs="Calibri"/>
                <w:lang w:eastAsia="es-BO"/>
              </w:rPr>
            </w:pPr>
            <w:r w:rsidRPr="006B05B5">
              <w:rPr>
                <w:rFonts w:ascii="Calibri" w:hAnsi="Calibri" w:cs="Calibri"/>
                <w:lang w:eastAsia="es-BO"/>
              </w:rPr>
              <w:t>Operado a baterías.</w:t>
            </w:r>
          </w:p>
          <w:p w:rsidR="00C75F32" w:rsidRPr="006B05B5" w:rsidRDefault="00C75F32" w:rsidP="00352A27">
            <w:pPr>
              <w:pStyle w:val="Prrafodelista"/>
              <w:numPr>
                <w:ilvl w:val="0"/>
                <w:numId w:val="43"/>
              </w:numPr>
              <w:autoSpaceDE w:val="0"/>
              <w:autoSpaceDN w:val="0"/>
              <w:adjustRightInd w:val="0"/>
              <w:contextualSpacing/>
              <w:jc w:val="both"/>
              <w:rPr>
                <w:rFonts w:ascii="Calibri" w:hAnsi="Calibri" w:cs="Calibri"/>
                <w:lang w:eastAsia="es-BO"/>
              </w:rPr>
            </w:pPr>
            <w:r w:rsidRPr="006B05B5">
              <w:rPr>
                <w:rFonts w:ascii="Calibri" w:hAnsi="Calibri" w:cs="Calibri"/>
                <w:lang w:eastAsia="es-BO"/>
              </w:rPr>
              <w:t xml:space="preserve">Con Convertidor A/D de precisión junto a microprocesador para medir la señal de salida del tubo </w:t>
            </w:r>
            <w:proofErr w:type="spellStart"/>
            <w:r w:rsidRPr="006B05B5">
              <w:rPr>
                <w:rFonts w:ascii="Calibri" w:hAnsi="Calibri" w:cs="Calibri"/>
                <w:lang w:eastAsia="es-BO"/>
              </w:rPr>
              <w:t>termocoupla</w:t>
            </w:r>
            <w:proofErr w:type="spellEnd"/>
            <w:r w:rsidRPr="006B05B5">
              <w:rPr>
                <w:rFonts w:ascii="Calibri" w:hAnsi="Calibri" w:cs="Calibri"/>
                <w:lang w:eastAsia="es-BO"/>
              </w:rPr>
              <w:t xml:space="preserve"> de medición de vacío. </w:t>
            </w:r>
          </w:p>
          <w:p w:rsidR="00C75F32" w:rsidRPr="006B05B5" w:rsidRDefault="00C75F32" w:rsidP="00352A27">
            <w:pPr>
              <w:pStyle w:val="Prrafodelista"/>
              <w:numPr>
                <w:ilvl w:val="0"/>
                <w:numId w:val="43"/>
              </w:numPr>
              <w:autoSpaceDE w:val="0"/>
              <w:autoSpaceDN w:val="0"/>
              <w:adjustRightInd w:val="0"/>
              <w:contextualSpacing/>
              <w:jc w:val="both"/>
              <w:rPr>
                <w:rFonts w:ascii="Calibri" w:hAnsi="Calibri" w:cs="Calibri"/>
                <w:lang w:eastAsia="es-BO"/>
              </w:rPr>
            </w:pPr>
            <w:r w:rsidRPr="006B05B5">
              <w:rPr>
                <w:rFonts w:ascii="Calibri" w:hAnsi="Calibri" w:cs="Calibri"/>
                <w:lang w:eastAsia="es-BO"/>
              </w:rPr>
              <w:t>Tubos intercambiables sin ajustes de calibración, resistentes a la corrosión.</w:t>
            </w:r>
          </w:p>
          <w:p w:rsidR="00C75F32" w:rsidRPr="006B05B5" w:rsidRDefault="00C75F32" w:rsidP="00352A27">
            <w:pPr>
              <w:pStyle w:val="Prrafodelista"/>
              <w:numPr>
                <w:ilvl w:val="0"/>
                <w:numId w:val="43"/>
              </w:numPr>
              <w:autoSpaceDE w:val="0"/>
              <w:autoSpaceDN w:val="0"/>
              <w:adjustRightInd w:val="0"/>
              <w:contextualSpacing/>
              <w:jc w:val="both"/>
              <w:rPr>
                <w:rFonts w:ascii="Calibri" w:hAnsi="Calibri" w:cs="Calibri"/>
                <w:lang w:eastAsia="es-BO"/>
              </w:rPr>
            </w:pPr>
            <w:r w:rsidRPr="006B05B5">
              <w:rPr>
                <w:rFonts w:ascii="Calibri" w:hAnsi="Calibri" w:cs="Calibri"/>
                <w:lang w:eastAsia="es-BO"/>
              </w:rPr>
              <w:t xml:space="preserve">Compatible con los tubos de medición </w:t>
            </w:r>
            <w:r w:rsidRPr="00AD6D4D">
              <w:rPr>
                <w:rFonts w:ascii="Calibri" w:hAnsi="Calibri" w:cs="Calibri"/>
                <w:lang w:eastAsia="es-BO"/>
              </w:rPr>
              <w:t>de rango bajo, medio y alto.</w:t>
            </w:r>
          </w:p>
          <w:p w:rsidR="00C75F32" w:rsidRPr="006B05B5" w:rsidRDefault="00C75F32" w:rsidP="00352A27">
            <w:pPr>
              <w:pStyle w:val="Prrafodelista"/>
              <w:numPr>
                <w:ilvl w:val="0"/>
                <w:numId w:val="43"/>
              </w:numPr>
              <w:autoSpaceDE w:val="0"/>
              <w:autoSpaceDN w:val="0"/>
              <w:adjustRightInd w:val="0"/>
              <w:contextualSpacing/>
              <w:jc w:val="both"/>
              <w:rPr>
                <w:rFonts w:ascii="Calibri" w:hAnsi="Calibri" w:cs="Calibri"/>
                <w:b/>
                <w:lang w:eastAsia="es-BO"/>
              </w:rPr>
            </w:pPr>
            <w:r w:rsidRPr="006B05B5">
              <w:rPr>
                <w:rFonts w:ascii="Calibri" w:hAnsi="Calibri" w:cs="Calibri"/>
                <w:b/>
                <w:lang w:eastAsia="es-BO"/>
              </w:rPr>
              <w:t>Rango:</w:t>
            </w:r>
          </w:p>
          <w:p w:rsidR="00C75F32" w:rsidRPr="00AD6D4D" w:rsidRDefault="00C75F32" w:rsidP="002D61A0">
            <w:pPr>
              <w:pStyle w:val="Prrafodelista"/>
              <w:autoSpaceDE w:val="0"/>
              <w:autoSpaceDN w:val="0"/>
              <w:adjustRightInd w:val="0"/>
              <w:ind w:left="1080"/>
              <w:contextualSpacing/>
              <w:jc w:val="both"/>
              <w:rPr>
                <w:rFonts w:ascii="Calibri" w:hAnsi="Calibri" w:cs="Calibri"/>
                <w:lang w:eastAsia="es-BO"/>
              </w:rPr>
            </w:pPr>
            <w:r w:rsidRPr="00AD6D4D">
              <w:rPr>
                <w:rFonts w:ascii="Calibri" w:hAnsi="Calibri" w:cs="Calibri"/>
                <w:lang w:eastAsia="es-BO"/>
              </w:rPr>
              <w:t>Bajo               0,1 a 20 Torr</w:t>
            </w:r>
          </w:p>
          <w:p w:rsidR="00C75F32" w:rsidRPr="00AD6D4D" w:rsidRDefault="00C75F32" w:rsidP="002D61A0">
            <w:pPr>
              <w:pStyle w:val="Prrafodelista"/>
              <w:autoSpaceDE w:val="0"/>
              <w:autoSpaceDN w:val="0"/>
              <w:adjustRightInd w:val="0"/>
              <w:ind w:left="1080"/>
              <w:contextualSpacing/>
              <w:jc w:val="both"/>
              <w:rPr>
                <w:rFonts w:ascii="Calibri" w:hAnsi="Calibri" w:cs="Calibri"/>
                <w:lang w:eastAsia="es-BO"/>
              </w:rPr>
            </w:pPr>
            <w:r w:rsidRPr="00AD6D4D">
              <w:rPr>
                <w:rFonts w:ascii="Calibri" w:hAnsi="Calibri" w:cs="Calibri"/>
                <w:lang w:eastAsia="es-BO"/>
              </w:rPr>
              <w:t xml:space="preserve">Medio           0,1 a 100 </w:t>
            </w:r>
            <w:proofErr w:type="spellStart"/>
            <w:r w:rsidRPr="00AD6D4D">
              <w:rPr>
                <w:rFonts w:ascii="Calibri" w:hAnsi="Calibri" w:cs="Calibri"/>
                <w:lang w:eastAsia="es-BO"/>
              </w:rPr>
              <w:t>mTorr</w:t>
            </w:r>
            <w:proofErr w:type="spellEnd"/>
          </w:p>
          <w:p w:rsidR="00C75F32" w:rsidRPr="00AD6D4D" w:rsidRDefault="00C75F32" w:rsidP="002D61A0">
            <w:pPr>
              <w:pStyle w:val="Prrafodelista"/>
              <w:autoSpaceDE w:val="0"/>
              <w:autoSpaceDN w:val="0"/>
              <w:adjustRightInd w:val="0"/>
              <w:ind w:left="1080"/>
              <w:contextualSpacing/>
              <w:jc w:val="both"/>
              <w:rPr>
                <w:rFonts w:ascii="Calibri" w:hAnsi="Calibri" w:cs="Calibri"/>
                <w:lang w:eastAsia="es-BO"/>
              </w:rPr>
            </w:pPr>
            <w:r w:rsidRPr="00AD6D4D">
              <w:rPr>
                <w:rFonts w:ascii="Calibri" w:hAnsi="Calibri" w:cs="Calibri"/>
                <w:lang w:eastAsia="es-BO"/>
              </w:rPr>
              <w:t xml:space="preserve">Alto               1 a 1000 </w:t>
            </w:r>
            <w:proofErr w:type="spellStart"/>
            <w:r w:rsidRPr="00AD6D4D">
              <w:rPr>
                <w:rFonts w:ascii="Calibri" w:hAnsi="Calibri" w:cs="Calibri"/>
                <w:lang w:eastAsia="es-BO"/>
              </w:rPr>
              <w:t>mTorr</w:t>
            </w:r>
            <w:proofErr w:type="spellEnd"/>
          </w:p>
          <w:p w:rsidR="00C75F32" w:rsidRPr="006B05B5" w:rsidRDefault="00C75F32" w:rsidP="00352A27">
            <w:pPr>
              <w:pStyle w:val="Prrafodelista"/>
              <w:numPr>
                <w:ilvl w:val="0"/>
                <w:numId w:val="45"/>
              </w:numPr>
              <w:autoSpaceDE w:val="0"/>
              <w:autoSpaceDN w:val="0"/>
              <w:adjustRightInd w:val="0"/>
              <w:contextualSpacing/>
              <w:jc w:val="both"/>
              <w:rPr>
                <w:rFonts w:ascii="Calibri" w:hAnsi="Calibri" w:cs="Calibri"/>
                <w:lang w:eastAsia="es-BO"/>
              </w:rPr>
            </w:pPr>
            <w:r w:rsidRPr="006B05B5">
              <w:rPr>
                <w:rFonts w:ascii="Calibri" w:hAnsi="Calibri" w:cs="Calibri"/>
                <w:b/>
                <w:lang w:eastAsia="es-BO"/>
              </w:rPr>
              <w:t>Cable:</w:t>
            </w:r>
            <w:r w:rsidRPr="006B05B5">
              <w:rPr>
                <w:rFonts w:ascii="Calibri" w:hAnsi="Calibri" w:cs="Calibri"/>
                <w:lang w:eastAsia="es-BO"/>
              </w:rPr>
              <w:t xml:space="preserve">    Desmontable y Reemplazable</w:t>
            </w:r>
          </w:p>
          <w:p w:rsidR="00C75F32" w:rsidRPr="006B05B5" w:rsidRDefault="00C75F32" w:rsidP="00352A27">
            <w:pPr>
              <w:pStyle w:val="Prrafodelista"/>
              <w:numPr>
                <w:ilvl w:val="0"/>
                <w:numId w:val="45"/>
              </w:numPr>
              <w:autoSpaceDE w:val="0"/>
              <w:autoSpaceDN w:val="0"/>
              <w:adjustRightInd w:val="0"/>
              <w:contextualSpacing/>
              <w:jc w:val="both"/>
              <w:rPr>
                <w:rFonts w:ascii="Calibri" w:hAnsi="Calibri" w:cs="Calibri"/>
                <w:lang w:eastAsia="es-BO"/>
              </w:rPr>
            </w:pPr>
            <w:r w:rsidRPr="006B05B5">
              <w:rPr>
                <w:rFonts w:ascii="Calibri" w:hAnsi="Calibri" w:cs="Calibri"/>
                <w:b/>
                <w:lang w:eastAsia="es-BO"/>
              </w:rPr>
              <w:t>Baterías:</w:t>
            </w:r>
            <w:r w:rsidRPr="006B05B5">
              <w:rPr>
                <w:rFonts w:ascii="Calibri" w:hAnsi="Calibri" w:cs="Calibri"/>
                <w:lang w:eastAsia="es-BO"/>
              </w:rPr>
              <w:t xml:space="preserve"> Alcalinas de 9VDC</w:t>
            </w:r>
          </w:p>
          <w:p w:rsidR="00C75F32" w:rsidRPr="006B05B5" w:rsidRDefault="00C75F32" w:rsidP="00352A27">
            <w:pPr>
              <w:pStyle w:val="Prrafodelista"/>
              <w:numPr>
                <w:ilvl w:val="0"/>
                <w:numId w:val="45"/>
              </w:numPr>
              <w:autoSpaceDE w:val="0"/>
              <w:autoSpaceDN w:val="0"/>
              <w:adjustRightInd w:val="0"/>
              <w:contextualSpacing/>
              <w:jc w:val="both"/>
              <w:rPr>
                <w:rFonts w:ascii="Calibri" w:hAnsi="Calibri" w:cs="Calibri"/>
                <w:lang w:eastAsia="es-BO"/>
              </w:rPr>
            </w:pPr>
            <w:r w:rsidRPr="006B05B5">
              <w:rPr>
                <w:rFonts w:ascii="Calibri" w:hAnsi="Calibri" w:cs="Calibri"/>
                <w:b/>
                <w:lang w:eastAsia="es-BO"/>
              </w:rPr>
              <w:t>Temperatura Operativa: -</w:t>
            </w:r>
            <w:r w:rsidRPr="006B05B5">
              <w:rPr>
                <w:rFonts w:ascii="Calibri" w:hAnsi="Calibri" w:cs="Calibri"/>
                <w:lang w:eastAsia="es-BO"/>
              </w:rPr>
              <w:t>18 a 55°C  con baterías alcalinas incluidas.</w:t>
            </w:r>
          </w:p>
          <w:p w:rsidR="00C75F32" w:rsidRPr="006B05B5" w:rsidRDefault="00C75F32" w:rsidP="00352A27">
            <w:pPr>
              <w:pStyle w:val="Prrafodelista"/>
              <w:numPr>
                <w:ilvl w:val="0"/>
                <w:numId w:val="45"/>
              </w:numPr>
              <w:autoSpaceDE w:val="0"/>
              <w:autoSpaceDN w:val="0"/>
              <w:adjustRightInd w:val="0"/>
              <w:contextualSpacing/>
              <w:jc w:val="both"/>
              <w:rPr>
                <w:rFonts w:ascii="Calibri" w:hAnsi="Calibri" w:cs="Calibri"/>
                <w:lang w:eastAsia="es-BO"/>
              </w:rPr>
            </w:pPr>
            <w:r w:rsidRPr="006B05B5">
              <w:rPr>
                <w:rFonts w:ascii="Calibri" w:hAnsi="Calibri" w:cs="Calibri"/>
                <w:b/>
                <w:lang w:eastAsia="es-BO"/>
              </w:rPr>
              <w:t xml:space="preserve">Robustez: </w:t>
            </w:r>
            <w:r w:rsidRPr="006B05B5">
              <w:rPr>
                <w:rFonts w:ascii="Calibri" w:hAnsi="Calibri" w:cs="Calibri"/>
                <w:lang w:eastAsia="es-BO"/>
              </w:rPr>
              <w:t>Construido bajo norma MIL-STD-810G, Método 514,6.</w:t>
            </w:r>
          </w:p>
          <w:p w:rsidR="00C75F32" w:rsidRDefault="00C75F32" w:rsidP="002D61A0">
            <w:pPr>
              <w:pStyle w:val="Prrafodelista"/>
              <w:autoSpaceDE w:val="0"/>
              <w:autoSpaceDN w:val="0"/>
              <w:adjustRightInd w:val="0"/>
              <w:ind w:left="0"/>
              <w:contextualSpacing/>
              <w:jc w:val="both"/>
              <w:rPr>
                <w:rFonts w:ascii="Calibri" w:hAnsi="Calibri" w:cs="Calibri"/>
                <w:lang w:eastAsia="es-BO"/>
              </w:rPr>
            </w:pPr>
          </w:p>
          <w:p w:rsidR="00C75F32" w:rsidRDefault="00C75F32" w:rsidP="002D61A0">
            <w:pPr>
              <w:pStyle w:val="Prrafodelista"/>
              <w:autoSpaceDE w:val="0"/>
              <w:autoSpaceDN w:val="0"/>
              <w:adjustRightInd w:val="0"/>
              <w:ind w:left="0"/>
              <w:contextualSpacing/>
              <w:jc w:val="both"/>
              <w:rPr>
                <w:rFonts w:ascii="Calibri" w:hAnsi="Calibri" w:cs="Calibri"/>
                <w:lang w:eastAsia="es-BO"/>
              </w:rPr>
            </w:pPr>
            <w:r>
              <w:rPr>
                <w:rFonts w:ascii="Calibri" w:hAnsi="Calibri" w:cs="Calibri"/>
                <w:b/>
                <w:noProof/>
                <w:lang w:eastAsia="es-ES"/>
              </w:rPr>
              <w:drawing>
                <wp:anchor distT="0" distB="0" distL="114300" distR="114300" simplePos="0" relativeHeight="251683328" behindDoc="0" locked="0" layoutInCell="1" allowOverlap="1" wp14:anchorId="7E8ED707" wp14:editId="1B0D66DB">
                  <wp:simplePos x="0" y="0"/>
                  <wp:positionH relativeFrom="column">
                    <wp:posOffset>628650</wp:posOffset>
                  </wp:positionH>
                  <wp:positionV relativeFrom="paragraph">
                    <wp:posOffset>143510</wp:posOffset>
                  </wp:positionV>
                  <wp:extent cx="4036060" cy="2098675"/>
                  <wp:effectExtent l="0" t="0" r="254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15012" t="9561" r="5569" b="42790"/>
                          <a:stretch>
                            <a:fillRect/>
                          </a:stretch>
                        </pic:blipFill>
                        <pic:spPr bwMode="auto">
                          <a:xfrm>
                            <a:off x="0" y="0"/>
                            <a:ext cx="4036060" cy="2098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5F32" w:rsidRDefault="00C75F32" w:rsidP="002D61A0">
            <w:pPr>
              <w:pStyle w:val="Prrafodelista"/>
              <w:autoSpaceDE w:val="0"/>
              <w:autoSpaceDN w:val="0"/>
              <w:adjustRightInd w:val="0"/>
              <w:ind w:left="0"/>
              <w:contextualSpacing/>
              <w:jc w:val="both"/>
              <w:rPr>
                <w:rFonts w:ascii="Calibri" w:hAnsi="Calibri" w:cs="Calibri"/>
                <w:lang w:eastAsia="es-BO"/>
              </w:rPr>
            </w:pPr>
          </w:p>
          <w:p w:rsidR="00C75F32" w:rsidRDefault="00C75F32" w:rsidP="002D61A0">
            <w:pPr>
              <w:pStyle w:val="Prrafodelista"/>
              <w:autoSpaceDE w:val="0"/>
              <w:autoSpaceDN w:val="0"/>
              <w:adjustRightInd w:val="0"/>
              <w:ind w:left="0"/>
              <w:contextualSpacing/>
              <w:jc w:val="both"/>
              <w:rPr>
                <w:rFonts w:ascii="Calibri" w:hAnsi="Calibri" w:cs="Calibri"/>
                <w:lang w:eastAsia="es-BO"/>
              </w:rPr>
            </w:pPr>
          </w:p>
          <w:p w:rsidR="00C75F32" w:rsidRDefault="00C75F32" w:rsidP="002D61A0">
            <w:pPr>
              <w:pStyle w:val="Prrafodelista"/>
              <w:autoSpaceDE w:val="0"/>
              <w:autoSpaceDN w:val="0"/>
              <w:adjustRightInd w:val="0"/>
              <w:ind w:left="0"/>
              <w:contextualSpacing/>
              <w:jc w:val="both"/>
              <w:rPr>
                <w:rFonts w:ascii="Calibri" w:hAnsi="Calibri" w:cs="Calibri"/>
                <w:lang w:eastAsia="es-BO"/>
              </w:rPr>
            </w:pPr>
          </w:p>
          <w:p w:rsidR="00C75F32" w:rsidRDefault="00C75F32" w:rsidP="002D61A0">
            <w:pPr>
              <w:pStyle w:val="Prrafodelista"/>
              <w:autoSpaceDE w:val="0"/>
              <w:autoSpaceDN w:val="0"/>
              <w:adjustRightInd w:val="0"/>
              <w:ind w:left="0"/>
              <w:contextualSpacing/>
              <w:jc w:val="both"/>
              <w:rPr>
                <w:rFonts w:ascii="Calibri" w:hAnsi="Calibri" w:cs="Calibri"/>
                <w:lang w:eastAsia="es-BO"/>
              </w:rPr>
            </w:pPr>
          </w:p>
          <w:p w:rsidR="00C75F32" w:rsidRDefault="00C75F32" w:rsidP="002D61A0">
            <w:pPr>
              <w:pStyle w:val="Prrafodelista"/>
              <w:autoSpaceDE w:val="0"/>
              <w:autoSpaceDN w:val="0"/>
              <w:adjustRightInd w:val="0"/>
              <w:ind w:left="0"/>
              <w:contextualSpacing/>
              <w:jc w:val="both"/>
              <w:rPr>
                <w:rFonts w:ascii="Calibri" w:hAnsi="Calibri" w:cs="Calibri"/>
                <w:lang w:eastAsia="es-BO"/>
              </w:rPr>
            </w:pPr>
          </w:p>
          <w:p w:rsidR="00C75F32" w:rsidRDefault="00C75F32" w:rsidP="002D61A0">
            <w:pPr>
              <w:pStyle w:val="Prrafodelista"/>
              <w:autoSpaceDE w:val="0"/>
              <w:autoSpaceDN w:val="0"/>
              <w:adjustRightInd w:val="0"/>
              <w:ind w:left="0"/>
              <w:contextualSpacing/>
              <w:jc w:val="both"/>
              <w:rPr>
                <w:rFonts w:ascii="Calibri" w:hAnsi="Calibri" w:cs="Calibri"/>
                <w:lang w:eastAsia="es-BO"/>
              </w:rPr>
            </w:pPr>
          </w:p>
          <w:p w:rsidR="00C75F32" w:rsidRDefault="00C75F32" w:rsidP="002D61A0">
            <w:pPr>
              <w:pStyle w:val="Prrafodelista"/>
              <w:autoSpaceDE w:val="0"/>
              <w:autoSpaceDN w:val="0"/>
              <w:adjustRightInd w:val="0"/>
              <w:ind w:left="0"/>
              <w:contextualSpacing/>
              <w:jc w:val="both"/>
              <w:rPr>
                <w:rFonts w:ascii="Calibri" w:hAnsi="Calibri" w:cs="Calibri"/>
                <w:lang w:eastAsia="es-BO"/>
              </w:rPr>
            </w:pPr>
          </w:p>
          <w:p w:rsidR="00C75F32" w:rsidRDefault="00C75F32" w:rsidP="002D61A0">
            <w:pPr>
              <w:pStyle w:val="Prrafodelista"/>
              <w:autoSpaceDE w:val="0"/>
              <w:autoSpaceDN w:val="0"/>
              <w:adjustRightInd w:val="0"/>
              <w:ind w:left="0"/>
              <w:contextualSpacing/>
              <w:jc w:val="both"/>
              <w:rPr>
                <w:rFonts w:ascii="Calibri" w:hAnsi="Calibri" w:cs="Calibri"/>
                <w:lang w:eastAsia="es-BO"/>
              </w:rPr>
            </w:pPr>
          </w:p>
          <w:p w:rsidR="00C75F32" w:rsidRDefault="00C75F32" w:rsidP="002D61A0">
            <w:pPr>
              <w:pStyle w:val="Prrafodelista"/>
              <w:autoSpaceDE w:val="0"/>
              <w:autoSpaceDN w:val="0"/>
              <w:adjustRightInd w:val="0"/>
              <w:ind w:left="0"/>
              <w:contextualSpacing/>
              <w:jc w:val="both"/>
              <w:rPr>
                <w:rFonts w:ascii="Calibri" w:hAnsi="Calibri" w:cs="Calibri"/>
                <w:lang w:eastAsia="es-BO"/>
              </w:rPr>
            </w:pPr>
          </w:p>
          <w:p w:rsidR="00C75F32" w:rsidRDefault="00C75F32" w:rsidP="002D61A0">
            <w:pPr>
              <w:pStyle w:val="Prrafodelista"/>
              <w:autoSpaceDE w:val="0"/>
              <w:autoSpaceDN w:val="0"/>
              <w:adjustRightInd w:val="0"/>
              <w:ind w:left="0"/>
              <w:contextualSpacing/>
              <w:jc w:val="both"/>
              <w:rPr>
                <w:rFonts w:ascii="Calibri" w:hAnsi="Calibri" w:cs="Calibri"/>
                <w:lang w:eastAsia="es-BO"/>
              </w:rPr>
            </w:pPr>
          </w:p>
          <w:p w:rsidR="00C75F32" w:rsidRDefault="00C75F32" w:rsidP="002D61A0">
            <w:pPr>
              <w:pStyle w:val="Prrafodelista"/>
              <w:autoSpaceDE w:val="0"/>
              <w:autoSpaceDN w:val="0"/>
              <w:adjustRightInd w:val="0"/>
              <w:ind w:left="0"/>
              <w:contextualSpacing/>
              <w:jc w:val="both"/>
              <w:rPr>
                <w:rFonts w:ascii="Calibri" w:hAnsi="Calibri" w:cs="Calibri"/>
                <w:lang w:eastAsia="es-BO"/>
              </w:rPr>
            </w:pPr>
          </w:p>
          <w:p w:rsidR="00C75F32" w:rsidRDefault="00C75F32" w:rsidP="002D61A0">
            <w:pPr>
              <w:pStyle w:val="Prrafodelista"/>
              <w:autoSpaceDE w:val="0"/>
              <w:autoSpaceDN w:val="0"/>
              <w:adjustRightInd w:val="0"/>
              <w:ind w:left="0"/>
              <w:contextualSpacing/>
              <w:jc w:val="both"/>
              <w:rPr>
                <w:rFonts w:ascii="Calibri" w:hAnsi="Calibri" w:cs="Calibri"/>
                <w:lang w:eastAsia="es-BO"/>
              </w:rPr>
            </w:pPr>
          </w:p>
          <w:p w:rsidR="00C75F32" w:rsidRDefault="00C75F32" w:rsidP="002D61A0">
            <w:pPr>
              <w:pStyle w:val="Prrafodelista"/>
              <w:autoSpaceDE w:val="0"/>
              <w:autoSpaceDN w:val="0"/>
              <w:adjustRightInd w:val="0"/>
              <w:ind w:left="0"/>
              <w:contextualSpacing/>
              <w:jc w:val="both"/>
              <w:rPr>
                <w:rFonts w:ascii="Calibri" w:hAnsi="Calibri" w:cs="Calibri"/>
                <w:lang w:eastAsia="es-BO"/>
              </w:rPr>
            </w:pPr>
          </w:p>
          <w:p w:rsidR="00C75F32" w:rsidRDefault="00C75F32" w:rsidP="002D61A0">
            <w:pPr>
              <w:pStyle w:val="Prrafodelista"/>
              <w:autoSpaceDE w:val="0"/>
              <w:autoSpaceDN w:val="0"/>
              <w:adjustRightInd w:val="0"/>
              <w:ind w:left="0"/>
              <w:contextualSpacing/>
              <w:jc w:val="both"/>
              <w:rPr>
                <w:rFonts w:ascii="Calibri" w:hAnsi="Calibri" w:cs="Calibri"/>
                <w:lang w:eastAsia="es-BO"/>
              </w:rPr>
            </w:pPr>
          </w:p>
          <w:p w:rsidR="00C75F32" w:rsidRPr="006B05B5" w:rsidRDefault="00C75F32" w:rsidP="002D61A0">
            <w:pPr>
              <w:pStyle w:val="Prrafodelista"/>
              <w:autoSpaceDE w:val="0"/>
              <w:autoSpaceDN w:val="0"/>
              <w:adjustRightInd w:val="0"/>
              <w:ind w:left="0"/>
              <w:contextualSpacing/>
              <w:jc w:val="both"/>
              <w:rPr>
                <w:rFonts w:ascii="Calibri" w:hAnsi="Calibri" w:cs="Calibri"/>
                <w:lang w:eastAsia="es-BO"/>
              </w:rPr>
            </w:pPr>
          </w:p>
          <w:p w:rsidR="00C75F32" w:rsidRDefault="00C75F32" w:rsidP="002D61A0">
            <w:pPr>
              <w:pStyle w:val="Prrafodelista"/>
              <w:autoSpaceDE w:val="0"/>
              <w:autoSpaceDN w:val="0"/>
              <w:adjustRightInd w:val="0"/>
              <w:ind w:left="0"/>
              <w:contextualSpacing/>
              <w:jc w:val="center"/>
              <w:rPr>
                <w:rFonts w:ascii="Calibri" w:hAnsi="Calibri" w:cs="Calibri"/>
                <w:lang w:eastAsia="es-BO"/>
              </w:rPr>
            </w:pPr>
          </w:p>
          <w:p w:rsidR="00C75F32" w:rsidRPr="006B05B5" w:rsidRDefault="00C75F32" w:rsidP="002D61A0">
            <w:pPr>
              <w:pStyle w:val="Prrafodelista"/>
              <w:autoSpaceDE w:val="0"/>
              <w:autoSpaceDN w:val="0"/>
              <w:adjustRightInd w:val="0"/>
              <w:ind w:left="0"/>
              <w:contextualSpacing/>
              <w:jc w:val="center"/>
              <w:rPr>
                <w:rFonts w:ascii="Calibri" w:hAnsi="Calibri" w:cs="Calibri"/>
                <w:lang w:eastAsia="es-BO"/>
              </w:rPr>
            </w:pPr>
            <w:r w:rsidRPr="006B05B5">
              <w:rPr>
                <w:rFonts w:ascii="Calibri" w:hAnsi="Calibri" w:cs="Calibri"/>
                <w:lang w:eastAsia="es-BO"/>
              </w:rPr>
              <w:t>Imagen referencial</w:t>
            </w:r>
          </w:p>
          <w:p w:rsidR="00C75F32" w:rsidRDefault="00C75F32" w:rsidP="002D61A0">
            <w:pPr>
              <w:pStyle w:val="Prrafodelista"/>
              <w:autoSpaceDE w:val="0"/>
              <w:autoSpaceDN w:val="0"/>
              <w:adjustRightInd w:val="0"/>
              <w:ind w:left="0"/>
              <w:contextualSpacing/>
              <w:jc w:val="both"/>
              <w:rPr>
                <w:rFonts w:ascii="Calibri" w:hAnsi="Calibri" w:cs="Calibri"/>
                <w:lang w:eastAsia="es-BO"/>
              </w:rPr>
            </w:pPr>
          </w:p>
          <w:p w:rsidR="00C75F32" w:rsidRPr="006B05B5" w:rsidRDefault="00C75F32" w:rsidP="002D61A0">
            <w:pPr>
              <w:pStyle w:val="Prrafodelista"/>
              <w:autoSpaceDE w:val="0"/>
              <w:autoSpaceDN w:val="0"/>
              <w:adjustRightInd w:val="0"/>
              <w:ind w:left="0"/>
              <w:contextualSpacing/>
              <w:jc w:val="both"/>
              <w:rPr>
                <w:rFonts w:ascii="Calibri" w:hAnsi="Calibri" w:cs="Calibri"/>
                <w:lang w:eastAsia="es-BO"/>
              </w:rPr>
            </w:pPr>
            <w:r w:rsidRPr="006B05B5">
              <w:rPr>
                <w:rFonts w:ascii="Calibri" w:hAnsi="Calibri" w:cs="Calibri"/>
                <w:lang w:eastAsia="es-BO"/>
              </w:rPr>
              <w:t>El equipo además de lo mencionado anteriormente deberá incluir lo siguiente:</w:t>
            </w:r>
          </w:p>
          <w:p w:rsidR="00C75F32" w:rsidRPr="006B05B5" w:rsidRDefault="00C75F32" w:rsidP="002D61A0">
            <w:pPr>
              <w:pStyle w:val="Prrafodelista"/>
              <w:autoSpaceDE w:val="0"/>
              <w:autoSpaceDN w:val="0"/>
              <w:adjustRightInd w:val="0"/>
              <w:ind w:left="0"/>
              <w:contextualSpacing/>
              <w:jc w:val="both"/>
              <w:rPr>
                <w:rFonts w:ascii="Calibri" w:hAnsi="Calibri" w:cs="Calibri"/>
                <w:lang w:eastAsia="es-BO"/>
              </w:rPr>
            </w:pPr>
          </w:p>
          <w:p w:rsidR="00C75F32" w:rsidRPr="006B05B5" w:rsidRDefault="00C75F32" w:rsidP="00352A27">
            <w:pPr>
              <w:pStyle w:val="Prrafodelista"/>
              <w:numPr>
                <w:ilvl w:val="0"/>
                <w:numId w:val="46"/>
              </w:numPr>
              <w:autoSpaceDE w:val="0"/>
              <w:autoSpaceDN w:val="0"/>
              <w:adjustRightInd w:val="0"/>
              <w:contextualSpacing/>
              <w:jc w:val="both"/>
              <w:rPr>
                <w:rFonts w:ascii="Calibri" w:hAnsi="Calibri" w:cs="Calibri"/>
                <w:lang w:eastAsia="es-BO"/>
              </w:rPr>
            </w:pPr>
            <w:r w:rsidRPr="006B05B5">
              <w:rPr>
                <w:rFonts w:ascii="Calibri" w:hAnsi="Calibri" w:cs="Calibri"/>
                <w:lang w:eastAsia="es-BO"/>
              </w:rPr>
              <w:t>Consola HPM 4/5/6.</w:t>
            </w:r>
          </w:p>
          <w:p w:rsidR="00C75F32" w:rsidRPr="00AD6D4D" w:rsidRDefault="00C75F32" w:rsidP="00352A27">
            <w:pPr>
              <w:pStyle w:val="Prrafodelista"/>
              <w:numPr>
                <w:ilvl w:val="0"/>
                <w:numId w:val="46"/>
              </w:numPr>
              <w:autoSpaceDE w:val="0"/>
              <w:autoSpaceDN w:val="0"/>
              <w:adjustRightInd w:val="0"/>
              <w:contextualSpacing/>
              <w:jc w:val="both"/>
              <w:rPr>
                <w:rFonts w:ascii="Calibri" w:hAnsi="Calibri" w:cs="Calibri"/>
                <w:lang w:eastAsia="es-BO"/>
              </w:rPr>
            </w:pPr>
            <w:r w:rsidRPr="00AD6D4D">
              <w:rPr>
                <w:rFonts w:ascii="Calibri" w:hAnsi="Calibri" w:cs="Calibri"/>
                <w:lang w:eastAsia="es-BO"/>
              </w:rPr>
              <w:t xml:space="preserve">2 Sensores, rango bajo, 0.1-20 Torr, conector 1/8” NPT </w:t>
            </w:r>
            <w:proofErr w:type="spellStart"/>
            <w:r w:rsidRPr="00AD6D4D">
              <w:rPr>
                <w:rFonts w:ascii="Calibri" w:hAnsi="Calibri" w:cs="Calibri"/>
                <w:lang w:eastAsia="es-BO"/>
              </w:rPr>
              <w:t>std</w:t>
            </w:r>
            <w:proofErr w:type="spellEnd"/>
            <w:r w:rsidRPr="00AD6D4D">
              <w:rPr>
                <w:rFonts w:ascii="Calibri" w:hAnsi="Calibri" w:cs="Calibri"/>
                <w:lang w:eastAsia="es-BO"/>
              </w:rPr>
              <w:t>.</w:t>
            </w:r>
          </w:p>
          <w:p w:rsidR="00C75F32" w:rsidRPr="00AD6D4D" w:rsidRDefault="00C75F32" w:rsidP="00352A27">
            <w:pPr>
              <w:pStyle w:val="Prrafodelista"/>
              <w:numPr>
                <w:ilvl w:val="0"/>
                <w:numId w:val="46"/>
              </w:numPr>
              <w:autoSpaceDE w:val="0"/>
              <w:autoSpaceDN w:val="0"/>
              <w:adjustRightInd w:val="0"/>
              <w:contextualSpacing/>
              <w:jc w:val="both"/>
              <w:rPr>
                <w:rFonts w:ascii="Calibri" w:hAnsi="Calibri" w:cs="Calibri"/>
                <w:lang w:eastAsia="es-BO"/>
              </w:rPr>
            </w:pPr>
            <w:r w:rsidRPr="00AD6D4D">
              <w:rPr>
                <w:rFonts w:ascii="Calibri" w:hAnsi="Calibri" w:cs="Calibri"/>
                <w:lang w:eastAsia="es-BO"/>
              </w:rPr>
              <w:t xml:space="preserve">2 Sensores, rango medio, 0.1-100 </w:t>
            </w:r>
            <w:proofErr w:type="spellStart"/>
            <w:r w:rsidRPr="00AD6D4D">
              <w:rPr>
                <w:rFonts w:ascii="Calibri" w:hAnsi="Calibri" w:cs="Calibri"/>
                <w:lang w:eastAsia="es-BO"/>
              </w:rPr>
              <w:t>mTorr</w:t>
            </w:r>
            <w:proofErr w:type="spellEnd"/>
            <w:r w:rsidRPr="00AD6D4D">
              <w:rPr>
                <w:rFonts w:ascii="Calibri" w:hAnsi="Calibri" w:cs="Calibri"/>
                <w:lang w:eastAsia="es-BO"/>
              </w:rPr>
              <w:t xml:space="preserve">, conector 1/8” NPT </w:t>
            </w:r>
            <w:proofErr w:type="spellStart"/>
            <w:r w:rsidRPr="00AD6D4D">
              <w:rPr>
                <w:rFonts w:ascii="Calibri" w:hAnsi="Calibri" w:cs="Calibri"/>
                <w:lang w:eastAsia="es-BO"/>
              </w:rPr>
              <w:t>std</w:t>
            </w:r>
            <w:proofErr w:type="spellEnd"/>
            <w:r w:rsidRPr="00AD6D4D">
              <w:rPr>
                <w:rFonts w:ascii="Calibri" w:hAnsi="Calibri" w:cs="Calibri"/>
                <w:lang w:eastAsia="es-BO"/>
              </w:rPr>
              <w:t>.</w:t>
            </w:r>
          </w:p>
          <w:p w:rsidR="00C75F32" w:rsidRPr="00AD6D4D" w:rsidRDefault="00C75F32" w:rsidP="00352A27">
            <w:pPr>
              <w:pStyle w:val="Prrafodelista"/>
              <w:numPr>
                <w:ilvl w:val="0"/>
                <w:numId w:val="46"/>
              </w:numPr>
              <w:autoSpaceDE w:val="0"/>
              <w:autoSpaceDN w:val="0"/>
              <w:adjustRightInd w:val="0"/>
              <w:contextualSpacing/>
              <w:jc w:val="both"/>
              <w:rPr>
                <w:rFonts w:ascii="Calibri" w:hAnsi="Calibri" w:cs="Calibri"/>
                <w:lang w:eastAsia="es-BO"/>
              </w:rPr>
            </w:pPr>
            <w:r w:rsidRPr="00AD6D4D">
              <w:rPr>
                <w:rFonts w:ascii="Calibri" w:hAnsi="Calibri" w:cs="Calibri"/>
                <w:lang w:eastAsia="es-BO"/>
              </w:rPr>
              <w:t xml:space="preserve">2 Sensores, rango alto, rango 1-1000 </w:t>
            </w:r>
            <w:proofErr w:type="spellStart"/>
            <w:r w:rsidRPr="00AD6D4D">
              <w:rPr>
                <w:rFonts w:ascii="Calibri" w:hAnsi="Calibri" w:cs="Calibri"/>
                <w:lang w:eastAsia="es-BO"/>
              </w:rPr>
              <w:t>mTorr</w:t>
            </w:r>
            <w:proofErr w:type="spellEnd"/>
            <w:r w:rsidRPr="00AD6D4D">
              <w:rPr>
                <w:rFonts w:ascii="Calibri" w:hAnsi="Calibri" w:cs="Calibri"/>
                <w:lang w:eastAsia="es-BO"/>
              </w:rPr>
              <w:t xml:space="preserve">, conector 1/8” NPT </w:t>
            </w:r>
            <w:proofErr w:type="spellStart"/>
            <w:r w:rsidRPr="00AD6D4D">
              <w:rPr>
                <w:rFonts w:ascii="Calibri" w:hAnsi="Calibri" w:cs="Calibri"/>
                <w:lang w:eastAsia="es-BO"/>
              </w:rPr>
              <w:t>std</w:t>
            </w:r>
            <w:proofErr w:type="spellEnd"/>
            <w:r w:rsidRPr="00AD6D4D">
              <w:rPr>
                <w:rFonts w:ascii="Calibri" w:hAnsi="Calibri" w:cs="Calibri"/>
                <w:lang w:eastAsia="es-BO"/>
              </w:rPr>
              <w:t>.</w:t>
            </w:r>
          </w:p>
          <w:p w:rsidR="00C75F32" w:rsidRPr="00AD6D4D" w:rsidRDefault="00C75F32" w:rsidP="00352A27">
            <w:pPr>
              <w:pStyle w:val="Prrafodelista"/>
              <w:numPr>
                <w:ilvl w:val="0"/>
                <w:numId w:val="46"/>
              </w:numPr>
              <w:autoSpaceDE w:val="0"/>
              <w:autoSpaceDN w:val="0"/>
              <w:adjustRightInd w:val="0"/>
              <w:contextualSpacing/>
              <w:jc w:val="both"/>
              <w:rPr>
                <w:rFonts w:ascii="Calibri" w:hAnsi="Calibri" w:cs="Calibri"/>
                <w:lang w:eastAsia="es-BO"/>
              </w:rPr>
            </w:pPr>
            <w:r w:rsidRPr="00AD6D4D">
              <w:rPr>
                <w:rFonts w:ascii="Calibri" w:hAnsi="Calibri" w:cs="Calibri"/>
                <w:lang w:eastAsia="es-BO"/>
              </w:rPr>
              <w:t>1 Tubo de patrón de calibración para sensor rango Bajo</w:t>
            </w:r>
          </w:p>
          <w:p w:rsidR="00C75F32" w:rsidRPr="00AD6D4D" w:rsidRDefault="00C75F32" w:rsidP="00352A27">
            <w:pPr>
              <w:pStyle w:val="Prrafodelista"/>
              <w:numPr>
                <w:ilvl w:val="0"/>
                <w:numId w:val="46"/>
              </w:numPr>
              <w:autoSpaceDE w:val="0"/>
              <w:autoSpaceDN w:val="0"/>
              <w:adjustRightInd w:val="0"/>
              <w:contextualSpacing/>
              <w:jc w:val="both"/>
              <w:rPr>
                <w:rFonts w:ascii="Calibri" w:hAnsi="Calibri" w:cs="Calibri"/>
                <w:lang w:eastAsia="es-BO"/>
              </w:rPr>
            </w:pPr>
            <w:r w:rsidRPr="00AD6D4D">
              <w:rPr>
                <w:rFonts w:ascii="Calibri" w:hAnsi="Calibri" w:cs="Calibri"/>
                <w:lang w:eastAsia="es-BO"/>
              </w:rPr>
              <w:t>1 Tubo de patrón de calibración para sensor rango Medio</w:t>
            </w:r>
          </w:p>
          <w:p w:rsidR="00C75F32" w:rsidRPr="00AD6D4D" w:rsidRDefault="00C75F32" w:rsidP="00352A27">
            <w:pPr>
              <w:pStyle w:val="Prrafodelista"/>
              <w:numPr>
                <w:ilvl w:val="0"/>
                <w:numId w:val="46"/>
              </w:numPr>
              <w:autoSpaceDE w:val="0"/>
              <w:autoSpaceDN w:val="0"/>
              <w:adjustRightInd w:val="0"/>
              <w:contextualSpacing/>
              <w:jc w:val="both"/>
              <w:rPr>
                <w:rFonts w:ascii="Calibri" w:hAnsi="Calibri" w:cs="Calibri"/>
                <w:lang w:eastAsia="es-BO"/>
              </w:rPr>
            </w:pPr>
            <w:r w:rsidRPr="00AD6D4D">
              <w:rPr>
                <w:rFonts w:ascii="Calibri" w:hAnsi="Calibri" w:cs="Calibri"/>
                <w:lang w:eastAsia="es-BO"/>
              </w:rPr>
              <w:t>1 Tubo de patrón de calibración para sensor rango Alto</w:t>
            </w:r>
          </w:p>
          <w:p w:rsidR="00C75F32" w:rsidRPr="006B05B5" w:rsidRDefault="00C75F32" w:rsidP="00352A27">
            <w:pPr>
              <w:pStyle w:val="Prrafodelista"/>
              <w:numPr>
                <w:ilvl w:val="0"/>
                <w:numId w:val="46"/>
              </w:numPr>
              <w:autoSpaceDE w:val="0"/>
              <w:autoSpaceDN w:val="0"/>
              <w:adjustRightInd w:val="0"/>
              <w:contextualSpacing/>
              <w:jc w:val="both"/>
              <w:rPr>
                <w:rFonts w:ascii="Calibri" w:hAnsi="Calibri" w:cs="Calibri"/>
                <w:lang w:eastAsia="es-BO"/>
              </w:rPr>
            </w:pPr>
            <w:r w:rsidRPr="006B05B5">
              <w:rPr>
                <w:rFonts w:ascii="Calibri" w:hAnsi="Calibri" w:cs="Calibri"/>
                <w:lang w:eastAsia="es-BO"/>
              </w:rPr>
              <w:t>Funda Protectora</w:t>
            </w:r>
          </w:p>
          <w:p w:rsidR="00C75F32" w:rsidRPr="00505A49" w:rsidRDefault="00C75F32" w:rsidP="00352A27">
            <w:pPr>
              <w:pStyle w:val="Prrafodelista"/>
              <w:numPr>
                <w:ilvl w:val="0"/>
                <w:numId w:val="46"/>
              </w:numPr>
              <w:autoSpaceDE w:val="0"/>
              <w:autoSpaceDN w:val="0"/>
              <w:adjustRightInd w:val="0"/>
              <w:contextualSpacing/>
              <w:jc w:val="both"/>
              <w:rPr>
                <w:rFonts w:ascii="Calibri" w:hAnsi="Calibri" w:cs="Calibri"/>
                <w:lang w:eastAsia="es-BO"/>
              </w:rPr>
            </w:pPr>
            <w:r w:rsidRPr="00505A49">
              <w:rPr>
                <w:rFonts w:ascii="Calibri" w:hAnsi="Calibri" w:cs="Calibri"/>
                <w:lang w:eastAsia="es-BO"/>
              </w:rPr>
              <w:t>Maletín de transporte.</w:t>
            </w:r>
          </w:p>
          <w:p w:rsidR="00C75F32" w:rsidRPr="006B05B5" w:rsidRDefault="00C75F32" w:rsidP="002D61A0">
            <w:pPr>
              <w:pStyle w:val="Prrafodelista"/>
              <w:autoSpaceDE w:val="0"/>
              <w:autoSpaceDN w:val="0"/>
              <w:adjustRightInd w:val="0"/>
              <w:ind w:left="0"/>
              <w:contextualSpacing/>
              <w:jc w:val="center"/>
              <w:rPr>
                <w:rFonts w:ascii="Calibri" w:hAnsi="Calibri" w:cs="Calibri"/>
                <w:lang w:eastAsia="es-BO"/>
              </w:rPr>
            </w:pPr>
          </w:p>
          <w:p w:rsidR="00C75F32" w:rsidRPr="006B05B5" w:rsidRDefault="00C75F32" w:rsidP="002D61A0">
            <w:pPr>
              <w:pStyle w:val="Prrafodelista"/>
              <w:autoSpaceDE w:val="0"/>
              <w:autoSpaceDN w:val="0"/>
              <w:adjustRightInd w:val="0"/>
              <w:ind w:left="0"/>
              <w:contextualSpacing/>
              <w:jc w:val="both"/>
              <w:rPr>
                <w:rFonts w:ascii="Calibri" w:hAnsi="Calibri" w:cs="Calibri"/>
                <w:b/>
                <w:lang w:eastAsia="es-BO"/>
              </w:rPr>
            </w:pPr>
            <w:r w:rsidRPr="006B05B5">
              <w:rPr>
                <w:rFonts w:ascii="Calibri" w:hAnsi="Calibri" w:cs="Calibri"/>
                <w:b/>
                <w:lang w:eastAsia="es-BO"/>
              </w:rPr>
              <w:lastRenderedPageBreak/>
              <w:t xml:space="preserve">ITEM 3. </w:t>
            </w:r>
            <w:r w:rsidRPr="006B05B5">
              <w:rPr>
                <w:rFonts w:ascii="Calibri" w:hAnsi="Calibri" w:cs="Calibri"/>
                <w:b/>
                <w:u w:val="single"/>
                <w:lang w:eastAsia="es-BO"/>
              </w:rPr>
              <w:t>TERMÓMETRO CON SONDA PARA CISTERNA.</w:t>
            </w:r>
          </w:p>
          <w:p w:rsidR="00C75F32" w:rsidRPr="006B05B5" w:rsidRDefault="00C75F32" w:rsidP="002D61A0">
            <w:pPr>
              <w:pStyle w:val="Prrafodelista"/>
              <w:autoSpaceDE w:val="0"/>
              <w:autoSpaceDN w:val="0"/>
              <w:adjustRightInd w:val="0"/>
              <w:ind w:left="0"/>
              <w:contextualSpacing/>
              <w:jc w:val="both"/>
              <w:rPr>
                <w:rFonts w:ascii="Calibri" w:hAnsi="Calibri" w:cs="Calibri"/>
                <w:b/>
                <w:u w:val="single"/>
                <w:lang w:eastAsia="es-BO"/>
              </w:rPr>
            </w:pPr>
          </w:p>
          <w:p w:rsidR="00C75F32" w:rsidRPr="006B05B5" w:rsidRDefault="00C75F32" w:rsidP="00352A27">
            <w:pPr>
              <w:pStyle w:val="Prrafodelista"/>
              <w:numPr>
                <w:ilvl w:val="0"/>
                <w:numId w:val="47"/>
              </w:numPr>
              <w:autoSpaceDE w:val="0"/>
              <w:autoSpaceDN w:val="0"/>
              <w:adjustRightInd w:val="0"/>
              <w:contextualSpacing/>
              <w:jc w:val="both"/>
              <w:rPr>
                <w:rFonts w:ascii="Calibri" w:hAnsi="Calibri" w:cs="Calibri"/>
                <w:lang w:eastAsia="es-BO"/>
              </w:rPr>
            </w:pPr>
            <w:r w:rsidRPr="006B05B5">
              <w:rPr>
                <w:rFonts w:ascii="Calibri" w:hAnsi="Calibri" w:cs="Calibri"/>
                <w:lang w:eastAsia="es-BO"/>
              </w:rPr>
              <w:t>Pantalla LCD de 3 ½ posiciones.</w:t>
            </w:r>
          </w:p>
          <w:p w:rsidR="00C75F32" w:rsidRPr="006B05B5" w:rsidRDefault="00C75F32" w:rsidP="00352A27">
            <w:pPr>
              <w:pStyle w:val="Prrafodelista"/>
              <w:numPr>
                <w:ilvl w:val="0"/>
                <w:numId w:val="47"/>
              </w:numPr>
              <w:autoSpaceDE w:val="0"/>
              <w:autoSpaceDN w:val="0"/>
              <w:adjustRightInd w:val="0"/>
              <w:contextualSpacing/>
              <w:jc w:val="both"/>
              <w:rPr>
                <w:rFonts w:ascii="Calibri" w:hAnsi="Calibri" w:cs="Calibri"/>
                <w:lang w:eastAsia="es-BO"/>
              </w:rPr>
            </w:pPr>
            <w:r w:rsidRPr="006B05B5">
              <w:rPr>
                <w:rFonts w:ascii="Calibri" w:hAnsi="Calibri" w:cs="Calibri"/>
                <w:lang w:eastAsia="es-BO"/>
              </w:rPr>
              <w:t>Función MAX/MIN/promedio.</w:t>
            </w:r>
          </w:p>
          <w:p w:rsidR="00C75F32" w:rsidRPr="006B05B5" w:rsidRDefault="00C75F32" w:rsidP="00352A27">
            <w:pPr>
              <w:pStyle w:val="Prrafodelista"/>
              <w:numPr>
                <w:ilvl w:val="0"/>
                <w:numId w:val="47"/>
              </w:numPr>
              <w:autoSpaceDE w:val="0"/>
              <w:autoSpaceDN w:val="0"/>
              <w:adjustRightInd w:val="0"/>
              <w:contextualSpacing/>
              <w:jc w:val="both"/>
              <w:rPr>
                <w:rFonts w:ascii="Calibri" w:hAnsi="Calibri" w:cs="Calibri"/>
                <w:lang w:eastAsia="es-BO"/>
              </w:rPr>
            </w:pPr>
            <w:r w:rsidRPr="006B05B5">
              <w:rPr>
                <w:rFonts w:ascii="Calibri" w:hAnsi="Calibri" w:cs="Calibri"/>
                <w:lang w:eastAsia="es-BO"/>
              </w:rPr>
              <w:t xml:space="preserve">Función </w:t>
            </w:r>
            <w:proofErr w:type="spellStart"/>
            <w:r w:rsidRPr="006B05B5">
              <w:rPr>
                <w:rFonts w:ascii="Calibri" w:hAnsi="Calibri" w:cs="Calibri"/>
                <w:lang w:eastAsia="es-BO"/>
              </w:rPr>
              <w:t>Hold</w:t>
            </w:r>
            <w:proofErr w:type="spellEnd"/>
            <w:r w:rsidRPr="006B05B5">
              <w:rPr>
                <w:rFonts w:ascii="Calibri" w:hAnsi="Calibri" w:cs="Calibri"/>
                <w:lang w:eastAsia="es-BO"/>
              </w:rPr>
              <w:t>.</w:t>
            </w:r>
          </w:p>
          <w:p w:rsidR="00C75F32" w:rsidRPr="006B05B5" w:rsidRDefault="00C75F32" w:rsidP="00352A27">
            <w:pPr>
              <w:pStyle w:val="Prrafodelista"/>
              <w:numPr>
                <w:ilvl w:val="0"/>
                <w:numId w:val="47"/>
              </w:numPr>
              <w:autoSpaceDE w:val="0"/>
              <w:autoSpaceDN w:val="0"/>
              <w:adjustRightInd w:val="0"/>
              <w:contextualSpacing/>
              <w:jc w:val="both"/>
              <w:rPr>
                <w:rFonts w:ascii="Calibri" w:hAnsi="Calibri" w:cs="Calibri"/>
                <w:lang w:eastAsia="es-BO"/>
              </w:rPr>
            </w:pPr>
            <w:r w:rsidRPr="006B05B5">
              <w:rPr>
                <w:rFonts w:ascii="Calibri" w:hAnsi="Calibri" w:cs="Calibri"/>
                <w:lang w:eastAsia="es-BO"/>
              </w:rPr>
              <w:t>Selección de diferentes unidades.</w:t>
            </w:r>
          </w:p>
          <w:p w:rsidR="00C75F32" w:rsidRPr="006B05B5" w:rsidRDefault="00C75F32" w:rsidP="00352A27">
            <w:pPr>
              <w:pStyle w:val="Prrafodelista"/>
              <w:numPr>
                <w:ilvl w:val="0"/>
                <w:numId w:val="47"/>
              </w:numPr>
              <w:autoSpaceDE w:val="0"/>
              <w:autoSpaceDN w:val="0"/>
              <w:adjustRightInd w:val="0"/>
              <w:contextualSpacing/>
              <w:jc w:val="both"/>
              <w:rPr>
                <w:rFonts w:ascii="Calibri" w:hAnsi="Calibri" w:cs="Calibri"/>
                <w:lang w:eastAsia="es-BO"/>
              </w:rPr>
            </w:pPr>
            <w:r w:rsidRPr="006B05B5">
              <w:rPr>
                <w:rFonts w:ascii="Calibri" w:hAnsi="Calibri" w:cs="Calibri"/>
                <w:lang w:eastAsia="es-BO"/>
              </w:rPr>
              <w:t>Desconexión automática para proteger la batería (se puede desactivar).</w:t>
            </w:r>
          </w:p>
          <w:p w:rsidR="00C75F32" w:rsidRPr="006B05B5" w:rsidRDefault="00C75F32" w:rsidP="00352A27">
            <w:pPr>
              <w:pStyle w:val="Prrafodelista"/>
              <w:numPr>
                <w:ilvl w:val="0"/>
                <w:numId w:val="47"/>
              </w:numPr>
              <w:autoSpaceDE w:val="0"/>
              <w:autoSpaceDN w:val="0"/>
              <w:adjustRightInd w:val="0"/>
              <w:contextualSpacing/>
              <w:jc w:val="both"/>
              <w:rPr>
                <w:rFonts w:ascii="Calibri" w:hAnsi="Calibri" w:cs="Calibri"/>
                <w:lang w:eastAsia="es-BO"/>
              </w:rPr>
            </w:pPr>
            <w:r w:rsidRPr="006B05B5">
              <w:rPr>
                <w:rFonts w:ascii="Calibri" w:hAnsi="Calibri" w:cs="Calibri"/>
                <w:lang w:eastAsia="es-BO"/>
              </w:rPr>
              <w:t>Sensor de inmersión PT-100 para aire y para líquidos.</w:t>
            </w:r>
          </w:p>
          <w:p w:rsidR="00C75F32" w:rsidRPr="006B05B5" w:rsidRDefault="00C75F32" w:rsidP="00352A27">
            <w:pPr>
              <w:pStyle w:val="Prrafodelista"/>
              <w:numPr>
                <w:ilvl w:val="0"/>
                <w:numId w:val="47"/>
              </w:numPr>
              <w:autoSpaceDE w:val="0"/>
              <w:autoSpaceDN w:val="0"/>
              <w:adjustRightInd w:val="0"/>
              <w:contextualSpacing/>
              <w:rPr>
                <w:rFonts w:ascii="Calibri" w:hAnsi="Calibri" w:cs="Calibri"/>
                <w:lang w:eastAsia="es-BO"/>
              </w:rPr>
            </w:pPr>
            <w:r w:rsidRPr="006B05B5">
              <w:rPr>
                <w:rFonts w:ascii="Calibri" w:hAnsi="Calibri" w:cs="Calibri"/>
                <w:b/>
                <w:lang w:eastAsia="es-BO"/>
              </w:rPr>
              <w:t>Rango de Medición:</w:t>
            </w:r>
            <w:r w:rsidRPr="006B05B5">
              <w:rPr>
                <w:rFonts w:ascii="Calibri" w:hAnsi="Calibri" w:cs="Calibri"/>
                <w:lang w:eastAsia="es-BO"/>
              </w:rPr>
              <w:t xml:space="preserve"> -190…..+790°C (según el sensor conectado).</w:t>
            </w:r>
            <w:r w:rsidRPr="006B05B5">
              <w:rPr>
                <w:rFonts w:ascii="Calibri" w:hAnsi="Calibri" w:cs="Calibri"/>
                <w:noProof/>
                <w:lang w:val="es-BO" w:eastAsia="es-BO"/>
              </w:rPr>
              <w:t xml:space="preserve"> </w:t>
            </w:r>
          </w:p>
          <w:p w:rsidR="00C75F32" w:rsidRPr="006B05B5" w:rsidRDefault="00C75F32" w:rsidP="00352A27">
            <w:pPr>
              <w:pStyle w:val="Prrafodelista"/>
              <w:numPr>
                <w:ilvl w:val="0"/>
                <w:numId w:val="47"/>
              </w:numPr>
              <w:autoSpaceDE w:val="0"/>
              <w:autoSpaceDN w:val="0"/>
              <w:adjustRightInd w:val="0"/>
              <w:contextualSpacing/>
              <w:jc w:val="both"/>
              <w:rPr>
                <w:rFonts w:ascii="Calibri" w:hAnsi="Calibri" w:cs="Calibri"/>
                <w:lang w:eastAsia="es-BO"/>
              </w:rPr>
            </w:pPr>
            <w:r w:rsidRPr="006B05B5">
              <w:rPr>
                <w:rFonts w:ascii="Calibri" w:hAnsi="Calibri" w:cs="Calibri"/>
                <w:b/>
                <w:lang w:eastAsia="es-BO"/>
              </w:rPr>
              <w:t>Resolución:</w:t>
            </w:r>
            <w:r w:rsidRPr="006B05B5">
              <w:rPr>
                <w:rFonts w:ascii="Calibri" w:hAnsi="Calibri" w:cs="Calibri"/>
                <w:lang w:eastAsia="es-BO"/>
              </w:rPr>
              <w:t xml:space="preserve"> 0,1 °C.</w:t>
            </w:r>
          </w:p>
          <w:p w:rsidR="00C75F32" w:rsidRPr="006B05B5" w:rsidRDefault="00C75F32" w:rsidP="00352A27">
            <w:pPr>
              <w:pStyle w:val="Prrafodelista"/>
              <w:numPr>
                <w:ilvl w:val="0"/>
                <w:numId w:val="47"/>
              </w:numPr>
              <w:autoSpaceDE w:val="0"/>
              <w:autoSpaceDN w:val="0"/>
              <w:adjustRightInd w:val="0"/>
              <w:contextualSpacing/>
              <w:jc w:val="both"/>
              <w:rPr>
                <w:rFonts w:ascii="Calibri" w:hAnsi="Calibri" w:cs="Calibri"/>
                <w:lang w:eastAsia="es-BO"/>
              </w:rPr>
            </w:pPr>
            <w:r w:rsidRPr="006B05B5">
              <w:rPr>
                <w:rFonts w:ascii="Calibri" w:hAnsi="Calibri" w:cs="Calibri"/>
                <w:b/>
                <w:lang w:eastAsia="es-BO"/>
              </w:rPr>
              <w:t>Precisión:</w:t>
            </w:r>
            <w:r w:rsidRPr="006B05B5">
              <w:rPr>
                <w:rFonts w:ascii="Calibri" w:hAnsi="Calibri" w:cs="Calibri"/>
                <w:lang w:eastAsia="es-BO"/>
              </w:rPr>
              <w:t xml:space="preserve"> ± 0,05 % del valor de medición +0,5°C (más la desviación del sensor).</w:t>
            </w:r>
            <w:r>
              <w:rPr>
                <w:rFonts w:ascii="Calibri" w:hAnsi="Calibri" w:cs="Calibri"/>
                <w:lang w:eastAsia="es-BO"/>
              </w:rPr>
              <w:t xml:space="preserve"> </w:t>
            </w:r>
          </w:p>
          <w:p w:rsidR="00C75F32" w:rsidRPr="006B05B5" w:rsidRDefault="00C75F32" w:rsidP="00352A27">
            <w:pPr>
              <w:pStyle w:val="Prrafodelista"/>
              <w:numPr>
                <w:ilvl w:val="0"/>
                <w:numId w:val="47"/>
              </w:numPr>
              <w:autoSpaceDE w:val="0"/>
              <w:autoSpaceDN w:val="0"/>
              <w:adjustRightInd w:val="0"/>
              <w:contextualSpacing/>
              <w:jc w:val="both"/>
              <w:rPr>
                <w:rFonts w:ascii="Calibri" w:hAnsi="Calibri" w:cs="Calibri"/>
                <w:lang w:eastAsia="es-BO"/>
              </w:rPr>
            </w:pPr>
            <w:r w:rsidRPr="006B05B5">
              <w:rPr>
                <w:rFonts w:ascii="Calibri" w:hAnsi="Calibri" w:cs="Calibri"/>
                <w:b/>
                <w:lang w:eastAsia="es-BO"/>
              </w:rPr>
              <w:t>Memoria de datos:</w:t>
            </w:r>
            <w:r w:rsidRPr="006B05B5">
              <w:rPr>
                <w:rFonts w:ascii="Calibri" w:hAnsi="Calibri" w:cs="Calibri"/>
                <w:lang w:eastAsia="es-BO"/>
              </w:rPr>
              <w:t xml:space="preserve"> 97 valores de medición.</w:t>
            </w:r>
          </w:p>
          <w:p w:rsidR="00C75F32" w:rsidRPr="006B05B5" w:rsidRDefault="00C75F32" w:rsidP="00352A27">
            <w:pPr>
              <w:pStyle w:val="Prrafodelista"/>
              <w:numPr>
                <w:ilvl w:val="0"/>
                <w:numId w:val="47"/>
              </w:numPr>
              <w:autoSpaceDE w:val="0"/>
              <w:autoSpaceDN w:val="0"/>
              <w:adjustRightInd w:val="0"/>
              <w:contextualSpacing/>
              <w:jc w:val="both"/>
              <w:rPr>
                <w:rFonts w:ascii="Calibri" w:hAnsi="Calibri" w:cs="Calibri"/>
                <w:lang w:eastAsia="es-BO"/>
              </w:rPr>
            </w:pPr>
            <w:r w:rsidRPr="006B05B5">
              <w:rPr>
                <w:rFonts w:ascii="Calibri" w:hAnsi="Calibri" w:cs="Calibri"/>
                <w:b/>
                <w:lang w:eastAsia="es-BO"/>
              </w:rPr>
              <w:t>Condiciones Ambientales:</w:t>
            </w:r>
            <w:r w:rsidRPr="006B05B5">
              <w:rPr>
                <w:rFonts w:ascii="Calibri" w:hAnsi="Calibri" w:cs="Calibri"/>
                <w:lang w:eastAsia="es-BO"/>
              </w:rPr>
              <w:t xml:space="preserve"> 0…+50°C, &lt;80% de humedad relativa.</w:t>
            </w:r>
          </w:p>
          <w:p w:rsidR="00C75F32" w:rsidRDefault="00C75F32" w:rsidP="002D61A0">
            <w:pPr>
              <w:pStyle w:val="Prrafodelista"/>
              <w:autoSpaceDE w:val="0"/>
              <w:autoSpaceDN w:val="0"/>
              <w:adjustRightInd w:val="0"/>
              <w:ind w:left="0"/>
              <w:contextualSpacing/>
              <w:jc w:val="both"/>
              <w:rPr>
                <w:rFonts w:ascii="Calibri" w:hAnsi="Calibri" w:cs="Calibri"/>
                <w:lang w:eastAsia="es-BO"/>
              </w:rPr>
            </w:pPr>
          </w:p>
          <w:p w:rsidR="00C75F32" w:rsidRDefault="00C75F32" w:rsidP="002D61A0">
            <w:pPr>
              <w:pStyle w:val="Prrafodelista"/>
              <w:autoSpaceDE w:val="0"/>
              <w:autoSpaceDN w:val="0"/>
              <w:adjustRightInd w:val="0"/>
              <w:ind w:left="0"/>
              <w:contextualSpacing/>
              <w:jc w:val="both"/>
              <w:rPr>
                <w:rFonts w:ascii="Calibri" w:hAnsi="Calibri" w:cs="Calibri"/>
                <w:lang w:eastAsia="es-BO"/>
              </w:rPr>
            </w:pPr>
          </w:p>
          <w:p w:rsidR="00C75F32" w:rsidRDefault="00C75F32" w:rsidP="002D61A0">
            <w:pPr>
              <w:pStyle w:val="Prrafodelista"/>
              <w:autoSpaceDE w:val="0"/>
              <w:autoSpaceDN w:val="0"/>
              <w:adjustRightInd w:val="0"/>
              <w:ind w:left="0"/>
              <w:contextualSpacing/>
              <w:jc w:val="center"/>
              <w:rPr>
                <w:rFonts w:ascii="Calibri" w:hAnsi="Calibri" w:cs="Calibri"/>
                <w:lang w:eastAsia="es-BO"/>
              </w:rPr>
            </w:pPr>
            <w:r w:rsidRPr="006B05B5">
              <w:rPr>
                <w:rFonts w:ascii="Calibri" w:hAnsi="Calibri" w:cs="Calibri"/>
                <w:noProof/>
                <w:lang w:eastAsia="es-ES"/>
              </w:rPr>
              <w:drawing>
                <wp:inline distT="0" distB="0" distL="0" distR="0" wp14:anchorId="48DC298B" wp14:editId="459A8EF9">
                  <wp:extent cx="1819275" cy="14763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9275" cy="1476375"/>
                          </a:xfrm>
                          <a:prstGeom prst="rect">
                            <a:avLst/>
                          </a:prstGeom>
                          <a:noFill/>
                          <a:ln>
                            <a:noFill/>
                          </a:ln>
                        </pic:spPr>
                      </pic:pic>
                    </a:graphicData>
                  </a:graphic>
                </wp:inline>
              </w:drawing>
            </w:r>
          </w:p>
          <w:p w:rsidR="00C75F32" w:rsidRDefault="00C75F32" w:rsidP="002D61A0">
            <w:pPr>
              <w:pStyle w:val="Prrafodelista"/>
              <w:autoSpaceDE w:val="0"/>
              <w:autoSpaceDN w:val="0"/>
              <w:adjustRightInd w:val="0"/>
              <w:ind w:left="0"/>
              <w:contextualSpacing/>
              <w:jc w:val="both"/>
              <w:rPr>
                <w:rFonts w:ascii="Calibri" w:hAnsi="Calibri" w:cs="Calibri"/>
                <w:lang w:eastAsia="es-BO"/>
              </w:rPr>
            </w:pPr>
          </w:p>
          <w:p w:rsidR="00C75F32" w:rsidRDefault="00C75F32" w:rsidP="002D61A0">
            <w:pPr>
              <w:pStyle w:val="Prrafodelista"/>
              <w:autoSpaceDE w:val="0"/>
              <w:autoSpaceDN w:val="0"/>
              <w:adjustRightInd w:val="0"/>
              <w:ind w:left="0"/>
              <w:contextualSpacing/>
              <w:jc w:val="both"/>
              <w:rPr>
                <w:rFonts w:ascii="Calibri" w:hAnsi="Calibri" w:cs="Calibri"/>
                <w:lang w:eastAsia="es-BO"/>
              </w:rPr>
            </w:pPr>
          </w:p>
          <w:p w:rsidR="00C75F32" w:rsidRPr="006B05B5" w:rsidRDefault="00C75F32" w:rsidP="002D61A0">
            <w:pPr>
              <w:pStyle w:val="Prrafodelista"/>
              <w:autoSpaceDE w:val="0"/>
              <w:autoSpaceDN w:val="0"/>
              <w:adjustRightInd w:val="0"/>
              <w:ind w:left="0"/>
              <w:contextualSpacing/>
              <w:jc w:val="center"/>
              <w:rPr>
                <w:rFonts w:ascii="Calibri" w:hAnsi="Calibri" w:cs="Calibri"/>
                <w:lang w:eastAsia="es-BO"/>
              </w:rPr>
            </w:pPr>
            <w:r w:rsidRPr="006B05B5">
              <w:rPr>
                <w:rFonts w:ascii="Calibri" w:hAnsi="Calibri" w:cs="Calibri"/>
                <w:lang w:eastAsia="es-BO"/>
              </w:rPr>
              <w:t>Imagen referencial</w:t>
            </w:r>
          </w:p>
          <w:p w:rsidR="00C75F32" w:rsidRPr="006B05B5" w:rsidRDefault="00C75F32" w:rsidP="002D61A0">
            <w:pPr>
              <w:pStyle w:val="Prrafodelista"/>
              <w:autoSpaceDE w:val="0"/>
              <w:autoSpaceDN w:val="0"/>
              <w:adjustRightInd w:val="0"/>
              <w:ind w:left="0"/>
              <w:contextualSpacing/>
              <w:jc w:val="both"/>
              <w:rPr>
                <w:rFonts w:ascii="Calibri" w:hAnsi="Calibri" w:cs="Calibri"/>
                <w:lang w:eastAsia="es-BO"/>
              </w:rPr>
            </w:pPr>
          </w:p>
          <w:p w:rsidR="00C75F32" w:rsidRPr="006B05B5" w:rsidRDefault="00C75F32" w:rsidP="002D61A0">
            <w:pPr>
              <w:pStyle w:val="Prrafodelista"/>
              <w:autoSpaceDE w:val="0"/>
              <w:autoSpaceDN w:val="0"/>
              <w:adjustRightInd w:val="0"/>
              <w:ind w:left="0"/>
              <w:contextualSpacing/>
              <w:jc w:val="both"/>
              <w:rPr>
                <w:rFonts w:ascii="Calibri" w:hAnsi="Calibri" w:cs="Calibri"/>
                <w:lang w:eastAsia="es-BO"/>
              </w:rPr>
            </w:pPr>
            <w:r w:rsidRPr="006B05B5">
              <w:rPr>
                <w:rFonts w:ascii="Calibri" w:hAnsi="Calibri" w:cs="Calibri"/>
                <w:lang w:eastAsia="es-BO"/>
              </w:rPr>
              <w:t>El equipo además de lo mencionado anteriormente deberá incluir lo siguiente:</w:t>
            </w:r>
          </w:p>
          <w:p w:rsidR="00C75F32" w:rsidRPr="006B05B5" w:rsidRDefault="00C75F32" w:rsidP="002D61A0">
            <w:pPr>
              <w:pStyle w:val="Prrafodelista"/>
              <w:autoSpaceDE w:val="0"/>
              <w:autoSpaceDN w:val="0"/>
              <w:adjustRightInd w:val="0"/>
              <w:ind w:left="0"/>
              <w:contextualSpacing/>
              <w:jc w:val="both"/>
              <w:rPr>
                <w:rFonts w:ascii="Calibri" w:hAnsi="Calibri" w:cs="Calibri"/>
                <w:lang w:eastAsia="es-BO"/>
              </w:rPr>
            </w:pPr>
          </w:p>
          <w:p w:rsidR="00C75F32" w:rsidRPr="006B05B5" w:rsidRDefault="00C75F32" w:rsidP="00352A27">
            <w:pPr>
              <w:pStyle w:val="Prrafodelista"/>
              <w:numPr>
                <w:ilvl w:val="0"/>
                <w:numId w:val="48"/>
              </w:numPr>
              <w:autoSpaceDE w:val="0"/>
              <w:autoSpaceDN w:val="0"/>
              <w:adjustRightInd w:val="0"/>
              <w:contextualSpacing/>
              <w:jc w:val="both"/>
              <w:rPr>
                <w:rFonts w:ascii="Calibri" w:hAnsi="Calibri" w:cs="Calibri"/>
                <w:lang w:eastAsia="es-BO"/>
              </w:rPr>
            </w:pPr>
            <w:r w:rsidRPr="006B05B5">
              <w:rPr>
                <w:rFonts w:ascii="Calibri" w:hAnsi="Calibri" w:cs="Calibri"/>
                <w:lang w:eastAsia="es-BO"/>
              </w:rPr>
              <w:t>1 Certificado de Calibración del equipo.</w:t>
            </w:r>
          </w:p>
          <w:p w:rsidR="00C75F32" w:rsidRPr="006B05B5" w:rsidRDefault="00C75F32" w:rsidP="00352A27">
            <w:pPr>
              <w:pStyle w:val="Prrafodelista"/>
              <w:numPr>
                <w:ilvl w:val="0"/>
                <w:numId w:val="48"/>
              </w:numPr>
              <w:autoSpaceDE w:val="0"/>
              <w:autoSpaceDN w:val="0"/>
              <w:adjustRightInd w:val="0"/>
              <w:contextualSpacing/>
              <w:jc w:val="both"/>
              <w:rPr>
                <w:rFonts w:ascii="Calibri" w:hAnsi="Calibri" w:cs="Calibri"/>
                <w:lang w:eastAsia="es-BO"/>
              </w:rPr>
            </w:pPr>
            <w:r w:rsidRPr="006B05B5">
              <w:rPr>
                <w:rFonts w:ascii="Calibri" w:hAnsi="Calibri" w:cs="Calibri"/>
                <w:lang w:eastAsia="es-BO"/>
              </w:rPr>
              <w:t>1 Sonda PT100.</w:t>
            </w:r>
          </w:p>
          <w:p w:rsidR="00C75F32" w:rsidRPr="006B05B5" w:rsidRDefault="00C75F32" w:rsidP="00352A27">
            <w:pPr>
              <w:pStyle w:val="Prrafodelista"/>
              <w:numPr>
                <w:ilvl w:val="0"/>
                <w:numId w:val="48"/>
              </w:numPr>
              <w:autoSpaceDE w:val="0"/>
              <w:autoSpaceDN w:val="0"/>
              <w:adjustRightInd w:val="0"/>
              <w:contextualSpacing/>
              <w:jc w:val="both"/>
              <w:rPr>
                <w:rFonts w:ascii="Calibri" w:hAnsi="Calibri" w:cs="Calibri"/>
                <w:lang w:eastAsia="es-BO"/>
              </w:rPr>
            </w:pPr>
            <w:r w:rsidRPr="006B05B5">
              <w:rPr>
                <w:rFonts w:ascii="Calibri" w:hAnsi="Calibri" w:cs="Calibri"/>
                <w:lang w:eastAsia="es-BO"/>
              </w:rPr>
              <w:t>6 Pilas.</w:t>
            </w:r>
          </w:p>
          <w:p w:rsidR="00C75F32" w:rsidRPr="006B05B5" w:rsidRDefault="00C75F32" w:rsidP="002D61A0">
            <w:pPr>
              <w:pStyle w:val="Prrafodelista"/>
              <w:autoSpaceDE w:val="0"/>
              <w:autoSpaceDN w:val="0"/>
              <w:adjustRightInd w:val="0"/>
              <w:ind w:left="0"/>
              <w:contextualSpacing/>
              <w:jc w:val="center"/>
              <w:rPr>
                <w:rFonts w:ascii="Calibri" w:hAnsi="Calibri" w:cs="Calibri"/>
                <w:b/>
                <w:lang w:eastAsia="es-BO"/>
              </w:rPr>
            </w:pPr>
          </w:p>
          <w:p w:rsidR="00C75F32" w:rsidRPr="006B05B5" w:rsidRDefault="00C75F32" w:rsidP="002D61A0">
            <w:pPr>
              <w:pStyle w:val="Prrafodelista"/>
              <w:autoSpaceDE w:val="0"/>
              <w:autoSpaceDN w:val="0"/>
              <w:adjustRightInd w:val="0"/>
              <w:ind w:left="0"/>
              <w:contextualSpacing/>
              <w:jc w:val="both"/>
              <w:rPr>
                <w:rFonts w:ascii="Calibri" w:hAnsi="Calibri" w:cs="Calibri"/>
                <w:b/>
                <w:u w:val="single"/>
                <w:lang w:eastAsia="es-BO"/>
              </w:rPr>
            </w:pPr>
            <w:r w:rsidRPr="006B05B5">
              <w:rPr>
                <w:rFonts w:ascii="Calibri" w:hAnsi="Calibri" w:cs="Calibri"/>
                <w:b/>
                <w:lang w:eastAsia="es-BO"/>
              </w:rPr>
              <w:t xml:space="preserve">ITEM 4. </w:t>
            </w:r>
            <w:r w:rsidRPr="006B05B5">
              <w:rPr>
                <w:rFonts w:ascii="Calibri" w:hAnsi="Calibri" w:cs="Calibri"/>
                <w:b/>
                <w:u w:val="single"/>
                <w:lang w:eastAsia="es-BO"/>
              </w:rPr>
              <w:t>MEDIDOR PORTÁTIL DE DETECCIÓN DE GASES.</w:t>
            </w:r>
          </w:p>
          <w:p w:rsidR="00C75F32" w:rsidRPr="006B05B5" w:rsidRDefault="00C75F32" w:rsidP="002D61A0">
            <w:pPr>
              <w:pStyle w:val="Prrafodelista"/>
              <w:autoSpaceDE w:val="0"/>
              <w:autoSpaceDN w:val="0"/>
              <w:adjustRightInd w:val="0"/>
              <w:ind w:left="0"/>
              <w:contextualSpacing/>
              <w:jc w:val="both"/>
              <w:rPr>
                <w:rFonts w:ascii="Calibri" w:hAnsi="Calibri" w:cs="Calibri"/>
                <w:b/>
                <w:u w:val="single"/>
                <w:lang w:eastAsia="es-BO"/>
              </w:rPr>
            </w:pPr>
          </w:p>
          <w:p w:rsidR="00C75F32" w:rsidRPr="006B05B5" w:rsidRDefault="00C75F32" w:rsidP="00352A27">
            <w:pPr>
              <w:numPr>
                <w:ilvl w:val="0"/>
                <w:numId w:val="50"/>
              </w:numPr>
              <w:rPr>
                <w:rFonts w:ascii="Calibri" w:hAnsi="Calibri" w:cs="Calibri"/>
                <w:lang w:eastAsia="es-BO"/>
              </w:rPr>
            </w:pPr>
            <w:r w:rsidRPr="006B05B5">
              <w:rPr>
                <w:rFonts w:ascii="Calibri" w:hAnsi="Calibri" w:cs="Calibri"/>
                <w:lang w:eastAsia="es-BO"/>
              </w:rPr>
              <w:t>Indicador de Gas Combustible y Purga.</w:t>
            </w:r>
          </w:p>
          <w:p w:rsidR="00C75F32" w:rsidRPr="006B05B5" w:rsidRDefault="00C75F32" w:rsidP="00352A27">
            <w:pPr>
              <w:pStyle w:val="Prrafodelista"/>
              <w:numPr>
                <w:ilvl w:val="0"/>
                <w:numId w:val="50"/>
              </w:numPr>
              <w:autoSpaceDE w:val="0"/>
              <w:autoSpaceDN w:val="0"/>
              <w:adjustRightInd w:val="0"/>
              <w:contextualSpacing/>
              <w:jc w:val="both"/>
              <w:rPr>
                <w:rFonts w:ascii="Calibri" w:hAnsi="Calibri" w:cs="Calibri"/>
                <w:b/>
                <w:u w:val="single"/>
                <w:lang w:eastAsia="es-BO"/>
              </w:rPr>
            </w:pPr>
            <w:r w:rsidRPr="006B05B5">
              <w:rPr>
                <w:rFonts w:ascii="Calibri" w:hAnsi="Calibri" w:cs="Calibri"/>
                <w:lang w:eastAsia="es-BO"/>
              </w:rPr>
              <w:t>Operación simple de 2 botones para acceder a todas las opciones.</w:t>
            </w:r>
          </w:p>
          <w:p w:rsidR="00C75F32" w:rsidRPr="006B05B5" w:rsidRDefault="00C75F32" w:rsidP="00352A27">
            <w:pPr>
              <w:numPr>
                <w:ilvl w:val="0"/>
                <w:numId w:val="50"/>
              </w:numPr>
              <w:rPr>
                <w:rFonts w:ascii="Calibri" w:hAnsi="Calibri" w:cs="Calibri"/>
                <w:lang w:eastAsia="es-BO"/>
              </w:rPr>
            </w:pPr>
            <w:r w:rsidRPr="006B05B5">
              <w:rPr>
                <w:rFonts w:ascii="Calibri" w:hAnsi="Calibri" w:cs="Calibri"/>
                <w:lang w:eastAsia="es-BO"/>
              </w:rPr>
              <w:t>Funciona con baterías alcalinas o recargables.</w:t>
            </w:r>
          </w:p>
          <w:p w:rsidR="00C75F32" w:rsidRPr="006B05B5" w:rsidRDefault="00C75F32" w:rsidP="00352A27">
            <w:pPr>
              <w:numPr>
                <w:ilvl w:val="0"/>
                <w:numId w:val="50"/>
              </w:numPr>
              <w:rPr>
                <w:rFonts w:ascii="Calibri" w:hAnsi="Calibri" w:cs="Calibri"/>
                <w:lang w:eastAsia="es-BO"/>
              </w:rPr>
            </w:pPr>
            <w:r w:rsidRPr="006B05B5">
              <w:rPr>
                <w:rFonts w:ascii="Calibri" w:hAnsi="Calibri" w:cs="Calibri"/>
                <w:lang w:eastAsia="es-BO"/>
              </w:rPr>
              <w:t>Registros de datos auditables para confiabilidad.</w:t>
            </w:r>
          </w:p>
          <w:p w:rsidR="00C75F32" w:rsidRPr="006B05B5" w:rsidRDefault="00C75F32" w:rsidP="00352A27">
            <w:pPr>
              <w:numPr>
                <w:ilvl w:val="0"/>
                <w:numId w:val="50"/>
              </w:numPr>
              <w:rPr>
                <w:rFonts w:ascii="Calibri" w:hAnsi="Calibri" w:cs="Calibri"/>
                <w:lang w:eastAsia="es-BO"/>
              </w:rPr>
            </w:pPr>
            <w:r w:rsidRPr="006B05B5">
              <w:rPr>
                <w:rFonts w:ascii="Calibri" w:hAnsi="Calibri" w:cs="Calibri"/>
                <w:lang w:eastAsia="es-BO"/>
              </w:rPr>
              <w:t>Aprobado ATEX (área explosiva)</w:t>
            </w:r>
          </w:p>
          <w:p w:rsidR="00C75F32" w:rsidRPr="006B05B5" w:rsidRDefault="00C75F32" w:rsidP="00352A27">
            <w:pPr>
              <w:numPr>
                <w:ilvl w:val="0"/>
                <w:numId w:val="50"/>
              </w:numPr>
              <w:rPr>
                <w:rFonts w:ascii="Calibri" w:hAnsi="Calibri" w:cs="Calibri"/>
                <w:b/>
                <w:lang w:eastAsia="es-BO"/>
              </w:rPr>
            </w:pPr>
            <w:r w:rsidRPr="006B05B5">
              <w:rPr>
                <w:rFonts w:ascii="Calibri" w:hAnsi="Calibri" w:cs="Calibri"/>
                <w:b/>
                <w:lang w:eastAsia="es-BO"/>
              </w:rPr>
              <w:t>Rangos de Medición:</w:t>
            </w:r>
          </w:p>
          <w:p w:rsidR="00C75F32" w:rsidRPr="006B05B5" w:rsidRDefault="00C75F32" w:rsidP="002D61A0">
            <w:pPr>
              <w:ind w:left="709"/>
              <w:rPr>
                <w:rFonts w:ascii="Calibri" w:hAnsi="Calibri" w:cs="Calibri"/>
                <w:lang w:eastAsia="es-BO"/>
              </w:rPr>
            </w:pPr>
            <w:r w:rsidRPr="006B05B5">
              <w:rPr>
                <w:rFonts w:ascii="Calibri" w:hAnsi="Calibri" w:cs="Calibri"/>
                <w:lang w:eastAsia="es-BO"/>
              </w:rPr>
              <w:t>0 a 25% Oxigeno (O2).</w:t>
            </w:r>
          </w:p>
          <w:p w:rsidR="00C75F32" w:rsidRPr="006B05B5" w:rsidRDefault="00C75F32" w:rsidP="002D61A0">
            <w:pPr>
              <w:ind w:left="709"/>
              <w:rPr>
                <w:rFonts w:ascii="Calibri" w:hAnsi="Calibri" w:cs="Calibri"/>
                <w:lang w:eastAsia="es-BO"/>
              </w:rPr>
            </w:pPr>
            <w:r w:rsidRPr="006B05B5">
              <w:rPr>
                <w:rFonts w:ascii="Calibri" w:hAnsi="Calibri" w:cs="Calibri"/>
                <w:lang w:eastAsia="es-BO"/>
              </w:rPr>
              <w:t>0 a 100% Vol. Gas.</w:t>
            </w:r>
          </w:p>
          <w:p w:rsidR="00C75F32" w:rsidRPr="006B05B5" w:rsidRDefault="00C75F32" w:rsidP="002D61A0">
            <w:pPr>
              <w:ind w:left="709"/>
              <w:rPr>
                <w:rFonts w:ascii="Calibri" w:hAnsi="Calibri" w:cs="Calibri"/>
                <w:lang w:eastAsia="es-BO"/>
              </w:rPr>
            </w:pPr>
            <w:r w:rsidRPr="006B05B5">
              <w:rPr>
                <w:rFonts w:ascii="Calibri" w:hAnsi="Calibri" w:cs="Calibri"/>
                <w:lang w:eastAsia="es-BO"/>
              </w:rPr>
              <w:t>0 a 100% LEL</w:t>
            </w:r>
          </w:p>
          <w:p w:rsidR="00C75F32" w:rsidRPr="006B05B5" w:rsidRDefault="00C75F32" w:rsidP="002D61A0">
            <w:pPr>
              <w:ind w:left="709"/>
              <w:rPr>
                <w:rFonts w:ascii="Calibri" w:hAnsi="Calibri" w:cs="Calibri"/>
                <w:lang w:eastAsia="es-BO"/>
              </w:rPr>
            </w:pPr>
            <w:r w:rsidRPr="006B05B5">
              <w:rPr>
                <w:rFonts w:ascii="Calibri" w:hAnsi="Calibri" w:cs="Calibri"/>
                <w:lang w:eastAsia="es-BO"/>
              </w:rPr>
              <w:t>0 a 1000 PPM Inflamable.</w:t>
            </w:r>
          </w:p>
          <w:p w:rsidR="00C75F32" w:rsidRPr="006B05B5" w:rsidRDefault="00C75F32" w:rsidP="00352A27">
            <w:pPr>
              <w:numPr>
                <w:ilvl w:val="0"/>
                <w:numId w:val="50"/>
              </w:numPr>
              <w:rPr>
                <w:rFonts w:ascii="Calibri" w:hAnsi="Calibri" w:cs="Calibri"/>
                <w:lang w:eastAsia="es-BO"/>
              </w:rPr>
            </w:pPr>
            <w:r w:rsidRPr="006B05B5">
              <w:rPr>
                <w:rFonts w:ascii="Calibri" w:hAnsi="Calibri" w:cs="Calibri"/>
                <w:b/>
                <w:lang w:eastAsia="es-BO"/>
              </w:rPr>
              <w:t>Pantalla:</w:t>
            </w:r>
            <w:r w:rsidRPr="006B05B5">
              <w:rPr>
                <w:rFonts w:ascii="Calibri" w:hAnsi="Calibri" w:cs="Calibri"/>
                <w:lang w:eastAsia="es-BO"/>
              </w:rPr>
              <w:t xml:space="preserve"> LCD con luz de fondo que muestre las lecturas instantáneas de los gases (en formato digital de 4 dígitos y análogo) Indicación de rango de 3 caracteres.</w:t>
            </w:r>
          </w:p>
          <w:p w:rsidR="00C75F32" w:rsidRPr="006B05B5" w:rsidRDefault="00C75F32" w:rsidP="00352A27">
            <w:pPr>
              <w:numPr>
                <w:ilvl w:val="0"/>
                <w:numId w:val="50"/>
              </w:numPr>
              <w:rPr>
                <w:rFonts w:ascii="Calibri" w:hAnsi="Calibri" w:cs="Calibri"/>
                <w:lang w:eastAsia="es-BO"/>
              </w:rPr>
            </w:pPr>
            <w:r w:rsidRPr="006B05B5">
              <w:rPr>
                <w:rFonts w:ascii="Calibri" w:hAnsi="Calibri" w:cs="Calibri"/>
                <w:b/>
                <w:lang w:eastAsia="es-BO"/>
              </w:rPr>
              <w:t xml:space="preserve">Humedad: </w:t>
            </w:r>
            <w:r w:rsidRPr="006B05B5">
              <w:rPr>
                <w:rFonts w:ascii="Calibri" w:hAnsi="Calibri" w:cs="Calibri"/>
                <w:lang w:eastAsia="es-BO"/>
              </w:rPr>
              <w:t>0-95% Humedad relativa, no condensable.</w:t>
            </w:r>
          </w:p>
          <w:p w:rsidR="00C75F32" w:rsidRPr="006B05B5" w:rsidRDefault="00C75F32" w:rsidP="00352A27">
            <w:pPr>
              <w:numPr>
                <w:ilvl w:val="0"/>
                <w:numId w:val="50"/>
              </w:numPr>
              <w:rPr>
                <w:rFonts w:ascii="Calibri" w:hAnsi="Calibri" w:cs="Calibri"/>
                <w:lang w:eastAsia="es-BO"/>
              </w:rPr>
            </w:pPr>
            <w:r w:rsidRPr="006B05B5">
              <w:rPr>
                <w:rFonts w:ascii="Calibri" w:hAnsi="Calibri" w:cs="Calibri"/>
                <w:b/>
                <w:lang w:eastAsia="es-BO"/>
              </w:rPr>
              <w:t xml:space="preserve">Temperatura: </w:t>
            </w:r>
            <w:r w:rsidRPr="006B05B5">
              <w:rPr>
                <w:rFonts w:ascii="Calibri" w:hAnsi="Calibri" w:cs="Calibri"/>
                <w:lang w:eastAsia="es-BO"/>
              </w:rPr>
              <w:t>-20 a +50°C.</w:t>
            </w:r>
          </w:p>
          <w:p w:rsidR="00C75F32" w:rsidRDefault="00C75F32" w:rsidP="00352A27">
            <w:pPr>
              <w:numPr>
                <w:ilvl w:val="0"/>
                <w:numId w:val="50"/>
              </w:numPr>
              <w:rPr>
                <w:rFonts w:ascii="Calibri" w:hAnsi="Calibri" w:cs="Calibri"/>
                <w:lang w:eastAsia="es-BO"/>
              </w:rPr>
            </w:pPr>
            <w:r w:rsidRPr="006B05B5">
              <w:rPr>
                <w:rFonts w:ascii="Calibri" w:hAnsi="Calibri" w:cs="Calibri"/>
                <w:b/>
                <w:lang w:eastAsia="es-BO"/>
              </w:rPr>
              <w:lastRenderedPageBreak/>
              <w:t xml:space="preserve">Indicador Audible: </w:t>
            </w:r>
            <w:r w:rsidRPr="006B05B5">
              <w:rPr>
                <w:rFonts w:ascii="Calibri" w:hAnsi="Calibri" w:cs="Calibri"/>
                <w:lang w:eastAsia="es-BO"/>
              </w:rPr>
              <w:t>Indica el incremento de concentración de gas en PPM vía el incremento de sonido y pulso de LED.</w:t>
            </w:r>
          </w:p>
          <w:p w:rsidR="00C75F32" w:rsidRDefault="00C75F32" w:rsidP="002D61A0">
            <w:pPr>
              <w:rPr>
                <w:rFonts w:ascii="Calibri" w:hAnsi="Calibri" w:cs="Calibri"/>
                <w:lang w:eastAsia="es-BO"/>
              </w:rPr>
            </w:pPr>
          </w:p>
          <w:p w:rsidR="00C75F32" w:rsidRDefault="00C75F32" w:rsidP="002D61A0">
            <w:pPr>
              <w:rPr>
                <w:rFonts w:ascii="Calibri" w:hAnsi="Calibri" w:cs="Calibri"/>
                <w:lang w:eastAsia="es-BO"/>
              </w:rPr>
            </w:pPr>
          </w:p>
          <w:p w:rsidR="00C75F32" w:rsidRPr="006B05B5" w:rsidRDefault="00C75F32" w:rsidP="002D61A0">
            <w:pPr>
              <w:jc w:val="center"/>
              <w:rPr>
                <w:rFonts w:ascii="Calibri" w:hAnsi="Calibri" w:cs="Calibri"/>
                <w:lang w:eastAsia="es-BO"/>
              </w:rPr>
            </w:pPr>
            <w:r w:rsidRPr="006B05B5">
              <w:rPr>
                <w:rFonts w:ascii="Calibri" w:hAnsi="Calibri"/>
                <w:noProof/>
                <w:lang w:eastAsia="es-ES"/>
              </w:rPr>
              <w:drawing>
                <wp:inline distT="0" distB="0" distL="0" distR="0" wp14:anchorId="41329908" wp14:editId="063A9F30">
                  <wp:extent cx="2714625" cy="17145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24094" r="26993" b="64517"/>
                          <a:stretch>
                            <a:fillRect/>
                          </a:stretch>
                        </pic:blipFill>
                        <pic:spPr bwMode="auto">
                          <a:xfrm>
                            <a:off x="0" y="0"/>
                            <a:ext cx="2714625" cy="1714500"/>
                          </a:xfrm>
                          <a:prstGeom prst="rect">
                            <a:avLst/>
                          </a:prstGeom>
                          <a:noFill/>
                          <a:ln>
                            <a:noFill/>
                          </a:ln>
                        </pic:spPr>
                      </pic:pic>
                    </a:graphicData>
                  </a:graphic>
                </wp:inline>
              </w:drawing>
            </w:r>
          </w:p>
          <w:p w:rsidR="00C75F32" w:rsidRPr="006B05B5" w:rsidRDefault="00C75F32" w:rsidP="002D61A0">
            <w:pPr>
              <w:jc w:val="center"/>
              <w:rPr>
                <w:rFonts w:ascii="Calibri" w:hAnsi="Calibri" w:cs="Calibri"/>
                <w:lang w:eastAsia="es-BO"/>
              </w:rPr>
            </w:pPr>
            <w:r w:rsidRPr="006B05B5">
              <w:rPr>
                <w:rFonts w:ascii="Calibri" w:hAnsi="Calibri" w:cs="Calibri"/>
                <w:lang w:eastAsia="es-BO"/>
              </w:rPr>
              <w:t>Imagen referencial</w:t>
            </w:r>
          </w:p>
          <w:p w:rsidR="00C75F32" w:rsidRDefault="00C75F32" w:rsidP="002D61A0">
            <w:pPr>
              <w:ind w:left="1080"/>
              <w:rPr>
                <w:rFonts w:ascii="Calibri" w:hAnsi="Calibri" w:cs="Calibri"/>
                <w:lang w:eastAsia="es-BO"/>
              </w:rPr>
            </w:pPr>
          </w:p>
          <w:p w:rsidR="00C75F32" w:rsidRPr="006B05B5" w:rsidRDefault="00C75F32" w:rsidP="002D61A0">
            <w:pPr>
              <w:ind w:left="1080"/>
              <w:rPr>
                <w:rFonts w:ascii="Calibri" w:hAnsi="Calibri" w:cs="Calibri"/>
                <w:lang w:eastAsia="es-BO"/>
              </w:rPr>
            </w:pPr>
          </w:p>
          <w:p w:rsidR="00C75F32" w:rsidRPr="006B05B5" w:rsidRDefault="00C75F32" w:rsidP="002D61A0">
            <w:pPr>
              <w:pStyle w:val="Prrafodelista"/>
              <w:autoSpaceDE w:val="0"/>
              <w:autoSpaceDN w:val="0"/>
              <w:adjustRightInd w:val="0"/>
              <w:ind w:left="0"/>
              <w:contextualSpacing/>
              <w:jc w:val="both"/>
              <w:rPr>
                <w:rFonts w:ascii="Calibri" w:hAnsi="Calibri" w:cs="Calibri"/>
                <w:lang w:eastAsia="es-BO"/>
              </w:rPr>
            </w:pPr>
            <w:r w:rsidRPr="006B05B5">
              <w:rPr>
                <w:rFonts w:ascii="Calibri" w:hAnsi="Calibri" w:cs="Calibri"/>
                <w:lang w:eastAsia="es-BO"/>
              </w:rPr>
              <w:t>El equipo además de lo mencionado anteriormente deberá incluir lo siguiente:</w:t>
            </w:r>
          </w:p>
          <w:p w:rsidR="00C75F32" w:rsidRPr="006B05B5" w:rsidRDefault="00C75F32" w:rsidP="002D61A0">
            <w:pPr>
              <w:pStyle w:val="Prrafodelista"/>
              <w:autoSpaceDE w:val="0"/>
              <w:autoSpaceDN w:val="0"/>
              <w:adjustRightInd w:val="0"/>
              <w:ind w:left="0"/>
              <w:contextualSpacing/>
              <w:jc w:val="both"/>
              <w:rPr>
                <w:rFonts w:ascii="Calibri" w:hAnsi="Calibri" w:cs="Calibri"/>
                <w:lang w:eastAsia="es-BO"/>
              </w:rPr>
            </w:pPr>
          </w:p>
          <w:p w:rsidR="00C75F32" w:rsidRPr="006B05B5" w:rsidRDefault="00C75F32" w:rsidP="00352A27">
            <w:pPr>
              <w:numPr>
                <w:ilvl w:val="0"/>
                <w:numId w:val="49"/>
              </w:numPr>
              <w:rPr>
                <w:rFonts w:ascii="Calibri" w:hAnsi="Calibri" w:cs="Calibri"/>
                <w:lang w:eastAsia="es-BO"/>
              </w:rPr>
            </w:pPr>
            <w:r w:rsidRPr="006B05B5">
              <w:rPr>
                <w:rFonts w:ascii="Calibri" w:hAnsi="Calibri" w:cs="Calibri"/>
                <w:lang w:eastAsia="es-BO"/>
              </w:rPr>
              <w:t xml:space="preserve">Desarmador hexagonal 4 </w:t>
            </w:r>
            <w:proofErr w:type="spellStart"/>
            <w:r w:rsidRPr="006B05B5">
              <w:rPr>
                <w:rFonts w:ascii="Calibri" w:hAnsi="Calibri" w:cs="Calibri"/>
                <w:lang w:eastAsia="es-BO"/>
              </w:rPr>
              <w:t>mm.</w:t>
            </w:r>
            <w:proofErr w:type="spellEnd"/>
          </w:p>
          <w:p w:rsidR="00C75F32" w:rsidRPr="006B05B5" w:rsidRDefault="00C75F32" w:rsidP="00352A27">
            <w:pPr>
              <w:numPr>
                <w:ilvl w:val="0"/>
                <w:numId w:val="49"/>
              </w:numPr>
              <w:rPr>
                <w:rFonts w:ascii="Calibri" w:hAnsi="Calibri" w:cs="Calibri"/>
                <w:lang w:eastAsia="es-BO"/>
              </w:rPr>
            </w:pPr>
            <w:r w:rsidRPr="006B05B5">
              <w:rPr>
                <w:rFonts w:ascii="Calibri" w:hAnsi="Calibri" w:cs="Calibri"/>
                <w:lang w:eastAsia="es-BO"/>
              </w:rPr>
              <w:t>Línea de muestreo de 1,5 m.</w:t>
            </w:r>
          </w:p>
          <w:p w:rsidR="00C75F32" w:rsidRPr="006B05B5" w:rsidRDefault="00C75F32" w:rsidP="00352A27">
            <w:pPr>
              <w:numPr>
                <w:ilvl w:val="0"/>
                <w:numId w:val="49"/>
              </w:numPr>
              <w:rPr>
                <w:rFonts w:ascii="Calibri" w:hAnsi="Calibri" w:cs="Calibri"/>
                <w:lang w:eastAsia="es-BO"/>
              </w:rPr>
            </w:pPr>
            <w:r w:rsidRPr="006B05B5">
              <w:rPr>
                <w:rFonts w:ascii="Calibri" w:hAnsi="Calibri" w:cs="Calibri"/>
                <w:lang w:eastAsia="es-BO"/>
              </w:rPr>
              <w:t>Manija de sonda con filtros.</w:t>
            </w:r>
          </w:p>
          <w:p w:rsidR="00C75F32" w:rsidRPr="006B05B5" w:rsidRDefault="00C75F32" w:rsidP="00352A27">
            <w:pPr>
              <w:numPr>
                <w:ilvl w:val="0"/>
                <w:numId w:val="49"/>
              </w:numPr>
              <w:rPr>
                <w:rFonts w:ascii="Calibri" w:hAnsi="Calibri" w:cs="Calibri"/>
                <w:lang w:eastAsia="es-BO"/>
              </w:rPr>
            </w:pPr>
            <w:r w:rsidRPr="006B05B5">
              <w:rPr>
                <w:rFonts w:ascii="Calibri" w:hAnsi="Calibri" w:cs="Calibri"/>
                <w:lang w:eastAsia="es-BO"/>
              </w:rPr>
              <w:t xml:space="preserve">Filtros </w:t>
            </w:r>
            <w:proofErr w:type="spellStart"/>
            <w:r w:rsidRPr="006B05B5">
              <w:rPr>
                <w:rFonts w:ascii="Calibri" w:hAnsi="Calibri" w:cs="Calibri"/>
                <w:lang w:eastAsia="es-BO"/>
              </w:rPr>
              <w:t>particulados</w:t>
            </w:r>
            <w:proofErr w:type="spellEnd"/>
            <w:r w:rsidRPr="006B05B5">
              <w:rPr>
                <w:rFonts w:ascii="Calibri" w:hAnsi="Calibri" w:cs="Calibri"/>
                <w:lang w:eastAsia="es-BO"/>
              </w:rPr>
              <w:t xml:space="preserve"> de algodón (2 cajas de 10 unidades)</w:t>
            </w:r>
          </w:p>
          <w:p w:rsidR="00C75F32" w:rsidRPr="006B05B5" w:rsidRDefault="00C75F32" w:rsidP="00352A27">
            <w:pPr>
              <w:numPr>
                <w:ilvl w:val="0"/>
                <w:numId w:val="49"/>
              </w:numPr>
              <w:rPr>
                <w:rFonts w:ascii="Calibri" w:hAnsi="Calibri" w:cs="Calibri"/>
                <w:lang w:eastAsia="es-BO"/>
              </w:rPr>
            </w:pPr>
            <w:r w:rsidRPr="006B05B5">
              <w:rPr>
                <w:rFonts w:ascii="Calibri" w:hAnsi="Calibri" w:cs="Calibri"/>
                <w:lang w:eastAsia="es-BO"/>
              </w:rPr>
              <w:t xml:space="preserve">Cargador inteligente y software de data </w:t>
            </w:r>
            <w:proofErr w:type="spellStart"/>
            <w:r w:rsidRPr="006B05B5">
              <w:rPr>
                <w:rFonts w:ascii="Calibri" w:hAnsi="Calibri" w:cs="Calibri"/>
                <w:lang w:eastAsia="es-BO"/>
              </w:rPr>
              <w:t>logging</w:t>
            </w:r>
            <w:proofErr w:type="spellEnd"/>
            <w:r w:rsidRPr="006B05B5">
              <w:rPr>
                <w:rFonts w:ascii="Calibri" w:hAnsi="Calibri" w:cs="Calibri"/>
                <w:lang w:eastAsia="es-BO"/>
              </w:rPr>
              <w:t>.</w:t>
            </w:r>
          </w:p>
          <w:p w:rsidR="00C75F32" w:rsidRPr="006B05B5" w:rsidRDefault="00C75F32" w:rsidP="00352A27">
            <w:pPr>
              <w:numPr>
                <w:ilvl w:val="0"/>
                <w:numId w:val="49"/>
              </w:numPr>
              <w:rPr>
                <w:rFonts w:ascii="Calibri" w:hAnsi="Calibri" w:cs="Calibri"/>
                <w:lang w:eastAsia="es-BO"/>
              </w:rPr>
            </w:pPr>
            <w:r w:rsidRPr="006B05B5">
              <w:rPr>
                <w:rFonts w:ascii="Calibri" w:hAnsi="Calibri" w:cs="Calibri"/>
                <w:lang w:eastAsia="es-BO"/>
              </w:rPr>
              <w:t xml:space="preserve">Maletín de transporte con su </w:t>
            </w:r>
            <w:proofErr w:type="spellStart"/>
            <w:r w:rsidRPr="006B05B5">
              <w:rPr>
                <w:rFonts w:ascii="Calibri" w:hAnsi="Calibri" w:cs="Calibri"/>
                <w:lang w:eastAsia="es-BO"/>
              </w:rPr>
              <w:t>arnes</w:t>
            </w:r>
            <w:proofErr w:type="spellEnd"/>
            <w:r w:rsidRPr="006B05B5">
              <w:rPr>
                <w:rFonts w:ascii="Calibri" w:hAnsi="Calibri" w:cs="Calibri"/>
                <w:lang w:eastAsia="es-BO"/>
              </w:rPr>
              <w:t xml:space="preserve"> de hombro.</w:t>
            </w:r>
          </w:p>
          <w:p w:rsidR="00C75F32" w:rsidRPr="006B05B5" w:rsidRDefault="00C75F32" w:rsidP="002D61A0">
            <w:pPr>
              <w:pStyle w:val="Prrafodelista"/>
              <w:shd w:val="clear" w:color="auto" w:fill="FFFFFF"/>
              <w:autoSpaceDE w:val="0"/>
              <w:autoSpaceDN w:val="0"/>
              <w:adjustRightInd w:val="0"/>
              <w:ind w:left="0"/>
              <w:contextualSpacing/>
              <w:jc w:val="center"/>
              <w:rPr>
                <w:rFonts w:ascii="Calibri" w:hAnsi="Calibri" w:cs="Calibri"/>
                <w:lang w:eastAsia="es-BO"/>
              </w:rPr>
            </w:pPr>
          </w:p>
        </w:tc>
      </w:tr>
      <w:tr w:rsidR="00C75F32" w:rsidRPr="006B05B5" w:rsidTr="002D61A0">
        <w:trPr>
          <w:trHeight w:val="390"/>
        </w:trPr>
        <w:tc>
          <w:tcPr>
            <w:tcW w:w="9603" w:type="dxa"/>
            <w:shd w:val="clear" w:color="auto" w:fill="DEEAF6"/>
            <w:vAlign w:val="center"/>
          </w:tcPr>
          <w:p w:rsidR="00C75F32" w:rsidRPr="006B05B5" w:rsidRDefault="00C75F32" w:rsidP="002D61A0">
            <w:pPr>
              <w:rPr>
                <w:rFonts w:ascii="Calibri" w:hAnsi="Calibri" w:cs="Calibri"/>
                <w:lang w:eastAsia="es-BO"/>
              </w:rPr>
            </w:pPr>
            <w:r w:rsidRPr="006B05B5">
              <w:rPr>
                <w:rFonts w:ascii="Calibri" w:hAnsi="Calibri" w:cs="Calibri"/>
                <w:b/>
                <w:bCs/>
              </w:rPr>
              <w:lastRenderedPageBreak/>
              <w:t xml:space="preserve">PLAZO DE ENTREGA </w:t>
            </w:r>
          </w:p>
        </w:tc>
      </w:tr>
      <w:tr w:rsidR="00C75F32" w:rsidRPr="008E7CF7" w:rsidTr="002D61A0">
        <w:trPr>
          <w:trHeight w:val="730"/>
        </w:trPr>
        <w:tc>
          <w:tcPr>
            <w:tcW w:w="9603" w:type="dxa"/>
            <w:shd w:val="clear" w:color="auto" w:fill="auto"/>
            <w:vAlign w:val="center"/>
          </w:tcPr>
          <w:p w:rsidR="00C75F32" w:rsidRPr="006B05B5" w:rsidRDefault="00C75F32" w:rsidP="002D61A0">
            <w:pPr>
              <w:autoSpaceDE w:val="0"/>
              <w:autoSpaceDN w:val="0"/>
              <w:adjustRightInd w:val="0"/>
              <w:jc w:val="both"/>
              <w:rPr>
                <w:rFonts w:ascii="Calibri" w:hAnsi="Calibri" w:cs="Calibri"/>
                <w:bCs/>
              </w:rPr>
            </w:pPr>
          </w:p>
          <w:p w:rsidR="00C75F32" w:rsidRPr="008E7CF7" w:rsidRDefault="00C75F32" w:rsidP="002D61A0">
            <w:pPr>
              <w:autoSpaceDE w:val="0"/>
              <w:autoSpaceDN w:val="0"/>
              <w:adjustRightInd w:val="0"/>
              <w:jc w:val="both"/>
              <w:rPr>
                <w:rFonts w:ascii="Calibri" w:hAnsi="Calibri" w:cs="Calibri"/>
                <w:bCs/>
              </w:rPr>
            </w:pPr>
            <w:r w:rsidRPr="008E7CF7">
              <w:rPr>
                <w:rFonts w:ascii="Calibri" w:hAnsi="Calibri" w:cs="Calibri"/>
                <w:bCs/>
              </w:rPr>
              <w:t>La entrega  se realizará de acuerdo al siguiente detalle:</w:t>
            </w:r>
          </w:p>
          <w:p w:rsidR="00C75F32" w:rsidRDefault="00C75F32" w:rsidP="002D61A0">
            <w:pPr>
              <w:autoSpaceDE w:val="0"/>
              <w:autoSpaceDN w:val="0"/>
              <w:adjustRightInd w:val="0"/>
              <w:jc w:val="both"/>
              <w:rPr>
                <w:rFonts w:ascii="Calibri" w:hAnsi="Calibri" w:cs="Calibri"/>
                <w:bCs/>
              </w:rPr>
            </w:pPr>
          </w:p>
          <w:p w:rsidR="00C75F32" w:rsidRPr="008E7CF7" w:rsidRDefault="00C75F32" w:rsidP="002D61A0">
            <w:pPr>
              <w:autoSpaceDE w:val="0"/>
              <w:autoSpaceDN w:val="0"/>
              <w:adjustRightInd w:val="0"/>
              <w:jc w:val="both"/>
              <w:rPr>
                <w:rFonts w:ascii="Calibri" w:hAnsi="Calibri" w:cs="Calibri"/>
                <w:bCs/>
              </w:rPr>
            </w:pPr>
          </w:p>
          <w:tbl>
            <w:tblPr>
              <w:tblW w:w="7505" w:type="dxa"/>
              <w:jc w:val="center"/>
              <w:tblLayout w:type="fixed"/>
              <w:tblCellMar>
                <w:left w:w="70" w:type="dxa"/>
                <w:right w:w="70" w:type="dxa"/>
              </w:tblCellMar>
              <w:tblLook w:val="04A0" w:firstRow="1" w:lastRow="0" w:firstColumn="1" w:lastColumn="0" w:noHBand="0" w:noVBand="1"/>
            </w:tblPr>
            <w:tblGrid>
              <w:gridCol w:w="596"/>
              <w:gridCol w:w="5066"/>
              <w:gridCol w:w="1843"/>
            </w:tblGrid>
            <w:tr w:rsidR="00C75F32" w:rsidRPr="008E7CF7" w:rsidTr="002D61A0">
              <w:trPr>
                <w:trHeight w:val="494"/>
                <w:jc w:val="center"/>
              </w:trPr>
              <w:tc>
                <w:tcPr>
                  <w:tcW w:w="596" w:type="dxa"/>
                  <w:tcBorders>
                    <w:top w:val="single" w:sz="4" w:space="0" w:color="auto"/>
                    <w:left w:val="single" w:sz="4" w:space="0" w:color="auto"/>
                    <w:bottom w:val="single" w:sz="4" w:space="0" w:color="auto"/>
                    <w:right w:val="single" w:sz="4" w:space="0" w:color="000000"/>
                  </w:tcBorders>
                  <w:shd w:val="clear" w:color="auto" w:fill="DEEAF6"/>
                  <w:vAlign w:val="center"/>
                </w:tcPr>
                <w:p w:rsidR="00C75F32" w:rsidRPr="008E7CF7" w:rsidRDefault="00C75F32" w:rsidP="002D61A0">
                  <w:pPr>
                    <w:jc w:val="center"/>
                    <w:rPr>
                      <w:rFonts w:ascii="Calibri" w:hAnsi="Calibri" w:cs="Calibri"/>
                      <w:b/>
                      <w:bCs/>
                      <w:lang w:val="es-BO"/>
                    </w:rPr>
                  </w:pPr>
                  <w:r w:rsidRPr="008E7CF7">
                    <w:rPr>
                      <w:rFonts w:ascii="Calibri" w:hAnsi="Calibri" w:cs="Calibri"/>
                      <w:b/>
                      <w:bCs/>
                      <w:lang w:val="es-BO"/>
                    </w:rPr>
                    <w:t>N° ÍTEM</w:t>
                  </w:r>
                </w:p>
              </w:tc>
              <w:tc>
                <w:tcPr>
                  <w:tcW w:w="5066"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C75F32" w:rsidRPr="008E7CF7" w:rsidRDefault="00C75F32" w:rsidP="002D61A0">
                  <w:pPr>
                    <w:jc w:val="center"/>
                    <w:rPr>
                      <w:rFonts w:ascii="Calibri" w:hAnsi="Calibri" w:cs="Calibri"/>
                      <w:b/>
                      <w:bCs/>
                      <w:lang w:val="es-BO"/>
                    </w:rPr>
                  </w:pPr>
                  <w:r w:rsidRPr="008E7CF7">
                    <w:rPr>
                      <w:rFonts w:ascii="Calibri" w:hAnsi="Calibri" w:cs="Calibri"/>
                      <w:b/>
                      <w:bCs/>
                      <w:lang w:val="es-BO"/>
                    </w:rPr>
                    <w:t xml:space="preserve">DESCRIPCIÓN DETALLADA DEL BIEN </w:t>
                  </w:r>
                </w:p>
              </w:tc>
              <w:tc>
                <w:tcPr>
                  <w:tcW w:w="1843" w:type="dxa"/>
                  <w:tcBorders>
                    <w:top w:val="single" w:sz="4" w:space="0" w:color="auto"/>
                    <w:left w:val="single" w:sz="4" w:space="0" w:color="auto"/>
                    <w:bottom w:val="single" w:sz="4" w:space="0" w:color="auto"/>
                    <w:right w:val="single" w:sz="4" w:space="0" w:color="auto"/>
                  </w:tcBorders>
                  <w:shd w:val="clear" w:color="auto" w:fill="DEEAF6"/>
                  <w:vAlign w:val="center"/>
                </w:tcPr>
                <w:p w:rsidR="00C75F32" w:rsidRPr="008E7CF7" w:rsidRDefault="00C75F32" w:rsidP="002D61A0">
                  <w:pPr>
                    <w:jc w:val="center"/>
                    <w:rPr>
                      <w:rFonts w:ascii="Calibri" w:hAnsi="Calibri" w:cs="Calibri"/>
                      <w:b/>
                      <w:bCs/>
                      <w:lang w:val="es-BO"/>
                    </w:rPr>
                  </w:pPr>
                  <w:r w:rsidRPr="008E7CF7">
                    <w:rPr>
                      <w:rFonts w:ascii="Calibri" w:hAnsi="Calibri" w:cs="Calibri"/>
                      <w:b/>
                      <w:bCs/>
                      <w:lang w:val="es-BO"/>
                    </w:rPr>
                    <w:t xml:space="preserve">PLAZO DE ENTREGA </w:t>
                  </w:r>
                </w:p>
                <w:p w:rsidR="00C75F32" w:rsidRPr="008E7CF7" w:rsidRDefault="00C75F32" w:rsidP="002D61A0">
                  <w:pPr>
                    <w:jc w:val="center"/>
                    <w:rPr>
                      <w:rFonts w:ascii="Calibri" w:hAnsi="Calibri" w:cs="Calibri"/>
                      <w:bCs/>
                      <w:lang w:val="es-BO"/>
                    </w:rPr>
                  </w:pPr>
                  <w:r w:rsidRPr="008E7CF7">
                    <w:rPr>
                      <w:rFonts w:ascii="Calibri" w:hAnsi="Calibri" w:cs="Calibri"/>
                      <w:bCs/>
                      <w:lang w:val="es-BO"/>
                    </w:rPr>
                    <w:t>(Días calendarios)</w:t>
                  </w:r>
                </w:p>
              </w:tc>
            </w:tr>
            <w:tr w:rsidR="00C75F32" w:rsidRPr="008E7CF7" w:rsidTr="002D61A0">
              <w:trPr>
                <w:trHeight w:val="275"/>
                <w:jc w:val="center"/>
              </w:trPr>
              <w:tc>
                <w:tcPr>
                  <w:tcW w:w="596" w:type="dxa"/>
                  <w:tcBorders>
                    <w:top w:val="single" w:sz="4" w:space="0" w:color="auto"/>
                    <w:left w:val="single" w:sz="4" w:space="0" w:color="auto"/>
                    <w:bottom w:val="single" w:sz="4" w:space="0" w:color="auto"/>
                    <w:right w:val="single" w:sz="4" w:space="0" w:color="000000"/>
                  </w:tcBorders>
                  <w:vAlign w:val="center"/>
                </w:tcPr>
                <w:p w:rsidR="00C75F32" w:rsidRPr="008E7CF7" w:rsidRDefault="00C75F32" w:rsidP="002D61A0">
                  <w:pPr>
                    <w:jc w:val="center"/>
                    <w:rPr>
                      <w:rFonts w:ascii="Calibri" w:hAnsi="Calibri" w:cs="Calibri"/>
                      <w:bCs/>
                      <w:lang w:val="es-BO"/>
                    </w:rPr>
                  </w:pPr>
                  <w:r w:rsidRPr="008E7CF7">
                    <w:rPr>
                      <w:rFonts w:ascii="Calibri" w:hAnsi="Calibri" w:cs="Calibri"/>
                      <w:bCs/>
                      <w:lang w:val="es-BO"/>
                    </w:rPr>
                    <w:t>1</w:t>
                  </w:r>
                </w:p>
              </w:tc>
              <w:tc>
                <w:tcPr>
                  <w:tcW w:w="506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5F32" w:rsidRPr="008E7CF7" w:rsidRDefault="00C75F32" w:rsidP="002D61A0">
                  <w:pPr>
                    <w:rPr>
                      <w:rFonts w:ascii="Calibri" w:hAnsi="Calibri" w:cs="Calibri"/>
                      <w:lang w:val="es-BO"/>
                    </w:rPr>
                  </w:pPr>
                  <w:r w:rsidRPr="008E7CF7">
                    <w:rPr>
                      <w:rFonts w:ascii="Calibri" w:hAnsi="Calibri" w:cs="Calibri"/>
                      <w:lang w:val="es-BO"/>
                    </w:rPr>
                    <w:t>MEDIDOR PORTÁTIL DE PUNTO DE ROCÍO.</w:t>
                  </w:r>
                </w:p>
              </w:tc>
              <w:tc>
                <w:tcPr>
                  <w:tcW w:w="1843" w:type="dxa"/>
                  <w:tcBorders>
                    <w:top w:val="single" w:sz="4" w:space="0" w:color="auto"/>
                    <w:left w:val="single" w:sz="4" w:space="0" w:color="auto"/>
                    <w:bottom w:val="single" w:sz="4" w:space="0" w:color="auto"/>
                    <w:right w:val="single" w:sz="4" w:space="0" w:color="auto"/>
                  </w:tcBorders>
                </w:tcPr>
                <w:p w:rsidR="00C75F32" w:rsidRPr="008E7CF7" w:rsidRDefault="00C75F32" w:rsidP="002D61A0">
                  <w:pPr>
                    <w:jc w:val="center"/>
                    <w:rPr>
                      <w:rFonts w:ascii="Calibri" w:hAnsi="Calibri" w:cs="Calibri"/>
                      <w:bCs/>
                      <w:lang w:val="es-BO"/>
                    </w:rPr>
                  </w:pPr>
                  <w:r w:rsidRPr="008E7CF7">
                    <w:rPr>
                      <w:rFonts w:ascii="Calibri" w:hAnsi="Calibri" w:cs="Calibri"/>
                      <w:bCs/>
                      <w:lang w:val="es-BO"/>
                    </w:rPr>
                    <w:t>60</w:t>
                  </w:r>
                </w:p>
              </w:tc>
            </w:tr>
            <w:tr w:rsidR="00C75F32" w:rsidRPr="008E7CF7" w:rsidTr="002D61A0">
              <w:trPr>
                <w:trHeight w:val="253"/>
                <w:jc w:val="center"/>
              </w:trPr>
              <w:tc>
                <w:tcPr>
                  <w:tcW w:w="596" w:type="dxa"/>
                  <w:tcBorders>
                    <w:top w:val="single" w:sz="4" w:space="0" w:color="auto"/>
                    <w:left w:val="single" w:sz="4" w:space="0" w:color="auto"/>
                    <w:bottom w:val="single" w:sz="4" w:space="0" w:color="auto"/>
                    <w:right w:val="single" w:sz="4" w:space="0" w:color="000000"/>
                  </w:tcBorders>
                  <w:vAlign w:val="center"/>
                </w:tcPr>
                <w:p w:rsidR="00C75F32" w:rsidRPr="008E7CF7" w:rsidRDefault="00C75F32" w:rsidP="002D61A0">
                  <w:pPr>
                    <w:jc w:val="center"/>
                    <w:rPr>
                      <w:rFonts w:ascii="Calibri" w:hAnsi="Calibri" w:cs="Calibri"/>
                      <w:bCs/>
                      <w:lang w:val="es-BO"/>
                    </w:rPr>
                  </w:pPr>
                  <w:r w:rsidRPr="008E7CF7">
                    <w:rPr>
                      <w:rFonts w:ascii="Calibri" w:hAnsi="Calibri" w:cs="Calibri"/>
                      <w:bCs/>
                      <w:lang w:val="es-BO"/>
                    </w:rPr>
                    <w:t>2</w:t>
                  </w:r>
                </w:p>
              </w:tc>
              <w:tc>
                <w:tcPr>
                  <w:tcW w:w="506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5F32" w:rsidRPr="008E7CF7" w:rsidRDefault="00C75F32" w:rsidP="002D61A0">
                  <w:pPr>
                    <w:rPr>
                      <w:rFonts w:ascii="Calibri" w:hAnsi="Calibri" w:cs="Calibri"/>
                      <w:lang w:val="es-BO"/>
                    </w:rPr>
                  </w:pPr>
                  <w:r w:rsidRPr="008E7CF7">
                    <w:rPr>
                      <w:rFonts w:ascii="Calibri" w:hAnsi="Calibri" w:cs="Calibri"/>
                      <w:lang w:val="es-BO"/>
                    </w:rPr>
                    <w:t>MEDIDOR PORTÁTIL DE PRESIÓN DE VACÍO PARA CISTERNA.</w:t>
                  </w:r>
                </w:p>
              </w:tc>
              <w:tc>
                <w:tcPr>
                  <w:tcW w:w="1843" w:type="dxa"/>
                  <w:tcBorders>
                    <w:top w:val="single" w:sz="4" w:space="0" w:color="auto"/>
                    <w:left w:val="single" w:sz="4" w:space="0" w:color="auto"/>
                    <w:bottom w:val="single" w:sz="4" w:space="0" w:color="auto"/>
                    <w:right w:val="single" w:sz="4" w:space="0" w:color="auto"/>
                  </w:tcBorders>
                </w:tcPr>
                <w:p w:rsidR="00C75F32" w:rsidRPr="008E7CF7" w:rsidRDefault="00C75F32" w:rsidP="002D61A0">
                  <w:pPr>
                    <w:jc w:val="center"/>
                    <w:rPr>
                      <w:rFonts w:ascii="Calibri" w:hAnsi="Calibri" w:cs="Calibri"/>
                      <w:bCs/>
                      <w:lang w:val="es-BO"/>
                    </w:rPr>
                  </w:pPr>
                  <w:r w:rsidRPr="008E7CF7">
                    <w:rPr>
                      <w:rFonts w:ascii="Calibri" w:hAnsi="Calibri" w:cs="Calibri"/>
                      <w:bCs/>
                      <w:lang w:val="es-BO"/>
                    </w:rPr>
                    <w:t>40</w:t>
                  </w:r>
                </w:p>
              </w:tc>
            </w:tr>
            <w:tr w:rsidR="00C75F32" w:rsidRPr="008E7CF7" w:rsidTr="002D61A0">
              <w:trPr>
                <w:trHeight w:val="230"/>
                <w:jc w:val="center"/>
              </w:trPr>
              <w:tc>
                <w:tcPr>
                  <w:tcW w:w="596" w:type="dxa"/>
                  <w:tcBorders>
                    <w:top w:val="single" w:sz="4" w:space="0" w:color="auto"/>
                    <w:left w:val="single" w:sz="4" w:space="0" w:color="auto"/>
                    <w:bottom w:val="single" w:sz="4" w:space="0" w:color="auto"/>
                    <w:right w:val="single" w:sz="4" w:space="0" w:color="000000"/>
                  </w:tcBorders>
                  <w:vAlign w:val="center"/>
                </w:tcPr>
                <w:p w:rsidR="00C75F32" w:rsidRPr="008E7CF7" w:rsidRDefault="00C75F32" w:rsidP="002D61A0">
                  <w:pPr>
                    <w:jc w:val="center"/>
                    <w:rPr>
                      <w:rFonts w:ascii="Calibri" w:hAnsi="Calibri" w:cs="Calibri"/>
                      <w:bCs/>
                      <w:lang w:val="es-BO"/>
                    </w:rPr>
                  </w:pPr>
                  <w:r w:rsidRPr="008E7CF7">
                    <w:rPr>
                      <w:rFonts w:ascii="Calibri" w:hAnsi="Calibri" w:cs="Calibri"/>
                      <w:bCs/>
                      <w:lang w:val="es-BO"/>
                    </w:rPr>
                    <w:t>3</w:t>
                  </w:r>
                </w:p>
              </w:tc>
              <w:tc>
                <w:tcPr>
                  <w:tcW w:w="506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5F32" w:rsidRPr="008E7CF7" w:rsidRDefault="00C75F32" w:rsidP="002D61A0">
                  <w:pPr>
                    <w:rPr>
                      <w:rFonts w:ascii="Calibri" w:hAnsi="Calibri" w:cs="Calibri"/>
                      <w:lang w:val="es-BO"/>
                    </w:rPr>
                  </w:pPr>
                  <w:r w:rsidRPr="008E7CF7">
                    <w:rPr>
                      <w:rFonts w:ascii="Calibri" w:hAnsi="Calibri" w:cs="Calibri"/>
                      <w:lang w:val="es-BO"/>
                    </w:rPr>
                    <w:t>TERMÓMETRO CON SONDA PARA CISTERNA.</w:t>
                  </w:r>
                </w:p>
              </w:tc>
              <w:tc>
                <w:tcPr>
                  <w:tcW w:w="1843" w:type="dxa"/>
                  <w:tcBorders>
                    <w:top w:val="single" w:sz="4" w:space="0" w:color="auto"/>
                    <w:left w:val="single" w:sz="4" w:space="0" w:color="auto"/>
                    <w:bottom w:val="single" w:sz="4" w:space="0" w:color="auto"/>
                    <w:right w:val="single" w:sz="4" w:space="0" w:color="auto"/>
                  </w:tcBorders>
                </w:tcPr>
                <w:p w:rsidR="00C75F32" w:rsidRPr="008E7CF7" w:rsidRDefault="00C75F32" w:rsidP="002D61A0">
                  <w:pPr>
                    <w:jc w:val="center"/>
                    <w:rPr>
                      <w:rFonts w:ascii="Calibri" w:hAnsi="Calibri" w:cs="Calibri"/>
                      <w:bCs/>
                      <w:lang w:val="es-BO"/>
                    </w:rPr>
                  </w:pPr>
                  <w:r w:rsidRPr="008E7CF7">
                    <w:rPr>
                      <w:rFonts w:ascii="Calibri" w:hAnsi="Calibri" w:cs="Calibri"/>
                      <w:bCs/>
                      <w:lang w:val="es-BO"/>
                    </w:rPr>
                    <w:t>40</w:t>
                  </w:r>
                </w:p>
              </w:tc>
            </w:tr>
            <w:tr w:rsidR="00C75F32" w:rsidRPr="008E7CF7" w:rsidTr="002D61A0">
              <w:trPr>
                <w:trHeight w:val="319"/>
                <w:jc w:val="center"/>
              </w:trPr>
              <w:tc>
                <w:tcPr>
                  <w:tcW w:w="596" w:type="dxa"/>
                  <w:tcBorders>
                    <w:top w:val="single" w:sz="4" w:space="0" w:color="auto"/>
                    <w:left w:val="single" w:sz="4" w:space="0" w:color="auto"/>
                    <w:bottom w:val="single" w:sz="4" w:space="0" w:color="auto"/>
                    <w:right w:val="single" w:sz="4" w:space="0" w:color="000000"/>
                  </w:tcBorders>
                  <w:vAlign w:val="center"/>
                </w:tcPr>
                <w:p w:rsidR="00C75F32" w:rsidRPr="008E7CF7" w:rsidRDefault="00C75F32" w:rsidP="002D61A0">
                  <w:pPr>
                    <w:jc w:val="center"/>
                    <w:rPr>
                      <w:rFonts w:ascii="Calibri" w:hAnsi="Calibri" w:cs="Calibri"/>
                      <w:bCs/>
                      <w:lang w:val="es-BO"/>
                    </w:rPr>
                  </w:pPr>
                  <w:r w:rsidRPr="008E7CF7">
                    <w:rPr>
                      <w:rFonts w:ascii="Calibri" w:hAnsi="Calibri" w:cs="Calibri"/>
                      <w:bCs/>
                      <w:lang w:val="es-BO"/>
                    </w:rPr>
                    <w:t>4</w:t>
                  </w:r>
                </w:p>
              </w:tc>
              <w:tc>
                <w:tcPr>
                  <w:tcW w:w="506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75F32" w:rsidRPr="008E7CF7" w:rsidRDefault="00C75F32" w:rsidP="002D61A0">
                  <w:pPr>
                    <w:rPr>
                      <w:rFonts w:ascii="Calibri" w:hAnsi="Calibri" w:cs="Calibri"/>
                      <w:lang w:val="es-BO"/>
                    </w:rPr>
                  </w:pPr>
                  <w:r w:rsidRPr="008E7CF7">
                    <w:rPr>
                      <w:rFonts w:ascii="Calibri" w:hAnsi="Calibri" w:cs="Calibri"/>
                      <w:lang w:val="es-BO"/>
                    </w:rPr>
                    <w:t>MEDIDOR PORTÁTIL DE DETECCIÓN DE GASES.</w:t>
                  </w:r>
                </w:p>
              </w:tc>
              <w:tc>
                <w:tcPr>
                  <w:tcW w:w="1843" w:type="dxa"/>
                  <w:tcBorders>
                    <w:top w:val="single" w:sz="4" w:space="0" w:color="auto"/>
                    <w:left w:val="single" w:sz="4" w:space="0" w:color="auto"/>
                    <w:bottom w:val="single" w:sz="4" w:space="0" w:color="auto"/>
                    <w:right w:val="single" w:sz="4" w:space="0" w:color="auto"/>
                  </w:tcBorders>
                </w:tcPr>
                <w:p w:rsidR="00C75F32" w:rsidRPr="008E7CF7" w:rsidRDefault="00C75F32" w:rsidP="002D61A0">
                  <w:pPr>
                    <w:jc w:val="center"/>
                    <w:rPr>
                      <w:rFonts w:ascii="Calibri" w:hAnsi="Calibri" w:cs="Calibri"/>
                      <w:bCs/>
                      <w:lang w:val="es-BO"/>
                    </w:rPr>
                  </w:pPr>
                  <w:r w:rsidRPr="008E7CF7">
                    <w:rPr>
                      <w:rFonts w:ascii="Calibri" w:hAnsi="Calibri" w:cs="Calibri"/>
                      <w:bCs/>
                      <w:lang w:val="es-BO"/>
                    </w:rPr>
                    <w:t>80</w:t>
                  </w:r>
                </w:p>
              </w:tc>
            </w:tr>
          </w:tbl>
          <w:p w:rsidR="00C75F32" w:rsidRDefault="00C75F32" w:rsidP="002D61A0">
            <w:pPr>
              <w:autoSpaceDE w:val="0"/>
              <w:autoSpaceDN w:val="0"/>
              <w:adjustRightInd w:val="0"/>
              <w:jc w:val="both"/>
              <w:rPr>
                <w:rFonts w:ascii="Calibri" w:hAnsi="Calibri" w:cs="Calibri"/>
                <w:bCs/>
                <w:color w:val="000000"/>
              </w:rPr>
            </w:pPr>
          </w:p>
          <w:p w:rsidR="00C75F32" w:rsidRPr="008E7CF7" w:rsidRDefault="00C75F32" w:rsidP="002D61A0">
            <w:pPr>
              <w:autoSpaceDE w:val="0"/>
              <w:autoSpaceDN w:val="0"/>
              <w:adjustRightInd w:val="0"/>
              <w:jc w:val="both"/>
              <w:rPr>
                <w:rFonts w:ascii="Calibri" w:hAnsi="Calibri" w:cs="Calibri"/>
                <w:bCs/>
                <w:color w:val="000000"/>
              </w:rPr>
            </w:pPr>
          </w:p>
          <w:p w:rsidR="00C75F32" w:rsidRPr="008E7CF7" w:rsidRDefault="00C75F32" w:rsidP="002D61A0">
            <w:pPr>
              <w:autoSpaceDE w:val="0"/>
              <w:autoSpaceDN w:val="0"/>
              <w:adjustRightInd w:val="0"/>
              <w:jc w:val="both"/>
              <w:rPr>
                <w:rFonts w:ascii="Calibri" w:hAnsi="Calibri" w:cs="Calibri"/>
                <w:bCs/>
                <w:color w:val="000000"/>
              </w:rPr>
            </w:pPr>
            <w:r w:rsidRPr="008E7CF7">
              <w:rPr>
                <w:rFonts w:ascii="Calibri" w:hAnsi="Calibri" w:cs="Calibri"/>
                <w:bCs/>
                <w:color w:val="000000"/>
              </w:rPr>
              <w:t>El plazo será computable a partir de la Orden de Proceder, una vez suscrito el Contrato, pudiendo la empresa proveedora realizar la entrega de cada ítem en un plazo menor al establecido. La entrega deberá ser coordinada con el personal asignado de YPFB. (Comité de Recepción).</w:t>
            </w:r>
          </w:p>
          <w:p w:rsidR="00C75F32" w:rsidRPr="008E7CF7" w:rsidRDefault="00C75F32" w:rsidP="002D61A0">
            <w:pPr>
              <w:autoSpaceDE w:val="0"/>
              <w:autoSpaceDN w:val="0"/>
              <w:adjustRightInd w:val="0"/>
              <w:jc w:val="both"/>
              <w:rPr>
                <w:rFonts w:ascii="Calibri" w:hAnsi="Calibri" w:cs="Calibri"/>
                <w:bCs/>
                <w:color w:val="000000"/>
              </w:rPr>
            </w:pPr>
          </w:p>
          <w:p w:rsidR="00C75F32" w:rsidRDefault="00C75F32" w:rsidP="002D61A0">
            <w:pPr>
              <w:autoSpaceDE w:val="0"/>
              <w:autoSpaceDN w:val="0"/>
              <w:adjustRightInd w:val="0"/>
              <w:jc w:val="both"/>
              <w:rPr>
                <w:rFonts w:ascii="Calibri" w:hAnsi="Calibri" w:cs="Calibri"/>
                <w:bCs/>
                <w:color w:val="000000"/>
              </w:rPr>
            </w:pPr>
            <w:r w:rsidRPr="008E7CF7">
              <w:rPr>
                <w:rFonts w:ascii="Calibri" w:hAnsi="Calibri" w:cs="Calibri"/>
                <w:bCs/>
                <w:color w:val="000000"/>
              </w:rPr>
              <w:t>La Orden de Proceder será elaborada por el Comité de Recepción designado por YPFB.</w:t>
            </w:r>
          </w:p>
          <w:p w:rsidR="00C75F32" w:rsidRPr="008E7CF7" w:rsidRDefault="00C75F32" w:rsidP="002D61A0">
            <w:pPr>
              <w:autoSpaceDE w:val="0"/>
              <w:autoSpaceDN w:val="0"/>
              <w:adjustRightInd w:val="0"/>
              <w:jc w:val="both"/>
              <w:rPr>
                <w:rFonts w:ascii="Calibri" w:hAnsi="Calibri" w:cs="Calibri"/>
                <w:b/>
                <w:bCs/>
                <w:lang w:val="es-ES_tradnl" w:eastAsia="es-BO"/>
              </w:rPr>
            </w:pPr>
          </w:p>
        </w:tc>
      </w:tr>
      <w:tr w:rsidR="00C75F32" w:rsidRPr="008E7CF7" w:rsidTr="002D61A0">
        <w:trPr>
          <w:trHeight w:val="421"/>
        </w:trPr>
        <w:tc>
          <w:tcPr>
            <w:tcW w:w="9603" w:type="dxa"/>
            <w:shd w:val="clear" w:color="auto" w:fill="DEEAF6"/>
            <w:vAlign w:val="center"/>
          </w:tcPr>
          <w:p w:rsidR="00C75F32" w:rsidRPr="008E7CF7" w:rsidRDefault="00C75F32" w:rsidP="002D61A0">
            <w:pPr>
              <w:jc w:val="both"/>
              <w:rPr>
                <w:rFonts w:ascii="Calibri" w:hAnsi="Calibri" w:cs="Calibri"/>
                <w:b/>
                <w:bCs/>
                <w:lang w:eastAsia="es-BO"/>
              </w:rPr>
            </w:pPr>
            <w:r w:rsidRPr="008E7CF7">
              <w:rPr>
                <w:rFonts w:ascii="Calibri" w:hAnsi="Calibri" w:cs="Calibri"/>
                <w:b/>
                <w:bCs/>
              </w:rPr>
              <w:t xml:space="preserve">SERVICIOS CONEXOS </w:t>
            </w:r>
          </w:p>
        </w:tc>
      </w:tr>
      <w:tr w:rsidR="00C75F32" w:rsidRPr="008E7CF7" w:rsidTr="002D61A0">
        <w:trPr>
          <w:trHeight w:val="965"/>
        </w:trPr>
        <w:tc>
          <w:tcPr>
            <w:tcW w:w="9603" w:type="dxa"/>
            <w:shd w:val="clear" w:color="auto" w:fill="auto"/>
            <w:vAlign w:val="center"/>
          </w:tcPr>
          <w:p w:rsidR="00C75F32" w:rsidRPr="008E7CF7" w:rsidRDefault="00C75F32" w:rsidP="002D61A0">
            <w:pPr>
              <w:autoSpaceDE w:val="0"/>
              <w:autoSpaceDN w:val="0"/>
              <w:adjustRightInd w:val="0"/>
              <w:jc w:val="both"/>
              <w:rPr>
                <w:rFonts w:ascii="Calibri" w:hAnsi="Calibri" w:cs="Calibri"/>
                <w:b/>
                <w:bCs/>
                <w:lang w:eastAsia="es-BO"/>
              </w:rPr>
            </w:pPr>
            <w:r w:rsidRPr="008E7CF7">
              <w:rPr>
                <w:rFonts w:ascii="Calibri" w:hAnsi="Calibri" w:cs="Calibri"/>
                <w:bCs/>
                <w:lang w:val="es-ES_tradnl" w:eastAsia="es-BO"/>
              </w:rPr>
              <w:t>La empresa adjudicada deberá capacitar y entrenar al personal encargado de YPFB respecto al uso, mediciones, almacenamiento, transferencia de datos y otros,  de todos los bienes adquiridos.</w:t>
            </w:r>
          </w:p>
        </w:tc>
      </w:tr>
      <w:tr w:rsidR="00C75F32" w:rsidRPr="008E7CF7" w:rsidTr="002D61A0">
        <w:trPr>
          <w:trHeight w:val="420"/>
        </w:trPr>
        <w:tc>
          <w:tcPr>
            <w:tcW w:w="9603" w:type="dxa"/>
            <w:shd w:val="clear" w:color="auto" w:fill="DEEAF6"/>
            <w:vAlign w:val="center"/>
          </w:tcPr>
          <w:p w:rsidR="00C75F32" w:rsidRPr="008E7CF7" w:rsidRDefault="00C75F32" w:rsidP="002D61A0">
            <w:pPr>
              <w:jc w:val="both"/>
              <w:rPr>
                <w:rFonts w:ascii="Calibri" w:hAnsi="Calibri" w:cs="Calibri"/>
                <w:b/>
                <w:bCs/>
                <w:lang w:eastAsia="es-BO"/>
              </w:rPr>
            </w:pPr>
            <w:r w:rsidRPr="008E7CF7">
              <w:rPr>
                <w:rFonts w:ascii="Calibri" w:hAnsi="Calibri" w:cs="Calibri"/>
                <w:b/>
                <w:bCs/>
              </w:rPr>
              <w:lastRenderedPageBreak/>
              <w:t xml:space="preserve">MEDIOS DE TRANSPORTE </w:t>
            </w:r>
          </w:p>
        </w:tc>
      </w:tr>
      <w:tr w:rsidR="00C75F32" w:rsidRPr="008E7CF7" w:rsidTr="002D61A0">
        <w:trPr>
          <w:trHeight w:val="713"/>
        </w:trPr>
        <w:tc>
          <w:tcPr>
            <w:tcW w:w="9603" w:type="dxa"/>
            <w:shd w:val="clear" w:color="auto" w:fill="auto"/>
            <w:vAlign w:val="center"/>
          </w:tcPr>
          <w:p w:rsidR="00C75F32" w:rsidRPr="008E7CF7" w:rsidRDefault="00C75F32" w:rsidP="002D61A0">
            <w:pPr>
              <w:autoSpaceDE w:val="0"/>
              <w:autoSpaceDN w:val="0"/>
              <w:adjustRightInd w:val="0"/>
              <w:jc w:val="both"/>
              <w:rPr>
                <w:rFonts w:ascii="Calibri" w:hAnsi="Calibri" w:cs="Calibri"/>
              </w:rPr>
            </w:pPr>
          </w:p>
          <w:p w:rsidR="00C75F32" w:rsidRPr="008E7CF7" w:rsidRDefault="00C75F32" w:rsidP="002D61A0">
            <w:pPr>
              <w:autoSpaceDE w:val="0"/>
              <w:autoSpaceDN w:val="0"/>
              <w:adjustRightInd w:val="0"/>
              <w:jc w:val="both"/>
              <w:rPr>
                <w:rFonts w:ascii="Calibri" w:hAnsi="Calibri" w:cs="Calibri"/>
              </w:rPr>
            </w:pPr>
            <w:r w:rsidRPr="008E7CF7">
              <w:rPr>
                <w:rFonts w:ascii="Calibri" w:hAnsi="Calibri" w:cs="Calibri"/>
              </w:rPr>
              <w:t>La entrega de los bienes deberá incluir el transporte al punto de entrega establecido por YPFB, asimismo debe reunir las condiciones de seguridad exigidas.</w:t>
            </w:r>
          </w:p>
          <w:p w:rsidR="00C75F32" w:rsidRPr="008E7CF7" w:rsidRDefault="00C75F32" w:rsidP="002D61A0">
            <w:pPr>
              <w:autoSpaceDE w:val="0"/>
              <w:autoSpaceDN w:val="0"/>
              <w:adjustRightInd w:val="0"/>
              <w:jc w:val="both"/>
              <w:rPr>
                <w:rFonts w:ascii="Calibri" w:hAnsi="Calibri" w:cs="Calibri"/>
                <w:b/>
                <w:bCs/>
                <w:lang w:eastAsia="es-BO"/>
              </w:rPr>
            </w:pPr>
          </w:p>
        </w:tc>
      </w:tr>
      <w:tr w:rsidR="00C75F32" w:rsidRPr="008E7CF7" w:rsidTr="002D61A0">
        <w:trPr>
          <w:trHeight w:val="428"/>
        </w:trPr>
        <w:tc>
          <w:tcPr>
            <w:tcW w:w="9603" w:type="dxa"/>
            <w:shd w:val="clear" w:color="auto" w:fill="DEEAF6"/>
            <w:vAlign w:val="center"/>
          </w:tcPr>
          <w:p w:rsidR="00C75F32" w:rsidRPr="008E7CF7" w:rsidRDefault="00C75F32" w:rsidP="002D61A0">
            <w:pPr>
              <w:jc w:val="both"/>
              <w:rPr>
                <w:rFonts w:ascii="Calibri" w:hAnsi="Calibri" w:cs="Calibri"/>
                <w:b/>
                <w:bCs/>
                <w:lang w:eastAsia="es-BO"/>
              </w:rPr>
            </w:pPr>
            <w:r w:rsidRPr="008E7CF7">
              <w:rPr>
                <w:rFonts w:ascii="Calibri" w:hAnsi="Calibri" w:cs="Calibri"/>
                <w:b/>
                <w:bCs/>
              </w:rPr>
              <w:t xml:space="preserve">MANUALES </w:t>
            </w:r>
          </w:p>
        </w:tc>
      </w:tr>
      <w:tr w:rsidR="00C75F32" w:rsidRPr="008E7CF7" w:rsidTr="002D61A0">
        <w:trPr>
          <w:trHeight w:val="555"/>
        </w:trPr>
        <w:tc>
          <w:tcPr>
            <w:tcW w:w="9603" w:type="dxa"/>
            <w:shd w:val="clear" w:color="auto" w:fill="auto"/>
            <w:vAlign w:val="center"/>
          </w:tcPr>
          <w:p w:rsidR="00C75F32" w:rsidRPr="008E7CF7" w:rsidRDefault="00C75F32" w:rsidP="002D61A0">
            <w:pPr>
              <w:autoSpaceDE w:val="0"/>
              <w:autoSpaceDN w:val="0"/>
              <w:adjustRightInd w:val="0"/>
              <w:jc w:val="both"/>
              <w:rPr>
                <w:rFonts w:ascii="Calibri" w:hAnsi="Calibri" w:cs="Calibri"/>
              </w:rPr>
            </w:pPr>
          </w:p>
          <w:p w:rsidR="00C75F32" w:rsidRPr="008E7CF7" w:rsidRDefault="00C75F32" w:rsidP="002D61A0">
            <w:pPr>
              <w:autoSpaceDE w:val="0"/>
              <w:autoSpaceDN w:val="0"/>
              <w:adjustRightInd w:val="0"/>
              <w:jc w:val="both"/>
              <w:rPr>
                <w:rFonts w:ascii="Calibri" w:hAnsi="Calibri" w:cs="Calibri"/>
              </w:rPr>
            </w:pPr>
            <w:r w:rsidRPr="008E7CF7">
              <w:rPr>
                <w:rFonts w:ascii="Calibri" w:hAnsi="Calibri" w:cs="Calibri"/>
              </w:rPr>
              <w:t>La empresa adjudicada deberá proporcionar a YPFB los manuales y/o instrucciones de uso de cada uno de los bienes adquiridos por YPFB.</w:t>
            </w:r>
          </w:p>
          <w:p w:rsidR="00C75F32" w:rsidRPr="008E7CF7" w:rsidRDefault="00C75F32" w:rsidP="002D61A0">
            <w:pPr>
              <w:autoSpaceDE w:val="0"/>
              <w:autoSpaceDN w:val="0"/>
              <w:adjustRightInd w:val="0"/>
              <w:jc w:val="both"/>
              <w:rPr>
                <w:rFonts w:ascii="Calibri" w:hAnsi="Calibri" w:cs="Calibri"/>
                <w:b/>
                <w:bCs/>
                <w:lang w:eastAsia="es-BO"/>
              </w:rPr>
            </w:pPr>
          </w:p>
        </w:tc>
      </w:tr>
    </w:tbl>
    <w:p w:rsidR="00C75F32" w:rsidRDefault="00C75F32" w:rsidP="00C75F32">
      <w:pPr>
        <w:rPr>
          <w:rFonts w:ascii="Calibri" w:hAnsi="Calibri" w:cs="Calibri"/>
          <w:b/>
        </w:rPr>
      </w:pPr>
    </w:p>
    <w:p w:rsidR="00C75F32" w:rsidRDefault="00C75F32" w:rsidP="00C75F32">
      <w:pPr>
        <w:rPr>
          <w:rFonts w:ascii="Calibri" w:hAnsi="Calibri" w:cs="Calibri"/>
          <w:b/>
        </w:rPr>
      </w:pPr>
    </w:p>
    <w:p w:rsidR="00C75F32" w:rsidRPr="008E7CF7" w:rsidRDefault="00C75F32" w:rsidP="00352A27">
      <w:pPr>
        <w:pStyle w:val="Prrafodelista"/>
        <w:numPr>
          <w:ilvl w:val="0"/>
          <w:numId w:val="37"/>
        </w:numPr>
        <w:ind w:left="567" w:hanging="567"/>
        <w:contextualSpacing/>
        <w:jc w:val="both"/>
        <w:rPr>
          <w:rFonts w:ascii="Calibri" w:hAnsi="Calibri" w:cs="Calibri"/>
          <w:b/>
          <w:bCs/>
          <w:lang w:eastAsia="es-BO"/>
        </w:rPr>
      </w:pPr>
      <w:r w:rsidRPr="008E7CF7">
        <w:rPr>
          <w:rFonts w:ascii="Calibri" w:hAnsi="Calibri" w:cs="Calibri"/>
          <w:b/>
          <w:bCs/>
          <w:lang w:eastAsia="es-BO"/>
        </w:rPr>
        <w:t xml:space="preserve">CONDICIONES REQUERIDAS PARA EL BIEN - PARA TODOS LOS ÍTEM (De cumplimiento obligatorio por el proponente) </w:t>
      </w:r>
    </w:p>
    <w:p w:rsidR="00C75F32" w:rsidRDefault="00C75F32" w:rsidP="00C75F32">
      <w:pPr>
        <w:pStyle w:val="Prrafodelista"/>
        <w:ind w:left="567"/>
        <w:contextualSpacing/>
        <w:jc w:val="both"/>
        <w:rPr>
          <w:rFonts w:ascii="Calibri" w:hAnsi="Calibri" w:cs="Calibri"/>
          <w:b/>
          <w:bCs/>
          <w:lang w:eastAsia="es-BO"/>
        </w:rPr>
      </w:pPr>
    </w:p>
    <w:p w:rsidR="00C75F32" w:rsidRPr="008E7CF7" w:rsidRDefault="00C75F32" w:rsidP="00C75F32">
      <w:pPr>
        <w:pStyle w:val="Prrafodelista"/>
        <w:ind w:left="567"/>
        <w:contextualSpacing/>
        <w:jc w:val="both"/>
        <w:rPr>
          <w:rFonts w:ascii="Calibri" w:hAnsi="Calibri" w:cs="Calibri"/>
          <w:b/>
          <w:bCs/>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75F32" w:rsidRPr="008E7CF7" w:rsidTr="002D61A0">
        <w:trPr>
          <w:trHeight w:val="397"/>
        </w:trPr>
        <w:tc>
          <w:tcPr>
            <w:tcW w:w="9640" w:type="dxa"/>
            <w:shd w:val="clear" w:color="auto" w:fill="DEEAF6"/>
            <w:vAlign w:val="center"/>
          </w:tcPr>
          <w:p w:rsidR="00C75F32" w:rsidRPr="008E7CF7" w:rsidRDefault="00C75F32" w:rsidP="002D61A0">
            <w:pPr>
              <w:autoSpaceDE w:val="0"/>
              <w:autoSpaceDN w:val="0"/>
              <w:adjustRightInd w:val="0"/>
              <w:rPr>
                <w:rFonts w:ascii="Calibri" w:hAnsi="Calibri" w:cs="Calibri"/>
                <w:b/>
                <w:bCs/>
                <w:lang w:eastAsia="es-BO"/>
              </w:rPr>
            </w:pPr>
            <w:r w:rsidRPr="008E7CF7">
              <w:rPr>
                <w:rFonts w:ascii="Calibri" w:hAnsi="Calibri" w:cs="Calibri"/>
                <w:b/>
                <w:bCs/>
              </w:rPr>
              <w:t xml:space="preserve">LUGAR DE ENTREGA DE LOS BIENES </w:t>
            </w:r>
          </w:p>
        </w:tc>
      </w:tr>
      <w:tr w:rsidR="00C75F32" w:rsidRPr="008E7CF7" w:rsidTr="00C75F32">
        <w:trPr>
          <w:trHeight w:val="1369"/>
        </w:trPr>
        <w:tc>
          <w:tcPr>
            <w:tcW w:w="9640" w:type="dxa"/>
            <w:shd w:val="clear" w:color="auto" w:fill="auto"/>
            <w:vAlign w:val="center"/>
          </w:tcPr>
          <w:p w:rsidR="00C75F32" w:rsidRPr="008E7CF7" w:rsidRDefault="00C75F32" w:rsidP="002D61A0">
            <w:pPr>
              <w:autoSpaceDE w:val="0"/>
              <w:autoSpaceDN w:val="0"/>
              <w:adjustRightInd w:val="0"/>
              <w:jc w:val="both"/>
              <w:rPr>
                <w:rFonts w:ascii="Calibri" w:hAnsi="Calibri" w:cs="Calibri"/>
                <w:lang w:eastAsia="es-BO"/>
              </w:rPr>
            </w:pPr>
            <w:r w:rsidRPr="008E7CF7">
              <w:rPr>
                <w:rFonts w:ascii="Calibri" w:hAnsi="Calibri" w:cs="Calibri"/>
                <w:bCs/>
              </w:rPr>
              <w:t>Los bienes deberán ser entregados en los Almacenes del Complejo de Fraccionamiento y Licuefacción de Gas Natural</w:t>
            </w:r>
            <w:r>
              <w:rPr>
                <w:rFonts w:ascii="Calibri" w:hAnsi="Calibri" w:cs="Calibri"/>
                <w:bCs/>
              </w:rPr>
              <w:t xml:space="preserve"> Río Grande</w:t>
            </w:r>
            <w:r w:rsidRPr="008E7CF7">
              <w:rPr>
                <w:rFonts w:ascii="Calibri" w:hAnsi="Calibri" w:cs="Calibri"/>
                <w:bCs/>
              </w:rPr>
              <w:t>, mismos que se encuentran ubi</w:t>
            </w:r>
            <w:r w:rsidRPr="008E7CF7">
              <w:rPr>
                <w:rFonts w:ascii="Calibri" w:hAnsi="Calibri" w:cs="Calibri"/>
              </w:rPr>
              <w:t>cados en la localidad de Rio Grande, municipio de Cabezas, provincia Cordillera del Departamento de Santa Cruz, a 61 km aproximadamente de la ciudad de Santa Cruz de la Sierra.</w:t>
            </w:r>
          </w:p>
        </w:tc>
      </w:tr>
      <w:tr w:rsidR="00C75F32" w:rsidRPr="008E7CF7" w:rsidTr="002D61A0">
        <w:trPr>
          <w:trHeight w:val="392"/>
        </w:trPr>
        <w:tc>
          <w:tcPr>
            <w:tcW w:w="9640" w:type="dxa"/>
            <w:shd w:val="clear" w:color="auto" w:fill="DEEAF6"/>
            <w:vAlign w:val="center"/>
          </w:tcPr>
          <w:p w:rsidR="00C75F32" w:rsidRPr="008E7CF7" w:rsidRDefault="00C75F32" w:rsidP="002D61A0">
            <w:pPr>
              <w:autoSpaceDE w:val="0"/>
              <w:autoSpaceDN w:val="0"/>
              <w:adjustRightInd w:val="0"/>
              <w:rPr>
                <w:rFonts w:ascii="Calibri" w:hAnsi="Calibri" w:cs="Calibri"/>
                <w:lang w:eastAsia="es-BO"/>
              </w:rPr>
            </w:pPr>
            <w:r w:rsidRPr="008E7CF7">
              <w:rPr>
                <w:rFonts w:ascii="Calibri" w:hAnsi="Calibri" w:cs="Calibri"/>
                <w:b/>
                <w:bCs/>
              </w:rPr>
              <w:t xml:space="preserve">FORMA DE PAGO </w:t>
            </w:r>
          </w:p>
        </w:tc>
      </w:tr>
      <w:tr w:rsidR="00C75F32" w:rsidRPr="008E7CF7" w:rsidTr="00C75F32">
        <w:trPr>
          <w:trHeight w:val="3123"/>
        </w:trPr>
        <w:tc>
          <w:tcPr>
            <w:tcW w:w="9640" w:type="dxa"/>
            <w:tcBorders>
              <w:bottom w:val="single" w:sz="4" w:space="0" w:color="auto"/>
            </w:tcBorders>
            <w:shd w:val="clear" w:color="auto" w:fill="auto"/>
            <w:vAlign w:val="center"/>
          </w:tcPr>
          <w:p w:rsidR="00C75F32" w:rsidRPr="008E7CF7" w:rsidRDefault="00C75F32" w:rsidP="002D61A0">
            <w:pPr>
              <w:autoSpaceDE w:val="0"/>
              <w:autoSpaceDN w:val="0"/>
              <w:adjustRightInd w:val="0"/>
              <w:jc w:val="both"/>
              <w:rPr>
                <w:rFonts w:ascii="Calibri" w:hAnsi="Calibri" w:cs="Calibri"/>
              </w:rPr>
            </w:pPr>
          </w:p>
          <w:p w:rsidR="00C75F32" w:rsidRPr="008E7CF7" w:rsidRDefault="00C75F32" w:rsidP="002D61A0">
            <w:pPr>
              <w:pStyle w:val="Prrafodelista"/>
              <w:spacing w:line="276" w:lineRule="auto"/>
              <w:ind w:left="0" w:hanging="1"/>
              <w:contextualSpacing/>
              <w:jc w:val="both"/>
              <w:rPr>
                <w:rFonts w:ascii="Calibri" w:hAnsi="Calibri" w:cs="Calibri"/>
                <w:color w:val="000000"/>
              </w:rPr>
            </w:pPr>
            <w:r w:rsidRPr="008E7CF7">
              <w:rPr>
                <w:rFonts w:ascii="Calibri" w:hAnsi="Calibri" w:cs="Calibri"/>
              </w:rPr>
              <w:t xml:space="preserve">El pago se realizará vía SIGEP </w:t>
            </w:r>
            <w:r w:rsidRPr="008E7CF7">
              <w:rPr>
                <w:rFonts w:ascii="Calibri" w:hAnsi="Calibri" w:cs="Calibri"/>
                <w:color w:val="000000"/>
              </w:rPr>
              <w:t>mediante pagos parciales de acuerdo a las entregas efectivamente realizadas, previa presentación de informes de conformidad del comité de recepción y actividades administrativas correspondientes.</w:t>
            </w:r>
          </w:p>
          <w:p w:rsidR="00C75F32" w:rsidRPr="008E7CF7" w:rsidRDefault="00C75F32" w:rsidP="002D61A0">
            <w:pPr>
              <w:autoSpaceDE w:val="0"/>
              <w:autoSpaceDN w:val="0"/>
              <w:adjustRightInd w:val="0"/>
              <w:jc w:val="both"/>
              <w:rPr>
                <w:rFonts w:ascii="Calibri" w:hAnsi="Calibri" w:cs="Calibri"/>
              </w:rPr>
            </w:pPr>
          </w:p>
          <w:p w:rsidR="00C75F32" w:rsidRPr="008E7CF7" w:rsidRDefault="00C75F32" w:rsidP="002D61A0">
            <w:pPr>
              <w:autoSpaceDE w:val="0"/>
              <w:autoSpaceDN w:val="0"/>
              <w:adjustRightInd w:val="0"/>
              <w:jc w:val="both"/>
              <w:rPr>
                <w:rFonts w:ascii="Calibri" w:hAnsi="Calibri" w:cs="Calibri"/>
                <w:bCs/>
              </w:rPr>
            </w:pPr>
            <w:r w:rsidRPr="008E7CF7">
              <w:rPr>
                <w:rFonts w:ascii="Calibri" w:hAnsi="Calibri" w:cs="Calibri"/>
                <w:bCs/>
              </w:rPr>
              <w:t>Por consiguiente, para los efectos de la solicitud de pago se deben presentar los siguientes documentos:</w:t>
            </w:r>
          </w:p>
          <w:p w:rsidR="00C75F32" w:rsidRPr="008E7CF7" w:rsidRDefault="00C75F32" w:rsidP="002D61A0">
            <w:pPr>
              <w:autoSpaceDE w:val="0"/>
              <w:autoSpaceDN w:val="0"/>
              <w:adjustRightInd w:val="0"/>
              <w:jc w:val="both"/>
              <w:rPr>
                <w:rFonts w:ascii="Calibri" w:hAnsi="Calibri" w:cs="Calibri"/>
                <w:bCs/>
              </w:rPr>
            </w:pPr>
          </w:p>
          <w:p w:rsidR="00C75F32" w:rsidRPr="008E7CF7" w:rsidRDefault="00C75F32" w:rsidP="00352A27">
            <w:pPr>
              <w:numPr>
                <w:ilvl w:val="0"/>
                <w:numId w:val="38"/>
              </w:numPr>
              <w:autoSpaceDE w:val="0"/>
              <w:autoSpaceDN w:val="0"/>
              <w:adjustRightInd w:val="0"/>
              <w:spacing w:line="360" w:lineRule="auto"/>
              <w:jc w:val="both"/>
              <w:rPr>
                <w:rFonts w:ascii="Calibri" w:hAnsi="Calibri" w:cs="Calibri"/>
                <w:bCs/>
              </w:rPr>
            </w:pPr>
            <w:r w:rsidRPr="008E7CF7">
              <w:rPr>
                <w:rFonts w:ascii="Calibri" w:hAnsi="Calibri" w:cs="Calibri"/>
                <w:bCs/>
              </w:rPr>
              <w:t>Carta de solicitud de pago.</w:t>
            </w:r>
          </w:p>
          <w:p w:rsidR="00C75F32" w:rsidRPr="008E7CF7" w:rsidRDefault="00C75F32" w:rsidP="00352A27">
            <w:pPr>
              <w:numPr>
                <w:ilvl w:val="0"/>
                <w:numId w:val="38"/>
              </w:numPr>
              <w:autoSpaceDE w:val="0"/>
              <w:autoSpaceDN w:val="0"/>
              <w:adjustRightInd w:val="0"/>
              <w:spacing w:line="360" w:lineRule="auto"/>
              <w:jc w:val="both"/>
              <w:rPr>
                <w:rFonts w:ascii="Calibri" w:hAnsi="Calibri" w:cs="Calibri"/>
                <w:bCs/>
              </w:rPr>
            </w:pPr>
            <w:r w:rsidRPr="008E7CF7">
              <w:rPr>
                <w:rFonts w:ascii="Calibri" w:hAnsi="Calibri" w:cs="Calibri"/>
                <w:bCs/>
              </w:rPr>
              <w:t>Factura original de la Empresa debidamente registrada en Impuestos Nacionales.</w:t>
            </w:r>
          </w:p>
          <w:p w:rsidR="00C75F32" w:rsidRPr="008E7CF7" w:rsidRDefault="00C75F32" w:rsidP="00352A27">
            <w:pPr>
              <w:numPr>
                <w:ilvl w:val="0"/>
                <w:numId w:val="38"/>
              </w:numPr>
              <w:autoSpaceDE w:val="0"/>
              <w:autoSpaceDN w:val="0"/>
              <w:adjustRightInd w:val="0"/>
              <w:spacing w:line="360" w:lineRule="auto"/>
              <w:jc w:val="both"/>
              <w:rPr>
                <w:rFonts w:ascii="Calibri" w:hAnsi="Calibri" w:cs="Calibri"/>
                <w:bCs/>
              </w:rPr>
            </w:pPr>
            <w:r w:rsidRPr="008E7CF7">
              <w:rPr>
                <w:rFonts w:ascii="Calibri" w:hAnsi="Calibri" w:cs="Calibri"/>
                <w:bCs/>
              </w:rPr>
              <w:t>Fotocopia simple del NIT.</w:t>
            </w:r>
          </w:p>
          <w:p w:rsidR="00C75F32" w:rsidRPr="008E7CF7" w:rsidRDefault="00C75F32" w:rsidP="00352A27">
            <w:pPr>
              <w:numPr>
                <w:ilvl w:val="0"/>
                <w:numId w:val="38"/>
              </w:numPr>
              <w:autoSpaceDE w:val="0"/>
              <w:autoSpaceDN w:val="0"/>
              <w:adjustRightInd w:val="0"/>
              <w:spacing w:line="360" w:lineRule="auto"/>
              <w:jc w:val="both"/>
              <w:rPr>
                <w:rFonts w:ascii="Calibri" w:hAnsi="Calibri" w:cs="Calibri"/>
                <w:bCs/>
              </w:rPr>
            </w:pPr>
            <w:r w:rsidRPr="008E7CF7">
              <w:rPr>
                <w:rFonts w:ascii="Calibri" w:hAnsi="Calibri" w:cs="Calibri"/>
                <w:bCs/>
              </w:rPr>
              <w:t>Fotocopia simple del registro de beneficiarios SIGEP con cuenta Bancaria en el Banco Unión.</w:t>
            </w:r>
          </w:p>
          <w:p w:rsidR="00C75F32" w:rsidRPr="008E7CF7" w:rsidRDefault="00C75F32" w:rsidP="00352A27">
            <w:pPr>
              <w:numPr>
                <w:ilvl w:val="0"/>
                <w:numId w:val="38"/>
              </w:numPr>
              <w:autoSpaceDE w:val="0"/>
              <w:autoSpaceDN w:val="0"/>
              <w:adjustRightInd w:val="0"/>
              <w:spacing w:line="360" w:lineRule="auto"/>
              <w:jc w:val="both"/>
              <w:rPr>
                <w:rFonts w:ascii="Calibri" w:hAnsi="Calibri" w:cs="Calibri"/>
                <w:lang w:eastAsia="es-BO"/>
              </w:rPr>
            </w:pPr>
            <w:r w:rsidRPr="008E7CF7">
              <w:rPr>
                <w:rFonts w:ascii="Calibri" w:hAnsi="Calibri" w:cs="Calibri"/>
                <w:bCs/>
              </w:rPr>
              <w:t>Fotocopia simple del Contrato.</w:t>
            </w:r>
          </w:p>
          <w:p w:rsidR="00C75F32" w:rsidRPr="008E7CF7" w:rsidRDefault="00C75F32" w:rsidP="002D61A0">
            <w:pPr>
              <w:autoSpaceDE w:val="0"/>
              <w:autoSpaceDN w:val="0"/>
              <w:adjustRightInd w:val="0"/>
              <w:ind w:left="360"/>
              <w:jc w:val="both"/>
              <w:rPr>
                <w:rFonts w:ascii="Calibri" w:hAnsi="Calibri" w:cs="Calibri"/>
                <w:lang w:eastAsia="es-BO"/>
              </w:rPr>
            </w:pPr>
          </w:p>
        </w:tc>
      </w:tr>
      <w:tr w:rsidR="00C75F32" w:rsidRPr="008E7CF7" w:rsidTr="002D61A0">
        <w:trPr>
          <w:trHeight w:val="422"/>
        </w:trPr>
        <w:tc>
          <w:tcPr>
            <w:tcW w:w="9640" w:type="dxa"/>
            <w:shd w:val="clear" w:color="auto" w:fill="DEEAF6"/>
            <w:vAlign w:val="center"/>
          </w:tcPr>
          <w:p w:rsidR="00C75F32" w:rsidRPr="008E7CF7" w:rsidRDefault="00C75F32" w:rsidP="002D61A0">
            <w:pPr>
              <w:autoSpaceDE w:val="0"/>
              <w:autoSpaceDN w:val="0"/>
              <w:adjustRightInd w:val="0"/>
              <w:jc w:val="both"/>
              <w:rPr>
                <w:rFonts w:ascii="Calibri" w:hAnsi="Calibri" w:cs="Calibri"/>
                <w:b/>
              </w:rPr>
            </w:pPr>
            <w:r w:rsidRPr="008E7CF7">
              <w:rPr>
                <w:rFonts w:ascii="Calibri" w:hAnsi="Calibri" w:cs="Calibri"/>
                <w:b/>
              </w:rPr>
              <w:t xml:space="preserve">MULTAS </w:t>
            </w:r>
          </w:p>
        </w:tc>
      </w:tr>
      <w:tr w:rsidR="00C75F32" w:rsidRPr="008E7CF7" w:rsidTr="00C75F32">
        <w:trPr>
          <w:trHeight w:val="2396"/>
        </w:trPr>
        <w:tc>
          <w:tcPr>
            <w:tcW w:w="9640" w:type="dxa"/>
            <w:shd w:val="clear" w:color="auto" w:fill="auto"/>
            <w:vAlign w:val="center"/>
          </w:tcPr>
          <w:p w:rsidR="00C75F32" w:rsidRPr="008E7CF7" w:rsidRDefault="00C75F32" w:rsidP="002D61A0">
            <w:pPr>
              <w:autoSpaceDE w:val="0"/>
              <w:autoSpaceDN w:val="0"/>
              <w:adjustRightInd w:val="0"/>
              <w:jc w:val="both"/>
              <w:rPr>
                <w:rFonts w:ascii="Calibri" w:hAnsi="Calibri" w:cs="Calibri"/>
                <w:bCs/>
              </w:rPr>
            </w:pPr>
          </w:p>
          <w:p w:rsidR="00C75F32" w:rsidRPr="008E7CF7" w:rsidRDefault="00C75F32" w:rsidP="002D61A0">
            <w:pPr>
              <w:autoSpaceDE w:val="0"/>
              <w:autoSpaceDN w:val="0"/>
              <w:adjustRightInd w:val="0"/>
              <w:jc w:val="both"/>
              <w:rPr>
                <w:rFonts w:ascii="Calibri" w:hAnsi="Calibri" w:cs="Calibri"/>
                <w:bCs/>
              </w:rPr>
            </w:pPr>
            <w:r w:rsidRPr="008E7CF7">
              <w:rPr>
                <w:rFonts w:ascii="Calibri" w:hAnsi="Calibri" w:cs="Calibri"/>
                <w:bCs/>
              </w:rPr>
              <w:t>Se aplicará una multa del 1% por cada día calendario de retraso al plazo de entrega establecido, computable a partir del primer día de su vencimiento.</w:t>
            </w:r>
          </w:p>
          <w:p w:rsidR="00C75F32" w:rsidRPr="008E7CF7" w:rsidRDefault="00C75F32" w:rsidP="002D61A0">
            <w:pPr>
              <w:autoSpaceDE w:val="0"/>
              <w:autoSpaceDN w:val="0"/>
              <w:adjustRightInd w:val="0"/>
              <w:jc w:val="both"/>
              <w:rPr>
                <w:rFonts w:ascii="Calibri" w:hAnsi="Calibri" w:cs="Calibri"/>
                <w:bCs/>
              </w:rPr>
            </w:pPr>
          </w:p>
          <w:p w:rsidR="00C75F32" w:rsidRPr="008E7CF7" w:rsidRDefault="00C75F32" w:rsidP="002D61A0">
            <w:pPr>
              <w:autoSpaceDE w:val="0"/>
              <w:autoSpaceDN w:val="0"/>
              <w:adjustRightInd w:val="0"/>
              <w:jc w:val="both"/>
              <w:rPr>
                <w:rFonts w:ascii="Calibri" w:hAnsi="Calibri" w:cs="Calibri"/>
                <w:bCs/>
              </w:rPr>
            </w:pPr>
            <w:r w:rsidRPr="008E7CF7">
              <w:rPr>
                <w:rFonts w:ascii="Calibri" w:hAnsi="Calibri" w:cs="Calibri"/>
                <w:bCs/>
              </w:rPr>
              <w:t>El cómputo de la multa se realizará de manera independiente para cada ítem.</w:t>
            </w:r>
          </w:p>
          <w:p w:rsidR="00C75F32" w:rsidRPr="008E7CF7" w:rsidRDefault="00C75F32" w:rsidP="002D61A0">
            <w:pPr>
              <w:autoSpaceDE w:val="0"/>
              <w:autoSpaceDN w:val="0"/>
              <w:adjustRightInd w:val="0"/>
              <w:jc w:val="both"/>
              <w:rPr>
                <w:rFonts w:ascii="Calibri" w:hAnsi="Calibri" w:cs="Calibri"/>
                <w:bCs/>
              </w:rPr>
            </w:pPr>
          </w:p>
          <w:p w:rsidR="00C75F32" w:rsidRDefault="00C75F32" w:rsidP="002D61A0">
            <w:pPr>
              <w:autoSpaceDE w:val="0"/>
              <w:autoSpaceDN w:val="0"/>
              <w:adjustRightInd w:val="0"/>
              <w:jc w:val="both"/>
              <w:rPr>
                <w:rFonts w:ascii="Calibri" w:hAnsi="Calibri" w:cs="Calibri"/>
                <w:bCs/>
              </w:rPr>
            </w:pPr>
            <w:r w:rsidRPr="008E7CF7">
              <w:rPr>
                <w:rFonts w:ascii="Calibri" w:hAnsi="Calibri" w:cs="Calibri"/>
                <w:bCs/>
              </w:rPr>
              <w:t>En caso de llegar el importe de las multas al 20% del monto del contrato, se producirá la resolución del mismo, y la Empresa YPFB se reserva el derecho de realizar las gestiones legales y administrativas que corresponda.</w:t>
            </w:r>
          </w:p>
          <w:p w:rsidR="00C75F32" w:rsidRPr="008E7CF7" w:rsidRDefault="00C75F32" w:rsidP="002D61A0">
            <w:pPr>
              <w:autoSpaceDE w:val="0"/>
              <w:autoSpaceDN w:val="0"/>
              <w:adjustRightInd w:val="0"/>
              <w:jc w:val="both"/>
              <w:rPr>
                <w:rFonts w:ascii="Calibri" w:hAnsi="Calibri" w:cs="Calibri"/>
              </w:rPr>
            </w:pPr>
          </w:p>
        </w:tc>
      </w:tr>
      <w:tr w:rsidR="00C75F32" w:rsidRPr="008E7CF7" w:rsidTr="002D61A0">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C75F32" w:rsidRPr="008E7CF7" w:rsidRDefault="00C75F32" w:rsidP="002D61A0">
            <w:pPr>
              <w:autoSpaceDE w:val="0"/>
              <w:autoSpaceDN w:val="0"/>
              <w:adjustRightInd w:val="0"/>
              <w:jc w:val="both"/>
              <w:rPr>
                <w:rFonts w:ascii="Calibri" w:hAnsi="Calibri" w:cs="Calibri"/>
                <w:b/>
              </w:rPr>
            </w:pPr>
            <w:r w:rsidRPr="008E7CF7">
              <w:rPr>
                <w:rFonts w:ascii="Calibri" w:hAnsi="Calibri" w:cs="Calibri"/>
                <w:b/>
              </w:rPr>
              <w:lastRenderedPageBreak/>
              <w:t xml:space="preserve">GARANTÍA TÉCNICA </w:t>
            </w:r>
          </w:p>
        </w:tc>
      </w:tr>
      <w:tr w:rsidR="00C75F32" w:rsidRPr="006B05B5" w:rsidTr="002D61A0">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75F32" w:rsidRPr="008E7CF7" w:rsidRDefault="00C75F32" w:rsidP="002D61A0">
            <w:pPr>
              <w:tabs>
                <w:tab w:val="left" w:pos="0"/>
              </w:tabs>
              <w:autoSpaceDE w:val="0"/>
              <w:autoSpaceDN w:val="0"/>
              <w:ind w:left="214"/>
              <w:jc w:val="both"/>
              <w:rPr>
                <w:rFonts w:ascii="Calibri" w:hAnsi="Calibri" w:cs="Calibri"/>
              </w:rPr>
            </w:pPr>
          </w:p>
          <w:p w:rsidR="00C75F32" w:rsidRPr="008E7CF7" w:rsidRDefault="00C75F32" w:rsidP="00352A27">
            <w:pPr>
              <w:numPr>
                <w:ilvl w:val="0"/>
                <w:numId w:val="39"/>
              </w:numPr>
              <w:tabs>
                <w:tab w:val="left" w:pos="0"/>
              </w:tabs>
              <w:autoSpaceDE w:val="0"/>
              <w:autoSpaceDN w:val="0"/>
              <w:ind w:left="214" w:hanging="218"/>
              <w:jc w:val="both"/>
              <w:rPr>
                <w:rFonts w:ascii="Calibri" w:hAnsi="Calibri" w:cs="Calibri"/>
              </w:rPr>
            </w:pPr>
            <w:r w:rsidRPr="008E7CF7">
              <w:rPr>
                <w:rFonts w:ascii="Calibri" w:hAnsi="Calibri" w:cs="Calibri"/>
                <w:b/>
                <w:bCs/>
              </w:rPr>
              <w:t>Alcance de la garantía</w:t>
            </w:r>
            <w:r w:rsidRPr="008E7CF7">
              <w:rPr>
                <w:rFonts w:ascii="Calibri" w:hAnsi="Calibri" w:cs="Calibri"/>
              </w:rPr>
              <w:t xml:space="preserve">: La garantía de los bienes cubre fallas o defectos atribuibles a la fabricación.     </w:t>
            </w:r>
          </w:p>
          <w:p w:rsidR="00C75F32" w:rsidRPr="008E7CF7" w:rsidRDefault="00C75F32" w:rsidP="002D61A0">
            <w:pPr>
              <w:autoSpaceDE w:val="0"/>
              <w:autoSpaceDN w:val="0"/>
              <w:ind w:left="214"/>
              <w:jc w:val="both"/>
              <w:rPr>
                <w:rFonts w:ascii="Calibri" w:hAnsi="Calibri" w:cs="Calibri"/>
              </w:rPr>
            </w:pPr>
            <w:r w:rsidRPr="008E7CF7">
              <w:rPr>
                <w:rFonts w:ascii="Calibri" w:hAnsi="Calibri" w:cs="Calibri"/>
              </w:rPr>
              <w:t xml:space="preserve">En caso de presentar fallas la empresa proveedora deberá reemplazarlo por otro bien de las mismas características, el plazo de reposición no deberá exceder el plazo de entrega una vez efectuado el reclamo. La sustitución del bien no implicará ningún costo adicional para YPFB. </w:t>
            </w:r>
          </w:p>
          <w:p w:rsidR="00C75F32" w:rsidRPr="008E7CF7" w:rsidRDefault="00C75F32" w:rsidP="002D61A0">
            <w:pPr>
              <w:autoSpaceDE w:val="0"/>
              <w:autoSpaceDN w:val="0"/>
              <w:ind w:left="214"/>
              <w:jc w:val="both"/>
              <w:rPr>
                <w:rFonts w:ascii="Calibri" w:hAnsi="Calibri" w:cs="Calibri"/>
              </w:rPr>
            </w:pPr>
          </w:p>
          <w:p w:rsidR="00C75F32" w:rsidRPr="008E7CF7" w:rsidRDefault="00C75F32" w:rsidP="00352A27">
            <w:pPr>
              <w:pStyle w:val="Prrafodelista"/>
              <w:numPr>
                <w:ilvl w:val="0"/>
                <w:numId w:val="39"/>
              </w:numPr>
              <w:spacing w:line="276" w:lineRule="auto"/>
              <w:ind w:left="214" w:hanging="218"/>
              <w:jc w:val="both"/>
              <w:rPr>
                <w:rFonts w:ascii="Calibri" w:hAnsi="Calibri" w:cs="Calibri"/>
              </w:rPr>
            </w:pPr>
            <w:r w:rsidRPr="008E7CF7">
              <w:rPr>
                <w:rFonts w:ascii="Calibri" w:hAnsi="Calibri" w:cs="Calibri"/>
                <w:b/>
                <w:bCs/>
              </w:rPr>
              <w:t>Período de garantía:</w:t>
            </w:r>
            <w:r w:rsidRPr="008E7CF7">
              <w:rPr>
                <w:rFonts w:ascii="Calibri" w:hAnsi="Calibri" w:cs="Calibri"/>
              </w:rPr>
              <w:t xml:space="preserve"> mínimo 1 año.</w:t>
            </w:r>
          </w:p>
          <w:p w:rsidR="00C75F32" w:rsidRPr="008E7CF7" w:rsidRDefault="00C75F32" w:rsidP="002D61A0">
            <w:pPr>
              <w:pStyle w:val="Prrafodelista"/>
              <w:spacing w:line="276" w:lineRule="auto"/>
              <w:ind w:left="214"/>
              <w:jc w:val="both"/>
              <w:rPr>
                <w:rFonts w:ascii="Calibri" w:hAnsi="Calibri" w:cs="Calibri"/>
              </w:rPr>
            </w:pPr>
          </w:p>
          <w:p w:rsidR="00C75F32" w:rsidRPr="008E7CF7" w:rsidRDefault="00C75F32" w:rsidP="00352A27">
            <w:pPr>
              <w:pStyle w:val="Prrafodelista"/>
              <w:numPr>
                <w:ilvl w:val="0"/>
                <w:numId w:val="39"/>
              </w:numPr>
              <w:spacing w:line="276" w:lineRule="auto"/>
              <w:ind w:left="214" w:hanging="218"/>
              <w:jc w:val="both"/>
              <w:rPr>
                <w:rFonts w:ascii="Calibri" w:hAnsi="Calibri" w:cs="Calibri"/>
              </w:rPr>
            </w:pPr>
            <w:r w:rsidRPr="008E7CF7">
              <w:rPr>
                <w:rFonts w:ascii="Calibri" w:hAnsi="Calibri" w:cs="Calibri"/>
                <w:b/>
                <w:bCs/>
              </w:rPr>
              <w:t>Inicio del cómputo del período de garantía:</w:t>
            </w:r>
            <w:r w:rsidRPr="008E7CF7">
              <w:rPr>
                <w:rFonts w:ascii="Calibri" w:hAnsi="Calibri" w:cs="Calibri"/>
              </w:rPr>
              <w:t xml:space="preserve"> A partir de la fecha de entrega los bienes.</w:t>
            </w:r>
            <w:r w:rsidRPr="008E7CF7">
              <w:rPr>
                <w:rFonts w:ascii="Calibri" w:hAnsi="Calibri"/>
              </w:rPr>
              <w:t xml:space="preserve">  </w:t>
            </w:r>
          </w:p>
          <w:p w:rsidR="00C75F32" w:rsidRPr="006B05B5" w:rsidRDefault="00C75F32" w:rsidP="002D61A0">
            <w:pPr>
              <w:pStyle w:val="Prrafodelista"/>
              <w:ind w:left="0"/>
              <w:jc w:val="both"/>
              <w:rPr>
                <w:rFonts w:ascii="Calibri" w:hAnsi="Calibri" w:cs="Calibri"/>
              </w:rPr>
            </w:pPr>
          </w:p>
        </w:tc>
      </w:tr>
      <w:tr w:rsidR="00C75F32" w:rsidRPr="008E4965" w:rsidTr="00C75F32">
        <w:trPr>
          <w:trHeight w:val="503"/>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5F32" w:rsidRPr="00C75F32" w:rsidRDefault="00C75F32" w:rsidP="00C75F32">
            <w:pPr>
              <w:autoSpaceDE w:val="0"/>
              <w:autoSpaceDN w:val="0"/>
              <w:adjustRightInd w:val="0"/>
              <w:jc w:val="both"/>
              <w:rPr>
                <w:rFonts w:ascii="Calibri" w:hAnsi="Calibri" w:cs="Calibri"/>
              </w:rPr>
            </w:pPr>
            <w:r w:rsidRPr="00C75F32">
              <w:rPr>
                <w:rFonts w:ascii="Calibri" w:hAnsi="Calibri" w:cs="Calibri"/>
                <w:b/>
              </w:rPr>
              <w:t>FACTURACIÓN.</w:t>
            </w:r>
          </w:p>
        </w:tc>
      </w:tr>
      <w:tr w:rsidR="00C75F32" w:rsidRPr="008E4965" w:rsidTr="00C75F32">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75F32" w:rsidRPr="00C75F32" w:rsidRDefault="00C75F32" w:rsidP="00C75F32">
            <w:pPr>
              <w:tabs>
                <w:tab w:val="left" w:pos="0"/>
              </w:tabs>
              <w:autoSpaceDE w:val="0"/>
              <w:autoSpaceDN w:val="0"/>
              <w:ind w:left="214"/>
              <w:jc w:val="both"/>
              <w:rPr>
                <w:rFonts w:ascii="Calibri" w:hAnsi="Calibri" w:cs="Calibri"/>
              </w:rPr>
            </w:pPr>
          </w:p>
          <w:p w:rsidR="00C75F32" w:rsidRPr="00C75F32" w:rsidRDefault="00C75F32" w:rsidP="00C75F32">
            <w:pPr>
              <w:tabs>
                <w:tab w:val="left" w:pos="0"/>
              </w:tabs>
              <w:autoSpaceDE w:val="0"/>
              <w:autoSpaceDN w:val="0"/>
              <w:ind w:left="214"/>
              <w:jc w:val="both"/>
              <w:rPr>
                <w:rFonts w:ascii="Calibri" w:hAnsi="Calibri" w:cs="Calibri"/>
              </w:rPr>
            </w:pPr>
            <w:r w:rsidRPr="00C75F32">
              <w:rPr>
                <w:rFonts w:ascii="Calibri" w:hAnsi="Calibri" w:cs="Calibri"/>
              </w:rPr>
              <w:t xml:space="preserve">La factura debe ser emitida de acuerdo a normativa vigente a nombre de Yacimientos Petrolíferos Fiscales Bolivianos consignando el Número de Identificación Tributaria (NIT) 1020269020. </w:t>
            </w:r>
          </w:p>
          <w:p w:rsidR="00C75F32" w:rsidRPr="00C75F32" w:rsidRDefault="00C75F32" w:rsidP="00C75F32">
            <w:pPr>
              <w:tabs>
                <w:tab w:val="left" w:pos="0"/>
              </w:tabs>
              <w:autoSpaceDE w:val="0"/>
              <w:autoSpaceDN w:val="0"/>
              <w:ind w:left="214"/>
              <w:jc w:val="both"/>
              <w:rPr>
                <w:rFonts w:ascii="Calibri" w:hAnsi="Calibri" w:cs="Calibri"/>
              </w:rPr>
            </w:pPr>
          </w:p>
          <w:p w:rsidR="00C75F32" w:rsidRPr="00C75F32" w:rsidRDefault="00C75F32" w:rsidP="00C75F32">
            <w:pPr>
              <w:tabs>
                <w:tab w:val="left" w:pos="0"/>
              </w:tabs>
              <w:autoSpaceDE w:val="0"/>
              <w:autoSpaceDN w:val="0"/>
              <w:ind w:left="214"/>
              <w:jc w:val="both"/>
              <w:rPr>
                <w:rFonts w:ascii="Calibri" w:hAnsi="Calibri" w:cs="Calibri"/>
              </w:rPr>
            </w:pPr>
            <w:r w:rsidRPr="00C75F32">
              <w:rPr>
                <w:rFonts w:ascii="Calibri" w:hAnsi="Calibri" w:cs="Calibri"/>
              </w:rPr>
              <w:t>Se deberá facturar al momento de la entrega de los bienes conforme lo establecido en el Contrato/Orden de Compra, sin deducir las multas ni otros cargos.</w:t>
            </w:r>
          </w:p>
          <w:p w:rsidR="00C75F32" w:rsidRPr="00C75F32" w:rsidRDefault="00C75F32" w:rsidP="00C75F32">
            <w:pPr>
              <w:tabs>
                <w:tab w:val="left" w:pos="0"/>
              </w:tabs>
              <w:autoSpaceDE w:val="0"/>
              <w:autoSpaceDN w:val="0"/>
              <w:ind w:left="214"/>
              <w:jc w:val="both"/>
              <w:rPr>
                <w:rFonts w:ascii="Calibri" w:hAnsi="Calibri" w:cs="Calibri"/>
              </w:rPr>
            </w:pPr>
          </w:p>
          <w:p w:rsidR="00C75F32" w:rsidRPr="00C75F32" w:rsidRDefault="00C75F32" w:rsidP="00C75F32">
            <w:pPr>
              <w:tabs>
                <w:tab w:val="left" w:pos="0"/>
              </w:tabs>
              <w:autoSpaceDE w:val="0"/>
              <w:autoSpaceDN w:val="0"/>
              <w:ind w:left="214"/>
              <w:jc w:val="both"/>
              <w:rPr>
                <w:rFonts w:ascii="Calibri" w:hAnsi="Calibri" w:cs="Calibri"/>
              </w:rPr>
            </w:pPr>
            <w:r w:rsidRPr="00C75F32">
              <w:rPr>
                <w:rFonts w:ascii="Calibri" w:hAnsi="Calibri" w:cs="Calibri"/>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C75F32" w:rsidRPr="00C75F32" w:rsidRDefault="00C75F32" w:rsidP="00C75F32">
            <w:pPr>
              <w:tabs>
                <w:tab w:val="left" w:pos="0"/>
              </w:tabs>
              <w:autoSpaceDE w:val="0"/>
              <w:autoSpaceDN w:val="0"/>
              <w:ind w:left="214"/>
              <w:jc w:val="both"/>
              <w:rPr>
                <w:rFonts w:ascii="Calibri" w:hAnsi="Calibri" w:cs="Calibri"/>
              </w:rPr>
            </w:pPr>
          </w:p>
        </w:tc>
      </w:tr>
      <w:tr w:rsidR="00C75F32" w:rsidRPr="008E4965" w:rsidTr="00C75F32">
        <w:trPr>
          <w:trHeight w:val="420"/>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5F32" w:rsidRPr="00C75F32" w:rsidRDefault="00C75F32" w:rsidP="00C75F32">
            <w:pPr>
              <w:autoSpaceDE w:val="0"/>
              <w:autoSpaceDN w:val="0"/>
              <w:adjustRightInd w:val="0"/>
              <w:jc w:val="both"/>
              <w:rPr>
                <w:rFonts w:ascii="Calibri" w:hAnsi="Calibri" w:cs="Calibri"/>
              </w:rPr>
            </w:pPr>
            <w:r w:rsidRPr="00C75F32">
              <w:rPr>
                <w:rFonts w:ascii="Calibri" w:hAnsi="Calibri" w:cs="Calibri"/>
                <w:b/>
              </w:rPr>
              <w:t>TRIBUTOS</w:t>
            </w:r>
            <w:r w:rsidRPr="00C75F32">
              <w:rPr>
                <w:rFonts w:ascii="Calibri" w:hAnsi="Calibri" w:cs="Calibri"/>
              </w:rPr>
              <w:t>.</w:t>
            </w:r>
          </w:p>
        </w:tc>
      </w:tr>
      <w:tr w:rsidR="00C75F32" w:rsidRPr="008E4965" w:rsidTr="00C75F32">
        <w:trPr>
          <w:trHeight w:val="113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75F32" w:rsidRPr="00C75F32" w:rsidRDefault="00C75F32" w:rsidP="00C75F32">
            <w:pPr>
              <w:tabs>
                <w:tab w:val="left" w:pos="0"/>
              </w:tabs>
              <w:autoSpaceDE w:val="0"/>
              <w:autoSpaceDN w:val="0"/>
              <w:ind w:left="214"/>
              <w:jc w:val="both"/>
              <w:rPr>
                <w:rFonts w:ascii="Calibri" w:hAnsi="Calibri" w:cs="Calibri"/>
              </w:rPr>
            </w:pPr>
          </w:p>
          <w:p w:rsidR="00C75F32" w:rsidRPr="00C75F32" w:rsidRDefault="00C75F32" w:rsidP="00C75F32">
            <w:pPr>
              <w:tabs>
                <w:tab w:val="left" w:pos="0"/>
              </w:tabs>
              <w:autoSpaceDE w:val="0"/>
              <w:autoSpaceDN w:val="0"/>
              <w:ind w:left="214"/>
              <w:jc w:val="both"/>
              <w:rPr>
                <w:rFonts w:ascii="Calibri" w:hAnsi="Calibri" w:cs="Calibri"/>
              </w:rPr>
            </w:pPr>
            <w:r w:rsidRPr="00C75F32">
              <w:rPr>
                <w:rFonts w:ascii="Calibri" w:hAnsi="Calibri" w:cs="Calibri"/>
              </w:rPr>
              <w:t>El adjudicado declara que todos los tributos vigentes a la fecha y que puedan originarse directa o indirectamente en aplicación del contrato, son de su responsabilidad, no correspondiendo ningún reclamo posterior.</w:t>
            </w:r>
          </w:p>
          <w:p w:rsidR="00C75F32" w:rsidRPr="00C75F32" w:rsidRDefault="00C75F32" w:rsidP="00C75F32">
            <w:pPr>
              <w:tabs>
                <w:tab w:val="left" w:pos="0"/>
              </w:tabs>
              <w:autoSpaceDE w:val="0"/>
              <w:autoSpaceDN w:val="0"/>
              <w:ind w:left="214"/>
              <w:jc w:val="both"/>
              <w:rPr>
                <w:rFonts w:ascii="Calibri" w:hAnsi="Calibri" w:cs="Calibri"/>
              </w:rPr>
            </w:pPr>
          </w:p>
        </w:tc>
      </w:tr>
      <w:tr w:rsidR="00C75F32" w:rsidRPr="008E4965" w:rsidTr="00C75F32">
        <w:trPr>
          <w:trHeight w:val="401"/>
        </w:trPr>
        <w:tc>
          <w:tcPr>
            <w:tcW w:w="964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75F32" w:rsidRPr="00C75F32" w:rsidRDefault="00C75F32" w:rsidP="00C75F32">
            <w:pPr>
              <w:autoSpaceDE w:val="0"/>
              <w:autoSpaceDN w:val="0"/>
              <w:adjustRightInd w:val="0"/>
              <w:jc w:val="both"/>
              <w:rPr>
                <w:rFonts w:ascii="Calibri" w:hAnsi="Calibri" w:cs="Calibri"/>
              </w:rPr>
            </w:pPr>
            <w:r w:rsidRPr="00C75F32">
              <w:rPr>
                <w:rFonts w:ascii="Calibri" w:hAnsi="Calibri" w:cs="Calibri"/>
                <w:b/>
              </w:rPr>
              <w:t>SEGURIDAD Y SALUD OCUPACIONAL.</w:t>
            </w:r>
          </w:p>
        </w:tc>
      </w:tr>
      <w:tr w:rsidR="00C75F32" w:rsidRPr="008E4965" w:rsidTr="00C75F32">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75F32" w:rsidRPr="00C75F32" w:rsidRDefault="00C75F32" w:rsidP="00C75F32">
            <w:pPr>
              <w:tabs>
                <w:tab w:val="left" w:pos="0"/>
              </w:tabs>
              <w:autoSpaceDE w:val="0"/>
              <w:autoSpaceDN w:val="0"/>
              <w:ind w:left="214"/>
              <w:jc w:val="both"/>
              <w:rPr>
                <w:rFonts w:ascii="Calibri" w:hAnsi="Calibri" w:cs="Calibri"/>
              </w:rPr>
            </w:pPr>
          </w:p>
          <w:p w:rsidR="00C75F32" w:rsidRPr="00C75F32" w:rsidRDefault="00C75F32" w:rsidP="00C75F32">
            <w:pPr>
              <w:tabs>
                <w:tab w:val="left" w:pos="0"/>
              </w:tabs>
              <w:autoSpaceDE w:val="0"/>
              <w:autoSpaceDN w:val="0"/>
              <w:ind w:left="214"/>
              <w:jc w:val="both"/>
              <w:rPr>
                <w:rFonts w:ascii="Calibri" w:hAnsi="Calibri" w:cs="Calibri"/>
              </w:rPr>
            </w:pPr>
            <w:r w:rsidRPr="00C75F32">
              <w:rPr>
                <w:rFonts w:ascii="Calibri" w:hAnsi="Calibri" w:cs="Calibri"/>
              </w:rPr>
              <w:t>Entre los requisitos mínimos que la empresa adjudicada  deberá cumplir para la habilitación de su personal para ingreso al Complejo de Fraccionamiento y Licuefacción de Gas Natural Río Grande están:</w:t>
            </w:r>
          </w:p>
          <w:p w:rsidR="00C75F32" w:rsidRPr="00C75F32" w:rsidRDefault="00C75F32" w:rsidP="00C75F32">
            <w:pPr>
              <w:tabs>
                <w:tab w:val="left" w:pos="0"/>
              </w:tabs>
              <w:autoSpaceDE w:val="0"/>
              <w:autoSpaceDN w:val="0"/>
              <w:ind w:left="214"/>
              <w:jc w:val="both"/>
              <w:rPr>
                <w:rFonts w:ascii="Calibri" w:hAnsi="Calibri" w:cs="Calibri"/>
              </w:rPr>
            </w:pPr>
          </w:p>
          <w:p w:rsidR="00C75F32" w:rsidRPr="00C75F32" w:rsidRDefault="00C75F32" w:rsidP="00352A27">
            <w:pPr>
              <w:numPr>
                <w:ilvl w:val="0"/>
                <w:numId w:val="51"/>
              </w:numPr>
              <w:autoSpaceDE w:val="0"/>
              <w:autoSpaceDN w:val="0"/>
              <w:ind w:left="567"/>
              <w:jc w:val="both"/>
              <w:rPr>
                <w:rFonts w:ascii="Calibri" w:hAnsi="Calibri" w:cs="Calibri"/>
              </w:rPr>
            </w:pPr>
            <w:r w:rsidRPr="00C75F32">
              <w:rPr>
                <w:rFonts w:ascii="Calibri" w:hAnsi="Calibri" w:cs="Calibri"/>
              </w:rPr>
              <w:t>Ropa de trabajo (pantalón jean y camisa manga larga, mínimamente 80% algodón), casco de seguridad, botas de seguridad, gafas de seguridad y protector auditivo.</w:t>
            </w:r>
          </w:p>
          <w:p w:rsidR="00C75F32" w:rsidRPr="00C75F32" w:rsidRDefault="00C75F32" w:rsidP="00C75F32">
            <w:pPr>
              <w:tabs>
                <w:tab w:val="left" w:pos="0"/>
              </w:tabs>
              <w:autoSpaceDE w:val="0"/>
              <w:autoSpaceDN w:val="0"/>
              <w:ind w:left="214"/>
              <w:jc w:val="both"/>
              <w:rPr>
                <w:rFonts w:ascii="Calibri" w:hAnsi="Calibri" w:cs="Calibri"/>
              </w:rPr>
            </w:pPr>
          </w:p>
          <w:p w:rsidR="00C75F32" w:rsidRPr="00C75F32" w:rsidRDefault="00C75F32" w:rsidP="00352A27">
            <w:pPr>
              <w:numPr>
                <w:ilvl w:val="0"/>
                <w:numId w:val="51"/>
              </w:numPr>
              <w:autoSpaceDE w:val="0"/>
              <w:autoSpaceDN w:val="0"/>
              <w:ind w:left="567"/>
              <w:jc w:val="both"/>
              <w:rPr>
                <w:rFonts w:ascii="Calibri" w:hAnsi="Calibri" w:cs="Calibri"/>
              </w:rPr>
            </w:pPr>
            <w:r w:rsidRPr="00C75F32">
              <w:rPr>
                <w:rFonts w:ascii="Calibri" w:hAnsi="Calibri" w:cs="Calibri"/>
              </w:rPr>
              <w:t>Seguro de vida y Seguro contra accidentes personales.</w:t>
            </w:r>
          </w:p>
          <w:p w:rsidR="00C75F32" w:rsidRPr="00C75F32" w:rsidRDefault="00C75F32" w:rsidP="00C75F32">
            <w:pPr>
              <w:tabs>
                <w:tab w:val="left" w:pos="0"/>
              </w:tabs>
              <w:autoSpaceDE w:val="0"/>
              <w:autoSpaceDN w:val="0"/>
              <w:ind w:left="214"/>
              <w:jc w:val="both"/>
              <w:rPr>
                <w:rFonts w:ascii="Calibri" w:hAnsi="Calibri" w:cs="Calibri"/>
              </w:rPr>
            </w:pPr>
          </w:p>
          <w:p w:rsidR="00C75F32" w:rsidRDefault="00C75F32" w:rsidP="00352A27">
            <w:pPr>
              <w:numPr>
                <w:ilvl w:val="0"/>
                <w:numId w:val="51"/>
              </w:numPr>
              <w:ind w:left="567"/>
              <w:rPr>
                <w:rFonts w:ascii="Calibri" w:hAnsi="Calibri" w:cs="Calibri"/>
              </w:rPr>
            </w:pPr>
            <w:r w:rsidRPr="00C75F32">
              <w:rPr>
                <w:rFonts w:ascii="Calibri" w:hAnsi="Calibri" w:cs="Calibri"/>
              </w:rPr>
              <w:t>Vacunas vigentes.</w:t>
            </w:r>
          </w:p>
          <w:p w:rsidR="00C75F32" w:rsidRDefault="00C75F32" w:rsidP="00C75F32">
            <w:pPr>
              <w:pStyle w:val="Prrafodelista"/>
              <w:rPr>
                <w:rFonts w:ascii="Calibri" w:hAnsi="Calibri" w:cs="Calibri"/>
              </w:rPr>
            </w:pPr>
          </w:p>
          <w:p w:rsidR="00C75F32" w:rsidRDefault="00C75F32" w:rsidP="00C75F32">
            <w:pPr>
              <w:pStyle w:val="Prrafodelista"/>
              <w:rPr>
                <w:rFonts w:ascii="Calibri" w:hAnsi="Calibri" w:cs="Calibri"/>
              </w:rPr>
            </w:pPr>
          </w:p>
          <w:tbl>
            <w:tblPr>
              <w:tblW w:w="432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1"/>
              <w:gridCol w:w="2597"/>
            </w:tblGrid>
            <w:tr w:rsidR="00C75F32" w:rsidRPr="008E4965" w:rsidTr="00C75F32">
              <w:trPr>
                <w:trHeight w:val="333"/>
              </w:trPr>
              <w:tc>
                <w:tcPr>
                  <w:tcW w:w="1731" w:type="dxa"/>
                  <w:shd w:val="clear" w:color="auto" w:fill="auto"/>
                  <w:vAlign w:val="center"/>
                </w:tcPr>
                <w:p w:rsidR="00C75F32" w:rsidRPr="008E4965" w:rsidRDefault="00C75F32" w:rsidP="002D61A0">
                  <w:pPr>
                    <w:autoSpaceDE w:val="0"/>
                    <w:autoSpaceDN w:val="0"/>
                    <w:jc w:val="both"/>
                    <w:rPr>
                      <w:rFonts w:asciiTheme="minorHAnsi" w:hAnsiTheme="minorHAnsi"/>
                      <w:sz w:val="22"/>
                      <w:szCs w:val="22"/>
                      <w:lang w:eastAsia="es-BO"/>
                    </w:rPr>
                  </w:pPr>
                  <w:r w:rsidRPr="008E4965">
                    <w:rPr>
                      <w:rFonts w:asciiTheme="minorHAnsi" w:hAnsiTheme="minorHAnsi"/>
                      <w:sz w:val="22"/>
                      <w:szCs w:val="22"/>
                      <w:lang w:eastAsia="es-BO"/>
                    </w:rPr>
                    <w:t>Tétanos.</w:t>
                  </w:r>
                </w:p>
              </w:tc>
              <w:tc>
                <w:tcPr>
                  <w:tcW w:w="2597" w:type="dxa"/>
                  <w:shd w:val="clear" w:color="auto" w:fill="auto"/>
                  <w:vAlign w:val="center"/>
                </w:tcPr>
                <w:p w:rsidR="00C75F32" w:rsidRPr="008E4965" w:rsidRDefault="00C75F32" w:rsidP="002D61A0">
                  <w:pPr>
                    <w:autoSpaceDE w:val="0"/>
                    <w:autoSpaceDN w:val="0"/>
                    <w:jc w:val="both"/>
                    <w:rPr>
                      <w:rFonts w:asciiTheme="minorHAnsi" w:hAnsiTheme="minorHAnsi"/>
                      <w:sz w:val="22"/>
                      <w:szCs w:val="22"/>
                      <w:lang w:eastAsia="es-BO"/>
                    </w:rPr>
                  </w:pPr>
                  <w:r w:rsidRPr="008E4965">
                    <w:rPr>
                      <w:rFonts w:asciiTheme="minorHAnsi" w:hAnsiTheme="minorHAnsi"/>
                      <w:sz w:val="22"/>
                      <w:szCs w:val="22"/>
                      <w:lang w:eastAsia="es-BO"/>
                    </w:rPr>
                    <w:t>Solo para Visitas de 1 día.</w:t>
                  </w:r>
                </w:p>
              </w:tc>
            </w:tr>
            <w:tr w:rsidR="00C75F32" w:rsidRPr="008E4965" w:rsidTr="00C75F32">
              <w:trPr>
                <w:trHeight w:val="352"/>
              </w:trPr>
              <w:tc>
                <w:tcPr>
                  <w:tcW w:w="1731" w:type="dxa"/>
                  <w:shd w:val="clear" w:color="auto" w:fill="auto"/>
                  <w:vAlign w:val="center"/>
                </w:tcPr>
                <w:p w:rsidR="00C75F32" w:rsidRPr="008E4965" w:rsidRDefault="00C75F32" w:rsidP="002D61A0">
                  <w:pPr>
                    <w:autoSpaceDE w:val="0"/>
                    <w:autoSpaceDN w:val="0"/>
                    <w:jc w:val="both"/>
                    <w:rPr>
                      <w:rFonts w:asciiTheme="minorHAnsi" w:hAnsiTheme="minorHAnsi"/>
                      <w:sz w:val="22"/>
                      <w:szCs w:val="22"/>
                      <w:lang w:eastAsia="es-BO"/>
                    </w:rPr>
                  </w:pPr>
                  <w:r w:rsidRPr="008E4965">
                    <w:rPr>
                      <w:rFonts w:asciiTheme="minorHAnsi" w:hAnsiTheme="minorHAnsi"/>
                      <w:sz w:val="22"/>
                      <w:szCs w:val="22"/>
                      <w:lang w:eastAsia="es-BO"/>
                    </w:rPr>
                    <w:t>Fiebre Amarilla.</w:t>
                  </w:r>
                </w:p>
              </w:tc>
              <w:tc>
                <w:tcPr>
                  <w:tcW w:w="2597" w:type="dxa"/>
                  <w:vMerge w:val="restart"/>
                  <w:shd w:val="clear" w:color="auto" w:fill="auto"/>
                  <w:vAlign w:val="center"/>
                </w:tcPr>
                <w:p w:rsidR="00C75F32" w:rsidRPr="008E4965" w:rsidRDefault="00C75F32" w:rsidP="002D61A0">
                  <w:pPr>
                    <w:autoSpaceDE w:val="0"/>
                    <w:autoSpaceDN w:val="0"/>
                    <w:jc w:val="both"/>
                    <w:rPr>
                      <w:rFonts w:asciiTheme="minorHAnsi" w:hAnsiTheme="minorHAnsi"/>
                      <w:sz w:val="22"/>
                      <w:szCs w:val="22"/>
                      <w:lang w:eastAsia="es-BO"/>
                    </w:rPr>
                  </w:pPr>
                  <w:r w:rsidRPr="008E4965">
                    <w:rPr>
                      <w:rFonts w:asciiTheme="minorHAnsi" w:hAnsiTheme="minorHAnsi"/>
                      <w:sz w:val="22"/>
                      <w:szCs w:val="22"/>
                      <w:lang w:eastAsia="es-BO"/>
                    </w:rPr>
                    <w:t>Solo para contratistas de más de 1 día.</w:t>
                  </w:r>
                </w:p>
              </w:tc>
            </w:tr>
            <w:tr w:rsidR="00C75F32" w:rsidRPr="008E4965" w:rsidTr="00C75F32">
              <w:trPr>
                <w:trHeight w:val="352"/>
              </w:trPr>
              <w:tc>
                <w:tcPr>
                  <w:tcW w:w="1731" w:type="dxa"/>
                  <w:shd w:val="clear" w:color="auto" w:fill="auto"/>
                  <w:vAlign w:val="center"/>
                </w:tcPr>
                <w:p w:rsidR="00C75F32" w:rsidRPr="008E4965" w:rsidRDefault="00C75F32" w:rsidP="002D61A0">
                  <w:pPr>
                    <w:autoSpaceDE w:val="0"/>
                    <w:autoSpaceDN w:val="0"/>
                    <w:jc w:val="both"/>
                    <w:rPr>
                      <w:rFonts w:asciiTheme="minorHAnsi" w:hAnsiTheme="minorHAnsi"/>
                      <w:sz w:val="22"/>
                      <w:szCs w:val="22"/>
                      <w:lang w:eastAsia="es-BO"/>
                    </w:rPr>
                  </w:pPr>
                  <w:r w:rsidRPr="008E4965">
                    <w:rPr>
                      <w:rFonts w:asciiTheme="minorHAnsi" w:hAnsiTheme="minorHAnsi"/>
                      <w:sz w:val="22"/>
                      <w:szCs w:val="22"/>
                      <w:lang w:eastAsia="es-BO"/>
                    </w:rPr>
                    <w:t>Hepatitis B.</w:t>
                  </w:r>
                </w:p>
              </w:tc>
              <w:tc>
                <w:tcPr>
                  <w:tcW w:w="2597" w:type="dxa"/>
                  <w:vMerge/>
                  <w:shd w:val="clear" w:color="auto" w:fill="auto"/>
                  <w:vAlign w:val="center"/>
                </w:tcPr>
                <w:p w:rsidR="00C75F32" w:rsidRPr="008E4965" w:rsidRDefault="00C75F32" w:rsidP="002D61A0">
                  <w:pPr>
                    <w:autoSpaceDE w:val="0"/>
                    <w:autoSpaceDN w:val="0"/>
                    <w:jc w:val="both"/>
                    <w:rPr>
                      <w:rFonts w:asciiTheme="minorHAnsi" w:hAnsiTheme="minorHAnsi"/>
                      <w:sz w:val="22"/>
                      <w:szCs w:val="22"/>
                      <w:lang w:eastAsia="es-BO"/>
                    </w:rPr>
                  </w:pPr>
                </w:p>
              </w:tc>
            </w:tr>
            <w:tr w:rsidR="00C75F32" w:rsidRPr="008E4965" w:rsidTr="00C75F32">
              <w:trPr>
                <w:trHeight w:val="352"/>
              </w:trPr>
              <w:tc>
                <w:tcPr>
                  <w:tcW w:w="1731" w:type="dxa"/>
                  <w:shd w:val="clear" w:color="auto" w:fill="auto"/>
                  <w:vAlign w:val="center"/>
                </w:tcPr>
                <w:p w:rsidR="00C75F32" w:rsidRPr="008E4965" w:rsidRDefault="00C75F32" w:rsidP="002D61A0">
                  <w:pPr>
                    <w:autoSpaceDE w:val="0"/>
                    <w:autoSpaceDN w:val="0"/>
                    <w:jc w:val="both"/>
                    <w:rPr>
                      <w:rFonts w:asciiTheme="minorHAnsi" w:hAnsiTheme="minorHAnsi"/>
                      <w:sz w:val="22"/>
                      <w:szCs w:val="22"/>
                      <w:lang w:eastAsia="es-BO"/>
                    </w:rPr>
                  </w:pPr>
                  <w:r w:rsidRPr="008E4965">
                    <w:rPr>
                      <w:rFonts w:asciiTheme="minorHAnsi" w:hAnsiTheme="minorHAnsi"/>
                      <w:sz w:val="22"/>
                      <w:szCs w:val="22"/>
                      <w:lang w:eastAsia="es-BO"/>
                    </w:rPr>
                    <w:t>Fiebre Tifoidea.</w:t>
                  </w:r>
                </w:p>
              </w:tc>
              <w:tc>
                <w:tcPr>
                  <w:tcW w:w="2597" w:type="dxa"/>
                  <w:vMerge/>
                  <w:shd w:val="clear" w:color="auto" w:fill="auto"/>
                  <w:vAlign w:val="center"/>
                </w:tcPr>
                <w:p w:rsidR="00C75F32" w:rsidRPr="008E4965" w:rsidRDefault="00C75F32" w:rsidP="002D61A0">
                  <w:pPr>
                    <w:autoSpaceDE w:val="0"/>
                    <w:autoSpaceDN w:val="0"/>
                    <w:jc w:val="both"/>
                    <w:rPr>
                      <w:rFonts w:asciiTheme="minorHAnsi" w:hAnsiTheme="minorHAnsi"/>
                      <w:sz w:val="22"/>
                      <w:szCs w:val="22"/>
                      <w:lang w:eastAsia="es-BO"/>
                    </w:rPr>
                  </w:pPr>
                </w:p>
              </w:tc>
            </w:tr>
          </w:tbl>
          <w:p w:rsidR="00C75F32" w:rsidRDefault="00C75F32" w:rsidP="00C75F32">
            <w:pPr>
              <w:tabs>
                <w:tab w:val="left" w:pos="0"/>
              </w:tabs>
              <w:autoSpaceDE w:val="0"/>
              <w:autoSpaceDN w:val="0"/>
              <w:ind w:left="214"/>
              <w:jc w:val="both"/>
              <w:rPr>
                <w:rFonts w:ascii="Calibri" w:hAnsi="Calibri" w:cs="Calibri"/>
              </w:rPr>
            </w:pPr>
          </w:p>
          <w:p w:rsidR="00C75F32" w:rsidRDefault="00C75F32" w:rsidP="00C75F32">
            <w:pPr>
              <w:tabs>
                <w:tab w:val="left" w:pos="0"/>
              </w:tabs>
              <w:autoSpaceDE w:val="0"/>
              <w:autoSpaceDN w:val="0"/>
              <w:ind w:left="214"/>
              <w:jc w:val="both"/>
              <w:rPr>
                <w:rFonts w:ascii="Calibri" w:hAnsi="Calibri" w:cs="Calibri"/>
              </w:rPr>
            </w:pPr>
          </w:p>
          <w:p w:rsidR="00C75F32" w:rsidRDefault="00C75F32" w:rsidP="00C75F32">
            <w:pPr>
              <w:tabs>
                <w:tab w:val="left" w:pos="0"/>
              </w:tabs>
              <w:autoSpaceDE w:val="0"/>
              <w:autoSpaceDN w:val="0"/>
              <w:ind w:left="214"/>
              <w:jc w:val="both"/>
              <w:rPr>
                <w:rFonts w:ascii="Calibri" w:hAnsi="Calibri" w:cs="Calibri"/>
              </w:rPr>
            </w:pPr>
          </w:p>
          <w:p w:rsidR="00C75F32" w:rsidRDefault="00C75F32" w:rsidP="00352A27">
            <w:pPr>
              <w:numPr>
                <w:ilvl w:val="0"/>
                <w:numId w:val="52"/>
              </w:numPr>
              <w:tabs>
                <w:tab w:val="left" w:pos="567"/>
              </w:tabs>
              <w:ind w:left="567"/>
              <w:rPr>
                <w:rFonts w:ascii="Calibri" w:hAnsi="Calibri" w:cs="Calibri"/>
              </w:rPr>
            </w:pPr>
            <w:r w:rsidRPr="00C75F32">
              <w:rPr>
                <w:rFonts w:ascii="Calibri" w:hAnsi="Calibri" w:cs="Calibri"/>
              </w:rPr>
              <w:t>Capacitaciones y/o cursos.</w:t>
            </w:r>
          </w:p>
          <w:p w:rsidR="00C75F32" w:rsidRPr="00C75F32" w:rsidRDefault="00C75F32" w:rsidP="00C75F32">
            <w:pPr>
              <w:tabs>
                <w:tab w:val="left" w:pos="567"/>
              </w:tabs>
              <w:ind w:left="567"/>
              <w:rPr>
                <w:rFonts w:ascii="Calibri" w:hAnsi="Calibri" w:cs="Calibri"/>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7"/>
              <w:gridCol w:w="3575"/>
            </w:tblGrid>
            <w:tr w:rsidR="00C75F32" w:rsidRPr="008E4965" w:rsidTr="00C75F32">
              <w:trPr>
                <w:trHeight w:val="321"/>
              </w:trPr>
              <w:tc>
                <w:tcPr>
                  <w:tcW w:w="3147" w:type="dxa"/>
                  <w:shd w:val="clear" w:color="auto" w:fill="auto"/>
                  <w:vAlign w:val="center"/>
                </w:tcPr>
                <w:p w:rsidR="00C75F32" w:rsidRPr="008E4965" w:rsidRDefault="00C75F32" w:rsidP="002D61A0">
                  <w:pPr>
                    <w:autoSpaceDE w:val="0"/>
                    <w:autoSpaceDN w:val="0"/>
                    <w:jc w:val="both"/>
                    <w:rPr>
                      <w:rFonts w:asciiTheme="minorHAnsi" w:hAnsiTheme="minorHAnsi"/>
                      <w:sz w:val="22"/>
                      <w:szCs w:val="22"/>
                      <w:lang w:eastAsia="es-BO"/>
                    </w:rPr>
                  </w:pPr>
                  <w:r w:rsidRPr="008E4965">
                    <w:rPr>
                      <w:rFonts w:asciiTheme="minorHAnsi" w:hAnsiTheme="minorHAnsi"/>
                      <w:sz w:val="22"/>
                      <w:szCs w:val="22"/>
                      <w:lang w:eastAsia="es-BO"/>
                    </w:rPr>
                    <w:t>Combate y control de incendios.</w:t>
                  </w:r>
                </w:p>
              </w:tc>
              <w:tc>
                <w:tcPr>
                  <w:tcW w:w="3575" w:type="dxa"/>
                  <w:vMerge w:val="restart"/>
                  <w:shd w:val="clear" w:color="auto" w:fill="auto"/>
                  <w:vAlign w:val="center"/>
                </w:tcPr>
                <w:p w:rsidR="00C75F32" w:rsidRPr="008E4965" w:rsidRDefault="00C75F32" w:rsidP="002D61A0">
                  <w:pPr>
                    <w:autoSpaceDE w:val="0"/>
                    <w:autoSpaceDN w:val="0"/>
                    <w:jc w:val="both"/>
                    <w:rPr>
                      <w:rFonts w:asciiTheme="minorHAnsi" w:hAnsiTheme="minorHAnsi"/>
                      <w:sz w:val="22"/>
                      <w:szCs w:val="22"/>
                      <w:lang w:eastAsia="es-BO"/>
                    </w:rPr>
                  </w:pPr>
                  <w:r w:rsidRPr="008E4965">
                    <w:rPr>
                      <w:rFonts w:asciiTheme="minorHAnsi" w:hAnsiTheme="minorHAnsi"/>
                      <w:sz w:val="22"/>
                      <w:szCs w:val="22"/>
                      <w:lang w:eastAsia="es-BO"/>
                    </w:rPr>
                    <w:t>Solo para contratistas que realicen actividades que requieran estos cursos.</w:t>
                  </w:r>
                </w:p>
              </w:tc>
            </w:tr>
            <w:tr w:rsidR="00C75F32" w:rsidRPr="008E4965" w:rsidTr="00C75F32">
              <w:trPr>
                <w:trHeight w:val="339"/>
              </w:trPr>
              <w:tc>
                <w:tcPr>
                  <w:tcW w:w="3147" w:type="dxa"/>
                  <w:shd w:val="clear" w:color="auto" w:fill="auto"/>
                  <w:vAlign w:val="center"/>
                </w:tcPr>
                <w:p w:rsidR="00C75F32" w:rsidRPr="008E4965" w:rsidRDefault="00C75F32" w:rsidP="002D61A0">
                  <w:pPr>
                    <w:autoSpaceDE w:val="0"/>
                    <w:autoSpaceDN w:val="0"/>
                    <w:jc w:val="both"/>
                    <w:rPr>
                      <w:rFonts w:asciiTheme="minorHAnsi" w:hAnsiTheme="minorHAnsi"/>
                      <w:sz w:val="22"/>
                      <w:szCs w:val="22"/>
                      <w:lang w:eastAsia="es-BO"/>
                    </w:rPr>
                  </w:pPr>
                  <w:r w:rsidRPr="008E4965">
                    <w:rPr>
                      <w:rFonts w:asciiTheme="minorHAnsi" w:hAnsiTheme="minorHAnsi"/>
                      <w:sz w:val="22"/>
                      <w:szCs w:val="22"/>
                      <w:lang w:eastAsia="es-BO"/>
                    </w:rPr>
                    <w:t>Equipo de protección personal.</w:t>
                  </w:r>
                </w:p>
              </w:tc>
              <w:tc>
                <w:tcPr>
                  <w:tcW w:w="3575" w:type="dxa"/>
                  <w:vMerge/>
                  <w:shd w:val="clear" w:color="auto" w:fill="auto"/>
                  <w:vAlign w:val="center"/>
                </w:tcPr>
                <w:p w:rsidR="00C75F32" w:rsidRPr="008E4965" w:rsidRDefault="00C75F32" w:rsidP="002D61A0">
                  <w:pPr>
                    <w:autoSpaceDE w:val="0"/>
                    <w:autoSpaceDN w:val="0"/>
                    <w:jc w:val="both"/>
                    <w:rPr>
                      <w:rFonts w:asciiTheme="minorHAnsi" w:hAnsiTheme="minorHAnsi"/>
                      <w:sz w:val="22"/>
                      <w:szCs w:val="22"/>
                      <w:lang w:eastAsia="es-BO"/>
                    </w:rPr>
                  </w:pPr>
                </w:p>
              </w:tc>
            </w:tr>
            <w:tr w:rsidR="00C75F32" w:rsidRPr="008E4965" w:rsidTr="00C75F32">
              <w:trPr>
                <w:trHeight w:val="339"/>
              </w:trPr>
              <w:tc>
                <w:tcPr>
                  <w:tcW w:w="3147" w:type="dxa"/>
                  <w:shd w:val="clear" w:color="auto" w:fill="auto"/>
                  <w:vAlign w:val="center"/>
                </w:tcPr>
                <w:p w:rsidR="00C75F32" w:rsidRPr="008E4965" w:rsidRDefault="00C75F32" w:rsidP="002D61A0">
                  <w:pPr>
                    <w:autoSpaceDE w:val="0"/>
                    <w:autoSpaceDN w:val="0"/>
                    <w:jc w:val="both"/>
                    <w:rPr>
                      <w:rFonts w:asciiTheme="minorHAnsi" w:hAnsiTheme="minorHAnsi"/>
                      <w:sz w:val="22"/>
                      <w:szCs w:val="22"/>
                      <w:lang w:eastAsia="es-BO"/>
                    </w:rPr>
                  </w:pPr>
                  <w:r w:rsidRPr="008E4965">
                    <w:rPr>
                      <w:rFonts w:asciiTheme="minorHAnsi" w:hAnsiTheme="minorHAnsi"/>
                      <w:sz w:val="22"/>
                      <w:szCs w:val="22"/>
                      <w:lang w:eastAsia="es-BO"/>
                    </w:rPr>
                    <w:t>Comunicación de peligros.</w:t>
                  </w:r>
                </w:p>
              </w:tc>
              <w:tc>
                <w:tcPr>
                  <w:tcW w:w="3575" w:type="dxa"/>
                  <w:vMerge/>
                  <w:shd w:val="clear" w:color="auto" w:fill="auto"/>
                  <w:vAlign w:val="center"/>
                </w:tcPr>
                <w:p w:rsidR="00C75F32" w:rsidRPr="008E4965" w:rsidRDefault="00C75F32" w:rsidP="002D61A0">
                  <w:pPr>
                    <w:autoSpaceDE w:val="0"/>
                    <w:autoSpaceDN w:val="0"/>
                    <w:jc w:val="both"/>
                    <w:rPr>
                      <w:rFonts w:asciiTheme="minorHAnsi" w:hAnsiTheme="minorHAnsi"/>
                      <w:sz w:val="22"/>
                      <w:szCs w:val="22"/>
                      <w:lang w:eastAsia="es-BO"/>
                    </w:rPr>
                  </w:pPr>
                </w:p>
              </w:tc>
            </w:tr>
            <w:tr w:rsidR="00C75F32" w:rsidRPr="008E4965" w:rsidTr="00C75F32">
              <w:trPr>
                <w:trHeight w:val="339"/>
              </w:trPr>
              <w:tc>
                <w:tcPr>
                  <w:tcW w:w="3147" w:type="dxa"/>
                  <w:shd w:val="clear" w:color="auto" w:fill="auto"/>
                  <w:vAlign w:val="center"/>
                </w:tcPr>
                <w:p w:rsidR="00C75F32" w:rsidRPr="008E4965" w:rsidRDefault="00C75F32" w:rsidP="002D61A0">
                  <w:pPr>
                    <w:autoSpaceDE w:val="0"/>
                    <w:autoSpaceDN w:val="0"/>
                    <w:jc w:val="both"/>
                    <w:rPr>
                      <w:rFonts w:asciiTheme="minorHAnsi" w:hAnsiTheme="minorHAnsi"/>
                      <w:sz w:val="22"/>
                      <w:szCs w:val="22"/>
                      <w:lang w:eastAsia="es-BO"/>
                    </w:rPr>
                  </w:pPr>
                  <w:r w:rsidRPr="008E4965">
                    <w:rPr>
                      <w:rFonts w:asciiTheme="minorHAnsi" w:hAnsiTheme="minorHAnsi"/>
                      <w:sz w:val="22"/>
                      <w:szCs w:val="22"/>
                      <w:lang w:eastAsia="es-BO"/>
                    </w:rPr>
                    <w:t>Primeros auxilios.</w:t>
                  </w:r>
                </w:p>
              </w:tc>
              <w:tc>
                <w:tcPr>
                  <w:tcW w:w="3575" w:type="dxa"/>
                  <w:vMerge/>
                  <w:shd w:val="clear" w:color="auto" w:fill="auto"/>
                  <w:vAlign w:val="center"/>
                </w:tcPr>
                <w:p w:rsidR="00C75F32" w:rsidRPr="008E4965" w:rsidRDefault="00C75F32" w:rsidP="002D61A0">
                  <w:pPr>
                    <w:autoSpaceDE w:val="0"/>
                    <w:autoSpaceDN w:val="0"/>
                    <w:jc w:val="both"/>
                    <w:rPr>
                      <w:rFonts w:asciiTheme="minorHAnsi" w:hAnsiTheme="minorHAnsi"/>
                      <w:sz w:val="22"/>
                      <w:szCs w:val="22"/>
                      <w:lang w:eastAsia="es-BO"/>
                    </w:rPr>
                  </w:pPr>
                </w:p>
              </w:tc>
            </w:tr>
          </w:tbl>
          <w:p w:rsidR="00C75F32" w:rsidRPr="00C75F32" w:rsidRDefault="00C75F32" w:rsidP="00C75F32">
            <w:pPr>
              <w:tabs>
                <w:tab w:val="left" w:pos="0"/>
              </w:tabs>
              <w:autoSpaceDE w:val="0"/>
              <w:autoSpaceDN w:val="0"/>
              <w:ind w:left="214"/>
              <w:jc w:val="both"/>
              <w:rPr>
                <w:rFonts w:ascii="Calibri" w:hAnsi="Calibri" w:cs="Calibri"/>
              </w:rPr>
            </w:pPr>
          </w:p>
          <w:p w:rsidR="00C75F32" w:rsidRPr="00C75F32" w:rsidRDefault="00C75F32" w:rsidP="00C75F32">
            <w:pPr>
              <w:tabs>
                <w:tab w:val="left" w:pos="0"/>
              </w:tabs>
              <w:autoSpaceDE w:val="0"/>
              <w:autoSpaceDN w:val="0"/>
              <w:ind w:left="214"/>
              <w:jc w:val="both"/>
              <w:rPr>
                <w:rFonts w:ascii="Calibri" w:hAnsi="Calibri" w:cs="Calibri"/>
              </w:rPr>
            </w:pPr>
          </w:p>
          <w:p w:rsidR="00C75F32" w:rsidRPr="00C75F32" w:rsidRDefault="00C75F32" w:rsidP="00C75F32">
            <w:pPr>
              <w:tabs>
                <w:tab w:val="left" w:pos="0"/>
              </w:tabs>
              <w:autoSpaceDE w:val="0"/>
              <w:autoSpaceDN w:val="0"/>
              <w:ind w:left="214"/>
              <w:jc w:val="both"/>
              <w:rPr>
                <w:rFonts w:ascii="Calibri" w:hAnsi="Calibri" w:cs="Calibri"/>
              </w:rPr>
            </w:pPr>
            <w:r w:rsidRPr="00C75F32">
              <w:rPr>
                <w:rFonts w:ascii="Calibri" w:hAnsi="Calibri" w:cs="Calibri"/>
              </w:rPr>
              <w:t>En caso de ser requerido el ingreso de vehículos al Complejo de Fraccionamiento y Licuefacción de Gas Natural Río Grande, la empresa adjudicada deberá asegurar que el vehículo cuente con los siguientes requisitos mínimos para su habilitación previo al ingreso a Complejo:</w:t>
            </w:r>
          </w:p>
          <w:p w:rsidR="00C75F32" w:rsidRPr="00C75F32" w:rsidRDefault="00C75F32" w:rsidP="00C75F32">
            <w:pPr>
              <w:tabs>
                <w:tab w:val="left" w:pos="0"/>
              </w:tabs>
              <w:autoSpaceDE w:val="0"/>
              <w:autoSpaceDN w:val="0"/>
              <w:ind w:left="214"/>
              <w:jc w:val="both"/>
              <w:rPr>
                <w:rFonts w:ascii="Calibri" w:hAnsi="Calibri" w:cs="Calibri"/>
              </w:rPr>
            </w:pPr>
          </w:p>
          <w:p w:rsidR="00C75F32" w:rsidRPr="00C75F32" w:rsidRDefault="00C75F32" w:rsidP="00352A27">
            <w:pPr>
              <w:numPr>
                <w:ilvl w:val="0"/>
                <w:numId w:val="53"/>
              </w:numPr>
              <w:ind w:left="567"/>
              <w:rPr>
                <w:rFonts w:ascii="Calibri" w:hAnsi="Calibri" w:cs="Calibri"/>
              </w:rPr>
            </w:pPr>
            <w:r w:rsidRPr="00C75F32">
              <w:rPr>
                <w:rFonts w:ascii="Calibri" w:hAnsi="Calibri" w:cs="Calibri"/>
              </w:rPr>
              <w:t>Antigüedad no mayor a 5 años para vehículo liviano, de 15 años para camiones.</w:t>
            </w:r>
          </w:p>
          <w:p w:rsidR="00C75F32" w:rsidRPr="00C75F32" w:rsidRDefault="00C75F32" w:rsidP="00352A27">
            <w:pPr>
              <w:numPr>
                <w:ilvl w:val="0"/>
                <w:numId w:val="53"/>
              </w:numPr>
              <w:ind w:left="567"/>
              <w:rPr>
                <w:rFonts w:ascii="Calibri" w:hAnsi="Calibri" w:cs="Calibri"/>
              </w:rPr>
            </w:pPr>
            <w:r w:rsidRPr="00C75F32">
              <w:rPr>
                <w:rFonts w:ascii="Calibri" w:hAnsi="Calibri" w:cs="Calibri"/>
              </w:rPr>
              <w:t>Seguro de accidente vehicular.</w:t>
            </w:r>
          </w:p>
          <w:p w:rsidR="00C75F32" w:rsidRPr="00C75F32" w:rsidRDefault="00C75F32" w:rsidP="00352A27">
            <w:pPr>
              <w:numPr>
                <w:ilvl w:val="0"/>
                <w:numId w:val="53"/>
              </w:numPr>
              <w:ind w:left="567"/>
              <w:rPr>
                <w:rFonts w:ascii="Calibri" w:hAnsi="Calibri" w:cs="Calibri"/>
              </w:rPr>
            </w:pPr>
            <w:r w:rsidRPr="00C75F32">
              <w:rPr>
                <w:rFonts w:ascii="Calibri" w:hAnsi="Calibri" w:cs="Calibri"/>
              </w:rPr>
              <w:t>SOAT.</w:t>
            </w:r>
          </w:p>
          <w:p w:rsidR="00C75F32" w:rsidRPr="00C75F32" w:rsidRDefault="00C75F32" w:rsidP="00352A27">
            <w:pPr>
              <w:numPr>
                <w:ilvl w:val="0"/>
                <w:numId w:val="53"/>
              </w:numPr>
              <w:ind w:left="567"/>
              <w:rPr>
                <w:rFonts w:ascii="Calibri" w:hAnsi="Calibri" w:cs="Calibri"/>
              </w:rPr>
            </w:pPr>
            <w:r w:rsidRPr="00C75F32">
              <w:rPr>
                <w:rFonts w:ascii="Calibri" w:hAnsi="Calibri" w:cs="Calibri"/>
              </w:rPr>
              <w:t>Inspección técnica por empresa certificada (</w:t>
            </w:r>
            <w:proofErr w:type="spellStart"/>
            <w:r w:rsidRPr="00C75F32">
              <w:rPr>
                <w:rFonts w:ascii="Calibri" w:hAnsi="Calibri" w:cs="Calibri"/>
              </w:rPr>
              <w:t>Petrovisa</w:t>
            </w:r>
            <w:proofErr w:type="spellEnd"/>
            <w:r w:rsidRPr="00C75F32">
              <w:rPr>
                <w:rFonts w:ascii="Calibri" w:hAnsi="Calibri" w:cs="Calibri"/>
              </w:rPr>
              <w:t xml:space="preserve">, </w:t>
            </w:r>
            <w:proofErr w:type="spellStart"/>
            <w:r w:rsidRPr="00C75F32">
              <w:rPr>
                <w:rFonts w:ascii="Calibri" w:hAnsi="Calibri" w:cs="Calibri"/>
              </w:rPr>
              <w:t>Ibnorca</w:t>
            </w:r>
            <w:proofErr w:type="spellEnd"/>
            <w:r w:rsidRPr="00C75F32">
              <w:rPr>
                <w:rFonts w:ascii="Calibri" w:hAnsi="Calibri" w:cs="Calibri"/>
              </w:rPr>
              <w:t>, etc.)</w:t>
            </w:r>
          </w:p>
          <w:p w:rsidR="00C75F32" w:rsidRPr="00C75F32" w:rsidRDefault="00C75F32" w:rsidP="00352A27">
            <w:pPr>
              <w:numPr>
                <w:ilvl w:val="0"/>
                <w:numId w:val="53"/>
              </w:numPr>
              <w:ind w:left="567"/>
              <w:rPr>
                <w:rFonts w:ascii="Calibri" w:hAnsi="Calibri" w:cs="Calibri"/>
              </w:rPr>
            </w:pPr>
            <w:r w:rsidRPr="00C75F32">
              <w:rPr>
                <w:rFonts w:ascii="Calibri" w:hAnsi="Calibri" w:cs="Calibri"/>
              </w:rPr>
              <w:t>Inspección técnica vehicular realizada por la Dirección de Transito de la Policía Boliviana.</w:t>
            </w:r>
          </w:p>
          <w:p w:rsidR="00C75F32" w:rsidRPr="00C75F32" w:rsidRDefault="00C75F32" w:rsidP="00352A27">
            <w:pPr>
              <w:numPr>
                <w:ilvl w:val="0"/>
                <w:numId w:val="53"/>
              </w:numPr>
              <w:ind w:left="567"/>
              <w:rPr>
                <w:rFonts w:ascii="Calibri" w:hAnsi="Calibri" w:cs="Calibri"/>
              </w:rPr>
            </w:pPr>
            <w:r w:rsidRPr="00C75F32">
              <w:rPr>
                <w:rFonts w:ascii="Calibri" w:hAnsi="Calibri" w:cs="Calibri"/>
              </w:rPr>
              <w:t>Debe obligatoriamente estar identificado.</w:t>
            </w:r>
          </w:p>
          <w:p w:rsidR="00C75F32" w:rsidRPr="00C75F32" w:rsidRDefault="00C75F32" w:rsidP="00352A27">
            <w:pPr>
              <w:numPr>
                <w:ilvl w:val="0"/>
                <w:numId w:val="53"/>
              </w:numPr>
              <w:ind w:left="567"/>
              <w:rPr>
                <w:rFonts w:ascii="Calibri" w:hAnsi="Calibri" w:cs="Calibri"/>
              </w:rPr>
            </w:pPr>
            <w:r w:rsidRPr="00C75F32">
              <w:rPr>
                <w:rFonts w:ascii="Calibri" w:hAnsi="Calibri" w:cs="Calibri"/>
              </w:rPr>
              <w:t>Estar equipados mínimamente con 1 extintor de polvo químico seco tipo ABC de capacidad mínima de 5 lb.</w:t>
            </w:r>
          </w:p>
          <w:p w:rsidR="00C75F32" w:rsidRPr="00C75F32" w:rsidRDefault="00C75F32" w:rsidP="00352A27">
            <w:pPr>
              <w:numPr>
                <w:ilvl w:val="0"/>
                <w:numId w:val="53"/>
              </w:numPr>
              <w:ind w:left="567"/>
              <w:rPr>
                <w:rFonts w:ascii="Calibri" w:hAnsi="Calibri" w:cs="Calibri"/>
              </w:rPr>
            </w:pPr>
            <w:r w:rsidRPr="00C75F32">
              <w:rPr>
                <w:rFonts w:ascii="Calibri" w:hAnsi="Calibri" w:cs="Calibri"/>
              </w:rPr>
              <w:t>Disponer de 2 triángulos de emergencia como mínimo.</w:t>
            </w:r>
          </w:p>
          <w:p w:rsidR="00C75F32" w:rsidRPr="00C75F32" w:rsidRDefault="00C75F32" w:rsidP="00352A27">
            <w:pPr>
              <w:numPr>
                <w:ilvl w:val="0"/>
                <w:numId w:val="53"/>
              </w:numPr>
              <w:ind w:left="567"/>
              <w:rPr>
                <w:rFonts w:ascii="Calibri" w:hAnsi="Calibri" w:cs="Calibri"/>
              </w:rPr>
            </w:pPr>
            <w:r w:rsidRPr="00C75F32">
              <w:rPr>
                <w:rFonts w:ascii="Calibri" w:hAnsi="Calibri" w:cs="Calibri"/>
              </w:rPr>
              <w:t>Los autoadhesivos, etiquetas de velocidad máxima y rosetas de inspección técnica de la policía de tránsito y SOAT deben estar en una posición de no impedir la visibilidad del conductor.</w:t>
            </w:r>
          </w:p>
          <w:p w:rsidR="00C75F32" w:rsidRPr="00C75F32" w:rsidRDefault="00C75F32" w:rsidP="00352A27">
            <w:pPr>
              <w:numPr>
                <w:ilvl w:val="0"/>
                <w:numId w:val="53"/>
              </w:numPr>
              <w:ind w:left="567"/>
              <w:rPr>
                <w:rFonts w:ascii="Calibri" w:hAnsi="Calibri" w:cs="Calibri"/>
              </w:rPr>
            </w:pPr>
            <w:r w:rsidRPr="00C75F32">
              <w:rPr>
                <w:rFonts w:ascii="Calibri" w:hAnsi="Calibri" w:cs="Calibri"/>
              </w:rPr>
              <w:t>Tener alarmas audibles de retroceso necesariamente.</w:t>
            </w:r>
          </w:p>
          <w:p w:rsidR="00C75F32" w:rsidRPr="00C75F32" w:rsidRDefault="00C75F32" w:rsidP="00352A27">
            <w:pPr>
              <w:numPr>
                <w:ilvl w:val="0"/>
                <w:numId w:val="53"/>
              </w:numPr>
              <w:ind w:left="567"/>
              <w:rPr>
                <w:rFonts w:ascii="Calibri" w:hAnsi="Calibri" w:cs="Calibri"/>
              </w:rPr>
            </w:pPr>
            <w:r w:rsidRPr="00C75F32">
              <w:rPr>
                <w:rFonts w:ascii="Calibri" w:hAnsi="Calibri" w:cs="Calibri"/>
              </w:rPr>
              <w:t>Deberá contar con arresta llamas para ingresar a Complejo (deseable).</w:t>
            </w:r>
          </w:p>
          <w:p w:rsidR="00C75F32" w:rsidRPr="00C75F32" w:rsidRDefault="00C75F32" w:rsidP="00C75F32">
            <w:pPr>
              <w:tabs>
                <w:tab w:val="left" w:pos="0"/>
              </w:tabs>
              <w:autoSpaceDE w:val="0"/>
              <w:autoSpaceDN w:val="0"/>
              <w:ind w:left="214"/>
              <w:rPr>
                <w:rFonts w:ascii="Calibri" w:hAnsi="Calibri" w:cs="Calibri"/>
              </w:rPr>
            </w:pPr>
          </w:p>
          <w:p w:rsidR="00C75F32" w:rsidRPr="00C75F32" w:rsidRDefault="00C75F32" w:rsidP="00C75F32">
            <w:pPr>
              <w:tabs>
                <w:tab w:val="left" w:pos="0"/>
              </w:tabs>
              <w:autoSpaceDE w:val="0"/>
              <w:autoSpaceDN w:val="0"/>
              <w:ind w:left="214"/>
              <w:rPr>
                <w:rFonts w:ascii="Calibri" w:hAnsi="Calibri" w:cs="Calibri"/>
              </w:rPr>
            </w:pPr>
            <w:r w:rsidRPr="00C75F32">
              <w:rPr>
                <w:rFonts w:ascii="Calibri" w:hAnsi="Calibri" w:cs="Calibri"/>
              </w:rPr>
              <w:t xml:space="preserve">La inspección de vehículos y equipos será realizada por la empresa adjudicada y validada por personal de SMS de YPFB para garantizar que los mismos estén en buenas condiciones mecánicas y técnicas de funcionamiento previo el ingreso a Complejo. </w:t>
            </w:r>
          </w:p>
          <w:p w:rsidR="00C75F32" w:rsidRPr="00C75F32" w:rsidRDefault="00C75F32" w:rsidP="00C75F32">
            <w:pPr>
              <w:tabs>
                <w:tab w:val="left" w:pos="0"/>
              </w:tabs>
              <w:autoSpaceDE w:val="0"/>
              <w:autoSpaceDN w:val="0"/>
              <w:ind w:left="214"/>
              <w:rPr>
                <w:rFonts w:ascii="Calibri" w:hAnsi="Calibri" w:cs="Calibri"/>
              </w:rPr>
            </w:pPr>
          </w:p>
          <w:p w:rsidR="00C75F32" w:rsidRPr="00C75F32" w:rsidRDefault="00C75F32" w:rsidP="00C75F32">
            <w:pPr>
              <w:tabs>
                <w:tab w:val="left" w:pos="0"/>
              </w:tabs>
              <w:autoSpaceDE w:val="0"/>
              <w:autoSpaceDN w:val="0"/>
              <w:ind w:left="214"/>
              <w:rPr>
                <w:rFonts w:ascii="Calibri" w:hAnsi="Calibri" w:cs="Calibri"/>
              </w:rPr>
            </w:pPr>
            <w:r w:rsidRPr="00C75F32">
              <w:rPr>
                <w:rFonts w:ascii="Calibri" w:hAnsi="Calibri" w:cs="Calibri"/>
              </w:rPr>
              <w:t>Además el conductor del vehículo deberá presentar previo a su ingreso a Complejo:</w:t>
            </w:r>
          </w:p>
          <w:p w:rsidR="00C75F32" w:rsidRPr="00C75F32" w:rsidRDefault="00C75F32" w:rsidP="00C75F32">
            <w:pPr>
              <w:tabs>
                <w:tab w:val="left" w:pos="0"/>
              </w:tabs>
              <w:autoSpaceDE w:val="0"/>
              <w:autoSpaceDN w:val="0"/>
              <w:ind w:left="214"/>
              <w:rPr>
                <w:rFonts w:ascii="Calibri" w:hAnsi="Calibri" w:cs="Calibri"/>
              </w:rPr>
            </w:pPr>
          </w:p>
          <w:p w:rsidR="00C75F32" w:rsidRPr="00C75F32" w:rsidRDefault="00C75F32" w:rsidP="00352A27">
            <w:pPr>
              <w:numPr>
                <w:ilvl w:val="0"/>
                <w:numId w:val="54"/>
              </w:numPr>
              <w:ind w:left="567"/>
              <w:rPr>
                <w:rFonts w:ascii="Calibri" w:hAnsi="Calibri" w:cs="Calibri"/>
              </w:rPr>
            </w:pPr>
            <w:r w:rsidRPr="00C75F32">
              <w:rPr>
                <w:rFonts w:ascii="Calibri" w:hAnsi="Calibri" w:cs="Calibri"/>
              </w:rPr>
              <w:t>Licencia de conducir vigente de acuerdo al tipo de vehículo que utilizara el proveedor.</w:t>
            </w:r>
          </w:p>
          <w:p w:rsidR="00C75F32" w:rsidRPr="00C75F32" w:rsidRDefault="00C75F32" w:rsidP="00352A27">
            <w:pPr>
              <w:numPr>
                <w:ilvl w:val="0"/>
                <w:numId w:val="54"/>
              </w:numPr>
              <w:autoSpaceDE w:val="0"/>
              <w:autoSpaceDN w:val="0"/>
              <w:ind w:left="567"/>
              <w:jc w:val="both"/>
              <w:rPr>
                <w:rFonts w:ascii="Calibri" w:hAnsi="Calibri" w:cs="Calibri"/>
              </w:rPr>
            </w:pPr>
            <w:r w:rsidRPr="00C75F32">
              <w:rPr>
                <w:rFonts w:ascii="Calibri" w:hAnsi="Calibri" w:cs="Calibri"/>
              </w:rPr>
              <w:t>Contar con certificado de manejo defensivo vigente.</w:t>
            </w:r>
          </w:p>
          <w:p w:rsidR="00C75F32" w:rsidRPr="00C75F32" w:rsidRDefault="00C75F32" w:rsidP="00C75F32">
            <w:pPr>
              <w:tabs>
                <w:tab w:val="left" w:pos="0"/>
              </w:tabs>
              <w:autoSpaceDE w:val="0"/>
              <w:autoSpaceDN w:val="0"/>
              <w:ind w:left="214"/>
              <w:jc w:val="both"/>
              <w:rPr>
                <w:rFonts w:ascii="Calibri" w:hAnsi="Calibri" w:cs="Calibri"/>
              </w:rPr>
            </w:pPr>
          </w:p>
          <w:p w:rsidR="00C75F32" w:rsidRPr="00C75F32" w:rsidRDefault="00C75F32" w:rsidP="00C75F32">
            <w:pPr>
              <w:tabs>
                <w:tab w:val="left" w:pos="0"/>
              </w:tabs>
              <w:autoSpaceDE w:val="0"/>
              <w:autoSpaceDN w:val="0"/>
              <w:ind w:left="214"/>
              <w:jc w:val="both"/>
              <w:rPr>
                <w:rFonts w:ascii="Calibri" w:hAnsi="Calibri" w:cs="Calibri"/>
              </w:rPr>
            </w:pPr>
            <w:r w:rsidRPr="00C75F32">
              <w:rPr>
                <w:rFonts w:ascii="Calibri" w:hAnsi="Calibri" w:cs="Calibri"/>
              </w:rPr>
              <w:t xml:space="preserve">La Empresa adjudicada previo a su ingreso deberá presentar los documentos mencionados anteriormente para la aprobación y </w:t>
            </w:r>
            <w:proofErr w:type="spellStart"/>
            <w:r w:rsidRPr="00C75F32">
              <w:rPr>
                <w:rFonts w:ascii="Calibri" w:hAnsi="Calibri" w:cs="Calibri"/>
              </w:rPr>
              <w:t>V°B°</w:t>
            </w:r>
            <w:proofErr w:type="spellEnd"/>
            <w:r w:rsidRPr="00C75F32">
              <w:rPr>
                <w:rFonts w:ascii="Calibri" w:hAnsi="Calibri" w:cs="Calibri"/>
              </w:rPr>
              <w:t xml:space="preserve"> de la Unidad SMSG de YPFB.</w:t>
            </w:r>
          </w:p>
          <w:p w:rsidR="00C75F32" w:rsidRPr="00C75F32" w:rsidRDefault="00C75F32" w:rsidP="00C75F32">
            <w:pPr>
              <w:tabs>
                <w:tab w:val="left" w:pos="0"/>
              </w:tabs>
              <w:autoSpaceDE w:val="0"/>
              <w:autoSpaceDN w:val="0"/>
              <w:ind w:left="214"/>
              <w:jc w:val="both"/>
              <w:rPr>
                <w:rFonts w:ascii="Calibri" w:hAnsi="Calibri" w:cs="Calibri"/>
              </w:rPr>
            </w:pPr>
          </w:p>
        </w:tc>
      </w:tr>
    </w:tbl>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C75F32" w:rsidRDefault="00E03F91" w:rsidP="00B37050">
      <w:pPr>
        <w:tabs>
          <w:tab w:val="left" w:pos="5025"/>
        </w:tabs>
        <w:rPr>
          <w:rFonts w:asciiTheme="minorHAnsi" w:hAnsiTheme="minorHAnsi" w:cstheme="minorHAnsi"/>
          <w:b/>
          <w:sz w:val="8"/>
          <w:szCs w:val="22"/>
        </w:rPr>
      </w:pPr>
      <w:r w:rsidRPr="00C75F32">
        <w:rPr>
          <w:rFonts w:asciiTheme="minorHAnsi" w:hAnsiTheme="minorHAnsi" w:cstheme="minorHAnsi"/>
          <w:b/>
          <w:sz w:val="8"/>
          <w:szCs w:val="22"/>
        </w:rPr>
        <w:tab/>
      </w:r>
    </w:p>
    <w:p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rsidR="00FF5C94" w:rsidRPr="00C75F32" w:rsidRDefault="00FF5C94" w:rsidP="00C43EF5">
      <w:pPr>
        <w:pStyle w:val="Normal2"/>
        <w:ind w:left="2124" w:hanging="2124"/>
        <w:rPr>
          <w:rFonts w:asciiTheme="minorHAnsi" w:hAnsiTheme="minorHAnsi" w:cstheme="minorHAnsi"/>
          <w:b/>
          <w:sz w:val="12"/>
          <w:szCs w:val="22"/>
          <w:lang w:val="es-BO"/>
        </w:rPr>
      </w:pPr>
    </w:p>
    <w:p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C75F32">
        <w:rPr>
          <w:rFonts w:asciiTheme="minorHAnsi" w:hAnsiTheme="minorHAnsi" w:cstheme="minorHAnsi"/>
          <w:color w:val="000000"/>
          <w:sz w:val="22"/>
          <w:szCs w:val="22"/>
        </w:rPr>
        <w:t>.</w:t>
      </w:r>
      <w:r w:rsidR="00D877F4" w:rsidRPr="00D877F4">
        <w:rPr>
          <w:rFonts w:asciiTheme="minorHAnsi" w:hAnsiTheme="minorHAnsi" w:cstheme="minorHAnsi"/>
          <w:b/>
          <w:i/>
          <w:color w:val="FF0000"/>
          <w:sz w:val="22"/>
          <w:szCs w:val="22"/>
        </w:rPr>
        <w:t xml:space="preserve"> </w:t>
      </w:r>
      <w:r w:rsidR="00D877F4" w:rsidRPr="00C75F32">
        <w:rPr>
          <w:rFonts w:asciiTheme="minorHAnsi" w:hAnsiTheme="minorHAnsi" w:cstheme="minorHAnsi"/>
          <w:b/>
          <w:i/>
          <w:sz w:val="22"/>
          <w:szCs w:val="22"/>
        </w:rPr>
        <w:t>“NO APLICA”.</w:t>
      </w:r>
    </w:p>
    <w:p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C75F32" w:rsidRDefault="004A11B1" w:rsidP="00B37050">
      <w:pPr>
        <w:ind w:left="872"/>
        <w:jc w:val="both"/>
        <w:rPr>
          <w:rFonts w:asciiTheme="minorHAnsi" w:hAnsiTheme="minorHAnsi" w:cstheme="minorHAnsi"/>
          <w:sz w:val="12"/>
          <w:szCs w:val="22"/>
          <w:lang w:val="es-BO"/>
        </w:rPr>
      </w:pPr>
    </w:p>
    <w:p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rsidR="00E80263" w:rsidRPr="00C75F32" w:rsidRDefault="00E80263" w:rsidP="00B37050">
      <w:pPr>
        <w:jc w:val="both"/>
        <w:rPr>
          <w:rFonts w:asciiTheme="minorHAnsi" w:hAnsiTheme="minorHAnsi" w:cstheme="minorHAnsi"/>
          <w:sz w:val="12"/>
          <w:szCs w:val="22"/>
        </w:rPr>
      </w:pPr>
    </w:p>
    <w:p w:rsidR="000A2BD2" w:rsidRPr="00552079" w:rsidRDefault="000A2BD2" w:rsidP="00352A2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rsidR="000A2BD2" w:rsidRPr="00552079" w:rsidRDefault="000A2BD2" w:rsidP="00352A2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0A2BD2" w:rsidRDefault="000A2BD2" w:rsidP="00352A2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1E43AE" w:rsidRDefault="001E43AE" w:rsidP="00352A27">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231BA3" w:rsidRPr="00552079" w:rsidRDefault="00231BA3" w:rsidP="00352A27">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rsidR="000A2BD2" w:rsidRPr="00552079" w:rsidRDefault="000A2BD2" w:rsidP="00352A27">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24188A" w:rsidRDefault="0024188A" w:rsidP="0024188A">
      <w:pPr>
        <w:pStyle w:val="Prrafodelista"/>
        <w:ind w:left="1080"/>
        <w:jc w:val="both"/>
        <w:rPr>
          <w:rFonts w:asciiTheme="minorHAnsi" w:hAnsiTheme="minorHAnsi" w:cstheme="minorHAnsi"/>
          <w:sz w:val="22"/>
          <w:szCs w:val="22"/>
        </w:rPr>
      </w:pPr>
    </w:p>
    <w:p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33109D" w:rsidP="00352A27">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352A27">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352A27">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375675" w:rsidP="0024188A">
      <w:pPr>
        <w:jc w:val="both"/>
        <w:rPr>
          <w:rFonts w:asciiTheme="minorHAnsi" w:hAnsiTheme="minorHAnsi" w:cstheme="minorHAnsi"/>
          <w:b/>
          <w:sz w:val="22"/>
          <w:szCs w:val="22"/>
          <w:lang w:eastAsia="es-ES"/>
        </w:rPr>
      </w:pPr>
    </w:p>
    <w:p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rsidR="00F07C0B" w:rsidRDefault="00F07C0B" w:rsidP="00F07C0B">
      <w:pPr>
        <w:ind w:left="708"/>
        <w:jc w:val="both"/>
        <w:rPr>
          <w:rFonts w:asciiTheme="minorHAnsi" w:hAnsiTheme="minorHAnsi" w:cstheme="minorHAnsi"/>
          <w:b/>
          <w:sz w:val="22"/>
          <w:szCs w:val="22"/>
          <w:lang w:eastAsia="es-ES"/>
        </w:rPr>
      </w:pPr>
    </w:p>
    <w:p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rsidR="00F07C0B" w:rsidRDefault="00F07C0B" w:rsidP="00722E2E">
      <w:pPr>
        <w:ind w:firstLine="708"/>
        <w:jc w:val="both"/>
        <w:rPr>
          <w:rFonts w:asciiTheme="minorHAnsi" w:hAnsiTheme="minorHAnsi" w:cstheme="minorHAnsi"/>
          <w:b/>
          <w:sz w:val="22"/>
          <w:szCs w:val="22"/>
        </w:rPr>
      </w:pPr>
    </w:p>
    <w:p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6E4ED1" w:rsidRPr="006E4ED1" w:rsidRDefault="006E4ED1" w:rsidP="00352A2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6E4ED1" w:rsidRPr="006E4ED1" w:rsidRDefault="006E4ED1" w:rsidP="00352A2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6E4ED1" w:rsidRPr="006E4ED1" w:rsidRDefault="006E4ED1" w:rsidP="00352A27">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rsidR="006E4ED1" w:rsidRPr="00552079" w:rsidRDefault="006E4ED1" w:rsidP="006E4ED1">
      <w:pPr>
        <w:pStyle w:val="Prrafodelista"/>
        <w:ind w:left="1276"/>
        <w:jc w:val="both"/>
        <w:rPr>
          <w:rFonts w:asciiTheme="minorHAnsi" w:hAnsiTheme="minorHAnsi" w:cstheme="minorHAnsi"/>
          <w:sz w:val="22"/>
          <w:szCs w:val="22"/>
        </w:rPr>
      </w:pPr>
    </w:p>
    <w:p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337996" w:rsidRPr="00552079" w:rsidRDefault="00337996" w:rsidP="00352A2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337996" w:rsidRPr="00552079" w:rsidRDefault="00337996" w:rsidP="00352A2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A7025D" w:rsidRDefault="00A7025D" w:rsidP="00352A27">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A7025D" w:rsidRDefault="00A7025D" w:rsidP="00352A27">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414F4B" w:rsidRDefault="00A7025D" w:rsidP="00352A27">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414F4B" w:rsidRDefault="000A2BD2" w:rsidP="00352A27">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F07C0B" w:rsidRDefault="00F07C0B" w:rsidP="00F07C0B">
      <w:pPr>
        <w:ind w:left="851"/>
        <w:jc w:val="both"/>
        <w:rPr>
          <w:rFonts w:asciiTheme="minorHAnsi" w:hAnsiTheme="minorHAnsi" w:cstheme="minorHAnsi"/>
          <w:sz w:val="22"/>
          <w:szCs w:val="22"/>
        </w:rPr>
      </w:pPr>
    </w:p>
    <w:p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rsidR="000F3E7E" w:rsidRDefault="000F3E7E" w:rsidP="001653E0">
      <w:pPr>
        <w:tabs>
          <w:tab w:val="left" w:pos="5025"/>
        </w:tabs>
        <w:rPr>
          <w:rFonts w:asciiTheme="minorHAnsi" w:hAnsiTheme="minorHAnsi" w:cstheme="minorHAnsi"/>
          <w:b/>
          <w:sz w:val="22"/>
          <w:szCs w:val="22"/>
          <w:lang w:val="es-BO" w:eastAsia="es-ES"/>
        </w:rPr>
      </w:pPr>
    </w:p>
    <w:p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9A5338" w:rsidRPr="00552079" w:rsidRDefault="009A5338" w:rsidP="00B37050">
      <w:pPr>
        <w:tabs>
          <w:tab w:val="left" w:pos="5025"/>
        </w:tabs>
        <w:rPr>
          <w:rFonts w:asciiTheme="minorHAnsi" w:hAnsiTheme="minorHAnsi" w:cstheme="minorHAnsi"/>
          <w:b/>
          <w:sz w:val="22"/>
          <w:szCs w:val="22"/>
          <w:lang w:val="es-BO"/>
        </w:rPr>
      </w:pPr>
    </w:p>
    <w:p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rsidR="00506235" w:rsidRDefault="00506235" w:rsidP="009D49EA">
      <w:pPr>
        <w:ind w:left="2268" w:hanging="1560"/>
        <w:jc w:val="both"/>
        <w:rPr>
          <w:rFonts w:asciiTheme="minorHAnsi" w:hAnsiTheme="minorHAnsi" w:cstheme="minorHAnsi"/>
          <w:sz w:val="22"/>
          <w:szCs w:val="22"/>
          <w:lang w:val="es-BO"/>
        </w:rPr>
      </w:pPr>
    </w:p>
    <w:p w:rsidR="006F7DB0" w:rsidRDefault="006F7DB0" w:rsidP="004A735B">
      <w:pPr>
        <w:tabs>
          <w:tab w:val="left" w:pos="5025"/>
        </w:tabs>
        <w:rPr>
          <w:rFonts w:asciiTheme="minorHAnsi" w:hAnsiTheme="minorHAnsi" w:cstheme="minorHAnsi"/>
          <w:b/>
          <w:sz w:val="22"/>
          <w:szCs w:val="22"/>
        </w:rPr>
      </w:pPr>
    </w:p>
    <w:p w:rsidR="00322956" w:rsidRDefault="00322956" w:rsidP="004A735B">
      <w:pPr>
        <w:tabs>
          <w:tab w:val="left" w:pos="5025"/>
        </w:tabs>
        <w:rPr>
          <w:rFonts w:asciiTheme="minorHAnsi" w:hAnsiTheme="minorHAnsi" w:cstheme="minorHAnsi"/>
          <w:b/>
          <w:sz w:val="22"/>
          <w:szCs w:val="22"/>
        </w:rPr>
      </w:pPr>
    </w:p>
    <w:p w:rsidR="00322956" w:rsidRDefault="00322956" w:rsidP="004A735B">
      <w:pPr>
        <w:tabs>
          <w:tab w:val="left" w:pos="5025"/>
        </w:tabs>
        <w:rPr>
          <w:rFonts w:asciiTheme="minorHAnsi" w:hAnsiTheme="minorHAnsi" w:cstheme="minorHAnsi"/>
          <w:b/>
          <w:sz w:val="22"/>
          <w:szCs w:val="22"/>
        </w:rPr>
      </w:pPr>
    </w:p>
    <w:p w:rsidR="00322956" w:rsidRDefault="00322956" w:rsidP="004A735B">
      <w:pPr>
        <w:tabs>
          <w:tab w:val="left" w:pos="5025"/>
        </w:tabs>
        <w:rPr>
          <w:rFonts w:asciiTheme="minorHAnsi" w:hAnsiTheme="minorHAnsi" w:cstheme="minorHAnsi"/>
          <w:b/>
          <w:sz w:val="22"/>
          <w:szCs w:val="22"/>
        </w:rPr>
      </w:pPr>
    </w:p>
    <w:p w:rsidR="00322956" w:rsidRDefault="00322956" w:rsidP="004A735B">
      <w:pPr>
        <w:tabs>
          <w:tab w:val="left" w:pos="5025"/>
        </w:tabs>
        <w:rPr>
          <w:rFonts w:asciiTheme="minorHAnsi" w:hAnsiTheme="minorHAnsi" w:cstheme="minorHAnsi"/>
          <w:b/>
          <w:sz w:val="22"/>
          <w:szCs w:val="22"/>
        </w:rPr>
      </w:pPr>
    </w:p>
    <w:p w:rsidR="00322956" w:rsidRDefault="00322956" w:rsidP="004A735B">
      <w:pPr>
        <w:tabs>
          <w:tab w:val="left" w:pos="5025"/>
        </w:tabs>
        <w:rPr>
          <w:rFonts w:asciiTheme="minorHAnsi" w:hAnsiTheme="minorHAnsi" w:cstheme="minorHAnsi"/>
          <w:b/>
          <w:sz w:val="22"/>
          <w:szCs w:val="22"/>
        </w:rPr>
      </w:pPr>
    </w:p>
    <w:p w:rsidR="00322956" w:rsidRDefault="00322956" w:rsidP="004A735B">
      <w:pPr>
        <w:tabs>
          <w:tab w:val="left" w:pos="5025"/>
        </w:tabs>
        <w:rPr>
          <w:rFonts w:asciiTheme="minorHAnsi" w:hAnsiTheme="minorHAnsi" w:cstheme="minorHAnsi"/>
          <w:b/>
          <w:sz w:val="22"/>
          <w:szCs w:val="22"/>
        </w:rPr>
      </w:pPr>
    </w:p>
    <w:p w:rsidR="00322956" w:rsidRDefault="00322956" w:rsidP="004A735B">
      <w:pPr>
        <w:tabs>
          <w:tab w:val="left" w:pos="5025"/>
        </w:tabs>
        <w:rPr>
          <w:rFonts w:asciiTheme="minorHAnsi" w:hAnsiTheme="minorHAnsi" w:cstheme="minorHAnsi"/>
          <w:b/>
          <w:sz w:val="22"/>
          <w:szCs w:val="22"/>
        </w:rPr>
      </w:pPr>
    </w:p>
    <w:p w:rsidR="00322956" w:rsidRDefault="00322956" w:rsidP="004A735B">
      <w:pPr>
        <w:tabs>
          <w:tab w:val="left" w:pos="5025"/>
        </w:tabs>
        <w:rPr>
          <w:rFonts w:asciiTheme="minorHAnsi" w:hAnsiTheme="minorHAnsi" w:cstheme="minorHAnsi"/>
          <w:b/>
          <w:sz w:val="22"/>
          <w:szCs w:val="22"/>
        </w:rPr>
      </w:pPr>
    </w:p>
    <w:p w:rsidR="00322956" w:rsidRDefault="00322956" w:rsidP="004A735B">
      <w:pPr>
        <w:tabs>
          <w:tab w:val="left" w:pos="5025"/>
        </w:tabs>
        <w:rPr>
          <w:rFonts w:asciiTheme="minorHAnsi" w:hAnsiTheme="minorHAnsi" w:cstheme="minorHAnsi"/>
          <w:b/>
          <w:sz w:val="22"/>
          <w:szCs w:val="22"/>
        </w:rPr>
      </w:pPr>
    </w:p>
    <w:p w:rsidR="00322956" w:rsidRDefault="00322956" w:rsidP="004A735B">
      <w:pPr>
        <w:tabs>
          <w:tab w:val="left" w:pos="5025"/>
        </w:tabs>
        <w:rPr>
          <w:rFonts w:asciiTheme="minorHAnsi" w:hAnsiTheme="minorHAnsi" w:cstheme="minorHAnsi"/>
          <w:b/>
          <w:sz w:val="22"/>
          <w:szCs w:val="22"/>
        </w:rPr>
      </w:pPr>
    </w:p>
    <w:p w:rsidR="00322956" w:rsidRDefault="00322956" w:rsidP="004A735B">
      <w:pPr>
        <w:tabs>
          <w:tab w:val="left" w:pos="5025"/>
        </w:tabs>
        <w:rPr>
          <w:rFonts w:asciiTheme="minorHAnsi" w:hAnsiTheme="minorHAnsi" w:cstheme="minorHAnsi"/>
          <w:b/>
          <w:sz w:val="22"/>
          <w:szCs w:val="22"/>
        </w:rPr>
      </w:pPr>
    </w:p>
    <w:p w:rsidR="00322956" w:rsidRDefault="00322956" w:rsidP="004A735B">
      <w:pPr>
        <w:tabs>
          <w:tab w:val="left" w:pos="5025"/>
        </w:tabs>
        <w:rPr>
          <w:rFonts w:asciiTheme="minorHAnsi" w:hAnsiTheme="minorHAnsi" w:cstheme="minorHAnsi"/>
          <w:b/>
          <w:sz w:val="22"/>
          <w:szCs w:val="22"/>
        </w:rPr>
      </w:pPr>
    </w:p>
    <w:p w:rsidR="00322956" w:rsidRDefault="00322956" w:rsidP="004A735B">
      <w:pPr>
        <w:tabs>
          <w:tab w:val="left" w:pos="5025"/>
        </w:tabs>
        <w:rPr>
          <w:rFonts w:asciiTheme="minorHAnsi" w:hAnsiTheme="minorHAnsi" w:cstheme="minorHAnsi"/>
          <w:b/>
          <w:sz w:val="22"/>
          <w:szCs w:val="22"/>
        </w:rPr>
      </w:pPr>
    </w:p>
    <w:p w:rsidR="00322956" w:rsidRDefault="00322956" w:rsidP="004A735B">
      <w:pPr>
        <w:tabs>
          <w:tab w:val="left" w:pos="5025"/>
        </w:tabs>
        <w:rPr>
          <w:rFonts w:asciiTheme="minorHAnsi" w:hAnsiTheme="minorHAnsi" w:cstheme="minorHAnsi"/>
          <w:b/>
          <w:sz w:val="22"/>
          <w:szCs w:val="22"/>
        </w:rPr>
      </w:pPr>
    </w:p>
    <w:p w:rsidR="00322956" w:rsidRDefault="00322956" w:rsidP="004A735B">
      <w:pPr>
        <w:tabs>
          <w:tab w:val="left" w:pos="5025"/>
        </w:tabs>
        <w:rPr>
          <w:rFonts w:asciiTheme="minorHAnsi" w:hAnsiTheme="minorHAnsi" w:cstheme="minorHAnsi"/>
          <w:b/>
          <w:sz w:val="22"/>
          <w:szCs w:val="22"/>
        </w:rPr>
      </w:pPr>
    </w:p>
    <w:p w:rsidR="00322956" w:rsidRDefault="00322956" w:rsidP="004A735B">
      <w:pPr>
        <w:tabs>
          <w:tab w:val="left" w:pos="5025"/>
        </w:tabs>
        <w:rPr>
          <w:rFonts w:asciiTheme="minorHAnsi" w:hAnsiTheme="minorHAnsi" w:cstheme="minorHAnsi"/>
          <w:b/>
          <w:sz w:val="22"/>
          <w:szCs w:val="22"/>
        </w:rPr>
      </w:pPr>
    </w:p>
    <w:p w:rsidR="00322956" w:rsidRDefault="00322956" w:rsidP="004A735B">
      <w:pPr>
        <w:tabs>
          <w:tab w:val="left" w:pos="5025"/>
        </w:tabs>
        <w:rPr>
          <w:rFonts w:asciiTheme="minorHAnsi" w:hAnsiTheme="minorHAnsi" w:cstheme="minorHAnsi"/>
          <w:b/>
          <w:sz w:val="22"/>
          <w:szCs w:val="22"/>
        </w:rPr>
      </w:pPr>
    </w:p>
    <w:p w:rsidR="00322956" w:rsidRDefault="00322956" w:rsidP="004A735B">
      <w:pPr>
        <w:tabs>
          <w:tab w:val="left" w:pos="5025"/>
        </w:tabs>
        <w:rPr>
          <w:rFonts w:asciiTheme="minorHAnsi" w:hAnsiTheme="minorHAnsi" w:cstheme="minorHAnsi"/>
          <w:b/>
          <w:sz w:val="22"/>
          <w:szCs w:val="22"/>
        </w:rPr>
      </w:pPr>
    </w:p>
    <w:p w:rsidR="00322956" w:rsidRDefault="00322956" w:rsidP="004A735B">
      <w:pPr>
        <w:tabs>
          <w:tab w:val="left" w:pos="5025"/>
        </w:tabs>
        <w:rPr>
          <w:rFonts w:asciiTheme="minorHAnsi" w:hAnsiTheme="minorHAnsi" w:cstheme="minorHAnsi"/>
          <w:b/>
          <w:sz w:val="22"/>
          <w:szCs w:val="22"/>
        </w:rPr>
      </w:pPr>
    </w:p>
    <w:p w:rsidR="00322956" w:rsidRDefault="00322956" w:rsidP="004A735B">
      <w:pPr>
        <w:tabs>
          <w:tab w:val="left" w:pos="5025"/>
        </w:tabs>
        <w:rPr>
          <w:rFonts w:asciiTheme="minorHAnsi" w:hAnsiTheme="minorHAnsi" w:cstheme="minorHAnsi"/>
          <w:b/>
          <w:sz w:val="22"/>
          <w:szCs w:val="22"/>
        </w:rPr>
      </w:pPr>
    </w:p>
    <w:p w:rsidR="00322956" w:rsidRDefault="00322956" w:rsidP="004A735B">
      <w:pPr>
        <w:tabs>
          <w:tab w:val="left" w:pos="5025"/>
        </w:tabs>
        <w:rPr>
          <w:rFonts w:asciiTheme="minorHAnsi" w:hAnsiTheme="minorHAnsi" w:cstheme="minorHAnsi"/>
          <w:b/>
          <w:sz w:val="22"/>
          <w:szCs w:val="22"/>
        </w:rPr>
      </w:pPr>
    </w:p>
    <w:p w:rsidR="00322956" w:rsidRDefault="00322956" w:rsidP="004A735B">
      <w:pPr>
        <w:tabs>
          <w:tab w:val="left" w:pos="5025"/>
        </w:tabs>
        <w:rPr>
          <w:rFonts w:asciiTheme="minorHAnsi" w:hAnsiTheme="minorHAnsi" w:cstheme="minorHAnsi"/>
          <w:b/>
          <w:sz w:val="22"/>
          <w:szCs w:val="22"/>
        </w:rPr>
      </w:pPr>
    </w:p>
    <w:p w:rsidR="00322956" w:rsidRDefault="00322956" w:rsidP="004A735B">
      <w:pPr>
        <w:tabs>
          <w:tab w:val="left" w:pos="5025"/>
        </w:tabs>
        <w:rPr>
          <w:rFonts w:asciiTheme="minorHAnsi" w:hAnsiTheme="minorHAnsi" w:cstheme="minorHAnsi"/>
          <w:b/>
          <w:sz w:val="22"/>
          <w:szCs w:val="22"/>
        </w:rPr>
      </w:pPr>
    </w:p>
    <w:p w:rsidR="00322956" w:rsidRDefault="00322956" w:rsidP="004A735B">
      <w:pPr>
        <w:tabs>
          <w:tab w:val="left" w:pos="5025"/>
        </w:tabs>
        <w:rPr>
          <w:rFonts w:asciiTheme="minorHAnsi" w:hAnsiTheme="minorHAnsi" w:cstheme="minorHAnsi"/>
          <w:b/>
          <w:sz w:val="22"/>
          <w:szCs w:val="22"/>
        </w:rPr>
      </w:pPr>
    </w:p>
    <w:p w:rsidR="00322956" w:rsidRDefault="00322956" w:rsidP="004A735B">
      <w:pPr>
        <w:tabs>
          <w:tab w:val="left" w:pos="5025"/>
        </w:tabs>
        <w:rPr>
          <w:rFonts w:asciiTheme="minorHAnsi" w:hAnsiTheme="minorHAnsi" w:cstheme="minorHAnsi"/>
          <w:b/>
          <w:sz w:val="22"/>
          <w:szCs w:val="22"/>
        </w:rPr>
      </w:pPr>
    </w:p>
    <w:p w:rsidR="00322956" w:rsidRDefault="00322956" w:rsidP="004A735B">
      <w:pPr>
        <w:tabs>
          <w:tab w:val="left" w:pos="5025"/>
        </w:tabs>
        <w:rPr>
          <w:rFonts w:asciiTheme="minorHAnsi" w:hAnsiTheme="minorHAnsi" w:cstheme="minorHAnsi"/>
          <w:b/>
          <w:sz w:val="22"/>
          <w:szCs w:val="22"/>
        </w:rPr>
      </w:pPr>
    </w:p>
    <w:p w:rsidR="00322956" w:rsidRPr="00552079" w:rsidRDefault="00322956"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3A5117" w:rsidRDefault="003A5117" w:rsidP="00B37050">
      <w:pPr>
        <w:ind w:left="2832" w:hanging="2123"/>
        <w:jc w:val="both"/>
        <w:rPr>
          <w:rFonts w:asciiTheme="minorHAnsi" w:hAnsiTheme="minorHAnsi" w:cstheme="minorHAnsi"/>
          <w:sz w:val="22"/>
          <w:szCs w:val="22"/>
        </w:rPr>
      </w:pPr>
    </w:p>
    <w:p w:rsidR="003A5117" w:rsidRDefault="003A5117" w:rsidP="00B37050">
      <w:pPr>
        <w:ind w:left="2832" w:hanging="2123"/>
        <w:jc w:val="both"/>
        <w:rPr>
          <w:rFonts w:asciiTheme="minorHAnsi" w:hAnsiTheme="minorHAnsi" w:cstheme="minorHAnsi"/>
          <w:sz w:val="22"/>
          <w:szCs w:val="22"/>
        </w:rPr>
      </w:pPr>
    </w:p>
    <w:p w:rsidR="003A5117" w:rsidRDefault="003A5117" w:rsidP="00B37050">
      <w:pPr>
        <w:ind w:left="2832" w:hanging="2123"/>
        <w:jc w:val="both"/>
        <w:rPr>
          <w:rFonts w:asciiTheme="minorHAnsi" w:hAnsiTheme="minorHAnsi" w:cstheme="minorHAnsi"/>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rsidTr="00F87396">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F87396">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F87396">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Pr="00322956" w:rsidRDefault="00F17C85" w:rsidP="00B37050">
      <w:pPr>
        <w:jc w:val="both"/>
        <w:rPr>
          <w:rFonts w:asciiTheme="minorHAnsi" w:hAnsiTheme="minorHAnsi" w:cstheme="minorHAnsi"/>
          <w:sz w:val="18"/>
          <w:szCs w:val="22"/>
        </w:rPr>
      </w:pPr>
    </w:p>
    <w:tbl>
      <w:tblPr>
        <w:tblStyle w:val="Tablaconcuadrcula"/>
        <w:tblW w:w="9606" w:type="dxa"/>
        <w:tblLook w:val="04A0" w:firstRow="1" w:lastRow="0" w:firstColumn="1" w:lastColumn="0" w:noHBand="0" w:noVBand="1"/>
      </w:tblPr>
      <w:tblGrid>
        <w:gridCol w:w="4126"/>
        <w:gridCol w:w="5480"/>
      </w:tblGrid>
      <w:tr w:rsidR="00635DE3" w:rsidRPr="00982CC6" w:rsidTr="00F87396">
        <w:trPr>
          <w:trHeight w:val="404"/>
        </w:trPr>
        <w:tc>
          <w:tcPr>
            <w:tcW w:w="9606" w:type="dxa"/>
            <w:gridSpan w:val="2"/>
            <w:shd w:val="clear" w:color="auto" w:fill="E5DFEC" w:themeFill="accent4" w:themeFillTint="33"/>
            <w:vAlign w:val="center"/>
          </w:tcPr>
          <w:p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rsidTr="00F87396">
        <w:trPr>
          <w:trHeight w:val="404"/>
        </w:trPr>
        <w:tc>
          <w:tcPr>
            <w:tcW w:w="4126" w:type="dxa"/>
            <w:shd w:val="clear" w:color="auto" w:fill="auto"/>
            <w:vAlign w:val="center"/>
          </w:tcPr>
          <w:p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22"/>
        </w:trPr>
        <w:tc>
          <w:tcPr>
            <w:tcW w:w="4126" w:type="dxa"/>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04"/>
        </w:trPr>
        <w:tc>
          <w:tcPr>
            <w:tcW w:w="4126" w:type="dxa"/>
            <w:shd w:val="clear" w:color="auto" w:fill="auto"/>
            <w:vAlign w:val="center"/>
          </w:tcPr>
          <w:p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04"/>
        </w:trPr>
        <w:tc>
          <w:tcPr>
            <w:tcW w:w="4126" w:type="dxa"/>
            <w:shd w:val="clear" w:color="auto" w:fill="auto"/>
            <w:vAlign w:val="center"/>
          </w:tcPr>
          <w:p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22"/>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589"/>
        </w:trPr>
        <w:tc>
          <w:tcPr>
            <w:tcW w:w="4126" w:type="dxa"/>
            <w:shd w:val="clear" w:color="auto" w:fill="auto"/>
            <w:vAlign w:val="center"/>
          </w:tcPr>
          <w:p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rsidTr="00F87396">
        <w:trPr>
          <w:trHeight w:val="422"/>
        </w:trPr>
        <w:tc>
          <w:tcPr>
            <w:tcW w:w="4126" w:type="dxa"/>
            <w:shd w:val="clear" w:color="auto" w:fill="auto"/>
            <w:vAlign w:val="center"/>
          </w:tcPr>
          <w:p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rsidTr="00E46F13">
        <w:trPr>
          <w:trHeight w:val="471"/>
        </w:trPr>
        <w:tc>
          <w:tcPr>
            <w:tcW w:w="9290" w:type="dxa"/>
            <w:gridSpan w:val="2"/>
            <w:shd w:val="clear" w:color="auto" w:fill="E5DFEC" w:themeFill="accent4" w:themeFillTint="33"/>
            <w:vAlign w:val="center"/>
          </w:tcPr>
          <w:p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rsidTr="00E044B5">
        <w:trPr>
          <w:trHeight w:val="466"/>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E044B5">
        <w:trPr>
          <w:trHeight w:val="492"/>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rsidTr="00E044B5">
        <w:trPr>
          <w:trHeight w:val="565"/>
        </w:trPr>
        <w:tc>
          <w:tcPr>
            <w:tcW w:w="4187" w:type="dxa"/>
            <w:shd w:val="clear" w:color="auto" w:fill="auto"/>
            <w:vAlign w:val="center"/>
          </w:tcPr>
          <w:p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322956" w:rsidRDefault="000440BF" w:rsidP="00023865">
      <w:pPr>
        <w:jc w:val="both"/>
        <w:rPr>
          <w:rFonts w:asciiTheme="minorHAnsi" w:hAnsiTheme="minorHAnsi" w:cstheme="minorHAnsi"/>
          <w:sz w:val="16"/>
          <w:szCs w:val="22"/>
        </w:rPr>
      </w:pPr>
    </w:p>
    <w:tbl>
      <w:tblPr>
        <w:tblW w:w="9781"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327"/>
      </w:tblGrid>
      <w:tr w:rsidR="009F3682" w:rsidRPr="00673E6A" w:rsidTr="00830D2A">
        <w:trPr>
          <w:trHeight w:val="331"/>
        </w:trPr>
        <w:tc>
          <w:tcPr>
            <w:tcW w:w="9781"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187285" w:rsidRDefault="001F513B" w:rsidP="00352A27">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rsidTr="00830D2A">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38"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830D2A">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327" w:type="dxa"/>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DE3718" w:rsidRPr="0041396C" w:rsidTr="00830D2A">
        <w:trPr>
          <w:trHeight w:val="63"/>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38"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830D2A">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327" w:type="dxa"/>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7B122A" w:rsidTr="00830D2A">
        <w:trPr>
          <w:trHeight w:val="120"/>
        </w:trPr>
        <w:tc>
          <w:tcPr>
            <w:tcW w:w="236" w:type="dxa"/>
            <w:tcBorders>
              <w:left w:val="single" w:sz="12" w:space="0" w:color="auto"/>
              <w:right w:val="nil"/>
            </w:tcBorders>
            <w:shd w:val="clear" w:color="auto" w:fill="auto"/>
            <w:noWrap/>
            <w:vAlign w:val="center"/>
            <w:hideMark/>
          </w:tcPr>
          <w:p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rsidR="009F3682" w:rsidRPr="007B122A" w:rsidRDefault="009F3682" w:rsidP="00126BEB">
            <w:pPr>
              <w:rPr>
                <w:rFonts w:ascii="Arial" w:hAnsi="Arial" w:cs="Arial"/>
                <w:sz w:val="4"/>
                <w:szCs w:val="4"/>
              </w:rPr>
            </w:pPr>
          </w:p>
        </w:tc>
        <w:tc>
          <w:tcPr>
            <w:tcW w:w="327" w:type="dxa"/>
            <w:tcBorders>
              <w:left w:val="nil"/>
              <w:right w:val="single" w:sz="12" w:space="0" w:color="auto"/>
            </w:tcBorders>
            <w:shd w:val="clear" w:color="auto" w:fill="auto"/>
            <w:vAlign w:val="center"/>
            <w:hideMark/>
          </w:tcPr>
          <w:p w:rsidR="009F3682" w:rsidRPr="007B122A" w:rsidRDefault="009F3682" w:rsidP="00126BEB">
            <w:pPr>
              <w:rPr>
                <w:rFonts w:ascii="Arial" w:hAnsi="Arial" w:cs="Arial"/>
                <w:b/>
                <w:bCs/>
                <w:sz w:val="4"/>
                <w:szCs w:val="4"/>
              </w:rPr>
            </w:pPr>
          </w:p>
        </w:tc>
      </w:tr>
      <w:tr w:rsidR="009F3682" w:rsidRPr="00673E6A" w:rsidTr="00830D2A">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327" w:type="dxa"/>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830D2A">
        <w:trPr>
          <w:trHeight w:val="343"/>
        </w:trPr>
        <w:tc>
          <w:tcPr>
            <w:tcW w:w="9781" w:type="dxa"/>
            <w:gridSpan w:val="31"/>
            <w:tcBorders>
              <w:left w:val="single" w:sz="12" w:space="0" w:color="auto"/>
              <w:bottom w:val="single" w:sz="12" w:space="0" w:color="auto"/>
              <w:right w:val="single" w:sz="12" w:space="0" w:color="auto"/>
            </w:tcBorders>
            <w:shd w:val="clear" w:color="auto" w:fill="auto"/>
            <w:noWrap/>
            <w:vAlign w:val="center"/>
            <w:hideMark/>
          </w:tcPr>
          <w:p w:rsidR="009F3682" w:rsidRPr="00187285" w:rsidRDefault="009F3682" w:rsidP="00126BEB">
            <w:pPr>
              <w:jc w:val="both"/>
              <w:rPr>
                <w:b/>
                <w:sz w:val="16"/>
                <w:szCs w:val="16"/>
              </w:rPr>
            </w:pPr>
          </w:p>
          <w:p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rsidR="009F3682" w:rsidRPr="007B122A" w:rsidRDefault="009F3682" w:rsidP="00126BEB">
            <w:pPr>
              <w:jc w:val="both"/>
              <w:rPr>
                <w:rFonts w:ascii="Arial" w:hAnsi="Arial" w:cs="Arial"/>
                <w:b/>
                <w:bCs/>
                <w:sz w:val="4"/>
                <w:szCs w:val="4"/>
              </w:rPr>
            </w:pPr>
          </w:p>
        </w:tc>
      </w:tr>
      <w:tr w:rsidR="00DE3718" w:rsidRPr="00530A24" w:rsidTr="00830D2A">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38"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830D2A">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rsidR="009F3682" w:rsidRPr="00187285" w:rsidRDefault="009F3682" w:rsidP="00126BEB">
            <w:pPr>
              <w:rPr>
                <w:rFonts w:ascii="Arial" w:hAnsi="Arial" w:cs="Arial"/>
                <w:b/>
                <w:bCs/>
                <w:sz w:val="16"/>
                <w:szCs w:val="16"/>
              </w:rPr>
            </w:pPr>
          </w:p>
          <w:p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327" w:type="dxa"/>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DE3718" w:rsidRPr="0041396C" w:rsidTr="00830D2A">
        <w:trPr>
          <w:trHeight w:val="63"/>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338" w:type="dxa"/>
            <w:gridSpan w:val="2"/>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830D2A">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327" w:type="dxa"/>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D13BC4" w:rsidTr="00830D2A">
        <w:trPr>
          <w:trHeight w:val="120"/>
        </w:trPr>
        <w:tc>
          <w:tcPr>
            <w:tcW w:w="236" w:type="dxa"/>
            <w:tcBorders>
              <w:left w:val="single" w:sz="12" w:space="0" w:color="auto"/>
              <w:right w:val="nil"/>
            </w:tcBorders>
            <w:shd w:val="clear" w:color="auto" w:fill="auto"/>
            <w:noWrap/>
            <w:vAlign w:val="center"/>
            <w:hideMark/>
          </w:tcPr>
          <w:p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rsidR="009F3682" w:rsidRPr="00D13BC4" w:rsidRDefault="009F3682" w:rsidP="00126BEB">
            <w:pPr>
              <w:rPr>
                <w:rFonts w:ascii="Arial" w:hAnsi="Arial" w:cs="Arial"/>
                <w:b/>
                <w:bCs/>
                <w:sz w:val="4"/>
                <w:szCs w:val="4"/>
              </w:rPr>
            </w:pPr>
          </w:p>
        </w:tc>
        <w:tc>
          <w:tcPr>
            <w:tcW w:w="255" w:type="dxa"/>
            <w:gridSpan w:val="2"/>
            <w:shd w:val="clear" w:color="auto" w:fill="auto"/>
            <w:vAlign w:val="center"/>
          </w:tcPr>
          <w:p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rsidR="009F3682" w:rsidRPr="00D13BC4" w:rsidRDefault="009F3682" w:rsidP="00126BEB">
            <w:pPr>
              <w:rPr>
                <w:rFonts w:ascii="Arial" w:hAnsi="Arial" w:cs="Arial"/>
                <w:sz w:val="4"/>
                <w:szCs w:val="4"/>
              </w:rPr>
            </w:pPr>
          </w:p>
        </w:tc>
        <w:tc>
          <w:tcPr>
            <w:tcW w:w="327" w:type="dxa"/>
            <w:tcBorders>
              <w:left w:val="nil"/>
              <w:right w:val="single" w:sz="12" w:space="0" w:color="auto"/>
            </w:tcBorders>
            <w:shd w:val="clear" w:color="auto" w:fill="auto"/>
            <w:vAlign w:val="center"/>
            <w:hideMark/>
          </w:tcPr>
          <w:p w:rsidR="009F3682" w:rsidRPr="00D13BC4" w:rsidRDefault="009F3682" w:rsidP="00126BEB">
            <w:pPr>
              <w:rPr>
                <w:rFonts w:ascii="Arial" w:hAnsi="Arial" w:cs="Arial"/>
                <w:b/>
                <w:bCs/>
                <w:sz w:val="4"/>
                <w:szCs w:val="4"/>
              </w:rPr>
            </w:pPr>
          </w:p>
        </w:tc>
      </w:tr>
      <w:tr w:rsidR="009F3682" w:rsidRPr="00673E6A" w:rsidTr="00830D2A">
        <w:trPr>
          <w:trHeight w:val="120"/>
        </w:trPr>
        <w:tc>
          <w:tcPr>
            <w:tcW w:w="236" w:type="dxa"/>
            <w:tcBorders>
              <w:left w:val="single" w:sz="12" w:space="0" w:color="auto"/>
              <w:right w:val="nil"/>
            </w:tcBorders>
            <w:shd w:val="clear" w:color="auto" w:fill="auto"/>
            <w:noWrap/>
            <w:vAlign w:val="center"/>
            <w:hideMark/>
          </w:tcPr>
          <w:p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327" w:type="dxa"/>
            <w:tcBorders>
              <w:left w:val="nil"/>
              <w:right w:val="single" w:sz="12" w:space="0" w:color="auto"/>
            </w:tcBorders>
            <w:shd w:val="clear" w:color="auto" w:fill="auto"/>
            <w:vAlign w:val="center"/>
            <w:hideMark/>
          </w:tcPr>
          <w:p w:rsidR="009F3682" w:rsidRPr="00187285" w:rsidRDefault="009F3682" w:rsidP="00126BEB">
            <w:pPr>
              <w:rPr>
                <w:rFonts w:ascii="Arial" w:hAnsi="Arial" w:cs="Arial"/>
                <w:b/>
                <w:bCs/>
                <w:sz w:val="16"/>
                <w:szCs w:val="16"/>
              </w:rPr>
            </w:pPr>
          </w:p>
        </w:tc>
      </w:tr>
      <w:tr w:rsidR="009F3682" w:rsidRPr="00673E6A" w:rsidTr="00830D2A">
        <w:trPr>
          <w:trHeight w:val="638"/>
        </w:trPr>
        <w:tc>
          <w:tcPr>
            <w:tcW w:w="9781" w:type="dxa"/>
            <w:gridSpan w:val="31"/>
            <w:tcBorders>
              <w:left w:val="single" w:sz="12" w:space="0" w:color="auto"/>
              <w:bottom w:val="single" w:sz="4" w:space="0" w:color="auto"/>
              <w:right w:val="single" w:sz="12" w:space="0" w:color="auto"/>
            </w:tcBorders>
            <w:shd w:val="clear" w:color="auto" w:fill="auto"/>
            <w:noWrap/>
            <w:vAlign w:val="center"/>
            <w:hideMark/>
          </w:tcPr>
          <w:p w:rsidR="009F3682" w:rsidRPr="00187285" w:rsidRDefault="009F3682" w:rsidP="00126BEB">
            <w:pPr>
              <w:jc w:val="both"/>
              <w:rPr>
                <w:b/>
                <w:sz w:val="16"/>
                <w:szCs w:val="16"/>
              </w:rPr>
            </w:pPr>
          </w:p>
          <w:p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rsidR="009F3682" w:rsidRPr="007B122A" w:rsidRDefault="009F3682" w:rsidP="00126BEB">
            <w:pPr>
              <w:rPr>
                <w:rFonts w:ascii="Arial" w:hAnsi="Arial" w:cs="Arial"/>
                <w:b/>
                <w:bCs/>
                <w:sz w:val="4"/>
                <w:szCs w:val="4"/>
              </w:rPr>
            </w:pPr>
          </w:p>
        </w:tc>
      </w:tr>
      <w:tr w:rsidR="006A4307" w:rsidRPr="00673E6A" w:rsidTr="00830D2A">
        <w:trPr>
          <w:trHeight w:val="1945"/>
        </w:trPr>
        <w:tc>
          <w:tcPr>
            <w:tcW w:w="9781" w:type="dxa"/>
            <w:gridSpan w:val="31"/>
            <w:tcBorders>
              <w:top w:val="single" w:sz="4" w:space="0" w:color="auto"/>
              <w:left w:val="single" w:sz="12" w:space="0" w:color="auto"/>
              <w:bottom w:val="single" w:sz="12" w:space="0" w:color="auto"/>
              <w:right w:val="single" w:sz="12" w:space="0" w:color="auto"/>
            </w:tcBorders>
            <w:shd w:val="clear" w:color="auto" w:fill="auto"/>
            <w:noWrap/>
            <w:vAlign w:val="center"/>
          </w:tcPr>
          <w:p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rsidR="008B7A1A" w:rsidRDefault="008B7A1A" w:rsidP="006A4307">
            <w:pPr>
              <w:jc w:val="both"/>
              <w:rPr>
                <w:rFonts w:asciiTheme="minorHAnsi" w:hAnsiTheme="minorHAnsi" w:cstheme="minorHAnsi"/>
                <w:b/>
                <w:szCs w:val="22"/>
              </w:rPr>
            </w:pPr>
          </w:p>
          <w:p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rsidR="008B7A1A" w:rsidRDefault="008B7A1A" w:rsidP="00884F10">
            <w:pPr>
              <w:jc w:val="both"/>
              <w:rPr>
                <w:rFonts w:asciiTheme="minorHAnsi" w:hAnsiTheme="minorHAnsi" w:cstheme="minorHAnsi"/>
                <w:szCs w:val="18"/>
              </w:rPr>
            </w:pPr>
          </w:p>
          <w:p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rsidR="006A4307" w:rsidRPr="00187285" w:rsidRDefault="006A4307" w:rsidP="00884F10">
            <w:pPr>
              <w:jc w:val="both"/>
              <w:rPr>
                <w:b/>
                <w:sz w:val="16"/>
                <w:szCs w:val="16"/>
              </w:rPr>
            </w:pPr>
          </w:p>
        </w:tc>
      </w:tr>
    </w:tbl>
    <w:p w:rsidR="009F3682" w:rsidRDefault="009F3682" w:rsidP="00023865">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rsidR="00021727" w:rsidRPr="00A173CE" w:rsidRDefault="00021727" w:rsidP="00021727">
      <w:pPr>
        <w:ind w:left="360"/>
        <w:jc w:val="both"/>
        <w:rPr>
          <w:rFonts w:asciiTheme="minorHAnsi" w:hAnsiTheme="minorHAnsi" w:cstheme="minorHAnsi"/>
          <w:sz w:val="22"/>
          <w:szCs w:val="22"/>
        </w:rPr>
      </w:pPr>
    </w:p>
    <w:p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747552" w:rsidRDefault="00747552" w:rsidP="000679BE">
      <w:pPr>
        <w:jc w:val="both"/>
        <w:rPr>
          <w:rFonts w:asciiTheme="minorHAnsi" w:hAnsiTheme="minorHAnsi" w:cstheme="minorHAnsi"/>
          <w:sz w:val="22"/>
          <w:szCs w:val="22"/>
        </w:rPr>
      </w:pPr>
    </w:p>
    <w:p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rsidR="00747552" w:rsidRDefault="00747552" w:rsidP="00B37050">
      <w:pPr>
        <w:jc w:val="both"/>
        <w:rPr>
          <w:rFonts w:asciiTheme="minorHAnsi" w:hAnsiTheme="minorHAnsi" w:cstheme="minorHAnsi"/>
          <w:sz w:val="22"/>
          <w:szCs w:val="22"/>
        </w:rPr>
      </w:pPr>
    </w:p>
    <w:p w:rsidR="002C772A" w:rsidRPr="00A173CE" w:rsidRDefault="002C772A" w:rsidP="00352A27">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rsidR="002C772A" w:rsidRPr="001F513B" w:rsidRDefault="002C772A" w:rsidP="00352A27">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rsidR="002C772A" w:rsidRPr="001F513B" w:rsidRDefault="0016735F" w:rsidP="00352A2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rsidR="002C772A" w:rsidRPr="001F513B" w:rsidRDefault="002C772A" w:rsidP="00352A2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rsidR="002C772A" w:rsidRPr="00552079" w:rsidRDefault="002C772A" w:rsidP="00352A27">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rsidR="002C772A" w:rsidRPr="00552079" w:rsidRDefault="002C772A" w:rsidP="00352A2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352A2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352A2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352A2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352A27">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352A2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352A27">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8C7CAD" w:rsidRDefault="002C772A" w:rsidP="00352A27">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0440BF" w:rsidRPr="000440BF" w:rsidRDefault="003F4611" w:rsidP="00352A27">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rsidR="000440BF" w:rsidRPr="000440BF" w:rsidRDefault="003F4611" w:rsidP="00352A27">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rsidR="002C772A" w:rsidRPr="00552079" w:rsidRDefault="002C772A" w:rsidP="00352A27">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A53182" w:rsidRPr="00D71120" w:rsidRDefault="00A53182" w:rsidP="00D71120">
      <w:pPr>
        <w:rPr>
          <w:rFonts w:asciiTheme="minorHAnsi" w:hAnsiTheme="minorHAnsi" w:cstheme="minorHAnsi"/>
          <w:sz w:val="22"/>
          <w:szCs w:val="22"/>
        </w:rPr>
      </w:pPr>
    </w:p>
    <w:p w:rsidR="00303FFB" w:rsidRDefault="00303FFB" w:rsidP="00B37050">
      <w:pPr>
        <w:ind w:left="720"/>
        <w:jc w:val="both"/>
        <w:rPr>
          <w:rFonts w:asciiTheme="minorHAnsi" w:hAnsiTheme="minorHAnsi" w:cstheme="minorHAnsi"/>
          <w:sz w:val="22"/>
          <w:szCs w:val="22"/>
        </w:rPr>
      </w:pPr>
    </w:p>
    <w:p w:rsidR="00322956" w:rsidRDefault="00322956" w:rsidP="00B37050">
      <w:pPr>
        <w:ind w:left="720"/>
        <w:jc w:val="both"/>
        <w:rPr>
          <w:rFonts w:asciiTheme="minorHAnsi" w:hAnsiTheme="minorHAnsi" w:cstheme="minorHAnsi"/>
          <w:sz w:val="22"/>
          <w:szCs w:val="22"/>
        </w:rPr>
      </w:pPr>
    </w:p>
    <w:p w:rsidR="00322956" w:rsidRDefault="00322956" w:rsidP="00B37050">
      <w:pPr>
        <w:ind w:left="720"/>
        <w:jc w:val="both"/>
        <w:rPr>
          <w:rFonts w:asciiTheme="minorHAnsi" w:hAnsiTheme="minorHAnsi" w:cstheme="minorHAnsi"/>
          <w:sz w:val="22"/>
          <w:szCs w:val="22"/>
        </w:rPr>
      </w:pPr>
    </w:p>
    <w:p w:rsidR="001610B8" w:rsidRPr="00552079" w:rsidRDefault="001610B8"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322956" w:rsidRPr="00552079"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22956" w:rsidRPr="00552079" w:rsidRDefault="00322956" w:rsidP="00322956">
            <w:pPr>
              <w:jc w:val="center"/>
              <w:rPr>
                <w:rFonts w:asciiTheme="minorHAnsi" w:hAnsiTheme="minorHAnsi" w:cstheme="minorHAnsi"/>
                <w:sz w:val="22"/>
                <w:szCs w:val="22"/>
                <w:lang w:val="es-BO"/>
              </w:rPr>
            </w:pPr>
            <w:r w:rsidRPr="004D7CD6">
              <w:rPr>
                <w:rFonts w:ascii="Calibri" w:hAnsi="Calibri"/>
                <w:sz w:val="16"/>
                <w:szCs w:val="16"/>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322956" w:rsidRPr="00552079" w:rsidRDefault="00322956" w:rsidP="00322956">
            <w:pPr>
              <w:jc w:val="both"/>
              <w:rPr>
                <w:rFonts w:asciiTheme="minorHAnsi" w:hAnsiTheme="minorHAnsi" w:cstheme="minorHAnsi"/>
                <w:sz w:val="22"/>
                <w:szCs w:val="22"/>
                <w:lang w:val="es-BO"/>
              </w:rPr>
            </w:pPr>
            <w:r w:rsidRPr="004D7CD6">
              <w:rPr>
                <w:rFonts w:ascii="Calibri" w:hAnsi="Calibri"/>
                <w:sz w:val="16"/>
                <w:szCs w:val="16"/>
              </w:rPr>
              <w:t>MEDIDOR PORTÁTIL DE PUNTO DE ROCÍO</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322956" w:rsidRPr="00552079" w:rsidRDefault="00322956" w:rsidP="00322956">
            <w:pPr>
              <w:jc w:val="center"/>
              <w:rPr>
                <w:rFonts w:asciiTheme="minorHAnsi" w:hAnsiTheme="minorHAnsi" w:cstheme="minorHAnsi"/>
                <w:sz w:val="22"/>
                <w:szCs w:val="22"/>
                <w:lang w:val="es-BO"/>
              </w:rPr>
            </w:pPr>
            <w:r w:rsidRPr="004D7CD6">
              <w:rPr>
                <w:rFonts w:ascii="Calibri" w:hAnsi="Calibri"/>
                <w:sz w:val="16"/>
                <w:szCs w:val="16"/>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322956" w:rsidRPr="00552079" w:rsidRDefault="00322956" w:rsidP="00322956">
            <w:pPr>
              <w:jc w:val="center"/>
              <w:rPr>
                <w:rFonts w:asciiTheme="minorHAnsi" w:hAnsiTheme="minorHAnsi" w:cstheme="minorHAnsi"/>
                <w:sz w:val="22"/>
                <w:szCs w:val="22"/>
                <w:lang w:val="es-BO"/>
              </w:rPr>
            </w:pPr>
            <w:r w:rsidRPr="00FC0CD9">
              <w:rPr>
                <w:rFonts w:ascii="Calibri" w:hAnsi="Calibri"/>
                <w:sz w:val="16"/>
                <w:szCs w:val="16"/>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22956" w:rsidRPr="00552079" w:rsidRDefault="00322956" w:rsidP="00322956">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322956" w:rsidRPr="00552079" w:rsidRDefault="00322956" w:rsidP="00322956">
            <w:pPr>
              <w:jc w:val="center"/>
              <w:rPr>
                <w:rFonts w:asciiTheme="minorHAnsi" w:hAnsiTheme="minorHAnsi" w:cstheme="minorHAnsi"/>
                <w:sz w:val="22"/>
                <w:szCs w:val="22"/>
                <w:lang w:val="es-BO"/>
              </w:rPr>
            </w:pPr>
          </w:p>
        </w:tc>
      </w:tr>
      <w:tr w:rsidR="00322956"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22956" w:rsidRPr="00552079" w:rsidRDefault="00322956" w:rsidP="00322956">
            <w:pPr>
              <w:jc w:val="center"/>
              <w:rPr>
                <w:rFonts w:asciiTheme="minorHAnsi" w:hAnsiTheme="minorHAnsi" w:cstheme="minorHAnsi"/>
                <w:sz w:val="22"/>
                <w:szCs w:val="22"/>
                <w:lang w:val="es-BO"/>
              </w:rPr>
            </w:pPr>
            <w:r w:rsidRPr="004D7CD6">
              <w:rPr>
                <w:rFonts w:ascii="Calibri" w:hAnsi="Calibri"/>
                <w:sz w:val="16"/>
                <w:szCs w:val="16"/>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22956" w:rsidRPr="00552079" w:rsidRDefault="00322956" w:rsidP="00322956">
            <w:pPr>
              <w:jc w:val="both"/>
              <w:rPr>
                <w:rFonts w:asciiTheme="minorHAnsi" w:hAnsiTheme="minorHAnsi" w:cstheme="minorHAnsi"/>
                <w:sz w:val="22"/>
                <w:szCs w:val="22"/>
                <w:lang w:val="es-BO"/>
              </w:rPr>
            </w:pPr>
            <w:r w:rsidRPr="004D7CD6">
              <w:rPr>
                <w:rFonts w:ascii="Calibri" w:hAnsi="Calibri"/>
                <w:sz w:val="16"/>
                <w:szCs w:val="16"/>
              </w:rPr>
              <w:t>MEDIDOR PORTÁTIL DE PRESIÓN DE VACÍO PARA CISTERNA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22956" w:rsidRPr="00552079" w:rsidRDefault="00322956" w:rsidP="00322956">
            <w:pPr>
              <w:jc w:val="center"/>
              <w:rPr>
                <w:rFonts w:asciiTheme="minorHAnsi" w:hAnsiTheme="minorHAnsi" w:cstheme="minorHAnsi"/>
                <w:sz w:val="22"/>
                <w:szCs w:val="22"/>
                <w:lang w:val="es-BO"/>
              </w:rPr>
            </w:pPr>
            <w:r w:rsidRPr="004D7CD6">
              <w:rPr>
                <w:rFonts w:ascii="Calibri" w:hAnsi="Calibri"/>
                <w:sz w:val="16"/>
                <w:szCs w:val="16"/>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22956" w:rsidRPr="00552079" w:rsidRDefault="00322956" w:rsidP="00322956">
            <w:pPr>
              <w:jc w:val="center"/>
              <w:rPr>
                <w:rFonts w:asciiTheme="minorHAnsi" w:hAnsiTheme="minorHAnsi" w:cstheme="minorHAnsi"/>
                <w:sz w:val="22"/>
                <w:szCs w:val="22"/>
                <w:lang w:val="es-BO"/>
              </w:rPr>
            </w:pPr>
            <w:r w:rsidRPr="00FC0CD9">
              <w:rPr>
                <w:rFonts w:ascii="Calibri" w:hAnsi="Calibri"/>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22956" w:rsidRPr="00552079" w:rsidRDefault="00322956" w:rsidP="0032295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22956" w:rsidRPr="00552079" w:rsidRDefault="00322956" w:rsidP="00322956">
            <w:pPr>
              <w:jc w:val="center"/>
              <w:rPr>
                <w:rFonts w:asciiTheme="minorHAnsi" w:hAnsiTheme="minorHAnsi" w:cstheme="minorHAnsi"/>
                <w:sz w:val="22"/>
                <w:szCs w:val="22"/>
                <w:lang w:val="es-BO"/>
              </w:rPr>
            </w:pPr>
          </w:p>
        </w:tc>
      </w:tr>
      <w:tr w:rsidR="00322956"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22956" w:rsidRPr="00552079" w:rsidRDefault="00322956" w:rsidP="00322956">
            <w:pPr>
              <w:jc w:val="center"/>
              <w:rPr>
                <w:rFonts w:asciiTheme="minorHAnsi" w:hAnsiTheme="minorHAnsi" w:cstheme="minorHAnsi"/>
                <w:sz w:val="22"/>
                <w:szCs w:val="22"/>
                <w:lang w:val="es-BO"/>
              </w:rPr>
            </w:pPr>
            <w:r w:rsidRPr="004D7CD6">
              <w:rPr>
                <w:rFonts w:ascii="Calibri" w:hAnsi="Calibri"/>
                <w:sz w:val="16"/>
                <w:szCs w:val="16"/>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22956" w:rsidRPr="00552079" w:rsidRDefault="00322956" w:rsidP="00322956">
            <w:pPr>
              <w:jc w:val="both"/>
              <w:rPr>
                <w:rFonts w:asciiTheme="minorHAnsi" w:hAnsiTheme="minorHAnsi" w:cstheme="minorHAnsi"/>
                <w:sz w:val="22"/>
                <w:szCs w:val="22"/>
                <w:lang w:val="es-BO"/>
              </w:rPr>
            </w:pPr>
            <w:r w:rsidRPr="004D7CD6">
              <w:rPr>
                <w:rFonts w:ascii="Calibri" w:hAnsi="Calibri"/>
                <w:sz w:val="16"/>
                <w:szCs w:val="16"/>
              </w:rPr>
              <w:t>TERMÓMETRO CON SONDA PARA CISTERNA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22956" w:rsidRPr="00552079" w:rsidRDefault="00322956" w:rsidP="00322956">
            <w:pPr>
              <w:jc w:val="center"/>
              <w:rPr>
                <w:rFonts w:asciiTheme="minorHAnsi" w:hAnsiTheme="minorHAnsi" w:cstheme="minorHAnsi"/>
                <w:sz w:val="22"/>
                <w:szCs w:val="22"/>
                <w:lang w:val="es-BO"/>
              </w:rPr>
            </w:pPr>
            <w:r w:rsidRPr="004D7CD6">
              <w:rPr>
                <w:rFonts w:ascii="Calibri" w:hAnsi="Calibri"/>
                <w:sz w:val="16"/>
                <w:szCs w:val="16"/>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22956" w:rsidRPr="00552079" w:rsidRDefault="00322956" w:rsidP="00322956">
            <w:pPr>
              <w:jc w:val="center"/>
              <w:rPr>
                <w:rFonts w:asciiTheme="minorHAnsi" w:hAnsiTheme="minorHAnsi" w:cstheme="minorHAnsi"/>
                <w:sz w:val="22"/>
                <w:szCs w:val="22"/>
                <w:lang w:val="es-BO"/>
              </w:rPr>
            </w:pPr>
            <w:r w:rsidRPr="00FC0CD9">
              <w:rPr>
                <w:rFonts w:ascii="Calibri" w:hAnsi="Calibri"/>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22956" w:rsidRPr="00552079" w:rsidRDefault="00322956" w:rsidP="0032295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22956" w:rsidRPr="00552079" w:rsidRDefault="00322956" w:rsidP="00322956">
            <w:pPr>
              <w:jc w:val="center"/>
              <w:rPr>
                <w:rFonts w:asciiTheme="minorHAnsi" w:hAnsiTheme="minorHAnsi" w:cstheme="minorHAnsi"/>
                <w:sz w:val="22"/>
                <w:szCs w:val="22"/>
                <w:lang w:val="es-BO"/>
              </w:rPr>
            </w:pPr>
          </w:p>
        </w:tc>
      </w:tr>
      <w:tr w:rsidR="00322956" w:rsidRPr="00552079"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22956" w:rsidRPr="00552079" w:rsidRDefault="00322956" w:rsidP="00322956">
            <w:pPr>
              <w:jc w:val="center"/>
              <w:rPr>
                <w:rFonts w:asciiTheme="minorHAnsi" w:hAnsiTheme="minorHAnsi" w:cstheme="minorHAnsi"/>
                <w:sz w:val="22"/>
                <w:szCs w:val="22"/>
                <w:lang w:val="es-BO"/>
              </w:rPr>
            </w:pPr>
            <w:r w:rsidRPr="004D7CD6">
              <w:rPr>
                <w:rFonts w:ascii="Calibri" w:hAnsi="Calibri"/>
                <w:sz w:val="16"/>
                <w:szCs w:val="16"/>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322956" w:rsidRPr="00552079" w:rsidRDefault="00322956" w:rsidP="00322956">
            <w:pPr>
              <w:jc w:val="both"/>
              <w:rPr>
                <w:rFonts w:asciiTheme="minorHAnsi" w:hAnsiTheme="minorHAnsi" w:cstheme="minorHAnsi"/>
                <w:sz w:val="22"/>
                <w:szCs w:val="22"/>
                <w:lang w:val="es-BO"/>
              </w:rPr>
            </w:pPr>
            <w:r w:rsidRPr="004D7CD6">
              <w:rPr>
                <w:rFonts w:ascii="Calibri" w:hAnsi="Calibri"/>
                <w:sz w:val="16"/>
                <w:szCs w:val="16"/>
              </w:rPr>
              <w:t>MEDIDOR PORTÁTIL DE DETECCIÓN DE GASES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322956" w:rsidRPr="00552079" w:rsidRDefault="00322956" w:rsidP="00322956">
            <w:pPr>
              <w:jc w:val="center"/>
              <w:rPr>
                <w:rFonts w:asciiTheme="minorHAnsi" w:hAnsiTheme="minorHAnsi" w:cstheme="minorHAnsi"/>
                <w:sz w:val="22"/>
                <w:szCs w:val="22"/>
                <w:lang w:val="es-BO"/>
              </w:rPr>
            </w:pPr>
            <w:r w:rsidRPr="004D7CD6">
              <w:rPr>
                <w:rFonts w:ascii="Calibri" w:hAnsi="Calibri"/>
                <w:sz w:val="16"/>
                <w:szCs w:val="16"/>
              </w:rPr>
              <w:t>Equipo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322956" w:rsidRPr="00552079" w:rsidRDefault="00322956" w:rsidP="00322956">
            <w:pPr>
              <w:jc w:val="center"/>
              <w:rPr>
                <w:rFonts w:asciiTheme="minorHAnsi" w:hAnsiTheme="minorHAnsi" w:cstheme="minorHAnsi"/>
                <w:sz w:val="22"/>
                <w:szCs w:val="22"/>
                <w:lang w:val="es-BO"/>
              </w:rPr>
            </w:pPr>
            <w:r w:rsidRPr="00FC0CD9">
              <w:rPr>
                <w:rFonts w:ascii="Calibri" w:hAnsi="Calibri"/>
                <w:sz w:val="16"/>
                <w:szCs w:val="16"/>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22956" w:rsidRPr="00552079" w:rsidRDefault="00322956" w:rsidP="00322956">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322956" w:rsidRPr="00552079" w:rsidRDefault="00322956" w:rsidP="00322956">
            <w:pPr>
              <w:jc w:val="center"/>
              <w:rPr>
                <w:rFonts w:asciiTheme="minorHAnsi" w:hAnsiTheme="minorHAnsi" w:cstheme="minorHAnsi"/>
                <w:sz w:val="22"/>
                <w:szCs w:val="22"/>
                <w:lang w:val="es-BO"/>
              </w:rPr>
            </w:pPr>
          </w:p>
        </w:tc>
      </w:tr>
      <w:tr w:rsidR="00FA78A9" w:rsidRPr="00552079"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322956" w:rsidRDefault="00322956" w:rsidP="00537960">
      <w:pPr>
        <w:ind w:left="-851"/>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992745" w:rsidRPr="00552079" w:rsidRDefault="00992745" w:rsidP="005D1446">
      <w:pPr>
        <w:rPr>
          <w:rFonts w:asciiTheme="minorHAnsi" w:hAnsiTheme="minorHAnsi" w:cstheme="minorHAnsi"/>
          <w:b/>
          <w:sz w:val="22"/>
          <w:szCs w:val="22"/>
        </w:rPr>
        <w:sectPr w:rsidR="00992745" w:rsidRPr="00552079" w:rsidSect="00C75F32">
          <w:footerReference w:type="default" r:id="rId20"/>
          <w:pgSz w:w="12242" w:h="15842" w:code="1"/>
          <w:pgMar w:top="1418" w:right="1418" w:bottom="851" w:left="1701" w:header="624" w:footer="851" w:gutter="0"/>
          <w:cols w:space="708"/>
          <w:titlePg/>
          <w:docGrid w:linePitch="360"/>
        </w:sectPr>
      </w:pPr>
    </w:p>
    <w:p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813"/>
        <w:gridCol w:w="3763"/>
        <w:gridCol w:w="446"/>
        <w:gridCol w:w="426"/>
        <w:gridCol w:w="645"/>
      </w:tblGrid>
      <w:tr w:rsidR="00601CBE" w:rsidRPr="00C75BEC" w:rsidTr="00601CBE">
        <w:trPr>
          <w:tblHeader/>
          <w:jc w:val="center"/>
        </w:trPr>
        <w:tc>
          <w:tcPr>
            <w:tcW w:w="3813" w:type="dxa"/>
            <w:shd w:val="clear" w:color="auto" w:fill="D9D9D9" w:themeFill="background1" w:themeFillShade="D9"/>
            <w:vAlign w:val="center"/>
          </w:tcPr>
          <w:p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763" w:type="dxa"/>
            <w:shd w:val="clear" w:color="auto" w:fill="D9D9D9" w:themeFill="background1" w:themeFillShade="D9"/>
            <w:vAlign w:val="center"/>
          </w:tcPr>
          <w:p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517" w:type="dxa"/>
            <w:gridSpan w:val="3"/>
            <w:tcBorders>
              <w:top w:val="single" w:sz="12" w:space="0" w:color="auto"/>
              <w:bottom w:val="single" w:sz="2" w:space="0" w:color="000000"/>
            </w:tcBorders>
            <w:shd w:val="clear" w:color="auto" w:fill="D9D9D9" w:themeFill="background1" w:themeFillShade="D9"/>
            <w:vAlign w:val="center"/>
          </w:tcPr>
          <w:p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FD05F9" w:rsidRPr="00C75BEC" w:rsidTr="00601CBE">
        <w:trPr>
          <w:cantSplit/>
          <w:trHeight w:val="1448"/>
          <w:jc w:val="center"/>
        </w:trPr>
        <w:tc>
          <w:tcPr>
            <w:tcW w:w="3813" w:type="dxa"/>
            <w:shd w:val="clear" w:color="auto" w:fill="D9D9D9" w:themeFill="background1" w:themeFillShade="D9"/>
            <w:vAlign w:val="center"/>
          </w:tcPr>
          <w:p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3763" w:type="dxa"/>
            <w:shd w:val="clear" w:color="auto" w:fill="D9D9D9" w:themeFill="background1" w:themeFillShade="D9"/>
            <w:vAlign w:val="center"/>
          </w:tcPr>
          <w:p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46" w:type="dxa"/>
            <w:tcBorders>
              <w:top w:val="single" w:sz="2" w:space="0" w:color="000000"/>
              <w:bottom w:val="single" w:sz="2" w:space="0" w:color="000000"/>
            </w:tcBorders>
            <w:shd w:val="clear" w:color="auto" w:fill="D9D9D9" w:themeFill="background1" w:themeFillShade="D9"/>
            <w:textDirection w:val="btLr"/>
            <w:vAlign w:val="center"/>
          </w:tcPr>
          <w:p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426" w:type="dxa"/>
            <w:tcBorders>
              <w:top w:val="single" w:sz="2" w:space="0" w:color="000000"/>
              <w:bottom w:val="single" w:sz="2" w:space="0" w:color="000000"/>
            </w:tcBorders>
            <w:shd w:val="clear" w:color="auto" w:fill="D9D9D9" w:themeFill="background1" w:themeFillShade="D9"/>
            <w:textDirection w:val="btLr"/>
            <w:vAlign w:val="center"/>
          </w:tcPr>
          <w:p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645" w:type="dxa"/>
            <w:tcBorders>
              <w:top w:val="single" w:sz="2" w:space="0" w:color="000000"/>
              <w:bottom w:val="single" w:sz="2" w:space="0" w:color="000000"/>
            </w:tcBorders>
            <w:shd w:val="clear" w:color="auto" w:fill="D9D9D9" w:themeFill="background1" w:themeFillShade="D9"/>
            <w:textDirection w:val="btLr"/>
            <w:vAlign w:val="center"/>
          </w:tcPr>
          <w:p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FD05F9" w:rsidRPr="00C75BEC" w:rsidTr="00601CBE">
        <w:trPr>
          <w:jc w:val="center"/>
        </w:trPr>
        <w:tc>
          <w:tcPr>
            <w:tcW w:w="3813" w:type="dxa"/>
            <w:vAlign w:val="center"/>
          </w:tcPr>
          <w:p w:rsidR="00830D2A" w:rsidRDefault="00830D2A" w:rsidP="00216413">
            <w:pPr>
              <w:jc w:val="both"/>
              <w:rPr>
                <w:rFonts w:ascii="Calibri" w:eastAsia="Arial Unicode MS" w:hAnsi="Calibri" w:cs="Calibri"/>
                <w:b/>
                <w:color w:val="000000"/>
                <w:szCs w:val="22"/>
                <w:lang w:val="es-MX"/>
              </w:rPr>
            </w:pPr>
          </w:p>
          <w:p w:rsidR="00815864" w:rsidRPr="00830D2A" w:rsidRDefault="00815864" w:rsidP="00216413">
            <w:pPr>
              <w:jc w:val="both"/>
              <w:rPr>
                <w:rFonts w:ascii="Calibri" w:eastAsia="Arial Unicode MS" w:hAnsi="Calibri" w:cs="Calibri"/>
                <w:b/>
                <w:color w:val="000000"/>
                <w:szCs w:val="22"/>
                <w:lang w:val="es-MX"/>
              </w:rPr>
            </w:pPr>
            <w:r w:rsidRPr="00830D2A">
              <w:rPr>
                <w:rFonts w:ascii="Calibri" w:eastAsia="Arial Unicode MS" w:hAnsi="Calibri" w:cs="Calibri"/>
                <w:b/>
                <w:color w:val="000000"/>
                <w:szCs w:val="22"/>
                <w:lang w:val="es-MX"/>
              </w:rPr>
              <w:t>ADQUISICIÓN DE EQUIPOS PARA MEDICIÓN DE HUMEDAD Y EXPLOSIVIDAD EN PLANTA DE GAS NATURAL LICUADO RÍO GRANDE</w:t>
            </w:r>
          </w:p>
          <w:p w:rsidR="00815864" w:rsidRPr="006B05B5" w:rsidRDefault="00815864" w:rsidP="00815864">
            <w:pPr>
              <w:jc w:val="center"/>
              <w:rPr>
                <w:rFonts w:ascii="Calibri" w:hAnsi="Calibri" w:cs="Calibri"/>
                <w:b/>
                <w:u w:val="single"/>
              </w:rPr>
            </w:pPr>
          </w:p>
          <w:tbl>
            <w:tblPr>
              <w:tblW w:w="3511" w:type="dxa"/>
              <w:jc w:val="center"/>
              <w:tblLayout w:type="fixed"/>
              <w:tblCellMar>
                <w:left w:w="70" w:type="dxa"/>
                <w:right w:w="70" w:type="dxa"/>
              </w:tblCellMar>
              <w:tblLook w:val="04A0" w:firstRow="1" w:lastRow="0" w:firstColumn="1" w:lastColumn="0" w:noHBand="0" w:noVBand="1"/>
            </w:tblPr>
            <w:tblGrid>
              <w:gridCol w:w="448"/>
              <w:gridCol w:w="1617"/>
              <w:gridCol w:w="654"/>
              <w:gridCol w:w="792"/>
            </w:tblGrid>
            <w:tr w:rsidR="00601CBE" w:rsidRPr="006B05B5" w:rsidTr="00601CBE">
              <w:trPr>
                <w:trHeight w:val="948"/>
                <w:jc w:val="center"/>
              </w:trPr>
              <w:tc>
                <w:tcPr>
                  <w:tcW w:w="448" w:type="dxa"/>
                  <w:tcBorders>
                    <w:top w:val="single" w:sz="4" w:space="0" w:color="auto"/>
                    <w:left w:val="single" w:sz="4" w:space="0" w:color="auto"/>
                    <w:bottom w:val="single" w:sz="4" w:space="0" w:color="auto"/>
                    <w:right w:val="single" w:sz="4" w:space="0" w:color="000000"/>
                  </w:tcBorders>
                  <w:shd w:val="clear" w:color="auto" w:fill="DEEAF6"/>
                  <w:vAlign w:val="center"/>
                </w:tcPr>
                <w:p w:rsidR="00815864" w:rsidRPr="0070024A" w:rsidRDefault="00815864" w:rsidP="00815864">
                  <w:pPr>
                    <w:spacing w:before="60" w:after="60"/>
                    <w:jc w:val="center"/>
                    <w:rPr>
                      <w:rFonts w:ascii="Calibri" w:hAnsi="Calibri" w:cs="Calibri"/>
                      <w:b/>
                      <w:bCs/>
                      <w:sz w:val="16"/>
                      <w:lang w:val="es-BO"/>
                    </w:rPr>
                  </w:pPr>
                  <w:r w:rsidRPr="0070024A">
                    <w:rPr>
                      <w:rFonts w:ascii="Calibri" w:hAnsi="Calibri" w:cs="Calibri"/>
                      <w:b/>
                      <w:bCs/>
                      <w:sz w:val="16"/>
                      <w:lang w:val="es-BO"/>
                    </w:rPr>
                    <w:t>N° ÍTEM</w:t>
                  </w:r>
                </w:p>
              </w:tc>
              <w:tc>
                <w:tcPr>
                  <w:tcW w:w="1617"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815864" w:rsidRPr="0070024A" w:rsidRDefault="00815864" w:rsidP="00815864">
                  <w:pPr>
                    <w:spacing w:before="60" w:after="60"/>
                    <w:jc w:val="center"/>
                    <w:rPr>
                      <w:rFonts w:ascii="Calibri" w:hAnsi="Calibri" w:cs="Calibri"/>
                      <w:b/>
                      <w:bCs/>
                      <w:sz w:val="16"/>
                      <w:lang w:val="es-BO"/>
                    </w:rPr>
                  </w:pPr>
                  <w:r w:rsidRPr="0070024A">
                    <w:rPr>
                      <w:rFonts w:ascii="Calibri" w:hAnsi="Calibri" w:cs="Calibri"/>
                      <w:b/>
                      <w:bCs/>
                      <w:sz w:val="16"/>
                      <w:lang w:val="es-BO"/>
                    </w:rPr>
                    <w:t xml:space="preserve">DESCRIPCIÓN DETALLADA DEL BIEN </w:t>
                  </w:r>
                </w:p>
              </w:tc>
              <w:tc>
                <w:tcPr>
                  <w:tcW w:w="654" w:type="dxa"/>
                  <w:tcBorders>
                    <w:top w:val="single" w:sz="4" w:space="0" w:color="auto"/>
                    <w:left w:val="single" w:sz="4" w:space="0" w:color="auto"/>
                    <w:bottom w:val="single" w:sz="4" w:space="0" w:color="auto"/>
                    <w:right w:val="single" w:sz="4" w:space="0" w:color="auto"/>
                  </w:tcBorders>
                  <w:shd w:val="clear" w:color="auto" w:fill="DEEAF6"/>
                  <w:vAlign w:val="center"/>
                </w:tcPr>
                <w:p w:rsidR="00815864" w:rsidRPr="0070024A" w:rsidRDefault="00815864" w:rsidP="00815864">
                  <w:pPr>
                    <w:spacing w:before="60" w:after="60"/>
                    <w:jc w:val="center"/>
                    <w:rPr>
                      <w:rFonts w:ascii="Calibri" w:hAnsi="Calibri" w:cs="Calibri"/>
                      <w:b/>
                      <w:bCs/>
                      <w:sz w:val="16"/>
                      <w:lang w:val="es-BO"/>
                    </w:rPr>
                  </w:pPr>
                  <w:r w:rsidRPr="0070024A">
                    <w:rPr>
                      <w:rFonts w:ascii="Calibri" w:hAnsi="Calibri" w:cs="Calibri"/>
                      <w:b/>
                      <w:bCs/>
                      <w:sz w:val="16"/>
                      <w:lang w:val="es-BO"/>
                    </w:rPr>
                    <w:t xml:space="preserve">UNIDAD DE MEDIDA </w:t>
                  </w:r>
                </w:p>
              </w:tc>
              <w:tc>
                <w:tcPr>
                  <w:tcW w:w="792" w:type="dxa"/>
                  <w:tcBorders>
                    <w:top w:val="single" w:sz="4" w:space="0" w:color="auto"/>
                    <w:left w:val="single" w:sz="4" w:space="0" w:color="auto"/>
                    <w:bottom w:val="single" w:sz="4" w:space="0" w:color="auto"/>
                    <w:right w:val="single" w:sz="4" w:space="0" w:color="auto"/>
                  </w:tcBorders>
                  <w:shd w:val="clear" w:color="auto" w:fill="DEEAF6"/>
                  <w:noWrap/>
                  <w:vAlign w:val="center"/>
                  <w:hideMark/>
                </w:tcPr>
                <w:p w:rsidR="00815864" w:rsidRPr="0070024A" w:rsidRDefault="00815864" w:rsidP="00815864">
                  <w:pPr>
                    <w:spacing w:before="60" w:after="60"/>
                    <w:jc w:val="center"/>
                    <w:rPr>
                      <w:rFonts w:ascii="Calibri" w:hAnsi="Calibri" w:cs="Calibri"/>
                      <w:b/>
                      <w:bCs/>
                      <w:sz w:val="16"/>
                      <w:lang w:val="es-BO"/>
                    </w:rPr>
                  </w:pPr>
                  <w:r w:rsidRPr="0070024A">
                    <w:rPr>
                      <w:rFonts w:ascii="Calibri" w:hAnsi="Calibri" w:cs="Calibri"/>
                      <w:b/>
                      <w:bCs/>
                      <w:sz w:val="16"/>
                      <w:lang w:val="es-BO"/>
                    </w:rPr>
                    <w:t xml:space="preserve">CANTIDAD </w:t>
                  </w:r>
                </w:p>
              </w:tc>
            </w:tr>
            <w:tr w:rsidR="00601CBE" w:rsidRPr="006B05B5" w:rsidTr="00601CBE">
              <w:trPr>
                <w:trHeight w:val="749"/>
                <w:jc w:val="center"/>
              </w:trPr>
              <w:tc>
                <w:tcPr>
                  <w:tcW w:w="448" w:type="dxa"/>
                  <w:tcBorders>
                    <w:top w:val="single" w:sz="4" w:space="0" w:color="auto"/>
                    <w:left w:val="single" w:sz="4" w:space="0" w:color="auto"/>
                    <w:bottom w:val="single" w:sz="4" w:space="0" w:color="auto"/>
                    <w:right w:val="single" w:sz="4" w:space="0" w:color="000000"/>
                  </w:tcBorders>
                  <w:vAlign w:val="center"/>
                </w:tcPr>
                <w:p w:rsidR="00815864" w:rsidRPr="0070024A" w:rsidRDefault="00815864" w:rsidP="00815864">
                  <w:pPr>
                    <w:spacing w:before="60" w:after="60"/>
                    <w:jc w:val="center"/>
                    <w:rPr>
                      <w:rFonts w:ascii="Calibri" w:hAnsi="Calibri" w:cs="Calibri"/>
                      <w:bCs/>
                      <w:sz w:val="16"/>
                      <w:lang w:val="es-BO"/>
                    </w:rPr>
                  </w:pPr>
                  <w:r w:rsidRPr="0070024A">
                    <w:rPr>
                      <w:rFonts w:ascii="Calibri" w:hAnsi="Calibri" w:cs="Calibri"/>
                      <w:bCs/>
                      <w:sz w:val="16"/>
                      <w:lang w:val="es-BO"/>
                    </w:rPr>
                    <w:t>1</w:t>
                  </w:r>
                </w:p>
              </w:tc>
              <w:tc>
                <w:tcPr>
                  <w:tcW w:w="16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15864" w:rsidRPr="0070024A" w:rsidRDefault="00815864" w:rsidP="00815864">
                  <w:pPr>
                    <w:spacing w:before="60" w:after="60"/>
                    <w:rPr>
                      <w:rFonts w:ascii="Calibri" w:hAnsi="Calibri" w:cs="Calibri"/>
                      <w:sz w:val="16"/>
                      <w:lang w:val="es-BO"/>
                    </w:rPr>
                  </w:pPr>
                  <w:r w:rsidRPr="0070024A">
                    <w:rPr>
                      <w:rFonts w:ascii="Calibri" w:hAnsi="Calibri" w:cs="Calibri"/>
                      <w:sz w:val="16"/>
                      <w:lang w:val="es-BO"/>
                    </w:rPr>
                    <w:t>MEDIDOR PORTÁTIL DE PUNTO DE ROCÍO.</w:t>
                  </w:r>
                </w:p>
              </w:tc>
              <w:tc>
                <w:tcPr>
                  <w:tcW w:w="654" w:type="dxa"/>
                  <w:tcBorders>
                    <w:top w:val="single" w:sz="4" w:space="0" w:color="auto"/>
                    <w:left w:val="single" w:sz="4" w:space="0" w:color="auto"/>
                    <w:bottom w:val="single" w:sz="4" w:space="0" w:color="auto"/>
                    <w:right w:val="single" w:sz="4" w:space="0" w:color="auto"/>
                  </w:tcBorders>
                </w:tcPr>
                <w:p w:rsidR="00815864" w:rsidRPr="0070024A" w:rsidRDefault="00815864" w:rsidP="00815864">
                  <w:pPr>
                    <w:spacing w:before="60" w:after="60"/>
                    <w:jc w:val="center"/>
                    <w:rPr>
                      <w:rFonts w:ascii="Calibri" w:hAnsi="Calibri" w:cs="Calibri"/>
                      <w:bCs/>
                      <w:sz w:val="16"/>
                      <w:lang w:val="es-BO"/>
                    </w:rPr>
                  </w:pPr>
                  <w:r w:rsidRPr="0070024A">
                    <w:rPr>
                      <w:rFonts w:ascii="Calibri" w:hAnsi="Calibri" w:cs="Calibri"/>
                      <w:bCs/>
                      <w:sz w:val="16"/>
                      <w:lang w:val="es-BO"/>
                    </w:rPr>
                    <w:t>Equipo</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5864" w:rsidRPr="0070024A" w:rsidRDefault="00815864" w:rsidP="00815864">
                  <w:pPr>
                    <w:spacing w:before="60" w:after="60"/>
                    <w:jc w:val="center"/>
                    <w:rPr>
                      <w:rFonts w:ascii="Calibri" w:hAnsi="Calibri" w:cs="Calibri"/>
                      <w:bCs/>
                      <w:sz w:val="16"/>
                      <w:lang w:val="es-BO"/>
                    </w:rPr>
                  </w:pPr>
                  <w:r w:rsidRPr="0070024A">
                    <w:rPr>
                      <w:rFonts w:ascii="Calibri" w:hAnsi="Calibri" w:cs="Calibri"/>
                      <w:bCs/>
                      <w:sz w:val="16"/>
                      <w:lang w:val="es-BO"/>
                    </w:rPr>
                    <w:t>2</w:t>
                  </w:r>
                </w:p>
              </w:tc>
            </w:tr>
            <w:tr w:rsidR="00601CBE" w:rsidRPr="006B05B5" w:rsidTr="00601CBE">
              <w:trPr>
                <w:trHeight w:val="749"/>
                <w:jc w:val="center"/>
              </w:trPr>
              <w:tc>
                <w:tcPr>
                  <w:tcW w:w="448" w:type="dxa"/>
                  <w:tcBorders>
                    <w:top w:val="single" w:sz="4" w:space="0" w:color="auto"/>
                    <w:left w:val="single" w:sz="4" w:space="0" w:color="auto"/>
                    <w:bottom w:val="single" w:sz="4" w:space="0" w:color="auto"/>
                    <w:right w:val="single" w:sz="4" w:space="0" w:color="000000"/>
                  </w:tcBorders>
                  <w:vAlign w:val="center"/>
                </w:tcPr>
                <w:p w:rsidR="00815864" w:rsidRPr="0070024A" w:rsidRDefault="00815864" w:rsidP="00815864">
                  <w:pPr>
                    <w:spacing w:before="60" w:after="60"/>
                    <w:jc w:val="center"/>
                    <w:rPr>
                      <w:rFonts w:ascii="Calibri" w:hAnsi="Calibri" w:cs="Calibri"/>
                      <w:bCs/>
                      <w:sz w:val="16"/>
                      <w:lang w:val="es-BO"/>
                    </w:rPr>
                  </w:pPr>
                  <w:r w:rsidRPr="0070024A">
                    <w:rPr>
                      <w:rFonts w:ascii="Calibri" w:hAnsi="Calibri" w:cs="Calibri"/>
                      <w:bCs/>
                      <w:sz w:val="16"/>
                      <w:lang w:val="es-BO"/>
                    </w:rPr>
                    <w:t>2</w:t>
                  </w:r>
                </w:p>
              </w:tc>
              <w:tc>
                <w:tcPr>
                  <w:tcW w:w="16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15864" w:rsidRPr="0070024A" w:rsidRDefault="00815864" w:rsidP="00815864">
                  <w:pPr>
                    <w:spacing w:before="60" w:after="60"/>
                    <w:rPr>
                      <w:rFonts w:ascii="Calibri" w:hAnsi="Calibri" w:cs="Calibri"/>
                      <w:sz w:val="16"/>
                      <w:lang w:val="es-BO"/>
                    </w:rPr>
                  </w:pPr>
                  <w:r w:rsidRPr="0070024A">
                    <w:rPr>
                      <w:rFonts w:ascii="Calibri" w:hAnsi="Calibri" w:cs="Calibri"/>
                      <w:sz w:val="16"/>
                      <w:lang w:val="es-BO"/>
                    </w:rPr>
                    <w:t>MEDIDOR PORTÁTIL DE PRESIÓN DE VACÍO PARA CISTERNA.</w:t>
                  </w:r>
                </w:p>
              </w:tc>
              <w:tc>
                <w:tcPr>
                  <w:tcW w:w="654" w:type="dxa"/>
                  <w:tcBorders>
                    <w:top w:val="single" w:sz="4" w:space="0" w:color="auto"/>
                    <w:left w:val="single" w:sz="4" w:space="0" w:color="auto"/>
                    <w:bottom w:val="single" w:sz="4" w:space="0" w:color="auto"/>
                    <w:right w:val="single" w:sz="4" w:space="0" w:color="auto"/>
                  </w:tcBorders>
                </w:tcPr>
                <w:p w:rsidR="00815864" w:rsidRPr="0070024A" w:rsidRDefault="00815864" w:rsidP="00815864">
                  <w:pPr>
                    <w:spacing w:before="60" w:after="60"/>
                    <w:jc w:val="center"/>
                    <w:rPr>
                      <w:rFonts w:ascii="Calibri" w:hAnsi="Calibri" w:cs="Calibri"/>
                      <w:bCs/>
                      <w:sz w:val="16"/>
                      <w:lang w:val="es-BO"/>
                    </w:rPr>
                  </w:pPr>
                  <w:r w:rsidRPr="0070024A">
                    <w:rPr>
                      <w:rFonts w:ascii="Calibri" w:hAnsi="Calibri" w:cs="Calibri"/>
                      <w:bCs/>
                      <w:sz w:val="16"/>
                      <w:lang w:val="es-BO"/>
                    </w:rPr>
                    <w:t xml:space="preserve">Equipo </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5864" w:rsidRPr="0070024A" w:rsidRDefault="00815864" w:rsidP="00815864">
                  <w:pPr>
                    <w:spacing w:before="60" w:after="60"/>
                    <w:jc w:val="center"/>
                    <w:rPr>
                      <w:rFonts w:ascii="Calibri" w:hAnsi="Calibri" w:cs="Calibri"/>
                      <w:bCs/>
                      <w:sz w:val="16"/>
                      <w:lang w:val="es-BO"/>
                    </w:rPr>
                  </w:pPr>
                  <w:r w:rsidRPr="0070024A">
                    <w:rPr>
                      <w:rFonts w:ascii="Calibri" w:hAnsi="Calibri" w:cs="Calibri"/>
                      <w:bCs/>
                      <w:sz w:val="16"/>
                      <w:lang w:val="es-BO"/>
                    </w:rPr>
                    <w:t>2</w:t>
                  </w:r>
                </w:p>
              </w:tc>
            </w:tr>
            <w:tr w:rsidR="00601CBE" w:rsidRPr="006B05B5" w:rsidTr="00601CBE">
              <w:trPr>
                <w:trHeight w:val="749"/>
                <w:jc w:val="center"/>
              </w:trPr>
              <w:tc>
                <w:tcPr>
                  <w:tcW w:w="448" w:type="dxa"/>
                  <w:tcBorders>
                    <w:top w:val="single" w:sz="4" w:space="0" w:color="auto"/>
                    <w:left w:val="single" w:sz="4" w:space="0" w:color="auto"/>
                    <w:bottom w:val="single" w:sz="4" w:space="0" w:color="auto"/>
                    <w:right w:val="single" w:sz="4" w:space="0" w:color="000000"/>
                  </w:tcBorders>
                  <w:vAlign w:val="center"/>
                </w:tcPr>
                <w:p w:rsidR="00815864" w:rsidRPr="0070024A" w:rsidRDefault="00815864" w:rsidP="00815864">
                  <w:pPr>
                    <w:spacing w:before="60" w:after="60"/>
                    <w:jc w:val="center"/>
                    <w:rPr>
                      <w:rFonts w:ascii="Calibri" w:hAnsi="Calibri" w:cs="Calibri"/>
                      <w:bCs/>
                      <w:sz w:val="16"/>
                      <w:lang w:val="es-BO"/>
                    </w:rPr>
                  </w:pPr>
                  <w:r w:rsidRPr="0070024A">
                    <w:rPr>
                      <w:rFonts w:ascii="Calibri" w:hAnsi="Calibri" w:cs="Calibri"/>
                      <w:bCs/>
                      <w:sz w:val="16"/>
                      <w:lang w:val="es-BO"/>
                    </w:rPr>
                    <w:t>3</w:t>
                  </w:r>
                </w:p>
              </w:tc>
              <w:tc>
                <w:tcPr>
                  <w:tcW w:w="16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15864" w:rsidRPr="0070024A" w:rsidRDefault="00815864" w:rsidP="00815864">
                  <w:pPr>
                    <w:spacing w:before="60" w:after="60"/>
                    <w:rPr>
                      <w:rFonts w:ascii="Calibri" w:hAnsi="Calibri" w:cs="Calibri"/>
                      <w:sz w:val="16"/>
                      <w:lang w:val="es-BO"/>
                    </w:rPr>
                  </w:pPr>
                  <w:r w:rsidRPr="0070024A">
                    <w:rPr>
                      <w:rFonts w:ascii="Calibri" w:hAnsi="Calibri" w:cs="Calibri"/>
                      <w:sz w:val="16"/>
                      <w:lang w:val="es-BO"/>
                    </w:rPr>
                    <w:t>TERMÓMETRO CON SONDA PARA CISTERNA.</w:t>
                  </w:r>
                </w:p>
              </w:tc>
              <w:tc>
                <w:tcPr>
                  <w:tcW w:w="654" w:type="dxa"/>
                  <w:tcBorders>
                    <w:top w:val="single" w:sz="4" w:space="0" w:color="auto"/>
                    <w:left w:val="single" w:sz="4" w:space="0" w:color="auto"/>
                    <w:bottom w:val="single" w:sz="4" w:space="0" w:color="auto"/>
                    <w:right w:val="single" w:sz="4" w:space="0" w:color="auto"/>
                  </w:tcBorders>
                </w:tcPr>
                <w:p w:rsidR="00815864" w:rsidRPr="0070024A" w:rsidRDefault="00815864" w:rsidP="00815864">
                  <w:pPr>
                    <w:spacing w:before="60" w:after="60"/>
                    <w:jc w:val="center"/>
                    <w:rPr>
                      <w:rFonts w:ascii="Calibri" w:hAnsi="Calibri" w:cs="Calibri"/>
                      <w:bCs/>
                      <w:sz w:val="16"/>
                      <w:lang w:val="es-BO"/>
                    </w:rPr>
                  </w:pPr>
                  <w:r w:rsidRPr="0070024A">
                    <w:rPr>
                      <w:rFonts w:ascii="Calibri" w:hAnsi="Calibri" w:cs="Calibri"/>
                      <w:bCs/>
                      <w:sz w:val="16"/>
                      <w:lang w:val="es-BO"/>
                    </w:rPr>
                    <w:t>Equipo</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5864" w:rsidRPr="0070024A" w:rsidRDefault="00815864" w:rsidP="00815864">
                  <w:pPr>
                    <w:spacing w:before="60" w:after="60"/>
                    <w:jc w:val="center"/>
                    <w:rPr>
                      <w:rFonts w:ascii="Calibri" w:hAnsi="Calibri" w:cs="Calibri"/>
                      <w:bCs/>
                      <w:sz w:val="16"/>
                      <w:lang w:val="es-BO"/>
                    </w:rPr>
                  </w:pPr>
                  <w:r w:rsidRPr="0070024A">
                    <w:rPr>
                      <w:rFonts w:ascii="Calibri" w:hAnsi="Calibri" w:cs="Calibri"/>
                      <w:bCs/>
                      <w:sz w:val="16"/>
                      <w:lang w:val="es-BO"/>
                    </w:rPr>
                    <w:t>2</w:t>
                  </w:r>
                </w:p>
              </w:tc>
            </w:tr>
            <w:tr w:rsidR="00601CBE" w:rsidRPr="006B05B5" w:rsidTr="00601CBE">
              <w:trPr>
                <w:trHeight w:val="749"/>
                <w:jc w:val="center"/>
              </w:trPr>
              <w:tc>
                <w:tcPr>
                  <w:tcW w:w="448" w:type="dxa"/>
                  <w:tcBorders>
                    <w:top w:val="single" w:sz="4" w:space="0" w:color="auto"/>
                    <w:left w:val="single" w:sz="4" w:space="0" w:color="auto"/>
                    <w:bottom w:val="single" w:sz="4" w:space="0" w:color="auto"/>
                    <w:right w:val="single" w:sz="4" w:space="0" w:color="000000"/>
                  </w:tcBorders>
                  <w:vAlign w:val="center"/>
                </w:tcPr>
                <w:p w:rsidR="00815864" w:rsidRPr="0070024A" w:rsidRDefault="00815864" w:rsidP="00815864">
                  <w:pPr>
                    <w:spacing w:before="60" w:after="60"/>
                    <w:jc w:val="center"/>
                    <w:rPr>
                      <w:rFonts w:ascii="Calibri" w:hAnsi="Calibri" w:cs="Calibri"/>
                      <w:bCs/>
                      <w:sz w:val="16"/>
                      <w:lang w:val="es-BO"/>
                    </w:rPr>
                  </w:pPr>
                  <w:r w:rsidRPr="0070024A">
                    <w:rPr>
                      <w:rFonts w:ascii="Calibri" w:hAnsi="Calibri" w:cs="Calibri"/>
                      <w:bCs/>
                      <w:sz w:val="16"/>
                      <w:lang w:val="es-BO"/>
                    </w:rPr>
                    <w:t>4</w:t>
                  </w:r>
                </w:p>
              </w:tc>
              <w:tc>
                <w:tcPr>
                  <w:tcW w:w="161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15864" w:rsidRPr="0070024A" w:rsidRDefault="00815864" w:rsidP="00815864">
                  <w:pPr>
                    <w:spacing w:before="60" w:after="60"/>
                    <w:rPr>
                      <w:rFonts w:ascii="Calibri" w:hAnsi="Calibri" w:cs="Calibri"/>
                      <w:sz w:val="16"/>
                      <w:lang w:val="es-BO"/>
                    </w:rPr>
                  </w:pPr>
                  <w:r w:rsidRPr="0070024A">
                    <w:rPr>
                      <w:rFonts w:ascii="Calibri" w:hAnsi="Calibri" w:cs="Calibri"/>
                      <w:sz w:val="16"/>
                      <w:lang w:val="es-BO"/>
                    </w:rPr>
                    <w:t>MEDIDOR PORTÁTIL DE DETECCIÓN DE GASES.</w:t>
                  </w:r>
                </w:p>
              </w:tc>
              <w:tc>
                <w:tcPr>
                  <w:tcW w:w="654" w:type="dxa"/>
                  <w:tcBorders>
                    <w:top w:val="single" w:sz="4" w:space="0" w:color="auto"/>
                    <w:left w:val="single" w:sz="4" w:space="0" w:color="auto"/>
                    <w:bottom w:val="single" w:sz="4" w:space="0" w:color="auto"/>
                    <w:right w:val="single" w:sz="4" w:space="0" w:color="auto"/>
                  </w:tcBorders>
                </w:tcPr>
                <w:p w:rsidR="00815864" w:rsidRPr="0070024A" w:rsidRDefault="00815864" w:rsidP="00815864">
                  <w:pPr>
                    <w:spacing w:before="60" w:after="60"/>
                    <w:jc w:val="center"/>
                    <w:rPr>
                      <w:rFonts w:ascii="Calibri" w:hAnsi="Calibri" w:cs="Calibri"/>
                      <w:bCs/>
                      <w:sz w:val="16"/>
                      <w:lang w:val="es-BO"/>
                    </w:rPr>
                  </w:pPr>
                  <w:r w:rsidRPr="0070024A">
                    <w:rPr>
                      <w:rFonts w:ascii="Calibri" w:hAnsi="Calibri" w:cs="Calibri"/>
                      <w:bCs/>
                      <w:sz w:val="16"/>
                      <w:lang w:val="es-BO"/>
                    </w:rPr>
                    <w:t xml:space="preserve">Equipo </w:t>
                  </w:r>
                </w:p>
              </w:tc>
              <w:tc>
                <w:tcPr>
                  <w:tcW w:w="7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815864" w:rsidRPr="0070024A" w:rsidRDefault="00815864" w:rsidP="00815864">
                  <w:pPr>
                    <w:spacing w:before="60" w:after="60"/>
                    <w:jc w:val="center"/>
                    <w:rPr>
                      <w:rFonts w:ascii="Calibri" w:hAnsi="Calibri" w:cs="Calibri"/>
                      <w:bCs/>
                      <w:sz w:val="16"/>
                      <w:lang w:val="es-BO"/>
                    </w:rPr>
                  </w:pPr>
                  <w:r w:rsidRPr="0070024A">
                    <w:rPr>
                      <w:rFonts w:ascii="Calibri" w:hAnsi="Calibri" w:cs="Calibri"/>
                      <w:bCs/>
                      <w:sz w:val="16"/>
                      <w:lang w:val="es-BO"/>
                    </w:rPr>
                    <w:t>2</w:t>
                  </w:r>
                </w:p>
              </w:tc>
            </w:tr>
          </w:tbl>
          <w:p w:rsidR="0013510E" w:rsidRDefault="0013510E" w:rsidP="00126BEB">
            <w:pPr>
              <w:rPr>
                <w:rFonts w:ascii="Calibri" w:hAnsi="Calibri" w:cs="Calibri"/>
                <w:b/>
                <w:sz w:val="18"/>
                <w:szCs w:val="18"/>
              </w:rPr>
            </w:pPr>
          </w:p>
          <w:p w:rsidR="00216413" w:rsidRPr="00DB5AAF" w:rsidRDefault="00216413" w:rsidP="00126BEB">
            <w:pPr>
              <w:rPr>
                <w:rFonts w:ascii="Calibri" w:hAnsi="Calibri" w:cs="Calibri"/>
                <w:b/>
                <w:sz w:val="18"/>
                <w:szCs w:val="18"/>
              </w:rPr>
            </w:pPr>
          </w:p>
        </w:tc>
        <w:tc>
          <w:tcPr>
            <w:tcW w:w="3763" w:type="dxa"/>
            <w:vAlign w:val="center"/>
          </w:tcPr>
          <w:p w:rsidR="0013510E" w:rsidRPr="00DB5AAF" w:rsidRDefault="0013510E" w:rsidP="00126BEB">
            <w:pPr>
              <w:rPr>
                <w:rFonts w:ascii="Calibri" w:hAnsi="Calibri" w:cs="Calibri"/>
                <w:b/>
                <w:sz w:val="18"/>
                <w:szCs w:val="18"/>
              </w:rPr>
            </w:pPr>
          </w:p>
        </w:tc>
        <w:tc>
          <w:tcPr>
            <w:tcW w:w="446" w:type="dxa"/>
            <w:tcBorders>
              <w:top w:val="single" w:sz="2" w:space="0" w:color="000000"/>
            </w:tcBorders>
            <w:vAlign w:val="center"/>
          </w:tcPr>
          <w:p w:rsidR="0013510E" w:rsidRPr="00DB5AAF" w:rsidRDefault="0013510E" w:rsidP="00126BEB">
            <w:pPr>
              <w:rPr>
                <w:rFonts w:ascii="Calibri" w:hAnsi="Calibri" w:cs="Calibri"/>
                <w:b/>
                <w:sz w:val="18"/>
                <w:szCs w:val="18"/>
              </w:rPr>
            </w:pPr>
          </w:p>
        </w:tc>
        <w:tc>
          <w:tcPr>
            <w:tcW w:w="426" w:type="dxa"/>
            <w:tcBorders>
              <w:top w:val="single" w:sz="2" w:space="0" w:color="000000"/>
            </w:tcBorders>
            <w:vAlign w:val="center"/>
          </w:tcPr>
          <w:p w:rsidR="0013510E" w:rsidRPr="00DB5AAF" w:rsidRDefault="0013510E" w:rsidP="00126BEB">
            <w:pPr>
              <w:rPr>
                <w:rFonts w:ascii="Calibri" w:hAnsi="Calibri" w:cs="Calibri"/>
                <w:b/>
                <w:sz w:val="18"/>
                <w:szCs w:val="18"/>
              </w:rPr>
            </w:pPr>
          </w:p>
        </w:tc>
        <w:tc>
          <w:tcPr>
            <w:tcW w:w="645" w:type="dxa"/>
            <w:tcBorders>
              <w:top w:val="single" w:sz="2" w:space="0" w:color="000000"/>
            </w:tcBorders>
            <w:vAlign w:val="center"/>
          </w:tcPr>
          <w:p w:rsidR="0013510E" w:rsidRPr="00DB5AAF" w:rsidRDefault="0013510E" w:rsidP="00126BEB">
            <w:pPr>
              <w:rPr>
                <w:rFonts w:ascii="Calibri" w:hAnsi="Calibri" w:cs="Calibri"/>
                <w:b/>
                <w:sz w:val="18"/>
                <w:szCs w:val="18"/>
              </w:rPr>
            </w:pPr>
          </w:p>
        </w:tc>
      </w:tr>
      <w:tr w:rsidR="002D61A0" w:rsidRPr="00C75BEC" w:rsidTr="00601CBE">
        <w:trPr>
          <w:jc w:val="center"/>
        </w:trPr>
        <w:tc>
          <w:tcPr>
            <w:tcW w:w="3813" w:type="dxa"/>
            <w:vAlign w:val="center"/>
          </w:tcPr>
          <w:p w:rsidR="002D61A0" w:rsidRPr="002D61A0" w:rsidRDefault="002D61A0" w:rsidP="002D61A0">
            <w:pPr>
              <w:autoSpaceDE w:val="0"/>
              <w:autoSpaceDN w:val="0"/>
              <w:adjustRightInd w:val="0"/>
              <w:rPr>
                <w:rFonts w:ascii="Calibri" w:hAnsi="Calibri" w:cs="Calibri"/>
                <w:b/>
                <w:bCs/>
              </w:rPr>
            </w:pPr>
            <w:r w:rsidRPr="006B05B5">
              <w:rPr>
                <w:rFonts w:ascii="Calibri" w:hAnsi="Calibri" w:cs="Calibri"/>
                <w:b/>
                <w:bCs/>
              </w:rPr>
              <w:t>CARACTERÍSTICAS TÉCNICAS DEL BIEN</w:t>
            </w:r>
          </w:p>
        </w:tc>
        <w:tc>
          <w:tcPr>
            <w:tcW w:w="3763" w:type="dxa"/>
            <w:vAlign w:val="center"/>
          </w:tcPr>
          <w:p w:rsidR="002D61A0" w:rsidRPr="00DB5AAF" w:rsidRDefault="002D61A0" w:rsidP="00126BEB">
            <w:pPr>
              <w:rPr>
                <w:rFonts w:ascii="Calibri" w:hAnsi="Calibri" w:cs="Calibri"/>
                <w:b/>
                <w:sz w:val="18"/>
                <w:szCs w:val="18"/>
              </w:rPr>
            </w:pPr>
          </w:p>
        </w:tc>
        <w:tc>
          <w:tcPr>
            <w:tcW w:w="446" w:type="dxa"/>
            <w:tcBorders>
              <w:top w:val="single" w:sz="2" w:space="0" w:color="000000"/>
            </w:tcBorders>
            <w:vAlign w:val="center"/>
          </w:tcPr>
          <w:p w:rsidR="002D61A0" w:rsidRPr="00DB5AAF" w:rsidRDefault="002D61A0" w:rsidP="00126BEB">
            <w:pPr>
              <w:rPr>
                <w:rFonts w:ascii="Calibri" w:hAnsi="Calibri" w:cs="Calibri"/>
                <w:b/>
                <w:sz w:val="18"/>
                <w:szCs w:val="18"/>
              </w:rPr>
            </w:pPr>
          </w:p>
        </w:tc>
        <w:tc>
          <w:tcPr>
            <w:tcW w:w="426" w:type="dxa"/>
            <w:tcBorders>
              <w:top w:val="single" w:sz="2" w:space="0" w:color="000000"/>
            </w:tcBorders>
            <w:vAlign w:val="center"/>
          </w:tcPr>
          <w:p w:rsidR="002D61A0" w:rsidRPr="00DB5AAF" w:rsidRDefault="002D61A0" w:rsidP="00126BEB">
            <w:pPr>
              <w:rPr>
                <w:rFonts w:ascii="Calibri" w:hAnsi="Calibri" w:cs="Calibri"/>
                <w:b/>
                <w:sz w:val="18"/>
                <w:szCs w:val="18"/>
              </w:rPr>
            </w:pPr>
          </w:p>
        </w:tc>
        <w:tc>
          <w:tcPr>
            <w:tcW w:w="645" w:type="dxa"/>
            <w:tcBorders>
              <w:top w:val="single" w:sz="2" w:space="0" w:color="000000"/>
            </w:tcBorders>
            <w:vAlign w:val="center"/>
          </w:tcPr>
          <w:p w:rsidR="002D61A0" w:rsidRPr="00DB5AAF" w:rsidRDefault="002D61A0" w:rsidP="00126BEB">
            <w:pPr>
              <w:rPr>
                <w:rFonts w:ascii="Calibri" w:hAnsi="Calibri" w:cs="Calibri"/>
                <w:b/>
                <w:sz w:val="18"/>
                <w:szCs w:val="18"/>
              </w:rPr>
            </w:pPr>
          </w:p>
        </w:tc>
      </w:tr>
      <w:tr w:rsidR="00FD05F9" w:rsidRPr="00C75BEC" w:rsidTr="00601CBE">
        <w:trPr>
          <w:jc w:val="center"/>
        </w:trPr>
        <w:tc>
          <w:tcPr>
            <w:tcW w:w="3813" w:type="dxa"/>
            <w:vAlign w:val="center"/>
          </w:tcPr>
          <w:p w:rsidR="00216413" w:rsidRDefault="00216413" w:rsidP="00126BEB">
            <w:pPr>
              <w:autoSpaceDE w:val="0"/>
              <w:autoSpaceDN w:val="0"/>
              <w:adjustRightInd w:val="0"/>
              <w:rPr>
                <w:rFonts w:ascii="Calibri" w:hAnsi="Calibri" w:cs="Calibri"/>
                <w:b/>
                <w:bCs/>
              </w:rPr>
            </w:pPr>
          </w:p>
          <w:p w:rsidR="00216413" w:rsidRPr="006B05B5" w:rsidRDefault="00216413" w:rsidP="00216413">
            <w:pPr>
              <w:pStyle w:val="Prrafodelista"/>
              <w:autoSpaceDE w:val="0"/>
              <w:autoSpaceDN w:val="0"/>
              <w:adjustRightInd w:val="0"/>
              <w:ind w:left="0"/>
              <w:contextualSpacing/>
              <w:jc w:val="both"/>
              <w:rPr>
                <w:rFonts w:ascii="Calibri" w:hAnsi="Calibri" w:cs="Calibri"/>
                <w:b/>
                <w:u w:val="single"/>
                <w:lang w:eastAsia="es-BO"/>
              </w:rPr>
            </w:pPr>
            <w:r w:rsidRPr="006B05B5">
              <w:rPr>
                <w:rFonts w:ascii="Calibri" w:hAnsi="Calibri" w:cs="Calibri"/>
                <w:b/>
                <w:lang w:eastAsia="es-BO"/>
              </w:rPr>
              <w:t xml:space="preserve">ITEM 1. </w:t>
            </w:r>
            <w:r w:rsidRPr="006B05B5">
              <w:rPr>
                <w:rFonts w:ascii="Calibri" w:hAnsi="Calibri" w:cs="Calibri"/>
                <w:b/>
                <w:u w:val="single"/>
                <w:lang w:eastAsia="es-BO"/>
              </w:rPr>
              <w:t>MEDIDOR PORTÁTIL DE PUNTO DE ROCÍO.</w:t>
            </w:r>
          </w:p>
          <w:p w:rsidR="00216413" w:rsidRDefault="00216413" w:rsidP="00216413">
            <w:pPr>
              <w:pStyle w:val="Prrafodelista"/>
              <w:autoSpaceDE w:val="0"/>
              <w:autoSpaceDN w:val="0"/>
              <w:adjustRightInd w:val="0"/>
              <w:ind w:left="0"/>
              <w:contextualSpacing/>
              <w:jc w:val="both"/>
              <w:rPr>
                <w:rFonts w:ascii="Calibri" w:hAnsi="Calibri" w:cs="Calibri"/>
                <w:lang w:eastAsia="es-BO"/>
              </w:rPr>
            </w:pPr>
          </w:p>
          <w:p w:rsidR="00216413" w:rsidRPr="006B05B5" w:rsidRDefault="00216413" w:rsidP="00352A27">
            <w:pPr>
              <w:pStyle w:val="Prrafodelista"/>
              <w:numPr>
                <w:ilvl w:val="0"/>
                <w:numId w:val="42"/>
              </w:numPr>
              <w:autoSpaceDE w:val="0"/>
              <w:autoSpaceDN w:val="0"/>
              <w:adjustRightInd w:val="0"/>
              <w:ind w:left="383"/>
              <w:contextualSpacing/>
              <w:jc w:val="both"/>
              <w:rPr>
                <w:rFonts w:ascii="Calibri" w:hAnsi="Calibri" w:cs="Calibri"/>
                <w:lang w:eastAsia="es-BO"/>
              </w:rPr>
            </w:pPr>
            <w:r w:rsidRPr="006B05B5">
              <w:rPr>
                <w:rFonts w:ascii="Calibri" w:hAnsi="Calibri" w:cs="Calibri"/>
                <w:lang w:eastAsia="es-BO"/>
              </w:rPr>
              <w:t>Para mediciones de Punto de Rocío precisas y rápidas.</w:t>
            </w:r>
          </w:p>
          <w:p w:rsidR="00216413" w:rsidRPr="006B05B5" w:rsidRDefault="00216413" w:rsidP="00352A27">
            <w:pPr>
              <w:pStyle w:val="Prrafodelista"/>
              <w:numPr>
                <w:ilvl w:val="0"/>
                <w:numId w:val="42"/>
              </w:numPr>
              <w:autoSpaceDE w:val="0"/>
              <w:autoSpaceDN w:val="0"/>
              <w:adjustRightInd w:val="0"/>
              <w:ind w:left="383"/>
              <w:contextualSpacing/>
              <w:jc w:val="both"/>
              <w:rPr>
                <w:rFonts w:ascii="Calibri" w:hAnsi="Calibri" w:cs="Calibri"/>
                <w:lang w:eastAsia="es-BO"/>
              </w:rPr>
            </w:pPr>
            <w:r w:rsidRPr="006B05B5">
              <w:rPr>
                <w:rFonts w:ascii="Calibri" w:hAnsi="Calibri" w:cs="Calibri"/>
                <w:lang w:eastAsia="es-BO"/>
              </w:rPr>
              <w:t>Rango de medición de Punto de Rocío: -60 hasta +60 °C.</w:t>
            </w:r>
          </w:p>
          <w:p w:rsidR="00216413" w:rsidRDefault="00216413" w:rsidP="00352A27">
            <w:pPr>
              <w:pStyle w:val="Prrafodelista"/>
              <w:numPr>
                <w:ilvl w:val="0"/>
                <w:numId w:val="42"/>
              </w:numPr>
              <w:autoSpaceDE w:val="0"/>
              <w:autoSpaceDN w:val="0"/>
              <w:adjustRightInd w:val="0"/>
              <w:ind w:left="383"/>
              <w:contextualSpacing/>
              <w:jc w:val="both"/>
              <w:rPr>
                <w:rFonts w:ascii="Calibri" w:hAnsi="Calibri" w:cs="Calibri"/>
                <w:lang w:eastAsia="es-BO"/>
              </w:rPr>
            </w:pPr>
            <w:r w:rsidRPr="006B05B5">
              <w:rPr>
                <w:rFonts w:ascii="Calibri" w:hAnsi="Calibri" w:cs="Calibri"/>
                <w:lang w:eastAsia="es-BO"/>
              </w:rPr>
              <w:t>Sensor: con función patentada de auto calibración, resistente a la condensación.</w:t>
            </w:r>
          </w:p>
          <w:p w:rsidR="00216413" w:rsidRPr="006B05B5" w:rsidRDefault="00216413" w:rsidP="00601CBE">
            <w:pPr>
              <w:pStyle w:val="Prrafodelista"/>
              <w:autoSpaceDE w:val="0"/>
              <w:autoSpaceDN w:val="0"/>
              <w:adjustRightInd w:val="0"/>
              <w:ind w:left="383"/>
              <w:contextualSpacing/>
              <w:jc w:val="both"/>
              <w:rPr>
                <w:rFonts w:ascii="Calibri" w:hAnsi="Calibri" w:cs="Calibri"/>
                <w:lang w:eastAsia="es-BO"/>
              </w:rPr>
            </w:pPr>
          </w:p>
          <w:p w:rsidR="00216413" w:rsidRPr="006B05B5" w:rsidRDefault="00216413" w:rsidP="00352A27">
            <w:pPr>
              <w:pStyle w:val="Prrafodelista"/>
              <w:numPr>
                <w:ilvl w:val="0"/>
                <w:numId w:val="41"/>
              </w:numPr>
              <w:autoSpaceDE w:val="0"/>
              <w:autoSpaceDN w:val="0"/>
              <w:adjustRightInd w:val="0"/>
              <w:ind w:left="383"/>
              <w:contextualSpacing/>
              <w:jc w:val="both"/>
              <w:rPr>
                <w:rFonts w:ascii="Calibri" w:hAnsi="Calibri" w:cs="Calibri"/>
                <w:b/>
                <w:lang w:eastAsia="es-BO"/>
              </w:rPr>
            </w:pPr>
            <w:r w:rsidRPr="006B05B5">
              <w:rPr>
                <w:rFonts w:ascii="Calibri" w:hAnsi="Calibri" w:cs="Calibri"/>
                <w:b/>
                <w:lang w:eastAsia="es-BO"/>
              </w:rPr>
              <w:t>Sonda:</w:t>
            </w:r>
          </w:p>
          <w:p w:rsidR="00216413" w:rsidRPr="006B05B5" w:rsidRDefault="00216413" w:rsidP="00601CBE">
            <w:pPr>
              <w:pStyle w:val="Prrafodelista"/>
              <w:autoSpaceDE w:val="0"/>
              <w:autoSpaceDN w:val="0"/>
              <w:adjustRightInd w:val="0"/>
              <w:ind w:left="383"/>
              <w:contextualSpacing/>
              <w:jc w:val="both"/>
              <w:rPr>
                <w:rFonts w:ascii="Calibri" w:hAnsi="Calibri" w:cs="Calibri"/>
                <w:lang w:eastAsia="es-BO"/>
              </w:rPr>
            </w:pPr>
            <w:r w:rsidRPr="006B05B5">
              <w:rPr>
                <w:rFonts w:ascii="Calibri" w:hAnsi="Calibri" w:cs="Calibri"/>
                <w:lang w:eastAsia="es-BO"/>
              </w:rPr>
              <w:t>Temperatura de Operación: -60 hasta +60°C.</w:t>
            </w:r>
            <w:r>
              <w:rPr>
                <w:rFonts w:ascii="Calibri" w:hAnsi="Calibri" w:cs="Calibri"/>
                <w:lang w:eastAsia="es-BO"/>
              </w:rPr>
              <w:t xml:space="preserve"> </w:t>
            </w:r>
          </w:p>
          <w:p w:rsidR="00216413" w:rsidRPr="006B05B5" w:rsidRDefault="00216413" w:rsidP="00601CBE">
            <w:pPr>
              <w:pStyle w:val="Prrafodelista"/>
              <w:autoSpaceDE w:val="0"/>
              <w:autoSpaceDN w:val="0"/>
              <w:adjustRightInd w:val="0"/>
              <w:ind w:left="383"/>
              <w:contextualSpacing/>
              <w:jc w:val="both"/>
              <w:rPr>
                <w:rFonts w:ascii="Calibri" w:hAnsi="Calibri" w:cs="Calibri"/>
                <w:lang w:eastAsia="es-BO"/>
              </w:rPr>
            </w:pPr>
            <w:r w:rsidRPr="006B05B5">
              <w:rPr>
                <w:rFonts w:ascii="Calibri" w:hAnsi="Calibri" w:cs="Calibri"/>
                <w:lang w:eastAsia="es-BO"/>
              </w:rPr>
              <w:t xml:space="preserve">Presión de Operación: 0-290 </w:t>
            </w:r>
            <w:proofErr w:type="spellStart"/>
            <w:r w:rsidRPr="006B05B5">
              <w:rPr>
                <w:rFonts w:ascii="Calibri" w:hAnsi="Calibri" w:cs="Calibri"/>
                <w:lang w:eastAsia="es-BO"/>
              </w:rPr>
              <w:t>psia</w:t>
            </w:r>
            <w:proofErr w:type="spellEnd"/>
            <w:r w:rsidRPr="006B05B5">
              <w:rPr>
                <w:rFonts w:ascii="Calibri" w:hAnsi="Calibri" w:cs="Calibri"/>
                <w:lang w:eastAsia="es-BO"/>
              </w:rPr>
              <w:t>.</w:t>
            </w:r>
          </w:p>
          <w:p w:rsidR="00216413" w:rsidRPr="006B05B5" w:rsidRDefault="00216413" w:rsidP="00601CBE">
            <w:pPr>
              <w:pStyle w:val="Prrafodelista"/>
              <w:autoSpaceDE w:val="0"/>
              <w:autoSpaceDN w:val="0"/>
              <w:adjustRightInd w:val="0"/>
              <w:ind w:left="383"/>
              <w:contextualSpacing/>
              <w:jc w:val="both"/>
              <w:rPr>
                <w:rFonts w:ascii="Calibri" w:hAnsi="Calibri" w:cs="Calibri"/>
                <w:lang w:eastAsia="es-BO"/>
              </w:rPr>
            </w:pPr>
            <w:r w:rsidRPr="006B05B5">
              <w:rPr>
                <w:rFonts w:ascii="Calibri" w:hAnsi="Calibri" w:cs="Calibri"/>
                <w:lang w:eastAsia="es-BO"/>
              </w:rPr>
              <w:t>Material: Acero inoxidable (AISI 316 L).</w:t>
            </w:r>
          </w:p>
          <w:p w:rsidR="002D61A0" w:rsidRDefault="002D61A0" w:rsidP="00601CBE">
            <w:pPr>
              <w:pStyle w:val="Prrafodelista"/>
              <w:autoSpaceDE w:val="0"/>
              <w:autoSpaceDN w:val="0"/>
              <w:adjustRightInd w:val="0"/>
              <w:ind w:left="383"/>
              <w:contextualSpacing/>
              <w:jc w:val="center"/>
              <w:rPr>
                <w:rFonts w:ascii="Calibri" w:hAnsi="Calibri" w:cs="Calibri"/>
                <w:lang w:eastAsia="es-BO"/>
              </w:rPr>
            </w:pPr>
          </w:p>
          <w:p w:rsidR="00216413" w:rsidRPr="006B05B5" w:rsidRDefault="00216413" w:rsidP="00601CBE">
            <w:pPr>
              <w:pStyle w:val="Prrafodelista"/>
              <w:autoSpaceDE w:val="0"/>
              <w:autoSpaceDN w:val="0"/>
              <w:adjustRightInd w:val="0"/>
              <w:ind w:left="383"/>
              <w:contextualSpacing/>
              <w:jc w:val="center"/>
              <w:rPr>
                <w:rFonts w:ascii="Calibri" w:hAnsi="Calibri" w:cs="Calibri"/>
                <w:lang w:eastAsia="es-BO"/>
              </w:rPr>
            </w:pPr>
            <w:r>
              <w:rPr>
                <w:rFonts w:ascii="Calibri" w:hAnsi="Calibri" w:cs="Calibri"/>
                <w:lang w:eastAsia="es-BO"/>
              </w:rPr>
              <w:lastRenderedPageBreak/>
              <w:t xml:space="preserve">                                                                                                                </w:t>
            </w:r>
          </w:p>
          <w:p w:rsidR="002D61A0" w:rsidRDefault="00216413" w:rsidP="00352A27">
            <w:pPr>
              <w:pStyle w:val="Prrafodelista"/>
              <w:numPr>
                <w:ilvl w:val="0"/>
                <w:numId w:val="41"/>
              </w:numPr>
              <w:autoSpaceDE w:val="0"/>
              <w:autoSpaceDN w:val="0"/>
              <w:adjustRightInd w:val="0"/>
              <w:ind w:left="383"/>
              <w:contextualSpacing/>
              <w:jc w:val="both"/>
              <w:rPr>
                <w:rFonts w:ascii="Calibri" w:hAnsi="Calibri" w:cs="Calibri"/>
                <w:b/>
                <w:lang w:eastAsia="es-BO"/>
              </w:rPr>
            </w:pPr>
            <w:r w:rsidRPr="008E7CF7">
              <w:rPr>
                <w:rFonts w:ascii="Calibri" w:hAnsi="Calibri" w:cs="Calibri"/>
                <w:b/>
                <w:lang w:eastAsia="es-BO"/>
              </w:rPr>
              <w:t xml:space="preserve">Pantalla:    </w:t>
            </w:r>
          </w:p>
          <w:p w:rsidR="00216413" w:rsidRPr="00FC3F40" w:rsidRDefault="00216413" w:rsidP="002D61A0">
            <w:pPr>
              <w:pStyle w:val="Prrafodelista"/>
              <w:autoSpaceDE w:val="0"/>
              <w:autoSpaceDN w:val="0"/>
              <w:adjustRightInd w:val="0"/>
              <w:ind w:left="383"/>
              <w:contextualSpacing/>
              <w:jc w:val="both"/>
              <w:rPr>
                <w:rFonts w:ascii="Calibri" w:hAnsi="Calibri" w:cs="Calibri"/>
                <w:b/>
                <w:lang w:eastAsia="es-BO"/>
              </w:rPr>
            </w:pPr>
            <w:r w:rsidRPr="008E7CF7">
              <w:rPr>
                <w:rFonts w:ascii="Calibri" w:hAnsi="Calibri" w:cs="Calibri"/>
                <w:b/>
                <w:lang w:eastAsia="es-BO"/>
              </w:rPr>
              <w:t xml:space="preserve">                                                                                                             </w:t>
            </w:r>
          </w:p>
          <w:p w:rsidR="00216413" w:rsidRPr="006B05B5" w:rsidRDefault="00216413" w:rsidP="00601CBE">
            <w:pPr>
              <w:pStyle w:val="Prrafodelista"/>
              <w:autoSpaceDE w:val="0"/>
              <w:autoSpaceDN w:val="0"/>
              <w:adjustRightInd w:val="0"/>
              <w:ind w:left="383"/>
              <w:contextualSpacing/>
              <w:jc w:val="both"/>
              <w:rPr>
                <w:rFonts w:ascii="Calibri" w:hAnsi="Calibri" w:cs="Calibri"/>
                <w:lang w:eastAsia="es-BO"/>
              </w:rPr>
            </w:pPr>
            <w:proofErr w:type="spellStart"/>
            <w:r w:rsidRPr="006B05B5">
              <w:rPr>
                <w:rFonts w:ascii="Calibri" w:hAnsi="Calibri" w:cs="Calibri"/>
                <w:lang w:eastAsia="es-BO"/>
              </w:rPr>
              <w:t>Display</w:t>
            </w:r>
            <w:proofErr w:type="spellEnd"/>
            <w:r w:rsidRPr="006B05B5">
              <w:rPr>
                <w:rFonts w:ascii="Calibri" w:hAnsi="Calibri" w:cs="Calibri"/>
                <w:lang w:eastAsia="es-BO"/>
              </w:rPr>
              <w:t xml:space="preserve">: LCD </w:t>
            </w:r>
            <w:proofErr w:type="spellStart"/>
            <w:r w:rsidRPr="006B05B5">
              <w:rPr>
                <w:rFonts w:ascii="Calibri" w:hAnsi="Calibri" w:cs="Calibri"/>
                <w:lang w:eastAsia="es-BO"/>
              </w:rPr>
              <w:t>retroiluminado</w:t>
            </w:r>
            <w:proofErr w:type="spellEnd"/>
            <w:r w:rsidRPr="006B05B5">
              <w:rPr>
                <w:rFonts w:ascii="Calibri" w:hAnsi="Calibri" w:cs="Calibri"/>
                <w:lang w:eastAsia="es-BO"/>
              </w:rPr>
              <w:t xml:space="preserve">, visualización grafica de tendencias de cualquier parámetro, altura máxima de caracteres de 16 </w:t>
            </w:r>
            <w:proofErr w:type="spellStart"/>
            <w:r w:rsidRPr="006B05B5">
              <w:rPr>
                <w:rFonts w:ascii="Calibri" w:hAnsi="Calibri" w:cs="Calibri"/>
                <w:lang w:eastAsia="es-BO"/>
              </w:rPr>
              <w:t>mm.</w:t>
            </w:r>
            <w:proofErr w:type="spellEnd"/>
          </w:p>
          <w:p w:rsidR="00216413" w:rsidRPr="006B05B5" w:rsidRDefault="00216413" w:rsidP="00601CBE">
            <w:pPr>
              <w:pStyle w:val="Prrafodelista"/>
              <w:autoSpaceDE w:val="0"/>
              <w:autoSpaceDN w:val="0"/>
              <w:adjustRightInd w:val="0"/>
              <w:ind w:left="383"/>
              <w:contextualSpacing/>
              <w:jc w:val="both"/>
              <w:rPr>
                <w:rFonts w:ascii="Calibri" w:hAnsi="Calibri" w:cs="Calibri"/>
                <w:lang w:eastAsia="es-BO"/>
              </w:rPr>
            </w:pPr>
            <w:r w:rsidRPr="006B05B5">
              <w:rPr>
                <w:rFonts w:ascii="Calibri" w:hAnsi="Calibri" w:cs="Calibri"/>
                <w:lang w:eastAsia="es-BO"/>
              </w:rPr>
              <w:t xml:space="preserve">Resolución de Salida: 0,6 </w:t>
            </w:r>
            <w:proofErr w:type="spellStart"/>
            <w:r w:rsidRPr="006B05B5">
              <w:rPr>
                <w:rFonts w:ascii="Calibri" w:hAnsi="Calibri" w:cs="Calibri"/>
                <w:lang w:eastAsia="es-BO"/>
              </w:rPr>
              <w:t>mV</w:t>
            </w:r>
            <w:proofErr w:type="spellEnd"/>
            <w:r w:rsidRPr="006B05B5">
              <w:rPr>
                <w:rFonts w:ascii="Calibri" w:hAnsi="Calibri" w:cs="Calibri"/>
                <w:lang w:eastAsia="es-BO"/>
              </w:rPr>
              <w:t>.</w:t>
            </w:r>
          </w:p>
          <w:p w:rsidR="00216413" w:rsidRPr="006B05B5" w:rsidRDefault="00216413" w:rsidP="00601CBE">
            <w:pPr>
              <w:pStyle w:val="Prrafodelista"/>
              <w:autoSpaceDE w:val="0"/>
              <w:autoSpaceDN w:val="0"/>
              <w:adjustRightInd w:val="0"/>
              <w:ind w:left="383"/>
              <w:contextualSpacing/>
              <w:jc w:val="both"/>
              <w:rPr>
                <w:rFonts w:ascii="Calibri" w:hAnsi="Calibri" w:cs="Calibri"/>
                <w:lang w:eastAsia="es-BO"/>
              </w:rPr>
            </w:pPr>
            <w:r w:rsidRPr="006B05B5">
              <w:rPr>
                <w:rFonts w:ascii="Calibri" w:hAnsi="Calibri" w:cs="Calibri"/>
                <w:lang w:eastAsia="es-BO"/>
              </w:rPr>
              <w:t>Capacidad de almacenamiento de datos: 2700 puntos.</w:t>
            </w:r>
          </w:p>
          <w:p w:rsidR="00216413" w:rsidRPr="006B05B5" w:rsidRDefault="00216413" w:rsidP="00601CBE">
            <w:pPr>
              <w:pStyle w:val="Prrafodelista"/>
              <w:autoSpaceDE w:val="0"/>
              <w:autoSpaceDN w:val="0"/>
              <w:adjustRightInd w:val="0"/>
              <w:ind w:left="383"/>
              <w:contextualSpacing/>
              <w:jc w:val="both"/>
              <w:rPr>
                <w:rFonts w:ascii="Calibri" w:hAnsi="Calibri" w:cs="Calibri"/>
                <w:lang w:eastAsia="es-BO"/>
              </w:rPr>
            </w:pPr>
            <w:r w:rsidRPr="006B05B5">
              <w:rPr>
                <w:rFonts w:ascii="Calibri" w:hAnsi="Calibri" w:cs="Calibri"/>
                <w:lang w:eastAsia="es-BO"/>
              </w:rPr>
              <w:t>Alarma: Función de alarma acústica.</w:t>
            </w:r>
          </w:p>
          <w:p w:rsidR="00216413" w:rsidRDefault="00216413" w:rsidP="00601CBE">
            <w:pPr>
              <w:pStyle w:val="Prrafodelista"/>
              <w:autoSpaceDE w:val="0"/>
              <w:autoSpaceDN w:val="0"/>
              <w:adjustRightInd w:val="0"/>
              <w:ind w:left="383"/>
              <w:contextualSpacing/>
              <w:jc w:val="both"/>
              <w:rPr>
                <w:rFonts w:ascii="Calibri" w:hAnsi="Calibri" w:cs="Calibri"/>
                <w:lang w:eastAsia="es-BO"/>
              </w:rPr>
            </w:pPr>
            <w:r w:rsidRPr="006B05B5">
              <w:rPr>
                <w:rFonts w:ascii="Calibri" w:hAnsi="Calibri" w:cs="Calibri"/>
                <w:lang w:eastAsia="es-BO"/>
              </w:rPr>
              <w:t>Materiales de la cubierta: Mezcla ABS/PC</w:t>
            </w:r>
          </w:p>
          <w:p w:rsidR="002D61A0" w:rsidRPr="002D61A0" w:rsidRDefault="002D61A0" w:rsidP="00216413">
            <w:pPr>
              <w:pStyle w:val="Prrafodelista"/>
              <w:autoSpaceDE w:val="0"/>
              <w:autoSpaceDN w:val="0"/>
              <w:adjustRightInd w:val="0"/>
              <w:ind w:left="709"/>
              <w:contextualSpacing/>
              <w:jc w:val="both"/>
              <w:rPr>
                <w:rFonts w:ascii="Calibri" w:hAnsi="Calibri" w:cs="Calibri"/>
                <w:sz w:val="8"/>
                <w:lang w:eastAsia="es-BO"/>
              </w:rPr>
            </w:pPr>
          </w:p>
          <w:p w:rsidR="002D61A0" w:rsidRDefault="002D61A0" w:rsidP="00216413">
            <w:pPr>
              <w:pStyle w:val="Prrafodelista"/>
              <w:autoSpaceDE w:val="0"/>
              <w:autoSpaceDN w:val="0"/>
              <w:adjustRightInd w:val="0"/>
              <w:ind w:left="709"/>
              <w:contextualSpacing/>
              <w:jc w:val="both"/>
              <w:rPr>
                <w:rFonts w:ascii="Calibri" w:hAnsi="Calibri" w:cs="Calibri"/>
                <w:lang w:eastAsia="es-BO"/>
              </w:rPr>
            </w:pPr>
            <w:r>
              <w:rPr>
                <w:rFonts w:ascii="Calibri" w:hAnsi="Calibri" w:cs="Calibri"/>
                <w:b/>
                <w:bCs/>
                <w:noProof/>
                <w:lang w:eastAsia="es-ES"/>
              </w:rPr>
              <w:drawing>
                <wp:anchor distT="0" distB="0" distL="114300" distR="114300" simplePos="0" relativeHeight="251687424" behindDoc="0" locked="0" layoutInCell="1" allowOverlap="1" wp14:anchorId="08A17586" wp14:editId="35264F73">
                  <wp:simplePos x="0" y="0"/>
                  <wp:positionH relativeFrom="column">
                    <wp:posOffset>0</wp:posOffset>
                  </wp:positionH>
                  <wp:positionV relativeFrom="paragraph">
                    <wp:posOffset>156210</wp:posOffset>
                  </wp:positionV>
                  <wp:extent cx="2394585" cy="1654810"/>
                  <wp:effectExtent l="0" t="0" r="5715" b="254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1247" t="17821" r="35760" b="45749"/>
                          <a:stretch>
                            <a:fillRect/>
                          </a:stretch>
                        </pic:blipFill>
                        <pic:spPr bwMode="auto">
                          <a:xfrm>
                            <a:off x="0" y="0"/>
                            <a:ext cx="2394585" cy="1654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1A0" w:rsidRPr="002D61A0" w:rsidRDefault="002D61A0" w:rsidP="002D61A0">
            <w:pPr>
              <w:autoSpaceDE w:val="0"/>
              <w:autoSpaceDN w:val="0"/>
              <w:adjustRightInd w:val="0"/>
              <w:jc w:val="center"/>
              <w:rPr>
                <w:rFonts w:ascii="Calibri" w:hAnsi="Calibri" w:cs="Calibri"/>
                <w:sz w:val="12"/>
                <w:lang w:eastAsia="es-BO"/>
              </w:rPr>
            </w:pPr>
          </w:p>
          <w:p w:rsidR="002D61A0" w:rsidRDefault="002D61A0" w:rsidP="002D61A0">
            <w:pPr>
              <w:autoSpaceDE w:val="0"/>
              <w:autoSpaceDN w:val="0"/>
              <w:adjustRightInd w:val="0"/>
              <w:jc w:val="center"/>
              <w:rPr>
                <w:rFonts w:ascii="Calibri" w:hAnsi="Calibri" w:cs="Calibri"/>
                <w:b/>
                <w:bCs/>
                <w:noProof/>
                <w:lang w:eastAsia="es-ES"/>
              </w:rPr>
            </w:pPr>
            <w:r w:rsidRPr="006B05B5">
              <w:rPr>
                <w:rFonts w:ascii="Calibri" w:hAnsi="Calibri" w:cs="Calibri"/>
                <w:lang w:eastAsia="es-BO"/>
              </w:rPr>
              <w:t>Imagen referencial</w:t>
            </w:r>
            <w:r>
              <w:rPr>
                <w:rFonts w:ascii="Calibri" w:hAnsi="Calibri" w:cs="Calibri"/>
                <w:b/>
                <w:bCs/>
                <w:noProof/>
                <w:lang w:eastAsia="es-ES"/>
              </w:rPr>
              <w:t xml:space="preserve"> </w:t>
            </w:r>
          </w:p>
          <w:p w:rsidR="002D61A0" w:rsidRDefault="002D61A0" w:rsidP="00216413">
            <w:pPr>
              <w:pStyle w:val="Prrafodelista"/>
              <w:autoSpaceDE w:val="0"/>
              <w:autoSpaceDN w:val="0"/>
              <w:adjustRightInd w:val="0"/>
              <w:ind w:left="709"/>
              <w:contextualSpacing/>
              <w:jc w:val="both"/>
              <w:rPr>
                <w:rFonts w:ascii="Calibri" w:hAnsi="Calibri" w:cs="Calibri"/>
                <w:lang w:eastAsia="es-BO"/>
              </w:rPr>
            </w:pPr>
          </w:p>
          <w:p w:rsidR="002D61A0" w:rsidRDefault="002D61A0" w:rsidP="00216413">
            <w:pPr>
              <w:pStyle w:val="Prrafodelista"/>
              <w:autoSpaceDE w:val="0"/>
              <w:autoSpaceDN w:val="0"/>
              <w:adjustRightInd w:val="0"/>
              <w:ind w:left="709"/>
              <w:contextualSpacing/>
              <w:jc w:val="both"/>
              <w:rPr>
                <w:rFonts w:ascii="Calibri" w:hAnsi="Calibri" w:cs="Calibri"/>
                <w:lang w:eastAsia="es-BO"/>
              </w:rPr>
            </w:pPr>
          </w:p>
          <w:p w:rsidR="00216413" w:rsidRPr="006B05B5" w:rsidRDefault="00216413" w:rsidP="00216413">
            <w:pPr>
              <w:pStyle w:val="Prrafodelista"/>
              <w:autoSpaceDE w:val="0"/>
              <w:autoSpaceDN w:val="0"/>
              <w:adjustRightInd w:val="0"/>
              <w:ind w:left="0"/>
              <w:contextualSpacing/>
              <w:jc w:val="both"/>
              <w:rPr>
                <w:rFonts w:ascii="Calibri" w:hAnsi="Calibri" w:cs="Calibri"/>
                <w:lang w:eastAsia="es-BO"/>
              </w:rPr>
            </w:pPr>
            <w:r w:rsidRPr="006B05B5">
              <w:rPr>
                <w:rFonts w:ascii="Calibri" w:hAnsi="Calibri" w:cs="Calibri"/>
                <w:lang w:eastAsia="es-BO"/>
              </w:rPr>
              <w:t>El equipo además de lo mencionado anteriormente deberá incluir lo siguiente:</w:t>
            </w:r>
          </w:p>
          <w:p w:rsidR="00216413" w:rsidRPr="006B05B5" w:rsidRDefault="00216413" w:rsidP="00216413">
            <w:pPr>
              <w:pStyle w:val="Prrafodelista"/>
              <w:autoSpaceDE w:val="0"/>
              <w:autoSpaceDN w:val="0"/>
              <w:adjustRightInd w:val="0"/>
              <w:ind w:left="709"/>
              <w:contextualSpacing/>
              <w:jc w:val="both"/>
              <w:rPr>
                <w:rFonts w:ascii="Calibri" w:hAnsi="Calibri" w:cs="Calibri"/>
                <w:lang w:eastAsia="es-BO"/>
              </w:rPr>
            </w:pPr>
          </w:p>
          <w:p w:rsidR="00216413" w:rsidRPr="006B05B5" w:rsidRDefault="00216413" w:rsidP="00352A27">
            <w:pPr>
              <w:pStyle w:val="Prrafodelista"/>
              <w:numPr>
                <w:ilvl w:val="0"/>
                <w:numId w:val="40"/>
              </w:numPr>
              <w:autoSpaceDE w:val="0"/>
              <w:autoSpaceDN w:val="0"/>
              <w:adjustRightInd w:val="0"/>
              <w:spacing w:line="276" w:lineRule="auto"/>
              <w:ind w:left="383"/>
              <w:contextualSpacing/>
              <w:jc w:val="both"/>
              <w:rPr>
                <w:rFonts w:ascii="Calibri" w:hAnsi="Calibri" w:cs="Calibri"/>
                <w:b/>
                <w:i/>
                <w:lang w:eastAsia="es-BO"/>
              </w:rPr>
            </w:pPr>
            <w:r w:rsidRPr="006B05B5">
              <w:rPr>
                <w:rFonts w:ascii="Calibri" w:hAnsi="Calibri" w:cs="Calibri"/>
                <w:lang w:eastAsia="es-BO"/>
              </w:rPr>
              <w:t>Consola de batería recargable con adaptador AC Euro</w:t>
            </w:r>
            <w:r w:rsidRPr="006B05B5">
              <w:rPr>
                <w:rFonts w:ascii="Calibri" w:hAnsi="Calibri" w:cs="Calibri"/>
                <w:b/>
                <w:i/>
                <w:lang w:eastAsia="es-BO"/>
              </w:rPr>
              <w:t>.</w:t>
            </w:r>
          </w:p>
          <w:p w:rsidR="00216413" w:rsidRPr="006B05B5" w:rsidRDefault="00216413" w:rsidP="00352A27">
            <w:pPr>
              <w:pStyle w:val="Prrafodelista"/>
              <w:numPr>
                <w:ilvl w:val="0"/>
                <w:numId w:val="40"/>
              </w:numPr>
              <w:autoSpaceDE w:val="0"/>
              <w:autoSpaceDN w:val="0"/>
              <w:adjustRightInd w:val="0"/>
              <w:spacing w:line="276" w:lineRule="auto"/>
              <w:ind w:left="383"/>
              <w:contextualSpacing/>
              <w:jc w:val="both"/>
              <w:rPr>
                <w:rFonts w:ascii="Calibri" w:hAnsi="Calibri" w:cs="Calibri"/>
                <w:b/>
                <w:i/>
                <w:lang w:eastAsia="es-BO"/>
              </w:rPr>
            </w:pPr>
            <w:r w:rsidRPr="006B05B5">
              <w:rPr>
                <w:rFonts w:ascii="Calibri" w:hAnsi="Calibri" w:cs="Calibri"/>
                <w:lang w:eastAsia="es-BO"/>
              </w:rPr>
              <w:t xml:space="preserve">Software Interfaz y cable USB </w:t>
            </w:r>
          </w:p>
          <w:p w:rsidR="00216413" w:rsidRPr="006B05B5" w:rsidRDefault="00216413" w:rsidP="00352A27">
            <w:pPr>
              <w:pStyle w:val="Prrafodelista"/>
              <w:numPr>
                <w:ilvl w:val="0"/>
                <w:numId w:val="40"/>
              </w:numPr>
              <w:autoSpaceDE w:val="0"/>
              <w:autoSpaceDN w:val="0"/>
              <w:adjustRightInd w:val="0"/>
              <w:spacing w:line="276" w:lineRule="auto"/>
              <w:ind w:left="383"/>
              <w:contextualSpacing/>
              <w:jc w:val="both"/>
              <w:rPr>
                <w:rFonts w:ascii="Calibri" w:hAnsi="Calibri" w:cs="Calibri"/>
                <w:lang w:eastAsia="es-BO"/>
              </w:rPr>
            </w:pPr>
            <w:r w:rsidRPr="006B05B5">
              <w:rPr>
                <w:rFonts w:ascii="Calibri" w:hAnsi="Calibri" w:cs="Calibri"/>
                <w:lang w:eastAsia="es-BO"/>
              </w:rPr>
              <w:t>Sonda Tipo B para rangos de temperatura (-70 +30 °C)</w:t>
            </w:r>
          </w:p>
          <w:p w:rsidR="00216413" w:rsidRPr="006B05B5" w:rsidRDefault="00216413" w:rsidP="00352A27">
            <w:pPr>
              <w:pStyle w:val="Prrafodelista"/>
              <w:numPr>
                <w:ilvl w:val="0"/>
                <w:numId w:val="40"/>
              </w:numPr>
              <w:autoSpaceDE w:val="0"/>
              <w:autoSpaceDN w:val="0"/>
              <w:adjustRightInd w:val="0"/>
              <w:spacing w:line="276" w:lineRule="auto"/>
              <w:ind w:left="383"/>
              <w:contextualSpacing/>
              <w:jc w:val="both"/>
              <w:rPr>
                <w:rFonts w:ascii="Calibri" w:hAnsi="Calibri" w:cs="Calibri"/>
                <w:b/>
                <w:i/>
                <w:lang w:eastAsia="es-BO"/>
              </w:rPr>
            </w:pPr>
            <w:r w:rsidRPr="006B05B5">
              <w:rPr>
                <w:rFonts w:ascii="Calibri" w:hAnsi="Calibri" w:cs="Calibri"/>
                <w:lang w:eastAsia="es-BO"/>
              </w:rPr>
              <w:t xml:space="preserve">Celda de muestreo de conexión rápida. </w:t>
            </w:r>
          </w:p>
          <w:p w:rsidR="00216413" w:rsidRPr="006B05B5" w:rsidRDefault="00216413" w:rsidP="00352A27">
            <w:pPr>
              <w:pStyle w:val="Prrafodelista"/>
              <w:numPr>
                <w:ilvl w:val="0"/>
                <w:numId w:val="40"/>
              </w:numPr>
              <w:autoSpaceDE w:val="0"/>
              <w:autoSpaceDN w:val="0"/>
              <w:adjustRightInd w:val="0"/>
              <w:spacing w:line="276" w:lineRule="auto"/>
              <w:ind w:left="383"/>
              <w:contextualSpacing/>
              <w:jc w:val="both"/>
              <w:rPr>
                <w:rFonts w:ascii="Calibri" w:hAnsi="Calibri" w:cs="Calibri"/>
                <w:b/>
                <w:i/>
                <w:lang w:eastAsia="es-BO"/>
              </w:rPr>
            </w:pPr>
            <w:r w:rsidRPr="006B05B5">
              <w:rPr>
                <w:rFonts w:ascii="Calibri" w:hAnsi="Calibri" w:cs="Calibri"/>
                <w:lang w:eastAsia="es-BO"/>
              </w:rPr>
              <w:t>Cable de conexión a transmisor.</w:t>
            </w:r>
          </w:p>
          <w:p w:rsidR="00216413" w:rsidRPr="006B05B5" w:rsidRDefault="00216413" w:rsidP="00352A27">
            <w:pPr>
              <w:pStyle w:val="Prrafodelista"/>
              <w:numPr>
                <w:ilvl w:val="0"/>
                <w:numId w:val="40"/>
              </w:numPr>
              <w:autoSpaceDE w:val="0"/>
              <w:autoSpaceDN w:val="0"/>
              <w:adjustRightInd w:val="0"/>
              <w:spacing w:line="276" w:lineRule="auto"/>
              <w:ind w:left="383"/>
              <w:contextualSpacing/>
              <w:jc w:val="both"/>
              <w:rPr>
                <w:rFonts w:ascii="Calibri" w:hAnsi="Calibri" w:cs="Calibri"/>
                <w:b/>
                <w:i/>
                <w:lang w:eastAsia="es-BO"/>
              </w:rPr>
            </w:pPr>
            <w:r w:rsidRPr="006B05B5">
              <w:rPr>
                <w:rFonts w:ascii="Calibri" w:hAnsi="Calibri" w:cs="Calibri"/>
                <w:lang w:eastAsia="es-BO"/>
              </w:rPr>
              <w:t xml:space="preserve">Cable analógico de Salida. </w:t>
            </w:r>
          </w:p>
          <w:p w:rsidR="00216413" w:rsidRPr="006B05B5" w:rsidRDefault="00216413" w:rsidP="00352A27">
            <w:pPr>
              <w:pStyle w:val="Prrafodelista"/>
              <w:numPr>
                <w:ilvl w:val="0"/>
                <w:numId w:val="40"/>
              </w:numPr>
              <w:autoSpaceDE w:val="0"/>
              <w:autoSpaceDN w:val="0"/>
              <w:adjustRightInd w:val="0"/>
              <w:spacing w:line="276" w:lineRule="auto"/>
              <w:ind w:left="383"/>
              <w:contextualSpacing/>
              <w:jc w:val="both"/>
              <w:rPr>
                <w:rFonts w:ascii="Calibri" w:hAnsi="Calibri" w:cs="Calibri"/>
                <w:b/>
                <w:i/>
                <w:lang w:eastAsia="es-BO"/>
              </w:rPr>
            </w:pPr>
            <w:r w:rsidRPr="006B05B5">
              <w:rPr>
                <w:rFonts w:ascii="Calibri" w:hAnsi="Calibri" w:cs="Calibri"/>
                <w:lang w:eastAsia="es-BO"/>
              </w:rPr>
              <w:t>Cable de extensión a sonda.</w:t>
            </w:r>
          </w:p>
          <w:p w:rsidR="00216413" w:rsidRPr="006B05B5" w:rsidRDefault="00216413" w:rsidP="00352A27">
            <w:pPr>
              <w:pStyle w:val="Prrafodelista"/>
              <w:numPr>
                <w:ilvl w:val="0"/>
                <w:numId w:val="40"/>
              </w:numPr>
              <w:autoSpaceDE w:val="0"/>
              <w:autoSpaceDN w:val="0"/>
              <w:adjustRightInd w:val="0"/>
              <w:spacing w:line="276" w:lineRule="auto"/>
              <w:ind w:left="383"/>
              <w:contextualSpacing/>
              <w:jc w:val="both"/>
              <w:rPr>
                <w:rFonts w:ascii="Calibri" w:hAnsi="Calibri" w:cs="Calibri"/>
                <w:b/>
                <w:i/>
                <w:lang w:eastAsia="es-BO"/>
              </w:rPr>
            </w:pPr>
            <w:r w:rsidRPr="006B05B5">
              <w:rPr>
                <w:rFonts w:ascii="Calibri" w:hAnsi="Calibri" w:cs="Calibri"/>
                <w:lang w:eastAsia="es-BO"/>
              </w:rPr>
              <w:t>Celda de muestreo con conector tipo hembra.</w:t>
            </w:r>
          </w:p>
          <w:p w:rsidR="00216413" w:rsidRPr="006B05B5" w:rsidRDefault="00216413" w:rsidP="00352A27">
            <w:pPr>
              <w:pStyle w:val="Prrafodelista"/>
              <w:numPr>
                <w:ilvl w:val="0"/>
                <w:numId w:val="40"/>
              </w:numPr>
              <w:autoSpaceDE w:val="0"/>
              <w:autoSpaceDN w:val="0"/>
              <w:adjustRightInd w:val="0"/>
              <w:spacing w:line="276" w:lineRule="auto"/>
              <w:ind w:left="383"/>
              <w:contextualSpacing/>
              <w:jc w:val="both"/>
              <w:rPr>
                <w:rFonts w:ascii="Calibri" w:hAnsi="Calibri" w:cs="Calibri"/>
                <w:b/>
                <w:i/>
                <w:lang w:eastAsia="es-BO"/>
              </w:rPr>
            </w:pPr>
            <w:r w:rsidRPr="006B05B5">
              <w:rPr>
                <w:rFonts w:ascii="Calibri" w:hAnsi="Calibri" w:cs="Calibri"/>
                <w:lang w:eastAsia="es-BO"/>
              </w:rPr>
              <w:t>Certificado de calibración con trazabilidad NIST del equipo.</w:t>
            </w:r>
          </w:p>
          <w:p w:rsidR="00216413" w:rsidRPr="006B05B5" w:rsidRDefault="00216413" w:rsidP="00352A27">
            <w:pPr>
              <w:pStyle w:val="Prrafodelista"/>
              <w:numPr>
                <w:ilvl w:val="0"/>
                <w:numId w:val="40"/>
              </w:numPr>
              <w:autoSpaceDE w:val="0"/>
              <w:autoSpaceDN w:val="0"/>
              <w:adjustRightInd w:val="0"/>
              <w:spacing w:line="276" w:lineRule="auto"/>
              <w:ind w:left="383"/>
              <w:contextualSpacing/>
              <w:jc w:val="both"/>
              <w:rPr>
                <w:rFonts w:ascii="Calibri" w:hAnsi="Calibri" w:cs="Calibri"/>
                <w:lang w:eastAsia="es-BO"/>
              </w:rPr>
            </w:pPr>
            <w:r w:rsidRPr="006B05B5">
              <w:rPr>
                <w:rFonts w:ascii="Calibri" w:hAnsi="Calibri" w:cs="Calibri"/>
                <w:lang w:eastAsia="es-BO"/>
              </w:rPr>
              <w:t>Maletín de transporte.</w:t>
            </w:r>
          </w:p>
          <w:p w:rsidR="00216413" w:rsidRPr="00DB5AAF" w:rsidRDefault="00216413" w:rsidP="00126BEB">
            <w:pPr>
              <w:autoSpaceDE w:val="0"/>
              <w:autoSpaceDN w:val="0"/>
              <w:adjustRightInd w:val="0"/>
              <w:rPr>
                <w:rFonts w:ascii="Calibri" w:hAnsi="Calibri" w:cs="Calibri"/>
                <w:sz w:val="18"/>
                <w:szCs w:val="18"/>
              </w:rPr>
            </w:pPr>
          </w:p>
        </w:tc>
        <w:tc>
          <w:tcPr>
            <w:tcW w:w="3763" w:type="dxa"/>
            <w:vAlign w:val="center"/>
          </w:tcPr>
          <w:p w:rsidR="0013510E" w:rsidRPr="00DB5AAF" w:rsidRDefault="0013510E" w:rsidP="00126BEB">
            <w:pPr>
              <w:rPr>
                <w:rFonts w:ascii="Calibri" w:hAnsi="Calibri" w:cs="Calibri"/>
                <w:b/>
                <w:sz w:val="18"/>
                <w:szCs w:val="18"/>
              </w:rPr>
            </w:pPr>
          </w:p>
        </w:tc>
        <w:tc>
          <w:tcPr>
            <w:tcW w:w="446" w:type="dxa"/>
            <w:vAlign w:val="center"/>
          </w:tcPr>
          <w:p w:rsidR="0013510E" w:rsidRPr="00DB5AAF" w:rsidRDefault="0013510E" w:rsidP="00126BEB">
            <w:pPr>
              <w:rPr>
                <w:rFonts w:ascii="Calibri" w:hAnsi="Calibri" w:cs="Calibri"/>
                <w:b/>
                <w:sz w:val="18"/>
                <w:szCs w:val="18"/>
              </w:rPr>
            </w:pPr>
          </w:p>
        </w:tc>
        <w:tc>
          <w:tcPr>
            <w:tcW w:w="426" w:type="dxa"/>
            <w:vAlign w:val="center"/>
          </w:tcPr>
          <w:p w:rsidR="0013510E" w:rsidRPr="00DB5AAF" w:rsidRDefault="0013510E" w:rsidP="00126BEB">
            <w:pPr>
              <w:rPr>
                <w:rFonts w:ascii="Calibri" w:hAnsi="Calibri" w:cs="Calibri"/>
                <w:b/>
                <w:sz w:val="18"/>
                <w:szCs w:val="18"/>
              </w:rPr>
            </w:pPr>
          </w:p>
        </w:tc>
        <w:tc>
          <w:tcPr>
            <w:tcW w:w="645" w:type="dxa"/>
            <w:vAlign w:val="center"/>
          </w:tcPr>
          <w:p w:rsidR="0013510E" w:rsidRPr="00DB5AAF" w:rsidRDefault="0013510E" w:rsidP="00126BEB">
            <w:pPr>
              <w:rPr>
                <w:rFonts w:ascii="Calibri" w:hAnsi="Calibri" w:cs="Calibri"/>
                <w:b/>
                <w:sz w:val="18"/>
                <w:szCs w:val="18"/>
              </w:rPr>
            </w:pPr>
          </w:p>
        </w:tc>
      </w:tr>
      <w:tr w:rsidR="00FD05F9" w:rsidRPr="00C75BEC" w:rsidTr="00601CBE">
        <w:trPr>
          <w:jc w:val="center"/>
        </w:trPr>
        <w:tc>
          <w:tcPr>
            <w:tcW w:w="3813" w:type="dxa"/>
            <w:vAlign w:val="center"/>
          </w:tcPr>
          <w:p w:rsidR="004A4F20" w:rsidRDefault="004A4F20" w:rsidP="00216413">
            <w:pPr>
              <w:pStyle w:val="Prrafodelista"/>
              <w:autoSpaceDE w:val="0"/>
              <w:autoSpaceDN w:val="0"/>
              <w:adjustRightInd w:val="0"/>
              <w:ind w:left="0"/>
              <w:contextualSpacing/>
              <w:jc w:val="both"/>
              <w:rPr>
                <w:rFonts w:ascii="Calibri" w:hAnsi="Calibri" w:cs="Calibri"/>
                <w:b/>
                <w:lang w:eastAsia="es-BO"/>
              </w:rPr>
            </w:pPr>
          </w:p>
          <w:p w:rsidR="004A4F20" w:rsidRDefault="004A4F20" w:rsidP="00216413">
            <w:pPr>
              <w:pStyle w:val="Prrafodelista"/>
              <w:autoSpaceDE w:val="0"/>
              <w:autoSpaceDN w:val="0"/>
              <w:adjustRightInd w:val="0"/>
              <w:ind w:left="0"/>
              <w:contextualSpacing/>
              <w:jc w:val="both"/>
              <w:rPr>
                <w:rFonts w:ascii="Calibri" w:hAnsi="Calibri" w:cs="Calibri"/>
                <w:b/>
                <w:lang w:eastAsia="es-BO"/>
              </w:rPr>
            </w:pPr>
          </w:p>
          <w:p w:rsidR="00216413" w:rsidRPr="006B05B5" w:rsidRDefault="00216413" w:rsidP="00216413">
            <w:pPr>
              <w:pStyle w:val="Prrafodelista"/>
              <w:autoSpaceDE w:val="0"/>
              <w:autoSpaceDN w:val="0"/>
              <w:adjustRightInd w:val="0"/>
              <w:ind w:left="0"/>
              <w:contextualSpacing/>
              <w:jc w:val="both"/>
              <w:rPr>
                <w:rFonts w:ascii="Calibri" w:hAnsi="Calibri" w:cs="Calibri"/>
                <w:b/>
                <w:u w:val="single"/>
                <w:lang w:eastAsia="es-BO"/>
              </w:rPr>
            </w:pPr>
            <w:r w:rsidRPr="006B05B5">
              <w:rPr>
                <w:rFonts w:ascii="Calibri" w:hAnsi="Calibri" w:cs="Calibri"/>
                <w:b/>
                <w:lang w:eastAsia="es-BO"/>
              </w:rPr>
              <w:t xml:space="preserve">ITEM 2. </w:t>
            </w:r>
            <w:r w:rsidRPr="006B05B5">
              <w:rPr>
                <w:rFonts w:ascii="Calibri" w:hAnsi="Calibri" w:cs="Calibri"/>
                <w:b/>
                <w:u w:val="single"/>
                <w:lang w:eastAsia="es-BO"/>
              </w:rPr>
              <w:t>MEDIDOR PORTÁTIL DE PRESIÓN DE VACÍO PARA CISTERNA.</w:t>
            </w:r>
          </w:p>
          <w:p w:rsidR="00216413" w:rsidRDefault="00216413" w:rsidP="00216413">
            <w:pPr>
              <w:pStyle w:val="Prrafodelista"/>
              <w:autoSpaceDE w:val="0"/>
              <w:autoSpaceDN w:val="0"/>
              <w:adjustRightInd w:val="0"/>
              <w:ind w:left="0"/>
              <w:contextualSpacing/>
              <w:jc w:val="both"/>
              <w:rPr>
                <w:rFonts w:ascii="Calibri" w:hAnsi="Calibri" w:cs="Calibri"/>
                <w:b/>
                <w:lang w:eastAsia="es-BO"/>
              </w:rPr>
            </w:pPr>
          </w:p>
          <w:p w:rsidR="00216413" w:rsidRPr="006B05B5" w:rsidRDefault="00216413" w:rsidP="00352A27">
            <w:pPr>
              <w:pStyle w:val="Prrafodelista"/>
              <w:numPr>
                <w:ilvl w:val="0"/>
                <w:numId w:val="44"/>
              </w:numPr>
              <w:autoSpaceDE w:val="0"/>
              <w:autoSpaceDN w:val="0"/>
              <w:adjustRightInd w:val="0"/>
              <w:ind w:left="383"/>
              <w:contextualSpacing/>
              <w:jc w:val="both"/>
              <w:rPr>
                <w:rFonts w:ascii="Calibri" w:hAnsi="Calibri" w:cs="Calibri"/>
                <w:lang w:eastAsia="es-BO"/>
              </w:rPr>
            </w:pPr>
            <w:r w:rsidRPr="006B05B5">
              <w:rPr>
                <w:rFonts w:ascii="Calibri" w:hAnsi="Calibri" w:cs="Calibri"/>
                <w:lang w:eastAsia="es-BO"/>
              </w:rPr>
              <w:t>Tipo: Portátil.</w:t>
            </w:r>
          </w:p>
          <w:p w:rsidR="00216413" w:rsidRPr="006B05B5" w:rsidRDefault="00216413" w:rsidP="00352A27">
            <w:pPr>
              <w:pStyle w:val="Prrafodelista"/>
              <w:numPr>
                <w:ilvl w:val="0"/>
                <w:numId w:val="43"/>
              </w:numPr>
              <w:autoSpaceDE w:val="0"/>
              <w:autoSpaceDN w:val="0"/>
              <w:adjustRightInd w:val="0"/>
              <w:ind w:left="383"/>
              <w:contextualSpacing/>
              <w:jc w:val="both"/>
              <w:rPr>
                <w:rFonts w:ascii="Calibri" w:hAnsi="Calibri" w:cs="Calibri"/>
                <w:lang w:eastAsia="es-BO"/>
              </w:rPr>
            </w:pPr>
            <w:r w:rsidRPr="006B05B5">
              <w:rPr>
                <w:rFonts w:ascii="Calibri" w:hAnsi="Calibri" w:cs="Calibri"/>
                <w:lang w:eastAsia="es-BO"/>
              </w:rPr>
              <w:t>Operado a baterías.</w:t>
            </w:r>
          </w:p>
          <w:p w:rsidR="00216413" w:rsidRPr="006B05B5" w:rsidRDefault="00216413" w:rsidP="00352A27">
            <w:pPr>
              <w:pStyle w:val="Prrafodelista"/>
              <w:numPr>
                <w:ilvl w:val="0"/>
                <w:numId w:val="43"/>
              </w:numPr>
              <w:autoSpaceDE w:val="0"/>
              <w:autoSpaceDN w:val="0"/>
              <w:adjustRightInd w:val="0"/>
              <w:ind w:left="383"/>
              <w:contextualSpacing/>
              <w:jc w:val="both"/>
              <w:rPr>
                <w:rFonts w:ascii="Calibri" w:hAnsi="Calibri" w:cs="Calibri"/>
                <w:lang w:eastAsia="es-BO"/>
              </w:rPr>
            </w:pPr>
            <w:r w:rsidRPr="006B05B5">
              <w:rPr>
                <w:rFonts w:ascii="Calibri" w:hAnsi="Calibri" w:cs="Calibri"/>
                <w:lang w:eastAsia="es-BO"/>
              </w:rPr>
              <w:t xml:space="preserve">Con Convertidor A/D de precisión junto a microprocesador para medir la señal de salida del tubo </w:t>
            </w:r>
            <w:proofErr w:type="spellStart"/>
            <w:r w:rsidRPr="006B05B5">
              <w:rPr>
                <w:rFonts w:ascii="Calibri" w:hAnsi="Calibri" w:cs="Calibri"/>
                <w:lang w:eastAsia="es-BO"/>
              </w:rPr>
              <w:t>termocoupla</w:t>
            </w:r>
            <w:proofErr w:type="spellEnd"/>
            <w:r w:rsidRPr="006B05B5">
              <w:rPr>
                <w:rFonts w:ascii="Calibri" w:hAnsi="Calibri" w:cs="Calibri"/>
                <w:lang w:eastAsia="es-BO"/>
              </w:rPr>
              <w:t xml:space="preserve"> de medición de vacío. </w:t>
            </w:r>
          </w:p>
          <w:p w:rsidR="00216413" w:rsidRPr="006B05B5" w:rsidRDefault="00216413" w:rsidP="00352A27">
            <w:pPr>
              <w:pStyle w:val="Prrafodelista"/>
              <w:numPr>
                <w:ilvl w:val="0"/>
                <w:numId w:val="43"/>
              </w:numPr>
              <w:autoSpaceDE w:val="0"/>
              <w:autoSpaceDN w:val="0"/>
              <w:adjustRightInd w:val="0"/>
              <w:ind w:left="383"/>
              <w:contextualSpacing/>
              <w:jc w:val="both"/>
              <w:rPr>
                <w:rFonts w:ascii="Calibri" w:hAnsi="Calibri" w:cs="Calibri"/>
                <w:lang w:eastAsia="es-BO"/>
              </w:rPr>
            </w:pPr>
            <w:r w:rsidRPr="006B05B5">
              <w:rPr>
                <w:rFonts w:ascii="Calibri" w:hAnsi="Calibri" w:cs="Calibri"/>
                <w:lang w:eastAsia="es-BO"/>
              </w:rPr>
              <w:t>Tubos intercambiables sin ajustes de calibración, resistentes a la corrosión.</w:t>
            </w:r>
          </w:p>
          <w:p w:rsidR="00216413" w:rsidRPr="006B05B5" w:rsidRDefault="00216413" w:rsidP="00352A27">
            <w:pPr>
              <w:pStyle w:val="Prrafodelista"/>
              <w:numPr>
                <w:ilvl w:val="0"/>
                <w:numId w:val="43"/>
              </w:numPr>
              <w:autoSpaceDE w:val="0"/>
              <w:autoSpaceDN w:val="0"/>
              <w:adjustRightInd w:val="0"/>
              <w:ind w:left="383"/>
              <w:contextualSpacing/>
              <w:jc w:val="both"/>
              <w:rPr>
                <w:rFonts w:ascii="Calibri" w:hAnsi="Calibri" w:cs="Calibri"/>
                <w:lang w:eastAsia="es-BO"/>
              </w:rPr>
            </w:pPr>
            <w:r w:rsidRPr="006B05B5">
              <w:rPr>
                <w:rFonts w:ascii="Calibri" w:hAnsi="Calibri" w:cs="Calibri"/>
                <w:lang w:eastAsia="es-BO"/>
              </w:rPr>
              <w:t xml:space="preserve">Compatible con los tubos de medición </w:t>
            </w:r>
            <w:r w:rsidRPr="00AD6D4D">
              <w:rPr>
                <w:rFonts w:ascii="Calibri" w:hAnsi="Calibri" w:cs="Calibri"/>
                <w:lang w:eastAsia="es-BO"/>
              </w:rPr>
              <w:t>de rango bajo, medio y alto.</w:t>
            </w:r>
          </w:p>
          <w:p w:rsidR="00216413" w:rsidRPr="006B05B5" w:rsidRDefault="00216413" w:rsidP="00352A27">
            <w:pPr>
              <w:pStyle w:val="Prrafodelista"/>
              <w:numPr>
                <w:ilvl w:val="0"/>
                <w:numId w:val="43"/>
              </w:numPr>
              <w:autoSpaceDE w:val="0"/>
              <w:autoSpaceDN w:val="0"/>
              <w:adjustRightInd w:val="0"/>
              <w:ind w:left="383"/>
              <w:contextualSpacing/>
              <w:jc w:val="both"/>
              <w:rPr>
                <w:rFonts w:ascii="Calibri" w:hAnsi="Calibri" w:cs="Calibri"/>
                <w:b/>
                <w:lang w:eastAsia="es-BO"/>
              </w:rPr>
            </w:pPr>
            <w:r w:rsidRPr="006B05B5">
              <w:rPr>
                <w:rFonts w:ascii="Calibri" w:hAnsi="Calibri" w:cs="Calibri"/>
                <w:b/>
                <w:lang w:eastAsia="es-BO"/>
              </w:rPr>
              <w:t>Rango:</w:t>
            </w:r>
          </w:p>
          <w:p w:rsidR="00216413" w:rsidRPr="00AD6D4D" w:rsidRDefault="00216413" w:rsidP="00601CBE">
            <w:pPr>
              <w:pStyle w:val="Prrafodelista"/>
              <w:autoSpaceDE w:val="0"/>
              <w:autoSpaceDN w:val="0"/>
              <w:adjustRightInd w:val="0"/>
              <w:ind w:left="383"/>
              <w:contextualSpacing/>
              <w:jc w:val="both"/>
              <w:rPr>
                <w:rFonts w:ascii="Calibri" w:hAnsi="Calibri" w:cs="Calibri"/>
                <w:lang w:eastAsia="es-BO"/>
              </w:rPr>
            </w:pPr>
            <w:r w:rsidRPr="00AD6D4D">
              <w:rPr>
                <w:rFonts w:ascii="Calibri" w:hAnsi="Calibri" w:cs="Calibri"/>
                <w:lang w:eastAsia="es-BO"/>
              </w:rPr>
              <w:t>Bajo               0,1 a 20 Torr</w:t>
            </w:r>
          </w:p>
          <w:p w:rsidR="00216413" w:rsidRPr="00AD6D4D" w:rsidRDefault="00216413" w:rsidP="00601CBE">
            <w:pPr>
              <w:pStyle w:val="Prrafodelista"/>
              <w:autoSpaceDE w:val="0"/>
              <w:autoSpaceDN w:val="0"/>
              <w:adjustRightInd w:val="0"/>
              <w:ind w:left="383"/>
              <w:contextualSpacing/>
              <w:jc w:val="both"/>
              <w:rPr>
                <w:rFonts w:ascii="Calibri" w:hAnsi="Calibri" w:cs="Calibri"/>
                <w:lang w:eastAsia="es-BO"/>
              </w:rPr>
            </w:pPr>
            <w:r w:rsidRPr="00AD6D4D">
              <w:rPr>
                <w:rFonts w:ascii="Calibri" w:hAnsi="Calibri" w:cs="Calibri"/>
                <w:lang w:eastAsia="es-BO"/>
              </w:rPr>
              <w:t xml:space="preserve">Medio           0,1 a 100 </w:t>
            </w:r>
            <w:proofErr w:type="spellStart"/>
            <w:r w:rsidRPr="00AD6D4D">
              <w:rPr>
                <w:rFonts w:ascii="Calibri" w:hAnsi="Calibri" w:cs="Calibri"/>
                <w:lang w:eastAsia="es-BO"/>
              </w:rPr>
              <w:t>mTorr</w:t>
            </w:r>
            <w:proofErr w:type="spellEnd"/>
          </w:p>
          <w:p w:rsidR="00216413" w:rsidRPr="00AD6D4D" w:rsidRDefault="00216413" w:rsidP="00601CBE">
            <w:pPr>
              <w:pStyle w:val="Prrafodelista"/>
              <w:autoSpaceDE w:val="0"/>
              <w:autoSpaceDN w:val="0"/>
              <w:adjustRightInd w:val="0"/>
              <w:ind w:left="383"/>
              <w:contextualSpacing/>
              <w:jc w:val="both"/>
              <w:rPr>
                <w:rFonts w:ascii="Calibri" w:hAnsi="Calibri" w:cs="Calibri"/>
                <w:lang w:eastAsia="es-BO"/>
              </w:rPr>
            </w:pPr>
            <w:r w:rsidRPr="00AD6D4D">
              <w:rPr>
                <w:rFonts w:ascii="Calibri" w:hAnsi="Calibri" w:cs="Calibri"/>
                <w:lang w:eastAsia="es-BO"/>
              </w:rPr>
              <w:t xml:space="preserve">Alto               1 a 1000 </w:t>
            </w:r>
            <w:proofErr w:type="spellStart"/>
            <w:r w:rsidRPr="00AD6D4D">
              <w:rPr>
                <w:rFonts w:ascii="Calibri" w:hAnsi="Calibri" w:cs="Calibri"/>
                <w:lang w:eastAsia="es-BO"/>
              </w:rPr>
              <w:t>mTorr</w:t>
            </w:r>
            <w:proofErr w:type="spellEnd"/>
          </w:p>
          <w:p w:rsidR="00216413" w:rsidRPr="006B05B5" w:rsidRDefault="00216413" w:rsidP="00352A27">
            <w:pPr>
              <w:pStyle w:val="Prrafodelista"/>
              <w:numPr>
                <w:ilvl w:val="0"/>
                <w:numId w:val="45"/>
              </w:numPr>
              <w:autoSpaceDE w:val="0"/>
              <w:autoSpaceDN w:val="0"/>
              <w:adjustRightInd w:val="0"/>
              <w:ind w:left="383"/>
              <w:contextualSpacing/>
              <w:jc w:val="both"/>
              <w:rPr>
                <w:rFonts w:ascii="Calibri" w:hAnsi="Calibri" w:cs="Calibri"/>
                <w:lang w:eastAsia="es-BO"/>
              </w:rPr>
            </w:pPr>
            <w:r w:rsidRPr="006B05B5">
              <w:rPr>
                <w:rFonts w:ascii="Calibri" w:hAnsi="Calibri" w:cs="Calibri"/>
                <w:b/>
                <w:lang w:eastAsia="es-BO"/>
              </w:rPr>
              <w:t>Cable:</w:t>
            </w:r>
            <w:r w:rsidRPr="006B05B5">
              <w:rPr>
                <w:rFonts w:ascii="Calibri" w:hAnsi="Calibri" w:cs="Calibri"/>
                <w:lang w:eastAsia="es-BO"/>
              </w:rPr>
              <w:t xml:space="preserve">    Desmontable y Reemplazable</w:t>
            </w:r>
          </w:p>
          <w:p w:rsidR="00216413" w:rsidRPr="006B05B5" w:rsidRDefault="00216413" w:rsidP="00352A27">
            <w:pPr>
              <w:pStyle w:val="Prrafodelista"/>
              <w:numPr>
                <w:ilvl w:val="0"/>
                <w:numId w:val="45"/>
              </w:numPr>
              <w:autoSpaceDE w:val="0"/>
              <w:autoSpaceDN w:val="0"/>
              <w:adjustRightInd w:val="0"/>
              <w:ind w:left="383"/>
              <w:contextualSpacing/>
              <w:jc w:val="both"/>
              <w:rPr>
                <w:rFonts w:ascii="Calibri" w:hAnsi="Calibri" w:cs="Calibri"/>
                <w:lang w:eastAsia="es-BO"/>
              </w:rPr>
            </w:pPr>
            <w:r w:rsidRPr="006B05B5">
              <w:rPr>
                <w:rFonts w:ascii="Calibri" w:hAnsi="Calibri" w:cs="Calibri"/>
                <w:b/>
                <w:lang w:eastAsia="es-BO"/>
              </w:rPr>
              <w:t>Baterías:</w:t>
            </w:r>
            <w:r w:rsidRPr="006B05B5">
              <w:rPr>
                <w:rFonts w:ascii="Calibri" w:hAnsi="Calibri" w:cs="Calibri"/>
                <w:lang w:eastAsia="es-BO"/>
              </w:rPr>
              <w:t xml:space="preserve"> Alcalinas de 9VDC</w:t>
            </w:r>
          </w:p>
          <w:p w:rsidR="00216413" w:rsidRPr="006B05B5" w:rsidRDefault="00216413" w:rsidP="00352A27">
            <w:pPr>
              <w:pStyle w:val="Prrafodelista"/>
              <w:numPr>
                <w:ilvl w:val="0"/>
                <w:numId w:val="45"/>
              </w:numPr>
              <w:autoSpaceDE w:val="0"/>
              <w:autoSpaceDN w:val="0"/>
              <w:adjustRightInd w:val="0"/>
              <w:ind w:left="383"/>
              <w:contextualSpacing/>
              <w:jc w:val="both"/>
              <w:rPr>
                <w:rFonts w:ascii="Calibri" w:hAnsi="Calibri" w:cs="Calibri"/>
                <w:lang w:eastAsia="es-BO"/>
              </w:rPr>
            </w:pPr>
            <w:r w:rsidRPr="006B05B5">
              <w:rPr>
                <w:rFonts w:ascii="Calibri" w:hAnsi="Calibri" w:cs="Calibri"/>
                <w:b/>
                <w:lang w:eastAsia="es-BO"/>
              </w:rPr>
              <w:t>Temperatura Operativa: -</w:t>
            </w:r>
            <w:r w:rsidRPr="006B05B5">
              <w:rPr>
                <w:rFonts w:ascii="Calibri" w:hAnsi="Calibri" w:cs="Calibri"/>
                <w:lang w:eastAsia="es-BO"/>
              </w:rPr>
              <w:t>18 a 55°C  con baterías alcalinas incluidas.</w:t>
            </w:r>
          </w:p>
          <w:p w:rsidR="00216413" w:rsidRDefault="00216413" w:rsidP="00352A27">
            <w:pPr>
              <w:pStyle w:val="Prrafodelista"/>
              <w:numPr>
                <w:ilvl w:val="0"/>
                <w:numId w:val="45"/>
              </w:numPr>
              <w:autoSpaceDE w:val="0"/>
              <w:autoSpaceDN w:val="0"/>
              <w:adjustRightInd w:val="0"/>
              <w:ind w:left="383"/>
              <w:contextualSpacing/>
              <w:jc w:val="both"/>
              <w:rPr>
                <w:rFonts w:ascii="Calibri" w:hAnsi="Calibri" w:cs="Calibri"/>
                <w:lang w:eastAsia="es-BO"/>
              </w:rPr>
            </w:pPr>
            <w:r w:rsidRPr="006B05B5">
              <w:rPr>
                <w:rFonts w:ascii="Calibri" w:hAnsi="Calibri" w:cs="Calibri"/>
                <w:b/>
                <w:lang w:eastAsia="es-BO"/>
              </w:rPr>
              <w:t xml:space="preserve">Robustez: </w:t>
            </w:r>
            <w:r w:rsidRPr="006B05B5">
              <w:rPr>
                <w:rFonts w:ascii="Calibri" w:hAnsi="Calibri" w:cs="Calibri"/>
                <w:lang w:eastAsia="es-BO"/>
              </w:rPr>
              <w:t>Construido bajo norma MIL-STD-810G, Método 514,6.</w:t>
            </w:r>
          </w:p>
          <w:p w:rsidR="00601CBE" w:rsidRPr="006B05B5" w:rsidRDefault="00601CBE" w:rsidP="00601CBE">
            <w:pPr>
              <w:pStyle w:val="Prrafodelista"/>
              <w:autoSpaceDE w:val="0"/>
              <w:autoSpaceDN w:val="0"/>
              <w:adjustRightInd w:val="0"/>
              <w:contextualSpacing/>
              <w:jc w:val="both"/>
              <w:rPr>
                <w:rFonts w:ascii="Calibri" w:hAnsi="Calibri" w:cs="Calibri"/>
                <w:lang w:eastAsia="es-BO"/>
              </w:rPr>
            </w:pPr>
            <w:r>
              <w:rPr>
                <w:rFonts w:ascii="Calibri" w:hAnsi="Calibri" w:cs="Calibri"/>
                <w:b/>
                <w:noProof/>
                <w:lang w:eastAsia="es-ES"/>
              </w:rPr>
              <w:drawing>
                <wp:anchor distT="0" distB="0" distL="114300" distR="114300" simplePos="0" relativeHeight="251685376" behindDoc="0" locked="0" layoutInCell="1" allowOverlap="1" wp14:editId="44AE6606">
                  <wp:simplePos x="0" y="0"/>
                  <wp:positionH relativeFrom="column">
                    <wp:posOffset>73660</wp:posOffset>
                  </wp:positionH>
                  <wp:positionV relativeFrom="paragraph">
                    <wp:posOffset>172720</wp:posOffset>
                  </wp:positionV>
                  <wp:extent cx="2266950" cy="166624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15012" t="9561" r="5569" b="42790"/>
                          <a:stretch>
                            <a:fillRect/>
                          </a:stretch>
                        </pic:blipFill>
                        <pic:spPr bwMode="auto">
                          <a:xfrm>
                            <a:off x="0" y="0"/>
                            <a:ext cx="2266950" cy="166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10E" w:rsidRDefault="0013510E" w:rsidP="00126BEB">
            <w:pPr>
              <w:rPr>
                <w:rFonts w:ascii="Calibri" w:hAnsi="Calibri" w:cs="Calibri"/>
                <w:b/>
                <w:sz w:val="18"/>
                <w:szCs w:val="18"/>
              </w:rPr>
            </w:pPr>
          </w:p>
          <w:p w:rsidR="00216413" w:rsidRDefault="00216413" w:rsidP="00216413">
            <w:pPr>
              <w:autoSpaceDE w:val="0"/>
              <w:autoSpaceDN w:val="0"/>
              <w:adjustRightInd w:val="0"/>
              <w:jc w:val="center"/>
              <w:rPr>
                <w:rFonts w:ascii="Calibri" w:hAnsi="Calibri" w:cs="Calibri"/>
                <w:b/>
                <w:bCs/>
                <w:noProof/>
                <w:lang w:eastAsia="es-ES"/>
              </w:rPr>
            </w:pPr>
            <w:r w:rsidRPr="006B05B5">
              <w:rPr>
                <w:rFonts w:ascii="Calibri" w:hAnsi="Calibri" w:cs="Calibri"/>
                <w:lang w:eastAsia="es-BO"/>
              </w:rPr>
              <w:t>Imagen referencial</w:t>
            </w:r>
            <w:r>
              <w:rPr>
                <w:rFonts w:ascii="Calibri" w:hAnsi="Calibri" w:cs="Calibri"/>
                <w:b/>
                <w:bCs/>
                <w:noProof/>
                <w:lang w:eastAsia="es-ES"/>
              </w:rPr>
              <w:t xml:space="preserve"> </w:t>
            </w:r>
          </w:p>
          <w:p w:rsidR="00216413" w:rsidRDefault="00216413" w:rsidP="00216413">
            <w:pPr>
              <w:pStyle w:val="Prrafodelista"/>
              <w:autoSpaceDE w:val="0"/>
              <w:autoSpaceDN w:val="0"/>
              <w:adjustRightInd w:val="0"/>
              <w:ind w:left="0"/>
              <w:contextualSpacing/>
              <w:jc w:val="both"/>
              <w:rPr>
                <w:rFonts w:ascii="Calibri" w:hAnsi="Calibri" w:cs="Calibri"/>
                <w:lang w:eastAsia="es-BO"/>
              </w:rPr>
            </w:pPr>
          </w:p>
          <w:p w:rsidR="00216413" w:rsidRPr="006B05B5" w:rsidRDefault="00216413" w:rsidP="00216413">
            <w:pPr>
              <w:pStyle w:val="Prrafodelista"/>
              <w:autoSpaceDE w:val="0"/>
              <w:autoSpaceDN w:val="0"/>
              <w:adjustRightInd w:val="0"/>
              <w:ind w:left="0"/>
              <w:contextualSpacing/>
              <w:jc w:val="both"/>
              <w:rPr>
                <w:rFonts w:ascii="Calibri" w:hAnsi="Calibri" w:cs="Calibri"/>
                <w:lang w:eastAsia="es-BO"/>
              </w:rPr>
            </w:pPr>
            <w:r w:rsidRPr="006B05B5">
              <w:rPr>
                <w:rFonts w:ascii="Calibri" w:hAnsi="Calibri" w:cs="Calibri"/>
                <w:lang w:eastAsia="es-BO"/>
              </w:rPr>
              <w:t>El equipo además de lo mencionado anteriormente deberá incluir lo siguiente:</w:t>
            </w:r>
          </w:p>
          <w:p w:rsidR="00216413" w:rsidRPr="006B05B5" w:rsidRDefault="00216413" w:rsidP="00216413">
            <w:pPr>
              <w:pStyle w:val="Prrafodelista"/>
              <w:autoSpaceDE w:val="0"/>
              <w:autoSpaceDN w:val="0"/>
              <w:adjustRightInd w:val="0"/>
              <w:ind w:left="0"/>
              <w:contextualSpacing/>
              <w:jc w:val="both"/>
              <w:rPr>
                <w:rFonts w:ascii="Calibri" w:hAnsi="Calibri" w:cs="Calibri"/>
                <w:lang w:eastAsia="es-BO"/>
              </w:rPr>
            </w:pPr>
          </w:p>
          <w:p w:rsidR="00216413" w:rsidRPr="006B05B5" w:rsidRDefault="00216413" w:rsidP="00352A27">
            <w:pPr>
              <w:pStyle w:val="Prrafodelista"/>
              <w:numPr>
                <w:ilvl w:val="0"/>
                <w:numId w:val="46"/>
              </w:numPr>
              <w:autoSpaceDE w:val="0"/>
              <w:autoSpaceDN w:val="0"/>
              <w:adjustRightInd w:val="0"/>
              <w:ind w:left="383"/>
              <w:contextualSpacing/>
              <w:jc w:val="both"/>
              <w:rPr>
                <w:rFonts w:ascii="Calibri" w:hAnsi="Calibri" w:cs="Calibri"/>
                <w:lang w:eastAsia="es-BO"/>
              </w:rPr>
            </w:pPr>
            <w:r w:rsidRPr="006B05B5">
              <w:rPr>
                <w:rFonts w:ascii="Calibri" w:hAnsi="Calibri" w:cs="Calibri"/>
                <w:lang w:eastAsia="es-BO"/>
              </w:rPr>
              <w:t>Consola HPM 4/5/6.</w:t>
            </w:r>
          </w:p>
          <w:p w:rsidR="00216413" w:rsidRPr="00AD6D4D" w:rsidRDefault="00216413" w:rsidP="00352A27">
            <w:pPr>
              <w:pStyle w:val="Prrafodelista"/>
              <w:numPr>
                <w:ilvl w:val="0"/>
                <w:numId w:val="46"/>
              </w:numPr>
              <w:autoSpaceDE w:val="0"/>
              <w:autoSpaceDN w:val="0"/>
              <w:adjustRightInd w:val="0"/>
              <w:ind w:left="383"/>
              <w:contextualSpacing/>
              <w:jc w:val="both"/>
              <w:rPr>
                <w:rFonts w:ascii="Calibri" w:hAnsi="Calibri" w:cs="Calibri"/>
                <w:lang w:eastAsia="es-BO"/>
              </w:rPr>
            </w:pPr>
            <w:r w:rsidRPr="00AD6D4D">
              <w:rPr>
                <w:rFonts w:ascii="Calibri" w:hAnsi="Calibri" w:cs="Calibri"/>
                <w:lang w:eastAsia="es-BO"/>
              </w:rPr>
              <w:t xml:space="preserve">2 Sensores, rango bajo, 0.1-20 Torr, conector 1/8” NPT </w:t>
            </w:r>
            <w:proofErr w:type="spellStart"/>
            <w:r w:rsidRPr="00AD6D4D">
              <w:rPr>
                <w:rFonts w:ascii="Calibri" w:hAnsi="Calibri" w:cs="Calibri"/>
                <w:lang w:eastAsia="es-BO"/>
              </w:rPr>
              <w:t>std</w:t>
            </w:r>
            <w:proofErr w:type="spellEnd"/>
            <w:r w:rsidRPr="00AD6D4D">
              <w:rPr>
                <w:rFonts w:ascii="Calibri" w:hAnsi="Calibri" w:cs="Calibri"/>
                <w:lang w:eastAsia="es-BO"/>
              </w:rPr>
              <w:t>.</w:t>
            </w:r>
          </w:p>
          <w:p w:rsidR="00216413" w:rsidRPr="00AD6D4D" w:rsidRDefault="00216413" w:rsidP="00352A27">
            <w:pPr>
              <w:pStyle w:val="Prrafodelista"/>
              <w:numPr>
                <w:ilvl w:val="0"/>
                <w:numId w:val="46"/>
              </w:numPr>
              <w:autoSpaceDE w:val="0"/>
              <w:autoSpaceDN w:val="0"/>
              <w:adjustRightInd w:val="0"/>
              <w:ind w:left="383"/>
              <w:contextualSpacing/>
              <w:jc w:val="both"/>
              <w:rPr>
                <w:rFonts w:ascii="Calibri" w:hAnsi="Calibri" w:cs="Calibri"/>
                <w:lang w:eastAsia="es-BO"/>
              </w:rPr>
            </w:pPr>
            <w:r w:rsidRPr="00AD6D4D">
              <w:rPr>
                <w:rFonts w:ascii="Calibri" w:hAnsi="Calibri" w:cs="Calibri"/>
                <w:lang w:eastAsia="es-BO"/>
              </w:rPr>
              <w:t xml:space="preserve">2 Sensores, rango medio, 0.1-100 </w:t>
            </w:r>
            <w:proofErr w:type="spellStart"/>
            <w:r w:rsidRPr="00AD6D4D">
              <w:rPr>
                <w:rFonts w:ascii="Calibri" w:hAnsi="Calibri" w:cs="Calibri"/>
                <w:lang w:eastAsia="es-BO"/>
              </w:rPr>
              <w:t>mTorr</w:t>
            </w:r>
            <w:proofErr w:type="spellEnd"/>
            <w:r w:rsidRPr="00AD6D4D">
              <w:rPr>
                <w:rFonts w:ascii="Calibri" w:hAnsi="Calibri" w:cs="Calibri"/>
                <w:lang w:eastAsia="es-BO"/>
              </w:rPr>
              <w:t xml:space="preserve">, conector 1/8” NPT </w:t>
            </w:r>
            <w:proofErr w:type="spellStart"/>
            <w:r w:rsidRPr="00AD6D4D">
              <w:rPr>
                <w:rFonts w:ascii="Calibri" w:hAnsi="Calibri" w:cs="Calibri"/>
                <w:lang w:eastAsia="es-BO"/>
              </w:rPr>
              <w:t>std</w:t>
            </w:r>
            <w:proofErr w:type="spellEnd"/>
            <w:r w:rsidRPr="00AD6D4D">
              <w:rPr>
                <w:rFonts w:ascii="Calibri" w:hAnsi="Calibri" w:cs="Calibri"/>
                <w:lang w:eastAsia="es-BO"/>
              </w:rPr>
              <w:t>.</w:t>
            </w:r>
          </w:p>
          <w:p w:rsidR="00216413" w:rsidRPr="00AD6D4D" w:rsidRDefault="00216413" w:rsidP="00352A27">
            <w:pPr>
              <w:pStyle w:val="Prrafodelista"/>
              <w:numPr>
                <w:ilvl w:val="0"/>
                <w:numId w:val="46"/>
              </w:numPr>
              <w:autoSpaceDE w:val="0"/>
              <w:autoSpaceDN w:val="0"/>
              <w:adjustRightInd w:val="0"/>
              <w:ind w:left="383"/>
              <w:contextualSpacing/>
              <w:jc w:val="both"/>
              <w:rPr>
                <w:rFonts w:ascii="Calibri" w:hAnsi="Calibri" w:cs="Calibri"/>
                <w:lang w:eastAsia="es-BO"/>
              </w:rPr>
            </w:pPr>
            <w:r w:rsidRPr="00AD6D4D">
              <w:rPr>
                <w:rFonts w:ascii="Calibri" w:hAnsi="Calibri" w:cs="Calibri"/>
                <w:lang w:eastAsia="es-BO"/>
              </w:rPr>
              <w:t xml:space="preserve">2 Sensores, rango alto, rango 1-1000 </w:t>
            </w:r>
            <w:proofErr w:type="spellStart"/>
            <w:r w:rsidRPr="00AD6D4D">
              <w:rPr>
                <w:rFonts w:ascii="Calibri" w:hAnsi="Calibri" w:cs="Calibri"/>
                <w:lang w:eastAsia="es-BO"/>
              </w:rPr>
              <w:t>mTorr</w:t>
            </w:r>
            <w:proofErr w:type="spellEnd"/>
            <w:r w:rsidRPr="00AD6D4D">
              <w:rPr>
                <w:rFonts w:ascii="Calibri" w:hAnsi="Calibri" w:cs="Calibri"/>
                <w:lang w:eastAsia="es-BO"/>
              </w:rPr>
              <w:t xml:space="preserve">, conector 1/8” NPT </w:t>
            </w:r>
            <w:proofErr w:type="spellStart"/>
            <w:r w:rsidRPr="00AD6D4D">
              <w:rPr>
                <w:rFonts w:ascii="Calibri" w:hAnsi="Calibri" w:cs="Calibri"/>
                <w:lang w:eastAsia="es-BO"/>
              </w:rPr>
              <w:t>std</w:t>
            </w:r>
            <w:proofErr w:type="spellEnd"/>
            <w:r w:rsidRPr="00AD6D4D">
              <w:rPr>
                <w:rFonts w:ascii="Calibri" w:hAnsi="Calibri" w:cs="Calibri"/>
                <w:lang w:eastAsia="es-BO"/>
              </w:rPr>
              <w:t>.</w:t>
            </w:r>
          </w:p>
          <w:p w:rsidR="00216413" w:rsidRPr="00AD6D4D" w:rsidRDefault="00216413" w:rsidP="00352A27">
            <w:pPr>
              <w:pStyle w:val="Prrafodelista"/>
              <w:numPr>
                <w:ilvl w:val="0"/>
                <w:numId w:val="46"/>
              </w:numPr>
              <w:autoSpaceDE w:val="0"/>
              <w:autoSpaceDN w:val="0"/>
              <w:adjustRightInd w:val="0"/>
              <w:ind w:left="383"/>
              <w:contextualSpacing/>
              <w:jc w:val="both"/>
              <w:rPr>
                <w:rFonts w:ascii="Calibri" w:hAnsi="Calibri" w:cs="Calibri"/>
                <w:lang w:eastAsia="es-BO"/>
              </w:rPr>
            </w:pPr>
            <w:r w:rsidRPr="00AD6D4D">
              <w:rPr>
                <w:rFonts w:ascii="Calibri" w:hAnsi="Calibri" w:cs="Calibri"/>
                <w:lang w:eastAsia="es-BO"/>
              </w:rPr>
              <w:lastRenderedPageBreak/>
              <w:t>1 Tubo de patrón de calibración para sensor rango Bajo</w:t>
            </w:r>
          </w:p>
          <w:p w:rsidR="00216413" w:rsidRPr="00AD6D4D" w:rsidRDefault="00216413" w:rsidP="00352A27">
            <w:pPr>
              <w:pStyle w:val="Prrafodelista"/>
              <w:numPr>
                <w:ilvl w:val="0"/>
                <w:numId w:val="46"/>
              </w:numPr>
              <w:autoSpaceDE w:val="0"/>
              <w:autoSpaceDN w:val="0"/>
              <w:adjustRightInd w:val="0"/>
              <w:ind w:left="383"/>
              <w:contextualSpacing/>
              <w:jc w:val="both"/>
              <w:rPr>
                <w:rFonts w:ascii="Calibri" w:hAnsi="Calibri" w:cs="Calibri"/>
                <w:lang w:eastAsia="es-BO"/>
              </w:rPr>
            </w:pPr>
            <w:r w:rsidRPr="00AD6D4D">
              <w:rPr>
                <w:rFonts w:ascii="Calibri" w:hAnsi="Calibri" w:cs="Calibri"/>
                <w:lang w:eastAsia="es-BO"/>
              </w:rPr>
              <w:t>1 Tubo de patrón de calibración para sensor rango Medio</w:t>
            </w:r>
          </w:p>
          <w:p w:rsidR="00216413" w:rsidRPr="00AD6D4D" w:rsidRDefault="00216413" w:rsidP="00352A27">
            <w:pPr>
              <w:pStyle w:val="Prrafodelista"/>
              <w:numPr>
                <w:ilvl w:val="0"/>
                <w:numId w:val="46"/>
              </w:numPr>
              <w:autoSpaceDE w:val="0"/>
              <w:autoSpaceDN w:val="0"/>
              <w:adjustRightInd w:val="0"/>
              <w:ind w:left="383"/>
              <w:contextualSpacing/>
              <w:jc w:val="both"/>
              <w:rPr>
                <w:rFonts w:ascii="Calibri" w:hAnsi="Calibri" w:cs="Calibri"/>
                <w:lang w:eastAsia="es-BO"/>
              </w:rPr>
            </w:pPr>
            <w:r w:rsidRPr="00AD6D4D">
              <w:rPr>
                <w:rFonts w:ascii="Calibri" w:hAnsi="Calibri" w:cs="Calibri"/>
                <w:lang w:eastAsia="es-BO"/>
              </w:rPr>
              <w:t>1 Tubo de patrón de calibración para sensor rango Alto</w:t>
            </w:r>
          </w:p>
          <w:p w:rsidR="00216413" w:rsidRPr="006B05B5" w:rsidRDefault="00216413" w:rsidP="00352A27">
            <w:pPr>
              <w:pStyle w:val="Prrafodelista"/>
              <w:numPr>
                <w:ilvl w:val="0"/>
                <w:numId w:val="46"/>
              </w:numPr>
              <w:autoSpaceDE w:val="0"/>
              <w:autoSpaceDN w:val="0"/>
              <w:adjustRightInd w:val="0"/>
              <w:ind w:left="383"/>
              <w:contextualSpacing/>
              <w:jc w:val="both"/>
              <w:rPr>
                <w:rFonts w:ascii="Calibri" w:hAnsi="Calibri" w:cs="Calibri"/>
                <w:lang w:eastAsia="es-BO"/>
              </w:rPr>
            </w:pPr>
            <w:r w:rsidRPr="006B05B5">
              <w:rPr>
                <w:rFonts w:ascii="Calibri" w:hAnsi="Calibri" w:cs="Calibri"/>
                <w:lang w:eastAsia="es-BO"/>
              </w:rPr>
              <w:t>Funda Protectora</w:t>
            </w:r>
          </w:p>
          <w:p w:rsidR="00216413" w:rsidRPr="00505A49" w:rsidRDefault="00216413" w:rsidP="00352A27">
            <w:pPr>
              <w:pStyle w:val="Prrafodelista"/>
              <w:numPr>
                <w:ilvl w:val="0"/>
                <w:numId w:val="46"/>
              </w:numPr>
              <w:autoSpaceDE w:val="0"/>
              <w:autoSpaceDN w:val="0"/>
              <w:adjustRightInd w:val="0"/>
              <w:ind w:left="383"/>
              <w:contextualSpacing/>
              <w:jc w:val="both"/>
              <w:rPr>
                <w:rFonts w:ascii="Calibri" w:hAnsi="Calibri" w:cs="Calibri"/>
                <w:lang w:eastAsia="es-BO"/>
              </w:rPr>
            </w:pPr>
            <w:r w:rsidRPr="00505A49">
              <w:rPr>
                <w:rFonts w:ascii="Calibri" w:hAnsi="Calibri" w:cs="Calibri"/>
                <w:lang w:eastAsia="es-BO"/>
              </w:rPr>
              <w:t>Maletín de transporte.</w:t>
            </w:r>
          </w:p>
          <w:p w:rsidR="00216413" w:rsidRPr="00DB5AAF" w:rsidRDefault="00216413" w:rsidP="00126BEB">
            <w:pPr>
              <w:rPr>
                <w:rFonts w:ascii="Calibri" w:hAnsi="Calibri" w:cs="Calibri"/>
                <w:b/>
                <w:sz w:val="18"/>
                <w:szCs w:val="18"/>
              </w:rPr>
            </w:pPr>
          </w:p>
        </w:tc>
        <w:tc>
          <w:tcPr>
            <w:tcW w:w="3763" w:type="dxa"/>
            <w:vAlign w:val="center"/>
          </w:tcPr>
          <w:p w:rsidR="0013510E" w:rsidRPr="00DB5AAF" w:rsidRDefault="0013510E" w:rsidP="00126BEB">
            <w:pPr>
              <w:rPr>
                <w:rFonts w:ascii="Calibri" w:hAnsi="Calibri" w:cs="Calibri"/>
                <w:b/>
                <w:sz w:val="18"/>
                <w:szCs w:val="18"/>
              </w:rPr>
            </w:pPr>
          </w:p>
        </w:tc>
        <w:tc>
          <w:tcPr>
            <w:tcW w:w="446" w:type="dxa"/>
            <w:vAlign w:val="center"/>
          </w:tcPr>
          <w:p w:rsidR="0013510E" w:rsidRPr="00DB5AAF" w:rsidRDefault="0013510E" w:rsidP="00126BEB">
            <w:pPr>
              <w:rPr>
                <w:rFonts w:ascii="Calibri" w:hAnsi="Calibri" w:cs="Calibri"/>
                <w:b/>
                <w:sz w:val="18"/>
                <w:szCs w:val="18"/>
              </w:rPr>
            </w:pPr>
          </w:p>
        </w:tc>
        <w:tc>
          <w:tcPr>
            <w:tcW w:w="426" w:type="dxa"/>
            <w:vAlign w:val="center"/>
          </w:tcPr>
          <w:p w:rsidR="0013510E" w:rsidRPr="00DB5AAF" w:rsidRDefault="0013510E" w:rsidP="00126BEB">
            <w:pPr>
              <w:rPr>
                <w:rFonts w:ascii="Calibri" w:hAnsi="Calibri" w:cs="Calibri"/>
                <w:b/>
                <w:sz w:val="18"/>
                <w:szCs w:val="18"/>
              </w:rPr>
            </w:pPr>
          </w:p>
        </w:tc>
        <w:tc>
          <w:tcPr>
            <w:tcW w:w="645" w:type="dxa"/>
            <w:vAlign w:val="center"/>
          </w:tcPr>
          <w:p w:rsidR="0013510E" w:rsidRPr="00DB5AAF" w:rsidRDefault="0013510E" w:rsidP="00126BEB">
            <w:pPr>
              <w:rPr>
                <w:rFonts w:ascii="Calibri" w:hAnsi="Calibri" w:cs="Calibri"/>
                <w:b/>
                <w:sz w:val="18"/>
                <w:szCs w:val="18"/>
              </w:rPr>
            </w:pPr>
          </w:p>
        </w:tc>
      </w:tr>
      <w:tr w:rsidR="00FD05F9" w:rsidRPr="00C75BEC" w:rsidTr="00601CBE">
        <w:trPr>
          <w:jc w:val="center"/>
        </w:trPr>
        <w:tc>
          <w:tcPr>
            <w:tcW w:w="3813" w:type="dxa"/>
            <w:vAlign w:val="center"/>
          </w:tcPr>
          <w:p w:rsidR="00FD05F9" w:rsidRDefault="00FD05F9" w:rsidP="00216413">
            <w:pPr>
              <w:pStyle w:val="Prrafodelista"/>
              <w:autoSpaceDE w:val="0"/>
              <w:autoSpaceDN w:val="0"/>
              <w:adjustRightInd w:val="0"/>
              <w:ind w:left="0"/>
              <w:contextualSpacing/>
              <w:jc w:val="both"/>
              <w:rPr>
                <w:rFonts w:ascii="Calibri" w:hAnsi="Calibri" w:cs="Calibri"/>
                <w:b/>
                <w:lang w:eastAsia="es-BO"/>
              </w:rPr>
            </w:pPr>
          </w:p>
          <w:p w:rsidR="00216413" w:rsidRPr="006B05B5" w:rsidRDefault="00216413" w:rsidP="00216413">
            <w:pPr>
              <w:pStyle w:val="Prrafodelista"/>
              <w:autoSpaceDE w:val="0"/>
              <w:autoSpaceDN w:val="0"/>
              <w:adjustRightInd w:val="0"/>
              <w:ind w:left="0"/>
              <w:contextualSpacing/>
              <w:jc w:val="both"/>
              <w:rPr>
                <w:rFonts w:ascii="Calibri" w:hAnsi="Calibri" w:cs="Calibri"/>
                <w:b/>
                <w:lang w:eastAsia="es-BO"/>
              </w:rPr>
            </w:pPr>
            <w:r w:rsidRPr="006B05B5">
              <w:rPr>
                <w:rFonts w:ascii="Calibri" w:hAnsi="Calibri" w:cs="Calibri"/>
                <w:b/>
                <w:lang w:eastAsia="es-BO"/>
              </w:rPr>
              <w:t xml:space="preserve">ITEM 3. </w:t>
            </w:r>
            <w:r w:rsidRPr="006B05B5">
              <w:rPr>
                <w:rFonts w:ascii="Calibri" w:hAnsi="Calibri" w:cs="Calibri"/>
                <w:b/>
                <w:u w:val="single"/>
                <w:lang w:eastAsia="es-BO"/>
              </w:rPr>
              <w:t>TERMÓMETRO CON SONDA PARA CISTERNA.</w:t>
            </w:r>
          </w:p>
          <w:p w:rsidR="00216413" w:rsidRPr="006B05B5" w:rsidRDefault="00216413" w:rsidP="00216413">
            <w:pPr>
              <w:pStyle w:val="Prrafodelista"/>
              <w:autoSpaceDE w:val="0"/>
              <w:autoSpaceDN w:val="0"/>
              <w:adjustRightInd w:val="0"/>
              <w:ind w:left="0"/>
              <w:contextualSpacing/>
              <w:jc w:val="both"/>
              <w:rPr>
                <w:rFonts w:ascii="Calibri" w:hAnsi="Calibri" w:cs="Calibri"/>
                <w:b/>
                <w:u w:val="single"/>
                <w:lang w:eastAsia="es-BO"/>
              </w:rPr>
            </w:pPr>
          </w:p>
          <w:p w:rsidR="00216413" w:rsidRPr="006B05B5" w:rsidRDefault="00216413" w:rsidP="00352A27">
            <w:pPr>
              <w:pStyle w:val="Prrafodelista"/>
              <w:numPr>
                <w:ilvl w:val="0"/>
                <w:numId w:val="47"/>
              </w:numPr>
              <w:autoSpaceDE w:val="0"/>
              <w:autoSpaceDN w:val="0"/>
              <w:adjustRightInd w:val="0"/>
              <w:spacing w:line="276" w:lineRule="auto"/>
              <w:ind w:left="383"/>
              <w:contextualSpacing/>
              <w:jc w:val="both"/>
              <w:rPr>
                <w:rFonts w:ascii="Calibri" w:hAnsi="Calibri" w:cs="Calibri"/>
                <w:lang w:eastAsia="es-BO"/>
              </w:rPr>
            </w:pPr>
            <w:r w:rsidRPr="006B05B5">
              <w:rPr>
                <w:rFonts w:ascii="Calibri" w:hAnsi="Calibri" w:cs="Calibri"/>
                <w:lang w:eastAsia="es-BO"/>
              </w:rPr>
              <w:t>Pantalla LCD de 3 ½ posiciones.</w:t>
            </w:r>
          </w:p>
          <w:p w:rsidR="00216413" w:rsidRPr="006B05B5" w:rsidRDefault="00216413" w:rsidP="00352A27">
            <w:pPr>
              <w:pStyle w:val="Prrafodelista"/>
              <w:numPr>
                <w:ilvl w:val="0"/>
                <w:numId w:val="47"/>
              </w:numPr>
              <w:autoSpaceDE w:val="0"/>
              <w:autoSpaceDN w:val="0"/>
              <w:adjustRightInd w:val="0"/>
              <w:spacing w:line="276" w:lineRule="auto"/>
              <w:ind w:left="383"/>
              <w:contextualSpacing/>
              <w:jc w:val="both"/>
              <w:rPr>
                <w:rFonts w:ascii="Calibri" w:hAnsi="Calibri" w:cs="Calibri"/>
                <w:lang w:eastAsia="es-BO"/>
              </w:rPr>
            </w:pPr>
            <w:r w:rsidRPr="006B05B5">
              <w:rPr>
                <w:rFonts w:ascii="Calibri" w:hAnsi="Calibri" w:cs="Calibri"/>
                <w:lang w:eastAsia="es-BO"/>
              </w:rPr>
              <w:t>Función MAX/MIN/promedio.</w:t>
            </w:r>
          </w:p>
          <w:p w:rsidR="00216413" w:rsidRPr="006B05B5" w:rsidRDefault="00216413" w:rsidP="00352A27">
            <w:pPr>
              <w:pStyle w:val="Prrafodelista"/>
              <w:numPr>
                <w:ilvl w:val="0"/>
                <w:numId w:val="47"/>
              </w:numPr>
              <w:autoSpaceDE w:val="0"/>
              <w:autoSpaceDN w:val="0"/>
              <w:adjustRightInd w:val="0"/>
              <w:spacing w:line="276" w:lineRule="auto"/>
              <w:ind w:left="383"/>
              <w:contextualSpacing/>
              <w:jc w:val="both"/>
              <w:rPr>
                <w:rFonts w:ascii="Calibri" w:hAnsi="Calibri" w:cs="Calibri"/>
                <w:lang w:eastAsia="es-BO"/>
              </w:rPr>
            </w:pPr>
            <w:r w:rsidRPr="006B05B5">
              <w:rPr>
                <w:rFonts w:ascii="Calibri" w:hAnsi="Calibri" w:cs="Calibri"/>
                <w:lang w:eastAsia="es-BO"/>
              </w:rPr>
              <w:t xml:space="preserve">Función </w:t>
            </w:r>
            <w:proofErr w:type="spellStart"/>
            <w:r w:rsidRPr="006B05B5">
              <w:rPr>
                <w:rFonts w:ascii="Calibri" w:hAnsi="Calibri" w:cs="Calibri"/>
                <w:lang w:eastAsia="es-BO"/>
              </w:rPr>
              <w:t>Hold</w:t>
            </w:r>
            <w:proofErr w:type="spellEnd"/>
            <w:r w:rsidRPr="006B05B5">
              <w:rPr>
                <w:rFonts w:ascii="Calibri" w:hAnsi="Calibri" w:cs="Calibri"/>
                <w:lang w:eastAsia="es-BO"/>
              </w:rPr>
              <w:t>.</w:t>
            </w:r>
          </w:p>
          <w:p w:rsidR="00216413" w:rsidRPr="006B05B5" w:rsidRDefault="00216413" w:rsidP="00352A27">
            <w:pPr>
              <w:pStyle w:val="Prrafodelista"/>
              <w:numPr>
                <w:ilvl w:val="0"/>
                <w:numId w:val="47"/>
              </w:numPr>
              <w:autoSpaceDE w:val="0"/>
              <w:autoSpaceDN w:val="0"/>
              <w:adjustRightInd w:val="0"/>
              <w:spacing w:line="276" w:lineRule="auto"/>
              <w:ind w:left="383"/>
              <w:contextualSpacing/>
              <w:jc w:val="both"/>
              <w:rPr>
                <w:rFonts w:ascii="Calibri" w:hAnsi="Calibri" w:cs="Calibri"/>
                <w:lang w:eastAsia="es-BO"/>
              </w:rPr>
            </w:pPr>
            <w:r w:rsidRPr="006B05B5">
              <w:rPr>
                <w:rFonts w:ascii="Calibri" w:hAnsi="Calibri" w:cs="Calibri"/>
                <w:lang w:eastAsia="es-BO"/>
              </w:rPr>
              <w:t>Selección de diferentes unidades.</w:t>
            </w:r>
          </w:p>
          <w:p w:rsidR="00216413" w:rsidRPr="006B05B5" w:rsidRDefault="00216413" w:rsidP="00352A27">
            <w:pPr>
              <w:pStyle w:val="Prrafodelista"/>
              <w:numPr>
                <w:ilvl w:val="0"/>
                <w:numId w:val="47"/>
              </w:numPr>
              <w:autoSpaceDE w:val="0"/>
              <w:autoSpaceDN w:val="0"/>
              <w:adjustRightInd w:val="0"/>
              <w:spacing w:line="276" w:lineRule="auto"/>
              <w:ind w:left="383"/>
              <w:contextualSpacing/>
              <w:jc w:val="both"/>
              <w:rPr>
                <w:rFonts w:ascii="Calibri" w:hAnsi="Calibri" w:cs="Calibri"/>
                <w:lang w:eastAsia="es-BO"/>
              </w:rPr>
            </w:pPr>
            <w:r w:rsidRPr="006B05B5">
              <w:rPr>
                <w:rFonts w:ascii="Calibri" w:hAnsi="Calibri" w:cs="Calibri"/>
                <w:lang w:eastAsia="es-BO"/>
              </w:rPr>
              <w:t>Desconexión automática para proteger la batería (se puede desactivar).</w:t>
            </w:r>
          </w:p>
          <w:p w:rsidR="00216413" w:rsidRPr="006B05B5" w:rsidRDefault="00216413" w:rsidP="00352A27">
            <w:pPr>
              <w:pStyle w:val="Prrafodelista"/>
              <w:numPr>
                <w:ilvl w:val="0"/>
                <w:numId w:val="47"/>
              </w:numPr>
              <w:autoSpaceDE w:val="0"/>
              <w:autoSpaceDN w:val="0"/>
              <w:adjustRightInd w:val="0"/>
              <w:spacing w:line="276" w:lineRule="auto"/>
              <w:ind w:left="383"/>
              <w:contextualSpacing/>
              <w:jc w:val="both"/>
              <w:rPr>
                <w:rFonts w:ascii="Calibri" w:hAnsi="Calibri" w:cs="Calibri"/>
                <w:lang w:eastAsia="es-BO"/>
              </w:rPr>
            </w:pPr>
            <w:r w:rsidRPr="006B05B5">
              <w:rPr>
                <w:rFonts w:ascii="Calibri" w:hAnsi="Calibri" w:cs="Calibri"/>
                <w:lang w:eastAsia="es-BO"/>
              </w:rPr>
              <w:t>Sensor de inmersión PT-100 para aire y para líquidos.</w:t>
            </w:r>
          </w:p>
          <w:p w:rsidR="00216413" w:rsidRPr="006B05B5" w:rsidRDefault="00216413" w:rsidP="00352A27">
            <w:pPr>
              <w:pStyle w:val="Prrafodelista"/>
              <w:numPr>
                <w:ilvl w:val="0"/>
                <w:numId w:val="47"/>
              </w:numPr>
              <w:autoSpaceDE w:val="0"/>
              <w:autoSpaceDN w:val="0"/>
              <w:adjustRightInd w:val="0"/>
              <w:spacing w:line="276" w:lineRule="auto"/>
              <w:ind w:left="383"/>
              <w:contextualSpacing/>
              <w:rPr>
                <w:rFonts w:ascii="Calibri" w:hAnsi="Calibri" w:cs="Calibri"/>
                <w:lang w:eastAsia="es-BO"/>
              </w:rPr>
            </w:pPr>
            <w:r w:rsidRPr="006B05B5">
              <w:rPr>
                <w:rFonts w:ascii="Calibri" w:hAnsi="Calibri" w:cs="Calibri"/>
                <w:b/>
                <w:lang w:eastAsia="es-BO"/>
              </w:rPr>
              <w:t>Rango de Medición:</w:t>
            </w:r>
            <w:r w:rsidRPr="006B05B5">
              <w:rPr>
                <w:rFonts w:ascii="Calibri" w:hAnsi="Calibri" w:cs="Calibri"/>
                <w:lang w:eastAsia="es-BO"/>
              </w:rPr>
              <w:t xml:space="preserve"> -190…..+790°C (según el sensor conectado).</w:t>
            </w:r>
            <w:r w:rsidRPr="006B05B5">
              <w:rPr>
                <w:rFonts w:ascii="Calibri" w:hAnsi="Calibri" w:cs="Calibri"/>
                <w:noProof/>
                <w:lang w:val="es-BO" w:eastAsia="es-BO"/>
              </w:rPr>
              <w:t xml:space="preserve"> </w:t>
            </w:r>
          </w:p>
          <w:p w:rsidR="00216413" w:rsidRPr="006B05B5" w:rsidRDefault="00216413" w:rsidP="00352A27">
            <w:pPr>
              <w:pStyle w:val="Prrafodelista"/>
              <w:numPr>
                <w:ilvl w:val="0"/>
                <w:numId w:val="47"/>
              </w:numPr>
              <w:autoSpaceDE w:val="0"/>
              <w:autoSpaceDN w:val="0"/>
              <w:adjustRightInd w:val="0"/>
              <w:spacing w:line="276" w:lineRule="auto"/>
              <w:ind w:left="383"/>
              <w:contextualSpacing/>
              <w:jc w:val="both"/>
              <w:rPr>
                <w:rFonts w:ascii="Calibri" w:hAnsi="Calibri" w:cs="Calibri"/>
                <w:lang w:eastAsia="es-BO"/>
              </w:rPr>
            </w:pPr>
            <w:r w:rsidRPr="006B05B5">
              <w:rPr>
                <w:rFonts w:ascii="Calibri" w:hAnsi="Calibri" w:cs="Calibri"/>
                <w:b/>
                <w:lang w:eastAsia="es-BO"/>
              </w:rPr>
              <w:t>Resolución:</w:t>
            </w:r>
            <w:r w:rsidRPr="006B05B5">
              <w:rPr>
                <w:rFonts w:ascii="Calibri" w:hAnsi="Calibri" w:cs="Calibri"/>
                <w:lang w:eastAsia="es-BO"/>
              </w:rPr>
              <w:t xml:space="preserve"> 0,1 °C.</w:t>
            </w:r>
          </w:p>
          <w:p w:rsidR="00216413" w:rsidRPr="006B05B5" w:rsidRDefault="00216413" w:rsidP="00352A27">
            <w:pPr>
              <w:pStyle w:val="Prrafodelista"/>
              <w:numPr>
                <w:ilvl w:val="0"/>
                <w:numId w:val="47"/>
              </w:numPr>
              <w:autoSpaceDE w:val="0"/>
              <w:autoSpaceDN w:val="0"/>
              <w:adjustRightInd w:val="0"/>
              <w:spacing w:line="276" w:lineRule="auto"/>
              <w:ind w:left="383"/>
              <w:contextualSpacing/>
              <w:jc w:val="both"/>
              <w:rPr>
                <w:rFonts w:ascii="Calibri" w:hAnsi="Calibri" w:cs="Calibri"/>
                <w:lang w:eastAsia="es-BO"/>
              </w:rPr>
            </w:pPr>
            <w:r w:rsidRPr="006B05B5">
              <w:rPr>
                <w:rFonts w:ascii="Calibri" w:hAnsi="Calibri" w:cs="Calibri"/>
                <w:b/>
                <w:lang w:eastAsia="es-BO"/>
              </w:rPr>
              <w:t>Precisión:</w:t>
            </w:r>
            <w:r w:rsidRPr="006B05B5">
              <w:rPr>
                <w:rFonts w:ascii="Calibri" w:hAnsi="Calibri" w:cs="Calibri"/>
                <w:lang w:eastAsia="es-BO"/>
              </w:rPr>
              <w:t xml:space="preserve"> ± 0,05 % del valor de medición +0,5°C (más la desviación del sensor).</w:t>
            </w:r>
            <w:r>
              <w:rPr>
                <w:rFonts w:ascii="Calibri" w:hAnsi="Calibri" w:cs="Calibri"/>
                <w:lang w:eastAsia="es-BO"/>
              </w:rPr>
              <w:t xml:space="preserve"> </w:t>
            </w:r>
          </w:p>
          <w:p w:rsidR="00216413" w:rsidRPr="006B05B5" w:rsidRDefault="00216413" w:rsidP="00352A27">
            <w:pPr>
              <w:pStyle w:val="Prrafodelista"/>
              <w:numPr>
                <w:ilvl w:val="0"/>
                <w:numId w:val="47"/>
              </w:numPr>
              <w:autoSpaceDE w:val="0"/>
              <w:autoSpaceDN w:val="0"/>
              <w:adjustRightInd w:val="0"/>
              <w:spacing w:line="276" w:lineRule="auto"/>
              <w:ind w:left="383"/>
              <w:contextualSpacing/>
              <w:jc w:val="both"/>
              <w:rPr>
                <w:rFonts w:ascii="Calibri" w:hAnsi="Calibri" w:cs="Calibri"/>
                <w:lang w:eastAsia="es-BO"/>
              </w:rPr>
            </w:pPr>
            <w:r w:rsidRPr="006B05B5">
              <w:rPr>
                <w:rFonts w:ascii="Calibri" w:hAnsi="Calibri" w:cs="Calibri"/>
                <w:b/>
                <w:lang w:eastAsia="es-BO"/>
              </w:rPr>
              <w:t>Memoria de datos:</w:t>
            </w:r>
            <w:r w:rsidRPr="006B05B5">
              <w:rPr>
                <w:rFonts w:ascii="Calibri" w:hAnsi="Calibri" w:cs="Calibri"/>
                <w:lang w:eastAsia="es-BO"/>
              </w:rPr>
              <w:t xml:space="preserve"> 97 valores de medición.</w:t>
            </w:r>
          </w:p>
          <w:p w:rsidR="00216413" w:rsidRDefault="00216413" w:rsidP="00352A27">
            <w:pPr>
              <w:pStyle w:val="Prrafodelista"/>
              <w:numPr>
                <w:ilvl w:val="0"/>
                <w:numId w:val="47"/>
              </w:numPr>
              <w:autoSpaceDE w:val="0"/>
              <w:autoSpaceDN w:val="0"/>
              <w:adjustRightInd w:val="0"/>
              <w:spacing w:line="276" w:lineRule="auto"/>
              <w:ind w:left="383"/>
              <w:contextualSpacing/>
              <w:jc w:val="both"/>
              <w:rPr>
                <w:rFonts w:ascii="Calibri" w:hAnsi="Calibri" w:cs="Calibri"/>
                <w:lang w:eastAsia="es-BO"/>
              </w:rPr>
            </w:pPr>
            <w:r w:rsidRPr="006B05B5">
              <w:rPr>
                <w:rFonts w:ascii="Calibri" w:hAnsi="Calibri" w:cs="Calibri"/>
                <w:b/>
                <w:lang w:eastAsia="es-BO"/>
              </w:rPr>
              <w:t>Condiciones Ambientales:</w:t>
            </w:r>
            <w:r w:rsidRPr="006B05B5">
              <w:rPr>
                <w:rFonts w:ascii="Calibri" w:hAnsi="Calibri" w:cs="Calibri"/>
                <w:lang w:eastAsia="es-BO"/>
              </w:rPr>
              <w:t xml:space="preserve"> 0…+50°C, &lt;80% de humedad relativa.</w:t>
            </w:r>
          </w:p>
          <w:p w:rsidR="00005070" w:rsidRPr="00005070" w:rsidRDefault="00005070" w:rsidP="00005070">
            <w:pPr>
              <w:pStyle w:val="Prrafodelista"/>
              <w:autoSpaceDE w:val="0"/>
              <w:autoSpaceDN w:val="0"/>
              <w:adjustRightInd w:val="0"/>
              <w:contextualSpacing/>
              <w:jc w:val="both"/>
              <w:rPr>
                <w:rFonts w:ascii="Calibri" w:hAnsi="Calibri" w:cs="Calibri"/>
                <w:sz w:val="14"/>
                <w:lang w:eastAsia="es-BO"/>
              </w:rPr>
            </w:pPr>
          </w:p>
          <w:p w:rsidR="00005070" w:rsidRPr="006B05B5" w:rsidRDefault="00005070" w:rsidP="00005070">
            <w:pPr>
              <w:pStyle w:val="Prrafodelista"/>
              <w:autoSpaceDE w:val="0"/>
              <w:autoSpaceDN w:val="0"/>
              <w:adjustRightInd w:val="0"/>
              <w:contextualSpacing/>
              <w:jc w:val="both"/>
              <w:rPr>
                <w:rFonts w:ascii="Calibri" w:hAnsi="Calibri" w:cs="Calibri"/>
                <w:lang w:eastAsia="es-BO"/>
              </w:rPr>
            </w:pPr>
          </w:p>
          <w:p w:rsidR="0013510E" w:rsidRDefault="00005070" w:rsidP="00005070">
            <w:pPr>
              <w:ind w:right="141"/>
              <w:jc w:val="center"/>
              <w:rPr>
                <w:rFonts w:ascii="Calibri" w:hAnsi="Calibri" w:cs="Calibri"/>
                <w:sz w:val="18"/>
                <w:szCs w:val="18"/>
              </w:rPr>
            </w:pPr>
            <w:r w:rsidRPr="006B05B5">
              <w:rPr>
                <w:rFonts w:ascii="Calibri" w:hAnsi="Calibri" w:cs="Calibri"/>
                <w:noProof/>
                <w:lang w:eastAsia="es-ES"/>
              </w:rPr>
              <w:drawing>
                <wp:inline distT="0" distB="0" distL="0" distR="0" wp14:anchorId="34725373" wp14:editId="79F30347">
                  <wp:extent cx="2228850" cy="14763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8850" cy="1476375"/>
                          </a:xfrm>
                          <a:prstGeom prst="rect">
                            <a:avLst/>
                          </a:prstGeom>
                          <a:noFill/>
                          <a:ln>
                            <a:noFill/>
                          </a:ln>
                        </pic:spPr>
                      </pic:pic>
                    </a:graphicData>
                  </a:graphic>
                </wp:inline>
              </w:drawing>
            </w:r>
          </w:p>
          <w:p w:rsidR="00005070" w:rsidRPr="006B05B5" w:rsidRDefault="00005070" w:rsidP="00005070">
            <w:pPr>
              <w:pStyle w:val="Prrafodelista"/>
              <w:autoSpaceDE w:val="0"/>
              <w:autoSpaceDN w:val="0"/>
              <w:adjustRightInd w:val="0"/>
              <w:ind w:left="0"/>
              <w:contextualSpacing/>
              <w:jc w:val="center"/>
              <w:rPr>
                <w:rFonts w:ascii="Calibri" w:hAnsi="Calibri" w:cs="Calibri"/>
                <w:lang w:eastAsia="es-BO"/>
              </w:rPr>
            </w:pPr>
            <w:r w:rsidRPr="006B05B5">
              <w:rPr>
                <w:rFonts w:ascii="Calibri" w:hAnsi="Calibri" w:cs="Calibri"/>
                <w:lang w:eastAsia="es-BO"/>
              </w:rPr>
              <w:t>Imagen referencial</w:t>
            </w:r>
          </w:p>
          <w:p w:rsidR="00005070" w:rsidRDefault="00005070" w:rsidP="00126BEB">
            <w:pPr>
              <w:ind w:right="141"/>
              <w:jc w:val="both"/>
              <w:rPr>
                <w:rFonts w:ascii="Calibri" w:hAnsi="Calibri" w:cs="Calibri"/>
                <w:sz w:val="18"/>
                <w:szCs w:val="18"/>
              </w:rPr>
            </w:pPr>
          </w:p>
          <w:p w:rsidR="00FD05F9" w:rsidRPr="006B05B5" w:rsidRDefault="00FD05F9" w:rsidP="00FD05F9">
            <w:pPr>
              <w:pStyle w:val="Prrafodelista"/>
              <w:autoSpaceDE w:val="0"/>
              <w:autoSpaceDN w:val="0"/>
              <w:adjustRightInd w:val="0"/>
              <w:ind w:left="0"/>
              <w:contextualSpacing/>
              <w:jc w:val="both"/>
              <w:rPr>
                <w:rFonts w:ascii="Calibri" w:hAnsi="Calibri" w:cs="Calibri"/>
                <w:lang w:eastAsia="es-BO"/>
              </w:rPr>
            </w:pPr>
            <w:r w:rsidRPr="006B05B5">
              <w:rPr>
                <w:rFonts w:ascii="Calibri" w:hAnsi="Calibri" w:cs="Calibri"/>
                <w:lang w:eastAsia="es-BO"/>
              </w:rPr>
              <w:t>El equipo además de lo mencionado anteriormente deberá incluir lo siguiente:</w:t>
            </w:r>
          </w:p>
          <w:p w:rsidR="00FD05F9" w:rsidRPr="006B05B5" w:rsidRDefault="00FD05F9" w:rsidP="00FD05F9">
            <w:pPr>
              <w:pStyle w:val="Prrafodelista"/>
              <w:autoSpaceDE w:val="0"/>
              <w:autoSpaceDN w:val="0"/>
              <w:adjustRightInd w:val="0"/>
              <w:ind w:left="0"/>
              <w:contextualSpacing/>
              <w:jc w:val="both"/>
              <w:rPr>
                <w:rFonts w:ascii="Calibri" w:hAnsi="Calibri" w:cs="Calibri"/>
                <w:lang w:eastAsia="es-BO"/>
              </w:rPr>
            </w:pPr>
          </w:p>
          <w:p w:rsidR="00FD05F9" w:rsidRPr="006B05B5" w:rsidRDefault="00FD05F9" w:rsidP="00352A27">
            <w:pPr>
              <w:pStyle w:val="Prrafodelista"/>
              <w:numPr>
                <w:ilvl w:val="0"/>
                <w:numId w:val="48"/>
              </w:numPr>
              <w:autoSpaceDE w:val="0"/>
              <w:autoSpaceDN w:val="0"/>
              <w:adjustRightInd w:val="0"/>
              <w:ind w:left="383"/>
              <w:contextualSpacing/>
              <w:jc w:val="both"/>
              <w:rPr>
                <w:rFonts w:ascii="Calibri" w:hAnsi="Calibri" w:cs="Calibri"/>
                <w:lang w:eastAsia="es-BO"/>
              </w:rPr>
            </w:pPr>
            <w:r w:rsidRPr="006B05B5">
              <w:rPr>
                <w:rFonts w:ascii="Calibri" w:hAnsi="Calibri" w:cs="Calibri"/>
                <w:lang w:eastAsia="es-BO"/>
              </w:rPr>
              <w:lastRenderedPageBreak/>
              <w:t>1 Certificado de Calibración del equipo.</w:t>
            </w:r>
          </w:p>
          <w:p w:rsidR="00FD05F9" w:rsidRPr="006B05B5" w:rsidRDefault="00FD05F9" w:rsidP="00352A27">
            <w:pPr>
              <w:pStyle w:val="Prrafodelista"/>
              <w:numPr>
                <w:ilvl w:val="0"/>
                <w:numId w:val="48"/>
              </w:numPr>
              <w:autoSpaceDE w:val="0"/>
              <w:autoSpaceDN w:val="0"/>
              <w:adjustRightInd w:val="0"/>
              <w:ind w:left="383"/>
              <w:contextualSpacing/>
              <w:jc w:val="both"/>
              <w:rPr>
                <w:rFonts w:ascii="Calibri" w:hAnsi="Calibri" w:cs="Calibri"/>
                <w:lang w:eastAsia="es-BO"/>
              </w:rPr>
            </w:pPr>
            <w:r w:rsidRPr="006B05B5">
              <w:rPr>
                <w:rFonts w:ascii="Calibri" w:hAnsi="Calibri" w:cs="Calibri"/>
                <w:lang w:eastAsia="es-BO"/>
              </w:rPr>
              <w:t>1 Sonda PT100.</w:t>
            </w:r>
          </w:p>
          <w:p w:rsidR="00FD05F9" w:rsidRPr="006B05B5" w:rsidRDefault="00FD05F9" w:rsidP="00352A27">
            <w:pPr>
              <w:pStyle w:val="Prrafodelista"/>
              <w:numPr>
                <w:ilvl w:val="0"/>
                <w:numId w:val="48"/>
              </w:numPr>
              <w:autoSpaceDE w:val="0"/>
              <w:autoSpaceDN w:val="0"/>
              <w:adjustRightInd w:val="0"/>
              <w:ind w:left="383"/>
              <w:contextualSpacing/>
              <w:jc w:val="both"/>
              <w:rPr>
                <w:rFonts w:ascii="Calibri" w:hAnsi="Calibri" w:cs="Calibri"/>
                <w:lang w:eastAsia="es-BO"/>
              </w:rPr>
            </w:pPr>
            <w:r w:rsidRPr="006B05B5">
              <w:rPr>
                <w:rFonts w:ascii="Calibri" w:hAnsi="Calibri" w:cs="Calibri"/>
                <w:lang w:eastAsia="es-BO"/>
              </w:rPr>
              <w:t>6 Pilas.</w:t>
            </w:r>
          </w:p>
          <w:p w:rsidR="00005070" w:rsidRPr="00DB5AAF" w:rsidRDefault="00005070" w:rsidP="00126BEB">
            <w:pPr>
              <w:ind w:right="141"/>
              <w:jc w:val="both"/>
              <w:rPr>
                <w:rFonts w:ascii="Calibri" w:hAnsi="Calibri" w:cs="Calibri"/>
                <w:sz w:val="18"/>
                <w:szCs w:val="18"/>
              </w:rPr>
            </w:pPr>
          </w:p>
        </w:tc>
        <w:tc>
          <w:tcPr>
            <w:tcW w:w="3763" w:type="dxa"/>
            <w:vAlign w:val="center"/>
          </w:tcPr>
          <w:p w:rsidR="0013510E" w:rsidRPr="00DB5AAF" w:rsidRDefault="0013510E" w:rsidP="00126BEB">
            <w:pPr>
              <w:rPr>
                <w:rFonts w:ascii="Calibri" w:hAnsi="Calibri" w:cs="Calibri"/>
                <w:b/>
                <w:sz w:val="18"/>
                <w:szCs w:val="18"/>
              </w:rPr>
            </w:pPr>
          </w:p>
        </w:tc>
        <w:tc>
          <w:tcPr>
            <w:tcW w:w="446" w:type="dxa"/>
            <w:vAlign w:val="center"/>
          </w:tcPr>
          <w:p w:rsidR="0013510E" w:rsidRPr="00DB5AAF" w:rsidRDefault="0013510E" w:rsidP="00126BEB">
            <w:pPr>
              <w:rPr>
                <w:rFonts w:ascii="Calibri" w:hAnsi="Calibri" w:cs="Calibri"/>
                <w:b/>
                <w:sz w:val="18"/>
                <w:szCs w:val="18"/>
              </w:rPr>
            </w:pPr>
          </w:p>
        </w:tc>
        <w:tc>
          <w:tcPr>
            <w:tcW w:w="426" w:type="dxa"/>
            <w:vAlign w:val="center"/>
          </w:tcPr>
          <w:p w:rsidR="0013510E" w:rsidRPr="00DB5AAF" w:rsidRDefault="0013510E" w:rsidP="00126BEB">
            <w:pPr>
              <w:rPr>
                <w:rFonts w:ascii="Calibri" w:hAnsi="Calibri" w:cs="Calibri"/>
                <w:b/>
                <w:sz w:val="18"/>
                <w:szCs w:val="18"/>
              </w:rPr>
            </w:pPr>
          </w:p>
        </w:tc>
        <w:tc>
          <w:tcPr>
            <w:tcW w:w="645" w:type="dxa"/>
            <w:vAlign w:val="center"/>
          </w:tcPr>
          <w:p w:rsidR="0013510E" w:rsidRPr="00DB5AAF" w:rsidRDefault="0013510E" w:rsidP="00126BEB">
            <w:pPr>
              <w:rPr>
                <w:rFonts w:ascii="Calibri" w:hAnsi="Calibri" w:cs="Calibri"/>
                <w:b/>
                <w:sz w:val="18"/>
                <w:szCs w:val="18"/>
              </w:rPr>
            </w:pPr>
          </w:p>
        </w:tc>
      </w:tr>
      <w:tr w:rsidR="00FD05F9" w:rsidRPr="00C75BEC" w:rsidTr="00601CBE">
        <w:trPr>
          <w:jc w:val="center"/>
        </w:trPr>
        <w:tc>
          <w:tcPr>
            <w:tcW w:w="3813" w:type="dxa"/>
            <w:vAlign w:val="center"/>
          </w:tcPr>
          <w:p w:rsidR="00E669A2" w:rsidRDefault="00E669A2" w:rsidP="00FD05F9">
            <w:pPr>
              <w:pStyle w:val="Prrafodelista"/>
              <w:autoSpaceDE w:val="0"/>
              <w:autoSpaceDN w:val="0"/>
              <w:adjustRightInd w:val="0"/>
              <w:ind w:left="0"/>
              <w:contextualSpacing/>
              <w:jc w:val="both"/>
              <w:rPr>
                <w:rFonts w:ascii="Calibri" w:hAnsi="Calibri" w:cs="Calibri"/>
                <w:b/>
                <w:lang w:eastAsia="es-BO"/>
              </w:rPr>
            </w:pPr>
          </w:p>
          <w:p w:rsidR="00FD05F9" w:rsidRPr="006B05B5" w:rsidRDefault="00FD05F9" w:rsidP="00FD05F9">
            <w:pPr>
              <w:pStyle w:val="Prrafodelista"/>
              <w:autoSpaceDE w:val="0"/>
              <w:autoSpaceDN w:val="0"/>
              <w:adjustRightInd w:val="0"/>
              <w:ind w:left="0"/>
              <w:contextualSpacing/>
              <w:jc w:val="both"/>
              <w:rPr>
                <w:rFonts w:ascii="Calibri" w:hAnsi="Calibri" w:cs="Calibri"/>
                <w:b/>
                <w:u w:val="single"/>
                <w:lang w:eastAsia="es-BO"/>
              </w:rPr>
            </w:pPr>
            <w:r w:rsidRPr="006B05B5">
              <w:rPr>
                <w:rFonts w:ascii="Calibri" w:hAnsi="Calibri" w:cs="Calibri"/>
                <w:b/>
                <w:lang w:eastAsia="es-BO"/>
              </w:rPr>
              <w:t xml:space="preserve">ITEM 4. </w:t>
            </w:r>
            <w:r w:rsidRPr="006B05B5">
              <w:rPr>
                <w:rFonts w:ascii="Calibri" w:hAnsi="Calibri" w:cs="Calibri"/>
                <w:b/>
                <w:u w:val="single"/>
                <w:lang w:eastAsia="es-BO"/>
              </w:rPr>
              <w:t>MEDIDOR PORTÁTIL DE DETECCIÓN DE GASES.</w:t>
            </w:r>
          </w:p>
          <w:p w:rsidR="00FD05F9" w:rsidRPr="006B05B5" w:rsidRDefault="00FD05F9" w:rsidP="00FD05F9">
            <w:pPr>
              <w:pStyle w:val="Prrafodelista"/>
              <w:autoSpaceDE w:val="0"/>
              <w:autoSpaceDN w:val="0"/>
              <w:adjustRightInd w:val="0"/>
              <w:ind w:left="0"/>
              <w:contextualSpacing/>
              <w:jc w:val="both"/>
              <w:rPr>
                <w:rFonts w:ascii="Calibri" w:hAnsi="Calibri" w:cs="Calibri"/>
                <w:b/>
                <w:u w:val="single"/>
                <w:lang w:eastAsia="es-BO"/>
              </w:rPr>
            </w:pPr>
          </w:p>
          <w:p w:rsidR="00FD05F9" w:rsidRPr="006B05B5" w:rsidRDefault="00FD05F9" w:rsidP="00352A27">
            <w:pPr>
              <w:numPr>
                <w:ilvl w:val="0"/>
                <w:numId w:val="50"/>
              </w:numPr>
              <w:ind w:left="383"/>
              <w:jc w:val="both"/>
              <w:rPr>
                <w:rFonts w:ascii="Calibri" w:hAnsi="Calibri" w:cs="Calibri"/>
                <w:lang w:eastAsia="es-BO"/>
              </w:rPr>
            </w:pPr>
            <w:r w:rsidRPr="006B05B5">
              <w:rPr>
                <w:rFonts w:ascii="Calibri" w:hAnsi="Calibri" w:cs="Calibri"/>
                <w:lang w:eastAsia="es-BO"/>
              </w:rPr>
              <w:t>Indicador de Gas Combustible y Purga.</w:t>
            </w:r>
          </w:p>
          <w:p w:rsidR="00FD05F9" w:rsidRPr="006B05B5" w:rsidRDefault="00FD05F9" w:rsidP="00352A27">
            <w:pPr>
              <w:pStyle w:val="Prrafodelista"/>
              <w:numPr>
                <w:ilvl w:val="0"/>
                <w:numId w:val="50"/>
              </w:numPr>
              <w:autoSpaceDE w:val="0"/>
              <w:autoSpaceDN w:val="0"/>
              <w:adjustRightInd w:val="0"/>
              <w:ind w:left="383"/>
              <w:contextualSpacing/>
              <w:jc w:val="both"/>
              <w:rPr>
                <w:rFonts w:ascii="Calibri" w:hAnsi="Calibri" w:cs="Calibri"/>
                <w:b/>
                <w:u w:val="single"/>
                <w:lang w:eastAsia="es-BO"/>
              </w:rPr>
            </w:pPr>
            <w:r w:rsidRPr="006B05B5">
              <w:rPr>
                <w:rFonts w:ascii="Calibri" w:hAnsi="Calibri" w:cs="Calibri"/>
                <w:lang w:eastAsia="es-BO"/>
              </w:rPr>
              <w:t>Operación simple de 2 botones para acceder a todas las opciones.</w:t>
            </w:r>
          </w:p>
          <w:p w:rsidR="00FD05F9" w:rsidRPr="006B05B5" w:rsidRDefault="00FD05F9" w:rsidP="00352A27">
            <w:pPr>
              <w:numPr>
                <w:ilvl w:val="0"/>
                <w:numId w:val="50"/>
              </w:numPr>
              <w:ind w:left="383"/>
              <w:jc w:val="both"/>
              <w:rPr>
                <w:rFonts w:ascii="Calibri" w:hAnsi="Calibri" w:cs="Calibri"/>
                <w:lang w:eastAsia="es-BO"/>
              </w:rPr>
            </w:pPr>
            <w:r w:rsidRPr="006B05B5">
              <w:rPr>
                <w:rFonts w:ascii="Calibri" w:hAnsi="Calibri" w:cs="Calibri"/>
                <w:lang w:eastAsia="es-BO"/>
              </w:rPr>
              <w:t>Funciona con baterías alcalinas o recargables.</w:t>
            </w:r>
          </w:p>
          <w:p w:rsidR="00FD05F9" w:rsidRPr="006B05B5" w:rsidRDefault="00FD05F9" w:rsidP="00352A27">
            <w:pPr>
              <w:numPr>
                <w:ilvl w:val="0"/>
                <w:numId w:val="50"/>
              </w:numPr>
              <w:ind w:left="383"/>
              <w:jc w:val="both"/>
              <w:rPr>
                <w:rFonts w:ascii="Calibri" w:hAnsi="Calibri" w:cs="Calibri"/>
                <w:lang w:eastAsia="es-BO"/>
              </w:rPr>
            </w:pPr>
            <w:r w:rsidRPr="006B05B5">
              <w:rPr>
                <w:rFonts w:ascii="Calibri" w:hAnsi="Calibri" w:cs="Calibri"/>
                <w:lang w:eastAsia="es-BO"/>
              </w:rPr>
              <w:t>Registros de datos auditables para confiabilidad.</w:t>
            </w:r>
          </w:p>
          <w:p w:rsidR="00FD05F9" w:rsidRPr="006B05B5" w:rsidRDefault="00FD05F9" w:rsidP="00352A27">
            <w:pPr>
              <w:numPr>
                <w:ilvl w:val="0"/>
                <w:numId w:val="50"/>
              </w:numPr>
              <w:ind w:left="383"/>
              <w:jc w:val="both"/>
              <w:rPr>
                <w:rFonts w:ascii="Calibri" w:hAnsi="Calibri" w:cs="Calibri"/>
                <w:lang w:eastAsia="es-BO"/>
              </w:rPr>
            </w:pPr>
            <w:r w:rsidRPr="006B05B5">
              <w:rPr>
                <w:rFonts w:ascii="Calibri" w:hAnsi="Calibri" w:cs="Calibri"/>
                <w:lang w:eastAsia="es-BO"/>
              </w:rPr>
              <w:t>Aprobado ATEX (área explosiva)</w:t>
            </w:r>
          </w:p>
          <w:p w:rsidR="00FD05F9" w:rsidRPr="006B05B5" w:rsidRDefault="00FD05F9" w:rsidP="00352A27">
            <w:pPr>
              <w:numPr>
                <w:ilvl w:val="0"/>
                <w:numId w:val="50"/>
              </w:numPr>
              <w:ind w:left="383"/>
              <w:jc w:val="both"/>
              <w:rPr>
                <w:rFonts w:ascii="Calibri" w:hAnsi="Calibri" w:cs="Calibri"/>
                <w:b/>
                <w:lang w:eastAsia="es-BO"/>
              </w:rPr>
            </w:pPr>
            <w:r w:rsidRPr="006B05B5">
              <w:rPr>
                <w:rFonts w:ascii="Calibri" w:hAnsi="Calibri" w:cs="Calibri"/>
                <w:b/>
                <w:lang w:eastAsia="es-BO"/>
              </w:rPr>
              <w:t>Rangos de Medición:</w:t>
            </w:r>
          </w:p>
          <w:p w:rsidR="00FD05F9" w:rsidRPr="006B05B5" w:rsidRDefault="00FD05F9" w:rsidP="00E669A2">
            <w:pPr>
              <w:ind w:left="383"/>
              <w:jc w:val="both"/>
              <w:rPr>
                <w:rFonts w:ascii="Calibri" w:hAnsi="Calibri" w:cs="Calibri"/>
                <w:lang w:eastAsia="es-BO"/>
              </w:rPr>
            </w:pPr>
            <w:r w:rsidRPr="006B05B5">
              <w:rPr>
                <w:rFonts w:ascii="Calibri" w:hAnsi="Calibri" w:cs="Calibri"/>
                <w:lang w:eastAsia="es-BO"/>
              </w:rPr>
              <w:t>0 a 25% Oxigeno (O2).</w:t>
            </w:r>
          </w:p>
          <w:p w:rsidR="00FD05F9" w:rsidRPr="006B05B5" w:rsidRDefault="00FD05F9" w:rsidP="00E669A2">
            <w:pPr>
              <w:ind w:left="383"/>
              <w:jc w:val="both"/>
              <w:rPr>
                <w:rFonts w:ascii="Calibri" w:hAnsi="Calibri" w:cs="Calibri"/>
                <w:lang w:eastAsia="es-BO"/>
              </w:rPr>
            </w:pPr>
            <w:r w:rsidRPr="006B05B5">
              <w:rPr>
                <w:rFonts w:ascii="Calibri" w:hAnsi="Calibri" w:cs="Calibri"/>
                <w:lang w:eastAsia="es-BO"/>
              </w:rPr>
              <w:t>0 a 100% Vol. Gas.</w:t>
            </w:r>
          </w:p>
          <w:p w:rsidR="00FD05F9" w:rsidRPr="006B05B5" w:rsidRDefault="00FD05F9" w:rsidP="00E669A2">
            <w:pPr>
              <w:ind w:left="383"/>
              <w:jc w:val="both"/>
              <w:rPr>
                <w:rFonts w:ascii="Calibri" w:hAnsi="Calibri" w:cs="Calibri"/>
                <w:lang w:eastAsia="es-BO"/>
              </w:rPr>
            </w:pPr>
            <w:r w:rsidRPr="006B05B5">
              <w:rPr>
                <w:rFonts w:ascii="Calibri" w:hAnsi="Calibri" w:cs="Calibri"/>
                <w:lang w:eastAsia="es-BO"/>
              </w:rPr>
              <w:t>0 a 100% LEL</w:t>
            </w:r>
          </w:p>
          <w:p w:rsidR="00FD05F9" w:rsidRPr="006B05B5" w:rsidRDefault="00FD05F9" w:rsidP="00E669A2">
            <w:pPr>
              <w:ind w:left="383"/>
              <w:jc w:val="both"/>
              <w:rPr>
                <w:rFonts w:ascii="Calibri" w:hAnsi="Calibri" w:cs="Calibri"/>
                <w:lang w:eastAsia="es-BO"/>
              </w:rPr>
            </w:pPr>
            <w:r w:rsidRPr="006B05B5">
              <w:rPr>
                <w:rFonts w:ascii="Calibri" w:hAnsi="Calibri" w:cs="Calibri"/>
                <w:lang w:eastAsia="es-BO"/>
              </w:rPr>
              <w:t>0 a 1000 PPM Inflamable.</w:t>
            </w:r>
          </w:p>
          <w:p w:rsidR="00FD05F9" w:rsidRPr="006B05B5" w:rsidRDefault="00FD05F9" w:rsidP="00352A27">
            <w:pPr>
              <w:numPr>
                <w:ilvl w:val="0"/>
                <w:numId w:val="50"/>
              </w:numPr>
              <w:ind w:left="383"/>
              <w:jc w:val="both"/>
              <w:rPr>
                <w:rFonts w:ascii="Calibri" w:hAnsi="Calibri" w:cs="Calibri"/>
                <w:lang w:eastAsia="es-BO"/>
              </w:rPr>
            </w:pPr>
            <w:r w:rsidRPr="006B05B5">
              <w:rPr>
                <w:rFonts w:ascii="Calibri" w:hAnsi="Calibri" w:cs="Calibri"/>
                <w:b/>
                <w:lang w:eastAsia="es-BO"/>
              </w:rPr>
              <w:t>Pantalla:</w:t>
            </w:r>
            <w:r w:rsidRPr="006B05B5">
              <w:rPr>
                <w:rFonts w:ascii="Calibri" w:hAnsi="Calibri" w:cs="Calibri"/>
                <w:lang w:eastAsia="es-BO"/>
              </w:rPr>
              <w:t xml:space="preserve"> LCD con luz de fondo que muestre las lecturas instantáneas de los gases (en formato digital de 4 dígitos y análogo) Indicación de rango de 3 caracteres.</w:t>
            </w:r>
          </w:p>
          <w:p w:rsidR="00FD05F9" w:rsidRPr="006B05B5" w:rsidRDefault="00FD05F9" w:rsidP="00352A27">
            <w:pPr>
              <w:numPr>
                <w:ilvl w:val="0"/>
                <w:numId w:val="50"/>
              </w:numPr>
              <w:ind w:left="383"/>
              <w:jc w:val="both"/>
              <w:rPr>
                <w:rFonts w:ascii="Calibri" w:hAnsi="Calibri" w:cs="Calibri"/>
                <w:lang w:eastAsia="es-BO"/>
              </w:rPr>
            </w:pPr>
            <w:r w:rsidRPr="006B05B5">
              <w:rPr>
                <w:rFonts w:ascii="Calibri" w:hAnsi="Calibri" w:cs="Calibri"/>
                <w:b/>
                <w:lang w:eastAsia="es-BO"/>
              </w:rPr>
              <w:t xml:space="preserve">Humedad: </w:t>
            </w:r>
            <w:r w:rsidRPr="006B05B5">
              <w:rPr>
                <w:rFonts w:ascii="Calibri" w:hAnsi="Calibri" w:cs="Calibri"/>
                <w:lang w:eastAsia="es-BO"/>
              </w:rPr>
              <w:t>0-95% Humedad relativa, no condensable.</w:t>
            </w:r>
          </w:p>
          <w:p w:rsidR="00FD05F9" w:rsidRPr="006B05B5" w:rsidRDefault="00FD05F9" w:rsidP="00352A27">
            <w:pPr>
              <w:numPr>
                <w:ilvl w:val="0"/>
                <w:numId w:val="50"/>
              </w:numPr>
              <w:ind w:left="383"/>
              <w:jc w:val="both"/>
              <w:rPr>
                <w:rFonts w:ascii="Calibri" w:hAnsi="Calibri" w:cs="Calibri"/>
                <w:lang w:eastAsia="es-BO"/>
              </w:rPr>
            </w:pPr>
            <w:r w:rsidRPr="006B05B5">
              <w:rPr>
                <w:rFonts w:ascii="Calibri" w:hAnsi="Calibri" w:cs="Calibri"/>
                <w:b/>
                <w:lang w:eastAsia="es-BO"/>
              </w:rPr>
              <w:t xml:space="preserve">Temperatura: </w:t>
            </w:r>
            <w:r w:rsidRPr="006B05B5">
              <w:rPr>
                <w:rFonts w:ascii="Calibri" w:hAnsi="Calibri" w:cs="Calibri"/>
                <w:lang w:eastAsia="es-BO"/>
              </w:rPr>
              <w:t>-20 a +50°C.</w:t>
            </w:r>
          </w:p>
          <w:p w:rsidR="00FD05F9" w:rsidRDefault="00FD05F9" w:rsidP="00352A27">
            <w:pPr>
              <w:numPr>
                <w:ilvl w:val="0"/>
                <w:numId w:val="50"/>
              </w:numPr>
              <w:ind w:left="383"/>
              <w:jc w:val="both"/>
              <w:rPr>
                <w:rFonts w:ascii="Calibri" w:hAnsi="Calibri" w:cs="Calibri"/>
                <w:lang w:eastAsia="es-BO"/>
              </w:rPr>
            </w:pPr>
            <w:r w:rsidRPr="006B05B5">
              <w:rPr>
                <w:rFonts w:ascii="Calibri" w:hAnsi="Calibri" w:cs="Calibri"/>
                <w:b/>
                <w:lang w:eastAsia="es-BO"/>
              </w:rPr>
              <w:t xml:space="preserve">Indicador Audible: </w:t>
            </w:r>
            <w:r w:rsidRPr="006B05B5">
              <w:rPr>
                <w:rFonts w:ascii="Calibri" w:hAnsi="Calibri" w:cs="Calibri"/>
                <w:lang w:eastAsia="es-BO"/>
              </w:rPr>
              <w:t>Indica el incremento de concentración de gas en PPM vía el incremento de sonido y pulso de LED.</w:t>
            </w:r>
          </w:p>
          <w:p w:rsidR="0013510E" w:rsidRDefault="0013510E" w:rsidP="00126BEB">
            <w:pPr>
              <w:rPr>
                <w:rFonts w:ascii="Calibri" w:hAnsi="Calibri" w:cs="Calibri"/>
                <w:b/>
                <w:sz w:val="18"/>
                <w:szCs w:val="18"/>
              </w:rPr>
            </w:pPr>
          </w:p>
          <w:p w:rsidR="00FD05F9" w:rsidRDefault="00FD05F9" w:rsidP="00126BEB">
            <w:pPr>
              <w:rPr>
                <w:rFonts w:ascii="Calibri" w:hAnsi="Calibri" w:cs="Calibri"/>
                <w:b/>
                <w:sz w:val="18"/>
                <w:szCs w:val="18"/>
              </w:rPr>
            </w:pPr>
            <w:r w:rsidRPr="006B05B5">
              <w:rPr>
                <w:rFonts w:ascii="Calibri" w:hAnsi="Calibri"/>
                <w:noProof/>
                <w:lang w:eastAsia="es-ES"/>
              </w:rPr>
              <w:drawing>
                <wp:inline distT="0" distB="0" distL="0" distR="0" wp14:anchorId="338DBDA1" wp14:editId="52AE211F">
                  <wp:extent cx="2400300" cy="17145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24094" r="26993" b="64517"/>
                          <a:stretch>
                            <a:fillRect/>
                          </a:stretch>
                        </pic:blipFill>
                        <pic:spPr bwMode="auto">
                          <a:xfrm>
                            <a:off x="0" y="0"/>
                            <a:ext cx="2400300" cy="1714500"/>
                          </a:xfrm>
                          <a:prstGeom prst="rect">
                            <a:avLst/>
                          </a:prstGeom>
                          <a:noFill/>
                          <a:ln>
                            <a:noFill/>
                          </a:ln>
                        </pic:spPr>
                      </pic:pic>
                    </a:graphicData>
                  </a:graphic>
                </wp:inline>
              </w:drawing>
            </w:r>
          </w:p>
          <w:p w:rsidR="00FD05F9" w:rsidRDefault="00FD05F9" w:rsidP="00126BEB">
            <w:pPr>
              <w:rPr>
                <w:rFonts w:ascii="Calibri" w:hAnsi="Calibri" w:cs="Calibri"/>
                <w:b/>
                <w:sz w:val="18"/>
                <w:szCs w:val="18"/>
              </w:rPr>
            </w:pPr>
          </w:p>
          <w:p w:rsidR="00FD05F9" w:rsidRPr="006B05B5" w:rsidRDefault="00FD05F9" w:rsidP="00FD05F9">
            <w:pPr>
              <w:jc w:val="center"/>
              <w:rPr>
                <w:rFonts w:ascii="Calibri" w:hAnsi="Calibri" w:cs="Calibri"/>
                <w:lang w:eastAsia="es-BO"/>
              </w:rPr>
            </w:pPr>
            <w:r w:rsidRPr="006B05B5">
              <w:rPr>
                <w:rFonts w:ascii="Calibri" w:hAnsi="Calibri" w:cs="Calibri"/>
                <w:lang w:eastAsia="es-BO"/>
              </w:rPr>
              <w:t>Imagen referencial</w:t>
            </w:r>
          </w:p>
          <w:p w:rsidR="00FD05F9" w:rsidRDefault="00FD05F9" w:rsidP="00126BEB">
            <w:pPr>
              <w:rPr>
                <w:rFonts w:ascii="Calibri" w:hAnsi="Calibri" w:cs="Calibri"/>
                <w:b/>
                <w:sz w:val="18"/>
                <w:szCs w:val="18"/>
              </w:rPr>
            </w:pPr>
          </w:p>
          <w:p w:rsidR="00FD05F9" w:rsidRDefault="00FD05F9" w:rsidP="00FD05F9">
            <w:pPr>
              <w:pStyle w:val="Prrafodelista"/>
              <w:autoSpaceDE w:val="0"/>
              <w:autoSpaceDN w:val="0"/>
              <w:adjustRightInd w:val="0"/>
              <w:ind w:left="0"/>
              <w:contextualSpacing/>
              <w:jc w:val="both"/>
              <w:rPr>
                <w:rFonts w:ascii="Calibri" w:hAnsi="Calibri" w:cs="Calibri"/>
                <w:lang w:eastAsia="es-BO"/>
              </w:rPr>
            </w:pPr>
          </w:p>
          <w:p w:rsidR="00FD05F9" w:rsidRPr="006B05B5" w:rsidRDefault="00FD05F9" w:rsidP="00FD05F9">
            <w:pPr>
              <w:pStyle w:val="Prrafodelista"/>
              <w:autoSpaceDE w:val="0"/>
              <w:autoSpaceDN w:val="0"/>
              <w:adjustRightInd w:val="0"/>
              <w:ind w:left="0"/>
              <w:contextualSpacing/>
              <w:jc w:val="both"/>
              <w:rPr>
                <w:rFonts w:ascii="Calibri" w:hAnsi="Calibri" w:cs="Calibri"/>
                <w:lang w:eastAsia="es-BO"/>
              </w:rPr>
            </w:pPr>
            <w:r w:rsidRPr="006B05B5">
              <w:rPr>
                <w:rFonts w:ascii="Calibri" w:hAnsi="Calibri" w:cs="Calibri"/>
                <w:lang w:eastAsia="es-BO"/>
              </w:rPr>
              <w:lastRenderedPageBreak/>
              <w:t>El equipo además de lo mencionado anteriormente deberá incluir lo siguiente:</w:t>
            </w:r>
          </w:p>
          <w:p w:rsidR="00FD05F9" w:rsidRPr="006B05B5" w:rsidRDefault="00FD05F9" w:rsidP="00FD05F9">
            <w:pPr>
              <w:pStyle w:val="Prrafodelista"/>
              <w:autoSpaceDE w:val="0"/>
              <w:autoSpaceDN w:val="0"/>
              <w:adjustRightInd w:val="0"/>
              <w:ind w:left="0"/>
              <w:contextualSpacing/>
              <w:jc w:val="both"/>
              <w:rPr>
                <w:rFonts w:ascii="Calibri" w:hAnsi="Calibri" w:cs="Calibri"/>
                <w:lang w:eastAsia="es-BO"/>
              </w:rPr>
            </w:pPr>
          </w:p>
          <w:p w:rsidR="00FD05F9" w:rsidRPr="006B05B5" w:rsidRDefault="00FD05F9" w:rsidP="00352A27">
            <w:pPr>
              <w:numPr>
                <w:ilvl w:val="0"/>
                <w:numId w:val="49"/>
              </w:numPr>
              <w:ind w:left="383"/>
              <w:rPr>
                <w:rFonts w:ascii="Calibri" w:hAnsi="Calibri" w:cs="Calibri"/>
                <w:lang w:eastAsia="es-BO"/>
              </w:rPr>
            </w:pPr>
            <w:r w:rsidRPr="006B05B5">
              <w:rPr>
                <w:rFonts w:ascii="Calibri" w:hAnsi="Calibri" w:cs="Calibri"/>
                <w:lang w:eastAsia="es-BO"/>
              </w:rPr>
              <w:t xml:space="preserve">Desarmador hexagonal 4 </w:t>
            </w:r>
            <w:proofErr w:type="spellStart"/>
            <w:r w:rsidRPr="006B05B5">
              <w:rPr>
                <w:rFonts w:ascii="Calibri" w:hAnsi="Calibri" w:cs="Calibri"/>
                <w:lang w:eastAsia="es-BO"/>
              </w:rPr>
              <w:t>mm.</w:t>
            </w:r>
            <w:proofErr w:type="spellEnd"/>
          </w:p>
          <w:p w:rsidR="00FD05F9" w:rsidRPr="006B05B5" w:rsidRDefault="00FD05F9" w:rsidP="00352A27">
            <w:pPr>
              <w:numPr>
                <w:ilvl w:val="0"/>
                <w:numId w:val="49"/>
              </w:numPr>
              <w:ind w:left="383"/>
              <w:rPr>
                <w:rFonts w:ascii="Calibri" w:hAnsi="Calibri" w:cs="Calibri"/>
                <w:lang w:eastAsia="es-BO"/>
              </w:rPr>
            </w:pPr>
            <w:r w:rsidRPr="006B05B5">
              <w:rPr>
                <w:rFonts w:ascii="Calibri" w:hAnsi="Calibri" w:cs="Calibri"/>
                <w:lang w:eastAsia="es-BO"/>
              </w:rPr>
              <w:t>Línea de muestreo de 1,5 m.</w:t>
            </w:r>
          </w:p>
          <w:p w:rsidR="00FD05F9" w:rsidRPr="006B05B5" w:rsidRDefault="00FD05F9" w:rsidP="00352A27">
            <w:pPr>
              <w:numPr>
                <w:ilvl w:val="0"/>
                <w:numId w:val="49"/>
              </w:numPr>
              <w:ind w:left="383"/>
              <w:rPr>
                <w:rFonts w:ascii="Calibri" w:hAnsi="Calibri" w:cs="Calibri"/>
                <w:lang w:eastAsia="es-BO"/>
              </w:rPr>
            </w:pPr>
            <w:r w:rsidRPr="006B05B5">
              <w:rPr>
                <w:rFonts w:ascii="Calibri" w:hAnsi="Calibri" w:cs="Calibri"/>
                <w:lang w:eastAsia="es-BO"/>
              </w:rPr>
              <w:t>Manija de sonda con filtros.</w:t>
            </w:r>
          </w:p>
          <w:p w:rsidR="00FD05F9" w:rsidRPr="006B05B5" w:rsidRDefault="00FD05F9" w:rsidP="00352A27">
            <w:pPr>
              <w:numPr>
                <w:ilvl w:val="0"/>
                <w:numId w:val="49"/>
              </w:numPr>
              <w:ind w:left="383"/>
              <w:jc w:val="both"/>
              <w:rPr>
                <w:rFonts w:ascii="Calibri" w:hAnsi="Calibri" w:cs="Calibri"/>
                <w:lang w:eastAsia="es-BO"/>
              </w:rPr>
            </w:pPr>
            <w:r w:rsidRPr="006B05B5">
              <w:rPr>
                <w:rFonts w:ascii="Calibri" w:hAnsi="Calibri" w:cs="Calibri"/>
                <w:lang w:eastAsia="es-BO"/>
              </w:rPr>
              <w:t xml:space="preserve">Filtros </w:t>
            </w:r>
            <w:proofErr w:type="spellStart"/>
            <w:r w:rsidRPr="006B05B5">
              <w:rPr>
                <w:rFonts w:ascii="Calibri" w:hAnsi="Calibri" w:cs="Calibri"/>
                <w:lang w:eastAsia="es-BO"/>
              </w:rPr>
              <w:t>particulados</w:t>
            </w:r>
            <w:proofErr w:type="spellEnd"/>
            <w:r w:rsidRPr="006B05B5">
              <w:rPr>
                <w:rFonts w:ascii="Calibri" w:hAnsi="Calibri" w:cs="Calibri"/>
                <w:lang w:eastAsia="es-BO"/>
              </w:rPr>
              <w:t xml:space="preserve"> de algodón (2 cajas de 10 unidades)</w:t>
            </w:r>
          </w:p>
          <w:p w:rsidR="00FD05F9" w:rsidRPr="006B05B5" w:rsidRDefault="00FD05F9" w:rsidP="00352A27">
            <w:pPr>
              <w:numPr>
                <w:ilvl w:val="0"/>
                <w:numId w:val="49"/>
              </w:numPr>
              <w:ind w:left="383"/>
              <w:jc w:val="both"/>
              <w:rPr>
                <w:rFonts w:ascii="Calibri" w:hAnsi="Calibri" w:cs="Calibri"/>
                <w:lang w:eastAsia="es-BO"/>
              </w:rPr>
            </w:pPr>
            <w:r w:rsidRPr="006B05B5">
              <w:rPr>
                <w:rFonts w:ascii="Calibri" w:hAnsi="Calibri" w:cs="Calibri"/>
                <w:lang w:eastAsia="es-BO"/>
              </w:rPr>
              <w:t xml:space="preserve">Cargador inteligente y software de data </w:t>
            </w:r>
            <w:proofErr w:type="spellStart"/>
            <w:r w:rsidRPr="006B05B5">
              <w:rPr>
                <w:rFonts w:ascii="Calibri" w:hAnsi="Calibri" w:cs="Calibri"/>
                <w:lang w:eastAsia="es-BO"/>
              </w:rPr>
              <w:t>logging</w:t>
            </w:r>
            <w:proofErr w:type="spellEnd"/>
            <w:r w:rsidRPr="006B05B5">
              <w:rPr>
                <w:rFonts w:ascii="Calibri" w:hAnsi="Calibri" w:cs="Calibri"/>
                <w:lang w:eastAsia="es-BO"/>
              </w:rPr>
              <w:t>.</w:t>
            </w:r>
          </w:p>
          <w:p w:rsidR="00FD05F9" w:rsidRPr="006B05B5" w:rsidRDefault="00FD05F9" w:rsidP="00352A27">
            <w:pPr>
              <w:numPr>
                <w:ilvl w:val="0"/>
                <w:numId w:val="49"/>
              </w:numPr>
              <w:ind w:left="383"/>
              <w:jc w:val="both"/>
              <w:rPr>
                <w:rFonts w:ascii="Calibri" w:hAnsi="Calibri" w:cs="Calibri"/>
                <w:lang w:eastAsia="es-BO"/>
              </w:rPr>
            </w:pPr>
            <w:r w:rsidRPr="006B05B5">
              <w:rPr>
                <w:rFonts w:ascii="Calibri" w:hAnsi="Calibri" w:cs="Calibri"/>
                <w:lang w:eastAsia="es-BO"/>
              </w:rPr>
              <w:t xml:space="preserve">Maletín de transporte con su </w:t>
            </w:r>
            <w:proofErr w:type="spellStart"/>
            <w:r w:rsidRPr="006B05B5">
              <w:rPr>
                <w:rFonts w:ascii="Calibri" w:hAnsi="Calibri" w:cs="Calibri"/>
                <w:lang w:eastAsia="es-BO"/>
              </w:rPr>
              <w:t>arnes</w:t>
            </w:r>
            <w:proofErr w:type="spellEnd"/>
            <w:r w:rsidRPr="006B05B5">
              <w:rPr>
                <w:rFonts w:ascii="Calibri" w:hAnsi="Calibri" w:cs="Calibri"/>
                <w:lang w:eastAsia="es-BO"/>
              </w:rPr>
              <w:t xml:space="preserve"> de hombro.</w:t>
            </w:r>
          </w:p>
          <w:p w:rsidR="00FD05F9" w:rsidRPr="00DB5AAF" w:rsidRDefault="00FD05F9" w:rsidP="00126BEB">
            <w:pPr>
              <w:rPr>
                <w:rFonts w:ascii="Calibri" w:hAnsi="Calibri" w:cs="Calibri"/>
                <w:b/>
                <w:sz w:val="18"/>
                <w:szCs w:val="18"/>
              </w:rPr>
            </w:pPr>
          </w:p>
        </w:tc>
        <w:tc>
          <w:tcPr>
            <w:tcW w:w="3763" w:type="dxa"/>
            <w:vAlign w:val="center"/>
          </w:tcPr>
          <w:p w:rsidR="0013510E" w:rsidRPr="00DB5AAF" w:rsidRDefault="0013510E" w:rsidP="00126BEB">
            <w:pPr>
              <w:rPr>
                <w:rFonts w:ascii="Calibri" w:hAnsi="Calibri" w:cs="Calibri"/>
                <w:b/>
                <w:sz w:val="18"/>
                <w:szCs w:val="18"/>
              </w:rPr>
            </w:pPr>
          </w:p>
        </w:tc>
        <w:tc>
          <w:tcPr>
            <w:tcW w:w="446" w:type="dxa"/>
            <w:vAlign w:val="center"/>
          </w:tcPr>
          <w:p w:rsidR="0013510E" w:rsidRPr="00DB5AAF" w:rsidRDefault="0013510E" w:rsidP="00126BEB">
            <w:pPr>
              <w:rPr>
                <w:rFonts w:ascii="Calibri" w:hAnsi="Calibri" w:cs="Calibri"/>
                <w:b/>
                <w:sz w:val="18"/>
                <w:szCs w:val="18"/>
              </w:rPr>
            </w:pPr>
          </w:p>
        </w:tc>
        <w:tc>
          <w:tcPr>
            <w:tcW w:w="426" w:type="dxa"/>
            <w:vAlign w:val="center"/>
          </w:tcPr>
          <w:p w:rsidR="0013510E" w:rsidRPr="00DB5AAF" w:rsidRDefault="0013510E" w:rsidP="00126BEB">
            <w:pPr>
              <w:rPr>
                <w:rFonts w:ascii="Calibri" w:hAnsi="Calibri" w:cs="Calibri"/>
                <w:b/>
                <w:sz w:val="18"/>
                <w:szCs w:val="18"/>
              </w:rPr>
            </w:pPr>
          </w:p>
        </w:tc>
        <w:tc>
          <w:tcPr>
            <w:tcW w:w="645" w:type="dxa"/>
            <w:vAlign w:val="center"/>
          </w:tcPr>
          <w:p w:rsidR="0013510E" w:rsidRPr="00DB5AAF" w:rsidRDefault="0013510E" w:rsidP="00126BEB">
            <w:pPr>
              <w:rPr>
                <w:rFonts w:ascii="Calibri" w:hAnsi="Calibri" w:cs="Calibri"/>
                <w:b/>
                <w:sz w:val="18"/>
                <w:szCs w:val="18"/>
              </w:rPr>
            </w:pPr>
          </w:p>
        </w:tc>
      </w:tr>
      <w:tr w:rsidR="00601CBE" w:rsidRPr="00C75BEC" w:rsidTr="00601CBE">
        <w:trPr>
          <w:jc w:val="center"/>
        </w:trPr>
        <w:tc>
          <w:tcPr>
            <w:tcW w:w="3813" w:type="dxa"/>
            <w:vAlign w:val="center"/>
          </w:tcPr>
          <w:p w:rsidR="00601CBE" w:rsidRPr="00DB5AAF" w:rsidRDefault="00601CBE" w:rsidP="00601CBE">
            <w:pPr>
              <w:ind w:right="141"/>
              <w:jc w:val="both"/>
              <w:rPr>
                <w:rFonts w:ascii="Calibri" w:hAnsi="Calibri" w:cs="Calibri"/>
                <w:sz w:val="18"/>
                <w:szCs w:val="18"/>
              </w:rPr>
            </w:pPr>
            <w:r w:rsidRPr="006B05B5">
              <w:rPr>
                <w:rFonts w:ascii="Calibri" w:hAnsi="Calibri" w:cs="Calibri"/>
                <w:b/>
                <w:bCs/>
              </w:rPr>
              <w:lastRenderedPageBreak/>
              <w:t xml:space="preserve">PLAZO DE ENTREGA </w:t>
            </w:r>
          </w:p>
        </w:tc>
        <w:tc>
          <w:tcPr>
            <w:tcW w:w="3763" w:type="dxa"/>
            <w:vAlign w:val="center"/>
          </w:tcPr>
          <w:p w:rsidR="00601CBE" w:rsidRPr="00DB5AAF" w:rsidRDefault="00601CBE" w:rsidP="00601CBE">
            <w:pPr>
              <w:rPr>
                <w:rFonts w:ascii="Calibri" w:hAnsi="Calibri" w:cs="Calibri"/>
                <w:b/>
                <w:sz w:val="18"/>
                <w:szCs w:val="18"/>
              </w:rPr>
            </w:pPr>
          </w:p>
        </w:tc>
        <w:tc>
          <w:tcPr>
            <w:tcW w:w="446" w:type="dxa"/>
            <w:vAlign w:val="center"/>
          </w:tcPr>
          <w:p w:rsidR="00601CBE" w:rsidRPr="00DB5AAF" w:rsidRDefault="00601CBE" w:rsidP="00601CBE">
            <w:pPr>
              <w:rPr>
                <w:rFonts w:ascii="Calibri" w:hAnsi="Calibri" w:cs="Calibri"/>
                <w:b/>
                <w:sz w:val="18"/>
                <w:szCs w:val="18"/>
              </w:rPr>
            </w:pPr>
          </w:p>
        </w:tc>
        <w:tc>
          <w:tcPr>
            <w:tcW w:w="426" w:type="dxa"/>
            <w:vAlign w:val="center"/>
          </w:tcPr>
          <w:p w:rsidR="00601CBE" w:rsidRPr="00DB5AAF" w:rsidRDefault="00601CBE" w:rsidP="00601CBE">
            <w:pPr>
              <w:rPr>
                <w:rFonts w:ascii="Calibri" w:hAnsi="Calibri" w:cs="Calibri"/>
                <w:b/>
                <w:sz w:val="18"/>
                <w:szCs w:val="18"/>
              </w:rPr>
            </w:pPr>
          </w:p>
        </w:tc>
        <w:tc>
          <w:tcPr>
            <w:tcW w:w="645" w:type="dxa"/>
            <w:vAlign w:val="center"/>
          </w:tcPr>
          <w:p w:rsidR="00601CBE" w:rsidRPr="00DB5AAF" w:rsidRDefault="00601CBE" w:rsidP="00601CBE">
            <w:pPr>
              <w:rPr>
                <w:rFonts w:ascii="Calibri" w:hAnsi="Calibri" w:cs="Calibri"/>
                <w:b/>
                <w:sz w:val="18"/>
                <w:szCs w:val="18"/>
              </w:rPr>
            </w:pPr>
          </w:p>
        </w:tc>
      </w:tr>
      <w:tr w:rsidR="00601CBE" w:rsidRPr="00C75BEC" w:rsidTr="00601CBE">
        <w:trPr>
          <w:jc w:val="center"/>
        </w:trPr>
        <w:tc>
          <w:tcPr>
            <w:tcW w:w="3813" w:type="dxa"/>
            <w:vAlign w:val="center"/>
          </w:tcPr>
          <w:p w:rsidR="00601CBE" w:rsidRPr="006B05B5" w:rsidRDefault="00601CBE" w:rsidP="00601CBE">
            <w:pPr>
              <w:autoSpaceDE w:val="0"/>
              <w:autoSpaceDN w:val="0"/>
              <w:adjustRightInd w:val="0"/>
              <w:jc w:val="both"/>
              <w:rPr>
                <w:rFonts w:ascii="Calibri" w:hAnsi="Calibri" w:cs="Calibri"/>
                <w:bCs/>
              </w:rPr>
            </w:pPr>
          </w:p>
          <w:p w:rsidR="00601CBE" w:rsidRDefault="00601CBE" w:rsidP="00601CBE">
            <w:pPr>
              <w:autoSpaceDE w:val="0"/>
              <w:autoSpaceDN w:val="0"/>
              <w:adjustRightInd w:val="0"/>
              <w:jc w:val="both"/>
              <w:rPr>
                <w:rFonts w:ascii="Calibri" w:hAnsi="Calibri" w:cs="Calibri"/>
                <w:bCs/>
              </w:rPr>
            </w:pPr>
            <w:r w:rsidRPr="008E7CF7">
              <w:rPr>
                <w:rFonts w:ascii="Calibri" w:hAnsi="Calibri" w:cs="Calibri"/>
                <w:bCs/>
              </w:rPr>
              <w:t>La entrega  se realizará de acuerdo al siguiente detalle:</w:t>
            </w:r>
          </w:p>
          <w:p w:rsidR="00601CBE" w:rsidRPr="008E7CF7" w:rsidRDefault="00601CBE" w:rsidP="00601CBE">
            <w:pPr>
              <w:autoSpaceDE w:val="0"/>
              <w:autoSpaceDN w:val="0"/>
              <w:adjustRightInd w:val="0"/>
              <w:jc w:val="both"/>
              <w:rPr>
                <w:rFonts w:ascii="Calibri" w:hAnsi="Calibri" w:cs="Calibri"/>
                <w:bCs/>
              </w:rPr>
            </w:pPr>
          </w:p>
          <w:tbl>
            <w:tblPr>
              <w:tblW w:w="3662" w:type="dxa"/>
              <w:jc w:val="center"/>
              <w:tblLayout w:type="fixed"/>
              <w:tblCellMar>
                <w:left w:w="70" w:type="dxa"/>
                <w:right w:w="70" w:type="dxa"/>
              </w:tblCellMar>
              <w:tblLook w:val="04A0" w:firstRow="1" w:lastRow="0" w:firstColumn="1" w:lastColumn="0" w:noHBand="0" w:noVBand="1"/>
            </w:tblPr>
            <w:tblGrid>
              <w:gridCol w:w="290"/>
              <w:gridCol w:w="2473"/>
              <w:gridCol w:w="899"/>
            </w:tblGrid>
            <w:tr w:rsidR="00601CBE" w:rsidRPr="008E7CF7" w:rsidTr="00E669A2">
              <w:trPr>
                <w:trHeight w:val="737"/>
                <w:jc w:val="center"/>
              </w:trPr>
              <w:tc>
                <w:tcPr>
                  <w:tcW w:w="290" w:type="dxa"/>
                  <w:tcBorders>
                    <w:top w:val="single" w:sz="4" w:space="0" w:color="auto"/>
                    <w:left w:val="single" w:sz="4" w:space="0" w:color="auto"/>
                    <w:bottom w:val="single" w:sz="4" w:space="0" w:color="auto"/>
                    <w:right w:val="single" w:sz="4" w:space="0" w:color="000000"/>
                  </w:tcBorders>
                  <w:shd w:val="clear" w:color="auto" w:fill="DEEAF6"/>
                  <w:vAlign w:val="center"/>
                </w:tcPr>
                <w:p w:rsidR="00601CBE" w:rsidRPr="00601CBE" w:rsidRDefault="00601CBE" w:rsidP="00601CBE">
                  <w:pPr>
                    <w:jc w:val="center"/>
                    <w:rPr>
                      <w:rFonts w:ascii="Calibri" w:hAnsi="Calibri" w:cs="Calibri"/>
                      <w:b/>
                      <w:bCs/>
                      <w:sz w:val="16"/>
                      <w:lang w:val="es-BO"/>
                    </w:rPr>
                  </w:pPr>
                  <w:r w:rsidRPr="00601CBE">
                    <w:rPr>
                      <w:rFonts w:ascii="Calibri" w:hAnsi="Calibri" w:cs="Calibri"/>
                      <w:b/>
                      <w:bCs/>
                      <w:sz w:val="16"/>
                      <w:lang w:val="es-BO"/>
                    </w:rPr>
                    <w:t>N° ÍTEM</w:t>
                  </w:r>
                </w:p>
              </w:tc>
              <w:tc>
                <w:tcPr>
                  <w:tcW w:w="2473" w:type="dxa"/>
                  <w:tcBorders>
                    <w:top w:val="single" w:sz="4" w:space="0" w:color="auto"/>
                    <w:left w:val="single" w:sz="4" w:space="0" w:color="auto"/>
                    <w:bottom w:val="single" w:sz="4" w:space="0" w:color="auto"/>
                    <w:right w:val="single" w:sz="4" w:space="0" w:color="000000"/>
                  </w:tcBorders>
                  <w:shd w:val="clear" w:color="auto" w:fill="DEEAF6"/>
                  <w:noWrap/>
                  <w:vAlign w:val="center"/>
                  <w:hideMark/>
                </w:tcPr>
                <w:p w:rsidR="00601CBE" w:rsidRPr="00601CBE" w:rsidRDefault="00601CBE" w:rsidP="00601CBE">
                  <w:pPr>
                    <w:jc w:val="center"/>
                    <w:rPr>
                      <w:rFonts w:ascii="Calibri" w:hAnsi="Calibri" w:cs="Calibri"/>
                      <w:b/>
                      <w:bCs/>
                      <w:sz w:val="16"/>
                      <w:lang w:val="es-BO"/>
                    </w:rPr>
                  </w:pPr>
                  <w:r w:rsidRPr="00601CBE">
                    <w:rPr>
                      <w:rFonts w:ascii="Calibri" w:hAnsi="Calibri" w:cs="Calibri"/>
                      <w:b/>
                      <w:bCs/>
                      <w:sz w:val="16"/>
                      <w:lang w:val="es-BO"/>
                    </w:rPr>
                    <w:t xml:space="preserve">DESCRIPCIÓN DETALLADA DEL BIEN </w:t>
                  </w:r>
                </w:p>
              </w:tc>
              <w:tc>
                <w:tcPr>
                  <w:tcW w:w="899" w:type="dxa"/>
                  <w:tcBorders>
                    <w:top w:val="single" w:sz="4" w:space="0" w:color="auto"/>
                    <w:left w:val="single" w:sz="4" w:space="0" w:color="auto"/>
                    <w:bottom w:val="single" w:sz="4" w:space="0" w:color="auto"/>
                    <w:right w:val="single" w:sz="4" w:space="0" w:color="auto"/>
                  </w:tcBorders>
                  <w:shd w:val="clear" w:color="auto" w:fill="DEEAF6"/>
                  <w:vAlign w:val="center"/>
                </w:tcPr>
                <w:p w:rsidR="00601CBE" w:rsidRPr="00601CBE" w:rsidRDefault="00601CBE" w:rsidP="00601CBE">
                  <w:pPr>
                    <w:jc w:val="center"/>
                    <w:rPr>
                      <w:rFonts w:ascii="Calibri" w:hAnsi="Calibri" w:cs="Calibri"/>
                      <w:b/>
                      <w:bCs/>
                      <w:sz w:val="16"/>
                      <w:lang w:val="es-BO"/>
                    </w:rPr>
                  </w:pPr>
                  <w:r w:rsidRPr="00601CBE">
                    <w:rPr>
                      <w:rFonts w:ascii="Calibri" w:hAnsi="Calibri" w:cs="Calibri"/>
                      <w:b/>
                      <w:bCs/>
                      <w:sz w:val="16"/>
                      <w:lang w:val="es-BO"/>
                    </w:rPr>
                    <w:t xml:space="preserve">PLAZO DE ENTREGA </w:t>
                  </w:r>
                </w:p>
                <w:p w:rsidR="00601CBE" w:rsidRPr="00601CBE" w:rsidRDefault="00601CBE" w:rsidP="00830D2A">
                  <w:pPr>
                    <w:jc w:val="center"/>
                    <w:rPr>
                      <w:rFonts w:ascii="Calibri" w:hAnsi="Calibri" w:cs="Calibri"/>
                      <w:bCs/>
                      <w:sz w:val="16"/>
                      <w:lang w:val="es-BO"/>
                    </w:rPr>
                  </w:pPr>
                  <w:r w:rsidRPr="00601CBE">
                    <w:rPr>
                      <w:rFonts w:ascii="Calibri" w:hAnsi="Calibri" w:cs="Calibri"/>
                      <w:bCs/>
                      <w:sz w:val="16"/>
                      <w:lang w:val="es-BO"/>
                    </w:rPr>
                    <w:t>(Días calendario)</w:t>
                  </w:r>
                </w:p>
              </w:tc>
            </w:tr>
            <w:tr w:rsidR="00601CBE" w:rsidRPr="008E7CF7" w:rsidTr="00E669A2">
              <w:trPr>
                <w:trHeight w:val="410"/>
                <w:jc w:val="center"/>
              </w:trPr>
              <w:tc>
                <w:tcPr>
                  <w:tcW w:w="290" w:type="dxa"/>
                  <w:tcBorders>
                    <w:top w:val="single" w:sz="4" w:space="0" w:color="auto"/>
                    <w:left w:val="single" w:sz="4" w:space="0" w:color="auto"/>
                    <w:bottom w:val="single" w:sz="4" w:space="0" w:color="auto"/>
                    <w:right w:val="single" w:sz="4" w:space="0" w:color="000000"/>
                  </w:tcBorders>
                  <w:vAlign w:val="center"/>
                </w:tcPr>
                <w:p w:rsidR="00601CBE" w:rsidRPr="00601CBE" w:rsidRDefault="00601CBE" w:rsidP="00601CBE">
                  <w:pPr>
                    <w:jc w:val="center"/>
                    <w:rPr>
                      <w:rFonts w:ascii="Calibri" w:hAnsi="Calibri" w:cs="Calibri"/>
                      <w:bCs/>
                      <w:sz w:val="16"/>
                      <w:lang w:val="es-BO"/>
                    </w:rPr>
                  </w:pPr>
                  <w:r w:rsidRPr="00601CBE">
                    <w:rPr>
                      <w:rFonts w:ascii="Calibri" w:hAnsi="Calibri" w:cs="Calibri"/>
                      <w:bCs/>
                      <w:sz w:val="16"/>
                      <w:lang w:val="es-BO"/>
                    </w:rPr>
                    <w:t>1</w:t>
                  </w:r>
                </w:p>
              </w:tc>
              <w:tc>
                <w:tcPr>
                  <w:tcW w:w="247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01CBE" w:rsidRPr="00601CBE" w:rsidRDefault="00601CBE" w:rsidP="00601CBE">
                  <w:pPr>
                    <w:rPr>
                      <w:rFonts w:ascii="Calibri" w:hAnsi="Calibri" w:cs="Calibri"/>
                      <w:sz w:val="16"/>
                      <w:lang w:val="es-BO"/>
                    </w:rPr>
                  </w:pPr>
                  <w:r w:rsidRPr="00601CBE">
                    <w:rPr>
                      <w:rFonts w:ascii="Calibri" w:hAnsi="Calibri" w:cs="Calibri"/>
                      <w:sz w:val="16"/>
                      <w:lang w:val="es-BO"/>
                    </w:rPr>
                    <w:t>MEDIDOR PORTÁTIL DE PUNTO DE ROCÍO.</w:t>
                  </w:r>
                </w:p>
              </w:tc>
              <w:tc>
                <w:tcPr>
                  <w:tcW w:w="899" w:type="dxa"/>
                  <w:tcBorders>
                    <w:top w:val="single" w:sz="4" w:space="0" w:color="auto"/>
                    <w:left w:val="single" w:sz="4" w:space="0" w:color="auto"/>
                    <w:bottom w:val="single" w:sz="4" w:space="0" w:color="auto"/>
                    <w:right w:val="single" w:sz="4" w:space="0" w:color="auto"/>
                  </w:tcBorders>
                </w:tcPr>
                <w:p w:rsidR="00601CBE" w:rsidRPr="00601CBE" w:rsidRDefault="00601CBE" w:rsidP="00601CBE">
                  <w:pPr>
                    <w:jc w:val="center"/>
                    <w:rPr>
                      <w:rFonts w:ascii="Calibri" w:hAnsi="Calibri" w:cs="Calibri"/>
                      <w:bCs/>
                      <w:sz w:val="16"/>
                      <w:lang w:val="es-BO"/>
                    </w:rPr>
                  </w:pPr>
                  <w:r w:rsidRPr="00601CBE">
                    <w:rPr>
                      <w:rFonts w:ascii="Calibri" w:hAnsi="Calibri" w:cs="Calibri"/>
                      <w:bCs/>
                      <w:sz w:val="16"/>
                      <w:lang w:val="es-BO"/>
                    </w:rPr>
                    <w:t>60</w:t>
                  </w:r>
                </w:p>
              </w:tc>
            </w:tr>
            <w:tr w:rsidR="00601CBE" w:rsidRPr="008E7CF7" w:rsidTr="00E669A2">
              <w:trPr>
                <w:trHeight w:val="377"/>
                <w:jc w:val="center"/>
              </w:trPr>
              <w:tc>
                <w:tcPr>
                  <w:tcW w:w="290" w:type="dxa"/>
                  <w:tcBorders>
                    <w:top w:val="single" w:sz="4" w:space="0" w:color="auto"/>
                    <w:left w:val="single" w:sz="4" w:space="0" w:color="auto"/>
                    <w:bottom w:val="single" w:sz="4" w:space="0" w:color="auto"/>
                    <w:right w:val="single" w:sz="4" w:space="0" w:color="000000"/>
                  </w:tcBorders>
                  <w:vAlign w:val="center"/>
                </w:tcPr>
                <w:p w:rsidR="00601CBE" w:rsidRPr="00601CBE" w:rsidRDefault="00601CBE" w:rsidP="00601CBE">
                  <w:pPr>
                    <w:jc w:val="center"/>
                    <w:rPr>
                      <w:rFonts w:ascii="Calibri" w:hAnsi="Calibri" w:cs="Calibri"/>
                      <w:bCs/>
                      <w:sz w:val="16"/>
                      <w:lang w:val="es-BO"/>
                    </w:rPr>
                  </w:pPr>
                  <w:r w:rsidRPr="00601CBE">
                    <w:rPr>
                      <w:rFonts w:ascii="Calibri" w:hAnsi="Calibri" w:cs="Calibri"/>
                      <w:bCs/>
                      <w:sz w:val="16"/>
                      <w:lang w:val="es-BO"/>
                    </w:rPr>
                    <w:t>2</w:t>
                  </w:r>
                </w:p>
              </w:tc>
              <w:tc>
                <w:tcPr>
                  <w:tcW w:w="247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01CBE" w:rsidRPr="00601CBE" w:rsidRDefault="00601CBE" w:rsidP="00601CBE">
                  <w:pPr>
                    <w:rPr>
                      <w:rFonts w:ascii="Calibri" w:hAnsi="Calibri" w:cs="Calibri"/>
                      <w:sz w:val="16"/>
                      <w:lang w:val="es-BO"/>
                    </w:rPr>
                  </w:pPr>
                  <w:r w:rsidRPr="00601CBE">
                    <w:rPr>
                      <w:rFonts w:ascii="Calibri" w:hAnsi="Calibri" w:cs="Calibri"/>
                      <w:sz w:val="16"/>
                      <w:lang w:val="es-BO"/>
                    </w:rPr>
                    <w:t>MEDIDOR PORTÁTIL DE PRESIÓN DE VACÍO PARA CISTERNA.</w:t>
                  </w:r>
                </w:p>
              </w:tc>
              <w:tc>
                <w:tcPr>
                  <w:tcW w:w="899" w:type="dxa"/>
                  <w:tcBorders>
                    <w:top w:val="single" w:sz="4" w:space="0" w:color="auto"/>
                    <w:left w:val="single" w:sz="4" w:space="0" w:color="auto"/>
                    <w:bottom w:val="single" w:sz="4" w:space="0" w:color="auto"/>
                    <w:right w:val="single" w:sz="4" w:space="0" w:color="auto"/>
                  </w:tcBorders>
                </w:tcPr>
                <w:p w:rsidR="00601CBE" w:rsidRPr="00601CBE" w:rsidRDefault="00601CBE" w:rsidP="00601CBE">
                  <w:pPr>
                    <w:jc w:val="center"/>
                    <w:rPr>
                      <w:rFonts w:ascii="Calibri" w:hAnsi="Calibri" w:cs="Calibri"/>
                      <w:bCs/>
                      <w:sz w:val="16"/>
                      <w:lang w:val="es-BO"/>
                    </w:rPr>
                  </w:pPr>
                  <w:r w:rsidRPr="00601CBE">
                    <w:rPr>
                      <w:rFonts w:ascii="Calibri" w:hAnsi="Calibri" w:cs="Calibri"/>
                      <w:bCs/>
                      <w:sz w:val="16"/>
                      <w:lang w:val="es-BO"/>
                    </w:rPr>
                    <w:t>40</w:t>
                  </w:r>
                </w:p>
              </w:tc>
            </w:tr>
            <w:tr w:rsidR="00601CBE" w:rsidRPr="008E7CF7" w:rsidTr="00E669A2">
              <w:trPr>
                <w:trHeight w:val="342"/>
                <w:jc w:val="center"/>
              </w:trPr>
              <w:tc>
                <w:tcPr>
                  <w:tcW w:w="290" w:type="dxa"/>
                  <w:tcBorders>
                    <w:top w:val="single" w:sz="4" w:space="0" w:color="auto"/>
                    <w:left w:val="single" w:sz="4" w:space="0" w:color="auto"/>
                    <w:bottom w:val="single" w:sz="4" w:space="0" w:color="auto"/>
                    <w:right w:val="single" w:sz="4" w:space="0" w:color="000000"/>
                  </w:tcBorders>
                  <w:vAlign w:val="center"/>
                </w:tcPr>
                <w:p w:rsidR="00601CBE" w:rsidRPr="00601CBE" w:rsidRDefault="00601CBE" w:rsidP="00601CBE">
                  <w:pPr>
                    <w:jc w:val="center"/>
                    <w:rPr>
                      <w:rFonts w:ascii="Calibri" w:hAnsi="Calibri" w:cs="Calibri"/>
                      <w:bCs/>
                      <w:sz w:val="16"/>
                      <w:lang w:val="es-BO"/>
                    </w:rPr>
                  </w:pPr>
                  <w:r w:rsidRPr="00601CBE">
                    <w:rPr>
                      <w:rFonts w:ascii="Calibri" w:hAnsi="Calibri" w:cs="Calibri"/>
                      <w:bCs/>
                      <w:sz w:val="16"/>
                      <w:lang w:val="es-BO"/>
                    </w:rPr>
                    <w:t>3</w:t>
                  </w:r>
                </w:p>
              </w:tc>
              <w:tc>
                <w:tcPr>
                  <w:tcW w:w="247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01CBE" w:rsidRPr="00601CBE" w:rsidRDefault="00601CBE" w:rsidP="00601CBE">
                  <w:pPr>
                    <w:rPr>
                      <w:rFonts w:ascii="Calibri" w:hAnsi="Calibri" w:cs="Calibri"/>
                      <w:sz w:val="16"/>
                      <w:lang w:val="es-BO"/>
                    </w:rPr>
                  </w:pPr>
                  <w:r w:rsidRPr="00601CBE">
                    <w:rPr>
                      <w:rFonts w:ascii="Calibri" w:hAnsi="Calibri" w:cs="Calibri"/>
                      <w:sz w:val="16"/>
                      <w:lang w:val="es-BO"/>
                    </w:rPr>
                    <w:t>TERMÓMETRO CON SONDA PARA CISTERNA.</w:t>
                  </w:r>
                </w:p>
              </w:tc>
              <w:tc>
                <w:tcPr>
                  <w:tcW w:w="899" w:type="dxa"/>
                  <w:tcBorders>
                    <w:top w:val="single" w:sz="4" w:space="0" w:color="auto"/>
                    <w:left w:val="single" w:sz="4" w:space="0" w:color="auto"/>
                    <w:bottom w:val="single" w:sz="4" w:space="0" w:color="auto"/>
                    <w:right w:val="single" w:sz="4" w:space="0" w:color="auto"/>
                  </w:tcBorders>
                </w:tcPr>
                <w:p w:rsidR="00601CBE" w:rsidRPr="00601CBE" w:rsidRDefault="00601CBE" w:rsidP="00601CBE">
                  <w:pPr>
                    <w:jc w:val="center"/>
                    <w:rPr>
                      <w:rFonts w:ascii="Calibri" w:hAnsi="Calibri" w:cs="Calibri"/>
                      <w:bCs/>
                      <w:sz w:val="16"/>
                      <w:lang w:val="es-BO"/>
                    </w:rPr>
                  </w:pPr>
                  <w:r w:rsidRPr="00601CBE">
                    <w:rPr>
                      <w:rFonts w:ascii="Calibri" w:hAnsi="Calibri" w:cs="Calibri"/>
                      <w:bCs/>
                      <w:sz w:val="16"/>
                      <w:lang w:val="es-BO"/>
                    </w:rPr>
                    <w:t>40</w:t>
                  </w:r>
                </w:p>
              </w:tc>
            </w:tr>
            <w:tr w:rsidR="00601CBE" w:rsidRPr="008E7CF7" w:rsidTr="00E669A2">
              <w:trPr>
                <w:trHeight w:val="475"/>
                <w:jc w:val="center"/>
              </w:trPr>
              <w:tc>
                <w:tcPr>
                  <w:tcW w:w="290" w:type="dxa"/>
                  <w:tcBorders>
                    <w:top w:val="single" w:sz="4" w:space="0" w:color="auto"/>
                    <w:left w:val="single" w:sz="4" w:space="0" w:color="auto"/>
                    <w:bottom w:val="single" w:sz="4" w:space="0" w:color="auto"/>
                    <w:right w:val="single" w:sz="4" w:space="0" w:color="000000"/>
                  </w:tcBorders>
                  <w:vAlign w:val="center"/>
                </w:tcPr>
                <w:p w:rsidR="00601CBE" w:rsidRPr="00601CBE" w:rsidRDefault="00601CBE" w:rsidP="00601CBE">
                  <w:pPr>
                    <w:jc w:val="center"/>
                    <w:rPr>
                      <w:rFonts w:ascii="Calibri" w:hAnsi="Calibri" w:cs="Calibri"/>
                      <w:bCs/>
                      <w:sz w:val="16"/>
                      <w:lang w:val="es-BO"/>
                    </w:rPr>
                  </w:pPr>
                  <w:r w:rsidRPr="00601CBE">
                    <w:rPr>
                      <w:rFonts w:ascii="Calibri" w:hAnsi="Calibri" w:cs="Calibri"/>
                      <w:bCs/>
                      <w:sz w:val="16"/>
                      <w:lang w:val="es-BO"/>
                    </w:rPr>
                    <w:t>4</w:t>
                  </w:r>
                </w:p>
              </w:tc>
              <w:tc>
                <w:tcPr>
                  <w:tcW w:w="247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01CBE" w:rsidRPr="00601CBE" w:rsidRDefault="00601CBE" w:rsidP="00601CBE">
                  <w:pPr>
                    <w:rPr>
                      <w:rFonts w:ascii="Calibri" w:hAnsi="Calibri" w:cs="Calibri"/>
                      <w:sz w:val="16"/>
                      <w:lang w:val="es-BO"/>
                    </w:rPr>
                  </w:pPr>
                  <w:r w:rsidRPr="00601CBE">
                    <w:rPr>
                      <w:rFonts w:ascii="Calibri" w:hAnsi="Calibri" w:cs="Calibri"/>
                      <w:sz w:val="16"/>
                      <w:lang w:val="es-BO"/>
                    </w:rPr>
                    <w:t>MEDIDOR PORTÁTIL DE DETECCIÓN DE GASES.</w:t>
                  </w:r>
                </w:p>
              </w:tc>
              <w:tc>
                <w:tcPr>
                  <w:tcW w:w="899" w:type="dxa"/>
                  <w:tcBorders>
                    <w:top w:val="single" w:sz="4" w:space="0" w:color="auto"/>
                    <w:left w:val="single" w:sz="4" w:space="0" w:color="auto"/>
                    <w:bottom w:val="single" w:sz="4" w:space="0" w:color="auto"/>
                    <w:right w:val="single" w:sz="4" w:space="0" w:color="auto"/>
                  </w:tcBorders>
                </w:tcPr>
                <w:p w:rsidR="00601CBE" w:rsidRPr="00601CBE" w:rsidRDefault="00601CBE" w:rsidP="00601CBE">
                  <w:pPr>
                    <w:jc w:val="center"/>
                    <w:rPr>
                      <w:rFonts w:ascii="Calibri" w:hAnsi="Calibri" w:cs="Calibri"/>
                      <w:bCs/>
                      <w:sz w:val="16"/>
                      <w:lang w:val="es-BO"/>
                    </w:rPr>
                  </w:pPr>
                  <w:r w:rsidRPr="00601CBE">
                    <w:rPr>
                      <w:rFonts w:ascii="Calibri" w:hAnsi="Calibri" w:cs="Calibri"/>
                      <w:bCs/>
                      <w:sz w:val="16"/>
                      <w:lang w:val="es-BO"/>
                    </w:rPr>
                    <w:t>80</w:t>
                  </w:r>
                </w:p>
              </w:tc>
            </w:tr>
          </w:tbl>
          <w:p w:rsidR="00601CBE" w:rsidRPr="008E7CF7" w:rsidRDefault="00601CBE" w:rsidP="00601CBE">
            <w:pPr>
              <w:autoSpaceDE w:val="0"/>
              <w:autoSpaceDN w:val="0"/>
              <w:adjustRightInd w:val="0"/>
              <w:jc w:val="both"/>
              <w:rPr>
                <w:rFonts w:ascii="Calibri" w:hAnsi="Calibri" w:cs="Calibri"/>
                <w:bCs/>
                <w:color w:val="000000"/>
              </w:rPr>
            </w:pPr>
          </w:p>
          <w:p w:rsidR="00601CBE" w:rsidRPr="008E7CF7" w:rsidRDefault="00601CBE" w:rsidP="00601CBE">
            <w:pPr>
              <w:autoSpaceDE w:val="0"/>
              <w:autoSpaceDN w:val="0"/>
              <w:adjustRightInd w:val="0"/>
              <w:jc w:val="both"/>
              <w:rPr>
                <w:rFonts w:ascii="Calibri" w:hAnsi="Calibri" w:cs="Calibri"/>
                <w:bCs/>
                <w:color w:val="000000"/>
              </w:rPr>
            </w:pPr>
            <w:r w:rsidRPr="008E7CF7">
              <w:rPr>
                <w:rFonts w:ascii="Calibri" w:hAnsi="Calibri" w:cs="Calibri"/>
                <w:bCs/>
                <w:color w:val="000000"/>
              </w:rPr>
              <w:t>El plazo será computable a partir de la Orden de Proceder, una vez suscrito el Contrato, pudiendo la empresa proveedora realizar la entrega de cada ítem en un plazo menor al establecido. La entrega deberá ser coordinada con el personal asignado de YPFB. (Comité de Recepción).</w:t>
            </w:r>
          </w:p>
          <w:p w:rsidR="00601CBE" w:rsidRPr="008E7CF7" w:rsidRDefault="00601CBE" w:rsidP="00601CBE">
            <w:pPr>
              <w:autoSpaceDE w:val="0"/>
              <w:autoSpaceDN w:val="0"/>
              <w:adjustRightInd w:val="0"/>
              <w:jc w:val="both"/>
              <w:rPr>
                <w:rFonts w:ascii="Calibri" w:hAnsi="Calibri" w:cs="Calibri"/>
                <w:bCs/>
                <w:color w:val="000000"/>
              </w:rPr>
            </w:pPr>
          </w:p>
          <w:p w:rsidR="00601CBE" w:rsidRDefault="00601CBE" w:rsidP="00601CBE">
            <w:pPr>
              <w:autoSpaceDE w:val="0"/>
              <w:autoSpaceDN w:val="0"/>
              <w:adjustRightInd w:val="0"/>
              <w:jc w:val="both"/>
              <w:rPr>
                <w:rFonts w:ascii="Calibri" w:hAnsi="Calibri" w:cs="Calibri"/>
                <w:bCs/>
                <w:color w:val="000000"/>
              </w:rPr>
            </w:pPr>
            <w:r w:rsidRPr="008E7CF7">
              <w:rPr>
                <w:rFonts w:ascii="Calibri" w:hAnsi="Calibri" w:cs="Calibri"/>
                <w:bCs/>
                <w:color w:val="000000"/>
              </w:rPr>
              <w:t>La Orden de Proceder será elaborada por el Comité de Recepción designado por YPFB.</w:t>
            </w:r>
          </w:p>
          <w:p w:rsidR="00601CBE" w:rsidRPr="00DB5AAF" w:rsidRDefault="00601CBE" w:rsidP="00601CBE">
            <w:pPr>
              <w:rPr>
                <w:rFonts w:ascii="Calibri" w:hAnsi="Calibri" w:cs="Calibri"/>
                <w:b/>
                <w:sz w:val="18"/>
                <w:szCs w:val="18"/>
              </w:rPr>
            </w:pPr>
          </w:p>
        </w:tc>
        <w:tc>
          <w:tcPr>
            <w:tcW w:w="3763" w:type="dxa"/>
            <w:vAlign w:val="center"/>
          </w:tcPr>
          <w:p w:rsidR="00601CBE" w:rsidRPr="00DB5AAF" w:rsidRDefault="00601CBE" w:rsidP="00601CBE">
            <w:pPr>
              <w:rPr>
                <w:rFonts w:ascii="Calibri" w:hAnsi="Calibri" w:cs="Calibri"/>
                <w:b/>
                <w:sz w:val="18"/>
                <w:szCs w:val="18"/>
              </w:rPr>
            </w:pPr>
          </w:p>
        </w:tc>
        <w:tc>
          <w:tcPr>
            <w:tcW w:w="446" w:type="dxa"/>
            <w:vAlign w:val="center"/>
          </w:tcPr>
          <w:p w:rsidR="00601CBE" w:rsidRPr="00DB5AAF" w:rsidRDefault="00601CBE" w:rsidP="00601CBE">
            <w:pPr>
              <w:rPr>
                <w:rFonts w:ascii="Calibri" w:hAnsi="Calibri" w:cs="Calibri"/>
                <w:b/>
                <w:sz w:val="18"/>
                <w:szCs w:val="18"/>
              </w:rPr>
            </w:pPr>
          </w:p>
        </w:tc>
        <w:tc>
          <w:tcPr>
            <w:tcW w:w="426" w:type="dxa"/>
            <w:vAlign w:val="center"/>
          </w:tcPr>
          <w:p w:rsidR="00601CBE" w:rsidRPr="00DB5AAF" w:rsidRDefault="00601CBE" w:rsidP="00601CBE">
            <w:pPr>
              <w:rPr>
                <w:rFonts w:ascii="Calibri" w:hAnsi="Calibri" w:cs="Calibri"/>
                <w:b/>
                <w:sz w:val="18"/>
                <w:szCs w:val="18"/>
              </w:rPr>
            </w:pPr>
          </w:p>
        </w:tc>
        <w:tc>
          <w:tcPr>
            <w:tcW w:w="645" w:type="dxa"/>
            <w:vAlign w:val="center"/>
          </w:tcPr>
          <w:p w:rsidR="00601CBE" w:rsidRPr="00DB5AAF" w:rsidRDefault="00601CBE" w:rsidP="00601CBE">
            <w:pPr>
              <w:rPr>
                <w:rFonts w:ascii="Calibri" w:hAnsi="Calibri" w:cs="Calibri"/>
                <w:b/>
                <w:sz w:val="18"/>
                <w:szCs w:val="18"/>
              </w:rPr>
            </w:pPr>
          </w:p>
        </w:tc>
      </w:tr>
      <w:tr w:rsidR="00E669A2" w:rsidRPr="00C75BEC" w:rsidTr="00601CBE">
        <w:trPr>
          <w:jc w:val="center"/>
        </w:trPr>
        <w:tc>
          <w:tcPr>
            <w:tcW w:w="3813" w:type="dxa"/>
            <w:vAlign w:val="center"/>
          </w:tcPr>
          <w:p w:rsidR="00E669A2" w:rsidRPr="00DB5AAF" w:rsidRDefault="00E669A2" w:rsidP="00E669A2">
            <w:pPr>
              <w:jc w:val="both"/>
              <w:rPr>
                <w:rFonts w:ascii="Calibri" w:hAnsi="Calibri" w:cs="Calibri"/>
                <w:sz w:val="18"/>
                <w:szCs w:val="18"/>
              </w:rPr>
            </w:pPr>
            <w:r w:rsidRPr="008E7CF7">
              <w:rPr>
                <w:rFonts w:ascii="Calibri" w:hAnsi="Calibri" w:cs="Calibri"/>
                <w:b/>
                <w:bCs/>
              </w:rPr>
              <w:t xml:space="preserve">SERVICIOS CONEXOS </w:t>
            </w:r>
          </w:p>
        </w:tc>
        <w:tc>
          <w:tcPr>
            <w:tcW w:w="3763" w:type="dxa"/>
            <w:vAlign w:val="center"/>
          </w:tcPr>
          <w:p w:rsidR="00E669A2" w:rsidRPr="00DB5AAF" w:rsidRDefault="00E669A2" w:rsidP="00E669A2">
            <w:pPr>
              <w:rPr>
                <w:rFonts w:ascii="Calibri" w:hAnsi="Calibri" w:cs="Calibri"/>
                <w:b/>
                <w:sz w:val="18"/>
                <w:szCs w:val="18"/>
              </w:rPr>
            </w:pPr>
          </w:p>
        </w:tc>
        <w:tc>
          <w:tcPr>
            <w:tcW w:w="446" w:type="dxa"/>
            <w:vAlign w:val="center"/>
          </w:tcPr>
          <w:p w:rsidR="00E669A2" w:rsidRPr="00DB5AAF" w:rsidRDefault="00E669A2" w:rsidP="00E669A2">
            <w:pPr>
              <w:rPr>
                <w:rFonts w:ascii="Calibri" w:hAnsi="Calibri" w:cs="Calibri"/>
                <w:b/>
                <w:sz w:val="18"/>
                <w:szCs w:val="18"/>
              </w:rPr>
            </w:pPr>
          </w:p>
        </w:tc>
        <w:tc>
          <w:tcPr>
            <w:tcW w:w="426" w:type="dxa"/>
            <w:vAlign w:val="center"/>
          </w:tcPr>
          <w:p w:rsidR="00E669A2" w:rsidRPr="00DB5AAF" w:rsidRDefault="00E669A2" w:rsidP="00E669A2">
            <w:pPr>
              <w:rPr>
                <w:rFonts w:ascii="Calibri" w:hAnsi="Calibri" w:cs="Calibri"/>
                <w:b/>
                <w:sz w:val="18"/>
                <w:szCs w:val="18"/>
              </w:rPr>
            </w:pPr>
          </w:p>
        </w:tc>
        <w:tc>
          <w:tcPr>
            <w:tcW w:w="645" w:type="dxa"/>
            <w:vAlign w:val="center"/>
          </w:tcPr>
          <w:p w:rsidR="00E669A2" w:rsidRPr="00DB5AAF" w:rsidRDefault="00E669A2" w:rsidP="00E669A2">
            <w:pPr>
              <w:rPr>
                <w:rFonts w:ascii="Calibri" w:hAnsi="Calibri" w:cs="Calibri"/>
                <w:b/>
                <w:sz w:val="18"/>
                <w:szCs w:val="18"/>
              </w:rPr>
            </w:pPr>
          </w:p>
        </w:tc>
      </w:tr>
      <w:tr w:rsidR="00E669A2" w:rsidRPr="00C75BEC" w:rsidTr="00E669A2">
        <w:trPr>
          <w:trHeight w:val="1531"/>
          <w:jc w:val="center"/>
        </w:trPr>
        <w:tc>
          <w:tcPr>
            <w:tcW w:w="3813" w:type="dxa"/>
            <w:vAlign w:val="center"/>
          </w:tcPr>
          <w:p w:rsidR="00E669A2" w:rsidRPr="00DB5AAF" w:rsidRDefault="00E669A2" w:rsidP="00E669A2">
            <w:pPr>
              <w:jc w:val="both"/>
              <w:rPr>
                <w:rFonts w:ascii="Calibri" w:hAnsi="Calibri" w:cs="Calibri"/>
                <w:b/>
                <w:sz w:val="18"/>
                <w:szCs w:val="18"/>
              </w:rPr>
            </w:pPr>
            <w:r w:rsidRPr="008E7CF7">
              <w:rPr>
                <w:rFonts w:ascii="Calibri" w:hAnsi="Calibri" w:cs="Calibri"/>
                <w:bCs/>
                <w:lang w:val="es-ES_tradnl" w:eastAsia="es-BO"/>
              </w:rPr>
              <w:t>La empresa adjudicada deberá capacitar y entrenar al personal encargado de YPFB respecto al uso, mediciones, almacenamiento, transferencia de datos y otros,  de todos los bienes adquiridos.</w:t>
            </w:r>
          </w:p>
        </w:tc>
        <w:tc>
          <w:tcPr>
            <w:tcW w:w="3763" w:type="dxa"/>
            <w:vAlign w:val="center"/>
          </w:tcPr>
          <w:p w:rsidR="00E669A2" w:rsidRPr="00DB5AAF" w:rsidRDefault="00E669A2" w:rsidP="00E669A2">
            <w:pPr>
              <w:rPr>
                <w:rFonts w:ascii="Calibri" w:hAnsi="Calibri" w:cs="Calibri"/>
                <w:b/>
                <w:sz w:val="18"/>
                <w:szCs w:val="18"/>
              </w:rPr>
            </w:pPr>
          </w:p>
        </w:tc>
        <w:tc>
          <w:tcPr>
            <w:tcW w:w="446" w:type="dxa"/>
            <w:vAlign w:val="center"/>
          </w:tcPr>
          <w:p w:rsidR="00E669A2" w:rsidRPr="00DB5AAF" w:rsidRDefault="00E669A2" w:rsidP="00E669A2">
            <w:pPr>
              <w:rPr>
                <w:rFonts w:ascii="Calibri" w:hAnsi="Calibri" w:cs="Calibri"/>
                <w:b/>
                <w:sz w:val="18"/>
                <w:szCs w:val="18"/>
              </w:rPr>
            </w:pPr>
          </w:p>
        </w:tc>
        <w:tc>
          <w:tcPr>
            <w:tcW w:w="426" w:type="dxa"/>
            <w:vAlign w:val="center"/>
          </w:tcPr>
          <w:p w:rsidR="00E669A2" w:rsidRPr="00DB5AAF" w:rsidRDefault="00E669A2" w:rsidP="00E669A2">
            <w:pPr>
              <w:rPr>
                <w:rFonts w:ascii="Calibri" w:hAnsi="Calibri" w:cs="Calibri"/>
                <w:b/>
                <w:sz w:val="18"/>
                <w:szCs w:val="18"/>
              </w:rPr>
            </w:pPr>
          </w:p>
        </w:tc>
        <w:tc>
          <w:tcPr>
            <w:tcW w:w="645" w:type="dxa"/>
            <w:vAlign w:val="center"/>
          </w:tcPr>
          <w:p w:rsidR="00E669A2" w:rsidRPr="00DB5AAF" w:rsidRDefault="00E669A2" w:rsidP="00E669A2">
            <w:pPr>
              <w:rPr>
                <w:rFonts w:ascii="Calibri" w:hAnsi="Calibri" w:cs="Calibri"/>
                <w:b/>
                <w:sz w:val="18"/>
                <w:szCs w:val="18"/>
              </w:rPr>
            </w:pPr>
          </w:p>
        </w:tc>
      </w:tr>
      <w:tr w:rsidR="00E669A2" w:rsidRPr="00C75BEC" w:rsidTr="00601CBE">
        <w:trPr>
          <w:jc w:val="center"/>
        </w:trPr>
        <w:tc>
          <w:tcPr>
            <w:tcW w:w="3813" w:type="dxa"/>
            <w:vAlign w:val="center"/>
          </w:tcPr>
          <w:p w:rsidR="00E669A2" w:rsidRPr="00DB5AAF" w:rsidRDefault="00E669A2" w:rsidP="00E669A2">
            <w:pPr>
              <w:rPr>
                <w:rFonts w:ascii="Calibri" w:hAnsi="Calibri" w:cs="Calibri"/>
                <w:b/>
                <w:sz w:val="18"/>
                <w:szCs w:val="18"/>
              </w:rPr>
            </w:pPr>
            <w:r w:rsidRPr="008E7CF7">
              <w:rPr>
                <w:rFonts w:ascii="Calibri" w:hAnsi="Calibri" w:cs="Calibri"/>
                <w:b/>
                <w:bCs/>
              </w:rPr>
              <w:lastRenderedPageBreak/>
              <w:t xml:space="preserve">MEDIOS DE TRANSPORTE </w:t>
            </w:r>
          </w:p>
        </w:tc>
        <w:tc>
          <w:tcPr>
            <w:tcW w:w="3763" w:type="dxa"/>
            <w:vAlign w:val="center"/>
          </w:tcPr>
          <w:p w:rsidR="00E669A2" w:rsidRPr="00DB5AAF" w:rsidRDefault="00E669A2" w:rsidP="00E669A2">
            <w:pPr>
              <w:rPr>
                <w:rFonts w:ascii="Calibri" w:hAnsi="Calibri" w:cs="Calibri"/>
                <w:b/>
                <w:sz w:val="18"/>
                <w:szCs w:val="18"/>
              </w:rPr>
            </w:pPr>
          </w:p>
        </w:tc>
        <w:tc>
          <w:tcPr>
            <w:tcW w:w="446" w:type="dxa"/>
            <w:vAlign w:val="center"/>
          </w:tcPr>
          <w:p w:rsidR="00E669A2" w:rsidRPr="00DB5AAF" w:rsidRDefault="00E669A2" w:rsidP="00E669A2">
            <w:pPr>
              <w:rPr>
                <w:rFonts w:ascii="Calibri" w:hAnsi="Calibri" w:cs="Calibri"/>
                <w:b/>
                <w:sz w:val="18"/>
                <w:szCs w:val="18"/>
              </w:rPr>
            </w:pPr>
          </w:p>
        </w:tc>
        <w:tc>
          <w:tcPr>
            <w:tcW w:w="426" w:type="dxa"/>
            <w:vAlign w:val="center"/>
          </w:tcPr>
          <w:p w:rsidR="00E669A2" w:rsidRPr="00DB5AAF" w:rsidRDefault="00E669A2" w:rsidP="00E669A2">
            <w:pPr>
              <w:rPr>
                <w:rFonts w:ascii="Calibri" w:hAnsi="Calibri" w:cs="Calibri"/>
                <w:b/>
                <w:sz w:val="18"/>
                <w:szCs w:val="18"/>
              </w:rPr>
            </w:pPr>
          </w:p>
        </w:tc>
        <w:tc>
          <w:tcPr>
            <w:tcW w:w="645" w:type="dxa"/>
            <w:vAlign w:val="center"/>
          </w:tcPr>
          <w:p w:rsidR="00E669A2" w:rsidRPr="00DB5AAF" w:rsidRDefault="00E669A2" w:rsidP="00E669A2">
            <w:pPr>
              <w:rPr>
                <w:rFonts w:ascii="Calibri" w:hAnsi="Calibri" w:cs="Calibri"/>
                <w:b/>
                <w:sz w:val="18"/>
                <w:szCs w:val="18"/>
              </w:rPr>
            </w:pPr>
          </w:p>
        </w:tc>
      </w:tr>
      <w:tr w:rsidR="00E669A2" w:rsidRPr="00C75BEC" w:rsidTr="00601CBE">
        <w:trPr>
          <w:jc w:val="center"/>
        </w:trPr>
        <w:tc>
          <w:tcPr>
            <w:tcW w:w="3813" w:type="dxa"/>
            <w:vAlign w:val="center"/>
          </w:tcPr>
          <w:p w:rsidR="00E669A2" w:rsidRPr="008E7CF7" w:rsidRDefault="00E669A2" w:rsidP="00E669A2">
            <w:pPr>
              <w:autoSpaceDE w:val="0"/>
              <w:autoSpaceDN w:val="0"/>
              <w:adjustRightInd w:val="0"/>
              <w:jc w:val="both"/>
              <w:rPr>
                <w:rFonts w:ascii="Calibri" w:hAnsi="Calibri" w:cs="Calibri"/>
              </w:rPr>
            </w:pPr>
          </w:p>
          <w:p w:rsidR="00E669A2" w:rsidRPr="008E7CF7" w:rsidRDefault="00E669A2" w:rsidP="00E669A2">
            <w:pPr>
              <w:autoSpaceDE w:val="0"/>
              <w:autoSpaceDN w:val="0"/>
              <w:adjustRightInd w:val="0"/>
              <w:jc w:val="both"/>
              <w:rPr>
                <w:rFonts w:ascii="Calibri" w:hAnsi="Calibri" w:cs="Calibri"/>
              </w:rPr>
            </w:pPr>
            <w:r w:rsidRPr="008E7CF7">
              <w:rPr>
                <w:rFonts w:ascii="Calibri" w:hAnsi="Calibri" w:cs="Calibri"/>
              </w:rPr>
              <w:t>La entrega de los bienes deberá incluir el transporte al punto de entrega establecido por YPFB, asimismo debe reunir las condiciones de seguridad exigidas.</w:t>
            </w:r>
          </w:p>
          <w:p w:rsidR="00E669A2" w:rsidRPr="00DB5AAF" w:rsidRDefault="00E669A2" w:rsidP="00E669A2">
            <w:pPr>
              <w:rPr>
                <w:rFonts w:ascii="Calibri" w:hAnsi="Calibri" w:cs="Calibri"/>
                <w:b/>
                <w:bCs/>
                <w:sz w:val="18"/>
                <w:szCs w:val="18"/>
              </w:rPr>
            </w:pPr>
          </w:p>
        </w:tc>
        <w:tc>
          <w:tcPr>
            <w:tcW w:w="3763" w:type="dxa"/>
            <w:vAlign w:val="center"/>
          </w:tcPr>
          <w:p w:rsidR="00E669A2" w:rsidRPr="00DB5AAF" w:rsidRDefault="00E669A2" w:rsidP="00E669A2">
            <w:pPr>
              <w:rPr>
                <w:rFonts w:ascii="Calibri" w:hAnsi="Calibri" w:cs="Calibri"/>
                <w:b/>
                <w:sz w:val="18"/>
                <w:szCs w:val="18"/>
              </w:rPr>
            </w:pPr>
          </w:p>
        </w:tc>
        <w:tc>
          <w:tcPr>
            <w:tcW w:w="446" w:type="dxa"/>
            <w:vAlign w:val="center"/>
          </w:tcPr>
          <w:p w:rsidR="00E669A2" w:rsidRPr="00DB5AAF" w:rsidRDefault="00E669A2" w:rsidP="00E669A2">
            <w:pPr>
              <w:rPr>
                <w:rFonts w:ascii="Calibri" w:hAnsi="Calibri" w:cs="Calibri"/>
                <w:b/>
                <w:sz w:val="18"/>
                <w:szCs w:val="18"/>
              </w:rPr>
            </w:pPr>
          </w:p>
        </w:tc>
        <w:tc>
          <w:tcPr>
            <w:tcW w:w="426" w:type="dxa"/>
            <w:vAlign w:val="center"/>
          </w:tcPr>
          <w:p w:rsidR="00E669A2" w:rsidRPr="00DB5AAF" w:rsidRDefault="00E669A2" w:rsidP="00E669A2">
            <w:pPr>
              <w:rPr>
                <w:rFonts w:ascii="Calibri" w:hAnsi="Calibri" w:cs="Calibri"/>
                <w:b/>
                <w:sz w:val="18"/>
                <w:szCs w:val="18"/>
              </w:rPr>
            </w:pPr>
          </w:p>
        </w:tc>
        <w:tc>
          <w:tcPr>
            <w:tcW w:w="645" w:type="dxa"/>
            <w:vAlign w:val="center"/>
          </w:tcPr>
          <w:p w:rsidR="00E669A2" w:rsidRPr="00DB5AAF" w:rsidRDefault="00E669A2" w:rsidP="00E669A2">
            <w:pPr>
              <w:rPr>
                <w:rFonts w:ascii="Calibri" w:hAnsi="Calibri" w:cs="Calibri"/>
                <w:b/>
                <w:sz w:val="18"/>
                <w:szCs w:val="18"/>
              </w:rPr>
            </w:pPr>
          </w:p>
        </w:tc>
      </w:tr>
      <w:tr w:rsidR="00E669A2" w:rsidRPr="00C75BEC" w:rsidTr="00601CBE">
        <w:trPr>
          <w:jc w:val="center"/>
        </w:trPr>
        <w:tc>
          <w:tcPr>
            <w:tcW w:w="3813" w:type="dxa"/>
            <w:vAlign w:val="center"/>
          </w:tcPr>
          <w:p w:rsidR="00E669A2" w:rsidRPr="00DB5AAF" w:rsidRDefault="00E669A2" w:rsidP="00E669A2">
            <w:pPr>
              <w:tabs>
                <w:tab w:val="left" w:pos="1843"/>
              </w:tabs>
              <w:jc w:val="both"/>
              <w:rPr>
                <w:rFonts w:ascii="Calibri" w:hAnsi="Calibri" w:cs="Calibri"/>
                <w:sz w:val="18"/>
                <w:szCs w:val="18"/>
              </w:rPr>
            </w:pPr>
            <w:r w:rsidRPr="008E7CF7">
              <w:rPr>
                <w:rFonts w:ascii="Calibri" w:hAnsi="Calibri" w:cs="Calibri"/>
                <w:b/>
                <w:bCs/>
              </w:rPr>
              <w:t xml:space="preserve">MANUALES </w:t>
            </w:r>
          </w:p>
        </w:tc>
        <w:tc>
          <w:tcPr>
            <w:tcW w:w="3763" w:type="dxa"/>
            <w:vAlign w:val="center"/>
          </w:tcPr>
          <w:p w:rsidR="00E669A2" w:rsidRPr="00DB5AAF" w:rsidRDefault="00E669A2" w:rsidP="00E669A2">
            <w:pPr>
              <w:rPr>
                <w:rFonts w:ascii="Calibri" w:hAnsi="Calibri" w:cs="Calibri"/>
                <w:b/>
                <w:sz w:val="18"/>
                <w:szCs w:val="18"/>
              </w:rPr>
            </w:pPr>
          </w:p>
        </w:tc>
        <w:tc>
          <w:tcPr>
            <w:tcW w:w="446" w:type="dxa"/>
            <w:vAlign w:val="center"/>
          </w:tcPr>
          <w:p w:rsidR="00E669A2" w:rsidRPr="00DB5AAF" w:rsidRDefault="00E669A2" w:rsidP="00E669A2">
            <w:pPr>
              <w:rPr>
                <w:rFonts w:ascii="Calibri" w:hAnsi="Calibri" w:cs="Calibri"/>
                <w:b/>
                <w:sz w:val="18"/>
                <w:szCs w:val="18"/>
              </w:rPr>
            </w:pPr>
          </w:p>
        </w:tc>
        <w:tc>
          <w:tcPr>
            <w:tcW w:w="426" w:type="dxa"/>
            <w:vAlign w:val="center"/>
          </w:tcPr>
          <w:p w:rsidR="00E669A2" w:rsidRPr="00DB5AAF" w:rsidRDefault="00E669A2" w:rsidP="00E669A2">
            <w:pPr>
              <w:rPr>
                <w:rFonts w:ascii="Calibri" w:hAnsi="Calibri" w:cs="Calibri"/>
                <w:b/>
                <w:sz w:val="18"/>
                <w:szCs w:val="18"/>
              </w:rPr>
            </w:pPr>
          </w:p>
        </w:tc>
        <w:tc>
          <w:tcPr>
            <w:tcW w:w="645" w:type="dxa"/>
            <w:vAlign w:val="center"/>
          </w:tcPr>
          <w:p w:rsidR="00E669A2" w:rsidRPr="00DB5AAF" w:rsidRDefault="00E669A2" w:rsidP="00E669A2">
            <w:pPr>
              <w:rPr>
                <w:rFonts w:ascii="Calibri" w:hAnsi="Calibri" w:cs="Calibri"/>
                <w:b/>
                <w:sz w:val="18"/>
                <w:szCs w:val="18"/>
              </w:rPr>
            </w:pPr>
          </w:p>
        </w:tc>
      </w:tr>
      <w:tr w:rsidR="00E669A2" w:rsidRPr="00C75BEC" w:rsidTr="00601CBE">
        <w:trPr>
          <w:jc w:val="center"/>
        </w:trPr>
        <w:tc>
          <w:tcPr>
            <w:tcW w:w="3813" w:type="dxa"/>
            <w:vAlign w:val="center"/>
          </w:tcPr>
          <w:p w:rsidR="00E669A2" w:rsidRPr="008E7CF7" w:rsidRDefault="00E669A2" w:rsidP="00E669A2">
            <w:pPr>
              <w:autoSpaceDE w:val="0"/>
              <w:autoSpaceDN w:val="0"/>
              <w:adjustRightInd w:val="0"/>
              <w:jc w:val="both"/>
              <w:rPr>
                <w:rFonts w:ascii="Calibri" w:hAnsi="Calibri" w:cs="Calibri"/>
              </w:rPr>
            </w:pPr>
          </w:p>
          <w:p w:rsidR="00E669A2" w:rsidRPr="008E7CF7" w:rsidRDefault="00E669A2" w:rsidP="00E669A2">
            <w:pPr>
              <w:autoSpaceDE w:val="0"/>
              <w:autoSpaceDN w:val="0"/>
              <w:adjustRightInd w:val="0"/>
              <w:jc w:val="both"/>
              <w:rPr>
                <w:rFonts w:ascii="Calibri" w:hAnsi="Calibri" w:cs="Calibri"/>
              </w:rPr>
            </w:pPr>
            <w:r w:rsidRPr="008E7CF7">
              <w:rPr>
                <w:rFonts w:ascii="Calibri" w:hAnsi="Calibri" w:cs="Calibri"/>
              </w:rPr>
              <w:t>La empresa adjudicada deberá proporcionar a YPFB los manuales y/o instrucciones de uso de cada uno de los bienes adquiridos por YPFB.</w:t>
            </w:r>
          </w:p>
          <w:p w:rsidR="00E669A2" w:rsidRPr="00DB5AAF" w:rsidRDefault="00E669A2" w:rsidP="00E669A2">
            <w:pPr>
              <w:rPr>
                <w:rFonts w:ascii="Calibri" w:hAnsi="Calibri" w:cs="Calibri"/>
                <w:b/>
                <w:bCs/>
                <w:sz w:val="18"/>
                <w:szCs w:val="18"/>
              </w:rPr>
            </w:pPr>
          </w:p>
        </w:tc>
        <w:tc>
          <w:tcPr>
            <w:tcW w:w="3763" w:type="dxa"/>
            <w:vAlign w:val="center"/>
          </w:tcPr>
          <w:p w:rsidR="00E669A2" w:rsidRPr="00DB5AAF" w:rsidRDefault="00E669A2" w:rsidP="00E669A2">
            <w:pPr>
              <w:rPr>
                <w:rFonts w:ascii="Calibri" w:hAnsi="Calibri" w:cs="Calibri"/>
                <w:b/>
                <w:sz w:val="18"/>
                <w:szCs w:val="18"/>
              </w:rPr>
            </w:pPr>
          </w:p>
        </w:tc>
        <w:tc>
          <w:tcPr>
            <w:tcW w:w="446" w:type="dxa"/>
            <w:vAlign w:val="center"/>
          </w:tcPr>
          <w:p w:rsidR="00E669A2" w:rsidRPr="00DB5AAF" w:rsidRDefault="00E669A2" w:rsidP="00E669A2">
            <w:pPr>
              <w:rPr>
                <w:rFonts w:ascii="Calibri" w:hAnsi="Calibri" w:cs="Calibri"/>
                <w:b/>
                <w:sz w:val="18"/>
                <w:szCs w:val="18"/>
              </w:rPr>
            </w:pPr>
          </w:p>
        </w:tc>
        <w:tc>
          <w:tcPr>
            <w:tcW w:w="426" w:type="dxa"/>
            <w:vAlign w:val="center"/>
          </w:tcPr>
          <w:p w:rsidR="00E669A2" w:rsidRPr="00DB5AAF" w:rsidRDefault="00E669A2" w:rsidP="00E669A2">
            <w:pPr>
              <w:rPr>
                <w:rFonts w:ascii="Calibri" w:hAnsi="Calibri" w:cs="Calibri"/>
                <w:b/>
                <w:sz w:val="18"/>
                <w:szCs w:val="18"/>
              </w:rPr>
            </w:pPr>
          </w:p>
        </w:tc>
        <w:tc>
          <w:tcPr>
            <w:tcW w:w="645" w:type="dxa"/>
            <w:vAlign w:val="center"/>
          </w:tcPr>
          <w:p w:rsidR="00E669A2" w:rsidRPr="00DB5AAF" w:rsidRDefault="00E669A2" w:rsidP="00E669A2">
            <w:pPr>
              <w:rPr>
                <w:rFonts w:ascii="Calibri" w:hAnsi="Calibri" w:cs="Calibri"/>
                <w:b/>
                <w:sz w:val="18"/>
                <w:szCs w:val="18"/>
              </w:rPr>
            </w:pPr>
          </w:p>
        </w:tc>
      </w:tr>
    </w:tbl>
    <w:p w:rsidR="0013510E" w:rsidRPr="00DB5AAF" w:rsidRDefault="0013510E" w:rsidP="0013510E">
      <w:pPr>
        <w:jc w:val="center"/>
        <w:rPr>
          <w:rFonts w:ascii="Calibri" w:hAnsi="Calibri" w:cs="Calibri"/>
          <w:b/>
          <w:sz w:val="18"/>
          <w:szCs w:val="18"/>
        </w:rPr>
      </w:pPr>
    </w:p>
    <w:p w:rsidR="0013510E" w:rsidRPr="00DB5AAF" w:rsidRDefault="0013510E" w:rsidP="0013510E">
      <w:pPr>
        <w:jc w:val="center"/>
        <w:rPr>
          <w:rFonts w:ascii="Calibri" w:hAnsi="Calibri" w:cs="Calibri"/>
          <w:b/>
          <w:sz w:val="18"/>
          <w:szCs w:val="18"/>
        </w:rPr>
      </w:pPr>
    </w:p>
    <w:p w:rsidR="0013510E" w:rsidRPr="00DB5AAF" w:rsidRDefault="0013510E" w:rsidP="0013510E">
      <w:pPr>
        <w:jc w:val="center"/>
        <w:rPr>
          <w:rFonts w:ascii="Calibri" w:hAnsi="Calibri" w:cs="Calibri"/>
          <w:b/>
          <w:sz w:val="18"/>
          <w:szCs w:val="18"/>
        </w:rPr>
      </w:pPr>
    </w:p>
    <w:p w:rsidR="0013510E" w:rsidRPr="00552079" w:rsidRDefault="0013510E" w:rsidP="0013510E">
      <w:pPr>
        <w:jc w:val="both"/>
        <w:rPr>
          <w:rFonts w:asciiTheme="minorHAnsi" w:hAnsiTheme="minorHAnsi" w:cstheme="minorHAnsi"/>
          <w:sz w:val="22"/>
          <w:szCs w:val="22"/>
        </w:rPr>
      </w:pPr>
    </w:p>
    <w:p w:rsidR="0013510E" w:rsidRPr="00552079" w:rsidRDefault="0013510E" w:rsidP="0013510E">
      <w:pPr>
        <w:jc w:val="both"/>
        <w:rPr>
          <w:rFonts w:asciiTheme="minorHAnsi" w:hAnsiTheme="minorHAnsi" w:cstheme="minorHAnsi"/>
          <w:sz w:val="22"/>
          <w:szCs w:val="22"/>
        </w:rPr>
      </w:pPr>
    </w:p>
    <w:p w:rsidR="0013510E" w:rsidRPr="00552079" w:rsidRDefault="0013510E" w:rsidP="0013510E">
      <w:pPr>
        <w:jc w:val="center"/>
        <w:rPr>
          <w:rFonts w:asciiTheme="minorHAnsi" w:hAnsiTheme="minorHAnsi" w:cstheme="minorHAnsi"/>
          <w:b/>
          <w:sz w:val="22"/>
          <w:szCs w:val="22"/>
          <w:lang w:val="es-BO"/>
        </w:rPr>
      </w:pPr>
    </w:p>
    <w:p w:rsidR="0013510E" w:rsidRPr="00552079" w:rsidRDefault="0013510E" w:rsidP="0013510E">
      <w:pPr>
        <w:jc w:val="center"/>
        <w:rPr>
          <w:rFonts w:asciiTheme="minorHAnsi" w:hAnsiTheme="minorHAnsi" w:cstheme="minorHAnsi"/>
          <w:b/>
          <w:sz w:val="22"/>
          <w:szCs w:val="22"/>
          <w:lang w:val="es-BO"/>
        </w:rPr>
      </w:pPr>
    </w:p>
    <w:p w:rsidR="0013510E" w:rsidRPr="00552079" w:rsidRDefault="0013510E" w:rsidP="0013510E">
      <w:pPr>
        <w:jc w:val="center"/>
        <w:rPr>
          <w:rFonts w:asciiTheme="minorHAnsi" w:hAnsiTheme="minorHAnsi" w:cstheme="minorHAnsi"/>
          <w:b/>
          <w:sz w:val="22"/>
          <w:szCs w:val="22"/>
          <w:lang w:val="es-BO"/>
        </w:rPr>
      </w:pPr>
    </w:p>
    <w:p w:rsidR="0013510E" w:rsidRPr="00552079" w:rsidRDefault="0013510E" w:rsidP="0013510E">
      <w:pP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13510E" w:rsidRDefault="0013510E" w:rsidP="00FA78A9">
      <w:pPr>
        <w:jc w:val="center"/>
        <w:rPr>
          <w:rFonts w:asciiTheme="minorHAnsi" w:hAnsiTheme="minorHAnsi" w:cstheme="minorHAnsi"/>
          <w:b/>
          <w:sz w:val="22"/>
          <w:szCs w:val="22"/>
        </w:rPr>
      </w:pPr>
    </w:p>
    <w:p w:rsidR="00830D2A" w:rsidRDefault="00830D2A" w:rsidP="00BD420D">
      <w:pPr>
        <w:jc w:val="center"/>
        <w:rPr>
          <w:rFonts w:asciiTheme="minorHAnsi" w:hAnsiTheme="minorHAnsi" w:cstheme="minorHAnsi"/>
          <w:b/>
          <w:sz w:val="22"/>
          <w:szCs w:val="22"/>
        </w:rPr>
      </w:pPr>
    </w:p>
    <w:p w:rsidR="00830D2A" w:rsidRDefault="00830D2A" w:rsidP="00BD420D">
      <w:pPr>
        <w:jc w:val="center"/>
        <w:rPr>
          <w:rFonts w:asciiTheme="minorHAnsi" w:hAnsiTheme="minorHAnsi" w:cstheme="minorHAnsi"/>
          <w:b/>
          <w:sz w:val="22"/>
          <w:szCs w:val="22"/>
        </w:rPr>
      </w:pPr>
    </w:p>
    <w:p w:rsidR="00830D2A" w:rsidRDefault="00830D2A" w:rsidP="00BD420D">
      <w:pPr>
        <w:jc w:val="center"/>
        <w:rPr>
          <w:rFonts w:asciiTheme="minorHAnsi" w:hAnsiTheme="minorHAnsi" w:cstheme="minorHAnsi"/>
          <w:b/>
          <w:sz w:val="22"/>
          <w:szCs w:val="22"/>
        </w:rPr>
      </w:pPr>
    </w:p>
    <w:p w:rsidR="00830D2A" w:rsidRDefault="00830D2A" w:rsidP="00BD420D">
      <w:pPr>
        <w:jc w:val="center"/>
        <w:rPr>
          <w:rFonts w:asciiTheme="minorHAnsi" w:hAnsiTheme="minorHAnsi" w:cstheme="minorHAnsi"/>
          <w:b/>
          <w:sz w:val="22"/>
          <w:szCs w:val="22"/>
        </w:rPr>
      </w:pPr>
    </w:p>
    <w:p w:rsidR="00830D2A" w:rsidRDefault="00830D2A" w:rsidP="00BD420D">
      <w:pPr>
        <w:jc w:val="center"/>
        <w:rPr>
          <w:rFonts w:asciiTheme="minorHAnsi" w:hAnsiTheme="minorHAnsi" w:cstheme="minorHAnsi"/>
          <w:b/>
          <w:sz w:val="22"/>
          <w:szCs w:val="22"/>
        </w:rPr>
      </w:pPr>
    </w:p>
    <w:p w:rsidR="00830D2A" w:rsidRDefault="00830D2A" w:rsidP="00BD420D">
      <w:pPr>
        <w:jc w:val="center"/>
        <w:rPr>
          <w:rFonts w:asciiTheme="minorHAnsi" w:hAnsiTheme="minorHAnsi" w:cstheme="minorHAnsi"/>
          <w:b/>
          <w:sz w:val="22"/>
          <w:szCs w:val="22"/>
        </w:rPr>
      </w:pPr>
    </w:p>
    <w:p w:rsidR="00830D2A" w:rsidRDefault="00830D2A" w:rsidP="00BD420D">
      <w:pPr>
        <w:jc w:val="center"/>
        <w:rPr>
          <w:rFonts w:asciiTheme="minorHAnsi" w:hAnsiTheme="minorHAnsi" w:cstheme="minorHAnsi"/>
          <w:b/>
          <w:sz w:val="22"/>
          <w:szCs w:val="22"/>
        </w:rPr>
      </w:pPr>
    </w:p>
    <w:p w:rsidR="00830D2A" w:rsidRDefault="00830D2A" w:rsidP="00BD420D">
      <w:pPr>
        <w:jc w:val="center"/>
        <w:rPr>
          <w:rFonts w:asciiTheme="minorHAnsi" w:hAnsiTheme="minorHAnsi" w:cstheme="minorHAnsi"/>
          <w:b/>
          <w:sz w:val="22"/>
          <w:szCs w:val="22"/>
        </w:rPr>
      </w:pPr>
    </w:p>
    <w:p w:rsidR="00830D2A" w:rsidRDefault="00830D2A" w:rsidP="00BD420D">
      <w:pPr>
        <w:jc w:val="center"/>
        <w:rPr>
          <w:rFonts w:asciiTheme="minorHAnsi" w:hAnsiTheme="minorHAnsi" w:cstheme="minorHAnsi"/>
          <w:b/>
          <w:sz w:val="22"/>
          <w:szCs w:val="22"/>
        </w:rPr>
      </w:pPr>
    </w:p>
    <w:p w:rsidR="00830D2A" w:rsidRDefault="00830D2A" w:rsidP="00BD420D">
      <w:pPr>
        <w:jc w:val="center"/>
        <w:rPr>
          <w:rFonts w:asciiTheme="minorHAnsi" w:hAnsiTheme="minorHAnsi" w:cstheme="minorHAnsi"/>
          <w:b/>
          <w:sz w:val="22"/>
          <w:szCs w:val="22"/>
        </w:rPr>
      </w:pPr>
      <w:bookmarkStart w:id="5" w:name="_GoBack"/>
      <w:bookmarkEnd w:id="5"/>
    </w:p>
    <w:p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550BE8" w:rsidRDefault="00550BE8" w:rsidP="00BD420D">
      <w:pPr>
        <w:jc w:val="center"/>
        <w:rPr>
          <w:rFonts w:asciiTheme="minorHAnsi" w:hAnsiTheme="minorHAnsi" w:cstheme="minorHAnsi"/>
          <w:b/>
          <w:sz w:val="22"/>
          <w:szCs w:val="22"/>
          <w:lang w:val="es-BO"/>
        </w:rPr>
      </w:pPr>
    </w:p>
    <w:p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BD420D" w:rsidRPr="0079099D" w:rsidRDefault="00BD420D" w:rsidP="00BD420D">
      <w:pPr>
        <w:jc w:val="both"/>
        <w:rPr>
          <w:rFonts w:asciiTheme="minorHAnsi" w:eastAsia="Calibri" w:hAnsiTheme="minorHAnsi" w:cstheme="minorHAnsi"/>
          <w:sz w:val="22"/>
          <w:szCs w:val="22"/>
        </w:rPr>
      </w:pPr>
    </w:p>
    <w:p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BD420D" w:rsidRPr="00F12DD2"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BD420D" w:rsidRDefault="00BD420D" w:rsidP="00BD420D">
      <w:pPr>
        <w:pStyle w:val="Sinespaciado"/>
        <w:jc w:val="both"/>
        <w:rPr>
          <w:rFonts w:asciiTheme="minorHAnsi" w:hAnsiTheme="minorHAnsi" w:cstheme="minorHAnsi"/>
          <w:b/>
        </w:rPr>
      </w:pPr>
    </w:p>
    <w:p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BD420D" w:rsidRPr="00A303EE" w:rsidRDefault="00BD420D" w:rsidP="00BD420D">
      <w:pPr>
        <w:pStyle w:val="Sinespaciado"/>
        <w:jc w:val="both"/>
        <w:rPr>
          <w:rFonts w:asciiTheme="minorHAnsi" w:hAnsiTheme="minorHAnsi" w:cstheme="minorHAnsi"/>
          <w:b/>
        </w:rPr>
      </w:pPr>
    </w:p>
    <w:p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rsidR="00BD420D" w:rsidRPr="00A303EE" w:rsidRDefault="00BD420D" w:rsidP="00BD420D">
      <w:pPr>
        <w:pStyle w:val="Sinespaciado"/>
        <w:jc w:val="both"/>
        <w:rPr>
          <w:rFonts w:asciiTheme="minorHAnsi" w:hAnsiTheme="minorHAnsi" w:cstheme="minorHAnsi"/>
        </w:rPr>
      </w:pPr>
    </w:p>
    <w:p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BD420D" w:rsidRPr="004567A9" w:rsidRDefault="00BD420D" w:rsidP="00BD420D">
      <w:pPr>
        <w:pStyle w:val="Sinespaciado"/>
        <w:ind w:left="426"/>
        <w:jc w:val="both"/>
        <w:rPr>
          <w:rFonts w:asciiTheme="minorHAnsi" w:hAnsiTheme="minorHAnsi" w:cstheme="minorHAnsi"/>
        </w:rPr>
      </w:pP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BD420D" w:rsidRPr="004567A9" w:rsidRDefault="00BD420D" w:rsidP="00BD420D">
      <w:pPr>
        <w:pStyle w:val="Sinespaciado"/>
        <w:jc w:val="both"/>
        <w:rPr>
          <w:rFonts w:asciiTheme="minorHAnsi" w:hAnsiTheme="minorHAnsi" w:cstheme="minorHAnsi"/>
        </w:rPr>
      </w:pPr>
    </w:p>
    <w:p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rsidR="00BD420D" w:rsidRPr="00EB53A6" w:rsidRDefault="00BD420D" w:rsidP="00BD420D">
      <w:pPr>
        <w:pStyle w:val="Sinespaciado"/>
        <w:jc w:val="both"/>
        <w:rPr>
          <w:rFonts w:asciiTheme="minorHAnsi" w:hAnsiTheme="minorHAnsi" w:cstheme="minorHAnsi"/>
        </w:rPr>
      </w:pPr>
    </w:p>
    <w:p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rsidR="00BD420D" w:rsidRPr="00EB53A6" w:rsidRDefault="00BD420D" w:rsidP="00BD420D">
      <w:pPr>
        <w:pStyle w:val="Sinespaciado"/>
        <w:ind w:left="426"/>
        <w:jc w:val="both"/>
        <w:rPr>
          <w:rFonts w:asciiTheme="minorHAnsi" w:hAnsiTheme="minorHAnsi" w:cstheme="minorHAnsi"/>
        </w:rPr>
      </w:pPr>
    </w:p>
    <w:p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BD420D" w:rsidRPr="00EB53A6" w:rsidRDefault="00BD420D" w:rsidP="00BD420D">
      <w:pPr>
        <w:pStyle w:val="Sinespaciado"/>
        <w:ind w:left="426"/>
        <w:jc w:val="both"/>
        <w:rPr>
          <w:rFonts w:asciiTheme="minorHAnsi" w:hAnsiTheme="minorHAnsi" w:cstheme="minorHAnsi"/>
        </w:rPr>
      </w:pPr>
    </w:p>
    <w:p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BD420D" w:rsidRPr="00EB53A6" w:rsidRDefault="00BD420D" w:rsidP="00BD420D">
      <w:pPr>
        <w:pStyle w:val="Sinespaciado"/>
        <w:jc w:val="both"/>
        <w:rPr>
          <w:rFonts w:asciiTheme="minorHAnsi" w:hAnsiTheme="minorHAnsi" w:cstheme="minorHAnsi"/>
        </w:rPr>
      </w:pPr>
    </w:p>
    <w:p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BD420D" w:rsidRPr="005E61F1" w:rsidRDefault="00BD420D" w:rsidP="00BD420D">
      <w:pPr>
        <w:pStyle w:val="Sinespaciado"/>
        <w:jc w:val="both"/>
        <w:rPr>
          <w:rFonts w:asciiTheme="minorHAnsi" w:hAnsiTheme="minorHAnsi" w:cstheme="minorHAnsi"/>
          <w:b/>
        </w:rPr>
      </w:pPr>
    </w:p>
    <w:p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BD420D" w:rsidRPr="005E61F1" w:rsidRDefault="00BD420D" w:rsidP="00BD420D">
      <w:pPr>
        <w:pStyle w:val="Sinespaciado"/>
        <w:jc w:val="both"/>
        <w:rPr>
          <w:rFonts w:asciiTheme="minorHAnsi" w:hAnsiTheme="minorHAnsi" w:cstheme="minorHAnsi"/>
        </w:rPr>
      </w:pP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rsidR="00BD420D" w:rsidRPr="004904A4" w:rsidRDefault="00BD420D" w:rsidP="00BD420D">
      <w:pPr>
        <w:pStyle w:val="Sinespaciado"/>
        <w:jc w:val="both"/>
        <w:rPr>
          <w:rFonts w:asciiTheme="minorHAnsi" w:hAnsiTheme="minorHAnsi" w:cstheme="minorHAnsi"/>
          <w:lang w:val="es-BO"/>
        </w:rPr>
      </w:pPr>
    </w:p>
    <w:p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rsidR="00BD420D" w:rsidRPr="00DD2C71" w:rsidRDefault="00BD420D" w:rsidP="00BD420D">
      <w:pPr>
        <w:jc w:val="both"/>
        <w:rPr>
          <w:rFonts w:asciiTheme="minorHAnsi" w:hAnsiTheme="minorHAnsi" w:cstheme="minorHAnsi"/>
          <w:sz w:val="22"/>
          <w:szCs w:val="22"/>
          <w:lang w:val="es-BO"/>
        </w:rPr>
      </w:pPr>
    </w:p>
    <w:p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96193F" w:rsidRPr="00CE6971" w:rsidRDefault="0096193F" w:rsidP="00BD420D">
      <w:pPr>
        <w:pStyle w:val="Sinespaciado"/>
        <w:ind w:left="426"/>
        <w:jc w:val="both"/>
        <w:rPr>
          <w:rFonts w:asciiTheme="minorHAnsi" w:hAnsiTheme="minorHAnsi" w:cstheme="minorHAnsi"/>
        </w:rPr>
      </w:pPr>
    </w:p>
    <w:p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rsidR="000D183F" w:rsidRDefault="000D183F" w:rsidP="0096193F">
      <w:pPr>
        <w:tabs>
          <w:tab w:val="left" w:pos="2127"/>
          <w:tab w:val="left" w:pos="2977"/>
        </w:tabs>
        <w:ind w:left="426"/>
        <w:jc w:val="both"/>
        <w:rPr>
          <w:rFonts w:asciiTheme="minorHAnsi" w:hAnsiTheme="minorHAnsi" w:cstheme="minorHAnsi"/>
          <w:sz w:val="22"/>
          <w:szCs w:val="22"/>
        </w:rPr>
      </w:pPr>
    </w:p>
    <w:p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rsidR="00736B6D" w:rsidRPr="002B39CB" w:rsidRDefault="00736B6D" w:rsidP="00352A27">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rsidTr="0030274D">
        <w:trPr>
          <w:jc w:val="center"/>
        </w:trPr>
        <w:tc>
          <w:tcPr>
            <w:tcW w:w="426"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rsidTr="00B02C26">
        <w:trPr>
          <w:trHeight w:val="291"/>
          <w:jc w:val="center"/>
        </w:trPr>
        <w:tc>
          <w:tcPr>
            <w:tcW w:w="426" w:type="dxa"/>
            <w:tcBorders>
              <w:top w:val="single" w:sz="4" w:space="0" w:color="000000"/>
            </w:tcBorders>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rsidTr="00B02C26">
        <w:trPr>
          <w:trHeight w:val="282"/>
          <w:jc w:val="center"/>
        </w:trPr>
        <w:tc>
          <w:tcPr>
            <w:tcW w:w="426" w:type="dxa"/>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rsidTr="00B02C26">
        <w:trPr>
          <w:trHeight w:val="282"/>
          <w:jc w:val="center"/>
        </w:trPr>
        <w:tc>
          <w:tcPr>
            <w:tcW w:w="426" w:type="dxa"/>
            <w:vAlign w:val="center"/>
          </w:tcPr>
          <w:p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rsidR="00736B6D" w:rsidRPr="002B39CB" w:rsidRDefault="00736B6D" w:rsidP="00736B6D">
      <w:pPr>
        <w:ind w:left="1416"/>
        <w:jc w:val="both"/>
        <w:rPr>
          <w:rFonts w:ascii="Verdana" w:hAnsi="Verdana" w:cs="Arial"/>
          <w:sz w:val="18"/>
          <w:szCs w:val="18"/>
        </w:rPr>
      </w:pPr>
    </w:p>
    <w:p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rsidR="00736B6D" w:rsidRPr="002B39CB" w:rsidRDefault="00736B6D" w:rsidP="00736B6D">
      <w:pPr>
        <w:ind w:left="1416"/>
        <w:jc w:val="both"/>
        <w:rPr>
          <w:rFonts w:ascii="Verdana" w:hAnsi="Verdana" w:cs="Arial"/>
          <w:sz w:val="18"/>
          <w:szCs w:val="18"/>
        </w:rPr>
      </w:pPr>
    </w:p>
    <w:p w:rsidR="00736B6D" w:rsidRPr="002B39CB" w:rsidRDefault="00736B6D" w:rsidP="00352A27">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rsidTr="0030274D">
        <w:trPr>
          <w:jc w:val="center"/>
        </w:trPr>
        <w:tc>
          <w:tcPr>
            <w:tcW w:w="3969" w:type="dxa"/>
            <w:tcBorders>
              <w:top w:val="single" w:sz="12" w:space="0" w:color="auto"/>
              <w:bottom w:val="single" w:sz="4" w:space="0" w:color="000000"/>
            </w:tcBorders>
            <w:shd w:val="clear" w:color="auto" w:fill="D9D9D9" w:themeFill="background1" w:themeFillShade="D9"/>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rsidTr="00B02C26">
        <w:trPr>
          <w:trHeight w:val="291"/>
          <w:jc w:val="center"/>
        </w:trPr>
        <w:tc>
          <w:tcPr>
            <w:tcW w:w="3969"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rsidTr="00B02C26">
        <w:trPr>
          <w:trHeight w:val="291"/>
          <w:jc w:val="center"/>
        </w:trPr>
        <w:tc>
          <w:tcPr>
            <w:tcW w:w="3969"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rsidR="00736B6D" w:rsidRDefault="00736B6D" w:rsidP="00736B6D">
      <w:pPr>
        <w:tabs>
          <w:tab w:val="left" w:pos="2127"/>
          <w:tab w:val="left" w:pos="2977"/>
        </w:tabs>
        <w:ind w:left="3119"/>
        <w:jc w:val="both"/>
        <w:rPr>
          <w:rFonts w:ascii="Verdana" w:hAnsi="Verdana"/>
          <w:b/>
          <w:sz w:val="18"/>
          <w:szCs w:val="18"/>
        </w:rPr>
      </w:pPr>
    </w:p>
    <w:p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rsidTr="0030274D">
        <w:trPr>
          <w:jc w:val="center"/>
        </w:trPr>
        <w:tc>
          <w:tcPr>
            <w:tcW w:w="3969" w:type="dxa"/>
            <w:tcBorders>
              <w:top w:val="single" w:sz="12" w:space="0" w:color="auto"/>
              <w:bottom w:val="single" w:sz="4" w:space="0" w:color="000000"/>
            </w:tcBorders>
            <w:shd w:val="clear" w:color="auto" w:fill="D9D9D9" w:themeFill="background1" w:themeFillShade="D9"/>
          </w:tcPr>
          <w:p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rsidTr="00B02C26">
        <w:trPr>
          <w:trHeight w:val="291"/>
          <w:jc w:val="center"/>
        </w:trPr>
        <w:tc>
          <w:tcPr>
            <w:tcW w:w="3969"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rsidTr="00B02C26">
        <w:trPr>
          <w:trHeight w:val="291"/>
          <w:jc w:val="center"/>
        </w:trPr>
        <w:tc>
          <w:tcPr>
            <w:tcW w:w="3969"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rsidR="00736B6D" w:rsidRDefault="00736B6D" w:rsidP="00736B6D">
      <w:pPr>
        <w:ind w:left="360"/>
        <w:jc w:val="both"/>
        <w:rPr>
          <w:rFonts w:ascii="Verdana" w:hAnsi="Verdana" w:cs="Arial"/>
          <w:sz w:val="18"/>
          <w:szCs w:val="18"/>
        </w:rPr>
      </w:pPr>
    </w:p>
    <w:p w:rsidR="004E012B" w:rsidRDefault="004E012B" w:rsidP="00736B6D">
      <w:pPr>
        <w:ind w:left="360"/>
        <w:jc w:val="both"/>
        <w:rPr>
          <w:rFonts w:ascii="Verdana" w:hAnsi="Verdana" w:cs="Arial"/>
          <w:sz w:val="18"/>
          <w:szCs w:val="18"/>
        </w:rPr>
      </w:pPr>
    </w:p>
    <w:p w:rsidR="004E012B" w:rsidRDefault="004E012B" w:rsidP="00736B6D">
      <w:pPr>
        <w:ind w:left="360"/>
        <w:jc w:val="both"/>
        <w:rPr>
          <w:rFonts w:ascii="Verdana" w:hAnsi="Verdana" w:cs="Arial"/>
          <w:sz w:val="18"/>
          <w:szCs w:val="18"/>
        </w:rPr>
      </w:pPr>
    </w:p>
    <w:p w:rsidR="004E012B" w:rsidRPr="000941A6" w:rsidRDefault="004E012B" w:rsidP="00736B6D">
      <w:pPr>
        <w:ind w:left="360"/>
        <w:jc w:val="both"/>
        <w:rPr>
          <w:rFonts w:ascii="Verdana" w:hAnsi="Verdana" w:cs="Arial"/>
          <w:sz w:val="18"/>
          <w:szCs w:val="18"/>
        </w:rPr>
      </w:pPr>
    </w:p>
    <w:bookmarkEnd w:id="8"/>
    <w:p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lastRenderedPageBreak/>
        <w:t xml:space="preserve">PRECIO AJUSTADO POR MARGEN DE PREFERENCIA </w:t>
      </w:r>
    </w:p>
    <w:p w:rsidR="00BD420D" w:rsidRDefault="00BD420D" w:rsidP="00BD420D">
      <w:pPr>
        <w:jc w:val="both"/>
        <w:rPr>
          <w:rFonts w:asciiTheme="minorHAnsi" w:hAnsiTheme="minorHAnsi" w:cstheme="minorHAnsi"/>
          <w:sz w:val="22"/>
          <w:szCs w:val="22"/>
        </w:rPr>
      </w:pPr>
    </w:p>
    <w:p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BD420D" w:rsidRDefault="00BD420D" w:rsidP="00BD420D">
      <w:pPr>
        <w:ind w:left="428" w:firstLine="706"/>
        <w:jc w:val="both"/>
        <w:rPr>
          <w:rFonts w:asciiTheme="minorHAnsi" w:hAnsiTheme="minorHAnsi" w:cstheme="minorHAnsi"/>
          <w:sz w:val="22"/>
          <w:szCs w:val="22"/>
          <w:lang w:val="es-BO"/>
        </w:rPr>
      </w:pPr>
    </w:p>
    <w:p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BD420D" w:rsidRDefault="00BD420D" w:rsidP="00BD420D">
      <w:pPr>
        <w:ind w:left="428" w:firstLine="706"/>
        <w:jc w:val="both"/>
        <w:rPr>
          <w:rFonts w:asciiTheme="minorHAnsi" w:hAnsiTheme="minorHAnsi" w:cstheme="minorHAnsi"/>
          <w:sz w:val="22"/>
          <w:szCs w:val="22"/>
          <w:lang w:val="es-BO"/>
        </w:rPr>
      </w:pPr>
    </w:p>
    <w:p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BD420D" w:rsidRDefault="00C7390A"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rsidR="00BD420D" w:rsidRPr="00335F9E" w:rsidRDefault="00BD420D" w:rsidP="00BD420D">
      <w:pPr>
        <w:ind w:left="428" w:firstLine="706"/>
        <w:jc w:val="both"/>
        <w:rPr>
          <w:rFonts w:asciiTheme="minorHAnsi" w:hAnsiTheme="minorHAnsi" w:cstheme="minorHAnsi"/>
          <w:sz w:val="22"/>
          <w:szCs w:val="22"/>
          <w:lang w:val="es-BO"/>
        </w:rPr>
      </w:pPr>
    </w:p>
    <w:p w:rsidR="00BD420D" w:rsidRPr="00335F9E" w:rsidRDefault="00BD420D" w:rsidP="00BD420D">
      <w:pPr>
        <w:ind w:left="1134"/>
        <w:jc w:val="both"/>
        <w:rPr>
          <w:rFonts w:asciiTheme="minorHAnsi" w:hAnsiTheme="minorHAnsi" w:cstheme="minorHAnsi"/>
          <w:sz w:val="22"/>
          <w:szCs w:val="22"/>
          <w:lang w:val="es-BO"/>
        </w:rPr>
      </w:pPr>
    </w:p>
    <w:p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4E012B" w:rsidRDefault="004E012B" w:rsidP="004E012B">
      <w:pPr>
        <w:jc w:val="both"/>
        <w:rPr>
          <w:rFonts w:asciiTheme="minorHAnsi" w:hAnsiTheme="minorHAnsi" w:cstheme="minorHAnsi"/>
          <w:b/>
          <w:sz w:val="22"/>
          <w:szCs w:val="22"/>
        </w:rPr>
      </w:pPr>
    </w:p>
    <w:p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rsidR="004A2289" w:rsidRDefault="004A2289" w:rsidP="004A2289">
      <w:pPr>
        <w:rPr>
          <w:rFonts w:asciiTheme="minorHAnsi" w:hAnsiTheme="minorHAnsi" w:cstheme="minorHAnsi"/>
        </w:rPr>
      </w:pPr>
    </w:p>
    <w:p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4A2289" w:rsidRPr="00797B5B" w:rsidRDefault="004A2289" w:rsidP="004A2289">
      <w:pPr>
        <w:pStyle w:val="Sinespaciado"/>
        <w:ind w:left="1788"/>
        <w:jc w:val="both"/>
        <w:rPr>
          <w:rFonts w:asciiTheme="minorHAnsi" w:hAnsiTheme="minorHAnsi" w:cstheme="minorHAnsi"/>
        </w:rPr>
      </w:pPr>
    </w:p>
    <w:p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4A2289" w:rsidRPr="00492851" w:rsidRDefault="004A2289" w:rsidP="004A2289">
      <w:pPr>
        <w:pStyle w:val="Sinespaciado"/>
        <w:jc w:val="both"/>
        <w:rPr>
          <w:rFonts w:asciiTheme="minorHAnsi" w:hAnsiTheme="minorHAnsi" w:cstheme="minorHAnsi"/>
          <w:b/>
        </w:rPr>
      </w:pPr>
    </w:p>
    <w:p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rsidR="00BD420D" w:rsidRPr="00004A8B" w:rsidRDefault="00BD420D" w:rsidP="00BD420D">
      <w:pPr>
        <w:pStyle w:val="Sinespaciado"/>
        <w:ind w:left="567"/>
        <w:jc w:val="both"/>
        <w:rPr>
          <w:rFonts w:asciiTheme="minorHAnsi" w:hAnsiTheme="minorHAnsi" w:cstheme="minorHAnsi"/>
        </w:rPr>
      </w:pPr>
    </w:p>
    <w:p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BD420D" w:rsidRPr="00004A8B" w:rsidRDefault="00BD420D" w:rsidP="00BD420D">
      <w:pPr>
        <w:pStyle w:val="Sinespaciado"/>
        <w:ind w:left="426"/>
        <w:jc w:val="both"/>
        <w:rPr>
          <w:rFonts w:asciiTheme="minorHAnsi" w:hAnsiTheme="minorHAnsi" w:cstheme="minorHAnsi"/>
        </w:rPr>
      </w:pPr>
    </w:p>
    <w:p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BD420D" w:rsidRDefault="00BD420D" w:rsidP="00BD420D">
      <w:pPr>
        <w:jc w:val="center"/>
        <w:rPr>
          <w:rFonts w:asciiTheme="minorHAnsi" w:hAnsiTheme="minorHAnsi" w:cstheme="minorHAnsi"/>
          <w:b/>
          <w:bCs/>
          <w:sz w:val="22"/>
          <w:szCs w:val="22"/>
          <w:lang w:val="es-ES_tradnl"/>
        </w:rPr>
      </w:pPr>
    </w:p>
    <w:p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692345" w:rsidRPr="00C515B5" w:rsidRDefault="00692345" w:rsidP="00692345">
      <w:pPr>
        <w:jc w:val="both"/>
        <w:rPr>
          <w:rFonts w:asciiTheme="minorHAnsi" w:hAnsiTheme="minorHAnsi" w:cstheme="minorHAnsi"/>
          <w:sz w:val="22"/>
          <w:szCs w:val="22"/>
        </w:rPr>
      </w:pPr>
    </w:p>
    <w:p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692345" w:rsidRPr="00C515B5" w:rsidRDefault="00692345" w:rsidP="00692345">
      <w:pPr>
        <w:pStyle w:val="Sinespaciado"/>
        <w:ind w:left="284"/>
        <w:jc w:val="both"/>
        <w:rPr>
          <w:rFonts w:asciiTheme="minorHAnsi" w:hAnsiTheme="minorHAnsi" w:cstheme="minorHAnsi"/>
        </w:rPr>
      </w:pPr>
    </w:p>
    <w:p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rsidR="0030274D" w:rsidRDefault="0030274D" w:rsidP="00BD420D">
      <w:pPr>
        <w:jc w:val="center"/>
        <w:rPr>
          <w:rFonts w:asciiTheme="minorHAnsi" w:hAnsiTheme="minorHAnsi" w:cstheme="minorHAnsi"/>
          <w:b/>
          <w:bCs/>
          <w:sz w:val="22"/>
          <w:szCs w:val="22"/>
        </w:rPr>
      </w:pPr>
    </w:p>
    <w:p w:rsidR="002345B9" w:rsidRDefault="002345B9" w:rsidP="00BD420D">
      <w:pPr>
        <w:jc w:val="center"/>
        <w:rPr>
          <w:rFonts w:asciiTheme="minorHAnsi" w:hAnsiTheme="minorHAnsi" w:cstheme="minorHAnsi"/>
          <w:b/>
          <w:bCs/>
          <w:sz w:val="22"/>
          <w:szCs w:val="22"/>
        </w:rPr>
      </w:pPr>
    </w:p>
    <w:p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rsidR="00BD420D" w:rsidRPr="008A43D1" w:rsidRDefault="00BD420D" w:rsidP="00BD420D">
      <w:pPr>
        <w:jc w:val="center"/>
        <w:rPr>
          <w:rFonts w:asciiTheme="minorHAnsi" w:hAnsiTheme="minorHAnsi" w:cstheme="minorHAnsi"/>
          <w:b/>
          <w:bCs/>
          <w:sz w:val="22"/>
          <w:szCs w:val="22"/>
        </w:rPr>
      </w:pPr>
    </w:p>
    <w:tbl>
      <w:tblPr>
        <w:tblW w:w="94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2"/>
      </w:tblGrid>
      <w:tr w:rsidR="00BD420D" w:rsidRPr="00552079" w:rsidTr="00830D2A">
        <w:trPr>
          <w:trHeight w:val="1267"/>
        </w:trPr>
        <w:tc>
          <w:tcPr>
            <w:tcW w:w="9462" w:type="dxa"/>
            <w:shd w:val="clear" w:color="auto" w:fill="auto"/>
            <w:vAlign w:val="center"/>
          </w:tcPr>
          <w:p w:rsidR="00BD420D" w:rsidRPr="009059F7" w:rsidRDefault="00BD420D" w:rsidP="009059F7">
            <w:pPr>
              <w:ind w:right="28"/>
              <w:jc w:val="both"/>
              <w:rPr>
                <w:rFonts w:asciiTheme="minorHAnsi" w:hAnsiTheme="minorHAnsi" w:cstheme="minorHAnsi"/>
                <w:b/>
                <w:bCs/>
                <w:sz w:val="34"/>
                <w:szCs w:val="34"/>
              </w:rPr>
            </w:pPr>
            <w:r w:rsidRPr="002D61A0">
              <w:rPr>
                <w:rFonts w:asciiTheme="minorHAnsi" w:hAnsiTheme="minorHAnsi" w:cstheme="minorHAnsi"/>
                <w:b/>
                <w:bCs/>
                <w:sz w:val="28"/>
                <w:szCs w:val="34"/>
              </w:rPr>
              <w:t xml:space="preserve">El presente es un modelo de </w:t>
            </w:r>
            <w:r w:rsidRPr="002D61A0">
              <w:rPr>
                <w:rFonts w:asciiTheme="minorHAnsi" w:hAnsiTheme="minorHAnsi" w:cstheme="minorHAnsi"/>
                <w:b/>
                <w:bCs/>
                <w:sz w:val="28"/>
                <w:szCs w:val="34"/>
                <w:u w:val="single"/>
              </w:rPr>
              <w:t>contrato</w:t>
            </w:r>
            <w:r w:rsidR="005128ED" w:rsidRPr="002D61A0">
              <w:rPr>
                <w:rFonts w:asciiTheme="minorHAnsi" w:hAnsiTheme="minorHAnsi" w:cstheme="minorHAnsi"/>
                <w:b/>
                <w:bCs/>
                <w:sz w:val="28"/>
                <w:szCs w:val="34"/>
                <w:u w:val="single"/>
              </w:rPr>
              <w:t xml:space="preserve"> </w:t>
            </w:r>
            <w:r w:rsidRPr="002D61A0">
              <w:rPr>
                <w:rFonts w:asciiTheme="minorHAnsi" w:hAnsiTheme="minorHAnsi" w:cstheme="minorHAnsi"/>
                <w:b/>
                <w:bCs/>
                <w:sz w:val="28"/>
                <w:szCs w:val="34"/>
                <w:u w:val="single"/>
              </w:rPr>
              <w:t>referencial</w:t>
            </w:r>
            <w:r w:rsidRPr="002D61A0">
              <w:rPr>
                <w:rFonts w:asciiTheme="minorHAnsi" w:hAnsiTheme="minorHAnsi" w:cstheme="minorHAnsi"/>
                <w:b/>
                <w:bCs/>
                <w:sz w:val="28"/>
                <w:szCs w:val="34"/>
              </w:rPr>
              <w:t xml:space="preserve"> el cual puede sufrir modificaciones de acuerdo a las características particulares del presente proceso de contratación.</w:t>
            </w:r>
          </w:p>
        </w:tc>
      </w:tr>
    </w:tbl>
    <w:p w:rsidR="00BD420D" w:rsidRPr="00552079" w:rsidRDefault="00BD420D" w:rsidP="00BD420D">
      <w:pPr>
        <w:jc w:val="center"/>
        <w:rPr>
          <w:rFonts w:asciiTheme="minorHAnsi" w:hAnsiTheme="minorHAnsi" w:cstheme="minorHAnsi"/>
          <w:b/>
          <w:bCs/>
          <w:sz w:val="22"/>
          <w:szCs w:val="22"/>
        </w:rPr>
      </w:pPr>
    </w:p>
    <w:p w:rsidR="002C1810" w:rsidRDefault="002C1810" w:rsidP="002C1810">
      <w:pPr>
        <w:spacing w:before="120" w:after="120"/>
        <w:ind w:left="4248"/>
        <w:rPr>
          <w:rFonts w:ascii="Arial" w:hAnsi="Arial" w:cs="Arial"/>
          <w:b/>
        </w:rPr>
      </w:pPr>
    </w:p>
    <w:p w:rsidR="002C1810" w:rsidRPr="005626DC" w:rsidRDefault="002C1810" w:rsidP="002C1810">
      <w:pPr>
        <w:spacing w:before="120" w:after="120"/>
        <w:ind w:left="4248"/>
        <w:rPr>
          <w:rFonts w:ascii="Arial" w:hAnsi="Arial" w:cs="Arial"/>
          <w:b/>
        </w:rPr>
      </w:pPr>
      <w:r w:rsidRPr="005626DC">
        <w:rPr>
          <w:rFonts w:ascii="Arial" w:hAnsi="Arial" w:cs="Arial"/>
          <w:b/>
        </w:rPr>
        <w:t xml:space="preserve">  CONTRATO YPFB/</w:t>
      </w:r>
      <w:r>
        <w:rPr>
          <w:rFonts w:ascii="Arial" w:hAnsi="Arial" w:cs="Arial"/>
          <w:b/>
        </w:rPr>
        <w:t>ULG</w:t>
      </w:r>
      <w:r w:rsidRPr="005626DC">
        <w:rPr>
          <w:rFonts w:ascii="Arial" w:hAnsi="Arial" w:cs="Arial"/>
          <w:b/>
        </w:rPr>
        <w:t>:</w:t>
      </w:r>
      <w:r w:rsidRPr="005626DC">
        <w:rPr>
          <w:rFonts w:ascii="Arial" w:hAnsi="Arial" w:cs="Arial"/>
          <w:b/>
        </w:rPr>
        <w:tab/>
      </w:r>
      <w:r w:rsidRPr="005626DC">
        <w:rPr>
          <w:rFonts w:ascii="Arial" w:hAnsi="Arial" w:cs="Arial"/>
          <w:b/>
        </w:rPr>
        <w:tab/>
      </w:r>
    </w:p>
    <w:p w:rsidR="002C1810" w:rsidRPr="005626DC" w:rsidRDefault="002C1810" w:rsidP="002C1810">
      <w:pPr>
        <w:spacing w:before="120" w:after="120"/>
        <w:ind w:left="4248"/>
        <w:rPr>
          <w:rFonts w:ascii="Arial" w:hAnsi="Arial" w:cs="Arial"/>
          <w:b/>
        </w:rPr>
      </w:pPr>
      <w:r w:rsidRPr="005626DC">
        <w:rPr>
          <w:rFonts w:ascii="Arial" w:hAnsi="Arial" w:cs="Arial"/>
          <w:b/>
        </w:rPr>
        <w:t xml:space="preserve">                                   </w:t>
      </w:r>
      <w:r>
        <w:rPr>
          <w:rFonts w:ascii="Arial" w:hAnsi="Arial" w:cs="Arial"/>
          <w:b/>
        </w:rPr>
        <w:t>Santa Cruz</w:t>
      </w:r>
      <w:r w:rsidRPr="005626DC">
        <w:rPr>
          <w:rFonts w:ascii="Arial" w:hAnsi="Arial" w:cs="Arial"/>
          <w:b/>
        </w:rPr>
        <w:t xml:space="preserve">, </w:t>
      </w:r>
      <w:r w:rsidRPr="005626DC">
        <w:rPr>
          <w:rFonts w:ascii="Arial" w:hAnsi="Arial" w:cs="Arial"/>
          <w:b/>
        </w:rPr>
        <w:tab/>
      </w:r>
    </w:p>
    <w:p w:rsidR="002C1810" w:rsidRPr="005626DC" w:rsidRDefault="002C1810" w:rsidP="002C1810">
      <w:pPr>
        <w:tabs>
          <w:tab w:val="left" w:pos="5103"/>
        </w:tabs>
        <w:spacing w:before="120" w:after="120"/>
        <w:jc w:val="center"/>
        <w:rPr>
          <w:rFonts w:ascii="Arial" w:hAnsi="Arial" w:cs="Arial"/>
          <w:b/>
        </w:rPr>
      </w:pPr>
    </w:p>
    <w:p w:rsidR="002C1810" w:rsidRPr="0058486E" w:rsidRDefault="002C1810" w:rsidP="002C1810">
      <w:pPr>
        <w:jc w:val="center"/>
        <w:rPr>
          <w:rFonts w:ascii="Arial" w:eastAsia="Arial Unicode MS" w:hAnsi="Arial" w:cs="Arial"/>
          <w:b/>
          <w:color w:val="000000"/>
          <w:lang w:val="es-MX"/>
        </w:rPr>
      </w:pPr>
      <w:r w:rsidRPr="0058486E">
        <w:rPr>
          <w:rFonts w:ascii="Arial" w:hAnsi="Arial" w:cs="Arial"/>
          <w:b/>
        </w:rPr>
        <w:t xml:space="preserve">CONTRATO ADMINISTRATIVO PARA LA </w:t>
      </w:r>
      <w:r w:rsidRPr="0058486E">
        <w:rPr>
          <w:rFonts w:ascii="Arial" w:eastAsia="Arial Unicode MS" w:hAnsi="Arial" w:cs="Arial"/>
          <w:b/>
          <w:color w:val="000000"/>
          <w:lang w:val="es-MX"/>
        </w:rPr>
        <w:t>ADQUISICIÓN DE EQUIPOS PARA MEDICIÓN DE HUMEDAD Y EXPLOSIVIDAD EN PLANTA DE GAS NATURAL LICUADO RÍO GRANDE</w:t>
      </w:r>
    </w:p>
    <w:p w:rsidR="002C1810" w:rsidRPr="0058486E" w:rsidRDefault="002C1810" w:rsidP="002C1810">
      <w:pPr>
        <w:jc w:val="center"/>
        <w:rPr>
          <w:rFonts w:ascii="Arial" w:eastAsia="Arial Unicode MS" w:hAnsi="Arial" w:cs="Arial"/>
          <w:b/>
          <w:lang w:val="es-MX"/>
        </w:rPr>
      </w:pPr>
    </w:p>
    <w:p w:rsidR="002C1810" w:rsidRPr="003706EF" w:rsidRDefault="002C1810" w:rsidP="002C1810">
      <w:pPr>
        <w:spacing w:before="120" w:after="120"/>
        <w:ind w:left="567" w:right="474"/>
        <w:jc w:val="center"/>
        <w:rPr>
          <w:rFonts w:ascii="Arial" w:hAnsi="Arial" w:cs="Arial"/>
          <w:b/>
          <w:i/>
          <w:u w:val="single"/>
          <w:lang w:val="es-MX"/>
        </w:rPr>
      </w:pPr>
    </w:p>
    <w:p w:rsidR="002C1810" w:rsidRDefault="002C1810" w:rsidP="002C1810">
      <w:pPr>
        <w:autoSpaceDE w:val="0"/>
        <w:autoSpaceDN w:val="0"/>
        <w:adjustRightInd w:val="0"/>
        <w:spacing w:before="120" w:after="120"/>
        <w:jc w:val="both"/>
        <w:rPr>
          <w:rFonts w:ascii="Arial" w:hAnsi="Arial" w:cs="Arial"/>
          <w:b/>
          <w:u w:val="single"/>
        </w:rPr>
      </w:pPr>
    </w:p>
    <w:p w:rsidR="002C1810" w:rsidRPr="00012AE1" w:rsidRDefault="002C1810" w:rsidP="002C1810">
      <w:pPr>
        <w:autoSpaceDE w:val="0"/>
        <w:autoSpaceDN w:val="0"/>
        <w:adjustRightInd w:val="0"/>
        <w:spacing w:before="120" w:after="120"/>
        <w:jc w:val="both"/>
        <w:rPr>
          <w:rFonts w:ascii="Arial" w:hAnsi="Arial" w:cs="Arial"/>
        </w:rPr>
      </w:pPr>
      <w:r w:rsidRPr="00012AE1">
        <w:rPr>
          <w:rFonts w:ascii="Arial" w:hAnsi="Arial" w:cs="Arial"/>
          <w:b/>
          <w:u w:val="single"/>
        </w:rPr>
        <w:t>PRIMERA. (PARTES CONTRATANTES)</w:t>
      </w:r>
    </w:p>
    <w:p w:rsidR="002C1810" w:rsidRPr="005626DC" w:rsidRDefault="002C1810" w:rsidP="00352A27">
      <w:pPr>
        <w:pStyle w:val="Prrafodelista"/>
        <w:numPr>
          <w:ilvl w:val="1"/>
          <w:numId w:val="62"/>
        </w:numPr>
        <w:spacing w:before="120" w:after="120"/>
        <w:ind w:left="709" w:hanging="709"/>
        <w:contextualSpacing/>
        <w:jc w:val="both"/>
        <w:rPr>
          <w:rFonts w:ascii="Arial" w:hAnsi="Arial" w:cs="Arial"/>
          <w:i/>
        </w:rPr>
      </w:pPr>
      <w:r w:rsidRPr="005626DC">
        <w:rPr>
          <w:rFonts w:ascii="Arial" w:hAnsi="Arial" w:cs="Arial"/>
          <w:b/>
        </w:rPr>
        <w:t>YACIMIENTOS PETROLÍFEROS FISCALES BOLIVIANOS</w:t>
      </w:r>
      <w:r w:rsidRPr="005626DC">
        <w:rPr>
          <w:rFonts w:ascii="Arial" w:hAnsi="Arial" w:cs="Arial"/>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626DC">
        <w:rPr>
          <w:rFonts w:ascii="Arial" w:hAnsi="Arial" w:cs="Arial"/>
          <w:b/>
        </w:rPr>
        <w:t xml:space="preserve">ENTIDAD, </w:t>
      </w:r>
    </w:p>
    <w:p w:rsidR="002C1810" w:rsidRPr="005626DC" w:rsidRDefault="002C1810" w:rsidP="002C1810">
      <w:pPr>
        <w:pStyle w:val="Prrafodelista"/>
        <w:spacing w:before="120" w:after="120"/>
        <w:ind w:left="709"/>
        <w:jc w:val="both"/>
        <w:rPr>
          <w:rFonts w:ascii="Arial" w:hAnsi="Arial" w:cs="Arial"/>
          <w:i/>
        </w:rPr>
      </w:pPr>
    </w:p>
    <w:p w:rsidR="002C1810" w:rsidRPr="005626DC" w:rsidRDefault="002C1810" w:rsidP="00352A27">
      <w:pPr>
        <w:pStyle w:val="Prrafodelista"/>
        <w:numPr>
          <w:ilvl w:val="1"/>
          <w:numId w:val="62"/>
        </w:numPr>
        <w:spacing w:before="120" w:after="120"/>
        <w:ind w:left="709" w:hanging="709"/>
        <w:contextualSpacing/>
        <w:jc w:val="both"/>
        <w:rPr>
          <w:rFonts w:ascii="Arial" w:hAnsi="Arial" w:cs="Arial"/>
          <w:i/>
        </w:rPr>
      </w:pPr>
      <w:r w:rsidRPr="00E07048">
        <w:rPr>
          <w:rFonts w:ascii="Arial" w:hAnsi="Arial" w:cs="Arial"/>
        </w:rPr>
        <w:t>_____________________________</w:t>
      </w:r>
      <w:r w:rsidRPr="005626DC">
        <w:rPr>
          <w:rFonts w:ascii="Arial" w:hAnsi="Arial" w:cs="Arial"/>
          <w:lang w:val="es-ES_tradnl"/>
        </w:rPr>
        <w:t>, una empresa constituida bajo las leyes del Estado Plurinacional de Bolivia, inscrita en el Registro de Comercio de Bolivia concesionado a FUNDEMPRESA bajo Matrícula Nº ______________</w:t>
      </w:r>
      <w:r w:rsidRPr="005626DC">
        <w:rPr>
          <w:rFonts w:ascii="Arial" w:hAnsi="Arial" w:cs="Arial"/>
          <w:i/>
          <w:lang w:val="es-ES_tradnl"/>
        </w:rPr>
        <w:t xml:space="preserve">, </w:t>
      </w:r>
      <w:r w:rsidRPr="005626DC">
        <w:rPr>
          <w:rFonts w:ascii="Arial" w:hAnsi="Arial" w:cs="Arial"/>
          <w:lang w:val="es-ES_tradnl"/>
        </w:rPr>
        <w:t>con Número de Identificación Tributaria (NIT) _______________, con domicilio en _____________________________</w:t>
      </w:r>
      <w:r>
        <w:rPr>
          <w:rFonts w:ascii="Arial" w:hAnsi="Arial" w:cs="Arial"/>
          <w:lang w:val="es-ES_tradnl"/>
        </w:rPr>
        <w:t xml:space="preserve">__ </w:t>
      </w:r>
      <w:r w:rsidRPr="005626DC">
        <w:rPr>
          <w:rFonts w:ascii="Arial" w:hAnsi="Arial" w:cs="Arial"/>
          <w:lang w:val="es-ES_tradnl"/>
        </w:rPr>
        <w:t>de la ciudad de _________________, representada legalmente por ____________________</w:t>
      </w:r>
      <w:r w:rsidRPr="005626DC">
        <w:rPr>
          <w:rFonts w:ascii="Arial" w:hAnsi="Arial" w:cs="Arial"/>
        </w:rPr>
        <w:t xml:space="preserve">con Cédula de Identidad ___________________________, </w:t>
      </w:r>
      <w:r w:rsidRPr="005626DC">
        <w:rPr>
          <w:rFonts w:ascii="Arial" w:hAnsi="Arial" w:cs="Arial"/>
          <w:lang w:val="es-ES_tradnl"/>
        </w:rPr>
        <w:t>en virtud al Testimonio de Poder _______________________ N° ____________________, otorgado ante Notaría de Fe Pública N° ________________del Tribunal Departamental de Justicia de _________________,</w:t>
      </w:r>
      <w:r w:rsidRPr="005626DC">
        <w:rPr>
          <w:rFonts w:ascii="Arial" w:hAnsi="Arial" w:cs="Arial"/>
        </w:rPr>
        <w:t xml:space="preserve">que en adelante se denominará el </w:t>
      </w:r>
      <w:r w:rsidRPr="005626DC">
        <w:rPr>
          <w:rFonts w:ascii="Arial" w:hAnsi="Arial" w:cs="Arial"/>
          <w:b/>
          <w:bCs/>
          <w:lang w:val="es-ES_tradnl"/>
        </w:rPr>
        <w:t>PROVEEDOR</w:t>
      </w:r>
      <w:r w:rsidRPr="005626DC">
        <w:rPr>
          <w:rFonts w:ascii="Arial" w:hAnsi="Arial" w:cs="Arial"/>
          <w:b/>
        </w:rPr>
        <w:t>.</w:t>
      </w:r>
    </w:p>
    <w:p w:rsidR="002C1810" w:rsidRPr="005626DC" w:rsidRDefault="002C1810" w:rsidP="002C1810">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2C1810" w:rsidRPr="005626DC" w:rsidRDefault="002C1810" w:rsidP="002C1810">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2C1810" w:rsidRPr="005626DC" w:rsidRDefault="002C1810" w:rsidP="002C1810">
      <w:pPr>
        <w:spacing w:before="120" w:after="120"/>
        <w:ind w:left="705" w:hanging="705"/>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 _______________________ con código de proceso _____________________, llevó adelante el proceso de contratación para la adquisición de ______________________________</w:t>
      </w:r>
      <w:proofErr w:type="gramStart"/>
      <w:r w:rsidRPr="005626DC">
        <w:rPr>
          <w:rFonts w:ascii="Arial" w:hAnsi="Arial" w:cs="Arial"/>
        </w:rPr>
        <w:t>,realizado</w:t>
      </w:r>
      <w:proofErr w:type="gramEnd"/>
      <w:r w:rsidRPr="005626DC">
        <w:rPr>
          <w:rFonts w:ascii="Arial" w:hAnsi="Arial" w:cs="Arial"/>
        </w:rPr>
        <w:t xml:space="preserve"> bajo las normas y regulaciones de contratación establecidas en el Reglamento _____________________ aprobado mediante Resolución de Directorio ____________________________ y el documento de contratación directa.</w:t>
      </w:r>
    </w:p>
    <w:p w:rsidR="002C1810" w:rsidRDefault="002C1810" w:rsidP="002C1810">
      <w:pPr>
        <w:spacing w:before="120" w:after="120"/>
        <w:ind w:left="709" w:hanging="709"/>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p w:rsidR="00830D2A" w:rsidRPr="005626DC" w:rsidRDefault="00830D2A" w:rsidP="002C1810">
      <w:pPr>
        <w:spacing w:before="120" w:after="120"/>
        <w:ind w:left="709" w:hanging="709"/>
        <w:jc w:val="both"/>
        <w:rPr>
          <w:rFonts w:ascii="Arial" w:hAnsi="Arial" w:cs="Arial"/>
          <w:bCs/>
        </w:rPr>
      </w:pPr>
    </w:p>
    <w:bookmarkEnd w:id="9"/>
    <w:bookmarkEnd w:id="10"/>
    <w:bookmarkEnd w:id="11"/>
    <w:bookmarkEnd w:id="12"/>
    <w:p w:rsidR="002C1810" w:rsidRPr="005626DC" w:rsidRDefault="002C1810" w:rsidP="002C1810">
      <w:pPr>
        <w:spacing w:before="120" w:after="120"/>
        <w:rPr>
          <w:rFonts w:ascii="Arial" w:hAnsi="Arial" w:cs="Arial"/>
          <w:b/>
          <w:u w:val="single"/>
        </w:rPr>
      </w:pPr>
      <w:r w:rsidRPr="005626DC">
        <w:rPr>
          <w:rFonts w:ascii="Arial" w:hAnsi="Arial" w:cs="Arial"/>
          <w:b/>
          <w:u w:val="single"/>
          <w:lang w:val="es-ES_tradnl"/>
        </w:rPr>
        <w:lastRenderedPageBreak/>
        <w:t xml:space="preserve">TERCERA.- </w:t>
      </w:r>
      <w:r w:rsidRPr="005626DC">
        <w:rPr>
          <w:rFonts w:ascii="Arial" w:hAnsi="Arial" w:cs="Arial"/>
          <w:b/>
          <w:u w:val="single"/>
        </w:rPr>
        <w:t>(DISPOSICIONES GENERALES)</w:t>
      </w:r>
    </w:p>
    <w:p w:rsidR="002C1810" w:rsidRPr="005626DC" w:rsidRDefault="002C1810" w:rsidP="002C1810">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2C1810" w:rsidRPr="005626DC" w:rsidTr="002D61A0">
        <w:tc>
          <w:tcPr>
            <w:tcW w:w="2522" w:type="dxa"/>
          </w:tcPr>
          <w:p w:rsidR="002C1810" w:rsidRPr="005626DC" w:rsidRDefault="002C1810" w:rsidP="002D61A0">
            <w:pPr>
              <w:spacing w:before="120" w:after="120"/>
              <w:rPr>
                <w:rFonts w:ascii="Arial" w:hAnsi="Arial" w:cs="Arial"/>
                <w:b/>
              </w:rPr>
            </w:pPr>
            <w:r w:rsidRPr="005626DC">
              <w:rPr>
                <w:rFonts w:ascii="Arial" w:hAnsi="Arial" w:cs="Arial"/>
                <w:b/>
              </w:rPr>
              <w:t>Adquisición:</w:t>
            </w:r>
          </w:p>
          <w:p w:rsidR="002C1810" w:rsidRPr="005626DC" w:rsidRDefault="002C1810" w:rsidP="002D61A0">
            <w:pPr>
              <w:spacing w:before="120" w:after="120"/>
              <w:jc w:val="both"/>
              <w:rPr>
                <w:rFonts w:ascii="Arial" w:hAnsi="Arial" w:cs="Arial"/>
              </w:rPr>
            </w:pPr>
          </w:p>
        </w:tc>
        <w:tc>
          <w:tcPr>
            <w:tcW w:w="6237" w:type="dxa"/>
          </w:tcPr>
          <w:p w:rsidR="002C1810" w:rsidRPr="005626DC" w:rsidRDefault="002C1810" w:rsidP="002D61A0">
            <w:pPr>
              <w:spacing w:before="120" w:after="120"/>
              <w:jc w:val="both"/>
              <w:rPr>
                <w:rFonts w:ascii="Arial" w:hAnsi="Arial" w:cs="Arial"/>
              </w:rPr>
            </w:pPr>
            <w:r w:rsidRPr="005626DC">
              <w:rPr>
                <w:rFonts w:ascii="Arial" w:hAnsi="Arial" w:cs="Arial"/>
              </w:rPr>
              <w:t xml:space="preserve">Significa la compra de __________________________,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2C1810" w:rsidRPr="005626DC" w:rsidTr="002D61A0">
        <w:tc>
          <w:tcPr>
            <w:tcW w:w="2522" w:type="dxa"/>
          </w:tcPr>
          <w:p w:rsidR="002C1810" w:rsidRPr="005626DC" w:rsidRDefault="002C1810" w:rsidP="002D61A0">
            <w:pPr>
              <w:spacing w:before="120" w:after="120"/>
              <w:jc w:val="both"/>
              <w:rPr>
                <w:rFonts w:ascii="Arial" w:hAnsi="Arial" w:cs="Arial"/>
                <w:b/>
              </w:rPr>
            </w:pPr>
            <w:r w:rsidRPr="005626DC">
              <w:rPr>
                <w:rFonts w:ascii="Arial" w:hAnsi="Arial" w:cs="Arial"/>
                <w:b/>
              </w:rPr>
              <w:t>Contrato:</w:t>
            </w:r>
          </w:p>
        </w:tc>
        <w:tc>
          <w:tcPr>
            <w:tcW w:w="6237" w:type="dxa"/>
          </w:tcPr>
          <w:p w:rsidR="002C1810" w:rsidRPr="005626DC" w:rsidRDefault="002C1810" w:rsidP="002D61A0">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2C1810" w:rsidRPr="005626DC" w:rsidTr="002D61A0">
        <w:tc>
          <w:tcPr>
            <w:tcW w:w="2522" w:type="dxa"/>
          </w:tcPr>
          <w:p w:rsidR="002C1810" w:rsidRPr="005626DC" w:rsidRDefault="002C1810" w:rsidP="002D61A0">
            <w:pPr>
              <w:spacing w:before="120" w:after="120"/>
              <w:rPr>
                <w:rFonts w:ascii="Arial" w:hAnsi="Arial" w:cs="Arial"/>
                <w:b/>
              </w:rPr>
            </w:pPr>
            <w:r w:rsidRPr="005626DC">
              <w:rPr>
                <w:rFonts w:ascii="Arial" w:hAnsi="Arial" w:cs="Arial"/>
                <w:b/>
              </w:rPr>
              <w:t>Responsable o Comité de Recepción:</w:t>
            </w:r>
          </w:p>
        </w:tc>
        <w:tc>
          <w:tcPr>
            <w:tcW w:w="6237" w:type="dxa"/>
          </w:tcPr>
          <w:p w:rsidR="002C1810" w:rsidRPr="005626DC" w:rsidRDefault="002C1810" w:rsidP="002D61A0">
            <w:pPr>
              <w:spacing w:before="120" w:after="120"/>
              <w:jc w:val="both"/>
              <w:rPr>
                <w:rFonts w:ascii="Arial" w:hAnsi="Arial" w:cs="Arial"/>
              </w:rPr>
            </w:pPr>
            <w:r w:rsidRPr="005626DC">
              <w:rPr>
                <w:rFonts w:ascii="Arial" w:hAnsi="Arial" w:cs="Arial"/>
              </w:rPr>
              <w:t xml:space="preserve">Es una o más personas designadas por la </w:t>
            </w:r>
            <w:r w:rsidRPr="005626DC">
              <w:rPr>
                <w:rFonts w:ascii="Arial" w:hAnsi="Arial" w:cs="Arial"/>
                <w:b/>
              </w:rPr>
              <w:t>ENTIDAD</w:t>
            </w:r>
            <w:r w:rsidRPr="005626DC">
              <w:rPr>
                <w:rFonts w:ascii="Arial" w:hAnsi="Arial" w:cs="Arial"/>
              </w:rPr>
              <w:t xml:space="preserve">, quienes serán responsables de la verificación y recepción de la </w:t>
            </w:r>
            <w:r w:rsidRPr="005626DC">
              <w:rPr>
                <w:rFonts w:ascii="Arial" w:hAnsi="Arial" w:cs="Arial"/>
                <w:lang w:val="es-ES_tradnl"/>
              </w:rPr>
              <w:t>Adquisición</w:t>
            </w:r>
            <w:r w:rsidRPr="005626DC">
              <w:rPr>
                <w:rFonts w:ascii="Arial" w:hAnsi="Arial" w:cs="Arial"/>
              </w:rPr>
              <w:t xml:space="preserve"> a ser entregada por el </w:t>
            </w:r>
            <w:r w:rsidRPr="005626DC">
              <w:rPr>
                <w:rFonts w:ascii="Arial" w:hAnsi="Arial" w:cs="Arial"/>
                <w:b/>
              </w:rPr>
              <w:t>PROVEEDOR</w:t>
            </w:r>
            <w:r w:rsidRPr="005626DC">
              <w:rPr>
                <w:rFonts w:ascii="Arial" w:hAnsi="Arial" w:cs="Arial"/>
              </w:rPr>
              <w:t>, conforme lo establecido en el presente Contrato.</w:t>
            </w:r>
          </w:p>
        </w:tc>
      </w:tr>
      <w:tr w:rsidR="002C1810" w:rsidRPr="005626DC" w:rsidTr="002D61A0">
        <w:tc>
          <w:tcPr>
            <w:tcW w:w="2522" w:type="dxa"/>
          </w:tcPr>
          <w:p w:rsidR="002C1810" w:rsidRPr="005626DC" w:rsidRDefault="002C1810" w:rsidP="002D61A0">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rsidR="002C1810" w:rsidRPr="005626DC" w:rsidRDefault="002C1810" w:rsidP="002D61A0">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2C1810" w:rsidRPr="005626DC" w:rsidTr="002D61A0">
        <w:tc>
          <w:tcPr>
            <w:tcW w:w="2522" w:type="dxa"/>
          </w:tcPr>
          <w:p w:rsidR="002C1810" w:rsidRPr="005626DC" w:rsidRDefault="002C1810" w:rsidP="002D61A0">
            <w:pPr>
              <w:spacing w:before="120" w:after="120"/>
              <w:rPr>
                <w:rFonts w:ascii="Arial" w:hAnsi="Arial" w:cs="Arial"/>
                <w:b/>
              </w:rPr>
            </w:pPr>
            <w:r w:rsidRPr="005626DC">
              <w:rPr>
                <w:rFonts w:ascii="Arial" w:hAnsi="Arial" w:cs="Arial"/>
                <w:b/>
              </w:rPr>
              <w:t>Unidad Solicitante:</w:t>
            </w:r>
          </w:p>
        </w:tc>
        <w:tc>
          <w:tcPr>
            <w:tcW w:w="6237" w:type="dxa"/>
          </w:tcPr>
          <w:p w:rsidR="002C1810" w:rsidRPr="005626DC" w:rsidRDefault="002C1810" w:rsidP="002D61A0">
            <w:pPr>
              <w:spacing w:before="120" w:after="120"/>
              <w:jc w:val="both"/>
              <w:rPr>
                <w:rFonts w:ascii="Arial" w:hAnsi="Arial" w:cs="Arial"/>
              </w:rPr>
            </w:pPr>
            <w:r w:rsidRPr="005626DC">
              <w:rPr>
                <w:rFonts w:ascii="Arial" w:hAnsi="Arial" w:cs="Arial"/>
              </w:rPr>
              <w:t>Es</w:t>
            </w:r>
            <w:r>
              <w:rPr>
                <w:rFonts w:ascii="Arial" w:hAnsi="Arial" w:cs="Arial"/>
              </w:rPr>
              <w:t xml:space="preserve"> la ___________________________ </w:t>
            </w:r>
            <w:r w:rsidRPr="005626DC">
              <w:rPr>
                <w:rFonts w:ascii="Arial" w:hAnsi="Arial" w:cs="Arial"/>
              </w:rPr>
              <w:t xml:space="preserve">de la </w:t>
            </w:r>
            <w:r w:rsidRPr="005626DC">
              <w:rPr>
                <w:rFonts w:ascii="Arial" w:hAnsi="Arial" w:cs="Arial"/>
                <w:b/>
              </w:rPr>
              <w:t>ENTIDAD.</w:t>
            </w:r>
          </w:p>
        </w:tc>
      </w:tr>
    </w:tbl>
    <w:p w:rsidR="002C1810" w:rsidRPr="005626DC" w:rsidRDefault="002C1810" w:rsidP="002C1810">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rsidR="002C1810" w:rsidRPr="005626DC" w:rsidRDefault="002C1810" w:rsidP="002C18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rsidR="002C1810" w:rsidRPr="005626DC" w:rsidRDefault="002C1810" w:rsidP="002C18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rsidR="002C1810" w:rsidRPr="005626DC" w:rsidRDefault="002C1810" w:rsidP="002C18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rsidR="002C1810" w:rsidRPr="005626DC" w:rsidRDefault="002C1810" w:rsidP="002C18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C1810" w:rsidRPr="005626DC" w:rsidRDefault="002C1810" w:rsidP="002C18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rsidR="002C1810" w:rsidRPr="005626DC" w:rsidRDefault="002C1810" w:rsidP="002C181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rsidR="002C1810" w:rsidRPr="005626DC" w:rsidRDefault="002C1810" w:rsidP="002C1810">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C1810" w:rsidRPr="005626DC" w:rsidRDefault="002C1810" w:rsidP="002C1810">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rsidR="002C1810" w:rsidRPr="005626DC" w:rsidRDefault="002C1810" w:rsidP="002C1810">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rsidR="002C1810" w:rsidRPr="005626DC" w:rsidRDefault="002C1810" w:rsidP="002C1810">
      <w:pPr>
        <w:spacing w:before="120" w:after="120"/>
        <w:jc w:val="both"/>
        <w:rPr>
          <w:rFonts w:ascii="Arial" w:hAnsi="Arial" w:cs="Arial"/>
          <w:u w:val="single"/>
          <w:lang w:val="es-ES_tradnl"/>
        </w:rPr>
      </w:pPr>
      <w:r w:rsidRPr="005626DC">
        <w:rPr>
          <w:rFonts w:ascii="Arial" w:hAnsi="Arial" w:cs="Arial"/>
          <w:b/>
          <w:u w:val="single"/>
          <w:lang w:val="es-ES_tradnl"/>
        </w:rPr>
        <w:lastRenderedPageBreak/>
        <w:t>QUINTA.- (DOCUMENTOS DEL CONTRATO)</w:t>
      </w:r>
    </w:p>
    <w:p w:rsidR="002C1810" w:rsidRPr="005626DC" w:rsidRDefault="002C1810" w:rsidP="002C1810">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rsidR="002C1810" w:rsidRPr="005626DC" w:rsidRDefault="002C1810" w:rsidP="002C1810">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sidRPr="005626DC">
        <w:rPr>
          <w:rFonts w:ascii="Arial" w:hAnsi="Arial" w:cs="Arial"/>
          <w:b/>
          <w:i/>
          <w:u w:val="single"/>
          <w:lang w:val="es-ES_tradnl"/>
        </w:rPr>
        <w:t>Documento de contratación directa o documento base de contratación</w:t>
      </w:r>
      <w:r w:rsidRPr="005626DC">
        <w:rPr>
          <w:rFonts w:ascii="Arial" w:hAnsi="Arial" w:cs="Arial"/>
          <w:lang w:val="es-ES_tradnl"/>
        </w:rPr>
        <w:t>, aclaraciones y enmiendas.</w:t>
      </w:r>
    </w:p>
    <w:p w:rsidR="002C1810" w:rsidRPr="005626DC" w:rsidRDefault="002C1810" w:rsidP="002C1810">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rsidR="002C1810" w:rsidRPr="005626DC" w:rsidRDefault="002C1810" w:rsidP="002C1810">
      <w:pPr>
        <w:spacing w:before="120" w:after="120"/>
        <w:ind w:left="993"/>
        <w:jc w:val="both"/>
        <w:rPr>
          <w:rFonts w:ascii="Arial" w:hAnsi="Arial" w:cs="Arial"/>
          <w:lang w:val="es-ES_tradnl"/>
        </w:rPr>
      </w:pPr>
      <w:r w:rsidRPr="005626DC">
        <w:rPr>
          <w:rFonts w:ascii="Arial" w:hAnsi="Arial" w:cs="Arial"/>
          <w:lang w:val="es-ES_tradnl"/>
        </w:rPr>
        <w:t>Anexo 3:</w:t>
      </w:r>
      <w:r w:rsidRPr="005626DC">
        <w:rPr>
          <w:rFonts w:ascii="Arial" w:hAnsi="Arial" w:cs="Arial"/>
          <w:lang w:val="es-ES_tradnl"/>
        </w:rPr>
        <w:tab/>
        <w:t>Acta de Concertación (si corresponde)</w:t>
      </w:r>
    </w:p>
    <w:p w:rsidR="002C1810" w:rsidRPr="005626DC" w:rsidRDefault="002C1810" w:rsidP="002C1810">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rsidR="002C1810" w:rsidRPr="005626DC" w:rsidRDefault="002C1810" w:rsidP="002C1810">
      <w:pPr>
        <w:spacing w:before="120" w:after="120"/>
        <w:ind w:left="993"/>
        <w:jc w:val="both"/>
        <w:rPr>
          <w:rFonts w:ascii="Arial" w:hAnsi="Arial" w:cs="Arial"/>
          <w:lang w:val="es-ES_tradnl"/>
        </w:rPr>
      </w:pPr>
      <w:r w:rsidRPr="005626DC">
        <w:rPr>
          <w:rFonts w:ascii="Arial" w:hAnsi="Arial" w:cs="Arial"/>
          <w:lang w:val="es-ES_tradnl"/>
        </w:rPr>
        <w:t>Anexo 5:</w:t>
      </w:r>
      <w:r w:rsidRPr="005626DC">
        <w:rPr>
          <w:rFonts w:ascii="Arial" w:hAnsi="Arial" w:cs="Arial"/>
          <w:lang w:val="es-ES_tradnl"/>
        </w:rPr>
        <w:tab/>
      </w:r>
      <w:r w:rsidRPr="005626DC">
        <w:rPr>
          <w:rFonts w:ascii="Arial" w:hAnsi="Arial" w:cs="Arial"/>
          <w:b/>
          <w:i/>
          <w:u w:val="single"/>
          <w:lang w:val="es-ES_tradnl"/>
        </w:rPr>
        <w:t>(insertar otro (s) que se puedan considerar importantes)</w:t>
      </w:r>
    </w:p>
    <w:p w:rsidR="002C1810" w:rsidRPr="005626DC" w:rsidRDefault="002C1810" w:rsidP="002C1810">
      <w:pPr>
        <w:spacing w:before="120"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2C1810" w:rsidRPr="005626DC" w:rsidRDefault="002C1810" w:rsidP="002C1810">
      <w:pPr>
        <w:spacing w:before="120" w:after="120"/>
        <w:jc w:val="both"/>
        <w:rPr>
          <w:rFonts w:ascii="Arial" w:hAnsi="Arial" w:cs="Arial"/>
          <w:b/>
          <w:lang w:val="es-ES_tradnl"/>
        </w:rPr>
      </w:pPr>
      <w:r w:rsidRPr="005626DC">
        <w:rPr>
          <w:rFonts w:ascii="Arial" w:hAnsi="Arial" w:cs="Arial"/>
        </w:rPr>
        <w:t xml:space="preserve">El objeto del presente Contrato es la adquisición de ________________________________,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2C1810" w:rsidRPr="005626DC" w:rsidRDefault="002C1810" w:rsidP="002C1810">
      <w:pPr>
        <w:spacing w:before="120"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2C1810" w:rsidRPr="005626DC" w:rsidRDefault="002C1810" w:rsidP="002C1810">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2C1810" w:rsidRPr="005626DC" w:rsidRDefault="002C1810" w:rsidP="002C1810">
      <w:pPr>
        <w:spacing w:before="120" w:after="120"/>
        <w:ind w:left="709"/>
        <w:jc w:val="both"/>
        <w:rPr>
          <w:rFonts w:ascii="Arial" w:hAnsi="Arial" w:cs="Arial"/>
          <w:lang w:val="es-ES_tradnl"/>
        </w:rPr>
      </w:pPr>
      <w:r w:rsidRPr="005626DC">
        <w:rPr>
          <w:rFonts w:ascii="Arial" w:hAnsi="Arial" w:cs="Arial"/>
          <w:lang w:val="es-ES_tradnl"/>
        </w:rPr>
        <w:t>El presente Contrato tendrá vigencia desde el día de su suscripción por ambas Partes hasta la emisión del acta de cierre de Contrato por parte de la</w:t>
      </w:r>
      <w:r w:rsidRPr="005626DC">
        <w:rPr>
          <w:rFonts w:ascii="Arial" w:hAnsi="Arial" w:cs="Arial"/>
          <w:b/>
          <w:lang w:val="es-ES_tradnl"/>
        </w:rPr>
        <w:t xml:space="preserve"> ENTIDAD.</w:t>
      </w:r>
    </w:p>
    <w:p w:rsidR="002C1810" w:rsidRPr="005626DC" w:rsidRDefault="002C1810" w:rsidP="002C1810">
      <w:pPr>
        <w:spacing w:before="120" w:after="120"/>
        <w:ind w:left="709" w:hanging="709"/>
        <w:jc w:val="both"/>
        <w:rPr>
          <w:rFonts w:ascii="Arial" w:hAnsi="Arial" w:cs="Arial"/>
          <w:b/>
          <w:lang w:val="es-ES_tradnl"/>
        </w:rPr>
      </w:pPr>
      <w:r w:rsidRPr="005626DC">
        <w:rPr>
          <w:rFonts w:ascii="Arial" w:hAnsi="Arial" w:cs="Arial"/>
          <w:b/>
          <w:lang w:val="es-ES_tradnl"/>
        </w:rPr>
        <w:t xml:space="preserve">7.2. </w:t>
      </w:r>
      <w:r w:rsidRPr="005626DC">
        <w:rPr>
          <w:rFonts w:ascii="Arial" w:hAnsi="Arial" w:cs="Arial"/>
          <w:b/>
          <w:lang w:val="es-ES_tradnl"/>
        </w:rPr>
        <w:tab/>
        <w:t>Plazo:</w:t>
      </w:r>
    </w:p>
    <w:p w:rsidR="002C1810" w:rsidRPr="005626DC" w:rsidRDefault="002C1810" w:rsidP="002C1810">
      <w:pPr>
        <w:spacing w:before="120" w:after="120"/>
        <w:ind w:left="709"/>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bCs/>
          <w:lang w:val="es-ES_tradnl"/>
        </w:rPr>
        <w:t xml:space="preserve">PROVEEDOR </w:t>
      </w:r>
      <w:r w:rsidRPr="005626DC">
        <w:rPr>
          <w:rFonts w:ascii="Arial" w:hAnsi="Arial" w:cs="Arial"/>
          <w:lang w:val="es-ES_tradnl"/>
        </w:rPr>
        <w:t xml:space="preserve">entregará la Adquisición en el plazo máximo de __________________ días calendario, computables a partir de la instrucción de la Unidad Solicitante. </w:t>
      </w:r>
    </w:p>
    <w:p w:rsidR="002C1810" w:rsidRPr="005626DC" w:rsidRDefault="002C1810" w:rsidP="002C1810">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rsidR="002C1810" w:rsidRPr="005626DC" w:rsidRDefault="002C1810" w:rsidP="002C1810">
      <w:pPr>
        <w:spacing w:before="120" w:after="120"/>
        <w:jc w:val="both"/>
        <w:rPr>
          <w:rFonts w:ascii="Arial" w:hAnsi="Arial" w:cs="Arial"/>
          <w:lang w:val="es-ES_tradnl"/>
        </w:rPr>
      </w:pPr>
      <w:r w:rsidRPr="005626DC">
        <w:rPr>
          <w:rFonts w:ascii="Arial" w:hAnsi="Arial" w:cs="Arial"/>
        </w:rPr>
        <w:t>El lugar</w:t>
      </w:r>
      <w:r w:rsidRPr="005626DC">
        <w:rPr>
          <w:rFonts w:ascii="Arial" w:hAnsi="Arial" w:cs="Arial"/>
          <w:lang w:val="es-ES_tradnl"/>
        </w:rPr>
        <w:t xml:space="preserve"> de entrega de la Adquisición será___________________________ de la </w:t>
      </w:r>
      <w:r w:rsidRPr="005626DC">
        <w:rPr>
          <w:rFonts w:ascii="Arial" w:hAnsi="Arial" w:cs="Arial"/>
          <w:b/>
          <w:lang w:val="es-ES_tradnl"/>
        </w:rPr>
        <w:t>ENTIDAD</w:t>
      </w:r>
      <w:r w:rsidRPr="005626DC">
        <w:rPr>
          <w:rFonts w:ascii="Arial" w:hAnsi="Arial" w:cs="Arial"/>
          <w:lang w:val="es-ES_tradnl"/>
        </w:rPr>
        <w:t xml:space="preserve"> ubicado en la ciudad de _________________, en coordinación con el </w:t>
      </w:r>
      <w:r w:rsidRPr="005626DC">
        <w:rPr>
          <w:rFonts w:ascii="Arial" w:hAnsi="Arial" w:cs="Arial"/>
          <w:i/>
          <w:u w:val="single"/>
          <w:lang w:val="es-ES_tradnl"/>
        </w:rPr>
        <w:t>Responsable o Comité de Recepción</w:t>
      </w:r>
      <w:r w:rsidRPr="005626DC">
        <w:rPr>
          <w:rFonts w:ascii="Arial" w:hAnsi="Arial" w:cs="Arial"/>
          <w:lang w:val="es-ES_tradnl"/>
        </w:rPr>
        <w:t>.</w:t>
      </w:r>
    </w:p>
    <w:p w:rsidR="002C1810" w:rsidRPr="005626DC" w:rsidRDefault="002C1810" w:rsidP="002C1810">
      <w:pPr>
        <w:spacing w:before="120" w:after="120"/>
        <w:jc w:val="both"/>
        <w:rPr>
          <w:rFonts w:ascii="Arial" w:hAnsi="Arial" w:cs="Arial"/>
          <w:b/>
          <w:u w:val="single"/>
          <w:lang w:val="es-ES_tradnl"/>
        </w:rPr>
      </w:pPr>
      <w:r w:rsidRPr="005626DC">
        <w:rPr>
          <w:rFonts w:ascii="Arial" w:hAnsi="Arial" w:cs="Arial"/>
          <w:b/>
          <w:u w:val="single"/>
          <w:lang w:val="es-ES_tradnl"/>
        </w:rPr>
        <w:t>NOVENA.- (MONTO DEL CONTRATO)</w:t>
      </w:r>
    </w:p>
    <w:p w:rsidR="002C1810" w:rsidRPr="005626DC" w:rsidRDefault="002C1810" w:rsidP="002C1810">
      <w:pPr>
        <w:spacing w:before="120" w:after="120"/>
        <w:jc w:val="both"/>
        <w:rPr>
          <w:rFonts w:ascii="Arial" w:hAnsi="Arial" w:cs="Arial"/>
        </w:rPr>
      </w:pPr>
      <w:r w:rsidRPr="005626DC">
        <w:rPr>
          <w:rFonts w:ascii="Arial" w:hAnsi="Arial" w:cs="Arial"/>
        </w:rPr>
        <w:t xml:space="preserve">El monto total propuesto y aceptado por las Partes </w:t>
      </w:r>
      <w:r w:rsidRPr="005626DC">
        <w:rPr>
          <w:rFonts w:ascii="Arial" w:hAnsi="Arial" w:cs="Arial"/>
          <w:lang w:val="es-ES_tradnl"/>
        </w:rPr>
        <w:t>para la ejecución del objeto del presente Contrato</w:t>
      </w:r>
      <w:r w:rsidRPr="005626DC">
        <w:rPr>
          <w:rFonts w:ascii="Arial" w:hAnsi="Arial" w:cs="Arial"/>
        </w:rPr>
        <w:t xml:space="preserve"> es de Bs_____________________ (______________________________ </w:t>
      </w:r>
      <w:proofErr w:type="gramStart"/>
      <w:r w:rsidRPr="005626DC">
        <w:rPr>
          <w:rFonts w:ascii="Arial" w:hAnsi="Arial" w:cs="Arial"/>
        </w:rPr>
        <w:t>Bolivianos</w:t>
      </w:r>
      <w:proofErr w:type="gramEnd"/>
      <w:r w:rsidRPr="005626DC">
        <w:rPr>
          <w:rFonts w:ascii="Arial" w:hAnsi="Arial" w:cs="Arial"/>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2C1810" w:rsidRPr="005626DC" w:rsidTr="002D61A0">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2C1810" w:rsidRPr="005626DC" w:rsidRDefault="002C1810" w:rsidP="002D61A0">
            <w:pPr>
              <w:jc w:val="center"/>
              <w:rPr>
                <w:rFonts w:ascii="Arial" w:hAnsi="Arial" w:cs="Arial"/>
                <w:color w:val="000000"/>
                <w:lang w:val="es-BO" w:eastAsia="es-BO"/>
              </w:rPr>
            </w:pPr>
            <w:r w:rsidRPr="005626DC">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2C1810" w:rsidRPr="005626DC" w:rsidRDefault="002C1810" w:rsidP="002D61A0">
            <w:pPr>
              <w:jc w:val="center"/>
              <w:rPr>
                <w:rFonts w:ascii="Arial" w:hAnsi="Arial" w:cs="Arial"/>
                <w:color w:val="000000"/>
                <w:lang w:val="es-BO" w:eastAsia="es-BO"/>
              </w:rPr>
            </w:pPr>
            <w:r w:rsidRPr="005626DC">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2C1810" w:rsidRPr="005626DC" w:rsidRDefault="002C1810" w:rsidP="002D61A0">
            <w:pPr>
              <w:jc w:val="center"/>
              <w:rPr>
                <w:rFonts w:ascii="Arial" w:hAnsi="Arial" w:cs="Arial"/>
                <w:color w:val="000000"/>
                <w:lang w:val="es-BO" w:eastAsia="es-BO"/>
              </w:rPr>
            </w:pPr>
            <w:r w:rsidRPr="005626DC">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2C1810" w:rsidRPr="005626DC" w:rsidRDefault="002C1810" w:rsidP="002D61A0">
            <w:pPr>
              <w:jc w:val="center"/>
              <w:rPr>
                <w:rFonts w:ascii="Arial" w:hAnsi="Arial" w:cs="Arial"/>
                <w:color w:val="000000"/>
                <w:lang w:val="es-BO" w:eastAsia="es-BO"/>
              </w:rPr>
            </w:pPr>
            <w:r w:rsidRPr="005626DC">
              <w:rPr>
                <w:rFonts w:ascii="Arial" w:hAnsi="Arial" w:cs="Arial"/>
                <w:b/>
                <w:bCs/>
                <w:color w:val="000000"/>
                <w:lang w:val="es-BO" w:eastAsia="es-BO"/>
              </w:rPr>
              <w:t>CANT</w:t>
            </w:r>
            <w:r>
              <w:rPr>
                <w:rFonts w:ascii="Arial" w:hAnsi="Arial" w:cs="Arial"/>
                <w:b/>
                <w:bCs/>
                <w:color w:val="000000"/>
                <w:lang w:val="es-BO" w:eastAsia="es-BO"/>
              </w:rPr>
              <w:t>IDAD</w:t>
            </w:r>
            <w:r w:rsidRPr="005626DC">
              <w:rPr>
                <w:rFonts w:ascii="Arial" w:hAnsi="Arial" w:cs="Arial"/>
                <w:b/>
                <w:bCs/>
                <w:color w:val="000000"/>
                <w:lang w:val="es-BO" w:eastAsia="es-BO"/>
              </w:rPr>
              <w:t>.</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2C1810" w:rsidRPr="005626DC" w:rsidRDefault="002C1810" w:rsidP="002D61A0">
            <w:pPr>
              <w:jc w:val="center"/>
              <w:rPr>
                <w:rFonts w:ascii="Arial" w:hAnsi="Arial" w:cs="Arial"/>
                <w:b/>
                <w:bCs/>
                <w:color w:val="000000"/>
                <w:lang w:val="es-BO" w:eastAsia="es-BO"/>
              </w:rPr>
            </w:pPr>
            <w:r w:rsidRPr="005626DC">
              <w:rPr>
                <w:rFonts w:ascii="Arial" w:hAnsi="Arial" w:cs="Arial"/>
                <w:b/>
                <w:bCs/>
                <w:color w:val="000000"/>
                <w:lang w:val="es-BO" w:eastAsia="es-BO"/>
              </w:rPr>
              <w:t>Precio Unitario</w:t>
            </w:r>
          </w:p>
          <w:p w:rsidR="002C1810" w:rsidRPr="005626DC" w:rsidRDefault="002C1810" w:rsidP="002D61A0">
            <w:pPr>
              <w:jc w:val="center"/>
              <w:rPr>
                <w:rFonts w:ascii="Arial" w:hAnsi="Arial" w:cs="Arial"/>
                <w:color w:val="000000"/>
                <w:lang w:val="es-BO" w:eastAsia="es-BO"/>
              </w:rPr>
            </w:pPr>
            <w:r w:rsidRPr="005626DC">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2C1810" w:rsidRPr="005626DC" w:rsidRDefault="002C1810" w:rsidP="002D61A0">
            <w:pPr>
              <w:jc w:val="center"/>
              <w:rPr>
                <w:rFonts w:ascii="Arial" w:hAnsi="Arial" w:cs="Arial"/>
                <w:b/>
                <w:bCs/>
                <w:color w:val="000000"/>
                <w:lang w:val="es-BO" w:eastAsia="es-BO"/>
              </w:rPr>
            </w:pPr>
            <w:r w:rsidRPr="005626DC">
              <w:rPr>
                <w:rFonts w:ascii="Arial" w:hAnsi="Arial" w:cs="Arial"/>
                <w:b/>
                <w:bCs/>
                <w:color w:val="000000"/>
                <w:lang w:val="es-BO" w:eastAsia="es-BO"/>
              </w:rPr>
              <w:t>PRECIO</w:t>
            </w:r>
          </w:p>
          <w:p w:rsidR="002C1810" w:rsidRPr="005626DC" w:rsidRDefault="002C1810" w:rsidP="002D61A0">
            <w:pPr>
              <w:jc w:val="center"/>
              <w:rPr>
                <w:rFonts w:ascii="Arial" w:hAnsi="Arial" w:cs="Arial"/>
                <w:b/>
                <w:bCs/>
                <w:color w:val="000000"/>
                <w:lang w:val="es-BO" w:eastAsia="es-BO"/>
              </w:rPr>
            </w:pPr>
            <w:r w:rsidRPr="005626DC">
              <w:rPr>
                <w:rFonts w:ascii="Arial" w:hAnsi="Arial" w:cs="Arial"/>
                <w:b/>
                <w:bCs/>
                <w:color w:val="000000"/>
                <w:lang w:val="es-BO" w:eastAsia="es-BO"/>
              </w:rPr>
              <w:t>TOTAL</w:t>
            </w:r>
          </w:p>
          <w:p w:rsidR="002C1810" w:rsidRPr="005626DC" w:rsidRDefault="002C1810" w:rsidP="002D61A0">
            <w:pPr>
              <w:jc w:val="center"/>
              <w:rPr>
                <w:rFonts w:ascii="Arial" w:hAnsi="Arial" w:cs="Arial"/>
                <w:color w:val="000000"/>
                <w:lang w:val="es-BO" w:eastAsia="es-BO"/>
              </w:rPr>
            </w:pPr>
            <w:r w:rsidRPr="005626DC">
              <w:rPr>
                <w:rFonts w:ascii="Arial" w:hAnsi="Arial" w:cs="Arial"/>
                <w:b/>
                <w:bCs/>
                <w:color w:val="000000"/>
                <w:lang w:val="es-BO" w:eastAsia="es-BO"/>
              </w:rPr>
              <w:t>(Bs.)</w:t>
            </w:r>
          </w:p>
        </w:tc>
      </w:tr>
      <w:tr w:rsidR="002C1810" w:rsidRPr="005626DC" w:rsidTr="002D61A0">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2C1810" w:rsidRPr="005626DC" w:rsidRDefault="002C1810" w:rsidP="002D61A0">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2C1810" w:rsidRPr="005626DC" w:rsidRDefault="002C1810" w:rsidP="002D61A0">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2C1810" w:rsidRPr="005626DC" w:rsidRDefault="002C1810" w:rsidP="002D61A0">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2C1810" w:rsidRPr="005626DC" w:rsidRDefault="002C1810" w:rsidP="002D61A0">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2C1810" w:rsidRPr="005626DC" w:rsidRDefault="002C1810" w:rsidP="002D61A0">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2C1810" w:rsidRPr="005626DC" w:rsidRDefault="002C1810" w:rsidP="002D61A0">
            <w:pPr>
              <w:jc w:val="right"/>
              <w:rPr>
                <w:rFonts w:ascii="Arial" w:hAnsi="Arial" w:cs="Arial"/>
                <w:color w:val="000000"/>
                <w:lang w:val="es-BO" w:eastAsia="es-BO"/>
              </w:rPr>
            </w:pPr>
          </w:p>
        </w:tc>
      </w:tr>
      <w:tr w:rsidR="002C1810" w:rsidRPr="005626DC" w:rsidTr="002D61A0">
        <w:trPr>
          <w:trHeight w:val="557"/>
        </w:trPr>
        <w:tc>
          <w:tcPr>
            <w:tcW w:w="640" w:type="dxa"/>
            <w:tcBorders>
              <w:top w:val="single" w:sz="4" w:space="0" w:color="auto"/>
            </w:tcBorders>
            <w:shd w:val="clear" w:color="auto" w:fill="auto"/>
            <w:noWrap/>
            <w:vAlign w:val="center"/>
            <w:hideMark/>
          </w:tcPr>
          <w:p w:rsidR="002C1810" w:rsidRPr="005626DC" w:rsidRDefault="002C1810" w:rsidP="002D61A0">
            <w:pPr>
              <w:jc w:val="center"/>
              <w:rPr>
                <w:rFonts w:ascii="Arial" w:hAnsi="Arial" w:cs="Arial"/>
                <w:b/>
                <w:bCs/>
                <w:color w:val="000000"/>
                <w:lang w:val="es-BO" w:eastAsia="es-BO"/>
              </w:rPr>
            </w:pPr>
            <w:r w:rsidRPr="005626DC">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2C1810" w:rsidRPr="005626DC" w:rsidRDefault="002C1810" w:rsidP="002D61A0">
            <w:pPr>
              <w:rPr>
                <w:rFonts w:ascii="Arial" w:hAnsi="Arial" w:cs="Arial"/>
                <w:b/>
                <w:bCs/>
                <w:color w:val="000000"/>
                <w:lang w:val="es-BO" w:eastAsia="es-BO"/>
              </w:rPr>
            </w:pPr>
            <w:r w:rsidRPr="005626DC">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2C1810" w:rsidRPr="005626DC" w:rsidRDefault="002C1810" w:rsidP="002D61A0">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2C1810" w:rsidRPr="005626DC" w:rsidRDefault="002C1810" w:rsidP="002D61A0">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1810" w:rsidRPr="005626DC" w:rsidRDefault="002C1810" w:rsidP="002D61A0">
            <w:pPr>
              <w:jc w:val="right"/>
              <w:rPr>
                <w:rFonts w:ascii="Arial" w:hAnsi="Arial" w:cs="Arial"/>
                <w:b/>
                <w:bCs/>
                <w:color w:val="000000"/>
                <w:lang w:val="es-BO" w:eastAsia="es-BO"/>
              </w:rPr>
            </w:pPr>
            <w:r w:rsidRPr="005626DC">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2C1810" w:rsidRPr="005626DC" w:rsidRDefault="002C1810" w:rsidP="002D61A0">
            <w:pPr>
              <w:jc w:val="right"/>
              <w:rPr>
                <w:rFonts w:ascii="Arial" w:hAnsi="Arial" w:cs="Arial"/>
                <w:b/>
                <w:bCs/>
                <w:color w:val="000000"/>
                <w:lang w:val="es-BO" w:eastAsia="es-BO"/>
              </w:rPr>
            </w:pPr>
          </w:p>
        </w:tc>
      </w:tr>
    </w:tbl>
    <w:p w:rsidR="002C1810" w:rsidRPr="005626DC" w:rsidRDefault="002C1810" w:rsidP="002C1810">
      <w:pPr>
        <w:spacing w:before="120" w:after="120"/>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rsidR="002C1810" w:rsidRPr="005626DC" w:rsidRDefault="002C1810" w:rsidP="002C1810">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p>
    <w:p w:rsidR="002C1810" w:rsidRPr="005626DC" w:rsidRDefault="002C1810" w:rsidP="002C1810">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lastRenderedPageBreak/>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rsidR="002C1810" w:rsidRPr="005626DC" w:rsidRDefault="002C1810" w:rsidP="002C1810">
      <w:pPr>
        <w:spacing w:before="120" w:after="120"/>
        <w:jc w:val="both"/>
        <w:rPr>
          <w:rFonts w:ascii="Arial" w:hAnsi="Arial" w:cs="Arial"/>
          <w:b/>
          <w:u w:val="single"/>
          <w:lang w:val="es-ES_tradnl"/>
        </w:rPr>
      </w:pPr>
      <w:r w:rsidRPr="005626DC">
        <w:rPr>
          <w:rFonts w:ascii="Arial" w:hAnsi="Arial" w:cs="Arial"/>
          <w:b/>
          <w:u w:val="single"/>
          <w:lang w:val="es-ES_tradnl"/>
        </w:rPr>
        <w:t>DÉCIMA.- (FORMA DE PAGO)</w:t>
      </w:r>
    </w:p>
    <w:p w:rsidR="002C1810" w:rsidRPr="005626DC" w:rsidRDefault="002C1810" w:rsidP="002C1810">
      <w:pPr>
        <w:tabs>
          <w:tab w:val="num" w:pos="993"/>
        </w:tabs>
        <w:spacing w:before="120" w:after="120"/>
        <w:jc w:val="both"/>
        <w:rPr>
          <w:rFonts w:ascii="Arial" w:hAnsi="Arial" w:cs="Arial"/>
          <w:lang w:val="es-ES_tradnl"/>
        </w:rPr>
      </w:pPr>
      <w:r w:rsidRPr="005626DC">
        <w:rPr>
          <w:rFonts w:ascii="Arial" w:hAnsi="Arial" w:cs="Arial"/>
          <w:lang w:val="es-ES_tradnl"/>
        </w:rPr>
        <w:t xml:space="preserve">El monto del presente Contrato será pagado por la </w:t>
      </w:r>
      <w:r w:rsidRPr="005626DC">
        <w:rPr>
          <w:rFonts w:ascii="Arial" w:hAnsi="Arial" w:cs="Arial"/>
          <w:b/>
          <w:lang w:val="es-ES_tradnl"/>
        </w:rPr>
        <w:t>ENTIDAD</w:t>
      </w:r>
      <w:r w:rsidRPr="005626DC">
        <w:rPr>
          <w:rFonts w:ascii="Arial" w:hAnsi="Arial" w:cs="Arial"/>
          <w:lang w:val="es-ES_tradnl"/>
        </w:rPr>
        <w:t xml:space="preserve"> a favor del </w:t>
      </w:r>
      <w:r w:rsidRPr="005626DC">
        <w:rPr>
          <w:rFonts w:ascii="Arial" w:hAnsi="Arial" w:cs="Arial"/>
          <w:b/>
          <w:lang w:val="es-ES_tradnl"/>
        </w:rPr>
        <w:t>PROVEEDOR,</w:t>
      </w:r>
      <w:r w:rsidRPr="005626DC">
        <w:rPr>
          <w:rFonts w:ascii="Arial" w:hAnsi="Arial" w:cs="Arial"/>
          <w:lang w:val="es-ES_tradnl"/>
        </w:rPr>
        <w:t xml:space="preserve"> una vez emitido el informe de conformidad por el </w:t>
      </w:r>
      <w:r w:rsidRPr="005626DC">
        <w:rPr>
          <w:rFonts w:ascii="Arial" w:hAnsi="Arial" w:cs="Arial"/>
          <w:i/>
          <w:u w:val="single"/>
          <w:lang w:val="es-ES_tradnl"/>
        </w:rPr>
        <w:t>Responsable o Comité de Recepción</w:t>
      </w:r>
      <w:r w:rsidRPr="005626DC">
        <w:rPr>
          <w:rFonts w:ascii="Arial" w:hAnsi="Arial" w:cs="Arial"/>
          <w:lang w:val="es-ES_tradnl"/>
        </w:rPr>
        <w:t xml:space="preserve"> de</w:t>
      </w:r>
      <w:r>
        <w:rPr>
          <w:rFonts w:ascii="Arial" w:hAnsi="Arial" w:cs="Arial"/>
          <w:lang w:val="es-ES_tradnl"/>
        </w:rPr>
        <w:t>l</w:t>
      </w:r>
      <w:r w:rsidRPr="005626DC">
        <w:rPr>
          <w:rFonts w:ascii="Arial" w:hAnsi="Arial" w:cs="Arial"/>
          <w:lang w:val="es-ES_tradnl"/>
        </w:rPr>
        <w:t xml:space="preserve"> lugar </w:t>
      </w:r>
      <w:r>
        <w:rPr>
          <w:rFonts w:ascii="Arial" w:hAnsi="Arial" w:cs="Arial"/>
          <w:i/>
          <w:lang w:val="es-ES_tradnl"/>
        </w:rPr>
        <w:t xml:space="preserve">(de los lugares) </w:t>
      </w:r>
      <w:r w:rsidRPr="005626DC">
        <w:rPr>
          <w:rFonts w:ascii="Arial" w:hAnsi="Arial" w:cs="Arial"/>
          <w:lang w:val="es-ES_tradnl"/>
        </w:rPr>
        <w:t xml:space="preserve">donde se realice la </w:t>
      </w:r>
      <w:r>
        <w:rPr>
          <w:rFonts w:ascii="Arial" w:hAnsi="Arial" w:cs="Arial"/>
          <w:i/>
          <w:lang w:val="es-ES_tradnl"/>
        </w:rPr>
        <w:t xml:space="preserve">(s) </w:t>
      </w:r>
      <w:r w:rsidRPr="005626DC">
        <w:rPr>
          <w:rFonts w:ascii="Arial" w:hAnsi="Arial" w:cs="Arial"/>
          <w:lang w:val="es-ES_tradnl"/>
        </w:rPr>
        <w:t>entrega</w:t>
      </w:r>
      <w:r>
        <w:rPr>
          <w:rFonts w:ascii="Arial" w:hAnsi="Arial" w:cs="Arial"/>
          <w:i/>
          <w:lang w:val="es-ES_tradnl"/>
        </w:rPr>
        <w:t>(s)</w:t>
      </w:r>
      <w:r w:rsidRPr="005626DC">
        <w:rPr>
          <w:rFonts w:ascii="Arial" w:hAnsi="Arial" w:cs="Arial"/>
          <w:lang w:val="es-ES_tradnl"/>
        </w:rPr>
        <w:t>.</w:t>
      </w:r>
    </w:p>
    <w:p w:rsidR="002C1810" w:rsidRPr="005626DC" w:rsidRDefault="002C1810" w:rsidP="002C1810">
      <w:pPr>
        <w:tabs>
          <w:tab w:val="num" w:pos="993"/>
        </w:tabs>
        <w:spacing w:before="120" w:after="120"/>
        <w:jc w:val="both"/>
        <w:rPr>
          <w:rFonts w:ascii="Arial" w:hAnsi="Arial" w:cs="Arial"/>
          <w:lang w:val="es-ES_tradnl"/>
        </w:rPr>
      </w:pPr>
      <w:r w:rsidRPr="005626DC">
        <w:rPr>
          <w:rFonts w:ascii="Arial" w:hAnsi="Arial" w:cs="Arial"/>
          <w:lang w:val="es-ES_tradnl"/>
        </w:rPr>
        <w:t>El pago se realizará vía sistema integrado de gestión y modernización administrativa (SIGMA)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5626DC">
        <w:rPr>
          <w:rFonts w:ascii="Arial" w:hAnsi="Arial" w:cs="Arial"/>
          <w:b/>
          <w:lang w:val="es-ES_tradnl"/>
        </w:rPr>
        <w:t>PROVEEDOR</w:t>
      </w:r>
      <w:r w:rsidRPr="005626DC">
        <w:rPr>
          <w:rFonts w:ascii="Arial" w:hAnsi="Arial" w:cs="Arial"/>
          <w:lang w:val="es-ES_tradnl"/>
        </w:rPr>
        <w:t xml:space="preserve"> presentar la siguiente documentación para pago:</w:t>
      </w:r>
    </w:p>
    <w:p w:rsidR="002C1810" w:rsidRPr="005626DC" w:rsidRDefault="002C1810" w:rsidP="00352A27">
      <w:pPr>
        <w:pStyle w:val="Prrafodelista"/>
        <w:numPr>
          <w:ilvl w:val="0"/>
          <w:numId w:val="57"/>
        </w:numPr>
        <w:tabs>
          <w:tab w:val="num" w:pos="993"/>
        </w:tabs>
        <w:spacing w:before="120" w:after="120"/>
        <w:contextualSpacing/>
        <w:jc w:val="both"/>
        <w:rPr>
          <w:rFonts w:ascii="Arial" w:hAnsi="Arial" w:cs="Arial"/>
          <w:lang w:val="es-ES_tradnl"/>
        </w:rPr>
      </w:pPr>
      <w:r w:rsidRPr="005626DC">
        <w:rPr>
          <w:rFonts w:ascii="Arial" w:hAnsi="Arial" w:cs="Arial"/>
          <w:lang w:val="es-ES_tradnl"/>
        </w:rPr>
        <w:t>Solicitud de pago.</w:t>
      </w:r>
    </w:p>
    <w:p w:rsidR="002C1810" w:rsidRPr="005626DC" w:rsidRDefault="002C1810" w:rsidP="00352A27">
      <w:pPr>
        <w:pStyle w:val="Prrafodelista"/>
        <w:numPr>
          <w:ilvl w:val="0"/>
          <w:numId w:val="57"/>
        </w:numPr>
        <w:tabs>
          <w:tab w:val="num" w:pos="993"/>
        </w:tabs>
        <w:spacing w:before="120" w:after="120"/>
        <w:contextualSpacing/>
        <w:jc w:val="both"/>
        <w:rPr>
          <w:rFonts w:ascii="Arial" w:hAnsi="Arial" w:cs="Arial"/>
          <w:lang w:val="es-ES_tradnl"/>
        </w:rPr>
      </w:pPr>
      <w:r w:rsidRPr="005626DC">
        <w:rPr>
          <w:rFonts w:ascii="Arial" w:hAnsi="Arial" w:cs="Arial"/>
          <w:lang w:val="es-ES_tradnl"/>
        </w:rPr>
        <w:t>Factura original.</w:t>
      </w:r>
    </w:p>
    <w:p w:rsidR="002C1810" w:rsidRPr="005626DC" w:rsidRDefault="002C1810" w:rsidP="00352A27">
      <w:pPr>
        <w:pStyle w:val="Prrafodelista"/>
        <w:numPr>
          <w:ilvl w:val="0"/>
          <w:numId w:val="5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registro sistema integrado de gestión y modernización administrativa (SIGMA).</w:t>
      </w:r>
    </w:p>
    <w:p w:rsidR="002C1810" w:rsidRPr="005626DC" w:rsidRDefault="002C1810" w:rsidP="00352A27">
      <w:pPr>
        <w:pStyle w:val="Prrafodelista"/>
        <w:numPr>
          <w:ilvl w:val="0"/>
          <w:numId w:val="57"/>
        </w:numPr>
        <w:tabs>
          <w:tab w:val="num" w:pos="993"/>
        </w:tabs>
        <w:spacing w:before="120" w:after="120"/>
        <w:contextualSpacing/>
        <w:jc w:val="both"/>
        <w:rPr>
          <w:rFonts w:ascii="Arial" w:hAnsi="Arial" w:cs="Arial"/>
          <w:lang w:val="es-ES_tradnl"/>
        </w:rPr>
      </w:pPr>
      <w:r w:rsidRPr="005626DC">
        <w:rPr>
          <w:rFonts w:ascii="Arial" w:hAnsi="Arial" w:cs="Arial"/>
          <w:lang w:val="es-ES_tradnl"/>
        </w:rPr>
        <w:t>Cédula de identidad del representante legal.</w:t>
      </w:r>
    </w:p>
    <w:p w:rsidR="002C1810" w:rsidRPr="005626DC" w:rsidRDefault="002C1810" w:rsidP="00352A27">
      <w:pPr>
        <w:pStyle w:val="Prrafodelista"/>
        <w:numPr>
          <w:ilvl w:val="0"/>
          <w:numId w:val="57"/>
        </w:numPr>
        <w:tabs>
          <w:tab w:val="num" w:pos="993"/>
        </w:tabs>
        <w:spacing w:before="120" w:after="120"/>
        <w:contextualSpacing/>
        <w:jc w:val="both"/>
        <w:rPr>
          <w:rFonts w:ascii="Arial" w:hAnsi="Arial" w:cs="Arial"/>
          <w:lang w:val="es-ES_tradnl"/>
        </w:rPr>
      </w:pPr>
      <w:r w:rsidRPr="005626DC">
        <w:rPr>
          <w:rFonts w:ascii="Arial" w:hAnsi="Arial" w:cs="Arial"/>
          <w:lang w:val="es-ES_tradnl"/>
        </w:rPr>
        <w:t>Fotocopia de número de identificación tributaria (NIT).</w:t>
      </w:r>
    </w:p>
    <w:p w:rsidR="002C1810" w:rsidRPr="005626DC" w:rsidRDefault="002C1810" w:rsidP="002C1810">
      <w:pPr>
        <w:spacing w:before="120" w:after="120"/>
        <w:jc w:val="both"/>
        <w:rPr>
          <w:rFonts w:ascii="Arial" w:hAnsi="Arial" w:cs="Arial"/>
          <w:b/>
          <w:iCs/>
          <w:u w:val="single"/>
        </w:rPr>
      </w:pPr>
      <w:r w:rsidRPr="005626DC">
        <w:rPr>
          <w:rFonts w:ascii="Arial" w:hAnsi="Arial" w:cs="Arial"/>
          <w:b/>
          <w:iCs/>
          <w:u w:val="single"/>
        </w:rPr>
        <w:t>DÉCIMA PRIMERA.- (FACTURACIÓN)</w:t>
      </w:r>
    </w:p>
    <w:p w:rsidR="002C1810" w:rsidRPr="005626DC" w:rsidRDefault="002C1810" w:rsidP="002C1810">
      <w:pPr>
        <w:spacing w:before="120" w:after="120"/>
        <w:jc w:val="both"/>
        <w:rPr>
          <w:rFonts w:ascii="Arial" w:hAnsi="Arial" w:cs="Arial"/>
          <w:iCs/>
        </w:rPr>
      </w:pPr>
      <w:r w:rsidRPr="005626DC">
        <w:rPr>
          <w:rFonts w:ascii="Arial" w:hAnsi="Arial" w:cs="Arial"/>
          <w:iCs/>
        </w:rPr>
        <w:t xml:space="preserve">El </w:t>
      </w:r>
      <w:r w:rsidRPr="005626DC">
        <w:rPr>
          <w:rFonts w:ascii="Arial" w:hAnsi="Arial" w:cs="Arial"/>
          <w:b/>
          <w:iCs/>
        </w:rPr>
        <w:t>PROVEEDOR</w:t>
      </w:r>
      <w:r w:rsidRPr="005626DC">
        <w:rPr>
          <w:rFonts w:ascii="Arial" w:hAnsi="Arial" w:cs="Arial"/>
          <w:iCs/>
        </w:rPr>
        <w:t xml:space="preserve"> en la misma  fecha en que sea aprobada su solicitud de pago, deberá enviar su factura a nombre de Yacimientos Petrolíferos Fiscales Bolivianos consignando el número de identificación tributaria (NIT) 1020269020.</w:t>
      </w:r>
    </w:p>
    <w:p w:rsidR="002C1810" w:rsidRPr="005626DC" w:rsidRDefault="002C1810" w:rsidP="002C1810">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rsidR="002C1810" w:rsidRPr="005626DC" w:rsidRDefault="002C1810" w:rsidP="002C1810">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rsidR="002C1810" w:rsidRPr="005626DC" w:rsidRDefault="002C1810" w:rsidP="002C181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626DC">
        <w:rPr>
          <w:rFonts w:ascii="Arial" w:hAnsi="Arial" w:cs="Arial"/>
          <w:i/>
          <w:lang w:val="es-ES_tradnl"/>
        </w:rPr>
        <w:t>,</w:t>
      </w:r>
      <w:r w:rsidRPr="005626DC">
        <w:rPr>
          <w:rFonts w:ascii="Arial" w:hAnsi="Arial" w:cs="Arial"/>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2C1810" w:rsidRPr="005626DC" w:rsidRDefault="002C1810" w:rsidP="002C1810">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boleta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2C1810" w:rsidRPr="005626DC" w:rsidRDefault="002C1810" w:rsidP="002C1810">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rsidR="002C1810" w:rsidRPr="005626DC" w:rsidRDefault="002C1810" w:rsidP="002C1810">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rsidR="002C1810" w:rsidRPr="005626DC" w:rsidRDefault="002C1810" w:rsidP="002C1810">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 xml:space="preserve">icará una multa equivalente al </w:t>
      </w:r>
      <w:r w:rsidRPr="00AD5EDE">
        <w:rPr>
          <w:rFonts w:ascii="Arial" w:hAnsi="Arial" w:cs="Arial"/>
          <w:i/>
          <w:u w:val="single"/>
          <w:lang w:val="es-ES_tradnl"/>
        </w:rPr>
        <w:t>numeral</w:t>
      </w:r>
      <w:r w:rsidRPr="00AD5EDE">
        <w:rPr>
          <w:rFonts w:ascii="Arial" w:hAnsi="Arial" w:cs="Arial"/>
          <w:u w:val="single"/>
          <w:lang w:val="es-ES_tradnl"/>
        </w:rPr>
        <w:t>%</w:t>
      </w:r>
      <w:r w:rsidRPr="00AD5EDE">
        <w:rPr>
          <w:rFonts w:ascii="Arial" w:hAnsi="Arial" w:cs="Arial"/>
          <w:i/>
          <w:u w:val="single"/>
          <w:lang w:val="es-ES_tradnl"/>
        </w:rPr>
        <w:t>(literal</w:t>
      </w:r>
      <w:r w:rsidRPr="00DD037D">
        <w:rPr>
          <w:rFonts w:ascii="Arial" w:hAnsi="Arial" w:cs="Arial"/>
          <w:lang w:val="es-ES_tradnl"/>
        </w:rPr>
        <w:t xml:space="preserve"> por ciento)</w:t>
      </w:r>
      <w:r w:rsidRPr="005626DC">
        <w:rPr>
          <w:rFonts w:ascii="Arial" w:hAnsi="Arial" w:cs="Arial"/>
          <w:lang w:val="es-ES_tradnl"/>
        </w:rPr>
        <w:t xml:space="preserve"> sobre el monto total del Contrato, por cada día calendario de retraso.</w:t>
      </w:r>
    </w:p>
    <w:p w:rsidR="002C1810" w:rsidRPr="005626DC" w:rsidRDefault="002C1810" w:rsidP="002C1810">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rsidR="002C1810" w:rsidRPr="005626DC" w:rsidRDefault="002C1810" w:rsidP="002C1810">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rsidR="00830D2A" w:rsidRDefault="00830D2A" w:rsidP="002C1810">
      <w:pPr>
        <w:spacing w:before="120" w:after="120"/>
        <w:jc w:val="both"/>
        <w:rPr>
          <w:rFonts w:ascii="Arial" w:hAnsi="Arial" w:cs="Arial"/>
        </w:rPr>
      </w:pPr>
    </w:p>
    <w:p w:rsidR="002C1810" w:rsidRPr="005626DC" w:rsidRDefault="002C1810" w:rsidP="002C1810">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 los pagos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2C1810" w:rsidRPr="005626DC" w:rsidRDefault="002C1810" w:rsidP="002C1810">
      <w:pPr>
        <w:spacing w:before="120" w:after="120"/>
        <w:jc w:val="both"/>
        <w:rPr>
          <w:rFonts w:ascii="Arial" w:hAnsi="Arial" w:cs="Arial"/>
          <w:b/>
          <w:u w:val="single"/>
          <w:lang w:val="es-ES_tradnl"/>
        </w:rPr>
      </w:pPr>
      <w:r w:rsidRPr="005626DC">
        <w:rPr>
          <w:rFonts w:ascii="Arial" w:hAnsi="Arial" w:cs="Arial"/>
          <w:b/>
          <w:u w:val="single"/>
        </w:rPr>
        <w:t>DÉCIMA CUARTA.- (NOTIFICACIONES)</w:t>
      </w:r>
    </w:p>
    <w:p w:rsidR="002C1810" w:rsidRDefault="002C1810" w:rsidP="002C1810">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830D2A" w:rsidRPr="00830D2A" w:rsidRDefault="00830D2A" w:rsidP="002C1810">
      <w:pPr>
        <w:widowControl w:val="0"/>
        <w:numPr>
          <w:ilvl w:val="1"/>
          <w:numId w:val="0"/>
        </w:numPr>
        <w:tabs>
          <w:tab w:val="num" w:pos="284"/>
        </w:tabs>
        <w:spacing w:before="120" w:after="120"/>
        <w:ind w:left="708" w:hanging="719"/>
        <w:jc w:val="both"/>
        <w:rPr>
          <w:rFonts w:ascii="Arial" w:hAnsi="Arial" w:cs="Arial"/>
          <w:sz w:val="2"/>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C1810" w:rsidRPr="005626DC" w:rsidTr="002D61A0">
        <w:trPr>
          <w:trHeight w:val="237"/>
        </w:trPr>
        <w:tc>
          <w:tcPr>
            <w:tcW w:w="4511" w:type="dxa"/>
            <w:tcBorders>
              <w:top w:val="single" w:sz="4" w:space="0" w:color="auto"/>
              <w:left w:val="single" w:sz="4" w:space="0" w:color="auto"/>
              <w:bottom w:val="single" w:sz="4" w:space="0" w:color="auto"/>
              <w:right w:val="single" w:sz="4" w:space="0" w:color="auto"/>
            </w:tcBorders>
          </w:tcPr>
          <w:p w:rsidR="002C1810" w:rsidRPr="005626DC" w:rsidRDefault="002C1810" w:rsidP="002D61A0">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2C1810" w:rsidRPr="005626DC" w:rsidRDefault="002C1810" w:rsidP="002D61A0">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2C1810" w:rsidRPr="005626DC" w:rsidTr="002D61A0">
        <w:trPr>
          <w:trHeight w:val="1505"/>
        </w:trPr>
        <w:tc>
          <w:tcPr>
            <w:tcW w:w="4511" w:type="dxa"/>
            <w:tcBorders>
              <w:top w:val="single" w:sz="4" w:space="0" w:color="auto"/>
              <w:left w:val="single" w:sz="4" w:space="0" w:color="auto"/>
              <w:bottom w:val="single" w:sz="4" w:space="0" w:color="auto"/>
              <w:right w:val="single" w:sz="4" w:space="0" w:color="auto"/>
            </w:tcBorders>
          </w:tcPr>
          <w:p w:rsidR="002C1810" w:rsidRPr="005626DC" w:rsidRDefault="002C1810" w:rsidP="002D61A0">
            <w:pPr>
              <w:widowControl w:val="0"/>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______________________</w:t>
            </w:r>
          </w:p>
          <w:p w:rsidR="002C1810" w:rsidRDefault="002C1810" w:rsidP="002D61A0">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2C1810" w:rsidRPr="00E07048" w:rsidRDefault="002C1810" w:rsidP="002D61A0">
            <w:pPr>
              <w:widowControl w:val="0"/>
              <w:ind w:left="180" w:hanging="180"/>
              <w:jc w:val="both"/>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2C1810" w:rsidRPr="005626DC" w:rsidRDefault="002C1810" w:rsidP="002D61A0">
            <w:pPr>
              <w:widowControl w:val="0"/>
              <w:ind w:left="180" w:hanging="180"/>
              <w:jc w:val="both"/>
              <w:rPr>
                <w:rFonts w:ascii="Arial" w:hAnsi="Arial" w:cs="Arial"/>
                <w:lang w:val="es-BO"/>
              </w:rPr>
            </w:pPr>
            <w:r w:rsidRPr="005626DC">
              <w:rPr>
                <w:rFonts w:ascii="Arial" w:hAnsi="Arial" w:cs="Arial"/>
                <w:b/>
                <w:lang w:val="es-BO"/>
              </w:rPr>
              <w:t>E-mail:</w:t>
            </w:r>
            <w:r w:rsidRPr="005626DC">
              <w:rPr>
                <w:rFonts w:ascii="Arial" w:hAnsi="Arial" w:cs="Arial"/>
                <w:lang w:val="es-BO"/>
              </w:rPr>
              <w:t xml:space="preserve"> _________________________</w:t>
            </w:r>
          </w:p>
          <w:p w:rsidR="002C1810" w:rsidRPr="005626DC" w:rsidRDefault="002C1810" w:rsidP="002D61A0">
            <w:pPr>
              <w:widowControl w:val="0"/>
              <w:ind w:left="180" w:hanging="180"/>
              <w:jc w:val="both"/>
              <w:rPr>
                <w:rFonts w:ascii="Arial" w:hAnsi="Arial" w:cs="Arial"/>
                <w:lang w:val="es-BO"/>
              </w:rPr>
            </w:pPr>
            <w:proofErr w:type="spellStart"/>
            <w:r w:rsidRPr="005626DC">
              <w:rPr>
                <w:rFonts w:ascii="Arial" w:hAnsi="Arial" w:cs="Arial"/>
                <w:b/>
                <w:lang w:val="es-BO"/>
              </w:rPr>
              <w:t>Attn</w:t>
            </w:r>
            <w:proofErr w:type="spellEnd"/>
            <w:r w:rsidRPr="005626DC">
              <w:rPr>
                <w:rFonts w:ascii="Arial" w:hAnsi="Arial" w:cs="Arial"/>
                <w:b/>
                <w:lang w:val="es-BO"/>
              </w:rPr>
              <w:t>.:</w:t>
            </w:r>
            <w:r w:rsidRPr="005626DC">
              <w:rPr>
                <w:rFonts w:ascii="Arial" w:hAnsi="Arial" w:cs="Arial"/>
                <w:lang w:val="es-BO"/>
              </w:rPr>
              <w:t xml:space="preserve"> __________________________</w:t>
            </w:r>
          </w:p>
          <w:p w:rsidR="002C1810" w:rsidRPr="005626DC" w:rsidRDefault="002C1810" w:rsidP="002D61A0">
            <w:pPr>
              <w:widowControl w:val="0"/>
              <w:ind w:left="180" w:hanging="180"/>
              <w:jc w:val="both"/>
              <w:rPr>
                <w:rFonts w:ascii="Arial" w:hAnsi="Arial" w:cs="Arial"/>
                <w:lang w:val="es-ES_tradnl"/>
              </w:rPr>
            </w:pPr>
            <w:r w:rsidRPr="005626DC">
              <w:rPr>
                <w:rFonts w:ascii="Arial" w:hAnsi="Arial" w:cs="Arial"/>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2C1810" w:rsidRPr="005626DC" w:rsidRDefault="002C1810" w:rsidP="002D61A0">
            <w:pPr>
              <w:widowControl w:val="0"/>
              <w:ind w:hanging="45"/>
              <w:jc w:val="both"/>
              <w:rPr>
                <w:rFonts w:ascii="Arial" w:hAnsi="Arial" w:cs="Arial"/>
                <w:lang w:val="es-ES_tradnl"/>
              </w:rPr>
            </w:pPr>
            <w:r w:rsidRPr="005626DC">
              <w:rPr>
                <w:rFonts w:ascii="Arial" w:hAnsi="Arial" w:cs="Arial"/>
                <w:b/>
                <w:lang w:val="es-ES_tradnl"/>
              </w:rPr>
              <w:t>Domicilio:</w:t>
            </w:r>
            <w:r w:rsidRPr="005626DC">
              <w:rPr>
                <w:rFonts w:ascii="Arial" w:hAnsi="Arial" w:cs="Arial"/>
                <w:lang w:val="es-ES_tradnl"/>
              </w:rPr>
              <w:t xml:space="preserve"> ___________________ </w:t>
            </w:r>
          </w:p>
          <w:p w:rsidR="002C1810" w:rsidRDefault="002C1810" w:rsidP="002D61A0">
            <w:pPr>
              <w:widowControl w:val="0"/>
              <w:ind w:left="180" w:hanging="180"/>
              <w:jc w:val="both"/>
              <w:rPr>
                <w:rFonts w:ascii="Arial" w:hAnsi="Arial" w:cs="Arial"/>
                <w:lang w:val="es-BO"/>
              </w:rPr>
            </w:pPr>
            <w:r>
              <w:rPr>
                <w:rFonts w:ascii="Arial" w:hAnsi="Arial" w:cs="Arial"/>
                <w:b/>
                <w:lang w:val="es-BO"/>
              </w:rPr>
              <w:t xml:space="preserve">N° </w:t>
            </w:r>
            <w:r w:rsidRPr="005626DC">
              <w:rPr>
                <w:rFonts w:ascii="Arial" w:hAnsi="Arial" w:cs="Arial"/>
                <w:b/>
                <w:lang w:val="es-BO"/>
              </w:rPr>
              <w:t>Telf.:</w:t>
            </w:r>
            <w:r w:rsidRPr="005626DC">
              <w:rPr>
                <w:rFonts w:ascii="Arial" w:hAnsi="Arial" w:cs="Arial"/>
                <w:lang w:val="es-BO"/>
              </w:rPr>
              <w:t xml:space="preserve"> _________________________</w:t>
            </w:r>
          </w:p>
          <w:p w:rsidR="002C1810" w:rsidRDefault="002C1810" w:rsidP="002D61A0">
            <w:pPr>
              <w:autoSpaceDE w:val="0"/>
              <w:autoSpaceDN w:val="0"/>
              <w:adjustRightInd w:val="0"/>
              <w:ind w:left="180" w:hanging="180"/>
              <w:rPr>
                <w:rFonts w:ascii="Arial" w:hAnsi="Arial" w:cs="Arial"/>
                <w:lang w:val="es-BO"/>
              </w:rPr>
            </w:pPr>
            <w:r w:rsidRPr="00E07048">
              <w:rPr>
                <w:rFonts w:ascii="Arial" w:hAnsi="Arial" w:cs="Arial"/>
                <w:b/>
                <w:lang w:val="es-BO"/>
              </w:rPr>
              <w:t>N° Cel.:</w:t>
            </w:r>
            <w:r>
              <w:rPr>
                <w:rFonts w:ascii="Arial" w:hAnsi="Arial" w:cs="Arial"/>
                <w:lang w:val="es-BO"/>
              </w:rPr>
              <w:t xml:space="preserve"> _________________________</w:t>
            </w:r>
          </w:p>
          <w:p w:rsidR="002C1810" w:rsidRPr="005626DC" w:rsidRDefault="002C1810" w:rsidP="002D61A0">
            <w:pPr>
              <w:autoSpaceDE w:val="0"/>
              <w:autoSpaceDN w:val="0"/>
              <w:adjustRightInd w:val="0"/>
              <w:ind w:left="180" w:hanging="180"/>
              <w:rPr>
                <w:rFonts w:ascii="Arial" w:hAnsi="Arial" w:cs="Arial"/>
                <w:lang w:val="es-ES_tradnl"/>
              </w:rPr>
            </w:pPr>
            <w:r>
              <w:rPr>
                <w:rFonts w:ascii="Arial" w:hAnsi="Arial" w:cs="Arial"/>
                <w:b/>
                <w:lang w:val="es-ES_tradnl"/>
              </w:rPr>
              <w:t>E-</w:t>
            </w:r>
            <w:r w:rsidRPr="005626DC">
              <w:rPr>
                <w:rFonts w:ascii="Arial" w:hAnsi="Arial" w:cs="Arial"/>
                <w:b/>
                <w:lang w:val="es-ES_tradnl"/>
              </w:rPr>
              <w:t>mail:</w:t>
            </w:r>
            <w:r w:rsidRPr="005626DC">
              <w:rPr>
                <w:rFonts w:ascii="Arial" w:hAnsi="Arial" w:cs="Arial"/>
                <w:lang w:val="es-ES_tradnl"/>
              </w:rPr>
              <w:t xml:space="preserve"> ______________________</w:t>
            </w:r>
          </w:p>
          <w:p w:rsidR="002C1810" w:rsidRPr="005626DC" w:rsidRDefault="002C1810" w:rsidP="002D61A0">
            <w:pPr>
              <w:autoSpaceDE w:val="0"/>
              <w:autoSpaceDN w:val="0"/>
              <w:adjustRightInd w:val="0"/>
              <w:ind w:left="180" w:hanging="180"/>
              <w:rPr>
                <w:rFonts w:ascii="Arial" w:hAnsi="Arial" w:cs="Arial"/>
                <w:lang w:val="es-ES_tradnl"/>
              </w:rPr>
            </w:pPr>
            <w:proofErr w:type="spellStart"/>
            <w:r w:rsidRPr="005626DC">
              <w:rPr>
                <w:rFonts w:ascii="Arial" w:hAnsi="Arial" w:cs="Arial"/>
                <w:b/>
                <w:lang w:val="es-ES_tradnl"/>
              </w:rPr>
              <w:t>Attn</w:t>
            </w:r>
            <w:proofErr w:type="spellEnd"/>
            <w:r w:rsidRPr="005626DC">
              <w:rPr>
                <w:rFonts w:ascii="Arial" w:hAnsi="Arial" w:cs="Arial"/>
                <w:b/>
                <w:lang w:val="es-ES_tradnl"/>
              </w:rPr>
              <w:t>.:</w:t>
            </w:r>
            <w:r w:rsidRPr="005626DC">
              <w:rPr>
                <w:rFonts w:ascii="Arial" w:hAnsi="Arial" w:cs="Arial"/>
                <w:lang w:val="es-ES_tradnl"/>
              </w:rPr>
              <w:t xml:space="preserve"> ________________________</w:t>
            </w:r>
          </w:p>
          <w:p w:rsidR="002C1810" w:rsidRPr="005626DC" w:rsidRDefault="002C1810" w:rsidP="002D61A0">
            <w:pPr>
              <w:autoSpaceDE w:val="0"/>
              <w:autoSpaceDN w:val="0"/>
              <w:adjustRightInd w:val="0"/>
              <w:ind w:left="180" w:hanging="180"/>
              <w:rPr>
                <w:rFonts w:ascii="Arial" w:hAnsi="Arial" w:cs="Arial"/>
                <w:lang w:val="es-ES_tradnl"/>
              </w:rPr>
            </w:pPr>
            <w:r w:rsidRPr="005626DC">
              <w:rPr>
                <w:rFonts w:ascii="Arial" w:hAnsi="Arial" w:cs="Arial"/>
                <w:lang w:val="es-ES_tradnl"/>
              </w:rPr>
              <w:t>___________ – Bolivia</w:t>
            </w:r>
          </w:p>
        </w:tc>
      </w:tr>
    </w:tbl>
    <w:p w:rsidR="00830D2A" w:rsidRPr="00830D2A" w:rsidRDefault="00830D2A" w:rsidP="002C1810">
      <w:pPr>
        <w:widowControl w:val="0"/>
        <w:tabs>
          <w:tab w:val="num" w:pos="720"/>
        </w:tabs>
        <w:spacing w:before="120" w:after="120"/>
        <w:ind w:left="720" w:hanging="720"/>
        <w:jc w:val="both"/>
        <w:rPr>
          <w:rFonts w:ascii="Arial" w:hAnsi="Arial" w:cs="Arial"/>
          <w:b/>
          <w:sz w:val="2"/>
        </w:rPr>
      </w:pPr>
    </w:p>
    <w:p w:rsidR="002C1810" w:rsidRPr="005626DC" w:rsidRDefault="002C1810" w:rsidP="002C1810">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rsidR="002C1810" w:rsidRPr="005626DC" w:rsidRDefault="002C1810" w:rsidP="002C1810">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2C1810" w:rsidRPr="005626DC" w:rsidRDefault="002C1810" w:rsidP="002C1810">
      <w:pPr>
        <w:spacing w:before="120" w:after="120"/>
        <w:jc w:val="both"/>
        <w:rPr>
          <w:rFonts w:ascii="Arial" w:hAnsi="Arial" w:cs="Arial"/>
          <w:b/>
          <w:u w:val="single"/>
          <w:lang w:val="es-ES_tradnl"/>
        </w:rPr>
      </w:pPr>
      <w:r w:rsidRPr="005626DC">
        <w:rPr>
          <w:rFonts w:ascii="Arial" w:hAnsi="Arial" w:cs="Arial"/>
          <w:b/>
          <w:u w:val="single"/>
          <w:lang w:val="es-ES_tradnl"/>
        </w:rPr>
        <w:t>DÉCIMA QUINTA.- (RECEPCIÓN Y VERIFICACIÓN)</w:t>
      </w:r>
    </w:p>
    <w:p w:rsidR="002C1810" w:rsidRPr="005626DC" w:rsidRDefault="002C1810" w:rsidP="002C1810">
      <w:pPr>
        <w:spacing w:before="120" w:after="120"/>
        <w:jc w:val="both"/>
        <w:rPr>
          <w:rFonts w:ascii="Arial" w:hAnsi="Arial" w:cs="Arial"/>
          <w:lang w:val="es-ES_tradnl"/>
        </w:rPr>
      </w:pPr>
      <w:r w:rsidRPr="005626DC">
        <w:rPr>
          <w:rFonts w:ascii="Arial" w:hAnsi="Arial" w:cs="Arial"/>
          <w:i/>
          <w:u w:val="single"/>
          <w:lang w:val="es-ES_tradnl"/>
        </w:rPr>
        <w:t>El Responsable o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2C1810" w:rsidRPr="005626DC" w:rsidRDefault="002C1810" w:rsidP="002C1810">
      <w:pPr>
        <w:spacing w:before="120"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reemplazar la Adquisición observada por otra de iguales o mejores características en un plazo máximo de</w:t>
      </w:r>
      <w:r>
        <w:rPr>
          <w:rFonts w:ascii="Arial" w:hAnsi="Arial" w:cs="Arial"/>
          <w:lang w:val="es-ES_tradnl"/>
        </w:rPr>
        <w:t xml:space="preserve"> </w:t>
      </w:r>
      <w:r w:rsidRPr="00AD5EDE">
        <w:rPr>
          <w:rFonts w:ascii="Arial" w:hAnsi="Arial" w:cs="Arial"/>
          <w:i/>
          <w:u w:val="single"/>
          <w:lang w:val="es-ES_tradnl"/>
        </w:rPr>
        <w:t>numeral (literal)</w:t>
      </w:r>
      <w:r w:rsidRPr="005626DC">
        <w:rPr>
          <w:rFonts w:ascii="Arial" w:hAnsi="Arial" w:cs="Arial"/>
          <w:lang w:val="es-ES_tradnl"/>
        </w:rPr>
        <w:t xml:space="preserve"> días calendario, corriendo por su cuenta el transporte y lo que conlleve realizar el cambio. </w:t>
      </w:r>
    </w:p>
    <w:p w:rsidR="002C1810" w:rsidRPr="005626DC" w:rsidRDefault="002C1810" w:rsidP="002C1810">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rsidR="002C1810" w:rsidRPr="005626DC" w:rsidRDefault="002C1810" w:rsidP="002C181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rsidR="002C1810" w:rsidRPr="005626DC" w:rsidRDefault="002C1810" w:rsidP="002C1810">
      <w:pPr>
        <w:spacing w:before="120" w:after="120"/>
        <w:jc w:val="both"/>
        <w:rPr>
          <w:rFonts w:ascii="Arial" w:hAnsi="Arial" w:cs="Arial"/>
          <w:b/>
          <w:lang w:val="es-ES_tradnl"/>
        </w:rPr>
      </w:pPr>
      <w:r w:rsidRPr="005626DC">
        <w:rPr>
          <w:rFonts w:ascii="Arial" w:hAnsi="Arial" w:cs="Arial"/>
          <w:b/>
          <w:lang w:val="es-ES_tradnl"/>
        </w:rPr>
        <w:t>16.1</w:t>
      </w:r>
      <w:r w:rsidRPr="005626DC">
        <w:rPr>
          <w:rFonts w:ascii="Arial" w:hAnsi="Arial" w:cs="Arial"/>
          <w:b/>
          <w:lang w:val="es-ES_tradnl"/>
        </w:rPr>
        <w:tab/>
        <w:t>Responsabilidades:</w:t>
      </w:r>
    </w:p>
    <w:p w:rsidR="002C1810" w:rsidRPr="005626DC" w:rsidRDefault="002C1810" w:rsidP="002C1810">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a)</w:t>
      </w:r>
      <w:r w:rsidRPr="005626DC">
        <w:rPr>
          <w:rFonts w:ascii="Arial" w:hAnsi="Arial" w:cs="Arial"/>
          <w:lang w:val="es-ES_tradnl"/>
        </w:rPr>
        <w:tab/>
        <w:t xml:space="preserve">Cumplir con el presente Contrato. </w:t>
      </w:r>
    </w:p>
    <w:p w:rsidR="002C1810" w:rsidRPr="005626DC" w:rsidRDefault="002C1810" w:rsidP="002C1810">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5626DC">
        <w:rPr>
          <w:rFonts w:ascii="Arial" w:hAnsi="Arial" w:cs="Arial"/>
          <w:b/>
          <w:lang w:val="es-ES_tradnl"/>
        </w:rPr>
        <w:t>b)</w:t>
      </w:r>
      <w:r w:rsidRPr="005626DC">
        <w:rPr>
          <w:rFonts w:ascii="Arial" w:hAnsi="Arial" w:cs="Arial"/>
          <w:lang w:val="es-ES_tradnl"/>
        </w:rPr>
        <w:tab/>
        <w:t xml:space="preserve">No podrá entregar la Adquisición con bienes usados o defectuosos, debiendo en su caso ser sustituidos a su costo, dentro del plazo máximo de </w:t>
      </w:r>
      <w:r w:rsidRPr="00AD5EDE">
        <w:rPr>
          <w:rFonts w:ascii="Arial" w:hAnsi="Arial" w:cs="Arial"/>
          <w:i/>
          <w:u w:val="single"/>
          <w:lang w:val="es-ES_tradnl"/>
        </w:rPr>
        <w:t>numeral (literal)</w:t>
      </w:r>
      <w:r w:rsidRPr="005626DC">
        <w:rPr>
          <w:rFonts w:ascii="Arial" w:hAnsi="Arial" w:cs="Arial"/>
          <w:lang w:val="es-ES_tradnl"/>
        </w:rPr>
        <w:t xml:space="preserve"> días calendario, impostergablemente.</w:t>
      </w:r>
    </w:p>
    <w:p w:rsidR="002C1810" w:rsidRPr="005626DC" w:rsidRDefault="002C1810" w:rsidP="002C1810">
      <w:pPr>
        <w:widowControl w:val="0"/>
        <w:tabs>
          <w:tab w:val="num" w:pos="720"/>
        </w:tabs>
        <w:spacing w:before="120" w:after="120"/>
        <w:ind w:left="1134" w:hanging="984"/>
        <w:jc w:val="both"/>
        <w:rPr>
          <w:rFonts w:ascii="Arial" w:hAnsi="Arial" w:cs="Arial"/>
          <w:b/>
          <w:lang w:val="es-ES_tradnl"/>
        </w:rPr>
      </w:pPr>
      <w:r w:rsidRPr="005626DC">
        <w:rPr>
          <w:rFonts w:ascii="Arial" w:hAnsi="Arial" w:cs="Arial"/>
          <w:lang w:val="es-ES_tradnl"/>
        </w:rPr>
        <w:tab/>
      </w:r>
      <w:r w:rsidRPr="005626DC">
        <w:rPr>
          <w:rFonts w:ascii="Arial" w:hAnsi="Arial" w:cs="Arial"/>
          <w:b/>
          <w:lang w:val="es-ES_tradnl"/>
        </w:rPr>
        <w:t>c)</w:t>
      </w:r>
      <w:r w:rsidRPr="005626DC">
        <w:rPr>
          <w:rFonts w:ascii="Arial" w:hAnsi="Arial" w:cs="Arial"/>
          <w:lang w:val="es-ES_tradnl"/>
        </w:rPr>
        <w:tab/>
        <w:t xml:space="preserve">Los retrasos por parte de sub-contratistas y/o sub-vendedores, si los hubiera, serán de responsabilidad única y exclusiva del </w:t>
      </w:r>
      <w:r w:rsidRPr="005626DC">
        <w:rPr>
          <w:rFonts w:ascii="Arial" w:hAnsi="Arial" w:cs="Arial"/>
          <w:b/>
          <w:lang w:val="es-ES_tradnl"/>
        </w:rPr>
        <w:t>PROVEEDOR.</w:t>
      </w:r>
    </w:p>
    <w:p w:rsidR="002C1810" w:rsidRPr="005626DC" w:rsidRDefault="002C1810" w:rsidP="002C1810">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2C1810" w:rsidRPr="005626DC" w:rsidRDefault="002C1810" w:rsidP="002C1810">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lastRenderedPageBreak/>
        <w:tab/>
      </w: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2C1810" w:rsidRPr="005626DC" w:rsidRDefault="002C1810" w:rsidP="002C1810">
      <w:pPr>
        <w:widowControl w:val="0"/>
        <w:tabs>
          <w:tab w:val="num" w:pos="720"/>
        </w:tabs>
        <w:spacing w:before="120" w:after="120"/>
        <w:ind w:left="1134" w:hanging="984"/>
        <w:jc w:val="both"/>
        <w:rPr>
          <w:rFonts w:ascii="Arial" w:hAnsi="Arial" w:cs="Arial"/>
          <w:lang w:val="es-ES_tradnl"/>
        </w:rPr>
      </w:pPr>
      <w:r w:rsidRPr="005626DC">
        <w:rPr>
          <w:rFonts w:ascii="Arial" w:hAnsi="Arial" w:cs="Arial"/>
          <w:lang w:val="es-ES_tradnl"/>
        </w:rPr>
        <w:tab/>
      </w: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2C1810" w:rsidRPr="005626DC" w:rsidRDefault="002C1810" w:rsidP="002C1810">
      <w:pPr>
        <w:widowControl w:val="0"/>
        <w:tabs>
          <w:tab w:val="num" w:pos="720"/>
        </w:tabs>
        <w:spacing w:before="120" w:after="120"/>
        <w:ind w:left="709" w:hanging="709"/>
        <w:jc w:val="both"/>
        <w:rPr>
          <w:rFonts w:ascii="Arial" w:hAnsi="Arial" w:cs="Arial"/>
          <w:b/>
          <w:lang w:val="es-ES_tradnl"/>
        </w:rPr>
      </w:pPr>
      <w:r w:rsidRPr="005626DC">
        <w:rPr>
          <w:rFonts w:ascii="Arial" w:hAnsi="Arial" w:cs="Arial"/>
          <w:b/>
          <w:lang w:val="es-ES_tradnl"/>
        </w:rPr>
        <w:t>16.2</w:t>
      </w:r>
      <w:r w:rsidRPr="005626DC">
        <w:rPr>
          <w:rFonts w:ascii="Arial" w:hAnsi="Arial" w:cs="Arial"/>
          <w:b/>
          <w:lang w:val="es-ES_tradnl"/>
        </w:rPr>
        <w:tab/>
        <w:t>Obligaciones:</w:t>
      </w:r>
    </w:p>
    <w:p w:rsidR="002C1810" w:rsidRPr="005626DC" w:rsidRDefault="002C1810" w:rsidP="00352A27">
      <w:pPr>
        <w:numPr>
          <w:ilvl w:val="0"/>
          <w:numId w:val="58"/>
        </w:numPr>
        <w:spacing w:before="120" w:after="120"/>
        <w:ind w:left="1134" w:hanging="425"/>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2C1810" w:rsidRPr="005626DC" w:rsidRDefault="002C1810" w:rsidP="002C1810">
      <w:pPr>
        <w:spacing w:before="120" w:after="120"/>
        <w:ind w:left="1134"/>
        <w:contextualSpacing/>
        <w:jc w:val="both"/>
        <w:rPr>
          <w:rFonts w:ascii="Arial" w:hAnsi="Arial" w:cs="Arial"/>
        </w:rPr>
      </w:pPr>
    </w:p>
    <w:p w:rsidR="002C1810" w:rsidRPr="005626DC" w:rsidRDefault="002C1810" w:rsidP="00352A27">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rsidR="002C1810" w:rsidRPr="005626DC" w:rsidRDefault="002C1810" w:rsidP="002C1810">
      <w:pPr>
        <w:spacing w:before="120" w:after="120"/>
        <w:ind w:left="720"/>
        <w:contextualSpacing/>
        <w:jc w:val="both"/>
        <w:rPr>
          <w:rFonts w:ascii="Arial" w:hAnsi="Arial" w:cs="Arial"/>
        </w:rPr>
      </w:pPr>
    </w:p>
    <w:p w:rsidR="002C1810" w:rsidRPr="005626DC" w:rsidRDefault="002C1810" w:rsidP="00352A27">
      <w:pPr>
        <w:numPr>
          <w:ilvl w:val="0"/>
          <w:numId w:val="58"/>
        </w:numPr>
        <w:spacing w:before="120" w:after="120"/>
        <w:ind w:left="1134" w:hanging="425"/>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2C1810" w:rsidRPr="005626DC" w:rsidRDefault="002C1810" w:rsidP="002C1810">
      <w:pPr>
        <w:spacing w:before="120" w:after="120"/>
        <w:contextualSpacing/>
        <w:jc w:val="both"/>
        <w:rPr>
          <w:rFonts w:ascii="Arial" w:hAnsi="Arial" w:cs="Arial"/>
        </w:rPr>
      </w:pPr>
    </w:p>
    <w:p w:rsidR="002C1810" w:rsidRPr="005626DC" w:rsidRDefault="002C1810" w:rsidP="00352A27">
      <w:pPr>
        <w:numPr>
          <w:ilvl w:val="0"/>
          <w:numId w:val="58"/>
        </w:numPr>
        <w:spacing w:before="120" w:after="120"/>
        <w:ind w:left="1134" w:hanging="425"/>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2C1810" w:rsidRPr="005626DC" w:rsidRDefault="002C1810" w:rsidP="002C1810">
      <w:pPr>
        <w:spacing w:before="120" w:after="120"/>
        <w:ind w:left="720"/>
        <w:contextualSpacing/>
        <w:jc w:val="both"/>
        <w:rPr>
          <w:rFonts w:ascii="Arial" w:hAnsi="Arial" w:cs="Arial"/>
        </w:rPr>
      </w:pPr>
    </w:p>
    <w:p w:rsidR="002C1810" w:rsidRPr="005626DC" w:rsidRDefault="002C1810" w:rsidP="00352A27">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2C1810" w:rsidRPr="005626DC" w:rsidRDefault="002C1810" w:rsidP="00352A27">
      <w:pPr>
        <w:numPr>
          <w:ilvl w:val="0"/>
          <w:numId w:val="59"/>
        </w:numPr>
        <w:spacing w:before="120" w:after="120"/>
        <w:ind w:left="1701" w:hanging="567"/>
        <w:contextualSpacing/>
        <w:jc w:val="both"/>
        <w:rPr>
          <w:rFonts w:ascii="Arial" w:hAnsi="Arial" w:cs="Arial"/>
        </w:rPr>
      </w:pP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2C1810" w:rsidRPr="005626DC" w:rsidRDefault="002C1810" w:rsidP="002C1810">
      <w:pPr>
        <w:spacing w:before="120" w:after="120"/>
        <w:contextualSpacing/>
        <w:jc w:val="both"/>
        <w:rPr>
          <w:rFonts w:ascii="Arial" w:hAnsi="Arial" w:cs="Arial"/>
        </w:rPr>
      </w:pPr>
    </w:p>
    <w:p w:rsidR="002C1810" w:rsidRPr="005626DC" w:rsidRDefault="002C1810" w:rsidP="00352A27">
      <w:pPr>
        <w:numPr>
          <w:ilvl w:val="0"/>
          <w:numId w:val="58"/>
        </w:numPr>
        <w:spacing w:before="120" w:after="120"/>
        <w:ind w:left="1134" w:hanging="425"/>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rsidR="002C1810" w:rsidRPr="005626DC" w:rsidRDefault="002C1810" w:rsidP="00352A27">
      <w:pPr>
        <w:numPr>
          <w:ilvl w:val="0"/>
          <w:numId w:val="58"/>
        </w:numPr>
        <w:spacing w:before="120" w:after="120"/>
        <w:ind w:left="1134" w:hanging="425"/>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rsidR="002C1810" w:rsidRPr="005626DC" w:rsidRDefault="002C1810" w:rsidP="002C1810">
      <w:pPr>
        <w:spacing w:before="120" w:after="120"/>
        <w:contextualSpacing/>
        <w:jc w:val="both"/>
        <w:rPr>
          <w:rFonts w:ascii="Arial" w:hAnsi="Arial" w:cs="Arial"/>
        </w:rPr>
      </w:pPr>
    </w:p>
    <w:p w:rsidR="002C1810" w:rsidRPr="005626DC" w:rsidRDefault="002C1810" w:rsidP="00352A27">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rsidR="002C1810" w:rsidRPr="005626DC" w:rsidRDefault="002C1810" w:rsidP="002C1810">
      <w:pPr>
        <w:spacing w:before="120" w:after="120"/>
        <w:ind w:left="720"/>
        <w:contextualSpacing/>
        <w:jc w:val="both"/>
        <w:rPr>
          <w:rFonts w:ascii="Arial" w:hAnsi="Arial" w:cs="Arial"/>
        </w:rPr>
      </w:pPr>
    </w:p>
    <w:p w:rsidR="002C1810" w:rsidRPr="005626DC" w:rsidRDefault="002C1810" w:rsidP="00352A27">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rsidR="002C1810" w:rsidRPr="005626DC" w:rsidRDefault="002C1810" w:rsidP="002C1810">
      <w:pPr>
        <w:spacing w:before="120" w:after="120"/>
        <w:ind w:left="720"/>
        <w:contextualSpacing/>
        <w:jc w:val="both"/>
        <w:rPr>
          <w:rFonts w:ascii="Arial" w:hAnsi="Arial" w:cs="Arial"/>
        </w:rPr>
      </w:pPr>
    </w:p>
    <w:p w:rsidR="002C1810" w:rsidRPr="005626DC" w:rsidRDefault="002C1810" w:rsidP="00352A27">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rsidR="002C1810" w:rsidRPr="005626DC" w:rsidRDefault="002C1810" w:rsidP="002C1810">
      <w:pPr>
        <w:spacing w:before="120" w:after="120"/>
        <w:ind w:left="720"/>
        <w:contextualSpacing/>
        <w:jc w:val="both"/>
        <w:rPr>
          <w:rFonts w:ascii="Arial" w:hAnsi="Arial" w:cs="Arial"/>
        </w:rPr>
      </w:pPr>
    </w:p>
    <w:p w:rsidR="002C1810" w:rsidRPr="005626DC" w:rsidRDefault="002C1810" w:rsidP="00352A27">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C1810" w:rsidRPr="005626DC" w:rsidRDefault="002C1810" w:rsidP="002C1810">
      <w:pPr>
        <w:spacing w:before="120" w:after="120"/>
        <w:ind w:left="720"/>
        <w:contextualSpacing/>
        <w:jc w:val="both"/>
        <w:rPr>
          <w:rFonts w:ascii="Arial" w:hAnsi="Arial" w:cs="Arial"/>
        </w:rPr>
      </w:pPr>
    </w:p>
    <w:p w:rsidR="002C1810" w:rsidRPr="005626DC" w:rsidRDefault="002C1810" w:rsidP="00352A27">
      <w:pPr>
        <w:numPr>
          <w:ilvl w:val="0"/>
          <w:numId w:val="58"/>
        </w:numPr>
        <w:spacing w:before="120" w:after="120"/>
        <w:ind w:left="1134" w:hanging="425"/>
        <w:contextualSpacing/>
        <w:jc w:val="both"/>
        <w:rPr>
          <w:rFonts w:ascii="Arial" w:hAnsi="Arial" w:cs="Arial"/>
        </w:rPr>
      </w:pPr>
      <w:r w:rsidRPr="005626DC">
        <w:rPr>
          <w:rFonts w:ascii="Arial" w:hAnsi="Arial" w:cs="Arial"/>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rsidR="002C1810" w:rsidRPr="005626DC" w:rsidRDefault="002C1810" w:rsidP="002C1810">
      <w:pPr>
        <w:spacing w:before="120" w:after="120"/>
        <w:ind w:left="720"/>
        <w:contextualSpacing/>
        <w:jc w:val="both"/>
        <w:rPr>
          <w:rFonts w:ascii="Arial" w:hAnsi="Arial" w:cs="Arial"/>
        </w:rPr>
      </w:pPr>
    </w:p>
    <w:p w:rsidR="002C1810" w:rsidRPr="005626DC" w:rsidRDefault="002C1810" w:rsidP="00352A27">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rsidR="002C1810" w:rsidRPr="005626DC" w:rsidRDefault="002C1810" w:rsidP="002C1810">
      <w:pPr>
        <w:spacing w:before="120" w:after="120"/>
        <w:ind w:left="720"/>
        <w:contextualSpacing/>
        <w:jc w:val="both"/>
        <w:rPr>
          <w:rFonts w:ascii="Arial" w:hAnsi="Arial" w:cs="Arial"/>
        </w:rPr>
      </w:pPr>
    </w:p>
    <w:p w:rsidR="002C1810" w:rsidRPr="005626DC" w:rsidRDefault="002C1810" w:rsidP="00352A27">
      <w:pPr>
        <w:numPr>
          <w:ilvl w:val="0"/>
          <w:numId w:val="58"/>
        </w:numPr>
        <w:spacing w:before="120" w:after="120"/>
        <w:ind w:left="1134" w:hanging="425"/>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C1810" w:rsidRPr="005626DC" w:rsidRDefault="002C1810" w:rsidP="002C1810">
      <w:pPr>
        <w:spacing w:before="120" w:after="120"/>
        <w:ind w:left="720"/>
        <w:contextualSpacing/>
        <w:jc w:val="both"/>
        <w:rPr>
          <w:rFonts w:ascii="Arial" w:hAnsi="Arial" w:cs="Arial"/>
        </w:rPr>
      </w:pPr>
    </w:p>
    <w:p w:rsidR="002C1810" w:rsidRPr="005626DC" w:rsidRDefault="002C1810" w:rsidP="00352A27">
      <w:pPr>
        <w:numPr>
          <w:ilvl w:val="0"/>
          <w:numId w:val="58"/>
        </w:numPr>
        <w:spacing w:before="120" w:after="120"/>
        <w:ind w:left="1134" w:hanging="425"/>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C1810" w:rsidRPr="005626DC" w:rsidRDefault="002C1810" w:rsidP="002C1810">
      <w:pPr>
        <w:spacing w:before="120" w:after="120"/>
        <w:ind w:left="720"/>
        <w:contextualSpacing/>
        <w:jc w:val="both"/>
        <w:rPr>
          <w:rFonts w:ascii="Arial" w:hAnsi="Arial" w:cs="Arial"/>
        </w:rPr>
      </w:pPr>
    </w:p>
    <w:p w:rsidR="002C1810" w:rsidRPr="005626DC" w:rsidRDefault="002C1810" w:rsidP="00352A27">
      <w:pPr>
        <w:numPr>
          <w:ilvl w:val="0"/>
          <w:numId w:val="58"/>
        </w:numPr>
        <w:spacing w:before="120" w:after="120"/>
        <w:ind w:left="1134" w:hanging="425"/>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rsidR="002C1810" w:rsidRPr="005626DC" w:rsidRDefault="002C1810" w:rsidP="002C1810">
      <w:pPr>
        <w:spacing w:before="120" w:after="120"/>
        <w:ind w:left="720"/>
        <w:contextualSpacing/>
        <w:jc w:val="both"/>
        <w:rPr>
          <w:rFonts w:ascii="Arial" w:hAnsi="Arial" w:cs="Arial"/>
        </w:rPr>
      </w:pPr>
    </w:p>
    <w:p w:rsidR="002C1810" w:rsidRPr="005626DC" w:rsidRDefault="002C1810" w:rsidP="00352A27">
      <w:pPr>
        <w:numPr>
          <w:ilvl w:val="0"/>
          <w:numId w:val="58"/>
        </w:numPr>
        <w:spacing w:before="120" w:after="120"/>
        <w:ind w:left="1134" w:hanging="425"/>
        <w:contextualSpacing/>
        <w:jc w:val="both"/>
        <w:rPr>
          <w:rFonts w:ascii="Arial" w:hAnsi="Arial" w:cs="Arial"/>
        </w:rPr>
      </w:pPr>
      <w:r w:rsidRPr="005626DC">
        <w:rPr>
          <w:rFonts w:ascii="Arial" w:hAnsi="Arial" w:cs="Arial"/>
        </w:rPr>
        <w:t>Los sueldos pagados a los trabajadores deben obedecer como mínimo, a lo establecido en la Ley Aplicable.</w:t>
      </w:r>
    </w:p>
    <w:p w:rsidR="002C1810" w:rsidRPr="005626DC" w:rsidRDefault="002C1810" w:rsidP="002C1810">
      <w:pPr>
        <w:spacing w:before="120" w:after="120"/>
        <w:ind w:left="720"/>
        <w:contextualSpacing/>
        <w:jc w:val="both"/>
        <w:rPr>
          <w:rFonts w:ascii="Arial" w:hAnsi="Arial" w:cs="Arial"/>
        </w:rPr>
      </w:pPr>
      <w:r w:rsidRPr="005626DC">
        <w:rPr>
          <w:rFonts w:ascii="Arial" w:hAnsi="Arial" w:cs="Arial"/>
        </w:rPr>
        <w:tab/>
      </w:r>
    </w:p>
    <w:p w:rsidR="002C1810" w:rsidRPr="005626DC" w:rsidRDefault="002C1810" w:rsidP="00352A27">
      <w:pPr>
        <w:numPr>
          <w:ilvl w:val="0"/>
          <w:numId w:val="58"/>
        </w:numPr>
        <w:spacing w:before="120" w:after="120"/>
        <w:ind w:left="1134" w:hanging="425"/>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rsidR="002C1810" w:rsidRPr="005626DC" w:rsidRDefault="002C1810" w:rsidP="002C1810">
      <w:pPr>
        <w:spacing w:before="120" w:after="120"/>
        <w:ind w:left="720"/>
        <w:contextualSpacing/>
        <w:jc w:val="both"/>
        <w:rPr>
          <w:rFonts w:ascii="Arial" w:hAnsi="Arial" w:cs="Arial"/>
        </w:rPr>
      </w:pPr>
    </w:p>
    <w:p w:rsidR="002C1810" w:rsidRPr="005626DC" w:rsidRDefault="002C1810" w:rsidP="002C1810">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rsidR="002C1810" w:rsidRPr="005626DC" w:rsidRDefault="002C1810" w:rsidP="002C1810">
      <w:pPr>
        <w:spacing w:before="120" w:after="120"/>
        <w:contextualSpacing/>
        <w:jc w:val="both"/>
        <w:rPr>
          <w:rFonts w:ascii="Arial" w:hAnsi="Arial" w:cs="Arial"/>
        </w:rPr>
      </w:pPr>
    </w:p>
    <w:p w:rsidR="002C1810" w:rsidRPr="005626DC" w:rsidRDefault="002C1810" w:rsidP="002C1810">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rsidR="002C1810" w:rsidRPr="005626DC" w:rsidRDefault="002C1810" w:rsidP="002C1810">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2C1810" w:rsidRPr="005626DC" w:rsidRDefault="002C1810" w:rsidP="002C1810">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2C1810" w:rsidRPr="005626DC" w:rsidRDefault="002C1810" w:rsidP="002C1810">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2C1810" w:rsidRPr="005626DC" w:rsidRDefault="002C1810" w:rsidP="002C1810">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rsidR="002C1810" w:rsidRPr="005626DC" w:rsidRDefault="002C1810" w:rsidP="002C181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2C1810" w:rsidRPr="005626DC" w:rsidRDefault="002C1810" w:rsidP="002C1810">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rsidR="002C1810" w:rsidRPr="005626DC" w:rsidRDefault="002C1810" w:rsidP="002C1810">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C1810" w:rsidRPr="005626DC" w:rsidRDefault="002C1810" w:rsidP="002C1810">
      <w:pPr>
        <w:spacing w:before="120"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C1810" w:rsidRPr="005626DC" w:rsidRDefault="002C1810" w:rsidP="002C1810">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rsidR="002C1810" w:rsidRPr="005626DC" w:rsidRDefault="002C1810" w:rsidP="002C1810">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rsidR="002C1810" w:rsidRPr="005626DC" w:rsidRDefault="002C1810" w:rsidP="002C1810">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2C1810" w:rsidRPr="005626DC" w:rsidRDefault="002C1810" w:rsidP="002C181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2C1810" w:rsidRPr="005626DC" w:rsidRDefault="002C1810" w:rsidP="002C1810">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rsidR="002C1810" w:rsidRPr="005626DC" w:rsidRDefault="002C1810" w:rsidP="002C1810">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rsidR="002C1810" w:rsidRPr="005626DC" w:rsidRDefault="002C1810" w:rsidP="002C1810">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rsidR="002C1810" w:rsidRPr="005626DC" w:rsidRDefault="002C1810" w:rsidP="002C1810">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rsidR="002C1810" w:rsidRPr="005626DC" w:rsidRDefault="002C1810" w:rsidP="002C1810">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C1810" w:rsidRPr="005626DC" w:rsidRDefault="002C1810" w:rsidP="002C1810">
      <w:pPr>
        <w:shd w:val="clear" w:color="auto" w:fill="FFFFFF"/>
        <w:tabs>
          <w:tab w:val="left" w:pos="426"/>
        </w:tabs>
        <w:spacing w:before="120" w:after="120"/>
        <w:ind w:right="-6"/>
        <w:contextualSpacing/>
        <w:jc w:val="both"/>
        <w:rPr>
          <w:rFonts w:ascii="Arial" w:hAnsi="Arial" w:cs="Arial"/>
          <w:lang w:val="es-BO"/>
        </w:rPr>
      </w:pPr>
    </w:p>
    <w:p w:rsidR="002C1810" w:rsidRPr="005626DC" w:rsidRDefault="002C1810" w:rsidP="002C1810">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2C1810" w:rsidRPr="005626DC" w:rsidRDefault="002C1810" w:rsidP="002C1810">
      <w:pPr>
        <w:spacing w:before="120" w:after="120"/>
        <w:contextualSpacing/>
        <w:jc w:val="both"/>
        <w:rPr>
          <w:rFonts w:ascii="Arial" w:hAnsi="Arial" w:cs="Arial"/>
          <w:lang w:val="es-BO"/>
        </w:rPr>
      </w:pPr>
    </w:p>
    <w:p w:rsidR="002C1810" w:rsidRPr="005626DC" w:rsidRDefault="002C1810" w:rsidP="002C1810">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2C1810" w:rsidRPr="005626DC" w:rsidRDefault="002C1810" w:rsidP="002C1810">
      <w:pPr>
        <w:shd w:val="clear" w:color="auto" w:fill="FFFFFF"/>
        <w:tabs>
          <w:tab w:val="left" w:pos="426"/>
        </w:tabs>
        <w:spacing w:before="120" w:after="120"/>
        <w:ind w:right="-6"/>
        <w:contextualSpacing/>
        <w:jc w:val="both"/>
        <w:rPr>
          <w:rFonts w:ascii="Arial" w:hAnsi="Arial" w:cs="Arial"/>
          <w:lang w:val="es-BO"/>
        </w:rPr>
      </w:pPr>
    </w:p>
    <w:p w:rsidR="002C1810" w:rsidRPr="005626DC" w:rsidRDefault="002C1810" w:rsidP="002C1810">
      <w:p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El incumplimiento de la obligación de confidencialidad importara:</w:t>
      </w:r>
    </w:p>
    <w:p w:rsidR="002C1810" w:rsidRPr="005626DC" w:rsidRDefault="002C1810" w:rsidP="00352A27">
      <w:pPr>
        <w:pStyle w:val="Prrafodelista"/>
        <w:numPr>
          <w:ilvl w:val="0"/>
          <w:numId w:val="60"/>
        </w:numPr>
        <w:shd w:val="clear" w:color="auto" w:fill="FFFFFF"/>
        <w:tabs>
          <w:tab w:val="left" w:pos="426"/>
        </w:tabs>
        <w:spacing w:before="120" w:after="120"/>
        <w:ind w:right="-6"/>
        <w:contextualSpacing/>
        <w:jc w:val="both"/>
        <w:rPr>
          <w:rFonts w:ascii="Arial" w:hAnsi="Arial" w:cs="Arial"/>
          <w:lang w:val="es-BO"/>
        </w:rPr>
      </w:pPr>
      <w:r w:rsidRPr="005626DC">
        <w:rPr>
          <w:rFonts w:ascii="Arial" w:hAnsi="Arial" w:cs="Arial"/>
          <w:lang w:val="es-BO"/>
        </w:rPr>
        <w:t>La adopción de medidas judiciales y sanciones de acuerdo a normas pertinentes.</w:t>
      </w:r>
    </w:p>
    <w:p w:rsidR="002C1810" w:rsidRPr="005626DC" w:rsidRDefault="002C1810" w:rsidP="00352A27">
      <w:pPr>
        <w:numPr>
          <w:ilvl w:val="0"/>
          <w:numId w:val="60"/>
        </w:numPr>
        <w:shd w:val="clear" w:color="auto" w:fill="FFFFFF"/>
        <w:tabs>
          <w:tab w:val="left" w:pos="426"/>
        </w:tabs>
        <w:spacing w:before="120" w:after="120"/>
        <w:ind w:right="-6"/>
        <w:jc w:val="both"/>
        <w:rPr>
          <w:rFonts w:ascii="Arial" w:hAnsi="Arial" w:cs="Arial"/>
          <w:lang w:val="es-BO"/>
        </w:rPr>
      </w:pPr>
      <w:r w:rsidRPr="005626DC">
        <w:rPr>
          <w:rFonts w:ascii="Arial" w:hAnsi="Arial" w:cs="Arial"/>
          <w:lang w:val="es-BO"/>
        </w:rPr>
        <w:t>Responsabilidad por pérdida y daños.</w:t>
      </w:r>
    </w:p>
    <w:p w:rsidR="002C1810" w:rsidRPr="005626DC" w:rsidRDefault="002C1810" w:rsidP="002C1810">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rsidR="002C1810" w:rsidRPr="005626DC" w:rsidRDefault="002C1810" w:rsidP="002C1810">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C1810" w:rsidRPr="005626DC" w:rsidRDefault="002C1810" w:rsidP="002C1810">
      <w:pPr>
        <w:spacing w:before="120"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2C1810" w:rsidRPr="005626DC" w:rsidRDefault="002C1810" w:rsidP="002C1810">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2C1810" w:rsidRPr="005626DC" w:rsidRDefault="002C1810" w:rsidP="002C1810">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C1810" w:rsidRPr="005626DC" w:rsidRDefault="002C1810" w:rsidP="002C1810">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rsidR="002C1810" w:rsidRPr="005626DC" w:rsidRDefault="002C1810" w:rsidP="002C1810">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2C1810" w:rsidRPr="005626DC" w:rsidRDefault="002C1810" w:rsidP="00352A27">
      <w:pPr>
        <w:numPr>
          <w:ilvl w:val="0"/>
          <w:numId w:val="56"/>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2C1810" w:rsidRPr="005626DC" w:rsidRDefault="002C1810" w:rsidP="00352A27">
      <w:pPr>
        <w:numPr>
          <w:ilvl w:val="0"/>
          <w:numId w:val="56"/>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rsidR="002C1810" w:rsidRPr="005626DC" w:rsidRDefault="002C1810" w:rsidP="002C1810">
      <w:pPr>
        <w:spacing w:before="120" w:after="120"/>
        <w:ind w:left="851"/>
        <w:contextualSpacing/>
        <w:jc w:val="both"/>
        <w:rPr>
          <w:rFonts w:ascii="Arial" w:hAnsi="Arial" w:cs="Arial"/>
          <w:lang w:val="es-ES_tradnl"/>
        </w:rPr>
      </w:pPr>
    </w:p>
    <w:p w:rsidR="002C1810" w:rsidRPr="005626DC" w:rsidRDefault="002C1810" w:rsidP="00352A27">
      <w:pPr>
        <w:numPr>
          <w:ilvl w:val="0"/>
          <w:numId w:val="56"/>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rsidR="002C1810" w:rsidRPr="005626DC" w:rsidRDefault="002C1810" w:rsidP="002C1810">
      <w:pPr>
        <w:spacing w:before="120" w:after="120"/>
        <w:contextualSpacing/>
        <w:jc w:val="both"/>
        <w:rPr>
          <w:rFonts w:ascii="Arial" w:hAnsi="Arial" w:cs="Arial"/>
          <w:lang w:val="es-ES_tradnl"/>
        </w:rPr>
      </w:pPr>
    </w:p>
    <w:p w:rsidR="002C1810" w:rsidRPr="005626DC" w:rsidRDefault="002C1810" w:rsidP="002C1810">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rsidR="002C1810" w:rsidRPr="005626DC" w:rsidRDefault="002C1810" w:rsidP="002C1810">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rsidR="002C1810" w:rsidRPr="005626DC" w:rsidRDefault="002C1810" w:rsidP="002C1810">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2C1810" w:rsidRPr="005626DC" w:rsidRDefault="002C1810" w:rsidP="002C1810">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rsidR="002C1810" w:rsidRPr="005626DC" w:rsidRDefault="002C1810" w:rsidP="002C1810">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2C1810" w:rsidRPr="005626DC" w:rsidRDefault="002C1810" w:rsidP="002C1810">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2C1810" w:rsidRPr="005626DC" w:rsidRDefault="002C1810" w:rsidP="002C1810">
      <w:pPr>
        <w:spacing w:before="120" w:after="120"/>
        <w:jc w:val="both"/>
        <w:rPr>
          <w:rFonts w:ascii="Arial" w:hAnsi="Arial" w:cs="Arial"/>
        </w:rPr>
      </w:pPr>
      <w:r w:rsidRPr="005626DC">
        <w:rPr>
          <w:rFonts w:ascii="Arial" w:hAnsi="Arial" w:cs="Arial"/>
        </w:rPr>
        <w:t>Si la razón impeditiva o sus causas perduraren por más de 10 (diez) días calendarios consecutivos, cualquiera de las Partes deberá notificar a la otra, por escrito, la resolución del Contrato de conformidad a la cláusula (Terminación del Contrato).</w:t>
      </w:r>
    </w:p>
    <w:p w:rsidR="002C1810" w:rsidRPr="005626DC" w:rsidRDefault="002C1810" w:rsidP="002C1810">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rsidR="002C1810" w:rsidRPr="005626DC" w:rsidRDefault="002C1810" w:rsidP="002C1810">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2C1810" w:rsidRPr="005626DC" w:rsidRDefault="002C1810" w:rsidP="002C1810">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lastRenderedPageBreak/>
        <w:t xml:space="preserve">23.1   </w:t>
      </w:r>
      <w:r w:rsidRPr="005626DC">
        <w:rPr>
          <w:rFonts w:ascii="Arial" w:hAnsi="Arial" w:cs="Arial"/>
          <w:b/>
          <w:lang w:val="es-ES_tradnl"/>
        </w:rPr>
        <w:tab/>
        <w:t xml:space="preserve">Por Cumplimiento del Contrato: </w:t>
      </w:r>
    </w:p>
    <w:p w:rsidR="002C1810" w:rsidRPr="005626DC" w:rsidRDefault="002C1810" w:rsidP="002C1810">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2C1810" w:rsidRPr="005626DC" w:rsidRDefault="002C1810" w:rsidP="002C1810">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rsidR="002C1810" w:rsidRPr="005626DC" w:rsidRDefault="002C1810" w:rsidP="002C1810">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proofErr w:type="spellStart"/>
      <w:r w:rsidRPr="005626DC">
        <w:rPr>
          <w:rFonts w:ascii="Arial" w:hAnsi="Arial" w:cs="Arial"/>
          <w:lang w:val="es-ES_tradnl"/>
        </w:rPr>
        <w:t>Sise</w:t>
      </w:r>
      <w:proofErr w:type="spellEnd"/>
      <w:r w:rsidRPr="005626DC">
        <w:rPr>
          <w:rFonts w:ascii="Arial" w:hAnsi="Arial" w:cs="Arial"/>
          <w:lang w:val="es-ES_tradnl"/>
        </w:rPr>
        <w:t xml:space="preserv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2C1810" w:rsidRPr="005626DC" w:rsidRDefault="002C1810" w:rsidP="002C1810">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rsidR="002C1810" w:rsidRPr="005626DC" w:rsidRDefault="002C1810" w:rsidP="002C1810">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rsidR="002C1810" w:rsidRPr="005626DC" w:rsidRDefault="002C1810" w:rsidP="00352A27">
      <w:pPr>
        <w:numPr>
          <w:ilvl w:val="0"/>
          <w:numId w:val="55"/>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rsidR="002C1810" w:rsidRPr="005626DC" w:rsidRDefault="002C1810" w:rsidP="00352A27">
      <w:pPr>
        <w:numPr>
          <w:ilvl w:val="0"/>
          <w:numId w:val="5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rsidR="002C1810" w:rsidRPr="005626DC" w:rsidRDefault="002C1810" w:rsidP="00352A27">
      <w:pPr>
        <w:numPr>
          <w:ilvl w:val="0"/>
          <w:numId w:val="5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rsidR="002C1810" w:rsidRPr="005626DC" w:rsidRDefault="002C1810" w:rsidP="00352A27">
      <w:pPr>
        <w:numPr>
          <w:ilvl w:val="0"/>
          <w:numId w:val="5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2C1810" w:rsidRPr="0058486E" w:rsidRDefault="002C1810" w:rsidP="00352A27">
      <w:pPr>
        <w:numPr>
          <w:ilvl w:val="0"/>
          <w:numId w:val="55"/>
        </w:numPr>
        <w:tabs>
          <w:tab w:val="num" w:pos="2427"/>
        </w:tabs>
        <w:spacing w:before="120" w:after="120"/>
        <w:ind w:left="2427" w:hanging="303"/>
        <w:jc w:val="both"/>
        <w:rPr>
          <w:rFonts w:ascii="Arial" w:hAnsi="Arial" w:cs="Arial"/>
          <w:color w:val="000000" w:themeColor="text1"/>
          <w:lang w:val="es-ES_tradnl"/>
        </w:rPr>
      </w:pPr>
      <w:r w:rsidRPr="0058486E">
        <w:rPr>
          <w:rFonts w:ascii="Arial" w:hAnsi="Arial" w:cs="Arial"/>
          <w:color w:val="000000" w:themeColor="text1"/>
          <w:lang w:val="es-ES_tradnl"/>
        </w:rPr>
        <w:t>Cuando el monto de la multa por atraso en la entrega alcance el 10% (diez por ciento) del monto total del Contrato, decisión optativa, o el 20% (veinte por ciento) de forma obligatoria.</w:t>
      </w:r>
    </w:p>
    <w:p w:rsidR="002C1810" w:rsidRPr="005626DC" w:rsidRDefault="002C1810" w:rsidP="00352A27">
      <w:pPr>
        <w:numPr>
          <w:ilvl w:val="0"/>
          <w:numId w:val="5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rsidR="002C1810" w:rsidRPr="005626DC" w:rsidRDefault="002C1810" w:rsidP="00352A27">
      <w:pPr>
        <w:numPr>
          <w:ilvl w:val="0"/>
          <w:numId w:val="55"/>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2C1810" w:rsidRPr="005626DC" w:rsidRDefault="002C1810" w:rsidP="002C1810">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rsidR="002C1810" w:rsidRPr="005626DC" w:rsidRDefault="002C1810" w:rsidP="002C1810">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2C1810" w:rsidRPr="005626DC" w:rsidRDefault="002C1810" w:rsidP="00352A27">
      <w:pPr>
        <w:pStyle w:val="Prrafodelista"/>
        <w:numPr>
          <w:ilvl w:val="0"/>
          <w:numId w:val="61"/>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rsidR="002C1810" w:rsidRPr="005626DC" w:rsidRDefault="002C1810" w:rsidP="002C1810">
      <w:pPr>
        <w:pStyle w:val="Prrafodelista"/>
        <w:spacing w:before="120" w:after="120"/>
        <w:ind w:left="2484"/>
        <w:jc w:val="both"/>
        <w:rPr>
          <w:rFonts w:ascii="Arial" w:hAnsi="Arial" w:cs="Arial"/>
          <w:lang w:val="es-ES_tradnl"/>
        </w:rPr>
      </w:pPr>
    </w:p>
    <w:p w:rsidR="002C1810" w:rsidRPr="005626DC" w:rsidRDefault="002C1810" w:rsidP="00352A27">
      <w:pPr>
        <w:pStyle w:val="Prrafodelista"/>
        <w:numPr>
          <w:ilvl w:val="0"/>
          <w:numId w:val="61"/>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2C1810" w:rsidRPr="005626DC" w:rsidRDefault="002C1810" w:rsidP="002C1810">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2C1810" w:rsidRPr="005626DC" w:rsidRDefault="002C1810" w:rsidP="002C1810">
      <w:pPr>
        <w:pStyle w:val="Prrafodelista"/>
        <w:spacing w:before="120" w:after="120"/>
        <w:ind w:left="1996" w:hanging="1145"/>
        <w:jc w:val="both"/>
        <w:rPr>
          <w:rFonts w:ascii="Arial" w:hAnsi="Arial" w:cs="Arial"/>
          <w:color w:val="000000"/>
        </w:rPr>
      </w:pPr>
    </w:p>
    <w:p w:rsidR="002C1810" w:rsidRPr="005626DC" w:rsidRDefault="002C1810" w:rsidP="002C1810">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rsidR="002C1810" w:rsidRPr="005626DC" w:rsidRDefault="002C1810" w:rsidP="00352A27">
      <w:pPr>
        <w:pStyle w:val="Prrafodelista"/>
        <w:numPr>
          <w:ilvl w:val="2"/>
          <w:numId w:val="63"/>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lastRenderedPageBreak/>
        <w:t xml:space="preserve">Reglas aplicables a la Resolución: </w:t>
      </w:r>
    </w:p>
    <w:p w:rsidR="002C1810" w:rsidRPr="005626DC" w:rsidRDefault="002C1810" w:rsidP="002C1810">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2C1810" w:rsidRPr="005626DC" w:rsidRDefault="002C1810" w:rsidP="002C1810">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2C1810" w:rsidRPr="005626DC" w:rsidRDefault="002C1810" w:rsidP="002C1810">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2C1810" w:rsidRPr="005626DC" w:rsidRDefault="002C1810" w:rsidP="002C1810">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2C1810" w:rsidRPr="005626DC" w:rsidRDefault="002C1810" w:rsidP="002C1810">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2C1810" w:rsidRPr="005626DC" w:rsidRDefault="002C1810" w:rsidP="002C1810">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consolidan a favor de la </w:t>
      </w:r>
      <w:r w:rsidRPr="005626DC">
        <w:rPr>
          <w:rFonts w:ascii="Arial" w:hAnsi="Arial" w:cs="Arial"/>
          <w:b/>
        </w:rPr>
        <w:t>ENTIDAD</w:t>
      </w:r>
      <w:r w:rsidRPr="005626DC">
        <w:rPr>
          <w:rFonts w:ascii="Arial" w:hAnsi="Arial" w:cs="Arial"/>
        </w:rPr>
        <w:t xml:space="preserve"> las multas o penalidades</w:t>
      </w:r>
      <w:r w:rsidRPr="005626DC">
        <w:rPr>
          <w:rFonts w:ascii="Arial" w:hAnsi="Arial" w:cs="Arial"/>
          <w:b/>
          <w:bCs/>
        </w:rPr>
        <w:t>.</w:t>
      </w:r>
    </w:p>
    <w:p w:rsidR="002C1810" w:rsidRPr="005626DC" w:rsidRDefault="002C1810" w:rsidP="002C1810">
      <w:pPr>
        <w:spacing w:before="120" w:after="120"/>
        <w:jc w:val="both"/>
        <w:rPr>
          <w:rFonts w:ascii="Arial" w:hAnsi="Arial" w:cs="Arial"/>
          <w:b/>
          <w:u w:val="single"/>
        </w:rPr>
      </w:pPr>
      <w:r w:rsidRPr="005626DC">
        <w:rPr>
          <w:rFonts w:ascii="Arial" w:hAnsi="Arial" w:cs="Arial"/>
          <w:b/>
          <w:u w:val="single"/>
        </w:rPr>
        <w:t>VIGÉSIMA CUARTA.- (CIERRE DE CONTRATO)</w:t>
      </w:r>
    </w:p>
    <w:p w:rsidR="002C1810" w:rsidRPr="005626DC" w:rsidRDefault="002C1810" w:rsidP="002C1810">
      <w:pPr>
        <w:widowControl w:val="0"/>
        <w:spacing w:before="120"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2C1810" w:rsidRPr="005626DC" w:rsidRDefault="002C1810" w:rsidP="002C1810">
      <w:pPr>
        <w:widowControl w:val="0"/>
        <w:spacing w:before="120" w:after="120"/>
        <w:jc w:val="both"/>
        <w:rPr>
          <w:rFonts w:ascii="Arial" w:hAnsi="Arial" w:cs="Arial"/>
        </w:rPr>
      </w:pPr>
      <w:r w:rsidRPr="005626D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2C1810" w:rsidRPr="005626DC" w:rsidRDefault="002C1810" w:rsidP="002C1810">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QUINTA.- (SOLUCIÓN DE CONTROVERSIAS) </w:t>
      </w:r>
    </w:p>
    <w:p w:rsidR="002C1810" w:rsidRPr="005626DC" w:rsidRDefault="002C1810" w:rsidP="002C1810">
      <w:pPr>
        <w:spacing w:before="120" w:after="120"/>
        <w:jc w:val="both"/>
        <w:rPr>
          <w:rFonts w:ascii="Arial" w:hAnsi="Arial" w:cs="Arial"/>
          <w:lang w:val="es-ES_tradnl"/>
        </w:rPr>
      </w:pP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2C1810" w:rsidRPr="005626DC" w:rsidRDefault="002C1810" w:rsidP="002C1810">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rsidR="002C1810" w:rsidRPr="005626DC" w:rsidRDefault="002C1810" w:rsidP="002C1810">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C1810" w:rsidRPr="005626DC" w:rsidRDefault="002C1810" w:rsidP="002C1810">
      <w:pPr>
        <w:spacing w:before="120" w:after="120"/>
        <w:jc w:val="both"/>
        <w:rPr>
          <w:rFonts w:ascii="Arial" w:hAnsi="Arial" w:cs="Arial"/>
          <w:lang w:val="es-ES_tradnl"/>
        </w:rPr>
      </w:pPr>
      <w:r w:rsidRPr="005626DC">
        <w:rPr>
          <w:rFonts w:ascii="Arial" w:hAnsi="Arial" w:cs="Arial"/>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C1810" w:rsidRPr="005626DC" w:rsidRDefault="002C1810" w:rsidP="002C1810">
      <w:pPr>
        <w:spacing w:before="120" w:after="120"/>
        <w:rPr>
          <w:rFonts w:ascii="Arial" w:hAnsi="Arial" w:cs="Arial"/>
          <w:i/>
          <w:u w:val="single"/>
          <w:lang w:val="es-ES_tradnl"/>
        </w:rPr>
      </w:pPr>
      <w:r w:rsidRPr="005626DC">
        <w:rPr>
          <w:rFonts w:ascii="Arial" w:hAnsi="Arial" w:cs="Arial"/>
          <w:b/>
          <w:u w:val="single"/>
          <w:lang w:val="es-ES_tradnl"/>
        </w:rPr>
        <w:t>VIGESIMA SÉPTIMA.- (EMBALAJE)</w:t>
      </w:r>
    </w:p>
    <w:p w:rsidR="002C1810" w:rsidRPr="005626DC" w:rsidRDefault="002C1810" w:rsidP="002C1810">
      <w:pPr>
        <w:spacing w:before="120" w:after="120"/>
        <w:jc w:val="both"/>
        <w:rPr>
          <w:rFonts w:ascii="Arial" w:hAnsi="Arial" w:cs="Arial"/>
          <w:b/>
          <w:lang w:val="es-ES_tradnl"/>
        </w:rPr>
      </w:pPr>
      <w:r w:rsidRPr="005626DC">
        <w:rPr>
          <w:rFonts w:ascii="Arial" w:hAnsi="Arial" w:cs="Arial"/>
          <w:lang w:val="es-ES_tradnl"/>
        </w:rPr>
        <w:t xml:space="preserve">El embalaje, las marcas y los documentos que se coloquen dentro y fuera de los paquetes deberán cumplir estrictamente normas internacionales, los requisitos especiales que se hayan consignado en el </w:t>
      </w:r>
      <w:r w:rsidRPr="005626DC">
        <w:rPr>
          <w:rFonts w:ascii="Arial" w:hAnsi="Arial" w:cs="Arial"/>
          <w:lang w:val="es-ES_tradnl"/>
        </w:rPr>
        <w:lastRenderedPageBreak/>
        <w:t xml:space="preserve">documento de contratación directa, las especificaciones técnicas, cualquier otro requisito si lo hubiere y cualquier otra instrucción dada por la </w:t>
      </w:r>
      <w:r w:rsidRPr="005626DC">
        <w:rPr>
          <w:rFonts w:ascii="Arial" w:hAnsi="Arial" w:cs="Arial"/>
          <w:b/>
          <w:lang w:val="es-ES_tradnl"/>
        </w:rPr>
        <w:t>ENTIDAD.</w:t>
      </w:r>
    </w:p>
    <w:p w:rsidR="002C1810" w:rsidRDefault="002C1810" w:rsidP="002C1810">
      <w:pPr>
        <w:spacing w:before="120" w:after="120"/>
        <w:jc w:val="both"/>
        <w:rPr>
          <w:rFonts w:ascii="Arial" w:hAnsi="Arial" w:cs="Arial"/>
          <w:lang w:val="es-ES_tradnl"/>
        </w:rPr>
      </w:pPr>
      <w:r w:rsidRPr="005626DC">
        <w:rPr>
          <w:rFonts w:ascii="Arial" w:hAnsi="Arial" w:cs="Arial"/>
          <w:lang w:val="es-ES_tradnl"/>
        </w:rPr>
        <w:t>El embalaje deberá ser adecuado para resistir su almacenamiento y manipulación brusca.</w:t>
      </w:r>
    </w:p>
    <w:p w:rsidR="002C1810" w:rsidRPr="005626DC" w:rsidRDefault="002C1810" w:rsidP="002C1810">
      <w:pPr>
        <w:spacing w:before="120" w:after="120"/>
        <w:jc w:val="both"/>
        <w:rPr>
          <w:rFonts w:ascii="Arial" w:hAnsi="Arial" w:cs="Arial"/>
          <w:b/>
          <w:u w:val="single"/>
          <w:lang w:val="es-ES_tradnl"/>
        </w:rPr>
      </w:pPr>
      <w:r w:rsidRPr="005626DC">
        <w:rPr>
          <w:rFonts w:ascii="Arial" w:hAnsi="Arial" w:cs="Arial"/>
          <w:b/>
          <w:u w:val="single"/>
          <w:lang w:val="es-ES_tradnl"/>
        </w:rPr>
        <w:t>VIGÉSIMA OCTAVA.-  (ANTICORRUPCIÓN)</w:t>
      </w:r>
    </w:p>
    <w:p w:rsidR="002C1810" w:rsidRPr="005626DC" w:rsidRDefault="002C1810" w:rsidP="002C1810">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2C1810" w:rsidRPr="005626DC" w:rsidRDefault="002C1810" w:rsidP="002C1810">
      <w:pPr>
        <w:spacing w:before="120" w:after="120" w:line="276" w:lineRule="auto"/>
        <w:jc w:val="both"/>
        <w:rPr>
          <w:rFonts w:ascii="Arial" w:hAnsi="Arial" w:cs="Arial"/>
          <w:b/>
          <w:u w:val="single"/>
          <w:lang w:val="es-ES_tradnl"/>
        </w:rPr>
      </w:pPr>
      <w:r w:rsidRPr="005626DC">
        <w:rPr>
          <w:rFonts w:ascii="Arial" w:hAnsi="Arial" w:cs="Arial"/>
          <w:b/>
          <w:u w:val="single"/>
        </w:rPr>
        <w:t>VIGÉSIMA NOVENA</w:t>
      </w:r>
      <w:r w:rsidRPr="005626DC">
        <w:rPr>
          <w:rFonts w:ascii="Arial" w:hAnsi="Arial" w:cs="Arial"/>
          <w:b/>
          <w:u w:val="single"/>
          <w:lang w:val="es-ES_tradnl"/>
        </w:rPr>
        <w:t>.- (CONFORMIDAD)</w:t>
      </w:r>
    </w:p>
    <w:p w:rsidR="002C1810" w:rsidRPr="005626DC" w:rsidRDefault="002C1810" w:rsidP="002C1810">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626DC">
        <w:rPr>
          <w:rFonts w:ascii="Arial" w:hAnsi="Arial" w:cs="Arial"/>
          <w:b/>
          <w:lang w:val="es-ES_tradnl"/>
        </w:rPr>
        <w:t>ENTIDAD</w:t>
      </w:r>
      <w:r w:rsidRPr="005626DC">
        <w:rPr>
          <w:rFonts w:ascii="Arial" w:hAnsi="Arial" w:cs="Arial"/>
          <w:lang w:val="es-ES_tradnl"/>
        </w:rPr>
        <w:t xml:space="preserve">, y _________________________ en representación legal del </w:t>
      </w:r>
      <w:r w:rsidRPr="005626DC">
        <w:rPr>
          <w:rFonts w:ascii="Arial" w:hAnsi="Arial" w:cs="Arial"/>
          <w:b/>
          <w:lang w:val="es-ES_tradnl"/>
        </w:rPr>
        <w:t>PROVEEDOR.</w:t>
      </w:r>
    </w:p>
    <w:p w:rsidR="002C1810" w:rsidRDefault="002C1810" w:rsidP="002C1810">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2C1810" w:rsidRDefault="002C1810" w:rsidP="002C1810">
      <w:pPr>
        <w:spacing w:before="120" w:after="120"/>
        <w:jc w:val="both"/>
        <w:rPr>
          <w:rFonts w:ascii="Arial" w:hAnsi="Arial" w:cs="Arial"/>
          <w:lang w:val="es-ES_tradnl"/>
        </w:rPr>
      </w:pPr>
    </w:p>
    <w:p w:rsidR="002C1810" w:rsidRDefault="002C1810" w:rsidP="002C1810">
      <w:pPr>
        <w:spacing w:before="120" w:after="120"/>
        <w:jc w:val="both"/>
        <w:rPr>
          <w:rFonts w:ascii="Arial" w:hAnsi="Arial" w:cs="Arial"/>
          <w:lang w:val="es-ES_tradnl"/>
        </w:rPr>
      </w:pPr>
    </w:p>
    <w:p w:rsidR="002C1810" w:rsidRPr="005626DC" w:rsidRDefault="002C1810" w:rsidP="002C1810">
      <w:pPr>
        <w:spacing w:before="120" w:after="120"/>
        <w:jc w:val="both"/>
        <w:rPr>
          <w:rFonts w:ascii="Arial" w:hAnsi="Arial" w:cs="Arial"/>
          <w:lang w:val="es-ES_tradnl"/>
        </w:rPr>
      </w:pPr>
    </w:p>
    <w:p w:rsidR="002C1810" w:rsidRPr="005626DC" w:rsidRDefault="002C1810" w:rsidP="002C1810">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2C1810" w:rsidTr="002D61A0">
        <w:tc>
          <w:tcPr>
            <w:tcW w:w="4914" w:type="dxa"/>
          </w:tcPr>
          <w:p w:rsidR="002C1810" w:rsidRDefault="002C1810" w:rsidP="002D61A0">
            <w:pPr>
              <w:jc w:val="center"/>
              <w:rPr>
                <w:rFonts w:ascii="Arial" w:hAnsi="Arial" w:cs="Arial"/>
              </w:rPr>
            </w:pPr>
            <w:r>
              <w:rPr>
                <w:rFonts w:ascii="Arial" w:hAnsi="Arial" w:cs="Arial"/>
              </w:rPr>
              <w:t>Lic. __________________</w:t>
            </w:r>
          </w:p>
        </w:tc>
        <w:tc>
          <w:tcPr>
            <w:tcW w:w="4914" w:type="dxa"/>
          </w:tcPr>
          <w:p w:rsidR="002C1810" w:rsidRDefault="002C1810" w:rsidP="002D61A0">
            <w:pPr>
              <w:jc w:val="center"/>
              <w:rPr>
                <w:rFonts w:ascii="Arial" w:hAnsi="Arial" w:cs="Arial"/>
              </w:rPr>
            </w:pPr>
            <w:r>
              <w:rPr>
                <w:rFonts w:ascii="Arial" w:hAnsi="Arial" w:cs="Arial"/>
              </w:rPr>
              <w:t>Sr. ____________________________</w:t>
            </w:r>
          </w:p>
        </w:tc>
      </w:tr>
      <w:tr w:rsidR="002C1810" w:rsidTr="002D61A0">
        <w:tc>
          <w:tcPr>
            <w:tcW w:w="4914" w:type="dxa"/>
          </w:tcPr>
          <w:p w:rsidR="002C1810" w:rsidRDefault="002C1810" w:rsidP="002D61A0">
            <w:pPr>
              <w:jc w:val="center"/>
              <w:rPr>
                <w:rFonts w:ascii="Arial" w:hAnsi="Arial" w:cs="Arial"/>
                <w:i/>
              </w:rPr>
            </w:pPr>
            <w:r>
              <w:rPr>
                <w:rFonts w:ascii="Arial" w:hAnsi="Arial" w:cs="Arial"/>
                <w:i/>
              </w:rPr>
              <w:t>cargo</w:t>
            </w:r>
          </w:p>
          <w:p w:rsidR="002C1810" w:rsidRDefault="002C1810" w:rsidP="002D61A0">
            <w:pPr>
              <w:jc w:val="center"/>
              <w:rPr>
                <w:rFonts w:ascii="Arial" w:hAnsi="Arial" w:cs="Arial"/>
                <w:b/>
              </w:rPr>
            </w:pPr>
            <w:r>
              <w:rPr>
                <w:rFonts w:ascii="Arial" w:hAnsi="Arial" w:cs="Arial"/>
                <w:b/>
              </w:rPr>
              <w:t>YPFB</w:t>
            </w:r>
          </w:p>
          <w:p w:rsidR="002C1810" w:rsidRPr="00F310DD" w:rsidRDefault="002C1810" w:rsidP="002D61A0">
            <w:pPr>
              <w:jc w:val="center"/>
              <w:rPr>
                <w:rFonts w:ascii="Arial" w:hAnsi="Arial" w:cs="Arial"/>
                <w:b/>
              </w:rPr>
            </w:pPr>
            <w:r w:rsidRPr="00F310DD">
              <w:rPr>
                <w:rFonts w:ascii="Arial" w:hAnsi="Arial" w:cs="Arial"/>
                <w:b/>
              </w:rPr>
              <w:t>ENTIDAD</w:t>
            </w:r>
          </w:p>
        </w:tc>
        <w:tc>
          <w:tcPr>
            <w:tcW w:w="4914" w:type="dxa"/>
          </w:tcPr>
          <w:p w:rsidR="002C1810" w:rsidRDefault="002C1810" w:rsidP="002D61A0">
            <w:pPr>
              <w:jc w:val="center"/>
              <w:rPr>
                <w:rFonts w:ascii="Arial" w:hAnsi="Arial" w:cs="Arial"/>
                <w:i/>
              </w:rPr>
            </w:pPr>
            <w:r>
              <w:rPr>
                <w:rFonts w:ascii="Arial" w:hAnsi="Arial" w:cs="Arial"/>
                <w:i/>
              </w:rPr>
              <w:t>Nombre empresa</w:t>
            </w:r>
          </w:p>
          <w:p w:rsidR="002C1810" w:rsidRPr="00F310DD" w:rsidRDefault="002C1810" w:rsidP="002D61A0">
            <w:pPr>
              <w:jc w:val="center"/>
              <w:rPr>
                <w:rFonts w:ascii="Arial" w:hAnsi="Arial" w:cs="Arial"/>
                <w:b/>
              </w:rPr>
            </w:pPr>
            <w:r w:rsidRPr="00F310DD">
              <w:rPr>
                <w:rFonts w:ascii="Arial" w:hAnsi="Arial" w:cs="Arial"/>
                <w:b/>
              </w:rPr>
              <w:t>PROVEEDOR</w:t>
            </w:r>
          </w:p>
        </w:tc>
      </w:tr>
    </w:tbl>
    <w:p w:rsidR="002C1810" w:rsidRPr="005626DC" w:rsidRDefault="002C1810" w:rsidP="002C1810">
      <w:pPr>
        <w:jc w:val="both"/>
        <w:rPr>
          <w:rFonts w:ascii="Arial" w:hAnsi="Arial" w:cs="Arial"/>
        </w:rPr>
      </w:pPr>
    </w:p>
    <w:p w:rsidR="002C1810" w:rsidRPr="005626DC" w:rsidRDefault="002C1810" w:rsidP="002C1810">
      <w:pPr>
        <w:jc w:val="both"/>
        <w:rPr>
          <w:rFonts w:ascii="Arial" w:hAnsi="Arial" w:cs="Arial"/>
        </w:rPr>
      </w:pPr>
    </w:p>
    <w:p w:rsidR="002C1810" w:rsidRPr="005626DC" w:rsidRDefault="002C1810" w:rsidP="002C1810">
      <w:pPr>
        <w:jc w:val="both"/>
        <w:rPr>
          <w:rFonts w:ascii="Arial" w:hAnsi="Arial" w:cs="Arial"/>
        </w:rPr>
      </w:pPr>
    </w:p>
    <w:p w:rsidR="002C1810" w:rsidRPr="005626DC" w:rsidRDefault="002C1810" w:rsidP="002C1810">
      <w:pPr>
        <w:jc w:val="both"/>
        <w:rPr>
          <w:rFonts w:ascii="Arial" w:hAnsi="Arial" w:cs="Arial"/>
          <w:lang w:val="es-ES_tradnl"/>
        </w:rPr>
      </w:pPr>
    </w:p>
    <w:p w:rsidR="002C1810" w:rsidRPr="005626DC" w:rsidRDefault="002C1810" w:rsidP="002C1810">
      <w:pPr>
        <w:rPr>
          <w:rFonts w:ascii="Arial" w:hAnsi="Arial" w:cs="Arial"/>
        </w:rPr>
      </w:pPr>
    </w:p>
    <w:p w:rsidR="00BD420D" w:rsidRPr="00552079" w:rsidRDefault="00BD420D" w:rsidP="00BD420D">
      <w:pPr>
        <w:jc w:val="center"/>
        <w:rPr>
          <w:rFonts w:asciiTheme="minorHAnsi" w:hAnsiTheme="minorHAnsi" w:cstheme="minorHAnsi"/>
          <w:b/>
          <w:bCs/>
          <w:sz w:val="22"/>
          <w:szCs w:val="22"/>
        </w:rPr>
      </w:pPr>
    </w:p>
    <w:p w:rsidR="00BD420D" w:rsidRPr="00552079" w:rsidRDefault="00BD420D" w:rsidP="00BD420D">
      <w:pPr>
        <w:jc w:val="center"/>
        <w:rPr>
          <w:rFonts w:asciiTheme="minorHAnsi" w:hAnsiTheme="minorHAnsi" w:cstheme="minorHAnsi"/>
          <w:b/>
          <w:bCs/>
          <w:sz w:val="22"/>
          <w:szCs w:val="22"/>
          <w:lang w:val="es-ES_tradnl"/>
        </w:rPr>
      </w:pPr>
    </w:p>
    <w:p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BD420D" w:rsidRPr="00552079"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Default="00BD420D" w:rsidP="00BD420D">
      <w:pPr>
        <w:jc w:val="center"/>
        <w:rPr>
          <w:rFonts w:asciiTheme="minorHAnsi" w:hAnsiTheme="minorHAnsi" w:cstheme="minorHAnsi"/>
          <w:b/>
          <w:bCs/>
          <w:sz w:val="22"/>
          <w:szCs w:val="22"/>
          <w:lang w:val="es-ES_tradnl"/>
        </w:rPr>
      </w:pPr>
    </w:p>
    <w:p w:rsidR="00BD420D" w:rsidRPr="00552079" w:rsidRDefault="00BD420D" w:rsidP="00BD420D">
      <w:pPr>
        <w:jc w:val="center"/>
        <w:rPr>
          <w:rFonts w:asciiTheme="minorHAnsi" w:hAnsiTheme="minorHAnsi" w:cstheme="minorHAnsi"/>
          <w:b/>
          <w:bCs/>
          <w:sz w:val="22"/>
          <w:szCs w:val="22"/>
          <w:lang w:val="es-ES_tradnl"/>
        </w:rPr>
      </w:pPr>
    </w:p>
    <w:p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390A" w:rsidRDefault="00C7390A">
      <w:r>
        <w:separator/>
      </w:r>
    </w:p>
  </w:endnote>
  <w:endnote w:type="continuationSeparator" w:id="0">
    <w:p w:rsidR="00C7390A" w:rsidRDefault="00C739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61A0" w:rsidRDefault="002D61A0">
    <w:pPr>
      <w:pStyle w:val="Piedepgina"/>
      <w:jc w:val="right"/>
    </w:pPr>
    <w:r>
      <w:fldChar w:fldCharType="begin"/>
    </w:r>
    <w:r>
      <w:instrText xml:space="preserve"> PAGE   \* MERGEFORMAT </w:instrText>
    </w:r>
    <w:r>
      <w:fldChar w:fldCharType="separate"/>
    </w:r>
    <w:r w:rsidR="004A4F20">
      <w:rPr>
        <w:noProof/>
      </w:rPr>
      <w:t>36</w:t>
    </w:r>
    <w:r>
      <w:fldChar w:fldCharType="end"/>
    </w:r>
  </w:p>
  <w:p w:rsidR="002D61A0" w:rsidRDefault="002D61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390A" w:rsidRDefault="00C7390A">
      <w:r>
        <w:separator/>
      </w:r>
    </w:p>
  </w:footnote>
  <w:footnote w:type="continuationSeparator" w:id="0">
    <w:p w:rsidR="00C7390A" w:rsidRDefault="00C739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CDB5DF0"/>
    <w:multiLevelType w:val="hybridMultilevel"/>
    <w:tmpl w:val="1B52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4622E55"/>
    <w:multiLevelType w:val="hybridMultilevel"/>
    <w:tmpl w:val="83D891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607511F"/>
    <w:multiLevelType w:val="hybridMultilevel"/>
    <w:tmpl w:val="8E22360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nsid w:val="1DB61477"/>
    <w:multiLevelType w:val="hybridMultilevel"/>
    <w:tmpl w:val="C096D4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4593249"/>
    <w:multiLevelType w:val="hybridMultilevel"/>
    <w:tmpl w:val="9DE03C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B270300"/>
    <w:multiLevelType w:val="hybridMultilevel"/>
    <w:tmpl w:val="9FFAB9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7A3E88"/>
    <w:multiLevelType w:val="hybridMultilevel"/>
    <w:tmpl w:val="2DC8AB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E6C2E21"/>
    <w:multiLevelType w:val="hybridMultilevel"/>
    <w:tmpl w:val="E732F3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4">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2F86937"/>
    <w:multiLevelType w:val="hybridMultilevel"/>
    <w:tmpl w:val="58B6B7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786456D2"/>
    <w:multiLevelType w:val="hybridMultilevel"/>
    <w:tmpl w:val="22CA17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B7875D4"/>
    <w:multiLevelType w:val="hybridMultilevel"/>
    <w:tmpl w:val="140439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nsid w:val="7FEE22FA"/>
    <w:multiLevelType w:val="hybridMultilevel"/>
    <w:tmpl w:val="38A47E9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6"/>
  </w:num>
  <w:num w:numId="2">
    <w:abstractNumId w:val="22"/>
  </w:num>
  <w:num w:numId="3">
    <w:abstractNumId w:val="49"/>
  </w:num>
  <w:num w:numId="4">
    <w:abstractNumId w:val="12"/>
  </w:num>
  <w:num w:numId="5">
    <w:abstractNumId w:val="30"/>
  </w:num>
  <w:num w:numId="6">
    <w:abstractNumId w:val="31"/>
  </w:num>
  <w:num w:numId="7">
    <w:abstractNumId w:val="0"/>
  </w:num>
  <w:num w:numId="8">
    <w:abstractNumId w:val="55"/>
  </w:num>
  <w:num w:numId="9">
    <w:abstractNumId w:val="25"/>
  </w:num>
  <w:num w:numId="10">
    <w:abstractNumId w:val="61"/>
  </w:num>
  <w:num w:numId="11">
    <w:abstractNumId w:val="11"/>
  </w:num>
  <w:num w:numId="12">
    <w:abstractNumId w:val="10"/>
  </w:num>
  <w:num w:numId="13">
    <w:abstractNumId w:val="13"/>
  </w:num>
  <w:num w:numId="14">
    <w:abstractNumId w:val="39"/>
  </w:num>
  <w:num w:numId="15">
    <w:abstractNumId w:val="37"/>
  </w:num>
  <w:num w:numId="16">
    <w:abstractNumId w:val="42"/>
  </w:num>
  <w:num w:numId="17">
    <w:abstractNumId w:val="19"/>
  </w:num>
  <w:num w:numId="18">
    <w:abstractNumId w:val="2"/>
  </w:num>
  <w:num w:numId="19">
    <w:abstractNumId w:val="51"/>
  </w:num>
  <w:num w:numId="20">
    <w:abstractNumId w:val="27"/>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20"/>
  </w:num>
  <w:num w:numId="25">
    <w:abstractNumId w:val="43"/>
  </w:num>
  <w:num w:numId="26">
    <w:abstractNumId w:val="34"/>
  </w:num>
  <w:num w:numId="27">
    <w:abstractNumId w:val="52"/>
  </w:num>
  <w:num w:numId="28">
    <w:abstractNumId w:val="47"/>
  </w:num>
  <w:num w:numId="29">
    <w:abstractNumId w:val="29"/>
  </w:num>
  <w:num w:numId="30">
    <w:abstractNumId w:val="28"/>
  </w:num>
  <w:num w:numId="31">
    <w:abstractNumId w:val="38"/>
  </w:num>
  <w:num w:numId="32">
    <w:abstractNumId w:val="35"/>
  </w:num>
  <w:num w:numId="33">
    <w:abstractNumId w:val="6"/>
  </w:num>
  <w:num w:numId="34">
    <w:abstractNumId w:val="21"/>
  </w:num>
  <w:num w:numId="35">
    <w:abstractNumId w:val="33"/>
  </w:num>
  <w:num w:numId="36">
    <w:abstractNumId w:val="57"/>
  </w:num>
  <w:num w:numId="37">
    <w:abstractNumId w:val="40"/>
  </w:num>
  <w:num w:numId="38">
    <w:abstractNumId w:val="5"/>
  </w:num>
  <w:num w:numId="39">
    <w:abstractNumId w:val="9"/>
  </w:num>
  <w:num w:numId="40">
    <w:abstractNumId w:val="32"/>
  </w:num>
  <w:num w:numId="41">
    <w:abstractNumId w:val="59"/>
  </w:num>
  <w:num w:numId="42">
    <w:abstractNumId w:val="56"/>
  </w:num>
  <w:num w:numId="43">
    <w:abstractNumId w:val="14"/>
  </w:num>
  <w:num w:numId="44">
    <w:abstractNumId w:val="15"/>
  </w:num>
  <w:num w:numId="45">
    <w:abstractNumId w:val="60"/>
  </w:num>
  <w:num w:numId="46">
    <w:abstractNumId w:val="23"/>
  </w:num>
  <w:num w:numId="47">
    <w:abstractNumId w:val="18"/>
  </w:num>
  <w:num w:numId="48">
    <w:abstractNumId w:val="44"/>
  </w:num>
  <w:num w:numId="49">
    <w:abstractNumId w:val="62"/>
  </w:num>
  <w:num w:numId="50">
    <w:abstractNumId w:val="48"/>
  </w:num>
  <w:num w:numId="51">
    <w:abstractNumId w:val="54"/>
  </w:num>
  <w:num w:numId="52">
    <w:abstractNumId w:val="41"/>
  </w:num>
  <w:num w:numId="53">
    <w:abstractNumId w:val="45"/>
  </w:num>
  <w:num w:numId="54">
    <w:abstractNumId w:val="53"/>
  </w:num>
  <w:num w:numId="55">
    <w:abstractNumId w:val="1"/>
    <w:lvlOverride w:ilvl="0">
      <w:startOverride w:val="1"/>
    </w:lvlOverride>
  </w:num>
  <w:num w:numId="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num>
  <w:num w:numId="58">
    <w:abstractNumId w:val="46"/>
  </w:num>
  <w:num w:numId="59">
    <w:abstractNumId w:val="50"/>
  </w:num>
  <w:num w:numId="60">
    <w:abstractNumId w:val="58"/>
  </w:num>
  <w:num w:numId="61">
    <w:abstractNumId w:val="7"/>
  </w:num>
  <w:num w:numId="62">
    <w:abstractNumId w:val="36"/>
  </w:num>
  <w:num w:numId="63">
    <w:abstractNumId w:val="2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070"/>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413"/>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5B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31B"/>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10"/>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A0"/>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956"/>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A27"/>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4F20"/>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1CBE"/>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BB7"/>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AAB"/>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3E17"/>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3EC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864"/>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0D2A"/>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9F7"/>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6D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4E9"/>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90A"/>
    <w:rsid w:val="00C73CAE"/>
    <w:rsid w:val="00C7470D"/>
    <w:rsid w:val="00C74849"/>
    <w:rsid w:val="00C7499B"/>
    <w:rsid w:val="00C74EE1"/>
    <w:rsid w:val="00C754F3"/>
    <w:rsid w:val="00C756A5"/>
    <w:rsid w:val="00C75BEC"/>
    <w:rsid w:val="00C75F32"/>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2BB"/>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37DA5"/>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6C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9A2"/>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00E3"/>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5F9"/>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7BE21-02B8-41FC-B5AE-ED839F70A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50</Pages>
  <Words>16004</Words>
  <Characters>88026</Characters>
  <Application>Microsoft Office Word</Application>
  <DocSecurity>0</DocSecurity>
  <Lines>733</Lines>
  <Paragraphs>207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103823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Beatriz Moreno Cortez</cp:lastModifiedBy>
  <cp:revision>12</cp:revision>
  <cp:lastPrinted>2015-02-19T14:27:00Z</cp:lastPrinted>
  <dcterms:created xsi:type="dcterms:W3CDTF">2016-10-05T19:43:00Z</dcterms:created>
  <dcterms:modified xsi:type="dcterms:W3CDTF">2016-10-07T21:16:00Z</dcterms:modified>
</cp:coreProperties>
</file>