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3AA2D" w14:textId="2E349A6E" w:rsidR="003B18C3" w:rsidRPr="007408D4" w:rsidRDefault="00830A30" w:rsidP="000E45D9">
      <w:pPr>
        <w:autoSpaceDE w:val="0"/>
        <w:autoSpaceDN w:val="0"/>
        <w:adjustRightInd w:val="0"/>
        <w:jc w:val="center"/>
        <w:rPr>
          <w:rFonts w:asciiTheme="minorHAnsi" w:hAnsiTheme="minorHAnsi" w:cstheme="minorHAnsi"/>
          <w:b/>
        </w:rPr>
      </w:pPr>
      <w:bookmarkStart w:id="0" w:name="_GoBack"/>
      <w:bookmarkEnd w:id="0"/>
      <w:r w:rsidRPr="007408D4">
        <w:rPr>
          <w:rFonts w:asciiTheme="minorHAnsi" w:hAnsiTheme="minorHAnsi" w:cstheme="minorHAnsi"/>
          <w:b/>
        </w:rPr>
        <w:t xml:space="preserve">ESPECIFICACIONES TECNICAS PARA </w:t>
      </w:r>
      <w:r w:rsidR="000E45D9" w:rsidRPr="007408D4">
        <w:rPr>
          <w:rFonts w:asciiTheme="minorHAnsi" w:hAnsiTheme="minorHAnsi" w:cstheme="minorHAnsi"/>
          <w:b/>
        </w:rPr>
        <w:t>TRABAJOS DE OBRAS CIVILES PARA EL TENDIDO DE RED SECUNDARIA AMPLIACIONES LOCALIDAD DE COROICO PROVINCIA NOR YUNGAS DEPARTAMENTO DE LA PAZ</w:t>
      </w:r>
    </w:p>
    <w:p w14:paraId="26D9A040" w14:textId="77777777" w:rsidR="00F33A92" w:rsidRPr="007408D4" w:rsidRDefault="00F33A92" w:rsidP="00830A30">
      <w:pPr>
        <w:tabs>
          <w:tab w:val="left" w:pos="426"/>
        </w:tabs>
        <w:ind w:right="-1"/>
        <w:jc w:val="center"/>
        <w:rPr>
          <w:rFonts w:asciiTheme="minorHAnsi" w:hAnsiTheme="minorHAnsi" w:cstheme="minorHAnsi"/>
          <w:b/>
        </w:rPr>
      </w:pPr>
    </w:p>
    <w:p w14:paraId="161D8AEC" w14:textId="77777777" w:rsidR="006B19CE" w:rsidRPr="007408D4" w:rsidRDefault="006B19CE" w:rsidP="006B19CE">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7408D4">
        <w:rPr>
          <w:rFonts w:asciiTheme="minorHAnsi" w:hAnsiTheme="minorHAnsi" w:cstheme="minorHAnsi"/>
          <w:b/>
          <w:bCs/>
          <w:color w:val="000000" w:themeColor="text1"/>
          <w:lang w:eastAsia="es-BO"/>
        </w:rPr>
        <w:t>CARACTERÍSTICAS DE LA OBRA</w:t>
      </w:r>
    </w:p>
    <w:p w14:paraId="31AC9FFE" w14:textId="77777777" w:rsidR="00830A30" w:rsidRPr="007408D4"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bookmarkStart w:id="1" w:name="_Toc314666488"/>
    </w:p>
    <w:p w14:paraId="468290F0" w14:textId="5EA0DB2A" w:rsidR="00830A30" w:rsidRPr="007408D4" w:rsidRDefault="00830A30" w:rsidP="001F5275">
      <w:pPr>
        <w:pStyle w:val="Prrafodelista"/>
        <w:numPr>
          <w:ilvl w:val="1"/>
          <w:numId w:val="16"/>
        </w:numPr>
        <w:tabs>
          <w:tab w:val="left" w:pos="426"/>
        </w:tabs>
        <w:contextualSpacing/>
        <w:rPr>
          <w:rFonts w:asciiTheme="minorHAnsi" w:hAnsiTheme="minorHAnsi" w:cstheme="minorHAnsi"/>
          <w:b/>
          <w:bCs/>
          <w:color w:val="000000" w:themeColor="text1"/>
          <w:sz w:val="22"/>
          <w:szCs w:val="22"/>
          <w:u w:val="single"/>
          <w:lang w:eastAsia="es-BO"/>
        </w:rPr>
      </w:pPr>
      <w:r w:rsidRPr="007408D4">
        <w:rPr>
          <w:rFonts w:asciiTheme="minorHAnsi" w:hAnsiTheme="minorHAnsi" w:cstheme="minorHAnsi"/>
          <w:b/>
          <w:bCs/>
          <w:color w:val="000000" w:themeColor="text1"/>
          <w:sz w:val="22"/>
          <w:szCs w:val="22"/>
          <w:u w:val="single"/>
          <w:lang w:eastAsia="es-BO"/>
        </w:rPr>
        <w:t xml:space="preserve">OBRAS CIVILES </w:t>
      </w:r>
    </w:p>
    <w:p w14:paraId="19FF33D6" w14:textId="2AB9847B" w:rsidR="00211C43" w:rsidRPr="007408D4" w:rsidRDefault="00211C43" w:rsidP="003D6FA4">
      <w:pPr>
        <w:pStyle w:val="Prrafodelista"/>
        <w:tabs>
          <w:tab w:val="left" w:pos="426"/>
        </w:tabs>
        <w:ind w:left="426"/>
        <w:contextualSpacing/>
        <w:rPr>
          <w:rFonts w:asciiTheme="minorHAnsi" w:hAnsiTheme="minorHAnsi" w:cstheme="minorHAnsi"/>
          <w:bCs/>
          <w:color w:val="000000" w:themeColor="text1"/>
          <w:sz w:val="22"/>
          <w:szCs w:val="22"/>
          <w:lang w:eastAsia="es-BO"/>
        </w:rPr>
      </w:pPr>
      <w:r w:rsidRPr="007408D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r w:rsidR="00B04D43" w:rsidRPr="007408D4">
        <w:rPr>
          <w:rFonts w:asciiTheme="minorHAnsi" w:hAnsiTheme="minorHAnsi" w:cstheme="minorHAnsi"/>
          <w:bCs/>
          <w:color w:val="000000" w:themeColor="text1"/>
          <w:sz w:val="22"/>
          <w:szCs w:val="22"/>
          <w:lang w:eastAsia="es-BO"/>
        </w:rPr>
        <w:t xml:space="preserve"> </w:t>
      </w:r>
    </w:p>
    <w:bookmarkEnd w:id="1"/>
    <w:p w14:paraId="6E745AC0" w14:textId="77777777" w:rsidR="001C4082" w:rsidRPr="007408D4" w:rsidRDefault="001C4082" w:rsidP="001065BB">
      <w:pPr>
        <w:tabs>
          <w:tab w:val="left" w:pos="426"/>
        </w:tabs>
        <w:contextualSpacing/>
        <w:rPr>
          <w:rFonts w:asciiTheme="minorHAnsi" w:hAnsiTheme="minorHAnsi" w:cstheme="minorHAnsi"/>
          <w:b/>
          <w:color w:val="000000" w:themeColor="text1"/>
          <w:sz w:val="22"/>
          <w:szCs w:val="22"/>
          <w:u w:val="single"/>
        </w:rPr>
      </w:pPr>
    </w:p>
    <w:p w14:paraId="00D4518B" w14:textId="61C18774" w:rsidR="00830A30" w:rsidRPr="007408D4" w:rsidRDefault="00830A30" w:rsidP="001F5275">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PLANOS Y GRAFICOS</w:t>
      </w:r>
    </w:p>
    <w:p w14:paraId="6C4904C8" w14:textId="3EDCC258" w:rsidR="00830A30" w:rsidRPr="007408D4" w:rsidRDefault="00D811AF" w:rsidP="003D6FA4">
      <w:pPr>
        <w:tabs>
          <w:tab w:val="left" w:pos="426"/>
        </w:tabs>
        <w:ind w:left="420"/>
        <w:contextualSpacing/>
        <w:jc w:val="both"/>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 xml:space="preserve">En el Anexo </w:t>
      </w:r>
      <w:r w:rsidR="00CA1B5B" w:rsidRPr="007408D4">
        <w:rPr>
          <w:rFonts w:asciiTheme="minorHAnsi" w:hAnsiTheme="minorHAnsi" w:cstheme="minorHAnsi"/>
          <w:color w:val="000000" w:themeColor="text1"/>
          <w:sz w:val="22"/>
          <w:szCs w:val="22"/>
        </w:rPr>
        <w:t>2</w:t>
      </w:r>
      <w:r w:rsidRPr="007408D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CB18E2" w:rsidRPr="007408D4">
        <w:rPr>
          <w:rFonts w:asciiTheme="minorHAnsi" w:hAnsiTheme="minorHAnsi" w:cstheme="minorHAnsi"/>
          <w:color w:val="000000" w:themeColor="text1"/>
          <w:sz w:val="22"/>
          <w:szCs w:val="22"/>
        </w:rPr>
        <w:t>3</w:t>
      </w:r>
    </w:p>
    <w:p w14:paraId="74F8BEBA" w14:textId="77777777" w:rsidR="000821B6" w:rsidRPr="007408D4" w:rsidRDefault="000821B6" w:rsidP="003D6FA4">
      <w:pPr>
        <w:tabs>
          <w:tab w:val="left" w:pos="426"/>
        </w:tabs>
        <w:ind w:left="420"/>
        <w:contextualSpacing/>
        <w:jc w:val="both"/>
        <w:rPr>
          <w:rFonts w:asciiTheme="minorHAnsi" w:hAnsiTheme="minorHAnsi" w:cstheme="minorHAnsi"/>
          <w:color w:val="000000" w:themeColor="text1"/>
          <w:sz w:val="22"/>
          <w:szCs w:val="22"/>
        </w:rPr>
      </w:pPr>
    </w:p>
    <w:p w14:paraId="3EC90BEC" w14:textId="7A2BF52B" w:rsidR="00E25566" w:rsidRPr="007408D4" w:rsidRDefault="00E25566" w:rsidP="001F5275">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EQUIPO MINIMO REQUERIDO PARA LA OBRA</w:t>
      </w:r>
    </w:p>
    <w:p w14:paraId="41DB3334" w14:textId="77777777" w:rsidR="00E25566" w:rsidRPr="007408D4" w:rsidRDefault="00E25566" w:rsidP="003D6FA4">
      <w:pPr>
        <w:ind w:left="420"/>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A continuación se detalla el equipo mínimo requerido</w:t>
      </w:r>
      <w:r w:rsidR="006A46DC" w:rsidRPr="007408D4">
        <w:rPr>
          <w:rFonts w:asciiTheme="minorHAnsi" w:hAnsiTheme="minorHAnsi" w:cstheme="minorHAnsi"/>
          <w:color w:val="000000" w:themeColor="text1"/>
          <w:sz w:val="22"/>
          <w:szCs w:val="22"/>
        </w:rPr>
        <w:t xml:space="preserve"> para la ejecución de las obras.</w:t>
      </w:r>
    </w:p>
    <w:p w14:paraId="11481CE6" w14:textId="77777777" w:rsidR="002D1D82" w:rsidRPr="007408D4" w:rsidRDefault="00E25566" w:rsidP="001065BB">
      <w:pPr>
        <w:rPr>
          <w:rFonts w:asciiTheme="minorHAnsi" w:hAnsiTheme="minorHAnsi" w:cstheme="minorHAnsi"/>
          <w:b/>
          <w:bCs/>
          <w:sz w:val="22"/>
          <w:szCs w:val="22"/>
        </w:rPr>
      </w:pPr>
      <w:r w:rsidRPr="007408D4">
        <w:rPr>
          <w:rFonts w:asciiTheme="minorHAnsi" w:hAnsiTheme="minorHAnsi" w:cstheme="minorHAnsi"/>
          <w:color w:val="000000" w:themeColor="text1"/>
          <w:sz w:val="22"/>
          <w:szCs w:val="22"/>
        </w:rPr>
        <w:t xml:space="preserve"> </w:t>
      </w:r>
    </w:p>
    <w:p w14:paraId="16895037" w14:textId="21443B78" w:rsidR="003B18C3" w:rsidRPr="007408D4" w:rsidRDefault="003B18C3" w:rsidP="001065BB">
      <w:pPr>
        <w:jc w:val="center"/>
        <w:rPr>
          <w:rFonts w:asciiTheme="minorHAnsi" w:hAnsiTheme="minorHAnsi" w:cstheme="minorHAnsi"/>
          <w:b/>
          <w:bCs/>
          <w:sz w:val="22"/>
          <w:szCs w:val="22"/>
        </w:rPr>
      </w:pPr>
      <w:r w:rsidRPr="007408D4">
        <w:rPr>
          <w:rFonts w:asciiTheme="minorHAnsi" w:hAnsiTheme="minorHAnsi" w:cstheme="minorHAnsi"/>
          <w:b/>
          <w:bCs/>
          <w:sz w:val="22"/>
          <w:szCs w:val="22"/>
        </w:rPr>
        <w:t>EQUIPO MINIMO REQUERIDO PARA LA OBRA</w:t>
      </w:r>
      <w:r w:rsidR="00510785" w:rsidRPr="007408D4">
        <w:rPr>
          <w:rFonts w:asciiTheme="minorHAnsi" w:hAnsiTheme="minorHAnsi" w:cstheme="minorHAnsi"/>
          <w:b/>
          <w:bCs/>
          <w:sz w:val="22"/>
          <w:szCs w:val="22"/>
        </w:rPr>
        <w:t xml:space="preserve"> PARA CADA FRENTE DE TRABAJO</w:t>
      </w:r>
    </w:p>
    <w:tbl>
      <w:tblPr>
        <w:tblW w:w="5280" w:type="pct"/>
        <w:tblCellMar>
          <w:left w:w="70" w:type="dxa"/>
          <w:right w:w="70" w:type="dxa"/>
        </w:tblCellMar>
        <w:tblLook w:val="04A0" w:firstRow="1" w:lastRow="0" w:firstColumn="1" w:lastColumn="0" w:noHBand="0" w:noVBand="1"/>
      </w:tblPr>
      <w:tblGrid>
        <w:gridCol w:w="588"/>
        <w:gridCol w:w="5690"/>
        <w:gridCol w:w="1196"/>
        <w:gridCol w:w="1838"/>
      </w:tblGrid>
      <w:tr w:rsidR="00616640" w:rsidRPr="007408D4" w14:paraId="2551A801"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0C75FC03" w14:textId="77777777" w:rsidR="00616640" w:rsidRPr="007408D4" w:rsidRDefault="00616640" w:rsidP="00616640">
            <w:pPr>
              <w:rPr>
                <w:rFonts w:ascii="Calibri" w:hAnsi="Calibri"/>
                <w:b/>
                <w:bCs/>
                <w:color w:val="000000"/>
                <w:sz w:val="20"/>
                <w:szCs w:val="20"/>
                <w:lang w:val="es-BO" w:eastAsia="es-BO"/>
              </w:rPr>
            </w:pPr>
            <w:r w:rsidRPr="007408D4">
              <w:rPr>
                <w:rFonts w:ascii="Calibri" w:hAnsi="Calibri"/>
                <w:b/>
                <w:bCs/>
                <w:color w:val="000000"/>
                <w:sz w:val="20"/>
                <w:szCs w:val="20"/>
                <w:lang w:eastAsia="es-BO"/>
              </w:rPr>
              <w:t>PERMANENTE</w:t>
            </w:r>
          </w:p>
        </w:tc>
      </w:tr>
      <w:tr w:rsidR="00616640" w:rsidRPr="007408D4" w14:paraId="385BE770" w14:textId="77777777" w:rsidTr="00616640">
        <w:trPr>
          <w:trHeight w:val="134"/>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48A6E895"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46357B23"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0CC1D3D8"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02E8CF0D"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CANTIDAD</w:t>
            </w:r>
          </w:p>
        </w:tc>
      </w:tr>
      <w:tr w:rsidR="00616640" w:rsidRPr="007408D4" w14:paraId="41F953B1"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8CA72A1" w14:textId="77777777" w:rsidR="00616640" w:rsidRPr="007408D4" w:rsidRDefault="00616640" w:rsidP="00616640">
            <w:pPr>
              <w:jc w:val="center"/>
              <w:rPr>
                <w:rFonts w:ascii="Calibri" w:hAnsi="Calibri"/>
                <w:color w:val="000000"/>
                <w:sz w:val="20"/>
                <w:szCs w:val="20"/>
                <w:lang w:val="es-BO" w:eastAsia="es-BO"/>
              </w:rPr>
            </w:pPr>
            <w:r w:rsidRPr="007408D4">
              <w:rPr>
                <w:rFonts w:asciiTheme="minorHAnsi" w:hAnsiTheme="minorHAnsi" w:cstheme="minorHAnsi"/>
                <w:sz w:val="20"/>
                <w:szCs w:val="22"/>
                <w:shd w:val="clear" w:color="auto" w:fill="FFFFFF"/>
                <w:lang w:eastAsia="es-BO"/>
              </w:rPr>
              <w:t>1</w:t>
            </w:r>
          </w:p>
        </w:tc>
        <w:tc>
          <w:tcPr>
            <w:tcW w:w="3055" w:type="pct"/>
            <w:tcBorders>
              <w:top w:val="nil"/>
              <w:left w:val="nil"/>
              <w:bottom w:val="single" w:sz="8" w:space="0" w:color="auto"/>
              <w:right w:val="single" w:sz="8" w:space="0" w:color="auto"/>
            </w:tcBorders>
            <w:shd w:val="clear" w:color="000000" w:fill="FFFFFF"/>
          </w:tcPr>
          <w:p w14:paraId="499C6B25" w14:textId="77777777" w:rsidR="00616640" w:rsidRPr="007408D4" w:rsidRDefault="00616640" w:rsidP="00616640">
            <w:pPr>
              <w:rPr>
                <w:rFonts w:asciiTheme="minorHAnsi" w:hAnsiTheme="minorHAnsi"/>
                <w:color w:val="000000"/>
                <w:sz w:val="22"/>
                <w:szCs w:val="22"/>
                <w:lang w:val="es-BO" w:eastAsia="es-BO"/>
              </w:rPr>
            </w:pPr>
            <w:r w:rsidRPr="007408D4">
              <w:rPr>
                <w:rFonts w:asciiTheme="minorHAnsi" w:hAnsiTheme="minorHAnsi"/>
                <w:iCs/>
                <w:sz w:val="22"/>
                <w:szCs w:val="22"/>
                <w:lang w:val="es-ES_tradnl"/>
              </w:rPr>
              <w:t>Mezcladora de 1 bolsa</w:t>
            </w:r>
          </w:p>
        </w:tc>
        <w:tc>
          <w:tcPr>
            <w:tcW w:w="642" w:type="pct"/>
            <w:tcBorders>
              <w:top w:val="nil"/>
              <w:left w:val="nil"/>
              <w:bottom w:val="single" w:sz="8" w:space="0" w:color="auto"/>
              <w:right w:val="single" w:sz="8" w:space="0" w:color="auto"/>
            </w:tcBorders>
            <w:shd w:val="clear" w:color="000000" w:fill="FFFFFF"/>
            <w:vAlign w:val="center"/>
          </w:tcPr>
          <w:p w14:paraId="10C7506C" w14:textId="77777777" w:rsidR="00616640" w:rsidRPr="007408D4" w:rsidRDefault="00616640" w:rsidP="00616640">
            <w:pPr>
              <w:jc w:val="center"/>
              <w:rPr>
                <w:rFonts w:asciiTheme="minorHAnsi" w:hAnsiTheme="minorHAnsi"/>
                <w:color w:val="000000"/>
                <w:sz w:val="22"/>
                <w:szCs w:val="22"/>
                <w:lang w:val="es-BO"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964FAE1" w14:textId="77777777" w:rsidR="00616640" w:rsidRPr="007408D4" w:rsidRDefault="00616640" w:rsidP="00616640">
            <w:pPr>
              <w:jc w:val="center"/>
              <w:rPr>
                <w:rFonts w:asciiTheme="minorHAnsi" w:hAnsiTheme="minorHAnsi"/>
                <w:color w:val="000000"/>
                <w:sz w:val="22"/>
                <w:szCs w:val="22"/>
                <w:lang w:val="es-BO" w:eastAsia="es-BO"/>
              </w:rPr>
            </w:pPr>
            <w:r w:rsidRPr="007408D4">
              <w:rPr>
                <w:rFonts w:asciiTheme="minorHAnsi" w:hAnsiTheme="minorHAnsi"/>
                <w:color w:val="000000"/>
                <w:sz w:val="22"/>
                <w:szCs w:val="22"/>
                <w:lang w:val="es-BO" w:eastAsia="es-BO"/>
              </w:rPr>
              <w:t>1</w:t>
            </w:r>
          </w:p>
        </w:tc>
      </w:tr>
      <w:tr w:rsidR="00616640" w:rsidRPr="007408D4" w14:paraId="64466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150C91DC"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2</w:t>
            </w:r>
          </w:p>
        </w:tc>
        <w:tc>
          <w:tcPr>
            <w:tcW w:w="3055" w:type="pct"/>
            <w:tcBorders>
              <w:top w:val="nil"/>
              <w:left w:val="nil"/>
              <w:bottom w:val="single" w:sz="8" w:space="0" w:color="auto"/>
              <w:right w:val="single" w:sz="8" w:space="0" w:color="auto"/>
            </w:tcBorders>
            <w:shd w:val="clear" w:color="000000" w:fill="FFFFFF"/>
          </w:tcPr>
          <w:p w14:paraId="1E444F42"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 xml:space="preserve">Cortadora de disco/Amoladora </w:t>
            </w:r>
          </w:p>
        </w:tc>
        <w:tc>
          <w:tcPr>
            <w:tcW w:w="642" w:type="pct"/>
            <w:tcBorders>
              <w:top w:val="nil"/>
              <w:left w:val="nil"/>
              <w:bottom w:val="single" w:sz="8" w:space="0" w:color="auto"/>
              <w:right w:val="single" w:sz="8" w:space="0" w:color="auto"/>
            </w:tcBorders>
            <w:shd w:val="clear" w:color="000000" w:fill="FFFFFF"/>
            <w:vAlign w:val="center"/>
          </w:tcPr>
          <w:p w14:paraId="3DA16281"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734CCC4C"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val="es-BO" w:eastAsia="es-BO"/>
              </w:rPr>
              <w:t>1</w:t>
            </w:r>
          </w:p>
        </w:tc>
      </w:tr>
      <w:tr w:rsidR="00616640" w:rsidRPr="007408D4" w14:paraId="049B6BC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CCAE11A"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3</w:t>
            </w:r>
          </w:p>
        </w:tc>
        <w:tc>
          <w:tcPr>
            <w:tcW w:w="3055" w:type="pct"/>
            <w:tcBorders>
              <w:top w:val="nil"/>
              <w:left w:val="nil"/>
              <w:bottom w:val="single" w:sz="8" w:space="0" w:color="auto"/>
              <w:right w:val="single" w:sz="8" w:space="0" w:color="auto"/>
            </w:tcBorders>
            <w:shd w:val="clear" w:color="000000" w:fill="FFFFFF"/>
          </w:tcPr>
          <w:p w14:paraId="0E2A9098"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Apisonador Manual (Pisón Manual )</w:t>
            </w:r>
          </w:p>
        </w:tc>
        <w:tc>
          <w:tcPr>
            <w:tcW w:w="642" w:type="pct"/>
            <w:tcBorders>
              <w:top w:val="nil"/>
              <w:left w:val="nil"/>
              <w:bottom w:val="single" w:sz="8" w:space="0" w:color="auto"/>
              <w:right w:val="single" w:sz="8" w:space="0" w:color="auto"/>
            </w:tcBorders>
            <w:shd w:val="clear" w:color="000000" w:fill="FFFFFF"/>
            <w:vAlign w:val="center"/>
          </w:tcPr>
          <w:p w14:paraId="11F9CB4C"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6F8DF4D"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val="es-BO" w:eastAsia="es-BO"/>
              </w:rPr>
              <w:t>1</w:t>
            </w:r>
          </w:p>
        </w:tc>
      </w:tr>
      <w:tr w:rsidR="00616640" w:rsidRPr="007408D4" w14:paraId="1C782365"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5981C2B3"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4</w:t>
            </w:r>
          </w:p>
        </w:tc>
        <w:tc>
          <w:tcPr>
            <w:tcW w:w="3055" w:type="pct"/>
            <w:tcBorders>
              <w:top w:val="nil"/>
              <w:left w:val="nil"/>
              <w:bottom w:val="single" w:sz="8" w:space="0" w:color="auto"/>
              <w:right w:val="single" w:sz="8" w:space="0" w:color="auto"/>
            </w:tcBorders>
            <w:shd w:val="clear" w:color="000000" w:fill="FFFFFF"/>
          </w:tcPr>
          <w:p w14:paraId="621722F8"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Martillo Eléctrico/Neumático</w:t>
            </w:r>
          </w:p>
        </w:tc>
        <w:tc>
          <w:tcPr>
            <w:tcW w:w="642" w:type="pct"/>
            <w:tcBorders>
              <w:top w:val="nil"/>
              <w:left w:val="nil"/>
              <w:bottom w:val="single" w:sz="8" w:space="0" w:color="auto"/>
              <w:right w:val="single" w:sz="8" w:space="0" w:color="auto"/>
            </w:tcBorders>
            <w:shd w:val="clear" w:color="000000" w:fill="FFFFFF"/>
            <w:vAlign w:val="center"/>
          </w:tcPr>
          <w:p w14:paraId="2CA56B0C"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10874DD"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val="es-BO" w:eastAsia="es-BO"/>
              </w:rPr>
              <w:t>1</w:t>
            </w:r>
          </w:p>
        </w:tc>
      </w:tr>
      <w:tr w:rsidR="00616640" w:rsidRPr="007408D4" w14:paraId="19B4D88F"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7F29CC1"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5</w:t>
            </w:r>
          </w:p>
        </w:tc>
        <w:tc>
          <w:tcPr>
            <w:tcW w:w="3055" w:type="pct"/>
            <w:tcBorders>
              <w:top w:val="nil"/>
              <w:left w:val="nil"/>
              <w:bottom w:val="single" w:sz="8" w:space="0" w:color="auto"/>
              <w:right w:val="single" w:sz="8" w:space="0" w:color="auto"/>
            </w:tcBorders>
            <w:shd w:val="clear" w:color="000000" w:fill="FFFFFF"/>
          </w:tcPr>
          <w:p w14:paraId="41746165"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Compactadora mecánica</w:t>
            </w:r>
          </w:p>
        </w:tc>
        <w:tc>
          <w:tcPr>
            <w:tcW w:w="642" w:type="pct"/>
            <w:tcBorders>
              <w:top w:val="nil"/>
              <w:left w:val="nil"/>
              <w:bottom w:val="single" w:sz="8" w:space="0" w:color="auto"/>
              <w:right w:val="single" w:sz="8" w:space="0" w:color="auto"/>
            </w:tcBorders>
            <w:shd w:val="clear" w:color="000000" w:fill="FFFFFF"/>
            <w:vAlign w:val="center"/>
          </w:tcPr>
          <w:p w14:paraId="28C92BE5"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48A5BF9D"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val="es-BO" w:eastAsia="es-BO"/>
              </w:rPr>
              <w:t>1</w:t>
            </w:r>
          </w:p>
        </w:tc>
      </w:tr>
      <w:tr w:rsidR="00616640" w:rsidRPr="007408D4" w14:paraId="7A0DED8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9E4965A"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6</w:t>
            </w:r>
          </w:p>
        </w:tc>
        <w:tc>
          <w:tcPr>
            <w:tcW w:w="3055" w:type="pct"/>
            <w:tcBorders>
              <w:top w:val="nil"/>
              <w:left w:val="nil"/>
              <w:bottom w:val="single" w:sz="8" w:space="0" w:color="auto"/>
              <w:right w:val="single" w:sz="8" w:space="0" w:color="auto"/>
            </w:tcBorders>
            <w:shd w:val="clear" w:color="000000" w:fill="FFFFFF"/>
          </w:tcPr>
          <w:p w14:paraId="6168E192"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Bomba de Agua (Bomba de Achique)</w:t>
            </w:r>
          </w:p>
        </w:tc>
        <w:tc>
          <w:tcPr>
            <w:tcW w:w="642" w:type="pct"/>
            <w:tcBorders>
              <w:top w:val="nil"/>
              <w:left w:val="nil"/>
              <w:bottom w:val="single" w:sz="8" w:space="0" w:color="auto"/>
              <w:right w:val="single" w:sz="8" w:space="0" w:color="auto"/>
            </w:tcBorders>
            <w:shd w:val="clear" w:color="000000" w:fill="FFFFFF"/>
            <w:vAlign w:val="center"/>
          </w:tcPr>
          <w:p w14:paraId="0FA286F1"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691F8A6A"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w:t>
            </w:r>
          </w:p>
        </w:tc>
      </w:tr>
      <w:tr w:rsidR="00616640" w:rsidRPr="007408D4" w14:paraId="315D87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35F53C1"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7</w:t>
            </w:r>
          </w:p>
        </w:tc>
        <w:tc>
          <w:tcPr>
            <w:tcW w:w="3055" w:type="pct"/>
            <w:tcBorders>
              <w:top w:val="nil"/>
              <w:left w:val="nil"/>
              <w:bottom w:val="single" w:sz="8" w:space="0" w:color="auto"/>
              <w:right w:val="single" w:sz="8" w:space="0" w:color="auto"/>
            </w:tcBorders>
            <w:shd w:val="clear" w:color="000000" w:fill="FFFFFF"/>
          </w:tcPr>
          <w:p w14:paraId="7B1CCDA1" w14:textId="77777777" w:rsidR="00616640" w:rsidRPr="007408D4" w:rsidRDefault="00616640" w:rsidP="00616640">
            <w:pPr>
              <w:rPr>
                <w:rFonts w:asciiTheme="minorHAnsi" w:hAnsiTheme="minorHAnsi"/>
                <w:color w:val="000000"/>
                <w:sz w:val="22"/>
                <w:szCs w:val="22"/>
                <w:lang w:eastAsia="es-BO"/>
              </w:rPr>
            </w:pPr>
            <w:r w:rsidRPr="007408D4">
              <w:rPr>
                <w:rFonts w:asciiTheme="minorHAnsi" w:hAnsiTheme="minorHAnsi"/>
                <w:iCs/>
                <w:sz w:val="22"/>
                <w:szCs w:val="22"/>
                <w:lang w:val="es-ES_tradnl"/>
              </w:rPr>
              <w:t>Generador de energía Eléctrica</w:t>
            </w:r>
          </w:p>
        </w:tc>
        <w:tc>
          <w:tcPr>
            <w:tcW w:w="642" w:type="pct"/>
            <w:tcBorders>
              <w:top w:val="nil"/>
              <w:left w:val="nil"/>
              <w:bottom w:val="single" w:sz="8" w:space="0" w:color="auto"/>
              <w:right w:val="single" w:sz="8" w:space="0" w:color="auto"/>
            </w:tcBorders>
            <w:shd w:val="clear" w:color="000000" w:fill="FFFFFF"/>
            <w:vAlign w:val="center"/>
          </w:tcPr>
          <w:p w14:paraId="1B099460"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98DD627"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w:t>
            </w:r>
          </w:p>
        </w:tc>
      </w:tr>
      <w:tr w:rsidR="00616640" w:rsidRPr="007408D4" w14:paraId="684E7262"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C2845A9"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60054400"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Picotas</w:t>
            </w:r>
          </w:p>
        </w:tc>
        <w:tc>
          <w:tcPr>
            <w:tcW w:w="642" w:type="pct"/>
            <w:tcBorders>
              <w:top w:val="nil"/>
              <w:left w:val="nil"/>
              <w:bottom w:val="single" w:sz="8" w:space="0" w:color="auto"/>
              <w:right w:val="single" w:sz="8" w:space="0" w:color="auto"/>
            </w:tcBorders>
            <w:shd w:val="clear" w:color="000000" w:fill="FFFFFF"/>
            <w:vAlign w:val="center"/>
          </w:tcPr>
          <w:p w14:paraId="450EAB83"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ED68F90"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eastAsia="es-BO"/>
              </w:rPr>
              <w:t>15</w:t>
            </w:r>
          </w:p>
        </w:tc>
      </w:tr>
      <w:tr w:rsidR="00616640" w:rsidRPr="007408D4" w14:paraId="78AC666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870919"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6B74C258"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Palas</w:t>
            </w:r>
          </w:p>
        </w:tc>
        <w:tc>
          <w:tcPr>
            <w:tcW w:w="642" w:type="pct"/>
            <w:tcBorders>
              <w:top w:val="nil"/>
              <w:left w:val="nil"/>
              <w:bottom w:val="single" w:sz="8" w:space="0" w:color="auto"/>
              <w:right w:val="single" w:sz="8" w:space="0" w:color="auto"/>
            </w:tcBorders>
            <w:shd w:val="clear" w:color="000000" w:fill="FFFFFF"/>
            <w:vAlign w:val="center"/>
          </w:tcPr>
          <w:p w14:paraId="7950A7FF"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2649CF8F"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15</w:t>
            </w:r>
          </w:p>
        </w:tc>
      </w:tr>
      <w:tr w:rsidR="00616640" w:rsidRPr="007408D4" w14:paraId="187383DE"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8E18C3C"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4FCD955D"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Carretillas</w:t>
            </w:r>
          </w:p>
        </w:tc>
        <w:tc>
          <w:tcPr>
            <w:tcW w:w="642" w:type="pct"/>
            <w:tcBorders>
              <w:top w:val="nil"/>
              <w:left w:val="nil"/>
              <w:bottom w:val="single" w:sz="8" w:space="0" w:color="auto"/>
              <w:right w:val="single" w:sz="8" w:space="0" w:color="auto"/>
            </w:tcBorders>
            <w:shd w:val="clear" w:color="000000" w:fill="FFFFFF"/>
            <w:vAlign w:val="center"/>
          </w:tcPr>
          <w:p w14:paraId="1CE7FA23"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0A73D308"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15</w:t>
            </w:r>
          </w:p>
        </w:tc>
      </w:tr>
      <w:tr w:rsidR="00616640" w:rsidRPr="007408D4" w14:paraId="6C0A9F9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296AAB3"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091F60B5"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Barretas</w:t>
            </w:r>
          </w:p>
        </w:tc>
        <w:tc>
          <w:tcPr>
            <w:tcW w:w="642" w:type="pct"/>
            <w:tcBorders>
              <w:top w:val="nil"/>
              <w:left w:val="nil"/>
              <w:bottom w:val="single" w:sz="8" w:space="0" w:color="auto"/>
              <w:right w:val="single" w:sz="8" w:space="0" w:color="auto"/>
            </w:tcBorders>
            <w:shd w:val="clear" w:color="000000" w:fill="FFFFFF"/>
            <w:vAlign w:val="center"/>
          </w:tcPr>
          <w:p w14:paraId="13CDC4C4"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80251D8"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olor w:val="000000"/>
                <w:sz w:val="22"/>
                <w:szCs w:val="22"/>
                <w:lang w:eastAsia="es-BO"/>
              </w:rPr>
              <w:t>1</w:t>
            </w:r>
          </w:p>
        </w:tc>
      </w:tr>
      <w:tr w:rsidR="00616640" w:rsidRPr="007408D4" w14:paraId="15D2308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E9A2333"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12</w:t>
            </w:r>
          </w:p>
        </w:tc>
        <w:tc>
          <w:tcPr>
            <w:tcW w:w="3055" w:type="pct"/>
            <w:tcBorders>
              <w:top w:val="nil"/>
              <w:left w:val="nil"/>
              <w:bottom w:val="single" w:sz="8" w:space="0" w:color="auto"/>
              <w:right w:val="single" w:sz="8" w:space="0" w:color="auto"/>
            </w:tcBorders>
            <w:shd w:val="clear" w:color="000000" w:fill="FFFFFF"/>
            <w:vAlign w:val="bottom"/>
          </w:tcPr>
          <w:p w14:paraId="2A453B5D"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Zarandas o cernidoras, abertura malla ¼”</w:t>
            </w:r>
          </w:p>
        </w:tc>
        <w:tc>
          <w:tcPr>
            <w:tcW w:w="642" w:type="pct"/>
            <w:tcBorders>
              <w:top w:val="nil"/>
              <w:left w:val="nil"/>
              <w:bottom w:val="single" w:sz="8" w:space="0" w:color="auto"/>
              <w:right w:val="single" w:sz="8" w:space="0" w:color="auto"/>
            </w:tcBorders>
            <w:shd w:val="clear" w:color="000000" w:fill="FFFFFF"/>
            <w:vAlign w:val="center"/>
          </w:tcPr>
          <w:p w14:paraId="3D031E8D"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BB7D0CE"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15</w:t>
            </w:r>
          </w:p>
        </w:tc>
      </w:tr>
      <w:tr w:rsidR="00616640" w:rsidRPr="007408D4" w14:paraId="405E214B"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B9D502A"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13</w:t>
            </w:r>
          </w:p>
        </w:tc>
        <w:tc>
          <w:tcPr>
            <w:tcW w:w="3055" w:type="pct"/>
            <w:tcBorders>
              <w:top w:val="nil"/>
              <w:left w:val="nil"/>
              <w:bottom w:val="single" w:sz="8" w:space="0" w:color="auto"/>
              <w:right w:val="single" w:sz="8" w:space="0" w:color="auto"/>
            </w:tcBorders>
            <w:shd w:val="clear" w:color="000000" w:fill="FFFFFF"/>
            <w:vAlign w:val="bottom"/>
          </w:tcPr>
          <w:p w14:paraId="1D1924EA"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Motoperforadoras, Martillo eléctrico</w:t>
            </w:r>
          </w:p>
        </w:tc>
        <w:tc>
          <w:tcPr>
            <w:tcW w:w="642" w:type="pct"/>
            <w:tcBorders>
              <w:top w:val="nil"/>
              <w:left w:val="nil"/>
              <w:bottom w:val="single" w:sz="8" w:space="0" w:color="auto"/>
              <w:right w:val="single" w:sz="8" w:space="0" w:color="auto"/>
            </w:tcBorders>
            <w:shd w:val="clear" w:color="000000" w:fill="FFFFFF"/>
            <w:vAlign w:val="center"/>
          </w:tcPr>
          <w:p w14:paraId="68A9EDB0"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5A105A1E"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w:t>
            </w:r>
          </w:p>
        </w:tc>
      </w:tr>
      <w:tr w:rsidR="00616640" w:rsidRPr="007408D4" w14:paraId="4A8E309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762FFF67"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14</w:t>
            </w:r>
          </w:p>
        </w:tc>
        <w:tc>
          <w:tcPr>
            <w:tcW w:w="3055" w:type="pct"/>
            <w:tcBorders>
              <w:top w:val="nil"/>
              <w:left w:val="nil"/>
              <w:bottom w:val="single" w:sz="8" w:space="0" w:color="auto"/>
              <w:right w:val="single" w:sz="8" w:space="0" w:color="auto"/>
            </w:tcBorders>
            <w:shd w:val="clear" w:color="000000" w:fill="FFFFFF"/>
            <w:vAlign w:val="bottom"/>
          </w:tcPr>
          <w:p w14:paraId="2A66055C"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Baldes, barrilejos, etc.</w:t>
            </w:r>
          </w:p>
        </w:tc>
        <w:tc>
          <w:tcPr>
            <w:tcW w:w="642" w:type="pct"/>
            <w:tcBorders>
              <w:top w:val="nil"/>
              <w:left w:val="nil"/>
              <w:bottom w:val="single" w:sz="8" w:space="0" w:color="auto"/>
              <w:right w:val="single" w:sz="8" w:space="0" w:color="auto"/>
            </w:tcBorders>
            <w:shd w:val="clear" w:color="000000" w:fill="FFFFFF"/>
            <w:vAlign w:val="center"/>
          </w:tcPr>
          <w:p w14:paraId="26E8667A"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8" w:space="0" w:color="auto"/>
              <w:right w:val="single" w:sz="8" w:space="0" w:color="auto"/>
            </w:tcBorders>
            <w:shd w:val="clear" w:color="000000" w:fill="FFFFFF"/>
            <w:vAlign w:val="center"/>
          </w:tcPr>
          <w:p w14:paraId="3CB017CF"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15</w:t>
            </w:r>
          </w:p>
        </w:tc>
      </w:tr>
      <w:tr w:rsidR="00616640" w:rsidRPr="007408D4" w14:paraId="301E1A0D"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tcPr>
          <w:p w14:paraId="4BEB3399"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t>15</w:t>
            </w:r>
          </w:p>
        </w:tc>
        <w:tc>
          <w:tcPr>
            <w:tcW w:w="3055" w:type="pct"/>
            <w:tcBorders>
              <w:top w:val="nil"/>
              <w:left w:val="nil"/>
              <w:bottom w:val="single" w:sz="4" w:space="0" w:color="auto"/>
              <w:right w:val="single" w:sz="8" w:space="0" w:color="auto"/>
            </w:tcBorders>
            <w:shd w:val="clear" w:color="000000" w:fill="FFFFFF"/>
            <w:vAlign w:val="bottom"/>
          </w:tcPr>
          <w:p w14:paraId="19276281"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Huinchas de medición</w:t>
            </w:r>
          </w:p>
        </w:tc>
        <w:tc>
          <w:tcPr>
            <w:tcW w:w="642" w:type="pct"/>
            <w:tcBorders>
              <w:top w:val="nil"/>
              <w:left w:val="nil"/>
              <w:bottom w:val="single" w:sz="4" w:space="0" w:color="auto"/>
              <w:right w:val="single" w:sz="8" w:space="0" w:color="auto"/>
            </w:tcBorders>
            <w:shd w:val="clear" w:color="000000" w:fill="FFFFFF"/>
            <w:vAlign w:val="center"/>
          </w:tcPr>
          <w:p w14:paraId="16FAB440"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nil"/>
              <w:left w:val="nil"/>
              <w:bottom w:val="single" w:sz="4" w:space="0" w:color="auto"/>
              <w:right w:val="single" w:sz="8" w:space="0" w:color="auto"/>
            </w:tcBorders>
            <w:shd w:val="clear" w:color="000000" w:fill="FFFFFF"/>
            <w:vAlign w:val="center"/>
          </w:tcPr>
          <w:p w14:paraId="2AE1B65F"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1</w:t>
            </w:r>
          </w:p>
        </w:tc>
      </w:tr>
      <w:tr w:rsidR="00616640" w:rsidRPr="007408D4" w14:paraId="129DCED3" w14:textId="77777777" w:rsidTr="00616640">
        <w:trPr>
          <w:trHeight w:val="1114"/>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tcPr>
          <w:p w14:paraId="0DDA3FC4" w14:textId="77777777" w:rsidR="00616640" w:rsidRPr="007408D4" w:rsidRDefault="00616640" w:rsidP="00616640">
            <w:pPr>
              <w:jc w:val="center"/>
              <w:rPr>
                <w:rFonts w:ascii="Calibri" w:hAnsi="Calibri"/>
                <w:color w:val="000000"/>
                <w:sz w:val="20"/>
                <w:szCs w:val="20"/>
                <w:lang w:eastAsia="es-BO"/>
              </w:rPr>
            </w:pPr>
            <w:r w:rsidRPr="007408D4">
              <w:rPr>
                <w:rFonts w:asciiTheme="minorHAnsi" w:hAnsiTheme="minorHAnsi" w:cstheme="minorHAnsi"/>
                <w:sz w:val="20"/>
                <w:szCs w:val="22"/>
                <w:shd w:val="clear" w:color="auto" w:fill="FFFFFF"/>
                <w:lang w:eastAsia="es-BO"/>
              </w:rPr>
              <w:lastRenderedPageBreak/>
              <w:t>16</w:t>
            </w:r>
          </w:p>
        </w:tc>
        <w:tc>
          <w:tcPr>
            <w:tcW w:w="3055" w:type="pct"/>
            <w:tcBorders>
              <w:top w:val="single" w:sz="4" w:space="0" w:color="auto"/>
              <w:left w:val="nil"/>
              <w:bottom w:val="single" w:sz="8" w:space="0" w:color="auto"/>
              <w:right w:val="single" w:sz="8" w:space="0" w:color="auto"/>
            </w:tcBorders>
            <w:shd w:val="clear" w:color="000000" w:fill="FFFFFF"/>
            <w:vAlign w:val="bottom"/>
          </w:tcPr>
          <w:p w14:paraId="08CCE9EB" w14:textId="77777777" w:rsidR="00616640" w:rsidRPr="007408D4" w:rsidRDefault="00616640" w:rsidP="00616640">
            <w:pPr>
              <w:rPr>
                <w:rFonts w:asciiTheme="minorHAnsi" w:hAnsiTheme="minorHAnsi"/>
                <w:color w:val="000000"/>
                <w:sz w:val="22"/>
                <w:szCs w:val="22"/>
                <w:lang w:eastAsia="es-BO"/>
              </w:rPr>
            </w:pPr>
            <w:r w:rsidRPr="007408D4">
              <w:rPr>
                <w:rFonts w:ascii="Calibri" w:hAnsi="Calibri"/>
                <w:color w:val="000000"/>
                <w:sz w:val="22"/>
                <w:szCs w:val="22"/>
                <w:lang w:val="es-ES_tradnl"/>
              </w:rPr>
              <w:t>Tablones para habilitación de salida garaje y cruce peatonal de zanjas (a ser verificados durante la ejecución en cada garaje)</w:t>
            </w:r>
          </w:p>
        </w:tc>
        <w:tc>
          <w:tcPr>
            <w:tcW w:w="642" w:type="pct"/>
            <w:tcBorders>
              <w:top w:val="single" w:sz="4" w:space="0" w:color="auto"/>
              <w:left w:val="nil"/>
              <w:bottom w:val="single" w:sz="8" w:space="0" w:color="auto"/>
              <w:right w:val="single" w:sz="8" w:space="0" w:color="auto"/>
            </w:tcBorders>
            <w:shd w:val="clear" w:color="000000" w:fill="FFFFFF"/>
            <w:vAlign w:val="center"/>
          </w:tcPr>
          <w:p w14:paraId="38369A30" w14:textId="77777777" w:rsidR="00616640" w:rsidRPr="007408D4" w:rsidRDefault="00616640" w:rsidP="00616640">
            <w:pPr>
              <w:jc w:val="center"/>
              <w:rPr>
                <w:rFonts w:asciiTheme="minorHAnsi" w:hAnsiTheme="minorHAnsi"/>
                <w:color w:val="000000"/>
                <w:sz w:val="22"/>
                <w:szCs w:val="22"/>
                <w:lang w:eastAsia="es-BO"/>
              </w:rPr>
            </w:pPr>
            <w:r w:rsidRPr="007408D4">
              <w:rPr>
                <w:rFonts w:asciiTheme="minorHAnsi" w:hAnsiTheme="minorHAnsi" w:cstheme="minorHAnsi"/>
                <w:sz w:val="20"/>
                <w:szCs w:val="22"/>
                <w:shd w:val="clear" w:color="auto" w:fill="FFFFFF"/>
                <w:lang w:eastAsia="es-BO"/>
              </w:rPr>
              <w:t>pieza</w:t>
            </w:r>
          </w:p>
        </w:tc>
        <w:tc>
          <w:tcPr>
            <w:tcW w:w="987" w:type="pct"/>
            <w:tcBorders>
              <w:top w:val="single" w:sz="4" w:space="0" w:color="auto"/>
              <w:left w:val="nil"/>
              <w:bottom w:val="single" w:sz="8" w:space="0" w:color="auto"/>
              <w:right w:val="single" w:sz="8" w:space="0" w:color="auto"/>
            </w:tcBorders>
            <w:shd w:val="clear" w:color="000000" w:fill="FFFFFF"/>
            <w:vAlign w:val="center"/>
          </w:tcPr>
          <w:p w14:paraId="21C5F7A9" w14:textId="77777777" w:rsidR="00616640" w:rsidRPr="007408D4" w:rsidRDefault="00616640" w:rsidP="00616640">
            <w:pPr>
              <w:jc w:val="center"/>
              <w:rPr>
                <w:rFonts w:asciiTheme="minorHAnsi" w:hAnsiTheme="minorHAnsi" w:cstheme="minorHAnsi"/>
                <w:sz w:val="20"/>
                <w:szCs w:val="22"/>
                <w:shd w:val="clear" w:color="auto" w:fill="FFFFFF"/>
                <w:lang w:eastAsia="es-BO"/>
              </w:rPr>
            </w:pPr>
            <w:r w:rsidRPr="007408D4">
              <w:rPr>
                <w:rFonts w:asciiTheme="minorHAnsi" w:hAnsiTheme="minorHAnsi" w:cstheme="minorHAnsi"/>
                <w:sz w:val="20"/>
                <w:szCs w:val="22"/>
                <w:shd w:val="clear" w:color="auto" w:fill="FFFFFF"/>
                <w:lang w:eastAsia="es-BO"/>
              </w:rPr>
              <w:t>15</w:t>
            </w:r>
          </w:p>
          <w:p w14:paraId="42BAC82A" w14:textId="77777777" w:rsidR="00616640" w:rsidRPr="007408D4" w:rsidRDefault="00616640" w:rsidP="00616640">
            <w:pPr>
              <w:jc w:val="center"/>
              <w:rPr>
                <w:rFonts w:asciiTheme="minorHAnsi" w:hAnsiTheme="minorHAnsi"/>
                <w:color w:val="000000"/>
                <w:sz w:val="22"/>
                <w:szCs w:val="22"/>
                <w:lang w:eastAsia="es-BO"/>
              </w:rPr>
            </w:pPr>
          </w:p>
        </w:tc>
      </w:tr>
      <w:tr w:rsidR="00616640" w:rsidRPr="007408D4" w14:paraId="5F208DFD" w14:textId="77777777" w:rsidTr="00616640">
        <w:trPr>
          <w:trHeight w:val="299"/>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4B1426C7" w14:textId="77777777" w:rsidR="00616640" w:rsidRPr="007408D4" w:rsidRDefault="00616640" w:rsidP="00616640">
            <w:pPr>
              <w:rPr>
                <w:rFonts w:ascii="Calibri" w:hAnsi="Calibri"/>
                <w:b/>
                <w:bCs/>
                <w:color w:val="000000"/>
                <w:sz w:val="20"/>
                <w:szCs w:val="20"/>
                <w:lang w:val="es-BO" w:eastAsia="es-BO"/>
              </w:rPr>
            </w:pPr>
            <w:r w:rsidRPr="007408D4">
              <w:rPr>
                <w:rFonts w:ascii="Calibri" w:hAnsi="Calibri"/>
                <w:b/>
                <w:bCs/>
                <w:color w:val="000000"/>
                <w:sz w:val="20"/>
                <w:szCs w:val="20"/>
                <w:lang w:eastAsia="es-BO"/>
              </w:rPr>
              <w:t>DE ACUERDO A REQUERIMIENTO</w:t>
            </w:r>
          </w:p>
        </w:tc>
      </w:tr>
      <w:tr w:rsidR="00616640" w:rsidRPr="007408D4" w14:paraId="3BA4F457" w14:textId="77777777" w:rsidTr="00616640">
        <w:trPr>
          <w:trHeight w:val="95"/>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7EF3F9C0"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N°</w:t>
            </w:r>
          </w:p>
        </w:tc>
        <w:tc>
          <w:tcPr>
            <w:tcW w:w="3055" w:type="pct"/>
            <w:tcBorders>
              <w:top w:val="nil"/>
              <w:left w:val="nil"/>
              <w:bottom w:val="single" w:sz="8" w:space="0" w:color="auto"/>
              <w:right w:val="single" w:sz="8" w:space="0" w:color="auto"/>
            </w:tcBorders>
            <w:shd w:val="clear" w:color="000000" w:fill="F2F2F2"/>
            <w:vAlign w:val="center"/>
            <w:hideMark/>
          </w:tcPr>
          <w:p w14:paraId="70C12898"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DESCRIPCIÓN</w:t>
            </w:r>
          </w:p>
        </w:tc>
        <w:tc>
          <w:tcPr>
            <w:tcW w:w="642" w:type="pct"/>
            <w:tcBorders>
              <w:top w:val="nil"/>
              <w:left w:val="nil"/>
              <w:bottom w:val="single" w:sz="8" w:space="0" w:color="auto"/>
              <w:right w:val="single" w:sz="8" w:space="0" w:color="auto"/>
            </w:tcBorders>
            <w:shd w:val="clear" w:color="000000" w:fill="F2F2F2"/>
            <w:vAlign w:val="center"/>
            <w:hideMark/>
          </w:tcPr>
          <w:p w14:paraId="3D3F3426"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UNIDAD</w:t>
            </w:r>
          </w:p>
        </w:tc>
        <w:tc>
          <w:tcPr>
            <w:tcW w:w="987" w:type="pct"/>
            <w:tcBorders>
              <w:top w:val="nil"/>
              <w:left w:val="nil"/>
              <w:bottom w:val="single" w:sz="8" w:space="0" w:color="auto"/>
              <w:right w:val="single" w:sz="8" w:space="0" w:color="auto"/>
            </w:tcBorders>
            <w:shd w:val="clear" w:color="000000" w:fill="F2F2F2"/>
            <w:vAlign w:val="center"/>
            <w:hideMark/>
          </w:tcPr>
          <w:p w14:paraId="3CC0630E" w14:textId="77777777" w:rsidR="00616640" w:rsidRPr="007408D4" w:rsidRDefault="00616640" w:rsidP="00616640">
            <w:pPr>
              <w:jc w:val="center"/>
              <w:rPr>
                <w:rFonts w:ascii="Calibri" w:hAnsi="Calibri"/>
                <w:b/>
                <w:bCs/>
                <w:color w:val="000000"/>
                <w:sz w:val="20"/>
                <w:szCs w:val="20"/>
                <w:lang w:val="es-BO" w:eastAsia="es-BO"/>
              </w:rPr>
            </w:pPr>
            <w:r w:rsidRPr="007408D4">
              <w:rPr>
                <w:rFonts w:ascii="Calibri" w:hAnsi="Calibri"/>
                <w:b/>
                <w:bCs/>
                <w:color w:val="000000"/>
                <w:sz w:val="20"/>
                <w:szCs w:val="20"/>
                <w:lang w:eastAsia="es-BO"/>
              </w:rPr>
              <w:t>CANTIDAD</w:t>
            </w:r>
          </w:p>
        </w:tc>
      </w:tr>
      <w:tr w:rsidR="00616640" w:rsidRPr="007408D4" w14:paraId="2C71C54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423E88CB"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1</w:t>
            </w:r>
          </w:p>
        </w:tc>
        <w:tc>
          <w:tcPr>
            <w:tcW w:w="3055" w:type="pct"/>
            <w:tcBorders>
              <w:top w:val="nil"/>
              <w:left w:val="nil"/>
              <w:bottom w:val="single" w:sz="8" w:space="0" w:color="auto"/>
              <w:right w:val="single" w:sz="8" w:space="0" w:color="auto"/>
            </w:tcBorders>
            <w:shd w:val="clear" w:color="000000" w:fill="FFFFFF"/>
            <w:vAlign w:val="bottom"/>
            <w:hideMark/>
          </w:tcPr>
          <w:p w14:paraId="7412AFC1"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Equipo completo para reparación de líneas de agua y alcantarillado</w:t>
            </w:r>
          </w:p>
        </w:tc>
        <w:tc>
          <w:tcPr>
            <w:tcW w:w="642" w:type="pct"/>
            <w:tcBorders>
              <w:top w:val="nil"/>
              <w:left w:val="nil"/>
              <w:bottom w:val="single" w:sz="8" w:space="0" w:color="auto"/>
              <w:right w:val="single" w:sz="8" w:space="0" w:color="auto"/>
            </w:tcBorders>
            <w:shd w:val="clear" w:color="000000" w:fill="FFFFFF"/>
            <w:vAlign w:val="center"/>
            <w:hideMark/>
          </w:tcPr>
          <w:p w14:paraId="0BED816B"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 xml:space="preserve">   Global  </w:t>
            </w:r>
          </w:p>
        </w:tc>
        <w:tc>
          <w:tcPr>
            <w:tcW w:w="987" w:type="pct"/>
            <w:tcBorders>
              <w:top w:val="nil"/>
              <w:left w:val="nil"/>
              <w:bottom w:val="single" w:sz="8" w:space="0" w:color="auto"/>
              <w:right w:val="single" w:sz="8" w:space="0" w:color="auto"/>
            </w:tcBorders>
            <w:shd w:val="clear" w:color="000000" w:fill="FFFFFF"/>
            <w:vAlign w:val="center"/>
            <w:hideMark/>
          </w:tcPr>
          <w:p w14:paraId="318A948D"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1</w:t>
            </w:r>
          </w:p>
        </w:tc>
      </w:tr>
      <w:tr w:rsidR="00616640" w:rsidRPr="007408D4" w14:paraId="7101480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3AA2FC1"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2</w:t>
            </w:r>
          </w:p>
        </w:tc>
        <w:tc>
          <w:tcPr>
            <w:tcW w:w="3055" w:type="pct"/>
            <w:tcBorders>
              <w:top w:val="nil"/>
              <w:left w:val="nil"/>
              <w:bottom w:val="single" w:sz="8" w:space="0" w:color="auto"/>
              <w:right w:val="single" w:sz="8" w:space="0" w:color="auto"/>
            </w:tcBorders>
            <w:shd w:val="clear" w:color="000000" w:fill="FFFFFF"/>
            <w:vAlign w:val="bottom"/>
            <w:hideMark/>
          </w:tcPr>
          <w:p w14:paraId="52F6B55C"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Sierras medianas y grandes</w:t>
            </w:r>
          </w:p>
        </w:tc>
        <w:tc>
          <w:tcPr>
            <w:tcW w:w="642" w:type="pct"/>
            <w:tcBorders>
              <w:top w:val="nil"/>
              <w:left w:val="nil"/>
              <w:bottom w:val="single" w:sz="8" w:space="0" w:color="auto"/>
              <w:right w:val="single" w:sz="8" w:space="0" w:color="auto"/>
            </w:tcBorders>
            <w:shd w:val="clear" w:color="000000" w:fill="FFFFFF"/>
            <w:vAlign w:val="center"/>
            <w:hideMark/>
          </w:tcPr>
          <w:p w14:paraId="5D9877BE"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 xml:space="preserve">PZAS </w:t>
            </w:r>
          </w:p>
        </w:tc>
        <w:tc>
          <w:tcPr>
            <w:tcW w:w="987" w:type="pct"/>
            <w:tcBorders>
              <w:top w:val="nil"/>
              <w:left w:val="nil"/>
              <w:bottom w:val="single" w:sz="8" w:space="0" w:color="auto"/>
              <w:right w:val="single" w:sz="8" w:space="0" w:color="auto"/>
            </w:tcBorders>
            <w:shd w:val="clear" w:color="000000" w:fill="FFFFFF"/>
            <w:vAlign w:val="center"/>
            <w:hideMark/>
          </w:tcPr>
          <w:p w14:paraId="3D368E63"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A REQUERIMIENTO DEL SUPERVISOR</w:t>
            </w:r>
          </w:p>
        </w:tc>
      </w:tr>
      <w:tr w:rsidR="00616640" w:rsidRPr="007408D4" w14:paraId="26CCB3E9" w14:textId="77777777" w:rsidTr="00616640">
        <w:trPr>
          <w:trHeight w:val="299"/>
        </w:trPr>
        <w:tc>
          <w:tcPr>
            <w:tcW w:w="316" w:type="pct"/>
            <w:tcBorders>
              <w:top w:val="nil"/>
              <w:left w:val="single" w:sz="8" w:space="0" w:color="auto"/>
              <w:bottom w:val="single" w:sz="4" w:space="0" w:color="auto"/>
              <w:right w:val="single" w:sz="8" w:space="0" w:color="auto"/>
            </w:tcBorders>
            <w:shd w:val="clear" w:color="000000" w:fill="FFFFFF"/>
            <w:vAlign w:val="center"/>
            <w:hideMark/>
          </w:tcPr>
          <w:p w14:paraId="5935FDA0"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3</w:t>
            </w:r>
          </w:p>
        </w:tc>
        <w:tc>
          <w:tcPr>
            <w:tcW w:w="3055" w:type="pct"/>
            <w:tcBorders>
              <w:top w:val="nil"/>
              <w:left w:val="nil"/>
              <w:bottom w:val="single" w:sz="4" w:space="0" w:color="auto"/>
              <w:right w:val="single" w:sz="8" w:space="0" w:color="auto"/>
            </w:tcBorders>
            <w:shd w:val="clear" w:color="000000" w:fill="FFFFFF"/>
            <w:vAlign w:val="bottom"/>
            <w:hideMark/>
          </w:tcPr>
          <w:p w14:paraId="074FDA57"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Balizas de señalización (diurna y nocturna)</w:t>
            </w:r>
          </w:p>
        </w:tc>
        <w:tc>
          <w:tcPr>
            <w:tcW w:w="642" w:type="pct"/>
            <w:tcBorders>
              <w:top w:val="nil"/>
              <w:left w:val="nil"/>
              <w:bottom w:val="single" w:sz="4" w:space="0" w:color="auto"/>
              <w:right w:val="single" w:sz="8" w:space="0" w:color="auto"/>
            </w:tcBorders>
            <w:shd w:val="clear" w:color="000000" w:fill="FFFFFF"/>
            <w:vAlign w:val="center"/>
            <w:hideMark/>
          </w:tcPr>
          <w:p w14:paraId="1D77EEB6"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 xml:space="preserve"> PZA </w:t>
            </w:r>
          </w:p>
        </w:tc>
        <w:tc>
          <w:tcPr>
            <w:tcW w:w="987" w:type="pct"/>
            <w:tcBorders>
              <w:top w:val="nil"/>
              <w:left w:val="nil"/>
              <w:bottom w:val="single" w:sz="4" w:space="0" w:color="auto"/>
              <w:right w:val="single" w:sz="8" w:space="0" w:color="auto"/>
            </w:tcBorders>
            <w:shd w:val="clear" w:color="000000" w:fill="FFFFFF"/>
            <w:vAlign w:val="center"/>
            <w:hideMark/>
          </w:tcPr>
          <w:p w14:paraId="1D0D6AF3"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1 Cada  10 METROS</w:t>
            </w:r>
          </w:p>
        </w:tc>
      </w:tr>
      <w:tr w:rsidR="00616640" w:rsidRPr="007408D4" w14:paraId="37BFE484" w14:textId="77777777" w:rsidTr="00616640">
        <w:trPr>
          <w:trHeight w:val="299"/>
        </w:trPr>
        <w:tc>
          <w:tcPr>
            <w:tcW w:w="31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61EBE00"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4</w:t>
            </w:r>
          </w:p>
        </w:tc>
        <w:tc>
          <w:tcPr>
            <w:tcW w:w="3055" w:type="pct"/>
            <w:tcBorders>
              <w:top w:val="single" w:sz="4" w:space="0" w:color="auto"/>
              <w:left w:val="single" w:sz="4" w:space="0" w:color="auto"/>
              <w:bottom w:val="single" w:sz="4" w:space="0" w:color="auto"/>
              <w:right w:val="single" w:sz="4" w:space="0" w:color="auto"/>
            </w:tcBorders>
            <w:shd w:val="clear" w:color="000000" w:fill="FFFFFF"/>
            <w:vAlign w:val="bottom"/>
            <w:hideMark/>
          </w:tcPr>
          <w:p w14:paraId="346BBD00"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Vehículos para transporte de materiales, herramientas, etc.</w:t>
            </w:r>
          </w:p>
        </w:tc>
        <w:tc>
          <w:tcPr>
            <w:tcW w:w="6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3E68EA"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GLOBAL </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4BB087"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1 POR CADA FRENTE </w:t>
            </w:r>
          </w:p>
        </w:tc>
      </w:tr>
      <w:tr w:rsidR="00616640" w:rsidRPr="007408D4" w14:paraId="04C18ABA" w14:textId="77777777" w:rsidTr="00616640">
        <w:trPr>
          <w:trHeight w:val="299"/>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57AE5BA4"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5</w:t>
            </w:r>
          </w:p>
        </w:tc>
        <w:tc>
          <w:tcPr>
            <w:tcW w:w="3055" w:type="pct"/>
            <w:tcBorders>
              <w:top w:val="single" w:sz="4" w:space="0" w:color="auto"/>
              <w:left w:val="nil"/>
              <w:bottom w:val="single" w:sz="8" w:space="0" w:color="auto"/>
              <w:right w:val="single" w:sz="8" w:space="0" w:color="auto"/>
            </w:tcBorders>
            <w:shd w:val="clear" w:color="000000" w:fill="FFFFFF"/>
            <w:vAlign w:val="bottom"/>
            <w:hideMark/>
          </w:tcPr>
          <w:p w14:paraId="56FE8B8D"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Niveles</w:t>
            </w:r>
          </w:p>
        </w:tc>
        <w:tc>
          <w:tcPr>
            <w:tcW w:w="642" w:type="pct"/>
            <w:tcBorders>
              <w:top w:val="single" w:sz="4" w:space="0" w:color="auto"/>
              <w:left w:val="nil"/>
              <w:bottom w:val="single" w:sz="8" w:space="0" w:color="auto"/>
              <w:right w:val="single" w:sz="8" w:space="0" w:color="auto"/>
            </w:tcBorders>
            <w:shd w:val="clear" w:color="000000" w:fill="FFFFFF"/>
            <w:vAlign w:val="center"/>
            <w:hideMark/>
          </w:tcPr>
          <w:p w14:paraId="7E3C8C6A"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 PZAS</w:t>
            </w:r>
          </w:p>
        </w:tc>
        <w:tc>
          <w:tcPr>
            <w:tcW w:w="987" w:type="pct"/>
            <w:tcBorders>
              <w:top w:val="single" w:sz="4" w:space="0" w:color="auto"/>
              <w:left w:val="nil"/>
              <w:bottom w:val="single" w:sz="8" w:space="0" w:color="auto"/>
              <w:right w:val="single" w:sz="8" w:space="0" w:color="auto"/>
            </w:tcBorders>
            <w:shd w:val="clear" w:color="000000" w:fill="FFFFFF"/>
            <w:vAlign w:val="center"/>
            <w:hideMark/>
          </w:tcPr>
          <w:p w14:paraId="73E3C9CC"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5</w:t>
            </w:r>
          </w:p>
        </w:tc>
      </w:tr>
      <w:tr w:rsidR="00616640" w:rsidRPr="007408D4" w14:paraId="1B98B928"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0FF3BF8A"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6</w:t>
            </w:r>
          </w:p>
        </w:tc>
        <w:tc>
          <w:tcPr>
            <w:tcW w:w="3055" w:type="pct"/>
            <w:tcBorders>
              <w:top w:val="nil"/>
              <w:left w:val="nil"/>
              <w:bottom w:val="single" w:sz="8" w:space="0" w:color="auto"/>
              <w:right w:val="single" w:sz="8" w:space="0" w:color="auto"/>
            </w:tcBorders>
            <w:shd w:val="clear" w:color="000000" w:fill="FFFFFF"/>
            <w:vAlign w:val="bottom"/>
            <w:hideMark/>
          </w:tcPr>
          <w:p w14:paraId="1507CCEE" w14:textId="77777777" w:rsidR="00616640" w:rsidRPr="007408D4" w:rsidRDefault="00616640" w:rsidP="00616640">
            <w:pPr>
              <w:rPr>
                <w:rFonts w:ascii="Calibri" w:hAnsi="Calibri"/>
                <w:color w:val="000000"/>
                <w:sz w:val="20"/>
                <w:szCs w:val="20"/>
                <w:lang w:val="es-BO" w:eastAsia="es-BO"/>
              </w:rPr>
            </w:pPr>
            <w:r w:rsidRPr="007408D4">
              <w:rPr>
                <w:rFonts w:ascii="Calibri" w:hAnsi="Calibri"/>
                <w:color w:val="000000"/>
                <w:sz w:val="22"/>
                <w:szCs w:val="22"/>
                <w:lang w:val="es-ES_tradnl"/>
              </w:rPr>
              <w:t>Mangueras para agua</w:t>
            </w:r>
          </w:p>
        </w:tc>
        <w:tc>
          <w:tcPr>
            <w:tcW w:w="642" w:type="pct"/>
            <w:tcBorders>
              <w:top w:val="nil"/>
              <w:left w:val="nil"/>
              <w:bottom w:val="single" w:sz="8" w:space="0" w:color="auto"/>
              <w:right w:val="single" w:sz="8" w:space="0" w:color="auto"/>
            </w:tcBorders>
            <w:shd w:val="clear" w:color="000000" w:fill="FFFFFF"/>
            <w:vAlign w:val="center"/>
            <w:hideMark/>
          </w:tcPr>
          <w:p w14:paraId="674D77FD"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hideMark/>
          </w:tcPr>
          <w:p w14:paraId="22010139" w14:textId="77777777" w:rsidR="00616640" w:rsidRPr="007408D4" w:rsidRDefault="00616640" w:rsidP="00616640">
            <w:pPr>
              <w:jc w:val="center"/>
              <w:rPr>
                <w:rFonts w:ascii="Calibri" w:hAnsi="Calibri"/>
                <w:color w:val="000000"/>
                <w:sz w:val="20"/>
                <w:szCs w:val="20"/>
                <w:lang w:val="es-BO" w:eastAsia="es-BO"/>
              </w:rPr>
            </w:pPr>
            <w:r w:rsidRPr="007408D4">
              <w:rPr>
                <w:rFonts w:ascii="Calibri" w:hAnsi="Calibri"/>
                <w:color w:val="000000"/>
                <w:sz w:val="20"/>
                <w:szCs w:val="20"/>
                <w:lang w:eastAsia="es-BO"/>
              </w:rPr>
              <w:t>A REQUERIMIENTO DEL SUPERVISOR</w:t>
            </w:r>
          </w:p>
        </w:tc>
      </w:tr>
      <w:tr w:rsidR="00616640" w:rsidRPr="007408D4" w14:paraId="0454AE19"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4D03F804"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7</w:t>
            </w:r>
          </w:p>
        </w:tc>
        <w:tc>
          <w:tcPr>
            <w:tcW w:w="3055" w:type="pct"/>
            <w:tcBorders>
              <w:top w:val="nil"/>
              <w:left w:val="nil"/>
              <w:bottom w:val="single" w:sz="8" w:space="0" w:color="auto"/>
              <w:right w:val="single" w:sz="8" w:space="0" w:color="auto"/>
            </w:tcBorders>
            <w:shd w:val="clear" w:color="000000" w:fill="FFFFFF"/>
            <w:vAlign w:val="bottom"/>
          </w:tcPr>
          <w:p w14:paraId="2C4E8C0B" w14:textId="77777777" w:rsidR="00616640" w:rsidRPr="007408D4" w:rsidRDefault="00616640" w:rsidP="00616640">
            <w:pPr>
              <w:rPr>
                <w:rFonts w:ascii="Calibri" w:hAnsi="Calibri"/>
                <w:color w:val="000000"/>
                <w:sz w:val="20"/>
                <w:szCs w:val="20"/>
                <w:lang w:eastAsia="es-BO"/>
              </w:rPr>
            </w:pPr>
            <w:r w:rsidRPr="007408D4">
              <w:rPr>
                <w:rFonts w:ascii="Calibri" w:hAnsi="Calibri"/>
                <w:color w:val="000000"/>
                <w:sz w:val="22"/>
                <w:szCs w:val="22"/>
                <w:lang w:val="es-ES_tradnl"/>
              </w:rPr>
              <w:t>Conos</w:t>
            </w:r>
          </w:p>
        </w:tc>
        <w:tc>
          <w:tcPr>
            <w:tcW w:w="642" w:type="pct"/>
            <w:tcBorders>
              <w:top w:val="nil"/>
              <w:left w:val="nil"/>
              <w:bottom w:val="single" w:sz="8" w:space="0" w:color="auto"/>
              <w:right w:val="single" w:sz="8" w:space="0" w:color="auto"/>
            </w:tcBorders>
            <w:shd w:val="clear" w:color="000000" w:fill="FFFFFF"/>
            <w:vAlign w:val="center"/>
          </w:tcPr>
          <w:p w14:paraId="5C5F4CA0"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PZAS </w:t>
            </w:r>
          </w:p>
        </w:tc>
        <w:tc>
          <w:tcPr>
            <w:tcW w:w="987" w:type="pct"/>
            <w:tcBorders>
              <w:top w:val="nil"/>
              <w:left w:val="nil"/>
              <w:bottom w:val="single" w:sz="8" w:space="0" w:color="auto"/>
              <w:right w:val="single" w:sz="8" w:space="0" w:color="auto"/>
            </w:tcBorders>
            <w:shd w:val="clear" w:color="000000" w:fill="FFFFFF"/>
            <w:vAlign w:val="center"/>
          </w:tcPr>
          <w:p w14:paraId="4F0B6CAB"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A REQUERIMIENTO DEL SUPERVISOR</w:t>
            </w:r>
          </w:p>
        </w:tc>
      </w:tr>
      <w:tr w:rsidR="00616640" w:rsidRPr="007408D4" w14:paraId="06ABA093"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3FA79D9E"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8</w:t>
            </w:r>
          </w:p>
        </w:tc>
        <w:tc>
          <w:tcPr>
            <w:tcW w:w="3055" w:type="pct"/>
            <w:tcBorders>
              <w:top w:val="nil"/>
              <w:left w:val="nil"/>
              <w:bottom w:val="single" w:sz="8" w:space="0" w:color="auto"/>
              <w:right w:val="single" w:sz="8" w:space="0" w:color="auto"/>
            </w:tcBorders>
            <w:shd w:val="clear" w:color="000000" w:fill="FFFFFF"/>
            <w:vAlign w:val="bottom"/>
          </w:tcPr>
          <w:p w14:paraId="1C569A81" w14:textId="77777777" w:rsidR="00616640" w:rsidRPr="007408D4" w:rsidRDefault="00616640" w:rsidP="00616640">
            <w:pPr>
              <w:rPr>
                <w:rFonts w:ascii="Calibri" w:hAnsi="Calibri"/>
                <w:color w:val="000000"/>
                <w:sz w:val="20"/>
                <w:szCs w:val="20"/>
                <w:lang w:eastAsia="es-BO"/>
              </w:rPr>
            </w:pPr>
            <w:r w:rsidRPr="007408D4">
              <w:rPr>
                <w:rFonts w:ascii="Calibri" w:hAnsi="Calibri"/>
                <w:color w:val="000000"/>
                <w:sz w:val="22"/>
                <w:szCs w:val="22"/>
                <w:lang w:val="es-ES_tradnl"/>
              </w:rPr>
              <w:t>Cinta de Señalización</w:t>
            </w:r>
          </w:p>
        </w:tc>
        <w:tc>
          <w:tcPr>
            <w:tcW w:w="642" w:type="pct"/>
            <w:tcBorders>
              <w:top w:val="nil"/>
              <w:left w:val="nil"/>
              <w:bottom w:val="single" w:sz="8" w:space="0" w:color="auto"/>
              <w:right w:val="single" w:sz="8" w:space="0" w:color="auto"/>
            </w:tcBorders>
            <w:shd w:val="clear" w:color="000000" w:fill="FFFFFF"/>
            <w:vAlign w:val="center"/>
          </w:tcPr>
          <w:p w14:paraId="4172141D"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ML</w:t>
            </w:r>
          </w:p>
        </w:tc>
        <w:tc>
          <w:tcPr>
            <w:tcW w:w="987" w:type="pct"/>
            <w:tcBorders>
              <w:top w:val="nil"/>
              <w:left w:val="nil"/>
              <w:bottom w:val="single" w:sz="8" w:space="0" w:color="auto"/>
              <w:right w:val="single" w:sz="8" w:space="0" w:color="auto"/>
            </w:tcBorders>
            <w:shd w:val="clear" w:color="000000" w:fill="FFFFFF"/>
            <w:vAlign w:val="center"/>
          </w:tcPr>
          <w:p w14:paraId="507A80CA"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1500</w:t>
            </w:r>
          </w:p>
        </w:tc>
      </w:tr>
      <w:tr w:rsidR="00616640" w:rsidRPr="007408D4" w14:paraId="5DD5992C"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013BDD0E"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9</w:t>
            </w:r>
          </w:p>
        </w:tc>
        <w:tc>
          <w:tcPr>
            <w:tcW w:w="3055" w:type="pct"/>
            <w:tcBorders>
              <w:top w:val="nil"/>
              <w:left w:val="nil"/>
              <w:bottom w:val="single" w:sz="8" w:space="0" w:color="auto"/>
              <w:right w:val="single" w:sz="8" w:space="0" w:color="auto"/>
            </w:tcBorders>
            <w:shd w:val="clear" w:color="000000" w:fill="FFFFFF"/>
            <w:vAlign w:val="bottom"/>
          </w:tcPr>
          <w:p w14:paraId="709C17A8" w14:textId="77777777" w:rsidR="00616640" w:rsidRPr="007408D4" w:rsidRDefault="00616640" w:rsidP="00616640">
            <w:pPr>
              <w:rPr>
                <w:rFonts w:ascii="Calibri" w:hAnsi="Calibri"/>
                <w:color w:val="000000"/>
                <w:sz w:val="20"/>
                <w:szCs w:val="20"/>
                <w:lang w:eastAsia="es-BO"/>
              </w:rPr>
            </w:pPr>
            <w:r w:rsidRPr="007408D4">
              <w:rPr>
                <w:rFonts w:ascii="Calibri" w:hAnsi="Calibri"/>
                <w:color w:val="000000"/>
                <w:sz w:val="22"/>
                <w:szCs w:val="22"/>
                <w:lang w:val="es-ES_tradnl"/>
              </w:rPr>
              <w:t>EPP’s (guantes, cascos, botas de seguridad, overoles, lentes de protección, etc.)</w:t>
            </w:r>
          </w:p>
        </w:tc>
        <w:tc>
          <w:tcPr>
            <w:tcW w:w="642" w:type="pct"/>
            <w:tcBorders>
              <w:top w:val="nil"/>
              <w:left w:val="nil"/>
              <w:bottom w:val="single" w:sz="8" w:space="0" w:color="auto"/>
              <w:right w:val="single" w:sz="8" w:space="0" w:color="auto"/>
            </w:tcBorders>
            <w:shd w:val="clear" w:color="000000" w:fill="FFFFFF"/>
            <w:vAlign w:val="center"/>
          </w:tcPr>
          <w:p w14:paraId="2F44835E"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72706B69"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1</w:t>
            </w:r>
          </w:p>
        </w:tc>
      </w:tr>
      <w:tr w:rsidR="00616640" w:rsidRPr="007408D4" w14:paraId="235C3CDA"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66621AE7"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10</w:t>
            </w:r>
          </w:p>
        </w:tc>
        <w:tc>
          <w:tcPr>
            <w:tcW w:w="3055" w:type="pct"/>
            <w:tcBorders>
              <w:top w:val="nil"/>
              <w:left w:val="nil"/>
              <w:bottom w:val="single" w:sz="8" w:space="0" w:color="auto"/>
              <w:right w:val="single" w:sz="8" w:space="0" w:color="auto"/>
            </w:tcBorders>
            <w:shd w:val="clear" w:color="000000" w:fill="FFFFFF"/>
            <w:vAlign w:val="bottom"/>
          </w:tcPr>
          <w:p w14:paraId="5CAEFBAA" w14:textId="77777777" w:rsidR="00616640" w:rsidRPr="007408D4" w:rsidRDefault="00616640" w:rsidP="00616640">
            <w:pPr>
              <w:rPr>
                <w:rFonts w:ascii="Calibri" w:hAnsi="Calibri"/>
                <w:color w:val="000000"/>
                <w:sz w:val="20"/>
                <w:szCs w:val="20"/>
                <w:lang w:eastAsia="es-BO"/>
              </w:rPr>
            </w:pPr>
            <w:r w:rsidRPr="007408D4">
              <w:rPr>
                <w:rFonts w:ascii="Calibri" w:hAnsi="Calibri"/>
                <w:color w:val="000000"/>
                <w:sz w:val="22"/>
                <w:szCs w:val="22"/>
                <w:lang w:val="es-ES_tradnl"/>
              </w:rPr>
              <w:t>Señalética (formato de YPFB)</w:t>
            </w:r>
          </w:p>
        </w:tc>
        <w:tc>
          <w:tcPr>
            <w:tcW w:w="642" w:type="pct"/>
            <w:tcBorders>
              <w:top w:val="nil"/>
              <w:left w:val="nil"/>
              <w:bottom w:val="single" w:sz="8" w:space="0" w:color="auto"/>
              <w:right w:val="single" w:sz="8" w:space="0" w:color="auto"/>
            </w:tcBorders>
            <w:shd w:val="clear" w:color="000000" w:fill="FFFFFF"/>
            <w:vAlign w:val="center"/>
          </w:tcPr>
          <w:p w14:paraId="3FF98A3D"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GLOBAL</w:t>
            </w:r>
          </w:p>
        </w:tc>
        <w:tc>
          <w:tcPr>
            <w:tcW w:w="987" w:type="pct"/>
            <w:tcBorders>
              <w:top w:val="nil"/>
              <w:left w:val="nil"/>
              <w:bottom w:val="single" w:sz="8" w:space="0" w:color="auto"/>
              <w:right w:val="single" w:sz="8" w:space="0" w:color="auto"/>
            </w:tcBorders>
            <w:shd w:val="clear" w:color="000000" w:fill="FFFFFF"/>
            <w:vAlign w:val="center"/>
          </w:tcPr>
          <w:p w14:paraId="63392C10"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1</w:t>
            </w:r>
          </w:p>
        </w:tc>
      </w:tr>
      <w:tr w:rsidR="00616640" w:rsidRPr="007408D4" w14:paraId="4E74011D" w14:textId="77777777" w:rsidTr="00616640">
        <w:trPr>
          <w:trHeight w:val="299"/>
        </w:trPr>
        <w:tc>
          <w:tcPr>
            <w:tcW w:w="316" w:type="pct"/>
            <w:tcBorders>
              <w:top w:val="nil"/>
              <w:left w:val="single" w:sz="8" w:space="0" w:color="auto"/>
              <w:bottom w:val="single" w:sz="8" w:space="0" w:color="auto"/>
              <w:right w:val="single" w:sz="8" w:space="0" w:color="auto"/>
            </w:tcBorders>
            <w:shd w:val="clear" w:color="000000" w:fill="FFFFFF"/>
            <w:vAlign w:val="center"/>
          </w:tcPr>
          <w:p w14:paraId="24974546"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11</w:t>
            </w:r>
          </w:p>
        </w:tc>
        <w:tc>
          <w:tcPr>
            <w:tcW w:w="3055" w:type="pct"/>
            <w:tcBorders>
              <w:top w:val="nil"/>
              <w:left w:val="nil"/>
              <w:bottom w:val="single" w:sz="8" w:space="0" w:color="auto"/>
              <w:right w:val="single" w:sz="8" w:space="0" w:color="auto"/>
            </w:tcBorders>
            <w:shd w:val="clear" w:color="000000" w:fill="FFFFFF"/>
            <w:vAlign w:val="bottom"/>
          </w:tcPr>
          <w:p w14:paraId="5A494C3F" w14:textId="77777777" w:rsidR="00616640" w:rsidRPr="007408D4" w:rsidRDefault="00616640" w:rsidP="00616640">
            <w:pPr>
              <w:rPr>
                <w:rFonts w:ascii="Calibri" w:hAnsi="Calibri"/>
                <w:color w:val="000000"/>
                <w:sz w:val="20"/>
                <w:szCs w:val="20"/>
                <w:lang w:eastAsia="es-BO"/>
              </w:rPr>
            </w:pPr>
            <w:r w:rsidRPr="007408D4">
              <w:rPr>
                <w:rFonts w:ascii="Calibri" w:hAnsi="Calibri"/>
                <w:color w:val="000000"/>
                <w:sz w:val="22"/>
                <w:szCs w:val="22"/>
                <w:lang w:val="es-ES_tradnl"/>
              </w:rPr>
              <w:t>Letreros de señalización</w:t>
            </w:r>
          </w:p>
        </w:tc>
        <w:tc>
          <w:tcPr>
            <w:tcW w:w="642" w:type="pct"/>
            <w:tcBorders>
              <w:top w:val="nil"/>
              <w:left w:val="nil"/>
              <w:bottom w:val="single" w:sz="8" w:space="0" w:color="auto"/>
              <w:right w:val="single" w:sz="8" w:space="0" w:color="auto"/>
            </w:tcBorders>
            <w:shd w:val="clear" w:color="000000" w:fill="FFFFFF"/>
            <w:vAlign w:val="center"/>
          </w:tcPr>
          <w:p w14:paraId="48FEE11B"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PZA</w:t>
            </w:r>
          </w:p>
        </w:tc>
        <w:tc>
          <w:tcPr>
            <w:tcW w:w="987" w:type="pct"/>
            <w:tcBorders>
              <w:top w:val="nil"/>
              <w:left w:val="nil"/>
              <w:bottom w:val="single" w:sz="8" w:space="0" w:color="auto"/>
              <w:right w:val="single" w:sz="8" w:space="0" w:color="auto"/>
            </w:tcBorders>
            <w:shd w:val="clear" w:color="000000" w:fill="FFFFFF"/>
            <w:vAlign w:val="center"/>
          </w:tcPr>
          <w:p w14:paraId="750EA8F0" w14:textId="77777777" w:rsidR="00616640" w:rsidRPr="007408D4" w:rsidRDefault="00616640" w:rsidP="00616640">
            <w:pPr>
              <w:jc w:val="center"/>
              <w:rPr>
                <w:rFonts w:ascii="Calibri" w:hAnsi="Calibri"/>
                <w:color w:val="000000"/>
                <w:sz w:val="20"/>
                <w:szCs w:val="20"/>
                <w:lang w:eastAsia="es-BO"/>
              </w:rPr>
            </w:pPr>
            <w:r w:rsidRPr="007408D4">
              <w:rPr>
                <w:rFonts w:ascii="Calibri" w:hAnsi="Calibri"/>
                <w:color w:val="000000"/>
                <w:sz w:val="20"/>
                <w:szCs w:val="20"/>
                <w:lang w:eastAsia="es-BO"/>
              </w:rPr>
              <w:t xml:space="preserve">1 CADA 20 METROS </w:t>
            </w:r>
          </w:p>
        </w:tc>
      </w:tr>
      <w:tr w:rsidR="00616640" w:rsidRPr="007408D4" w14:paraId="7A6A299D" w14:textId="77777777" w:rsidTr="00616640">
        <w:trPr>
          <w:trHeight w:val="299"/>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535B8E2D" w14:textId="77777777" w:rsidR="00616640" w:rsidRPr="007408D4" w:rsidRDefault="00616640" w:rsidP="00616640">
            <w:pPr>
              <w:rPr>
                <w:rFonts w:ascii="Calibri" w:hAnsi="Calibri"/>
                <w:color w:val="000000"/>
                <w:sz w:val="20"/>
                <w:szCs w:val="20"/>
                <w:lang w:eastAsia="es-BO"/>
              </w:rPr>
            </w:pPr>
            <w:r w:rsidRPr="007408D4">
              <w:rPr>
                <w:rFonts w:asciiTheme="minorHAnsi" w:hAnsiTheme="minorHAnsi" w:cstheme="minorHAnsi"/>
                <w:iCs/>
                <w:sz w:val="20"/>
                <w:szCs w:val="22"/>
                <w:shd w:val="clear" w:color="auto" w:fill="FFFFFF"/>
                <w:lang w:eastAsia="es-BO"/>
              </w:rPr>
              <w:t>El equipo a requerimiento es aquel necesario para la ejecución de alguna actividad específica; por lo que no se requiere su permanencia y disponibilidad permanente en la obra.</w:t>
            </w:r>
          </w:p>
        </w:tc>
      </w:tr>
    </w:tbl>
    <w:p w14:paraId="7E45A76E" w14:textId="77777777" w:rsidR="007B404B" w:rsidRPr="007408D4" w:rsidRDefault="007B404B" w:rsidP="007B404B">
      <w:pPr>
        <w:tabs>
          <w:tab w:val="left" w:pos="426"/>
        </w:tabs>
        <w:contextualSpacing/>
        <w:rPr>
          <w:rFonts w:asciiTheme="minorHAnsi" w:hAnsiTheme="minorHAnsi" w:cstheme="minorHAnsi"/>
          <w:b/>
          <w:color w:val="000000" w:themeColor="text1"/>
          <w:sz w:val="22"/>
          <w:szCs w:val="22"/>
          <w:u w:val="single"/>
        </w:rPr>
      </w:pPr>
    </w:p>
    <w:p w14:paraId="175603A6"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59D6B3D8"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1CBE5CAF"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4DF658AD"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7EB4BA0A"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7651FFA0"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42C88FD7"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2343088B"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21BEA778" w14:textId="77777777" w:rsidR="0076293E" w:rsidRPr="007408D4" w:rsidRDefault="0076293E" w:rsidP="007B404B">
      <w:pPr>
        <w:tabs>
          <w:tab w:val="left" w:pos="426"/>
        </w:tabs>
        <w:contextualSpacing/>
        <w:rPr>
          <w:rFonts w:asciiTheme="minorHAnsi" w:hAnsiTheme="minorHAnsi" w:cstheme="minorHAnsi"/>
          <w:b/>
          <w:color w:val="000000" w:themeColor="text1"/>
          <w:sz w:val="22"/>
          <w:szCs w:val="22"/>
          <w:u w:val="single"/>
        </w:rPr>
      </w:pPr>
    </w:p>
    <w:p w14:paraId="2A2B67C8" w14:textId="77777777" w:rsidR="0076293E" w:rsidRPr="007408D4" w:rsidRDefault="0076293E" w:rsidP="007B404B">
      <w:pPr>
        <w:tabs>
          <w:tab w:val="left" w:pos="426"/>
        </w:tabs>
        <w:contextualSpacing/>
        <w:rPr>
          <w:rFonts w:asciiTheme="minorHAnsi" w:hAnsiTheme="minorHAnsi" w:cstheme="minorHAnsi"/>
          <w:b/>
          <w:color w:val="000000" w:themeColor="text1"/>
          <w:sz w:val="22"/>
          <w:szCs w:val="22"/>
          <w:u w:val="single"/>
        </w:rPr>
      </w:pPr>
    </w:p>
    <w:p w14:paraId="5E393E8B" w14:textId="77777777" w:rsidR="0076293E" w:rsidRPr="007408D4" w:rsidRDefault="0076293E" w:rsidP="007B404B">
      <w:pPr>
        <w:tabs>
          <w:tab w:val="left" w:pos="426"/>
        </w:tabs>
        <w:contextualSpacing/>
        <w:rPr>
          <w:rFonts w:asciiTheme="minorHAnsi" w:hAnsiTheme="minorHAnsi" w:cstheme="minorHAnsi"/>
          <w:b/>
          <w:color w:val="000000" w:themeColor="text1"/>
          <w:sz w:val="22"/>
          <w:szCs w:val="22"/>
          <w:u w:val="single"/>
        </w:rPr>
      </w:pPr>
    </w:p>
    <w:p w14:paraId="5DAB8360"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17DBF3A3" w14:textId="77777777" w:rsidR="00CA1B5B" w:rsidRPr="007408D4" w:rsidRDefault="00CA1B5B" w:rsidP="007B404B">
      <w:pPr>
        <w:tabs>
          <w:tab w:val="left" w:pos="426"/>
        </w:tabs>
        <w:contextualSpacing/>
        <w:rPr>
          <w:rFonts w:asciiTheme="minorHAnsi" w:hAnsiTheme="minorHAnsi" w:cstheme="minorHAnsi"/>
          <w:b/>
          <w:color w:val="000000" w:themeColor="text1"/>
          <w:sz w:val="22"/>
          <w:szCs w:val="22"/>
          <w:u w:val="single"/>
        </w:rPr>
      </w:pPr>
    </w:p>
    <w:p w14:paraId="397421E9" w14:textId="77777777" w:rsidR="00AA28E9" w:rsidRPr="007408D4" w:rsidRDefault="00AA28E9" w:rsidP="007B404B">
      <w:pPr>
        <w:tabs>
          <w:tab w:val="left" w:pos="426"/>
        </w:tabs>
        <w:contextualSpacing/>
        <w:rPr>
          <w:rFonts w:asciiTheme="minorHAnsi" w:hAnsiTheme="minorHAnsi" w:cstheme="minorHAnsi"/>
          <w:b/>
          <w:color w:val="000000" w:themeColor="text1"/>
          <w:sz w:val="22"/>
          <w:szCs w:val="22"/>
          <w:u w:val="single"/>
        </w:rPr>
      </w:pPr>
    </w:p>
    <w:p w14:paraId="3745BA84" w14:textId="77777777" w:rsidR="00AA28E9" w:rsidRPr="007408D4" w:rsidRDefault="00AA28E9" w:rsidP="007B404B">
      <w:pPr>
        <w:tabs>
          <w:tab w:val="left" w:pos="426"/>
        </w:tabs>
        <w:contextualSpacing/>
        <w:rPr>
          <w:rFonts w:asciiTheme="minorHAnsi" w:hAnsiTheme="minorHAnsi" w:cstheme="minorHAnsi"/>
          <w:b/>
          <w:color w:val="000000" w:themeColor="text1"/>
          <w:sz w:val="22"/>
          <w:szCs w:val="22"/>
          <w:u w:val="single"/>
        </w:rPr>
      </w:pPr>
    </w:p>
    <w:p w14:paraId="32EFA350" w14:textId="74B55FB9" w:rsidR="0097327A" w:rsidRPr="007408D4" w:rsidRDefault="00C900E5" w:rsidP="001F5275">
      <w:pPr>
        <w:pStyle w:val="Prrafodelista"/>
        <w:numPr>
          <w:ilvl w:val="1"/>
          <w:numId w:val="1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lastRenderedPageBreak/>
        <w:t>VOLUMENES DE OBRA</w:t>
      </w:r>
    </w:p>
    <w:p w14:paraId="4EE50260" w14:textId="77777777" w:rsidR="00AA28E9" w:rsidRPr="007408D4" w:rsidRDefault="00AA28E9" w:rsidP="00AA28E9">
      <w:pPr>
        <w:tabs>
          <w:tab w:val="left" w:pos="426"/>
        </w:tabs>
        <w:contextualSpacing/>
        <w:rPr>
          <w:rFonts w:asciiTheme="minorHAnsi" w:hAnsiTheme="minorHAnsi" w:cstheme="minorHAnsi"/>
          <w:b/>
          <w:color w:val="000000" w:themeColor="text1"/>
          <w:sz w:val="22"/>
          <w:szCs w:val="22"/>
          <w:u w:val="single"/>
        </w:rPr>
      </w:pPr>
    </w:p>
    <w:p w14:paraId="042DC484" w14:textId="6FF12159" w:rsidR="00FB1CF6" w:rsidRPr="007408D4" w:rsidRDefault="00FB1CF6" w:rsidP="00C900E5">
      <w:pPr>
        <w:autoSpaceDE w:val="0"/>
        <w:autoSpaceDN w:val="0"/>
        <w:adjustRightInd w:val="0"/>
        <w:jc w:val="both"/>
        <w:rPr>
          <w:rFonts w:asciiTheme="minorHAnsi" w:hAnsiTheme="minorHAnsi" w:cstheme="minorHAnsi"/>
          <w:b/>
          <w:sz w:val="22"/>
          <w:szCs w:val="22"/>
          <w:lang w:val="es-MX"/>
        </w:rPr>
      </w:pPr>
      <w:r w:rsidRPr="007408D4">
        <w:rPr>
          <w:rFonts w:asciiTheme="minorHAnsi" w:hAnsiTheme="minorHAnsi" w:cstheme="minorHAnsi"/>
          <w:b/>
          <w:sz w:val="22"/>
          <w:szCs w:val="22"/>
          <w:lang w:val="es-MX"/>
        </w:rPr>
        <w:t>1.4.</w:t>
      </w:r>
      <w:r w:rsidR="0076293E" w:rsidRPr="007408D4">
        <w:rPr>
          <w:rFonts w:asciiTheme="minorHAnsi" w:hAnsiTheme="minorHAnsi" w:cstheme="minorHAnsi"/>
          <w:b/>
          <w:sz w:val="22"/>
          <w:szCs w:val="22"/>
          <w:lang w:val="es-MX"/>
        </w:rPr>
        <w:t>1</w:t>
      </w:r>
      <w:r w:rsidRPr="007408D4">
        <w:rPr>
          <w:rFonts w:asciiTheme="minorHAnsi" w:hAnsiTheme="minorHAnsi" w:cstheme="minorHAnsi"/>
          <w:b/>
          <w:sz w:val="22"/>
          <w:szCs w:val="22"/>
          <w:lang w:val="es-MX"/>
        </w:rPr>
        <w:t xml:space="preserve">. </w:t>
      </w:r>
      <w:r w:rsidR="0076293E" w:rsidRPr="007408D4">
        <w:rPr>
          <w:rFonts w:asciiTheme="minorHAnsi" w:hAnsiTheme="minorHAnsi" w:cstheme="minorHAnsi"/>
          <w:b/>
          <w:sz w:val="22"/>
          <w:szCs w:val="22"/>
          <w:lang w:val="es-MX"/>
        </w:rPr>
        <w:t xml:space="preserve">OBRAS CIVILES DE </w:t>
      </w:r>
      <w:r w:rsidRPr="007408D4">
        <w:rPr>
          <w:rFonts w:asciiTheme="minorHAnsi" w:hAnsiTheme="minorHAnsi" w:cstheme="minorHAnsi"/>
          <w:b/>
          <w:sz w:val="22"/>
          <w:szCs w:val="22"/>
          <w:lang w:val="es-MX"/>
        </w:rPr>
        <w:t xml:space="preserve">RED SECUNDARIA </w:t>
      </w:r>
    </w:p>
    <w:p w14:paraId="1492AEDD" w14:textId="77777777" w:rsidR="00FB1CF6" w:rsidRPr="007408D4" w:rsidRDefault="00FB1CF6" w:rsidP="00C900E5">
      <w:pPr>
        <w:autoSpaceDE w:val="0"/>
        <w:autoSpaceDN w:val="0"/>
        <w:adjustRightInd w:val="0"/>
        <w:jc w:val="both"/>
        <w:rPr>
          <w:rFonts w:asciiTheme="minorHAnsi" w:hAnsiTheme="minorHAnsi" w:cstheme="minorHAnsi"/>
          <w:b/>
          <w:sz w:val="22"/>
          <w:szCs w:val="22"/>
          <w:lang w:val="es-MX"/>
        </w:rPr>
      </w:pP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9"/>
        <w:gridCol w:w="6806"/>
        <w:gridCol w:w="850"/>
        <w:gridCol w:w="852"/>
      </w:tblGrid>
      <w:tr w:rsidR="00FB1CF6" w:rsidRPr="007408D4" w14:paraId="7CAA0121" w14:textId="77777777" w:rsidTr="003C7C65">
        <w:trPr>
          <w:trHeight w:val="195"/>
          <w:tblHeader/>
          <w:jc w:val="center"/>
        </w:trPr>
        <w:tc>
          <w:tcPr>
            <w:tcW w:w="5000" w:type="pct"/>
            <w:gridSpan w:val="4"/>
            <w:shd w:val="clear" w:color="auto" w:fill="BFBFBF" w:themeFill="background1" w:themeFillShade="BF"/>
            <w:noWrap/>
            <w:vAlign w:val="center"/>
            <w:hideMark/>
          </w:tcPr>
          <w:p w14:paraId="3F28008D" w14:textId="77777777" w:rsidR="00FB1CF6" w:rsidRPr="007408D4" w:rsidRDefault="00FB1CF6" w:rsidP="004D459C">
            <w:pPr>
              <w:jc w:val="center"/>
              <w:rPr>
                <w:rFonts w:asciiTheme="minorHAnsi" w:hAnsiTheme="minorHAnsi" w:cstheme="minorHAnsi"/>
                <w:b/>
                <w:bCs/>
                <w:color w:val="000000" w:themeColor="text1"/>
                <w:sz w:val="16"/>
                <w:szCs w:val="22"/>
                <w:lang w:val="es-BO" w:eastAsia="es-BO"/>
              </w:rPr>
            </w:pPr>
            <w:r w:rsidRPr="007408D4">
              <w:rPr>
                <w:rFonts w:asciiTheme="minorHAnsi" w:hAnsiTheme="minorHAnsi" w:cstheme="minorHAnsi"/>
                <w:b/>
                <w:bCs/>
                <w:color w:val="000000" w:themeColor="text1"/>
                <w:sz w:val="16"/>
                <w:szCs w:val="22"/>
                <w:lang w:val="es-BO" w:eastAsia="es-BO"/>
              </w:rPr>
              <w:t>OBRAS CIVILES</w:t>
            </w:r>
          </w:p>
        </w:tc>
      </w:tr>
      <w:tr w:rsidR="00FB1CF6" w:rsidRPr="007408D4" w14:paraId="3BA09E71" w14:textId="77777777" w:rsidTr="003C7C65">
        <w:trPr>
          <w:trHeight w:val="195"/>
          <w:tblHeader/>
          <w:jc w:val="center"/>
        </w:trPr>
        <w:tc>
          <w:tcPr>
            <w:tcW w:w="235" w:type="pct"/>
            <w:shd w:val="clear" w:color="auto" w:fill="BFBFBF" w:themeFill="background1" w:themeFillShade="BF"/>
            <w:noWrap/>
            <w:vAlign w:val="center"/>
            <w:hideMark/>
          </w:tcPr>
          <w:p w14:paraId="20FA3C03" w14:textId="77777777" w:rsidR="00FB1CF6" w:rsidRPr="007408D4" w:rsidRDefault="00FB1CF6" w:rsidP="004D459C">
            <w:pPr>
              <w:jc w:val="center"/>
              <w:rPr>
                <w:rFonts w:asciiTheme="minorHAnsi" w:hAnsiTheme="minorHAnsi" w:cstheme="minorHAnsi"/>
                <w:b/>
                <w:bCs/>
                <w:color w:val="000000" w:themeColor="text1"/>
                <w:sz w:val="16"/>
                <w:szCs w:val="22"/>
                <w:lang w:val="es-BO" w:eastAsia="es-BO"/>
              </w:rPr>
            </w:pPr>
            <w:r w:rsidRPr="007408D4">
              <w:rPr>
                <w:rFonts w:asciiTheme="minorHAnsi" w:hAnsiTheme="minorHAnsi" w:cstheme="minorHAnsi"/>
                <w:b/>
                <w:bCs/>
                <w:color w:val="000000" w:themeColor="text1"/>
                <w:sz w:val="16"/>
                <w:szCs w:val="22"/>
                <w:lang w:val="es-BO" w:eastAsia="es-BO"/>
              </w:rPr>
              <w:t>N°</w:t>
            </w:r>
          </w:p>
        </w:tc>
        <w:tc>
          <w:tcPr>
            <w:tcW w:w="3812" w:type="pct"/>
            <w:shd w:val="clear" w:color="auto" w:fill="BFBFBF" w:themeFill="background1" w:themeFillShade="BF"/>
            <w:noWrap/>
            <w:vAlign w:val="center"/>
            <w:hideMark/>
          </w:tcPr>
          <w:p w14:paraId="3ADCFDA8" w14:textId="77777777" w:rsidR="00FB1CF6" w:rsidRPr="007408D4" w:rsidRDefault="00FB1CF6" w:rsidP="004D459C">
            <w:pPr>
              <w:jc w:val="center"/>
              <w:rPr>
                <w:rFonts w:asciiTheme="minorHAnsi" w:hAnsiTheme="minorHAnsi" w:cstheme="minorHAnsi"/>
                <w:b/>
                <w:bCs/>
                <w:color w:val="000000" w:themeColor="text1"/>
                <w:sz w:val="16"/>
                <w:szCs w:val="22"/>
                <w:lang w:val="es-BO" w:eastAsia="es-BO"/>
              </w:rPr>
            </w:pPr>
            <w:r w:rsidRPr="007408D4">
              <w:rPr>
                <w:rFonts w:asciiTheme="minorHAnsi" w:hAnsiTheme="minorHAnsi" w:cstheme="minorHAnsi"/>
                <w:b/>
                <w:bCs/>
                <w:color w:val="000000" w:themeColor="text1"/>
                <w:sz w:val="16"/>
                <w:szCs w:val="22"/>
                <w:lang w:val="es-BO" w:eastAsia="es-BO"/>
              </w:rPr>
              <w:t xml:space="preserve">DESCRIPCION DEL ÍTEM </w:t>
            </w:r>
          </w:p>
        </w:tc>
        <w:tc>
          <w:tcPr>
            <w:tcW w:w="476" w:type="pct"/>
            <w:shd w:val="clear" w:color="auto" w:fill="BFBFBF" w:themeFill="background1" w:themeFillShade="BF"/>
            <w:noWrap/>
            <w:vAlign w:val="center"/>
            <w:hideMark/>
          </w:tcPr>
          <w:p w14:paraId="4AFBE335" w14:textId="77777777" w:rsidR="00FB1CF6" w:rsidRPr="007408D4" w:rsidRDefault="00FB1CF6" w:rsidP="004D459C">
            <w:pPr>
              <w:jc w:val="center"/>
              <w:rPr>
                <w:rFonts w:asciiTheme="minorHAnsi" w:hAnsiTheme="minorHAnsi" w:cstheme="minorHAnsi"/>
                <w:b/>
                <w:bCs/>
                <w:color w:val="000000" w:themeColor="text1"/>
                <w:sz w:val="16"/>
                <w:szCs w:val="22"/>
                <w:lang w:val="es-BO" w:eastAsia="es-BO"/>
              </w:rPr>
            </w:pPr>
            <w:r w:rsidRPr="007408D4">
              <w:rPr>
                <w:rFonts w:asciiTheme="minorHAnsi" w:hAnsiTheme="minorHAnsi" w:cstheme="minorHAnsi"/>
                <w:b/>
                <w:bCs/>
                <w:color w:val="000000" w:themeColor="text1"/>
                <w:sz w:val="16"/>
                <w:szCs w:val="22"/>
                <w:lang w:val="es-BO" w:eastAsia="es-BO"/>
              </w:rPr>
              <w:t>UNID</w:t>
            </w:r>
          </w:p>
        </w:tc>
        <w:tc>
          <w:tcPr>
            <w:tcW w:w="477" w:type="pct"/>
            <w:shd w:val="clear" w:color="auto" w:fill="BFBFBF" w:themeFill="background1" w:themeFillShade="BF"/>
            <w:noWrap/>
            <w:vAlign w:val="center"/>
            <w:hideMark/>
          </w:tcPr>
          <w:p w14:paraId="3C48458A" w14:textId="77777777" w:rsidR="00FB1CF6" w:rsidRPr="007408D4" w:rsidRDefault="00FB1CF6" w:rsidP="004D459C">
            <w:pPr>
              <w:jc w:val="center"/>
              <w:rPr>
                <w:rFonts w:asciiTheme="minorHAnsi" w:hAnsiTheme="minorHAnsi" w:cstheme="minorHAnsi"/>
                <w:b/>
                <w:bCs/>
                <w:color w:val="000000" w:themeColor="text1"/>
                <w:sz w:val="16"/>
                <w:szCs w:val="22"/>
                <w:lang w:val="es-BO" w:eastAsia="es-BO"/>
              </w:rPr>
            </w:pPr>
            <w:r w:rsidRPr="007408D4">
              <w:rPr>
                <w:rFonts w:asciiTheme="minorHAnsi" w:hAnsiTheme="minorHAnsi" w:cstheme="minorHAnsi"/>
                <w:b/>
                <w:bCs/>
                <w:color w:val="000000" w:themeColor="text1"/>
                <w:sz w:val="16"/>
                <w:szCs w:val="22"/>
                <w:lang w:val="es-BO" w:eastAsia="es-BO"/>
              </w:rPr>
              <w:t>CANTIDAD</w:t>
            </w:r>
          </w:p>
        </w:tc>
      </w:tr>
      <w:tr w:rsidR="0014521F" w:rsidRPr="007408D4" w14:paraId="58C783B1" w14:textId="77777777" w:rsidTr="003C7C65">
        <w:trPr>
          <w:trHeight w:val="195"/>
          <w:jc w:val="center"/>
        </w:trPr>
        <w:tc>
          <w:tcPr>
            <w:tcW w:w="235" w:type="pct"/>
            <w:shd w:val="clear" w:color="auto" w:fill="auto"/>
            <w:noWrap/>
            <w:vAlign w:val="center"/>
            <w:hideMark/>
          </w:tcPr>
          <w:p w14:paraId="1BEB30B1" w14:textId="77777777" w:rsidR="0014521F" w:rsidRPr="007408D4" w:rsidRDefault="0014521F" w:rsidP="0014521F">
            <w:pPr>
              <w:jc w:val="center"/>
              <w:rPr>
                <w:sz w:val="16"/>
                <w:szCs w:val="16"/>
              </w:rPr>
            </w:pPr>
            <w:r w:rsidRPr="007408D4">
              <w:rPr>
                <w:sz w:val="16"/>
                <w:szCs w:val="16"/>
              </w:rPr>
              <w:t>1</w:t>
            </w:r>
          </w:p>
        </w:tc>
        <w:tc>
          <w:tcPr>
            <w:tcW w:w="381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B7AF66" w14:textId="61F23BCB" w:rsidR="0014521F" w:rsidRPr="007408D4" w:rsidRDefault="0014521F" w:rsidP="0014521F">
            <w:pPr>
              <w:rPr>
                <w:sz w:val="16"/>
                <w:szCs w:val="16"/>
              </w:rPr>
            </w:pPr>
            <w:r w:rsidRPr="007408D4">
              <w:rPr>
                <w:sz w:val="16"/>
                <w:szCs w:val="16"/>
              </w:rPr>
              <w:t>INSTALACION DE FAENAS - PROVISION Y COLOCADO DE LETREROS DE OBRA</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D09F44" w14:textId="3E0545CE" w:rsidR="0014521F" w:rsidRPr="007408D4" w:rsidRDefault="0014521F" w:rsidP="0014521F">
            <w:pPr>
              <w:jc w:val="center"/>
              <w:rPr>
                <w:sz w:val="16"/>
                <w:szCs w:val="16"/>
              </w:rPr>
            </w:pPr>
            <w:r w:rsidRPr="007408D4">
              <w:rPr>
                <w:sz w:val="16"/>
                <w:szCs w:val="16"/>
              </w:rPr>
              <w:t>GLOBAL</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7ACAEB" w14:textId="5093595C" w:rsidR="0014521F" w:rsidRPr="007408D4" w:rsidRDefault="0014521F" w:rsidP="0014521F">
            <w:pPr>
              <w:jc w:val="center"/>
              <w:rPr>
                <w:sz w:val="16"/>
                <w:szCs w:val="16"/>
              </w:rPr>
            </w:pPr>
            <w:r w:rsidRPr="007408D4">
              <w:rPr>
                <w:sz w:val="16"/>
                <w:szCs w:val="16"/>
              </w:rPr>
              <w:t>1</w:t>
            </w:r>
          </w:p>
        </w:tc>
      </w:tr>
      <w:tr w:rsidR="0014521F" w:rsidRPr="007408D4" w14:paraId="31792F4E" w14:textId="77777777" w:rsidTr="003C7C65">
        <w:trPr>
          <w:trHeight w:val="195"/>
          <w:jc w:val="center"/>
        </w:trPr>
        <w:tc>
          <w:tcPr>
            <w:tcW w:w="235" w:type="pct"/>
            <w:shd w:val="clear" w:color="auto" w:fill="auto"/>
            <w:noWrap/>
            <w:vAlign w:val="center"/>
            <w:hideMark/>
          </w:tcPr>
          <w:p w14:paraId="791413D6" w14:textId="77777777" w:rsidR="0014521F" w:rsidRPr="007408D4" w:rsidRDefault="0014521F" w:rsidP="0014521F">
            <w:pPr>
              <w:jc w:val="center"/>
              <w:rPr>
                <w:sz w:val="16"/>
                <w:szCs w:val="16"/>
              </w:rPr>
            </w:pPr>
            <w:r w:rsidRPr="007408D4">
              <w:rPr>
                <w:sz w:val="16"/>
                <w:szCs w:val="16"/>
              </w:rPr>
              <w:t>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249E039" w14:textId="24ECC85E" w:rsidR="0014521F" w:rsidRPr="007408D4" w:rsidRDefault="0014521F" w:rsidP="0014521F">
            <w:pPr>
              <w:rPr>
                <w:sz w:val="16"/>
                <w:szCs w:val="16"/>
              </w:rPr>
            </w:pPr>
            <w:r w:rsidRPr="007408D4">
              <w:rPr>
                <w:sz w:val="16"/>
                <w:szCs w:val="16"/>
              </w:rPr>
              <w:t>REPLANTEO Y TRAZADO TOPOGRAFICO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72B9857" w14:textId="6B53B392" w:rsidR="0014521F" w:rsidRPr="007408D4" w:rsidRDefault="0014521F" w:rsidP="0014521F">
            <w:pPr>
              <w:jc w:val="center"/>
              <w:rPr>
                <w:sz w:val="16"/>
                <w:szCs w:val="16"/>
              </w:rPr>
            </w:pPr>
            <w:r w:rsidRPr="007408D4">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E800CD6" w14:textId="3FD8115D" w:rsidR="0014521F" w:rsidRPr="007408D4" w:rsidRDefault="0014521F" w:rsidP="0014521F">
            <w:pPr>
              <w:jc w:val="center"/>
              <w:rPr>
                <w:sz w:val="16"/>
                <w:szCs w:val="16"/>
              </w:rPr>
            </w:pPr>
            <w:r w:rsidRPr="007408D4">
              <w:rPr>
                <w:sz w:val="16"/>
                <w:szCs w:val="16"/>
              </w:rPr>
              <w:t>1174,00</w:t>
            </w:r>
          </w:p>
        </w:tc>
      </w:tr>
      <w:tr w:rsidR="0014521F" w:rsidRPr="007408D4" w14:paraId="160DF843" w14:textId="77777777" w:rsidTr="003C7C65">
        <w:trPr>
          <w:trHeight w:val="195"/>
          <w:jc w:val="center"/>
        </w:trPr>
        <w:tc>
          <w:tcPr>
            <w:tcW w:w="235" w:type="pct"/>
            <w:shd w:val="clear" w:color="auto" w:fill="auto"/>
            <w:noWrap/>
            <w:vAlign w:val="center"/>
            <w:hideMark/>
          </w:tcPr>
          <w:p w14:paraId="11189AB5" w14:textId="77777777" w:rsidR="0014521F" w:rsidRPr="007408D4" w:rsidRDefault="0014521F" w:rsidP="0014521F">
            <w:pPr>
              <w:jc w:val="center"/>
              <w:rPr>
                <w:sz w:val="16"/>
                <w:szCs w:val="16"/>
              </w:rPr>
            </w:pPr>
            <w:r w:rsidRPr="007408D4">
              <w:rPr>
                <w:sz w:val="16"/>
                <w:szCs w:val="16"/>
              </w:rPr>
              <w:t>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7F3BD49" w14:textId="2ACF8E06" w:rsidR="0014521F" w:rsidRPr="007408D4" w:rsidRDefault="0014521F" w:rsidP="0014521F">
            <w:pPr>
              <w:rPr>
                <w:sz w:val="16"/>
                <w:szCs w:val="16"/>
              </w:rPr>
            </w:pPr>
            <w:r w:rsidRPr="007408D4">
              <w:rPr>
                <w:sz w:val="16"/>
                <w:szCs w:val="16"/>
              </w:rPr>
              <w:t xml:space="preserve">TRANSPORTE DE TUBERIA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CB187D0" w14:textId="051CC9AD" w:rsidR="0014521F" w:rsidRPr="007408D4" w:rsidRDefault="0014521F" w:rsidP="0014521F">
            <w:pPr>
              <w:jc w:val="center"/>
              <w:rPr>
                <w:sz w:val="16"/>
                <w:szCs w:val="16"/>
              </w:rPr>
            </w:pPr>
            <w:r w:rsidRPr="007408D4">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1B41ECA" w14:textId="5F1EE8B0" w:rsidR="0014521F" w:rsidRPr="007408D4" w:rsidRDefault="0014521F" w:rsidP="0014521F">
            <w:pPr>
              <w:jc w:val="center"/>
              <w:rPr>
                <w:sz w:val="16"/>
                <w:szCs w:val="16"/>
              </w:rPr>
            </w:pPr>
            <w:r w:rsidRPr="007408D4">
              <w:rPr>
                <w:sz w:val="16"/>
                <w:szCs w:val="16"/>
              </w:rPr>
              <w:t>1,00</w:t>
            </w:r>
          </w:p>
        </w:tc>
      </w:tr>
      <w:tr w:rsidR="0014521F" w:rsidRPr="007408D4" w14:paraId="2CD24FE8" w14:textId="77777777" w:rsidTr="003C7C65">
        <w:trPr>
          <w:trHeight w:val="195"/>
          <w:jc w:val="center"/>
        </w:trPr>
        <w:tc>
          <w:tcPr>
            <w:tcW w:w="235" w:type="pct"/>
            <w:shd w:val="clear" w:color="auto" w:fill="auto"/>
            <w:noWrap/>
            <w:vAlign w:val="center"/>
            <w:hideMark/>
          </w:tcPr>
          <w:p w14:paraId="30F9E3C1" w14:textId="77777777" w:rsidR="0014521F" w:rsidRPr="007408D4" w:rsidRDefault="0014521F" w:rsidP="0014521F">
            <w:pPr>
              <w:jc w:val="center"/>
              <w:rPr>
                <w:sz w:val="16"/>
                <w:szCs w:val="16"/>
              </w:rPr>
            </w:pPr>
            <w:r w:rsidRPr="007408D4">
              <w:rPr>
                <w:sz w:val="16"/>
                <w:szCs w:val="16"/>
              </w:rPr>
              <w:t>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DA32C8A" w14:textId="778847C7" w:rsidR="0014521F" w:rsidRPr="007408D4" w:rsidRDefault="0014521F" w:rsidP="0014521F">
            <w:pPr>
              <w:rPr>
                <w:sz w:val="16"/>
                <w:szCs w:val="16"/>
              </w:rPr>
            </w:pPr>
            <w:r w:rsidRPr="007408D4">
              <w:rPr>
                <w:sz w:val="16"/>
                <w:szCs w:val="16"/>
              </w:rPr>
              <w:t>REMOCIÓN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7F0AAA2" w14:textId="3C719909"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6CEF678" w14:textId="3FD181DA" w:rsidR="0014521F" w:rsidRPr="007408D4" w:rsidRDefault="0014521F" w:rsidP="0014521F">
            <w:pPr>
              <w:jc w:val="center"/>
              <w:rPr>
                <w:sz w:val="16"/>
                <w:szCs w:val="16"/>
              </w:rPr>
            </w:pPr>
            <w:r w:rsidRPr="007408D4">
              <w:rPr>
                <w:sz w:val="16"/>
                <w:szCs w:val="16"/>
              </w:rPr>
              <w:t>56,00</w:t>
            </w:r>
          </w:p>
        </w:tc>
      </w:tr>
      <w:tr w:rsidR="0014521F" w:rsidRPr="007408D4" w14:paraId="55F8674A" w14:textId="77777777" w:rsidTr="003C7C65">
        <w:trPr>
          <w:trHeight w:val="195"/>
          <w:jc w:val="center"/>
        </w:trPr>
        <w:tc>
          <w:tcPr>
            <w:tcW w:w="235" w:type="pct"/>
            <w:shd w:val="clear" w:color="auto" w:fill="auto"/>
            <w:noWrap/>
            <w:vAlign w:val="center"/>
            <w:hideMark/>
          </w:tcPr>
          <w:p w14:paraId="1B5049DB" w14:textId="77777777" w:rsidR="0014521F" w:rsidRPr="007408D4" w:rsidRDefault="0014521F" w:rsidP="0014521F">
            <w:pPr>
              <w:jc w:val="center"/>
              <w:rPr>
                <w:sz w:val="16"/>
                <w:szCs w:val="16"/>
              </w:rPr>
            </w:pPr>
            <w:r w:rsidRPr="007408D4">
              <w:rPr>
                <w:sz w:val="16"/>
                <w:szCs w:val="16"/>
              </w:rPr>
              <w:t>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22E107A" w14:textId="4236A80F" w:rsidR="0014521F" w:rsidRPr="007408D4" w:rsidRDefault="0014521F" w:rsidP="0014521F">
            <w:pPr>
              <w:rPr>
                <w:sz w:val="16"/>
                <w:szCs w:val="16"/>
              </w:rPr>
            </w:pPr>
            <w:r w:rsidRPr="007408D4">
              <w:rPr>
                <w:sz w:val="16"/>
                <w:szCs w:val="16"/>
              </w:rPr>
              <w:t xml:space="preserve"> REMOCIÓN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C3B01D1" w14:textId="6D08C808"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EC1A58A" w14:textId="636F60D5" w:rsidR="0014521F" w:rsidRPr="007408D4" w:rsidRDefault="0014521F" w:rsidP="0014521F">
            <w:pPr>
              <w:jc w:val="center"/>
              <w:rPr>
                <w:sz w:val="16"/>
                <w:szCs w:val="16"/>
              </w:rPr>
            </w:pPr>
            <w:r w:rsidRPr="007408D4">
              <w:rPr>
                <w:sz w:val="16"/>
                <w:szCs w:val="16"/>
              </w:rPr>
              <w:t>72,00</w:t>
            </w:r>
          </w:p>
        </w:tc>
      </w:tr>
      <w:tr w:rsidR="0014521F" w:rsidRPr="007408D4" w14:paraId="213321AE" w14:textId="77777777" w:rsidTr="003C7C65">
        <w:trPr>
          <w:trHeight w:val="195"/>
          <w:jc w:val="center"/>
        </w:trPr>
        <w:tc>
          <w:tcPr>
            <w:tcW w:w="235" w:type="pct"/>
            <w:shd w:val="clear" w:color="auto" w:fill="auto"/>
            <w:noWrap/>
            <w:vAlign w:val="center"/>
            <w:hideMark/>
          </w:tcPr>
          <w:p w14:paraId="359F58A7" w14:textId="77777777" w:rsidR="0014521F" w:rsidRPr="007408D4" w:rsidRDefault="0014521F" w:rsidP="0014521F">
            <w:pPr>
              <w:jc w:val="center"/>
              <w:rPr>
                <w:sz w:val="16"/>
                <w:szCs w:val="16"/>
              </w:rPr>
            </w:pPr>
            <w:r w:rsidRPr="007408D4">
              <w:rPr>
                <w:sz w:val="16"/>
                <w:szCs w:val="16"/>
              </w:rPr>
              <w:t>6</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3D18BF2F" w14:textId="45DA3093" w:rsidR="0014521F" w:rsidRPr="007408D4" w:rsidRDefault="0014521F" w:rsidP="0014521F">
            <w:pPr>
              <w:rPr>
                <w:sz w:val="16"/>
                <w:szCs w:val="16"/>
              </w:rPr>
            </w:pPr>
            <w:r w:rsidRPr="007408D4">
              <w:rPr>
                <w:sz w:val="16"/>
                <w:szCs w:val="16"/>
              </w:rPr>
              <w:t xml:space="preserve"> CORTE, ROTURA Y REMOCION DE ACERA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96B309B" w14:textId="04EECBFA"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034B5E7" w14:textId="42E2C703" w:rsidR="0014521F" w:rsidRPr="007408D4" w:rsidRDefault="0014521F" w:rsidP="0014521F">
            <w:pPr>
              <w:jc w:val="center"/>
              <w:rPr>
                <w:sz w:val="16"/>
                <w:szCs w:val="16"/>
              </w:rPr>
            </w:pPr>
            <w:r w:rsidRPr="007408D4">
              <w:rPr>
                <w:sz w:val="16"/>
                <w:szCs w:val="16"/>
              </w:rPr>
              <w:t>216,00</w:t>
            </w:r>
          </w:p>
        </w:tc>
      </w:tr>
      <w:tr w:rsidR="0014521F" w:rsidRPr="007408D4" w14:paraId="7249796B" w14:textId="77777777" w:rsidTr="003C7C65">
        <w:trPr>
          <w:trHeight w:val="195"/>
          <w:jc w:val="center"/>
        </w:trPr>
        <w:tc>
          <w:tcPr>
            <w:tcW w:w="235" w:type="pct"/>
            <w:shd w:val="clear" w:color="auto" w:fill="auto"/>
            <w:noWrap/>
            <w:vAlign w:val="center"/>
            <w:hideMark/>
          </w:tcPr>
          <w:p w14:paraId="419FE3FB" w14:textId="77777777" w:rsidR="0014521F" w:rsidRPr="007408D4" w:rsidRDefault="0014521F" w:rsidP="0014521F">
            <w:pPr>
              <w:jc w:val="center"/>
              <w:rPr>
                <w:sz w:val="16"/>
                <w:szCs w:val="16"/>
              </w:rPr>
            </w:pPr>
            <w:r w:rsidRPr="007408D4">
              <w:rPr>
                <w:sz w:val="16"/>
                <w:szCs w:val="16"/>
              </w:rPr>
              <w:t>7</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DF9F0DF" w14:textId="5E864B2C" w:rsidR="0014521F" w:rsidRPr="007408D4" w:rsidRDefault="0014521F" w:rsidP="0014521F">
            <w:pPr>
              <w:rPr>
                <w:sz w:val="16"/>
                <w:szCs w:val="16"/>
              </w:rPr>
            </w:pPr>
            <w:r w:rsidRPr="007408D4">
              <w:rPr>
                <w:sz w:val="16"/>
                <w:szCs w:val="16"/>
              </w:rPr>
              <w:t>EXCAVACIÓN DE ZANJA TERRENO SEMIDURO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689A68EF" w14:textId="5813ED0B" w:rsidR="0014521F" w:rsidRPr="007408D4" w:rsidRDefault="0014521F" w:rsidP="0014521F">
            <w:pPr>
              <w:jc w:val="center"/>
              <w:rPr>
                <w:sz w:val="16"/>
                <w:szCs w:val="16"/>
              </w:rPr>
            </w:pPr>
            <w:r w:rsidRPr="007408D4">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6B8956F" w14:textId="10F98CB1" w:rsidR="0014521F" w:rsidRPr="007408D4" w:rsidRDefault="0014521F" w:rsidP="0014521F">
            <w:pPr>
              <w:jc w:val="center"/>
              <w:rPr>
                <w:sz w:val="16"/>
                <w:szCs w:val="16"/>
              </w:rPr>
            </w:pPr>
            <w:r w:rsidRPr="007408D4">
              <w:rPr>
                <w:sz w:val="16"/>
                <w:szCs w:val="16"/>
              </w:rPr>
              <w:t>403,00</w:t>
            </w:r>
          </w:p>
        </w:tc>
      </w:tr>
      <w:tr w:rsidR="0014521F" w:rsidRPr="007408D4" w14:paraId="543AF2CB" w14:textId="77777777" w:rsidTr="003C7C65">
        <w:trPr>
          <w:trHeight w:val="195"/>
          <w:jc w:val="center"/>
        </w:trPr>
        <w:tc>
          <w:tcPr>
            <w:tcW w:w="235" w:type="pct"/>
            <w:shd w:val="clear" w:color="auto" w:fill="auto"/>
            <w:noWrap/>
            <w:vAlign w:val="center"/>
            <w:hideMark/>
          </w:tcPr>
          <w:p w14:paraId="07C4039F" w14:textId="77777777" w:rsidR="0014521F" w:rsidRPr="007408D4" w:rsidRDefault="0014521F" w:rsidP="0014521F">
            <w:pPr>
              <w:jc w:val="center"/>
              <w:rPr>
                <w:sz w:val="16"/>
                <w:szCs w:val="16"/>
              </w:rPr>
            </w:pPr>
            <w:r w:rsidRPr="007408D4">
              <w:rPr>
                <w:sz w:val="16"/>
                <w:szCs w:val="16"/>
              </w:rPr>
              <w:t>8</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05CBA715" w14:textId="60FEB3AB" w:rsidR="0014521F" w:rsidRPr="007408D4" w:rsidRDefault="0014521F" w:rsidP="0014521F">
            <w:pPr>
              <w:rPr>
                <w:sz w:val="16"/>
                <w:szCs w:val="16"/>
              </w:rPr>
            </w:pPr>
            <w:r w:rsidRPr="007408D4">
              <w:rPr>
                <w:sz w:val="16"/>
                <w:szCs w:val="16"/>
              </w:rPr>
              <w:t xml:space="preserve">TENDIDO DE TUBERÍA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70D58C92" w14:textId="0F7993D1" w:rsidR="0014521F" w:rsidRPr="007408D4" w:rsidRDefault="0014521F" w:rsidP="0014521F">
            <w:pPr>
              <w:jc w:val="center"/>
              <w:rPr>
                <w:sz w:val="16"/>
                <w:szCs w:val="16"/>
              </w:rPr>
            </w:pPr>
            <w:r w:rsidRPr="007408D4">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B7EA2DE" w14:textId="50972A88" w:rsidR="0014521F" w:rsidRPr="007408D4" w:rsidRDefault="0014521F" w:rsidP="0014521F">
            <w:pPr>
              <w:jc w:val="center"/>
              <w:rPr>
                <w:sz w:val="16"/>
                <w:szCs w:val="16"/>
              </w:rPr>
            </w:pPr>
            <w:r w:rsidRPr="007408D4">
              <w:rPr>
                <w:sz w:val="16"/>
                <w:szCs w:val="16"/>
              </w:rPr>
              <w:t>1174,00</w:t>
            </w:r>
          </w:p>
        </w:tc>
      </w:tr>
      <w:tr w:rsidR="0014521F" w:rsidRPr="007408D4" w14:paraId="385059BB" w14:textId="77777777" w:rsidTr="003C7C65">
        <w:trPr>
          <w:trHeight w:val="195"/>
          <w:jc w:val="center"/>
        </w:trPr>
        <w:tc>
          <w:tcPr>
            <w:tcW w:w="235" w:type="pct"/>
            <w:shd w:val="clear" w:color="auto" w:fill="auto"/>
            <w:noWrap/>
            <w:vAlign w:val="center"/>
            <w:hideMark/>
          </w:tcPr>
          <w:p w14:paraId="74812EE8" w14:textId="77777777" w:rsidR="0014521F" w:rsidRPr="007408D4" w:rsidRDefault="0014521F" w:rsidP="0014521F">
            <w:pPr>
              <w:jc w:val="center"/>
              <w:rPr>
                <w:sz w:val="16"/>
                <w:szCs w:val="16"/>
              </w:rPr>
            </w:pPr>
            <w:r w:rsidRPr="007408D4">
              <w:rPr>
                <w:sz w:val="16"/>
                <w:szCs w:val="16"/>
              </w:rPr>
              <w:t>9</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1AF18055" w14:textId="263F9B69" w:rsidR="0014521F" w:rsidRPr="007408D4" w:rsidRDefault="0014521F" w:rsidP="0014521F">
            <w:pPr>
              <w:rPr>
                <w:sz w:val="16"/>
                <w:szCs w:val="16"/>
              </w:rPr>
            </w:pPr>
            <w:r w:rsidRPr="007408D4">
              <w:rPr>
                <w:sz w:val="16"/>
                <w:szCs w:val="16"/>
              </w:rPr>
              <w:t>RELLENO Y COMPACTADO DE ZANJA CON TIERRA CERNIDA</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DD4EEB5" w14:textId="46288414" w:rsidR="0014521F" w:rsidRPr="007408D4" w:rsidRDefault="0014521F" w:rsidP="0014521F">
            <w:pPr>
              <w:jc w:val="center"/>
              <w:rPr>
                <w:sz w:val="16"/>
                <w:szCs w:val="16"/>
              </w:rPr>
            </w:pPr>
            <w:r w:rsidRPr="007408D4">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2CD66794" w14:textId="52478124" w:rsidR="0014521F" w:rsidRPr="007408D4" w:rsidRDefault="0014521F" w:rsidP="0014521F">
            <w:pPr>
              <w:jc w:val="center"/>
              <w:rPr>
                <w:sz w:val="16"/>
                <w:szCs w:val="16"/>
              </w:rPr>
            </w:pPr>
            <w:r w:rsidRPr="007408D4">
              <w:rPr>
                <w:sz w:val="16"/>
                <w:szCs w:val="16"/>
              </w:rPr>
              <w:t>163,00</w:t>
            </w:r>
          </w:p>
        </w:tc>
      </w:tr>
      <w:tr w:rsidR="0014521F" w:rsidRPr="007408D4" w14:paraId="5E046752" w14:textId="77777777" w:rsidTr="003C7C65">
        <w:trPr>
          <w:trHeight w:val="195"/>
          <w:jc w:val="center"/>
        </w:trPr>
        <w:tc>
          <w:tcPr>
            <w:tcW w:w="235" w:type="pct"/>
            <w:shd w:val="clear" w:color="auto" w:fill="auto"/>
            <w:noWrap/>
            <w:vAlign w:val="center"/>
            <w:hideMark/>
          </w:tcPr>
          <w:p w14:paraId="7D8F20EA" w14:textId="77777777" w:rsidR="0014521F" w:rsidRPr="007408D4" w:rsidRDefault="0014521F" w:rsidP="0014521F">
            <w:pPr>
              <w:jc w:val="center"/>
              <w:rPr>
                <w:sz w:val="16"/>
                <w:szCs w:val="16"/>
              </w:rPr>
            </w:pPr>
            <w:r w:rsidRPr="007408D4">
              <w:rPr>
                <w:sz w:val="16"/>
                <w:szCs w:val="16"/>
              </w:rPr>
              <w:t>10</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6EEA3DF" w14:textId="7139E162" w:rsidR="0014521F" w:rsidRPr="007408D4" w:rsidRDefault="0014521F" w:rsidP="0014521F">
            <w:pPr>
              <w:rPr>
                <w:sz w:val="16"/>
                <w:szCs w:val="16"/>
              </w:rPr>
            </w:pPr>
            <w:r w:rsidRPr="007408D4">
              <w:rPr>
                <w:sz w:val="16"/>
                <w:szCs w:val="16"/>
              </w:rPr>
              <w:t>RELLENO Y COMPACTADO DE ZANJA CON TIERRA COMUN</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3C118D62" w14:textId="1B5FD43A" w:rsidR="0014521F" w:rsidRPr="007408D4" w:rsidRDefault="0014521F" w:rsidP="0014521F">
            <w:pPr>
              <w:jc w:val="center"/>
              <w:rPr>
                <w:sz w:val="16"/>
                <w:szCs w:val="16"/>
              </w:rPr>
            </w:pPr>
            <w:r w:rsidRPr="007408D4">
              <w:rPr>
                <w:sz w:val="16"/>
                <w:szCs w:val="16"/>
              </w:rPr>
              <w:t>M3</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0869CDAF" w14:textId="1C3224D6" w:rsidR="0014521F" w:rsidRPr="007408D4" w:rsidRDefault="0014521F" w:rsidP="0014521F">
            <w:pPr>
              <w:jc w:val="center"/>
              <w:rPr>
                <w:sz w:val="16"/>
                <w:szCs w:val="16"/>
              </w:rPr>
            </w:pPr>
            <w:r w:rsidRPr="007408D4">
              <w:rPr>
                <w:sz w:val="16"/>
                <w:szCs w:val="16"/>
              </w:rPr>
              <w:t>246,00</w:t>
            </w:r>
          </w:p>
        </w:tc>
      </w:tr>
      <w:tr w:rsidR="0014521F" w:rsidRPr="007408D4" w14:paraId="0B2E5E1E" w14:textId="77777777" w:rsidTr="003C7C65">
        <w:trPr>
          <w:trHeight w:val="195"/>
          <w:jc w:val="center"/>
        </w:trPr>
        <w:tc>
          <w:tcPr>
            <w:tcW w:w="235" w:type="pct"/>
            <w:shd w:val="clear" w:color="auto" w:fill="auto"/>
            <w:noWrap/>
            <w:vAlign w:val="center"/>
          </w:tcPr>
          <w:p w14:paraId="70E32EE5" w14:textId="4F8EECAF" w:rsidR="0014521F" w:rsidRPr="007408D4" w:rsidRDefault="0014521F" w:rsidP="0014521F">
            <w:pPr>
              <w:jc w:val="center"/>
              <w:rPr>
                <w:sz w:val="16"/>
                <w:szCs w:val="16"/>
              </w:rPr>
            </w:pPr>
            <w:r w:rsidRPr="007408D4">
              <w:rPr>
                <w:sz w:val="16"/>
                <w:szCs w:val="16"/>
              </w:rPr>
              <w:t>11</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568AE839" w14:textId="54886F6D" w:rsidR="0014521F" w:rsidRPr="007408D4" w:rsidRDefault="0014521F" w:rsidP="0014521F">
            <w:pPr>
              <w:rPr>
                <w:sz w:val="16"/>
                <w:szCs w:val="16"/>
              </w:rPr>
            </w:pPr>
            <w:r w:rsidRPr="007408D4">
              <w:rPr>
                <w:sz w:val="16"/>
                <w:szCs w:val="16"/>
              </w:rPr>
              <w:t>REPOSICIÓN  DE EMPEDRADO</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9FBB53D" w14:textId="465D6A32"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3864B988" w14:textId="4ABBE8A7" w:rsidR="0014521F" w:rsidRPr="007408D4" w:rsidRDefault="0014521F" w:rsidP="0014521F">
            <w:pPr>
              <w:jc w:val="center"/>
              <w:rPr>
                <w:sz w:val="16"/>
                <w:szCs w:val="16"/>
              </w:rPr>
            </w:pPr>
            <w:r w:rsidRPr="007408D4">
              <w:rPr>
                <w:sz w:val="16"/>
                <w:szCs w:val="16"/>
              </w:rPr>
              <w:t>56,00</w:t>
            </w:r>
          </w:p>
        </w:tc>
      </w:tr>
      <w:tr w:rsidR="0014521F" w:rsidRPr="007408D4" w14:paraId="599E4063" w14:textId="77777777" w:rsidTr="003C7C65">
        <w:trPr>
          <w:trHeight w:val="195"/>
          <w:jc w:val="center"/>
        </w:trPr>
        <w:tc>
          <w:tcPr>
            <w:tcW w:w="235" w:type="pct"/>
            <w:shd w:val="clear" w:color="auto" w:fill="auto"/>
            <w:noWrap/>
            <w:vAlign w:val="center"/>
          </w:tcPr>
          <w:p w14:paraId="2AEEE3F9" w14:textId="391AD27C" w:rsidR="0014521F" w:rsidRPr="007408D4" w:rsidRDefault="0014521F" w:rsidP="0014521F">
            <w:pPr>
              <w:jc w:val="center"/>
              <w:rPr>
                <w:sz w:val="16"/>
                <w:szCs w:val="16"/>
              </w:rPr>
            </w:pPr>
            <w:r w:rsidRPr="007408D4">
              <w:rPr>
                <w:sz w:val="16"/>
                <w:szCs w:val="16"/>
              </w:rPr>
              <w:t>12</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29AC8905" w14:textId="11278822" w:rsidR="0014521F" w:rsidRPr="007408D4" w:rsidRDefault="0014521F" w:rsidP="0014521F">
            <w:pPr>
              <w:rPr>
                <w:sz w:val="16"/>
                <w:szCs w:val="16"/>
              </w:rPr>
            </w:pPr>
            <w:r w:rsidRPr="007408D4">
              <w:rPr>
                <w:sz w:val="16"/>
                <w:szCs w:val="16"/>
              </w:rPr>
              <w:t>REPOSICION  DE LOSETA,ADOQUÍN Y/O PIEDRA COMANCHE</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5B115C2E" w14:textId="08BFD1B1"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440A48F9" w14:textId="25D93060" w:rsidR="0014521F" w:rsidRPr="007408D4" w:rsidRDefault="0014521F" w:rsidP="0014521F">
            <w:pPr>
              <w:jc w:val="center"/>
              <w:rPr>
                <w:sz w:val="16"/>
                <w:szCs w:val="16"/>
              </w:rPr>
            </w:pPr>
            <w:r w:rsidRPr="007408D4">
              <w:rPr>
                <w:sz w:val="16"/>
                <w:szCs w:val="16"/>
              </w:rPr>
              <w:t>72,00</w:t>
            </w:r>
          </w:p>
        </w:tc>
      </w:tr>
      <w:tr w:rsidR="0014521F" w:rsidRPr="007408D4" w14:paraId="255C9E09" w14:textId="77777777" w:rsidTr="0076293E">
        <w:trPr>
          <w:trHeight w:val="195"/>
          <w:jc w:val="center"/>
        </w:trPr>
        <w:tc>
          <w:tcPr>
            <w:tcW w:w="235" w:type="pct"/>
            <w:shd w:val="clear" w:color="auto" w:fill="auto"/>
            <w:noWrap/>
            <w:vAlign w:val="center"/>
          </w:tcPr>
          <w:p w14:paraId="3D8D7EBA" w14:textId="5509C1E0" w:rsidR="0014521F" w:rsidRPr="007408D4" w:rsidRDefault="0014521F" w:rsidP="0014521F">
            <w:pPr>
              <w:jc w:val="center"/>
              <w:rPr>
                <w:sz w:val="16"/>
                <w:szCs w:val="16"/>
              </w:rPr>
            </w:pPr>
            <w:r w:rsidRPr="007408D4">
              <w:rPr>
                <w:sz w:val="16"/>
                <w:szCs w:val="16"/>
              </w:rPr>
              <w:t>13</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78436CC0" w14:textId="349E4A88" w:rsidR="0014521F" w:rsidRPr="007408D4" w:rsidRDefault="0014521F" w:rsidP="0014521F">
            <w:pPr>
              <w:rPr>
                <w:sz w:val="16"/>
                <w:szCs w:val="16"/>
              </w:rPr>
            </w:pPr>
            <w:r w:rsidRPr="007408D4">
              <w:rPr>
                <w:sz w:val="16"/>
                <w:szCs w:val="16"/>
              </w:rPr>
              <w:t>REPOSICIÓN Y AFINADO DE ACERAS Y/O CUNETAS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4DAFF105" w14:textId="41DC1864" w:rsidR="0014521F" w:rsidRPr="007408D4" w:rsidRDefault="0014521F" w:rsidP="0014521F">
            <w:pPr>
              <w:jc w:val="center"/>
              <w:rPr>
                <w:sz w:val="16"/>
                <w:szCs w:val="16"/>
              </w:rPr>
            </w:pPr>
            <w:r w:rsidRPr="007408D4">
              <w:rPr>
                <w:sz w:val="16"/>
                <w:szCs w:val="16"/>
              </w:rPr>
              <w:t>M2</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71BE1C9D" w14:textId="1821A752" w:rsidR="0014521F" w:rsidRPr="007408D4" w:rsidRDefault="0014521F" w:rsidP="0014521F">
            <w:pPr>
              <w:jc w:val="center"/>
              <w:rPr>
                <w:sz w:val="16"/>
                <w:szCs w:val="16"/>
              </w:rPr>
            </w:pPr>
            <w:r w:rsidRPr="007408D4">
              <w:rPr>
                <w:sz w:val="16"/>
                <w:szCs w:val="16"/>
              </w:rPr>
              <w:t>216,00</w:t>
            </w:r>
          </w:p>
        </w:tc>
      </w:tr>
      <w:tr w:rsidR="0014521F" w:rsidRPr="007408D4" w14:paraId="1A483F2B" w14:textId="77777777" w:rsidTr="0076293E">
        <w:trPr>
          <w:trHeight w:val="195"/>
          <w:jc w:val="center"/>
        </w:trPr>
        <w:tc>
          <w:tcPr>
            <w:tcW w:w="235" w:type="pct"/>
            <w:shd w:val="clear" w:color="auto" w:fill="auto"/>
            <w:noWrap/>
            <w:vAlign w:val="center"/>
          </w:tcPr>
          <w:p w14:paraId="686D8564" w14:textId="799B4DF3" w:rsidR="0014521F" w:rsidRPr="007408D4" w:rsidRDefault="0014521F" w:rsidP="0014521F">
            <w:pPr>
              <w:jc w:val="center"/>
              <w:rPr>
                <w:sz w:val="16"/>
                <w:szCs w:val="16"/>
              </w:rPr>
            </w:pPr>
            <w:r w:rsidRPr="007408D4">
              <w:rPr>
                <w:sz w:val="16"/>
                <w:szCs w:val="16"/>
              </w:rPr>
              <w:t>14</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CA32FEF" w14:textId="379E1681" w:rsidR="0014521F" w:rsidRPr="007408D4" w:rsidRDefault="0014521F" w:rsidP="0014521F">
            <w:pPr>
              <w:rPr>
                <w:sz w:val="16"/>
                <w:szCs w:val="16"/>
              </w:rPr>
            </w:pPr>
            <w:r w:rsidRPr="007408D4">
              <w:rPr>
                <w:sz w:val="16"/>
                <w:szCs w:val="16"/>
              </w:rPr>
              <w:t xml:space="preserve">ELABORACION DE PLANOS AS-BUILT </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2B72BF2A" w14:textId="33A08ACC" w:rsidR="0014521F" w:rsidRPr="007408D4" w:rsidRDefault="0014521F" w:rsidP="0014521F">
            <w:pPr>
              <w:jc w:val="center"/>
              <w:rPr>
                <w:sz w:val="16"/>
                <w:szCs w:val="16"/>
              </w:rPr>
            </w:pPr>
            <w:r w:rsidRPr="007408D4">
              <w:rPr>
                <w:sz w:val="16"/>
                <w:szCs w:val="16"/>
              </w:rPr>
              <w:t>ML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6C1C71D7" w14:textId="5E1CC376" w:rsidR="0014521F" w:rsidRPr="007408D4" w:rsidRDefault="0014521F" w:rsidP="0014521F">
            <w:pPr>
              <w:jc w:val="center"/>
              <w:rPr>
                <w:sz w:val="16"/>
                <w:szCs w:val="16"/>
              </w:rPr>
            </w:pPr>
            <w:r w:rsidRPr="007408D4">
              <w:rPr>
                <w:sz w:val="16"/>
                <w:szCs w:val="16"/>
              </w:rPr>
              <w:t>1174,00</w:t>
            </w:r>
          </w:p>
        </w:tc>
      </w:tr>
      <w:tr w:rsidR="0014521F" w:rsidRPr="007408D4" w14:paraId="15297B11" w14:textId="77777777" w:rsidTr="0076293E">
        <w:trPr>
          <w:trHeight w:val="195"/>
          <w:jc w:val="center"/>
        </w:trPr>
        <w:tc>
          <w:tcPr>
            <w:tcW w:w="235" w:type="pct"/>
            <w:shd w:val="clear" w:color="auto" w:fill="auto"/>
            <w:noWrap/>
            <w:vAlign w:val="center"/>
          </w:tcPr>
          <w:p w14:paraId="45BB8C2F" w14:textId="560A516C" w:rsidR="0014521F" w:rsidRPr="007408D4" w:rsidRDefault="0014521F" w:rsidP="0014521F">
            <w:pPr>
              <w:jc w:val="center"/>
              <w:rPr>
                <w:sz w:val="16"/>
                <w:szCs w:val="16"/>
              </w:rPr>
            </w:pPr>
            <w:r w:rsidRPr="007408D4">
              <w:rPr>
                <w:sz w:val="16"/>
                <w:szCs w:val="16"/>
              </w:rPr>
              <w:t>15</w:t>
            </w:r>
          </w:p>
        </w:tc>
        <w:tc>
          <w:tcPr>
            <w:tcW w:w="3812" w:type="pct"/>
            <w:tcBorders>
              <w:top w:val="nil"/>
              <w:left w:val="single" w:sz="4" w:space="0" w:color="auto"/>
              <w:bottom w:val="single" w:sz="4" w:space="0" w:color="auto"/>
              <w:right w:val="single" w:sz="4" w:space="0" w:color="auto"/>
            </w:tcBorders>
            <w:shd w:val="clear" w:color="auto" w:fill="auto"/>
            <w:noWrap/>
            <w:vAlign w:val="bottom"/>
          </w:tcPr>
          <w:p w14:paraId="46FDB334" w14:textId="46D21733" w:rsidR="0014521F" w:rsidRPr="007408D4" w:rsidRDefault="0014521F" w:rsidP="0014521F">
            <w:pPr>
              <w:rPr>
                <w:sz w:val="16"/>
                <w:szCs w:val="16"/>
              </w:rPr>
            </w:pPr>
            <w:r w:rsidRPr="007408D4">
              <w:rPr>
                <w:sz w:val="16"/>
                <w:szCs w:val="16"/>
              </w:rPr>
              <w:t>LIMPIEZA Y RETIRO DE ESCOMBROS</w:t>
            </w:r>
          </w:p>
        </w:tc>
        <w:tc>
          <w:tcPr>
            <w:tcW w:w="476" w:type="pct"/>
            <w:tcBorders>
              <w:top w:val="nil"/>
              <w:left w:val="single" w:sz="4" w:space="0" w:color="auto"/>
              <w:bottom w:val="single" w:sz="4" w:space="0" w:color="auto"/>
              <w:right w:val="single" w:sz="4" w:space="0" w:color="auto"/>
            </w:tcBorders>
            <w:shd w:val="clear" w:color="auto" w:fill="auto"/>
            <w:noWrap/>
            <w:vAlign w:val="bottom"/>
          </w:tcPr>
          <w:p w14:paraId="0DD09A5A" w14:textId="30F97F1D" w:rsidR="0014521F" w:rsidRPr="007408D4" w:rsidRDefault="0014521F" w:rsidP="0014521F">
            <w:pPr>
              <w:jc w:val="center"/>
              <w:rPr>
                <w:sz w:val="16"/>
                <w:szCs w:val="16"/>
              </w:rPr>
            </w:pPr>
            <w:r w:rsidRPr="007408D4">
              <w:rPr>
                <w:sz w:val="16"/>
                <w:szCs w:val="16"/>
              </w:rPr>
              <w:t>GLOBAL</w:t>
            </w:r>
          </w:p>
        </w:tc>
        <w:tc>
          <w:tcPr>
            <w:tcW w:w="477" w:type="pct"/>
            <w:tcBorders>
              <w:top w:val="nil"/>
              <w:left w:val="single" w:sz="4" w:space="0" w:color="auto"/>
              <w:bottom w:val="single" w:sz="4" w:space="0" w:color="auto"/>
              <w:right w:val="single" w:sz="4" w:space="0" w:color="auto"/>
            </w:tcBorders>
            <w:shd w:val="clear" w:color="auto" w:fill="auto"/>
            <w:noWrap/>
            <w:vAlign w:val="bottom"/>
          </w:tcPr>
          <w:p w14:paraId="16BE149D" w14:textId="10837B6F" w:rsidR="0014521F" w:rsidRPr="007408D4" w:rsidRDefault="0014521F" w:rsidP="0014521F">
            <w:pPr>
              <w:jc w:val="center"/>
              <w:rPr>
                <w:sz w:val="16"/>
                <w:szCs w:val="16"/>
              </w:rPr>
            </w:pPr>
            <w:r w:rsidRPr="007408D4">
              <w:rPr>
                <w:sz w:val="16"/>
                <w:szCs w:val="16"/>
              </w:rPr>
              <w:t>1,00</w:t>
            </w:r>
          </w:p>
        </w:tc>
      </w:tr>
    </w:tbl>
    <w:p w14:paraId="6634839D" w14:textId="77777777" w:rsidR="00FB1CF6" w:rsidRPr="007408D4" w:rsidRDefault="00FB1CF6" w:rsidP="00C900E5">
      <w:pPr>
        <w:autoSpaceDE w:val="0"/>
        <w:autoSpaceDN w:val="0"/>
        <w:adjustRightInd w:val="0"/>
        <w:jc w:val="both"/>
        <w:rPr>
          <w:rFonts w:asciiTheme="minorHAnsi" w:hAnsiTheme="minorHAnsi" w:cstheme="minorHAnsi"/>
          <w:b/>
          <w:sz w:val="22"/>
          <w:szCs w:val="22"/>
          <w:lang w:val="es-MX"/>
        </w:rPr>
      </w:pPr>
    </w:p>
    <w:p w14:paraId="20279C01" w14:textId="5D6C34A0" w:rsidR="007408D4" w:rsidRPr="007408D4" w:rsidRDefault="007408D4" w:rsidP="004A2CEF">
      <w:pPr>
        <w:pStyle w:val="Prrafodelista"/>
        <w:numPr>
          <w:ilvl w:val="1"/>
          <w:numId w:val="18"/>
        </w:numPr>
        <w:ind w:left="1241"/>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sz w:val="22"/>
          <w:szCs w:val="22"/>
          <w:u w:val="single"/>
        </w:rPr>
        <w:t>C</w:t>
      </w:r>
      <w:r w:rsidRPr="007408D4">
        <w:rPr>
          <w:rFonts w:asciiTheme="minorHAnsi" w:hAnsiTheme="minorHAnsi" w:cstheme="minorHAnsi"/>
          <w:b/>
          <w:color w:val="000000" w:themeColor="text1"/>
          <w:sz w:val="22"/>
          <w:szCs w:val="22"/>
          <w:u w:val="single"/>
        </w:rPr>
        <w:t>LAUSULA DE SEGURIDAD Y SALUD OCUPACIONAL</w:t>
      </w:r>
    </w:p>
    <w:p w14:paraId="3D94F0BE" w14:textId="77777777" w:rsidR="00EF5345" w:rsidRPr="007408D4" w:rsidRDefault="00EF5345" w:rsidP="00616640">
      <w:pPr>
        <w:pStyle w:val="Prrafodelista"/>
        <w:tabs>
          <w:tab w:val="left" w:pos="426"/>
        </w:tabs>
        <w:ind w:left="1241"/>
        <w:contextualSpacing/>
        <w:rPr>
          <w:rFonts w:asciiTheme="minorHAnsi" w:hAnsiTheme="minorHAnsi" w:cstheme="minorHAnsi"/>
          <w:b/>
          <w:color w:val="000000" w:themeColor="text1"/>
          <w:sz w:val="22"/>
          <w:szCs w:val="22"/>
          <w:u w:val="single"/>
        </w:rPr>
      </w:pPr>
    </w:p>
    <w:p w14:paraId="1B0A844B" w14:textId="77777777" w:rsidR="007408D4" w:rsidRPr="007408D4" w:rsidRDefault="007408D4" w:rsidP="007408D4">
      <w:pPr>
        <w:pStyle w:val="Prrafodelista"/>
        <w:spacing w:before="240" w:after="120"/>
        <w:jc w:val="center"/>
        <w:rPr>
          <w:rFonts w:asciiTheme="minorHAnsi" w:hAnsiTheme="minorHAnsi" w:cstheme="minorHAnsi"/>
          <w:b/>
          <w:sz w:val="22"/>
          <w:szCs w:val="22"/>
        </w:rPr>
      </w:pPr>
      <w:r w:rsidRPr="007408D4">
        <w:rPr>
          <w:rFonts w:asciiTheme="minorHAnsi" w:hAnsiTheme="minorHAnsi" w:cstheme="minorHAnsi"/>
          <w:b/>
          <w:sz w:val="22"/>
          <w:szCs w:val="22"/>
        </w:rPr>
        <w:t>ASPECTOS NORMATIVOS DE SEGURIDAD INDUSTRIAL Y SALUD OCUPACIONAL   PARA EMPRESAS CONTRATISTAS DE YPFB</w:t>
      </w:r>
    </w:p>
    <w:p w14:paraId="7D8203AA" w14:textId="77777777" w:rsidR="007408D4" w:rsidRPr="007408D4" w:rsidRDefault="007408D4" w:rsidP="007408D4">
      <w:p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7FD38977" w14:textId="77777777" w:rsidR="007408D4" w:rsidRPr="007408D4" w:rsidRDefault="007408D4" w:rsidP="007408D4">
      <w:pPr>
        <w:spacing w:before="240" w:after="120"/>
        <w:jc w:val="center"/>
        <w:rPr>
          <w:rFonts w:asciiTheme="minorHAnsi" w:hAnsiTheme="minorHAnsi" w:cstheme="minorHAnsi"/>
          <w:b/>
          <w:sz w:val="22"/>
          <w:szCs w:val="22"/>
        </w:rPr>
      </w:pPr>
      <w:r w:rsidRPr="007408D4">
        <w:rPr>
          <w:rFonts w:asciiTheme="minorHAnsi" w:hAnsiTheme="minorHAnsi" w:cstheme="minorHAnsi"/>
          <w:b/>
          <w:sz w:val="22"/>
          <w:szCs w:val="22"/>
        </w:rPr>
        <w:t>ESTÁNDARES Y REQUISITOS DE SySO PARA CONTRATISTAS DE YPFB CORPORACIÓN.</w:t>
      </w:r>
    </w:p>
    <w:p w14:paraId="714D8C0B" w14:textId="77777777" w:rsidR="007408D4" w:rsidRPr="007408D4" w:rsidRDefault="007408D4" w:rsidP="007408D4">
      <w:pPr>
        <w:spacing w:before="240" w:after="120"/>
        <w:jc w:val="both"/>
        <w:rPr>
          <w:rFonts w:asciiTheme="minorHAnsi" w:hAnsiTheme="minorHAnsi" w:cstheme="minorHAnsi"/>
          <w:sz w:val="22"/>
          <w:szCs w:val="22"/>
        </w:rPr>
      </w:pPr>
      <w:r w:rsidRPr="007408D4">
        <w:rPr>
          <w:rFonts w:asciiTheme="minorHAnsi" w:hAnsiTheme="minorHAnsi" w:cs="Arial"/>
          <w:sz w:val="22"/>
          <w:szCs w:val="22"/>
        </w:rPr>
        <w:t xml:space="preserve">Los requisitos de SySO son aplicables en base al </w:t>
      </w:r>
      <w:r w:rsidRPr="007408D4">
        <w:rPr>
          <w:rFonts w:asciiTheme="minorHAnsi" w:hAnsiTheme="minorHAnsi" w:cs="Arial"/>
          <w:b/>
          <w:sz w:val="22"/>
          <w:szCs w:val="22"/>
        </w:rPr>
        <w:t>Análisis Preliminar de Peligros y Riegos</w:t>
      </w:r>
      <w:r w:rsidRPr="007408D4">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47027EE7" w14:textId="77777777" w:rsidR="007408D4" w:rsidRDefault="007408D4" w:rsidP="007408D4">
      <w:p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 xml:space="preserve">La empresa contratista deberá garantizar el cumplimiento de los requisitos y estándares de Seguridad descritos en el </w:t>
      </w:r>
      <w:r w:rsidRPr="007408D4">
        <w:rPr>
          <w:rFonts w:asciiTheme="minorHAnsi" w:hAnsiTheme="minorHAnsi" w:cstheme="minorHAnsi"/>
          <w:b/>
          <w:i/>
          <w:sz w:val="22"/>
          <w:szCs w:val="22"/>
        </w:rPr>
        <w:t>Anexo 1:</w:t>
      </w:r>
      <w:r w:rsidRPr="007408D4">
        <w:rPr>
          <w:rFonts w:asciiTheme="minorHAnsi" w:hAnsiTheme="minorHAnsi" w:cstheme="minorHAnsi"/>
          <w:sz w:val="22"/>
          <w:szCs w:val="22"/>
        </w:rPr>
        <w:t xml:space="preserve"> </w:t>
      </w:r>
      <w:r w:rsidRPr="007408D4">
        <w:rPr>
          <w:rFonts w:asciiTheme="minorHAnsi" w:hAnsiTheme="minorHAnsi" w:cstheme="minorHAnsi"/>
          <w:b/>
          <w:sz w:val="22"/>
          <w:szCs w:val="22"/>
        </w:rPr>
        <w:t>“REQUISITOS DE SEGURIDAD INDUSTRIAL PARA CONTRATISTAS”</w:t>
      </w:r>
      <w:r w:rsidRPr="007408D4">
        <w:rPr>
          <w:rFonts w:asciiTheme="minorHAnsi" w:hAnsiTheme="minorHAnsi" w:cstheme="minorHAnsi"/>
          <w:sz w:val="22"/>
          <w:szCs w:val="22"/>
        </w:rPr>
        <w:t>, documento elaborado conforme a políticas internas de YPFB y en estricto cumplimiento de la normativa legal vigente (D.L. 16998).</w:t>
      </w:r>
    </w:p>
    <w:p w14:paraId="32E324FD" w14:textId="77777777" w:rsidR="002F57D8" w:rsidRDefault="002F57D8" w:rsidP="007408D4">
      <w:pPr>
        <w:spacing w:before="240" w:after="120"/>
        <w:jc w:val="both"/>
        <w:rPr>
          <w:rFonts w:asciiTheme="minorHAnsi" w:hAnsiTheme="minorHAnsi" w:cstheme="minorHAnsi"/>
          <w:sz w:val="22"/>
          <w:szCs w:val="22"/>
        </w:rPr>
      </w:pPr>
    </w:p>
    <w:p w14:paraId="4F0EB9DA" w14:textId="77777777" w:rsidR="002F57D8" w:rsidRPr="007408D4" w:rsidRDefault="002F57D8" w:rsidP="007408D4">
      <w:pPr>
        <w:spacing w:before="240" w:after="120"/>
        <w:jc w:val="both"/>
        <w:rPr>
          <w:rFonts w:asciiTheme="minorHAnsi" w:hAnsiTheme="minorHAnsi" w:cstheme="minorHAnsi"/>
          <w:sz w:val="22"/>
          <w:szCs w:val="22"/>
        </w:rPr>
      </w:pPr>
    </w:p>
    <w:p w14:paraId="45CB35F7"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lastRenderedPageBreak/>
        <w:t>ASPECTOS GENERALES</w:t>
      </w:r>
    </w:p>
    <w:p w14:paraId="1FE21A9A" w14:textId="77777777" w:rsidR="007408D4" w:rsidRPr="007408D4" w:rsidRDefault="007408D4" w:rsidP="007408D4">
      <w:p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La empresa contratista deberá prever el personal de SMS para el proyecto en función a las siguientes consideraciones:</w:t>
      </w:r>
    </w:p>
    <w:p w14:paraId="40233F91" w14:textId="77777777" w:rsidR="007408D4" w:rsidRPr="007408D4" w:rsidRDefault="007408D4" w:rsidP="007408D4">
      <w:pPr>
        <w:pStyle w:val="Prrafodelista"/>
        <w:numPr>
          <w:ilvl w:val="0"/>
          <w:numId w:val="29"/>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234A6B4E" w14:textId="77777777" w:rsidR="007408D4" w:rsidRPr="007408D4" w:rsidRDefault="007408D4" w:rsidP="007408D4">
      <w:pPr>
        <w:pStyle w:val="Prrafodelista"/>
        <w:numPr>
          <w:ilvl w:val="0"/>
          <w:numId w:val="29"/>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En cumplimiento a la LGT Art.73,</w:t>
      </w:r>
      <w:r w:rsidRPr="007408D4">
        <w:rPr>
          <w:rFonts w:asciiTheme="minorHAnsi" w:hAnsiTheme="minorHAnsi" w:cstheme="minorHAnsi"/>
          <w:color w:val="FF0000"/>
          <w:sz w:val="22"/>
          <w:szCs w:val="22"/>
        </w:rPr>
        <w:t xml:space="preserve"> </w:t>
      </w:r>
      <w:r w:rsidRPr="007408D4">
        <w:rPr>
          <w:rFonts w:asciiTheme="minorHAnsi" w:hAnsiTheme="minorHAnsi" w:cstheme="minorHAnsi"/>
          <w:sz w:val="22"/>
          <w:szCs w:val="22"/>
        </w:rPr>
        <w:t xml:space="preserve">se establece que todo proyecto con más de 80 trabajadores deberá contar necesariamente con personal médico (in situ). </w:t>
      </w:r>
    </w:p>
    <w:p w14:paraId="790349B4" w14:textId="77777777" w:rsidR="007408D4" w:rsidRPr="007408D4" w:rsidRDefault="007408D4" w:rsidP="007408D4">
      <w:pPr>
        <w:pStyle w:val="Prrafodelista"/>
        <w:numPr>
          <w:ilvl w:val="0"/>
          <w:numId w:val="31"/>
        </w:numPr>
        <w:spacing w:before="240" w:after="120"/>
        <w:jc w:val="both"/>
        <w:rPr>
          <w:rFonts w:asciiTheme="minorHAnsi" w:hAnsiTheme="minorHAnsi" w:cstheme="minorHAnsi"/>
          <w:sz w:val="22"/>
          <w:szCs w:val="22"/>
        </w:rPr>
      </w:pPr>
      <w:r w:rsidRPr="007408D4">
        <w:rPr>
          <w:rFonts w:asciiTheme="minorHAnsi" w:hAnsiTheme="minorHAnsi" w:cstheme="minorHAnsi"/>
          <w:b/>
          <w:sz w:val="22"/>
          <w:szCs w:val="22"/>
        </w:rPr>
        <w:t>PERSONAL DE SMS</w:t>
      </w:r>
    </w:p>
    <w:p w14:paraId="0E2F6B57" w14:textId="77777777" w:rsidR="007408D4" w:rsidRPr="007408D4" w:rsidRDefault="007408D4" w:rsidP="007408D4">
      <w:p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La empresa contratista deberá contar mínimamente con el siguiente personal de SMS (Monitor/Supervisor/Coordinador de SMS), en base a los siguientes criterios:</w:t>
      </w:r>
    </w:p>
    <w:p w14:paraId="4C35A047" w14:textId="77777777" w:rsidR="007408D4" w:rsidRPr="007408D4" w:rsidRDefault="007408D4" w:rsidP="007408D4">
      <w:pPr>
        <w:pStyle w:val="Prrafodelista"/>
        <w:numPr>
          <w:ilvl w:val="1"/>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Proyectos de Red Primaria/City Gates:</w:t>
      </w:r>
    </w:p>
    <w:p w14:paraId="40529C0F" w14:textId="77777777" w:rsidR="007408D4" w:rsidRPr="007408D4" w:rsidRDefault="007408D4" w:rsidP="007408D4">
      <w:pPr>
        <w:pStyle w:val="Prrafodelista"/>
        <w:numPr>
          <w:ilvl w:val="0"/>
          <w:numId w:val="32"/>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1 Supervisor ó Coordinador SySO</w:t>
      </w:r>
    </w:p>
    <w:p w14:paraId="3C39C43D" w14:textId="77777777" w:rsidR="007408D4" w:rsidRPr="007408D4" w:rsidRDefault="007408D4" w:rsidP="007408D4">
      <w:pPr>
        <w:pStyle w:val="Prrafodelista"/>
        <w:numPr>
          <w:ilvl w:val="0"/>
          <w:numId w:val="32"/>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1 Monitor de SySO: por cada frente de trabajo adicional (de acuerdo al análisis de Riesgos de las actividades a desarrollarse en el proyecto)</w:t>
      </w:r>
    </w:p>
    <w:p w14:paraId="0F2A3B5E" w14:textId="77777777" w:rsidR="007408D4" w:rsidRPr="007408D4" w:rsidRDefault="007408D4" w:rsidP="007408D4">
      <w:pPr>
        <w:pStyle w:val="Prrafodelista"/>
        <w:numPr>
          <w:ilvl w:val="1"/>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Proyectos de Red Secundaria/Estación Distrital de Regulación (EDR):</w:t>
      </w:r>
    </w:p>
    <w:p w14:paraId="62344B81" w14:textId="77777777" w:rsidR="007408D4" w:rsidRPr="007408D4" w:rsidRDefault="007408D4" w:rsidP="007408D4">
      <w:pPr>
        <w:pStyle w:val="Prrafodelista"/>
        <w:numPr>
          <w:ilvl w:val="0"/>
          <w:numId w:val="33"/>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1 Monitor de SySO: por cada frente de trabajo (de acuerdo al análisis de Riesgos de las actividades a desarrollarse en el frente de trabajo)</w:t>
      </w:r>
    </w:p>
    <w:p w14:paraId="0B418336" w14:textId="77777777" w:rsidR="007408D4" w:rsidRPr="007408D4" w:rsidRDefault="007408D4" w:rsidP="007408D4">
      <w:pPr>
        <w:pStyle w:val="Prrafodelista"/>
        <w:numPr>
          <w:ilvl w:val="1"/>
          <w:numId w:val="31"/>
        </w:numPr>
        <w:spacing w:before="240" w:after="120"/>
        <w:jc w:val="both"/>
        <w:rPr>
          <w:rFonts w:asciiTheme="minorHAnsi" w:hAnsiTheme="minorHAnsi" w:cstheme="minorHAnsi"/>
          <w:sz w:val="22"/>
          <w:szCs w:val="22"/>
        </w:rPr>
      </w:pPr>
      <w:r w:rsidRPr="007408D4">
        <w:rPr>
          <w:rFonts w:asciiTheme="minorHAnsi" w:hAnsiTheme="minorHAnsi" w:cstheme="minorHAnsi"/>
          <w:b/>
          <w:sz w:val="22"/>
          <w:szCs w:val="22"/>
        </w:rPr>
        <w:t>Curriculum Vitae de Personal SMS</w:t>
      </w:r>
      <w:r w:rsidRPr="007408D4">
        <w:rPr>
          <w:rFonts w:asciiTheme="minorHAnsi" w:hAnsiTheme="minorHAnsi" w:cstheme="minorHAnsi"/>
          <w:sz w:val="22"/>
          <w:szCs w:val="22"/>
        </w:rPr>
        <w:t xml:space="preserve">: </w:t>
      </w:r>
    </w:p>
    <w:p w14:paraId="6B535EF2" w14:textId="77777777" w:rsidR="007408D4" w:rsidRP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sz w:val="22"/>
          <w:szCs w:val="22"/>
        </w:rPr>
        <w:t>Monitor/Supervisor/Coordinador, asignado al proyecto. Posterior a la adjudicación, la empresa contratista deberá presentar los respaldos correspondientes para evaluación y aprobación de YPFB.</w:t>
      </w:r>
    </w:p>
    <w:p w14:paraId="786E49D2" w14:textId="77777777" w:rsidR="007408D4" w:rsidRPr="007408D4" w:rsidRDefault="007408D4" w:rsidP="007408D4">
      <w:pPr>
        <w:pStyle w:val="Prrafodelista"/>
        <w:numPr>
          <w:ilvl w:val="1"/>
          <w:numId w:val="31"/>
        </w:numPr>
        <w:spacing w:before="240" w:after="120"/>
        <w:jc w:val="both"/>
        <w:rPr>
          <w:rFonts w:asciiTheme="minorHAnsi" w:hAnsiTheme="minorHAnsi" w:cstheme="minorHAnsi"/>
          <w:sz w:val="22"/>
          <w:szCs w:val="22"/>
        </w:rPr>
      </w:pPr>
      <w:r w:rsidRPr="007408D4">
        <w:rPr>
          <w:rFonts w:asciiTheme="minorHAnsi" w:hAnsiTheme="minorHAnsi" w:cstheme="minorHAnsi"/>
          <w:b/>
          <w:sz w:val="22"/>
          <w:szCs w:val="22"/>
        </w:rPr>
        <w:t xml:space="preserve">Perfil de Cargos: </w:t>
      </w:r>
    </w:p>
    <w:p w14:paraId="3A12EA4F" w14:textId="77777777" w:rsid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02FCC607" w14:textId="77777777" w:rsidR="002F57D8" w:rsidRDefault="002F57D8" w:rsidP="007408D4">
      <w:pPr>
        <w:spacing w:before="240" w:after="120"/>
        <w:ind w:left="360"/>
        <w:jc w:val="both"/>
        <w:rPr>
          <w:rFonts w:asciiTheme="minorHAnsi" w:hAnsiTheme="minorHAnsi" w:cstheme="minorHAnsi"/>
          <w:sz w:val="22"/>
          <w:szCs w:val="22"/>
        </w:rPr>
      </w:pPr>
    </w:p>
    <w:p w14:paraId="3645A840" w14:textId="77777777" w:rsidR="002F57D8" w:rsidRPr="007408D4" w:rsidRDefault="002F57D8" w:rsidP="007408D4">
      <w:pPr>
        <w:spacing w:before="240" w:after="120"/>
        <w:ind w:left="360"/>
        <w:jc w:val="both"/>
        <w:rPr>
          <w:rFonts w:asciiTheme="minorHAnsi" w:hAnsiTheme="minorHAnsi" w:cstheme="minorHAnsi"/>
          <w:sz w:val="22"/>
          <w:szCs w:val="22"/>
        </w:rPr>
      </w:pPr>
    </w:p>
    <w:p w14:paraId="02B3BDA2" w14:textId="77777777" w:rsidR="007408D4" w:rsidRPr="007408D4" w:rsidRDefault="007408D4" w:rsidP="007408D4">
      <w:pPr>
        <w:pStyle w:val="Prrafodelista"/>
        <w:numPr>
          <w:ilvl w:val="2"/>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lastRenderedPageBreak/>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7038"/>
      </w:tblGrid>
      <w:tr w:rsidR="007408D4" w:rsidRPr="007408D4" w14:paraId="4F07FD4F" w14:textId="77777777" w:rsidTr="00420CC8">
        <w:trPr>
          <w:jc w:val="center"/>
        </w:trPr>
        <w:tc>
          <w:tcPr>
            <w:tcW w:w="1014" w:type="pct"/>
            <w:shd w:val="clear" w:color="auto" w:fill="auto"/>
          </w:tcPr>
          <w:p w14:paraId="447E96AA" w14:textId="77777777" w:rsidR="007408D4" w:rsidRPr="007408D4" w:rsidRDefault="007408D4" w:rsidP="00420CC8">
            <w:pPr>
              <w:spacing w:before="120" w:after="120"/>
              <w:jc w:val="center"/>
              <w:rPr>
                <w:rFonts w:asciiTheme="minorHAnsi" w:hAnsiTheme="minorHAnsi" w:cstheme="minorHAnsi"/>
                <w:b/>
                <w:sz w:val="22"/>
                <w:szCs w:val="22"/>
                <w:lang w:val="es-BO"/>
              </w:rPr>
            </w:pPr>
            <w:r w:rsidRPr="007408D4">
              <w:rPr>
                <w:rFonts w:asciiTheme="minorHAnsi" w:hAnsiTheme="minorHAnsi" w:cstheme="minorHAnsi"/>
                <w:b/>
                <w:sz w:val="22"/>
                <w:szCs w:val="22"/>
                <w:lang w:val="es-BO"/>
              </w:rPr>
              <w:t>Nivel</w:t>
            </w:r>
          </w:p>
        </w:tc>
        <w:tc>
          <w:tcPr>
            <w:tcW w:w="3986" w:type="pct"/>
            <w:shd w:val="clear" w:color="auto" w:fill="auto"/>
          </w:tcPr>
          <w:p w14:paraId="4766D50C" w14:textId="77777777" w:rsidR="007408D4" w:rsidRPr="007408D4" w:rsidRDefault="007408D4" w:rsidP="00420CC8">
            <w:pPr>
              <w:spacing w:before="120" w:after="120"/>
              <w:jc w:val="center"/>
              <w:rPr>
                <w:rFonts w:asciiTheme="minorHAnsi" w:hAnsiTheme="minorHAnsi" w:cstheme="minorHAnsi"/>
                <w:b/>
                <w:sz w:val="22"/>
                <w:szCs w:val="22"/>
                <w:lang w:val="es-BO"/>
              </w:rPr>
            </w:pPr>
            <w:r w:rsidRPr="007408D4">
              <w:rPr>
                <w:rFonts w:asciiTheme="minorHAnsi" w:hAnsiTheme="minorHAnsi" w:cstheme="minorHAnsi"/>
                <w:b/>
                <w:sz w:val="22"/>
                <w:szCs w:val="22"/>
                <w:lang w:val="es-BO"/>
              </w:rPr>
              <w:t>Requisitos</w:t>
            </w:r>
          </w:p>
        </w:tc>
      </w:tr>
      <w:tr w:rsidR="007408D4" w:rsidRPr="007408D4" w14:paraId="46A4DCD5" w14:textId="77777777" w:rsidTr="00420CC8">
        <w:trPr>
          <w:trHeight w:val="404"/>
          <w:jc w:val="center"/>
        </w:trPr>
        <w:tc>
          <w:tcPr>
            <w:tcW w:w="1014" w:type="pct"/>
            <w:shd w:val="clear" w:color="auto" w:fill="auto"/>
          </w:tcPr>
          <w:p w14:paraId="008D9246" w14:textId="77777777" w:rsidR="007408D4" w:rsidRPr="007408D4" w:rsidRDefault="007408D4" w:rsidP="00420CC8">
            <w:pPr>
              <w:spacing w:before="120" w:after="12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Educación </w:t>
            </w:r>
          </w:p>
        </w:tc>
        <w:tc>
          <w:tcPr>
            <w:tcW w:w="3986" w:type="pct"/>
            <w:shd w:val="clear" w:color="auto" w:fill="auto"/>
          </w:tcPr>
          <w:p w14:paraId="52314159" w14:textId="77777777" w:rsidR="007408D4" w:rsidRPr="007408D4" w:rsidRDefault="007408D4" w:rsidP="00420CC8">
            <w:pPr>
              <w:spacing w:before="120" w:after="120"/>
              <w:jc w:val="both"/>
              <w:rPr>
                <w:rFonts w:asciiTheme="minorHAnsi" w:hAnsiTheme="minorHAnsi" w:cstheme="minorHAnsi"/>
                <w:sz w:val="22"/>
                <w:szCs w:val="22"/>
                <w:lang w:val="es-BO"/>
              </w:rPr>
            </w:pPr>
            <w:r w:rsidRPr="007408D4">
              <w:rPr>
                <w:rFonts w:asciiTheme="minorHAnsi" w:hAnsiTheme="minorHAnsi" w:cstheme="minorHAnsi"/>
                <w:sz w:val="22"/>
                <w:szCs w:val="22"/>
                <w:lang w:val="es-BO"/>
              </w:rPr>
              <w:t>Profesional a nivel licenciatura en ingeniería o ramas afines.</w:t>
            </w:r>
          </w:p>
        </w:tc>
      </w:tr>
      <w:tr w:rsidR="007408D4" w:rsidRPr="007408D4" w14:paraId="58D846E9" w14:textId="77777777" w:rsidTr="00420CC8">
        <w:trPr>
          <w:trHeight w:val="288"/>
          <w:jc w:val="center"/>
        </w:trPr>
        <w:tc>
          <w:tcPr>
            <w:tcW w:w="1014" w:type="pct"/>
            <w:shd w:val="clear" w:color="auto" w:fill="auto"/>
          </w:tcPr>
          <w:p w14:paraId="3DB8B317" w14:textId="77777777" w:rsidR="007408D4" w:rsidRPr="007408D4" w:rsidRDefault="007408D4" w:rsidP="00420CC8">
            <w:pPr>
              <w:spacing w:before="120" w:after="12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Formación OBLIGATORIA </w:t>
            </w:r>
            <w:r w:rsidRPr="007408D4">
              <w:rPr>
                <w:rFonts w:asciiTheme="minorHAnsi" w:hAnsiTheme="minorHAnsi" w:cstheme="minorHAnsi"/>
                <w:sz w:val="22"/>
                <w:szCs w:val="22"/>
                <w:lang w:val="es-BO"/>
              </w:rPr>
              <w:t>(Cursos, seminarios, talleres, etc.)</w:t>
            </w:r>
          </w:p>
        </w:tc>
        <w:tc>
          <w:tcPr>
            <w:tcW w:w="3986" w:type="pct"/>
            <w:shd w:val="clear" w:color="auto" w:fill="auto"/>
          </w:tcPr>
          <w:p w14:paraId="71BB5FC8"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Seguridad Industrial, Salud Ocupacional &amp; Medio Ambiente</w:t>
            </w:r>
          </w:p>
          <w:p w14:paraId="3C56611C"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 xml:space="preserve">Cursos relacionados con “Sistemas de Gestión de Seguridad, Salud Ocupacional y Medio Ambiente” (OHSAS 18001 - ISO 14001). </w:t>
            </w:r>
          </w:p>
        </w:tc>
      </w:tr>
      <w:tr w:rsidR="007408D4" w:rsidRPr="007408D4" w14:paraId="73DAF0E1" w14:textId="77777777" w:rsidTr="00420CC8">
        <w:trPr>
          <w:trHeight w:val="1218"/>
          <w:jc w:val="center"/>
        </w:trPr>
        <w:tc>
          <w:tcPr>
            <w:tcW w:w="1014" w:type="pct"/>
            <w:shd w:val="clear" w:color="auto" w:fill="auto"/>
          </w:tcPr>
          <w:p w14:paraId="7C254D61" w14:textId="77777777" w:rsidR="007408D4" w:rsidRPr="007408D4" w:rsidRDefault="007408D4" w:rsidP="00420CC8">
            <w:pPr>
              <w:spacing w:before="120" w:after="12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Formación</w:t>
            </w:r>
          </w:p>
          <w:p w14:paraId="3E16824B" w14:textId="77777777" w:rsidR="007408D4" w:rsidRPr="007408D4" w:rsidRDefault="007408D4" w:rsidP="00420CC8">
            <w:pPr>
              <w:spacing w:before="120" w:after="12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DESEABLE </w:t>
            </w:r>
            <w:r w:rsidRPr="007408D4">
              <w:rPr>
                <w:rFonts w:asciiTheme="minorHAnsi" w:hAnsiTheme="minorHAnsi" w:cstheme="minorHAnsi"/>
                <w:sz w:val="22"/>
                <w:szCs w:val="22"/>
                <w:lang w:val="es-BO"/>
              </w:rPr>
              <w:t>(Cursos, seminarios, talleres, etc.)</w:t>
            </w:r>
          </w:p>
        </w:tc>
        <w:tc>
          <w:tcPr>
            <w:tcW w:w="3986" w:type="pct"/>
            <w:shd w:val="clear" w:color="auto" w:fill="auto"/>
          </w:tcPr>
          <w:p w14:paraId="00913B0F"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 xml:space="preserve">Legislación en Seguridad, Salud Ocupacional y Medio Ambiente. </w:t>
            </w:r>
          </w:p>
          <w:p w14:paraId="5E9370AF"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5956D94B"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Manejo de sustancias peligrosas, lucha contra incendios, Primeros Auxilios Básicos. Manejo Defensivo.</w:t>
            </w:r>
          </w:p>
        </w:tc>
      </w:tr>
      <w:tr w:rsidR="007408D4" w:rsidRPr="007408D4" w14:paraId="5DE5AF04" w14:textId="77777777" w:rsidTr="00420CC8">
        <w:trPr>
          <w:trHeight w:val="678"/>
          <w:jc w:val="center"/>
        </w:trPr>
        <w:tc>
          <w:tcPr>
            <w:tcW w:w="1014" w:type="pct"/>
            <w:shd w:val="clear" w:color="auto" w:fill="auto"/>
          </w:tcPr>
          <w:p w14:paraId="3157D163" w14:textId="77777777" w:rsidR="007408D4" w:rsidRPr="007408D4" w:rsidRDefault="007408D4" w:rsidP="00420CC8">
            <w:pPr>
              <w:spacing w:before="120" w:after="12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Experiencia</w:t>
            </w:r>
          </w:p>
        </w:tc>
        <w:tc>
          <w:tcPr>
            <w:tcW w:w="3986" w:type="pct"/>
            <w:shd w:val="clear" w:color="auto" w:fill="auto"/>
          </w:tcPr>
          <w:p w14:paraId="1108A14E"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 xml:space="preserve">Experiencia general de 4 años y experiencia específica de 3 años en cargos similares en proyectos de gas y petróleo, construcción, y/o rubro industrial. </w:t>
            </w:r>
          </w:p>
          <w:p w14:paraId="1320D4C0" w14:textId="77777777" w:rsidR="007408D4" w:rsidRPr="007408D4" w:rsidRDefault="007408D4" w:rsidP="00420CC8">
            <w:pPr>
              <w:spacing w:before="120" w:after="120"/>
              <w:jc w:val="both"/>
              <w:rPr>
                <w:rFonts w:asciiTheme="minorHAnsi" w:hAnsiTheme="minorHAnsi" w:cstheme="minorHAnsi"/>
                <w:sz w:val="22"/>
                <w:szCs w:val="22"/>
              </w:rPr>
            </w:pPr>
            <w:r w:rsidRPr="007408D4">
              <w:rPr>
                <w:rFonts w:asciiTheme="minorHAnsi" w:hAnsiTheme="minorHAnsi" w:cstheme="minorHAnsi"/>
                <w:sz w:val="22"/>
                <w:szCs w:val="22"/>
              </w:rPr>
              <w:t>Experiencia especifica:</w:t>
            </w:r>
          </w:p>
          <w:p w14:paraId="6D8E920E" w14:textId="77777777" w:rsidR="007408D4" w:rsidRPr="007408D4" w:rsidRDefault="007408D4" w:rsidP="00420CC8">
            <w:pPr>
              <w:pStyle w:val="Prrafodelista"/>
              <w:numPr>
                <w:ilvl w:val="0"/>
                <w:numId w:val="30"/>
              </w:numPr>
              <w:spacing w:before="120" w:after="120"/>
              <w:jc w:val="both"/>
              <w:rPr>
                <w:rFonts w:asciiTheme="minorHAnsi" w:hAnsiTheme="minorHAnsi" w:cstheme="minorHAnsi"/>
                <w:sz w:val="22"/>
                <w:szCs w:val="22"/>
              </w:rPr>
            </w:pPr>
            <w:r w:rsidRPr="007408D4">
              <w:rPr>
                <w:rFonts w:asciiTheme="minorHAnsi" w:hAnsiTheme="minorHAnsi" w:cstheme="minorHAnsi"/>
                <w:sz w:val="22"/>
                <w:szCs w:val="22"/>
                <w:lang w:val="es-BO"/>
              </w:rPr>
              <w:t xml:space="preserve">Manejo y/o supervisión de personal  </w:t>
            </w:r>
          </w:p>
          <w:p w14:paraId="118607CB" w14:textId="77777777" w:rsidR="007408D4" w:rsidRPr="007408D4" w:rsidRDefault="007408D4" w:rsidP="00420CC8">
            <w:pPr>
              <w:pStyle w:val="Prrafodelista"/>
              <w:numPr>
                <w:ilvl w:val="0"/>
                <w:numId w:val="30"/>
              </w:numPr>
              <w:spacing w:before="120" w:after="120"/>
              <w:jc w:val="both"/>
              <w:rPr>
                <w:rFonts w:asciiTheme="minorHAnsi" w:hAnsiTheme="minorHAnsi" w:cstheme="minorHAnsi"/>
                <w:sz w:val="22"/>
                <w:szCs w:val="22"/>
              </w:rPr>
            </w:pPr>
            <w:r w:rsidRPr="007408D4">
              <w:rPr>
                <w:rFonts w:asciiTheme="minorHAnsi" w:hAnsiTheme="minorHAnsi" w:cstheme="minorHAnsi"/>
                <w:sz w:val="22"/>
                <w:szCs w:val="22"/>
                <w:lang w:val="es-BO"/>
              </w:rPr>
              <w:t>Gestión de indicadores de SySO</w:t>
            </w:r>
          </w:p>
        </w:tc>
      </w:tr>
    </w:tbl>
    <w:p w14:paraId="4F78161A" w14:textId="77777777" w:rsidR="007408D4" w:rsidRPr="007408D4" w:rsidRDefault="007408D4" w:rsidP="007408D4">
      <w:pPr>
        <w:pStyle w:val="Prrafodelista"/>
        <w:numPr>
          <w:ilvl w:val="2"/>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7080"/>
      </w:tblGrid>
      <w:tr w:rsidR="007408D4" w:rsidRPr="007408D4" w14:paraId="14270DDA" w14:textId="77777777" w:rsidTr="00420CC8">
        <w:trPr>
          <w:jc w:val="center"/>
        </w:trPr>
        <w:tc>
          <w:tcPr>
            <w:tcW w:w="990" w:type="pct"/>
            <w:shd w:val="clear" w:color="auto" w:fill="auto"/>
            <w:vAlign w:val="center"/>
          </w:tcPr>
          <w:p w14:paraId="4CF4C1A1" w14:textId="77777777" w:rsidR="007408D4" w:rsidRPr="007408D4" w:rsidRDefault="007408D4" w:rsidP="00420CC8">
            <w:pPr>
              <w:spacing w:before="120" w:after="120"/>
              <w:jc w:val="center"/>
              <w:rPr>
                <w:rFonts w:asciiTheme="minorHAnsi" w:hAnsiTheme="minorHAnsi" w:cstheme="minorHAnsi"/>
                <w:b/>
                <w:sz w:val="22"/>
                <w:szCs w:val="22"/>
                <w:lang w:val="es-BO"/>
              </w:rPr>
            </w:pPr>
            <w:r w:rsidRPr="007408D4">
              <w:rPr>
                <w:rFonts w:asciiTheme="minorHAnsi" w:hAnsiTheme="minorHAnsi" w:cstheme="minorHAnsi"/>
                <w:b/>
                <w:sz w:val="22"/>
                <w:szCs w:val="22"/>
                <w:lang w:val="es-BO"/>
              </w:rPr>
              <w:t>Nivel</w:t>
            </w:r>
          </w:p>
        </w:tc>
        <w:tc>
          <w:tcPr>
            <w:tcW w:w="4010" w:type="pct"/>
            <w:shd w:val="clear" w:color="auto" w:fill="auto"/>
            <w:vAlign w:val="center"/>
          </w:tcPr>
          <w:p w14:paraId="64B523B0" w14:textId="77777777" w:rsidR="007408D4" w:rsidRPr="007408D4" w:rsidRDefault="007408D4" w:rsidP="00420CC8">
            <w:pPr>
              <w:spacing w:before="120" w:after="120"/>
              <w:jc w:val="center"/>
              <w:rPr>
                <w:rFonts w:asciiTheme="minorHAnsi" w:hAnsiTheme="minorHAnsi" w:cstheme="minorHAnsi"/>
                <w:b/>
                <w:sz w:val="22"/>
                <w:szCs w:val="22"/>
                <w:lang w:val="es-BO"/>
              </w:rPr>
            </w:pPr>
            <w:r w:rsidRPr="007408D4">
              <w:rPr>
                <w:rFonts w:asciiTheme="minorHAnsi" w:hAnsiTheme="minorHAnsi" w:cstheme="minorHAnsi"/>
                <w:b/>
                <w:sz w:val="22"/>
                <w:szCs w:val="22"/>
                <w:lang w:val="es-BO"/>
              </w:rPr>
              <w:t>Requisitos</w:t>
            </w:r>
          </w:p>
        </w:tc>
      </w:tr>
      <w:tr w:rsidR="007408D4" w:rsidRPr="007408D4" w14:paraId="6EB9F628" w14:textId="77777777" w:rsidTr="00420CC8">
        <w:trPr>
          <w:trHeight w:val="404"/>
          <w:jc w:val="center"/>
        </w:trPr>
        <w:tc>
          <w:tcPr>
            <w:tcW w:w="990" w:type="pct"/>
            <w:shd w:val="clear" w:color="auto" w:fill="auto"/>
            <w:vAlign w:val="center"/>
          </w:tcPr>
          <w:p w14:paraId="394B21C9" w14:textId="77777777" w:rsidR="007408D4" w:rsidRPr="007408D4" w:rsidRDefault="007408D4" w:rsidP="00420CC8">
            <w:pPr>
              <w:spacing w:before="120" w:after="120"/>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Educación </w:t>
            </w:r>
          </w:p>
        </w:tc>
        <w:tc>
          <w:tcPr>
            <w:tcW w:w="4010" w:type="pct"/>
            <w:shd w:val="clear" w:color="auto" w:fill="auto"/>
            <w:vAlign w:val="center"/>
          </w:tcPr>
          <w:p w14:paraId="125C01B3"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Profesional a nivel licenciatura en ingeniería o Técnico del área Industrial (mecánico, eléctrico, SMS o similares)</w:t>
            </w:r>
          </w:p>
        </w:tc>
      </w:tr>
      <w:tr w:rsidR="007408D4" w:rsidRPr="007408D4" w14:paraId="79FAB6A7" w14:textId="77777777" w:rsidTr="00420CC8">
        <w:trPr>
          <w:trHeight w:val="288"/>
          <w:jc w:val="center"/>
        </w:trPr>
        <w:tc>
          <w:tcPr>
            <w:tcW w:w="990" w:type="pct"/>
            <w:shd w:val="clear" w:color="auto" w:fill="auto"/>
            <w:vAlign w:val="center"/>
          </w:tcPr>
          <w:p w14:paraId="6F255D55" w14:textId="77777777" w:rsidR="007408D4" w:rsidRPr="007408D4" w:rsidRDefault="007408D4" w:rsidP="00420CC8">
            <w:pPr>
              <w:spacing w:before="120" w:after="120"/>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Formación OBLIGATORIA </w:t>
            </w:r>
            <w:r w:rsidRPr="007408D4">
              <w:rPr>
                <w:rFonts w:asciiTheme="minorHAnsi" w:hAnsiTheme="minorHAnsi" w:cstheme="minorHAnsi"/>
                <w:sz w:val="22"/>
                <w:szCs w:val="22"/>
                <w:lang w:val="es-BO"/>
              </w:rPr>
              <w:t>(Cursos, seminarios, talleres, etc.)</w:t>
            </w:r>
          </w:p>
        </w:tc>
        <w:tc>
          <w:tcPr>
            <w:tcW w:w="4010" w:type="pct"/>
            <w:shd w:val="clear" w:color="auto" w:fill="auto"/>
            <w:vAlign w:val="center"/>
          </w:tcPr>
          <w:p w14:paraId="077A6903" w14:textId="77777777" w:rsidR="007408D4" w:rsidRPr="007408D4" w:rsidRDefault="007408D4" w:rsidP="00420CC8">
            <w:pPr>
              <w:spacing w:before="120" w:after="120"/>
              <w:rPr>
                <w:rFonts w:asciiTheme="minorHAnsi" w:hAnsiTheme="minorHAnsi" w:cstheme="minorHAnsi"/>
                <w:sz w:val="22"/>
                <w:szCs w:val="22"/>
              </w:rPr>
            </w:pPr>
            <w:r w:rsidRPr="007408D4">
              <w:rPr>
                <w:rFonts w:asciiTheme="minorHAnsi" w:hAnsiTheme="minorHAnsi" w:cstheme="minorHAnsi"/>
                <w:sz w:val="22"/>
                <w:szCs w:val="22"/>
              </w:rPr>
              <w:t>Seguridad Industrial, Salud Ocupacional &amp; Medio Ambiente.</w:t>
            </w:r>
          </w:p>
          <w:p w14:paraId="7E1B578D" w14:textId="77777777" w:rsidR="007408D4" w:rsidRPr="007408D4" w:rsidRDefault="007408D4" w:rsidP="00420CC8">
            <w:pPr>
              <w:spacing w:before="120" w:after="120"/>
              <w:rPr>
                <w:rFonts w:asciiTheme="minorHAnsi" w:hAnsiTheme="minorHAnsi" w:cstheme="minorHAnsi"/>
                <w:sz w:val="22"/>
                <w:szCs w:val="22"/>
              </w:rPr>
            </w:pPr>
            <w:r w:rsidRPr="007408D4">
              <w:rPr>
                <w:rFonts w:asciiTheme="minorHAnsi" w:hAnsiTheme="minorHAnsi" w:cstheme="minorHAnsi"/>
                <w:sz w:val="22"/>
                <w:szCs w:val="22"/>
              </w:rPr>
              <w:t xml:space="preserve">Cursos de Sistemas de Gestión de Seguridad, salud ocupacional y Medio Ambiente (OHSAS 18001 - ISO 14001). </w:t>
            </w:r>
          </w:p>
        </w:tc>
      </w:tr>
      <w:tr w:rsidR="007408D4" w:rsidRPr="007408D4" w14:paraId="75BE510F" w14:textId="77777777" w:rsidTr="00420CC8">
        <w:trPr>
          <w:trHeight w:val="270"/>
          <w:jc w:val="center"/>
        </w:trPr>
        <w:tc>
          <w:tcPr>
            <w:tcW w:w="990" w:type="pct"/>
            <w:shd w:val="clear" w:color="auto" w:fill="auto"/>
            <w:vAlign w:val="center"/>
          </w:tcPr>
          <w:p w14:paraId="223E1D61" w14:textId="77777777" w:rsidR="007408D4" w:rsidRPr="007408D4" w:rsidRDefault="007408D4" w:rsidP="00420CC8">
            <w:pPr>
              <w:spacing w:before="120" w:after="120"/>
              <w:rPr>
                <w:rFonts w:asciiTheme="minorHAnsi" w:hAnsiTheme="minorHAnsi" w:cstheme="minorHAnsi"/>
                <w:b/>
                <w:sz w:val="22"/>
                <w:szCs w:val="22"/>
                <w:lang w:val="es-BO"/>
              </w:rPr>
            </w:pPr>
            <w:r w:rsidRPr="007408D4">
              <w:rPr>
                <w:rFonts w:asciiTheme="minorHAnsi" w:hAnsiTheme="minorHAnsi" w:cstheme="minorHAnsi"/>
                <w:b/>
                <w:sz w:val="22"/>
                <w:szCs w:val="22"/>
                <w:lang w:val="es-BO"/>
              </w:rPr>
              <w:lastRenderedPageBreak/>
              <w:t>Formación</w:t>
            </w:r>
          </w:p>
          <w:p w14:paraId="43F9DDB1" w14:textId="77777777" w:rsidR="007408D4" w:rsidRPr="007408D4" w:rsidRDefault="007408D4" w:rsidP="00420CC8">
            <w:pPr>
              <w:spacing w:before="120" w:after="120"/>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DESEABLE </w:t>
            </w:r>
            <w:r w:rsidRPr="007408D4">
              <w:rPr>
                <w:rFonts w:asciiTheme="minorHAnsi" w:hAnsiTheme="minorHAnsi" w:cstheme="minorHAnsi"/>
                <w:sz w:val="22"/>
                <w:szCs w:val="22"/>
                <w:lang w:val="es-BO"/>
              </w:rPr>
              <w:t>(Cursos, seminarios, talleres, etc.)</w:t>
            </w:r>
          </w:p>
        </w:tc>
        <w:tc>
          <w:tcPr>
            <w:tcW w:w="4010" w:type="pct"/>
            <w:shd w:val="clear" w:color="auto" w:fill="auto"/>
            <w:vAlign w:val="center"/>
          </w:tcPr>
          <w:p w14:paraId="63BAA5C4" w14:textId="77777777" w:rsidR="007408D4" w:rsidRPr="007408D4" w:rsidRDefault="007408D4" w:rsidP="00420CC8">
            <w:pPr>
              <w:spacing w:before="120" w:after="120"/>
              <w:rPr>
                <w:rFonts w:asciiTheme="minorHAnsi" w:hAnsiTheme="minorHAnsi" w:cstheme="minorHAnsi"/>
                <w:sz w:val="22"/>
                <w:szCs w:val="22"/>
              </w:rPr>
            </w:pPr>
            <w:r w:rsidRPr="007408D4">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0A764193" w14:textId="77777777" w:rsidR="007408D4" w:rsidRPr="007408D4" w:rsidRDefault="007408D4" w:rsidP="00420CC8">
            <w:pPr>
              <w:spacing w:before="120" w:after="120"/>
              <w:rPr>
                <w:rFonts w:asciiTheme="minorHAnsi" w:hAnsiTheme="minorHAnsi" w:cstheme="minorHAnsi"/>
                <w:sz w:val="22"/>
                <w:szCs w:val="22"/>
              </w:rPr>
            </w:pPr>
            <w:r w:rsidRPr="007408D4">
              <w:rPr>
                <w:rFonts w:asciiTheme="minorHAnsi" w:hAnsiTheme="minorHAnsi" w:cstheme="minorHAnsi"/>
                <w:sz w:val="22"/>
                <w:szCs w:val="22"/>
              </w:rPr>
              <w:t>Lucha contra incendios, Primeros Auxilios Básicos, Manejo Defensivo.</w:t>
            </w:r>
          </w:p>
        </w:tc>
      </w:tr>
      <w:tr w:rsidR="007408D4" w:rsidRPr="007408D4" w14:paraId="332DF17B" w14:textId="77777777" w:rsidTr="00420CC8">
        <w:trPr>
          <w:trHeight w:val="678"/>
          <w:jc w:val="center"/>
        </w:trPr>
        <w:tc>
          <w:tcPr>
            <w:tcW w:w="990" w:type="pct"/>
            <w:shd w:val="clear" w:color="auto" w:fill="auto"/>
            <w:vAlign w:val="center"/>
          </w:tcPr>
          <w:p w14:paraId="2138902E" w14:textId="77777777" w:rsidR="007408D4" w:rsidRPr="007408D4" w:rsidRDefault="007408D4" w:rsidP="00420CC8">
            <w:pPr>
              <w:spacing w:before="120" w:after="120"/>
              <w:rPr>
                <w:rFonts w:asciiTheme="minorHAnsi" w:hAnsiTheme="minorHAnsi" w:cstheme="minorHAnsi"/>
                <w:b/>
                <w:sz w:val="22"/>
                <w:szCs w:val="22"/>
                <w:lang w:val="es-BO"/>
              </w:rPr>
            </w:pPr>
            <w:r w:rsidRPr="007408D4">
              <w:rPr>
                <w:rFonts w:asciiTheme="minorHAnsi" w:hAnsiTheme="minorHAnsi" w:cstheme="minorHAnsi"/>
                <w:b/>
                <w:sz w:val="22"/>
                <w:szCs w:val="22"/>
                <w:lang w:val="es-BO"/>
              </w:rPr>
              <w:t>Experiencia</w:t>
            </w:r>
          </w:p>
        </w:tc>
        <w:tc>
          <w:tcPr>
            <w:tcW w:w="4010" w:type="pct"/>
            <w:shd w:val="clear" w:color="auto" w:fill="auto"/>
            <w:vAlign w:val="center"/>
          </w:tcPr>
          <w:p w14:paraId="12000590"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25E2186A"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Experiencia especifica:</w:t>
            </w:r>
          </w:p>
          <w:p w14:paraId="6DCF6FB3"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 Inspección y Auditoría de actos y/o condiciones inseguras</w:t>
            </w:r>
          </w:p>
          <w:p w14:paraId="49FD1406"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 Gestión de Equipos de protección personal (EPP)</w:t>
            </w:r>
          </w:p>
          <w:p w14:paraId="0CF5F689"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 Gestión de Permisos de trabajo</w:t>
            </w:r>
          </w:p>
          <w:p w14:paraId="52FF9CC4" w14:textId="77777777" w:rsidR="007408D4" w:rsidRPr="007408D4" w:rsidRDefault="007408D4" w:rsidP="00420CC8">
            <w:pPr>
              <w:spacing w:before="120" w:after="120"/>
              <w:rPr>
                <w:rFonts w:asciiTheme="minorHAnsi" w:hAnsiTheme="minorHAnsi" w:cstheme="minorHAnsi"/>
                <w:sz w:val="22"/>
                <w:szCs w:val="22"/>
                <w:lang w:val="es-BO"/>
              </w:rPr>
            </w:pPr>
            <w:r w:rsidRPr="007408D4">
              <w:rPr>
                <w:rFonts w:asciiTheme="minorHAnsi" w:hAnsiTheme="minorHAnsi" w:cstheme="minorHAnsi"/>
                <w:sz w:val="22"/>
                <w:szCs w:val="22"/>
                <w:lang w:val="es-BO"/>
              </w:rPr>
              <w:t>- Gestión y Manejo de emergencias (evacuación, simulacros, etc.)</w:t>
            </w:r>
          </w:p>
        </w:tc>
      </w:tr>
    </w:tbl>
    <w:p w14:paraId="0495D334"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i/>
          <w:sz w:val="22"/>
          <w:szCs w:val="22"/>
        </w:rPr>
      </w:pPr>
      <w:r w:rsidRPr="007408D4">
        <w:rPr>
          <w:rFonts w:asciiTheme="minorHAnsi" w:hAnsiTheme="minorHAnsi" w:cstheme="minorHAnsi"/>
          <w:b/>
          <w:sz w:val="22"/>
          <w:szCs w:val="22"/>
        </w:rPr>
        <w:t>POSTERIOR A LA ADJUDICACIÓN:</w:t>
      </w:r>
      <w:r w:rsidRPr="007408D4">
        <w:rPr>
          <w:rFonts w:asciiTheme="minorHAnsi" w:hAnsiTheme="minorHAnsi" w:cstheme="minorHAnsi"/>
          <w:sz w:val="22"/>
          <w:szCs w:val="22"/>
        </w:rPr>
        <w:t xml:space="preserve"> </w:t>
      </w:r>
    </w:p>
    <w:p w14:paraId="02D42B5D" w14:textId="77777777" w:rsidR="007408D4" w:rsidRPr="007408D4" w:rsidRDefault="007408D4" w:rsidP="007408D4">
      <w:pPr>
        <w:spacing w:before="240" w:after="120"/>
        <w:ind w:left="360"/>
        <w:jc w:val="both"/>
        <w:rPr>
          <w:rFonts w:asciiTheme="minorHAnsi" w:hAnsiTheme="minorHAnsi" w:cstheme="minorHAnsi"/>
          <w:b/>
          <w:i/>
          <w:sz w:val="22"/>
          <w:szCs w:val="22"/>
        </w:rPr>
      </w:pPr>
      <w:r w:rsidRPr="007408D4">
        <w:rPr>
          <w:rFonts w:asciiTheme="minorHAnsi" w:hAnsiTheme="minorHAnsi" w:cstheme="minorHAnsi"/>
          <w:sz w:val="22"/>
          <w:szCs w:val="22"/>
        </w:rPr>
        <w:t>Antes del inicio de las actividades (orden de proceder) la Empresa adjudicada deberá presentar los siguientes documentos</w:t>
      </w:r>
      <w:r w:rsidRPr="007408D4">
        <w:rPr>
          <w:rFonts w:asciiTheme="minorHAnsi" w:hAnsiTheme="minorHAnsi" w:cstheme="minorHAnsi"/>
          <w:b/>
          <w:i/>
          <w:sz w:val="22"/>
          <w:szCs w:val="22"/>
        </w:rPr>
        <w:t xml:space="preserve"> </w:t>
      </w:r>
      <w:r w:rsidRPr="007408D4">
        <w:rPr>
          <w:rFonts w:asciiTheme="minorHAnsi" w:hAnsiTheme="minorHAnsi" w:cstheme="minorHAnsi"/>
          <w:sz w:val="22"/>
          <w:szCs w:val="22"/>
        </w:rPr>
        <w:t xml:space="preserve">para la </w:t>
      </w:r>
      <w:r w:rsidRPr="007408D4">
        <w:rPr>
          <w:rFonts w:asciiTheme="minorHAnsi" w:hAnsiTheme="minorHAnsi" w:cstheme="minorHAnsi"/>
          <w:b/>
          <w:sz w:val="22"/>
          <w:szCs w:val="22"/>
        </w:rPr>
        <w:t>aprobación</w:t>
      </w:r>
      <w:r w:rsidRPr="007408D4">
        <w:rPr>
          <w:rFonts w:asciiTheme="minorHAnsi" w:hAnsiTheme="minorHAnsi" w:cstheme="minorHAnsi"/>
          <w:sz w:val="22"/>
          <w:szCs w:val="22"/>
        </w:rPr>
        <w:t xml:space="preserve"> y </w:t>
      </w:r>
      <w:r w:rsidRPr="007408D4">
        <w:rPr>
          <w:rFonts w:asciiTheme="minorHAnsi" w:hAnsiTheme="minorHAnsi" w:cstheme="minorHAnsi"/>
          <w:b/>
          <w:sz w:val="22"/>
          <w:szCs w:val="22"/>
        </w:rPr>
        <w:t xml:space="preserve">VoBo </w:t>
      </w:r>
      <w:r w:rsidRPr="007408D4">
        <w:rPr>
          <w:rFonts w:asciiTheme="minorHAnsi" w:hAnsiTheme="minorHAnsi" w:cstheme="minorHAnsi"/>
          <w:sz w:val="22"/>
          <w:szCs w:val="22"/>
        </w:rPr>
        <w:t>de la Unidad SSMSG de YPFB</w:t>
      </w:r>
      <w:r w:rsidRPr="007408D4">
        <w:rPr>
          <w:rFonts w:asciiTheme="minorHAnsi" w:hAnsiTheme="minorHAnsi" w:cstheme="minorHAnsi"/>
          <w:i/>
          <w:sz w:val="22"/>
          <w:szCs w:val="22"/>
        </w:rPr>
        <w:t>:</w:t>
      </w:r>
    </w:p>
    <w:p w14:paraId="20904E7A" w14:textId="77777777" w:rsidR="007408D4" w:rsidRPr="007408D4" w:rsidRDefault="007408D4" w:rsidP="007408D4">
      <w:pPr>
        <w:pStyle w:val="Prrafodelista"/>
        <w:numPr>
          <w:ilvl w:val="1"/>
          <w:numId w:val="31"/>
        </w:numPr>
        <w:spacing w:before="240" w:after="120"/>
        <w:jc w:val="both"/>
        <w:rPr>
          <w:rFonts w:asciiTheme="minorHAnsi" w:hAnsiTheme="minorHAnsi" w:cstheme="minorHAnsi"/>
          <w:b/>
          <w:i/>
          <w:sz w:val="22"/>
          <w:szCs w:val="22"/>
        </w:rPr>
      </w:pPr>
      <w:r w:rsidRPr="007408D4">
        <w:rPr>
          <w:rFonts w:asciiTheme="minorHAnsi" w:hAnsiTheme="minorHAnsi" w:cstheme="minorHAnsi"/>
          <w:b/>
          <w:sz w:val="22"/>
          <w:szCs w:val="22"/>
        </w:rPr>
        <w:t>Declaración jurada</w:t>
      </w:r>
      <w:r w:rsidRPr="007408D4">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5B1F60EF" w14:textId="77777777" w:rsidR="007408D4" w:rsidRPr="007408D4" w:rsidRDefault="007408D4" w:rsidP="007408D4">
      <w:pPr>
        <w:pStyle w:val="Prrafodelista"/>
        <w:spacing w:before="240" w:after="120"/>
        <w:ind w:left="1080"/>
        <w:jc w:val="both"/>
        <w:rPr>
          <w:rFonts w:asciiTheme="minorHAnsi" w:hAnsiTheme="minorHAnsi" w:cstheme="minorHAnsi"/>
          <w:i/>
          <w:sz w:val="22"/>
          <w:szCs w:val="22"/>
        </w:rPr>
      </w:pPr>
      <w:r w:rsidRPr="007408D4">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5DD68DA9" w14:textId="77777777" w:rsidR="007408D4" w:rsidRPr="007408D4" w:rsidRDefault="007408D4" w:rsidP="007408D4">
      <w:pPr>
        <w:pStyle w:val="Prrafodelista"/>
        <w:spacing w:before="240" w:after="120"/>
        <w:ind w:left="1080"/>
        <w:jc w:val="both"/>
        <w:rPr>
          <w:rFonts w:asciiTheme="minorHAnsi" w:hAnsiTheme="minorHAnsi" w:cstheme="minorHAnsi"/>
          <w:b/>
          <w:i/>
          <w:sz w:val="22"/>
          <w:szCs w:val="22"/>
        </w:rPr>
      </w:pPr>
      <w:r w:rsidRPr="007408D4">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0B056843"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PRESENTACIÓN DEL SISTEMA DE GESTIÓN DE SEGURIDAD Y SALUD OCUPACIONAL</w:t>
      </w:r>
    </w:p>
    <w:p w14:paraId="697D79FA" w14:textId="77777777" w:rsidR="007408D4" w:rsidRPr="007408D4" w:rsidRDefault="007408D4" w:rsidP="007408D4">
      <w:pPr>
        <w:spacing w:before="240" w:after="120"/>
        <w:ind w:left="360"/>
        <w:jc w:val="both"/>
        <w:rPr>
          <w:rFonts w:asciiTheme="minorHAnsi" w:hAnsiTheme="minorHAnsi" w:cstheme="minorHAnsi"/>
          <w:b/>
          <w:sz w:val="22"/>
          <w:szCs w:val="22"/>
        </w:rPr>
      </w:pPr>
      <w:r w:rsidRPr="007408D4">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7408D4">
        <w:rPr>
          <w:rFonts w:asciiTheme="minorHAnsi" w:hAnsiTheme="minorHAnsi" w:cstheme="minorHAnsi"/>
          <w:sz w:val="22"/>
          <w:szCs w:val="22"/>
          <w:u w:val="single"/>
        </w:rPr>
        <w:t>específico para la actividad/obra/proyecto</w:t>
      </w:r>
      <w:r w:rsidRPr="007408D4">
        <w:rPr>
          <w:rFonts w:asciiTheme="minorHAnsi" w:hAnsiTheme="minorHAnsi" w:cstheme="minorHAnsi"/>
          <w:sz w:val="22"/>
          <w:szCs w:val="22"/>
        </w:rPr>
        <w:t>.</w:t>
      </w:r>
    </w:p>
    <w:p w14:paraId="0DBD4909"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lastRenderedPageBreak/>
        <w:t>PLAN ESPECÍFICO DE SEGURIDAD Y SALUD OCUPACIONAL</w:t>
      </w:r>
    </w:p>
    <w:p w14:paraId="31A7903F" w14:textId="77777777" w:rsidR="007408D4" w:rsidRPr="007408D4" w:rsidRDefault="007408D4" w:rsidP="007408D4">
      <w:pPr>
        <w:spacing w:before="240" w:after="120"/>
        <w:ind w:left="360"/>
        <w:jc w:val="both"/>
        <w:rPr>
          <w:rFonts w:asciiTheme="minorHAnsi" w:hAnsiTheme="minorHAnsi" w:cstheme="minorHAnsi"/>
          <w:b/>
          <w:sz w:val="22"/>
          <w:szCs w:val="22"/>
        </w:rPr>
      </w:pPr>
      <w:r w:rsidRPr="007408D4">
        <w:rPr>
          <w:rFonts w:asciiTheme="minorHAnsi" w:hAnsiTheme="minorHAnsi" w:cstheme="minorHAnsi"/>
          <w:sz w:val="22"/>
          <w:szCs w:val="22"/>
        </w:rPr>
        <w:t>Debe contener al menos los siguientes puntos:</w:t>
      </w:r>
    </w:p>
    <w:p w14:paraId="0455A0A6"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Política de Seguridad Industrial y Salud Ocupacional</w:t>
      </w:r>
    </w:p>
    <w:p w14:paraId="6400B906"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Programas y políticas de control de alcohol y drogas</w:t>
      </w:r>
    </w:p>
    <w:p w14:paraId="0AC70847"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Programas de medidas preventivas en seguridad y salud ocupacional</w:t>
      </w:r>
    </w:p>
    <w:p w14:paraId="10955141"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Plan de respuesta ante emergencias (especifico del proyecto).</w:t>
      </w:r>
    </w:p>
    <w:p w14:paraId="4B5AECB3"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Plan de evacuación Médica (MEDEVAC)</w:t>
      </w:r>
    </w:p>
    <w:p w14:paraId="7A3770CE"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Plan de rescate (De acuerdo a la actividad)</w:t>
      </w:r>
    </w:p>
    <w:p w14:paraId="3BEF909D"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Sistemas de permisos de trabajo</w:t>
      </w:r>
    </w:p>
    <w:p w14:paraId="708BA196" w14:textId="77777777" w:rsidR="007408D4" w:rsidRPr="007408D4" w:rsidRDefault="007408D4" w:rsidP="007408D4">
      <w:pPr>
        <w:pStyle w:val="Prrafodelista"/>
        <w:numPr>
          <w:ilvl w:val="1"/>
          <w:numId w:val="31"/>
        </w:numPr>
        <w:spacing w:before="240" w:after="120"/>
        <w:ind w:left="1701"/>
        <w:jc w:val="both"/>
        <w:rPr>
          <w:rFonts w:asciiTheme="minorHAnsi" w:hAnsiTheme="minorHAnsi" w:cstheme="minorHAnsi"/>
          <w:b/>
          <w:sz w:val="22"/>
          <w:szCs w:val="22"/>
        </w:rPr>
      </w:pPr>
      <w:r w:rsidRPr="007408D4">
        <w:rPr>
          <w:rFonts w:asciiTheme="minorHAnsi" w:hAnsiTheme="minorHAnsi" w:cstheme="minorHAnsi"/>
          <w:sz w:val="22"/>
          <w:szCs w:val="22"/>
        </w:rPr>
        <w:t>Sistemas de reporte de accidentes e incidentes.</w:t>
      </w:r>
    </w:p>
    <w:p w14:paraId="37C2ED6E" w14:textId="77777777" w:rsidR="007408D4" w:rsidRPr="007408D4" w:rsidRDefault="007408D4" w:rsidP="007408D4">
      <w:pPr>
        <w:pStyle w:val="Prrafodelista"/>
        <w:numPr>
          <w:ilvl w:val="1"/>
          <w:numId w:val="31"/>
        </w:numPr>
        <w:spacing w:before="240" w:after="120"/>
        <w:jc w:val="both"/>
        <w:rPr>
          <w:rFonts w:asciiTheme="minorHAnsi" w:hAnsiTheme="minorHAnsi" w:cstheme="minorHAnsi"/>
          <w:b/>
          <w:sz w:val="22"/>
          <w:szCs w:val="22"/>
        </w:rPr>
      </w:pPr>
      <w:r w:rsidRPr="007408D4">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4C1B6B34"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NÓMINA DE PERSONAL</w:t>
      </w:r>
      <w:r w:rsidRPr="007408D4">
        <w:rPr>
          <w:rFonts w:asciiTheme="minorHAnsi" w:hAnsiTheme="minorHAnsi" w:cstheme="minorHAnsi"/>
          <w:sz w:val="22"/>
          <w:szCs w:val="22"/>
        </w:rPr>
        <w:t xml:space="preserve"> (nombre y Cédula de Identificación) con los respaldos correspondientes de “dotación de ropa de trabajo y EPP”.</w:t>
      </w:r>
    </w:p>
    <w:p w14:paraId="52EC865A"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CONTRATO DEL PERSONAL</w:t>
      </w:r>
      <w:r w:rsidRPr="007408D4">
        <w:rPr>
          <w:rFonts w:asciiTheme="minorHAnsi" w:hAnsiTheme="minorHAnsi" w:cstheme="minorHAnsi"/>
          <w:sz w:val="22"/>
          <w:szCs w:val="22"/>
        </w:rPr>
        <w:t xml:space="preserve"> (Bajo la modalidad que corresponda)</w:t>
      </w:r>
    </w:p>
    <w:p w14:paraId="56EB0A14"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 xml:space="preserve">SEGURO MÉDICO </w:t>
      </w:r>
      <w:r w:rsidRPr="007408D4">
        <w:rPr>
          <w:rFonts w:asciiTheme="minorHAnsi" w:hAnsiTheme="minorHAnsi" w:cstheme="minorHAnsi"/>
          <w:sz w:val="22"/>
          <w:szCs w:val="22"/>
        </w:rPr>
        <w:t xml:space="preserve">(cuando aplique). Caso contrario debe contar necesariamente con una póliza de Seguro contra accidentes – grupal o individual </w:t>
      </w:r>
    </w:p>
    <w:p w14:paraId="11EE83E0"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SEGURO OBLIGATORIO CONTRA ACCIDENTES DE TRÁNSITO – SOAT.</w:t>
      </w:r>
      <w:r w:rsidRPr="007408D4">
        <w:rPr>
          <w:rFonts w:asciiTheme="minorHAnsi" w:hAnsiTheme="minorHAnsi" w:cstheme="minorHAnsi"/>
          <w:sz w:val="22"/>
          <w:szCs w:val="22"/>
        </w:rPr>
        <w:t xml:space="preserve"> (cuando aplique)</w:t>
      </w:r>
    </w:p>
    <w:p w14:paraId="0645DD5A"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COPIA DE PÓLIZA CONTRA ACCIDENTES PERSONALES</w:t>
      </w:r>
      <w:r w:rsidRPr="007408D4">
        <w:rPr>
          <w:rFonts w:asciiTheme="minorHAnsi" w:hAnsiTheme="minorHAnsi" w:cstheme="minorHAnsi"/>
          <w:sz w:val="22"/>
          <w:szCs w:val="22"/>
        </w:rPr>
        <w:t xml:space="preserve"> (que cubre gastos médicos, invalidez parcial permanente, invalidez total permanente y muerte)  (cuando aplique)</w:t>
      </w:r>
    </w:p>
    <w:p w14:paraId="41498948"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lang w:val="es-BO"/>
        </w:rPr>
        <w:t>CHECK LIST DE VEHÍCULOS LIVIANOS Y PESADOS</w:t>
      </w:r>
      <w:r w:rsidRPr="007408D4">
        <w:rPr>
          <w:rFonts w:asciiTheme="minorHAnsi" w:hAnsiTheme="minorHAnsi" w:cstheme="minorHAnsi"/>
          <w:sz w:val="22"/>
          <w:szCs w:val="22"/>
          <w:lang w:val="es-BO"/>
        </w:rPr>
        <w:t xml:space="preserve">. </w:t>
      </w:r>
      <w:r w:rsidRPr="007408D4">
        <w:rPr>
          <w:rFonts w:asciiTheme="minorHAnsi" w:hAnsiTheme="minorHAnsi" w:cstheme="minorHAnsi"/>
          <w:sz w:val="22"/>
          <w:szCs w:val="22"/>
        </w:rPr>
        <w:t>(cuando aplique)</w:t>
      </w:r>
    </w:p>
    <w:p w14:paraId="3D2462DA" w14:textId="77777777" w:rsidR="007408D4" w:rsidRPr="007408D4" w:rsidRDefault="007408D4" w:rsidP="007408D4">
      <w:pPr>
        <w:pStyle w:val="Prrafodelista"/>
        <w:numPr>
          <w:ilvl w:val="0"/>
          <w:numId w:val="31"/>
        </w:numPr>
        <w:spacing w:before="240" w:after="120"/>
        <w:jc w:val="both"/>
        <w:rPr>
          <w:rFonts w:asciiTheme="minorHAnsi" w:hAnsiTheme="minorHAnsi" w:cstheme="minorHAnsi"/>
          <w:sz w:val="22"/>
          <w:szCs w:val="22"/>
        </w:rPr>
      </w:pPr>
      <w:r w:rsidRPr="007408D4">
        <w:rPr>
          <w:rFonts w:asciiTheme="minorHAnsi" w:hAnsiTheme="minorHAnsi" w:cstheme="minorHAnsi"/>
          <w:b/>
          <w:sz w:val="22"/>
          <w:szCs w:val="22"/>
        </w:rPr>
        <w:t>CAPACITACIONES BÁSICAS DE SMS</w:t>
      </w:r>
    </w:p>
    <w:p w14:paraId="37F11AEA" w14:textId="77777777" w:rsidR="007408D4" w:rsidRPr="007408D4" w:rsidRDefault="007408D4" w:rsidP="007408D4">
      <w:pPr>
        <w:spacing w:before="240" w:after="120"/>
        <w:ind w:left="1080"/>
        <w:jc w:val="both"/>
        <w:rPr>
          <w:rFonts w:asciiTheme="minorHAnsi" w:hAnsiTheme="minorHAnsi" w:cstheme="minorHAnsi"/>
          <w:sz w:val="22"/>
          <w:szCs w:val="22"/>
        </w:rPr>
      </w:pPr>
      <w:r w:rsidRPr="007408D4">
        <w:rPr>
          <w:rFonts w:asciiTheme="minorHAnsi" w:hAnsiTheme="minorHAnsi" w:cstheme="minorHAnsi"/>
          <w:sz w:val="22"/>
          <w:szCs w:val="22"/>
        </w:rPr>
        <w:t xml:space="preserve">12.1. Primeros Auxilios, </w:t>
      </w:r>
    </w:p>
    <w:p w14:paraId="37A2550E" w14:textId="77777777" w:rsidR="007408D4" w:rsidRPr="007408D4" w:rsidRDefault="007408D4" w:rsidP="007408D4">
      <w:pPr>
        <w:spacing w:before="240" w:after="120"/>
        <w:ind w:left="1080"/>
        <w:jc w:val="both"/>
        <w:rPr>
          <w:rFonts w:asciiTheme="minorHAnsi" w:hAnsiTheme="minorHAnsi" w:cstheme="minorHAnsi"/>
          <w:sz w:val="22"/>
          <w:szCs w:val="22"/>
        </w:rPr>
      </w:pPr>
      <w:r w:rsidRPr="007408D4">
        <w:rPr>
          <w:rFonts w:asciiTheme="minorHAnsi" w:hAnsiTheme="minorHAnsi" w:cstheme="minorHAnsi"/>
          <w:sz w:val="22"/>
          <w:szCs w:val="22"/>
        </w:rPr>
        <w:t xml:space="preserve">12.2. Manejo de Extintores, </w:t>
      </w:r>
    </w:p>
    <w:p w14:paraId="69A5CFF4" w14:textId="77777777" w:rsidR="007408D4" w:rsidRPr="007408D4" w:rsidRDefault="007408D4" w:rsidP="007408D4">
      <w:pPr>
        <w:spacing w:before="240" w:after="120"/>
        <w:ind w:left="1080"/>
        <w:jc w:val="both"/>
        <w:rPr>
          <w:rFonts w:asciiTheme="minorHAnsi" w:hAnsiTheme="minorHAnsi" w:cstheme="minorHAnsi"/>
          <w:sz w:val="22"/>
          <w:szCs w:val="22"/>
        </w:rPr>
      </w:pPr>
      <w:r w:rsidRPr="007408D4">
        <w:rPr>
          <w:rFonts w:asciiTheme="minorHAnsi" w:hAnsiTheme="minorHAnsi" w:cstheme="minorHAnsi"/>
          <w:sz w:val="22"/>
          <w:szCs w:val="22"/>
        </w:rPr>
        <w:lastRenderedPageBreak/>
        <w:t>12.3. Plan de Emergencia,</w:t>
      </w:r>
    </w:p>
    <w:p w14:paraId="1927A3A0" w14:textId="77777777" w:rsidR="007408D4" w:rsidRPr="007408D4" w:rsidRDefault="007408D4" w:rsidP="007408D4">
      <w:pPr>
        <w:spacing w:before="240" w:after="120"/>
        <w:ind w:left="1080"/>
        <w:jc w:val="both"/>
        <w:rPr>
          <w:rFonts w:asciiTheme="minorHAnsi" w:hAnsiTheme="minorHAnsi" w:cstheme="minorHAnsi"/>
          <w:sz w:val="22"/>
          <w:szCs w:val="22"/>
        </w:rPr>
      </w:pPr>
      <w:r w:rsidRPr="007408D4">
        <w:rPr>
          <w:rFonts w:asciiTheme="minorHAnsi" w:hAnsiTheme="minorHAnsi" w:cstheme="minorHAnsi"/>
          <w:sz w:val="22"/>
          <w:szCs w:val="22"/>
        </w:rPr>
        <w:t>12.4. Uso de EPP y otros aplicables.</w:t>
      </w:r>
    </w:p>
    <w:p w14:paraId="20BCFEC1" w14:textId="77777777" w:rsidR="007408D4" w:rsidRPr="007408D4" w:rsidRDefault="007408D4" w:rsidP="007408D4">
      <w:pPr>
        <w:spacing w:before="240" w:after="120"/>
        <w:ind w:left="426"/>
        <w:jc w:val="both"/>
        <w:rPr>
          <w:rFonts w:asciiTheme="minorHAnsi" w:hAnsiTheme="minorHAnsi" w:cstheme="minorHAnsi"/>
          <w:sz w:val="22"/>
          <w:szCs w:val="22"/>
        </w:rPr>
      </w:pPr>
      <w:r w:rsidRPr="007408D4">
        <w:rPr>
          <w:rFonts w:asciiTheme="minorHAnsi" w:hAnsiTheme="minorHAnsi" w:cstheme="minorHAnsi"/>
          <w:b/>
          <w:sz w:val="22"/>
          <w:szCs w:val="22"/>
          <w:u w:val="single"/>
        </w:rPr>
        <w:t>NOTA:</w:t>
      </w:r>
      <w:r w:rsidRPr="007408D4">
        <w:rPr>
          <w:rFonts w:asciiTheme="minorHAnsi" w:hAnsiTheme="minorHAnsi" w:cstheme="minorHAnsi"/>
          <w:sz w:val="22"/>
          <w:szCs w:val="22"/>
        </w:rPr>
        <w:t xml:space="preserve"> Aplica a todo el personal inmerso en la actividad/obra/proyecto. (Personal propio, y sub contratistas).</w:t>
      </w:r>
    </w:p>
    <w:p w14:paraId="0D85EC7C"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SUSTANCIAS PELIGROSAS</w:t>
      </w:r>
    </w:p>
    <w:p w14:paraId="65CE17A1" w14:textId="77777777" w:rsidR="007408D4" w:rsidRP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sz w:val="22"/>
          <w:szCs w:val="22"/>
        </w:rPr>
        <w:t xml:space="preserve">En todas las áreas donde se transporte, almacene, utilice y/o manipulen sustancias peligrosas deberán existir las </w:t>
      </w:r>
      <w:r w:rsidRPr="007408D4">
        <w:rPr>
          <w:rFonts w:asciiTheme="minorHAnsi" w:hAnsiTheme="minorHAnsi" w:cstheme="minorHAnsi"/>
          <w:sz w:val="22"/>
          <w:szCs w:val="22"/>
          <w:u w:val="single"/>
        </w:rPr>
        <w:t>Hojas de Seguridad</w:t>
      </w:r>
      <w:r w:rsidRPr="007408D4">
        <w:rPr>
          <w:rFonts w:asciiTheme="minorHAnsi" w:hAnsiTheme="minorHAnsi" w:cstheme="minorHAnsi"/>
          <w:sz w:val="22"/>
          <w:szCs w:val="22"/>
        </w:rPr>
        <w:t xml:space="preserve"> (MSDS) para cada una de las sustancias. Deben ser de conocimiento y estar a disposición de todos los trabajadores.</w:t>
      </w:r>
    </w:p>
    <w:p w14:paraId="2E6D5960" w14:textId="77777777" w:rsidR="007408D4" w:rsidRP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b/>
          <w:sz w:val="22"/>
          <w:szCs w:val="22"/>
          <w:u w:val="single"/>
        </w:rPr>
        <w:t>NOTA 1</w:t>
      </w:r>
      <w:r w:rsidRPr="007408D4">
        <w:rPr>
          <w:rFonts w:asciiTheme="minorHAnsi" w:hAnsiTheme="minorHAnsi" w:cstheme="minorHAnsi"/>
          <w:b/>
          <w:sz w:val="22"/>
          <w:szCs w:val="22"/>
        </w:rPr>
        <w:t>:</w:t>
      </w:r>
      <w:r w:rsidRPr="007408D4">
        <w:rPr>
          <w:rFonts w:asciiTheme="minorHAnsi" w:hAnsiTheme="minorHAnsi" w:cstheme="minorHAnsi"/>
          <w:sz w:val="22"/>
          <w:szCs w:val="22"/>
        </w:rPr>
        <w:t xml:space="preserve"> Los presentes requisitos son aplicables de acuerdo a la dinámica de la actividad/obra/proyecto.</w:t>
      </w:r>
    </w:p>
    <w:p w14:paraId="340A8234" w14:textId="77777777" w:rsidR="007408D4" w:rsidRP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b/>
          <w:sz w:val="22"/>
          <w:szCs w:val="22"/>
          <w:u w:val="single"/>
        </w:rPr>
        <w:t>NOTA 2</w:t>
      </w:r>
      <w:r w:rsidRPr="007408D4">
        <w:rPr>
          <w:rFonts w:asciiTheme="minorHAnsi" w:hAnsiTheme="minorHAnsi" w:cstheme="minorHAnsi"/>
          <w:b/>
          <w:sz w:val="22"/>
          <w:szCs w:val="22"/>
        </w:rPr>
        <w:t>:</w:t>
      </w:r>
      <w:r w:rsidRPr="007408D4">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7408D4">
        <w:rPr>
          <w:rFonts w:asciiTheme="minorHAnsi" w:hAnsiTheme="minorHAnsi" w:cstheme="minorHAnsi"/>
          <w:b/>
          <w:sz w:val="22"/>
          <w:szCs w:val="22"/>
        </w:rPr>
        <w:t>Unidad de SSMSG de YPFB.</w:t>
      </w:r>
    </w:p>
    <w:p w14:paraId="1231E5ED" w14:textId="77777777" w:rsidR="007408D4" w:rsidRPr="007408D4" w:rsidRDefault="007408D4" w:rsidP="007408D4">
      <w:pPr>
        <w:pStyle w:val="Prrafodelista"/>
        <w:numPr>
          <w:ilvl w:val="0"/>
          <w:numId w:val="31"/>
        </w:numPr>
        <w:spacing w:before="240" w:after="120"/>
        <w:contextualSpacing/>
        <w:jc w:val="both"/>
        <w:rPr>
          <w:rFonts w:asciiTheme="minorHAnsi" w:hAnsiTheme="minorHAnsi" w:cstheme="minorHAnsi"/>
          <w:sz w:val="22"/>
          <w:szCs w:val="22"/>
        </w:rPr>
      </w:pPr>
      <w:r w:rsidRPr="007408D4">
        <w:rPr>
          <w:rFonts w:asciiTheme="minorHAnsi" w:hAnsiTheme="minorHAnsi" w:cstheme="minorHAnsi"/>
          <w:b/>
          <w:sz w:val="22"/>
          <w:szCs w:val="22"/>
        </w:rPr>
        <w:t>REQUISITOS MÍNIMOS</w:t>
      </w:r>
    </w:p>
    <w:p w14:paraId="1F4E7131" w14:textId="77777777" w:rsidR="007408D4" w:rsidRPr="007408D4" w:rsidRDefault="007408D4" w:rsidP="007408D4">
      <w:pPr>
        <w:spacing w:before="240" w:after="120"/>
        <w:ind w:left="360"/>
        <w:jc w:val="both"/>
        <w:rPr>
          <w:rFonts w:asciiTheme="minorHAnsi" w:hAnsiTheme="minorHAnsi" w:cstheme="minorHAnsi"/>
          <w:sz w:val="22"/>
          <w:szCs w:val="22"/>
        </w:rPr>
      </w:pPr>
      <w:r w:rsidRPr="007408D4">
        <w:rPr>
          <w:rFonts w:asciiTheme="minorHAnsi" w:hAnsiTheme="minorHAnsi" w:cstheme="minorHAnsi"/>
          <w:sz w:val="22"/>
          <w:szCs w:val="22"/>
        </w:rPr>
        <w:t>Para el ingreso a la actividad/obra/proyecto.</w:t>
      </w:r>
    </w:p>
    <w:p w14:paraId="1F593234"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Inducción de SMS (A cargo de YPFB - Unidad Operativa)</w:t>
      </w:r>
    </w:p>
    <w:p w14:paraId="3BE7C0B8"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Inducción de SMS (A realizarse “in situ” – A cargo de la empresa Contratista).</w:t>
      </w:r>
    </w:p>
    <w:p w14:paraId="44D925CA"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Uso obligatorio de ropa de trabajo (overol, ropa de dos piezas manga larga y otros que sean necesarios o aplicables)</w:t>
      </w:r>
    </w:p>
    <w:p w14:paraId="598B9325"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Uso obligatorio de EPP (Equipo de Protección Personal):</w:t>
      </w:r>
    </w:p>
    <w:p w14:paraId="5A98C755" w14:textId="77777777" w:rsidR="007408D4" w:rsidRPr="007408D4" w:rsidRDefault="007408D4" w:rsidP="007408D4">
      <w:pPr>
        <w:pStyle w:val="Default"/>
        <w:numPr>
          <w:ilvl w:val="0"/>
          <w:numId w:val="34"/>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Casco de seguridad</w:t>
      </w:r>
    </w:p>
    <w:p w14:paraId="3224005D" w14:textId="77777777" w:rsidR="007408D4" w:rsidRPr="007408D4" w:rsidRDefault="007408D4" w:rsidP="007408D4">
      <w:pPr>
        <w:pStyle w:val="Default"/>
        <w:numPr>
          <w:ilvl w:val="0"/>
          <w:numId w:val="34"/>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Calzado de seguridad</w:t>
      </w:r>
    </w:p>
    <w:p w14:paraId="2A2ECC9F" w14:textId="77777777" w:rsidR="007408D4" w:rsidRPr="007408D4" w:rsidRDefault="007408D4" w:rsidP="007408D4">
      <w:pPr>
        <w:pStyle w:val="Default"/>
        <w:numPr>
          <w:ilvl w:val="0"/>
          <w:numId w:val="34"/>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Lentes de seguridad</w:t>
      </w:r>
    </w:p>
    <w:p w14:paraId="606CCB9F" w14:textId="77777777" w:rsidR="007408D4" w:rsidRPr="007408D4" w:rsidRDefault="007408D4" w:rsidP="007408D4">
      <w:pPr>
        <w:pStyle w:val="Default"/>
        <w:numPr>
          <w:ilvl w:val="0"/>
          <w:numId w:val="34"/>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Protectores auditivos (si corresponde)</w:t>
      </w:r>
    </w:p>
    <w:p w14:paraId="48CC8720" w14:textId="77777777" w:rsidR="007408D4" w:rsidRPr="007408D4" w:rsidRDefault="007408D4" w:rsidP="007408D4">
      <w:pPr>
        <w:pStyle w:val="Default"/>
        <w:numPr>
          <w:ilvl w:val="0"/>
          <w:numId w:val="34"/>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Guantes (específicos a la tarea a realizar)</w:t>
      </w:r>
    </w:p>
    <w:p w14:paraId="6968B3D5" w14:textId="77777777" w:rsidR="007408D4" w:rsidRPr="007408D4" w:rsidRDefault="007408D4" w:rsidP="007408D4">
      <w:pPr>
        <w:pStyle w:val="Default"/>
        <w:spacing w:before="240" w:after="120"/>
        <w:ind w:left="851"/>
        <w:rPr>
          <w:rFonts w:asciiTheme="minorHAnsi" w:hAnsiTheme="minorHAnsi" w:cstheme="minorHAnsi"/>
          <w:sz w:val="22"/>
          <w:szCs w:val="22"/>
        </w:rPr>
      </w:pPr>
      <w:r w:rsidRPr="007408D4">
        <w:rPr>
          <w:rFonts w:asciiTheme="minorHAnsi" w:hAnsiTheme="minorHAnsi" w:cstheme="minorHAnsi"/>
          <w:b/>
          <w:sz w:val="22"/>
          <w:szCs w:val="22"/>
        </w:rPr>
        <w:lastRenderedPageBreak/>
        <w:t xml:space="preserve">EPP para </w:t>
      </w:r>
      <w:r w:rsidRPr="007408D4">
        <w:rPr>
          <w:rFonts w:asciiTheme="minorHAnsi" w:hAnsiTheme="minorHAnsi" w:cstheme="minorHAnsi"/>
          <w:b/>
          <w:sz w:val="22"/>
          <w:szCs w:val="22"/>
          <w:u w:val="single"/>
        </w:rPr>
        <w:t>riesgos especiales</w:t>
      </w:r>
      <w:r w:rsidRPr="007408D4">
        <w:rPr>
          <w:rFonts w:asciiTheme="minorHAnsi" w:hAnsiTheme="minorHAnsi" w:cstheme="minorHAnsi"/>
          <w:b/>
          <w:sz w:val="22"/>
          <w:szCs w:val="22"/>
        </w:rPr>
        <w:t xml:space="preserve"> y tareas críticas </w:t>
      </w:r>
      <w:r w:rsidRPr="007408D4">
        <w:rPr>
          <w:rFonts w:asciiTheme="minorHAnsi" w:hAnsiTheme="minorHAnsi" w:cstheme="minorHAnsi"/>
          <w:sz w:val="22"/>
          <w:szCs w:val="22"/>
        </w:rPr>
        <w:t>(altura, espacios confinados,      eléctricos, trabajos en caliente, etc,)</w:t>
      </w:r>
    </w:p>
    <w:p w14:paraId="70C7F114"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Arnés de seguridad de cuerpo completo.</w:t>
      </w:r>
    </w:p>
    <w:p w14:paraId="41789263"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Línea de vida. (sistema de supresión contra caídas)</w:t>
      </w:r>
    </w:p>
    <w:p w14:paraId="4994BF33"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Detector de gases (en caso de requerir).</w:t>
      </w:r>
    </w:p>
    <w:p w14:paraId="6A77DC32"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Equipo de rescate para alturas (en caso de requerir).</w:t>
      </w:r>
    </w:p>
    <w:p w14:paraId="13474DBF"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Guantes dieléctricos (en caso de requerir).</w:t>
      </w:r>
    </w:p>
    <w:p w14:paraId="317E5B39"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Equipo de rescate para espacios confinados (en caso de requerir).</w:t>
      </w:r>
    </w:p>
    <w:p w14:paraId="577E7472"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Equipo de respiración autónoma (en caso de requerir).</w:t>
      </w:r>
    </w:p>
    <w:p w14:paraId="294611FB" w14:textId="77777777" w:rsidR="007408D4" w:rsidRPr="007408D4" w:rsidRDefault="007408D4" w:rsidP="007408D4">
      <w:pPr>
        <w:pStyle w:val="Default"/>
        <w:numPr>
          <w:ilvl w:val="0"/>
          <w:numId w:val="35"/>
        </w:numPr>
        <w:spacing w:before="240" w:after="120"/>
        <w:ind w:left="1560"/>
        <w:rPr>
          <w:rFonts w:asciiTheme="minorHAnsi" w:hAnsiTheme="minorHAnsi" w:cstheme="minorHAnsi"/>
          <w:sz w:val="22"/>
          <w:szCs w:val="22"/>
        </w:rPr>
      </w:pPr>
      <w:r w:rsidRPr="007408D4">
        <w:rPr>
          <w:rFonts w:asciiTheme="minorHAnsi" w:hAnsiTheme="minorHAnsi" w:cstheme="minorHAnsi"/>
          <w:sz w:val="22"/>
          <w:szCs w:val="22"/>
        </w:rPr>
        <w:t xml:space="preserve">Extintores para el área de intervención y combate contra incendios. Trabajos en caliente (soldadura, eléctricos, etc.). </w:t>
      </w:r>
    </w:p>
    <w:p w14:paraId="002C987D"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DOCUMENTACIÓN QUE DEBE ESTAR EN LA ACTIVIDAD/OBRA/PROYECTO:</w:t>
      </w:r>
    </w:p>
    <w:p w14:paraId="49E29FC4"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Plan de Seguridad y Salud Ocupacional (Específico)</w:t>
      </w:r>
    </w:p>
    <w:p w14:paraId="1618106D"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Plan de Emergencias/Contingencias</w:t>
      </w:r>
    </w:p>
    <w:p w14:paraId="343AEEE1"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Procedimientos de trabajo para las actividades a realizar</w:t>
      </w:r>
    </w:p>
    <w:p w14:paraId="53EAF9F1"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Nómina del personal, con copia de su póliza de seguro contra accidente</w:t>
      </w:r>
    </w:p>
    <w:p w14:paraId="788361F9"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Permiso de trabajo, ATS – Identificación de peligros y riesgos</w:t>
      </w:r>
    </w:p>
    <w:p w14:paraId="63527BF9"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rPr>
      </w:pPr>
      <w:r w:rsidRPr="007408D4">
        <w:rPr>
          <w:rFonts w:asciiTheme="minorHAnsi" w:hAnsiTheme="minorHAnsi" w:cstheme="minorHAnsi"/>
          <w:b/>
          <w:sz w:val="22"/>
          <w:szCs w:val="22"/>
        </w:rPr>
        <w:t>DOCUMENTACIÓN PARA DATA BOOK:</w:t>
      </w:r>
    </w:p>
    <w:p w14:paraId="6E6AFCA9"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 xml:space="preserve">Plan específico de Seguridad y Salud Ocupacional </w:t>
      </w:r>
    </w:p>
    <w:p w14:paraId="196BCD3E"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Procedimientos de las actividades</w:t>
      </w:r>
    </w:p>
    <w:p w14:paraId="57AD8216"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Reporte de accidentes/incidentes y Acciones correctivas (lecciones aprendidas)</w:t>
      </w:r>
    </w:p>
    <w:p w14:paraId="36647988"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t>Reporte Mensual de Indicadores SYSO (firmado por los responsables). (El formato será remitido por el área de SMS de YPFB)</w:t>
      </w:r>
    </w:p>
    <w:p w14:paraId="479733B1" w14:textId="77777777" w:rsidR="007408D4" w:rsidRPr="007408D4" w:rsidRDefault="007408D4" w:rsidP="007408D4">
      <w:pPr>
        <w:pStyle w:val="Prrafodelista"/>
        <w:numPr>
          <w:ilvl w:val="1"/>
          <w:numId w:val="31"/>
        </w:numPr>
        <w:spacing w:before="240" w:after="120"/>
        <w:ind w:left="1560"/>
        <w:jc w:val="both"/>
        <w:rPr>
          <w:rFonts w:asciiTheme="minorHAnsi" w:hAnsiTheme="minorHAnsi" w:cstheme="minorHAnsi"/>
          <w:sz w:val="22"/>
          <w:szCs w:val="22"/>
        </w:rPr>
      </w:pPr>
      <w:r w:rsidRPr="007408D4">
        <w:rPr>
          <w:rFonts w:asciiTheme="minorHAnsi" w:hAnsiTheme="minorHAnsi" w:cstheme="minorHAnsi"/>
          <w:sz w:val="22"/>
          <w:szCs w:val="22"/>
        </w:rPr>
        <w:lastRenderedPageBreak/>
        <w:t xml:space="preserve">Registro de capacitaciones </w:t>
      </w:r>
    </w:p>
    <w:p w14:paraId="0EA6EC9D" w14:textId="77777777" w:rsidR="007408D4" w:rsidRPr="007408D4" w:rsidRDefault="007408D4" w:rsidP="007408D4">
      <w:pPr>
        <w:pStyle w:val="Prrafodelista"/>
        <w:numPr>
          <w:ilvl w:val="0"/>
          <w:numId w:val="31"/>
        </w:numPr>
        <w:spacing w:before="240" w:after="120"/>
        <w:jc w:val="both"/>
        <w:rPr>
          <w:rFonts w:asciiTheme="minorHAnsi" w:hAnsiTheme="minorHAnsi" w:cstheme="minorHAnsi"/>
          <w:sz w:val="22"/>
          <w:szCs w:val="22"/>
        </w:rPr>
      </w:pPr>
      <w:r w:rsidRPr="007408D4">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34CFF84F" w14:textId="77777777" w:rsidR="007408D4" w:rsidRPr="007408D4" w:rsidRDefault="007408D4" w:rsidP="007408D4">
      <w:pPr>
        <w:pStyle w:val="Prrafodelista"/>
        <w:numPr>
          <w:ilvl w:val="0"/>
          <w:numId w:val="31"/>
        </w:numPr>
        <w:spacing w:before="240" w:after="120"/>
        <w:jc w:val="both"/>
        <w:rPr>
          <w:rFonts w:asciiTheme="minorHAnsi" w:hAnsiTheme="minorHAnsi" w:cstheme="minorHAnsi"/>
          <w:b/>
          <w:sz w:val="22"/>
          <w:szCs w:val="22"/>
          <w:u w:val="single"/>
        </w:rPr>
      </w:pPr>
      <w:r w:rsidRPr="007408D4">
        <w:rPr>
          <w:rFonts w:asciiTheme="minorHAnsi" w:hAnsiTheme="minorHAnsi" w:cstheme="minorHAnsi"/>
          <w:sz w:val="22"/>
          <w:szCs w:val="22"/>
        </w:rPr>
        <w:t xml:space="preserve">Toda empresa contratista </w:t>
      </w:r>
      <w:r w:rsidRPr="007408D4">
        <w:rPr>
          <w:rFonts w:asciiTheme="minorHAnsi" w:hAnsiTheme="minorHAnsi" w:cstheme="minorHAnsi"/>
          <w:sz w:val="22"/>
          <w:szCs w:val="22"/>
          <w:u w:val="single"/>
        </w:rPr>
        <w:t>directa de YPFB</w:t>
      </w:r>
      <w:r w:rsidRPr="007408D4">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la actividad/obra/proyecto.</w:t>
      </w:r>
    </w:p>
    <w:p w14:paraId="2975CE29" w14:textId="77777777" w:rsidR="007408D4" w:rsidRPr="007408D4" w:rsidRDefault="007408D4" w:rsidP="007408D4">
      <w:pPr>
        <w:pStyle w:val="Prrafodelista"/>
        <w:numPr>
          <w:ilvl w:val="0"/>
          <w:numId w:val="31"/>
        </w:numPr>
        <w:tabs>
          <w:tab w:val="left" w:pos="426"/>
        </w:tabs>
        <w:spacing w:before="240" w:after="120"/>
        <w:contextualSpacing/>
        <w:jc w:val="both"/>
        <w:rPr>
          <w:rFonts w:asciiTheme="minorHAnsi" w:hAnsiTheme="minorHAnsi" w:cstheme="minorHAnsi"/>
          <w:color w:val="000000" w:themeColor="text1"/>
          <w:sz w:val="22"/>
          <w:szCs w:val="22"/>
        </w:rPr>
      </w:pPr>
      <w:r w:rsidRPr="007408D4">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2772BE1B" w14:textId="77777777" w:rsidR="007408D4" w:rsidRPr="007408D4" w:rsidRDefault="007408D4" w:rsidP="007408D4">
      <w:pPr>
        <w:pStyle w:val="Prrafodelista"/>
        <w:numPr>
          <w:ilvl w:val="0"/>
          <w:numId w:val="31"/>
        </w:numPr>
        <w:tabs>
          <w:tab w:val="left" w:pos="426"/>
        </w:tabs>
        <w:spacing w:before="240" w:after="120"/>
        <w:contextualSpacing/>
        <w:jc w:val="both"/>
        <w:rPr>
          <w:rFonts w:asciiTheme="minorHAnsi" w:hAnsiTheme="minorHAnsi" w:cstheme="minorHAnsi"/>
          <w:color w:val="000000" w:themeColor="text1"/>
          <w:sz w:val="22"/>
          <w:szCs w:val="22"/>
        </w:rPr>
      </w:pPr>
      <w:r w:rsidRPr="007408D4">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14:paraId="5A2AD1A8" w14:textId="77777777" w:rsidR="007408D4" w:rsidRPr="007408D4" w:rsidRDefault="007408D4" w:rsidP="00616640">
      <w:pPr>
        <w:pStyle w:val="Prrafodelista"/>
        <w:tabs>
          <w:tab w:val="left" w:pos="426"/>
        </w:tabs>
        <w:ind w:left="1241"/>
        <w:contextualSpacing/>
        <w:rPr>
          <w:rFonts w:asciiTheme="minorHAnsi" w:hAnsiTheme="minorHAnsi" w:cstheme="minorHAnsi"/>
          <w:b/>
          <w:color w:val="000000" w:themeColor="text1"/>
          <w:sz w:val="22"/>
          <w:szCs w:val="22"/>
          <w:u w:val="single"/>
        </w:rPr>
      </w:pPr>
    </w:p>
    <w:p w14:paraId="4FC44176" w14:textId="77777777" w:rsidR="00EC40E6" w:rsidRPr="007408D4" w:rsidRDefault="00EC40E6" w:rsidP="001F5275">
      <w:pPr>
        <w:pStyle w:val="Prrafodelista"/>
        <w:numPr>
          <w:ilvl w:val="1"/>
          <w:numId w:val="2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FACTURACIÓN Y TRIBUTOS</w:t>
      </w:r>
    </w:p>
    <w:p w14:paraId="0546EB77" w14:textId="77777777" w:rsidR="00DE00AF" w:rsidRPr="007408D4" w:rsidRDefault="00DE00AF" w:rsidP="00DE00AF">
      <w:pPr>
        <w:pStyle w:val="Prrafodelista"/>
        <w:rPr>
          <w:rFonts w:asciiTheme="minorHAnsi" w:hAnsiTheme="minorHAnsi" w:cstheme="minorHAnsi"/>
          <w:b/>
          <w:color w:val="000000" w:themeColor="text1"/>
          <w:sz w:val="22"/>
          <w:szCs w:val="22"/>
          <w:u w:val="single"/>
        </w:rPr>
      </w:pPr>
    </w:p>
    <w:p w14:paraId="7671265F" w14:textId="77777777" w:rsidR="007408D4" w:rsidRPr="007408D4" w:rsidRDefault="007408D4" w:rsidP="007408D4">
      <w:pPr>
        <w:tabs>
          <w:tab w:val="left" w:pos="426"/>
        </w:tabs>
        <w:contextualSpacing/>
        <w:rPr>
          <w:rFonts w:asciiTheme="minorHAnsi" w:hAnsiTheme="minorHAnsi" w:cstheme="minorHAnsi"/>
          <w:b/>
          <w:bCs/>
          <w:sz w:val="22"/>
          <w:szCs w:val="22"/>
          <w:u w:val="single"/>
          <w:lang w:val="es-BO"/>
        </w:rPr>
      </w:pPr>
      <w:r w:rsidRPr="007408D4">
        <w:rPr>
          <w:rFonts w:asciiTheme="minorHAnsi" w:hAnsiTheme="minorHAnsi" w:cstheme="minorHAnsi"/>
          <w:b/>
          <w:sz w:val="22"/>
          <w:szCs w:val="22"/>
          <w:u w:val="single"/>
        </w:rPr>
        <w:t xml:space="preserve">1.6.1. FACTURACIÓN </w:t>
      </w:r>
    </w:p>
    <w:p w14:paraId="6DDA016C" w14:textId="77777777" w:rsidR="007408D4" w:rsidRPr="007408D4" w:rsidRDefault="007408D4" w:rsidP="007408D4">
      <w:pPr>
        <w:jc w:val="both"/>
        <w:rPr>
          <w:rFonts w:asciiTheme="minorHAnsi" w:hAnsiTheme="minorHAnsi" w:cstheme="minorHAnsi"/>
          <w:sz w:val="22"/>
          <w:szCs w:val="22"/>
        </w:rPr>
      </w:pPr>
    </w:p>
    <w:p w14:paraId="5F757043" w14:textId="77777777" w:rsidR="007408D4" w:rsidRPr="007408D4" w:rsidRDefault="007408D4" w:rsidP="007408D4">
      <w:pPr>
        <w:jc w:val="both"/>
        <w:rPr>
          <w:rFonts w:asciiTheme="minorHAnsi" w:hAnsiTheme="minorHAnsi" w:cstheme="minorHAnsi"/>
          <w:sz w:val="23"/>
          <w:szCs w:val="23"/>
        </w:rPr>
      </w:pPr>
      <w:r w:rsidRPr="007408D4">
        <w:rPr>
          <w:rFonts w:asciiTheme="minorHAnsi" w:hAnsiTheme="minorHAnsi" w:cstheme="minorHAnsi"/>
          <w:sz w:val="23"/>
          <w:szCs w:val="23"/>
        </w:rPr>
        <w:t>La factura debe ser emitida de acuerdo a normativa vigente a nombre de Yacimientos Petrolíferos Fiscales Bolivianos consignado el Número de Identificación Tributaria (NIT) 1020269020.</w:t>
      </w:r>
    </w:p>
    <w:p w14:paraId="3760A710" w14:textId="77777777" w:rsidR="007408D4" w:rsidRPr="007408D4" w:rsidRDefault="007408D4" w:rsidP="007408D4">
      <w:pPr>
        <w:ind w:left="426"/>
        <w:jc w:val="both"/>
        <w:rPr>
          <w:rFonts w:asciiTheme="minorHAnsi" w:hAnsiTheme="minorHAnsi" w:cstheme="minorHAnsi"/>
          <w:sz w:val="23"/>
          <w:szCs w:val="23"/>
        </w:rPr>
      </w:pPr>
    </w:p>
    <w:p w14:paraId="11F5D9CC" w14:textId="77777777" w:rsidR="007408D4" w:rsidRPr="007408D4" w:rsidRDefault="007408D4" w:rsidP="007408D4">
      <w:pPr>
        <w:jc w:val="both"/>
        <w:rPr>
          <w:rFonts w:asciiTheme="minorHAnsi" w:hAnsiTheme="minorHAnsi" w:cstheme="minorHAnsi"/>
          <w:sz w:val="23"/>
          <w:szCs w:val="23"/>
        </w:rPr>
      </w:pPr>
      <w:r w:rsidRPr="007408D4">
        <w:rPr>
          <w:rFonts w:asciiTheme="minorHAnsi" w:hAnsiTheme="minorHAnsi" w:cstheme="minorHAnsi"/>
          <w:sz w:val="23"/>
          <w:szCs w:val="23"/>
        </w:rPr>
        <w:t xml:space="preserve">La factura deberá emitirse en el momento que finalice la ejecución o la presentación efectiva del servicio o a momento de percibir el pago total o parcial, lo que ocurra primero, sin deducir las multas ni otros cargos. </w:t>
      </w:r>
    </w:p>
    <w:p w14:paraId="1FB11771" w14:textId="77777777" w:rsidR="007408D4" w:rsidRPr="007408D4" w:rsidRDefault="007408D4" w:rsidP="007408D4">
      <w:pPr>
        <w:ind w:left="426"/>
        <w:jc w:val="both"/>
        <w:rPr>
          <w:rFonts w:asciiTheme="minorHAnsi" w:hAnsiTheme="minorHAnsi" w:cstheme="minorHAnsi"/>
          <w:sz w:val="23"/>
          <w:szCs w:val="23"/>
        </w:rPr>
      </w:pPr>
    </w:p>
    <w:p w14:paraId="67DD0398" w14:textId="77777777" w:rsidR="007408D4" w:rsidRPr="007408D4" w:rsidRDefault="007408D4" w:rsidP="007408D4">
      <w:pPr>
        <w:jc w:val="both"/>
        <w:rPr>
          <w:rFonts w:asciiTheme="minorHAnsi" w:hAnsiTheme="minorHAnsi" w:cstheme="minorHAnsi"/>
          <w:sz w:val="23"/>
          <w:szCs w:val="23"/>
        </w:rPr>
      </w:pPr>
      <w:r w:rsidRPr="007408D4">
        <w:rPr>
          <w:rFonts w:asciiTheme="minorHAnsi" w:hAnsiTheme="minorHAnsi" w:cstheme="minorHAnsi"/>
          <w:sz w:val="23"/>
          <w:szCs w:val="23"/>
        </w:rPr>
        <w:t xml:space="preserve">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 </w:t>
      </w:r>
    </w:p>
    <w:p w14:paraId="24DFCB3E" w14:textId="77777777" w:rsidR="007408D4" w:rsidRPr="007408D4" w:rsidRDefault="007408D4" w:rsidP="007408D4">
      <w:pPr>
        <w:ind w:left="426"/>
        <w:jc w:val="both"/>
        <w:rPr>
          <w:rFonts w:asciiTheme="minorHAnsi" w:hAnsiTheme="minorHAnsi" w:cstheme="minorHAnsi"/>
          <w:sz w:val="23"/>
          <w:szCs w:val="23"/>
        </w:rPr>
      </w:pPr>
    </w:p>
    <w:p w14:paraId="3884C804" w14:textId="77777777" w:rsidR="007408D4" w:rsidRDefault="007408D4" w:rsidP="007408D4">
      <w:pPr>
        <w:jc w:val="both"/>
        <w:rPr>
          <w:rFonts w:asciiTheme="minorHAnsi" w:hAnsiTheme="minorHAnsi" w:cstheme="minorHAnsi"/>
          <w:sz w:val="23"/>
          <w:szCs w:val="23"/>
        </w:rPr>
      </w:pPr>
      <w:r w:rsidRPr="007408D4">
        <w:rPr>
          <w:rFonts w:asciiTheme="minorHAnsi" w:hAnsiTheme="minorHAnsi" w:cstheme="minorHAnsi"/>
          <w:sz w:val="23"/>
          <w:szCs w:val="23"/>
        </w:rPr>
        <w:t>En caso de otorgarse un anticipo el proveedor no está obligado a emitir factura, debiendo cumplir con lo dispuesto por el Articulo 19 del Decreto Supremo N° 181.</w:t>
      </w:r>
    </w:p>
    <w:p w14:paraId="29547173" w14:textId="77777777" w:rsidR="002F57D8" w:rsidRDefault="002F57D8" w:rsidP="007408D4">
      <w:pPr>
        <w:jc w:val="both"/>
        <w:rPr>
          <w:rFonts w:asciiTheme="minorHAnsi" w:hAnsiTheme="minorHAnsi" w:cstheme="minorHAnsi"/>
          <w:sz w:val="23"/>
          <w:szCs w:val="23"/>
        </w:rPr>
      </w:pPr>
    </w:p>
    <w:p w14:paraId="27911D39" w14:textId="77777777" w:rsidR="002F57D8" w:rsidRDefault="002F57D8" w:rsidP="007408D4">
      <w:pPr>
        <w:jc w:val="both"/>
        <w:rPr>
          <w:rFonts w:asciiTheme="minorHAnsi" w:hAnsiTheme="minorHAnsi" w:cstheme="minorHAnsi"/>
          <w:sz w:val="23"/>
          <w:szCs w:val="23"/>
        </w:rPr>
      </w:pPr>
    </w:p>
    <w:p w14:paraId="051AE263" w14:textId="77777777" w:rsidR="002F57D8" w:rsidRPr="007408D4" w:rsidRDefault="002F57D8" w:rsidP="007408D4">
      <w:pPr>
        <w:jc w:val="both"/>
        <w:rPr>
          <w:rFonts w:asciiTheme="minorHAnsi" w:hAnsiTheme="minorHAnsi" w:cstheme="minorHAnsi"/>
          <w:sz w:val="22"/>
          <w:szCs w:val="22"/>
        </w:rPr>
      </w:pPr>
    </w:p>
    <w:p w14:paraId="58FA07A9" w14:textId="77777777" w:rsidR="007408D4" w:rsidRPr="007408D4" w:rsidRDefault="007408D4" w:rsidP="007408D4">
      <w:pPr>
        <w:jc w:val="both"/>
        <w:rPr>
          <w:rFonts w:asciiTheme="minorHAnsi" w:hAnsiTheme="minorHAnsi" w:cstheme="minorHAnsi"/>
          <w:sz w:val="22"/>
          <w:szCs w:val="22"/>
        </w:rPr>
      </w:pPr>
    </w:p>
    <w:p w14:paraId="0B04BFCE" w14:textId="77777777" w:rsidR="007408D4" w:rsidRPr="007408D4" w:rsidRDefault="007408D4" w:rsidP="007408D4">
      <w:pPr>
        <w:jc w:val="both"/>
        <w:rPr>
          <w:rFonts w:asciiTheme="minorHAnsi" w:hAnsiTheme="minorHAnsi" w:cstheme="minorHAnsi"/>
          <w:b/>
          <w:sz w:val="22"/>
          <w:szCs w:val="22"/>
          <w:u w:val="single"/>
        </w:rPr>
      </w:pPr>
      <w:r w:rsidRPr="007408D4">
        <w:rPr>
          <w:rFonts w:asciiTheme="minorHAnsi" w:hAnsiTheme="minorHAnsi" w:cstheme="minorHAnsi"/>
          <w:b/>
          <w:sz w:val="22"/>
          <w:szCs w:val="22"/>
          <w:u w:val="single"/>
        </w:rPr>
        <w:t>1.6.2. TRIBUTOS</w:t>
      </w:r>
    </w:p>
    <w:p w14:paraId="503EFA68" w14:textId="77777777" w:rsidR="007408D4" w:rsidRPr="007408D4" w:rsidRDefault="007408D4" w:rsidP="007408D4">
      <w:pPr>
        <w:jc w:val="both"/>
        <w:rPr>
          <w:rFonts w:asciiTheme="minorHAnsi" w:hAnsiTheme="minorHAnsi" w:cstheme="minorHAnsi"/>
          <w:sz w:val="22"/>
          <w:szCs w:val="22"/>
        </w:rPr>
      </w:pPr>
      <w:r w:rsidRPr="007408D4">
        <w:rPr>
          <w:rFonts w:asciiTheme="minorHAnsi" w:hAnsiTheme="minorHAnsi" w:cstheme="minorHAnsi"/>
          <w:sz w:val="22"/>
          <w:szCs w:val="22"/>
        </w:rPr>
        <w:t>El adjudicado declara que todos los tributos vigentes a la fecha y que puedan originarse directa o indirectamente en aplicación del contrato, son de su responsabilidad, no correspondiendo ningún reclamo posterior.</w:t>
      </w:r>
    </w:p>
    <w:p w14:paraId="2F48DFAE" w14:textId="77777777" w:rsidR="00EF5345" w:rsidRPr="007408D4" w:rsidRDefault="00EF5345" w:rsidP="00DE00AF">
      <w:pPr>
        <w:tabs>
          <w:tab w:val="left" w:pos="426"/>
        </w:tabs>
        <w:contextualSpacing/>
        <w:rPr>
          <w:rFonts w:asciiTheme="minorHAnsi" w:hAnsiTheme="minorHAnsi" w:cstheme="minorHAnsi"/>
          <w:b/>
          <w:color w:val="000000" w:themeColor="text1"/>
          <w:sz w:val="22"/>
          <w:szCs w:val="22"/>
          <w:u w:val="single"/>
        </w:rPr>
      </w:pPr>
    </w:p>
    <w:p w14:paraId="37103644" w14:textId="77777777" w:rsidR="00EC40E6" w:rsidRPr="007408D4" w:rsidRDefault="00EC40E6" w:rsidP="001F5275">
      <w:pPr>
        <w:pStyle w:val="Prrafodelista"/>
        <w:numPr>
          <w:ilvl w:val="1"/>
          <w:numId w:val="2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 xml:space="preserve">SEGUROS </w:t>
      </w:r>
    </w:p>
    <w:p w14:paraId="14577100" w14:textId="77777777" w:rsidR="00EF5345" w:rsidRPr="007408D4" w:rsidRDefault="00EF5345" w:rsidP="00DE00AF">
      <w:pPr>
        <w:tabs>
          <w:tab w:val="left" w:pos="1206"/>
        </w:tabs>
        <w:contextualSpacing/>
        <w:jc w:val="both"/>
        <w:rPr>
          <w:rFonts w:asciiTheme="minorHAnsi" w:hAnsiTheme="minorHAnsi" w:cstheme="minorHAnsi"/>
          <w:sz w:val="22"/>
          <w:szCs w:val="22"/>
        </w:rPr>
      </w:pPr>
    </w:p>
    <w:p w14:paraId="1ED52797" w14:textId="77777777" w:rsidR="007408D4" w:rsidRPr="007408D4" w:rsidRDefault="007408D4" w:rsidP="007408D4">
      <w:pPr>
        <w:tabs>
          <w:tab w:val="left" w:pos="1206"/>
        </w:tabs>
        <w:contextualSpacing/>
        <w:jc w:val="both"/>
        <w:rPr>
          <w:rFonts w:asciiTheme="minorHAnsi" w:hAnsiTheme="minorHAnsi" w:cstheme="minorHAnsi"/>
          <w:sz w:val="22"/>
          <w:szCs w:val="22"/>
        </w:rPr>
      </w:pPr>
      <w:r w:rsidRPr="007408D4">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14:paraId="725C9E93" w14:textId="77777777" w:rsidR="007408D4" w:rsidRPr="007408D4" w:rsidRDefault="007408D4" w:rsidP="007408D4">
      <w:pPr>
        <w:tabs>
          <w:tab w:val="left" w:pos="1206"/>
        </w:tabs>
        <w:ind w:left="426"/>
        <w:contextualSpacing/>
        <w:jc w:val="both"/>
        <w:rPr>
          <w:rFonts w:asciiTheme="minorHAnsi" w:hAnsiTheme="minorHAnsi" w:cstheme="minorHAnsi"/>
          <w:sz w:val="22"/>
          <w:szCs w:val="22"/>
        </w:rPr>
      </w:pPr>
    </w:p>
    <w:p w14:paraId="663C5B9F" w14:textId="77777777" w:rsidR="007408D4" w:rsidRPr="007408D4" w:rsidRDefault="007408D4" w:rsidP="007408D4">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7408D4">
        <w:rPr>
          <w:rFonts w:asciiTheme="minorHAnsi" w:hAnsiTheme="minorHAnsi" w:cstheme="minorHAnsi"/>
          <w:b/>
          <w:sz w:val="22"/>
          <w:szCs w:val="22"/>
        </w:rPr>
        <w:t>Póliza Todo Riesgo de Construcción</w:t>
      </w:r>
    </w:p>
    <w:p w14:paraId="3493C418" w14:textId="77777777" w:rsidR="007408D4" w:rsidRPr="007408D4" w:rsidRDefault="007408D4" w:rsidP="007408D4">
      <w:pPr>
        <w:tabs>
          <w:tab w:val="left" w:pos="1206"/>
        </w:tabs>
        <w:ind w:left="1"/>
        <w:contextualSpacing/>
        <w:jc w:val="both"/>
        <w:rPr>
          <w:rFonts w:asciiTheme="minorHAnsi" w:hAnsiTheme="minorHAnsi" w:cstheme="minorHAnsi"/>
          <w:sz w:val="22"/>
          <w:szCs w:val="22"/>
        </w:rPr>
      </w:pPr>
      <w:r w:rsidRPr="007408D4">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14:paraId="23D6A4B0" w14:textId="77777777" w:rsidR="007408D4" w:rsidRPr="007408D4" w:rsidRDefault="007408D4" w:rsidP="007408D4">
      <w:pPr>
        <w:tabs>
          <w:tab w:val="left" w:pos="1206"/>
        </w:tabs>
        <w:ind w:left="284"/>
        <w:contextualSpacing/>
        <w:jc w:val="both"/>
        <w:rPr>
          <w:rFonts w:asciiTheme="minorHAnsi" w:hAnsiTheme="minorHAnsi" w:cstheme="minorHAnsi"/>
          <w:sz w:val="22"/>
          <w:szCs w:val="22"/>
        </w:rPr>
      </w:pPr>
    </w:p>
    <w:p w14:paraId="7C78B0DA" w14:textId="77777777" w:rsidR="007408D4" w:rsidRPr="007408D4" w:rsidRDefault="007408D4" w:rsidP="007408D4">
      <w:pPr>
        <w:tabs>
          <w:tab w:val="left" w:pos="1206"/>
        </w:tabs>
        <w:contextualSpacing/>
        <w:jc w:val="both"/>
        <w:rPr>
          <w:rFonts w:asciiTheme="minorHAnsi" w:hAnsiTheme="minorHAnsi" w:cstheme="minorHAnsi"/>
          <w:sz w:val="22"/>
          <w:szCs w:val="22"/>
        </w:rPr>
      </w:pPr>
      <w:r w:rsidRPr="007408D4">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D258EE3" w14:textId="77777777" w:rsidR="007408D4" w:rsidRPr="007408D4" w:rsidRDefault="007408D4" w:rsidP="007408D4">
      <w:pPr>
        <w:tabs>
          <w:tab w:val="left" w:pos="1206"/>
        </w:tabs>
        <w:ind w:left="284"/>
        <w:contextualSpacing/>
        <w:jc w:val="both"/>
        <w:rPr>
          <w:rFonts w:asciiTheme="minorHAnsi" w:hAnsiTheme="minorHAnsi" w:cstheme="minorHAnsi"/>
          <w:sz w:val="22"/>
          <w:szCs w:val="22"/>
        </w:rPr>
      </w:pPr>
    </w:p>
    <w:p w14:paraId="64E75F52" w14:textId="77777777" w:rsidR="007408D4" w:rsidRPr="007408D4" w:rsidRDefault="007408D4" w:rsidP="007408D4">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7408D4">
        <w:rPr>
          <w:rFonts w:asciiTheme="minorHAnsi" w:hAnsiTheme="minorHAnsi" w:cstheme="minorHAnsi"/>
          <w:b/>
          <w:sz w:val="22"/>
          <w:szCs w:val="22"/>
        </w:rPr>
        <w:t>Seguro de Responsabilidad Civil.</w:t>
      </w:r>
    </w:p>
    <w:p w14:paraId="1B40CA39" w14:textId="77777777" w:rsidR="007408D4" w:rsidRPr="007408D4" w:rsidRDefault="007408D4" w:rsidP="007408D4">
      <w:pPr>
        <w:tabs>
          <w:tab w:val="left" w:pos="1206"/>
        </w:tabs>
        <w:ind w:left="1"/>
        <w:contextualSpacing/>
        <w:jc w:val="both"/>
        <w:rPr>
          <w:rFonts w:asciiTheme="minorHAnsi" w:hAnsiTheme="minorHAnsi" w:cstheme="minorHAnsi"/>
          <w:sz w:val="22"/>
          <w:szCs w:val="22"/>
        </w:rPr>
      </w:pPr>
      <w:r w:rsidRPr="007408D4">
        <w:rPr>
          <w:rFonts w:asciiTheme="minorHAnsi" w:hAnsiTheme="minorHAnsi" w:cstheme="minorHAns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14:paraId="1F9AA2BC" w14:textId="77777777" w:rsidR="007408D4" w:rsidRPr="007408D4" w:rsidRDefault="007408D4" w:rsidP="007408D4">
      <w:pPr>
        <w:tabs>
          <w:tab w:val="left" w:pos="1206"/>
        </w:tabs>
        <w:ind w:left="284"/>
        <w:contextualSpacing/>
        <w:jc w:val="both"/>
        <w:rPr>
          <w:rFonts w:asciiTheme="minorHAnsi" w:hAnsiTheme="minorHAnsi" w:cstheme="minorHAnsi"/>
          <w:sz w:val="22"/>
          <w:szCs w:val="22"/>
        </w:rPr>
      </w:pPr>
    </w:p>
    <w:p w14:paraId="0A61B85A" w14:textId="77777777" w:rsidR="007408D4" w:rsidRPr="007408D4" w:rsidRDefault="007408D4" w:rsidP="007408D4">
      <w:pPr>
        <w:pStyle w:val="Prrafodelista"/>
        <w:numPr>
          <w:ilvl w:val="0"/>
          <w:numId w:val="9"/>
        </w:numPr>
        <w:tabs>
          <w:tab w:val="left" w:pos="1206"/>
        </w:tabs>
        <w:ind w:left="284" w:hanging="283"/>
        <w:contextualSpacing/>
        <w:jc w:val="both"/>
        <w:rPr>
          <w:rFonts w:asciiTheme="minorHAnsi" w:hAnsiTheme="minorHAnsi" w:cstheme="minorHAnsi"/>
          <w:b/>
          <w:sz w:val="22"/>
          <w:szCs w:val="22"/>
        </w:rPr>
      </w:pPr>
      <w:r w:rsidRPr="007408D4">
        <w:rPr>
          <w:rFonts w:asciiTheme="minorHAnsi" w:hAnsiTheme="minorHAnsi" w:cstheme="minorHAnsi"/>
          <w:b/>
          <w:sz w:val="22"/>
          <w:szCs w:val="22"/>
        </w:rPr>
        <w:t>Póliza de Accidentes Personales.</w:t>
      </w:r>
    </w:p>
    <w:p w14:paraId="61EA150F" w14:textId="77777777" w:rsidR="007408D4" w:rsidRPr="007408D4" w:rsidRDefault="007408D4" w:rsidP="007408D4">
      <w:pPr>
        <w:tabs>
          <w:tab w:val="left" w:pos="1206"/>
        </w:tabs>
        <w:ind w:left="1"/>
        <w:contextualSpacing/>
        <w:jc w:val="both"/>
        <w:rPr>
          <w:rFonts w:asciiTheme="minorHAnsi" w:hAnsiTheme="minorHAnsi" w:cstheme="minorHAnsi"/>
          <w:sz w:val="22"/>
          <w:szCs w:val="22"/>
        </w:rPr>
      </w:pPr>
      <w:r w:rsidRPr="007408D4">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6C36BB69" w14:textId="77777777" w:rsidR="007408D4" w:rsidRPr="007408D4" w:rsidRDefault="007408D4" w:rsidP="007408D4">
      <w:pPr>
        <w:tabs>
          <w:tab w:val="left" w:pos="1206"/>
        </w:tabs>
        <w:ind w:left="284"/>
        <w:contextualSpacing/>
        <w:jc w:val="both"/>
        <w:rPr>
          <w:rFonts w:asciiTheme="minorHAnsi" w:hAnsiTheme="minorHAnsi" w:cstheme="minorHAnsi"/>
          <w:sz w:val="22"/>
          <w:szCs w:val="22"/>
        </w:rPr>
      </w:pPr>
    </w:p>
    <w:p w14:paraId="0AC0989E" w14:textId="77777777" w:rsidR="007408D4" w:rsidRPr="007408D4" w:rsidRDefault="007408D4" w:rsidP="007408D4">
      <w:pPr>
        <w:tabs>
          <w:tab w:val="left" w:pos="1206"/>
        </w:tabs>
        <w:contextualSpacing/>
        <w:jc w:val="both"/>
        <w:rPr>
          <w:rFonts w:asciiTheme="minorHAnsi" w:hAnsiTheme="minorHAnsi" w:cstheme="minorHAnsi"/>
          <w:b/>
          <w:sz w:val="22"/>
          <w:szCs w:val="22"/>
        </w:rPr>
      </w:pPr>
      <w:r w:rsidRPr="007408D4">
        <w:rPr>
          <w:rFonts w:asciiTheme="minorHAnsi" w:hAnsiTheme="minorHAnsi" w:cstheme="minorHAnsi"/>
          <w:b/>
          <w:sz w:val="22"/>
          <w:szCs w:val="22"/>
        </w:rPr>
        <w:t>Condiciones Adicionales.</w:t>
      </w:r>
    </w:p>
    <w:p w14:paraId="19ABA76A" w14:textId="77777777" w:rsidR="007408D4" w:rsidRPr="007408D4" w:rsidRDefault="007408D4" w:rsidP="007408D4">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7408D4">
        <w:rPr>
          <w:rFonts w:asciiTheme="minorHAnsi" w:hAnsiTheme="minorHAnsi" w:cstheme="minorHAnsi"/>
          <w:sz w:val="22"/>
          <w:szCs w:val="22"/>
        </w:rPr>
        <w:t xml:space="preserve">De suspenderse por cualquier razón la vigencia o cobertura de las Pólizas nominadas precedentemente, o bien se presente la existencia de eventos no cubiertos por las mismas; la </w:t>
      </w:r>
      <w:r w:rsidRPr="007408D4">
        <w:rPr>
          <w:rFonts w:asciiTheme="minorHAnsi" w:hAnsiTheme="minorHAnsi" w:cstheme="minorHAnsi"/>
          <w:sz w:val="22"/>
          <w:szCs w:val="22"/>
        </w:rPr>
        <w:lastRenderedPageBreak/>
        <w:t>empresa adjudicada, se hace enteramente responsable frente a YPFB, por todos los accidentes que hayan podido sufrir su personal en el desempeño de sus funciones.</w:t>
      </w:r>
    </w:p>
    <w:p w14:paraId="694241F5" w14:textId="77777777" w:rsidR="007408D4" w:rsidRPr="007408D4" w:rsidRDefault="007408D4" w:rsidP="007408D4">
      <w:pPr>
        <w:pStyle w:val="Prrafodelista"/>
        <w:tabs>
          <w:tab w:val="left" w:pos="851"/>
          <w:tab w:val="left" w:pos="1206"/>
        </w:tabs>
        <w:ind w:left="284"/>
        <w:contextualSpacing/>
        <w:jc w:val="both"/>
        <w:rPr>
          <w:rFonts w:asciiTheme="minorHAnsi" w:hAnsiTheme="minorHAnsi" w:cstheme="minorHAnsi"/>
          <w:sz w:val="22"/>
          <w:szCs w:val="22"/>
        </w:rPr>
      </w:pPr>
    </w:p>
    <w:p w14:paraId="2DE9338A" w14:textId="77777777" w:rsidR="007408D4" w:rsidRPr="007408D4" w:rsidRDefault="007408D4" w:rsidP="007408D4">
      <w:pPr>
        <w:pStyle w:val="Prrafodelista"/>
        <w:numPr>
          <w:ilvl w:val="0"/>
          <w:numId w:val="10"/>
        </w:numPr>
        <w:tabs>
          <w:tab w:val="left" w:pos="851"/>
          <w:tab w:val="left" w:pos="1206"/>
        </w:tabs>
        <w:ind w:left="284" w:hanging="284"/>
        <w:contextualSpacing/>
        <w:jc w:val="both"/>
        <w:rPr>
          <w:rFonts w:asciiTheme="minorHAnsi" w:hAnsiTheme="minorHAnsi" w:cstheme="minorHAnsi"/>
          <w:sz w:val="22"/>
          <w:szCs w:val="22"/>
        </w:rPr>
      </w:pPr>
      <w:r w:rsidRPr="007408D4">
        <w:rPr>
          <w:rFonts w:asciiTheme="minorHAnsi" w:hAnsiTheme="minorHAnsi" w:cstheme="minorHAnsi"/>
          <w:sz w:val="22"/>
          <w:szCs w:val="22"/>
        </w:rPr>
        <w:t>La empresa adjudicada, deberá entregar una copia de las citadas pólizas a YPFB antes de la suscripción del contrato.</w:t>
      </w:r>
    </w:p>
    <w:p w14:paraId="469874C0" w14:textId="77777777" w:rsidR="00EF5345" w:rsidRPr="007408D4" w:rsidRDefault="00EF5345" w:rsidP="00DE00AF">
      <w:pPr>
        <w:tabs>
          <w:tab w:val="left" w:pos="1206"/>
        </w:tabs>
        <w:contextualSpacing/>
        <w:jc w:val="both"/>
        <w:rPr>
          <w:rFonts w:asciiTheme="minorHAnsi" w:hAnsiTheme="minorHAnsi" w:cstheme="minorHAnsi"/>
          <w:sz w:val="22"/>
          <w:szCs w:val="22"/>
        </w:rPr>
      </w:pPr>
    </w:p>
    <w:p w14:paraId="03FEA5D9" w14:textId="77777777" w:rsidR="00EC40E6" w:rsidRPr="007408D4" w:rsidRDefault="00EC40E6" w:rsidP="001F5275">
      <w:pPr>
        <w:pStyle w:val="Prrafodelista"/>
        <w:numPr>
          <w:ilvl w:val="1"/>
          <w:numId w:val="26"/>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GARANTIAS FINANCIERAS</w:t>
      </w:r>
    </w:p>
    <w:p w14:paraId="20506D08" w14:textId="77777777" w:rsidR="00DE00AF" w:rsidRPr="007408D4" w:rsidRDefault="00DE00AF" w:rsidP="00DE00AF">
      <w:pPr>
        <w:tabs>
          <w:tab w:val="left" w:pos="426"/>
        </w:tabs>
        <w:contextualSpacing/>
        <w:rPr>
          <w:rFonts w:asciiTheme="minorHAnsi" w:hAnsiTheme="minorHAnsi" w:cstheme="minorHAnsi"/>
          <w:b/>
          <w:color w:val="000000" w:themeColor="text1"/>
          <w:sz w:val="22"/>
          <w:szCs w:val="22"/>
          <w:u w:val="single"/>
        </w:rPr>
      </w:pPr>
    </w:p>
    <w:p w14:paraId="2D8D7D16" w14:textId="77777777" w:rsidR="007408D4" w:rsidRPr="007408D4" w:rsidRDefault="007408D4" w:rsidP="007408D4">
      <w:pPr>
        <w:widowControl w:val="0"/>
        <w:autoSpaceDE w:val="0"/>
        <w:autoSpaceDN w:val="0"/>
        <w:adjustRightInd w:val="0"/>
        <w:jc w:val="both"/>
        <w:rPr>
          <w:rFonts w:asciiTheme="minorHAnsi" w:hAnsiTheme="minorHAnsi" w:cstheme="minorHAnsi"/>
          <w:b/>
          <w:sz w:val="22"/>
          <w:szCs w:val="22"/>
          <w:u w:val="single"/>
        </w:rPr>
      </w:pPr>
      <w:r w:rsidRPr="007408D4">
        <w:rPr>
          <w:rFonts w:asciiTheme="minorHAnsi" w:hAnsiTheme="minorHAnsi" w:cstheme="minorHAnsi"/>
          <w:b/>
          <w:sz w:val="22"/>
          <w:szCs w:val="22"/>
          <w:u w:val="single"/>
        </w:rPr>
        <w:t>1.8.1. GARANTÍA DE SERIEDAD DE PROPUESTA</w:t>
      </w:r>
    </w:p>
    <w:p w14:paraId="280474FC"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rPr>
      </w:pPr>
      <w:r w:rsidRPr="007408D4">
        <w:rPr>
          <w:rFonts w:asciiTheme="minorHAnsi" w:hAnsiTheme="minorHAnsi" w:cstheme="minorHAnsi"/>
          <w:b/>
          <w:sz w:val="22"/>
          <w:szCs w:val="22"/>
        </w:rPr>
        <w:t xml:space="preserve">Boleta de Garantía, </w:t>
      </w:r>
      <w:r w:rsidRPr="007408D4">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08D4">
        <w:rPr>
          <w:rFonts w:asciiTheme="minorHAnsi" w:hAnsiTheme="minorHAnsi" w:cstheme="minorHAnsi"/>
          <w:b/>
          <w:sz w:val="22"/>
          <w:szCs w:val="22"/>
        </w:rPr>
        <w:t>renovable, irrevocable y de ejecución inmediata</w:t>
      </w:r>
      <w:r w:rsidRPr="007408D4">
        <w:rPr>
          <w:rFonts w:asciiTheme="minorHAnsi" w:hAnsiTheme="minorHAnsi" w:cstheme="minorHAnsi"/>
          <w:sz w:val="22"/>
          <w:szCs w:val="22"/>
        </w:rPr>
        <w:t xml:space="preserve"> con vigencia de 90 días por un importe equivalente al 0.5 (%) del valor total de la propuesta económica.</w:t>
      </w:r>
    </w:p>
    <w:p w14:paraId="4E089FAB" w14:textId="77777777" w:rsidR="007408D4" w:rsidRPr="007408D4" w:rsidRDefault="007408D4" w:rsidP="007408D4">
      <w:pPr>
        <w:pStyle w:val="Prrafodelista"/>
        <w:tabs>
          <w:tab w:val="left" w:pos="1206"/>
        </w:tabs>
        <w:ind w:left="390"/>
        <w:contextualSpacing/>
        <w:jc w:val="both"/>
        <w:rPr>
          <w:rFonts w:asciiTheme="minorHAnsi" w:hAnsiTheme="minorHAnsi" w:cstheme="minorHAnsi"/>
          <w:sz w:val="22"/>
          <w:szCs w:val="22"/>
        </w:rPr>
      </w:pPr>
    </w:p>
    <w:p w14:paraId="3BE23ED5" w14:textId="77777777" w:rsidR="007408D4" w:rsidRPr="007408D4" w:rsidRDefault="007408D4" w:rsidP="007408D4">
      <w:pPr>
        <w:tabs>
          <w:tab w:val="left" w:pos="1206"/>
        </w:tabs>
        <w:contextualSpacing/>
        <w:jc w:val="both"/>
        <w:rPr>
          <w:rFonts w:asciiTheme="minorHAnsi" w:hAnsiTheme="minorHAnsi" w:cstheme="minorHAnsi"/>
          <w:sz w:val="22"/>
          <w:szCs w:val="22"/>
        </w:rPr>
      </w:pPr>
      <w:r w:rsidRPr="007408D4">
        <w:rPr>
          <w:rFonts w:asciiTheme="minorHAnsi" w:hAnsiTheme="minorHAnsi" w:cstheme="minorHAnsi"/>
          <w:b/>
          <w:sz w:val="22"/>
          <w:szCs w:val="22"/>
        </w:rPr>
        <w:t xml:space="preserve">Garantía a Primer Requerimiento, </w:t>
      </w:r>
      <w:r w:rsidRPr="007408D4">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7408D4">
        <w:rPr>
          <w:rFonts w:asciiTheme="minorHAnsi" w:hAnsiTheme="minorHAnsi" w:cstheme="minorHAnsi"/>
          <w:b/>
          <w:sz w:val="22"/>
          <w:szCs w:val="22"/>
        </w:rPr>
        <w:t>renovable, irrevocable y de ejecución a primer requerimiento</w:t>
      </w:r>
      <w:r w:rsidRPr="007408D4">
        <w:rPr>
          <w:rFonts w:asciiTheme="minorHAnsi" w:hAnsiTheme="minorHAnsi" w:cstheme="minorHAnsi"/>
          <w:sz w:val="22"/>
          <w:szCs w:val="22"/>
        </w:rPr>
        <w:t xml:space="preserve"> con vigencia de 90 días, por un importe equivalente al 0.5 (%) del valor total la propuesta económica.</w:t>
      </w:r>
    </w:p>
    <w:p w14:paraId="719157CE" w14:textId="77777777" w:rsidR="007408D4" w:rsidRPr="007408D4" w:rsidRDefault="007408D4" w:rsidP="007408D4">
      <w:pPr>
        <w:pStyle w:val="Prrafodelista"/>
        <w:tabs>
          <w:tab w:val="left" w:pos="1206"/>
        </w:tabs>
        <w:ind w:left="390"/>
        <w:contextualSpacing/>
        <w:jc w:val="both"/>
        <w:rPr>
          <w:rFonts w:asciiTheme="minorHAnsi" w:hAnsiTheme="minorHAnsi" w:cstheme="minorHAnsi"/>
          <w:sz w:val="22"/>
          <w:szCs w:val="22"/>
        </w:rPr>
      </w:pPr>
    </w:p>
    <w:p w14:paraId="6FE25F49" w14:textId="77777777" w:rsidR="007408D4" w:rsidRPr="007408D4" w:rsidRDefault="007408D4" w:rsidP="007408D4">
      <w:pPr>
        <w:tabs>
          <w:tab w:val="left" w:pos="1206"/>
        </w:tabs>
        <w:contextualSpacing/>
        <w:jc w:val="both"/>
        <w:rPr>
          <w:rFonts w:asciiTheme="minorHAnsi" w:hAnsiTheme="minorHAnsi" w:cstheme="minorHAnsi"/>
          <w:b/>
          <w:sz w:val="22"/>
          <w:szCs w:val="22"/>
        </w:rPr>
      </w:pPr>
      <w:r w:rsidRPr="007408D4">
        <w:rPr>
          <w:rFonts w:asciiTheme="minorHAnsi" w:hAnsiTheme="minorHAnsi" w:cstheme="minorHAnsi"/>
          <w:b/>
          <w:sz w:val="22"/>
          <w:szCs w:val="22"/>
        </w:rPr>
        <w:t xml:space="preserve">Póliza de caución a Primer requerimiento para Entidades Públicas, </w:t>
      </w:r>
      <w:r w:rsidRPr="007408D4">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408D4">
        <w:rPr>
          <w:rFonts w:asciiTheme="minorHAnsi" w:hAnsiTheme="minorHAnsi" w:cstheme="minorHAnsi"/>
          <w:b/>
          <w:sz w:val="22"/>
          <w:szCs w:val="22"/>
        </w:rPr>
        <w:t>renovable, irrevocable y de ejecución a primer requerimiento</w:t>
      </w:r>
      <w:r w:rsidRPr="007408D4">
        <w:rPr>
          <w:rFonts w:asciiTheme="minorHAnsi" w:hAnsiTheme="minorHAnsi" w:cstheme="minorHAnsi"/>
          <w:sz w:val="22"/>
          <w:szCs w:val="22"/>
        </w:rPr>
        <w:t xml:space="preserve"> con vigencia de 90 días a contar de la fecha prevista para la presentación de propuestas y por un importe equivalente de al menos a 0.5 (%) del valor total de la propuesta económica.</w:t>
      </w:r>
    </w:p>
    <w:p w14:paraId="5A6E719F" w14:textId="77777777" w:rsidR="007408D4" w:rsidRPr="007408D4" w:rsidRDefault="007408D4" w:rsidP="007408D4">
      <w:pPr>
        <w:tabs>
          <w:tab w:val="left" w:pos="1206"/>
        </w:tabs>
        <w:contextualSpacing/>
        <w:jc w:val="both"/>
        <w:rPr>
          <w:rFonts w:asciiTheme="minorHAnsi" w:hAnsiTheme="minorHAnsi" w:cstheme="minorHAnsi"/>
          <w:b/>
          <w:sz w:val="22"/>
          <w:szCs w:val="22"/>
        </w:rPr>
      </w:pPr>
    </w:p>
    <w:p w14:paraId="5A09D593"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u w:val="single"/>
          <w:lang w:val="es-BO"/>
        </w:rPr>
      </w:pPr>
      <w:r w:rsidRPr="007408D4">
        <w:rPr>
          <w:rFonts w:asciiTheme="minorHAnsi" w:hAnsiTheme="minorHAnsi" w:cstheme="minorHAnsi"/>
          <w:b/>
          <w:sz w:val="22"/>
          <w:szCs w:val="22"/>
          <w:u w:val="single"/>
        </w:rPr>
        <w:t>1.8.2. GARANTÍA DE CORRECTA INVERSIÓN DE ANTICIPO</w:t>
      </w:r>
    </w:p>
    <w:p w14:paraId="4653490F" w14:textId="77777777" w:rsidR="007408D4" w:rsidRPr="007408D4" w:rsidRDefault="007408D4" w:rsidP="007408D4">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Boleta de Garantía,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cuya vigencia será de </w:t>
      </w:r>
      <w:r w:rsidRPr="007408D4">
        <w:rPr>
          <w:rFonts w:ascii="Calibri" w:eastAsia="Calibri" w:hAnsi="Calibri"/>
          <w:sz w:val="22"/>
          <w:szCs w:val="22"/>
          <w:lang w:val="es-BO" w:eastAsia="en-US"/>
        </w:rPr>
        <w:t>60 días calendario adicionales a la vigencia del contrato</w:t>
      </w:r>
      <w:r w:rsidRPr="007408D4">
        <w:rPr>
          <w:rFonts w:asciiTheme="minorHAnsi" w:hAnsiTheme="minorHAnsi" w:cstheme="minorHAnsi"/>
          <w:sz w:val="22"/>
          <w:szCs w:val="22"/>
          <w:lang w:val="es-BO"/>
        </w:rPr>
        <w:t>, por un importe equivalente al 100% del monto del anticipo.</w:t>
      </w:r>
    </w:p>
    <w:p w14:paraId="0426AA6E" w14:textId="77777777" w:rsidR="007408D4" w:rsidRPr="007408D4" w:rsidRDefault="007408D4" w:rsidP="007408D4">
      <w:pPr>
        <w:widowControl w:val="0"/>
        <w:autoSpaceDE w:val="0"/>
        <w:autoSpaceDN w:val="0"/>
        <w:adjustRightInd w:val="0"/>
        <w:ind w:left="426"/>
        <w:jc w:val="both"/>
        <w:rPr>
          <w:rFonts w:asciiTheme="minorHAnsi" w:hAnsiTheme="minorHAnsi" w:cstheme="minorHAnsi"/>
          <w:b/>
          <w:sz w:val="22"/>
          <w:szCs w:val="22"/>
          <w:lang w:val="es-BO"/>
        </w:rPr>
      </w:pPr>
    </w:p>
    <w:p w14:paraId="5A64F99A" w14:textId="77777777" w:rsidR="007408D4" w:rsidRPr="007408D4" w:rsidRDefault="007408D4" w:rsidP="007408D4">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 xml:space="preserve">Garantía a Primer Requerimiento,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cuya vigencia será </w:t>
      </w:r>
      <w:r w:rsidRPr="007408D4">
        <w:rPr>
          <w:rFonts w:ascii="Calibri" w:eastAsia="Calibri" w:hAnsi="Calibri"/>
          <w:sz w:val="22"/>
          <w:szCs w:val="22"/>
          <w:lang w:val="es-BO" w:eastAsia="en-US"/>
        </w:rPr>
        <w:t>60 días calendario adicionales a la vigencia del contrato</w:t>
      </w:r>
      <w:r w:rsidRPr="007408D4">
        <w:rPr>
          <w:rFonts w:asciiTheme="minorHAnsi" w:hAnsiTheme="minorHAnsi" w:cstheme="minorHAnsi"/>
          <w:sz w:val="22"/>
          <w:szCs w:val="22"/>
          <w:lang w:val="es-BO"/>
        </w:rPr>
        <w:t xml:space="preserve">, a la orden de Yacimientos  Petrolíferos Fiscales </w:t>
      </w:r>
      <w:r w:rsidRPr="007408D4">
        <w:rPr>
          <w:rFonts w:asciiTheme="minorHAnsi" w:hAnsiTheme="minorHAnsi" w:cstheme="minorHAnsi"/>
          <w:sz w:val="22"/>
          <w:szCs w:val="22"/>
          <w:lang w:val="es-BO"/>
        </w:rPr>
        <w:lastRenderedPageBreak/>
        <w:t>Bolivianos, por un importe equivalente al 100%  del monto del anticipo.</w:t>
      </w:r>
    </w:p>
    <w:p w14:paraId="6EC87943"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lang w:val="es-BO"/>
        </w:rPr>
      </w:pPr>
    </w:p>
    <w:p w14:paraId="1BE0E3E5"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u w:val="single"/>
        </w:rPr>
      </w:pPr>
      <w:r w:rsidRPr="007408D4">
        <w:rPr>
          <w:rFonts w:asciiTheme="minorHAnsi" w:hAnsiTheme="minorHAnsi" w:cstheme="minorHAnsi"/>
          <w:b/>
          <w:sz w:val="22"/>
          <w:szCs w:val="22"/>
          <w:u w:val="single"/>
        </w:rPr>
        <w:t>1.8.3. GARANTÍA DE CUMPLIMIENTO DE CONTRATO</w:t>
      </w:r>
    </w:p>
    <w:p w14:paraId="1D93990B"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Boleta de Garantía,</w:t>
      </w:r>
      <w:r w:rsidRPr="007408D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262EE19" w14:textId="77777777" w:rsidR="007408D4" w:rsidRPr="007408D4" w:rsidRDefault="007408D4" w:rsidP="007408D4">
      <w:pPr>
        <w:widowControl w:val="0"/>
        <w:autoSpaceDE w:val="0"/>
        <w:autoSpaceDN w:val="0"/>
        <w:adjustRightInd w:val="0"/>
        <w:ind w:left="426"/>
        <w:jc w:val="both"/>
        <w:rPr>
          <w:rFonts w:asciiTheme="minorHAnsi" w:hAnsiTheme="minorHAnsi" w:cstheme="minorHAnsi"/>
          <w:sz w:val="22"/>
          <w:szCs w:val="22"/>
          <w:lang w:val="es-BO"/>
        </w:rPr>
      </w:pPr>
    </w:p>
    <w:p w14:paraId="68550A46"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Garantía a Primer Requerimiento,</w:t>
      </w:r>
      <w:r w:rsidRPr="007408D4">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1780D6D" w14:textId="77777777" w:rsidR="007408D4" w:rsidRPr="007408D4" w:rsidRDefault="007408D4" w:rsidP="007408D4">
      <w:pPr>
        <w:widowControl w:val="0"/>
        <w:autoSpaceDE w:val="0"/>
        <w:autoSpaceDN w:val="0"/>
        <w:adjustRightInd w:val="0"/>
        <w:ind w:left="426"/>
        <w:jc w:val="both"/>
        <w:rPr>
          <w:rFonts w:asciiTheme="minorHAnsi" w:hAnsiTheme="minorHAnsi" w:cstheme="minorHAnsi"/>
          <w:sz w:val="22"/>
          <w:szCs w:val="22"/>
          <w:lang w:val="es-BO"/>
        </w:rPr>
      </w:pPr>
    </w:p>
    <w:p w14:paraId="15A7DAF4" w14:textId="77777777" w:rsidR="007408D4" w:rsidRPr="007408D4" w:rsidRDefault="007408D4" w:rsidP="007408D4">
      <w:pPr>
        <w:widowControl w:val="0"/>
        <w:autoSpaceDE w:val="0"/>
        <w:autoSpaceDN w:val="0"/>
        <w:adjustRightInd w:val="0"/>
        <w:jc w:val="both"/>
        <w:rPr>
          <w:rFonts w:asciiTheme="minorHAnsi" w:hAnsiTheme="minorHAnsi" w:cstheme="minorHAnsi"/>
          <w:b/>
          <w:sz w:val="22"/>
          <w:szCs w:val="22"/>
          <w:lang w:val="es-BO"/>
        </w:rPr>
      </w:pPr>
      <w:r w:rsidRPr="007408D4">
        <w:rPr>
          <w:rFonts w:asciiTheme="minorHAnsi" w:hAnsiTheme="minorHAnsi" w:cstheme="minorHAnsi"/>
          <w:b/>
          <w:sz w:val="22"/>
          <w:szCs w:val="22"/>
          <w:lang w:val="es-BO"/>
        </w:rPr>
        <w:t>Póliza de caución a Primer requerimiento para Entidades Públicas,</w:t>
      </w:r>
      <w:r w:rsidRPr="007408D4">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638779A3"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u w:val="single"/>
        </w:rPr>
      </w:pPr>
      <w:r w:rsidRPr="007408D4">
        <w:rPr>
          <w:rFonts w:asciiTheme="minorHAnsi" w:hAnsiTheme="minorHAnsi" w:cstheme="minorHAnsi"/>
          <w:b/>
          <w:sz w:val="22"/>
          <w:szCs w:val="22"/>
          <w:u w:val="single"/>
        </w:rPr>
        <w:t>1.8.4. GARANTÍA ADICIONAL A LA GARANTÍA DE CUMPLIMIENTO DE CONTRATO</w:t>
      </w:r>
    </w:p>
    <w:p w14:paraId="5F52487E"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 xml:space="preserve">Boleta de Garantía,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inmediata</w:t>
      </w:r>
      <w:r w:rsidRPr="007408D4">
        <w:rPr>
          <w:rFonts w:asciiTheme="minorHAnsi" w:hAnsiTheme="minorHAnsi" w:cstheme="minorHAnsi"/>
          <w:sz w:val="22"/>
          <w:szCs w:val="22"/>
          <w:lang w:val="es-BO"/>
        </w:rPr>
        <w:t xml:space="preserve"> con vigencia  de 60 días calendario adicionales a la vigencia del contrato, por un importe equivalente a </w:t>
      </w:r>
      <w:r w:rsidRPr="007408D4">
        <w:rPr>
          <w:rFonts w:ascii="Calibri" w:eastAsia="Calibri" w:hAnsi="Calibri"/>
          <w:sz w:val="22"/>
          <w:szCs w:val="22"/>
          <w:lang w:val="es-BO" w:eastAsia="en-US"/>
        </w:rPr>
        <w:t xml:space="preserve">la diferencia entre el ochenta y cinco por ciento (85 %) del Precio Referencial y el </w:t>
      </w:r>
      <w:r w:rsidRPr="007408D4">
        <w:rPr>
          <w:rFonts w:asciiTheme="minorHAnsi" w:hAnsiTheme="minorHAnsi" w:cstheme="minorHAnsi"/>
          <w:sz w:val="22"/>
          <w:szCs w:val="22"/>
          <w:lang w:val="es-BO"/>
        </w:rPr>
        <w:t>del valor de la propuesta económica.</w:t>
      </w:r>
    </w:p>
    <w:p w14:paraId="72B3E149" w14:textId="77777777" w:rsidR="007408D4" w:rsidRPr="007408D4" w:rsidRDefault="007408D4" w:rsidP="007408D4">
      <w:pPr>
        <w:pStyle w:val="Prrafodelista"/>
        <w:widowControl w:val="0"/>
        <w:autoSpaceDE w:val="0"/>
        <w:autoSpaceDN w:val="0"/>
        <w:adjustRightInd w:val="0"/>
        <w:ind w:left="390"/>
        <w:jc w:val="both"/>
        <w:rPr>
          <w:rFonts w:asciiTheme="minorHAnsi" w:hAnsiTheme="minorHAnsi" w:cstheme="minorHAnsi"/>
          <w:b/>
          <w:sz w:val="22"/>
          <w:szCs w:val="22"/>
          <w:lang w:val="es-BO"/>
        </w:rPr>
      </w:pPr>
    </w:p>
    <w:p w14:paraId="79D6B3B7" w14:textId="77777777" w:rsidR="007408D4" w:rsidRPr="007408D4" w:rsidRDefault="007408D4" w:rsidP="007408D4">
      <w:pPr>
        <w:widowControl w:val="0"/>
        <w:autoSpaceDE w:val="0"/>
        <w:autoSpaceDN w:val="0"/>
        <w:adjustRightInd w:val="0"/>
        <w:jc w:val="both"/>
        <w:rPr>
          <w:rFonts w:asciiTheme="minorHAnsi" w:hAnsiTheme="minorHAnsi" w:cstheme="minorHAnsi"/>
          <w:sz w:val="22"/>
          <w:szCs w:val="22"/>
          <w:lang w:val="es-BO"/>
        </w:rPr>
      </w:pPr>
      <w:r w:rsidRPr="007408D4">
        <w:rPr>
          <w:rFonts w:asciiTheme="minorHAnsi" w:hAnsiTheme="minorHAnsi" w:cstheme="minorHAnsi"/>
          <w:b/>
          <w:sz w:val="22"/>
          <w:szCs w:val="22"/>
          <w:lang w:val="es-BO"/>
        </w:rPr>
        <w:t xml:space="preserve">Garantía a Primer Requerimiento, </w:t>
      </w:r>
      <w:r w:rsidRPr="007408D4">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7408D4">
        <w:rPr>
          <w:rFonts w:asciiTheme="minorHAnsi" w:hAnsiTheme="minorHAnsi" w:cstheme="minorHAnsi"/>
          <w:b/>
          <w:sz w:val="22"/>
          <w:szCs w:val="22"/>
          <w:lang w:val="es-BO"/>
        </w:rPr>
        <w:t>renovable, irrevocable y de ejecución a primer requerimiento</w:t>
      </w:r>
      <w:r w:rsidRPr="007408D4">
        <w:rPr>
          <w:rFonts w:asciiTheme="minorHAnsi" w:hAnsiTheme="minorHAnsi" w:cstheme="minorHAnsi"/>
          <w:sz w:val="22"/>
          <w:szCs w:val="22"/>
          <w:lang w:val="es-BO"/>
        </w:rPr>
        <w:t xml:space="preserve"> con vigencia de 60 días calendario adicionales a la vigencia del contrato, por un importe equivalente a </w:t>
      </w:r>
      <w:r w:rsidRPr="007408D4">
        <w:rPr>
          <w:rFonts w:ascii="Calibri" w:eastAsia="Calibri" w:hAnsi="Calibri"/>
          <w:sz w:val="22"/>
          <w:szCs w:val="22"/>
          <w:lang w:val="es-BO" w:eastAsia="en-US"/>
        </w:rPr>
        <w:t xml:space="preserve">la diferencia entre el ochenta y cinco por ciento (85 %) del Precio Referencial y el </w:t>
      </w:r>
      <w:r w:rsidRPr="007408D4">
        <w:rPr>
          <w:rFonts w:asciiTheme="minorHAnsi" w:hAnsiTheme="minorHAnsi" w:cstheme="minorHAnsi"/>
          <w:sz w:val="22"/>
          <w:szCs w:val="22"/>
          <w:lang w:val="es-BO"/>
        </w:rPr>
        <w:t>del valor de la propuesta económica.</w:t>
      </w:r>
    </w:p>
    <w:p w14:paraId="5B4AD4DB" w14:textId="77777777" w:rsidR="00EF5345" w:rsidRPr="007408D4" w:rsidRDefault="00EF5345" w:rsidP="00DE00AF">
      <w:pPr>
        <w:tabs>
          <w:tab w:val="left" w:pos="426"/>
        </w:tabs>
        <w:contextualSpacing/>
        <w:rPr>
          <w:rFonts w:asciiTheme="minorHAnsi" w:hAnsiTheme="minorHAnsi" w:cstheme="minorHAnsi"/>
          <w:b/>
          <w:color w:val="000000" w:themeColor="text1"/>
          <w:sz w:val="22"/>
          <w:szCs w:val="22"/>
          <w:u w:val="single"/>
          <w:lang w:val="es-BO"/>
        </w:rPr>
      </w:pPr>
    </w:p>
    <w:p w14:paraId="60D4B624" w14:textId="77777777" w:rsidR="00EF5345" w:rsidRPr="007408D4" w:rsidRDefault="00EF5345" w:rsidP="00DE00AF">
      <w:pPr>
        <w:tabs>
          <w:tab w:val="left" w:pos="426"/>
        </w:tabs>
        <w:contextualSpacing/>
        <w:rPr>
          <w:rFonts w:asciiTheme="minorHAnsi" w:hAnsiTheme="minorHAnsi" w:cstheme="minorHAnsi"/>
          <w:b/>
          <w:color w:val="000000" w:themeColor="text1"/>
          <w:sz w:val="22"/>
          <w:szCs w:val="22"/>
          <w:u w:val="single"/>
          <w:lang w:val="es-BO"/>
        </w:rPr>
      </w:pPr>
    </w:p>
    <w:p w14:paraId="2DAF7F54" w14:textId="1453FEB4" w:rsidR="007408D4" w:rsidRPr="007408D4" w:rsidRDefault="007408D4" w:rsidP="002B6DB5">
      <w:pPr>
        <w:pStyle w:val="Prrafodelista"/>
        <w:numPr>
          <w:ilvl w:val="1"/>
          <w:numId w:val="27"/>
        </w:numPr>
        <w:tabs>
          <w:tab w:val="left" w:pos="426"/>
          <w:tab w:val="left" w:pos="993"/>
        </w:tabs>
        <w:autoSpaceDE w:val="0"/>
        <w:autoSpaceDN w:val="0"/>
        <w:adjustRightInd w:val="0"/>
        <w:spacing w:before="100" w:beforeAutospacing="1" w:after="100" w:afterAutospacing="1" w:line="276" w:lineRule="auto"/>
        <w:contextualSpacing/>
        <w:jc w:val="both"/>
        <w:rPr>
          <w:rFonts w:asciiTheme="minorHAnsi" w:hAnsiTheme="minorHAnsi" w:cstheme="minorHAnsi"/>
          <w:color w:val="000000" w:themeColor="text1"/>
          <w:sz w:val="22"/>
          <w:szCs w:val="22"/>
        </w:rPr>
      </w:pPr>
      <w:r w:rsidRPr="007408D4">
        <w:rPr>
          <w:rFonts w:asciiTheme="minorHAnsi" w:hAnsiTheme="minorHAnsi" w:cstheme="minorHAnsi"/>
          <w:b/>
          <w:color w:val="000000" w:themeColor="text1"/>
          <w:sz w:val="22"/>
          <w:szCs w:val="22"/>
          <w:u w:val="single"/>
        </w:rPr>
        <w:lastRenderedPageBreak/>
        <w:t>DISPOSICIONES AMBIENTALES PARA LA CONTRATACIÓN DE EMPRESAS PARA LA EJECUCIÓN DE PROYECTOS DE REDES DE GAS</w:t>
      </w:r>
    </w:p>
    <w:p w14:paraId="47AA619C" w14:textId="77777777" w:rsidR="007408D4" w:rsidRPr="007408D4" w:rsidRDefault="007408D4" w:rsidP="007408D4">
      <w:pPr>
        <w:jc w:val="both"/>
        <w:rPr>
          <w:rFonts w:asciiTheme="minorHAnsi" w:hAnsiTheme="minorHAnsi" w:cstheme="minorHAnsi"/>
          <w:b/>
          <w:bCs/>
          <w:sz w:val="22"/>
          <w:szCs w:val="22"/>
          <w:u w:val="single"/>
          <w:lang w:val="es-BO"/>
        </w:rPr>
      </w:pPr>
      <w:r w:rsidRPr="007408D4">
        <w:rPr>
          <w:rFonts w:asciiTheme="minorHAnsi" w:hAnsiTheme="minorHAnsi" w:cstheme="minorHAnsi"/>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6E6F7ABB" w14:textId="77777777" w:rsidR="007408D4" w:rsidRPr="007408D4" w:rsidRDefault="007408D4" w:rsidP="007408D4">
      <w:pPr>
        <w:tabs>
          <w:tab w:val="left" w:pos="851"/>
        </w:tabs>
        <w:spacing w:before="100" w:beforeAutospacing="1" w:after="100" w:afterAutospacing="1" w:line="276" w:lineRule="auto"/>
        <w:jc w:val="both"/>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45C448B3" w14:textId="77777777" w:rsidR="007408D4" w:rsidRPr="007408D4" w:rsidRDefault="007408D4" w:rsidP="007408D4">
      <w:pPr>
        <w:spacing w:before="120" w:after="100" w:afterAutospacing="1" w:line="276" w:lineRule="auto"/>
        <w:jc w:val="both"/>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1625E31B" w14:textId="77777777" w:rsidR="007408D4" w:rsidRPr="007408D4" w:rsidRDefault="007408D4" w:rsidP="007408D4">
      <w:pPr>
        <w:spacing w:before="120" w:after="100" w:afterAutospacing="1" w:line="276" w:lineRule="auto"/>
        <w:jc w:val="both"/>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468641C0" w14:textId="77777777" w:rsidR="007408D4" w:rsidRPr="007408D4" w:rsidRDefault="007408D4" w:rsidP="007408D4">
      <w:pPr>
        <w:spacing w:before="120" w:after="100" w:afterAutospacing="1" w:line="276" w:lineRule="auto"/>
        <w:jc w:val="both"/>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27952C68" w14:textId="77777777" w:rsidR="007408D4" w:rsidRPr="007408D4" w:rsidRDefault="007408D4" w:rsidP="007408D4">
      <w:pPr>
        <w:autoSpaceDE w:val="0"/>
        <w:autoSpaceDN w:val="0"/>
        <w:adjustRightInd w:val="0"/>
        <w:jc w:val="both"/>
        <w:rPr>
          <w:rFonts w:asciiTheme="minorHAnsi" w:hAnsiTheme="minorHAnsi" w:cstheme="minorHAnsi"/>
          <w:b/>
          <w:sz w:val="22"/>
          <w:szCs w:val="22"/>
          <w:lang w:val="es-MX"/>
        </w:rPr>
      </w:pPr>
      <w:r w:rsidRPr="007408D4">
        <w:rPr>
          <w:rFonts w:asciiTheme="minorHAnsi" w:hAnsiTheme="minorHAnsi" w:cstheme="minorHAnsi"/>
          <w:color w:val="000000" w:themeColor="text1"/>
          <w:sz w:val="22"/>
          <w:szCs w:val="22"/>
        </w:rPr>
        <w:lastRenderedPageBreak/>
        <w:t>Al momento de adjudicarse el servicio, YPFB entregará a la CONTRATISTA el Procedimiento Gerencial de Residuos Sólidos para su aplicación, según corresponda durante la ejecución de sus actividades.</w:t>
      </w:r>
    </w:p>
    <w:p w14:paraId="755EF45D" w14:textId="77777777" w:rsidR="007408D4" w:rsidRPr="007408D4" w:rsidRDefault="007408D4" w:rsidP="00C900E5">
      <w:pPr>
        <w:autoSpaceDE w:val="0"/>
        <w:autoSpaceDN w:val="0"/>
        <w:adjustRightInd w:val="0"/>
        <w:jc w:val="both"/>
        <w:rPr>
          <w:rFonts w:asciiTheme="minorHAnsi" w:hAnsiTheme="minorHAnsi" w:cstheme="minorHAnsi"/>
          <w:b/>
          <w:sz w:val="22"/>
          <w:szCs w:val="22"/>
          <w:lang w:val="es-MX"/>
        </w:rPr>
      </w:pPr>
    </w:p>
    <w:p w14:paraId="0E287557" w14:textId="21C3E67F" w:rsidR="00531080" w:rsidRPr="007408D4" w:rsidRDefault="00531080" w:rsidP="001F5275">
      <w:pPr>
        <w:pStyle w:val="Prrafodelista"/>
        <w:numPr>
          <w:ilvl w:val="1"/>
          <w:numId w:val="28"/>
        </w:numPr>
        <w:tabs>
          <w:tab w:val="left" w:pos="426"/>
        </w:tabs>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EXPERIENCIA DE LA EMPRESA</w:t>
      </w:r>
      <w:r w:rsidRPr="007408D4">
        <w:rPr>
          <w:rFonts w:asciiTheme="minorHAnsi" w:hAnsiTheme="minorHAnsi" w:cstheme="minorHAnsi"/>
          <w:b/>
          <w:bCs/>
          <w:sz w:val="22"/>
          <w:szCs w:val="22"/>
          <w:u w:val="single"/>
        </w:rPr>
        <w:t xml:space="preserve"> </w:t>
      </w:r>
    </w:p>
    <w:p w14:paraId="412A486C" w14:textId="77777777" w:rsidR="00531080" w:rsidRPr="007408D4" w:rsidRDefault="00531080" w:rsidP="00E477F7">
      <w:pPr>
        <w:ind w:left="420"/>
        <w:contextualSpacing/>
        <w:jc w:val="both"/>
        <w:rPr>
          <w:rFonts w:asciiTheme="minorHAnsi" w:hAnsiTheme="minorHAnsi" w:cstheme="minorHAnsi"/>
          <w:sz w:val="22"/>
          <w:szCs w:val="22"/>
        </w:rPr>
      </w:pPr>
      <w:r w:rsidRPr="007408D4">
        <w:rPr>
          <w:rFonts w:asciiTheme="minorHAnsi" w:hAnsiTheme="minorHAnsi" w:cstheme="minorHAnsi"/>
          <w:sz w:val="22"/>
          <w:szCs w:val="22"/>
          <w:lang w:val="es-BO" w:eastAsia="es-BO"/>
        </w:rPr>
        <w:t xml:space="preserve">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 Cuando los respaldos citados no contemplen toda la información requerida en los formularios de la propuesta, se podrán presentar documentos </w:t>
      </w:r>
      <w:r w:rsidRPr="007408D4">
        <w:rPr>
          <w:rFonts w:asciiTheme="minorHAnsi" w:hAnsiTheme="minorHAnsi" w:cstheme="minorHAnsi"/>
          <w:b/>
          <w:sz w:val="22"/>
          <w:szCs w:val="22"/>
          <w:u w:val="single"/>
          <w:lang w:val="es-BO" w:eastAsia="es-BO"/>
        </w:rPr>
        <w:t>adicionales</w:t>
      </w:r>
      <w:r w:rsidRPr="007408D4">
        <w:rPr>
          <w:rFonts w:asciiTheme="minorHAnsi" w:hAnsiTheme="minorHAnsi" w:cstheme="minorHAnsi"/>
          <w:sz w:val="22"/>
          <w:szCs w:val="22"/>
          <w:lang w:val="es-BO" w:eastAsia="es-BO"/>
        </w:rPr>
        <w:t xml:space="preserve"> a los citados donde se evidencie y/o complemente la información solicitada.</w:t>
      </w:r>
    </w:p>
    <w:p w14:paraId="0E292B75" w14:textId="77777777" w:rsidR="00531080" w:rsidRPr="007408D4" w:rsidRDefault="00531080" w:rsidP="00531080">
      <w:pPr>
        <w:rPr>
          <w:rFonts w:asciiTheme="minorHAnsi" w:hAnsiTheme="minorHAnsi" w:cstheme="minorHAnsi"/>
          <w:b/>
          <w:sz w:val="22"/>
          <w:szCs w:val="22"/>
          <w:lang w:val="es-BO" w:eastAsia="es-BO"/>
        </w:rPr>
      </w:pPr>
    </w:p>
    <w:p w14:paraId="5C74E146" w14:textId="77777777" w:rsidR="00531080" w:rsidRPr="007408D4" w:rsidRDefault="00531080" w:rsidP="001F5275">
      <w:pPr>
        <w:pStyle w:val="Prrafodelista"/>
        <w:numPr>
          <w:ilvl w:val="0"/>
          <w:numId w:val="13"/>
        </w:numPr>
        <w:rPr>
          <w:rFonts w:asciiTheme="minorHAnsi" w:hAnsiTheme="minorHAnsi" w:cstheme="minorHAnsi"/>
          <w:b/>
          <w:sz w:val="22"/>
          <w:szCs w:val="22"/>
          <w:lang w:val="es-BO" w:eastAsia="es-BO"/>
        </w:rPr>
      </w:pPr>
      <w:r w:rsidRPr="007408D4">
        <w:rPr>
          <w:rFonts w:asciiTheme="minorHAnsi" w:hAnsiTheme="minorHAnsi" w:cstheme="minorHAnsi"/>
          <w:b/>
          <w:sz w:val="22"/>
          <w:szCs w:val="22"/>
          <w:lang w:val="es-BO" w:eastAsia="es-BO"/>
        </w:rPr>
        <w:t>EXPERIENCIA GENERAL DE LA EMPRESA</w:t>
      </w:r>
    </w:p>
    <w:p w14:paraId="75745F09" w14:textId="77777777" w:rsidR="006B19CE" w:rsidRPr="007408D4" w:rsidRDefault="006B19CE" w:rsidP="00EC40E6">
      <w:pPr>
        <w:pStyle w:val="Prrafodelista"/>
        <w:ind w:left="720"/>
        <w:rPr>
          <w:rFonts w:asciiTheme="minorHAnsi" w:hAnsiTheme="minorHAnsi" w:cstheme="minorHAnsi"/>
          <w:b/>
          <w:sz w:val="22"/>
          <w:szCs w:val="22"/>
          <w:lang w:val="es-BO" w:eastAsia="es-BO"/>
        </w:rPr>
      </w:pPr>
    </w:p>
    <w:p w14:paraId="0AF315FF" w14:textId="61BAC0DF" w:rsidR="00531080" w:rsidRPr="007408D4" w:rsidRDefault="00531080" w:rsidP="00E477F7">
      <w:pPr>
        <w:ind w:left="708"/>
        <w:contextualSpacing/>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 xml:space="preserve">La sumatoria de la experiencia de la empresa proponente, deberá sumar al </w:t>
      </w:r>
      <w:r w:rsidR="000546D3" w:rsidRPr="007408D4">
        <w:rPr>
          <w:rFonts w:asciiTheme="minorHAnsi" w:hAnsiTheme="minorHAnsi" w:cstheme="minorHAnsi"/>
          <w:sz w:val="22"/>
          <w:szCs w:val="22"/>
          <w:lang w:val="es-BO" w:eastAsia="es-BO"/>
        </w:rPr>
        <w:t>l</w:t>
      </w:r>
    </w:p>
    <w:p w14:paraId="01BFAD8D" w14:textId="77777777" w:rsidR="002545ED" w:rsidRPr="007408D4" w:rsidRDefault="002545ED" w:rsidP="00E477F7">
      <w:pPr>
        <w:ind w:left="708"/>
        <w:contextualSpacing/>
        <w:jc w:val="both"/>
        <w:rPr>
          <w:rFonts w:asciiTheme="minorHAnsi" w:hAnsiTheme="minorHAnsi" w:cstheme="minorHAnsi"/>
          <w:sz w:val="22"/>
          <w:szCs w:val="22"/>
          <w:lang w:val="es-BO" w:eastAsia="es-BO"/>
        </w:rPr>
      </w:pPr>
    </w:p>
    <w:p w14:paraId="4574EB89" w14:textId="77777777" w:rsidR="00531080" w:rsidRPr="007408D4" w:rsidRDefault="00531080" w:rsidP="001F5275">
      <w:pPr>
        <w:pStyle w:val="Prrafodelista"/>
        <w:numPr>
          <w:ilvl w:val="0"/>
          <w:numId w:val="13"/>
        </w:numPr>
        <w:rPr>
          <w:rFonts w:asciiTheme="minorHAnsi" w:hAnsiTheme="minorHAnsi" w:cstheme="minorHAnsi"/>
          <w:b/>
          <w:sz w:val="22"/>
          <w:szCs w:val="22"/>
          <w:lang w:val="es-BO" w:eastAsia="es-BO"/>
        </w:rPr>
      </w:pPr>
      <w:r w:rsidRPr="007408D4">
        <w:rPr>
          <w:rFonts w:asciiTheme="minorHAnsi" w:hAnsiTheme="minorHAnsi" w:cstheme="minorHAnsi"/>
          <w:b/>
          <w:sz w:val="22"/>
          <w:szCs w:val="22"/>
          <w:lang w:val="es-BO" w:eastAsia="es-BO"/>
        </w:rPr>
        <w:t>EXPERIENCIA ESPECÍFICA DE LA EMPRESA</w:t>
      </w:r>
    </w:p>
    <w:p w14:paraId="0C6ED7AE" w14:textId="77777777" w:rsidR="006B19CE" w:rsidRPr="007408D4" w:rsidRDefault="006B19CE" w:rsidP="00EC40E6">
      <w:pPr>
        <w:pStyle w:val="Prrafodelista"/>
        <w:ind w:left="720"/>
        <w:rPr>
          <w:rFonts w:asciiTheme="minorHAnsi" w:hAnsiTheme="minorHAnsi" w:cstheme="minorHAnsi"/>
          <w:b/>
          <w:sz w:val="22"/>
          <w:szCs w:val="22"/>
          <w:lang w:val="es-BO" w:eastAsia="es-BO"/>
        </w:rPr>
      </w:pPr>
    </w:p>
    <w:p w14:paraId="317CBD9D" w14:textId="77777777" w:rsidR="00531080" w:rsidRPr="007408D4" w:rsidRDefault="00531080" w:rsidP="00E477F7">
      <w:pPr>
        <w:ind w:left="708"/>
        <w:contextualSpacing/>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La sumatoria de la experiencia especifica de la empresa proponente, deberá sumar al menos 0,5 veces el monto del precio referencial establecido en el Documento Base de Contratación</w:t>
      </w:r>
    </w:p>
    <w:p w14:paraId="1D7F698D" w14:textId="77777777" w:rsidR="0076293E" w:rsidRPr="007408D4" w:rsidRDefault="0076293E" w:rsidP="00EC40E6">
      <w:pPr>
        <w:ind w:firstLine="360"/>
        <w:rPr>
          <w:rFonts w:asciiTheme="minorHAnsi" w:hAnsiTheme="minorHAnsi" w:cstheme="minorHAnsi"/>
          <w:b/>
          <w:sz w:val="22"/>
          <w:szCs w:val="22"/>
          <w:u w:val="single"/>
          <w:lang w:val="es-BO" w:eastAsia="es-BO"/>
        </w:rPr>
      </w:pPr>
    </w:p>
    <w:p w14:paraId="505E67BB" w14:textId="77777777" w:rsidR="00531080" w:rsidRPr="007408D4" w:rsidRDefault="00531080" w:rsidP="00EC40E6">
      <w:pPr>
        <w:ind w:firstLine="360"/>
        <w:rPr>
          <w:rFonts w:asciiTheme="minorHAnsi" w:hAnsiTheme="minorHAnsi" w:cstheme="minorHAnsi"/>
          <w:b/>
          <w:sz w:val="22"/>
          <w:szCs w:val="22"/>
          <w:u w:val="single"/>
          <w:lang w:val="es-BO" w:eastAsia="es-BO"/>
        </w:rPr>
      </w:pPr>
      <w:r w:rsidRPr="007408D4">
        <w:rPr>
          <w:rFonts w:asciiTheme="minorHAnsi" w:hAnsiTheme="minorHAnsi" w:cstheme="minorHAnsi"/>
          <w:b/>
          <w:sz w:val="22"/>
          <w:szCs w:val="22"/>
          <w:u w:val="single"/>
          <w:lang w:val="es-BO" w:eastAsia="es-BO"/>
        </w:rPr>
        <w:t>OBRAS SIMILARES</w:t>
      </w:r>
    </w:p>
    <w:p w14:paraId="50BE5689" w14:textId="77777777" w:rsidR="00531080" w:rsidRPr="007408D4" w:rsidRDefault="00531080" w:rsidP="00E477F7">
      <w:pPr>
        <w:ind w:left="360"/>
        <w:contextualSpacing/>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310AAB4C" w14:textId="77777777" w:rsidR="00531080" w:rsidRPr="007408D4" w:rsidRDefault="00531080" w:rsidP="00531080">
      <w:pPr>
        <w:contextualSpacing/>
        <w:jc w:val="both"/>
        <w:rPr>
          <w:rFonts w:asciiTheme="minorHAnsi" w:hAnsiTheme="minorHAnsi" w:cstheme="minorHAnsi"/>
          <w:sz w:val="22"/>
          <w:szCs w:val="22"/>
          <w:lang w:val="es-BO" w:eastAsia="es-BO"/>
        </w:rPr>
      </w:pPr>
    </w:p>
    <w:p w14:paraId="015A612C" w14:textId="6E707004" w:rsidR="00531080" w:rsidRPr="007408D4" w:rsidRDefault="00531080" w:rsidP="001F5275">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Obras civiles y/o mecánicas para la construcción</w:t>
      </w:r>
      <w:r w:rsidR="005918C6" w:rsidRPr="007408D4">
        <w:rPr>
          <w:rFonts w:asciiTheme="minorHAnsi" w:hAnsiTheme="minorHAnsi" w:cstheme="minorHAnsi"/>
          <w:sz w:val="22"/>
          <w:szCs w:val="22"/>
          <w:lang w:val="es-BO" w:eastAsia="es-BO"/>
        </w:rPr>
        <w:t xml:space="preserve"> y/o mantenimiento</w:t>
      </w:r>
      <w:r w:rsidRPr="007408D4">
        <w:rPr>
          <w:rFonts w:asciiTheme="minorHAnsi" w:hAnsiTheme="minorHAnsi" w:cstheme="minorHAnsi"/>
          <w:sz w:val="22"/>
          <w:szCs w:val="22"/>
          <w:lang w:val="es-BO" w:eastAsia="es-BO"/>
        </w:rPr>
        <w:t xml:space="preserve"> de red secundaria</w:t>
      </w:r>
    </w:p>
    <w:p w14:paraId="034E914E" w14:textId="77777777" w:rsidR="00531080" w:rsidRPr="007408D4" w:rsidRDefault="00531080" w:rsidP="001F5275">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Obras civiles y/o mecánicas para la construcción y mantenimiento de gasoductos y redes primarias</w:t>
      </w:r>
    </w:p>
    <w:p w14:paraId="78291947" w14:textId="77777777" w:rsidR="00531080" w:rsidRPr="007408D4" w:rsidRDefault="00531080" w:rsidP="001F5275">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Obras civiles y/o mecánicas para la construcción de acometidas para gas natural</w:t>
      </w:r>
    </w:p>
    <w:p w14:paraId="5BBBAA1E" w14:textId="53C7ED2C" w:rsidR="00531080" w:rsidRPr="007408D4" w:rsidRDefault="00531080" w:rsidP="001F5275">
      <w:pPr>
        <w:pStyle w:val="Prrafodelista"/>
        <w:numPr>
          <w:ilvl w:val="0"/>
          <w:numId w:val="11"/>
        </w:numPr>
        <w:autoSpaceDE w:val="0"/>
        <w:autoSpaceDN w:val="0"/>
        <w:adjustRightInd w:val="0"/>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Construcción de redes de agua potable, alcantarillado, telefonía, desagüé pluvial, sistemas de riego</w:t>
      </w:r>
      <w:r w:rsidR="005918C6" w:rsidRPr="007408D4">
        <w:rPr>
          <w:rFonts w:asciiTheme="minorHAnsi" w:hAnsiTheme="minorHAnsi" w:cstheme="minorHAnsi"/>
          <w:sz w:val="22"/>
          <w:szCs w:val="22"/>
          <w:lang w:val="es-BO" w:eastAsia="es-BO"/>
        </w:rPr>
        <w:t>, fibra óptica</w:t>
      </w:r>
      <w:r w:rsidRPr="007408D4">
        <w:rPr>
          <w:rFonts w:asciiTheme="minorHAnsi" w:hAnsiTheme="minorHAnsi" w:cstheme="minorHAnsi"/>
          <w:sz w:val="22"/>
          <w:szCs w:val="22"/>
          <w:lang w:val="es-BO" w:eastAsia="es-BO"/>
        </w:rPr>
        <w:t xml:space="preserve"> y/o cableado estructural.</w:t>
      </w:r>
    </w:p>
    <w:p w14:paraId="184DB98A" w14:textId="77777777" w:rsidR="00531080" w:rsidRPr="007408D4" w:rsidRDefault="00531080"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1AE231DE" w14:textId="77777777" w:rsidR="00C535E3" w:rsidRPr="007408D4" w:rsidRDefault="00C535E3"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29FCC51" w14:textId="77777777" w:rsidR="00C535E3" w:rsidRPr="007408D4" w:rsidRDefault="00C535E3"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46FE9E1C" w14:textId="77777777" w:rsidR="00861C9C" w:rsidRPr="007408D4" w:rsidRDefault="00861C9C"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776E21E1" w14:textId="77777777" w:rsidR="00C535E3" w:rsidRPr="007408D4" w:rsidRDefault="00C535E3"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20D55A77" w14:textId="77777777" w:rsidR="007408D4" w:rsidRPr="007408D4" w:rsidRDefault="007408D4"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33FC420D" w14:textId="77777777" w:rsidR="007408D4" w:rsidRPr="007408D4" w:rsidRDefault="007408D4"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F7EB6C0" w14:textId="77777777" w:rsidR="007408D4" w:rsidRPr="007408D4" w:rsidRDefault="007408D4"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6B35CF45" w14:textId="77777777" w:rsidR="007408D4" w:rsidRPr="007408D4" w:rsidRDefault="007408D4"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716A8A7" w14:textId="77777777" w:rsidR="00C535E3" w:rsidRPr="007408D4" w:rsidRDefault="00C535E3" w:rsidP="00531080">
      <w:pPr>
        <w:pStyle w:val="Prrafodelista"/>
        <w:autoSpaceDE w:val="0"/>
        <w:autoSpaceDN w:val="0"/>
        <w:adjustRightInd w:val="0"/>
        <w:ind w:left="360"/>
        <w:jc w:val="both"/>
        <w:rPr>
          <w:rFonts w:asciiTheme="minorHAnsi" w:hAnsiTheme="minorHAnsi" w:cstheme="minorHAnsi"/>
          <w:sz w:val="22"/>
          <w:szCs w:val="22"/>
          <w:lang w:val="es-BO" w:eastAsia="es-BO"/>
        </w:rPr>
      </w:pPr>
    </w:p>
    <w:p w14:paraId="526A074D" w14:textId="6DA3A5B0" w:rsidR="00531080" w:rsidRPr="007408D4" w:rsidRDefault="00531080" w:rsidP="001F5275">
      <w:pPr>
        <w:pStyle w:val="Prrafodelista"/>
        <w:numPr>
          <w:ilvl w:val="1"/>
          <w:numId w:val="28"/>
        </w:numPr>
        <w:tabs>
          <w:tab w:val="left" w:pos="426"/>
        </w:tabs>
        <w:contextualSpacing/>
        <w:rPr>
          <w:rFonts w:asciiTheme="minorHAnsi" w:hAnsiTheme="minorHAnsi" w:cstheme="minorHAnsi"/>
          <w:b/>
          <w:bCs/>
          <w:sz w:val="22"/>
          <w:szCs w:val="22"/>
          <w:u w:val="single"/>
        </w:rPr>
      </w:pPr>
      <w:r w:rsidRPr="007408D4">
        <w:rPr>
          <w:rFonts w:asciiTheme="minorHAnsi" w:hAnsiTheme="minorHAnsi" w:cstheme="minorHAnsi"/>
          <w:b/>
          <w:color w:val="000000" w:themeColor="text1"/>
          <w:sz w:val="22"/>
          <w:szCs w:val="22"/>
        </w:rPr>
        <w:t xml:space="preserve"> EXPERIENCIA DEL PERSONAL TECNICO CLAVE (SUJETO A EVALUACION)</w:t>
      </w:r>
    </w:p>
    <w:p w14:paraId="48A6E465" w14:textId="77777777" w:rsidR="00531080" w:rsidRPr="007408D4" w:rsidRDefault="00531080" w:rsidP="00531080">
      <w:pPr>
        <w:jc w:val="both"/>
        <w:rPr>
          <w:rFonts w:asciiTheme="minorHAnsi" w:hAnsiTheme="minorHAnsi" w:cstheme="minorHAnsi"/>
          <w:b/>
          <w:bCs/>
          <w:sz w:val="22"/>
          <w:szCs w:val="22"/>
          <w:u w:val="single"/>
        </w:rPr>
      </w:pPr>
    </w:p>
    <w:tbl>
      <w:tblPr>
        <w:tblW w:w="518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8"/>
        <w:gridCol w:w="2999"/>
        <w:gridCol w:w="1175"/>
        <w:gridCol w:w="1175"/>
        <w:gridCol w:w="2057"/>
        <w:gridCol w:w="1515"/>
      </w:tblGrid>
      <w:tr w:rsidR="002545ED" w:rsidRPr="007408D4" w14:paraId="6B75960E" w14:textId="77777777" w:rsidTr="00861C9C">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2CA74800"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2881F9D3"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1D59D49E"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1A3E7762"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6976B71A"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0A5B4BBF" w14:textId="77777777" w:rsidR="002545ED" w:rsidRPr="007408D4" w:rsidRDefault="002545ED" w:rsidP="004D459C">
            <w:pPr>
              <w:jc w:val="center"/>
              <w:rPr>
                <w:rFonts w:ascii="Calibri" w:hAnsi="Calibri" w:cs="Calibri"/>
                <w:b/>
                <w:sz w:val="18"/>
                <w:szCs w:val="18"/>
              </w:rPr>
            </w:pPr>
            <w:r w:rsidRPr="007408D4">
              <w:rPr>
                <w:rFonts w:ascii="Calibri" w:hAnsi="Calibri" w:cs="Calibri"/>
                <w:b/>
                <w:sz w:val="18"/>
                <w:szCs w:val="18"/>
              </w:rPr>
              <w:t>CARGOS SIMILARES</w:t>
            </w:r>
          </w:p>
        </w:tc>
      </w:tr>
      <w:tr w:rsidR="002545ED" w:rsidRPr="007408D4" w14:paraId="41E1A793" w14:textId="77777777" w:rsidTr="00861C9C">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7A07E202" w14:textId="2F84881E" w:rsidR="002545ED" w:rsidRPr="007408D4" w:rsidRDefault="002545ED" w:rsidP="004D459C">
            <w:pPr>
              <w:rPr>
                <w:rFonts w:ascii="Calibri" w:hAnsi="Calibri" w:cs="Calibri"/>
                <w:sz w:val="18"/>
                <w:szCs w:val="18"/>
              </w:rPr>
            </w:pPr>
            <w:r w:rsidRPr="007408D4">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1B765566" w14:textId="77777777" w:rsidR="002545ED" w:rsidRPr="007408D4" w:rsidRDefault="002545ED" w:rsidP="004D459C">
            <w:pPr>
              <w:jc w:val="both"/>
              <w:rPr>
                <w:rFonts w:ascii="Calibri" w:hAnsi="Calibri" w:cs="Calibri"/>
                <w:sz w:val="18"/>
                <w:szCs w:val="18"/>
              </w:rPr>
            </w:pPr>
            <w:r w:rsidRPr="007408D4">
              <w:rPr>
                <w:rFonts w:ascii="Calibri" w:hAnsi="Calibri"/>
                <w:color w:val="000000"/>
                <w:sz w:val="18"/>
                <w:szCs w:val="18"/>
                <w:lang w:val="es-BO" w:eastAsia="es-BO"/>
              </w:rPr>
              <w:t>INGENIERO CIVIL, INGENIERO MECANICO, INGENIERO INDUSTRIAL, INGENIERO PETROLERO, ARQUITECTO, CONSTRUCTOR CIVIL, INGENIERO EN CONSTRUCCIONES Y/O RAMAS AFINES DE LA INGENIERÍA O DE LA CONTRUCCIÓN  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25B6E879" w14:textId="77777777" w:rsidR="002545ED" w:rsidRPr="007408D4" w:rsidRDefault="002545ED" w:rsidP="004D459C">
            <w:pPr>
              <w:jc w:val="center"/>
              <w:rPr>
                <w:rFonts w:ascii="Calibri" w:hAnsi="Calibri" w:cs="Calibri"/>
                <w:sz w:val="18"/>
                <w:szCs w:val="18"/>
              </w:rPr>
            </w:pPr>
            <w:r w:rsidRPr="007408D4">
              <w:rPr>
                <w:rFonts w:ascii="Calibri" w:hAnsi="Calibri" w:cs="Calibri"/>
                <w:sz w:val="18"/>
                <w:szCs w:val="18"/>
              </w:rPr>
              <w:t>RESIDENTE  DE OBRA</w:t>
            </w:r>
          </w:p>
        </w:tc>
        <w:tc>
          <w:tcPr>
            <w:tcW w:w="642" w:type="pct"/>
            <w:tcBorders>
              <w:top w:val="single" w:sz="4" w:space="0" w:color="auto"/>
              <w:left w:val="single" w:sz="4" w:space="0" w:color="auto"/>
              <w:bottom w:val="single" w:sz="4" w:space="0" w:color="auto"/>
              <w:right w:val="single" w:sz="4" w:space="0" w:color="auto"/>
            </w:tcBorders>
          </w:tcPr>
          <w:p w14:paraId="75012932" w14:textId="116FDB28" w:rsidR="002545ED" w:rsidRPr="007408D4" w:rsidRDefault="004D2ADB" w:rsidP="004D2ADB">
            <w:pPr>
              <w:jc w:val="center"/>
              <w:rPr>
                <w:rFonts w:ascii="Calibri" w:hAnsi="Calibri" w:cs="Calibri"/>
                <w:sz w:val="18"/>
                <w:szCs w:val="18"/>
              </w:rPr>
            </w:pPr>
            <w:r w:rsidRPr="007408D4">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489648B1" w14:textId="77777777" w:rsidR="002545ED" w:rsidRPr="007408D4" w:rsidRDefault="002545ED" w:rsidP="004D459C">
            <w:pPr>
              <w:rPr>
                <w:rFonts w:ascii="Calibri" w:hAnsi="Calibri" w:cs="Calibri"/>
                <w:sz w:val="18"/>
                <w:szCs w:val="18"/>
              </w:rPr>
            </w:pPr>
            <w:r w:rsidRPr="007408D4">
              <w:rPr>
                <w:rFonts w:ascii="Calibri" w:hAnsi="Calibri" w:cs="Calibri"/>
                <w:sz w:val="18"/>
                <w:szCs w:val="18"/>
              </w:rPr>
              <w:t>GENERAL: 2 años</w:t>
            </w:r>
          </w:p>
          <w:p w14:paraId="486F8CEF" w14:textId="77777777" w:rsidR="002545ED" w:rsidRPr="007408D4" w:rsidRDefault="002545ED" w:rsidP="004D459C">
            <w:pPr>
              <w:rPr>
                <w:rFonts w:ascii="Calibri" w:hAnsi="Calibri" w:cs="Calibri"/>
                <w:sz w:val="18"/>
                <w:szCs w:val="18"/>
              </w:rPr>
            </w:pPr>
            <w:r w:rsidRPr="007408D4">
              <w:rPr>
                <w:rFonts w:ascii="Calibri" w:hAnsi="Calibri" w:cs="Calibri"/>
                <w:sz w:val="18"/>
                <w:szCs w:val="18"/>
              </w:rPr>
              <w:t>ESPECIFICA: 1 año en cargos similares y obras similares (*)</w:t>
            </w:r>
          </w:p>
          <w:p w14:paraId="7A7E9678" w14:textId="77777777" w:rsidR="002545ED" w:rsidRPr="007408D4" w:rsidRDefault="002545ED" w:rsidP="004D459C">
            <w:pPr>
              <w:rPr>
                <w:rFonts w:ascii="Calibri" w:hAnsi="Calibri" w:cs="Calibri"/>
                <w:sz w:val="18"/>
                <w:szCs w:val="18"/>
              </w:rPr>
            </w:pPr>
          </w:p>
          <w:p w14:paraId="655F7E24" w14:textId="77777777" w:rsidR="002545ED" w:rsidRPr="007408D4" w:rsidRDefault="002545ED" w:rsidP="004D459C">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1B77115C" w14:textId="77777777" w:rsidR="002545ED" w:rsidRPr="007408D4" w:rsidRDefault="002545ED" w:rsidP="004D459C">
            <w:pPr>
              <w:rPr>
                <w:rFonts w:ascii="Calibri" w:hAnsi="Calibri" w:cs="Calibri"/>
                <w:sz w:val="18"/>
                <w:szCs w:val="18"/>
              </w:rPr>
            </w:pPr>
            <w:r w:rsidRPr="007408D4">
              <w:rPr>
                <w:rFonts w:ascii="Calibri" w:hAnsi="Calibri"/>
                <w:color w:val="000000"/>
                <w:sz w:val="18"/>
                <w:szCs w:val="18"/>
                <w:lang w:val="es-BO" w:eastAsia="es-BO"/>
              </w:rPr>
              <w:t>FISCAL DE OBRAS, SUPERVISOR DE OBRAS, SUPERINTENDENTE DE OBRAS, DIRECTOR  DE OBRAS O RESIDENTE DE OBRAS</w:t>
            </w:r>
          </w:p>
        </w:tc>
      </w:tr>
      <w:tr w:rsidR="002545ED" w:rsidRPr="007408D4" w14:paraId="3C06DA57" w14:textId="77777777" w:rsidTr="00861C9C">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08E6923D" w14:textId="204B035F" w:rsidR="002545ED" w:rsidRPr="007408D4" w:rsidRDefault="002545ED" w:rsidP="004D459C">
            <w:pPr>
              <w:rPr>
                <w:rFonts w:ascii="Calibri" w:hAnsi="Calibri" w:cs="Calibri"/>
                <w:sz w:val="18"/>
                <w:szCs w:val="18"/>
              </w:rPr>
            </w:pPr>
            <w:r w:rsidRPr="007408D4">
              <w:rPr>
                <w:rFonts w:ascii="Calibri" w:hAnsi="Calibri" w:cs="Calibri"/>
                <w:sz w:val="18"/>
                <w:szCs w:val="18"/>
              </w:rPr>
              <w:t>2</w:t>
            </w:r>
          </w:p>
        </w:tc>
        <w:tc>
          <w:tcPr>
            <w:tcW w:w="1639" w:type="pct"/>
            <w:shd w:val="clear" w:color="auto" w:fill="auto"/>
          </w:tcPr>
          <w:p w14:paraId="1084EDDA" w14:textId="77777777" w:rsidR="002545ED" w:rsidRPr="007408D4" w:rsidRDefault="002545ED" w:rsidP="004D459C">
            <w:pPr>
              <w:jc w:val="both"/>
              <w:rPr>
                <w:rFonts w:ascii="Calibri" w:hAnsi="Calibri" w:cs="Calibri"/>
                <w:sz w:val="18"/>
                <w:szCs w:val="18"/>
                <w:lang w:eastAsia="es-BO"/>
              </w:rPr>
            </w:pPr>
            <w:r w:rsidRPr="007408D4">
              <w:rPr>
                <w:rFonts w:ascii="Calibri" w:hAnsi="Calibri"/>
                <w:color w:val="000000"/>
                <w:sz w:val="18"/>
                <w:szCs w:val="18"/>
                <w:lang w:val="es-BO" w:eastAsia="es-BO"/>
              </w:rPr>
              <w:t xml:space="preserve">PROFESIONAL,  TÉCNICO O BACHILLER </w:t>
            </w:r>
            <w:r w:rsidRPr="007408D4">
              <w:rPr>
                <w:rFonts w:asciiTheme="minorHAnsi" w:hAnsiTheme="minorHAnsi" w:cstheme="minorHAnsi"/>
                <w:color w:val="000000"/>
                <w:sz w:val="18"/>
                <w:szCs w:val="18"/>
                <w:lang w:val="es-BO" w:eastAsia="es-BO"/>
              </w:rPr>
              <w:t>CON AL MENOS UN CURSO CONCLUIDO</w:t>
            </w:r>
            <w:r w:rsidRPr="007408D4" w:rsidDel="00FA3600">
              <w:rPr>
                <w:rFonts w:ascii="Calibri" w:hAnsi="Calibri"/>
                <w:color w:val="000000"/>
                <w:sz w:val="18"/>
                <w:szCs w:val="18"/>
                <w:lang w:val="es-BO" w:eastAsia="es-BO"/>
              </w:rPr>
              <w:t xml:space="preserve"> </w:t>
            </w:r>
            <w:r w:rsidRPr="007408D4">
              <w:rPr>
                <w:rFonts w:ascii="Calibri" w:hAnsi="Calibri"/>
                <w:color w:val="000000"/>
                <w:sz w:val="18"/>
                <w:szCs w:val="18"/>
                <w:lang w:val="es-BO" w:eastAsia="es-BO"/>
              </w:rPr>
              <w:t>EN EL MANEJO DE PROGRAMAS  ESPECIALIZADOS EN DIBUJO DIGITAL (EJM. AUTOCAD, VECTOR, CIVIL DESING)</w:t>
            </w:r>
          </w:p>
        </w:tc>
        <w:tc>
          <w:tcPr>
            <w:tcW w:w="642" w:type="pct"/>
            <w:shd w:val="clear" w:color="auto" w:fill="auto"/>
          </w:tcPr>
          <w:p w14:paraId="56A586CE" w14:textId="77777777" w:rsidR="002545ED" w:rsidRPr="007408D4" w:rsidRDefault="002545ED" w:rsidP="004D459C">
            <w:pPr>
              <w:jc w:val="center"/>
              <w:rPr>
                <w:rFonts w:ascii="Calibri" w:hAnsi="Calibri" w:cs="Calibri"/>
                <w:sz w:val="18"/>
                <w:szCs w:val="18"/>
                <w:lang w:eastAsia="es-BO"/>
              </w:rPr>
            </w:pPr>
            <w:r w:rsidRPr="007408D4">
              <w:rPr>
                <w:rFonts w:ascii="Calibri" w:hAnsi="Calibri" w:cs="Calibri"/>
                <w:sz w:val="18"/>
                <w:szCs w:val="18"/>
              </w:rPr>
              <w:t>DIBUJANTE DE PLANOS AS-BUILT</w:t>
            </w:r>
          </w:p>
        </w:tc>
        <w:tc>
          <w:tcPr>
            <w:tcW w:w="642" w:type="pct"/>
          </w:tcPr>
          <w:p w14:paraId="27317909" w14:textId="0B373BFE" w:rsidR="002545ED" w:rsidRPr="007408D4" w:rsidRDefault="004D2ADB" w:rsidP="004D2ADB">
            <w:pPr>
              <w:jc w:val="center"/>
              <w:rPr>
                <w:rFonts w:ascii="Calibri" w:hAnsi="Calibri" w:cs="Calibri"/>
                <w:sz w:val="18"/>
                <w:szCs w:val="18"/>
              </w:rPr>
            </w:pPr>
            <w:r w:rsidRPr="007408D4">
              <w:rPr>
                <w:rFonts w:ascii="Calibri" w:hAnsi="Calibri" w:cs="Calibri"/>
                <w:sz w:val="18"/>
                <w:szCs w:val="18"/>
              </w:rPr>
              <w:t>1</w:t>
            </w:r>
          </w:p>
        </w:tc>
        <w:tc>
          <w:tcPr>
            <w:tcW w:w="1124" w:type="pct"/>
          </w:tcPr>
          <w:p w14:paraId="2FFD0CD6" w14:textId="77777777" w:rsidR="002545ED" w:rsidRPr="007408D4" w:rsidRDefault="002545ED" w:rsidP="004D459C">
            <w:pPr>
              <w:jc w:val="both"/>
              <w:rPr>
                <w:rFonts w:ascii="Calibri" w:hAnsi="Calibri" w:cs="Calibri"/>
                <w:sz w:val="18"/>
                <w:szCs w:val="18"/>
              </w:rPr>
            </w:pPr>
            <w:r w:rsidRPr="007408D4">
              <w:rPr>
                <w:rFonts w:ascii="Calibri" w:hAnsi="Calibri" w:cs="Calibri"/>
                <w:sz w:val="18"/>
                <w:szCs w:val="18"/>
              </w:rPr>
              <w:t xml:space="preserve">EXPERIENCIA ESPECIFICA: </w:t>
            </w:r>
            <w:r w:rsidRPr="007408D4">
              <w:rPr>
                <w:rFonts w:ascii="Calibri" w:hAnsi="Calibri"/>
                <w:color w:val="000000"/>
                <w:sz w:val="18"/>
                <w:szCs w:val="18"/>
                <w:lang w:val="es-BO" w:eastAsia="es-BO"/>
              </w:rPr>
              <w:t>HABER REALIZADO EL DIBUJO DE PLANOS PARA AL MENOS 2 OBRAS DE CONSTRUCCIÓN</w:t>
            </w:r>
          </w:p>
          <w:p w14:paraId="19E23AEC" w14:textId="77777777" w:rsidR="002545ED" w:rsidRPr="007408D4" w:rsidRDefault="002545ED" w:rsidP="004D459C">
            <w:pPr>
              <w:rPr>
                <w:rFonts w:ascii="Calibri" w:hAnsi="Calibri" w:cs="Calibri"/>
                <w:sz w:val="18"/>
                <w:szCs w:val="18"/>
              </w:rPr>
            </w:pPr>
          </w:p>
        </w:tc>
        <w:tc>
          <w:tcPr>
            <w:tcW w:w="828" w:type="pct"/>
          </w:tcPr>
          <w:p w14:paraId="16FB26A9" w14:textId="77777777" w:rsidR="002545ED" w:rsidRPr="007408D4" w:rsidRDefault="002545ED" w:rsidP="004D459C">
            <w:pPr>
              <w:ind w:left="127"/>
              <w:rPr>
                <w:rFonts w:ascii="Calibri" w:hAnsi="Calibri" w:cs="Calibri"/>
                <w:sz w:val="18"/>
                <w:szCs w:val="18"/>
              </w:rPr>
            </w:pPr>
            <w:r w:rsidRPr="007408D4">
              <w:rPr>
                <w:rFonts w:ascii="Calibri" w:hAnsi="Calibri"/>
                <w:color w:val="000000"/>
                <w:sz w:val="18"/>
                <w:szCs w:val="18"/>
                <w:lang w:val="es-BO" w:eastAsia="es-BO"/>
              </w:rPr>
              <w:t>DIBUJANTE DE PLANOS, CADISTA, Y/O SIMILAR QUE INVOLUCRE EL DIBUJO DE PLANOS CONSTRUCTIVOS</w:t>
            </w:r>
          </w:p>
        </w:tc>
      </w:tr>
    </w:tbl>
    <w:p w14:paraId="1A85B81F" w14:textId="77777777" w:rsidR="002545ED" w:rsidRPr="007408D4" w:rsidRDefault="002545ED" w:rsidP="00531080">
      <w:pPr>
        <w:jc w:val="both"/>
        <w:rPr>
          <w:rFonts w:asciiTheme="minorHAnsi" w:hAnsiTheme="minorHAnsi" w:cstheme="minorHAnsi"/>
          <w:b/>
          <w:bCs/>
          <w:sz w:val="22"/>
          <w:szCs w:val="22"/>
          <w:u w:val="single"/>
        </w:rPr>
      </w:pPr>
    </w:p>
    <w:p w14:paraId="6DD20150" w14:textId="77777777" w:rsidR="00531080" w:rsidRPr="007408D4" w:rsidRDefault="00531080" w:rsidP="00531080">
      <w:pPr>
        <w:jc w:val="both"/>
        <w:rPr>
          <w:rFonts w:asciiTheme="minorHAnsi" w:hAnsiTheme="minorHAnsi" w:cstheme="minorHAnsi"/>
          <w:b/>
          <w:bCs/>
          <w:sz w:val="22"/>
          <w:szCs w:val="22"/>
          <w:u w:val="single"/>
        </w:rPr>
      </w:pPr>
      <w:r w:rsidRPr="007408D4">
        <w:rPr>
          <w:rFonts w:asciiTheme="minorHAnsi" w:hAnsiTheme="minorHAnsi" w:cstheme="minorHAnsi"/>
          <w:b/>
          <w:bCs/>
          <w:sz w:val="22"/>
          <w:szCs w:val="22"/>
          <w:u w:val="single"/>
        </w:rPr>
        <w:t>(*) Las Obras similares se encuentran detalladas en el punto EXPERIENCIA DE LA EMPRESA</w:t>
      </w:r>
    </w:p>
    <w:p w14:paraId="2C894BF4" w14:textId="77777777" w:rsidR="00531080" w:rsidRPr="007408D4" w:rsidRDefault="00531080" w:rsidP="00531080">
      <w:pPr>
        <w:jc w:val="both"/>
        <w:rPr>
          <w:rFonts w:asciiTheme="minorHAnsi" w:hAnsiTheme="minorHAnsi" w:cstheme="minorHAnsi"/>
          <w:b/>
          <w:bCs/>
          <w:sz w:val="22"/>
          <w:szCs w:val="22"/>
          <w:u w:val="single"/>
        </w:rPr>
      </w:pPr>
    </w:p>
    <w:p w14:paraId="2A33AD14" w14:textId="77777777" w:rsidR="00531080" w:rsidRPr="007408D4" w:rsidRDefault="00531080" w:rsidP="00531080">
      <w:pPr>
        <w:jc w:val="both"/>
        <w:rPr>
          <w:rFonts w:asciiTheme="minorHAnsi" w:hAnsiTheme="minorHAnsi" w:cstheme="minorHAnsi"/>
          <w:b/>
          <w:bCs/>
          <w:sz w:val="22"/>
          <w:szCs w:val="22"/>
        </w:rPr>
      </w:pPr>
      <w:r w:rsidRPr="007408D4">
        <w:rPr>
          <w:rFonts w:asciiTheme="minorHAnsi" w:hAnsiTheme="minorHAnsi" w:cstheme="minorHAnsi"/>
          <w:b/>
          <w:bCs/>
          <w:sz w:val="22"/>
          <w:szCs w:val="22"/>
          <w:u w:val="single"/>
        </w:rPr>
        <w:t>NOTA</w:t>
      </w:r>
      <w:r w:rsidRPr="007408D4">
        <w:rPr>
          <w:rFonts w:asciiTheme="minorHAnsi" w:hAnsiTheme="minorHAnsi" w:cstheme="minorHAnsi"/>
          <w:b/>
          <w:bCs/>
          <w:sz w:val="22"/>
          <w:szCs w:val="22"/>
        </w:rPr>
        <w:t>:</w:t>
      </w:r>
    </w:p>
    <w:p w14:paraId="3FC30672" w14:textId="77777777" w:rsidR="00A860E2" w:rsidRPr="007408D4" w:rsidRDefault="00A860E2" w:rsidP="001F5275">
      <w:pPr>
        <w:pStyle w:val="Prrafodelista"/>
        <w:numPr>
          <w:ilvl w:val="0"/>
          <w:numId w:val="12"/>
        </w:numPr>
        <w:spacing w:line="276" w:lineRule="auto"/>
        <w:jc w:val="both"/>
        <w:rPr>
          <w:rFonts w:asciiTheme="minorHAnsi" w:hAnsiTheme="minorHAnsi" w:cstheme="minorHAnsi"/>
          <w:sz w:val="22"/>
          <w:szCs w:val="22"/>
        </w:rPr>
      </w:pPr>
      <w:r w:rsidRPr="007408D4">
        <w:rPr>
          <w:rFonts w:asciiTheme="minorHAnsi" w:hAnsiTheme="minorHAnsi" w:cstheme="minorHAnsi"/>
          <w:bCs/>
          <w:sz w:val="22"/>
          <w:szCs w:val="22"/>
        </w:rPr>
        <w:t>En los casos en los que se solicitó Titulo en provisión nacional,</w:t>
      </w:r>
      <w:r w:rsidRPr="007408D4">
        <w:rPr>
          <w:rFonts w:asciiTheme="minorHAnsi" w:hAnsiTheme="minorHAnsi" w:cstheme="minorHAnsi"/>
          <w:b/>
          <w:bCs/>
          <w:sz w:val="22"/>
          <w:szCs w:val="22"/>
        </w:rPr>
        <w:t xml:space="preserve"> </w:t>
      </w:r>
      <w:r w:rsidRPr="007408D4">
        <w:rPr>
          <w:rFonts w:asciiTheme="minorHAnsi" w:hAnsiTheme="minorHAnsi" w:cstheme="minorHAnsi"/>
          <w:sz w:val="22"/>
          <w:szCs w:val="22"/>
        </w:rPr>
        <w:t>la experiencia general y/o específica del personal clave podrá ser contabilizada antes de la obtención del título en provisión nacional y en caso de presentarse sobre posición de fechas en el formulario correspondiente el tiempo traslapado será contabilizado una sola vez.</w:t>
      </w:r>
    </w:p>
    <w:p w14:paraId="533AB95E" w14:textId="339A871F" w:rsidR="00E92C79" w:rsidRPr="007408D4" w:rsidRDefault="00DE3588" w:rsidP="001F5275">
      <w:pPr>
        <w:pStyle w:val="Prrafodelista"/>
        <w:numPr>
          <w:ilvl w:val="0"/>
          <w:numId w:val="12"/>
        </w:numPr>
        <w:spacing w:line="276" w:lineRule="auto"/>
        <w:jc w:val="both"/>
        <w:rPr>
          <w:rFonts w:asciiTheme="minorHAnsi" w:hAnsiTheme="minorHAnsi" w:cstheme="minorHAnsi"/>
          <w:sz w:val="22"/>
          <w:szCs w:val="22"/>
        </w:rPr>
      </w:pPr>
      <w:r w:rsidRPr="007408D4">
        <w:rPr>
          <w:rFonts w:asciiTheme="minorHAnsi" w:hAnsiTheme="minorHAnsi" w:cstheme="minorHAnsi"/>
          <w:sz w:val="22"/>
          <w:szCs w:val="22"/>
        </w:rPr>
        <w:t>Los Documentos de Respaldo que avalen la experiencia del personal requerido son</w:t>
      </w:r>
      <w:r w:rsidR="00E92C79" w:rsidRPr="007408D4">
        <w:rPr>
          <w:rFonts w:asciiTheme="minorHAnsi" w:hAnsiTheme="minorHAnsi" w:cstheme="minorHAnsi"/>
          <w:sz w:val="22"/>
          <w:szCs w:val="22"/>
        </w:rPr>
        <w:t>:</w:t>
      </w:r>
    </w:p>
    <w:p w14:paraId="2CF5344C" w14:textId="77777777" w:rsidR="00E92C79" w:rsidRPr="007408D4" w:rsidRDefault="00E92C79" w:rsidP="00E92C79">
      <w:pPr>
        <w:pStyle w:val="Prrafodelista"/>
        <w:spacing w:line="276" w:lineRule="auto"/>
        <w:ind w:left="405"/>
        <w:jc w:val="both"/>
        <w:rPr>
          <w:rFonts w:asciiTheme="minorHAnsi" w:hAnsiTheme="minorHAnsi" w:cstheme="minorHAnsi"/>
          <w:sz w:val="22"/>
          <w:szCs w:val="22"/>
        </w:rPr>
      </w:pPr>
    </w:p>
    <w:p w14:paraId="547533F3" w14:textId="07B9683E" w:rsidR="006B19CE" w:rsidRPr="007408D4" w:rsidRDefault="006B19CE" w:rsidP="001F5275">
      <w:pPr>
        <w:pStyle w:val="Prrafodelista"/>
        <w:numPr>
          <w:ilvl w:val="0"/>
          <w:numId w:val="15"/>
        </w:numPr>
        <w:spacing w:line="276" w:lineRule="auto"/>
        <w:ind w:left="567" w:hanging="141"/>
        <w:jc w:val="both"/>
        <w:rPr>
          <w:rFonts w:asciiTheme="minorHAnsi" w:hAnsiTheme="minorHAnsi" w:cstheme="minorHAnsi"/>
          <w:b/>
          <w:sz w:val="22"/>
          <w:szCs w:val="22"/>
          <w:u w:val="single"/>
        </w:rPr>
      </w:pPr>
      <w:r w:rsidRPr="007408D4">
        <w:rPr>
          <w:rFonts w:asciiTheme="minorHAnsi" w:hAnsiTheme="minorHAnsi" w:cstheme="minorHAnsi"/>
          <w:b/>
          <w:sz w:val="22"/>
          <w:szCs w:val="22"/>
          <w:u w:val="single"/>
        </w:rPr>
        <w:t>Direc</w:t>
      </w:r>
      <w:r w:rsidR="00E92C79" w:rsidRPr="007408D4">
        <w:rPr>
          <w:rFonts w:asciiTheme="minorHAnsi" w:hAnsiTheme="minorHAnsi" w:cstheme="minorHAnsi"/>
          <w:b/>
          <w:sz w:val="22"/>
          <w:szCs w:val="22"/>
          <w:u w:val="single"/>
        </w:rPr>
        <w:t>tor de Obra o Residente de Obra</w:t>
      </w:r>
      <w:r w:rsidRPr="007408D4">
        <w:rPr>
          <w:rFonts w:asciiTheme="minorHAnsi" w:hAnsiTheme="minorHAnsi" w:cstheme="minorHAnsi"/>
          <w:b/>
          <w:sz w:val="22"/>
          <w:szCs w:val="22"/>
          <w:u w:val="single"/>
        </w:rPr>
        <w:t>:</w:t>
      </w:r>
    </w:p>
    <w:p w14:paraId="2F56C26D" w14:textId="77777777" w:rsidR="006B19CE" w:rsidRPr="007408D4" w:rsidRDefault="006B19CE" w:rsidP="00E477F7">
      <w:pPr>
        <w:spacing w:line="276" w:lineRule="auto"/>
        <w:ind w:left="567"/>
        <w:jc w:val="both"/>
        <w:rPr>
          <w:rFonts w:asciiTheme="minorHAnsi" w:hAnsiTheme="minorHAnsi" w:cstheme="minorHAnsi"/>
          <w:sz w:val="22"/>
          <w:szCs w:val="22"/>
        </w:rPr>
      </w:pPr>
      <w:r w:rsidRPr="007408D4">
        <w:rPr>
          <w:rFonts w:asciiTheme="minorHAnsi" w:hAnsiTheme="minorHAnsi" w:cstheme="minorHAnsi"/>
          <w:sz w:val="22"/>
          <w:szCs w:val="22"/>
        </w:rPr>
        <w:t>CERTIFICADO DE TRABAJO O ACTAS DE RECEPCION DEFINITIVA DE LAS OBRAS O FORMULARIO DE CIERRE Y/O LIQUIDACION DE OBRAS.</w:t>
      </w:r>
    </w:p>
    <w:p w14:paraId="50BBCA29" w14:textId="12E37FFD" w:rsidR="006D084B" w:rsidRPr="007408D4" w:rsidRDefault="00531080" w:rsidP="00E477F7">
      <w:pPr>
        <w:pStyle w:val="Prrafodelista"/>
        <w:ind w:left="405"/>
        <w:jc w:val="both"/>
        <w:rPr>
          <w:rFonts w:ascii="Calibri" w:hAnsi="Calibri"/>
          <w:color w:val="000000"/>
          <w:sz w:val="18"/>
          <w:szCs w:val="18"/>
          <w:lang w:val="es-BO" w:eastAsia="es-BO"/>
        </w:rPr>
      </w:pPr>
      <w:r w:rsidRPr="007408D4">
        <w:rPr>
          <w:rFonts w:ascii="Calibri" w:hAnsi="Calibri"/>
          <w:color w:val="000000"/>
          <w:sz w:val="18"/>
          <w:szCs w:val="18"/>
          <w:lang w:val="es-BO" w:eastAsia="es-BO"/>
        </w:rPr>
        <w:t xml:space="preserve"> </w:t>
      </w:r>
    </w:p>
    <w:p w14:paraId="338D431E" w14:textId="6EE0BF67" w:rsidR="006B19CE" w:rsidRPr="007408D4" w:rsidRDefault="006B19CE" w:rsidP="001F5275">
      <w:pPr>
        <w:pStyle w:val="Prrafodelista"/>
        <w:numPr>
          <w:ilvl w:val="0"/>
          <w:numId w:val="15"/>
        </w:numPr>
        <w:spacing w:line="276" w:lineRule="auto"/>
        <w:ind w:left="567" w:hanging="141"/>
        <w:jc w:val="both"/>
        <w:rPr>
          <w:rFonts w:asciiTheme="minorHAnsi" w:hAnsiTheme="minorHAnsi" w:cstheme="minorHAnsi"/>
          <w:sz w:val="22"/>
          <w:szCs w:val="22"/>
        </w:rPr>
      </w:pPr>
      <w:r w:rsidRPr="007408D4">
        <w:rPr>
          <w:rFonts w:asciiTheme="minorHAnsi" w:hAnsiTheme="minorHAnsi" w:cstheme="minorHAnsi"/>
          <w:b/>
          <w:sz w:val="22"/>
          <w:szCs w:val="22"/>
          <w:u w:val="single"/>
        </w:rPr>
        <w:t>Dibujante de Planos AS-BUILT</w:t>
      </w:r>
      <w:r w:rsidRPr="007408D4">
        <w:rPr>
          <w:rFonts w:asciiTheme="minorHAnsi" w:hAnsiTheme="minorHAnsi" w:cstheme="minorHAnsi"/>
          <w:sz w:val="22"/>
          <w:szCs w:val="22"/>
        </w:rPr>
        <w:t>:</w:t>
      </w:r>
    </w:p>
    <w:p w14:paraId="4D54A15A" w14:textId="4A3E751F" w:rsidR="006B19CE" w:rsidRPr="007408D4" w:rsidRDefault="006B19CE" w:rsidP="00E477F7">
      <w:pPr>
        <w:pStyle w:val="Prrafodelista"/>
        <w:ind w:left="567"/>
        <w:jc w:val="both"/>
        <w:rPr>
          <w:rFonts w:asciiTheme="minorHAnsi" w:hAnsiTheme="minorHAnsi" w:cstheme="minorHAnsi"/>
          <w:sz w:val="22"/>
          <w:szCs w:val="22"/>
        </w:rPr>
      </w:pPr>
      <w:r w:rsidRPr="007408D4">
        <w:rPr>
          <w:rFonts w:asciiTheme="minorHAnsi" w:hAnsiTheme="minorHAnsi" w:cstheme="minorHAnsi"/>
          <w:sz w:val="22"/>
          <w:szCs w:val="22"/>
        </w:rPr>
        <w:t>CERTIFICADO DE TRABAJO.</w:t>
      </w:r>
    </w:p>
    <w:p w14:paraId="7DBA2863" w14:textId="77777777" w:rsidR="00E92C79" w:rsidRPr="007408D4" w:rsidRDefault="00E92C79" w:rsidP="00647A6B">
      <w:pPr>
        <w:pStyle w:val="Prrafodelista"/>
        <w:ind w:left="426"/>
        <w:jc w:val="both"/>
        <w:rPr>
          <w:rFonts w:asciiTheme="minorHAnsi" w:hAnsiTheme="minorHAnsi" w:cstheme="minorHAnsi"/>
          <w:sz w:val="22"/>
          <w:szCs w:val="22"/>
        </w:rPr>
      </w:pPr>
    </w:p>
    <w:p w14:paraId="5671EB87" w14:textId="77777777" w:rsidR="00083C96" w:rsidRPr="007408D4" w:rsidRDefault="00083C96" w:rsidP="00E477F7">
      <w:pPr>
        <w:spacing w:line="276" w:lineRule="auto"/>
        <w:ind w:left="567"/>
        <w:jc w:val="both"/>
        <w:rPr>
          <w:rFonts w:asciiTheme="minorHAnsi" w:hAnsiTheme="minorHAnsi" w:cstheme="minorHAnsi"/>
          <w:sz w:val="22"/>
          <w:szCs w:val="22"/>
        </w:rPr>
      </w:pPr>
    </w:p>
    <w:p w14:paraId="4F8D5623" w14:textId="77777777" w:rsidR="00C535E3" w:rsidRPr="007408D4" w:rsidRDefault="00C535E3" w:rsidP="00E477F7">
      <w:pPr>
        <w:spacing w:line="276" w:lineRule="auto"/>
        <w:ind w:left="567"/>
        <w:jc w:val="both"/>
        <w:rPr>
          <w:rFonts w:asciiTheme="minorHAnsi" w:hAnsiTheme="minorHAnsi" w:cstheme="minorHAnsi"/>
          <w:sz w:val="22"/>
          <w:szCs w:val="22"/>
        </w:rPr>
      </w:pPr>
    </w:p>
    <w:p w14:paraId="7C2E6ED4" w14:textId="77777777" w:rsidR="00C535E3" w:rsidRPr="007408D4" w:rsidRDefault="00C535E3" w:rsidP="00E477F7">
      <w:pPr>
        <w:spacing w:line="276" w:lineRule="auto"/>
        <w:ind w:left="567"/>
        <w:jc w:val="both"/>
        <w:rPr>
          <w:rFonts w:asciiTheme="minorHAnsi" w:hAnsiTheme="minorHAnsi" w:cstheme="minorHAnsi"/>
          <w:sz w:val="22"/>
          <w:szCs w:val="22"/>
        </w:rPr>
      </w:pPr>
    </w:p>
    <w:p w14:paraId="1C5EAD5C" w14:textId="77777777" w:rsidR="00C535E3" w:rsidRPr="007408D4" w:rsidRDefault="00C535E3" w:rsidP="00E477F7">
      <w:pPr>
        <w:spacing w:line="276" w:lineRule="auto"/>
        <w:ind w:left="567"/>
        <w:jc w:val="both"/>
        <w:rPr>
          <w:rFonts w:asciiTheme="minorHAnsi" w:hAnsiTheme="minorHAnsi" w:cstheme="minorHAnsi"/>
          <w:sz w:val="22"/>
          <w:szCs w:val="22"/>
        </w:rPr>
      </w:pPr>
    </w:p>
    <w:p w14:paraId="772D5D16" w14:textId="77777777" w:rsidR="00C535E3" w:rsidRPr="007408D4" w:rsidRDefault="00C535E3" w:rsidP="00E477F7">
      <w:pPr>
        <w:spacing w:line="276" w:lineRule="auto"/>
        <w:ind w:left="567"/>
        <w:jc w:val="both"/>
        <w:rPr>
          <w:rFonts w:asciiTheme="minorHAnsi" w:hAnsiTheme="minorHAnsi" w:cstheme="minorHAnsi"/>
          <w:sz w:val="22"/>
          <w:szCs w:val="22"/>
        </w:rPr>
      </w:pPr>
    </w:p>
    <w:p w14:paraId="5F6CBB62" w14:textId="0613A411" w:rsidR="00531080" w:rsidRPr="007408D4" w:rsidRDefault="00531080" w:rsidP="001F5275">
      <w:pPr>
        <w:pStyle w:val="Prrafodelista"/>
        <w:numPr>
          <w:ilvl w:val="1"/>
          <w:numId w:val="28"/>
        </w:numPr>
        <w:tabs>
          <w:tab w:val="left" w:pos="426"/>
        </w:tabs>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t>PERSONAL TÉCNICO Y DE APOYO MÍNIMO REQUERIDO (OBLIGATORIO PERO NO SUJETO A EVALUACION)</w:t>
      </w:r>
    </w:p>
    <w:p w14:paraId="695D8CAB" w14:textId="77777777" w:rsidR="00531080" w:rsidRPr="007408D4" w:rsidRDefault="00531080" w:rsidP="00531080">
      <w:pPr>
        <w:rPr>
          <w:rFonts w:asciiTheme="minorHAnsi" w:hAnsiTheme="minorHAnsi" w:cstheme="minorHAnsi"/>
          <w:b/>
          <w:bCs/>
          <w:sz w:val="22"/>
          <w:szCs w:val="22"/>
          <w:u w:val="single"/>
        </w:rPr>
      </w:pPr>
    </w:p>
    <w:p w14:paraId="44EA75CE" w14:textId="77777777" w:rsidR="00531080" w:rsidRPr="007408D4" w:rsidRDefault="00531080" w:rsidP="00531080">
      <w:pPr>
        <w:contextualSpacing/>
        <w:jc w:val="center"/>
        <w:rPr>
          <w:rFonts w:asciiTheme="minorHAnsi" w:eastAsia="Calibri" w:hAnsiTheme="minorHAnsi" w:cstheme="minorHAnsi"/>
          <w:b/>
          <w:iCs/>
          <w:sz w:val="22"/>
          <w:szCs w:val="22"/>
          <w:lang w:val="es-MX" w:eastAsia="en-US"/>
        </w:rPr>
      </w:pPr>
      <w:r w:rsidRPr="007408D4">
        <w:rPr>
          <w:rFonts w:asciiTheme="minorHAnsi" w:eastAsia="Calibri" w:hAnsiTheme="minorHAnsi" w:cstheme="minorHAnsi"/>
          <w:b/>
          <w:iCs/>
          <w:sz w:val="22"/>
          <w:szCs w:val="22"/>
          <w:lang w:val="es-MX" w:eastAsia="en-US"/>
        </w:rPr>
        <w:t>TABLA: PERSONAL TÉCNICO Y DE APOYO MÍNIMO REQUERIDO</w:t>
      </w:r>
    </w:p>
    <w:p w14:paraId="71B63913" w14:textId="77777777" w:rsidR="00531080" w:rsidRPr="007408D4" w:rsidRDefault="00531080" w:rsidP="00531080">
      <w:pPr>
        <w:contextualSpacing/>
        <w:jc w:val="center"/>
        <w:rPr>
          <w:rFonts w:asciiTheme="minorHAnsi" w:eastAsia="Calibri" w:hAnsiTheme="minorHAnsi" w:cstheme="minorHAnsi"/>
          <w:iCs/>
          <w:sz w:val="22"/>
          <w:szCs w:val="22"/>
          <w:lang w:val="es-MX" w:eastAsia="en-US"/>
        </w:rPr>
      </w:pPr>
      <w:r w:rsidRPr="007408D4">
        <w:rPr>
          <w:rFonts w:asciiTheme="minorHAnsi" w:eastAsia="Calibri" w:hAnsiTheme="minorHAnsi" w:cstheme="minorHAnsi"/>
          <w:b/>
          <w:iCs/>
          <w:sz w:val="22"/>
          <w:szCs w:val="22"/>
          <w:lang w:val="es-MX" w:eastAsia="en-US"/>
        </w:rPr>
        <w:t xml:space="preserve"> PARA LA EJECUCIÓN DE LAS OBRAS </w:t>
      </w:r>
      <w:r w:rsidRPr="007408D4">
        <w:rPr>
          <w:rFonts w:asciiTheme="minorHAnsi" w:hAnsiTheme="minorHAnsi" w:cstheme="minorHAnsi"/>
          <w:sz w:val="22"/>
          <w:szCs w:val="22"/>
          <w:lang w:val="es-BO"/>
        </w:rPr>
        <w:t>(OBLIGATORIO PERO NO SUJETO A EVALUACION)</w:t>
      </w:r>
      <w:r w:rsidRPr="007408D4">
        <w:rPr>
          <w:rFonts w:asciiTheme="minorHAnsi" w:eastAsia="Calibri" w:hAnsiTheme="minorHAnsi" w:cstheme="minorHAnsi"/>
          <w:iCs/>
          <w:sz w:val="22"/>
          <w:szCs w:val="22"/>
          <w:lang w:val="es-MX" w:eastAsia="en-US"/>
        </w:rPr>
        <w:t>:</w:t>
      </w:r>
    </w:p>
    <w:p w14:paraId="6BCECB5E" w14:textId="77777777" w:rsidR="005302F3" w:rsidRPr="007408D4" w:rsidRDefault="005302F3" w:rsidP="00C900E5">
      <w:pPr>
        <w:tabs>
          <w:tab w:val="left" w:pos="426"/>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1"/>
        <w:gridCol w:w="2611"/>
        <w:gridCol w:w="3259"/>
        <w:gridCol w:w="2597"/>
      </w:tblGrid>
      <w:tr w:rsidR="008A6A86" w:rsidRPr="007408D4" w14:paraId="60FBB57F" w14:textId="77777777" w:rsidTr="004D459C">
        <w:trPr>
          <w:trHeight w:val="45"/>
          <w:tblHeader/>
          <w:jc w:val="center"/>
        </w:trPr>
        <w:tc>
          <w:tcPr>
            <w:tcW w:w="204" w:type="pct"/>
            <w:shd w:val="clear" w:color="auto" w:fill="F2F2F2"/>
            <w:tcMar>
              <w:left w:w="0" w:type="dxa"/>
              <w:right w:w="0" w:type="dxa"/>
            </w:tcMar>
            <w:vAlign w:val="center"/>
          </w:tcPr>
          <w:p w14:paraId="4A048E6C" w14:textId="77777777" w:rsidR="008A6A86" w:rsidRPr="007408D4" w:rsidRDefault="008A6A86" w:rsidP="004D459C">
            <w:pPr>
              <w:spacing w:line="276" w:lineRule="auto"/>
              <w:jc w:val="center"/>
              <w:rPr>
                <w:rFonts w:asciiTheme="minorHAnsi" w:hAnsiTheme="minorHAnsi" w:cstheme="minorHAnsi"/>
                <w:b/>
                <w:sz w:val="20"/>
                <w:szCs w:val="22"/>
                <w:lang w:val="es-BO"/>
              </w:rPr>
            </w:pPr>
            <w:r w:rsidRPr="007408D4">
              <w:rPr>
                <w:rFonts w:asciiTheme="minorHAnsi" w:hAnsiTheme="minorHAnsi" w:cstheme="minorHAnsi"/>
                <w:b/>
                <w:sz w:val="20"/>
                <w:szCs w:val="22"/>
                <w:lang w:val="es-BO"/>
              </w:rPr>
              <w:t>N°</w:t>
            </w:r>
          </w:p>
        </w:tc>
        <w:tc>
          <w:tcPr>
            <w:tcW w:w="1479" w:type="pct"/>
            <w:shd w:val="clear" w:color="auto" w:fill="F2F2F2"/>
            <w:vAlign w:val="center"/>
          </w:tcPr>
          <w:p w14:paraId="2BD8AD50" w14:textId="77777777" w:rsidR="008A6A86" w:rsidRPr="007408D4" w:rsidRDefault="008A6A86" w:rsidP="004D459C">
            <w:pPr>
              <w:spacing w:line="276" w:lineRule="auto"/>
              <w:jc w:val="center"/>
              <w:rPr>
                <w:rFonts w:asciiTheme="minorHAnsi" w:hAnsiTheme="minorHAnsi" w:cstheme="minorHAnsi"/>
                <w:b/>
                <w:sz w:val="20"/>
                <w:szCs w:val="22"/>
                <w:lang w:val="es-BO"/>
              </w:rPr>
            </w:pPr>
            <w:r w:rsidRPr="007408D4">
              <w:rPr>
                <w:rFonts w:asciiTheme="minorHAnsi" w:hAnsiTheme="minorHAnsi" w:cstheme="minorHAnsi"/>
                <w:b/>
                <w:sz w:val="20"/>
                <w:szCs w:val="22"/>
                <w:lang w:val="es-BO"/>
              </w:rPr>
              <w:t>CARGO</w:t>
            </w:r>
          </w:p>
        </w:tc>
        <w:tc>
          <w:tcPr>
            <w:tcW w:w="1846" w:type="pct"/>
            <w:shd w:val="clear" w:color="auto" w:fill="F2F2F2"/>
            <w:vAlign w:val="center"/>
          </w:tcPr>
          <w:p w14:paraId="327D9501" w14:textId="77777777" w:rsidR="008A6A86" w:rsidRPr="007408D4" w:rsidRDefault="008A6A86" w:rsidP="004D459C">
            <w:pPr>
              <w:spacing w:line="276" w:lineRule="auto"/>
              <w:jc w:val="center"/>
              <w:rPr>
                <w:rFonts w:asciiTheme="minorHAnsi" w:hAnsiTheme="minorHAnsi" w:cstheme="minorHAnsi"/>
                <w:b/>
                <w:sz w:val="20"/>
                <w:szCs w:val="22"/>
                <w:lang w:val="es-BO"/>
              </w:rPr>
            </w:pPr>
            <w:r w:rsidRPr="007408D4">
              <w:rPr>
                <w:rFonts w:asciiTheme="minorHAnsi" w:hAnsiTheme="minorHAnsi" w:cstheme="minorHAnsi"/>
                <w:b/>
                <w:sz w:val="20"/>
                <w:szCs w:val="22"/>
                <w:lang w:val="es-BO"/>
              </w:rPr>
              <w:t>FORMACIÓN</w:t>
            </w:r>
          </w:p>
        </w:tc>
        <w:tc>
          <w:tcPr>
            <w:tcW w:w="1471" w:type="pct"/>
            <w:shd w:val="clear" w:color="auto" w:fill="F2F2F2"/>
            <w:vAlign w:val="center"/>
          </w:tcPr>
          <w:p w14:paraId="16CA1105" w14:textId="77777777" w:rsidR="008A6A86" w:rsidRPr="007408D4" w:rsidRDefault="008A6A86" w:rsidP="004D459C">
            <w:pPr>
              <w:spacing w:line="276" w:lineRule="auto"/>
              <w:jc w:val="center"/>
              <w:rPr>
                <w:rFonts w:asciiTheme="minorHAnsi" w:hAnsiTheme="minorHAnsi" w:cstheme="minorHAnsi"/>
                <w:b/>
                <w:sz w:val="20"/>
                <w:szCs w:val="22"/>
                <w:lang w:val="es-BO"/>
              </w:rPr>
            </w:pPr>
            <w:r w:rsidRPr="007408D4">
              <w:rPr>
                <w:rFonts w:asciiTheme="minorHAnsi" w:hAnsiTheme="minorHAnsi" w:cstheme="minorHAnsi"/>
                <w:b/>
                <w:sz w:val="20"/>
                <w:szCs w:val="22"/>
                <w:lang w:val="es-BO"/>
              </w:rPr>
              <w:t xml:space="preserve">NUMERO DE PERSONAS </w:t>
            </w:r>
          </w:p>
        </w:tc>
      </w:tr>
      <w:tr w:rsidR="00EF5345" w:rsidRPr="007408D4" w14:paraId="318A0B48" w14:textId="77777777" w:rsidTr="004D459C">
        <w:trPr>
          <w:trHeight w:val="45"/>
          <w:jc w:val="center"/>
        </w:trPr>
        <w:tc>
          <w:tcPr>
            <w:tcW w:w="204" w:type="pct"/>
            <w:shd w:val="clear" w:color="auto" w:fill="FFFFFF" w:themeFill="background1"/>
            <w:tcMar>
              <w:left w:w="0" w:type="dxa"/>
              <w:right w:w="0" w:type="dxa"/>
            </w:tcMar>
            <w:vAlign w:val="center"/>
          </w:tcPr>
          <w:p w14:paraId="336EAA52"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1</w:t>
            </w:r>
          </w:p>
        </w:tc>
        <w:tc>
          <w:tcPr>
            <w:tcW w:w="1479" w:type="pct"/>
            <w:shd w:val="clear" w:color="auto" w:fill="FFFFFF" w:themeFill="background1"/>
            <w:vAlign w:val="center"/>
          </w:tcPr>
          <w:p w14:paraId="3788D5D2" w14:textId="64C3629D"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hAnsiTheme="minorHAnsi" w:cstheme="minorHAnsi"/>
                <w:sz w:val="18"/>
                <w:szCs w:val="22"/>
              </w:rPr>
              <w:t>Monitor de SMS</w:t>
            </w:r>
          </w:p>
        </w:tc>
        <w:tc>
          <w:tcPr>
            <w:tcW w:w="1846" w:type="pct"/>
            <w:shd w:val="clear" w:color="auto" w:fill="FFFFFF" w:themeFill="background1"/>
          </w:tcPr>
          <w:p w14:paraId="19F02327" w14:textId="77777777" w:rsidR="00D10DEA" w:rsidRPr="007408D4" w:rsidRDefault="00D10DEA" w:rsidP="00EF5345">
            <w:pPr>
              <w:spacing w:line="276" w:lineRule="auto"/>
              <w:jc w:val="center"/>
              <w:rPr>
                <w:rFonts w:asciiTheme="minorHAnsi" w:hAnsiTheme="minorHAnsi" w:cstheme="minorHAnsi"/>
                <w:b/>
                <w:sz w:val="18"/>
                <w:szCs w:val="22"/>
              </w:rPr>
            </w:pPr>
          </w:p>
          <w:p w14:paraId="2C81451E" w14:textId="77777777" w:rsidR="00D10DEA" w:rsidRPr="007408D4" w:rsidRDefault="00D10DEA" w:rsidP="00EF5345">
            <w:pPr>
              <w:spacing w:line="276" w:lineRule="auto"/>
              <w:jc w:val="center"/>
              <w:rPr>
                <w:rFonts w:asciiTheme="minorHAnsi" w:hAnsiTheme="minorHAnsi" w:cstheme="minorHAnsi"/>
                <w:b/>
                <w:sz w:val="18"/>
                <w:szCs w:val="22"/>
              </w:rPr>
            </w:pPr>
          </w:p>
          <w:p w14:paraId="76456158" w14:textId="77777777" w:rsidR="00D10DEA" w:rsidRPr="007408D4" w:rsidRDefault="00D10DEA" w:rsidP="00EF5345">
            <w:pPr>
              <w:spacing w:line="276" w:lineRule="auto"/>
              <w:jc w:val="center"/>
              <w:rPr>
                <w:rFonts w:asciiTheme="minorHAnsi" w:hAnsiTheme="minorHAnsi" w:cstheme="minorHAnsi"/>
                <w:b/>
                <w:sz w:val="18"/>
                <w:szCs w:val="22"/>
              </w:rPr>
            </w:pPr>
          </w:p>
          <w:p w14:paraId="5EB457D1" w14:textId="77777777" w:rsidR="00D10DEA" w:rsidRPr="007408D4" w:rsidRDefault="00D10DEA" w:rsidP="00EF5345">
            <w:pPr>
              <w:spacing w:line="276" w:lineRule="auto"/>
              <w:jc w:val="center"/>
              <w:rPr>
                <w:rFonts w:asciiTheme="minorHAnsi" w:hAnsiTheme="minorHAnsi" w:cstheme="minorHAnsi"/>
                <w:b/>
                <w:sz w:val="18"/>
                <w:szCs w:val="22"/>
              </w:rPr>
            </w:pPr>
          </w:p>
          <w:p w14:paraId="4799C7AA" w14:textId="77777777" w:rsidR="00D10DEA" w:rsidRPr="007408D4" w:rsidRDefault="00D10DEA" w:rsidP="00EF5345">
            <w:pPr>
              <w:spacing w:line="276" w:lineRule="auto"/>
              <w:jc w:val="center"/>
              <w:rPr>
                <w:rFonts w:asciiTheme="minorHAnsi" w:hAnsiTheme="minorHAnsi" w:cstheme="minorHAnsi"/>
                <w:b/>
                <w:sz w:val="18"/>
                <w:szCs w:val="22"/>
              </w:rPr>
            </w:pPr>
          </w:p>
          <w:p w14:paraId="718D9D52" w14:textId="77777777" w:rsidR="00D10DEA" w:rsidRPr="007408D4" w:rsidRDefault="00D10DEA" w:rsidP="00EF5345">
            <w:pPr>
              <w:spacing w:line="276" w:lineRule="auto"/>
              <w:jc w:val="center"/>
              <w:rPr>
                <w:rFonts w:asciiTheme="minorHAnsi" w:hAnsiTheme="minorHAnsi" w:cstheme="minorHAnsi"/>
                <w:b/>
                <w:sz w:val="18"/>
                <w:szCs w:val="22"/>
              </w:rPr>
            </w:pPr>
          </w:p>
          <w:p w14:paraId="60D94773" w14:textId="77777777" w:rsidR="00D10DEA" w:rsidRPr="007408D4" w:rsidRDefault="00D10DEA" w:rsidP="00EF5345">
            <w:pPr>
              <w:spacing w:line="276" w:lineRule="auto"/>
              <w:jc w:val="center"/>
              <w:rPr>
                <w:rFonts w:asciiTheme="minorHAnsi" w:hAnsiTheme="minorHAnsi" w:cstheme="minorHAnsi"/>
                <w:b/>
                <w:sz w:val="18"/>
                <w:szCs w:val="22"/>
              </w:rPr>
            </w:pPr>
          </w:p>
          <w:p w14:paraId="785B2E2B" w14:textId="77777777" w:rsidR="00D10DEA" w:rsidRPr="007408D4" w:rsidRDefault="00D10DEA" w:rsidP="00EF5345">
            <w:pPr>
              <w:spacing w:line="276" w:lineRule="auto"/>
              <w:jc w:val="center"/>
              <w:rPr>
                <w:rFonts w:asciiTheme="minorHAnsi" w:hAnsiTheme="minorHAnsi" w:cstheme="minorHAnsi"/>
                <w:b/>
                <w:sz w:val="18"/>
                <w:szCs w:val="22"/>
              </w:rPr>
            </w:pPr>
          </w:p>
          <w:p w14:paraId="230F89AF" w14:textId="77777777" w:rsidR="00EF5345" w:rsidRPr="007408D4" w:rsidRDefault="00EF5345" w:rsidP="00EF5345">
            <w:pPr>
              <w:spacing w:line="276" w:lineRule="auto"/>
              <w:jc w:val="center"/>
              <w:rPr>
                <w:rFonts w:asciiTheme="minorHAnsi" w:hAnsiTheme="minorHAnsi" w:cstheme="minorHAnsi"/>
                <w:sz w:val="18"/>
                <w:szCs w:val="22"/>
              </w:rPr>
            </w:pPr>
            <w:r w:rsidRPr="007408D4">
              <w:rPr>
                <w:rFonts w:asciiTheme="minorHAnsi" w:hAnsiTheme="minorHAnsi" w:cstheme="minorHAnsi"/>
                <w:b/>
                <w:sz w:val="18"/>
                <w:szCs w:val="22"/>
              </w:rPr>
              <w:t>Educación:</w:t>
            </w:r>
            <w:r w:rsidRPr="007408D4">
              <w:rPr>
                <w:rFonts w:asciiTheme="minorHAnsi" w:hAnsiTheme="minorHAnsi" w:cstheme="minorHAnsi"/>
                <w:sz w:val="18"/>
                <w:szCs w:val="22"/>
              </w:rPr>
              <w:t xml:space="preserve"> Profesional a nivel licenciatura en ingeniería o Técnico del área Industrial (mecánico, eléctrico, SMS o similares)</w:t>
            </w:r>
          </w:p>
          <w:p w14:paraId="2621B31A" w14:textId="77777777" w:rsidR="00EF5345" w:rsidRPr="007408D4" w:rsidRDefault="00EF5345" w:rsidP="00EF5345">
            <w:pPr>
              <w:spacing w:line="276" w:lineRule="auto"/>
              <w:jc w:val="center"/>
              <w:rPr>
                <w:rFonts w:asciiTheme="minorHAnsi" w:hAnsiTheme="minorHAnsi" w:cstheme="minorHAnsi"/>
                <w:sz w:val="18"/>
                <w:szCs w:val="22"/>
              </w:rPr>
            </w:pPr>
            <w:r w:rsidRPr="007408D4">
              <w:rPr>
                <w:rFonts w:asciiTheme="minorHAnsi" w:hAnsiTheme="minorHAnsi" w:cstheme="minorHAnsi"/>
                <w:b/>
                <w:sz w:val="18"/>
                <w:szCs w:val="22"/>
              </w:rPr>
              <w:t xml:space="preserve">Formación OBLIGATORIA: </w:t>
            </w:r>
            <w:r w:rsidRPr="007408D4">
              <w:rPr>
                <w:rFonts w:asciiTheme="minorHAnsi" w:hAnsiTheme="minorHAnsi" w:cstheme="minorHAnsi"/>
                <w:sz w:val="18"/>
                <w:szCs w:val="22"/>
              </w:rPr>
              <w:t>Sistemas de Gestión de Seguridad, salud ocupacional y Medio Ambiente (OHSAS 18001 - ISO 14001). Protección y prevención de incendios. Primeros Auxilios Básicos. Manejo Defensivo.</w:t>
            </w:r>
          </w:p>
          <w:p w14:paraId="0A96FFF1" w14:textId="77777777" w:rsidR="00D10DEA" w:rsidRPr="007408D4" w:rsidRDefault="00D10DEA" w:rsidP="00EF5345">
            <w:pPr>
              <w:spacing w:line="276" w:lineRule="auto"/>
              <w:jc w:val="center"/>
              <w:rPr>
                <w:rFonts w:asciiTheme="minorHAnsi" w:hAnsiTheme="minorHAnsi" w:cstheme="minorHAnsi"/>
                <w:sz w:val="18"/>
                <w:szCs w:val="22"/>
              </w:rPr>
            </w:pPr>
          </w:p>
          <w:p w14:paraId="5DE56903" w14:textId="77777777" w:rsidR="00D10DEA" w:rsidRPr="007408D4" w:rsidRDefault="00D10DEA" w:rsidP="00EF5345">
            <w:pPr>
              <w:spacing w:line="276" w:lineRule="auto"/>
              <w:jc w:val="center"/>
              <w:rPr>
                <w:rFonts w:asciiTheme="minorHAnsi" w:hAnsiTheme="minorHAnsi" w:cstheme="minorHAnsi"/>
                <w:sz w:val="18"/>
                <w:szCs w:val="22"/>
              </w:rPr>
            </w:pPr>
          </w:p>
          <w:p w14:paraId="44FA753A" w14:textId="77777777" w:rsidR="00D10DEA" w:rsidRPr="007408D4" w:rsidRDefault="00D10DEA" w:rsidP="00EF5345">
            <w:pPr>
              <w:spacing w:line="276" w:lineRule="auto"/>
              <w:jc w:val="center"/>
              <w:rPr>
                <w:rFonts w:asciiTheme="minorHAnsi" w:hAnsiTheme="minorHAnsi" w:cstheme="minorHAnsi"/>
                <w:sz w:val="18"/>
                <w:szCs w:val="22"/>
              </w:rPr>
            </w:pPr>
          </w:p>
          <w:p w14:paraId="57700371" w14:textId="77777777" w:rsidR="00D10DEA" w:rsidRPr="007408D4" w:rsidRDefault="00D10DEA" w:rsidP="00EF5345">
            <w:pPr>
              <w:spacing w:line="276" w:lineRule="auto"/>
              <w:jc w:val="center"/>
              <w:rPr>
                <w:rFonts w:asciiTheme="minorHAnsi" w:hAnsiTheme="minorHAnsi" w:cstheme="minorHAnsi"/>
                <w:sz w:val="18"/>
                <w:szCs w:val="22"/>
              </w:rPr>
            </w:pPr>
          </w:p>
          <w:p w14:paraId="7F40E9ED" w14:textId="77777777" w:rsidR="00D10DEA" w:rsidRPr="007408D4" w:rsidRDefault="00D10DEA" w:rsidP="00EF5345">
            <w:pPr>
              <w:spacing w:line="276" w:lineRule="auto"/>
              <w:jc w:val="center"/>
              <w:rPr>
                <w:rFonts w:asciiTheme="minorHAnsi" w:hAnsiTheme="minorHAnsi" w:cstheme="minorHAnsi"/>
                <w:sz w:val="18"/>
                <w:szCs w:val="22"/>
                <w:lang w:val="es-BO"/>
              </w:rPr>
            </w:pPr>
          </w:p>
          <w:p w14:paraId="3281002A" w14:textId="77777777" w:rsidR="00EF5345" w:rsidRPr="007408D4" w:rsidRDefault="00EF5345" w:rsidP="00EF5345">
            <w:pPr>
              <w:spacing w:line="276" w:lineRule="auto"/>
              <w:jc w:val="center"/>
              <w:rPr>
                <w:rFonts w:asciiTheme="minorHAnsi" w:hAnsiTheme="minorHAnsi" w:cstheme="minorHAnsi"/>
                <w:b/>
                <w:sz w:val="18"/>
                <w:szCs w:val="22"/>
              </w:rPr>
            </w:pPr>
          </w:p>
          <w:p w14:paraId="15EE6E5B" w14:textId="35CA71EA" w:rsidR="00D10DEA" w:rsidRPr="007408D4" w:rsidRDefault="00D10DEA" w:rsidP="00EF5345">
            <w:pPr>
              <w:spacing w:line="276" w:lineRule="auto"/>
              <w:jc w:val="center"/>
              <w:rPr>
                <w:rFonts w:asciiTheme="minorHAnsi" w:hAnsiTheme="minorHAnsi" w:cstheme="minorHAnsi"/>
                <w:sz w:val="20"/>
                <w:szCs w:val="22"/>
                <w:lang w:val="es-BO"/>
              </w:rPr>
            </w:pPr>
          </w:p>
        </w:tc>
        <w:tc>
          <w:tcPr>
            <w:tcW w:w="1471" w:type="pct"/>
            <w:shd w:val="clear" w:color="auto" w:fill="FFFFFF" w:themeFill="background1"/>
            <w:vAlign w:val="center"/>
          </w:tcPr>
          <w:p w14:paraId="770C64F5" w14:textId="1D126404"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18"/>
                <w:szCs w:val="22"/>
              </w:rPr>
              <w:t>1 (por cada frente de trabajo)</w:t>
            </w:r>
          </w:p>
        </w:tc>
      </w:tr>
      <w:tr w:rsidR="00EF5345" w:rsidRPr="007408D4" w14:paraId="75D263D8" w14:textId="77777777" w:rsidTr="004D459C">
        <w:trPr>
          <w:trHeight w:val="45"/>
          <w:jc w:val="center"/>
        </w:trPr>
        <w:tc>
          <w:tcPr>
            <w:tcW w:w="204" w:type="pct"/>
            <w:shd w:val="clear" w:color="auto" w:fill="FFFFFF" w:themeFill="background1"/>
            <w:tcMar>
              <w:left w:w="0" w:type="dxa"/>
              <w:right w:w="0" w:type="dxa"/>
            </w:tcMar>
            <w:vAlign w:val="center"/>
          </w:tcPr>
          <w:p w14:paraId="17DFA1CD"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2</w:t>
            </w:r>
          </w:p>
        </w:tc>
        <w:tc>
          <w:tcPr>
            <w:tcW w:w="1479" w:type="pct"/>
            <w:shd w:val="clear" w:color="auto" w:fill="FFFFFF" w:themeFill="background1"/>
            <w:vAlign w:val="center"/>
          </w:tcPr>
          <w:p w14:paraId="794EE460"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Capataz</w:t>
            </w:r>
          </w:p>
        </w:tc>
        <w:tc>
          <w:tcPr>
            <w:tcW w:w="1846" w:type="pct"/>
            <w:shd w:val="clear" w:color="auto" w:fill="FFFFFF" w:themeFill="background1"/>
            <w:vAlign w:val="center"/>
          </w:tcPr>
          <w:p w14:paraId="629C2BD6"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1C4A9F6A"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66F19C03" w14:textId="77777777" w:rsidTr="004D459C">
        <w:trPr>
          <w:trHeight w:val="45"/>
          <w:jc w:val="center"/>
        </w:trPr>
        <w:tc>
          <w:tcPr>
            <w:tcW w:w="204" w:type="pct"/>
            <w:shd w:val="clear" w:color="auto" w:fill="FFFFFF" w:themeFill="background1"/>
            <w:tcMar>
              <w:left w:w="0" w:type="dxa"/>
              <w:right w:w="0" w:type="dxa"/>
            </w:tcMar>
            <w:vAlign w:val="center"/>
          </w:tcPr>
          <w:p w14:paraId="234D5A78"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3</w:t>
            </w:r>
          </w:p>
        </w:tc>
        <w:tc>
          <w:tcPr>
            <w:tcW w:w="1479" w:type="pct"/>
            <w:shd w:val="clear" w:color="auto" w:fill="FFFFFF" w:themeFill="background1"/>
            <w:vAlign w:val="center"/>
          </w:tcPr>
          <w:p w14:paraId="699470F4"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 xml:space="preserve">Chofer </w:t>
            </w:r>
          </w:p>
        </w:tc>
        <w:tc>
          <w:tcPr>
            <w:tcW w:w="1846" w:type="pct"/>
            <w:shd w:val="clear" w:color="auto" w:fill="FFFFFF" w:themeFill="background1"/>
            <w:vAlign w:val="center"/>
          </w:tcPr>
          <w:p w14:paraId="7EBE25CA"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5FBCBED3"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68D9A7CB" w14:textId="77777777" w:rsidTr="004D459C">
        <w:trPr>
          <w:trHeight w:val="45"/>
          <w:jc w:val="center"/>
        </w:trPr>
        <w:tc>
          <w:tcPr>
            <w:tcW w:w="204" w:type="pct"/>
            <w:shd w:val="clear" w:color="auto" w:fill="FFFFFF" w:themeFill="background1"/>
            <w:tcMar>
              <w:left w:w="0" w:type="dxa"/>
              <w:right w:w="0" w:type="dxa"/>
            </w:tcMar>
            <w:vAlign w:val="center"/>
          </w:tcPr>
          <w:p w14:paraId="5DFB067D"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4</w:t>
            </w:r>
          </w:p>
        </w:tc>
        <w:tc>
          <w:tcPr>
            <w:tcW w:w="1479" w:type="pct"/>
            <w:shd w:val="clear" w:color="auto" w:fill="FFFFFF" w:themeFill="background1"/>
            <w:vAlign w:val="center"/>
          </w:tcPr>
          <w:p w14:paraId="0234DCBB"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Albañil</w:t>
            </w:r>
          </w:p>
        </w:tc>
        <w:tc>
          <w:tcPr>
            <w:tcW w:w="1846" w:type="pct"/>
            <w:shd w:val="clear" w:color="auto" w:fill="FFFFFF" w:themeFill="background1"/>
            <w:vAlign w:val="center"/>
          </w:tcPr>
          <w:p w14:paraId="410493F4"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67ACBCF3"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2</w:t>
            </w:r>
          </w:p>
        </w:tc>
      </w:tr>
      <w:tr w:rsidR="00EF5345" w:rsidRPr="007408D4" w14:paraId="26F40D5C" w14:textId="77777777" w:rsidTr="004D459C">
        <w:trPr>
          <w:trHeight w:val="45"/>
          <w:jc w:val="center"/>
        </w:trPr>
        <w:tc>
          <w:tcPr>
            <w:tcW w:w="204" w:type="pct"/>
            <w:shd w:val="clear" w:color="auto" w:fill="FFFFFF" w:themeFill="background1"/>
            <w:tcMar>
              <w:left w:w="0" w:type="dxa"/>
              <w:right w:w="0" w:type="dxa"/>
            </w:tcMar>
            <w:vAlign w:val="center"/>
          </w:tcPr>
          <w:p w14:paraId="0106F7B5"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5</w:t>
            </w:r>
          </w:p>
        </w:tc>
        <w:tc>
          <w:tcPr>
            <w:tcW w:w="1479" w:type="pct"/>
            <w:shd w:val="clear" w:color="auto" w:fill="FFFFFF" w:themeFill="background1"/>
            <w:vAlign w:val="center"/>
          </w:tcPr>
          <w:p w14:paraId="03598FE2"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 xml:space="preserve">Plomero Calificado </w:t>
            </w:r>
          </w:p>
        </w:tc>
        <w:tc>
          <w:tcPr>
            <w:tcW w:w="1846" w:type="pct"/>
            <w:shd w:val="clear" w:color="auto" w:fill="FFFFFF" w:themeFill="background1"/>
            <w:vAlign w:val="center"/>
          </w:tcPr>
          <w:p w14:paraId="1DF17C44"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5438ED4A"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5B807C71" w14:textId="77777777" w:rsidTr="004D459C">
        <w:trPr>
          <w:trHeight w:val="45"/>
          <w:jc w:val="center"/>
        </w:trPr>
        <w:tc>
          <w:tcPr>
            <w:tcW w:w="204" w:type="pct"/>
            <w:shd w:val="clear" w:color="auto" w:fill="FFFFFF" w:themeFill="background1"/>
            <w:tcMar>
              <w:left w:w="0" w:type="dxa"/>
              <w:right w:w="0" w:type="dxa"/>
            </w:tcMar>
            <w:vAlign w:val="center"/>
          </w:tcPr>
          <w:p w14:paraId="7BB13991"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6</w:t>
            </w:r>
          </w:p>
        </w:tc>
        <w:tc>
          <w:tcPr>
            <w:tcW w:w="1479" w:type="pct"/>
            <w:shd w:val="clear" w:color="auto" w:fill="FFFFFF" w:themeFill="background1"/>
            <w:vAlign w:val="center"/>
          </w:tcPr>
          <w:p w14:paraId="58FA63E3"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Peón</w:t>
            </w:r>
          </w:p>
        </w:tc>
        <w:tc>
          <w:tcPr>
            <w:tcW w:w="1846" w:type="pct"/>
            <w:shd w:val="clear" w:color="auto" w:fill="FFFFFF" w:themeFill="background1"/>
            <w:vAlign w:val="center"/>
          </w:tcPr>
          <w:p w14:paraId="18D6F12E"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08EF32E7"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15</w:t>
            </w:r>
          </w:p>
        </w:tc>
      </w:tr>
      <w:tr w:rsidR="00EF5345" w:rsidRPr="007408D4" w14:paraId="55707017" w14:textId="77777777" w:rsidTr="004D459C">
        <w:trPr>
          <w:trHeight w:val="45"/>
          <w:jc w:val="center"/>
        </w:trPr>
        <w:tc>
          <w:tcPr>
            <w:tcW w:w="204" w:type="pct"/>
            <w:shd w:val="clear" w:color="auto" w:fill="FFFFFF" w:themeFill="background1"/>
            <w:tcMar>
              <w:left w:w="0" w:type="dxa"/>
              <w:right w:w="0" w:type="dxa"/>
            </w:tcMar>
            <w:vAlign w:val="center"/>
          </w:tcPr>
          <w:p w14:paraId="6B32E18D"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7</w:t>
            </w:r>
          </w:p>
        </w:tc>
        <w:tc>
          <w:tcPr>
            <w:tcW w:w="1479" w:type="pct"/>
            <w:shd w:val="clear" w:color="auto" w:fill="FFFFFF" w:themeFill="background1"/>
            <w:vAlign w:val="center"/>
          </w:tcPr>
          <w:p w14:paraId="1A03CAA6"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Topógrafo</w:t>
            </w:r>
          </w:p>
        </w:tc>
        <w:tc>
          <w:tcPr>
            <w:tcW w:w="1846" w:type="pct"/>
            <w:shd w:val="clear" w:color="auto" w:fill="FFFFFF" w:themeFill="background1"/>
          </w:tcPr>
          <w:p w14:paraId="1E81EF7D"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rPr>
              <w:t>Técnico o Lic. en topografía</w:t>
            </w:r>
          </w:p>
        </w:tc>
        <w:tc>
          <w:tcPr>
            <w:tcW w:w="1471" w:type="pct"/>
            <w:shd w:val="clear" w:color="auto" w:fill="FFFFFF" w:themeFill="background1"/>
            <w:vAlign w:val="center"/>
          </w:tcPr>
          <w:p w14:paraId="79CD5630"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46EE3FA5" w14:textId="77777777" w:rsidTr="004D459C">
        <w:trPr>
          <w:trHeight w:val="45"/>
          <w:jc w:val="center"/>
        </w:trPr>
        <w:tc>
          <w:tcPr>
            <w:tcW w:w="204" w:type="pct"/>
            <w:shd w:val="clear" w:color="auto" w:fill="FFFFFF" w:themeFill="background1"/>
            <w:tcMar>
              <w:left w:w="0" w:type="dxa"/>
              <w:right w:w="0" w:type="dxa"/>
            </w:tcMar>
            <w:vAlign w:val="center"/>
          </w:tcPr>
          <w:p w14:paraId="5588F78C"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8</w:t>
            </w:r>
          </w:p>
        </w:tc>
        <w:tc>
          <w:tcPr>
            <w:tcW w:w="1479" w:type="pct"/>
            <w:shd w:val="clear" w:color="auto" w:fill="FFFFFF" w:themeFill="background1"/>
            <w:vAlign w:val="center"/>
          </w:tcPr>
          <w:p w14:paraId="028DA3DC"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Operador de Cortadora de Disco</w:t>
            </w:r>
          </w:p>
        </w:tc>
        <w:tc>
          <w:tcPr>
            <w:tcW w:w="1846" w:type="pct"/>
            <w:shd w:val="clear" w:color="auto" w:fill="FFFFFF" w:themeFill="background1"/>
            <w:vAlign w:val="center"/>
          </w:tcPr>
          <w:p w14:paraId="0ED3D4EA"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6F9BCC01"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08CBDFE5" w14:textId="77777777" w:rsidTr="004D459C">
        <w:trPr>
          <w:trHeight w:val="45"/>
          <w:jc w:val="center"/>
        </w:trPr>
        <w:tc>
          <w:tcPr>
            <w:tcW w:w="204" w:type="pct"/>
            <w:shd w:val="clear" w:color="auto" w:fill="FFFFFF" w:themeFill="background1"/>
            <w:tcMar>
              <w:left w:w="0" w:type="dxa"/>
              <w:right w:w="0" w:type="dxa"/>
            </w:tcMar>
            <w:vAlign w:val="center"/>
          </w:tcPr>
          <w:p w14:paraId="3D0C6B64"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9</w:t>
            </w:r>
          </w:p>
        </w:tc>
        <w:tc>
          <w:tcPr>
            <w:tcW w:w="1479" w:type="pct"/>
            <w:shd w:val="clear" w:color="auto" w:fill="FFFFFF" w:themeFill="background1"/>
            <w:vAlign w:val="center"/>
          </w:tcPr>
          <w:p w14:paraId="2080BBFD" w14:textId="77777777" w:rsidR="00EF5345" w:rsidRPr="007408D4" w:rsidRDefault="00EF5345" w:rsidP="00EF5345">
            <w:pPr>
              <w:spacing w:line="276" w:lineRule="auto"/>
              <w:jc w:val="both"/>
              <w:rPr>
                <w:rFonts w:asciiTheme="minorHAnsi" w:eastAsia="Calibri" w:hAnsiTheme="minorHAnsi" w:cstheme="minorHAnsi"/>
                <w:sz w:val="18"/>
                <w:szCs w:val="18"/>
                <w:lang w:val="es-MX" w:eastAsia="en-US"/>
              </w:rPr>
            </w:pPr>
            <w:r w:rsidRPr="007408D4">
              <w:rPr>
                <w:rFonts w:asciiTheme="minorHAnsi" w:eastAsia="Calibri" w:hAnsiTheme="minorHAnsi" w:cstheme="minorHAnsi"/>
                <w:sz w:val="18"/>
                <w:szCs w:val="18"/>
                <w:lang w:val="es-MX" w:eastAsia="en-US"/>
              </w:rPr>
              <w:t>Operador de Martillo Perforador</w:t>
            </w:r>
          </w:p>
        </w:tc>
        <w:tc>
          <w:tcPr>
            <w:tcW w:w="1846" w:type="pct"/>
            <w:shd w:val="clear" w:color="auto" w:fill="FFFFFF" w:themeFill="background1"/>
            <w:vAlign w:val="center"/>
          </w:tcPr>
          <w:p w14:paraId="05B89887"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15C02EB0"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r w:rsidR="00EF5345" w:rsidRPr="007408D4" w14:paraId="51D1AC12" w14:textId="77777777" w:rsidTr="004D459C">
        <w:trPr>
          <w:trHeight w:val="45"/>
          <w:jc w:val="center"/>
        </w:trPr>
        <w:tc>
          <w:tcPr>
            <w:tcW w:w="204" w:type="pct"/>
            <w:shd w:val="clear" w:color="auto" w:fill="FFFFFF" w:themeFill="background1"/>
            <w:tcMar>
              <w:left w:w="0" w:type="dxa"/>
              <w:right w:w="0" w:type="dxa"/>
            </w:tcMar>
            <w:vAlign w:val="center"/>
          </w:tcPr>
          <w:p w14:paraId="10591263"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10</w:t>
            </w:r>
          </w:p>
        </w:tc>
        <w:tc>
          <w:tcPr>
            <w:tcW w:w="1479" w:type="pct"/>
            <w:shd w:val="clear" w:color="auto" w:fill="FFFFFF" w:themeFill="background1"/>
            <w:vAlign w:val="center"/>
          </w:tcPr>
          <w:p w14:paraId="44230A4D" w14:textId="77777777" w:rsidR="00EF5345" w:rsidRPr="007408D4" w:rsidRDefault="00EF5345" w:rsidP="00EF5345">
            <w:pPr>
              <w:spacing w:line="276" w:lineRule="auto"/>
              <w:jc w:val="both"/>
              <w:rPr>
                <w:rFonts w:asciiTheme="minorHAnsi" w:hAnsiTheme="minorHAnsi" w:cstheme="minorHAnsi"/>
                <w:sz w:val="20"/>
                <w:szCs w:val="22"/>
                <w:lang w:val="es-BO"/>
              </w:rPr>
            </w:pPr>
            <w:r w:rsidRPr="007408D4">
              <w:rPr>
                <w:rFonts w:asciiTheme="minorHAnsi" w:eastAsia="Calibri" w:hAnsiTheme="minorHAnsi" w:cstheme="minorHAnsi"/>
                <w:sz w:val="18"/>
                <w:szCs w:val="18"/>
                <w:lang w:val="es-MX" w:eastAsia="en-US"/>
              </w:rPr>
              <w:t>Operador de Compactadora</w:t>
            </w:r>
          </w:p>
        </w:tc>
        <w:tc>
          <w:tcPr>
            <w:tcW w:w="1846" w:type="pct"/>
            <w:shd w:val="clear" w:color="auto" w:fill="FFFFFF" w:themeFill="background1"/>
            <w:vAlign w:val="center"/>
          </w:tcPr>
          <w:p w14:paraId="0F4EF781" w14:textId="77777777" w:rsidR="00EF5345" w:rsidRPr="007408D4" w:rsidRDefault="00EF5345" w:rsidP="00EF5345">
            <w:pPr>
              <w:spacing w:line="276" w:lineRule="auto"/>
              <w:jc w:val="center"/>
              <w:rPr>
                <w:rFonts w:asciiTheme="minorHAnsi" w:hAnsiTheme="minorHAnsi" w:cstheme="minorHAnsi"/>
                <w:sz w:val="20"/>
                <w:szCs w:val="22"/>
                <w:lang w:val="es-BO"/>
              </w:rPr>
            </w:pPr>
            <w:r w:rsidRPr="007408D4">
              <w:rPr>
                <w:rFonts w:asciiTheme="minorHAnsi" w:hAnsiTheme="minorHAnsi" w:cstheme="minorHAnsi"/>
                <w:sz w:val="20"/>
                <w:szCs w:val="22"/>
                <w:lang w:val="es-BO"/>
              </w:rPr>
              <w:t>-</w:t>
            </w:r>
          </w:p>
        </w:tc>
        <w:tc>
          <w:tcPr>
            <w:tcW w:w="1471" w:type="pct"/>
            <w:shd w:val="clear" w:color="auto" w:fill="FFFFFF" w:themeFill="background1"/>
            <w:vAlign w:val="center"/>
          </w:tcPr>
          <w:p w14:paraId="6379C6EF" w14:textId="77777777" w:rsidR="00EF5345" w:rsidRPr="007408D4" w:rsidRDefault="00EF5345" w:rsidP="00EF5345">
            <w:pPr>
              <w:spacing w:line="276" w:lineRule="auto"/>
              <w:jc w:val="center"/>
              <w:rPr>
                <w:rFonts w:asciiTheme="minorHAnsi" w:hAnsiTheme="minorHAnsi" w:cstheme="minorHAnsi"/>
                <w:sz w:val="20"/>
                <w:szCs w:val="22"/>
              </w:rPr>
            </w:pPr>
            <w:r w:rsidRPr="007408D4">
              <w:rPr>
                <w:rFonts w:asciiTheme="minorHAnsi" w:hAnsiTheme="minorHAnsi" w:cstheme="minorHAnsi"/>
                <w:sz w:val="20"/>
                <w:szCs w:val="22"/>
              </w:rPr>
              <w:t>1</w:t>
            </w:r>
          </w:p>
        </w:tc>
      </w:tr>
    </w:tbl>
    <w:p w14:paraId="208BFD6B" w14:textId="77777777" w:rsidR="008A6A86" w:rsidRPr="007408D4" w:rsidRDefault="008A6A86" w:rsidP="00C900E5">
      <w:pPr>
        <w:tabs>
          <w:tab w:val="left" w:pos="426"/>
        </w:tabs>
        <w:contextualSpacing/>
        <w:rPr>
          <w:rFonts w:asciiTheme="minorHAnsi" w:hAnsiTheme="minorHAnsi" w:cstheme="minorHAnsi"/>
          <w:b/>
          <w:color w:val="000000" w:themeColor="text1"/>
          <w:sz w:val="22"/>
          <w:szCs w:val="22"/>
          <w:u w:val="single"/>
        </w:rPr>
      </w:pPr>
    </w:p>
    <w:p w14:paraId="69DA7509" w14:textId="77777777" w:rsidR="00B03824" w:rsidRPr="007408D4" w:rsidRDefault="00B03824" w:rsidP="00C900E5">
      <w:pPr>
        <w:tabs>
          <w:tab w:val="left" w:pos="426"/>
        </w:tabs>
        <w:contextualSpacing/>
        <w:rPr>
          <w:rFonts w:asciiTheme="minorHAnsi" w:hAnsiTheme="minorHAnsi" w:cstheme="minorHAnsi"/>
          <w:b/>
          <w:color w:val="000000" w:themeColor="text1"/>
          <w:sz w:val="22"/>
          <w:szCs w:val="22"/>
          <w:u w:val="single"/>
        </w:rPr>
      </w:pPr>
    </w:p>
    <w:p w14:paraId="54D4F87E" w14:textId="77777777" w:rsidR="006E3E3A" w:rsidRPr="007408D4" w:rsidRDefault="006E3E3A" w:rsidP="00BF6EC1">
      <w:pPr>
        <w:pStyle w:val="Prrafodelista"/>
        <w:numPr>
          <w:ilvl w:val="0"/>
          <w:numId w:val="6"/>
        </w:numPr>
        <w:tabs>
          <w:tab w:val="left" w:pos="426"/>
        </w:tabs>
        <w:contextualSpacing/>
        <w:rPr>
          <w:rFonts w:asciiTheme="minorHAnsi" w:hAnsiTheme="minorHAnsi" w:cstheme="minorHAnsi"/>
          <w:b/>
          <w:bCs/>
          <w:color w:val="000000" w:themeColor="text1"/>
          <w:sz w:val="22"/>
          <w:szCs w:val="22"/>
          <w:lang w:eastAsia="es-BO"/>
        </w:rPr>
      </w:pPr>
      <w:r w:rsidRPr="007408D4">
        <w:rPr>
          <w:rFonts w:asciiTheme="minorHAnsi" w:hAnsiTheme="minorHAnsi" w:cstheme="minorHAnsi"/>
          <w:b/>
          <w:bCs/>
          <w:color w:val="000000" w:themeColor="text1"/>
          <w:sz w:val="22"/>
          <w:szCs w:val="22"/>
          <w:lang w:eastAsia="es-BO"/>
        </w:rPr>
        <w:t>CONDICIONES REQUERIDAS</w:t>
      </w:r>
    </w:p>
    <w:p w14:paraId="696A2671" w14:textId="77777777" w:rsidR="00993C9F" w:rsidRPr="007408D4" w:rsidRDefault="00993C9F" w:rsidP="00E92C79">
      <w:pPr>
        <w:tabs>
          <w:tab w:val="left" w:pos="426"/>
        </w:tabs>
        <w:contextualSpacing/>
        <w:rPr>
          <w:rFonts w:asciiTheme="minorHAnsi" w:hAnsiTheme="minorHAnsi" w:cstheme="minorHAnsi"/>
          <w:b/>
          <w:bCs/>
          <w:color w:val="000000" w:themeColor="text1"/>
          <w:sz w:val="22"/>
          <w:szCs w:val="22"/>
          <w:lang w:eastAsia="es-BO"/>
        </w:rPr>
      </w:pPr>
    </w:p>
    <w:p w14:paraId="148AE6D9" w14:textId="77777777" w:rsidR="00993C9F" w:rsidRPr="007408D4" w:rsidRDefault="00993C9F"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t xml:space="preserve">  NORMATIVA APLICABLE AL PROCESO DE CONTRATACIÓN</w:t>
      </w:r>
    </w:p>
    <w:p w14:paraId="2FC6DD3D" w14:textId="77777777" w:rsidR="00993C9F" w:rsidRPr="007408D4" w:rsidRDefault="00993C9F" w:rsidP="00993C9F">
      <w:pPr>
        <w:ind w:left="720" w:hanging="720"/>
        <w:jc w:val="both"/>
        <w:rPr>
          <w:rFonts w:ascii="Verdana" w:hAnsi="Verdana" w:cs="Arial"/>
          <w:sz w:val="18"/>
          <w:szCs w:val="18"/>
        </w:rPr>
      </w:pPr>
      <w:r w:rsidRPr="007408D4">
        <w:rPr>
          <w:rFonts w:ascii="Verdana" w:hAnsi="Verdana" w:cs="Arial"/>
          <w:b/>
          <w:sz w:val="18"/>
          <w:szCs w:val="18"/>
        </w:rPr>
        <w:tab/>
      </w:r>
    </w:p>
    <w:p w14:paraId="7B222ECB" w14:textId="755E0992" w:rsidR="00993C9F" w:rsidRPr="007408D4" w:rsidRDefault="00993C9F" w:rsidP="00993C9F">
      <w:pPr>
        <w:ind w:left="720" w:hanging="15"/>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sidR="00E477F7" w:rsidRPr="007408D4">
        <w:rPr>
          <w:rFonts w:asciiTheme="minorHAnsi" w:eastAsiaTheme="minorHAnsi" w:hAnsiTheme="minorHAnsi" w:cstheme="minorHAnsi"/>
          <w:color w:val="000000"/>
          <w:sz w:val="22"/>
          <w:szCs w:val="22"/>
          <w:lang w:val="es-BO" w:eastAsia="en-US"/>
        </w:rPr>
        <w:t>rco del Decreto Supremo N°</w:t>
      </w:r>
      <w:r w:rsidR="00E92C79" w:rsidRPr="007408D4">
        <w:rPr>
          <w:rFonts w:asciiTheme="minorHAnsi" w:eastAsiaTheme="minorHAnsi" w:hAnsiTheme="minorHAnsi" w:cstheme="minorHAnsi"/>
          <w:color w:val="000000"/>
          <w:sz w:val="22"/>
          <w:szCs w:val="22"/>
          <w:lang w:val="es-BO" w:eastAsia="en-US"/>
        </w:rPr>
        <w:t xml:space="preserve"> </w:t>
      </w:r>
      <w:r w:rsidR="00CB18E2" w:rsidRPr="007408D4">
        <w:rPr>
          <w:rFonts w:asciiTheme="minorHAnsi" w:eastAsiaTheme="minorHAnsi" w:hAnsiTheme="minorHAnsi" w:cstheme="minorHAnsi"/>
          <w:color w:val="000000"/>
          <w:sz w:val="22"/>
          <w:szCs w:val="22"/>
          <w:lang w:val="es-BO" w:eastAsia="en-US"/>
        </w:rPr>
        <w:t>29506</w:t>
      </w:r>
    </w:p>
    <w:p w14:paraId="094DD843" w14:textId="77777777" w:rsidR="006E3E3A" w:rsidRPr="007408D4" w:rsidRDefault="006E3E3A" w:rsidP="001065BB">
      <w:pPr>
        <w:rPr>
          <w:rFonts w:asciiTheme="minorHAnsi" w:hAnsiTheme="minorHAnsi" w:cstheme="minorHAnsi"/>
          <w:b/>
          <w:bCs/>
          <w:sz w:val="22"/>
          <w:szCs w:val="22"/>
          <w:u w:val="single"/>
        </w:rPr>
      </w:pPr>
    </w:p>
    <w:p w14:paraId="0A6E37B1" w14:textId="41555E47" w:rsidR="00735CE0" w:rsidRPr="007408D4" w:rsidRDefault="007B404B"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tab/>
      </w:r>
      <w:r w:rsidR="00735CE0" w:rsidRPr="007408D4">
        <w:rPr>
          <w:rFonts w:asciiTheme="minorHAnsi" w:hAnsiTheme="minorHAnsi" w:cstheme="minorHAnsi"/>
          <w:b/>
          <w:color w:val="000000" w:themeColor="text1"/>
          <w:sz w:val="22"/>
          <w:szCs w:val="22"/>
        </w:rPr>
        <w:t xml:space="preserve">PLAZO DE EJECUCION DE LA OBRA </w:t>
      </w:r>
    </w:p>
    <w:p w14:paraId="415B415D" w14:textId="703A943F" w:rsidR="007C5A86" w:rsidRPr="007408D4" w:rsidRDefault="006D5DBD" w:rsidP="001F5944">
      <w:pPr>
        <w:ind w:left="360"/>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 xml:space="preserve">El plazo de </w:t>
      </w:r>
      <w:r w:rsidR="00342E93" w:rsidRPr="007408D4">
        <w:rPr>
          <w:rFonts w:asciiTheme="minorHAnsi" w:eastAsiaTheme="minorHAnsi" w:hAnsiTheme="minorHAnsi" w:cstheme="minorHAnsi"/>
          <w:color w:val="000000"/>
          <w:sz w:val="22"/>
          <w:szCs w:val="22"/>
          <w:lang w:val="es-BO" w:eastAsia="en-US"/>
        </w:rPr>
        <w:t xml:space="preserve">ejecución </w:t>
      </w:r>
      <w:r w:rsidR="00CB4470" w:rsidRPr="007408D4">
        <w:rPr>
          <w:rFonts w:asciiTheme="minorHAnsi" w:eastAsiaTheme="minorHAnsi" w:hAnsiTheme="minorHAnsi" w:cstheme="minorHAnsi"/>
          <w:color w:val="000000"/>
          <w:sz w:val="22"/>
          <w:szCs w:val="22"/>
          <w:lang w:val="es-BO" w:eastAsia="en-US"/>
        </w:rPr>
        <w:t>se encuentra descrito en el siguiente cuadro</w:t>
      </w:r>
      <w:r w:rsidRPr="007408D4">
        <w:rPr>
          <w:rFonts w:asciiTheme="minorHAnsi" w:eastAsiaTheme="minorHAnsi" w:hAnsiTheme="minorHAnsi" w:cstheme="minorHAnsi"/>
          <w:color w:val="000000"/>
          <w:sz w:val="22"/>
          <w:szCs w:val="22"/>
          <w:lang w:val="es-BO" w:eastAsia="en-US"/>
        </w:rPr>
        <w:t xml:space="preserve">, de acuerdo al tiempo establecido en días calendario; computables a partir de </w:t>
      </w:r>
      <w:r w:rsidR="00510785" w:rsidRPr="007408D4">
        <w:rPr>
          <w:rFonts w:asciiTheme="minorHAnsi" w:eastAsiaTheme="minorHAnsi" w:hAnsiTheme="minorHAnsi" w:cstheme="minorHAnsi"/>
          <w:color w:val="000000"/>
          <w:sz w:val="22"/>
          <w:szCs w:val="22"/>
          <w:lang w:val="es-BO" w:eastAsia="en-US"/>
        </w:rPr>
        <w:t>que</w:t>
      </w:r>
      <w:r w:rsidR="000C22C2" w:rsidRPr="007408D4">
        <w:rPr>
          <w:rFonts w:asciiTheme="minorHAnsi" w:eastAsiaTheme="minorHAnsi" w:hAnsiTheme="minorHAnsi" w:cstheme="minorHAnsi"/>
          <w:color w:val="000000"/>
          <w:sz w:val="22"/>
          <w:szCs w:val="22"/>
          <w:lang w:val="es-BO" w:eastAsia="en-US"/>
        </w:rPr>
        <w:t xml:space="preserve"> se</w:t>
      </w:r>
      <w:r w:rsidR="00510785" w:rsidRPr="007408D4">
        <w:rPr>
          <w:rFonts w:asciiTheme="minorHAnsi" w:eastAsiaTheme="minorHAnsi" w:hAnsiTheme="minorHAnsi" w:cstheme="minorHAnsi"/>
          <w:color w:val="000000"/>
          <w:sz w:val="22"/>
          <w:szCs w:val="22"/>
          <w:lang w:val="es-BO" w:eastAsia="en-US"/>
        </w:rPr>
        <w:t xml:space="preserve"> </w:t>
      </w:r>
      <w:r w:rsidRPr="007408D4">
        <w:rPr>
          <w:rFonts w:asciiTheme="minorHAnsi" w:eastAsiaTheme="minorHAnsi" w:hAnsiTheme="minorHAnsi" w:cstheme="minorHAnsi"/>
          <w:color w:val="000000"/>
          <w:sz w:val="22"/>
          <w:szCs w:val="22"/>
          <w:lang w:val="es-BO" w:eastAsia="en-US"/>
        </w:rPr>
        <w:t>emi</w:t>
      </w:r>
      <w:r w:rsidR="00510785" w:rsidRPr="007408D4">
        <w:rPr>
          <w:rFonts w:asciiTheme="minorHAnsi" w:eastAsiaTheme="minorHAnsi" w:hAnsiTheme="minorHAnsi" w:cstheme="minorHAnsi"/>
          <w:color w:val="000000"/>
          <w:sz w:val="22"/>
          <w:szCs w:val="22"/>
          <w:lang w:val="es-BO" w:eastAsia="en-US"/>
        </w:rPr>
        <w:t>ta</w:t>
      </w:r>
      <w:r w:rsidRPr="007408D4">
        <w:rPr>
          <w:rFonts w:asciiTheme="minorHAnsi" w:eastAsiaTheme="minorHAnsi" w:hAnsiTheme="minorHAnsi" w:cstheme="minorHAnsi"/>
          <w:color w:val="000000"/>
          <w:sz w:val="22"/>
          <w:szCs w:val="22"/>
          <w:lang w:val="es-BO" w:eastAsia="en-US"/>
        </w:rPr>
        <w:t xml:space="preserve"> la Orden de Proceder</w:t>
      </w:r>
      <w:r w:rsidR="00510785" w:rsidRPr="007408D4">
        <w:rPr>
          <w:rFonts w:asciiTheme="minorHAnsi" w:eastAsiaTheme="minorHAnsi" w:hAnsiTheme="minorHAnsi" w:cstheme="minorHAnsi"/>
          <w:color w:val="000000"/>
          <w:sz w:val="22"/>
          <w:szCs w:val="22"/>
          <w:lang w:val="es-BO" w:eastAsia="en-US"/>
        </w:rPr>
        <w:t xml:space="preserve"> hasta la Entrega Provisional</w:t>
      </w:r>
      <w:r w:rsidRPr="007408D4">
        <w:rPr>
          <w:rFonts w:asciiTheme="minorHAnsi" w:eastAsiaTheme="minorHAnsi" w:hAnsiTheme="minorHAnsi" w:cstheme="minorHAnsi"/>
          <w:color w:val="000000"/>
          <w:sz w:val="22"/>
          <w:szCs w:val="22"/>
          <w:lang w:val="es-BO" w:eastAsia="en-US"/>
        </w:rPr>
        <w:t>.</w:t>
      </w:r>
    </w:p>
    <w:p w14:paraId="22591DD0" w14:textId="77777777" w:rsidR="00C535E3" w:rsidRPr="007408D4" w:rsidRDefault="00C535E3" w:rsidP="001F5944">
      <w:pPr>
        <w:ind w:left="360"/>
        <w:jc w:val="both"/>
        <w:rPr>
          <w:rFonts w:asciiTheme="minorHAnsi" w:eastAsiaTheme="minorHAnsi" w:hAnsiTheme="minorHAnsi" w:cstheme="minorHAnsi"/>
          <w:color w:val="000000"/>
          <w:sz w:val="22"/>
          <w:szCs w:val="22"/>
          <w:lang w:val="es-BO" w:eastAsia="en-US"/>
        </w:rPr>
      </w:pPr>
    </w:p>
    <w:p w14:paraId="3C011187" w14:textId="77777777" w:rsidR="0076293E" w:rsidRPr="007408D4" w:rsidRDefault="0076293E" w:rsidP="001F5944">
      <w:pPr>
        <w:ind w:left="360"/>
        <w:jc w:val="both"/>
        <w:rPr>
          <w:rFonts w:asciiTheme="minorHAnsi" w:eastAsiaTheme="minorHAnsi" w:hAnsiTheme="minorHAnsi" w:cstheme="minorHAnsi"/>
          <w:color w:val="000000"/>
          <w:sz w:val="22"/>
          <w:szCs w:val="22"/>
          <w:lang w:val="es-BO" w:eastAsia="en-US"/>
        </w:rPr>
      </w:pPr>
    </w:p>
    <w:tbl>
      <w:tblPr>
        <w:tblW w:w="3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15"/>
        <w:gridCol w:w="1570"/>
      </w:tblGrid>
      <w:tr w:rsidR="00CB18E2" w:rsidRPr="007408D4" w14:paraId="6D9DF9A0" w14:textId="77777777" w:rsidTr="00CB18E2">
        <w:trPr>
          <w:trHeight w:val="189"/>
          <w:jc w:val="center"/>
        </w:trPr>
        <w:tc>
          <w:tcPr>
            <w:tcW w:w="3619" w:type="pct"/>
            <w:shd w:val="clear" w:color="auto" w:fill="BFBFBF" w:themeFill="background1" w:themeFillShade="BF"/>
            <w:vAlign w:val="center"/>
          </w:tcPr>
          <w:p w14:paraId="5C4A5D8D" w14:textId="4E99DF7D" w:rsidR="00CB18E2" w:rsidRPr="007408D4" w:rsidRDefault="00CB18E2" w:rsidP="00E477F7">
            <w:pPr>
              <w:pStyle w:val="Default"/>
              <w:jc w:val="center"/>
              <w:rPr>
                <w:rFonts w:asciiTheme="minorHAnsi" w:hAnsiTheme="minorHAnsi" w:cstheme="minorHAnsi"/>
                <w:color w:val="000000" w:themeColor="text1"/>
                <w:sz w:val="22"/>
                <w:szCs w:val="22"/>
              </w:rPr>
            </w:pPr>
            <w:r w:rsidRPr="007408D4">
              <w:rPr>
                <w:rFonts w:asciiTheme="minorHAnsi" w:hAnsiTheme="minorHAnsi" w:cstheme="minorHAnsi"/>
                <w:b/>
                <w:bCs/>
                <w:color w:val="000000" w:themeColor="text1"/>
                <w:sz w:val="22"/>
                <w:szCs w:val="22"/>
              </w:rPr>
              <w:t>DESCRIPCIÓN DEL OBJETO DE CONTRATACIÓN</w:t>
            </w:r>
          </w:p>
        </w:tc>
        <w:tc>
          <w:tcPr>
            <w:tcW w:w="1381" w:type="pct"/>
            <w:shd w:val="clear" w:color="auto" w:fill="BFBFBF" w:themeFill="background1" w:themeFillShade="BF"/>
            <w:vAlign w:val="center"/>
          </w:tcPr>
          <w:p w14:paraId="2BF3CC28" w14:textId="2C61D05D" w:rsidR="00CB18E2" w:rsidRPr="007408D4" w:rsidRDefault="00CB18E2" w:rsidP="001065BB">
            <w:pPr>
              <w:pStyle w:val="Default"/>
              <w:jc w:val="center"/>
              <w:rPr>
                <w:rFonts w:asciiTheme="minorHAnsi" w:hAnsiTheme="minorHAnsi" w:cstheme="minorHAnsi"/>
                <w:color w:val="000000" w:themeColor="text1"/>
                <w:sz w:val="22"/>
                <w:szCs w:val="22"/>
              </w:rPr>
            </w:pPr>
            <w:r w:rsidRPr="007408D4">
              <w:rPr>
                <w:rFonts w:asciiTheme="minorHAnsi" w:hAnsiTheme="minorHAnsi" w:cstheme="minorHAnsi"/>
                <w:b/>
                <w:bCs/>
                <w:color w:val="000000" w:themeColor="text1"/>
                <w:sz w:val="22"/>
                <w:szCs w:val="22"/>
              </w:rPr>
              <w:t>PLAZO DE EJECUCION</w:t>
            </w:r>
          </w:p>
          <w:p w14:paraId="42EBDD84" w14:textId="77777777" w:rsidR="00CB18E2" w:rsidRPr="007408D4" w:rsidRDefault="00CB18E2" w:rsidP="001065BB">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7408D4">
              <w:rPr>
                <w:rFonts w:asciiTheme="minorHAnsi" w:hAnsiTheme="minorHAnsi" w:cstheme="minorHAnsi"/>
                <w:b/>
                <w:bCs/>
                <w:color w:val="000000" w:themeColor="text1"/>
                <w:sz w:val="22"/>
                <w:szCs w:val="22"/>
              </w:rPr>
              <w:t>[Días Calendario]</w:t>
            </w:r>
          </w:p>
        </w:tc>
      </w:tr>
      <w:tr w:rsidR="00CB18E2" w:rsidRPr="007408D4" w14:paraId="700871B6" w14:textId="77777777" w:rsidTr="004D459C">
        <w:trPr>
          <w:trHeight w:val="1567"/>
          <w:jc w:val="center"/>
        </w:trPr>
        <w:tc>
          <w:tcPr>
            <w:tcW w:w="3619" w:type="pct"/>
            <w:shd w:val="clear" w:color="auto" w:fill="FFFFFF" w:themeFill="background1"/>
            <w:vAlign w:val="center"/>
          </w:tcPr>
          <w:p w14:paraId="607E65CF" w14:textId="4E111C69" w:rsidR="00CB18E2" w:rsidRPr="007408D4" w:rsidRDefault="00861C9C" w:rsidP="006831C4">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Calibri" w:eastAsia="Arial Unicode MS" w:hAnsi="Calibri" w:cs="Calibri"/>
                <w:b/>
                <w:sz w:val="18"/>
                <w:szCs w:val="18"/>
                <w:lang w:val="es-MX"/>
              </w:rPr>
              <w:t>TRABAJOS DE OBRAS CIVILES PARA EL TENDIDO DE RED SECUNDARIA AMPLIACIONES LOCALIDAD DE COROICO PROVINCIA NOR YUNGAS DEPARTAMENTO DE LA PAZ</w:t>
            </w:r>
          </w:p>
        </w:tc>
        <w:tc>
          <w:tcPr>
            <w:tcW w:w="1381" w:type="pct"/>
            <w:vAlign w:val="center"/>
          </w:tcPr>
          <w:p w14:paraId="6C14AB9C" w14:textId="6506DFAF" w:rsidR="00CB18E2" w:rsidRPr="007408D4" w:rsidRDefault="00861C9C" w:rsidP="00EF5345">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24</w:t>
            </w:r>
          </w:p>
        </w:tc>
      </w:tr>
    </w:tbl>
    <w:p w14:paraId="0EFF3EA5" w14:textId="1CC5CCA5" w:rsidR="006D5DBD" w:rsidRPr="007408D4" w:rsidRDefault="006D5DBD" w:rsidP="001065BB">
      <w:pPr>
        <w:autoSpaceDE w:val="0"/>
        <w:autoSpaceDN w:val="0"/>
        <w:adjustRightInd w:val="0"/>
        <w:rPr>
          <w:rFonts w:asciiTheme="minorHAnsi" w:eastAsiaTheme="minorHAnsi" w:hAnsiTheme="minorHAnsi" w:cstheme="minorHAnsi"/>
          <w:color w:val="000000"/>
          <w:sz w:val="22"/>
          <w:szCs w:val="22"/>
          <w:lang w:val="es-BO" w:eastAsia="en-US"/>
        </w:rPr>
      </w:pPr>
    </w:p>
    <w:p w14:paraId="7112E63A" w14:textId="77777777" w:rsidR="006D5DBD" w:rsidRPr="007408D4" w:rsidRDefault="006D5DBD" w:rsidP="001F5944">
      <w:pPr>
        <w:autoSpaceDE w:val="0"/>
        <w:autoSpaceDN w:val="0"/>
        <w:adjustRightInd w:val="0"/>
        <w:ind w:left="360"/>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 xml:space="preserve">Las Empresas Proponentes </w:t>
      </w:r>
      <w:r w:rsidR="00624A4B" w:rsidRPr="007408D4">
        <w:rPr>
          <w:rFonts w:asciiTheme="minorHAnsi" w:eastAsiaTheme="minorHAnsi" w:hAnsiTheme="minorHAnsi" w:cstheme="minorHAnsi"/>
          <w:color w:val="000000"/>
          <w:sz w:val="22"/>
          <w:szCs w:val="22"/>
          <w:lang w:val="es-BO" w:eastAsia="en-US"/>
        </w:rPr>
        <w:t xml:space="preserve">deberán </w:t>
      </w:r>
      <w:r w:rsidRPr="007408D4">
        <w:rPr>
          <w:rFonts w:asciiTheme="minorHAnsi" w:eastAsiaTheme="minorHAnsi" w:hAnsiTheme="minorHAnsi" w:cstheme="minorHAnsi"/>
          <w:color w:val="000000"/>
          <w:sz w:val="22"/>
          <w:szCs w:val="22"/>
          <w:lang w:val="es-BO" w:eastAsia="en-US"/>
        </w:rPr>
        <w:t>ofertar un plazo</w:t>
      </w:r>
      <w:r w:rsidR="00624A4B" w:rsidRPr="007408D4">
        <w:rPr>
          <w:rFonts w:asciiTheme="minorHAnsi" w:eastAsiaTheme="minorHAnsi" w:hAnsiTheme="minorHAnsi" w:cstheme="minorHAnsi"/>
          <w:color w:val="000000"/>
          <w:sz w:val="22"/>
          <w:szCs w:val="22"/>
          <w:lang w:val="es-BO" w:eastAsia="en-US"/>
        </w:rPr>
        <w:t xml:space="preserve"> </w:t>
      </w:r>
      <w:r w:rsidR="00342E93" w:rsidRPr="007408D4">
        <w:rPr>
          <w:rFonts w:asciiTheme="minorHAnsi" w:eastAsiaTheme="minorHAnsi" w:hAnsiTheme="minorHAnsi" w:cstheme="minorHAnsi"/>
          <w:color w:val="000000"/>
          <w:sz w:val="22"/>
          <w:szCs w:val="22"/>
          <w:lang w:val="es-BO" w:eastAsia="en-US"/>
        </w:rPr>
        <w:t>de ejecución</w:t>
      </w:r>
      <w:r w:rsidRPr="007408D4">
        <w:rPr>
          <w:rFonts w:asciiTheme="minorHAnsi" w:eastAsiaTheme="minorHAnsi" w:hAnsiTheme="minorHAnsi" w:cstheme="minorHAnsi"/>
          <w:color w:val="000000"/>
          <w:sz w:val="22"/>
          <w:szCs w:val="22"/>
          <w:lang w:val="es-BO" w:eastAsia="en-US"/>
        </w:rPr>
        <w:t xml:space="preserve"> igual o </w:t>
      </w:r>
      <w:r w:rsidR="00624A4B" w:rsidRPr="007408D4">
        <w:rPr>
          <w:rFonts w:asciiTheme="minorHAnsi" w:eastAsiaTheme="minorHAnsi" w:hAnsiTheme="minorHAnsi" w:cstheme="minorHAnsi"/>
          <w:color w:val="000000"/>
          <w:sz w:val="22"/>
          <w:szCs w:val="22"/>
          <w:lang w:val="es-BO" w:eastAsia="en-US"/>
        </w:rPr>
        <w:t xml:space="preserve">menor al establecido </w:t>
      </w:r>
      <w:r w:rsidRPr="007408D4">
        <w:rPr>
          <w:rFonts w:asciiTheme="minorHAnsi" w:eastAsiaTheme="minorHAnsi" w:hAnsiTheme="minorHAnsi" w:cstheme="minorHAnsi"/>
          <w:color w:val="000000"/>
          <w:sz w:val="22"/>
          <w:szCs w:val="22"/>
          <w:lang w:val="es-BO" w:eastAsia="en-US"/>
        </w:rPr>
        <w:t xml:space="preserve">y en ningún caso un plazo mayor al estimado. </w:t>
      </w:r>
    </w:p>
    <w:p w14:paraId="12945EE5" w14:textId="77777777" w:rsidR="00FA3600" w:rsidRPr="007408D4" w:rsidRDefault="00FA3600"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FD9821D"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6616C4C"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28490AD"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2AF1A5B"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2930946"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DD791C8"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20066D7"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476475C"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189C54A3"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4067BE3E"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66FA1FDF"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24A59591" w14:textId="77777777" w:rsidR="00C535E3" w:rsidRPr="007408D4" w:rsidRDefault="00C535E3" w:rsidP="006D084B">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0A626440" w14:textId="1BF87998" w:rsidR="006E3E3A" w:rsidRPr="007408D4" w:rsidRDefault="007B404B"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lastRenderedPageBreak/>
        <w:tab/>
      </w:r>
      <w:r w:rsidR="006E3E3A" w:rsidRPr="007408D4">
        <w:rPr>
          <w:rFonts w:asciiTheme="minorHAnsi" w:hAnsiTheme="minorHAnsi" w:cstheme="minorHAnsi"/>
          <w:b/>
          <w:color w:val="000000" w:themeColor="text1"/>
          <w:sz w:val="22"/>
          <w:szCs w:val="22"/>
        </w:rPr>
        <w:t>UBICACIÓN DE LA OBRA</w:t>
      </w:r>
    </w:p>
    <w:p w14:paraId="7BACABD6" w14:textId="77777777" w:rsidR="007C5A86" w:rsidRPr="007408D4" w:rsidRDefault="007C5A86" w:rsidP="001065BB">
      <w:pPr>
        <w:autoSpaceDE w:val="0"/>
        <w:autoSpaceDN w:val="0"/>
        <w:adjustRightInd w:val="0"/>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 xml:space="preserve">Los trabajos de Construcción serán realizados en: </w:t>
      </w:r>
    </w:p>
    <w:p w14:paraId="2A49209D" w14:textId="77777777" w:rsidR="00735CE0" w:rsidRPr="007408D4" w:rsidRDefault="00735CE0" w:rsidP="001065BB">
      <w:pPr>
        <w:autoSpaceDE w:val="0"/>
        <w:autoSpaceDN w:val="0"/>
        <w:adjustRightInd w:val="0"/>
        <w:rPr>
          <w:rFonts w:asciiTheme="minorHAnsi" w:eastAsiaTheme="minorHAnsi" w:hAnsiTheme="minorHAnsi" w:cstheme="minorHAnsi"/>
          <w:color w:val="000000"/>
          <w:sz w:val="22"/>
          <w:szCs w:val="22"/>
          <w:lang w:val="es-BO" w:eastAsia="en-US"/>
        </w:rPr>
      </w:pPr>
    </w:p>
    <w:tbl>
      <w:tblPr>
        <w:tblW w:w="51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85"/>
        <w:gridCol w:w="1434"/>
      </w:tblGrid>
      <w:tr w:rsidR="004957A2" w:rsidRPr="007408D4" w14:paraId="02082360" w14:textId="77777777" w:rsidTr="00861C9C">
        <w:trPr>
          <w:trHeight w:val="176"/>
        </w:trPr>
        <w:tc>
          <w:tcPr>
            <w:tcW w:w="4214" w:type="pct"/>
            <w:shd w:val="clear" w:color="auto" w:fill="BFBFBF" w:themeFill="background1" w:themeFillShade="BF"/>
            <w:vAlign w:val="center"/>
          </w:tcPr>
          <w:p w14:paraId="0D68C37E" w14:textId="77777777" w:rsidR="002F6A5F" w:rsidRPr="007408D4" w:rsidRDefault="002F6A5F" w:rsidP="004D459C">
            <w:pPr>
              <w:pStyle w:val="Default"/>
              <w:jc w:val="center"/>
              <w:rPr>
                <w:rFonts w:asciiTheme="minorHAnsi" w:hAnsiTheme="minorHAnsi" w:cstheme="minorHAnsi"/>
                <w:color w:val="000000" w:themeColor="text1"/>
                <w:sz w:val="22"/>
                <w:szCs w:val="22"/>
              </w:rPr>
            </w:pPr>
            <w:r w:rsidRPr="007408D4">
              <w:rPr>
                <w:rFonts w:asciiTheme="minorHAnsi" w:hAnsiTheme="minorHAnsi" w:cstheme="minorHAnsi"/>
                <w:b/>
                <w:bCs/>
                <w:color w:val="000000" w:themeColor="text1"/>
                <w:sz w:val="22"/>
                <w:szCs w:val="22"/>
              </w:rPr>
              <w:t>DETALLE</w:t>
            </w:r>
          </w:p>
        </w:tc>
        <w:tc>
          <w:tcPr>
            <w:tcW w:w="786" w:type="pct"/>
            <w:shd w:val="clear" w:color="auto" w:fill="BFBFBF" w:themeFill="background1" w:themeFillShade="BF"/>
            <w:vAlign w:val="center"/>
          </w:tcPr>
          <w:p w14:paraId="07206D27" w14:textId="77777777" w:rsidR="002F6A5F" w:rsidRPr="007408D4" w:rsidRDefault="002F6A5F" w:rsidP="004D459C">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7408D4">
              <w:rPr>
                <w:rFonts w:asciiTheme="minorHAnsi" w:eastAsiaTheme="minorHAnsi" w:hAnsiTheme="minorHAnsi" w:cstheme="minorHAnsi"/>
                <w:b/>
                <w:color w:val="000000" w:themeColor="text1"/>
                <w:sz w:val="22"/>
                <w:szCs w:val="22"/>
                <w:lang w:val="es-BO" w:eastAsia="en-US"/>
              </w:rPr>
              <w:t xml:space="preserve">DATO </w:t>
            </w:r>
          </w:p>
        </w:tc>
      </w:tr>
      <w:tr w:rsidR="004957A2" w:rsidRPr="007408D4" w14:paraId="74E49E5E" w14:textId="77777777" w:rsidTr="00861C9C">
        <w:trPr>
          <w:trHeight w:val="176"/>
        </w:trPr>
        <w:tc>
          <w:tcPr>
            <w:tcW w:w="4214" w:type="pct"/>
            <w:vAlign w:val="center"/>
          </w:tcPr>
          <w:p w14:paraId="0D41C1D1" w14:textId="22309FAA" w:rsidR="002F6A5F" w:rsidRPr="007408D4" w:rsidRDefault="00861C9C"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Provincia</w:t>
            </w:r>
          </w:p>
        </w:tc>
        <w:tc>
          <w:tcPr>
            <w:tcW w:w="786" w:type="pct"/>
            <w:vAlign w:val="center"/>
          </w:tcPr>
          <w:p w14:paraId="2EB51B49" w14:textId="6F55C5D4" w:rsidR="002F6A5F" w:rsidRPr="007408D4" w:rsidRDefault="00861C9C"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Nor Yungas</w:t>
            </w:r>
          </w:p>
        </w:tc>
      </w:tr>
      <w:tr w:rsidR="004957A2" w:rsidRPr="007408D4" w14:paraId="07A1CB22" w14:textId="77777777" w:rsidTr="00861C9C">
        <w:trPr>
          <w:trHeight w:val="176"/>
        </w:trPr>
        <w:tc>
          <w:tcPr>
            <w:tcW w:w="4214" w:type="pct"/>
            <w:vAlign w:val="center"/>
          </w:tcPr>
          <w:p w14:paraId="019C6B75" w14:textId="3E6A13FA" w:rsidR="002F6A5F" w:rsidRPr="007408D4" w:rsidRDefault="00861C9C"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Departamento</w:t>
            </w:r>
          </w:p>
        </w:tc>
        <w:tc>
          <w:tcPr>
            <w:tcW w:w="786" w:type="pct"/>
            <w:vAlign w:val="center"/>
          </w:tcPr>
          <w:p w14:paraId="68D32791" w14:textId="3A78B1AC" w:rsidR="002F6A5F" w:rsidRPr="007408D4" w:rsidRDefault="00861C9C"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 xml:space="preserve">La Paz </w:t>
            </w:r>
          </w:p>
        </w:tc>
      </w:tr>
      <w:tr w:rsidR="004957A2" w:rsidRPr="007408D4" w14:paraId="4B0AF1E1" w14:textId="77777777" w:rsidTr="00861C9C">
        <w:trPr>
          <w:trHeight w:val="1810"/>
        </w:trPr>
        <w:tc>
          <w:tcPr>
            <w:tcW w:w="4214" w:type="pct"/>
            <w:vAlign w:val="center"/>
          </w:tcPr>
          <w:p w14:paraId="64FA940B" w14:textId="33B179CE" w:rsidR="002F6A5F" w:rsidRPr="007408D4" w:rsidRDefault="002C74F5" w:rsidP="004D459C">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noProof/>
                <w:color w:val="000000"/>
                <w:sz w:val="22"/>
                <w:szCs w:val="22"/>
                <w:lang w:val="es-BO" w:eastAsia="es-BO"/>
              </w:rPr>
              <w:drawing>
                <wp:inline distT="0" distB="0" distL="0" distR="0" wp14:anchorId="2E71A7E3" wp14:editId="384817A6">
                  <wp:extent cx="4296975" cy="2289991"/>
                  <wp:effectExtent l="0" t="0" r="8890" b="0"/>
                  <wp:docPr id="1" name="Imagen 1" descr="F:\COROI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ROIC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22493" cy="2303591"/>
                          </a:xfrm>
                          <a:prstGeom prst="rect">
                            <a:avLst/>
                          </a:prstGeom>
                          <a:noFill/>
                          <a:ln>
                            <a:noFill/>
                          </a:ln>
                        </pic:spPr>
                      </pic:pic>
                    </a:graphicData>
                  </a:graphic>
                </wp:inline>
              </w:drawing>
            </w:r>
          </w:p>
        </w:tc>
        <w:tc>
          <w:tcPr>
            <w:tcW w:w="786" w:type="pct"/>
            <w:vAlign w:val="center"/>
          </w:tcPr>
          <w:p w14:paraId="7C0E48C7" w14:textId="45F27F18" w:rsidR="002F6A5F" w:rsidRPr="007408D4" w:rsidRDefault="00861C9C" w:rsidP="003C7C65">
            <w:pPr>
              <w:autoSpaceDE w:val="0"/>
              <w:autoSpaceDN w:val="0"/>
              <w:adjustRightInd w:val="0"/>
              <w:jc w:val="center"/>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Localidad de Coroico</w:t>
            </w:r>
          </w:p>
        </w:tc>
      </w:tr>
    </w:tbl>
    <w:p w14:paraId="5A72FBAB" w14:textId="77777777" w:rsidR="00735CE0" w:rsidRPr="007408D4" w:rsidRDefault="00735CE0" w:rsidP="001065BB">
      <w:pPr>
        <w:autoSpaceDE w:val="0"/>
        <w:autoSpaceDN w:val="0"/>
        <w:adjustRightInd w:val="0"/>
        <w:rPr>
          <w:rFonts w:asciiTheme="minorHAnsi" w:eastAsiaTheme="minorHAnsi" w:hAnsiTheme="minorHAnsi" w:cstheme="minorHAnsi"/>
          <w:color w:val="000000"/>
          <w:sz w:val="22"/>
          <w:szCs w:val="22"/>
          <w:lang w:eastAsia="en-US"/>
        </w:rPr>
      </w:pPr>
    </w:p>
    <w:p w14:paraId="082DB720" w14:textId="1D87DA85" w:rsidR="00735CE0" w:rsidRPr="007408D4" w:rsidRDefault="00C0688E"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ab/>
      </w:r>
      <w:r w:rsidR="00981279" w:rsidRPr="007408D4">
        <w:rPr>
          <w:rFonts w:asciiTheme="minorHAnsi" w:hAnsiTheme="minorHAnsi" w:cstheme="minorHAnsi"/>
          <w:b/>
          <w:color w:val="000000" w:themeColor="text1"/>
          <w:sz w:val="22"/>
          <w:szCs w:val="22"/>
          <w:u w:val="single"/>
        </w:rPr>
        <w:t xml:space="preserve">FORMA DE PAGO </w:t>
      </w:r>
    </w:p>
    <w:p w14:paraId="3EF2015C" w14:textId="77777777" w:rsidR="00735CE0" w:rsidRPr="007408D4" w:rsidRDefault="00735CE0" w:rsidP="001065BB">
      <w:pPr>
        <w:rPr>
          <w:rFonts w:asciiTheme="minorHAnsi" w:hAnsiTheme="minorHAnsi" w:cstheme="minorHAnsi"/>
          <w:b/>
          <w:bCs/>
          <w:sz w:val="22"/>
          <w:szCs w:val="22"/>
          <w:u w:val="single"/>
        </w:rPr>
      </w:pPr>
    </w:p>
    <w:p w14:paraId="7F061EF9" w14:textId="77777777" w:rsidR="001F5944" w:rsidRPr="007408D4" w:rsidRDefault="001F5944" w:rsidP="001F5944">
      <w:pPr>
        <w:autoSpaceDE w:val="0"/>
        <w:autoSpaceDN w:val="0"/>
        <w:adjustRightInd w:val="0"/>
        <w:spacing w:line="276" w:lineRule="auto"/>
        <w:ind w:left="851"/>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Bidi"/>
          <w:sz w:val="22"/>
          <w:szCs w:val="22"/>
          <w:lang w:val="es-BO" w:eastAsia="en-US"/>
        </w:rPr>
        <w:t xml:space="preserve">Los pagos serán parciales, y de acuerdo </w:t>
      </w:r>
      <w:r w:rsidRPr="007408D4">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09A7FB45" w14:textId="77777777" w:rsidR="005D6DB9" w:rsidRPr="007408D4" w:rsidRDefault="005D6DB9" w:rsidP="001065BB">
      <w:pPr>
        <w:rPr>
          <w:rFonts w:asciiTheme="minorHAnsi" w:hAnsiTheme="minorHAnsi" w:cstheme="minorHAnsi"/>
          <w:b/>
          <w:bCs/>
          <w:sz w:val="22"/>
          <w:szCs w:val="22"/>
          <w:u w:val="single"/>
          <w:lang w:val="es-BO"/>
        </w:rPr>
      </w:pPr>
    </w:p>
    <w:p w14:paraId="652AEEBA" w14:textId="2EF23212" w:rsidR="00735CE0" w:rsidRPr="007408D4" w:rsidRDefault="00C0688E"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rPr>
        <w:tab/>
      </w:r>
      <w:r w:rsidR="00735CE0" w:rsidRPr="007408D4">
        <w:rPr>
          <w:rFonts w:asciiTheme="minorHAnsi" w:hAnsiTheme="minorHAnsi" w:cstheme="minorHAnsi"/>
          <w:b/>
          <w:color w:val="000000" w:themeColor="text1"/>
          <w:sz w:val="22"/>
          <w:szCs w:val="22"/>
          <w:u w:val="single"/>
        </w:rPr>
        <w:t>MULTAS</w:t>
      </w:r>
    </w:p>
    <w:p w14:paraId="3B153A46" w14:textId="77777777" w:rsidR="00A57140" w:rsidRPr="007408D4" w:rsidRDefault="00A57140" w:rsidP="001F5944">
      <w:pPr>
        <w:tabs>
          <w:tab w:val="left" w:pos="426"/>
        </w:tabs>
        <w:ind w:left="360"/>
        <w:contextualSpacing/>
        <w:rPr>
          <w:rFonts w:asciiTheme="minorHAnsi" w:hAnsiTheme="minorHAnsi" w:cstheme="minorHAnsi"/>
          <w:sz w:val="22"/>
          <w:szCs w:val="22"/>
        </w:rPr>
      </w:pPr>
      <w:r w:rsidRPr="007408D4">
        <w:rPr>
          <w:rFonts w:asciiTheme="minorHAnsi" w:hAnsiTheme="minorHAnsi" w:cstheme="minorHAnsi"/>
          <w:sz w:val="22"/>
          <w:szCs w:val="22"/>
        </w:rPr>
        <w:t>Se han establecido multas para la presente especificación conforme el siguiente detalle:</w:t>
      </w:r>
    </w:p>
    <w:p w14:paraId="2F6C431A" w14:textId="13C187F6" w:rsidR="00125070" w:rsidRPr="007408D4" w:rsidRDefault="00125070" w:rsidP="00125070">
      <w:pPr>
        <w:tabs>
          <w:tab w:val="left" w:pos="426"/>
        </w:tabs>
        <w:contextualSpacing/>
        <w:rPr>
          <w:rFonts w:asciiTheme="minorHAnsi" w:hAnsiTheme="minorHAnsi" w:cstheme="minorHAnsi"/>
          <w:sz w:val="22"/>
          <w:szCs w:val="22"/>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6423"/>
      </w:tblGrid>
      <w:tr w:rsidR="00735CE0" w:rsidRPr="007408D4" w14:paraId="0313DAA6" w14:textId="77777777" w:rsidTr="001F5944">
        <w:trPr>
          <w:trHeight w:val="189"/>
          <w:jc w:val="center"/>
        </w:trPr>
        <w:tc>
          <w:tcPr>
            <w:tcW w:w="1362" w:type="pct"/>
            <w:shd w:val="clear" w:color="auto" w:fill="BFBFBF" w:themeFill="background1" w:themeFillShade="BF"/>
            <w:vAlign w:val="center"/>
          </w:tcPr>
          <w:p w14:paraId="68659E0D" w14:textId="77777777" w:rsidR="00735CE0" w:rsidRPr="007408D4" w:rsidRDefault="00641BCB" w:rsidP="001065BB">
            <w:pPr>
              <w:pStyle w:val="Default"/>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MOTIVO DE LA MULTA</w:t>
            </w:r>
          </w:p>
        </w:tc>
        <w:tc>
          <w:tcPr>
            <w:tcW w:w="3638" w:type="pct"/>
            <w:shd w:val="clear" w:color="auto" w:fill="BFBFBF" w:themeFill="background1" w:themeFillShade="BF"/>
            <w:vAlign w:val="center"/>
          </w:tcPr>
          <w:p w14:paraId="1D6D3EED" w14:textId="77777777" w:rsidR="00735CE0" w:rsidRPr="007408D4" w:rsidRDefault="00641BCB" w:rsidP="00641BCB">
            <w:pPr>
              <w:pStyle w:val="Default"/>
              <w:rPr>
                <w:rFonts w:asciiTheme="minorHAnsi" w:hAnsiTheme="minorHAnsi" w:cstheme="minorHAnsi"/>
                <w:color w:val="000000" w:themeColor="text1"/>
                <w:sz w:val="22"/>
                <w:szCs w:val="22"/>
              </w:rPr>
            </w:pPr>
            <w:r w:rsidRPr="007408D4">
              <w:rPr>
                <w:rFonts w:asciiTheme="minorHAnsi" w:hAnsiTheme="minorHAnsi" w:cstheme="minorHAnsi"/>
                <w:color w:val="000000" w:themeColor="text1"/>
                <w:sz w:val="22"/>
                <w:szCs w:val="22"/>
              </w:rPr>
              <w:t>MULTA</w:t>
            </w:r>
          </w:p>
        </w:tc>
      </w:tr>
      <w:tr w:rsidR="00735CE0" w:rsidRPr="007408D4" w14:paraId="76283411" w14:textId="77777777" w:rsidTr="001F5944">
        <w:trPr>
          <w:trHeight w:val="189"/>
          <w:jc w:val="center"/>
        </w:trPr>
        <w:tc>
          <w:tcPr>
            <w:tcW w:w="1362" w:type="pct"/>
            <w:vAlign w:val="center"/>
          </w:tcPr>
          <w:p w14:paraId="2BB7CFE6" w14:textId="2A1D8C67" w:rsidR="00735CE0" w:rsidRPr="007408D4" w:rsidRDefault="00641BCB" w:rsidP="00641BCB">
            <w:pPr>
              <w:tabs>
                <w:tab w:val="left" w:pos="426"/>
              </w:tabs>
              <w:contextualSpacing/>
              <w:rPr>
                <w:rFonts w:asciiTheme="minorHAnsi" w:eastAsiaTheme="minorHAnsi" w:hAnsiTheme="minorHAnsi" w:cstheme="minorHAnsi"/>
                <w:color w:val="000000"/>
                <w:sz w:val="22"/>
                <w:szCs w:val="22"/>
                <w:lang w:val="es-BO" w:eastAsia="en-US"/>
              </w:rPr>
            </w:pPr>
            <w:r w:rsidRPr="007408D4">
              <w:rPr>
                <w:rFonts w:asciiTheme="minorHAnsi" w:hAnsiTheme="minorHAnsi" w:cstheme="minorHAnsi"/>
                <w:sz w:val="22"/>
                <w:szCs w:val="22"/>
              </w:rPr>
              <w:t xml:space="preserve">Por exceder el plazo de </w:t>
            </w:r>
            <w:r w:rsidR="00510785" w:rsidRPr="007408D4">
              <w:rPr>
                <w:rFonts w:asciiTheme="minorHAnsi" w:hAnsiTheme="minorHAnsi" w:cstheme="minorHAnsi"/>
                <w:sz w:val="22"/>
                <w:szCs w:val="22"/>
              </w:rPr>
              <w:t xml:space="preserve">ejecución de </w:t>
            </w:r>
            <w:r w:rsidRPr="007408D4">
              <w:rPr>
                <w:rFonts w:asciiTheme="minorHAnsi" w:hAnsiTheme="minorHAnsi" w:cstheme="minorHAnsi"/>
                <w:sz w:val="22"/>
                <w:szCs w:val="22"/>
              </w:rPr>
              <w:t>obra establecido.</w:t>
            </w:r>
          </w:p>
        </w:tc>
        <w:tc>
          <w:tcPr>
            <w:tcW w:w="3638" w:type="pct"/>
            <w:vAlign w:val="center"/>
          </w:tcPr>
          <w:p w14:paraId="40B4CA27" w14:textId="77777777" w:rsidR="00D10DEA" w:rsidRPr="007408D4" w:rsidRDefault="00D10DEA" w:rsidP="0017165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p w14:paraId="7AA9293E" w14:textId="77777777" w:rsidR="00171659" w:rsidRPr="007408D4" w:rsidRDefault="00171659" w:rsidP="0017165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2 x 1.000 del monto total de contrato entre el día 1 y 10</w:t>
            </w:r>
          </w:p>
          <w:p w14:paraId="46A01726" w14:textId="77777777" w:rsidR="00171659" w:rsidRPr="007408D4" w:rsidRDefault="00171659" w:rsidP="0017165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4 x 1.000 del monto total de contrato entre el día 11 y 20</w:t>
            </w:r>
          </w:p>
          <w:p w14:paraId="06A4EEBD" w14:textId="77777777" w:rsidR="00171659" w:rsidRPr="007408D4" w:rsidRDefault="00171659" w:rsidP="00171659">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6 x 1.000 del monto total de contrato entre el día 21 y 30</w:t>
            </w:r>
          </w:p>
          <w:p w14:paraId="72BC15F4" w14:textId="77777777" w:rsidR="00641BCB" w:rsidRPr="007408D4" w:rsidRDefault="00171659" w:rsidP="00D10DEA">
            <w:pPr>
              <w:autoSpaceDE w:val="0"/>
              <w:autoSpaceDN w:val="0"/>
              <w:adjustRightInd w:val="0"/>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8 x 1.000 del monto total de contrato entre el día 31 en adelante</w:t>
            </w:r>
          </w:p>
          <w:p w14:paraId="008B2C1E" w14:textId="00678BA6" w:rsidR="00D10DEA" w:rsidRPr="007408D4" w:rsidRDefault="00D10DEA" w:rsidP="00D10DEA">
            <w:pPr>
              <w:autoSpaceDE w:val="0"/>
              <w:autoSpaceDN w:val="0"/>
              <w:adjustRightInd w:val="0"/>
              <w:rPr>
                <w:rFonts w:asciiTheme="minorHAnsi" w:eastAsiaTheme="minorHAnsi" w:hAnsiTheme="minorHAnsi" w:cstheme="minorHAnsi"/>
                <w:color w:val="000000"/>
                <w:sz w:val="22"/>
                <w:szCs w:val="22"/>
                <w:lang w:val="es-BO" w:eastAsia="en-US"/>
              </w:rPr>
            </w:pPr>
          </w:p>
        </w:tc>
      </w:tr>
      <w:tr w:rsidR="00641BCB" w:rsidRPr="007408D4" w14:paraId="3EB39F0B" w14:textId="77777777" w:rsidTr="001F5944">
        <w:trPr>
          <w:trHeight w:val="189"/>
          <w:jc w:val="center"/>
        </w:trPr>
        <w:tc>
          <w:tcPr>
            <w:tcW w:w="1362" w:type="pct"/>
            <w:vAlign w:val="center"/>
          </w:tcPr>
          <w:p w14:paraId="7F6260B7" w14:textId="77777777" w:rsidR="00641BCB" w:rsidRPr="007408D4" w:rsidRDefault="00641BCB" w:rsidP="00641BCB">
            <w:pPr>
              <w:tabs>
                <w:tab w:val="left" w:pos="426"/>
              </w:tabs>
              <w:contextualSpacing/>
              <w:rPr>
                <w:rFonts w:asciiTheme="minorHAnsi" w:hAnsiTheme="minorHAnsi" w:cstheme="minorHAnsi"/>
                <w:sz w:val="22"/>
                <w:szCs w:val="22"/>
              </w:rPr>
            </w:pPr>
            <w:r w:rsidRPr="007408D4">
              <w:rPr>
                <w:rFonts w:asciiTheme="minorHAnsi" w:hAnsiTheme="minorHAnsi" w:cstheme="minorHAnsi"/>
                <w:sz w:val="22"/>
                <w:szCs w:val="22"/>
              </w:rPr>
              <w:t>Por cambio del personal clave</w:t>
            </w:r>
          </w:p>
        </w:tc>
        <w:tc>
          <w:tcPr>
            <w:tcW w:w="3638" w:type="pct"/>
            <w:vAlign w:val="center"/>
          </w:tcPr>
          <w:p w14:paraId="7C25517A" w14:textId="77777777" w:rsidR="00641BCB" w:rsidRPr="007408D4"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0,15 % del monto total del contrato</w:t>
            </w:r>
          </w:p>
        </w:tc>
      </w:tr>
      <w:tr w:rsidR="00641BCB" w:rsidRPr="007408D4" w14:paraId="6BCAE447" w14:textId="77777777" w:rsidTr="000B7C02">
        <w:trPr>
          <w:trHeight w:val="189"/>
          <w:jc w:val="center"/>
        </w:trPr>
        <w:tc>
          <w:tcPr>
            <w:tcW w:w="1362" w:type="pct"/>
            <w:shd w:val="clear" w:color="auto" w:fill="auto"/>
            <w:vAlign w:val="center"/>
          </w:tcPr>
          <w:p w14:paraId="0BE94E3A" w14:textId="6CB7DC2F" w:rsidR="00641BCB" w:rsidRPr="007408D4" w:rsidRDefault="00A860E2" w:rsidP="00F237ED">
            <w:pPr>
              <w:tabs>
                <w:tab w:val="left" w:pos="426"/>
              </w:tabs>
              <w:contextualSpacing/>
              <w:jc w:val="both"/>
              <w:rPr>
                <w:rFonts w:asciiTheme="minorHAnsi" w:hAnsiTheme="minorHAnsi" w:cstheme="minorHAnsi"/>
                <w:sz w:val="22"/>
                <w:szCs w:val="22"/>
              </w:rPr>
            </w:pPr>
            <w:r w:rsidRPr="007408D4">
              <w:rPr>
                <w:rFonts w:asciiTheme="minorHAnsi" w:hAnsiTheme="minorHAnsi" w:cstheme="minorHAnsi"/>
                <w:sz w:val="22"/>
                <w:szCs w:val="22"/>
              </w:rPr>
              <w:t>Por llamada de atención</w:t>
            </w:r>
          </w:p>
        </w:tc>
        <w:tc>
          <w:tcPr>
            <w:tcW w:w="3638" w:type="pct"/>
            <w:vAlign w:val="center"/>
          </w:tcPr>
          <w:p w14:paraId="106AC9C2" w14:textId="77777777" w:rsidR="00641BCB" w:rsidRPr="007408D4" w:rsidRDefault="00641BCB" w:rsidP="00641BCB">
            <w:pPr>
              <w:autoSpaceDE w:val="0"/>
              <w:autoSpaceDN w:val="0"/>
              <w:adjustRightInd w:val="0"/>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0,20 % del monto total del contrato</w:t>
            </w:r>
          </w:p>
        </w:tc>
      </w:tr>
    </w:tbl>
    <w:p w14:paraId="5D707DB1" w14:textId="77777777" w:rsidR="00F139C8" w:rsidRPr="007408D4" w:rsidRDefault="00F139C8" w:rsidP="00DB53C2">
      <w:pPr>
        <w:tabs>
          <w:tab w:val="left" w:pos="426"/>
        </w:tabs>
        <w:contextualSpacing/>
        <w:rPr>
          <w:rFonts w:asciiTheme="minorHAnsi" w:hAnsiTheme="minorHAnsi" w:cstheme="minorHAnsi"/>
          <w:b/>
          <w:color w:val="000000" w:themeColor="text1"/>
          <w:sz w:val="22"/>
          <w:szCs w:val="22"/>
          <w:u w:val="single"/>
        </w:rPr>
      </w:pPr>
    </w:p>
    <w:p w14:paraId="028999F9" w14:textId="12D921EB" w:rsidR="00DB53C2" w:rsidRPr="007408D4" w:rsidRDefault="00DB53C2"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t>GARANTÍA  DE LA OBRA</w:t>
      </w:r>
    </w:p>
    <w:p w14:paraId="5ADF3FA4" w14:textId="33BB72B6" w:rsidR="00C0688E" w:rsidRPr="007408D4" w:rsidRDefault="00C0688E" w:rsidP="001F5944">
      <w:pPr>
        <w:tabs>
          <w:tab w:val="left" w:pos="426"/>
        </w:tabs>
        <w:ind w:left="360"/>
        <w:contextualSpacing/>
        <w:jc w:val="both"/>
        <w:rPr>
          <w:rFonts w:asciiTheme="minorHAnsi" w:hAnsiTheme="minorHAnsi" w:cstheme="minorHAnsi"/>
          <w:sz w:val="22"/>
          <w:szCs w:val="22"/>
          <w:lang w:val="es-BO" w:eastAsia="es-BO"/>
        </w:rPr>
      </w:pPr>
      <w:r w:rsidRPr="007408D4">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 </w:t>
      </w:r>
    </w:p>
    <w:p w14:paraId="249A91EA" w14:textId="77777777" w:rsidR="00993C9F" w:rsidRPr="007408D4" w:rsidRDefault="00993C9F" w:rsidP="00DB53C2">
      <w:pPr>
        <w:rPr>
          <w:rFonts w:asciiTheme="minorHAnsi" w:hAnsiTheme="minorHAnsi" w:cstheme="minorHAnsi"/>
          <w:sz w:val="22"/>
          <w:szCs w:val="22"/>
          <w:lang w:val="es-BO" w:eastAsia="es-BO"/>
        </w:rPr>
      </w:pPr>
    </w:p>
    <w:p w14:paraId="1232977A" w14:textId="079AA105" w:rsidR="00B912E2" w:rsidRPr="007408D4" w:rsidRDefault="00B912E2" w:rsidP="001F5275">
      <w:pPr>
        <w:pStyle w:val="Prrafodelista"/>
        <w:numPr>
          <w:ilvl w:val="1"/>
          <w:numId w:val="14"/>
        </w:numPr>
        <w:tabs>
          <w:tab w:val="left" w:pos="851"/>
        </w:tabs>
        <w:spacing w:line="276" w:lineRule="auto"/>
        <w:ind w:left="720" w:hanging="360"/>
        <w:contextualSpacing/>
        <w:rPr>
          <w:rFonts w:asciiTheme="minorHAnsi" w:hAnsiTheme="minorHAnsi" w:cstheme="minorHAnsi"/>
          <w:b/>
          <w:color w:val="000000" w:themeColor="text1"/>
          <w:sz w:val="22"/>
          <w:szCs w:val="22"/>
        </w:rPr>
      </w:pPr>
      <w:r w:rsidRPr="007408D4">
        <w:rPr>
          <w:rFonts w:asciiTheme="minorHAnsi" w:hAnsiTheme="minorHAnsi" w:cstheme="minorHAnsi"/>
          <w:b/>
          <w:color w:val="000000" w:themeColor="text1"/>
          <w:sz w:val="22"/>
          <w:szCs w:val="22"/>
        </w:rPr>
        <w:t xml:space="preserve">PROPUESTA TECNICA </w:t>
      </w:r>
    </w:p>
    <w:p w14:paraId="108143C1" w14:textId="77777777" w:rsidR="00647A6B" w:rsidRPr="007408D4" w:rsidRDefault="00647A6B" w:rsidP="009A66B6">
      <w:pPr>
        <w:pStyle w:val="Prrafodelista"/>
        <w:tabs>
          <w:tab w:val="left" w:pos="426"/>
        </w:tabs>
        <w:ind w:left="360"/>
        <w:contextualSpacing/>
        <w:rPr>
          <w:rFonts w:asciiTheme="minorHAnsi" w:hAnsiTheme="minorHAnsi" w:cstheme="minorHAnsi"/>
          <w:b/>
          <w:color w:val="000000" w:themeColor="text1"/>
          <w:sz w:val="22"/>
          <w:szCs w:val="22"/>
          <w:u w:val="single"/>
        </w:rPr>
      </w:pPr>
    </w:p>
    <w:p w14:paraId="0DF3A974" w14:textId="77777777" w:rsidR="00993C9F" w:rsidRPr="007408D4" w:rsidRDefault="00993C9F" w:rsidP="001F5275">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5A089F4B" w14:textId="77777777" w:rsidR="00993C9F" w:rsidRPr="007408D4" w:rsidRDefault="00993C9F" w:rsidP="001F5275">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A029A62" w14:textId="77777777" w:rsidR="00993C9F" w:rsidRPr="007408D4" w:rsidRDefault="00993C9F" w:rsidP="001F5275">
      <w:pPr>
        <w:pStyle w:val="Prrafodelista"/>
        <w:numPr>
          <w:ilvl w:val="0"/>
          <w:numId w:val="14"/>
        </w:numPr>
        <w:tabs>
          <w:tab w:val="left" w:pos="851"/>
        </w:tabs>
        <w:spacing w:line="276" w:lineRule="auto"/>
        <w:contextualSpacing/>
        <w:rPr>
          <w:rFonts w:asciiTheme="minorHAnsi" w:hAnsiTheme="minorHAnsi" w:cstheme="minorHAnsi"/>
          <w:b/>
          <w:vanish/>
          <w:color w:val="000000" w:themeColor="text1"/>
          <w:sz w:val="22"/>
          <w:szCs w:val="22"/>
        </w:rPr>
      </w:pPr>
    </w:p>
    <w:p w14:paraId="39E9CDF5" w14:textId="10E9711B" w:rsidR="00B912E2" w:rsidRPr="007408D4" w:rsidRDefault="00B912E2" w:rsidP="009A66B6">
      <w:pPr>
        <w:pStyle w:val="Prrafodelista"/>
        <w:tabs>
          <w:tab w:val="left" w:pos="851"/>
        </w:tabs>
        <w:spacing w:line="276" w:lineRule="auto"/>
        <w:ind w:left="750"/>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u w:val="single"/>
        </w:rPr>
        <w:t>ORGANIGRAMA</w:t>
      </w:r>
    </w:p>
    <w:p w14:paraId="1E26A695" w14:textId="77777777" w:rsidR="005D6DB9" w:rsidRPr="007408D4" w:rsidRDefault="005D6DB9" w:rsidP="001F5944">
      <w:pPr>
        <w:spacing w:line="276" w:lineRule="auto"/>
        <w:ind w:left="708"/>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14:paraId="6E3F3803" w14:textId="77777777" w:rsidR="008639CE" w:rsidRPr="007408D4" w:rsidRDefault="008639CE" w:rsidP="00B912E2">
      <w:pPr>
        <w:rPr>
          <w:rFonts w:asciiTheme="minorHAnsi" w:eastAsiaTheme="minorHAnsi" w:hAnsiTheme="minorHAnsi" w:cstheme="minorHAnsi"/>
          <w:color w:val="000000"/>
          <w:sz w:val="22"/>
          <w:szCs w:val="22"/>
          <w:lang w:val="es-BO" w:eastAsia="en-US"/>
        </w:rPr>
      </w:pPr>
    </w:p>
    <w:p w14:paraId="3C84D5A9" w14:textId="6721BD13" w:rsidR="00B912E2" w:rsidRPr="007408D4" w:rsidRDefault="001F5944" w:rsidP="009A66B6">
      <w:pPr>
        <w:tabs>
          <w:tab w:val="left" w:pos="851"/>
        </w:tabs>
        <w:spacing w:line="276" w:lineRule="auto"/>
        <w:contextualSpacing/>
        <w:rPr>
          <w:rFonts w:asciiTheme="minorHAnsi" w:hAnsiTheme="minorHAnsi" w:cstheme="minorHAnsi"/>
          <w:b/>
          <w:color w:val="000000" w:themeColor="text1"/>
          <w:sz w:val="22"/>
          <w:szCs w:val="22"/>
          <w:u w:val="single"/>
        </w:rPr>
      </w:pPr>
      <w:r w:rsidRPr="007408D4">
        <w:rPr>
          <w:rFonts w:asciiTheme="minorHAnsi" w:hAnsiTheme="minorHAnsi" w:cstheme="minorHAnsi"/>
          <w:b/>
          <w:color w:val="000000" w:themeColor="text1"/>
          <w:sz w:val="22"/>
          <w:szCs w:val="22"/>
        </w:rPr>
        <w:t xml:space="preserve">              </w:t>
      </w:r>
      <w:r w:rsidR="00B912E2" w:rsidRPr="007408D4">
        <w:rPr>
          <w:rFonts w:asciiTheme="minorHAnsi" w:hAnsiTheme="minorHAnsi" w:cstheme="minorHAnsi"/>
          <w:b/>
          <w:color w:val="000000" w:themeColor="text1"/>
          <w:sz w:val="22"/>
          <w:szCs w:val="22"/>
          <w:u w:val="single"/>
        </w:rPr>
        <w:t>NUMERO DE FRENTES A UTILIZAR</w:t>
      </w:r>
    </w:p>
    <w:p w14:paraId="4F0579B4" w14:textId="4380BA35" w:rsidR="00B912E2" w:rsidRPr="007408D4" w:rsidRDefault="00B912E2" w:rsidP="001F5944">
      <w:pPr>
        <w:ind w:left="708"/>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 xml:space="preserve">Las empresas proponentes deberán contemplar mínimamente </w:t>
      </w:r>
      <w:r w:rsidR="00B03824" w:rsidRPr="007408D4">
        <w:rPr>
          <w:rFonts w:asciiTheme="minorHAnsi" w:eastAsiaTheme="minorHAnsi" w:hAnsiTheme="minorHAnsi" w:cstheme="minorHAnsi"/>
          <w:color w:val="000000"/>
          <w:sz w:val="22"/>
          <w:szCs w:val="22"/>
          <w:lang w:val="es-BO" w:eastAsia="en-US"/>
        </w:rPr>
        <w:t>2</w:t>
      </w:r>
      <w:r w:rsidRPr="007408D4">
        <w:rPr>
          <w:rFonts w:asciiTheme="minorHAnsi" w:eastAsiaTheme="minorHAnsi" w:hAnsiTheme="minorHAnsi" w:cstheme="minorHAnsi"/>
          <w:color w:val="000000"/>
          <w:sz w:val="22"/>
          <w:szCs w:val="22"/>
          <w:lang w:val="es-BO" w:eastAsia="en-US"/>
        </w:rPr>
        <w:t xml:space="preserve"> frentes de trabajo p</w:t>
      </w:r>
      <w:r w:rsidR="00CA1B5B" w:rsidRPr="007408D4">
        <w:rPr>
          <w:rFonts w:asciiTheme="minorHAnsi" w:eastAsiaTheme="minorHAnsi" w:hAnsiTheme="minorHAnsi" w:cstheme="minorHAnsi"/>
          <w:color w:val="000000"/>
          <w:sz w:val="22"/>
          <w:szCs w:val="22"/>
          <w:lang w:val="es-BO" w:eastAsia="en-US"/>
        </w:rPr>
        <w:t>o</w:t>
      </w:r>
      <w:r w:rsidRPr="007408D4">
        <w:rPr>
          <w:rFonts w:asciiTheme="minorHAnsi" w:eastAsiaTheme="minorHAnsi" w:hAnsiTheme="minorHAnsi" w:cstheme="minorHAnsi"/>
          <w:color w:val="000000"/>
          <w:sz w:val="22"/>
          <w:szCs w:val="22"/>
          <w:lang w:val="es-BO" w:eastAsia="en-US"/>
        </w:rPr>
        <w:t>r</w:t>
      </w:r>
      <w:r w:rsidR="00CB18E2" w:rsidRPr="007408D4">
        <w:rPr>
          <w:rFonts w:asciiTheme="minorHAnsi" w:eastAsiaTheme="minorHAnsi" w:hAnsiTheme="minorHAnsi" w:cstheme="minorHAnsi"/>
          <w:color w:val="000000"/>
          <w:sz w:val="22"/>
          <w:szCs w:val="22"/>
          <w:lang w:val="es-BO" w:eastAsia="en-US"/>
        </w:rPr>
        <w:t xml:space="preserve"> </w:t>
      </w:r>
      <w:r w:rsidRPr="007408D4">
        <w:rPr>
          <w:rFonts w:asciiTheme="minorHAnsi" w:eastAsiaTheme="minorHAnsi" w:hAnsiTheme="minorHAnsi" w:cstheme="minorHAnsi"/>
          <w:color w:val="000000"/>
          <w:sz w:val="22"/>
          <w:szCs w:val="22"/>
          <w:lang w:val="es-BO" w:eastAsia="en-US"/>
        </w:rPr>
        <w:t>la presente obra.</w:t>
      </w:r>
    </w:p>
    <w:p w14:paraId="10BBDDA4" w14:textId="77777777" w:rsidR="00B912E2" w:rsidRPr="007408D4" w:rsidRDefault="00B912E2" w:rsidP="00B912E2">
      <w:pPr>
        <w:tabs>
          <w:tab w:val="left" w:pos="426"/>
        </w:tabs>
        <w:contextualSpacing/>
        <w:rPr>
          <w:rFonts w:asciiTheme="minorHAnsi" w:hAnsiTheme="minorHAnsi" w:cstheme="minorHAnsi"/>
          <w:b/>
          <w:color w:val="000000" w:themeColor="text1"/>
          <w:sz w:val="22"/>
          <w:szCs w:val="22"/>
          <w:u w:val="single"/>
        </w:rPr>
      </w:pPr>
    </w:p>
    <w:p w14:paraId="12CE8F2D" w14:textId="77777777" w:rsidR="00CB18E2" w:rsidRPr="007408D4" w:rsidRDefault="00CB18E2" w:rsidP="00CB18E2">
      <w:pPr>
        <w:tabs>
          <w:tab w:val="left" w:pos="426"/>
        </w:tabs>
        <w:contextualSpacing/>
        <w:rPr>
          <w:rFonts w:asciiTheme="minorHAnsi" w:hAnsiTheme="minorHAnsi" w:cstheme="minorHAnsi"/>
          <w:b/>
          <w:color w:val="000000" w:themeColor="text1"/>
          <w:sz w:val="22"/>
          <w:szCs w:val="22"/>
          <w:u w:val="single"/>
        </w:rPr>
      </w:pPr>
    </w:p>
    <w:p w14:paraId="195773D0" w14:textId="77777777" w:rsidR="00CB18E2" w:rsidRPr="007408D4" w:rsidRDefault="00CB18E2" w:rsidP="00CB18E2">
      <w:pPr>
        <w:spacing w:after="160" w:line="259" w:lineRule="auto"/>
        <w:jc w:val="center"/>
        <w:rPr>
          <w:rFonts w:asciiTheme="minorHAnsi" w:hAnsiTheme="minorHAnsi" w:cstheme="minorHAnsi"/>
          <w:b/>
          <w:bCs/>
          <w:sz w:val="72"/>
          <w:szCs w:val="22"/>
          <w:lang w:val="es-BO"/>
        </w:rPr>
      </w:pPr>
    </w:p>
    <w:p w14:paraId="4F209AF5" w14:textId="77777777" w:rsidR="00C535E3" w:rsidRPr="007408D4" w:rsidRDefault="00C535E3" w:rsidP="00CB18E2">
      <w:pPr>
        <w:spacing w:after="160" w:line="259" w:lineRule="auto"/>
        <w:jc w:val="center"/>
        <w:rPr>
          <w:rFonts w:asciiTheme="minorHAnsi" w:hAnsiTheme="minorHAnsi" w:cstheme="minorHAnsi"/>
          <w:b/>
          <w:bCs/>
          <w:sz w:val="72"/>
          <w:szCs w:val="22"/>
          <w:lang w:val="es-BO"/>
        </w:rPr>
      </w:pPr>
    </w:p>
    <w:p w14:paraId="1086FD9B" w14:textId="77777777" w:rsidR="00C535E3" w:rsidRPr="007408D4" w:rsidRDefault="00C535E3" w:rsidP="00C535E3">
      <w:pPr>
        <w:spacing w:after="160" w:line="259" w:lineRule="auto"/>
        <w:jc w:val="center"/>
        <w:rPr>
          <w:rFonts w:asciiTheme="minorHAnsi" w:hAnsiTheme="minorHAnsi" w:cstheme="minorHAnsi"/>
          <w:b/>
          <w:bCs/>
          <w:sz w:val="72"/>
          <w:szCs w:val="22"/>
          <w:lang w:val="es-BO"/>
        </w:rPr>
      </w:pPr>
    </w:p>
    <w:p w14:paraId="25BBEDF0" w14:textId="77777777" w:rsidR="00C535E3" w:rsidRPr="007408D4" w:rsidRDefault="00C535E3" w:rsidP="00C535E3">
      <w:pPr>
        <w:spacing w:after="160" w:line="259" w:lineRule="auto"/>
        <w:jc w:val="center"/>
        <w:rPr>
          <w:rFonts w:asciiTheme="minorHAnsi" w:hAnsiTheme="minorHAnsi" w:cstheme="minorHAnsi"/>
          <w:b/>
          <w:bCs/>
          <w:sz w:val="72"/>
          <w:szCs w:val="22"/>
          <w:lang w:val="es-BO"/>
        </w:rPr>
      </w:pPr>
    </w:p>
    <w:p w14:paraId="35A3E6BB" w14:textId="77777777" w:rsidR="00C535E3" w:rsidRPr="007408D4" w:rsidRDefault="00C535E3" w:rsidP="00C535E3">
      <w:pPr>
        <w:spacing w:after="160" w:line="259" w:lineRule="auto"/>
        <w:jc w:val="center"/>
        <w:rPr>
          <w:rFonts w:asciiTheme="minorHAnsi" w:hAnsiTheme="minorHAnsi" w:cstheme="minorHAnsi"/>
          <w:b/>
          <w:bCs/>
          <w:sz w:val="72"/>
          <w:szCs w:val="22"/>
          <w:lang w:val="es-BO"/>
        </w:rPr>
      </w:pPr>
    </w:p>
    <w:p w14:paraId="0296699B" w14:textId="77777777" w:rsidR="004957A2" w:rsidRPr="007408D4" w:rsidRDefault="004957A2" w:rsidP="00C535E3">
      <w:pPr>
        <w:spacing w:after="160" w:line="259" w:lineRule="auto"/>
        <w:jc w:val="center"/>
        <w:rPr>
          <w:rFonts w:asciiTheme="minorHAnsi" w:hAnsiTheme="minorHAnsi" w:cstheme="minorHAnsi"/>
          <w:b/>
          <w:bCs/>
          <w:sz w:val="72"/>
          <w:szCs w:val="22"/>
          <w:lang w:val="es-BO"/>
        </w:rPr>
      </w:pPr>
    </w:p>
    <w:p w14:paraId="0A5D7D16" w14:textId="77777777" w:rsidR="007408D4" w:rsidRPr="007408D4" w:rsidRDefault="007408D4" w:rsidP="00C535E3">
      <w:pPr>
        <w:spacing w:after="160" w:line="259" w:lineRule="auto"/>
        <w:jc w:val="center"/>
        <w:rPr>
          <w:rFonts w:asciiTheme="minorHAnsi" w:hAnsiTheme="minorHAnsi" w:cstheme="minorHAnsi"/>
          <w:b/>
          <w:bCs/>
          <w:sz w:val="72"/>
          <w:szCs w:val="22"/>
          <w:lang w:val="es-BO"/>
        </w:rPr>
      </w:pPr>
    </w:p>
    <w:p w14:paraId="3F946193" w14:textId="77777777" w:rsidR="007408D4" w:rsidRPr="007408D4" w:rsidRDefault="007408D4" w:rsidP="00C535E3">
      <w:pPr>
        <w:spacing w:after="160" w:line="259" w:lineRule="auto"/>
        <w:jc w:val="center"/>
        <w:rPr>
          <w:rFonts w:asciiTheme="minorHAnsi" w:hAnsiTheme="minorHAnsi" w:cstheme="minorHAnsi"/>
          <w:b/>
          <w:bCs/>
          <w:sz w:val="72"/>
          <w:szCs w:val="22"/>
          <w:lang w:val="es-BO"/>
        </w:rPr>
      </w:pPr>
    </w:p>
    <w:p w14:paraId="112C334B" w14:textId="77777777" w:rsidR="007408D4" w:rsidRPr="007408D4" w:rsidRDefault="007408D4" w:rsidP="007408D4">
      <w:pPr>
        <w:spacing w:after="160" w:line="259" w:lineRule="auto"/>
        <w:jc w:val="center"/>
        <w:rPr>
          <w:rFonts w:asciiTheme="minorHAnsi" w:hAnsiTheme="minorHAnsi" w:cstheme="minorHAnsi"/>
          <w:b/>
          <w:bCs/>
          <w:sz w:val="72"/>
          <w:szCs w:val="22"/>
          <w:lang w:val="es-BO"/>
        </w:rPr>
      </w:pPr>
      <w:r w:rsidRPr="007408D4">
        <w:rPr>
          <w:rFonts w:asciiTheme="minorHAnsi" w:hAnsiTheme="minorHAnsi" w:cstheme="minorHAnsi"/>
          <w:b/>
          <w:bCs/>
          <w:sz w:val="72"/>
          <w:szCs w:val="22"/>
          <w:lang w:val="es-BO"/>
        </w:rPr>
        <w:t>ANEXO:</w:t>
      </w:r>
    </w:p>
    <w:p w14:paraId="67B87AB8" w14:textId="77777777" w:rsidR="007408D4" w:rsidRPr="007408D4" w:rsidRDefault="007408D4" w:rsidP="007408D4">
      <w:pPr>
        <w:spacing w:after="160" w:line="259" w:lineRule="auto"/>
        <w:jc w:val="center"/>
        <w:rPr>
          <w:rFonts w:asciiTheme="minorHAnsi" w:hAnsiTheme="minorHAnsi" w:cstheme="minorHAnsi"/>
          <w:b/>
          <w:bCs/>
          <w:sz w:val="72"/>
          <w:szCs w:val="22"/>
          <w:lang w:val="es-BO"/>
        </w:rPr>
      </w:pPr>
      <w:r w:rsidRPr="007408D4">
        <w:rPr>
          <w:rFonts w:asciiTheme="minorHAnsi" w:hAnsiTheme="minorHAnsi" w:cstheme="minorHAnsi"/>
          <w:b/>
          <w:bCs/>
          <w:sz w:val="72"/>
          <w:szCs w:val="22"/>
          <w:lang w:val="es-BO"/>
        </w:rPr>
        <w:t>REQUISITOS DE PROTECCIÓN AMBIENTAL CONTRATISTAS</w:t>
      </w:r>
    </w:p>
    <w:p w14:paraId="1F85EAC6" w14:textId="77777777" w:rsidR="00C535E3" w:rsidRPr="007408D4" w:rsidRDefault="00C535E3" w:rsidP="00C535E3">
      <w:pPr>
        <w:spacing w:after="160" w:line="259" w:lineRule="auto"/>
        <w:jc w:val="center"/>
        <w:rPr>
          <w:rFonts w:asciiTheme="minorHAnsi" w:hAnsiTheme="minorHAnsi" w:cstheme="minorHAnsi"/>
          <w:b/>
          <w:bCs/>
          <w:sz w:val="22"/>
          <w:szCs w:val="22"/>
          <w:u w:val="single"/>
          <w:lang w:val="es-BO"/>
        </w:rPr>
      </w:pPr>
    </w:p>
    <w:p w14:paraId="5AE88F0F"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26C51EF2"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7341045A"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2050D3C1"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57D84BAF"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1FDC57BC"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631E94FF" w14:textId="77777777" w:rsidR="007408D4" w:rsidRPr="007408D4" w:rsidRDefault="007408D4" w:rsidP="00C535E3">
      <w:pPr>
        <w:spacing w:after="160" w:line="259" w:lineRule="auto"/>
        <w:jc w:val="center"/>
        <w:rPr>
          <w:rFonts w:asciiTheme="minorHAnsi" w:hAnsiTheme="minorHAnsi" w:cstheme="minorHAnsi"/>
          <w:b/>
          <w:bCs/>
          <w:sz w:val="22"/>
          <w:szCs w:val="22"/>
          <w:u w:val="single"/>
          <w:lang w:val="es-BO"/>
        </w:rPr>
      </w:pPr>
    </w:p>
    <w:p w14:paraId="6565E611"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lastRenderedPageBreak/>
        <w:t>ANEXO:</w:t>
      </w:r>
      <w:r w:rsidRPr="007408D4">
        <w:rPr>
          <w:rFonts w:asciiTheme="minorHAnsi" w:eastAsiaTheme="minorHAnsi" w:hAnsiTheme="minorHAnsi" w:cstheme="minorHAnsi"/>
          <w:b/>
          <w:color w:val="000000"/>
          <w:sz w:val="22"/>
          <w:szCs w:val="22"/>
          <w:lang w:val="es-BO" w:eastAsia="en-US"/>
        </w:rPr>
        <w:tab/>
        <w:t>REQUISITOS DE PROTECCIÓN AMBIENTAL CONTRATISTAS</w:t>
      </w:r>
    </w:p>
    <w:p w14:paraId="1137F870"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Las empresas contratistas, deben informar mensualmente y al concluir el proyecto al TSIMA del Distrito de Redes de Gas de acuerdo al detalle siguiente:</w:t>
      </w:r>
    </w:p>
    <w:tbl>
      <w:tblPr>
        <w:tblStyle w:val="Tablaconcuadrcula"/>
        <w:tblW w:w="0" w:type="auto"/>
        <w:tblLook w:val="04A0" w:firstRow="1" w:lastRow="0" w:firstColumn="1" w:lastColumn="0" w:noHBand="0" w:noVBand="1"/>
      </w:tblPr>
      <w:tblGrid>
        <w:gridCol w:w="2196"/>
        <w:gridCol w:w="3436"/>
        <w:gridCol w:w="1564"/>
        <w:gridCol w:w="1632"/>
      </w:tblGrid>
      <w:tr w:rsidR="007408D4" w:rsidRPr="007408D4" w14:paraId="1BC1C4BD" w14:textId="77777777" w:rsidTr="00420CC8">
        <w:tc>
          <w:tcPr>
            <w:tcW w:w="5665" w:type="dxa"/>
            <w:gridSpan w:val="2"/>
            <w:shd w:val="clear" w:color="auto" w:fill="BDD6EE" w:themeFill="accent1" w:themeFillTint="66"/>
            <w:vAlign w:val="center"/>
          </w:tcPr>
          <w:p w14:paraId="2B42A77F"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0"/>
                <w:lang w:val="es-BO" w:eastAsia="en-US"/>
              </w:rPr>
            </w:pPr>
            <w:r w:rsidRPr="007408D4">
              <w:rPr>
                <w:rFonts w:asciiTheme="minorHAnsi" w:eastAsiaTheme="minorHAnsi" w:hAnsiTheme="minorHAnsi" w:cstheme="minorHAnsi"/>
                <w:b/>
                <w:color w:val="000000"/>
                <w:sz w:val="22"/>
                <w:szCs w:val="20"/>
                <w:lang w:val="es-BO" w:eastAsia="en-US"/>
              </w:rPr>
              <w:t>RESPALDO</w:t>
            </w:r>
          </w:p>
        </w:tc>
        <w:tc>
          <w:tcPr>
            <w:tcW w:w="1560" w:type="dxa"/>
            <w:shd w:val="clear" w:color="auto" w:fill="BDD6EE" w:themeFill="accent1" w:themeFillTint="66"/>
            <w:vAlign w:val="center"/>
          </w:tcPr>
          <w:p w14:paraId="37207F90"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0"/>
                <w:lang w:val="es-BO" w:eastAsia="en-US"/>
              </w:rPr>
            </w:pPr>
            <w:r w:rsidRPr="007408D4">
              <w:rPr>
                <w:rFonts w:asciiTheme="minorHAnsi" w:eastAsiaTheme="minorHAnsi" w:hAnsiTheme="minorHAnsi" w:cstheme="minorHAnsi"/>
                <w:b/>
                <w:color w:val="000000"/>
                <w:sz w:val="22"/>
                <w:szCs w:val="20"/>
                <w:lang w:val="es-BO" w:eastAsia="en-US"/>
              </w:rPr>
              <w:t>FORMATO INFORME</w:t>
            </w:r>
          </w:p>
        </w:tc>
        <w:tc>
          <w:tcPr>
            <w:tcW w:w="1603" w:type="dxa"/>
            <w:shd w:val="clear" w:color="auto" w:fill="BDD6EE" w:themeFill="accent1" w:themeFillTint="66"/>
            <w:vAlign w:val="center"/>
          </w:tcPr>
          <w:p w14:paraId="74CA9BA3"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0"/>
                <w:lang w:val="es-BO" w:eastAsia="en-US"/>
              </w:rPr>
            </w:pPr>
            <w:r w:rsidRPr="007408D4">
              <w:rPr>
                <w:rFonts w:asciiTheme="minorHAnsi" w:eastAsiaTheme="minorHAnsi" w:hAnsiTheme="minorHAnsi" w:cstheme="minorHAnsi"/>
                <w:b/>
                <w:color w:val="000000"/>
                <w:sz w:val="22"/>
                <w:szCs w:val="20"/>
                <w:lang w:val="es-BO" w:eastAsia="en-US"/>
              </w:rPr>
              <w:t>PRESENTACION</w:t>
            </w:r>
          </w:p>
        </w:tc>
      </w:tr>
      <w:tr w:rsidR="007408D4" w:rsidRPr="007408D4" w14:paraId="5FF57D32" w14:textId="77777777" w:rsidTr="00420CC8">
        <w:tc>
          <w:tcPr>
            <w:tcW w:w="5665" w:type="dxa"/>
            <w:gridSpan w:val="2"/>
          </w:tcPr>
          <w:p w14:paraId="73A53856" w14:textId="77777777" w:rsidR="007408D4" w:rsidRPr="007408D4" w:rsidRDefault="007408D4" w:rsidP="00420CC8">
            <w:pPr>
              <w:autoSpaceDE w:val="0"/>
              <w:autoSpaceDN w:val="0"/>
              <w:adjustRightInd w:val="0"/>
              <w:rPr>
                <w:rFonts w:asciiTheme="minorHAnsi" w:eastAsiaTheme="minorHAnsi" w:hAnsiTheme="minorHAnsi" w:cstheme="minorHAnsi"/>
                <w:sz w:val="20"/>
                <w:szCs w:val="20"/>
                <w:lang w:val="es-BO" w:eastAsia="en-US"/>
              </w:rPr>
            </w:pPr>
            <w:r w:rsidRPr="007408D4">
              <w:rPr>
                <w:rFonts w:asciiTheme="minorHAnsi" w:eastAsiaTheme="minorHAnsi" w:hAnsiTheme="minorHAnsi" w:cstheme="minorHAnsi"/>
                <w:sz w:val="20"/>
                <w:szCs w:val="20"/>
                <w:lang w:val="es-BO" w:eastAsia="en-US"/>
              </w:rPr>
              <w:t>1.- INFORME DE LA SITUACIÓN AMBIENTAL INICIAL DEL ÁREA</w:t>
            </w:r>
          </w:p>
          <w:p w14:paraId="246F257E"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INCLUYE REGISTRO FOTOGRÁFICO</w:t>
            </w:r>
          </w:p>
        </w:tc>
        <w:tc>
          <w:tcPr>
            <w:tcW w:w="1560" w:type="dxa"/>
          </w:tcPr>
          <w:p w14:paraId="56FE1C21"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6D89F128"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INICIAL</w:t>
            </w:r>
          </w:p>
        </w:tc>
      </w:tr>
      <w:tr w:rsidR="007408D4" w:rsidRPr="007408D4" w14:paraId="653685B8" w14:textId="77777777" w:rsidTr="00420CC8">
        <w:tc>
          <w:tcPr>
            <w:tcW w:w="5665" w:type="dxa"/>
            <w:gridSpan w:val="2"/>
          </w:tcPr>
          <w:p w14:paraId="67D0D621" w14:textId="77777777" w:rsidR="007408D4" w:rsidRPr="007408D4" w:rsidRDefault="007408D4" w:rsidP="00420CC8">
            <w:pPr>
              <w:autoSpaceDE w:val="0"/>
              <w:autoSpaceDN w:val="0"/>
              <w:adjustRightInd w:val="0"/>
              <w:rPr>
                <w:rFonts w:asciiTheme="minorHAnsi" w:eastAsiaTheme="minorHAnsi" w:hAnsiTheme="minorHAnsi" w:cstheme="minorHAnsi"/>
                <w:sz w:val="20"/>
                <w:szCs w:val="20"/>
                <w:lang w:val="es-BO" w:eastAsia="en-US"/>
              </w:rPr>
            </w:pPr>
            <w:r w:rsidRPr="007408D4">
              <w:rPr>
                <w:rFonts w:asciiTheme="minorHAnsi" w:eastAsiaTheme="minorHAnsi" w:hAnsiTheme="minorHAnsi" w:cstheme="minorHAnsi"/>
                <w:sz w:val="20"/>
                <w:szCs w:val="20"/>
                <w:lang w:val="es-BO" w:eastAsia="en-US"/>
              </w:rPr>
              <w:t>2.- PLANILLA MENSUAL DE GENERACION DE RESIDUOS SÓLIDOS</w:t>
            </w:r>
          </w:p>
          <w:p w14:paraId="51B3B091"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(ÉNFASIS EN LOS ESCOMBROS)</w:t>
            </w:r>
          </w:p>
        </w:tc>
        <w:tc>
          <w:tcPr>
            <w:tcW w:w="1560" w:type="dxa"/>
          </w:tcPr>
          <w:p w14:paraId="758978D3"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35ED21C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771FAFB9" w14:textId="77777777" w:rsidTr="00420CC8">
        <w:tc>
          <w:tcPr>
            <w:tcW w:w="5665" w:type="dxa"/>
            <w:gridSpan w:val="2"/>
          </w:tcPr>
          <w:p w14:paraId="77B4D249"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3.- INFORME DE LA GESTIÓN DE RESIDUOS SÓLIDOS RELACIONADO AL PUNTO ANTERIOR</w:t>
            </w:r>
          </w:p>
        </w:tc>
        <w:tc>
          <w:tcPr>
            <w:tcW w:w="1560" w:type="dxa"/>
          </w:tcPr>
          <w:p w14:paraId="6EF430AE"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28FC6E49"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41AA9A0A" w14:textId="77777777" w:rsidTr="00420CC8">
        <w:tc>
          <w:tcPr>
            <w:tcW w:w="5665" w:type="dxa"/>
            <w:gridSpan w:val="2"/>
          </w:tcPr>
          <w:p w14:paraId="15A537CF"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4.- PLANILLA DE CONSUMO DE AGUA UTILIZADA PARA RIEGO</w:t>
            </w:r>
          </w:p>
        </w:tc>
        <w:tc>
          <w:tcPr>
            <w:tcW w:w="1560" w:type="dxa"/>
          </w:tcPr>
          <w:p w14:paraId="7E5AAD61"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77BA5061"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174B162F" w14:textId="77777777" w:rsidTr="00420CC8">
        <w:tc>
          <w:tcPr>
            <w:tcW w:w="5665" w:type="dxa"/>
            <w:gridSpan w:val="2"/>
          </w:tcPr>
          <w:p w14:paraId="48E454C3"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5.- PLANILLA DE CONSUMO DE COMBUSTIBLES Y LUBRICANTES</w:t>
            </w:r>
          </w:p>
        </w:tc>
        <w:tc>
          <w:tcPr>
            <w:tcW w:w="1560" w:type="dxa"/>
          </w:tcPr>
          <w:p w14:paraId="7A94A297"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332E6E52"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47AD4F2A" w14:textId="77777777" w:rsidTr="00420CC8">
        <w:tc>
          <w:tcPr>
            <w:tcW w:w="5665" w:type="dxa"/>
            <w:gridSpan w:val="2"/>
          </w:tcPr>
          <w:p w14:paraId="369ECD1C"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6.- PLANILLA DE CONSUMO DE SUSTANCIAS PELIGROSAS</w:t>
            </w:r>
          </w:p>
        </w:tc>
        <w:tc>
          <w:tcPr>
            <w:tcW w:w="1560" w:type="dxa"/>
          </w:tcPr>
          <w:p w14:paraId="052F8251"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AA71A6C"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792D7020" w14:textId="77777777" w:rsidTr="00420CC8">
        <w:tc>
          <w:tcPr>
            <w:tcW w:w="5665" w:type="dxa"/>
            <w:gridSpan w:val="2"/>
          </w:tcPr>
          <w:p w14:paraId="5EC2E55C"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7.- INFORME SOBRE EL MANEJO, ALMACENAMIENTO Y TRANSPORTE DE COMBUSTIBLE, LUBRICANTES Y OTRAS SUSTANCIAS PELIGROSAS</w:t>
            </w:r>
          </w:p>
        </w:tc>
        <w:tc>
          <w:tcPr>
            <w:tcW w:w="1560" w:type="dxa"/>
          </w:tcPr>
          <w:p w14:paraId="75E5D1DC"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CB0E427"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1DC0B05E" w14:textId="77777777" w:rsidTr="00420CC8">
        <w:tc>
          <w:tcPr>
            <w:tcW w:w="5665" w:type="dxa"/>
            <w:gridSpan w:val="2"/>
          </w:tcPr>
          <w:p w14:paraId="5F337229"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8.- PLANILLAS DE INDUCCION Y CAPACITACION AL PERSONAL EN TEMAS DE SEGURIDAD, SALUD, AMBIENTE Y SOCIAL</w:t>
            </w:r>
          </w:p>
        </w:tc>
        <w:tc>
          <w:tcPr>
            <w:tcW w:w="1560" w:type="dxa"/>
          </w:tcPr>
          <w:p w14:paraId="53AF7685"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D62AE2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0DA31F07" w14:textId="77777777" w:rsidTr="00420CC8">
        <w:tc>
          <w:tcPr>
            <w:tcW w:w="5665" w:type="dxa"/>
            <w:gridSpan w:val="2"/>
          </w:tcPr>
          <w:p w14:paraId="043ACC96"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9.- PERMISOS DE TRABAJO OTORGADOS POR EL GOBIERNO MUNICIPAL</w:t>
            </w:r>
          </w:p>
        </w:tc>
        <w:tc>
          <w:tcPr>
            <w:tcW w:w="1560" w:type="dxa"/>
          </w:tcPr>
          <w:p w14:paraId="5EC74013"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1CF211D7"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7087AD13" w14:textId="77777777" w:rsidTr="00420CC8">
        <w:tc>
          <w:tcPr>
            <w:tcW w:w="5665" w:type="dxa"/>
            <w:gridSpan w:val="2"/>
          </w:tcPr>
          <w:p w14:paraId="45EA12AE"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10.- INSTRUCTIVO DE HORARIOS DE TRABAJO</w:t>
            </w:r>
          </w:p>
        </w:tc>
        <w:tc>
          <w:tcPr>
            <w:tcW w:w="1560" w:type="dxa"/>
          </w:tcPr>
          <w:p w14:paraId="3FDB6D76"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60030FF2"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INICIAL</w:t>
            </w:r>
          </w:p>
        </w:tc>
      </w:tr>
      <w:tr w:rsidR="007408D4" w:rsidRPr="007408D4" w14:paraId="645D24BE" w14:textId="77777777" w:rsidTr="00420CC8">
        <w:tc>
          <w:tcPr>
            <w:tcW w:w="5665" w:type="dxa"/>
            <w:gridSpan w:val="2"/>
          </w:tcPr>
          <w:p w14:paraId="20079CE7"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11.- INFORME DE SIMULACRO DE EMERGENCIAS</w:t>
            </w:r>
          </w:p>
        </w:tc>
        <w:tc>
          <w:tcPr>
            <w:tcW w:w="1560" w:type="dxa"/>
          </w:tcPr>
          <w:p w14:paraId="5F1B0C14"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2BAB4404"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FINAL</w:t>
            </w:r>
          </w:p>
        </w:tc>
      </w:tr>
      <w:tr w:rsidR="007408D4" w:rsidRPr="007408D4" w14:paraId="40B3F562" w14:textId="77777777" w:rsidTr="00420CC8">
        <w:tc>
          <w:tcPr>
            <w:tcW w:w="5665" w:type="dxa"/>
            <w:gridSpan w:val="2"/>
          </w:tcPr>
          <w:p w14:paraId="64577E50"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12.- PLANILLAS DE INSPECCION Y MANTENIMIENTO DE VEHICULOS Y EQUIPOS</w:t>
            </w:r>
          </w:p>
        </w:tc>
        <w:tc>
          <w:tcPr>
            <w:tcW w:w="1560" w:type="dxa"/>
          </w:tcPr>
          <w:p w14:paraId="0B95B57B"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95FF12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27843D9E" w14:textId="77777777" w:rsidTr="00420CC8">
        <w:tc>
          <w:tcPr>
            <w:tcW w:w="5665" w:type="dxa"/>
            <w:gridSpan w:val="2"/>
          </w:tcPr>
          <w:p w14:paraId="52D9869E"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13.- REGISTRO DE EXTINTORES Y SU MANTENIMIENTO</w:t>
            </w:r>
          </w:p>
        </w:tc>
        <w:tc>
          <w:tcPr>
            <w:tcW w:w="1560" w:type="dxa"/>
          </w:tcPr>
          <w:p w14:paraId="7E0E4951"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51F942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3223A356" w14:textId="77777777" w:rsidTr="00420CC8">
        <w:tc>
          <w:tcPr>
            <w:tcW w:w="5665" w:type="dxa"/>
            <w:gridSpan w:val="2"/>
          </w:tcPr>
          <w:p w14:paraId="173CA3E1"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14.- MONITOREO DE RUIDO EN AL MENOS 3 PUNTOS PARA CADA UNA DE LAS SIGUIENTES ACTIVIDADES CUANDO APLIQUE: 1) CORTADO DE ACERA, 2) RUPTURA DE ACERA, 3) APERTURA DE ZANJA ( 3.1 MANUAL Y 3.2 MECÁNICA) Y 4) COMPACTADO DE ZANJA</w:t>
            </w:r>
          </w:p>
        </w:tc>
        <w:tc>
          <w:tcPr>
            <w:tcW w:w="1560" w:type="dxa"/>
          </w:tcPr>
          <w:p w14:paraId="0C679B2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7DB8B5CE"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FINAL</w:t>
            </w:r>
          </w:p>
        </w:tc>
      </w:tr>
      <w:tr w:rsidR="007408D4" w:rsidRPr="007408D4" w14:paraId="01FF514E" w14:textId="77777777" w:rsidTr="00420CC8">
        <w:tc>
          <w:tcPr>
            <w:tcW w:w="5665" w:type="dxa"/>
            <w:gridSpan w:val="2"/>
          </w:tcPr>
          <w:p w14:paraId="1C3DEBB1"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15.- PLANILLA DE DOTACIÓN DE EPP E INFORME DE SEÑALIZACION PARA MEDIO AMBIENTE Y SEGURIDAD CON EL RESPECTIVO REGISTRO FOTOGRÁFICO EN TODAS LAS ACTIVIDADES QUE VAYAN A REALIZARSE</w:t>
            </w:r>
          </w:p>
        </w:tc>
        <w:tc>
          <w:tcPr>
            <w:tcW w:w="1560" w:type="dxa"/>
          </w:tcPr>
          <w:p w14:paraId="0E87A9CA"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05895E9D"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5D6E7F09" w14:textId="77777777" w:rsidTr="00420CC8">
        <w:tc>
          <w:tcPr>
            <w:tcW w:w="5665" w:type="dxa"/>
            <w:gridSpan w:val="2"/>
          </w:tcPr>
          <w:p w14:paraId="3ADECD84" w14:textId="77777777" w:rsidR="007408D4" w:rsidRPr="007408D4" w:rsidRDefault="007408D4" w:rsidP="00420CC8">
            <w:pPr>
              <w:autoSpaceDE w:val="0"/>
              <w:autoSpaceDN w:val="0"/>
              <w:adjustRightInd w:val="0"/>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lastRenderedPageBreak/>
              <w:t>16.- INFORME DE LA SITUACIÓN AMBIENTAL FINAL DEL ÁREA INCLUYE REGISTRO FOTOGRÁFICO Y MEDIDAS DE RESTAURACIÓN</w:t>
            </w:r>
          </w:p>
        </w:tc>
        <w:tc>
          <w:tcPr>
            <w:tcW w:w="1560" w:type="dxa"/>
          </w:tcPr>
          <w:p w14:paraId="107F12EE"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FISICO/DIGITAL</w:t>
            </w:r>
          </w:p>
        </w:tc>
        <w:tc>
          <w:tcPr>
            <w:tcW w:w="1603" w:type="dxa"/>
          </w:tcPr>
          <w:p w14:paraId="7605F3FF" w14:textId="77777777" w:rsidR="007408D4" w:rsidRPr="007408D4" w:rsidRDefault="007408D4" w:rsidP="00420CC8">
            <w:pPr>
              <w:spacing w:after="160" w:line="259" w:lineRule="auto"/>
              <w:jc w:val="center"/>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sz w:val="20"/>
                <w:szCs w:val="20"/>
                <w:lang w:val="es-BO" w:eastAsia="en-US"/>
              </w:rPr>
              <w:t>MENSUAL/FINAL</w:t>
            </w:r>
          </w:p>
        </w:tc>
      </w:tr>
      <w:tr w:rsidR="007408D4" w:rsidRPr="007408D4" w14:paraId="69CB4B1B" w14:textId="77777777" w:rsidTr="00420CC8">
        <w:trPr>
          <w:trHeight w:val="756"/>
        </w:trPr>
        <w:tc>
          <w:tcPr>
            <w:tcW w:w="2207" w:type="dxa"/>
          </w:tcPr>
          <w:p w14:paraId="730C70C8" w14:textId="77777777" w:rsidR="007408D4" w:rsidRPr="007408D4" w:rsidRDefault="007408D4" w:rsidP="00420CC8">
            <w:pPr>
              <w:spacing w:after="160" w:line="259" w:lineRule="auto"/>
              <w:rPr>
                <w:rFonts w:asciiTheme="minorHAnsi" w:eastAsiaTheme="minorHAnsi" w:hAnsiTheme="minorHAnsi" w:cstheme="minorHAnsi"/>
                <w:b/>
                <w:color w:val="000000"/>
                <w:sz w:val="20"/>
                <w:szCs w:val="20"/>
                <w:lang w:val="es-BO" w:eastAsia="en-US"/>
              </w:rPr>
            </w:pPr>
            <w:r w:rsidRPr="007408D4">
              <w:rPr>
                <w:rFonts w:asciiTheme="minorHAnsi" w:eastAsiaTheme="minorHAnsi" w:hAnsiTheme="minorHAnsi" w:cstheme="minorHAnsi"/>
                <w:b/>
                <w:color w:val="000000"/>
                <w:sz w:val="20"/>
                <w:szCs w:val="20"/>
                <w:lang w:val="es-BO" w:eastAsia="en-US"/>
              </w:rPr>
              <w:t>Elabora y Presenta:</w:t>
            </w:r>
          </w:p>
          <w:p w14:paraId="3F4F93CE"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Contratista</w:t>
            </w:r>
          </w:p>
        </w:tc>
        <w:tc>
          <w:tcPr>
            <w:tcW w:w="3458" w:type="dxa"/>
          </w:tcPr>
          <w:p w14:paraId="6AE61615" w14:textId="77777777" w:rsidR="007408D4" w:rsidRPr="007408D4" w:rsidRDefault="007408D4" w:rsidP="00420CC8">
            <w:pPr>
              <w:spacing w:after="160" w:line="259" w:lineRule="auto"/>
              <w:rPr>
                <w:rFonts w:asciiTheme="minorHAnsi" w:eastAsiaTheme="minorHAnsi" w:hAnsiTheme="minorHAnsi" w:cstheme="minorHAnsi"/>
                <w:b/>
                <w:color w:val="000000"/>
                <w:sz w:val="20"/>
                <w:szCs w:val="20"/>
                <w:lang w:val="es-BO" w:eastAsia="en-US"/>
              </w:rPr>
            </w:pPr>
            <w:r w:rsidRPr="007408D4">
              <w:rPr>
                <w:rFonts w:asciiTheme="minorHAnsi" w:eastAsiaTheme="minorHAnsi" w:hAnsiTheme="minorHAnsi" w:cstheme="minorHAnsi"/>
                <w:b/>
                <w:color w:val="000000"/>
                <w:sz w:val="20"/>
                <w:szCs w:val="20"/>
                <w:lang w:val="es-BO" w:eastAsia="en-US"/>
              </w:rPr>
              <w:t>Verifica en obra:</w:t>
            </w:r>
          </w:p>
          <w:p w14:paraId="17EA1213"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Supervisor o Director de Obra/DTRG</w:t>
            </w:r>
          </w:p>
        </w:tc>
        <w:tc>
          <w:tcPr>
            <w:tcW w:w="1560" w:type="dxa"/>
          </w:tcPr>
          <w:p w14:paraId="09C432DB" w14:textId="77777777" w:rsidR="007408D4" w:rsidRPr="007408D4" w:rsidRDefault="007408D4" w:rsidP="00420CC8">
            <w:pPr>
              <w:spacing w:after="160" w:line="259" w:lineRule="auto"/>
              <w:rPr>
                <w:rFonts w:asciiTheme="minorHAnsi" w:eastAsiaTheme="minorHAnsi" w:hAnsiTheme="minorHAnsi" w:cstheme="minorHAnsi"/>
                <w:b/>
                <w:color w:val="000000"/>
                <w:sz w:val="20"/>
                <w:szCs w:val="20"/>
                <w:lang w:val="es-BO" w:eastAsia="en-US"/>
              </w:rPr>
            </w:pPr>
            <w:r w:rsidRPr="007408D4">
              <w:rPr>
                <w:rFonts w:asciiTheme="minorHAnsi" w:eastAsiaTheme="minorHAnsi" w:hAnsiTheme="minorHAnsi" w:cstheme="minorHAnsi"/>
                <w:b/>
                <w:color w:val="000000"/>
                <w:sz w:val="20"/>
                <w:szCs w:val="20"/>
                <w:lang w:val="es-BO" w:eastAsia="en-US"/>
              </w:rPr>
              <w:t>Revisa documentación:</w:t>
            </w:r>
          </w:p>
          <w:p w14:paraId="46DFA7C4"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TSIMA-DTRG</w:t>
            </w:r>
          </w:p>
        </w:tc>
        <w:tc>
          <w:tcPr>
            <w:tcW w:w="1603" w:type="dxa"/>
          </w:tcPr>
          <w:p w14:paraId="0D33EA7D" w14:textId="77777777" w:rsidR="007408D4" w:rsidRPr="007408D4" w:rsidRDefault="007408D4" w:rsidP="00420CC8">
            <w:pPr>
              <w:spacing w:after="160" w:line="259" w:lineRule="auto"/>
              <w:rPr>
                <w:rFonts w:asciiTheme="minorHAnsi" w:eastAsiaTheme="minorHAnsi" w:hAnsiTheme="minorHAnsi" w:cstheme="minorHAnsi"/>
                <w:b/>
                <w:color w:val="000000"/>
                <w:sz w:val="20"/>
                <w:szCs w:val="20"/>
                <w:lang w:val="es-BO" w:eastAsia="en-US"/>
              </w:rPr>
            </w:pPr>
            <w:r w:rsidRPr="007408D4">
              <w:rPr>
                <w:rFonts w:asciiTheme="minorHAnsi" w:eastAsiaTheme="minorHAnsi" w:hAnsiTheme="minorHAnsi" w:cstheme="minorHAnsi"/>
                <w:b/>
                <w:color w:val="000000"/>
                <w:sz w:val="20"/>
                <w:szCs w:val="20"/>
                <w:lang w:val="es-BO" w:eastAsia="en-US"/>
              </w:rPr>
              <w:t>Aprueba:</w:t>
            </w:r>
          </w:p>
          <w:p w14:paraId="1BB7808C" w14:textId="77777777" w:rsidR="007408D4" w:rsidRPr="007408D4" w:rsidRDefault="007408D4" w:rsidP="00420CC8">
            <w:pPr>
              <w:spacing w:after="160" w:line="259" w:lineRule="auto"/>
              <w:rPr>
                <w:rFonts w:asciiTheme="minorHAnsi" w:eastAsiaTheme="minorHAnsi" w:hAnsiTheme="minorHAnsi" w:cstheme="minorHAnsi"/>
                <w:color w:val="000000"/>
                <w:sz w:val="20"/>
                <w:szCs w:val="20"/>
                <w:lang w:val="es-BO" w:eastAsia="en-US"/>
              </w:rPr>
            </w:pPr>
            <w:r w:rsidRPr="007408D4">
              <w:rPr>
                <w:rFonts w:asciiTheme="minorHAnsi" w:eastAsiaTheme="minorHAnsi" w:hAnsiTheme="minorHAnsi" w:cstheme="minorHAnsi"/>
                <w:color w:val="000000"/>
                <w:sz w:val="20"/>
                <w:szCs w:val="20"/>
                <w:lang w:val="es-BO" w:eastAsia="en-US"/>
              </w:rPr>
              <w:t>Distrital de Redes de Gas</w:t>
            </w:r>
          </w:p>
        </w:tc>
      </w:tr>
    </w:tbl>
    <w:p w14:paraId="370D3941"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p>
    <w:p w14:paraId="115A426A"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 CONTENIDO DEL INFORME AMBIENTAL</w:t>
      </w:r>
    </w:p>
    <w:p w14:paraId="4EB2A124"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El Informe Ambiental debe contar con los siguientes acápites, mismos que serán debidamente llenados en función a las características específicas de cada actividad, obra y/o proyecto (AOP).</w:t>
      </w:r>
    </w:p>
    <w:p w14:paraId="35DCCA9B"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1.1. Declaración Jurada:</w:t>
      </w:r>
      <w:r w:rsidRPr="007408D4">
        <w:rPr>
          <w:rFonts w:asciiTheme="minorHAnsi" w:eastAsiaTheme="minorHAnsi" w:hAnsiTheme="minorHAnsi" w:cstheme="minorHAnsi"/>
          <w:color w:val="000000"/>
          <w:sz w:val="22"/>
          <w:szCs w:val="22"/>
          <w:lang w:val="es-BO" w:eastAsia="en-US"/>
        </w:rPr>
        <w:t xml:space="preserve"> Debe contener Información General, Identificación y Ubicación del Proyecto, Aspectos del Estado de la AOP, Firmas y datos del Responsable Técnico (Supervisor SMS, Supervisor SMS Junior o Monitor SMS).</w:t>
      </w:r>
    </w:p>
    <w:p w14:paraId="72555EB1"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1.2. Estado actual en que se encuentra la AOP:</w:t>
      </w:r>
      <w:r w:rsidRPr="007408D4">
        <w:rPr>
          <w:rFonts w:asciiTheme="minorHAnsi" w:eastAsiaTheme="minorHAnsi" w:hAnsiTheme="minorHAnsi" w:cstheme="minorHAnsi"/>
          <w:color w:val="000000"/>
          <w:sz w:val="22"/>
          <w:szCs w:val="22"/>
          <w:lang w:val="es-BO" w:eastAsia="en-US"/>
        </w:rPr>
        <w:t xml:space="preserve"> Breve descripción del estado actual de la Actividad, Obra o Proyecto. Incluir información referida a la etapa en que se encuentre la AOP, porcentaje de avance, entre otros.</w:t>
      </w:r>
    </w:p>
    <w:p w14:paraId="501EA9F4"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1.3. Datos Generales:</w:t>
      </w:r>
      <w:r w:rsidRPr="007408D4">
        <w:rPr>
          <w:rFonts w:asciiTheme="minorHAnsi" w:eastAsiaTheme="minorHAnsi" w:hAnsiTheme="minorHAnsi" w:cstheme="minorHAnsi"/>
          <w:color w:val="000000"/>
          <w:sz w:val="22"/>
          <w:szCs w:val="22"/>
          <w:lang w:val="es-BO" w:eastAsia="en-US"/>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436AE702"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1.4. Descripción de la AOP:</w:t>
      </w:r>
      <w:r w:rsidRPr="007408D4">
        <w:rPr>
          <w:rFonts w:asciiTheme="minorHAnsi" w:eastAsiaTheme="minorHAnsi" w:hAnsiTheme="minorHAnsi" w:cstheme="minorHAnsi"/>
          <w:color w:val="000000"/>
          <w:sz w:val="22"/>
          <w:szCs w:val="22"/>
          <w:lang w:val="es-BO" w:eastAsia="en-US"/>
        </w:rPr>
        <w:t xml:space="preserve"> Contemplar datos como ser la ubicación de la AOP, coordenadas, descripción de colindancias.</w:t>
      </w:r>
    </w:p>
    <w:p w14:paraId="772D0ABE"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1.5. Detalle de Actividades Realizadas en el Periodo:</w:t>
      </w:r>
      <w:r w:rsidRPr="007408D4">
        <w:rPr>
          <w:rFonts w:asciiTheme="minorHAnsi" w:eastAsiaTheme="minorHAnsi" w:hAnsiTheme="minorHAnsi" w:cstheme="minorHAnsi"/>
          <w:color w:val="000000"/>
          <w:sz w:val="22"/>
          <w:szCs w:val="22"/>
          <w:lang w:val="es-BO" w:eastAsia="en-US"/>
        </w:rPr>
        <w:t xml:space="preserve"> Descripción de todas las actividades específicas del periodo al que pertenece el Informe Ambiental a elaborarse.</w:t>
      </w:r>
    </w:p>
    <w:p w14:paraId="1602251F"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1.6. Cumplimiento de los Compromisos Ambientales (Establecidos en el Documento Ambiental propio de cada proyecto):</w:t>
      </w:r>
      <w:r w:rsidRPr="007408D4">
        <w:rPr>
          <w:rFonts w:asciiTheme="minorHAnsi" w:eastAsiaTheme="minorHAnsi" w:hAnsiTheme="minorHAnsi" w:cstheme="minorHAnsi"/>
          <w:color w:val="000000"/>
          <w:sz w:val="22"/>
          <w:szCs w:val="22"/>
          <w:lang w:val="es-BO" w:eastAsia="en-US"/>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tbl>
      <w:tblPr>
        <w:tblStyle w:val="Tablaconcuadrcula"/>
        <w:tblW w:w="9455" w:type="dxa"/>
        <w:tblLook w:val="04A0" w:firstRow="1" w:lastRow="0" w:firstColumn="1" w:lastColumn="0" w:noHBand="0" w:noVBand="1"/>
      </w:tblPr>
      <w:tblGrid>
        <w:gridCol w:w="846"/>
        <w:gridCol w:w="1169"/>
        <w:gridCol w:w="2346"/>
        <w:gridCol w:w="1512"/>
        <w:gridCol w:w="1512"/>
        <w:gridCol w:w="1163"/>
        <w:gridCol w:w="1056"/>
      </w:tblGrid>
      <w:tr w:rsidR="007408D4" w:rsidRPr="007408D4" w14:paraId="7BE45B51" w14:textId="77777777" w:rsidTr="00420CC8">
        <w:trPr>
          <w:trHeight w:val="696"/>
        </w:trPr>
        <w:tc>
          <w:tcPr>
            <w:tcW w:w="847" w:type="dxa"/>
            <w:vAlign w:val="center"/>
          </w:tcPr>
          <w:p w14:paraId="6B56C0BE"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Código</w:t>
            </w:r>
          </w:p>
        </w:tc>
        <w:tc>
          <w:tcPr>
            <w:tcW w:w="1148" w:type="dxa"/>
            <w:vAlign w:val="center"/>
          </w:tcPr>
          <w:p w14:paraId="7A2D38D9"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Factor Ambiental</w:t>
            </w:r>
          </w:p>
        </w:tc>
        <w:tc>
          <w:tcPr>
            <w:tcW w:w="2290" w:type="dxa"/>
            <w:vAlign w:val="center"/>
          </w:tcPr>
          <w:p w14:paraId="33EAD88A"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Medida a Monitorear de Adecuación/Mitigación</w:t>
            </w:r>
          </w:p>
        </w:tc>
        <w:tc>
          <w:tcPr>
            <w:tcW w:w="1489" w:type="dxa"/>
            <w:vAlign w:val="center"/>
          </w:tcPr>
          <w:p w14:paraId="5381FBC6"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Fecha de Cumplimiento (Inicio)</w:t>
            </w:r>
          </w:p>
        </w:tc>
        <w:tc>
          <w:tcPr>
            <w:tcW w:w="1489" w:type="dxa"/>
            <w:vAlign w:val="center"/>
          </w:tcPr>
          <w:p w14:paraId="3CA4CC5F"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Fecha de Cumplimiento (Final)</w:t>
            </w:r>
          </w:p>
        </w:tc>
        <w:tc>
          <w:tcPr>
            <w:tcW w:w="1148" w:type="dxa"/>
            <w:vAlign w:val="center"/>
          </w:tcPr>
          <w:p w14:paraId="19413281"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Desarrollo de la Medida</w:t>
            </w:r>
          </w:p>
        </w:tc>
        <w:tc>
          <w:tcPr>
            <w:tcW w:w="1044" w:type="dxa"/>
            <w:vAlign w:val="center"/>
          </w:tcPr>
          <w:p w14:paraId="753B381B"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Respaldo</w:t>
            </w:r>
          </w:p>
        </w:tc>
      </w:tr>
      <w:tr w:rsidR="007408D4" w:rsidRPr="007408D4" w14:paraId="64AA9C7D" w14:textId="77777777" w:rsidTr="00420CC8">
        <w:trPr>
          <w:trHeight w:val="445"/>
        </w:trPr>
        <w:tc>
          <w:tcPr>
            <w:tcW w:w="847" w:type="dxa"/>
            <w:vAlign w:val="center"/>
          </w:tcPr>
          <w:p w14:paraId="029027D8"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6F552EDB"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2290" w:type="dxa"/>
            <w:vAlign w:val="center"/>
          </w:tcPr>
          <w:p w14:paraId="31F379E7"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64986483"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1489" w:type="dxa"/>
            <w:vAlign w:val="center"/>
          </w:tcPr>
          <w:p w14:paraId="4554EE60"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1148" w:type="dxa"/>
            <w:vAlign w:val="center"/>
          </w:tcPr>
          <w:p w14:paraId="6649AB38"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c>
          <w:tcPr>
            <w:tcW w:w="1044" w:type="dxa"/>
            <w:vAlign w:val="center"/>
          </w:tcPr>
          <w:p w14:paraId="333A7516" w14:textId="77777777" w:rsidR="007408D4" w:rsidRPr="007408D4" w:rsidRDefault="007408D4" w:rsidP="00420CC8">
            <w:pPr>
              <w:spacing w:after="160" w:line="259" w:lineRule="auto"/>
              <w:jc w:val="center"/>
              <w:rPr>
                <w:rFonts w:asciiTheme="minorHAnsi" w:eastAsiaTheme="minorHAnsi" w:hAnsiTheme="minorHAnsi" w:cstheme="minorHAnsi"/>
                <w:b/>
                <w:color w:val="000000"/>
                <w:sz w:val="22"/>
                <w:szCs w:val="22"/>
                <w:lang w:val="es-BO" w:eastAsia="en-US"/>
              </w:rPr>
            </w:pPr>
          </w:p>
        </w:tc>
      </w:tr>
    </w:tbl>
    <w:p w14:paraId="00425CE7"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lastRenderedPageBreak/>
        <w:t>1.7. Análisis de Resultados por Factores:</w:t>
      </w:r>
      <w:r w:rsidRPr="007408D4">
        <w:rPr>
          <w:rFonts w:asciiTheme="minorHAnsi" w:eastAsiaTheme="minorHAnsi" w:hAnsiTheme="minorHAnsi" w:cstheme="minorHAnsi"/>
          <w:color w:val="000000"/>
          <w:sz w:val="22"/>
          <w:szCs w:val="22"/>
          <w:lang w:val="es-BO" w:eastAsia="en-US"/>
        </w:rPr>
        <w:t xml:space="preserve"> Realizar un análisis de todos los factores comprendidos en la AOP, como ser Aire, Ruido, Agua, Suelo, Residuos Sólidos, Socioeconómico, entre otros.</w:t>
      </w:r>
    </w:p>
    <w:p w14:paraId="0CF2B634"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1.8. Detección de No Conformidades:</w:t>
      </w:r>
      <w:r w:rsidRPr="007408D4">
        <w:rPr>
          <w:rFonts w:asciiTheme="minorHAnsi" w:eastAsiaTheme="minorHAnsi" w:hAnsiTheme="minorHAnsi" w:cstheme="minorHAnsi"/>
          <w:color w:val="000000"/>
          <w:sz w:val="22"/>
          <w:szCs w:val="22"/>
          <w:lang w:val="es-BO" w:eastAsia="en-US"/>
        </w:rPr>
        <w:t xml:space="preserve"> Si fuera el caso incluir información referida a no conformidades presentadas durante el desarrollo de la AOP</w:t>
      </w:r>
    </w:p>
    <w:p w14:paraId="5644A9C7" w14:textId="77777777" w:rsidR="007408D4" w:rsidRPr="007408D4" w:rsidRDefault="007408D4" w:rsidP="007408D4">
      <w:pPr>
        <w:spacing w:after="160" w:line="259" w:lineRule="auto"/>
        <w:jc w:val="both"/>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 xml:space="preserve">1.9. Conclusiones y Recomendaciones: </w:t>
      </w:r>
      <w:r w:rsidRPr="007408D4">
        <w:rPr>
          <w:rFonts w:asciiTheme="minorHAnsi" w:eastAsiaTheme="minorHAnsi" w:hAnsiTheme="minorHAnsi" w:cstheme="minorHAnsi"/>
          <w:color w:val="000000"/>
          <w:sz w:val="22"/>
          <w:szCs w:val="22"/>
          <w:lang w:val="es-BO" w:eastAsia="en-US"/>
        </w:rPr>
        <w:t>Contemplar los aspectos más relevantes del Informe elaborado y las respectivas recomendaciones acorde a lo reportado.</w:t>
      </w:r>
    </w:p>
    <w:p w14:paraId="23322B0D"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2. ANEXOS DEL INFORME AMBIENTAL</w:t>
      </w:r>
    </w:p>
    <w:p w14:paraId="56AA4E43"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2.1. Anexo de Mapas, Planos y Fotografías</w:t>
      </w:r>
    </w:p>
    <w:p w14:paraId="5E89578D" w14:textId="77777777" w:rsidR="007408D4" w:rsidRPr="007408D4" w:rsidRDefault="007408D4" w:rsidP="007408D4">
      <w:p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El presente Anexo debe incluir:</w:t>
      </w:r>
    </w:p>
    <w:p w14:paraId="55F095B0" w14:textId="77777777" w:rsidR="007408D4" w:rsidRPr="007408D4" w:rsidRDefault="007408D4" w:rsidP="007408D4">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Mapas y planos de la AOP.</w:t>
      </w:r>
    </w:p>
    <w:p w14:paraId="09AB5622" w14:textId="77777777" w:rsidR="007408D4" w:rsidRPr="007408D4" w:rsidRDefault="007408D4" w:rsidP="007408D4">
      <w:pPr>
        <w:pStyle w:val="Prrafodelista"/>
        <w:numPr>
          <w:ilvl w:val="0"/>
          <w:numId w:val="15"/>
        </w:numPr>
        <w:spacing w:after="160" w:line="259" w:lineRule="auto"/>
        <w:ind w:left="567"/>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Registro fotográfico significativo de la AOP, principalmente referidos a las medidas ambientales comprendidas.</w:t>
      </w:r>
    </w:p>
    <w:p w14:paraId="0D141DFD" w14:textId="77777777" w:rsidR="007408D4" w:rsidRPr="007408D4" w:rsidRDefault="007408D4" w:rsidP="007408D4">
      <w:pPr>
        <w:spacing w:after="160" w:line="259" w:lineRule="auto"/>
        <w:rPr>
          <w:rFonts w:asciiTheme="minorHAnsi" w:eastAsiaTheme="minorHAnsi" w:hAnsiTheme="minorHAnsi" w:cstheme="minorHAnsi"/>
          <w:b/>
          <w:color w:val="000000"/>
          <w:sz w:val="22"/>
          <w:szCs w:val="22"/>
          <w:lang w:val="es-BO" w:eastAsia="en-US"/>
        </w:rPr>
      </w:pPr>
      <w:r w:rsidRPr="007408D4">
        <w:rPr>
          <w:rFonts w:asciiTheme="minorHAnsi" w:eastAsiaTheme="minorHAnsi" w:hAnsiTheme="minorHAnsi" w:cstheme="minorHAnsi"/>
          <w:b/>
          <w:color w:val="000000"/>
          <w:sz w:val="22"/>
          <w:szCs w:val="22"/>
          <w:lang w:val="es-BO" w:eastAsia="en-US"/>
        </w:rPr>
        <w:t>2.2. Anexo de Documentos Conexos (Lo aplicable para la AOP, específica que está realizando el Contratista)</w:t>
      </w:r>
    </w:p>
    <w:p w14:paraId="57CF18E6" w14:textId="77777777" w:rsidR="007408D4" w:rsidRPr="007408D4" w:rsidRDefault="007408D4" w:rsidP="007408D4">
      <w:p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El presente Anexo de incluir:</w:t>
      </w:r>
    </w:p>
    <w:p w14:paraId="3EFB0CEA" w14:textId="77777777" w:rsidR="007408D4" w:rsidRPr="007408D4" w:rsidRDefault="007408D4" w:rsidP="007408D4">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Licencia Ambiental de la AOP</w:t>
      </w:r>
    </w:p>
    <w:p w14:paraId="402B5349" w14:textId="77777777" w:rsidR="007408D4" w:rsidRPr="007408D4" w:rsidRDefault="007408D4" w:rsidP="007408D4">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Planillas</w:t>
      </w:r>
    </w:p>
    <w:p w14:paraId="5926EF09" w14:textId="77777777" w:rsidR="007408D4" w:rsidRPr="007408D4" w:rsidRDefault="007408D4" w:rsidP="007408D4">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Registros</w:t>
      </w:r>
    </w:p>
    <w:p w14:paraId="45AD0C1A" w14:textId="77777777" w:rsidR="007408D4" w:rsidRPr="007408D4" w:rsidRDefault="007408D4" w:rsidP="007408D4">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Análisis</w:t>
      </w:r>
    </w:p>
    <w:p w14:paraId="1AB62780" w14:textId="77777777" w:rsidR="007408D4" w:rsidRPr="007408D4" w:rsidRDefault="007408D4" w:rsidP="007408D4">
      <w:pPr>
        <w:pStyle w:val="Prrafodelista"/>
        <w:numPr>
          <w:ilvl w:val="0"/>
          <w:numId w:val="17"/>
        </w:numPr>
        <w:spacing w:after="160" w:line="259" w:lineRule="auto"/>
        <w:rPr>
          <w:rFonts w:asciiTheme="minorHAnsi" w:eastAsiaTheme="minorHAnsi" w:hAnsiTheme="minorHAnsi" w:cstheme="minorHAnsi"/>
          <w:color w:val="000000"/>
          <w:sz w:val="22"/>
          <w:szCs w:val="22"/>
          <w:lang w:val="es-BO" w:eastAsia="en-US"/>
        </w:rPr>
      </w:pPr>
      <w:r w:rsidRPr="007408D4">
        <w:rPr>
          <w:rFonts w:asciiTheme="minorHAnsi" w:eastAsiaTheme="minorHAnsi" w:hAnsiTheme="minorHAnsi" w:cstheme="minorHAnsi"/>
          <w:color w:val="000000"/>
          <w:sz w:val="22"/>
          <w:szCs w:val="22"/>
          <w:lang w:val="es-BO" w:eastAsia="en-US"/>
        </w:rPr>
        <w:t>Actas</w:t>
      </w:r>
    </w:p>
    <w:p w14:paraId="59161C1C" w14:textId="77777777" w:rsidR="007408D4" w:rsidRPr="007408D4" w:rsidRDefault="007408D4" w:rsidP="007408D4">
      <w:pPr>
        <w:pStyle w:val="Prrafodelista"/>
        <w:numPr>
          <w:ilvl w:val="0"/>
          <w:numId w:val="17"/>
        </w:numPr>
        <w:tabs>
          <w:tab w:val="left" w:pos="426"/>
        </w:tabs>
        <w:spacing w:after="160" w:line="259" w:lineRule="auto"/>
        <w:contextualSpacing/>
        <w:rPr>
          <w:rFonts w:asciiTheme="minorHAnsi" w:hAnsiTheme="minorHAnsi" w:cstheme="minorHAnsi"/>
          <w:b/>
          <w:color w:val="000000" w:themeColor="text1"/>
          <w:sz w:val="22"/>
          <w:szCs w:val="22"/>
          <w:u w:val="single"/>
        </w:rPr>
      </w:pPr>
      <w:r w:rsidRPr="007408D4">
        <w:rPr>
          <w:rFonts w:asciiTheme="minorHAnsi" w:eastAsiaTheme="minorHAnsi" w:hAnsiTheme="minorHAnsi" w:cstheme="minorHAnsi"/>
          <w:color w:val="000000"/>
          <w:sz w:val="22"/>
          <w:szCs w:val="22"/>
          <w:lang w:val="es-BO" w:eastAsia="en-US"/>
        </w:rPr>
        <w:t>Certificados</w:t>
      </w:r>
    </w:p>
    <w:sectPr w:rsidR="007408D4" w:rsidRPr="007408D4" w:rsidSect="003A771C">
      <w:headerReference w:type="default" r:id="rId9"/>
      <w:footerReference w:type="default" r:id="rId10"/>
      <w:pgSz w:w="12240" w:h="15840"/>
      <w:pgMar w:top="1418" w:right="1701" w:bottom="1418" w:left="1701"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924F4F" w14:textId="77777777" w:rsidR="00B00ECC" w:rsidRDefault="00B00ECC" w:rsidP="002D1D82">
      <w:r>
        <w:separator/>
      </w:r>
    </w:p>
  </w:endnote>
  <w:endnote w:type="continuationSeparator" w:id="0">
    <w:p w14:paraId="32A444EB" w14:textId="77777777" w:rsidR="00B00ECC" w:rsidRDefault="00B00ECC"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0E45D9" w:rsidRPr="000810BB" w14:paraId="353DE783" w14:textId="77777777" w:rsidTr="000810BB">
      <w:tc>
        <w:tcPr>
          <w:tcW w:w="2942" w:type="dxa"/>
        </w:tcPr>
        <w:p w14:paraId="33668D70"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04CD59D"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Recibido por:</w:t>
          </w:r>
        </w:p>
      </w:tc>
      <w:tc>
        <w:tcPr>
          <w:tcW w:w="2943" w:type="dxa"/>
        </w:tcPr>
        <w:p w14:paraId="1EAB85EF"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Aprobado por:</w:t>
          </w:r>
        </w:p>
      </w:tc>
    </w:tr>
    <w:tr w:rsidR="000E45D9" w:rsidRPr="000810BB" w14:paraId="095429CD" w14:textId="77777777" w:rsidTr="000810BB">
      <w:tc>
        <w:tcPr>
          <w:tcW w:w="2942" w:type="dxa"/>
        </w:tcPr>
        <w:p w14:paraId="22E74B9B" w14:textId="77777777" w:rsidR="000E45D9" w:rsidRDefault="000E45D9" w:rsidP="000810BB">
          <w:pPr>
            <w:pStyle w:val="Piedepgina"/>
            <w:rPr>
              <w:rFonts w:ascii="Calibri" w:hAnsi="Calibri"/>
              <w:sz w:val="16"/>
              <w:szCs w:val="20"/>
            </w:rPr>
          </w:pPr>
        </w:p>
        <w:p w14:paraId="1E4C49EF" w14:textId="77777777" w:rsidR="000E45D9" w:rsidRDefault="000E45D9" w:rsidP="000810BB">
          <w:pPr>
            <w:pStyle w:val="Piedepgina"/>
            <w:rPr>
              <w:rFonts w:ascii="Calibri" w:hAnsi="Calibri"/>
              <w:sz w:val="16"/>
              <w:szCs w:val="20"/>
            </w:rPr>
          </w:pPr>
        </w:p>
        <w:p w14:paraId="6FBD1A62" w14:textId="77777777" w:rsidR="000E45D9" w:rsidRDefault="000E45D9" w:rsidP="000810BB">
          <w:pPr>
            <w:pStyle w:val="Piedepgina"/>
            <w:rPr>
              <w:rFonts w:ascii="Calibri" w:hAnsi="Calibri"/>
              <w:sz w:val="16"/>
              <w:szCs w:val="20"/>
            </w:rPr>
          </w:pPr>
        </w:p>
        <w:p w14:paraId="44AA0329" w14:textId="77777777" w:rsidR="000E45D9" w:rsidRDefault="000E45D9" w:rsidP="000810BB">
          <w:pPr>
            <w:pStyle w:val="Piedepgina"/>
            <w:rPr>
              <w:rFonts w:ascii="Calibri" w:hAnsi="Calibri"/>
              <w:sz w:val="16"/>
              <w:szCs w:val="20"/>
            </w:rPr>
          </w:pPr>
        </w:p>
        <w:p w14:paraId="4948028D" w14:textId="77777777" w:rsidR="000E45D9" w:rsidRDefault="000E45D9" w:rsidP="000810BB">
          <w:pPr>
            <w:pStyle w:val="Piedepgina"/>
            <w:rPr>
              <w:rFonts w:ascii="Calibri" w:hAnsi="Calibri"/>
              <w:sz w:val="16"/>
              <w:szCs w:val="20"/>
            </w:rPr>
          </w:pPr>
        </w:p>
        <w:p w14:paraId="6A96C013" w14:textId="77777777" w:rsidR="000E45D9" w:rsidRPr="000810BB" w:rsidRDefault="000E45D9" w:rsidP="000810BB">
          <w:pPr>
            <w:pStyle w:val="Piedepgina"/>
            <w:rPr>
              <w:rFonts w:ascii="Calibri" w:hAnsi="Calibri"/>
              <w:sz w:val="16"/>
              <w:szCs w:val="20"/>
            </w:rPr>
          </w:pPr>
        </w:p>
      </w:tc>
      <w:tc>
        <w:tcPr>
          <w:tcW w:w="2943" w:type="dxa"/>
        </w:tcPr>
        <w:p w14:paraId="34538579" w14:textId="77777777" w:rsidR="000E45D9" w:rsidRPr="000810BB" w:rsidRDefault="000E45D9" w:rsidP="000810BB">
          <w:pPr>
            <w:pStyle w:val="Piedepgina"/>
            <w:rPr>
              <w:rFonts w:ascii="Calibri" w:hAnsi="Calibri"/>
              <w:sz w:val="16"/>
              <w:szCs w:val="20"/>
            </w:rPr>
          </w:pPr>
        </w:p>
      </w:tc>
      <w:tc>
        <w:tcPr>
          <w:tcW w:w="2943" w:type="dxa"/>
        </w:tcPr>
        <w:p w14:paraId="0334545E" w14:textId="77777777" w:rsidR="000E45D9" w:rsidRPr="000810BB" w:rsidRDefault="000E45D9" w:rsidP="000810BB">
          <w:pPr>
            <w:pStyle w:val="Piedepgina"/>
            <w:rPr>
              <w:rFonts w:ascii="Calibri" w:hAnsi="Calibri"/>
              <w:sz w:val="16"/>
              <w:szCs w:val="20"/>
            </w:rPr>
          </w:pPr>
        </w:p>
        <w:p w14:paraId="099552B9" w14:textId="77777777" w:rsidR="000E45D9" w:rsidRPr="000810BB" w:rsidRDefault="000E45D9" w:rsidP="000810BB">
          <w:pPr>
            <w:pStyle w:val="Piedepgina"/>
            <w:rPr>
              <w:rFonts w:ascii="Calibri" w:hAnsi="Calibri"/>
              <w:sz w:val="16"/>
              <w:szCs w:val="20"/>
            </w:rPr>
          </w:pPr>
        </w:p>
        <w:p w14:paraId="40933C01" w14:textId="77777777" w:rsidR="000E45D9" w:rsidRPr="000810BB" w:rsidRDefault="000E45D9" w:rsidP="000810BB">
          <w:pPr>
            <w:pStyle w:val="Piedepgina"/>
            <w:rPr>
              <w:rFonts w:ascii="Calibri" w:hAnsi="Calibri"/>
              <w:sz w:val="16"/>
              <w:szCs w:val="20"/>
            </w:rPr>
          </w:pPr>
        </w:p>
        <w:p w14:paraId="6B71D70E" w14:textId="77777777" w:rsidR="000E45D9" w:rsidRPr="000810BB" w:rsidRDefault="000E45D9" w:rsidP="000810BB">
          <w:pPr>
            <w:pStyle w:val="Piedepgina"/>
            <w:rPr>
              <w:rFonts w:ascii="Calibri" w:hAnsi="Calibri"/>
              <w:sz w:val="16"/>
              <w:szCs w:val="20"/>
            </w:rPr>
          </w:pPr>
        </w:p>
      </w:tc>
    </w:tr>
    <w:tr w:rsidR="000E45D9" w:rsidRPr="000810BB" w14:paraId="20B90D79" w14:textId="77777777" w:rsidTr="000810BB">
      <w:tc>
        <w:tcPr>
          <w:tcW w:w="2942" w:type="dxa"/>
        </w:tcPr>
        <w:p w14:paraId="7CD45EBB"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14:paraId="7A433426"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F349EB2" w14:textId="77777777" w:rsidR="000E45D9" w:rsidRPr="000810BB" w:rsidRDefault="000E45D9"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7646A9B4" w14:textId="77777777" w:rsidR="000E45D9" w:rsidRDefault="000E45D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F42EA" w14:textId="77777777" w:rsidR="00B00ECC" w:rsidRDefault="00B00ECC" w:rsidP="002D1D82">
      <w:r>
        <w:separator/>
      </w:r>
    </w:p>
  </w:footnote>
  <w:footnote w:type="continuationSeparator" w:id="0">
    <w:p w14:paraId="589A1E16" w14:textId="77777777" w:rsidR="00B00ECC" w:rsidRDefault="00B00ECC"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E45D9" w:rsidRPr="00FA0D94" w14:paraId="13E74FC3" w14:textId="77777777" w:rsidTr="00EC40E6">
      <w:tc>
        <w:tcPr>
          <w:tcW w:w="1446" w:type="dxa"/>
          <w:vMerge w:val="restart"/>
          <w:vAlign w:val="center"/>
        </w:tcPr>
        <w:p w14:paraId="650424A5" w14:textId="77777777" w:rsidR="000E45D9" w:rsidRPr="00FA0D94" w:rsidRDefault="000E45D9" w:rsidP="00C95BD7">
          <w:pPr>
            <w:pStyle w:val="Encabezado"/>
            <w:rPr>
              <w:rFonts w:ascii="Arial Narrow" w:eastAsia="Arial Unicode MS" w:hAnsi="Arial Narrow"/>
              <w:szCs w:val="12"/>
              <w:lang w:val="es-MX"/>
            </w:rPr>
          </w:pPr>
          <w:r w:rsidRPr="00454F7C">
            <w:rPr>
              <w:noProof/>
              <w:lang w:val="es-BO" w:eastAsia="es-BO"/>
            </w:rPr>
            <w:drawing>
              <wp:inline distT="0" distB="0" distL="0" distR="0" wp14:anchorId="0ED98552" wp14:editId="595F890E">
                <wp:extent cx="723900" cy="596678"/>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tcPr>
        <w:p w14:paraId="22A9B09A" w14:textId="480C6ACD" w:rsidR="000E45D9" w:rsidRPr="0076024C" w:rsidRDefault="000E45D9">
          <w:pPr>
            <w:pStyle w:val="Encabezado"/>
            <w:jc w:val="center"/>
            <w:rPr>
              <w:rFonts w:ascii="Calibri" w:eastAsia="Arial Unicode MS" w:hAnsi="Calibri" w:cs="Calibri"/>
              <w:szCs w:val="12"/>
              <w:lang w:val="es-MX"/>
            </w:rPr>
          </w:pPr>
        </w:p>
        <w:p w14:paraId="4526C0E3" w14:textId="77777777" w:rsidR="000E45D9" w:rsidRDefault="000E45D9">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14:paraId="6AFEADD9" w14:textId="0D32E396" w:rsidR="000E45D9" w:rsidRPr="0076024C" w:rsidRDefault="000E45D9" w:rsidP="000E45D9">
          <w:pPr>
            <w:autoSpaceDE w:val="0"/>
            <w:autoSpaceDN w:val="0"/>
            <w:adjustRightInd w:val="0"/>
            <w:jc w:val="center"/>
            <w:rPr>
              <w:rFonts w:ascii="Calibri" w:eastAsia="Arial Unicode MS" w:hAnsi="Calibri" w:cs="Calibri"/>
              <w:szCs w:val="12"/>
              <w:lang w:val="es-MX"/>
            </w:rPr>
          </w:pPr>
          <w:r w:rsidRPr="00714D8B">
            <w:rPr>
              <w:rFonts w:ascii="Calibri" w:eastAsia="Arial Unicode MS" w:hAnsi="Calibri" w:cs="Calibri"/>
              <w:b/>
              <w:sz w:val="18"/>
              <w:szCs w:val="18"/>
              <w:lang w:val="es-MX"/>
            </w:rPr>
            <w:t>OBJETO DE LA CONTRATACION:</w:t>
          </w:r>
          <w:r w:rsidRPr="00BB3002">
            <w:rPr>
              <w:rFonts w:ascii="Calibri" w:eastAsia="Arial Unicode MS" w:hAnsi="Calibri" w:cs="Calibri"/>
              <w:b/>
              <w:sz w:val="18"/>
              <w:szCs w:val="18"/>
              <w:lang w:val="es-MX"/>
            </w:rPr>
            <w:t xml:space="preserve"> </w:t>
          </w:r>
          <w:r w:rsidRPr="000E45D9">
            <w:rPr>
              <w:rFonts w:ascii="Calibri" w:eastAsia="Arial Unicode MS" w:hAnsi="Calibri" w:cs="Calibri"/>
              <w:b/>
              <w:sz w:val="18"/>
              <w:szCs w:val="18"/>
              <w:lang w:val="es-MX"/>
            </w:rPr>
            <w:t>TRABAJOS DE OBRAS CIVILES PARA EL TENDIDO DE RED SECUNDARIA AMPLIACIONES LOCALIDAD DE</w:t>
          </w:r>
          <w:r>
            <w:rPr>
              <w:rFonts w:ascii="Calibri" w:eastAsia="Arial Unicode MS" w:hAnsi="Calibri" w:cs="Calibri"/>
              <w:b/>
              <w:sz w:val="18"/>
              <w:szCs w:val="18"/>
              <w:lang w:val="es-MX"/>
            </w:rPr>
            <w:t xml:space="preserve"> </w:t>
          </w:r>
          <w:r w:rsidRPr="000E45D9">
            <w:rPr>
              <w:rFonts w:ascii="Calibri" w:eastAsia="Arial Unicode MS" w:hAnsi="Calibri" w:cs="Calibri"/>
              <w:b/>
              <w:sz w:val="18"/>
              <w:szCs w:val="18"/>
              <w:lang w:val="es-MX"/>
            </w:rPr>
            <w:t>COROICO PROVINCIA NOR YUNGAS DEPARTAMENTO DE LA PAZ</w:t>
          </w:r>
        </w:p>
      </w:tc>
      <w:tc>
        <w:tcPr>
          <w:tcW w:w="1276" w:type="dxa"/>
          <w:vAlign w:val="center"/>
        </w:tcPr>
        <w:p w14:paraId="47604ADA" w14:textId="77777777" w:rsidR="000E45D9" w:rsidRPr="00D543D2" w:rsidRDefault="000E45D9"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5424721F" w14:textId="18315D26" w:rsidR="000E45D9" w:rsidRPr="00B60C37" w:rsidRDefault="000E45D9" w:rsidP="00D543D2">
          <w:pPr>
            <w:pStyle w:val="Encabezado"/>
            <w:jc w:val="center"/>
            <w:rPr>
              <w:rFonts w:ascii="Calibri" w:eastAsia="Arial Unicode MS" w:hAnsi="Calibri" w:cs="Arial"/>
              <w:b/>
              <w:sz w:val="14"/>
              <w:szCs w:val="14"/>
              <w:lang w:val="es-MX"/>
            </w:rPr>
          </w:pPr>
          <w:r w:rsidRPr="00B60C37">
            <w:rPr>
              <w:rFonts w:ascii="Calibri" w:eastAsia="Arial Unicode MS" w:hAnsi="Calibri" w:cs="Arial"/>
              <w:b/>
              <w:sz w:val="14"/>
              <w:szCs w:val="14"/>
              <w:lang w:val="es-MX"/>
            </w:rPr>
            <w:t>RG-02-GCC</w:t>
          </w:r>
        </w:p>
        <w:p w14:paraId="153B02CE" w14:textId="77777777" w:rsidR="000E45D9" w:rsidRPr="00D543D2" w:rsidRDefault="000E45D9" w:rsidP="00D543D2">
          <w:pPr>
            <w:pStyle w:val="Encabezado"/>
            <w:rPr>
              <w:rFonts w:ascii="Calibri" w:eastAsia="Arial Unicode MS" w:hAnsi="Calibri" w:cs="Arial"/>
              <w:b/>
              <w:sz w:val="14"/>
              <w:szCs w:val="14"/>
              <w:highlight w:val="yellow"/>
              <w:lang w:val="es-MX"/>
            </w:rPr>
          </w:pPr>
        </w:p>
      </w:tc>
    </w:tr>
    <w:tr w:rsidR="000E45D9" w:rsidRPr="00FA0D94" w14:paraId="574860C3" w14:textId="77777777" w:rsidTr="001065BB">
      <w:trPr>
        <w:trHeight w:val="478"/>
      </w:trPr>
      <w:tc>
        <w:tcPr>
          <w:tcW w:w="1446" w:type="dxa"/>
          <w:vMerge/>
          <w:vAlign w:val="center"/>
        </w:tcPr>
        <w:p w14:paraId="2BEBA4C9" w14:textId="77777777" w:rsidR="000E45D9" w:rsidRPr="00FA0D94" w:rsidRDefault="000E45D9" w:rsidP="002D1D82">
          <w:pPr>
            <w:pStyle w:val="Encabezado"/>
            <w:jc w:val="center"/>
            <w:rPr>
              <w:rFonts w:ascii="Arial Narrow" w:eastAsia="Arial Unicode MS" w:hAnsi="Arial Narrow"/>
              <w:szCs w:val="12"/>
              <w:lang w:val="es-MX"/>
            </w:rPr>
          </w:pPr>
        </w:p>
      </w:tc>
      <w:tc>
        <w:tcPr>
          <w:tcW w:w="6209" w:type="dxa"/>
          <w:vMerge/>
          <w:vAlign w:val="center"/>
        </w:tcPr>
        <w:p w14:paraId="0A1D8EA9" w14:textId="23A5974A" w:rsidR="000E45D9" w:rsidRPr="0076024C" w:rsidRDefault="000E45D9" w:rsidP="002D1D82">
          <w:pPr>
            <w:pStyle w:val="Encabezado"/>
            <w:jc w:val="center"/>
            <w:rPr>
              <w:rFonts w:ascii="Calibri" w:eastAsia="Arial Unicode MS" w:hAnsi="Calibri" w:cs="Calibri"/>
              <w:szCs w:val="12"/>
              <w:lang w:val="es-MX"/>
            </w:rPr>
          </w:pPr>
        </w:p>
      </w:tc>
      <w:tc>
        <w:tcPr>
          <w:tcW w:w="1276" w:type="dxa"/>
          <w:vAlign w:val="center"/>
        </w:tcPr>
        <w:p w14:paraId="2AF6A27E" w14:textId="77777777" w:rsidR="000E45D9" w:rsidRPr="0076024C" w:rsidRDefault="000E45D9"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52C47EFC" w14:textId="77777777" w:rsidR="000E45D9" w:rsidRPr="0076024C" w:rsidRDefault="000E45D9"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E95127">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E95127">
            <w:rPr>
              <w:rStyle w:val="Nmerodepgina"/>
              <w:rFonts w:ascii="Calibri" w:eastAsiaTheme="majorEastAsia" w:hAnsi="Calibri"/>
              <w:noProof/>
              <w:sz w:val="16"/>
              <w:szCs w:val="16"/>
            </w:rPr>
            <w:t>24</w:t>
          </w:r>
          <w:r w:rsidRPr="0076024C">
            <w:rPr>
              <w:rStyle w:val="Nmerodepgina"/>
              <w:rFonts w:ascii="Calibri" w:eastAsiaTheme="majorEastAsia" w:hAnsi="Calibri"/>
              <w:sz w:val="16"/>
              <w:szCs w:val="16"/>
            </w:rPr>
            <w:fldChar w:fldCharType="end"/>
          </w:r>
        </w:p>
      </w:tc>
    </w:tr>
  </w:tbl>
  <w:p w14:paraId="0EB5032B" w14:textId="77777777" w:rsidR="000E45D9" w:rsidRDefault="000E45D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6774109"/>
    <w:multiLevelType w:val="hybridMultilevel"/>
    <w:tmpl w:val="716CAE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DD97C05"/>
    <w:multiLevelType w:val="multilevel"/>
    <w:tmpl w:val="8D28C146"/>
    <w:lvl w:ilvl="0">
      <w:start w:val="1"/>
      <w:numFmt w:val="decimal"/>
      <w:lvlText w:val="%1."/>
      <w:lvlJc w:val="left"/>
      <w:pPr>
        <w:ind w:left="390" w:hanging="390"/>
      </w:pPr>
      <w:rPr>
        <w:rFonts w:hint="default"/>
      </w:rPr>
    </w:lvl>
    <w:lvl w:ilvl="1">
      <w:start w:val="10"/>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1DA44543"/>
    <w:multiLevelType w:val="hybridMultilevel"/>
    <w:tmpl w:val="B4A0CF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2D3D4665"/>
    <w:multiLevelType w:val="hybridMultilevel"/>
    <w:tmpl w:val="A7144A36"/>
    <w:lvl w:ilvl="0" w:tplc="400A000D">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nsid w:val="2F7C7286"/>
    <w:multiLevelType w:val="multilevel"/>
    <w:tmpl w:val="87763FAE"/>
    <w:lvl w:ilvl="0">
      <w:start w:val="1"/>
      <w:numFmt w:val="decimal"/>
      <w:lvlText w:val="%1"/>
      <w:lvlJc w:val="left"/>
      <w:pPr>
        <w:ind w:left="360" w:hanging="360"/>
      </w:pPr>
      <w:rPr>
        <w:rFonts w:hint="default"/>
      </w:rPr>
    </w:lvl>
    <w:lvl w:ilvl="1">
      <w:start w:val="5"/>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4">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47B1129A"/>
    <w:multiLevelType w:val="hybridMultilevel"/>
    <w:tmpl w:val="8EE80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1">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BEE0648"/>
    <w:multiLevelType w:val="hybridMultilevel"/>
    <w:tmpl w:val="59C65BA2"/>
    <w:lvl w:ilvl="0" w:tplc="400A000F">
      <w:start w:val="1"/>
      <w:numFmt w:val="decimal"/>
      <w:lvlText w:val="%1."/>
      <w:lvlJc w:val="left"/>
      <w:pPr>
        <w:ind w:left="720" w:hanging="360"/>
      </w:pPr>
    </w:lvl>
    <w:lvl w:ilvl="1" w:tplc="B1DCFABC">
      <w:start w:val="1"/>
      <w:numFmt w:val="lowerLetter"/>
      <w:lvlText w:val="%2)"/>
      <w:lvlJc w:val="left"/>
      <w:pPr>
        <w:ind w:left="1440" w:hanging="360"/>
      </w:pPr>
      <w:rPr>
        <w:rFonts w:hint="default"/>
      </w:rPr>
    </w:lvl>
    <w:lvl w:ilvl="2" w:tplc="B782AA20">
      <w:start w:val="12"/>
      <w:numFmt w:val="bullet"/>
      <w:lvlText w:val=""/>
      <w:lvlJc w:val="left"/>
      <w:pPr>
        <w:ind w:left="2340" w:hanging="360"/>
      </w:pPr>
      <w:rPr>
        <w:rFonts w:ascii="Calibri" w:eastAsiaTheme="minorHAnsi" w:hAnsi="Calibri" w:cs="Calibri"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5FA87FC0"/>
    <w:multiLevelType w:val="multilevel"/>
    <w:tmpl w:val="F09C4620"/>
    <w:lvl w:ilvl="0">
      <w:start w:val="1"/>
      <w:numFmt w:val="decimal"/>
      <w:lvlText w:val="%1"/>
      <w:lvlJc w:val="left"/>
      <w:pPr>
        <w:ind w:left="360" w:hanging="360"/>
      </w:pPr>
      <w:rPr>
        <w:rFonts w:hint="default"/>
      </w:rPr>
    </w:lvl>
    <w:lvl w:ilvl="1">
      <w:start w:val="9"/>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6">
    <w:nsid w:val="68A840A4"/>
    <w:multiLevelType w:val="hybridMultilevel"/>
    <w:tmpl w:val="49886F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698C7B99"/>
    <w:multiLevelType w:val="multilevel"/>
    <w:tmpl w:val="C89EF3C0"/>
    <w:lvl w:ilvl="0">
      <w:start w:val="1"/>
      <w:numFmt w:val="decimal"/>
      <w:lvlText w:val="%1."/>
      <w:lvlJc w:val="left"/>
      <w:pPr>
        <w:ind w:left="390" w:hanging="390"/>
      </w:pPr>
      <w:rPr>
        <w:rFonts w:hint="default"/>
      </w:rPr>
    </w:lvl>
    <w:lvl w:ilvl="1">
      <w:start w:val="6"/>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29">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0">
    <w:nsid w:val="74B81178"/>
    <w:multiLevelType w:val="hybridMultilevel"/>
    <w:tmpl w:val="942025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77764A14"/>
    <w:multiLevelType w:val="hybridMultilevel"/>
    <w:tmpl w:val="4D3C639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nsid w:val="79BB485E"/>
    <w:multiLevelType w:val="hybridMultilevel"/>
    <w:tmpl w:val="0F44E44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5"/>
  </w:num>
  <w:num w:numId="3">
    <w:abstractNumId w:val="8"/>
  </w:num>
  <w:num w:numId="4">
    <w:abstractNumId w:val="21"/>
  </w:num>
  <w:num w:numId="5">
    <w:abstractNumId w:val="4"/>
  </w:num>
  <w:num w:numId="6">
    <w:abstractNumId w:val="11"/>
  </w:num>
  <w:num w:numId="7">
    <w:abstractNumId w:val="9"/>
  </w:num>
  <w:num w:numId="8">
    <w:abstractNumId w:val="16"/>
  </w:num>
  <w:num w:numId="9">
    <w:abstractNumId w:val="15"/>
  </w:num>
  <w:num w:numId="10">
    <w:abstractNumId w:val="34"/>
  </w:num>
  <w:num w:numId="11">
    <w:abstractNumId w:val="19"/>
  </w:num>
  <w:num w:numId="12">
    <w:abstractNumId w:val="29"/>
  </w:num>
  <w:num w:numId="13">
    <w:abstractNumId w:val="10"/>
  </w:num>
  <w:num w:numId="14">
    <w:abstractNumId w:val="3"/>
  </w:num>
  <w:num w:numId="15">
    <w:abstractNumId w:val="20"/>
  </w:num>
  <w:num w:numId="16">
    <w:abstractNumId w:val="23"/>
  </w:num>
  <w:num w:numId="17">
    <w:abstractNumId w:val="7"/>
  </w:num>
  <w:num w:numId="18">
    <w:abstractNumId w:val="13"/>
  </w:num>
  <w:num w:numId="19">
    <w:abstractNumId w:val="31"/>
  </w:num>
  <w:num w:numId="20">
    <w:abstractNumId w:val="22"/>
  </w:num>
  <w:num w:numId="21">
    <w:abstractNumId w:val="30"/>
  </w:num>
  <w:num w:numId="22">
    <w:abstractNumId w:val="12"/>
  </w:num>
  <w:num w:numId="23">
    <w:abstractNumId w:val="33"/>
  </w:num>
  <w:num w:numId="24">
    <w:abstractNumId w:val="1"/>
  </w:num>
  <w:num w:numId="25">
    <w:abstractNumId w:val="26"/>
  </w:num>
  <w:num w:numId="26">
    <w:abstractNumId w:val="27"/>
  </w:num>
  <w:num w:numId="27">
    <w:abstractNumId w:val="25"/>
  </w:num>
  <w:num w:numId="28">
    <w:abstractNumId w:val="2"/>
  </w:num>
  <w:num w:numId="29">
    <w:abstractNumId w:val="24"/>
  </w:num>
  <w:num w:numId="30">
    <w:abstractNumId w:val="0"/>
  </w:num>
  <w:num w:numId="31">
    <w:abstractNumId w:val="32"/>
  </w:num>
  <w:num w:numId="32">
    <w:abstractNumId w:val="14"/>
  </w:num>
  <w:num w:numId="33">
    <w:abstractNumId w:val="18"/>
  </w:num>
  <w:num w:numId="34">
    <w:abstractNumId w:val="6"/>
  </w:num>
  <w:num w:numId="35">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707E"/>
    <w:rsid w:val="00014E7A"/>
    <w:rsid w:val="00015116"/>
    <w:rsid w:val="00025E09"/>
    <w:rsid w:val="000325EA"/>
    <w:rsid w:val="0005249A"/>
    <w:rsid w:val="000546D3"/>
    <w:rsid w:val="000627AB"/>
    <w:rsid w:val="00072FEB"/>
    <w:rsid w:val="0007751C"/>
    <w:rsid w:val="00080A05"/>
    <w:rsid w:val="000810BB"/>
    <w:rsid w:val="000821B6"/>
    <w:rsid w:val="00082918"/>
    <w:rsid w:val="00083C96"/>
    <w:rsid w:val="0008596D"/>
    <w:rsid w:val="00092EF0"/>
    <w:rsid w:val="00093F79"/>
    <w:rsid w:val="000A2152"/>
    <w:rsid w:val="000A72BC"/>
    <w:rsid w:val="000B7C02"/>
    <w:rsid w:val="000C22C2"/>
    <w:rsid w:val="000E45D9"/>
    <w:rsid w:val="001065BB"/>
    <w:rsid w:val="00113274"/>
    <w:rsid w:val="00124C84"/>
    <w:rsid w:val="00125070"/>
    <w:rsid w:val="001254F0"/>
    <w:rsid w:val="00134813"/>
    <w:rsid w:val="00140DE4"/>
    <w:rsid w:val="0014521F"/>
    <w:rsid w:val="00147C13"/>
    <w:rsid w:val="00171659"/>
    <w:rsid w:val="00174716"/>
    <w:rsid w:val="00174FF0"/>
    <w:rsid w:val="001756DA"/>
    <w:rsid w:val="0018639D"/>
    <w:rsid w:val="001872FE"/>
    <w:rsid w:val="00191F96"/>
    <w:rsid w:val="001927C5"/>
    <w:rsid w:val="00195D95"/>
    <w:rsid w:val="00196EEF"/>
    <w:rsid w:val="00196FB4"/>
    <w:rsid w:val="00197A57"/>
    <w:rsid w:val="001B119D"/>
    <w:rsid w:val="001B7CDA"/>
    <w:rsid w:val="001C4082"/>
    <w:rsid w:val="001D3180"/>
    <w:rsid w:val="001E04F8"/>
    <w:rsid w:val="001F19E9"/>
    <w:rsid w:val="001F5275"/>
    <w:rsid w:val="001F5944"/>
    <w:rsid w:val="001F6BF3"/>
    <w:rsid w:val="001F6E05"/>
    <w:rsid w:val="00204CA7"/>
    <w:rsid w:val="00211C43"/>
    <w:rsid w:val="002154AA"/>
    <w:rsid w:val="0022405F"/>
    <w:rsid w:val="00224C1F"/>
    <w:rsid w:val="0023566E"/>
    <w:rsid w:val="002545ED"/>
    <w:rsid w:val="00254C70"/>
    <w:rsid w:val="00260829"/>
    <w:rsid w:val="00273DAA"/>
    <w:rsid w:val="0029791A"/>
    <w:rsid w:val="002A7BBB"/>
    <w:rsid w:val="002B21BE"/>
    <w:rsid w:val="002C74F5"/>
    <w:rsid w:val="002D1D82"/>
    <w:rsid w:val="002D404E"/>
    <w:rsid w:val="002F2DC1"/>
    <w:rsid w:val="002F57D8"/>
    <w:rsid w:val="002F6A5F"/>
    <w:rsid w:val="003157D4"/>
    <w:rsid w:val="003173BC"/>
    <w:rsid w:val="00333618"/>
    <w:rsid w:val="00334F3F"/>
    <w:rsid w:val="00337B37"/>
    <w:rsid w:val="00342E93"/>
    <w:rsid w:val="00343C20"/>
    <w:rsid w:val="003542C7"/>
    <w:rsid w:val="0036447D"/>
    <w:rsid w:val="00365B0F"/>
    <w:rsid w:val="0037160C"/>
    <w:rsid w:val="00377332"/>
    <w:rsid w:val="003867DC"/>
    <w:rsid w:val="003909B8"/>
    <w:rsid w:val="003A0954"/>
    <w:rsid w:val="003A0DD3"/>
    <w:rsid w:val="003A1BD6"/>
    <w:rsid w:val="003A771C"/>
    <w:rsid w:val="003B1762"/>
    <w:rsid w:val="003B18C3"/>
    <w:rsid w:val="003B3D3E"/>
    <w:rsid w:val="003C2DBD"/>
    <w:rsid w:val="003C7C65"/>
    <w:rsid w:val="003D6FA4"/>
    <w:rsid w:val="003E0144"/>
    <w:rsid w:val="003E3750"/>
    <w:rsid w:val="003E39EF"/>
    <w:rsid w:val="00417C3C"/>
    <w:rsid w:val="00417D6F"/>
    <w:rsid w:val="00420BF4"/>
    <w:rsid w:val="00426320"/>
    <w:rsid w:val="00432B33"/>
    <w:rsid w:val="00436899"/>
    <w:rsid w:val="0044670D"/>
    <w:rsid w:val="00455539"/>
    <w:rsid w:val="00457EA3"/>
    <w:rsid w:val="004602A2"/>
    <w:rsid w:val="00466AC8"/>
    <w:rsid w:val="00466B39"/>
    <w:rsid w:val="00472509"/>
    <w:rsid w:val="004865FE"/>
    <w:rsid w:val="00491667"/>
    <w:rsid w:val="004947ED"/>
    <w:rsid w:val="004957A2"/>
    <w:rsid w:val="00496632"/>
    <w:rsid w:val="004D2ADB"/>
    <w:rsid w:val="004D459C"/>
    <w:rsid w:val="004E047A"/>
    <w:rsid w:val="004E11A0"/>
    <w:rsid w:val="004F1674"/>
    <w:rsid w:val="004F1F72"/>
    <w:rsid w:val="004F2ABB"/>
    <w:rsid w:val="004F4854"/>
    <w:rsid w:val="00502618"/>
    <w:rsid w:val="00510785"/>
    <w:rsid w:val="00511341"/>
    <w:rsid w:val="0052502F"/>
    <w:rsid w:val="005252D9"/>
    <w:rsid w:val="005279CE"/>
    <w:rsid w:val="005302F3"/>
    <w:rsid w:val="00531080"/>
    <w:rsid w:val="005354BC"/>
    <w:rsid w:val="005437C5"/>
    <w:rsid w:val="005464C7"/>
    <w:rsid w:val="00557525"/>
    <w:rsid w:val="005576F3"/>
    <w:rsid w:val="00560159"/>
    <w:rsid w:val="005625ED"/>
    <w:rsid w:val="00576758"/>
    <w:rsid w:val="005821EF"/>
    <w:rsid w:val="0058631F"/>
    <w:rsid w:val="00587A51"/>
    <w:rsid w:val="005918C6"/>
    <w:rsid w:val="005A733F"/>
    <w:rsid w:val="005B3DAB"/>
    <w:rsid w:val="005D1FD0"/>
    <w:rsid w:val="005D6DB9"/>
    <w:rsid w:val="005E5545"/>
    <w:rsid w:val="005E6E4B"/>
    <w:rsid w:val="005F2AFE"/>
    <w:rsid w:val="006009DF"/>
    <w:rsid w:val="00603C91"/>
    <w:rsid w:val="00616640"/>
    <w:rsid w:val="00624A4B"/>
    <w:rsid w:val="00641BCB"/>
    <w:rsid w:val="00641D9F"/>
    <w:rsid w:val="00646187"/>
    <w:rsid w:val="00647A6B"/>
    <w:rsid w:val="00650AAC"/>
    <w:rsid w:val="00652FAA"/>
    <w:rsid w:val="00654CD3"/>
    <w:rsid w:val="006576AD"/>
    <w:rsid w:val="00670EB3"/>
    <w:rsid w:val="006831C4"/>
    <w:rsid w:val="00684D76"/>
    <w:rsid w:val="006A0CCA"/>
    <w:rsid w:val="006A46DC"/>
    <w:rsid w:val="006B05C4"/>
    <w:rsid w:val="006B1635"/>
    <w:rsid w:val="006B19CE"/>
    <w:rsid w:val="006C55C0"/>
    <w:rsid w:val="006C7D65"/>
    <w:rsid w:val="006D084B"/>
    <w:rsid w:val="006D1974"/>
    <w:rsid w:val="006D1BFB"/>
    <w:rsid w:val="006D5DBD"/>
    <w:rsid w:val="006D6AA1"/>
    <w:rsid w:val="006D771C"/>
    <w:rsid w:val="006E3E3A"/>
    <w:rsid w:val="006E661D"/>
    <w:rsid w:val="006F0A1B"/>
    <w:rsid w:val="006F2D6B"/>
    <w:rsid w:val="00704F94"/>
    <w:rsid w:val="007070D8"/>
    <w:rsid w:val="00714655"/>
    <w:rsid w:val="0073284A"/>
    <w:rsid w:val="00735CE0"/>
    <w:rsid w:val="007408D4"/>
    <w:rsid w:val="007514DA"/>
    <w:rsid w:val="0076293E"/>
    <w:rsid w:val="007651D6"/>
    <w:rsid w:val="00782714"/>
    <w:rsid w:val="00787623"/>
    <w:rsid w:val="00787CBE"/>
    <w:rsid w:val="00797552"/>
    <w:rsid w:val="007A0C47"/>
    <w:rsid w:val="007A6C8E"/>
    <w:rsid w:val="007B23E6"/>
    <w:rsid w:val="007B31C4"/>
    <w:rsid w:val="007B404B"/>
    <w:rsid w:val="007B509B"/>
    <w:rsid w:val="007B592C"/>
    <w:rsid w:val="007C3E78"/>
    <w:rsid w:val="007C5A86"/>
    <w:rsid w:val="007D111E"/>
    <w:rsid w:val="007D51C1"/>
    <w:rsid w:val="007E6936"/>
    <w:rsid w:val="00801524"/>
    <w:rsid w:val="00801F30"/>
    <w:rsid w:val="0081271D"/>
    <w:rsid w:val="00815AF6"/>
    <w:rsid w:val="00830A30"/>
    <w:rsid w:val="0085385F"/>
    <w:rsid w:val="00853E5E"/>
    <w:rsid w:val="00856F4E"/>
    <w:rsid w:val="0085701D"/>
    <w:rsid w:val="00861C9C"/>
    <w:rsid w:val="008639CE"/>
    <w:rsid w:val="008810F1"/>
    <w:rsid w:val="008942F5"/>
    <w:rsid w:val="0089650F"/>
    <w:rsid w:val="00897CB0"/>
    <w:rsid w:val="008A64D7"/>
    <w:rsid w:val="008A6A86"/>
    <w:rsid w:val="008B0FCB"/>
    <w:rsid w:val="008B4F92"/>
    <w:rsid w:val="008D1F19"/>
    <w:rsid w:val="008E1752"/>
    <w:rsid w:val="008E2DA9"/>
    <w:rsid w:val="008E4067"/>
    <w:rsid w:val="008F12F5"/>
    <w:rsid w:val="00912DC4"/>
    <w:rsid w:val="009156A0"/>
    <w:rsid w:val="00917883"/>
    <w:rsid w:val="009253FC"/>
    <w:rsid w:val="00950437"/>
    <w:rsid w:val="00964932"/>
    <w:rsid w:val="00964B97"/>
    <w:rsid w:val="0097327A"/>
    <w:rsid w:val="00981279"/>
    <w:rsid w:val="00984EE3"/>
    <w:rsid w:val="009907AB"/>
    <w:rsid w:val="00993C9F"/>
    <w:rsid w:val="00995355"/>
    <w:rsid w:val="009A29B9"/>
    <w:rsid w:val="009A66B6"/>
    <w:rsid w:val="009B08EB"/>
    <w:rsid w:val="009B3C45"/>
    <w:rsid w:val="009D4A26"/>
    <w:rsid w:val="009D530C"/>
    <w:rsid w:val="009E1BCE"/>
    <w:rsid w:val="009F26F1"/>
    <w:rsid w:val="009F4C4C"/>
    <w:rsid w:val="009F64EE"/>
    <w:rsid w:val="00A046AB"/>
    <w:rsid w:val="00A358AE"/>
    <w:rsid w:val="00A426F3"/>
    <w:rsid w:val="00A5603E"/>
    <w:rsid w:val="00A57140"/>
    <w:rsid w:val="00A64990"/>
    <w:rsid w:val="00A703C1"/>
    <w:rsid w:val="00A72749"/>
    <w:rsid w:val="00A74F47"/>
    <w:rsid w:val="00A814F8"/>
    <w:rsid w:val="00A860E2"/>
    <w:rsid w:val="00A9336D"/>
    <w:rsid w:val="00A93DB7"/>
    <w:rsid w:val="00A96F9A"/>
    <w:rsid w:val="00AA0C0D"/>
    <w:rsid w:val="00AA1A8E"/>
    <w:rsid w:val="00AA28E9"/>
    <w:rsid w:val="00AA2C28"/>
    <w:rsid w:val="00AB6BDD"/>
    <w:rsid w:val="00AD1A26"/>
    <w:rsid w:val="00AD24ED"/>
    <w:rsid w:val="00B00ECC"/>
    <w:rsid w:val="00B03824"/>
    <w:rsid w:val="00B04D43"/>
    <w:rsid w:val="00B05D6E"/>
    <w:rsid w:val="00B07556"/>
    <w:rsid w:val="00B211A3"/>
    <w:rsid w:val="00B23F49"/>
    <w:rsid w:val="00B32649"/>
    <w:rsid w:val="00B43175"/>
    <w:rsid w:val="00B443D0"/>
    <w:rsid w:val="00B46816"/>
    <w:rsid w:val="00B51B60"/>
    <w:rsid w:val="00B52A3A"/>
    <w:rsid w:val="00B60C37"/>
    <w:rsid w:val="00B82CA3"/>
    <w:rsid w:val="00B856E9"/>
    <w:rsid w:val="00B87A51"/>
    <w:rsid w:val="00B912E2"/>
    <w:rsid w:val="00BA0078"/>
    <w:rsid w:val="00BA5522"/>
    <w:rsid w:val="00BB25AE"/>
    <w:rsid w:val="00BB46D9"/>
    <w:rsid w:val="00BB48CD"/>
    <w:rsid w:val="00BC0A2D"/>
    <w:rsid w:val="00BC6CAC"/>
    <w:rsid w:val="00BC732D"/>
    <w:rsid w:val="00BC7B14"/>
    <w:rsid w:val="00BF3D97"/>
    <w:rsid w:val="00BF6EC1"/>
    <w:rsid w:val="00C00F36"/>
    <w:rsid w:val="00C043C1"/>
    <w:rsid w:val="00C06881"/>
    <w:rsid w:val="00C0688E"/>
    <w:rsid w:val="00C114D4"/>
    <w:rsid w:val="00C21BEC"/>
    <w:rsid w:val="00C242A0"/>
    <w:rsid w:val="00C535E3"/>
    <w:rsid w:val="00C54778"/>
    <w:rsid w:val="00C55B7E"/>
    <w:rsid w:val="00C615CE"/>
    <w:rsid w:val="00C82724"/>
    <w:rsid w:val="00C86169"/>
    <w:rsid w:val="00C900E5"/>
    <w:rsid w:val="00C91B0C"/>
    <w:rsid w:val="00C95BD7"/>
    <w:rsid w:val="00C97DA2"/>
    <w:rsid w:val="00CA1B5B"/>
    <w:rsid w:val="00CB18E2"/>
    <w:rsid w:val="00CB4470"/>
    <w:rsid w:val="00CC0869"/>
    <w:rsid w:val="00CD0758"/>
    <w:rsid w:val="00CD25D4"/>
    <w:rsid w:val="00CD5561"/>
    <w:rsid w:val="00CF5006"/>
    <w:rsid w:val="00D10DEA"/>
    <w:rsid w:val="00D27CF6"/>
    <w:rsid w:val="00D41C16"/>
    <w:rsid w:val="00D43C19"/>
    <w:rsid w:val="00D46830"/>
    <w:rsid w:val="00D535AF"/>
    <w:rsid w:val="00D53F89"/>
    <w:rsid w:val="00D543D2"/>
    <w:rsid w:val="00D56C7A"/>
    <w:rsid w:val="00D7243C"/>
    <w:rsid w:val="00D811AF"/>
    <w:rsid w:val="00D850A5"/>
    <w:rsid w:val="00D9272D"/>
    <w:rsid w:val="00D96513"/>
    <w:rsid w:val="00DB4825"/>
    <w:rsid w:val="00DB53C2"/>
    <w:rsid w:val="00DC115C"/>
    <w:rsid w:val="00DC290C"/>
    <w:rsid w:val="00DD7389"/>
    <w:rsid w:val="00DE00AF"/>
    <w:rsid w:val="00DE3588"/>
    <w:rsid w:val="00DE5478"/>
    <w:rsid w:val="00E05582"/>
    <w:rsid w:val="00E25566"/>
    <w:rsid w:val="00E345F3"/>
    <w:rsid w:val="00E37850"/>
    <w:rsid w:val="00E477F7"/>
    <w:rsid w:val="00E60CA0"/>
    <w:rsid w:val="00E64568"/>
    <w:rsid w:val="00E65404"/>
    <w:rsid w:val="00E65A6B"/>
    <w:rsid w:val="00E7013A"/>
    <w:rsid w:val="00E74161"/>
    <w:rsid w:val="00E83ECA"/>
    <w:rsid w:val="00E84654"/>
    <w:rsid w:val="00E84A8C"/>
    <w:rsid w:val="00E878E9"/>
    <w:rsid w:val="00E9060B"/>
    <w:rsid w:val="00E92C79"/>
    <w:rsid w:val="00E95127"/>
    <w:rsid w:val="00EB44CA"/>
    <w:rsid w:val="00EB5EC2"/>
    <w:rsid w:val="00EC40E6"/>
    <w:rsid w:val="00EE2263"/>
    <w:rsid w:val="00EE3609"/>
    <w:rsid w:val="00EE42E2"/>
    <w:rsid w:val="00EF2EFA"/>
    <w:rsid w:val="00EF4345"/>
    <w:rsid w:val="00EF5345"/>
    <w:rsid w:val="00EF629A"/>
    <w:rsid w:val="00F05AEE"/>
    <w:rsid w:val="00F10AB4"/>
    <w:rsid w:val="00F139C8"/>
    <w:rsid w:val="00F16B35"/>
    <w:rsid w:val="00F16CAC"/>
    <w:rsid w:val="00F172C0"/>
    <w:rsid w:val="00F17A73"/>
    <w:rsid w:val="00F17CDC"/>
    <w:rsid w:val="00F234D6"/>
    <w:rsid w:val="00F237ED"/>
    <w:rsid w:val="00F33A92"/>
    <w:rsid w:val="00F344F4"/>
    <w:rsid w:val="00F4168F"/>
    <w:rsid w:val="00F4649E"/>
    <w:rsid w:val="00F50C97"/>
    <w:rsid w:val="00F758A2"/>
    <w:rsid w:val="00F82E9C"/>
    <w:rsid w:val="00F841F0"/>
    <w:rsid w:val="00F9124F"/>
    <w:rsid w:val="00F918A3"/>
    <w:rsid w:val="00F91BD6"/>
    <w:rsid w:val="00FA3600"/>
    <w:rsid w:val="00FB1CF6"/>
    <w:rsid w:val="00FB729D"/>
    <w:rsid w:val="00FC7D6B"/>
    <w:rsid w:val="00FF1CD1"/>
    <w:rsid w:val="00FF539B"/>
    <w:rsid w:val="00FF7C4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F080D"/>
  <w15:docId w15:val="{F95CB2DF-87E3-43D4-A651-BC2BF8EF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본문1"/>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88529477">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2378137">
      <w:bodyDiv w:val="1"/>
      <w:marLeft w:val="0"/>
      <w:marRight w:val="0"/>
      <w:marTop w:val="0"/>
      <w:marBottom w:val="0"/>
      <w:divBdr>
        <w:top w:val="none" w:sz="0" w:space="0" w:color="auto"/>
        <w:left w:val="none" w:sz="0" w:space="0" w:color="auto"/>
        <w:bottom w:val="none" w:sz="0" w:space="0" w:color="auto"/>
        <w:right w:val="none" w:sz="0" w:space="0" w:color="auto"/>
      </w:divBdr>
    </w:div>
    <w:div w:id="1215971154">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242B9-8F28-4757-9F69-31B1824EB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5880</Words>
  <Characters>32343</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Evelin Guadalupe Chavez de Jove</cp:lastModifiedBy>
  <cp:revision>2</cp:revision>
  <cp:lastPrinted>2016-08-26T22:40:00Z</cp:lastPrinted>
  <dcterms:created xsi:type="dcterms:W3CDTF">2016-10-10T21:35:00Z</dcterms:created>
  <dcterms:modified xsi:type="dcterms:W3CDTF">2016-10-10T21:35:00Z</dcterms:modified>
</cp:coreProperties>
</file>