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CC505F" w:rsidRPr="00167BEB" w:rsidRDefault="00CC505F" w:rsidP="00167BEB">
                            <w:pPr>
                              <w:ind w:right="930"/>
                              <w:jc w:val="center"/>
                              <w:rPr>
                                <w:rFonts w:ascii="Century Gothic" w:hAnsi="Century Gothic"/>
                                <w:sz w:val="14"/>
                                <w:lang w:val="es-ES_tradnl"/>
                              </w:rPr>
                            </w:pPr>
                          </w:p>
                          <w:p w14:paraId="19D5573F" w14:textId="05F96878" w:rsidR="00CC505F" w:rsidRDefault="00CC505F"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CC505F" w:rsidRPr="00AD6AF2" w:rsidRDefault="00CC505F"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CC505F" w:rsidRPr="00167BEB" w:rsidRDefault="00CC505F" w:rsidP="00167BEB">
                      <w:pPr>
                        <w:ind w:right="930"/>
                        <w:jc w:val="center"/>
                        <w:rPr>
                          <w:rFonts w:ascii="Century Gothic" w:hAnsi="Century Gothic"/>
                          <w:sz w:val="14"/>
                          <w:lang w:val="es-ES_tradnl"/>
                        </w:rPr>
                      </w:pPr>
                    </w:p>
                    <w:p w14:paraId="19D5573F" w14:textId="05F96878" w:rsidR="00CC505F" w:rsidRDefault="00CC505F"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CC505F" w:rsidRPr="00AD6AF2" w:rsidRDefault="00CC505F"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CC505F" w:rsidRPr="00167BEB" w:rsidRDefault="00CC505F" w:rsidP="00BC21BB">
                            <w:pPr>
                              <w:pStyle w:val="Ttulo1"/>
                              <w:ind w:left="142"/>
                              <w:jc w:val="center"/>
                              <w:rPr>
                                <w:rFonts w:ascii="Century Gothic" w:hAnsi="Century Gothic"/>
                                <w:sz w:val="16"/>
                                <w:szCs w:val="28"/>
                              </w:rPr>
                            </w:pPr>
                          </w:p>
                          <w:p w14:paraId="76A5E28A" w14:textId="77777777" w:rsidR="00CC505F" w:rsidRDefault="00CC505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C505F" w:rsidRPr="00196858" w:rsidRDefault="00CC505F" w:rsidP="00196858"/>
                          <w:p w14:paraId="34847A17" w14:textId="77777777" w:rsidR="00CC505F" w:rsidRDefault="00CC505F" w:rsidP="00BC21BB">
                            <w:pPr>
                              <w:ind w:left="142"/>
                              <w:jc w:val="center"/>
                              <w:rPr>
                                <w:rFonts w:ascii="Verdana" w:hAnsi="Verdana"/>
                                <w:b/>
                              </w:rPr>
                            </w:pPr>
                          </w:p>
                          <w:p w14:paraId="594C999F" w14:textId="77777777" w:rsidR="00CC505F" w:rsidRDefault="00CC505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C505F" w:rsidRPr="00103622" w:rsidRDefault="00CC505F" w:rsidP="00963B46">
                            <w:pPr>
                              <w:ind w:left="142"/>
                              <w:jc w:val="center"/>
                              <w:rPr>
                                <w:rFonts w:ascii="Century Gothic" w:hAnsi="Century Gothic" w:cs="Arial"/>
                                <w:b/>
                                <w:sz w:val="32"/>
                                <w:szCs w:val="32"/>
                                <w:lang w:val="es-MX"/>
                              </w:rPr>
                            </w:pPr>
                          </w:p>
                          <w:p w14:paraId="4A9FE802" w14:textId="77777777" w:rsidR="00CC505F" w:rsidRDefault="00CC505F" w:rsidP="00963B46">
                            <w:pPr>
                              <w:ind w:left="142"/>
                              <w:jc w:val="center"/>
                              <w:rPr>
                                <w:rFonts w:ascii="Century Gothic" w:hAnsi="Century Gothic" w:cs="Arial"/>
                                <w:b/>
                                <w:sz w:val="32"/>
                                <w:szCs w:val="32"/>
                                <w:lang w:val="es-MX"/>
                              </w:rPr>
                            </w:pPr>
                          </w:p>
                          <w:p w14:paraId="3E4E70CD" w14:textId="77777777" w:rsidR="00CC505F" w:rsidRPr="00103622" w:rsidRDefault="00CC505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CC505F" w:rsidRDefault="00CC505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CC505F" w:rsidRPr="00E56745" w:rsidRDefault="00CC505F" w:rsidP="00641873">
                            <w:pPr>
                              <w:ind w:right="-117"/>
                              <w:jc w:val="center"/>
                              <w:rPr>
                                <w:rFonts w:ascii="Century Gothic" w:hAnsi="Century Gothic" w:cs="Arial"/>
                                <w:b/>
                                <w:sz w:val="28"/>
                                <w:szCs w:val="32"/>
                                <w:lang w:val="es-MX"/>
                              </w:rPr>
                            </w:pPr>
                          </w:p>
                          <w:p w14:paraId="1CC46B6E" w14:textId="77777777" w:rsidR="00CC505F" w:rsidRDefault="00CC505F" w:rsidP="00641873">
                            <w:pPr>
                              <w:ind w:right="-117"/>
                              <w:jc w:val="center"/>
                              <w:rPr>
                                <w:rFonts w:ascii="Century Gothic" w:hAnsi="Century Gothic" w:cs="Arial"/>
                                <w:b/>
                                <w:sz w:val="28"/>
                                <w:szCs w:val="32"/>
                              </w:rPr>
                            </w:pPr>
                          </w:p>
                          <w:p w14:paraId="45AA07A5" w14:textId="77777777" w:rsidR="00CC505F" w:rsidRPr="00D94CE2" w:rsidRDefault="00CC505F"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CC505F" w:rsidRPr="00D94CE2" w:rsidRDefault="00CC505F"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CC505F" w:rsidRDefault="00CC505F" w:rsidP="00641873">
                            <w:pPr>
                              <w:ind w:left="142" w:right="-117"/>
                              <w:jc w:val="center"/>
                              <w:rPr>
                                <w:rFonts w:ascii="Century Gothic" w:hAnsi="Century Gothic" w:cs="Arial"/>
                                <w:b/>
                                <w:sz w:val="28"/>
                                <w:szCs w:val="28"/>
                                <w:lang w:val="es-MX"/>
                              </w:rPr>
                            </w:pPr>
                          </w:p>
                          <w:p w14:paraId="4EBC10D5" w14:textId="77777777" w:rsidR="00CC505F" w:rsidRPr="00103622" w:rsidRDefault="00CC505F"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CC505F" w:rsidRPr="00103622" w:rsidRDefault="00CC505F" w:rsidP="00641873">
                            <w:pPr>
                              <w:ind w:left="142" w:right="-117"/>
                              <w:rPr>
                                <w:rFonts w:ascii="Century Gothic" w:hAnsi="Century Gothic"/>
                                <w:b/>
                                <w:sz w:val="28"/>
                                <w:szCs w:val="28"/>
                              </w:rPr>
                            </w:pPr>
                          </w:p>
                          <w:p w14:paraId="3BC6F7B8" w14:textId="4D716F43" w:rsidR="00CC505F" w:rsidRPr="00D94CE2" w:rsidRDefault="00CC505F"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C505F">
                              <w:rPr>
                                <w:rFonts w:ascii="Century Gothic" w:hAnsi="Century Gothic" w:cs="Century Gothic"/>
                                <w:b/>
                                <w:bCs/>
                                <w:color w:val="000000" w:themeColor="text1"/>
                                <w:sz w:val="28"/>
                                <w:szCs w:val="28"/>
                              </w:rPr>
                              <w:t>ADQUISICION SISMICA 2D Y PROCESAMIENTO AREA AGUARAGUE NORTE</w:t>
                            </w:r>
                          </w:p>
                          <w:p w14:paraId="5B1A2762" w14:textId="77777777" w:rsidR="00CC505F" w:rsidRPr="00D94CE2" w:rsidRDefault="00CC505F" w:rsidP="00641873">
                            <w:pPr>
                              <w:ind w:right="-117"/>
                              <w:jc w:val="center"/>
                              <w:rPr>
                                <w:rFonts w:ascii="Century Gothic" w:hAnsi="Century Gothic" w:cs="Century Gothic"/>
                                <w:b/>
                                <w:bCs/>
                                <w:color w:val="FF0000"/>
                                <w:sz w:val="28"/>
                                <w:szCs w:val="28"/>
                              </w:rPr>
                            </w:pPr>
                          </w:p>
                          <w:p w14:paraId="1565B6C4" w14:textId="350FE2FC" w:rsidR="00CC505F" w:rsidRPr="001F047A" w:rsidRDefault="00CC505F" w:rsidP="00641873">
                            <w:pPr>
                              <w:ind w:right="-117"/>
                              <w:jc w:val="center"/>
                              <w:rPr>
                                <w:rFonts w:ascii="Century Gothic" w:hAnsi="Century Gothic" w:cs="Century Gothic"/>
                                <w:b/>
                                <w:bCs/>
                                <w:color w:val="000000" w:themeColor="text1"/>
                                <w:sz w:val="28"/>
                                <w:szCs w:val="28"/>
                              </w:rPr>
                            </w:pPr>
                            <w:r w:rsidRPr="001F047A">
                              <w:rPr>
                                <w:rFonts w:ascii="Century Gothic" w:hAnsi="Century Gothic" w:cs="Century Gothic"/>
                                <w:b/>
                                <w:bCs/>
                                <w:color w:val="000000" w:themeColor="text1"/>
                                <w:sz w:val="28"/>
                                <w:szCs w:val="28"/>
                              </w:rPr>
                              <w:t xml:space="preserve">CODIGO: </w:t>
                            </w:r>
                            <w:r w:rsidR="001F047A" w:rsidRPr="001F047A">
                              <w:rPr>
                                <w:rFonts w:ascii="Century Gothic" w:hAnsi="Century Gothic" w:cs="Century Gothic"/>
                                <w:b/>
                                <w:bCs/>
                                <w:color w:val="000000" w:themeColor="text1"/>
                                <w:sz w:val="28"/>
                                <w:szCs w:val="28"/>
                              </w:rPr>
                              <w:t>DRCO-CDL-GERH-265-16</w:t>
                            </w:r>
                          </w:p>
                          <w:p w14:paraId="7A2140B6" w14:textId="77777777" w:rsidR="00CC505F" w:rsidRPr="001F047A" w:rsidRDefault="00CC505F" w:rsidP="00641873">
                            <w:pPr>
                              <w:ind w:right="-117"/>
                              <w:jc w:val="center"/>
                              <w:rPr>
                                <w:rFonts w:ascii="Century Gothic" w:hAnsi="Century Gothic" w:cs="Century Gothic"/>
                                <w:b/>
                                <w:bCs/>
                                <w:color w:val="000000" w:themeColor="text1"/>
                                <w:sz w:val="28"/>
                                <w:szCs w:val="28"/>
                              </w:rPr>
                            </w:pPr>
                          </w:p>
                          <w:p w14:paraId="68BC7934" w14:textId="77777777" w:rsidR="00CC505F" w:rsidRPr="001F047A" w:rsidRDefault="00CC505F" w:rsidP="00641873">
                            <w:pPr>
                              <w:ind w:right="-117"/>
                              <w:jc w:val="center"/>
                              <w:rPr>
                                <w:rFonts w:ascii="Century Gothic" w:hAnsi="Century Gothic" w:cs="Century Gothic"/>
                                <w:b/>
                                <w:bCs/>
                                <w:color w:val="000000" w:themeColor="text1"/>
                                <w:sz w:val="28"/>
                                <w:szCs w:val="28"/>
                              </w:rPr>
                            </w:pPr>
                          </w:p>
                          <w:p w14:paraId="2182C018" w14:textId="6594A9B7" w:rsidR="00CC505F" w:rsidRPr="001F047A" w:rsidRDefault="00CC505F" w:rsidP="00641873">
                            <w:pPr>
                              <w:ind w:right="-117"/>
                              <w:jc w:val="center"/>
                              <w:rPr>
                                <w:rFonts w:ascii="Century Gothic" w:hAnsi="Century Gothic"/>
                                <w:b/>
                                <w:color w:val="000000" w:themeColor="text1"/>
                                <w:sz w:val="28"/>
                                <w:szCs w:val="28"/>
                                <w:lang w:val="es-ES_tradnl"/>
                              </w:rPr>
                            </w:pPr>
                            <w:r w:rsidRPr="001F047A">
                              <w:rPr>
                                <w:rFonts w:ascii="Century Gothic" w:hAnsi="Century Gothic" w:cs="Century Gothic"/>
                                <w:b/>
                                <w:bCs/>
                                <w:color w:val="000000" w:themeColor="text1"/>
                                <w:sz w:val="28"/>
                                <w:szCs w:val="28"/>
                              </w:rPr>
                              <w:t>(Primera Convocatoria</w:t>
                            </w:r>
                            <w:r w:rsidRPr="001F047A">
                              <w:rPr>
                                <w:rFonts w:ascii="Century Gothic" w:hAnsi="Century Gothic"/>
                                <w:b/>
                                <w:color w:val="000000" w:themeColor="text1"/>
                                <w:sz w:val="28"/>
                                <w:szCs w:val="28"/>
                                <w:lang w:val="es-ES_tradnl"/>
                              </w:rPr>
                              <w:t>)</w:t>
                            </w:r>
                          </w:p>
                          <w:p w14:paraId="30102A64" w14:textId="77777777" w:rsidR="00CC505F" w:rsidRPr="00103622" w:rsidRDefault="00CC505F" w:rsidP="00503B54">
                            <w:pPr>
                              <w:ind w:right="930"/>
                              <w:jc w:val="center"/>
                              <w:rPr>
                                <w:rFonts w:ascii="Century Gothic" w:hAnsi="Century Gothic"/>
                                <w:sz w:val="32"/>
                                <w:szCs w:val="32"/>
                                <w:lang w:val="es-ES_tradnl"/>
                              </w:rPr>
                            </w:pPr>
                          </w:p>
                          <w:p w14:paraId="590C4BA9" w14:textId="77777777" w:rsidR="00CC505F" w:rsidRPr="00103622" w:rsidRDefault="00CC505F" w:rsidP="00BC21BB">
                            <w:pPr>
                              <w:ind w:right="930"/>
                              <w:jc w:val="center"/>
                              <w:rPr>
                                <w:rFonts w:ascii="Century Gothic" w:hAnsi="Century Gothic"/>
                                <w:sz w:val="32"/>
                                <w:szCs w:val="32"/>
                                <w:lang w:val="es-ES_tradnl"/>
                              </w:rPr>
                            </w:pPr>
                          </w:p>
                          <w:p w14:paraId="47BF7646" w14:textId="77777777" w:rsidR="00CC505F" w:rsidRPr="00103622" w:rsidRDefault="00CC505F" w:rsidP="00BC21BB">
                            <w:pPr>
                              <w:ind w:right="930"/>
                              <w:jc w:val="center"/>
                              <w:rPr>
                                <w:rFonts w:ascii="Century Gothic" w:hAnsi="Century Gothic"/>
                                <w:sz w:val="32"/>
                                <w:szCs w:val="32"/>
                                <w:lang w:val="es-ES_tradnl"/>
                              </w:rPr>
                            </w:pPr>
                          </w:p>
                          <w:p w14:paraId="17293A24" w14:textId="77777777" w:rsidR="00CC505F" w:rsidRPr="00103622" w:rsidRDefault="00CC505F" w:rsidP="00BC21BB">
                            <w:pPr>
                              <w:ind w:right="930"/>
                              <w:jc w:val="center"/>
                              <w:rPr>
                                <w:rFonts w:ascii="Century Gothic" w:hAnsi="Century Gothic"/>
                                <w:sz w:val="32"/>
                                <w:szCs w:val="32"/>
                                <w:lang w:val="es-ES_tradnl"/>
                              </w:rPr>
                            </w:pPr>
                          </w:p>
                          <w:p w14:paraId="23A84156" w14:textId="77777777" w:rsidR="00CC505F" w:rsidRDefault="00CC505F" w:rsidP="00BC21BB">
                            <w:pPr>
                              <w:ind w:right="930"/>
                              <w:jc w:val="center"/>
                              <w:rPr>
                                <w:rFonts w:ascii="Century Gothic" w:hAnsi="Century Gothic"/>
                                <w:lang w:val="es-ES_tradnl"/>
                              </w:rPr>
                            </w:pPr>
                          </w:p>
                          <w:p w14:paraId="08DF33F2" w14:textId="77777777" w:rsidR="00CC505F" w:rsidRPr="009C5A35" w:rsidRDefault="00CC505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CC505F" w:rsidRPr="00167BEB" w:rsidRDefault="00CC505F" w:rsidP="00BC21BB">
                      <w:pPr>
                        <w:pStyle w:val="Ttulo1"/>
                        <w:ind w:left="142"/>
                        <w:jc w:val="center"/>
                        <w:rPr>
                          <w:rFonts w:ascii="Century Gothic" w:hAnsi="Century Gothic"/>
                          <w:sz w:val="16"/>
                          <w:szCs w:val="28"/>
                        </w:rPr>
                      </w:pPr>
                    </w:p>
                    <w:p w14:paraId="76A5E28A" w14:textId="77777777" w:rsidR="00CC505F" w:rsidRDefault="00CC505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C505F" w:rsidRPr="00196858" w:rsidRDefault="00CC505F" w:rsidP="00196858"/>
                    <w:p w14:paraId="34847A17" w14:textId="77777777" w:rsidR="00CC505F" w:rsidRDefault="00CC505F" w:rsidP="00BC21BB">
                      <w:pPr>
                        <w:ind w:left="142"/>
                        <w:jc w:val="center"/>
                        <w:rPr>
                          <w:rFonts w:ascii="Verdana" w:hAnsi="Verdana"/>
                          <w:b/>
                        </w:rPr>
                      </w:pPr>
                    </w:p>
                    <w:p w14:paraId="594C999F" w14:textId="77777777" w:rsidR="00CC505F" w:rsidRDefault="00CC505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C505F" w:rsidRPr="00103622" w:rsidRDefault="00CC505F" w:rsidP="00963B46">
                      <w:pPr>
                        <w:ind w:left="142"/>
                        <w:jc w:val="center"/>
                        <w:rPr>
                          <w:rFonts w:ascii="Century Gothic" w:hAnsi="Century Gothic" w:cs="Arial"/>
                          <w:b/>
                          <w:sz w:val="32"/>
                          <w:szCs w:val="32"/>
                          <w:lang w:val="es-MX"/>
                        </w:rPr>
                      </w:pPr>
                    </w:p>
                    <w:p w14:paraId="4A9FE802" w14:textId="77777777" w:rsidR="00CC505F" w:rsidRDefault="00CC505F" w:rsidP="00963B46">
                      <w:pPr>
                        <w:ind w:left="142"/>
                        <w:jc w:val="center"/>
                        <w:rPr>
                          <w:rFonts w:ascii="Century Gothic" w:hAnsi="Century Gothic" w:cs="Arial"/>
                          <w:b/>
                          <w:sz w:val="32"/>
                          <w:szCs w:val="32"/>
                          <w:lang w:val="es-MX"/>
                        </w:rPr>
                      </w:pPr>
                    </w:p>
                    <w:p w14:paraId="3E4E70CD" w14:textId="77777777" w:rsidR="00CC505F" w:rsidRPr="00103622" w:rsidRDefault="00CC505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CC505F" w:rsidRDefault="00CC505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CC505F" w:rsidRPr="00E56745" w:rsidRDefault="00CC505F" w:rsidP="00641873">
                      <w:pPr>
                        <w:ind w:right="-117"/>
                        <w:jc w:val="center"/>
                        <w:rPr>
                          <w:rFonts w:ascii="Century Gothic" w:hAnsi="Century Gothic" w:cs="Arial"/>
                          <w:b/>
                          <w:sz w:val="28"/>
                          <w:szCs w:val="32"/>
                          <w:lang w:val="es-MX"/>
                        </w:rPr>
                      </w:pPr>
                    </w:p>
                    <w:p w14:paraId="1CC46B6E" w14:textId="77777777" w:rsidR="00CC505F" w:rsidRDefault="00CC505F" w:rsidP="00641873">
                      <w:pPr>
                        <w:ind w:right="-117"/>
                        <w:jc w:val="center"/>
                        <w:rPr>
                          <w:rFonts w:ascii="Century Gothic" w:hAnsi="Century Gothic" w:cs="Arial"/>
                          <w:b/>
                          <w:sz w:val="28"/>
                          <w:szCs w:val="32"/>
                        </w:rPr>
                      </w:pPr>
                    </w:p>
                    <w:p w14:paraId="45AA07A5" w14:textId="77777777" w:rsidR="00CC505F" w:rsidRPr="00D94CE2" w:rsidRDefault="00CC505F"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CC505F" w:rsidRPr="00D94CE2" w:rsidRDefault="00CC505F"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CC505F" w:rsidRDefault="00CC505F" w:rsidP="00641873">
                      <w:pPr>
                        <w:ind w:left="142" w:right="-117"/>
                        <w:jc w:val="center"/>
                        <w:rPr>
                          <w:rFonts w:ascii="Century Gothic" w:hAnsi="Century Gothic" w:cs="Arial"/>
                          <w:b/>
                          <w:sz w:val="28"/>
                          <w:szCs w:val="28"/>
                          <w:lang w:val="es-MX"/>
                        </w:rPr>
                      </w:pPr>
                    </w:p>
                    <w:p w14:paraId="4EBC10D5" w14:textId="77777777" w:rsidR="00CC505F" w:rsidRPr="00103622" w:rsidRDefault="00CC505F"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CC505F" w:rsidRPr="00103622" w:rsidRDefault="00CC505F" w:rsidP="00641873">
                      <w:pPr>
                        <w:ind w:left="142" w:right="-117"/>
                        <w:rPr>
                          <w:rFonts w:ascii="Century Gothic" w:hAnsi="Century Gothic"/>
                          <w:b/>
                          <w:sz w:val="28"/>
                          <w:szCs w:val="28"/>
                        </w:rPr>
                      </w:pPr>
                    </w:p>
                    <w:p w14:paraId="3BC6F7B8" w14:textId="4D716F43" w:rsidR="00CC505F" w:rsidRPr="00D94CE2" w:rsidRDefault="00CC505F"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C505F">
                        <w:rPr>
                          <w:rFonts w:ascii="Century Gothic" w:hAnsi="Century Gothic" w:cs="Century Gothic"/>
                          <w:b/>
                          <w:bCs/>
                          <w:color w:val="000000" w:themeColor="text1"/>
                          <w:sz w:val="28"/>
                          <w:szCs w:val="28"/>
                        </w:rPr>
                        <w:t>ADQUISICION SISMICA 2D Y PROCESAMIENTO AREA AGUARAGUE NORTE</w:t>
                      </w:r>
                    </w:p>
                    <w:p w14:paraId="5B1A2762" w14:textId="77777777" w:rsidR="00CC505F" w:rsidRPr="00D94CE2" w:rsidRDefault="00CC505F" w:rsidP="00641873">
                      <w:pPr>
                        <w:ind w:right="-117"/>
                        <w:jc w:val="center"/>
                        <w:rPr>
                          <w:rFonts w:ascii="Century Gothic" w:hAnsi="Century Gothic" w:cs="Century Gothic"/>
                          <w:b/>
                          <w:bCs/>
                          <w:color w:val="FF0000"/>
                          <w:sz w:val="28"/>
                          <w:szCs w:val="28"/>
                        </w:rPr>
                      </w:pPr>
                    </w:p>
                    <w:p w14:paraId="1565B6C4" w14:textId="350FE2FC" w:rsidR="00CC505F" w:rsidRPr="001F047A" w:rsidRDefault="00CC505F" w:rsidP="00641873">
                      <w:pPr>
                        <w:ind w:right="-117"/>
                        <w:jc w:val="center"/>
                        <w:rPr>
                          <w:rFonts w:ascii="Century Gothic" w:hAnsi="Century Gothic" w:cs="Century Gothic"/>
                          <w:b/>
                          <w:bCs/>
                          <w:color w:val="000000" w:themeColor="text1"/>
                          <w:sz w:val="28"/>
                          <w:szCs w:val="28"/>
                        </w:rPr>
                      </w:pPr>
                      <w:r w:rsidRPr="001F047A">
                        <w:rPr>
                          <w:rFonts w:ascii="Century Gothic" w:hAnsi="Century Gothic" w:cs="Century Gothic"/>
                          <w:b/>
                          <w:bCs/>
                          <w:color w:val="000000" w:themeColor="text1"/>
                          <w:sz w:val="28"/>
                          <w:szCs w:val="28"/>
                        </w:rPr>
                        <w:t xml:space="preserve">CODIGO: </w:t>
                      </w:r>
                      <w:r w:rsidR="001F047A" w:rsidRPr="001F047A">
                        <w:rPr>
                          <w:rFonts w:ascii="Century Gothic" w:hAnsi="Century Gothic" w:cs="Century Gothic"/>
                          <w:b/>
                          <w:bCs/>
                          <w:color w:val="000000" w:themeColor="text1"/>
                          <w:sz w:val="28"/>
                          <w:szCs w:val="28"/>
                        </w:rPr>
                        <w:t>DRCO-CDL-GERH-265-16</w:t>
                      </w:r>
                    </w:p>
                    <w:p w14:paraId="7A2140B6" w14:textId="77777777" w:rsidR="00CC505F" w:rsidRPr="001F047A" w:rsidRDefault="00CC505F" w:rsidP="00641873">
                      <w:pPr>
                        <w:ind w:right="-117"/>
                        <w:jc w:val="center"/>
                        <w:rPr>
                          <w:rFonts w:ascii="Century Gothic" w:hAnsi="Century Gothic" w:cs="Century Gothic"/>
                          <w:b/>
                          <w:bCs/>
                          <w:color w:val="000000" w:themeColor="text1"/>
                          <w:sz w:val="28"/>
                          <w:szCs w:val="28"/>
                        </w:rPr>
                      </w:pPr>
                    </w:p>
                    <w:p w14:paraId="68BC7934" w14:textId="77777777" w:rsidR="00CC505F" w:rsidRPr="001F047A" w:rsidRDefault="00CC505F" w:rsidP="00641873">
                      <w:pPr>
                        <w:ind w:right="-117"/>
                        <w:jc w:val="center"/>
                        <w:rPr>
                          <w:rFonts w:ascii="Century Gothic" w:hAnsi="Century Gothic" w:cs="Century Gothic"/>
                          <w:b/>
                          <w:bCs/>
                          <w:color w:val="000000" w:themeColor="text1"/>
                          <w:sz w:val="28"/>
                          <w:szCs w:val="28"/>
                        </w:rPr>
                      </w:pPr>
                    </w:p>
                    <w:p w14:paraId="2182C018" w14:textId="6594A9B7" w:rsidR="00CC505F" w:rsidRPr="001F047A" w:rsidRDefault="00CC505F" w:rsidP="00641873">
                      <w:pPr>
                        <w:ind w:right="-117"/>
                        <w:jc w:val="center"/>
                        <w:rPr>
                          <w:rFonts w:ascii="Century Gothic" w:hAnsi="Century Gothic"/>
                          <w:b/>
                          <w:color w:val="000000" w:themeColor="text1"/>
                          <w:sz w:val="28"/>
                          <w:szCs w:val="28"/>
                          <w:lang w:val="es-ES_tradnl"/>
                        </w:rPr>
                      </w:pPr>
                      <w:r w:rsidRPr="001F047A">
                        <w:rPr>
                          <w:rFonts w:ascii="Century Gothic" w:hAnsi="Century Gothic" w:cs="Century Gothic"/>
                          <w:b/>
                          <w:bCs/>
                          <w:color w:val="000000" w:themeColor="text1"/>
                          <w:sz w:val="28"/>
                          <w:szCs w:val="28"/>
                        </w:rPr>
                        <w:t>(Primera Convocatoria</w:t>
                      </w:r>
                      <w:r w:rsidRPr="001F047A">
                        <w:rPr>
                          <w:rFonts w:ascii="Century Gothic" w:hAnsi="Century Gothic"/>
                          <w:b/>
                          <w:color w:val="000000" w:themeColor="text1"/>
                          <w:sz w:val="28"/>
                          <w:szCs w:val="28"/>
                          <w:lang w:val="es-ES_tradnl"/>
                        </w:rPr>
                        <w:t>)</w:t>
                      </w:r>
                    </w:p>
                    <w:p w14:paraId="30102A64" w14:textId="77777777" w:rsidR="00CC505F" w:rsidRPr="00103622" w:rsidRDefault="00CC505F" w:rsidP="00503B54">
                      <w:pPr>
                        <w:ind w:right="930"/>
                        <w:jc w:val="center"/>
                        <w:rPr>
                          <w:rFonts w:ascii="Century Gothic" w:hAnsi="Century Gothic"/>
                          <w:sz w:val="32"/>
                          <w:szCs w:val="32"/>
                          <w:lang w:val="es-ES_tradnl"/>
                        </w:rPr>
                      </w:pPr>
                    </w:p>
                    <w:p w14:paraId="590C4BA9" w14:textId="77777777" w:rsidR="00CC505F" w:rsidRPr="00103622" w:rsidRDefault="00CC505F" w:rsidP="00BC21BB">
                      <w:pPr>
                        <w:ind w:right="930"/>
                        <w:jc w:val="center"/>
                        <w:rPr>
                          <w:rFonts w:ascii="Century Gothic" w:hAnsi="Century Gothic"/>
                          <w:sz w:val="32"/>
                          <w:szCs w:val="32"/>
                          <w:lang w:val="es-ES_tradnl"/>
                        </w:rPr>
                      </w:pPr>
                    </w:p>
                    <w:p w14:paraId="47BF7646" w14:textId="77777777" w:rsidR="00CC505F" w:rsidRPr="00103622" w:rsidRDefault="00CC505F" w:rsidP="00BC21BB">
                      <w:pPr>
                        <w:ind w:right="930"/>
                        <w:jc w:val="center"/>
                        <w:rPr>
                          <w:rFonts w:ascii="Century Gothic" w:hAnsi="Century Gothic"/>
                          <w:sz w:val="32"/>
                          <w:szCs w:val="32"/>
                          <w:lang w:val="es-ES_tradnl"/>
                        </w:rPr>
                      </w:pPr>
                    </w:p>
                    <w:p w14:paraId="17293A24" w14:textId="77777777" w:rsidR="00CC505F" w:rsidRPr="00103622" w:rsidRDefault="00CC505F" w:rsidP="00BC21BB">
                      <w:pPr>
                        <w:ind w:right="930"/>
                        <w:jc w:val="center"/>
                        <w:rPr>
                          <w:rFonts w:ascii="Century Gothic" w:hAnsi="Century Gothic"/>
                          <w:sz w:val="32"/>
                          <w:szCs w:val="32"/>
                          <w:lang w:val="es-ES_tradnl"/>
                        </w:rPr>
                      </w:pPr>
                    </w:p>
                    <w:p w14:paraId="23A84156" w14:textId="77777777" w:rsidR="00CC505F" w:rsidRDefault="00CC505F" w:rsidP="00BC21BB">
                      <w:pPr>
                        <w:ind w:right="930"/>
                        <w:jc w:val="center"/>
                        <w:rPr>
                          <w:rFonts w:ascii="Century Gothic" w:hAnsi="Century Gothic"/>
                          <w:lang w:val="es-ES_tradnl"/>
                        </w:rPr>
                      </w:pPr>
                    </w:p>
                    <w:p w14:paraId="08DF33F2" w14:textId="77777777" w:rsidR="00CC505F" w:rsidRPr="009C5A35" w:rsidRDefault="00CC505F"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13C804D6" w14:textId="4D5742F0"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195A12C" w:rsidR="00A73638" w:rsidRPr="00552079" w:rsidRDefault="00CC50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454D7D2" w:rsidR="00A73638" w:rsidRPr="00552079" w:rsidRDefault="00CC50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5E86E07" w:rsidR="00A73638" w:rsidRPr="00552079" w:rsidRDefault="00CC50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761"/>
        <w:gridCol w:w="1459"/>
        <w:gridCol w:w="1168"/>
        <w:gridCol w:w="3475"/>
      </w:tblGrid>
      <w:tr w:rsidR="00103622" w:rsidRPr="00552079" w14:paraId="1EB61372" w14:textId="77777777" w:rsidTr="00F13A9D">
        <w:trPr>
          <w:trHeight w:val="236"/>
        </w:trPr>
        <w:tc>
          <w:tcPr>
            <w:tcW w:w="9308"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13A9D">
        <w:trPr>
          <w:trHeight w:val="236"/>
        </w:trPr>
        <w:tc>
          <w:tcPr>
            <w:tcW w:w="445"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6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27"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7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F13A9D">
        <w:trPr>
          <w:trHeight w:val="36"/>
        </w:trPr>
        <w:tc>
          <w:tcPr>
            <w:tcW w:w="445" w:type="dxa"/>
          </w:tcPr>
          <w:p w14:paraId="19AE08CD" w14:textId="77777777" w:rsidR="00103622" w:rsidRPr="00552079" w:rsidRDefault="00103622" w:rsidP="00B37050">
            <w:pPr>
              <w:rPr>
                <w:rFonts w:asciiTheme="minorHAnsi" w:hAnsiTheme="minorHAnsi" w:cstheme="minorHAnsi"/>
                <w:sz w:val="22"/>
                <w:szCs w:val="22"/>
              </w:rPr>
            </w:pPr>
          </w:p>
        </w:tc>
        <w:tc>
          <w:tcPr>
            <w:tcW w:w="2761" w:type="dxa"/>
          </w:tcPr>
          <w:p w14:paraId="449465DB" w14:textId="77777777" w:rsidR="00103622" w:rsidRPr="00552079" w:rsidRDefault="00103622" w:rsidP="00B37050">
            <w:pPr>
              <w:rPr>
                <w:rFonts w:asciiTheme="minorHAnsi" w:hAnsiTheme="minorHAnsi" w:cstheme="minorHAnsi"/>
                <w:sz w:val="22"/>
                <w:szCs w:val="22"/>
              </w:rPr>
            </w:pPr>
          </w:p>
        </w:tc>
        <w:tc>
          <w:tcPr>
            <w:tcW w:w="2627"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47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F13A9D">
        <w:trPr>
          <w:trHeight w:val="173"/>
        </w:trPr>
        <w:tc>
          <w:tcPr>
            <w:tcW w:w="445"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6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59"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167"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474" w:type="dxa"/>
            <w:vAlign w:val="center"/>
          </w:tcPr>
          <w:p w14:paraId="09B7794D" w14:textId="1EBFE7AE" w:rsidR="00103622" w:rsidRPr="00552079" w:rsidRDefault="00CC505F" w:rsidP="001B5615">
            <w:pPr>
              <w:jc w:val="both"/>
              <w:rPr>
                <w:rFonts w:asciiTheme="minorHAnsi" w:hAnsiTheme="minorHAnsi" w:cstheme="minorHAnsi"/>
                <w:color w:val="000000"/>
                <w:sz w:val="22"/>
                <w:szCs w:val="22"/>
              </w:rPr>
            </w:pPr>
            <w:r w:rsidRPr="00CC505F">
              <w:rPr>
                <w:rFonts w:ascii="Calibri" w:hAnsi="Calibri"/>
                <w:b/>
                <w:color w:val="000000" w:themeColor="text1"/>
                <w:sz w:val="16"/>
                <w:szCs w:val="16"/>
              </w:rPr>
              <w:t>NO APLICA</w:t>
            </w:r>
          </w:p>
        </w:tc>
      </w:tr>
      <w:tr w:rsidR="00103622" w:rsidRPr="00552079" w14:paraId="52A69249" w14:textId="77777777" w:rsidTr="00F13A9D">
        <w:trPr>
          <w:trHeight w:val="89"/>
        </w:trPr>
        <w:tc>
          <w:tcPr>
            <w:tcW w:w="445"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76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27"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47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F13A9D">
        <w:trPr>
          <w:trHeight w:val="249"/>
        </w:trPr>
        <w:tc>
          <w:tcPr>
            <w:tcW w:w="445"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6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59"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40B7CD8" w:rsidR="00103622" w:rsidRPr="00552079" w:rsidRDefault="000E7DD2" w:rsidP="00B37050">
            <w:pPr>
              <w:rPr>
                <w:rFonts w:asciiTheme="minorHAnsi" w:hAnsiTheme="minorHAnsi" w:cstheme="minorHAnsi"/>
                <w:sz w:val="22"/>
                <w:szCs w:val="22"/>
              </w:rPr>
            </w:pPr>
            <w:r>
              <w:rPr>
                <w:rFonts w:asciiTheme="minorHAnsi" w:hAnsiTheme="minorHAnsi" w:cstheme="minorHAnsi"/>
                <w:sz w:val="22"/>
                <w:szCs w:val="22"/>
              </w:rPr>
              <w:t>18/10/2016</w:t>
            </w:r>
          </w:p>
        </w:tc>
        <w:tc>
          <w:tcPr>
            <w:tcW w:w="1167"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F413443" w:rsidR="00103622" w:rsidRPr="00552079" w:rsidRDefault="000E7DD2" w:rsidP="000E7DD2">
            <w:pPr>
              <w:jc w:val="center"/>
              <w:rPr>
                <w:rFonts w:asciiTheme="minorHAnsi" w:hAnsiTheme="minorHAnsi" w:cstheme="minorHAnsi"/>
                <w:sz w:val="22"/>
                <w:szCs w:val="22"/>
              </w:rPr>
            </w:pPr>
            <w:r>
              <w:rPr>
                <w:rFonts w:asciiTheme="minorHAnsi" w:hAnsiTheme="minorHAnsi" w:cstheme="minorHAnsi"/>
                <w:sz w:val="22"/>
                <w:szCs w:val="22"/>
              </w:rPr>
              <w:t>18:30</w:t>
            </w:r>
          </w:p>
        </w:tc>
        <w:tc>
          <w:tcPr>
            <w:tcW w:w="3474" w:type="dxa"/>
            <w:vAlign w:val="center"/>
          </w:tcPr>
          <w:p w14:paraId="6AD77CB2" w14:textId="77777777" w:rsidR="00CC505F" w:rsidRDefault="00CC505F" w:rsidP="00CC505F">
            <w:pPr>
              <w:jc w:val="both"/>
              <w:rPr>
                <w:rFonts w:asciiTheme="minorHAnsi" w:hAnsiTheme="minorHAnsi" w:cstheme="minorHAnsi"/>
                <w:b/>
                <w:color w:val="000000" w:themeColor="text1"/>
                <w:sz w:val="18"/>
                <w:szCs w:val="22"/>
              </w:rPr>
            </w:pPr>
            <w:r>
              <w:rPr>
                <w:rFonts w:asciiTheme="minorHAnsi" w:hAnsiTheme="minorHAnsi" w:cstheme="minorHAnsi"/>
                <w:b/>
                <w:color w:val="000000" w:themeColor="text1"/>
                <w:sz w:val="18"/>
                <w:szCs w:val="22"/>
              </w:rPr>
              <w:t>Correo Electrónico:</w:t>
            </w:r>
          </w:p>
          <w:p w14:paraId="06ABDB52" w14:textId="67D7B27F" w:rsidR="00103622" w:rsidRPr="00552079" w:rsidRDefault="00CC505F" w:rsidP="00CC505F">
            <w:pPr>
              <w:jc w:val="both"/>
              <w:rPr>
                <w:rFonts w:asciiTheme="minorHAnsi" w:hAnsiTheme="minorHAnsi" w:cstheme="minorHAnsi"/>
                <w:b/>
                <w:color w:val="000000"/>
                <w:sz w:val="22"/>
                <w:szCs w:val="22"/>
              </w:rPr>
            </w:pPr>
            <w:r>
              <w:rPr>
                <w:rFonts w:asciiTheme="minorHAnsi" w:hAnsiTheme="minorHAnsi" w:cstheme="minorHAnsi"/>
                <w:color w:val="000000" w:themeColor="text1"/>
                <w:sz w:val="18"/>
                <w:szCs w:val="22"/>
              </w:rPr>
              <w:t>cheras@ypfb.gob.bo</w:t>
            </w:r>
          </w:p>
        </w:tc>
      </w:tr>
      <w:tr w:rsidR="00103622" w:rsidRPr="00552079" w14:paraId="13C3111C" w14:textId="77777777" w:rsidTr="00F13A9D">
        <w:trPr>
          <w:trHeight w:val="37"/>
        </w:trPr>
        <w:tc>
          <w:tcPr>
            <w:tcW w:w="445"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761"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627" w:type="dxa"/>
            <w:gridSpan w:val="2"/>
          </w:tcPr>
          <w:p w14:paraId="48927073" w14:textId="77777777" w:rsidR="00103622" w:rsidRPr="00552079" w:rsidRDefault="00103622" w:rsidP="00B37050">
            <w:pPr>
              <w:rPr>
                <w:rFonts w:asciiTheme="minorHAnsi" w:hAnsiTheme="minorHAnsi" w:cstheme="minorHAnsi"/>
                <w:sz w:val="22"/>
                <w:szCs w:val="22"/>
              </w:rPr>
            </w:pPr>
          </w:p>
        </w:tc>
        <w:tc>
          <w:tcPr>
            <w:tcW w:w="347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F13A9D">
        <w:trPr>
          <w:trHeight w:val="682"/>
        </w:trPr>
        <w:tc>
          <w:tcPr>
            <w:tcW w:w="445" w:type="dxa"/>
            <w:vAlign w:val="center"/>
          </w:tcPr>
          <w:p w14:paraId="3D740CCE" w14:textId="4418FFE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76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59"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65A9A9F7" w:rsidR="00103622" w:rsidRPr="00552079" w:rsidRDefault="000E7DD2" w:rsidP="00B37050">
            <w:pPr>
              <w:rPr>
                <w:rFonts w:asciiTheme="minorHAnsi" w:hAnsiTheme="minorHAnsi" w:cstheme="minorHAnsi"/>
                <w:sz w:val="22"/>
                <w:szCs w:val="22"/>
              </w:rPr>
            </w:pPr>
            <w:r>
              <w:rPr>
                <w:rFonts w:asciiTheme="minorHAnsi" w:hAnsiTheme="minorHAnsi" w:cstheme="minorHAnsi"/>
                <w:sz w:val="22"/>
                <w:szCs w:val="22"/>
              </w:rPr>
              <w:t>20/10/2016</w:t>
            </w:r>
          </w:p>
        </w:tc>
        <w:tc>
          <w:tcPr>
            <w:tcW w:w="1167"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70003AF" w:rsidR="00103622" w:rsidRPr="00552079" w:rsidRDefault="000E7DD2" w:rsidP="000E7DD2">
            <w:pPr>
              <w:jc w:val="center"/>
              <w:rPr>
                <w:rFonts w:asciiTheme="minorHAnsi" w:hAnsiTheme="minorHAnsi" w:cstheme="minorHAnsi"/>
                <w:sz w:val="22"/>
                <w:szCs w:val="22"/>
              </w:rPr>
            </w:pPr>
            <w:r>
              <w:rPr>
                <w:rFonts w:asciiTheme="minorHAnsi" w:hAnsiTheme="minorHAnsi" w:cstheme="minorHAnsi"/>
                <w:sz w:val="22"/>
                <w:szCs w:val="22"/>
              </w:rPr>
              <w:t>16:00</w:t>
            </w:r>
          </w:p>
        </w:tc>
        <w:tc>
          <w:tcPr>
            <w:tcW w:w="3474" w:type="dxa"/>
          </w:tcPr>
          <w:p w14:paraId="7889FBA8" w14:textId="77777777" w:rsidR="00F13A9D" w:rsidRDefault="00F13A9D" w:rsidP="00F13A9D">
            <w:pPr>
              <w:autoSpaceDE w:val="0"/>
              <w:autoSpaceDN w:val="0"/>
              <w:rPr>
                <w:rFonts w:asciiTheme="minorHAnsi" w:hAnsiTheme="minorHAnsi" w:cs="Segoe UI"/>
                <w:sz w:val="18"/>
                <w:szCs w:val="18"/>
              </w:rPr>
            </w:pPr>
            <w:r w:rsidRPr="00F13A9D">
              <w:rPr>
                <w:rFonts w:asciiTheme="minorHAnsi" w:hAnsiTheme="minorHAnsi" w:cs="Segoe UI"/>
                <w:sz w:val="18"/>
                <w:szCs w:val="18"/>
              </w:rPr>
              <w:t xml:space="preserve">Lugar:  YPFB-Vicepresidencia Nacional de Operaciones-Dirección Regional de Contrataciones, (Edificio Nuevo ubicado en Av. Doble Vía a la Guardia   (entre 3er y 4to </w:t>
            </w:r>
            <w:r>
              <w:rPr>
                <w:rFonts w:asciiTheme="minorHAnsi" w:hAnsiTheme="minorHAnsi" w:cs="Segoe UI"/>
                <w:sz w:val="18"/>
                <w:szCs w:val="18"/>
              </w:rPr>
              <w:t>Anillo)</w:t>
            </w:r>
          </w:p>
          <w:p w14:paraId="79D369DA" w14:textId="09A420C6" w:rsidR="00F13A9D" w:rsidRPr="00F13A9D" w:rsidRDefault="00F13A9D" w:rsidP="00F13A9D">
            <w:pPr>
              <w:autoSpaceDE w:val="0"/>
              <w:autoSpaceDN w:val="0"/>
              <w:rPr>
                <w:rFonts w:asciiTheme="minorHAnsi" w:hAnsiTheme="minorHAnsi"/>
                <w:lang w:val="es-BO" w:eastAsia="es-BO"/>
              </w:rPr>
            </w:pPr>
            <w:r w:rsidRPr="00F13A9D">
              <w:rPr>
                <w:rFonts w:asciiTheme="minorHAnsi" w:hAnsiTheme="minorHAnsi" w:cs="Segoe UI"/>
                <w:sz w:val="18"/>
                <w:szCs w:val="18"/>
              </w:rPr>
              <w:t>Santa Cruz de la Sierra – Bolivia</w:t>
            </w:r>
            <w:r w:rsidRPr="00F13A9D">
              <w:rPr>
                <w:rFonts w:asciiTheme="minorHAnsi" w:hAnsiTheme="minorHAnsi" w:cs="Segoe UI"/>
                <w:color w:val="000000"/>
              </w:rPr>
              <w:t xml:space="preserve"> </w:t>
            </w:r>
          </w:p>
          <w:p w14:paraId="733B2E68" w14:textId="4CB2938D" w:rsidR="00103622" w:rsidRPr="00F13A9D" w:rsidRDefault="00103622" w:rsidP="00CC505F">
            <w:pPr>
              <w:jc w:val="center"/>
              <w:rPr>
                <w:rFonts w:asciiTheme="minorHAnsi" w:hAnsiTheme="minorHAnsi" w:cstheme="minorHAnsi"/>
                <w:color w:val="FF0000"/>
                <w:sz w:val="22"/>
                <w:szCs w:val="22"/>
                <w:lang w:val="es-BO"/>
              </w:rPr>
            </w:pPr>
          </w:p>
        </w:tc>
      </w:tr>
      <w:tr w:rsidR="00103622" w:rsidRPr="00552079" w14:paraId="3E90B519" w14:textId="77777777" w:rsidTr="00F13A9D">
        <w:trPr>
          <w:trHeight w:val="36"/>
        </w:trPr>
        <w:tc>
          <w:tcPr>
            <w:tcW w:w="445" w:type="dxa"/>
            <w:vAlign w:val="center"/>
          </w:tcPr>
          <w:p w14:paraId="2D2E8ABE" w14:textId="608850EB" w:rsidR="00103622" w:rsidRPr="00552079" w:rsidRDefault="00103622" w:rsidP="00B37050">
            <w:pPr>
              <w:jc w:val="center"/>
              <w:rPr>
                <w:rFonts w:asciiTheme="minorHAnsi" w:hAnsiTheme="minorHAnsi" w:cstheme="minorHAnsi"/>
                <w:sz w:val="22"/>
                <w:szCs w:val="22"/>
              </w:rPr>
            </w:pPr>
          </w:p>
        </w:tc>
        <w:tc>
          <w:tcPr>
            <w:tcW w:w="2761"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627"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474" w:type="dxa"/>
            <w:vAlign w:val="center"/>
          </w:tcPr>
          <w:p w14:paraId="13FBD114" w14:textId="77777777" w:rsidR="00103622" w:rsidRPr="00F13A9D" w:rsidRDefault="00103622" w:rsidP="001B5615">
            <w:pPr>
              <w:rPr>
                <w:rFonts w:asciiTheme="minorHAnsi" w:hAnsiTheme="minorHAnsi" w:cstheme="minorHAnsi"/>
                <w:color w:val="FF0000"/>
                <w:sz w:val="22"/>
                <w:szCs w:val="22"/>
              </w:rPr>
            </w:pPr>
          </w:p>
        </w:tc>
      </w:tr>
      <w:tr w:rsidR="00103622" w:rsidRPr="00552079" w14:paraId="6687C930" w14:textId="77777777" w:rsidTr="00F13A9D">
        <w:trPr>
          <w:trHeight w:val="213"/>
        </w:trPr>
        <w:tc>
          <w:tcPr>
            <w:tcW w:w="445"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61"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59"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4CD44E9" w:rsidR="00103622" w:rsidRPr="00552079" w:rsidRDefault="001F047A" w:rsidP="00B37050">
            <w:pPr>
              <w:rPr>
                <w:rFonts w:asciiTheme="minorHAnsi" w:hAnsiTheme="minorHAnsi" w:cstheme="minorHAnsi"/>
                <w:sz w:val="22"/>
                <w:szCs w:val="22"/>
              </w:rPr>
            </w:pPr>
            <w:r>
              <w:rPr>
                <w:rFonts w:asciiTheme="minorHAnsi" w:hAnsiTheme="minorHAnsi" w:cstheme="minorHAnsi"/>
                <w:sz w:val="22"/>
                <w:szCs w:val="22"/>
              </w:rPr>
              <w:t>26/10</w:t>
            </w:r>
            <w:r w:rsidR="00FE561D">
              <w:rPr>
                <w:rFonts w:asciiTheme="minorHAnsi" w:hAnsiTheme="minorHAnsi" w:cstheme="minorHAnsi"/>
                <w:sz w:val="22"/>
                <w:szCs w:val="22"/>
              </w:rPr>
              <w:t>/2016</w:t>
            </w:r>
          </w:p>
        </w:tc>
        <w:tc>
          <w:tcPr>
            <w:tcW w:w="1167"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69A052C" w:rsidR="00103622" w:rsidRPr="00552079" w:rsidRDefault="000E7DD2" w:rsidP="000E7DD2">
            <w:pPr>
              <w:jc w:val="center"/>
              <w:rPr>
                <w:rFonts w:asciiTheme="minorHAnsi" w:hAnsiTheme="minorHAnsi" w:cstheme="minorHAnsi"/>
                <w:sz w:val="22"/>
                <w:szCs w:val="22"/>
              </w:rPr>
            </w:pPr>
            <w:r>
              <w:rPr>
                <w:rFonts w:asciiTheme="minorHAnsi" w:hAnsiTheme="minorHAnsi" w:cstheme="minorHAnsi"/>
                <w:sz w:val="22"/>
                <w:szCs w:val="22"/>
              </w:rPr>
              <w:t>16:00</w:t>
            </w:r>
          </w:p>
        </w:tc>
        <w:tc>
          <w:tcPr>
            <w:tcW w:w="3474" w:type="dxa"/>
          </w:tcPr>
          <w:p w14:paraId="3E38CE7E" w14:textId="77777777" w:rsidR="00F13A9D" w:rsidRDefault="00F13A9D" w:rsidP="00F13A9D">
            <w:pPr>
              <w:autoSpaceDE w:val="0"/>
              <w:autoSpaceDN w:val="0"/>
              <w:rPr>
                <w:rFonts w:asciiTheme="minorHAnsi" w:hAnsiTheme="minorHAnsi" w:cs="Segoe UI"/>
                <w:sz w:val="18"/>
                <w:szCs w:val="18"/>
              </w:rPr>
            </w:pPr>
            <w:r w:rsidRPr="00F13A9D">
              <w:rPr>
                <w:rFonts w:asciiTheme="minorHAnsi" w:hAnsiTheme="minorHAnsi" w:cs="Segoe UI"/>
                <w:sz w:val="18"/>
                <w:szCs w:val="18"/>
              </w:rPr>
              <w:t>Lugar:  YPFB-Vicepresidencia Nacional de Operaciones-Dirección Regional de Contrataciones, (Edificio Nuevo ubicado en Av. Doble Vía a la Guar</w:t>
            </w:r>
            <w:r>
              <w:rPr>
                <w:rFonts w:asciiTheme="minorHAnsi" w:hAnsiTheme="minorHAnsi" w:cs="Segoe UI"/>
                <w:sz w:val="18"/>
                <w:szCs w:val="18"/>
              </w:rPr>
              <w:t>dia   (entre 3er y 4to Anillo)</w:t>
            </w:r>
          </w:p>
          <w:p w14:paraId="3AB4EE89" w14:textId="68952EFF" w:rsidR="00F13A9D" w:rsidRPr="00F13A9D" w:rsidRDefault="00F13A9D" w:rsidP="00F13A9D">
            <w:pPr>
              <w:autoSpaceDE w:val="0"/>
              <w:autoSpaceDN w:val="0"/>
              <w:rPr>
                <w:rFonts w:asciiTheme="minorHAnsi" w:hAnsiTheme="minorHAnsi"/>
                <w:lang w:val="es-BO" w:eastAsia="es-BO"/>
              </w:rPr>
            </w:pPr>
            <w:r w:rsidRPr="00F13A9D">
              <w:rPr>
                <w:rFonts w:asciiTheme="minorHAnsi" w:hAnsiTheme="minorHAnsi" w:cs="Segoe UI"/>
                <w:sz w:val="18"/>
                <w:szCs w:val="18"/>
              </w:rPr>
              <w:t>Santa Cruz de la Sierra – Bolivia</w:t>
            </w:r>
            <w:r w:rsidRPr="00F13A9D">
              <w:rPr>
                <w:rFonts w:asciiTheme="minorHAnsi" w:hAnsiTheme="minorHAnsi" w:cs="Segoe UI"/>
                <w:color w:val="000000"/>
              </w:rPr>
              <w:t xml:space="preserve"> </w:t>
            </w:r>
          </w:p>
          <w:p w14:paraId="7A8F4CF2" w14:textId="11245A9D" w:rsidR="00103622" w:rsidRPr="00F13A9D" w:rsidRDefault="00103622" w:rsidP="00CC505F">
            <w:pPr>
              <w:jc w:val="center"/>
              <w:rPr>
                <w:rFonts w:asciiTheme="minorHAnsi" w:hAnsiTheme="minorHAnsi" w:cstheme="minorHAnsi"/>
                <w:color w:val="FF0000"/>
                <w:sz w:val="22"/>
                <w:szCs w:val="22"/>
                <w:lang w:val="es-BO"/>
              </w:rPr>
            </w:pPr>
          </w:p>
        </w:tc>
      </w:tr>
      <w:tr w:rsidR="00103622" w:rsidRPr="00552079" w14:paraId="03F7CF14" w14:textId="77777777" w:rsidTr="00F13A9D">
        <w:trPr>
          <w:trHeight w:val="36"/>
        </w:trPr>
        <w:tc>
          <w:tcPr>
            <w:tcW w:w="445" w:type="dxa"/>
            <w:vAlign w:val="center"/>
          </w:tcPr>
          <w:p w14:paraId="023E1839" w14:textId="24569A28" w:rsidR="00103622" w:rsidRPr="00552079" w:rsidRDefault="00103622" w:rsidP="00B37050">
            <w:pPr>
              <w:jc w:val="center"/>
              <w:rPr>
                <w:rFonts w:asciiTheme="minorHAnsi" w:hAnsiTheme="minorHAnsi" w:cstheme="minorHAnsi"/>
                <w:sz w:val="22"/>
                <w:szCs w:val="22"/>
              </w:rPr>
            </w:pPr>
          </w:p>
        </w:tc>
        <w:tc>
          <w:tcPr>
            <w:tcW w:w="2761"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627"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474" w:type="dxa"/>
          </w:tcPr>
          <w:p w14:paraId="7A39517B" w14:textId="77777777" w:rsidR="00103622" w:rsidRPr="00F13A9D" w:rsidRDefault="00103622" w:rsidP="001B5615">
            <w:pPr>
              <w:rPr>
                <w:rFonts w:asciiTheme="minorHAnsi" w:hAnsiTheme="minorHAnsi" w:cstheme="minorHAnsi"/>
                <w:color w:val="FF0000"/>
                <w:sz w:val="22"/>
                <w:szCs w:val="22"/>
              </w:rPr>
            </w:pPr>
          </w:p>
        </w:tc>
      </w:tr>
      <w:tr w:rsidR="00103622" w:rsidRPr="00552079" w14:paraId="375116C2" w14:textId="77777777" w:rsidTr="00F13A9D">
        <w:trPr>
          <w:trHeight w:val="730"/>
        </w:trPr>
        <w:tc>
          <w:tcPr>
            <w:tcW w:w="445"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61"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59"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F162815" w:rsidR="00103622" w:rsidRPr="00552079" w:rsidRDefault="001F047A" w:rsidP="00B37050">
            <w:pPr>
              <w:rPr>
                <w:rFonts w:asciiTheme="minorHAnsi" w:hAnsiTheme="minorHAnsi" w:cstheme="minorHAnsi"/>
                <w:sz w:val="22"/>
                <w:szCs w:val="22"/>
              </w:rPr>
            </w:pPr>
            <w:r>
              <w:rPr>
                <w:rFonts w:asciiTheme="minorHAnsi" w:hAnsiTheme="minorHAnsi" w:cstheme="minorHAnsi"/>
                <w:sz w:val="22"/>
                <w:szCs w:val="22"/>
              </w:rPr>
              <w:t>26/10</w:t>
            </w:r>
            <w:r w:rsidR="000E7DD2">
              <w:rPr>
                <w:rFonts w:asciiTheme="minorHAnsi" w:hAnsiTheme="minorHAnsi" w:cstheme="minorHAnsi"/>
                <w:sz w:val="22"/>
                <w:szCs w:val="22"/>
              </w:rPr>
              <w:t>/2016</w:t>
            </w:r>
          </w:p>
        </w:tc>
        <w:tc>
          <w:tcPr>
            <w:tcW w:w="1167"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6928884" w:rsidR="00103622" w:rsidRPr="00552079" w:rsidRDefault="000E7DD2" w:rsidP="000E7DD2">
            <w:pPr>
              <w:jc w:val="center"/>
              <w:rPr>
                <w:rFonts w:asciiTheme="minorHAnsi" w:hAnsiTheme="minorHAnsi" w:cstheme="minorHAnsi"/>
                <w:sz w:val="22"/>
                <w:szCs w:val="22"/>
              </w:rPr>
            </w:pPr>
            <w:r>
              <w:rPr>
                <w:rFonts w:asciiTheme="minorHAnsi" w:hAnsiTheme="minorHAnsi" w:cstheme="minorHAnsi"/>
                <w:sz w:val="22"/>
                <w:szCs w:val="22"/>
              </w:rPr>
              <w:t>16:30</w:t>
            </w:r>
          </w:p>
        </w:tc>
        <w:tc>
          <w:tcPr>
            <w:tcW w:w="3474" w:type="dxa"/>
            <w:vAlign w:val="center"/>
          </w:tcPr>
          <w:p w14:paraId="17CBF1AF" w14:textId="77777777" w:rsidR="00F13A9D" w:rsidRDefault="00F13A9D" w:rsidP="00F13A9D">
            <w:pPr>
              <w:autoSpaceDE w:val="0"/>
              <w:autoSpaceDN w:val="0"/>
              <w:rPr>
                <w:rFonts w:asciiTheme="minorHAnsi" w:hAnsiTheme="minorHAnsi" w:cs="Segoe UI"/>
                <w:sz w:val="18"/>
                <w:szCs w:val="18"/>
              </w:rPr>
            </w:pPr>
            <w:r w:rsidRPr="00F13A9D">
              <w:rPr>
                <w:rFonts w:asciiTheme="minorHAnsi" w:hAnsiTheme="minorHAnsi" w:cs="Segoe UI"/>
                <w:sz w:val="18"/>
                <w:szCs w:val="18"/>
              </w:rPr>
              <w:t>Lugar:  YPFB-Vicepresidencia Nacional de Operaciones-Dirección Regional de Contrataciones, (Edificio Nuevo ubicado en Av. Doble Vía a la Gua</w:t>
            </w:r>
            <w:r>
              <w:rPr>
                <w:rFonts w:asciiTheme="minorHAnsi" w:hAnsiTheme="minorHAnsi" w:cs="Segoe UI"/>
                <w:sz w:val="18"/>
                <w:szCs w:val="18"/>
              </w:rPr>
              <w:t>rdia   (entre 3er y 4to Anillo)</w:t>
            </w:r>
          </w:p>
          <w:p w14:paraId="26EB3E14" w14:textId="2964B6F7" w:rsidR="00F13A9D" w:rsidRPr="00F13A9D" w:rsidRDefault="00F13A9D" w:rsidP="00F13A9D">
            <w:pPr>
              <w:autoSpaceDE w:val="0"/>
              <w:autoSpaceDN w:val="0"/>
              <w:rPr>
                <w:rFonts w:asciiTheme="minorHAnsi" w:hAnsiTheme="minorHAnsi"/>
                <w:lang w:val="es-BO" w:eastAsia="es-BO"/>
              </w:rPr>
            </w:pPr>
            <w:r w:rsidRPr="00F13A9D">
              <w:rPr>
                <w:rFonts w:asciiTheme="minorHAnsi" w:hAnsiTheme="minorHAnsi" w:cs="Segoe UI"/>
                <w:sz w:val="18"/>
                <w:szCs w:val="18"/>
              </w:rPr>
              <w:t xml:space="preserve"> Santa Cruz de la Sierra – Bolivia</w:t>
            </w:r>
            <w:r w:rsidRPr="00F13A9D">
              <w:rPr>
                <w:rFonts w:asciiTheme="minorHAnsi" w:hAnsiTheme="minorHAnsi" w:cs="Segoe UI"/>
                <w:color w:val="000000"/>
              </w:rPr>
              <w:t xml:space="preserve"> </w:t>
            </w:r>
          </w:p>
          <w:p w14:paraId="5327C22D" w14:textId="26E7D536" w:rsidR="00103622" w:rsidRPr="00F13A9D" w:rsidRDefault="00103622" w:rsidP="00CC505F">
            <w:pPr>
              <w:jc w:val="center"/>
              <w:rPr>
                <w:rFonts w:asciiTheme="minorHAnsi" w:hAnsiTheme="minorHAnsi" w:cstheme="minorHAnsi"/>
                <w:color w:val="FF0000"/>
                <w:sz w:val="22"/>
                <w:szCs w:val="22"/>
                <w:lang w:val="es-BO"/>
              </w:rPr>
            </w:pPr>
          </w:p>
        </w:tc>
      </w:tr>
      <w:tr w:rsidR="00A73638" w:rsidRPr="00552079" w14:paraId="7866985A" w14:textId="77777777" w:rsidTr="00F13A9D">
        <w:trPr>
          <w:trHeight w:val="141"/>
        </w:trPr>
        <w:tc>
          <w:tcPr>
            <w:tcW w:w="445" w:type="dxa"/>
            <w:vAlign w:val="center"/>
          </w:tcPr>
          <w:p w14:paraId="3CE2E539" w14:textId="060372C9" w:rsidR="00A73638" w:rsidRPr="00552079" w:rsidRDefault="00A73638" w:rsidP="00B37050">
            <w:pPr>
              <w:jc w:val="center"/>
              <w:rPr>
                <w:rFonts w:asciiTheme="minorHAnsi" w:hAnsiTheme="minorHAnsi" w:cstheme="minorHAnsi"/>
                <w:sz w:val="22"/>
                <w:szCs w:val="22"/>
              </w:rPr>
            </w:pPr>
          </w:p>
        </w:tc>
        <w:tc>
          <w:tcPr>
            <w:tcW w:w="2761"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45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67"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47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77" w:type="dxa"/>
        <w:jc w:val="center"/>
        <w:tblCellMar>
          <w:left w:w="70" w:type="dxa"/>
          <w:right w:w="70" w:type="dxa"/>
        </w:tblCellMar>
        <w:tblLook w:val="04A0" w:firstRow="1" w:lastRow="0" w:firstColumn="1" w:lastColumn="0" w:noHBand="0" w:noVBand="1"/>
      </w:tblPr>
      <w:tblGrid>
        <w:gridCol w:w="560"/>
        <w:gridCol w:w="6824"/>
        <w:gridCol w:w="1793"/>
      </w:tblGrid>
      <w:tr w:rsidR="00103622" w:rsidRPr="00552079" w14:paraId="5AE0F4EB" w14:textId="77777777" w:rsidTr="002311FF">
        <w:trPr>
          <w:trHeight w:val="533"/>
          <w:jc w:val="center"/>
        </w:trPr>
        <w:tc>
          <w:tcPr>
            <w:tcW w:w="9177"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80A7C5D" w:rsidR="00103622" w:rsidRPr="00CC505F" w:rsidRDefault="00103622" w:rsidP="00CC505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2311FF">
        <w:trPr>
          <w:trHeight w:val="631"/>
          <w:jc w:val="center"/>
        </w:trPr>
        <w:tc>
          <w:tcPr>
            <w:tcW w:w="56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2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2311FF">
        <w:trPr>
          <w:trHeight w:val="393"/>
          <w:jc w:val="center"/>
        </w:trPr>
        <w:tc>
          <w:tcPr>
            <w:tcW w:w="560" w:type="dxa"/>
            <w:tcBorders>
              <w:top w:val="nil"/>
              <w:left w:val="single" w:sz="8" w:space="0" w:color="auto"/>
              <w:bottom w:val="single" w:sz="8" w:space="0" w:color="auto"/>
              <w:right w:val="single" w:sz="8" w:space="0" w:color="auto"/>
            </w:tcBorders>
            <w:shd w:val="clear" w:color="auto" w:fill="auto"/>
            <w:noWrap/>
            <w:vAlign w:val="center"/>
          </w:tcPr>
          <w:p w14:paraId="4CF01309" w14:textId="38E90659" w:rsidR="00F34A4C" w:rsidRPr="00552079" w:rsidRDefault="00CC505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24" w:type="dxa"/>
            <w:tcBorders>
              <w:top w:val="nil"/>
              <w:left w:val="nil"/>
              <w:bottom w:val="single" w:sz="8" w:space="0" w:color="auto"/>
              <w:right w:val="single" w:sz="8" w:space="0" w:color="auto"/>
            </w:tcBorders>
            <w:shd w:val="clear" w:color="000000" w:fill="FFFFFF"/>
            <w:vAlign w:val="center"/>
          </w:tcPr>
          <w:p w14:paraId="487269AE" w14:textId="7B0639EC" w:rsidR="00F34A4C" w:rsidRPr="00552079" w:rsidRDefault="00CC505F" w:rsidP="00B37050">
            <w:pPr>
              <w:jc w:val="right"/>
              <w:rPr>
                <w:rFonts w:asciiTheme="minorHAnsi" w:hAnsiTheme="minorHAnsi" w:cstheme="minorHAnsi"/>
                <w:color w:val="000000"/>
                <w:sz w:val="22"/>
                <w:szCs w:val="22"/>
                <w:lang w:val="es-BO" w:eastAsia="es-BO"/>
              </w:rPr>
            </w:pPr>
            <w:r w:rsidRPr="00CC505F">
              <w:rPr>
                <w:rFonts w:asciiTheme="minorHAnsi" w:hAnsiTheme="minorHAnsi" w:cstheme="minorHAnsi"/>
                <w:color w:val="000000"/>
                <w:sz w:val="22"/>
                <w:szCs w:val="22"/>
                <w:lang w:val="es-BO" w:eastAsia="es-BO"/>
              </w:rPr>
              <w:t>ADQUISICION SISMICA 2D Y PROCESAMIENTO AREA AGUARAGUE NORTE</w:t>
            </w:r>
          </w:p>
        </w:tc>
        <w:tc>
          <w:tcPr>
            <w:tcW w:w="1792" w:type="dxa"/>
            <w:tcBorders>
              <w:top w:val="nil"/>
              <w:left w:val="nil"/>
              <w:bottom w:val="single" w:sz="8" w:space="0" w:color="auto"/>
              <w:right w:val="single" w:sz="8" w:space="0" w:color="auto"/>
            </w:tcBorders>
            <w:shd w:val="clear" w:color="auto" w:fill="auto"/>
            <w:noWrap/>
            <w:vAlign w:val="center"/>
          </w:tcPr>
          <w:p w14:paraId="684D0922" w14:textId="5EA568A9" w:rsidR="00F34A4C" w:rsidRPr="00552079" w:rsidRDefault="00CC505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292.320.000,00</w:t>
            </w:r>
          </w:p>
        </w:tc>
      </w:tr>
      <w:tr w:rsidR="00103622" w:rsidRPr="00552079" w14:paraId="34E4E925" w14:textId="77777777" w:rsidTr="002311FF">
        <w:trPr>
          <w:trHeight w:val="393"/>
          <w:jc w:val="center"/>
        </w:trPr>
        <w:tc>
          <w:tcPr>
            <w:tcW w:w="738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92" w:type="dxa"/>
            <w:tcBorders>
              <w:top w:val="nil"/>
              <w:left w:val="nil"/>
              <w:bottom w:val="single" w:sz="8" w:space="0" w:color="auto"/>
              <w:right w:val="single" w:sz="8" w:space="0" w:color="auto"/>
            </w:tcBorders>
            <w:shd w:val="clear" w:color="auto" w:fill="auto"/>
            <w:noWrap/>
            <w:vAlign w:val="center"/>
            <w:hideMark/>
          </w:tcPr>
          <w:p w14:paraId="0A0675E1" w14:textId="750F5BBE" w:rsidR="00103622" w:rsidRPr="00CC505F" w:rsidRDefault="00CC505F" w:rsidP="00B37050">
            <w:pPr>
              <w:jc w:val="right"/>
              <w:rPr>
                <w:rFonts w:asciiTheme="minorHAnsi" w:hAnsiTheme="minorHAnsi" w:cstheme="minorHAnsi"/>
                <w:b/>
                <w:color w:val="000000"/>
                <w:sz w:val="22"/>
                <w:szCs w:val="22"/>
                <w:lang w:val="es-BO" w:eastAsia="es-BO"/>
              </w:rPr>
            </w:pPr>
            <w:r w:rsidRPr="00CC505F">
              <w:rPr>
                <w:rFonts w:asciiTheme="minorHAnsi" w:hAnsiTheme="minorHAnsi" w:cstheme="minorHAnsi"/>
                <w:b/>
                <w:color w:val="000000"/>
                <w:sz w:val="22"/>
                <w:szCs w:val="22"/>
                <w:lang w:val="es-BO" w:eastAsia="es-BO"/>
              </w:rPr>
              <w:t>292.320.000,00</w:t>
            </w:r>
          </w:p>
        </w:tc>
      </w:tr>
    </w:tbl>
    <w:p w14:paraId="2C60C307" w14:textId="77777777"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9A52A1">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9A52A1">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9A52A1">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9A52A1">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9A52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9A52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9A52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9A52A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9A52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9A52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9A52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9A52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9A52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9A52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9A52A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9A52A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9A52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9A52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9A52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9A52A1">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9A52A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9A52A1">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9A52A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9A52A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9A52A1">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9A52A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9A52A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9A52A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9A52A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9A52A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9A52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9A52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9A52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9A52A1">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9A52A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9A52A1">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9A52A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9A52A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9A52A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C6A376B" w:rsidR="000E33F0" w:rsidRPr="00552079" w:rsidRDefault="00CC505F"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8D7A8C9" w14:textId="77777777" w:rsidR="00CC505F" w:rsidRPr="00552079" w:rsidRDefault="00CC505F" w:rsidP="00CC505F">
      <w:pPr>
        <w:tabs>
          <w:tab w:val="num" w:pos="993"/>
        </w:tabs>
        <w:ind w:left="426"/>
        <w:jc w:val="both"/>
        <w:rPr>
          <w:rFonts w:asciiTheme="minorHAnsi" w:hAnsiTheme="minorHAnsi" w:cstheme="minorHAnsi"/>
          <w:color w:val="FF0000"/>
          <w:sz w:val="22"/>
          <w:szCs w:val="22"/>
        </w:rPr>
      </w:pPr>
      <w:r w:rsidRPr="0068404D">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CC505F">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5C5A7BB9" w:rsidR="004B0E28" w:rsidRPr="00552079" w:rsidRDefault="00CC505F" w:rsidP="00CC505F">
            <w:pPr>
              <w:jc w:val="center"/>
              <w:rPr>
                <w:rFonts w:asciiTheme="minorHAnsi" w:hAnsiTheme="minorHAnsi" w:cstheme="minorHAnsi"/>
                <w:sz w:val="22"/>
                <w:szCs w:val="22"/>
              </w:rPr>
            </w:pPr>
            <w:r w:rsidRPr="00CC505F">
              <w:rPr>
                <w:rFonts w:asciiTheme="minorHAnsi" w:hAnsiTheme="minorHAnsi" w:cstheme="minorHAnsi"/>
                <w:sz w:val="22"/>
                <w:szCs w:val="22"/>
              </w:rPr>
              <w:t>ADQUISICION SISMICA 2D Y PROCESAMIENTO AREA AGUARAGUE NORTE</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9A52A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9A52A1">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82B149" w14:textId="77777777" w:rsidR="0045285E" w:rsidRPr="0045285E" w:rsidRDefault="0045285E" w:rsidP="0045285E">
      <w:pPr>
        <w:spacing w:before="240" w:after="240"/>
        <w:rPr>
          <w:rFonts w:asciiTheme="minorHAnsi" w:hAnsiTheme="minorHAnsi"/>
          <w:b/>
          <w:sz w:val="22"/>
        </w:rPr>
      </w:pPr>
      <w:r w:rsidRPr="0045285E">
        <w:rPr>
          <w:rFonts w:asciiTheme="minorHAnsi" w:hAnsiTheme="minorHAnsi"/>
          <w:b/>
          <w:sz w:val="22"/>
        </w:rPr>
        <w:t>GARANTÍA DE SERIEDAD DE PROPUESTA</w:t>
      </w:r>
    </w:p>
    <w:p w14:paraId="27D82E5D" w14:textId="77777777" w:rsidR="0045285E" w:rsidRPr="0045285E" w:rsidRDefault="0045285E" w:rsidP="0045285E">
      <w:pPr>
        <w:spacing w:before="240" w:after="240"/>
        <w:rPr>
          <w:rFonts w:asciiTheme="minorHAnsi" w:hAnsiTheme="minorHAnsi"/>
          <w:sz w:val="22"/>
        </w:rPr>
      </w:pPr>
      <w:r w:rsidRPr="0045285E">
        <w:rPr>
          <w:rFonts w:asciiTheme="minorHAnsi" w:hAnsiTheme="minorHAnsi"/>
          <w:sz w:val="22"/>
        </w:rPr>
        <w:t xml:space="preserve">A elección del PROPONENTE, según corresponda podrá optar por uno de los siguientes instrumentos financieros. </w:t>
      </w:r>
    </w:p>
    <w:p w14:paraId="2B776E64" w14:textId="77777777" w:rsidR="0045285E" w:rsidRPr="0045285E" w:rsidRDefault="0045285E" w:rsidP="009A52A1">
      <w:pPr>
        <w:numPr>
          <w:ilvl w:val="0"/>
          <w:numId w:val="35"/>
        </w:numPr>
        <w:spacing w:before="240" w:after="240"/>
        <w:jc w:val="both"/>
        <w:rPr>
          <w:rFonts w:asciiTheme="minorHAnsi" w:hAnsiTheme="minorHAnsi"/>
          <w:b/>
          <w:sz w:val="22"/>
        </w:rPr>
      </w:pPr>
      <w:r w:rsidRPr="0045285E">
        <w:rPr>
          <w:rFonts w:asciiTheme="minorHAnsi" w:hAnsiTheme="minorHAnsi"/>
          <w:b/>
          <w:sz w:val="22"/>
        </w:rPr>
        <w:t xml:space="preserve">Boleta de Garantía, </w:t>
      </w:r>
      <w:r w:rsidRPr="0045285E">
        <w:rPr>
          <w:rFonts w:asciiTheme="minorHAnsi" w:hAnsiTheme="minorHAns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proofErr w:type="gramStart"/>
      <w:r w:rsidRPr="0045285E">
        <w:rPr>
          <w:rFonts w:asciiTheme="minorHAnsi" w:hAnsiTheme="minorHAnsi"/>
          <w:sz w:val="22"/>
        </w:rPr>
        <w:t>  días</w:t>
      </w:r>
      <w:proofErr w:type="gramEnd"/>
      <w:r w:rsidRPr="0045285E">
        <w:rPr>
          <w:rFonts w:asciiTheme="minorHAnsi" w:hAnsiTheme="minorHAnsi"/>
          <w:sz w:val="22"/>
        </w:rPr>
        <w:t xml:space="preserve"> por un importe equivalente al 1% del valor total de la propuesta económica.</w:t>
      </w:r>
    </w:p>
    <w:p w14:paraId="1FD2CC8B" w14:textId="77777777" w:rsidR="0045285E" w:rsidRPr="0045285E" w:rsidRDefault="0045285E" w:rsidP="009A52A1">
      <w:pPr>
        <w:numPr>
          <w:ilvl w:val="0"/>
          <w:numId w:val="35"/>
        </w:numPr>
        <w:spacing w:before="240" w:after="240"/>
        <w:jc w:val="both"/>
        <w:rPr>
          <w:rFonts w:asciiTheme="minorHAnsi" w:hAnsiTheme="minorHAnsi"/>
          <w:sz w:val="22"/>
        </w:rPr>
      </w:pPr>
      <w:r w:rsidRPr="0045285E">
        <w:rPr>
          <w:rFonts w:asciiTheme="minorHAnsi" w:hAnsiTheme="minorHAnsi"/>
          <w:b/>
          <w:sz w:val="22"/>
        </w:rPr>
        <w:t xml:space="preserve">Garantía a Primer Requerimiento, </w:t>
      </w:r>
      <w:r w:rsidRPr="0045285E">
        <w:rPr>
          <w:rFonts w:asciiTheme="minorHAnsi" w:hAnsiTheme="minorHAns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74FDBEA5" w14:textId="77777777" w:rsidR="0045285E" w:rsidRPr="0045285E" w:rsidRDefault="0045285E" w:rsidP="0045285E">
      <w:pPr>
        <w:spacing w:before="240" w:after="240"/>
        <w:rPr>
          <w:rFonts w:asciiTheme="minorHAnsi" w:hAnsiTheme="minorHAnsi"/>
          <w:b/>
          <w:sz w:val="22"/>
        </w:rPr>
      </w:pPr>
      <w:r w:rsidRPr="0045285E">
        <w:rPr>
          <w:rFonts w:asciiTheme="minorHAnsi" w:hAnsiTheme="minorHAnsi"/>
          <w:b/>
          <w:sz w:val="22"/>
        </w:rPr>
        <w:t>GARANTÍA DE CORRECTA INVERSIÓN DE ANTICIPO</w:t>
      </w:r>
    </w:p>
    <w:p w14:paraId="4587AB17" w14:textId="77777777" w:rsidR="0045285E" w:rsidRPr="0045285E" w:rsidRDefault="0045285E" w:rsidP="0045285E">
      <w:pPr>
        <w:spacing w:before="240" w:after="240"/>
        <w:rPr>
          <w:rFonts w:asciiTheme="minorHAnsi" w:hAnsiTheme="minorHAnsi"/>
          <w:sz w:val="22"/>
        </w:rPr>
      </w:pPr>
      <w:r w:rsidRPr="0045285E">
        <w:rPr>
          <w:rFonts w:asciiTheme="minorHAnsi" w:hAnsiTheme="minorHAnsi"/>
          <w:sz w:val="22"/>
        </w:rPr>
        <w:t>El CONTRATISTA podrá optar por las siguientes opciones:</w:t>
      </w:r>
    </w:p>
    <w:p w14:paraId="00BB619C" w14:textId="5EACB2A4" w:rsidR="0045285E" w:rsidRPr="0045285E" w:rsidRDefault="0045285E" w:rsidP="009A52A1">
      <w:pPr>
        <w:numPr>
          <w:ilvl w:val="0"/>
          <w:numId w:val="35"/>
        </w:numPr>
        <w:spacing w:before="240" w:after="240"/>
        <w:jc w:val="both"/>
        <w:rPr>
          <w:rFonts w:asciiTheme="minorHAnsi" w:hAnsiTheme="minorHAnsi"/>
          <w:sz w:val="22"/>
        </w:rPr>
      </w:pPr>
      <w:r w:rsidRPr="0045285E">
        <w:rPr>
          <w:rFonts w:asciiTheme="minorHAnsi" w:hAnsiTheme="minorHAnsi"/>
          <w:b/>
          <w:sz w:val="22"/>
        </w:rPr>
        <w:t>Boleta de Garantía</w:t>
      </w:r>
      <w:r w:rsidRPr="0045285E">
        <w:rPr>
          <w:rFonts w:asciiTheme="minorHAnsi" w:hAnsiTheme="minorHAnsi"/>
          <w:sz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425 días, por un importe equivalente al 100% del monto del anticipo.</w:t>
      </w:r>
    </w:p>
    <w:p w14:paraId="2F9C3F64" w14:textId="77777777" w:rsidR="0045285E" w:rsidRDefault="0045285E" w:rsidP="009A52A1">
      <w:pPr>
        <w:numPr>
          <w:ilvl w:val="0"/>
          <w:numId w:val="35"/>
        </w:numPr>
        <w:spacing w:before="240" w:after="240"/>
        <w:jc w:val="both"/>
        <w:rPr>
          <w:rFonts w:asciiTheme="minorHAnsi" w:hAnsiTheme="minorHAnsi"/>
          <w:sz w:val="22"/>
        </w:rPr>
      </w:pPr>
      <w:r w:rsidRPr="0045285E">
        <w:rPr>
          <w:rFonts w:asciiTheme="minorHAnsi" w:hAnsiTheme="minorHAnsi"/>
          <w:b/>
          <w:sz w:val="22"/>
        </w:rPr>
        <w:t xml:space="preserve">Garantía a Primer Requerimiento, </w:t>
      </w:r>
      <w:r w:rsidRPr="0045285E">
        <w:rPr>
          <w:rFonts w:asciiTheme="minorHAnsi" w:hAnsiTheme="minorHAnsi"/>
          <w:sz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425 días, por un importe equivalente al 100% del monto del anticipo.</w:t>
      </w:r>
    </w:p>
    <w:p w14:paraId="224E13D3" w14:textId="77777777" w:rsidR="00596160" w:rsidRPr="0045285E" w:rsidRDefault="00596160" w:rsidP="00596160">
      <w:pPr>
        <w:spacing w:before="240" w:after="240"/>
        <w:ind w:left="720"/>
        <w:jc w:val="both"/>
        <w:rPr>
          <w:rFonts w:asciiTheme="minorHAnsi" w:hAnsiTheme="minorHAnsi"/>
          <w:sz w:val="22"/>
        </w:rPr>
      </w:pPr>
    </w:p>
    <w:p w14:paraId="1838AF21" w14:textId="77777777" w:rsidR="0045285E" w:rsidRPr="0045285E" w:rsidRDefault="0045285E" w:rsidP="0045285E">
      <w:pPr>
        <w:spacing w:before="240" w:after="240"/>
        <w:rPr>
          <w:rFonts w:asciiTheme="minorHAnsi" w:hAnsiTheme="minorHAnsi"/>
          <w:b/>
          <w:sz w:val="22"/>
        </w:rPr>
      </w:pPr>
      <w:r w:rsidRPr="0045285E">
        <w:rPr>
          <w:rFonts w:asciiTheme="minorHAnsi" w:hAnsiTheme="minorHAnsi"/>
          <w:b/>
          <w:sz w:val="22"/>
        </w:rPr>
        <w:lastRenderedPageBreak/>
        <w:t>GARANTIA DE CUMPLIMIENTO DE CONTRATO.</w:t>
      </w:r>
    </w:p>
    <w:p w14:paraId="51A35520" w14:textId="77777777" w:rsidR="0045285E" w:rsidRPr="0045285E" w:rsidRDefault="0045285E" w:rsidP="0045285E">
      <w:pPr>
        <w:spacing w:before="240" w:after="240"/>
        <w:rPr>
          <w:rFonts w:asciiTheme="minorHAnsi" w:hAnsiTheme="minorHAnsi"/>
          <w:sz w:val="22"/>
        </w:rPr>
      </w:pPr>
      <w:r w:rsidRPr="0045285E">
        <w:rPr>
          <w:rFonts w:asciiTheme="minorHAnsi" w:hAnsiTheme="minorHAnsi"/>
          <w:sz w:val="22"/>
        </w:rPr>
        <w:t xml:space="preserve">A elección del CONTRATISTA, según corresponda podrá optar por uno de los siguientes instrumentos financieros. </w:t>
      </w:r>
    </w:p>
    <w:p w14:paraId="02057D70" w14:textId="77777777" w:rsidR="0045285E" w:rsidRPr="0045285E" w:rsidRDefault="0045285E" w:rsidP="009A52A1">
      <w:pPr>
        <w:numPr>
          <w:ilvl w:val="0"/>
          <w:numId w:val="35"/>
        </w:numPr>
        <w:spacing w:before="240" w:after="240"/>
        <w:jc w:val="both"/>
        <w:rPr>
          <w:rFonts w:asciiTheme="minorHAnsi" w:hAnsiTheme="minorHAnsi"/>
          <w:sz w:val="22"/>
        </w:rPr>
      </w:pPr>
      <w:r w:rsidRPr="0045285E">
        <w:rPr>
          <w:rFonts w:asciiTheme="minorHAnsi" w:hAnsiTheme="minorHAnsi"/>
          <w:b/>
          <w:sz w:val="22"/>
        </w:rPr>
        <w:t xml:space="preserve">Boleta de Garantía, </w:t>
      </w:r>
      <w:r w:rsidRPr="0045285E">
        <w:rPr>
          <w:rFonts w:asciiTheme="minorHAnsi" w:hAnsiTheme="minorHAns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7A9F486" w14:textId="77777777" w:rsidR="0045285E" w:rsidRPr="0045285E" w:rsidRDefault="0045285E" w:rsidP="009A52A1">
      <w:pPr>
        <w:pStyle w:val="Prrafodelista"/>
        <w:numPr>
          <w:ilvl w:val="0"/>
          <w:numId w:val="35"/>
        </w:numPr>
        <w:jc w:val="both"/>
        <w:rPr>
          <w:rFonts w:asciiTheme="minorHAnsi" w:hAnsiTheme="minorHAnsi" w:cs="Arial"/>
          <w:sz w:val="22"/>
        </w:rPr>
      </w:pPr>
      <w:r w:rsidRPr="0045285E">
        <w:rPr>
          <w:rFonts w:asciiTheme="minorHAnsi" w:hAnsiTheme="minorHAnsi"/>
          <w:b/>
          <w:sz w:val="22"/>
        </w:rPr>
        <w:t>Garantía a Primer Requerimiento</w:t>
      </w:r>
      <w:r w:rsidRPr="0045285E">
        <w:rPr>
          <w:rFonts w:asciiTheme="minorHAnsi" w:hAnsiTheme="minorHAnsi"/>
          <w:sz w:val="22"/>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3787B9E8" w14:textId="77777777" w:rsidR="00F50C94" w:rsidRPr="0045285E"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3676E067" w14:textId="6AF13D88" w:rsidR="00F17C85" w:rsidRPr="0045285E" w:rsidRDefault="002F12DD" w:rsidP="00B37050">
      <w:pPr>
        <w:jc w:val="both"/>
        <w:rPr>
          <w:rFonts w:asciiTheme="minorHAnsi" w:hAnsiTheme="minorHAnsi" w:cstheme="minorHAnsi"/>
          <w:snapToGrid w:val="0"/>
          <w:color w:val="000000" w:themeColor="text1"/>
          <w:sz w:val="22"/>
          <w:szCs w:val="22"/>
        </w:rPr>
      </w:pPr>
      <w:r w:rsidRPr="0045285E">
        <w:rPr>
          <w:rFonts w:asciiTheme="minorHAnsi" w:hAnsiTheme="minorHAnsi" w:cstheme="minorHAnsi"/>
          <w:snapToGrid w:val="0"/>
          <w:color w:val="000000" w:themeColor="text1"/>
          <w:sz w:val="22"/>
          <w:szCs w:val="22"/>
        </w:rPr>
        <w:t xml:space="preserve">LOS TERMINOS DE REFERENCIA </w:t>
      </w:r>
      <w:r w:rsidR="00C43EF5" w:rsidRPr="0045285E">
        <w:rPr>
          <w:rFonts w:asciiTheme="minorHAnsi" w:hAnsiTheme="minorHAnsi" w:cstheme="minorHAnsi"/>
          <w:snapToGrid w:val="0"/>
          <w:color w:val="000000" w:themeColor="text1"/>
          <w:sz w:val="22"/>
          <w:szCs w:val="22"/>
        </w:rPr>
        <w:t xml:space="preserve">SE ENCUENTRAN ADJUNTAS </w:t>
      </w:r>
      <w:r w:rsidR="00F17C85" w:rsidRPr="0045285E">
        <w:rPr>
          <w:rFonts w:asciiTheme="minorHAnsi" w:hAnsiTheme="minorHAnsi" w:cstheme="minorHAnsi"/>
          <w:snapToGrid w:val="0"/>
          <w:color w:val="000000" w:themeColor="text1"/>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9A52A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9A52A1">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9A52A1">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9A52A1">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9A52A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9A52A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9A52A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3A3BFB74" w:rsidR="000A2BD2" w:rsidRPr="00AB0118" w:rsidRDefault="000A2BD2" w:rsidP="009A52A1">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5285E">
        <w:rPr>
          <w:rFonts w:asciiTheme="minorHAnsi" w:hAnsiTheme="minorHAnsi" w:cstheme="minorHAnsi"/>
          <w:color w:val="000000"/>
          <w:sz w:val="22"/>
          <w:szCs w:val="22"/>
        </w:rPr>
        <w:t>.</w:t>
      </w:r>
    </w:p>
    <w:p w14:paraId="7045FF02" w14:textId="5B343632" w:rsidR="004A11B1" w:rsidRPr="00AB0118" w:rsidRDefault="000A2BD2" w:rsidP="009A52A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4E475B" w14:textId="77777777" w:rsidR="0045285E" w:rsidRPr="00552079" w:rsidRDefault="0045285E" w:rsidP="009A52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12145563" w14:textId="77777777" w:rsidR="0045285E" w:rsidRPr="00552079" w:rsidRDefault="0045285E" w:rsidP="009A52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con facultades para presentar propuestas y suscribir contratos, incluidas las empresas unipersonales cuando el representante legal sea diferente al propietario.</w:t>
      </w:r>
    </w:p>
    <w:p w14:paraId="311C7D06" w14:textId="77777777" w:rsidR="0045285E" w:rsidRDefault="0045285E" w:rsidP="009A52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14:paraId="2CF522A7" w14:textId="77777777" w:rsidR="0045285E" w:rsidRPr="00552079" w:rsidRDefault="0045285E" w:rsidP="009A52A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533F217B" w14:textId="77777777" w:rsidR="0045285E" w:rsidRPr="00552079" w:rsidRDefault="0045285E" w:rsidP="009A52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 cédula de identidad del representante legal.</w:t>
      </w:r>
      <w:r w:rsidRPr="00552079">
        <w:rPr>
          <w:rFonts w:asciiTheme="minorHAnsi" w:hAnsiTheme="minorHAnsi" w:cstheme="minorHAnsi"/>
          <w:sz w:val="22"/>
          <w:szCs w:val="22"/>
        </w:rPr>
        <w:t xml:space="preserve">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9A52A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9A52A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041074CD" w:rsidR="00097B8A" w:rsidRDefault="000A2BD2" w:rsidP="009A52A1">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7CA05900" w14:textId="77777777" w:rsidR="00596160" w:rsidRDefault="00596160" w:rsidP="00596160">
      <w:pPr>
        <w:jc w:val="both"/>
        <w:rPr>
          <w:rFonts w:asciiTheme="minorHAnsi" w:hAnsiTheme="minorHAnsi" w:cstheme="minorHAnsi"/>
          <w:color w:val="000000" w:themeColor="text1"/>
          <w:sz w:val="22"/>
          <w:szCs w:val="22"/>
        </w:rPr>
      </w:pPr>
    </w:p>
    <w:p w14:paraId="0CBBDD5D" w14:textId="77777777" w:rsidR="00596160" w:rsidRPr="00596160" w:rsidRDefault="00596160" w:rsidP="00596160">
      <w:pPr>
        <w:jc w:val="both"/>
        <w:rPr>
          <w:rFonts w:asciiTheme="minorHAnsi" w:hAnsiTheme="minorHAnsi" w:cstheme="minorHAnsi"/>
          <w:color w:val="000000" w:themeColor="text1"/>
          <w:sz w:val="22"/>
          <w:szCs w:val="22"/>
        </w:rPr>
      </w:pP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EE45E35" w14:textId="77777777" w:rsidR="0045285E" w:rsidRPr="00552079" w:rsidRDefault="0045285E" w:rsidP="009A52A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 domicilio y responsabilidades.</w:t>
      </w:r>
    </w:p>
    <w:p w14:paraId="59FEFE47" w14:textId="77777777" w:rsidR="0045285E" w:rsidRPr="00552079" w:rsidRDefault="0045285E" w:rsidP="009A52A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p>
    <w:p w14:paraId="266DE0A2" w14:textId="77777777" w:rsidR="0045285E" w:rsidRPr="00552079" w:rsidRDefault="0045285E" w:rsidP="009A52A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 cédula de identidad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9A52A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9A52A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9A52A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9A52A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9A52A1">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07D4632C" w:rsidR="000A2BD2" w:rsidRPr="00552079" w:rsidRDefault="000A2BD2" w:rsidP="009A52A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45285E">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67073ED7" w14:textId="77777777" w:rsidR="0045285E" w:rsidRPr="00552079" w:rsidRDefault="0045285E" w:rsidP="009A52A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Testimonio de constitución de la empresa (excepto para empresas unipersonales).</w:t>
      </w:r>
    </w:p>
    <w:p w14:paraId="1C02A0F0" w14:textId="77777777" w:rsidR="0045285E" w:rsidRPr="00552079" w:rsidRDefault="0045285E" w:rsidP="009A52A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14:paraId="2BE4E111" w14:textId="77777777" w:rsidR="0045285E" w:rsidRDefault="0045285E" w:rsidP="009A52A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14:paraId="069B26C4" w14:textId="77777777" w:rsidR="0045285E" w:rsidRDefault="0045285E" w:rsidP="009A52A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092ADBAA" w14:textId="77777777" w:rsidR="0045285E" w:rsidRDefault="0045285E" w:rsidP="009A52A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414F4B">
        <w:rPr>
          <w:rFonts w:asciiTheme="minorHAnsi" w:hAnsiTheme="minorHAnsi" w:cstheme="minorHAnsi"/>
          <w:sz w:val="22"/>
          <w:szCs w:val="22"/>
        </w:rPr>
        <w:t>l</w:t>
      </w:r>
      <w:r>
        <w:rPr>
          <w:rFonts w:asciiTheme="minorHAnsi" w:hAnsiTheme="minorHAnsi" w:cstheme="minorHAnsi"/>
          <w:sz w:val="22"/>
          <w:szCs w:val="22"/>
        </w:rPr>
        <w:t>a cédula de identidad del representante legal.</w:t>
      </w:r>
      <w:r w:rsidRPr="00414F4B">
        <w:rPr>
          <w:rFonts w:asciiTheme="minorHAnsi" w:hAnsiTheme="minorHAnsi" w:cstheme="minorHAnsi"/>
          <w:sz w:val="22"/>
          <w:szCs w:val="22"/>
        </w:rPr>
        <w:t xml:space="preserve"> </w:t>
      </w:r>
    </w:p>
    <w:p w14:paraId="1E27ED3D" w14:textId="77777777" w:rsidR="00596160" w:rsidRDefault="00596160" w:rsidP="00596160">
      <w:pPr>
        <w:jc w:val="both"/>
        <w:rPr>
          <w:rFonts w:asciiTheme="minorHAnsi" w:hAnsiTheme="minorHAnsi" w:cstheme="minorHAnsi"/>
          <w:sz w:val="22"/>
          <w:szCs w:val="22"/>
        </w:rPr>
      </w:pP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9A52A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lastRenderedPageBreak/>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9A52A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092472F3"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68FE8041" w14:textId="77777777" w:rsidR="0045285E" w:rsidRPr="0045285E" w:rsidRDefault="005A4E19" w:rsidP="0045285E">
      <w:pPr>
        <w:ind w:left="709"/>
        <w:rPr>
          <w:rFonts w:asciiTheme="minorHAnsi" w:hAnsiTheme="minorHAnsi" w:cstheme="minorHAnsi"/>
          <w:sz w:val="22"/>
          <w:szCs w:val="22"/>
          <w:lang w:val="es-BO" w:eastAsia="es-ES"/>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0045285E" w:rsidRPr="0045285E">
        <w:rPr>
          <w:rFonts w:asciiTheme="minorHAnsi" w:hAnsiTheme="minorHAnsi" w:cstheme="minorHAnsi"/>
          <w:sz w:val="22"/>
          <w:szCs w:val="22"/>
          <w:lang w:val="es-BO" w:eastAsia="es-ES"/>
        </w:rPr>
        <w:t>Objetivos, Alcance, Metodologías, Plan de Trabajo y Otros en base a los términos de referencia.</w:t>
      </w:r>
    </w:p>
    <w:p w14:paraId="255B3150" w14:textId="7CDDEDF3" w:rsidR="005A4E19" w:rsidRDefault="005A4E19" w:rsidP="0045285E">
      <w:pPr>
        <w:pStyle w:val="Normal2"/>
        <w:tabs>
          <w:tab w:val="left" w:pos="1701"/>
        </w:tabs>
        <w:ind w:left="2832" w:hanging="2124"/>
        <w:rPr>
          <w:rFonts w:asciiTheme="minorHAnsi" w:hAnsiTheme="minorHAnsi" w:cstheme="minorHAnsi"/>
          <w:sz w:val="22"/>
          <w:szCs w:val="22"/>
          <w:lang w:val="es-BO"/>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5A1064FD" w14:textId="77777777" w:rsidR="0045285E" w:rsidRDefault="0045285E" w:rsidP="00775867">
      <w:pPr>
        <w:jc w:val="center"/>
        <w:rPr>
          <w:rFonts w:asciiTheme="minorHAnsi" w:hAnsiTheme="minorHAnsi" w:cstheme="minorHAnsi"/>
          <w:b/>
          <w:sz w:val="22"/>
          <w:szCs w:val="22"/>
        </w:rPr>
      </w:pPr>
    </w:p>
    <w:p w14:paraId="41FF1D12" w14:textId="77777777" w:rsidR="0045285E" w:rsidRDefault="0045285E" w:rsidP="00775867">
      <w:pPr>
        <w:jc w:val="center"/>
        <w:rPr>
          <w:rFonts w:asciiTheme="minorHAnsi" w:hAnsiTheme="minorHAnsi" w:cstheme="minorHAnsi"/>
          <w:b/>
          <w:sz w:val="22"/>
          <w:szCs w:val="22"/>
        </w:rPr>
      </w:pPr>
    </w:p>
    <w:p w14:paraId="730B093D" w14:textId="77777777" w:rsidR="0045285E" w:rsidRDefault="0045285E" w:rsidP="00775867">
      <w:pPr>
        <w:jc w:val="center"/>
        <w:rPr>
          <w:rFonts w:asciiTheme="minorHAnsi" w:hAnsiTheme="minorHAnsi" w:cstheme="minorHAnsi"/>
          <w:b/>
          <w:sz w:val="22"/>
          <w:szCs w:val="22"/>
        </w:rPr>
      </w:pPr>
    </w:p>
    <w:p w14:paraId="096E50DD" w14:textId="77777777" w:rsidR="0045285E" w:rsidRDefault="0045285E" w:rsidP="00775867">
      <w:pPr>
        <w:jc w:val="center"/>
        <w:rPr>
          <w:rFonts w:asciiTheme="minorHAnsi" w:hAnsiTheme="minorHAnsi" w:cstheme="minorHAnsi"/>
          <w:b/>
          <w:sz w:val="22"/>
          <w:szCs w:val="22"/>
        </w:rPr>
      </w:pPr>
    </w:p>
    <w:p w14:paraId="6820F0BF" w14:textId="77777777" w:rsidR="0045285E" w:rsidRDefault="0045285E" w:rsidP="00775867">
      <w:pPr>
        <w:jc w:val="center"/>
        <w:rPr>
          <w:rFonts w:asciiTheme="minorHAnsi" w:hAnsiTheme="minorHAnsi" w:cstheme="minorHAnsi"/>
          <w:b/>
          <w:sz w:val="22"/>
          <w:szCs w:val="22"/>
        </w:rPr>
      </w:pPr>
    </w:p>
    <w:p w14:paraId="52C0ADA5" w14:textId="77777777" w:rsidR="0045285E" w:rsidRDefault="0045285E" w:rsidP="00775867">
      <w:pPr>
        <w:jc w:val="center"/>
        <w:rPr>
          <w:rFonts w:asciiTheme="minorHAnsi" w:hAnsiTheme="minorHAnsi" w:cstheme="minorHAnsi"/>
          <w:b/>
          <w:sz w:val="22"/>
          <w:szCs w:val="22"/>
        </w:rPr>
      </w:pPr>
    </w:p>
    <w:p w14:paraId="44D2801D" w14:textId="77777777" w:rsidR="0045285E" w:rsidRDefault="0045285E" w:rsidP="00775867">
      <w:pPr>
        <w:jc w:val="center"/>
        <w:rPr>
          <w:rFonts w:asciiTheme="minorHAnsi" w:hAnsiTheme="minorHAnsi" w:cstheme="minorHAnsi"/>
          <w:b/>
          <w:sz w:val="22"/>
          <w:szCs w:val="22"/>
        </w:rPr>
      </w:pPr>
    </w:p>
    <w:p w14:paraId="5A89A4F6" w14:textId="77777777" w:rsidR="0045285E" w:rsidRDefault="0045285E" w:rsidP="00775867">
      <w:pPr>
        <w:jc w:val="center"/>
        <w:rPr>
          <w:rFonts w:asciiTheme="minorHAnsi" w:hAnsiTheme="minorHAnsi" w:cstheme="minorHAnsi"/>
          <w:b/>
          <w:sz w:val="22"/>
          <w:szCs w:val="22"/>
        </w:rPr>
      </w:pPr>
    </w:p>
    <w:p w14:paraId="6D8A55B2" w14:textId="77777777" w:rsidR="0045285E" w:rsidRDefault="0045285E" w:rsidP="00775867">
      <w:pPr>
        <w:jc w:val="center"/>
        <w:rPr>
          <w:rFonts w:asciiTheme="minorHAnsi" w:hAnsiTheme="minorHAnsi" w:cstheme="minorHAnsi"/>
          <w:b/>
          <w:sz w:val="22"/>
          <w:szCs w:val="22"/>
        </w:rPr>
      </w:pPr>
    </w:p>
    <w:p w14:paraId="6F066FD1" w14:textId="77777777" w:rsidR="0045285E" w:rsidRDefault="0045285E" w:rsidP="00775867">
      <w:pPr>
        <w:jc w:val="center"/>
        <w:rPr>
          <w:rFonts w:asciiTheme="minorHAnsi" w:hAnsiTheme="minorHAnsi" w:cstheme="minorHAnsi"/>
          <w:b/>
          <w:sz w:val="22"/>
          <w:szCs w:val="22"/>
        </w:rPr>
      </w:pPr>
    </w:p>
    <w:p w14:paraId="64FCA354" w14:textId="77777777" w:rsidR="0045285E" w:rsidRDefault="0045285E" w:rsidP="00775867">
      <w:pPr>
        <w:jc w:val="center"/>
        <w:rPr>
          <w:rFonts w:asciiTheme="minorHAnsi" w:hAnsiTheme="minorHAnsi" w:cstheme="minorHAnsi"/>
          <w:b/>
          <w:sz w:val="22"/>
          <w:szCs w:val="22"/>
        </w:rPr>
      </w:pPr>
    </w:p>
    <w:p w14:paraId="4B12B7D7" w14:textId="77777777" w:rsidR="0045285E" w:rsidRDefault="0045285E" w:rsidP="00775867">
      <w:pPr>
        <w:jc w:val="center"/>
        <w:rPr>
          <w:rFonts w:asciiTheme="minorHAnsi" w:hAnsiTheme="minorHAnsi" w:cstheme="minorHAnsi"/>
          <w:b/>
          <w:sz w:val="22"/>
          <w:szCs w:val="22"/>
        </w:rPr>
      </w:pPr>
    </w:p>
    <w:p w14:paraId="28238348" w14:textId="77777777" w:rsidR="0045285E" w:rsidRDefault="0045285E" w:rsidP="00775867">
      <w:pPr>
        <w:jc w:val="center"/>
        <w:rPr>
          <w:rFonts w:asciiTheme="minorHAnsi" w:hAnsiTheme="minorHAnsi" w:cstheme="minorHAnsi"/>
          <w:b/>
          <w:sz w:val="22"/>
          <w:szCs w:val="22"/>
        </w:rPr>
      </w:pPr>
    </w:p>
    <w:p w14:paraId="75702244" w14:textId="77777777" w:rsidR="0045285E" w:rsidRDefault="0045285E" w:rsidP="00775867">
      <w:pPr>
        <w:jc w:val="center"/>
        <w:rPr>
          <w:rFonts w:asciiTheme="minorHAnsi" w:hAnsiTheme="minorHAnsi" w:cstheme="minorHAnsi"/>
          <w:b/>
          <w:sz w:val="22"/>
          <w:szCs w:val="22"/>
        </w:rPr>
      </w:pPr>
    </w:p>
    <w:p w14:paraId="69DF84FC" w14:textId="77777777" w:rsidR="0045285E" w:rsidRDefault="0045285E" w:rsidP="00775867">
      <w:pPr>
        <w:jc w:val="center"/>
        <w:rPr>
          <w:rFonts w:asciiTheme="minorHAnsi" w:hAnsiTheme="minorHAnsi" w:cstheme="minorHAnsi"/>
          <w:b/>
          <w:sz w:val="22"/>
          <w:szCs w:val="22"/>
        </w:rPr>
      </w:pPr>
    </w:p>
    <w:p w14:paraId="3EFDA22C" w14:textId="77777777" w:rsidR="0045285E" w:rsidRDefault="0045285E" w:rsidP="00775867">
      <w:pPr>
        <w:jc w:val="center"/>
        <w:rPr>
          <w:rFonts w:asciiTheme="minorHAnsi" w:hAnsiTheme="minorHAnsi" w:cstheme="minorHAnsi"/>
          <w:b/>
          <w:sz w:val="22"/>
          <w:szCs w:val="22"/>
        </w:rPr>
      </w:pPr>
    </w:p>
    <w:p w14:paraId="234337AB" w14:textId="77777777" w:rsidR="0045285E" w:rsidRDefault="0045285E" w:rsidP="00775867">
      <w:pPr>
        <w:jc w:val="center"/>
        <w:rPr>
          <w:rFonts w:asciiTheme="minorHAnsi" w:hAnsiTheme="minorHAnsi" w:cstheme="minorHAnsi"/>
          <w:b/>
          <w:sz w:val="22"/>
          <w:szCs w:val="22"/>
        </w:rPr>
      </w:pPr>
    </w:p>
    <w:p w14:paraId="64BB721C" w14:textId="77777777" w:rsidR="0045285E" w:rsidRDefault="0045285E" w:rsidP="00775867">
      <w:pPr>
        <w:jc w:val="center"/>
        <w:rPr>
          <w:rFonts w:asciiTheme="minorHAnsi" w:hAnsiTheme="minorHAnsi" w:cstheme="minorHAnsi"/>
          <w:b/>
          <w:sz w:val="22"/>
          <w:szCs w:val="22"/>
        </w:rPr>
      </w:pPr>
    </w:p>
    <w:p w14:paraId="061597F5" w14:textId="77777777" w:rsidR="0045285E" w:rsidRDefault="0045285E" w:rsidP="00775867">
      <w:pPr>
        <w:jc w:val="center"/>
        <w:rPr>
          <w:rFonts w:asciiTheme="minorHAnsi" w:hAnsiTheme="minorHAnsi" w:cstheme="minorHAnsi"/>
          <w:b/>
          <w:sz w:val="22"/>
          <w:szCs w:val="22"/>
        </w:rPr>
      </w:pPr>
    </w:p>
    <w:p w14:paraId="0573482E" w14:textId="77777777" w:rsidR="0045285E" w:rsidRDefault="0045285E" w:rsidP="00775867">
      <w:pPr>
        <w:jc w:val="center"/>
        <w:rPr>
          <w:rFonts w:asciiTheme="minorHAnsi" w:hAnsiTheme="minorHAnsi" w:cstheme="minorHAnsi"/>
          <w:b/>
          <w:sz w:val="22"/>
          <w:szCs w:val="22"/>
        </w:rPr>
      </w:pPr>
    </w:p>
    <w:p w14:paraId="32A4CCB3" w14:textId="77777777" w:rsidR="0045285E" w:rsidRDefault="0045285E" w:rsidP="00775867">
      <w:pPr>
        <w:jc w:val="center"/>
        <w:rPr>
          <w:rFonts w:asciiTheme="minorHAnsi" w:hAnsiTheme="minorHAnsi" w:cstheme="minorHAnsi"/>
          <w:b/>
          <w:sz w:val="22"/>
          <w:szCs w:val="22"/>
        </w:rPr>
      </w:pPr>
    </w:p>
    <w:p w14:paraId="774DCD82" w14:textId="77777777" w:rsidR="0045285E" w:rsidRDefault="0045285E" w:rsidP="00775867">
      <w:pPr>
        <w:jc w:val="center"/>
        <w:rPr>
          <w:rFonts w:asciiTheme="minorHAnsi" w:hAnsiTheme="minorHAnsi" w:cstheme="minorHAnsi"/>
          <w:b/>
          <w:sz w:val="22"/>
          <w:szCs w:val="22"/>
        </w:rPr>
      </w:pPr>
    </w:p>
    <w:p w14:paraId="7ED1F64C" w14:textId="77777777" w:rsidR="0045285E" w:rsidRDefault="0045285E" w:rsidP="00775867">
      <w:pPr>
        <w:jc w:val="center"/>
        <w:rPr>
          <w:rFonts w:asciiTheme="minorHAnsi" w:hAnsiTheme="minorHAnsi" w:cstheme="minorHAnsi"/>
          <w:b/>
          <w:sz w:val="22"/>
          <w:szCs w:val="22"/>
        </w:rPr>
      </w:pPr>
    </w:p>
    <w:p w14:paraId="57E2CE66" w14:textId="77777777" w:rsidR="0045285E" w:rsidRDefault="0045285E" w:rsidP="00775867">
      <w:pPr>
        <w:jc w:val="center"/>
        <w:rPr>
          <w:rFonts w:asciiTheme="minorHAnsi" w:hAnsiTheme="minorHAnsi" w:cstheme="minorHAnsi"/>
          <w:b/>
          <w:sz w:val="22"/>
          <w:szCs w:val="22"/>
        </w:rPr>
      </w:pPr>
    </w:p>
    <w:p w14:paraId="33150495" w14:textId="77777777" w:rsidR="0045285E" w:rsidRDefault="0045285E"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1B48DFB5" w14:textId="77777777" w:rsidR="0045285E" w:rsidRDefault="0045285E"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5281BFAA" w14:textId="77777777" w:rsidR="0045285E" w:rsidRPr="00B76AE1" w:rsidRDefault="0045285E" w:rsidP="009A52A1">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 xml:space="preserve">Certificado RUPE, su validez estará sujeta a verificación. </w:t>
      </w:r>
    </w:p>
    <w:p w14:paraId="56A2C7AE" w14:textId="77777777" w:rsidR="0045285E" w:rsidRPr="00B76AE1" w:rsidRDefault="0045285E" w:rsidP="009A52A1">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Pr>
          <w:rFonts w:asciiTheme="minorHAnsi" w:hAnsiTheme="minorHAnsi" w:cstheme="minorHAnsi"/>
          <w:sz w:val="22"/>
          <w:szCs w:val="22"/>
        </w:rPr>
        <w:t>l Testimonio de Constitución de la empresa (excepto para empresas unipersonales)</w:t>
      </w:r>
      <w:r w:rsidRPr="00B76AE1">
        <w:rPr>
          <w:rFonts w:asciiTheme="minorHAnsi" w:hAnsiTheme="minorHAnsi" w:cstheme="minorHAnsi"/>
          <w:sz w:val="22"/>
          <w:szCs w:val="22"/>
        </w:rPr>
        <w:t>.</w:t>
      </w:r>
    </w:p>
    <w:p w14:paraId="3DD33FC5" w14:textId="77777777" w:rsidR="0045285E" w:rsidRPr="00552079" w:rsidRDefault="0045285E" w:rsidP="009A52A1">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fotocopia</w:t>
      </w:r>
      <w:r>
        <w:rPr>
          <w:rFonts w:asciiTheme="minorHAnsi" w:hAnsiTheme="minorHAnsi" w:cstheme="minorHAnsi"/>
          <w:sz w:val="22"/>
          <w:szCs w:val="22"/>
        </w:rPr>
        <w:t xml:space="preserve">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facultades para presentar propuestas y suscribir contratos, incluidas las empresas unipersonales cuando el representante legal sea diferente al propietario.</w:t>
      </w:r>
    </w:p>
    <w:p w14:paraId="6C422F12" w14:textId="77777777" w:rsidR="0045285E" w:rsidRPr="00552079" w:rsidRDefault="0045285E" w:rsidP="009A52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l Testimonio de Constitución de la </w:t>
      </w:r>
      <w:r w:rsidRPr="00552079">
        <w:rPr>
          <w:rFonts w:asciiTheme="minorHAnsi" w:hAnsiTheme="minorHAnsi" w:cstheme="minorHAnsi"/>
          <w:color w:val="000000"/>
          <w:sz w:val="22"/>
          <w:szCs w:val="22"/>
        </w:rPr>
        <w:t>Asociación Accidental, donde mencione</w:t>
      </w:r>
      <w:r>
        <w:rPr>
          <w:rFonts w:asciiTheme="minorHAnsi" w:hAnsiTheme="minorHAnsi" w:cstheme="minorHAnsi"/>
          <w:color w:val="000000"/>
          <w:sz w:val="22"/>
          <w:szCs w:val="22"/>
        </w:rPr>
        <w:t>: el objeto, empresa líder, porcentaje de participación, domicilio y responsabilidades.</w:t>
      </w:r>
    </w:p>
    <w:p w14:paraId="4214C2D2" w14:textId="77777777" w:rsidR="0045285E" w:rsidRPr="00552079" w:rsidRDefault="0045285E" w:rsidP="009A52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R</w:t>
      </w:r>
      <w:r w:rsidRPr="00552079">
        <w:rPr>
          <w:rFonts w:asciiTheme="minorHAnsi" w:hAnsiTheme="minorHAnsi" w:cstheme="minorHAnsi"/>
          <w:color w:val="000000"/>
          <w:sz w:val="22"/>
          <w:szCs w:val="22"/>
        </w:rPr>
        <w:t>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de la Asociación Accidental, con </w:t>
      </w:r>
      <w:r>
        <w:rPr>
          <w:rFonts w:asciiTheme="minorHAnsi" w:hAnsiTheme="minorHAnsi" w:cstheme="minorHAnsi"/>
          <w:color w:val="000000"/>
          <w:sz w:val="22"/>
          <w:szCs w:val="22"/>
        </w:rPr>
        <w:t>facultades para presentar propuestas y suscribir contratos</w:t>
      </w:r>
      <w:r w:rsidRPr="00552079">
        <w:rPr>
          <w:rFonts w:asciiTheme="minorHAnsi" w:hAnsiTheme="minorHAnsi" w:cstheme="minorHAnsi"/>
          <w:color w:val="000000"/>
          <w:sz w:val="22"/>
          <w:szCs w:val="22"/>
        </w:rPr>
        <w:t>.</w:t>
      </w:r>
    </w:p>
    <w:p w14:paraId="3182C0BD" w14:textId="77777777" w:rsidR="0045285E" w:rsidRPr="00552079" w:rsidRDefault="0045285E" w:rsidP="009A52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028F352" w14:textId="77777777" w:rsidR="0045285E" w:rsidRPr="00552079" w:rsidRDefault="0045285E" w:rsidP="009A52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3E0B5067" w14:textId="77777777" w:rsidR="0045285E" w:rsidRPr="00552079" w:rsidRDefault="0045285E" w:rsidP="009A52A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5318616D" w14:textId="77777777" w:rsidR="0045285E" w:rsidRPr="00552079" w:rsidRDefault="0045285E" w:rsidP="009A52A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695E6AF0" w14:textId="77777777" w:rsidR="0045285E" w:rsidRPr="00552079" w:rsidRDefault="0045285E" w:rsidP="009A52A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63958F2" w14:textId="77777777" w:rsidR="0045285E" w:rsidRDefault="0045285E" w:rsidP="009A52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(vigente) </w:t>
      </w:r>
      <w:r w:rsidRPr="00552079">
        <w:rPr>
          <w:rFonts w:asciiTheme="minorHAnsi" w:hAnsiTheme="minorHAnsi" w:cstheme="minorHAnsi"/>
          <w:color w:val="000000"/>
          <w:sz w:val="22"/>
          <w:szCs w:val="22"/>
        </w:rPr>
        <w:t>emitida por FUNDEMPRESA</w:t>
      </w:r>
      <w:r>
        <w:rPr>
          <w:rFonts w:asciiTheme="minorHAnsi" w:hAnsiTheme="minorHAnsi" w:cstheme="minorHAnsi"/>
          <w:color w:val="000000"/>
          <w:sz w:val="22"/>
          <w:szCs w:val="22"/>
        </w:rPr>
        <w:t>.</w:t>
      </w:r>
      <w:r>
        <w:rPr>
          <w:rFonts w:asciiTheme="minorHAnsi" w:hAnsiTheme="minorHAnsi" w:cstheme="minorHAnsi"/>
          <w:color w:val="000000"/>
          <w:sz w:val="22"/>
          <w:szCs w:val="22"/>
        </w:rPr>
        <w:tab/>
      </w:r>
    </w:p>
    <w:p w14:paraId="41161B00" w14:textId="77777777" w:rsidR="0045285E" w:rsidRDefault="0045285E" w:rsidP="009A52A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Certificado de Tradición Comercial, emitido por FUNDEMPRESA, vigente o emitida el mes anterior a la fecha de presentación de la propuesta (Excepto empresas extranjeras).</w:t>
      </w:r>
    </w:p>
    <w:p w14:paraId="081695BC" w14:textId="77777777" w:rsidR="0045285E" w:rsidRPr="00552079" w:rsidRDefault="0045285E" w:rsidP="009A52A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 la cédula de identidad del representante legal.</w:t>
      </w:r>
    </w:p>
    <w:p w14:paraId="657B12C1" w14:textId="77777777" w:rsidR="0045285E" w:rsidRPr="008C7CAD" w:rsidRDefault="0045285E" w:rsidP="009A52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w:t>
      </w:r>
      <w:r>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emitida por la</w:t>
      </w:r>
      <w:r>
        <w:rPr>
          <w:rFonts w:asciiTheme="minorHAnsi" w:hAnsiTheme="minorHAnsi" w:cstheme="minorHAnsi"/>
          <w:color w:val="000000"/>
          <w:sz w:val="22"/>
          <w:szCs w:val="22"/>
        </w:rPr>
        <w:t xml:space="preserve"> Contraloría General del Estado.</w:t>
      </w:r>
    </w:p>
    <w:p w14:paraId="3D8B5E90" w14:textId="77777777" w:rsidR="0045285E" w:rsidRPr="00AD4834" w:rsidRDefault="0045285E" w:rsidP="009A52A1">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26B79C19" w14:textId="77777777" w:rsidR="0045285E" w:rsidRDefault="0045285E" w:rsidP="0045285E">
      <w:pPr>
        <w:shd w:val="clear" w:color="auto" w:fill="FFFFFF"/>
        <w:spacing w:before="240" w:after="240"/>
        <w:ind w:left="709"/>
        <w:jc w:val="both"/>
        <w:rPr>
          <w:rFonts w:ascii="Calibri" w:hAnsi="Calibri"/>
          <w:sz w:val="22"/>
          <w:szCs w:val="22"/>
        </w:rPr>
      </w:pPr>
      <w:r>
        <w:rPr>
          <w:rFonts w:ascii="Calibri" w:hAnsi="Calibri"/>
          <w:sz w:val="22"/>
          <w:szCs w:val="22"/>
        </w:rPr>
        <w:t xml:space="preserve">A elección del CONTRATISTA, según corresponda podrá optar por uno de los siguientes instrumentos financieros. </w:t>
      </w:r>
    </w:p>
    <w:p w14:paraId="6CEC2021" w14:textId="77777777" w:rsidR="0045285E" w:rsidRDefault="0045285E" w:rsidP="009A52A1">
      <w:pPr>
        <w:numPr>
          <w:ilvl w:val="0"/>
          <w:numId w:val="36"/>
        </w:numPr>
        <w:shd w:val="clear" w:color="auto" w:fill="FFFFFF"/>
        <w:spacing w:before="240" w:after="240"/>
        <w:ind w:left="993"/>
        <w:jc w:val="both"/>
        <w:rPr>
          <w:rFonts w:ascii="Calibri" w:hAnsi="Calibri"/>
          <w:sz w:val="22"/>
          <w:szCs w:val="22"/>
        </w:rPr>
      </w:pPr>
      <w:r>
        <w:rPr>
          <w:rFonts w:ascii="Calibri" w:hAnsi="Calibri"/>
          <w:b/>
          <w:sz w:val="22"/>
          <w:szCs w:val="22"/>
        </w:rPr>
        <w:t xml:space="preserve">Boleta de Garantía, </w:t>
      </w:r>
      <w:r>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99982E8" w14:textId="77777777" w:rsidR="0045285E" w:rsidRDefault="0045285E" w:rsidP="009A52A1">
      <w:pPr>
        <w:widowControl w:val="0"/>
        <w:numPr>
          <w:ilvl w:val="0"/>
          <w:numId w:val="36"/>
        </w:numPr>
        <w:shd w:val="clear" w:color="auto" w:fill="FFFFFF"/>
        <w:spacing w:after="240"/>
        <w:ind w:left="993"/>
        <w:jc w:val="both"/>
        <w:rPr>
          <w:rFonts w:ascii="Calibri" w:hAnsi="Calibri" w:cs="Arial"/>
          <w:b/>
          <w:bCs/>
          <w:caps/>
          <w:sz w:val="22"/>
          <w:szCs w:val="22"/>
          <w:lang w:val="es-BO"/>
        </w:rPr>
      </w:pPr>
      <w:r>
        <w:rPr>
          <w:rFonts w:ascii="Calibri" w:hAnsi="Calibri"/>
          <w:b/>
          <w:sz w:val="22"/>
          <w:szCs w:val="22"/>
          <w:lang w:val="x-none" w:eastAsia="x-none"/>
        </w:rPr>
        <w:t>Garantía a Primer Requerimiento</w:t>
      </w:r>
      <w:r>
        <w:rPr>
          <w:rFonts w:ascii="Calibri" w:hAnsi="Calibri"/>
          <w:sz w:val="22"/>
          <w:szCs w:val="22"/>
          <w:lang w:val="x-none" w:eastAsia="x-none"/>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3F660C71" w14:textId="3E28FF2B" w:rsidR="004862F3" w:rsidRPr="0013370D" w:rsidRDefault="004862F3" w:rsidP="009A52A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9A52A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1B48B30" w14:textId="77777777" w:rsidR="005B6882" w:rsidRPr="005E4FA8" w:rsidRDefault="005B6882" w:rsidP="005B6882">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364CA33B" w14:textId="77777777" w:rsidR="005B6882" w:rsidRPr="005E4FA8" w:rsidRDefault="005B6882" w:rsidP="005B6882">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351ECC66" w14:textId="77777777" w:rsidR="005B6882" w:rsidRDefault="005B6882" w:rsidP="005B6882">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79944735" w14:textId="77777777" w:rsidR="005B6882" w:rsidRDefault="005B6882" w:rsidP="005B6882">
      <w:pPr>
        <w:jc w:val="center"/>
        <w:rPr>
          <w:rFonts w:asciiTheme="minorHAnsi" w:hAnsiTheme="minorHAnsi" w:cs="Arial"/>
          <w:b/>
          <w:sz w:val="22"/>
          <w:szCs w:val="22"/>
          <w:lang w:val="es-BO"/>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287"/>
        <w:gridCol w:w="1560"/>
        <w:gridCol w:w="1588"/>
        <w:gridCol w:w="1530"/>
      </w:tblGrid>
      <w:tr w:rsidR="005B6882" w:rsidRPr="006F7651" w14:paraId="1D50EE29" w14:textId="77777777" w:rsidTr="00CD6BF6">
        <w:trPr>
          <w:jc w:val="center"/>
        </w:trPr>
        <w:tc>
          <w:tcPr>
            <w:tcW w:w="2790" w:type="dxa"/>
            <w:shd w:val="clear" w:color="auto" w:fill="244061" w:themeFill="accent1" w:themeFillShade="80"/>
            <w:vAlign w:val="center"/>
          </w:tcPr>
          <w:p w14:paraId="487CBA82" w14:textId="77777777" w:rsidR="005B6882" w:rsidRPr="006F7651" w:rsidRDefault="005B6882" w:rsidP="00CD6BF6">
            <w:pPr>
              <w:jc w:val="center"/>
              <w:rPr>
                <w:rFonts w:ascii="Bookman Old Style" w:hAnsi="Bookman Old Style" w:cs="Arial"/>
                <w:b/>
              </w:rPr>
            </w:pPr>
            <w:r w:rsidRPr="006F7651">
              <w:rPr>
                <w:rFonts w:ascii="Bookman Old Style" w:hAnsi="Bookman Old Style" w:cs="Arial"/>
                <w:b/>
              </w:rPr>
              <w:t>DETALLE</w:t>
            </w:r>
          </w:p>
        </w:tc>
        <w:tc>
          <w:tcPr>
            <w:tcW w:w="1287" w:type="dxa"/>
            <w:shd w:val="clear" w:color="auto" w:fill="244061" w:themeFill="accent1" w:themeFillShade="80"/>
            <w:vAlign w:val="center"/>
          </w:tcPr>
          <w:p w14:paraId="740BE99C" w14:textId="77777777" w:rsidR="005B6882" w:rsidRPr="006F7651" w:rsidRDefault="005B6882" w:rsidP="00CD6BF6">
            <w:pPr>
              <w:jc w:val="center"/>
              <w:rPr>
                <w:rFonts w:ascii="Bookman Old Style" w:hAnsi="Bookman Old Style" w:cs="Arial"/>
                <w:b/>
              </w:rPr>
            </w:pPr>
            <w:r w:rsidRPr="006F7651">
              <w:rPr>
                <w:rFonts w:ascii="Bookman Old Style" w:hAnsi="Bookman Old Style" w:cs="Arial"/>
                <w:b/>
              </w:rPr>
              <w:t>UNIDAD</w:t>
            </w:r>
          </w:p>
        </w:tc>
        <w:tc>
          <w:tcPr>
            <w:tcW w:w="1560" w:type="dxa"/>
            <w:shd w:val="clear" w:color="auto" w:fill="244061" w:themeFill="accent1" w:themeFillShade="80"/>
            <w:vAlign w:val="center"/>
          </w:tcPr>
          <w:p w14:paraId="080E0474" w14:textId="77777777" w:rsidR="005B6882" w:rsidRPr="006F7651" w:rsidRDefault="005B6882" w:rsidP="00CD6BF6">
            <w:pPr>
              <w:jc w:val="center"/>
              <w:rPr>
                <w:rFonts w:ascii="Bookman Old Style" w:hAnsi="Bookman Old Style" w:cs="Arial"/>
                <w:b/>
              </w:rPr>
            </w:pPr>
            <w:r w:rsidRPr="006F7651">
              <w:rPr>
                <w:rFonts w:ascii="Bookman Old Style" w:hAnsi="Bookman Old Style" w:cs="Arial"/>
                <w:b/>
              </w:rPr>
              <w:t>CANTIDAD</w:t>
            </w:r>
          </w:p>
        </w:tc>
        <w:tc>
          <w:tcPr>
            <w:tcW w:w="1588" w:type="dxa"/>
            <w:shd w:val="clear" w:color="auto" w:fill="244061" w:themeFill="accent1" w:themeFillShade="80"/>
            <w:vAlign w:val="center"/>
          </w:tcPr>
          <w:p w14:paraId="1CCD9682" w14:textId="77777777" w:rsidR="005B6882" w:rsidRPr="006F7651" w:rsidRDefault="005B6882" w:rsidP="00CD6BF6">
            <w:pPr>
              <w:jc w:val="center"/>
              <w:rPr>
                <w:rFonts w:ascii="Bookman Old Style" w:hAnsi="Bookman Old Style" w:cs="Arial"/>
                <w:b/>
              </w:rPr>
            </w:pPr>
            <w:r w:rsidRPr="006F7651">
              <w:rPr>
                <w:rFonts w:ascii="Bookman Old Style" w:hAnsi="Bookman Old Style" w:cs="Arial"/>
                <w:b/>
              </w:rPr>
              <w:t>Precio Unitario</w:t>
            </w:r>
          </w:p>
          <w:p w14:paraId="1613ADD4" w14:textId="77777777" w:rsidR="005B6882" w:rsidRPr="006F7651" w:rsidDel="00F47958" w:rsidRDefault="005B6882" w:rsidP="00CD6BF6">
            <w:pPr>
              <w:jc w:val="center"/>
              <w:rPr>
                <w:rFonts w:ascii="Bookman Old Style" w:hAnsi="Bookman Old Style" w:cs="Arial"/>
                <w:b/>
              </w:rPr>
            </w:pPr>
            <w:r w:rsidRPr="006F7651">
              <w:rPr>
                <w:rFonts w:ascii="Bookman Old Style" w:hAnsi="Bookman Old Style" w:cs="Arial"/>
                <w:b/>
              </w:rPr>
              <w:t>Bs.</w:t>
            </w:r>
          </w:p>
        </w:tc>
        <w:tc>
          <w:tcPr>
            <w:tcW w:w="1530" w:type="dxa"/>
            <w:shd w:val="clear" w:color="auto" w:fill="244061" w:themeFill="accent1" w:themeFillShade="80"/>
            <w:vAlign w:val="center"/>
          </w:tcPr>
          <w:p w14:paraId="0C006520" w14:textId="77777777" w:rsidR="005B6882" w:rsidRPr="006F7651" w:rsidRDefault="005B6882" w:rsidP="00CD6BF6">
            <w:pPr>
              <w:jc w:val="center"/>
              <w:rPr>
                <w:rFonts w:ascii="Bookman Old Style" w:hAnsi="Bookman Old Style" w:cs="Arial"/>
                <w:b/>
              </w:rPr>
            </w:pPr>
            <w:r w:rsidRPr="006F7651">
              <w:rPr>
                <w:rFonts w:ascii="Bookman Old Style" w:hAnsi="Bookman Old Style" w:cs="Arial"/>
                <w:b/>
              </w:rPr>
              <w:t>Total</w:t>
            </w:r>
          </w:p>
          <w:p w14:paraId="06343E91" w14:textId="77777777" w:rsidR="005B6882" w:rsidRPr="006F7651" w:rsidRDefault="005B6882" w:rsidP="00CD6BF6">
            <w:pPr>
              <w:jc w:val="center"/>
              <w:rPr>
                <w:rFonts w:ascii="Bookman Old Style" w:hAnsi="Bookman Old Style" w:cs="Arial"/>
                <w:b/>
              </w:rPr>
            </w:pPr>
            <w:r w:rsidRPr="006F7651">
              <w:rPr>
                <w:rFonts w:ascii="Bookman Old Style" w:hAnsi="Bookman Old Style" w:cs="Arial"/>
                <w:b/>
              </w:rPr>
              <w:t>Bs.</w:t>
            </w:r>
          </w:p>
        </w:tc>
      </w:tr>
      <w:tr w:rsidR="005B6882" w:rsidRPr="006F7651" w14:paraId="44E183B3" w14:textId="77777777" w:rsidTr="00CD6BF6">
        <w:trPr>
          <w:jc w:val="center"/>
        </w:trPr>
        <w:tc>
          <w:tcPr>
            <w:tcW w:w="2790" w:type="dxa"/>
          </w:tcPr>
          <w:p w14:paraId="44CD5830" w14:textId="77777777" w:rsidR="005B6882" w:rsidRPr="006F7651" w:rsidRDefault="005B6882" w:rsidP="00CD6BF6">
            <w:pPr>
              <w:rPr>
                <w:rFonts w:ascii="Bookman Old Style" w:hAnsi="Bookman Old Style" w:cs="Arial"/>
              </w:rPr>
            </w:pPr>
            <w:r w:rsidRPr="006F7651">
              <w:rPr>
                <w:rFonts w:ascii="Bookman Old Style" w:hAnsi="Bookman Old Style" w:cs="Arial"/>
              </w:rPr>
              <w:t>Movilización</w:t>
            </w:r>
          </w:p>
        </w:tc>
        <w:tc>
          <w:tcPr>
            <w:tcW w:w="1287" w:type="dxa"/>
          </w:tcPr>
          <w:p w14:paraId="14BCF33F" w14:textId="77777777" w:rsidR="005B6882" w:rsidRPr="006F7651" w:rsidRDefault="005B6882" w:rsidP="00CD6BF6">
            <w:pPr>
              <w:jc w:val="center"/>
              <w:rPr>
                <w:rFonts w:ascii="Bookman Old Style" w:hAnsi="Bookman Old Style" w:cs="Arial"/>
              </w:rPr>
            </w:pPr>
            <w:r w:rsidRPr="006F7651">
              <w:rPr>
                <w:rFonts w:ascii="Bookman Old Style" w:hAnsi="Bookman Old Style" w:cs="Arial"/>
              </w:rPr>
              <w:t>Global</w:t>
            </w:r>
          </w:p>
        </w:tc>
        <w:tc>
          <w:tcPr>
            <w:tcW w:w="1560" w:type="dxa"/>
          </w:tcPr>
          <w:p w14:paraId="2FCC6824" w14:textId="77777777" w:rsidR="005B6882" w:rsidRPr="006F7651" w:rsidRDefault="005B6882" w:rsidP="00CD6BF6">
            <w:pPr>
              <w:rPr>
                <w:rFonts w:ascii="Bookman Old Style" w:hAnsi="Bookman Old Style" w:cs="Arial"/>
              </w:rPr>
            </w:pPr>
          </w:p>
        </w:tc>
        <w:tc>
          <w:tcPr>
            <w:tcW w:w="1588" w:type="dxa"/>
          </w:tcPr>
          <w:p w14:paraId="4FC40604" w14:textId="77777777" w:rsidR="005B6882" w:rsidRPr="006F7651" w:rsidRDefault="005B6882" w:rsidP="00CD6BF6">
            <w:pPr>
              <w:rPr>
                <w:rFonts w:ascii="Bookman Old Style" w:hAnsi="Bookman Old Style" w:cs="Arial"/>
              </w:rPr>
            </w:pPr>
          </w:p>
        </w:tc>
        <w:tc>
          <w:tcPr>
            <w:tcW w:w="1530" w:type="dxa"/>
          </w:tcPr>
          <w:p w14:paraId="2E27B899" w14:textId="77777777" w:rsidR="005B6882" w:rsidRPr="006F7651" w:rsidRDefault="005B6882" w:rsidP="00CD6BF6">
            <w:pPr>
              <w:rPr>
                <w:rFonts w:ascii="Bookman Old Style" w:hAnsi="Bookman Old Style" w:cs="Arial"/>
              </w:rPr>
            </w:pPr>
          </w:p>
        </w:tc>
      </w:tr>
      <w:tr w:rsidR="005B6882" w:rsidRPr="006F7651" w14:paraId="3681A0A5" w14:textId="77777777" w:rsidTr="00CD6BF6">
        <w:trPr>
          <w:jc w:val="center"/>
        </w:trPr>
        <w:tc>
          <w:tcPr>
            <w:tcW w:w="2790" w:type="dxa"/>
          </w:tcPr>
          <w:p w14:paraId="1A8633C2" w14:textId="77777777" w:rsidR="005B6882" w:rsidRPr="006F7651" w:rsidRDefault="005B6882" w:rsidP="00CD6BF6">
            <w:pPr>
              <w:rPr>
                <w:rFonts w:ascii="Bookman Old Style" w:hAnsi="Bookman Old Style" w:cs="Arial"/>
              </w:rPr>
            </w:pPr>
            <w:r w:rsidRPr="006F7651">
              <w:rPr>
                <w:rFonts w:ascii="Bookman Old Style" w:hAnsi="Bookman Old Style" w:cs="Arial"/>
                <w:bCs/>
              </w:rPr>
              <w:t>Desmovilización</w:t>
            </w:r>
          </w:p>
        </w:tc>
        <w:tc>
          <w:tcPr>
            <w:tcW w:w="1287" w:type="dxa"/>
          </w:tcPr>
          <w:p w14:paraId="297C6921" w14:textId="77777777" w:rsidR="005B6882" w:rsidRPr="006F7651" w:rsidRDefault="005B6882" w:rsidP="00CD6BF6">
            <w:pPr>
              <w:jc w:val="center"/>
              <w:rPr>
                <w:rFonts w:ascii="Bookman Old Style" w:hAnsi="Bookman Old Style" w:cs="Arial"/>
              </w:rPr>
            </w:pPr>
            <w:r w:rsidRPr="006F7651">
              <w:rPr>
                <w:rFonts w:ascii="Bookman Old Style" w:hAnsi="Bookman Old Style" w:cs="Arial"/>
              </w:rPr>
              <w:t>Global</w:t>
            </w:r>
          </w:p>
        </w:tc>
        <w:tc>
          <w:tcPr>
            <w:tcW w:w="1560" w:type="dxa"/>
          </w:tcPr>
          <w:p w14:paraId="24D9CDB0" w14:textId="77777777" w:rsidR="005B6882" w:rsidRPr="006F7651" w:rsidRDefault="005B6882" w:rsidP="00CD6BF6">
            <w:pPr>
              <w:rPr>
                <w:rFonts w:ascii="Bookman Old Style" w:hAnsi="Bookman Old Style" w:cs="Arial"/>
              </w:rPr>
            </w:pPr>
          </w:p>
        </w:tc>
        <w:tc>
          <w:tcPr>
            <w:tcW w:w="1588" w:type="dxa"/>
          </w:tcPr>
          <w:p w14:paraId="52B4A357" w14:textId="77777777" w:rsidR="005B6882" w:rsidRPr="006F7651" w:rsidRDefault="005B6882" w:rsidP="00CD6BF6">
            <w:pPr>
              <w:rPr>
                <w:rFonts w:ascii="Bookman Old Style" w:hAnsi="Bookman Old Style" w:cs="Arial"/>
              </w:rPr>
            </w:pPr>
          </w:p>
        </w:tc>
        <w:tc>
          <w:tcPr>
            <w:tcW w:w="1530" w:type="dxa"/>
          </w:tcPr>
          <w:p w14:paraId="76EB289A" w14:textId="77777777" w:rsidR="005B6882" w:rsidRPr="006F7651" w:rsidRDefault="005B6882" w:rsidP="00CD6BF6">
            <w:pPr>
              <w:rPr>
                <w:rFonts w:ascii="Bookman Old Style" w:hAnsi="Bookman Old Style" w:cs="Arial"/>
              </w:rPr>
            </w:pPr>
          </w:p>
        </w:tc>
      </w:tr>
      <w:tr w:rsidR="005B6882" w:rsidRPr="006F7651" w14:paraId="565B7434" w14:textId="77777777" w:rsidTr="00CD6BF6">
        <w:trPr>
          <w:jc w:val="center"/>
        </w:trPr>
        <w:tc>
          <w:tcPr>
            <w:tcW w:w="2790" w:type="dxa"/>
          </w:tcPr>
          <w:p w14:paraId="25FCA7CB" w14:textId="77777777" w:rsidR="005B6882" w:rsidRPr="006F7651" w:rsidRDefault="005B6882" w:rsidP="00CD6BF6">
            <w:pPr>
              <w:rPr>
                <w:rFonts w:ascii="Bookman Old Style" w:hAnsi="Bookman Old Style" w:cs="Arial"/>
              </w:rPr>
            </w:pPr>
            <w:r w:rsidRPr="006F7651">
              <w:rPr>
                <w:rFonts w:ascii="Bookman Old Style" w:hAnsi="Bookman Old Style" w:cs="Arial"/>
              </w:rPr>
              <w:t>Topografía</w:t>
            </w:r>
          </w:p>
        </w:tc>
        <w:tc>
          <w:tcPr>
            <w:tcW w:w="1287" w:type="dxa"/>
          </w:tcPr>
          <w:p w14:paraId="68BDE605" w14:textId="77777777" w:rsidR="005B6882" w:rsidRPr="006F7651" w:rsidRDefault="005B6882" w:rsidP="00CD6BF6">
            <w:pPr>
              <w:jc w:val="center"/>
              <w:rPr>
                <w:rFonts w:ascii="Bookman Old Style" w:hAnsi="Bookman Old Style" w:cs="Arial"/>
              </w:rPr>
            </w:pPr>
            <w:r w:rsidRPr="006F7651">
              <w:rPr>
                <w:rFonts w:ascii="Bookman Old Style" w:hAnsi="Bookman Old Style" w:cs="Arial"/>
              </w:rPr>
              <w:t>Km.</w:t>
            </w:r>
          </w:p>
        </w:tc>
        <w:tc>
          <w:tcPr>
            <w:tcW w:w="1560" w:type="dxa"/>
          </w:tcPr>
          <w:p w14:paraId="582E2E66" w14:textId="77777777" w:rsidR="005B6882" w:rsidRPr="006F7651" w:rsidRDefault="005B6882" w:rsidP="00CD6BF6">
            <w:pPr>
              <w:rPr>
                <w:rFonts w:ascii="Bookman Old Style" w:hAnsi="Bookman Old Style" w:cs="Arial"/>
              </w:rPr>
            </w:pPr>
          </w:p>
        </w:tc>
        <w:tc>
          <w:tcPr>
            <w:tcW w:w="1588" w:type="dxa"/>
          </w:tcPr>
          <w:p w14:paraId="7EB6DE0F" w14:textId="77777777" w:rsidR="005B6882" w:rsidRPr="006F7651" w:rsidRDefault="005B6882" w:rsidP="00CD6BF6">
            <w:pPr>
              <w:rPr>
                <w:rFonts w:ascii="Bookman Old Style" w:hAnsi="Bookman Old Style" w:cs="Arial"/>
                <w:b/>
                <w:bCs/>
              </w:rPr>
            </w:pPr>
          </w:p>
        </w:tc>
        <w:tc>
          <w:tcPr>
            <w:tcW w:w="1530" w:type="dxa"/>
          </w:tcPr>
          <w:p w14:paraId="4871F1F1" w14:textId="77777777" w:rsidR="005B6882" w:rsidRPr="006F7651" w:rsidRDefault="005B6882" w:rsidP="00CD6BF6">
            <w:pPr>
              <w:rPr>
                <w:rFonts w:ascii="Bookman Old Style" w:hAnsi="Bookman Old Style" w:cs="Arial"/>
                <w:b/>
                <w:bCs/>
              </w:rPr>
            </w:pPr>
          </w:p>
        </w:tc>
      </w:tr>
      <w:tr w:rsidR="005B6882" w:rsidRPr="006F7651" w14:paraId="14C614CD" w14:textId="77777777" w:rsidTr="00CD6BF6">
        <w:trPr>
          <w:jc w:val="center"/>
        </w:trPr>
        <w:tc>
          <w:tcPr>
            <w:tcW w:w="2790" w:type="dxa"/>
          </w:tcPr>
          <w:p w14:paraId="0D85DDF0" w14:textId="77777777" w:rsidR="005B6882" w:rsidRPr="006F7651" w:rsidRDefault="005B6882" w:rsidP="00CD6BF6">
            <w:pPr>
              <w:rPr>
                <w:rFonts w:ascii="Bookman Old Style" w:hAnsi="Bookman Old Style" w:cs="Arial"/>
              </w:rPr>
            </w:pPr>
            <w:r w:rsidRPr="006F7651">
              <w:rPr>
                <w:rFonts w:ascii="Bookman Old Style" w:hAnsi="Bookman Old Style" w:cs="Arial"/>
              </w:rPr>
              <w:t>Perforación de Puntos de Explosión</w:t>
            </w:r>
          </w:p>
        </w:tc>
        <w:tc>
          <w:tcPr>
            <w:tcW w:w="1287" w:type="dxa"/>
          </w:tcPr>
          <w:p w14:paraId="639FFB01" w14:textId="77777777" w:rsidR="005B6882" w:rsidRPr="006F7651" w:rsidRDefault="005B6882" w:rsidP="00CD6BF6">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0B6D45C2" w14:textId="77777777" w:rsidR="005B6882" w:rsidRPr="006F7651" w:rsidRDefault="005B6882" w:rsidP="00CD6BF6">
            <w:pPr>
              <w:rPr>
                <w:rFonts w:ascii="Bookman Old Style" w:hAnsi="Bookman Old Style" w:cs="Arial"/>
              </w:rPr>
            </w:pPr>
          </w:p>
        </w:tc>
        <w:tc>
          <w:tcPr>
            <w:tcW w:w="1588" w:type="dxa"/>
          </w:tcPr>
          <w:p w14:paraId="7A19E8A2" w14:textId="77777777" w:rsidR="005B6882" w:rsidRPr="006F7651" w:rsidRDefault="005B6882" w:rsidP="00CD6BF6">
            <w:pPr>
              <w:rPr>
                <w:rFonts w:ascii="Bookman Old Style" w:hAnsi="Bookman Old Style" w:cs="Arial"/>
                <w:b/>
                <w:bCs/>
              </w:rPr>
            </w:pPr>
          </w:p>
        </w:tc>
        <w:tc>
          <w:tcPr>
            <w:tcW w:w="1530" w:type="dxa"/>
          </w:tcPr>
          <w:p w14:paraId="4EFE81CA" w14:textId="77777777" w:rsidR="005B6882" w:rsidRPr="006F7651" w:rsidRDefault="005B6882" w:rsidP="00CD6BF6">
            <w:pPr>
              <w:rPr>
                <w:rFonts w:ascii="Bookman Old Style" w:hAnsi="Bookman Old Style" w:cs="Arial"/>
                <w:b/>
                <w:bCs/>
              </w:rPr>
            </w:pPr>
          </w:p>
        </w:tc>
      </w:tr>
      <w:tr w:rsidR="005B6882" w:rsidRPr="006F7651" w14:paraId="384A2C7A" w14:textId="77777777" w:rsidTr="00CD6BF6">
        <w:trPr>
          <w:jc w:val="center"/>
        </w:trPr>
        <w:tc>
          <w:tcPr>
            <w:tcW w:w="2790" w:type="dxa"/>
          </w:tcPr>
          <w:p w14:paraId="0E18BDF7" w14:textId="77777777" w:rsidR="005B6882" w:rsidRPr="006F7651" w:rsidRDefault="005B6882" w:rsidP="00CD6BF6">
            <w:pPr>
              <w:rPr>
                <w:rFonts w:ascii="Bookman Old Style" w:hAnsi="Bookman Old Style" w:cs="Arial"/>
              </w:rPr>
            </w:pPr>
            <w:r w:rsidRPr="006F7651">
              <w:rPr>
                <w:rFonts w:ascii="Bookman Old Style" w:hAnsi="Bookman Old Style" w:cs="Arial"/>
              </w:rPr>
              <w:t>Registro</w:t>
            </w:r>
          </w:p>
        </w:tc>
        <w:tc>
          <w:tcPr>
            <w:tcW w:w="1287" w:type="dxa"/>
          </w:tcPr>
          <w:p w14:paraId="663C56C3" w14:textId="77777777" w:rsidR="005B6882" w:rsidRPr="006F7651" w:rsidRDefault="005B6882" w:rsidP="00CD6BF6">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33D97339" w14:textId="77777777" w:rsidR="005B6882" w:rsidRPr="006F7651" w:rsidRDefault="005B6882" w:rsidP="00CD6BF6">
            <w:pPr>
              <w:rPr>
                <w:rFonts w:ascii="Bookman Old Style" w:hAnsi="Bookman Old Style" w:cs="Arial"/>
              </w:rPr>
            </w:pPr>
          </w:p>
        </w:tc>
        <w:tc>
          <w:tcPr>
            <w:tcW w:w="1588" w:type="dxa"/>
          </w:tcPr>
          <w:p w14:paraId="38261944" w14:textId="77777777" w:rsidR="005B6882" w:rsidRPr="006F7651" w:rsidRDefault="005B6882" w:rsidP="00CD6BF6">
            <w:pPr>
              <w:rPr>
                <w:rFonts w:ascii="Bookman Old Style" w:hAnsi="Bookman Old Style" w:cs="Arial"/>
                <w:b/>
                <w:bCs/>
              </w:rPr>
            </w:pPr>
          </w:p>
        </w:tc>
        <w:tc>
          <w:tcPr>
            <w:tcW w:w="1530" w:type="dxa"/>
          </w:tcPr>
          <w:p w14:paraId="28A40B17" w14:textId="77777777" w:rsidR="005B6882" w:rsidRPr="006F7651" w:rsidRDefault="005B6882" w:rsidP="00CD6BF6">
            <w:pPr>
              <w:rPr>
                <w:rFonts w:ascii="Bookman Old Style" w:hAnsi="Bookman Old Style" w:cs="Arial"/>
                <w:b/>
                <w:bCs/>
              </w:rPr>
            </w:pPr>
          </w:p>
        </w:tc>
      </w:tr>
      <w:tr w:rsidR="005B6882" w:rsidRPr="006F7651" w14:paraId="51EB40CD" w14:textId="77777777" w:rsidTr="00CD6BF6">
        <w:trPr>
          <w:jc w:val="center"/>
        </w:trPr>
        <w:tc>
          <w:tcPr>
            <w:tcW w:w="2790" w:type="dxa"/>
          </w:tcPr>
          <w:p w14:paraId="109903DD" w14:textId="77777777" w:rsidR="005B6882" w:rsidRPr="006F7651" w:rsidRDefault="005B6882" w:rsidP="00CD6BF6">
            <w:pPr>
              <w:rPr>
                <w:rFonts w:ascii="Bookman Old Style" w:hAnsi="Bookman Old Style" w:cs="Arial"/>
              </w:rPr>
            </w:pPr>
            <w:proofErr w:type="spellStart"/>
            <w:r w:rsidRPr="006F7651">
              <w:rPr>
                <w:rFonts w:ascii="Bookman Old Style" w:hAnsi="Bookman Old Style" w:cs="Arial"/>
              </w:rPr>
              <w:t>Dromocrona</w:t>
            </w:r>
            <w:proofErr w:type="spellEnd"/>
            <w:r w:rsidRPr="006F7651">
              <w:rPr>
                <w:rFonts w:ascii="Bookman Old Style" w:hAnsi="Bookman Old Style" w:cs="Arial"/>
              </w:rPr>
              <w:t xml:space="preserve"> Vertical</w:t>
            </w:r>
          </w:p>
        </w:tc>
        <w:tc>
          <w:tcPr>
            <w:tcW w:w="1287" w:type="dxa"/>
          </w:tcPr>
          <w:p w14:paraId="5935E9F5" w14:textId="77777777" w:rsidR="005B6882" w:rsidRPr="006F7651" w:rsidRDefault="005B6882" w:rsidP="00CD6BF6">
            <w:pPr>
              <w:jc w:val="center"/>
              <w:rPr>
                <w:rFonts w:ascii="Bookman Old Style" w:hAnsi="Bookman Old Style" w:cs="Arial"/>
              </w:rPr>
            </w:pPr>
            <w:proofErr w:type="spellStart"/>
            <w:r w:rsidRPr="006F7651">
              <w:rPr>
                <w:rFonts w:ascii="Bookman Old Style" w:hAnsi="Bookman Old Style" w:cs="Arial"/>
              </w:rPr>
              <w:t>Pt´s</w:t>
            </w:r>
            <w:proofErr w:type="spellEnd"/>
          </w:p>
        </w:tc>
        <w:tc>
          <w:tcPr>
            <w:tcW w:w="1560" w:type="dxa"/>
          </w:tcPr>
          <w:p w14:paraId="045D5072" w14:textId="77777777" w:rsidR="005B6882" w:rsidRPr="006F7651" w:rsidRDefault="005B6882" w:rsidP="00CD6BF6">
            <w:pPr>
              <w:rPr>
                <w:rFonts w:ascii="Bookman Old Style" w:hAnsi="Bookman Old Style" w:cs="Arial"/>
                <w:b/>
              </w:rPr>
            </w:pPr>
          </w:p>
        </w:tc>
        <w:tc>
          <w:tcPr>
            <w:tcW w:w="1588" w:type="dxa"/>
          </w:tcPr>
          <w:p w14:paraId="0AE3E33C" w14:textId="77777777" w:rsidR="005B6882" w:rsidRPr="006F7651" w:rsidRDefault="005B6882" w:rsidP="00CD6BF6">
            <w:pPr>
              <w:rPr>
                <w:rFonts w:ascii="Bookman Old Style" w:hAnsi="Bookman Old Style" w:cs="Arial"/>
                <w:b/>
              </w:rPr>
            </w:pPr>
          </w:p>
        </w:tc>
        <w:tc>
          <w:tcPr>
            <w:tcW w:w="1530" w:type="dxa"/>
          </w:tcPr>
          <w:p w14:paraId="639122A7" w14:textId="77777777" w:rsidR="005B6882" w:rsidRPr="006F7651" w:rsidRDefault="005B6882" w:rsidP="00CD6BF6">
            <w:pPr>
              <w:rPr>
                <w:rFonts w:ascii="Bookman Old Style" w:hAnsi="Bookman Old Style" w:cs="Arial"/>
                <w:b/>
              </w:rPr>
            </w:pPr>
          </w:p>
        </w:tc>
      </w:tr>
      <w:tr w:rsidR="005B6882" w:rsidRPr="006F7651" w14:paraId="2BAE6BEB" w14:textId="77777777" w:rsidTr="00CD6BF6">
        <w:trPr>
          <w:jc w:val="center"/>
        </w:trPr>
        <w:tc>
          <w:tcPr>
            <w:tcW w:w="2790" w:type="dxa"/>
          </w:tcPr>
          <w:p w14:paraId="4921D409" w14:textId="77777777" w:rsidR="005B6882" w:rsidRPr="006F7651" w:rsidRDefault="005B6882" w:rsidP="00CD6BF6">
            <w:pPr>
              <w:rPr>
                <w:rFonts w:ascii="Bookman Old Style" w:hAnsi="Bookman Old Style" w:cs="Arial"/>
              </w:rPr>
            </w:pPr>
            <w:r w:rsidRPr="006F7651">
              <w:rPr>
                <w:rFonts w:ascii="Bookman Old Style" w:hAnsi="Bookman Old Style" w:cs="Arial"/>
              </w:rPr>
              <w:t>Procesamiento PSTM</w:t>
            </w:r>
          </w:p>
        </w:tc>
        <w:tc>
          <w:tcPr>
            <w:tcW w:w="1287" w:type="dxa"/>
          </w:tcPr>
          <w:p w14:paraId="31D035C3" w14:textId="77777777" w:rsidR="005B6882" w:rsidRPr="006F7651" w:rsidRDefault="005B6882" w:rsidP="00CD6BF6">
            <w:pPr>
              <w:jc w:val="center"/>
              <w:rPr>
                <w:rFonts w:ascii="Bookman Old Style" w:hAnsi="Bookman Old Style" w:cs="Arial"/>
              </w:rPr>
            </w:pPr>
            <w:r w:rsidRPr="006F7651">
              <w:rPr>
                <w:rFonts w:ascii="Bookman Old Style" w:hAnsi="Bookman Old Style" w:cs="Arial"/>
              </w:rPr>
              <w:t>Km.</w:t>
            </w:r>
          </w:p>
        </w:tc>
        <w:tc>
          <w:tcPr>
            <w:tcW w:w="1560" w:type="dxa"/>
          </w:tcPr>
          <w:p w14:paraId="1BAB412D" w14:textId="77777777" w:rsidR="005B6882" w:rsidRPr="006F7651" w:rsidRDefault="005B6882" w:rsidP="00CD6BF6">
            <w:pPr>
              <w:rPr>
                <w:rFonts w:ascii="Bookman Old Style" w:hAnsi="Bookman Old Style" w:cs="Arial"/>
                <w:b/>
              </w:rPr>
            </w:pPr>
          </w:p>
        </w:tc>
        <w:tc>
          <w:tcPr>
            <w:tcW w:w="1588" w:type="dxa"/>
          </w:tcPr>
          <w:p w14:paraId="13F00BD4" w14:textId="77777777" w:rsidR="005B6882" w:rsidRPr="006F7651" w:rsidRDefault="005B6882" w:rsidP="00CD6BF6">
            <w:pPr>
              <w:rPr>
                <w:rFonts w:ascii="Bookman Old Style" w:hAnsi="Bookman Old Style" w:cs="Arial"/>
                <w:b/>
              </w:rPr>
            </w:pPr>
          </w:p>
        </w:tc>
        <w:tc>
          <w:tcPr>
            <w:tcW w:w="1530" w:type="dxa"/>
          </w:tcPr>
          <w:p w14:paraId="7B028B7E" w14:textId="77777777" w:rsidR="005B6882" w:rsidRPr="006F7651" w:rsidRDefault="005B6882" w:rsidP="00CD6BF6">
            <w:pPr>
              <w:rPr>
                <w:rFonts w:ascii="Bookman Old Style" w:hAnsi="Bookman Old Style" w:cs="Arial"/>
                <w:b/>
              </w:rPr>
            </w:pPr>
          </w:p>
        </w:tc>
      </w:tr>
      <w:tr w:rsidR="005B6882" w:rsidRPr="006F7651" w14:paraId="34CEA295" w14:textId="77777777" w:rsidTr="00CD6BF6">
        <w:trPr>
          <w:jc w:val="center"/>
        </w:trPr>
        <w:tc>
          <w:tcPr>
            <w:tcW w:w="2790" w:type="dxa"/>
          </w:tcPr>
          <w:p w14:paraId="5D6ED5AF" w14:textId="77777777" w:rsidR="005B6882" w:rsidRPr="006F7651" w:rsidRDefault="005B6882" w:rsidP="00CD6BF6">
            <w:pPr>
              <w:rPr>
                <w:rFonts w:ascii="Bookman Old Style" w:hAnsi="Bookman Old Style" w:cs="Arial"/>
              </w:rPr>
            </w:pPr>
            <w:r w:rsidRPr="006F7651">
              <w:rPr>
                <w:rFonts w:ascii="Bookman Old Style" w:hAnsi="Bookman Old Style" w:cs="Arial"/>
              </w:rPr>
              <w:t>Procesamiento PSDM</w:t>
            </w:r>
          </w:p>
        </w:tc>
        <w:tc>
          <w:tcPr>
            <w:tcW w:w="1287" w:type="dxa"/>
          </w:tcPr>
          <w:p w14:paraId="00088713" w14:textId="77777777" w:rsidR="005B6882" w:rsidRPr="006F7651" w:rsidRDefault="005B6882" w:rsidP="00CD6BF6">
            <w:pPr>
              <w:jc w:val="center"/>
              <w:rPr>
                <w:rFonts w:ascii="Bookman Old Style" w:hAnsi="Bookman Old Style" w:cs="Arial"/>
              </w:rPr>
            </w:pPr>
            <w:r w:rsidRPr="006F7651">
              <w:rPr>
                <w:rFonts w:ascii="Bookman Old Style" w:hAnsi="Bookman Old Style" w:cs="Arial"/>
              </w:rPr>
              <w:t>Km.</w:t>
            </w:r>
          </w:p>
        </w:tc>
        <w:tc>
          <w:tcPr>
            <w:tcW w:w="1560" w:type="dxa"/>
            <w:tcBorders>
              <w:bottom w:val="single" w:sz="4" w:space="0" w:color="auto"/>
              <w:right w:val="single" w:sz="4" w:space="0" w:color="auto"/>
            </w:tcBorders>
          </w:tcPr>
          <w:p w14:paraId="623297FA" w14:textId="77777777" w:rsidR="005B6882" w:rsidRPr="006F7651" w:rsidRDefault="005B6882" w:rsidP="00CD6BF6">
            <w:pPr>
              <w:rPr>
                <w:rFonts w:ascii="Bookman Old Style" w:hAnsi="Bookman Old Style" w:cs="Arial"/>
                <w:b/>
              </w:rPr>
            </w:pPr>
          </w:p>
        </w:tc>
        <w:tc>
          <w:tcPr>
            <w:tcW w:w="1588" w:type="dxa"/>
            <w:tcBorders>
              <w:left w:val="single" w:sz="4" w:space="0" w:color="auto"/>
              <w:right w:val="single" w:sz="4" w:space="0" w:color="auto"/>
            </w:tcBorders>
          </w:tcPr>
          <w:p w14:paraId="49FD34E0" w14:textId="77777777" w:rsidR="005B6882" w:rsidRPr="006F7651" w:rsidRDefault="005B6882" w:rsidP="00CD6BF6">
            <w:pPr>
              <w:rPr>
                <w:rFonts w:ascii="Bookman Old Style" w:hAnsi="Bookman Old Style" w:cs="Arial"/>
                <w:b/>
              </w:rPr>
            </w:pPr>
          </w:p>
        </w:tc>
        <w:tc>
          <w:tcPr>
            <w:tcW w:w="1530" w:type="dxa"/>
            <w:tcBorders>
              <w:left w:val="single" w:sz="4" w:space="0" w:color="auto"/>
              <w:right w:val="single" w:sz="4" w:space="0" w:color="auto"/>
            </w:tcBorders>
          </w:tcPr>
          <w:p w14:paraId="11E261CD" w14:textId="77777777" w:rsidR="005B6882" w:rsidRPr="006F7651" w:rsidRDefault="005B6882" w:rsidP="00CD6BF6">
            <w:pPr>
              <w:rPr>
                <w:rFonts w:ascii="Bookman Old Style" w:hAnsi="Bookman Old Style" w:cs="Arial"/>
                <w:b/>
              </w:rPr>
            </w:pPr>
          </w:p>
        </w:tc>
      </w:tr>
      <w:tr w:rsidR="005B6882" w:rsidRPr="006F7651" w14:paraId="5E26BF1C" w14:textId="77777777" w:rsidTr="00CD6BF6">
        <w:trPr>
          <w:trHeight w:val="557"/>
          <w:jc w:val="center"/>
        </w:trPr>
        <w:tc>
          <w:tcPr>
            <w:tcW w:w="7225" w:type="dxa"/>
            <w:gridSpan w:val="4"/>
            <w:tcBorders>
              <w:right w:val="single" w:sz="4" w:space="0" w:color="auto"/>
            </w:tcBorders>
            <w:vAlign w:val="center"/>
          </w:tcPr>
          <w:p w14:paraId="763FEEF0" w14:textId="77777777" w:rsidR="005B6882" w:rsidRPr="001556B1" w:rsidRDefault="005B6882" w:rsidP="00CD6BF6">
            <w:pPr>
              <w:rPr>
                <w:rFonts w:ascii="Bookman Old Style" w:hAnsi="Bookman Old Style" w:cs="Arial"/>
                <w:b/>
              </w:rPr>
            </w:pPr>
            <w:r w:rsidRPr="001556B1">
              <w:rPr>
                <w:rFonts w:ascii="Bookman Old Style" w:hAnsi="Bookman Old Style" w:cs="Arial"/>
                <w:b/>
              </w:rPr>
              <w:t xml:space="preserve"> TOTAL</w:t>
            </w:r>
          </w:p>
        </w:tc>
        <w:tc>
          <w:tcPr>
            <w:tcW w:w="1530" w:type="dxa"/>
            <w:tcBorders>
              <w:left w:val="single" w:sz="4" w:space="0" w:color="auto"/>
              <w:right w:val="single" w:sz="4" w:space="0" w:color="auto"/>
            </w:tcBorders>
          </w:tcPr>
          <w:p w14:paraId="0DBE71F7" w14:textId="77777777" w:rsidR="005B6882" w:rsidRPr="006F7651" w:rsidRDefault="005B6882" w:rsidP="00CD6BF6">
            <w:pPr>
              <w:rPr>
                <w:rFonts w:ascii="Bookman Old Style" w:hAnsi="Bookman Old Style" w:cs="Arial"/>
                <w:b/>
              </w:rPr>
            </w:pPr>
          </w:p>
        </w:tc>
      </w:tr>
      <w:tr w:rsidR="005B6882" w:rsidRPr="006F7651" w14:paraId="49A22AD9" w14:textId="77777777" w:rsidTr="00CD6BF6">
        <w:trPr>
          <w:trHeight w:val="423"/>
          <w:jc w:val="center"/>
        </w:trPr>
        <w:tc>
          <w:tcPr>
            <w:tcW w:w="7225" w:type="dxa"/>
            <w:gridSpan w:val="4"/>
            <w:tcBorders>
              <w:right w:val="single" w:sz="4" w:space="0" w:color="auto"/>
            </w:tcBorders>
            <w:vAlign w:val="center"/>
          </w:tcPr>
          <w:p w14:paraId="0F7E7FB9" w14:textId="77777777" w:rsidR="005B6882" w:rsidRPr="006F7651" w:rsidRDefault="005B6882" w:rsidP="00CD6BF6">
            <w:pPr>
              <w:rPr>
                <w:rFonts w:ascii="Bookman Old Style" w:hAnsi="Bookman Old Style" w:cs="Arial"/>
                <w:b/>
              </w:rPr>
            </w:pPr>
            <w:r w:rsidRPr="006F7651">
              <w:rPr>
                <w:rFonts w:ascii="Bookman Old Style" w:hAnsi="Bookman Old Style" w:cs="Arial"/>
              </w:rPr>
              <w:t>Precio por Km.</w:t>
            </w:r>
          </w:p>
        </w:tc>
        <w:tc>
          <w:tcPr>
            <w:tcW w:w="1530" w:type="dxa"/>
            <w:tcBorders>
              <w:left w:val="single" w:sz="4" w:space="0" w:color="auto"/>
              <w:right w:val="single" w:sz="4" w:space="0" w:color="auto"/>
            </w:tcBorders>
          </w:tcPr>
          <w:p w14:paraId="02F69AED" w14:textId="77777777" w:rsidR="005B6882" w:rsidRPr="006F7651" w:rsidRDefault="005B6882" w:rsidP="00CD6BF6">
            <w:pPr>
              <w:rPr>
                <w:rFonts w:ascii="Bookman Old Style" w:hAnsi="Bookman Old Style" w:cs="Arial"/>
                <w:b/>
              </w:rPr>
            </w:pPr>
          </w:p>
        </w:tc>
      </w:tr>
    </w:tbl>
    <w:p w14:paraId="6D529BE0" w14:textId="77777777" w:rsidR="005B6882" w:rsidRPr="005E4FA8" w:rsidRDefault="005B6882" w:rsidP="005B6882">
      <w:pPr>
        <w:jc w:val="center"/>
        <w:rPr>
          <w:rFonts w:asciiTheme="minorHAnsi" w:hAnsiTheme="minorHAnsi" w:cs="Arial"/>
          <w:b/>
          <w:sz w:val="22"/>
          <w:szCs w:val="22"/>
          <w:lang w:val="es-BO"/>
        </w:rPr>
      </w:pPr>
    </w:p>
    <w:p w14:paraId="1532D770" w14:textId="77777777" w:rsidR="005B6882" w:rsidRDefault="005B6882" w:rsidP="005B6882">
      <w:pPr>
        <w:jc w:val="center"/>
        <w:rPr>
          <w:rFonts w:ascii="Verdana" w:hAnsi="Verdana" w:cs="Arial"/>
          <w:b/>
          <w:i/>
          <w:sz w:val="18"/>
          <w:szCs w:val="18"/>
        </w:rPr>
      </w:pPr>
    </w:p>
    <w:p w14:paraId="5A7FAF4A" w14:textId="77777777" w:rsidR="005B6882" w:rsidRPr="00C37672" w:rsidRDefault="005B6882" w:rsidP="005B6882">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6F748E49" w14:textId="77777777" w:rsidR="005B6882" w:rsidRPr="000B58E9" w:rsidRDefault="005B6882" w:rsidP="005B6882">
      <w:pPr>
        <w:tabs>
          <w:tab w:val="center" w:pos="5833"/>
          <w:tab w:val="right" w:pos="10252"/>
        </w:tabs>
        <w:jc w:val="center"/>
        <w:rPr>
          <w:rFonts w:ascii="Verdana" w:hAnsi="Verdana"/>
          <w:color w:val="000000"/>
          <w:sz w:val="18"/>
          <w:szCs w:val="18"/>
        </w:rPr>
      </w:pPr>
    </w:p>
    <w:p w14:paraId="65836FA4" w14:textId="77777777" w:rsidR="005B6882" w:rsidRDefault="005B6882" w:rsidP="005B6882">
      <w:pPr>
        <w:rPr>
          <w:lang w:val="es-MX"/>
        </w:rPr>
      </w:pPr>
    </w:p>
    <w:p w14:paraId="34BB4328" w14:textId="77777777" w:rsidR="00030DA5" w:rsidRPr="005B6882" w:rsidRDefault="00030DA5" w:rsidP="00030DA5">
      <w:pPr>
        <w:tabs>
          <w:tab w:val="center" w:pos="5833"/>
          <w:tab w:val="right" w:pos="10252"/>
        </w:tabs>
        <w:jc w:val="center"/>
        <w:rPr>
          <w:rFonts w:ascii="Verdana" w:hAnsi="Verdana"/>
          <w:color w:val="000000"/>
          <w:sz w:val="18"/>
          <w:szCs w:val="18"/>
          <w:lang w:val="es-MX"/>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6EA03D50" w14:textId="77777777" w:rsidR="005B6882" w:rsidRPr="00552079" w:rsidRDefault="005B6882" w:rsidP="005B6882">
      <w:pPr>
        <w:jc w:val="center"/>
        <w:rPr>
          <w:rFonts w:asciiTheme="minorHAnsi" w:hAnsiTheme="minorHAnsi" w:cstheme="minorHAnsi"/>
          <w:b/>
          <w:sz w:val="22"/>
          <w:szCs w:val="22"/>
        </w:rPr>
      </w:pPr>
      <w:bookmarkStart w:id="6" w:name="_Toc351628703"/>
      <w:r w:rsidRPr="00552079">
        <w:rPr>
          <w:rFonts w:asciiTheme="minorHAnsi" w:hAnsiTheme="minorHAnsi" w:cstheme="minorHAnsi"/>
          <w:b/>
          <w:sz w:val="22"/>
          <w:szCs w:val="22"/>
        </w:rPr>
        <w:lastRenderedPageBreak/>
        <w:t>FORMULARIO C-1</w:t>
      </w:r>
    </w:p>
    <w:p w14:paraId="145D0FA4" w14:textId="77777777" w:rsidR="005B6882" w:rsidRPr="00552079" w:rsidRDefault="005B6882" w:rsidP="005B688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512DB781" w14:textId="77777777" w:rsidR="005B6882" w:rsidRPr="00552079" w:rsidRDefault="005B6882" w:rsidP="005B6882">
      <w:pPr>
        <w:jc w:val="center"/>
        <w:rPr>
          <w:rFonts w:asciiTheme="minorHAnsi" w:hAnsiTheme="minorHAnsi" w:cstheme="minorHAnsi"/>
          <w:b/>
          <w:bCs/>
          <w:sz w:val="22"/>
          <w:szCs w:val="22"/>
          <w:lang w:eastAsia="es-BO"/>
        </w:rPr>
      </w:pPr>
    </w:p>
    <w:p w14:paraId="61E5C127" w14:textId="77777777" w:rsidR="005B6882" w:rsidRDefault="005B6882" w:rsidP="005B688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Pr>
          <w:rFonts w:asciiTheme="minorHAnsi" w:hAnsiTheme="minorHAnsi" w:cstheme="minorHAnsi"/>
          <w:b/>
          <w:sz w:val="22"/>
          <w:szCs w:val="22"/>
        </w:rPr>
        <w:t>PROPONENTE:</w:t>
      </w:r>
    </w:p>
    <w:p w14:paraId="462FE795" w14:textId="77777777" w:rsidR="005B6882" w:rsidRDefault="005B6882" w:rsidP="005B6882">
      <w:pPr>
        <w:ind w:left="-709"/>
        <w:rPr>
          <w:rFonts w:asciiTheme="minorHAnsi" w:hAnsiTheme="minorHAnsi" w:cstheme="minorHAnsi"/>
          <w:b/>
          <w:sz w:val="22"/>
          <w:szCs w:val="22"/>
        </w:rPr>
      </w:pPr>
    </w:p>
    <w:tbl>
      <w:tblPr>
        <w:tblW w:w="10490" w:type="dxa"/>
        <w:tblInd w:w="-861" w:type="dxa"/>
        <w:tblLayout w:type="fixed"/>
        <w:tblCellMar>
          <w:left w:w="70" w:type="dxa"/>
          <w:right w:w="70" w:type="dxa"/>
        </w:tblCellMar>
        <w:tblLook w:val="04A0" w:firstRow="1" w:lastRow="0" w:firstColumn="1" w:lastColumn="0" w:noHBand="0" w:noVBand="1"/>
      </w:tblPr>
      <w:tblGrid>
        <w:gridCol w:w="567"/>
        <w:gridCol w:w="1844"/>
        <w:gridCol w:w="1984"/>
        <w:gridCol w:w="851"/>
        <w:gridCol w:w="850"/>
        <w:gridCol w:w="1843"/>
        <w:gridCol w:w="1276"/>
        <w:gridCol w:w="1275"/>
      </w:tblGrid>
      <w:tr w:rsidR="005B6882" w:rsidRPr="001556B1" w14:paraId="58D02250" w14:textId="77777777" w:rsidTr="00CD6BF6">
        <w:trPr>
          <w:trHeight w:val="645"/>
        </w:trPr>
        <w:tc>
          <w:tcPr>
            <w:tcW w:w="567"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36D426FB"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N°</w:t>
            </w:r>
          </w:p>
        </w:tc>
        <w:tc>
          <w:tcPr>
            <w:tcW w:w="184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3E83B96"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Entidad Contratante</w:t>
            </w:r>
          </w:p>
        </w:tc>
        <w:tc>
          <w:tcPr>
            <w:tcW w:w="1984"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7F429925"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Objeto de la Contratación</w:t>
            </w:r>
          </w:p>
        </w:tc>
        <w:tc>
          <w:tcPr>
            <w:tcW w:w="1701" w:type="dxa"/>
            <w:gridSpan w:val="2"/>
            <w:tcBorders>
              <w:top w:val="single" w:sz="8" w:space="0" w:color="auto"/>
              <w:left w:val="nil"/>
              <w:bottom w:val="single" w:sz="8" w:space="0" w:color="auto"/>
              <w:right w:val="single" w:sz="8" w:space="0" w:color="000000"/>
            </w:tcBorders>
            <w:shd w:val="clear" w:color="000000" w:fill="D9D9D9"/>
            <w:vAlign w:val="center"/>
            <w:hideMark/>
          </w:tcPr>
          <w:p w14:paraId="38FA0E5D"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EXPERIENCIA (marcar una o ambas)</w:t>
            </w:r>
          </w:p>
        </w:tc>
        <w:tc>
          <w:tcPr>
            <w:tcW w:w="1843"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6C05CB3E"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 xml:space="preserve">Detalle de Documentos Presentados como Respaldo </w:t>
            </w:r>
          </w:p>
        </w:tc>
        <w:tc>
          <w:tcPr>
            <w:tcW w:w="1276" w:type="dxa"/>
            <w:vMerge w:val="restart"/>
            <w:tcBorders>
              <w:top w:val="single" w:sz="8" w:space="0" w:color="auto"/>
              <w:left w:val="nil"/>
              <w:bottom w:val="single" w:sz="12" w:space="0" w:color="000000"/>
              <w:right w:val="single" w:sz="8" w:space="0" w:color="auto"/>
            </w:tcBorders>
            <w:shd w:val="clear" w:color="000000" w:fill="D9D9D9"/>
            <w:vAlign w:val="center"/>
            <w:hideMark/>
          </w:tcPr>
          <w:p w14:paraId="3552F1F9"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 participación en Asociación (*)</w:t>
            </w:r>
          </w:p>
        </w:tc>
        <w:tc>
          <w:tcPr>
            <w:tcW w:w="1275"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4A19BF63"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Nombre del Socio(s) (**)</w:t>
            </w:r>
          </w:p>
        </w:tc>
      </w:tr>
      <w:tr w:rsidR="005B6882" w:rsidRPr="001556B1" w14:paraId="6A37D868" w14:textId="77777777" w:rsidTr="00CD6BF6">
        <w:trPr>
          <w:trHeight w:val="30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43C13FBD" w14:textId="77777777" w:rsidR="005B6882" w:rsidRPr="001556B1" w:rsidRDefault="005B6882" w:rsidP="00CD6BF6">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67B705FB" w14:textId="77777777" w:rsidR="005B6882" w:rsidRPr="001556B1" w:rsidRDefault="005B6882" w:rsidP="00CD6BF6">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736D6398" w14:textId="77777777" w:rsidR="005B6882" w:rsidRPr="001556B1" w:rsidRDefault="005B6882" w:rsidP="00CD6BF6">
            <w:pPr>
              <w:rPr>
                <w:rFonts w:ascii="Calibri" w:hAnsi="Calibri"/>
                <w:b/>
                <w:bCs/>
                <w:color w:val="000000"/>
                <w:lang w:val="es-BO" w:eastAsia="es-BO"/>
              </w:rPr>
            </w:pPr>
          </w:p>
        </w:tc>
        <w:tc>
          <w:tcPr>
            <w:tcW w:w="851"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4692B042"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General</w:t>
            </w:r>
          </w:p>
        </w:tc>
        <w:tc>
          <w:tcPr>
            <w:tcW w:w="850" w:type="dxa"/>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14:paraId="0480BF81" w14:textId="77777777" w:rsidR="005B6882" w:rsidRPr="001556B1" w:rsidRDefault="005B6882" w:rsidP="00CD6BF6">
            <w:pPr>
              <w:jc w:val="center"/>
              <w:rPr>
                <w:rFonts w:ascii="Calibri" w:hAnsi="Calibri"/>
                <w:b/>
                <w:bCs/>
                <w:color w:val="000000"/>
                <w:lang w:val="es-BO" w:eastAsia="es-BO"/>
              </w:rPr>
            </w:pPr>
            <w:r w:rsidRPr="001556B1">
              <w:rPr>
                <w:rFonts w:ascii="Calibri" w:hAnsi="Calibri"/>
                <w:b/>
                <w:bCs/>
                <w:color w:val="000000"/>
                <w:lang w:eastAsia="es-BO"/>
              </w:rPr>
              <w:t>Especifica</w:t>
            </w: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5A3F5E13" w14:textId="77777777" w:rsidR="005B6882" w:rsidRPr="001556B1" w:rsidRDefault="005B6882" w:rsidP="00CD6BF6">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4C08F12B" w14:textId="77777777" w:rsidR="005B6882" w:rsidRPr="001556B1" w:rsidRDefault="005B6882" w:rsidP="00CD6BF6">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0E18D88A" w14:textId="77777777" w:rsidR="005B6882" w:rsidRPr="001556B1" w:rsidRDefault="005B6882" w:rsidP="00CD6BF6">
            <w:pPr>
              <w:rPr>
                <w:rFonts w:ascii="Calibri" w:hAnsi="Calibri"/>
                <w:b/>
                <w:bCs/>
                <w:color w:val="000000"/>
                <w:lang w:val="es-BO" w:eastAsia="es-BO"/>
              </w:rPr>
            </w:pPr>
          </w:p>
        </w:tc>
      </w:tr>
      <w:tr w:rsidR="005B6882" w:rsidRPr="001556B1" w14:paraId="36EDE2E0" w14:textId="77777777" w:rsidTr="00CD6BF6">
        <w:trPr>
          <w:trHeight w:val="1170"/>
        </w:trPr>
        <w:tc>
          <w:tcPr>
            <w:tcW w:w="567" w:type="dxa"/>
            <w:vMerge/>
            <w:tcBorders>
              <w:top w:val="single" w:sz="8" w:space="0" w:color="auto"/>
              <w:left w:val="single" w:sz="8" w:space="0" w:color="auto"/>
              <w:bottom w:val="single" w:sz="12" w:space="0" w:color="000000"/>
              <w:right w:val="single" w:sz="8" w:space="0" w:color="auto"/>
            </w:tcBorders>
            <w:vAlign w:val="center"/>
            <w:hideMark/>
          </w:tcPr>
          <w:p w14:paraId="7B760969" w14:textId="77777777" w:rsidR="005B6882" w:rsidRPr="001556B1" w:rsidRDefault="005B6882" w:rsidP="00CD6BF6">
            <w:pPr>
              <w:rPr>
                <w:rFonts w:ascii="Calibri" w:hAnsi="Calibri"/>
                <w:b/>
                <w:bCs/>
                <w:color w:val="000000"/>
                <w:lang w:val="es-BO" w:eastAsia="es-BO"/>
              </w:rPr>
            </w:pPr>
          </w:p>
        </w:tc>
        <w:tc>
          <w:tcPr>
            <w:tcW w:w="1844" w:type="dxa"/>
            <w:vMerge/>
            <w:tcBorders>
              <w:top w:val="single" w:sz="8" w:space="0" w:color="auto"/>
              <w:left w:val="single" w:sz="8" w:space="0" w:color="auto"/>
              <w:bottom w:val="single" w:sz="12" w:space="0" w:color="000000"/>
              <w:right w:val="single" w:sz="8" w:space="0" w:color="auto"/>
            </w:tcBorders>
            <w:vAlign w:val="center"/>
            <w:hideMark/>
          </w:tcPr>
          <w:p w14:paraId="7A53F61B" w14:textId="77777777" w:rsidR="005B6882" w:rsidRPr="001556B1" w:rsidRDefault="005B6882" w:rsidP="00CD6BF6">
            <w:pPr>
              <w:rPr>
                <w:rFonts w:ascii="Calibri" w:hAnsi="Calibri"/>
                <w:b/>
                <w:bCs/>
                <w:color w:val="000000"/>
                <w:lang w:val="es-BO" w:eastAsia="es-BO"/>
              </w:rPr>
            </w:pPr>
          </w:p>
        </w:tc>
        <w:tc>
          <w:tcPr>
            <w:tcW w:w="1984" w:type="dxa"/>
            <w:vMerge/>
            <w:tcBorders>
              <w:top w:val="single" w:sz="8" w:space="0" w:color="auto"/>
              <w:left w:val="single" w:sz="8" w:space="0" w:color="auto"/>
              <w:bottom w:val="single" w:sz="12" w:space="0" w:color="000000"/>
              <w:right w:val="single" w:sz="8" w:space="0" w:color="auto"/>
            </w:tcBorders>
            <w:vAlign w:val="center"/>
            <w:hideMark/>
          </w:tcPr>
          <w:p w14:paraId="0215587B" w14:textId="77777777" w:rsidR="005B6882" w:rsidRPr="001556B1" w:rsidRDefault="005B6882" w:rsidP="00CD6BF6">
            <w:pPr>
              <w:rPr>
                <w:rFonts w:ascii="Calibri" w:hAnsi="Calibri"/>
                <w:b/>
                <w:bCs/>
                <w:color w:val="000000"/>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07F0251A" w14:textId="77777777" w:rsidR="005B6882" w:rsidRPr="001556B1" w:rsidRDefault="005B6882" w:rsidP="00CD6BF6">
            <w:pPr>
              <w:rPr>
                <w:rFonts w:ascii="Calibri" w:hAnsi="Calibri"/>
                <w:b/>
                <w:bCs/>
                <w:color w:val="000000"/>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22CC15B0" w14:textId="77777777" w:rsidR="005B6882" w:rsidRPr="001556B1" w:rsidRDefault="005B6882" w:rsidP="00CD6BF6">
            <w:pPr>
              <w:rPr>
                <w:rFonts w:ascii="Calibri" w:hAnsi="Calibri"/>
                <w:b/>
                <w:bCs/>
                <w:color w:val="000000"/>
                <w:lang w:val="es-BO" w:eastAsia="es-BO"/>
              </w:rPr>
            </w:pPr>
          </w:p>
        </w:tc>
        <w:tc>
          <w:tcPr>
            <w:tcW w:w="1843" w:type="dxa"/>
            <w:vMerge/>
            <w:tcBorders>
              <w:top w:val="single" w:sz="8" w:space="0" w:color="auto"/>
              <w:left w:val="single" w:sz="8" w:space="0" w:color="auto"/>
              <w:bottom w:val="single" w:sz="12" w:space="0" w:color="000000"/>
              <w:right w:val="single" w:sz="8" w:space="0" w:color="auto"/>
            </w:tcBorders>
            <w:vAlign w:val="center"/>
            <w:hideMark/>
          </w:tcPr>
          <w:p w14:paraId="0A68D719" w14:textId="77777777" w:rsidR="005B6882" w:rsidRPr="001556B1" w:rsidRDefault="005B6882" w:rsidP="00CD6BF6">
            <w:pPr>
              <w:rPr>
                <w:rFonts w:ascii="Calibri" w:hAnsi="Calibri"/>
                <w:b/>
                <w:bCs/>
                <w:color w:val="000000"/>
                <w:lang w:val="es-BO" w:eastAsia="es-BO"/>
              </w:rPr>
            </w:pPr>
          </w:p>
        </w:tc>
        <w:tc>
          <w:tcPr>
            <w:tcW w:w="1276" w:type="dxa"/>
            <w:vMerge/>
            <w:tcBorders>
              <w:top w:val="single" w:sz="8" w:space="0" w:color="auto"/>
              <w:left w:val="nil"/>
              <w:bottom w:val="single" w:sz="12" w:space="0" w:color="000000"/>
              <w:right w:val="single" w:sz="8" w:space="0" w:color="auto"/>
            </w:tcBorders>
            <w:vAlign w:val="center"/>
            <w:hideMark/>
          </w:tcPr>
          <w:p w14:paraId="7310A053" w14:textId="77777777" w:rsidR="005B6882" w:rsidRPr="001556B1" w:rsidRDefault="005B6882" w:rsidP="00CD6BF6">
            <w:pPr>
              <w:rPr>
                <w:rFonts w:ascii="Calibri" w:hAnsi="Calibri"/>
                <w:b/>
                <w:bCs/>
                <w:color w:val="000000"/>
                <w:lang w:val="es-BO" w:eastAsia="es-BO"/>
              </w:rPr>
            </w:pPr>
          </w:p>
        </w:tc>
        <w:tc>
          <w:tcPr>
            <w:tcW w:w="1275" w:type="dxa"/>
            <w:vMerge/>
            <w:tcBorders>
              <w:top w:val="single" w:sz="8" w:space="0" w:color="auto"/>
              <w:left w:val="single" w:sz="8" w:space="0" w:color="auto"/>
              <w:bottom w:val="single" w:sz="12" w:space="0" w:color="000000"/>
              <w:right w:val="single" w:sz="8" w:space="0" w:color="auto"/>
            </w:tcBorders>
            <w:vAlign w:val="center"/>
            <w:hideMark/>
          </w:tcPr>
          <w:p w14:paraId="5FE38839" w14:textId="77777777" w:rsidR="005B6882" w:rsidRPr="001556B1" w:rsidRDefault="005B6882" w:rsidP="00CD6BF6">
            <w:pPr>
              <w:rPr>
                <w:rFonts w:ascii="Calibri" w:hAnsi="Calibri"/>
                <w:b/>
                <w:bCs/>
                <w:color w:val="000000"/>
                <w:lang w:val="es-BO" w:eastAsia="es-BO"/>
              </w:rPr>
            </w:pPr>
          </w:p>
        </w:tc>
      </w:tr>
      <w:tr w:rsidR="005B6882" w:rsidRPr="001556B1" w14:paraId="4E8E5AB5" w14:textId="77777777" w:rsidTr="00CD6BF6">
        <w:trPr>
          <w:trHeight w:val="31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2581FE"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1</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F8C637"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D8F6C3"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7F54F4"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EB04BC"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216FF2"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D073F9"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FE083A"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5B6882" w:rsidRPr="001556B1" w14:paraId="5F56CAE3" w14:textId="77777777" w:rsidTr="00CD6BF6">
        <w:trPr>
          <w:trHeight w:val="315"/>
        </w:trPr>
        <w:tc>
          <w:tcPr>
            <w:tcW w:w="567" w:type="dxa"/>
            <w:vMerge/>
            <w:tcBorders>
              <w:top w:val="nil"/>
              <w:left w:val="single" w:sz="8" w:space="0" w:color="auto"/>
              <w:bottom w:val="single" w:sz="8" w:space="0" w:color="000000"/>
              <w:right w:val="single" w:sz="8" w:space="0" w:color="auto"/>
            </w:tcBorders>
            <w:vAlign w:val="center"/>
            <w:hideMark/>
          </w:tcPr>
          <w:p w14:paraId="463AB017" w14:textId="77777777" w:rsidR="005B6882" w:rsidRPr="001556B1" w:rsidRDefault="005B6882" w:rsidP="00CD6BF6">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54823021" w14:textId="77777777" w:rsidR="005B6882" w:rsidRPr="001556B1" w:rsidRDefault="005B6882" w:rsidP="00CD6BF6">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217D50A9" w14:textId="77777777" w:rsidR="005B6882" w:rsidRPr="001556B1" w:rsidRDefault="005B6882" w:rsidP="00CD6BF6">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5F8C21BC" w14:textId="77777777" w:rsidR="005B6882" w:rsidRPr="001556B1" w:rsidRDefault="005B6882" w:rsidP="00CD6BF6">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1DF707EF" w14:textId="77777777" w:rsidR="005B6882" w:rsidRPr="001556B1" w:rsidRDefault="005B6882" w:rsidP="00CD6BF6">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28F81F1D" w14:textId="77777777" w:rsidR="005B6882" w:rsidRPr="001556B1" w:rsidRDefault="005B6882" w:rsidP="00CD6BF6">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51CE535B" w14:textId="77777777" w:rsidR="005B6882" w:rsidRPr="001556B1" w:rsidRDefault="005B6882" w:rsidP="00CD6BF6">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7360B042" w14:textId="77777777" w:rsidR="005B6882" w:rsidRPr="001556B1" w:rsidRDefault="005B6882" w:rsidP="00CD6BF6">
            <w:pPr>
              <w:rPr>
                <w:rFonts w:ascii="Calibri" w:hAnsi="Calibri"/>
                <w:color w:val="000000"/>
                <w:sz w:val="22"/>
                <w:szCs w:val="22"/>
                <w:lang w:val="es-BO" w:eastAsia="es-BO"/>
              </w:rPr>
            </w:pPr>
          </w:p>
        </w:tc>
      </w:tr>
      <w:tr w:rsidR="005B6882" w:rsidRPr="001556B1" w14:paraId="01DF19FD" w14:textId="77777777" w:rsidTr="00CD6BF6">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B24A7F"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2</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E0B06C"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DCE13E"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BA08B4"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EC9A90"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F2507F"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06C4DF"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BB6358"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5B6882" w:rsidRPr="001556B1" w14:paraId="7E5D56B3" w14:textId="77777777" w:rsidTr="00CD6BF6">
        <w:trPr>
          <w:trHeight w:val="315"/>
        </w:trPr>
        <w:tc>
          <w:tcPr>
            <w:tcW w:w="567" w:type="dxa"/>
            <w:vMerge/>
            <w:tcBorders>
              <w:top w:val="nil"/>
              <w:left w:val="single" w:sz="8" w:space="0" w:color="auto"/>
              <w:bottom w:val="single" w:sz="8" w:space="0" w:color="000000"/>
              <w:right w:val="single" w:sz="8" w:space="0" w:color="auto"/>
            </w:tcBorders>
            <w:vAlign w:val="center"/>
            <w:hideMark/>
          </w:tcPr>
          <w:p w14:paraId="66F4AB7E" w14:textId="77777777" w:rsidR="005B6882" w:rsidRPr="001556B1" w:rsidRDefault="005B6882" w:rsidP="00CD6BF6">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5363DD89" w14:textId="77777777" w:rsidR="005B6882" w:rsidRPr="001556B1" w:rsidRDefault="005B6882" w:rsidP="00CD6BF6">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3936BCAB" w14:textId="77777777" w:rsidR="005B6882" w:rsidRPr="001556B1" w:rsidRDefault="005B6882" w:rsidP="00CD6BF6">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03F0B52E" w14:textId="77777777" w:rsidR="005B6882" w:rsidRPr="001556B1" w:rsidRDefault="005B6882" w:rsidP="00CD6BF6">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44635D02" w14:textId="77777777" w:rsidR="005B6882" w:rsidRPr="001556B1" w:rsidRDefault="005B6882" w:rsidP="00CD6BF6">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32F3F184" w14:textId="77777777" w:rsidR="005B6882" w:rsidRPr="001556B1" w:rsidRDefault="005B6882" w:rsidP="00CD6BF6">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53851BFC" w14:textId="77777777" w:rsidR="005B6882" w:rsidRPr="001556B1" w:rsidRDefault="005B6882" w:rsidP="00CD6BF6">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348F73E1" w14:textId="77777777" w:rsidR="005B6882" w:rsidRPr="001556B1" w:rsidRDefault="005B6882" w:rsidP="00CD6BF6">
            <w:pPr>
              <w:rPr>
                <w:rFonts w:ascii="Calibri" w:hAnsi="Calibri"/>
                <w:color w:val="000000"/>
                <w:sz w:val="22"/>
                <w:szCs w:val="22"/>
                <w:lang w:val="es-BO" w:eastAsia="es-BO"/>
              </w:rPr>
            </w:pPr>
          </w:p>
        </w:tc>
      </w:tr>
      <w:tr w:rsidR="005B6882" w:rsidRPr="001556B1" w14:paraId="4A3F2A0E" w14:textId="77777777" w:rsidTr="00CD6BF6">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D41AAB"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3</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1005E3"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BEA14A"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3E8D31"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BB6D90"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670235"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CC7D5F"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F2A8B5"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5B6882" w:rsidRPr="001556B1" w14:paraId="25862096" w14:textId="77777777" w:rsidTr="00CD6BF6">
        <w:trPr>
          <w:trHeight w:val="315"/>
        </w:trPr>
        <w:tc>
          <w:tcPr>
            <w:tcW w:w="567" w:type="dxa"/>
            <w:vMerge/>
            <w:tcBorders>
              <w:top w:val="nil"/>
              <w:left w:val="single" w:sz="8" w:space="0" w:color="auto"/>
              <w:bottom w:val="single" w:sz="8" w:space="0" w:color="000000"/>
              <w:right w:val="single" w:sz="8" w:space="0" w:color="auto"/>
            </w:tcBorders>
            <w:vAlign w:val="center"/>
            <w:hideMark/>
          </w:tcPr>
          <w:p w14:paraId="743D3020" w14:textId="77777777" w:rsidR="005B6882" w:rsidRPr="001556B1" w:rsidRDefault="005B6882" w:rsidP="00CD6BF6">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6A6C420B" w14:textId="77777777" w:rsidR="005B6882" w:rsidRPr="001556B1" w:rsidRDefault="005B6882" w:rsidP="00CD6BF6">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562E9B1A" w14:textId="77777777" w:rsidR="005B6882" w:rsidRPr="001556B1" w:rsidRDefault="005B6882" w:rsidP="00CD6BF6">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55011EFE" w14:textId="77777777" w:rsidR="005B6882" w:rsidRPr="001556B1" w:rsidRDefault="005B6882" w:rsidP="00CD6BF6">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270EDB5B" w14:textId="77777777" w:rsidR="005B6882" w:rsidRPr="001556B1" w:rsidRDefault="005B6882" w:rsidP="00CD6BF6">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0001E6D0" w14:textId="77777777" w:rsidR="005B6882" w:rsidRPr="001556B1" w:rsidRDefault="005B6882" w:rsidP="00CD6BF6">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6400683E" w14:textId="77777777" w:rsidR="005B6882" w:rsidRPr="001556B1" w:rsidRDefault="005B6882" w:rsidP="00CD6BF6">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7EABF294" w14:textId="77777777" w:rsidR="005B6882" w:rsidRPr="001556B1" w:rsidRDefault="005B6882" w:rsidP="00CD6BF6">
            <w:pPr>
              <w:rPr>
                <w:rFonts w:ascii="Calibri" w:hAnsi="Calibri"/>
                <w:color w:val="000000"/>
                <w:sz w:val="22"/>
                <w:szCs w:val="22"/>
                <w:lang w:val="es-BO" w:eastAsia="es-BO"/>
              </w:rPr>
            </w:pPr>
          </w:p>
        </w:tc>
      </w:tr>
      <w:tr w:rsidR="005B6882" w:rsidRPr="001556B1" w14:paraId="283E3F3E" w14:textId="77777777" w:rsidTr="00CD6BF6">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9CE80B"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4</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7EC7C3"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C24E8C"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4C0801"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DC0293"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5BB71E"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8CBB16"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F215E0"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5B6882" w:rsidRPr="001556B1" w14:paraId="742463BE" w14:textId="77777777" w:rsidTr="00CD6BF6">
        <w:trPr>
          <w:trHeight w:val="315"/>
        </w:trPr>
        <w:tc>
          <w:tcPr>
            <w:tcW w:w="567" w:type="dxa"/>
            <w:vMerge/>
            <w:tcBorders>
              <w:top w:val="nil"/>
              <w:left w:val="single" w:sz="8" w:space="0" w:color="auto"/>
              <w:bottom w:val="single" w:sz="8" w:space="0" w:color="000000"/>
              <w:right w:val="single" w:sz="8" w:space="0" w:color="auto"/>
            </w:tcBorders>
            <w:vAlign w:val="center"/>
            <w:hideMark/>
          </w:tcPr>
          <w:p w14:paraId="770CF394" w14:textId="77777777" w:rsidR="005B6882" w:rsidRPr="001556B1" w:rsidRDefault="005B6882" w:rsidP="00CD6BF6">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46E96E99" w14:textId="77777777" w:rsidR="005B6882" w:rsidRPr="001556B1" w:rsidRDefault="005B6882" w:rsidP="00CD6BF6">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0444CAEA" w14:textId="77777777" w:rsidR="005B6882" w:rsidRPr="001556B1" w:rsidRDefault="005B6882" w:rsidP="00CD6BF6">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5E2912A0" w14:textId="77777777" w:rsidR="005B6882" w:rsidRPr="001556B1" w:rsidRDefault="005B6882" w:rsidP="00CD6BF6">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68BC76FD" w14:textId="77777777" w:rsidR="005B6882" w:rsidRPr="001556B1" w:rsidRDefault="005B6882" w:rsidP="00CD6BF6">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212DB336" w14:textId="77777777" w:rsidR="005B6882" w:rsidRPr="001556B1" w:rsidRDefault="005B6882" w:rsidP="00CD6BF6">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7140D649" w14:textId="77777777" w:rsidR="005B6882" w:rsidRPr="001556B1" w:rsidRDefault="005B6882" w:rsidP="00CD6BF6">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5F69AD26" w14:textId="77777777" w:rsidR="005B6882" w:rsidRPr="001556B1" w:rsidRDefault="005B6882" w:rsidP="00CD6BF6">
            <w:pPr>
              <w:rPr>
                <w:rFonts w:ascii="Calibri" w:hAnsi="Calibri"/>
                <w:color w:val="000000"/>
                <w:sz w:val="22"/>
                <w:szCs w:val="22"/>
                <w:lang w:val="es-BO" w:eastAsia="es-BO"/>
              </w:rPr>
            </w:pPr>
          </w:p>
        </w:tc>
      </w:tr>
      <w:tr w:rsidR="005B6882" w:rsidRPr="001556B1" w14:paraId="23F6C09B" w14:textId="77777777" w:rsidTr="00CD6BF6">
        <w:trPr>
          <w:trHeight w:val="30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13612B"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w:t>
            </w:r>
          </w:p>
        </w:tc>
        <w:tc>
          <w:tcPr>
            <w:tcW w:w="18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836CE4"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F51822"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AB97C3"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E9CB4A"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28993F"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8BDBAB"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771F3F"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5B6882" w:rsidRPr="001556B1" w14:paraId="03415DCE" w14:textId="77777777" w:rsidTr="00CD6BF6">
        <w:trPr>
          <w:trHeight w:val="315"/>
        </w:trPr>
        <w:tc>
          <w:tcPr>
            <w:tcW w:w="567" w:type="dxa"/>
            <w:vMerge/>
            <w:tcBorders>
              <w:top w:val="nil"/>
              <w:left w:val="single" w:sz="8" w:space="0" w:color="auto"/>
              <w:bottom w:val="single" w:sz="8" w:space="0" w:color="000000"/>
              <w:right w:val="single" w:sz="8" w:space="0" w:color="auto"/>
            </w:tcBorders>
            <w:vAlign w:val="center"/>
            <w:hideMark/>
          </w:tcPr>
          <w:p w14:paraId="4C47B294" w14:textId="77777777" w:rsidR="005B6882" w:rsidRPr="001556B1" w:rsidRDefault="005B6882" w:rsidP="00CD6BF6">
            <w:pPr>
              <w:rPr>
                <w:rFonts w:ascii="Calibri" w:hAnsi="Calibri"/>
                <w:color w:val="000000"/>
                <w:sz w:val="22"/>
                <w:szCs w:val="22"/>
                <w:lang w:val="es-BO" w:eastAsia="es-BO"/>
              </w:rPr>
            </w:pPr>
          </w:p>
        </w:tc>
        <w:tc>
          <w:tcPr>
            <w:tcW w:w="1844" w:type="dxa"/>
            <w:vMerge/>
            <w:tcBorders>
              <w:top w:val="nil"/>
              <w:left w:val="single" w:sz="8" w:space="0" w:color="auto"/>
              <w:bottom w:val="single" w:sz="8" w:space="0" w:color="000000"/>
              <w:right w:val="single" w:sz="8" w:space="0" w:color="auto"/>
            </w:tcBorders>
            <w:vAlign w:val="center"/>
            <w:hideMark/>
          </w:tcPr>
          <w:p w14:paraId="759AC169" w14:textId="77777777" w:rsidR="005B6882" w:rsidRPr="001556B1" w:rsidRDefault="005B6882" w:rsidP="00CD6BF6">
            <w:pPr>
              <w:rPr>
                <w:rFonts w:ascii="Calibri" w:hAnsi="Calibri"/>
                <w:color w:val="000000"/>
                <w:sz w:val="22"/>
                <w:szCs w:val="22"/>
                <w:lang w:val="es-BO" w:eastAsia="es-BO"/>
              </w:rPr>
            </w:pPr>
          </w:p>
        </w:tc>
        <w:tc>
          <w:tcPr>
            <w:tcW w:w="1984" w:type="dxa"/>
            <w:vMerge/>
            <w:tcBorders>
              <w:top w:val="nil"/>
              <w:left w:val="single" w:sz="8" w:space="0" w:color="auto"/>
              <w:bottom w:val="single" w:sz="8" w:space="0" w:color="000000"/>
              <w:right w:val="single" w:sz="8" w:space="0" w:color="auto"/>
            </w:tcBorders>
            <w:vAlign w:val="center"/>
            <w:hideMark/>
          </w:tcPr>
          <w:p w14:paraId="4CFADDB1" w14:textId="77777777" w:rsidR="005B6882" w:rsidRPr="001556B1" w:rsidRDefault="005B6882" w:rsidP="00CD6BF6">
            <w:pPr>
              <w:rPr>
                <w:rFonts w:ascii="Calibri" w:hAnsi="Calibri"/>
                <w:color w:val="000000"/>
                <w:sz w:val="22"/>
                <w:szCs w:val="22"/>
                <w:lang w:val="es-BO" w:eastAsia="es-BO"/>
              </w:rPr>
            </w:pPr>
          </w:p>
        </w:tc>
        <w:tc>
          <w:tcPr>
            <w:tcW w:w="851" w:type="dxa"/>
            <w:vMerge/>
            <w:tcBorders>
              <w:top w:val="nil"/>
              <w:left w:val="single" w:sz="8" w:space="0" w:color="auto"/>
              <w:bottom w:val="single" w:sz="8" w:space="0" w:color="000000"/>
              <w:right w:val="single" w:sz="8" w:space="0" w:color="auto"/>
            </w:tcBorders>
            <w:vAlign w:val="center"/>
            <w:hideMark/>
          </w:tcPr>
          <w:p w14:paraId="4F17B594" w14:textId="77777777" w:rsidR="005B6882" w:rsidRPr="001556B1" w:rsidRDefault="005B6882" w:rsidP="00CD6BF6">
            <w:pPr>
              <w:rPr>
                <w:rFonts w:ascii="Calibri" w:hAnsi="Calibri"/>
                <w:color w:val="000000"/>
                <w:sz w:val="22"/>
                <w:szCs w:val="22"/>
                <w:lang w:val="es-BO" w:eastAsia="es-BO"/>
              </w:rPr>
            </w:pPr>
          </w:p>
        </w:tc>
        <w:tc>
          <w:tcPr>
            <w:tcW w:w="850" w:type="dxa"/>
            <w:vMerge/>
            <w:tcBorders>
              <w:top w:val="nil"/>
              <w:left w:val="single" w:sz="8" w:space="0" w:color="auto"/>
              <w:bottom w:val="single" w:sz="8" w:space="0" w:color="000000"/>
              <w:right w:val="single" w:sz="8" w:space="0" w:color="auto"/>
            </w:tcBorders>
            <w:vAlign w:val="center"/>
            <w:hideMark/>
          </w:tcPr>
          <w:p w14:paraId="5B9DC648" w14:textId="77777777" w:rsidR="005B6882" w:rsidRPr="001556B1" w:rsidRDefault="005B6882" w:rsidP="00CD6BF6">
            <w:pPr>
              <w:rPr>
                <w:rFonts w:ascii="Calibri" w:hAnsi="Calibri"/>
                <w:color w:val="000000"/>
                <w:sz w:val="22"/>
                <w:szCs w:val="22"/>
                <w:lang w:val="es-BO" w:eastAsia="es-BO"/>
              </w:rPr>
            </w:pPr>
          </w:p>
        </w:tc>
        <w:tc>
          <w:tcPr>
            <w:tcW w:w="1843" w:type="dxa"/>
            <w:vMerge/>
            <w:tcBorders>
              <w:top w:val="nil"/>
              <w:left w:val="single" w:sz="8" w:space="0" w:color="auto"/>
              <w:bottom w:val="single" w:sz="8" w:space="0" w:color="000000"/>
              <w:right w:val="single" w:sz="8" w:space="0" w:color="auto"/>
            </w:tcBorders>
            <w:vAlign w:val="center"/>
            <w:hideMark/>
          </w:tcPr>
          <w:p w14:paraId="4ECC97FD" w14:textId="77777777" w:rsidR="005B6882" w:rsidRPr="001556B1" w:rsidRDefault="005B6882" w:rsidP="00CD6BF6">
            <w:pPr>
              <w:rPr>
                <w:rFonts w:ascii="Calibri" w:hAnsi="Calibri"/>
                <w:color w:val="000000"/>
                <w:sz w:val="22"/>
                <w:szCs w:val="22"/>
                <w:lang w:val="es-BO" w:eastAsia="es-BO"/>
              </w:rPr>
            </w:pPr>
          </w:p>
        </w:tc>
        <w:tc>
          <w:tcPr>
            <w:tcW w:w="1276" w:type="dxa"/>
            <w:vMerge/>
            <w:tcBorders>
              <w:top w:val="nil"/>
              <w:left w:val="single" w:sz="8" w:space="0" w:color="auto"/>
              <w:bottom w:val="single" w:sz="8" w:space="0" w:color="000000"/>
              <w:right w:val="single" w:sz="8" w:space="0" w:color="auto"/>
            </w:tcBorders>
            <w:vAlign w:val="center"/>
            <w:hideMark/>
          </w:tcPr>
          <w:p w14:paraId="19EFAAF7" w14:textId="77777777" w:rsidR="005B6882" w:rsidRPr="001556B1" w:rsidRDefault="005B6882" w:rsidP="00CD6BF6">
            <w:pPr>
              <w:rPr>
                <w:rFonts w:ascii="Calibri" w:hAnsi="Calibri"/>
                <w:color w:val="000000"/>
                <w:sz w:val="22"/>
                <w:szCs w:val="22"/>
                <w:lang w:val="es-BO" w:eastAsia="es-BO"/>
              </w:rPr>
            </w:pPr>
          </w:p>
        </w:tc>
        <w:tc>
          <w:tcPr>
            <w:tcW w:w="1275" w:type="dxa"/>
            <w:vMerge/>
            <w:tcBorders>
              <w:top w:val="nil"/>
              <w:left w:val="single" w:sz="8" w:space="0" w:color="auto"/>
              <w:bottom w:val="single" w:sz="8" w:space="0" w:color="000000"/>
              <w:right w:val="single" w:sz="8" w:space="0" w:color="auto"/>
            </w:tcBorders>
            <w:vAlign w:val="center"/>
            <w:hideMark/>
          </w:tcPr>
          <w:p w14:paraId="1A7E8858" w14:textId="77777777" w:rsidR="005B6882" w:rsidRPr="001556B1" w:rsidRDefault="005B6882" w:rsidP="00CD6BF6">
            <w:pPr>
              <w:rPr>
                <w:rFonts w:ascii="Calibri" w:hAnsi="Calibri"/>
                <w:color w:val="000000"/>
                <w:sz w:val="22"/>
                <w:szCs w:val="22"/>
                <w:lang w:val="es-BO" w:eastAsia="es-BO"/>
              </w:rPr>
            </w:pPr>
          </w:p>
        </w:tc>
      </w:tr>
      <w:tr w:rsidR="005B6882" w:rsidRPr="001556B1" w14:paraId="2583BB64" w14:textId="77777777" w:rsidTr="00CD6BF6">
        <w:trPr>
          <w:trHeight w:val="300"/>
        </w:trPr>
        <w:tc>
          <w:tcPr>
            <w:tcW w:w="567"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7DB86666"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N</w:t>
            </w:r>
          </w:p>
        </w:tc>
        <w:tc>
          <w:tcPr>
            <w:tcW w:w="184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263D4A99"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984"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8639D96"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1"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40A13A57"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850"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0447F3F3"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843"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57666AAC"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6"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0F172792"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c>
          <w:tcPr>
            <w:tcW w:w="1275"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0655D2C6" w14:textId="77777777" w:rsidR="005B6882" w:rsidRPr="001556B1" w:rsidRDefault="005B6882" w:rsidP="00CD6BF6">
            <w:pPr>
              <w:jc w:val="center"/>
              <w:rPr>
                <w:rFonts w:ascii="Calibri" w:hAnsi="Calibri"/>
                <w:color w:val="000000"/>
                <w:sz w:val="22"/>
                <w:szCs w:val="22"/>
                <w:lang w:val="es-BO" w:eastAsia="es-BO"/>
              </w:rPr>
            </w:pPr>
            <w:r w:rsidRPr="001556B1">
              <w:rPr>
                <w:rFonts w:ascii="Calibri" w:hAnsi="Calibri"/>
                <w:color w:val="000000"/>
                <w:sz w:val="22"/>
                <w:szCs w:val="22"/>
                <w:lang w:eastAsia="es-BO"/>
              </w:rPr>
              <w:t> </w:t>
            </w:r>
          </w:p>
        </w:tc>
      </w:tr>
      <w:tr w:rsidR="005B6882" w:rsidRPr="001556B1" w14:paraId="47857E8E" w14:textId="77777777" w:rsidTr="00CD6BF6">
        <w:trPr>
          <w:trHeight w:val="315"/>
        </w:trPr>
        <w:tc>
          <w:tcPr>
            <w:tcW w:w="567" w:type="dxa"/>
            <w:vMerge/>
            <w:tcBorders>
              <w:top w:val="nil"/>
              <w:left w:val="single" w:sz="8" w:space="0" w:color="auto"/>
              <w:bottom w:val="single" w:sz="12" w:space="0" w:color="000000"/>
              <w:right w:val="single" w:sz="8" w:space="0" w:color="auto"/>
            </w:tcBorders>
            <w:vAlign w:val="center"/>
            <w:hideMark/>
          </w:tcPr>
          <w:p w14:paraId="49B8AD6A" w14:textId="77777777" w:rsidR="005B6882" w:rsidRPr="001556B1" w:rsidRDefault="005B6882" w:rsidP="00CD6BF6">
            <w:pPr>
              <w:rPr>
                <w:rFonts w:ascii="Calibri" w:hAnsi="Calibri"/>
                <w:color w:val="000000"/>
                <w:sz w:val="22"/>
                <w:szCs w:val="22"/>
                <w:lang w:val="es-BO" w:eastAsia="es-BO"/>
              </w:rPr>
            </w:pPr>
          </w:p>
        </w:tc>
        <w:tc>
          <w:tcPr>
            <w:tcW w:w="1844" w:type="dxa"/>
            <w:vMerge/>
            <w:tcBorders>
              <w:top w:val="nil"/>
              <w:left w:val="single" w:sz="8" w:space="0" w:color="auto"/>
              <w:bottom w:val="single" w:sz="12" w:space="0" w:color="000000"/>
              <w:right w:val="single" w:sz="8" w:space="0" w:color="auto"/>
            </w:tcBorders>
            <w:vAlign w:val="center"/>
            <w:hideMark/>
          </w:tcPr>
          <w:p w14:paraId="4CE19D4A" w14:textId="77777777" w:rsidR="005B6882" w:rsidRPr="001556B1" w:rsidRDefault="005B6882" w:rsidP="00CD6BF6">
            <w:pPr>
              <w:rPr>
                <w:rFonts w:ascii="Calibri" w:hAnsi="Calibri"/>
                <w:color w:val="000000"/>
                <w:sz w:val="22"/>
                <w:szCs w:val="22"/>
                <w:lang w:val="es-BO" w:eastAsia="es-BO"/>
              </w:rPr>
            </w:pPr>
          </w:p>
        </w:tc>
        <w:tc>
          <w:tcPr>
            <w:tcW w:w="1984" w:type="dxa"/>
            <w:vMerge/>
            <w:tcBorders>
              <w:top w:val="nil"/>
              <w:left w:val="single" w:sz="8" w:space="0" w:color="auto"/>
              <w:bottom w:val="single" w:sz="12" w:space="0" w:color="000000"/>
              <w:right w:val="single" w:sz="8" w:space="0" w:color="auto"/>
            </w:tcBorders>
            <w:vAlign w:val="center"/>
            <w:hideMark/>
          </w:tcPr>
          <w:p w14:paraId="065BFB4D" w14:textId="77777777" w:rsidR="005B6882" w:rsidRPr="001556B1" w:rsidRDefault="005B6882" w:rsidP="00CD6BF6">
            <w:pPr>
              <w:rPr>
                <w:rFonts w:ascii="Calibri" w:hAnsi="Calibri"/>
                <w:color w:val="000000"/>
                <w:sz w:val="22"/>
                <w:szCs w:val="22"/>
                <w:lang w:val="es-BO" w:eastAsia="es-BO"/>
              </w:rPr>
            </w:pPr>
          </w:p>
        </w:tc>
        <w:tc>
          <w:tcPr>
            <w:tcW w:w="851" w:type="dxa"/>
            <w:vMerge/>
            <w:tcBorders>
              <w:top w:val="nil"/>
              <w:left w:val="single" w:sz="8" w:space="0" w:color="auto"/>
              <w:bottom w:val="single" w:sz="12" w:space="0" w:color="000000"/>
              <w:right w:val="single" w:sz="8" w:space="0" w:color="auto"/>
            </w:tcBorders>
            <w:vAlign w:val="center"/>
            <w:hideMark/>
          </w:tcPr>
          <w:p w14:paraId="11C45D2B" w14:textId="77777777" w:rsidR="005B6882" w:rsidRPr="001556B1" w:rsidRDefault="005B6882" w:rsidP="00CD6BF6">
            <w:pPr>
              <w:rPr>
                <w:rFonts w:ascii="Calibri" w:hAnsi="Calibri"/>
                <w:color w:val="000000"/>
                <w:sz w:val="22"/>
                <w:szCs w:val="22"/>
                <w:lang w:val="es-BO" w:eastAsia="es-BO"/>
              </w:rPr>
            </w:pPr>
          </w:p>
        </w:tc>
        <w:tc>
          <w:tcPr>
            <w:tcW w:w="850" w:type="dxa"/>
            <w:vMerge/>
            <w:tcBorders>
              <w:top w:val="nil"/>
              <w:left w:val="single" w:sz="8" w:space="0" w:color="auto"/>
              <w:bottom w:val="single" w:sz="12" w:space="0" w:color="000000"/>
              <w:right w:val="single" w:sz="8" w:space="0" w:color="auto"/>
            </w:tcBorders>
            <w:vAlign w:val="center"/>
            <w:hideMark/>
          </w:tcPr>
          <w:p w14:paraId="3536E3D5" w14:textId="77777777" w:rsidR="005B6882" w:rsidRPr="001556B1" w:rsidRDefault="005B6882" w:rsidP="00CD6BF6">
            <w:pPr>
              <w:rPr>
                <w:rFonts w:ascii="Calibri" w:hAnsi="Calibri"/>
                <w:color w:val="000000"/>
                <w:sz w:val="22"/>
                <w:szCs w:val="22"/>
                <w:lang w:val="es-BO" w:eastAsia="es-BO"/>
              </w:rPr>
            </w:pPr>
          </w:p>
        </w:tc>
        <w:tc>
          <w:tcPr>
            <w:tcW w:w="1843" w:type="dxa"/>
            <w:vMerge/>
            <w:tcBorders>
              <w:top w:val="nil"/>
              <w:left w:val="single" w:sz="8" w:space="0" w:color="auto"/>
              <w:bottom w:val="single" w:sz="12" w:space="0" w:color="000000"/>
              <w:right w:val="single" w:sz="8" w:space="0" w:color="auto"/>
            </w:tcBorders>
            <w:vAlign w:val="center"/>
            <w:hideMark/>
          </w:tcPr>
          <w:p w14:paraId="15CF3879" w14:textId="77777777" w:rsidR="005B6882" w:rsidRPr="001556B1" w:rsidRDefault="005B6882" w:rsidP="00CD6BF6">
            <w:pPr>
              <w:rPr>
                <w:rFonts w:ascii="Calibri" w:hAnsi="Calibri"/>
                <w:color w:val="000000"/>
                <w:sz w:val="22"/>
                <w:szCs w:val="22"/>
                <w:lang w:val="es-BO" w:eastAsia="es-BO"/>
              </w:rPr>
            </w:pPr>
          </w:p>
        </w:tc>
        <w:tc>
          <w:tcPr>
            <w:tcW w:w="1276" w:type="dxa"/>
            <w:vMerge/>
            <w:tcBorders>
              <w:top w:val="nil"/>
              <w:left w:val="single" w:sz="8" w:space="0" w:color="auto"/>
              <w:bottom w:val="single" w:sz="12" w:space="0" w:color="000000"/>
              <w:right w:val="single" w:sz="8" w:space="0" w:color="auto"/>
            </w:tcBorders>
            <w:vAlign w:val="center"/>
            <w:hideMark/>
          </w:tcPr>
          <w:p w14:paraId="49B6487B" w14:textId="77777777" w:rsidR="005B6882" w:rsidRPr="001556B1" w:rsidRDefault="005B6882" w:rsidP="00CD6BF6">
            <w:pPr>
              <w:rPr>
                <w:rFonts w:ascii="Calibri" w:hAnsi="Calibri"/>
                <w:color w:val="000000"/>
                <w:sz w:val="22"/>
                <w:szCs w:val="22"/>
                <w:lang w:val="es-BO" w:eastAsia="es-BO"/>
              </w:rPr>
            </w:pPr>
          </w:p>
        </w:tc>
        <w:tc>
          <w:tcPr>
            <w:tcW w:w="1275" w:type="dxa"/>
            <w:vMerge/>
            <w:tcBorders>
              <w:top w:val="nil"/>
              <w:left w:val="single" w:sz="8" w:space="0" w:color="auto"/>
              <w:bottom w:val="single" w:sz="12" w:space="0" w:color="000000"/>
              <w:right w:val="single" w:sz="8" w:space="0" w:color="auto"/>
            </w:tcBorders>
            <w:vAlign w:val="center"/>
            <w:hideMark/>
          </w:tcPr>
          <w:p w14:paraId="71077E4F" w14:textId="77777777" w:rsidR="005B6882" w:rsidRPr="001556B1" w:rsidRDefault="005B6882" w:rsidP="00CD6BF6">
            <w:pPr>
              <w:rPr>
                <w:rFonts w:ascii="Calibri" w:hAnsi="Calibri"/>
                <w:color w:val="000000"/>
                <w:sz w:val="22"/>
                <w:szCs w:val="22"/>
                <w:lang w:val="es-BO" w:eastAsia="es-BO"/>
              </w:rPr>
            </w:pPr>
          </w:p>
        </w:tc>
      </w:tr>
      <w:tr w:rsidR="005B6882" w:rsidRPr="001556B1" w14:paraId="6994B5C5" w14:textId="77777777" w:rsidTr="00CD6BF6">
        <w:trPr>
          <w:trHeight w:val="330"/>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6754F01D" w14:textId="77777777" w:rsidR="005B6882" w:rsidRPr="001556B1" w:rsidRDefault="005B6882" w:rsidP="00CD6BF6">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408C8345" w14:textId="77777777" w:rsidR="005B6882" w:rsidRPr="001556B1" w:rsidRDefault="005B6882" w:rsidP="00CD6BF6">
            <w:pPr>
              <w:rPr>
                <w:rFonts w:ascii="Arial" w:hAnsi="Arial" w:cs="Arial"/>
                <w:color w:val="000000"/>
                <w:sz w:val="16"/>
                <w:szCs w:val="16"/>
                <w:lang w:val="es-BO" w:eastAsia="es-BO"/>
              </w:rPr>
            </w:pPr>
            <w:r w:rsidRPr="001556B1">
              <w:rPr>
                <w:rFonts w:ascii="Arial" w:hAnsi="Arial" w:cs="Arial"/>
                <w:color w:val="000000"/>
                <w:sz w:val="16"/>
                <w:szCs w:val="16"/>
                <w:lang w:eastAsia="es-BO"/>
              </w:rPr>
              <w:t>Cuando la empresa cuente con experiencia asociada, solo se debe consignar el monto correspondiente a su participación.</w:t>
            </w:r>
          </w:p>
        </w:tc>
      </w:tr>
      <w:tr w:rsidR="005B6882" w:rsidRPr="001556B1" w14:paraId="28569210" w14:textId="77777777" w:rsidTr="00CD6BF6">
        <w:trPr>
          <w:trHeight w:val="315"/>
        </w:trPr>
        <w:tc>
          <w:tcPr>
            <w:tcW w:w="2411"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090E4041" w14:textId="77777777" w:rsidR="005B6882" w:rsidRPr="001556B1" w:rsidRDefault="005B6882" w:rsidP="00CD6BF6">
            <w:pPr>
              <w:jc w:val="center"/>
              <w:rPr>
                <w:rFonts w:ascii="Arial" w:hAnsi="Arial" w:cs="Arial"/>
                <w:color w:val="000000"/>
                <w:sz w:val="16"/>
                <w:szCs w:val="16"/>
                <w:lang w:val="es-BO" w:eastAsia="es-BO"/>
              </w:rPr>
            </w:pPr>
            <w:r w:rsidRPr="001556B1">
              <w:rPr>
                <w:rFonts w:ascii="Arial" w:hAnsi="Arial" w:cs="Arial"/>
                <w:color w:val="000000"/>
                <w:sz w:val="16"/>
                <w:szCs w:val="16"/>
                <w:lang w:eastAsia="es-BO"/>
              </w:rPr>
              <w:t>**</w:t>
            </w:r>
          </w:p>
        </w:tc>
        <w:tc>
          <w:tcPr>
            <w:tcW w:w="8079" w:type="dxa"/>
            <w:gridSpan w:val="6"/>
            <w:tcBorders>
              <w:top w:val="single" w:sz="8" w:space="0" w:color="auto"/>
              <w:left w:val="nil"/>
              <w:bottom w:val="single" w:sz="8" w:space="0" w:color="auto"/>
              <w:right w:val="single" w:sz="8" w:space="0" w:color="000000"/>
            </w:tcBorders>
            <w:shd w:val="clear" w:color="000000" w:fill="D9D9D9"/>
            <w:vAlign w:val="center"/>
            <w:hideMark/>
          </w:tcPr>
          <w:p w14:paraId="02C3B07E" w14:textId="77777777" w:rsidR="005B6882" w:rsidRPr="001556B1" w:rsidRDefault="005B6882" w:rsidP="00CD6BF6">
            <w:pPr>
              <w:rPr>
                <w:rFonts w:ascii="Arial" w:hAnsi="Arial" w:cs="Arial"/>
                <w:color w:val="000000"/>
                <w:sz w:val="16"/>
                <w:szCs w:val="16"/>
                <w:lang w:val="es-BO" w:eastAsia="es-BO"/>
              </w:rPr>
            </w:pPr>
            <w:r w:rsidRPr="001556B1">
              <w:rPr>
                <w:rFonts w:ascii="Arial" w:hAnsi="Arial" w:cs="Arial"/>
                <w:color w:val="000000"/>
                <w:sz w:val="16"/>
                <w:szCs w:val="16"/>
                <w:lang w:eastAsia="es-BO"/>
              </w:rPr>
              <w:t>Si el contrato lo ejecutó como asociado, indicar en esta casilla el nombre del o los socios.</w:t>
            </w:r>
          </w:p>
        </w:tc>
      </w:tr>
      <w:tr w:rsidR="005B6882" w:rsidRPr="001556B1" w14:paraId="35EC3E6E" w14:textId="77777777" w:rsidTr="00CD6BF6">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1C2E43D0" w14:textId="77777777" w:rsidR="005B6882" w:rsidRPr="001556B1" w:rsidRDefault="005B6882" w:rsidP="00CD6BF6">
            <w:pPr>
              <w:rPr>
                <w:rFonts w:ascii="Calibri" w:hAnsi="Calibri"/>
                <w:b/>
                <w:bCs/>
                <w:color w:val="000000"/>
                <w:sz w:val="18"/>
                <w:szCs w:val="18"/>
                <w:lang w:val="es-BO" w:eastAsia="es-BO"/>
              </w:rPr>
            </w:pPr>
            <w:r w:rsidRPr="001556B1">
              <w:rPr>
                <w:rFonts w:ascii="Calibri" w:hAnsi="Calibri"/>
                <w:b/>
                <w:bCs/>
                <w:color w:val="000000"/>
                <w:sz w:val="18"/>
                <w:szCs w:val="18"/>
                <w:lang w:eastAsia="es-BO"/>
              </w:rPr>
              <w:t xml:space="preserve">Nota.- </w:t>
            </w:r>
          </w:p>
        </w:tc>
      </w:tr>
      <w:tr w:rsidR="005B6882" w:rsidRPr="001556B1" w14:paraId="5274B07B" w14:textId="77777777" w:rsidTr="00CD6BF6">
        <w:trPr>
          <w:trHeight w:val="510"/>
        </w:trPr>
        <w:tc>
          <w:tcPr>
            <w:tcW w:w="10490" w:type="dxa"/>
            <w:gridSpan w:val="8"/>
            <w:tcBorders>
              <w:top w:val="nil"/>
              <w:left w:val="single" w:sz="8" w:space="0" w:color="auto"/>
              <w:bottom w:val="nil"/>
              <w:right w:val="single" w:sz="8" w:space="0" w:color="000000"/>
            </w:tcBorders>
            <w:shd w:val="clear" w:color="auto" w:fill="auto"/>
            <w:vAlign w:val="center"/>
            <w:hideMark/>
          </w:tcPr>
          <w:p w14:paraId="4323E0D2" w14:textId="77777777" w:rsidR="005B6882" w:rsidRPr="001556B1" w:rsidRDefault="005B6882" w:rsidP="00CD6BF6">
            <w:pPr>
              <w:jc w:val="both"/>
              <w:rPr>
                <w:rFonts w:ascii="Calibri" w:hAnsi="Calibri"/>
                <w:b/>
                <w:bCs/>
                <w:color w:val="000000"/>
                <w:lang w:val="es-BO" w:eastAsia="es-BO"/>
              </w:rPr>
            </w:pPr>
            <w:r w:rsidRPr="001556B1">
              <w:rPr>
                <w:rFonts w:ascii="Calibri" w:hAnsi="Calibri"/>
                <w:b/>
                <w:bCs/>
                <w:color w:val="000000"/>
                <w:lang w:eastAsia="es-BO"/>
              </w:rPr>
              <w:t>1.</w:t>
            </w:r>
            <w:r w:rsidRPr="001556B1">
              <w:rPr>
                <w:b/>
                <w:bCs/>
                <w:color w:val="000000"/>
                <w:sz w:val="14"/>
                <w:szCs w:val="14"/>
                <w:lang w:eastAsia="es-BO"/>
              </w:rPr>
              <w:t xml:space="preserve">       </w:t>
            </w:r>
            <w:r w:rsidRPr="001556B1">
              <w:rPr>
                <w:rFonts w:ascii="Calibri" w:hAnsi="Calibri"/>
                <w:color w:val="000000"/>
                <w:lang w:eastAsia="es-BO"/>
              </w:rPr>
              <w:t>Adjuntar a la propuesta la documentación de respaldo (conforme a los términos de referencia) de la experiencia declarada en el presente formulario.</w:t>
            </w:r>
          </w:p>
        </w:tc>
      </w:tr>
      <w:tr w:rsidR="005B6882" w:rsidRPr="001556B1" w14:paraId="4C88AC30" w14:textId="77777777" w:rsidTr="00CD6BF6">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61A33081" w14:textId="77777777" w:rsidR="005B6882" w:rsidRPr="001556B1" w:rsidRDefault="005B6882" w:rsidP="00CD6BF6">
            <w:pPr>
              <w:ind w:firstLineChars="400" w:firstLine="803"/>
              <w:rPr>
                <w:rFonts w:ascii="Calibri" w:hAnsi="Calibri"/>
                <w:b/>
                <w:bCs/>
                <w:color w:val="000000"/>
                <w:lang w:val="es-BO" w:eastAsia="es-BO"/>
              </w:rPr>
            </w:pPr>
            <w:r w:rsidRPr="001556B1">
              <w:rPr>
                <w:rFonts w:ascii="Calibri" w:hAnsi="Calibri"/>
                <w:b/>
                <w:bCs/>
                <w:color w:val="000000"/>
                <w:lang w:eastAsia="es-BO"/>
              </w:rPr>
              <w:t> </w:t>
            </w:r>
          </w:p>
        </w:tc>
      </w:tr>
      <w:tr w:rsidR="005B6882" w:rsidRPr="001556B1" w14:paraId="40128086" w14:textId="77777777" w:rsidTr="00CD6BF6">
        <w:trPr>
          <w:trHeight w:val="765"/>
        </w:trPr>
        <w:tc>
          <w:tcPr>
            <w:tcW w:w="10490" w:type="dxa"/>
            <w:gridSpan w:val="8"/>
            <w:tcBorders>
              <w:top w:val="nil"/>
              <w:left w:val="single" w:sz="8" w:space="0" w:color="auto"/>
              <w:bottom w:val="nil"/>
              <w:right w:val="single" w:sz="8" w:space="0" w:color="000000"/>
            </w:tcBorders>
            <w:shd w:val="clear" w:color="auto" w:fill="auto"/>
            <w:vAlign w:val="center"/>
            <w:hideMark/>
          </w:tcPr>
          <w:p w14:paraId="324299C9" w14:textId="77777777" w:rsidR="005B6882" w:rsidRPr="001556B1" w:rsidRDefault="005B6882" w:rsidP="00CD6BF6">
            <w:pPr>
              <w:jc w:val="both"/>
              <w:rPr>
                <w:rFonts w:ascii="Calibri" w:hAnsi="Calibri"/>
                <w:b/>
                <w:bCs/>
                <w:color w:val="000000"/>
                <w:lang w:val="es-BO" w:eastAsia="es-BO"/>
              </w:rPr>
            </w:pPr>
            <w:r w:rsidRPr="001556B1">
              <w:rPr>
                <w:rFonts w:ascii="Calibri" w:hAnsi="Calibri"/>
                <w:b/>
                <w:bCs/>
                <w:color w:val="000000"/>
                <w:lang w:eastAsia="es-BO"/>
              </w:rPr>
              <w:t>2.</w:t>
            </w:r>
            <w:r w:rsidRPr="001556B1">
              <w:rPr>
                <w:b/>
                <w:bCs/>
                <w:color w:val="000000"/>
                <w:sz w:val="14"/>
                <w:szCs w:val="14"/>
                <w:lang w:eastAsia="es-BO"/>
              </w:rPr>
              <w:t xml:space="preserve">       </w:t>
            </w:r>
            <w:r w:rsidRPr="001556B1">
              <w:rPr>
                <w:rFonts w:ascii="Calibri" w:hAnsi="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5B6882" w:rsidRPr="001556B1" w14:paraId="4D4FBA12" w14:textId="77777777" w:rsidTr="00CD6BF6">
        <w:trPr>
          <w:trHeight w:val="300"/>
        </w:trPr>
        <w:tc>
          <w:tcPr>
            <w:tcW w:w="10490" w:type="dxa"/>
            <w:gridSpan w:val="8"/>
            <w:tcBorders>
              <w:top w:val="nil"/>
              <w:left w:val="single" w:sz="8" w:space="0" w:color="auto"/>
              <w:bottom w:val="nil"/>
              <w:right w:val="single" w:sz="8" w:space="0" w:color="000000"/>
            </w:tcBorders>
            <w:shd w:val="clear" w:color="auto" w:fill="auto"/>
            <w:vAlign w:val="center"/>
            <w:hideMark/>
          </w:tcPr>
          <w:p w14:paraId="20D9599E" w14:textId="77777777" w:rsidR="005B6882" w:rsidRPr="001556B1" w:rsidRDefault="005B6882" w:rsidP="00CD6BF6">
            <w:pPr>
              <w:ind w:firstLineChars="400" w:firstLine="800"/>
              <w:rPr>
                <w:rFonts w:ascii="Calibri" w:hAnsi="Calibri"/>
                <w:color w:val="000000"/>
                <w:lang w:val="es-BO" w:eastAsia="es-BO"/>
              </w:rPr>
            </w:pPr>
            <w:r w:rsidRPr="001556B1">
              <w:rPr>
                <w:rFonts w:ascii="Calibri" w:hAnsi="Calibri"/>
                <w:color w:val="000000"/>
                <w:lang w:eastAsia="es-BO"/>
              </w:rPr>
              <w:t> </w:t>
            </w:r>
          </w:p>
        </w:tc>
      </w:tr>
      <w:tr w:rsidR="005B6882" w:rsidRPr="001556B1" w14:paraId="1437E3A1" w14:textId="77777777" w:rsidTr="00CD6BF6">
        <w:trPr>
          <w:trHeight w:val="510"/>
        </w:trPr>
        <w:tc>
          <w:tcPr>
            <w:tcW w:w="10490" w:type="dxa"/>
            <w:gridSpan w:val="8"/>
            <w:tcBorders>
              <w:top w:val="nil"/>
              <w:left w:val="single" w:sz="8" w:space="0" w:color="auto"/>
              <w:bottom w:val="single" w:sz="8" w:space="0" w:color="auto"/>
              <w:right w:val="single" w:sz="8" w:space="0" w:color="000000"/>
            </w:tcBorders>
            <w:shd w:val="clear" w:color="auto" w:fill="auto"/>
            <w:vAlign w:val="center"/>
            <w:hideMark/>
          </w:tcPr>
          <w:p w14:paraId="06A21CCF" w14:textId="77777777" w:rsidR="005B6882" w:rsidRPr="001556B1" w:rsidRDefault="005B6882" w:rsidP="00CD6BF6">
            <w:pPr>
              <w:jc w:val="both"/>
              <w:rPr>
                <w:rFonts w:ascii="Calibri" w:hAnsi="Calibri"/>
                <w:b/>
                <w:bCs/>
                <w:color w:val="000000"/>
                <w:sz w:val="18"/>
                <w:szCs w:val="18"/>
                <w:lang w:val="es-BO" w:eastAsia="es-BO"/>
              </w:rPr>
            </w:pPr>
            <w:r w:rsidRPr="001556B1">
              <w:rPr>
                <w:rFonts w:ascii="Calibri" w:hAnsi="Calibri"/>
                <w:b/>
                <w:bCs/>
                <w:color w:val="000000"/>
                <w:sz w:val="18"/>
                <w:szCs w:val="18"/>
                <w:lang w:eastAsia="es-BO"/>
              </w:rPr>
              <w:t>3.</w:t>
            </w:r>
            <w:r w:rsidRPr="001556B1">
              <w:rPr>
                <w:b/>
                <w:bCs/>
                <w:color w:val="000000"/>
                <w:sz w:val="14"/>
                <w:szCs w:val="14"/>
                <w:lang w:eastAsia="es-BO"/>
              </w:rPr>
              <w:t xml:space="preserve">        </w:t>
            </w:r>
            <w:r w:rsidRPr="001556B1">
              <w:rPr>
                <w:rFonts w:ascii="Calibri" w:hAnsi="Calibri"/>
                <w:b/>
                <w:bCs/>
                <w:color w:val="000000"/>
                <w:lang w:eastAsia="es-BO"/>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14:paraId="3F245455" w14:textId="77777777" w:rsidR="005B6882" w:rsidRPr="00C41BD6" w:rsidRDefault="005B6882" w:rsidP="005B6882">
      <w:pPr>
        <w:rPr>
          <w:rFonts w:asciiTheme="minorHAnsi" w:hAnsiTheme="minorHAnsi" w:cstheme="minorHAnsi"/>
          <w:b/>
          <w:sz w:val="22"/>
          <w:szCs w:val="22"/>
        </w:rPr>
      </w:pPr>
    </w:p>
    <w:p w14:paraId="6FC4073C" w14:textId="77777777" w:rsidR="005B6882" w:rsidRPr="00552079" w:rsidRDefault="005B6882" w:rsidP="005B6882">
      <w:pPr>
        <w:jc w:val="center"/>
        <w:rPr>
          <w:rFonts w:asciiTheme="minorHAnsi" w:hAnsiTheme="minorHAnsi" w:cstheme="minorHAnsi"/>
          <w:b/>
          <w:bCs/>
          <w:i/>
          <w:iCs/>
          <w:sz w:val="22"/>
          <w:szCs w:val="22"/>
        </w:rPr>
      </w:pPr>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bookmarkEnd w:id="6"/>
    <w:p w14:paraId="01C5D9F1" w14:textId="77777777" w:rsidR="005B6882" w:rsidRPr="00552079" w:rsidRDefault="005B6882" w:rsidP="005B688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E46B025" w14:textId="77777777" w:rsidR="005B6882" w:rsidRDefault="005B6882" w:rsidP="005B688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8E03AC3" w14:textId="77777777" w:rsidR="005B6882" w:rsidRPr="00552079" w:rsidRDefault="005B6882" w:rsidP="005B6882">
      <w:pPr>
        <w:jc w:val="center"/>
        <w:rPr>
          <w:rFonts w:asciiTheme="minorHAnsi" w:hAnsiTheme="minorHAnsi" w:cstheme="minorHAnsi"/>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tbl>
      <w:tblPr>
        <w:tblW w:w="97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
        <w:gridCol w:w="425"/>
        <w:gridCol w:w="1844"/>
        <w:gridCol w:w="1314"/>
        <w:gridCol w:w="180"/>
        <w:gridCol w:w="180"/>
        <w:gridCol w:w="877"/>
        <w:gridCol w:w="274"/>
        <w:gridCol w:w="466"/>
        <w:gridCol w:w="76"/>
        <w:gridCol w:w="1720"/>
        <w:gridCol w:w="6"/>
        <w:gridCol w:w="76"/>
        <w:gridCol w:w="376"/>
        <w:gridCol w:w="1708"/>
        <w:gridCol w:w="11"/>
        <w:gridCol w:w="97"/>
        <w:gridCol w:w="141"/>
        <w:gridCol w:w="10"/>
      </w:tblGrid>
      <w:tr w:rsidR="005B6882" w:rsidRPr="00552079" w14:paraId="0BB9B569" w14:textId="77777777" w:rsidTr="00CD6BF6">
        <w:trPr>
          <w:gridAfter w:val="1"/>
          <w:wAfter w:w="10" w:type="dxa"/>
          <w:jc w:val="center"/>
        </w:trPr>
        <w:tc>
          <w:tcPr>
            <w:tcW w:w="9781" w:type="dxa"/>
            <w:gridSpan w:val="18"/>
            <w:tcBorders>
              <w:top w:val="single" w:sz="12" w:space="0" w:color="auto"/>
            </w:tcBorders>
            <w:shd w:val="clear" w:color="auto" w:fill="D9D9D9" w:themeFill="background1" w:themeFillShade="D9"/>
            <w:vAlign w:val="center"/>
          </w:tcPr>
          <w:p w14:paraId="6D3B019C" w14:textId="77777777" w:rsidR="005B6882" w:rsidRPr="00552079" w:rsidRDefault="005B6882" w:rsidP="00CD6BF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B6882" w:rsidRPr="00E87D88" w14:paraId="02AC377A" w14:textId="77777777" w:rsidTr="00CD6BF6">
        <w:trPr>
          <w:gridAfter w:val="1"/>
          <w:wAfter w:w="10" w:type="dxa"/>
          <w:jc w:val="center"/>
        </w:trPr>
        <w:tc>
          <w:tcPr>
            <w:tcW w:w="3593" w:type="dxa"/>
            <w:gridSpan w:val="4"/>
            <w:tcBorders>
              <w:top w:val="single" w:sz="4" w:space="0" w:color="auto"/>
              <w:left w:val="single" w:sz="12" w:space="0" w:color="auto"/>
              <w:bottom w:val="nil"/>
              <w:right w:val="nil"/>
            </w:tcBorders>
            <w:shd w:val="clear" w:color="auto" w:fill="auto"/>
            <w:tcMar>
              <w:left w:w="0" w:type="dxa"/>
              <w:right w:w="0" w:type="dxa"/>
            </w:tcMar>
            <w:vAlign w:val="center"/>
          </w:tcPr>
          <w:p w14:paraId="6E713ACF" w14:textId="77777777" w:rsidR="005B6882" w:rsidRPr="00E87D88" w:rsidRDefault="005B6882" w:rsidP="00CD6BF6">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8EA03D9" w14:textId="77777777" w:rsidR="005B6882" w:rsidRPr="00E87D88" w:rsidRDefault="005B6882" w:rsidP="00CD6BF6">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14A25DFF" w14:textId="77777777" w:rsidR="005B6882" w:rsidRPr="00E87D88" w:rsidRDefault="005B6882" w:rsidP="00CD6BF6">
            <w:pPr>
              <w:jc w:val="center"/>
              <w:rPr>
                <w:rFonts w:asciiTheme="minorHAnsi" w:hAnsiTheme="minorHAnsi" w:cstheme="minorHAnsi"/>
                <w:b/>
                <w:sz w:val="4"/>
                <w:szCs w:val="4"/>
              </w:rPr>
            </w:pPr>
          </w:p>
        </w:tc>
        <w:tc>
          <w:tcPr>
            <w:tcW w:w="5828" w:type="dxa"/>
            <w:gridSpan w:val="12"/>
            <w:tcBorders>
              <w:top w:val="single" w:sz="4" w:space="0" w:color="auto"/>
              <w:left w:val="nil"/>
              <w:bottom w:val="nil"/>
            </w:tcBorders>
            <w:shd w:val="clear" w:color="auto" w:fill="auto"/>
            <w:vAlign w:val="center"/>
          </w:tcPr>
          <w:p w14:paraId="33FCC206" w14:textId="77777777" w:rsidR="005B6882" w:rsidRPr="00E87D88" w:rsidRDefault="005B6882" w:rsidP="00CD6BF6">
            <w:pPr>
              <w:jc w:val="center"/>
              <w:rPr>
                <w:rFonts w:asciiTheme="minorHAnsi" w:hAnsiTheme="minorHAnsi" w:cstheme="minorHAnsi"/>
                <w:b/>
                <w:sz w:val="4"/>
                <w:szCs w:val="4"/>
              </w:rPr>
            </w:pPr>
          </w:p>
        </w:tc>
      </w:tr>
      <w:tr w:rsidR="005B6882" w:rsidRPr="00552079" w14:paraId="4BED5171"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23D8E7E3" w14:textId="77777777" w:rsidR="005B6882" w:rsidRPr="00552079" w:rsidRDefault="005B6882" w:rsidP="00CD6BF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44BB85" w14:textId="77777777" w:rsidR="005B6882" w:rsidRPr="00552079" w:rsidRDefault="005B6882" w:rsidP="00CD6BF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DAB5CF" w14:textId="77777777" w:rsidR="005B6882" w:rsidRPr="00552079" w:rsidRDefault="005B6882" w:rsidP="00CD6BF6">
            <w:pPr>
              <w:rPr>
                <w:rFonts w:asciiTheme="minorHAnsi" w:hAnsiTheme="minorHAnsi" w:cstheme="minorHAnsi"/>
                <w:sz w:val="22"/>
                <w:szCs w:val="22"/>
              </w:rPr>
            </w:pPr>
          </w:p>
        </w:tc>
        <w:tc>
          <w:tcPr>
            <w:tcW w:w="1617" w:type="dxa"/>
            <w:gridSpan w:val="3"/>
            <w:tcBorders>
              <w:top w:val="nil"/>
              <w:left w:val="nil"/>
              <w:right w:val="nil"/>
            </w:tcBorders>
            <w:shd w:val="clear" w:color="auto" w:fill="auto"/>
            <w:vAlign w:val="center"/>
          </w:tcPr>
          <w:p w14:paraId="777D8D87" w14:textId="77777777" w:rsidR="005B6882" w:rsidRPr="00552079" w:rsidRDefault="005B6882" w:rsidP="00CD6BF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6AB7140" w14:textId="77777777" w:rsidR="005B6882" w:rsidRPr="00552079" w:rsidRDefault="005B6882" w:rsidP="00CD6BF6">
            <w:pPr>
              <w:jc w:val="center"/>
              <w:rPr>
                <w:rFonts w:asciiTheme="minorHAnsi" w:hAnsiTheme="minorHAnsi" w:cstheme="minorHAnsi"/>
                <w:i/>
                <w:sz w:val="22"/>
                <w:szCs w:val="22"/>
              </w:rPr>
            </w:pPr>
          </w:p>
        </w:tc>
        <w:tc>
          <w:tcPr>
            <w:tcW w:w="1726" w:type="dxa"/>
            <w:gridSpan w:val="2"/>
            <w:tcBorders>
              <w:top w:val="nil"/>
              <w:left w:val="nil"/>
              <w:right w:val="nil"/>
            </w:tcBorders>
            <w:shd w:val="clear" w:color="auto" w:fill="auto"/>
            <w:vAlign w:val="center"/>
          </w:tcPr>
          <w:p w14:paraId="1A246BCF" w14:textId="77777777" w:rsidR="005B6882" w:rsidRPr="00552079" w:rsidRDefault="005B6882" w:rsidP="00CD6BF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248A996" w14:textId="77777777" w:rsidR="005B6882" w:rsidRPr="00552079" w:rsidRDefault="005B6882" w:rsidP="00CD6BF6">
            <w:pPr>
              <w:jc w:val="center"/>
              <w:rPr>
                <w:rFonts w:asciiTheme="minorHAnsi" w:hAnsiTheme="minorHAnsi" w:cstheme="minorHAnsi"/>
                <w:i/>
                <w:sz w:val="22"/>
                <w:szCs w:val="22"/>
              </w:rPr>
            </w:pPr>
          </w:p>
        </w:tc>
        <w:tc>
          <w:tcPr>
            <w:tcW w:w="2192" w:type="dxa"/>
            <w:gridSpan w:val="4"/>
            <w:tcBorders>
              <w:top w:val="nil"/>
              <w:left w:val="nil"/>
              <w:right w:val="nil"/>
            </w:tcBorders>
            <w:shd w:val="clear" w:color="auto" w:fill="auto"/>
            <w:vAlign w:val="center"/>
          </w:tcPr>
          <w:p w14:paraId="389E9A9D" w14:textId="77777777" w:rsidR="005B6882" w:rsidRPr="00552079" w:rsidRDefault="005B6882" w:rsidP="00CD6BF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9E3894" w14:textId="77777777" w:rsidR="005B6882" w:rsidRPr="00552079" w:rsidRDefault="005B6882" w:rsidP="00CD6BF6">
            <w:pPr>
              <w:rPr>
                <w:rFonts w:asciiTheme="minorHAnsi" w:hAnsiTheme="minorHAnsi" w:cstheme="minorHAnsi"/>
                <w:sz w:val="22"/>
                <w:szCs w:val="22"/>
              </w:rPr>
            </w:pPr>
          </w:p>
        </w:tc>
      </w:tr>
      <w:tr w:rsidR="005B6882" w:rsidRPr="00552079" w14:paraId="67631A7F"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6A5A476C" w14:textId="77777777" w:rsidR="005B6882" w:rsidRPr="00552079" w:rsidRDefault="005B6882" w:rsidP="00CD6BF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472DF3D"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EAFB4D" w14:textId="77777777" w:rsidR="005B6882" w:rsidRPr="00552079" w:rsidRDefault="005B6882" w:rsidP="00CD6BF6">
            <w:pPr>
              <w:rPr>
                <w:rFonts w:asciiTheme="minorHAnsi" w:hAnsiTheme="minorHAnsi" w:cstheme="minorHAnsi"/>
                <w:sz w:val="22"/>
                <w:szCs w:val="22"/>
              </w:rPr>
            </w:pPr>
          </w:p>
        </w:tc>
        <w:tc>
          <w:tcPr>
            <w:tcW w:w="1617" w:type="dxa"/>
            <w:gridSpan w:val="3"/>
            <w:tcBorders>
              <w:left w:val="single" w:sz="4" w:space="0" w:color="auto"/>
              <w:bottom w:val="single" w:sz="4" w:space="0" w:color="auto"/>
            </w:tcBorders>
            <w:shd w:val="clear" w:color="auto" w:fill="F2F2F2"/>
            <w:vAlign w:val="center"/>
          </w:tcPr>
          <w:p w14:paraId="02B7B881" w14:textId="77777777" w:rsidR="005B6882" w:rsidRPr="00552079" w:rsidRDefault="005B6882" w:rsidP="00CD6BF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D2DE62F" w14:textId="77777777" w:rsidR="005B6882" w:rsidRPr="00552079" w:rsidRDefault="005B6882" w:rsidP="00CD6BF6">
            <w:pPr>
              <w:rPr>
                <w:rFonts w:asciiTheme="minorHAnsi" w:hAnsiTheme="minorHAnsi" w:cstheme="minorHAnsi"/>
                <w:sz w:val="22"/>
                <w:szCs w:val="22"/>
              </w:rPr>
            </w:pPr>
          </w:p>
        </w:tc>
        <w:tc>
          <w:tcPr>
            <w:tcW w:w="1726" w:type="dxa"/>
            <w:gridSpan w:val="2"/>
            <w:tcBorders>
              <w:left w:val="single" w:sz="4" w:space="0" w:color="auto"/>
              <w:bottom w:val="single" w:sz="4" w:space="0" w:color="auto"/>
            </w:tcBorders>
            <w:shd w:val="clear" w:color="auto" w:fill="F2F2F2"/>
            <w:vAlign w:val="center"/>
          </w:tcPr>
          <w:p w14:paraId="44E47131" w14:textId="77777777" w:rsidR="005B6882" w:rsidRPr="00552079" w:rsidRDefault="005B6882" w:rsidP="00CD6BF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D746A9" w14:textId="77777777" w:rsidR="005B6882" w:rsidRPr="00552079" w:rsidRDefault="005B6882" w:rsidP="00CD6BF6">
            <w:pPr>
              <w:rPr>
                <w:rFonts w:asciiTheme="minorHAnsi" w:hAnsiTheme="minorHAnsi" w:cstheme="minorHAnsi"/>
                <w:sz w:val="22"/>
                <w:szCs w:val="22"/>
              </w:rPr>
            </w:pPr>
          </w:p>
        </w:tc>
        <w:tc>
          <w:tcPr>
            <w:tcW w:w="2192" w:type="dxa"/>
            <w:gridSpan w:val="4"/>
            <w:tcBorders>
              <w:left w:val="single" w:sz="4" w:space="0" w:color="auto"/>
              <w:bottom w:val="single" w:sz="4" w:space="0" w:color="auto"/>
            </w:tcBorders>
            <w:shd w:val="clear" w:color="auto" w:fill="F2F2F2"/>
            <w:vAlign w:val="center"/>
          </w:tcPr>
          <w:p w14:paraId="7FBE7D69" w14:textId="77777777" w:rsidR="005B6882" w:rsidRPr="00552079" w:rsidRDefault="005B6882" w:rsidP="00CD6BF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9DE11F1" w14:textId="77777777" w:rsidR="005B6882" w:rsidRPr="00552079" w:rsidRDefault="005B6882" w:rsidP="00CD6BF6">
            <w:pPr>
              <w:rPr>
                <w:rFonts w:asciiTheme="minorHAnsi" w:hAnsiTheme="minorHAnsi" w:cstheme="minorHAnsi"/>
                <w:sz w:val="22"/>
                <w:szCs w:val="22"/>
              </w:rPr>
            </w:pPr>
          </w:p>
        </w:tc>
      </w:tr>
      <w:tr w:rsidR="005B6882" w:rsidRPr="00E87D88" w14:paraId="2E1B95EF"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5FFC7312" w14:textId="77777777" w:rsidR="005B6882" w:rsidRPr="00E87D88" w:rsidRDefault="005B6882" w:rsidP="00CD6BF6">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2D759D2" w14:textId="77777777" w:rsidR="005B6882" w:rsidRPr="00E87D88" w:rsidRDefault="005B6882" w:rsidP="00CD6BF6">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A9DB6CA" w14:textId="77777777" w:rsidR="005B6882" w:rsidRPr="00E87D88" w:rsidRDefault="005B6882" w:rsidP="00CD6BF6">
            <w:pPr>
              <w:rPr>
                <w:rFonts w:asciiTheme="minorHAnsi" w:hAnsiTheme="minorHAnsi" w:cstheme="minorHAnsi"/>
                <w:sz w:val="4"/>
                <w:szCs w:val="4"/>
              </w:rPr>
            </w:pPr>
          </w:p>
        </w:tc>
        <w:tc>
          <w:tcPr>
            <w:tcW w:w="5828" w:type="dxa"/>
            <w:gridSpan w:val="12"/>
            <w:tcBorders>
              <w:top w:val="nil"/>
              <w:left w:val="nil"/>
              <w:bottom w:val="nil"/>
            </w:tcBorders>
            <w:shd w:val="clear" w:color="auto" w:fill="auto"/>
            <w:vAlign w:val="center"/>
          </w:tcPr>
          <w:p w14:paraId="1F7A33A2" w14:textId="77777777" w:rsidR="005B6882" w:rsidRPr="00E87D88" w:rsidRDefault="005B6882" w:rsidP="00CD6BF6">
            <w:pPr>
              <w:rPr>
                <w:rFonts w:asciiTheme="minorHAnsi" w:hAnsiTheme="minorHAnsi" w:cstheme="minorHAnsi"/>
                <w:sz w:val="4"/>
                <w:szCs w:val="4"/>
              </w:rPr>
            </w:pPr>
          </w:p>
        </w:tc>
      </w:tr>
      <w:tr w:rsidR="005B6882" w:rsidRPr="00552079" w14:paraId="15754457"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0" w:type="dxa"/>
            </w:tcMar>
            <w:vAlign w:val="center"/>
          </w:tcPr>
          <w:p w14:paraId="7353C19F" w14:textId="77777777" w:rsidR="005B6882" w:rsidRPr="00552079" w:rsidRDefault="005B6882" w:rsidP="00CD6BF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37DBC2" w14:textId="77777777" w:rsidR="005B6882" w:rsidRPr="00552079" w:rsidRDefault="005B6882" w:rsidP="00CD6BF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F68A00" w14:textId="77777777" w:rsidR="005B6882" w:rsidRPr="00552079" w:rsidRDefault="005B6882" w:rsidP="00CD6BF6">
            <w:pPr>
              <w:rPr>
                <w:rFonts w:asciiTheme="minorHAnsi" w:hAnsiTheme="minorHAnsi" w:cstheme="minorHAnsi"/>
                <w:sz w:val="22"/>
                <w:szCs w:val="22"/>
              </w:rPr>
            </w:pPr>
          </w:p>
        </w:tc>
        <w:tc>
          <w:tcPr>
            <w:tcW w:w="1617" w:type="dxa"/>
            <w:gridSpan w:val="3"/>
            <w:tcBorders>
              <w:top w:val="nil"/>
              <w:left w:val="nil"/>
              <w:bottom w:val="single" w:sz="4" w:space="0" w:color="auto"/>
              <w:right w:val="nil"/>
            </w:tcBorders>
            <w:shd w:val="clear" w:color="auto" w:fill="auto"/>
            <w:vAlign w:val="center"/>
          </w:tcPr>
          <w:p w14:paraId="29190AD4" w14:textId="77777777" w:rsidR="005B6882" w:rsidRPr="00552079" w:rsidRDefault="005B6882" w:rsidP="00CD6BF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0C11EEA" w14:textId="77777777" w:rsidR="005B6882" w:rsidRPr="00552079" w:rsidRDefault="005B6882" w:rsidP="00CD6BF6">
            <w:pPr>
              <w:jc w:val="center"/>
              <w:rPr>
                <w:rFonts w:asciiTheme="minorHAnsi" w:hAnsiTheme="minorHAnsi" w:cstheme="minorHAnsi"/>
                <w:i/>
                <w:sz w:val="22"/>
                <w:szCs w:val="22"/>
              </w:rPr>
            </w:pPr>
          </w:p>
        </w:tc>
        <w:tc>
          <w:tcPr>
            <w:tcW w:w="1726" w:type="dxa"/>
            <w:gridSpan w:val="2"/>
            <w:tcBorders>
              <w:top w:val="nil"/>
              <w:left w:val="nil"/>
              <w:bottom w:val="single" w:sz="4" w:space="0" w:color="auto"/>
              <w:right w:val="nil"/>
            </w:tcBorders>
            <w:shd w:val="clear" w:color="auto" w:fill="auto"/>
            <w:vAlign w:val="center"/>
          </w:tcPr>
          <w:p w14:paraId="4BCBBDD1" w14:textId="77777777" w:rsidR="005B6882" w:rsidRPr="00552079" w:rsidRDefault="005B6882" w:rsidP="00CD6BF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3"/>
            <w:tcBorders>
              <w:top w:val="nil"/>
              <w:left w:val="nil"/>
              <w:bottom w:val="nil"/>
              <w:right w:val="nil"/>
            </w:tcBorders>
            <w:shd w:val="clear" w:color="auto" w:fill="auto"/>
            <w:vAlign w:val="center"/>
          </w:tcPr>
          <w:p w14:paraId="623DC75A" w14:textId="77777777" w:rsidR="005B6882" w:rsidRPr="00552079" w:rsidRDefault="005B6882" w:rsidP="00CD6BF6">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715AC05" w14:textId="77777777" w:rsidR="005B6882" w:rsidRPr="00552079" w:rsidRDefault="005B6882" w:rsidP="00CD6BF6">
            <w:pPr>
              <w:rPr>
                <w:rFonts w:asciiTheme="minorHAnsi" w:hAnsiTheme="minorHAnsi" w:cstheme="minorHAnsi"/>
                <w:sz w:val="22"/>
                <w:szCs w:val="22"/>
              </w:rPr>
            </w:pPr>
          </w:p>
        </w:tc>
      </w:tr>
      <w:tr w:rsidR="005B6882" w:rsidRPr="00552079" w14:paraId="7D2E9057"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4ECB6F48" w14:textId="77777777" w:rsidR="005B6882" w:rsidRPr="00552079" w:rsidRDefault="005B6882" w:rsidP="00CD6BF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D790767"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71DE9FC" w14:textId="77777777" w:rsidR="005B6882" w:rsidRPr="00552079" w:rsidRDefault="005B6882" w:rsidP="00CD6BF6">
            <w:pPr>
              <w:rPr>
                <w:rFonts w:asciiTheme="minorHAnsi" w:hAnsiTheme="minorHAnsi" w:cstheme="minorHAnsi"/>
                <w:sz w:val="22"/>
                <w:szCs w:val="22"/>
              </w:rPr>
            </w:pPr>
          </w:p>
        </w:tc>
        <w:tc>
          <w:tcPr>
            <w:tcW w:w="1617" w:type="dxa"/>
            <w:gridSpan w:val="3"/>
            <w:tcBorders>
              <w:top w:val="single" w:sz="4" w:space="0" w:color="auto"/>
              <w:left w:val="single" w:sz="4" w:space="0" w:color="auto"/>
              <w:bottom w:val="single" w:sz="4" w:space="0" w:color="auto"/>
            </w:tcBorders>
            <w:shd w:val="clear" w:color="auto" w:fill="F2F2F2"/>
            <w:vAlign w:val="center"/>
          </w:tcPr>
          <w:p w14:paraId="31A65438" w14:textId="77777777" w:rsidR="005B6882" w:rsidRPr="00552079" w:rsidRDefault="005B6882" w:rsidP="00CD6BF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4F9C2DB" w14:textId="77777777" w:rsidR="005B6882" w:rsidRPr="00552079" w:rsidRDefault="005B6882" w:rsidP="00CD6BF6">
            <w:pPr>
              <w:rPr>
                <w:rFonts w:asciiTheme="minorHAnsi" w:hAnsiTheme="minorHAnsi" w:cstheme="minorHAnsi"/>
                <w:sz w:val="22"/>
                <w:szCs w:val="22"/>
              </w:rPr>
            </w:pPr>
          </w:p>
        </w:tc>
        <w:tc>
          <w:tcPr>
            <w:tcW w:w="1726" w:type="dxa"/>
            <w:gridSpan w:val="2"/>
            <w:tcBorders>
              <w:top w:val="single" w:sz="4" w:space="0" w:color="auto"/>
              <w:left w:val="nil"/>
              <w:bottom w:val="single" w:sz="4" w:space="0" w:color="auto"/>
            </w:tcBorders>
            <w:shd w:val="clear" w:color="auto" w:fill="F2F2F2"/>
            <w:vAlign w:val="center"/>
          </w:tcPr>
          <w:p w14:paraId="0CB53596" w14:textId="77777777" w:rsidR="005B6882" w:rsidRPr="00552079" w:rsidRDefault="005B6882" w:rsidP="00CD6BF6">
            <w:pPr>
              <w:rPr>
                <w:rFonts w:asciiTheme="minorHAnsi" w:hAnsiTheme="minorHAnsi" w:cstheme="minorHAnsi"/>
                <w:sz w:val="22"/>
                <w:szCs w:val="22"/>
              </w:rPr>
            </w:pPr>
          </w:p>
        </w:tc>
        <w:tc>
          <w:tcPr>
            <w:tcW w:w="2409" w:type="dxa"/>
            <w:gridSpan w:val="6"/>
            <w:tcBorders>
              <w:top w:val="nil"/>
              <w:left w:val="nil"/>
              <w:bottom w:val="nil"/>
            </w:tcBorders>
            <w:shd w:val="clear" w:color="auto" w:fill="auto"/>
            <w:vAlign w:val="center"/>
          </w:tcPr>
          <w:p w14:paraId="1ED56FCB" w14:textId="77777777" w:rsidR="005B6882" w:rsidRPr="00552079" w:rsidRDefault="005B6882" w:rsidP="00CD6BF6">
            <w:pPr>
              <w:rPr>
                <w:rFonts w:asciiTheme="minorHAnsi" w:hAnsiTheme="minorHAnsi" w:cstheme="minorHAnsi"/>
                <w:sz w:val="22"/>
                <w:szCs w:val="22"/>
              </w:rPr>
            </w:pPr>
          </w:p>
        </w:tc>
      </w:tr>
      <w:tr w:rsidR="005B6882" w:rsidRPr="00E87D88" w14:paraId="17D70A0F"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7E645263" w14:textId="77777777" w:rsidR="005B6882" w:rsidRPr="00E87D88" w:rsidRDefault="005B6882" w:rsidP="00CD6BF6">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9B998AC" w14:textId="77777777" w:rsidR="005B6882" w:rsidRPr="00E87D88" w:rsidRDefault="005B6882" w:rsidP="00CD6BF6">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1022F04E" w14:textId="77777777" w:rsidR="005B6882" w:rsidRPr="00E87D88" w:rsidRDefault="005B6882" w:rsidP="00CD6BF6">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27699071" w14:textId="77777777" w:rsidR="005B6882" w:rsidRPr="00E87D88" w:rsidRDefault="005B6882" w:rsidP="00CD6BF6">
            <w:pPr>
              <w:jc w:val="center"/>
              <w:rPr>
                <w:rFonts w:asciiTheme="minorHAnsi" w:hAnsiTheme="minorHAnsi" w:cstheme="minorHAnsi"/>
                <w:b/>
                <w:sz w:val="4"/>
                <w:szCs w:val="4"/>
              </w:rPr>
            </w:pPr>
          </w:p>
        </w:tc>
      </w:tr>
      <w:tr w:rsidR="005B6882" w:rsidRPr="00E87D88" w14:paraId="35A5B0AF"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FA98E1C" w14:textId="77777777" w:rsidR="005B6882" w:rsidRPr="00E87D88" w:rsidRDefault="005B6882" w:rsidP="00CD6BF6">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16BD858A" w14:textId="77777777" w:rsidR="005B6882" w:rsidRPr="00E87D88" w:rsidRDefault="005B6882" w:rsidP="00CD6BF6">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FB8CFE7" w14:textId="77777777" w:rsidR="005B6882" w:rsidRPr="00E87D88" w:rsidRDefault="005B6882" w:rsidP="00CD6BF6">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700CC9C6" w14:textId="77777777" w:rsidR="005B6882" w:rsidRPr="00E87D88" w:rsidRDefault="005B6882" w:rsidP="00CD6BF6">
            <w:pPr>
              <w:jc w:val="center"/>
              <w:rPr>
                <w:rFonts w:asciiTheme="minorHAnsi" w:hAnsiTheme="minorHAnsi" w:cstheme="minorHAnsi"/>
                <w:b/>
                <w:sz w:val="4"/>
                <w:szCs w:val="4"/>
              </w:rPr>
            </w:pPr>
          </w:p>
        </w:tc>
      </w:tr>
      <w:tr w:rsidR="005B6882" w:rsidRPr="00552079" w14:paraId="0D80B68D"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3077F7E0" w14:textId="77777777" w:rsidR="005B6882" w:rsidRPr="00552079" w:rsidRDefault="005B6882" w:rsidP="00CD6BF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056D1F1A"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64EC9F0" w14:textId="77777777" w:rsidR="005B6882" w:rsidRPr="00552079" w:rsidRDefault="005B6882" w:rsidP="00CD6BF6">
            <w:pPr>
              <w:rPr>
                <w:rFonts w:asciiTheme="minorHAnsi" w:hAnsiTheme="minorHAnsi" w:cstheme="minorHAnsi"/>
                <w:sz w:val="22"/>
                <w:szCs w:val="22"/>
              </w:rPr>
            </w:pPr>
          </w:p>
        </w:tc>
        <w:tc>
          <w:tcPr>
            <w:tcW w:w="1617" w:type="dxa"/>
            <w:gridSpan w:val="3"/>
            <w:tcBorders>
              <w:left w:val="single" w:sz="4" w:space="0" w:color="auto"/>
              <w:bottom w:val="single" w:sz="4" w:space="0" w:color="auto"/>
              <w:right w:val="single" w:sz="4" w:space="0" w:color="auto"/>
            </w:tcBorders>
            <w:shd w:val="clear" w:color="auto" w:fill="F2F2F2"/>
            <w:vAlign w:val="center"/>
          </w:tcPr>
          <w:p w14:paraId="57A5DD71" w14:textId="77777777" w:rsidR="005B6882" w:rsidRPr="00552079" w:rsidRDefault="005B6882" w:rsidP="00CD6BF6">
            <w:pPr>
              <w:rPr>
                <w:rFonts w:asciiTheme="minorHAnsi" w:hAnsiTheme="minorHAnsi" w:cstheme="minorHAnsi"/>
                <w:sz w:val="22"/>
                <w:szCs w:val="22"/>
              </w:rPr>
            </w:pPr>
          </w:p>
        </w:tc>
        <w:tc>
          <w:tcPr>
            <w:tcW w:w="4211" w:type="dxa"/>
            <w:gridSpan w:val="9"/>
            <w:tcBorders>
              <w:top w:val="nil"/>
              <w:left w:val="single" w:sz="4" w:space="0" w:color="auto"/>
              <w:bottom w:val="nil"/>
            </w:tcBorders>
            <w:shd w:val="clear" w:color="auto" w:fill="FFFFFF"/>
            <w:vAlign w:val="center"/>
          </w:tcPr>
          <w:p w14:paraId="112D2F6A" w14:textId="77777777" w:rsidR="005B6882" w:rsidRPr="00552079" w:rsidRDefault="005B6882" w:rsidP="00CD6BF6">
            <w:pPr>
              <w:rPr>
                <w:rFonts w:asciiTheme="minorHAnsi" w:hAnsiTheme="minorHAnsi" w:cstheme="minorHAnsi"/>
                <w:sz w:val="22"/>
                <w:szCs w:val="22"/>
              </w:rPr>
            </w:pPr>
          </w:p>
        </w:tc>
      </w:tr>
      <w:tr w:rsidR="005B6882" w:rsidRPr="00E87D88" w14:paraId="6126C45E"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1DE7E5D0" w14:textId="77777777" w:rsidR="005B6882" w:rsidRPr="00E87D88" w:rsidRDefault="005B6882" w:rsidP="00CD6BF6">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6824F1" w14:textId="77777777" w:rsidR="005B6882" w:rsidRPr="00E87D88" w:rsidRDefault="005B6882" w:rsidP="00CD6BF6">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0A5E1D3A" w14:textId="77777777" w:rsidR="005B6882" w:rsidRPr="00E87D88" w:rsidRDefault="005B6882" w:rsidP="00CD6BF6">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5793EE38" w14:textId="77777777" w:rsidR="005B6882" w:rsidRPr="00E87D88" w:rsidRDefault="005B6882" w:rsidP="00CD6BF6">
            <w:pPr>
              <w:jc w:val="center"/>
              <w:rPr>
                <w:rFonts w:asciiTheme="minorHAnsi" w:hAnsiTheme="minorHAnsi" w:cstheme="minorHAnsi"/>
                <w:b/>
                <w:sz w:val="4"/>
                <w:szCs w:val="4"/>
              </w:rPr>
            </w:pPr>
          </w:p>
        </w:tc>
      </w:tr>
      <w:tr w:rsidR="005B6882" w:rsidRPr="00552079" w14:paraId="04F0D213"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74824D0" w14:textId="77777777" w:rsidR="005B6882" w:rsidRPr="00552079" w:rsidRDefault="005B6882" w:rsidP="00CD6BF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5B9112A"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42450" w14:textId="77777777" w:rsidR="005B6882" w:rsidRPr="00552079" w:rsidRDefault="005B6882" w:rsidP="00CD6BF6">
            <w:pPr>
              <w:rPr>
                <w:rFonts w:asciiTheme="minorHAnsi" w:hAnsiTheme="minorHAnsi" w:cstheme="minorHAnsi"/>
                <w:sz w:val="22"/>
                <w:szCs w:val="22"/>
              </w:rPr>
            </w:pPr>
          </w:p>
        </w:tc>
        <w:tc>
          <w:tcPr>
            <w:tcW w:w="5687" w:type="dxa"/>
            <w:gridSpan w:val="11"/>
            <w:tcBorders>
              <w:left w:val="single" w:sz="4" w:space="0" w:color="auto"/>
              <w:bottom w:val="single" w:sz="4" w:space="0" w:color="auto"/>
              <w:right w:val="single" w:sz="4" w:space="0" w:color="auto"/>
            </w:tcBorders>
            <w:shd w:val="clear" w:color="auto" w:fill="F2F2F2"/>
            <w:vAlign w:val="center"/>
          </w:tcPr>
          <w:p w14:paraId="208209C6" w14:textId="77777777" w:rsidR="005B6882" w:rsidRPr="00552079" w:rsidRDefault="005B6882" w:rsidP="00CD6BF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7BDBC62" w14:textId="77777777" w:rsidR="005B6882" w:rsidRPr="00552079" w:rsidRDefault="005B6882" w:rsidP="00CD6BF6">
            <w:pPr>
              <w:rPr>
                <w:rFonts w:asciiTheme="minorHAnsi" w:hAnsiTheme="minorHAnsi" w:cstheme="minorHAnsi"/>
                <w:sz w:val="22"/>
                <w:szCs w:val="22"/>
              </w:rPr>
            </w:pPr>
          </w:p>
        </w:tc>
      </w:tr>
      <w:tr w:rsidR="005B6882" w:rsidRPr="00E87D88" w14:paraId="56E4C7D4"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5B7C78B" w14:textId="77777777" w:rsidR="005B6882" w:rsidRPr="00E87D88" w:rsidRDefault="005B6882" w:rsidP="00CD6BF6">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166EF285" w14:textId="77777777" w:rsidR="005B6882" w:rsidRPr="00E87D88" w:rsidRDefault="005B6882" w:rsidP="00CD6BF6">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95A95AF" w14:textId="77777777" w:rsidR="005B6882" w:rsidRPr="00E87D88" w:rsidRDefault="005B6882" w:rsidP="00CD6BF6">
            <w:pPr>
              <w:jc w:val="center"/>
              <w:rPr>
                <w:rFonts w:asciiTheme="minorHAnsi" w:hAnsiTheme="minorHAnsi" w:cstheme="minorHAnsi"/>
                <w:b/>
                <w:sz w:val="4"/>
                <w:szCs w:val="4"/>
              </w:rPr>
            </w:pPr>
          </w:p>
        </w:tc>
        <w:tc>
          <w:tcPr>
            <w:tcW w:w="5828" w:type="dxa"/>
            <w:gridSpan w:val="12"/>
            <w:tcBorders>
              <w:top w:val="nil"/>
              <w:left w:val="nil"/>
              <w:bottom w:val="nil"/>
            </w:tcBorders>
            <w:shd w:val="clear" w:color="auto" w:fill="auto"/>
            <w:vAlign w:val="center"/>
          </w:tcPr>
          <w:p w14:paraId="632D2B58" w14:textId="77777777" w:rsidR="005B6882" w:rsidRPr="00E87D88" w:rsidRDefault="005B6882" w:rsidP="00CD6BF6">
            <w:pPr>
              <w:jc w:val="center"/>
              <w:rPr>
                <w:rFonts w:asciiTheme="minorHAnsi" w:hAnsiTheme="minorHAnsi" w:cstheme="minorHAnsi"/>
                <w:b/>
                <w:sz w:val="4"/>
                <w:szCs w:val="4"/>
              </w:rPr>
            </w:pPr>
          </w:p>
        </w:tc>
      </w:tr>
      <w:tr w:rsidR="005B6882" w:rsidRPr="00552079" w14:paraId="24697468" w14:textId="77777777" w:rsidTr="00CD6BF6">
        <w:trPr>
          <w:gridAfter w:val="1"/>
          <w:wAfter w:w="10" w:type="dxa"/>
          <w:jc w:val="center"/>
        </w:trPr>
        <w:tc>
          <w:tcPr>
            <w:tcW w:w="3593" w:type="dxa"/>
            <w:gridSpan w:val="4"/>
            <w:tcBorders>
              <w:top w:val="nil"/>
              <w:left w:val="single" w:sz="12" w:space="0" w:color="auto"/>
              <w:bottom w:val="nil"/>
              <w:right w:val="nil"/>
            </w:tcBorders>
            <w:shd w:val="clear" w:color="auto" w:fill="auto"/>
            <w:tcMar>
              <w:left w:w="0" w:type="dxa"/>
              <w:right w:w="85" w:type="dxa"/>
            </w:tcMar>
            <w:vAlign w:val="center"/>
          </w:tcPr>
          <w:p w14:paraId="21D2E955" w14:textId="77777777" w:rsidR="005B6882" w:rsidRPr="00552079" w:rsidRDefault="005B6882" w:rsidP="00CD6BF6">
            <w:pPr>
              <w:jc w:val="right"/>
              <w:rPr>
                <w:rFonts w:asciiTheme="minorHAnsi" w:hAnsiTheme="minorHAnsi" w:cstheme="minorHAnsi"/>
                <w:b/>
                <w:sz w:val="22"/>
                <w:szCs w:val="22"/>
              </w:rPr>
            </w:pPr>
            <w:r>
              <w:rPr>
                <w:rFonts w:asciiTheme="minorHAnsi" w:hAnsiTheme="minorHAnsi" w:cstheme="minorHAnsi"/>
                <w:b/>
                <w:sz w:val="22"/>
                <w:szCs w:val="22"/>
              </w:rPr>
              <w:t>Cargo</w:t>
            </w:r>
            <w:r w:rsidRPr="00552079">
              <w:rPr>
                <w:rFonts w:asciiTheme="minorHAnsi" w:hAnsiTheme="minorHAnsi" w:cstheme="minorHAnsi"/>
                <w:b/>
                <w:sz w:val="22"/>
                <w:szCs w:val="22"/>
              </w:rPr>
              <w:t xml:space="preserve"> Propuesto</w:t>
            </w:r>
          </w:p>
        </w:tc>
        <w:tc>
          <w:tcPr>
            <w:tcW w:w="180" w:type="dxa"/>
            <w:tcBorders>
              <w:top w:val="nil"/>
              <w:left w:val="nil"/>
              <w:bottom w:val="nil"/>
              <w:right w:val="nil"/>
            </w:tcBorders>
            <w:shd w:val="clear" w:color="auto" w:fill="auto"/>
            <w:vAlign w:val="center"/>
          </w:tcPr>
          <w:p w14:paraId="334E2923"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8CF396" w14:textId="77777777" w:rsidR="005B6882" w:rsidRPr="00552079" w:rsidRDefault="005B6882" w:rsidP="00CD6BF6">
            <w:pPr>
              <w:rPr>
                <w:rFonts w:asciiTheme="minorHAnsi" w:hAnsiTheme="minorHAnsi" w:cstheme="minorHAnsi"/>
                <w:sz w:val="22"/>
                <w:szCs w:val="22"/>
              </w:rPr>
            </w:pPr>
          </w:p>
        </w:tc>
        <w:tc>
          <w:tcPr>
            <w:tcW w:w="5590" w:type="dxa"/>
            <w:gridSpan w:val="10"/>
            <w:tcBorders>
              <w:left w:val="single" w:sz="4" w:space="0" w:color="auto"/>
              <w:bottom w:val="single" w:sz="4" w:space="0" w:color="auto"/>
              <w:right w:val="single" w:sz="4" w:space="0" w:color="auto"/>
            </w:tcBorders>
            <w:shd w:val="clear" w:color="auto" w:fill="F2F2F2"/>
            <w:vAlign w:val="center"/>
          </w:tcPr>
          <w:p w14:paraId="3269B376" w14:textId="77777777" w:rsidR="005B6882" w:rsidRPr="00552079" w:rsidRDefault="005B6882" w:rsidP="00CD6BF6">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C1673E9" w14:textId="77777777" w:rsidR="005B6882" w:rsidRPr="00552079" w:rsidRDefault="005B6882" w:rsidP="00CD6BF6">
            <w:pPr>
              <w:rPr>
                <w:rFonts w:asciiTheme="minorHAnsi" w:hAnsiTheme="minorHAnsi" w:cstheme="minorHAnsi"/>
                <w:sz w:val="22"/>
                <w:szCs w:val="22"/>
              </w:rPr>
            </w:pPr>
          </w:p>
        </w:tc>
      </w:tr>
      <w:tr w:rsidR="005B6882" w:rsidRPr="00552079" w14:paraId="33071182" w14:textId="77777777" w:rsidTr="00CD6BF6">
        <w:trPr>
          <w:gridAfter w:val="1"/>
          <w:wAfter w:w="10" w:type="dxa"/>
          <w:jc w:val="center"/>
        </w:trPr>
        <w:tc>
          <w:tcPr>
            <w:tcW w:w="3593" w:type="dxa"/>
            <w:gridSpan w:val="4"/>
            <w:tcBorders>
              <w:top w:val="nil"/>
              <w:left w:val="single" w:sz="12" w:space="0" w:color="auto"/>
              <w:bottom w:val="single" w:sz="12" w:space="0" w:color="auto"/>
              <w:right w:val="nil"/>
            </w:tcBorders>
            <w:shd w:val="clear" w:color="auto" w:fill="auto"/>
            <w:tcMar>
              <w:left w:w="0" w:type="dxa"/>
              <w:right w:w="0" w:type="dxa"/>
            </w:tcMar>
            <w:vAlign w:val="center"/>
          </w:tcPr>
          <w:p w14:paraId="7CA38D8C" w14:textId="77777777" w:rsidR="005B6882" w:rsidRPr="00552079" w:rsidRDefault="005B6882" w:rsidP="00CD6BF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97A36E9" w14:textId="77777777" w:rsidR="005B6882" w:rsidRPr="00552079" w:rsidRDefault="005B6882" w:rsidP="00CD6BF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09956A5" w14:textId="77777777" w:rsidR="005B6882" w:rsidRPr="00552079" w:rsidRDefault="005B6882" w:rsidP="00CD6BF6">
            <w:pPr>
              <w:rPr>
                <w:rFonts w:asciiTheme="minorHAnsi" w:hAnsiTheme="minorHAnsi" w:cstheme="minorHAnsi"/>
                <w:sz w:val="22"/>
                <w:szCs w:val="22"/>
              </w:rPr>
            </w:pPr>
          </w:p>
        </w:tc>
        <w:tc>
          <w:tcPr>
            <w:tcW w:w="5828" w:type="dxa"/>
            <w:gridSpan w:val="12"/>
            <w:tcBorders>
              <w:top w:val="nil"/>
              <w:left w:val="nil"/>
              <w:bottom w:val="single" w:sz="12" w:space="0" w:color="auto"/>
            </w:tcBorders>
            <w:shd w:val="clear" w:color="auto" w:fill="auto"/>
            <w:vAlign w:val="center"/>
          </w:tcPr>
          <w:p w14:paraId="259DD527" w14:textId="77777777" w:rsidR="005B6882" w:rsidRPr="00552079" w:rsidRDefault="005B6882" w:rsidP="00CD6BF6">
            <w:pPr>
              <w:rPr>
                <w:rFonts w:asciiTheme="minorHAnsi" w:hAnsiTheme="minorHAnsi" w:cstheme="minorHAnsi"/>
                <w:sz w:val="22"/>
                <w:szCs w:val="22"/>
              </w:rPr>
            </w:pPr>
          </w:p>
        </w:tc>
      </w:tr>
      <w:tr w:rsidR="005B6882" w:rsidRPr="00552079" w14:paraId="3A68ADA2" w14:textId="77777777" w:rsidTr="00CD6BF6">
        <w:trPr>
          <w:gridAfter w:val="1"/>
          <w:wAfter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313787FC" w14:textId="77777777" w:rsidR="005B6882" w:rsidRPr="00552079" w:rsidRDefault="005B6882" w:rsidP="00CD6BF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B6882" w:rsidRPr="00552079" w14:paraId="6FF774B9" w14:textId="77777777" w:rsidTr="00CD6BF6">
        <w:trPr>
          <w:gridAfter w:val="1"/>
          <w:wAfter w:w="10" w:type="dxa"/>
          <w:trHeight w:val="1074"/>
          <w:jc w:val="center"/>
        </w:trPr>
        <w:tc>
          <w:tcPr>
            <w:tcW w:w="5104" w:type="dxa"/>
            <w:gridSpan w:val="8"/>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D9E695"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720" w:type="dxa"/>
            <w:gridSpan w:val="6"/>
            <w:tcBorders>
              <w:top w:val="single" w:sz="12" w:space="0" w:color="auto"/>
              <w:left w:val="single" w:sz="4" w:space="0" w:color="auto"/>
              <w:bottom w:val="single" w:sz="4" w:space="0" w:color="auto"/>
              <w:right w:val="single" w:sz="4" w:space="0" w:color="auto"/>
            </w:tcBorders>
            <w:shd w:val="clear" w:color="auto" w:fill="F2F2F2"/>
            <w:vAlign w:val="center"/>
          </w:tcPr>
          <w:p w14:paraId="2E6FCDF4"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gridSpan w:val="4"/>
            <w:tcBorders>
              <w:top w:val="single" w:sz="12" w:space="0" w:color="auto"/>
              <w:left w:val="single" w:sz="4" w:space="0" w:color="auto"/>
              <w:bottom w:val="single" w:sz="4" w:space="0" w:color="auto"/>
            </w:tcBorders>
            <w:shd w:val="clear" w:color="auto" w:fill="F2F2F2"/>
            <w:vAlign w:val="center"/>
          </w:tcPr>
          <w:p w14:paraId="123CCBBB" w14:textId="77777777" w:rsidR="005B6882" w:rsidRDefault="005B6882" w:rsidP="00CD6BF6">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160805A" w14:textId="77777777" w:rsidR="005B6882"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E28D81C" w14:textId="77777777" w:rsidR="005B6882" w:rsidRPr="00552079" w:rsidRDefault="005B6882" w:rsidP="00CD6BF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B6882" w:rsidRPr="00552079" w14:paraId="7DC595A7" w14:textId="77777777" w:rsidTr="00CD6BF6">
        <w:trPr>
          <w:gridAfter w:val="1"/>
          <w:wAfter w:w="10" w:type="dxa"/>
          <w:trHeight w:val="304"/>
          <w:jc w:val="center"/>
        </w:trPr>
        <w:tc>
          <w:tcPr>
            <w:tcW w:w="5104" w:type="dxa"/>
            <w:gridSpan w:val="8"/>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0345D326" w14:textId="77777777" w:rsidR="005B6882" w:rsidRPr="00552079" w:rsidRDefault="005B6882" w:rsidP="00CD6BF6">
            <w:pPr>
              <w:jc w:val="center"/>
              <w:rPr>
                <w:rFonts w:asciiTheme="minorHAnsi" w:hAnsiTheme="minorHAnsi" w:cstheme="minorHAnsi"/>
                <w:b/>
                <w:sz w:val="22"/>
                <w:szCs w:val="22"/>
              </w:rPr>
            </w:pPr>
          </w:p>
        </w:tc>
        <w:tc>
          <w:tcPr>
            <w:tcW w:w="27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8C208B0" w14:textId="77777777" w:rsidR="005B6882" w:rsidRPr="00552079" w:rsidRDefault="005B6882" w:rsidP="00CD6BF6">
            <w:pPr>
              <w:jc w:val="center"/>
              <w:rPr>
                <w:rFonts w:asciiTheme="minorHAnsi" w:hAnsiTheme="minorHAnsi" w:cstheme="minorHAnsi"/>
                <w:b/>
                <w:sz w:val="22"/>
                <w:szCs w:val="22"/>
              </w:rPr>
            </w:pPr>
          </w:p>
        </w:tc>
        <w:tc>
          <w:tcPr>
            <w:tcW w:w="19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6D3FE0A" w14:textId="77777777" w:rsidR="005B6882" w:rsidRPr="00552079" w:rsidRDefault="005B6882" w:rsidP="00CD6BF6">
            <w:pPr>
              <w:jc w:val="center"/>
              <w:rPr>
                <w:rFonts w:asciiTheme="minorHAnsi" w:hAnsiTheme="minorHAnsi" w:cstheme="minorHAnsi"/>
                <w:b/>
                <w:sz w:val="22"/>
                <w:szCs w:val="22"/>
              </w:rPr>
            </w:pPr>
          </w:p>
        </w:tc>
      </w:tr>
      <w:tr w:rsidR="005B6882" w:rsidRPr="00552079" w14:paraId="5F6D6409" w14:textId="77777777" w:rsidTr="00CD6BF6">
        <w:trPr>
          <w:gridAfter w:val="1"/>
          <w:wAfter w:w="10" w:type="dxa"/>
          <w:trHeight w:val="304"/>
          <w:jc w:val="center"/>
        </w:trPr>
        <w:tc>
          <w:tcPr>
            <w:tcW w:w="5104" w:type="dxa"/>
            <w:gridSpan w:val="8"/>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14:paraId="200B2793" w14:textId="77777777" w:rsidR="005B6882" w:rsidRPr="00552079" w:rsidRDefault="005B6882" w:rsidP="00CD6BF6">
            <w:pPr>
              <w:jc w:val="center"/>
              <w:rPr>
                <w:rFonts w:asciiTheme="minorHAnsi" w:hAnsiTheme="minorHAnsi" w:cstheme="minorHAnsi"/>
                <w:b/>
                <w:sz w:val="22"/>
                <w:szCs w:val="22"/>
              </w:rPr>
            </w:pPr>
          </w:p>
        </w:tc>
        <w:tc>
          <w:tcPr>
            <w:tcW w:w="27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6F9E846" w14:textId="77777777" w:rsidR="005B6882" w:rsidRPr="00552079" w:rsidRDefault="005B6882" w:rsidP="00CD6BF6">
            <w:pPr>
              <w:jc w:val="center"/>
              <w:rPr>
                <w:rFonts w:asciiTheme="minorHAnsi" w:hAnsiTheme="minorHAnsi" w:cstheme="minorHAnsi"/>
                <w:b/>
                <w:sz w:val="22"/>
                <w:szCs w:val="22"/>
              </w:rPr>
            </w:pPr>
          </w:p>
        </w:tc>
        <w:tc>
          <w:tcPr>
            <w:tcW w:w="19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C50B646" w14:textId="77777777" w:rsidR="005B6882" w:rsidRPr="00552079" w:rsidRDefault="005B6882" w:rsidP="00CD6BF6">
            <w:pPr>
              <w:jc w:val="center"/>
              <w:rPr>
                <w:rFonts w:asciiTheme="minorHAnsi" w:hAnsiTheme="minorHAnsi" w:cstheme="minorHAnsi"/>
                <w:b/>
                <w:sz w:val="22"/>
                <w:szCs w:val="22"/>
              </w:rPr>
            </w:pPr>
          </w:p>
        </w:tc>
      </w:tr>
      <w:tr w:rsidR="005B6882" w:rsidRPr="00552079" w14:paraId="56916E32" w14:textId="77777777" w:rsidTr="00CD6BF6">
        <w:trPr>
          <w:gridBefore w:val="1"/>
          <w:wBefore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02A3877D" w14:textId="77777777" w:rsidR="005B6882" w:rsidRPr="00552079" w:rsidRDefault="005B6882" w:rsidP="00CD6BF6">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r>
      <w:tr w:rsidR="005B6882" w:rsidRPr="00552079" w14:paraId="7C3C8DAC" w14:textId="77777777" w:rsidTr="00CD6BF6">
        <w:trPr>
          <w:gridBefore w:val="1"/>
          <w:wBefore w:w="10" w:type="dxa"/>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3D5F51"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617E672A"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gridSpan w:val="4"/>
            <w:tcBorders>
              <w:top w:val="single" w:sz="12" w:space="0" w:color="auto"/>
              <w:left w:val="single" w:sz="4" w:space="0" w:color="auto"/>
              <w:right w:val="single" w:sz="4" w:space="0" w:color="auto"/>
            </w:tcBorders>
            <w:shd w:val="clear" w:color="auto" w:fill="F2F2F2"/>
            <w:vAlign w:val="center"/>
          </w:tcPr>
          <w:p w14:paraId="49488DB3"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gridSpan w:val="4"/>
            <w:tcBorders>
              <w:top w:val="single" w:sz="12" w:space="0" w:color="auto"/>
              <w:left w:val="single" w:sz="4" w:space="0" w:color="auto"/>
              <w:right w:val="single" w:sz="4" w:space="0" w:color="auto"/>
            </w:tcBorders>
            <w:shd w:val="clear" w:color="auto" w:fill="F2F2F2"/>
            <w:vAlign w:val="center"/>
          </w:tcPr>
          <w:p w14:paraId="7F70E4E4"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gridSpan w:val="8"/>
            <w:tcBorders>
              <w:top w:val="single" w:sz="12" w:space="0" w:color="auto"/>
              <w:left w:val="single" w:sz="4" w:space="0" w:color="auto"/>
            </w:tcBorders>
            <w:shd w:val="clear" w:color="auto" w:fill="F2F2F2"/>
            <w:vAlign w:val="center"/>
          </w:tcPr>
          <w:p w14:paraId="2909E901" w14:textId="77777777" w:rsidR="005B6882" w:rsidRPr="00552079" w:rsidRDefault="005B6882" w:rsidP="00CD6BF6">
            <w:pPr>
              <w:jc w:val="center"/>
              <w:rPr>
                <w:rFonts w:asciiTheme="minorHAnsi" w:hAnsiTheme="minorHAnsi" w:cstheme="minorHAnsi"/>
                <w:b/>
                <w:sz w:val="22"/>
                <w:szCs w:val="22"/>
              </w:rPr>
            </w:pPr>
            <w:r>
              <w:rPr>
                <w:rFonts w:asciiTheme="minorHAnsi" w:hAnsiTheme="minorHAnsi" w:cstheme="minorHAnsi"/>
                <w:b/>
                <w:sz w:val="22"/>
                <w:szCs w:val="22"/>
              </w:rPr>
              <w:t xml:space="preserve">Detalle de Documentos de Respaldo </w:t>
            </w:r>
          </w:p>
        </w:tc>
      </w:tr>
      <w:tr w:rsidR="005B6882" w:rsidRPr="00552079" w14:paraId="6089B9D3" w14:textId="77777777" w:rsidTr="00CD6BF6">
        <w:trPr>
          <w:gridBefore w:val="1"/>
          <w:wBefore w:w="10"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3F62C" w14:textId="77777777" w:rsidR="005B6882" w:rsidRPr="00552079" w:rsidRDefault="005B6882" w:rsidP="00CD6BF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D7C509" w14:textId="77777777" w:rsidR="005B6882" w:rsidRPr="00552079" w:rsidRDefault="005B6882" w:rsidP="00CD6BF6">
            <w:pPr>
              <w:jc w:val="center"/>
              <w:rPr>
                <w:rFonts w:asciiTheme="minorHAnsi" w:hAnsiTheme="minorHAnsi" w:cstheme="minorHAnsi"/>
                <w:sz w:val="22"/>
                <w:szCs w:val="22"/>
              </w:rPr>
            </w:pPr>
          </w:p>
        </w:tc>
        <w:tc>
          <w:tcPr>
            <w:tcW w:w="2551"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32AEB5F3" w14:textId="77777777" w:rsidR="005B6882" w:rsidRPr="00552079" w:rsidRDefault="005B6882" w:rsidP="00CD6BF6">
            <w:pPr>
              <w:jc w:val="center"/>
              <w:rPr>
                <w:rFonts w:asciiTheme="minorHAnsi" w:hAnsiTheme="minorHAnsi" w:cstheme="minorHAnsi"/>
                <w:sz w:val="22"/>
                <w:szCs w:val="22"/>
              </w:rPr>
            </w:pPr>
          </w:p>
        </w:tc>
        <w:tc>
          <w:tcPr>
            <w:tcW w:w="253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7386F049" w14:textId="77777777" w:rsidR="005B6882" w:rsidRPr="00552079" w:rsidRDefault="005B6882" w:rsidP="00CD6BF6">
            <w:pPr>
              <w:jc w:val="center"/>
              <w:rPr>
                <w:rFonts w:asciiTheme="minorHAnsi" w:hAnsiTheme="minorHAnsi" w:cstheme="minorHAnsi"/>
                <w:sz w:val="22"/>
                <w:szCs w:val="22"/>
              </w:rPr>
            </w:pPr>
          </w:p>
        </w:tc>
        <w:tc>
          <w:tcPr>
            <w:tcW w:w="2425" w:type="dxa"/>
            <w:gridSpan w:val="8"/>
            <w:tcBorders>
              <w:top w:val="single" w:sz="12" w:space="0" w:color="auto"/>
              <w:left w:val="single" w:sz="4" w:space="0" w:color="auto"/>
              <w:bottom w:val="single" w:sz="4" w:space="0" w:color="auto"/>
            </w:tcBorders>
            <w:shd w:val="clear" w:color="auto" w:fill="FFFFFF"/>
            <w:vAlign w:val="center"/>
          </w:tcPr>
          <w:p w14:paraId="1ABD0587" w14:textId="77777777" w:rsidR="005B6882" w:rsidRPr="00552079" w:rsidRDefault="005B6882" w:rsidP="00CD6BF6">
            <w:pPr>
              <w:jc w:val="center"/>
              <w:rPr>
                <w:rFonts w:asciiTheme="minorHAnsi" w:hAnsiTheme="minorHAnsi" w:cstheme="minorHAnsi"/>
                <w:sz w:val="22"/>
                <w:szCs w:val="22"/>
              </w:rPr>
            </w:pPr>
          </w:p>
        </w:tc>
      </w:tr>
      <w:tr w:rsidR="005B6882" w:rsidRPr="00552079" w14:paraId="76D5A05D" w14:textId="77777777" w:rsidTr="00CD6BF6">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AAACD2" w14:textId="77777777" w:rsidR="005B6882" w:rsidRPr="00552079" w:rsidRDefault="005B6882" w:rsidP="00CD6BF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4B4AD9D" w14:textId="77777777" w:rsidR="005B6882" w:rsidRPr="00552079" w:rsidRDefault="005B6882" w:rsidP="00CD6BF6">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27511C9" w14:textId="77777777" w:rsidR="005B6882" w:rsidRPr="00552079" w:rsidRDefault="005B6882" w:rsidP="00CD6BF6">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0383D3D" w14:textId="77777777" w:rsidR="005B6882" w:rsidRPr="00552079" w:rsidRDefault="005B6882" w:rsidP="00CD6BF6">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58921251" w14:textId="77777777" w:rsidR="005B6882" w:rsidRPr="00552079" w:rsidRDefault="005B6882" w:rsidP="00CD6BF6">
            <w:pPr>
              <w:jc w:val="center"/>
              <w:rPr>
                <w:rFonts w:asciiTheme="minorHAnsi" w:hAnsiTheme="minorHAnsi" w:cstheme="minorHAnsi"/>
                <w:sz w:val="22"/>
                <w:szCs w:val="22"/>
              </w:rPr>
            </w:pPr>
          </w:p>
        </w:tc>
      </w:tr>
      <w:tr w:rsidR="005B6882" w:rsidRPr="00552079" w14:paraId="54FD1933" w14:textId="77777777" w:rsidTr="00CD6BF6">
        <w:trPr>
          <w:gridBefore w:val="1"/>
          <w:wBefore w:w="10" w:type="dxa"/>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76020C" w14:textId="77777777" w:rsidR="005B6882" w:rsidRPr="00552079" w:rsidRDefault="005B6882" w:rsidP="00CD6BF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3986B6" w14:textId="77777777" w:rsidR="005B6882" w:rsidRPr="00552079" w:rsidRDefault="005B6882" w:rsidP="00CD6BF6">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77F1D3CC" w14:textId="77777777" w:rsidR="005B6882" w:rsidRPr="00552079" w:rsidRDefault="005B6882" w:rsidP="00CD6BF6">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13573797" w14:textId="77777777" w:rsidR="005B6882" w:rsidRPr="00552079" w:rsidRDefault="005B6882" w:rsidP="00CD6BF6">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12" w:space="0" w:color="auto"/>
            </w:tcBorders>
            <w:shd w:val="clear" w:color="auto" w:fill="FFFFFF"/>
            <w:vAlign w:val="center"/>
          </w:tcPr>
          <w:p w14:paraId="13FC66B6" w14:textId="77777777" w:rsidR="005B6882" w:rsidRPr="00552079" w:rsidRDefault="005B6882" w:rsidP="00CD6BF6">
            <w:pPr>
              <w:jc w:val="center"/>
              <w:rPr>
                <w:rFonts w:asciiTheme="minorHAnsi" w:hAnsiTheme="minorHAnsi" w:cstheme="minorHAnsi"/>
                <w:sz w:val="22"/>
                <w:szCs w:val="22"/>
              </w:rPr>
            </w:pPr>
          </w:p>
        </w:tc>
      </w:tr>
      <w:tr w:rsidR="005B6882" w:rsidRPr="00552079" w14:paraId="3C25EF86" w14:textId="77777777" w:rsidTr="00CD6BF6">
        <w:trPr>
          <w:gridBefore w:val="1"/>
          <w:wBefore w:w="10" w:type="dxa"/>
          <w:jc w:val="center"/>
        </w:trPr>
        <w:tc>
          <w:tcPr>
            <w:tcW w:w="9781" w:type="dxa"/>
            <w:gridSpan w:val="18"/>
            <w:tcBorders>
              <w:top w:val="single" w:sz="12" w:space="0" w:color="auto"/>
              <w:bottom w:val="single" w:sz="12" w:space="0" w:color="auto"/>
            </w:tcBorders>
            <w:shd w:val="clear" w:color="auto" w:fill="D9D9D9" w:themeFill="background1" w:themeFillShade="D9"/>
            <w:vAlign w:val="center"/>
          </w:tcPr>
          <w:p w14:paraId="0CBCA581" w14:textId="77777777" w:rsidR="005B6882" w:rsidRPr="00552079" w:rsidRDefault="005B6882" w:rsidP="00CD6BF6">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5B6882" w:rsidRPr="00552079" w14:paraId="48B3BD82" w14:textId="77777777" w:rsidTr="00CD6BF6">
        <w:trPr>
          <w:gridBefore w:val="1"/>
          <w:wBefore w:w="10" w:type="dxa"/>
          <w:trHeight w:val="1104"/>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662C139"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14:paraId="659B5D81"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gridSpan w:val="4"/>
            <w:tcBorders>
              <w:top w:val="single" w:sz="12" w:space="0" w:color="auto"/>
              <w:left w:val="single" w:sz="4" w:space="0" w:color="auto"/>
              <w:right w:val="single" w:sz="4" w:space="0" w:color="auto"/>
            </w:tcBorders>
            <w:shd w:val="clear" w:color="auto" w:fill="F2F2F2"/>
            <w:vAlign w:val="center"/>
          </w:tcPr>
          <w:p w14:paraId="145F07BD"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36" w:type="dxa"/>
            <w:gridSpan w:val="4"/>
            <w:tcBorders>
              <w:top w:val="single" w:sz="12" w:space="0" w:color="auto"/>
              <w:left w:val="single" w:sz="4" w:space="0" w:color="auto"/>
              <w:right w:val="single" w:sz="4" w:space="0" w:color="auto"/>
            </w:tcBorders>
            <w:shd w:val="clear" w:color="auto" w:fill="F2F2F2"/>
            <w:vAlign w:val="center"/>
          </w:tcPr>
          <w:p w14:paraId="1CB8AA64"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425" w:type="dxa"/>
            <w:gridSpan w:val="8"/>
            <w:tcBorders>
              <w:top w:val="single" w:sz="12" w:space="0" w:color="auto"/>
              <w:left w:val="single" w:sz="4" w:space="0" w:color="auto"/>
            </w:tcBorders>
            <w:shd w:val="clear" w:color="auto" w:fill="F2F2F2"/>
            <w:vAlign w:val="center"/>
          </w:tcPr>
          <w:p w14:paraId="736D71CD" w14:textId="77777777" w:rsidR="005B6882" w:rsidRPr="00552079" w:rsidRDefault="005B6882" w:rsidP="00CD6BF6">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5B6882" w:rsidRPr="00552079" w14:paraId="0DD59B1F" w14:textId="77777777" w:rsidTr="00CD6BF6">
        <w:trPr>
          <w:gridBefore w:val="1"/>
          <w:wBefore w:w="10"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79FDC4" w14:textId="77777777" w:rsidR="005B6882" w:rsidRPr="00552079" w:rsidRDefault="005B6882" w:rsidP="00CD6BF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D09245E" w14:textId="77777777" w:rsidR="005B6882" w:rsidRPr="00552079" w:rsidRDefault="005B6882" w:rsidP="00CD6BF6">
            <w:pPr>
              <w:jc w:val="center"/>
              <w:rPr>
                <w:rFonts w:asciiTheme="minorHAnsi" w:hAnsiTheme="minorHAnsi" w:cstheme="minorHAnsi"/>
                <w:sz w:val="22"/>
                <w:szCs w:val="22"/>
              </w:rPr>
            </w:pPr>
          </w:p>
        </w:tc>
        <w:tc>
          <w:tcPr>
            <w:tcW w:w="2551"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32C4EDA9" w14:textId="77777777" w:rsidR="005B6882" w:rsidRPr="00552079" w:rsidRDefault="005B6882" w:rsidP="00CD6BF6">
            <w:pPr>
              <w:jc w:val="center"/>
              <w:rPr>
                <w:rFonts w:asciiTheme="minorHAnsi" w:hAnsiTheme="minorHAnsi" w:cstheme="minorHAnsi"/>
                <w:sz w:val="22"/>
                <w:szCs w:val="22"/>
              </w:rPr>
            </w:pPr>
          </w:p>
        </w:tc>
        <w:tc>
          <w:tcPr>
            <w:tcW w:w="253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DE391F" w14:textId="77777777" w:rsidR="005B6882" w:rsidRPr="00552079" w:rsidRDefault="005B6882" w:rsidP="00CD6BF6">
            <w:pPr>
              <w:jc w:val="center"/>
              <w:rPr>
                <w:rFonts w:asciiTheme="minorHAnsi" w:hAnsiTheme="minorHAnsi" w:cstheme="minorHAnsi"/>
                <w:sz w:val="22"/>
                <w:szCs w:val="22"/>
              </w:rPr>
            </w:pPr>
          </w:p>
        </w:tc>
        <w:tc>
          <w:tcPr>
            <w:tcW w:w="2425" w:type="dxa"/>
            <w:gridSpan w:val="8"/>
            <w:tcBorders>
              <w:top w:val="single" w:sz="12" w:space="0" w:color="auto"/>
              <w:left w:val="single" w:sz="4" w:space="0" w:color="auto"/>
              <w:bottom w:val="single" w:sz="4" w:space="0" w:color="auto"/>
            </w:tcBorders>
            <w:shd w:val="clear" w:color="auto" w:fill="FFFFFF"/>
            <w:vAlign w:val="center"/>
          </w:tcPr>
          <w:p w14:paraId="3342341A" w14:textId="77777777" w:rsidR="005B6882" w:rsidRPr="00552079" w:rsidRDefault="005B6882" w:rsidP="00CD6BF6">
            <w:pPr>
              <w:jc w:val="center"/>
              <w:rPr>
                <w:rFonts w:asciiTheme="minorHAnsi" w:hAnsiTheme="minorHAnsi" w:cstheme="minorHAnsi"/>
                <w:sz w:val="22"/>
                <w:szCs w:val="22"/>
              </w:rPr>
            </w:pPr>
          </w:p>
        </w:tc>
      </w:tr>
      <w:tr w:rsidR="005B6882" w:rsidRPr="00552079" w14:paraId="3372799D" w14:textId="77777777" w:rsidTr="00CD6BF6">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ACA749" w14:textId="77777777" w:rsidR="005B6882" w:rsidRPr="00552079" w:rsidRDefault="005B6882" w:rsidP="00CD6BF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9A901C" w14:textId="77777777" w:rsidR="005B6882" w:rsidRPr="00552079" w:rsidRDefault="005B6882" w:rsidP="00CD6BF6">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C974DED" w14:textId="77777777" w:rsidR="005B6882" w:rsidRPr="00552079" w:rsidRDefault="005B6882" w:rsidP="00CD6BF6">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3954912" w14:textId="77777777" w:rsidR="005B6882" w:rsidRPr="00552079" w:rsidRDefault="005B6882" w:rsidP="00CD6BF6">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41213EC9" w14:textId="77777777" w:rsidR="005B6882" w:rsidRPr="00552079" w:rsidRDefault="005B6882" w:rsidP="00CD6BF6">
            <w:pPr>
              <w:jc w:val="center"/>
              <w:rPr>
                <w:rFonts w:asciiTheme="minorHAnsi" w:hAnsiTheme="minorHAnsi" w:cstheme="minorHAnsi"/>
                <w:sz w:val="22"/>
                <w:szCs w:val="22"/>
              </w:rPr>
            </w:pPr>
          </w:p>
        </w:tc>
      </w:tr>
      <w:tr w:rsidR="005B6882" w:rsidRPr="00552079" w14:paraId="49B3A0EB" w14:textId="77777777" w:rsidTr="00CD6BF6">
        <w:trPr>
          <w:gridBefore w:val="1"/>
          <w:wBefore w:w="10"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058A5" w14:textId="77777777" w:rsidR="005B6882" w:rsidRPr="00552079" w:rsidRDefault="005B6882" w:rsidP="00CD6BF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459F44" w14:textId="77777777" w:rsidR="005B6882" w:rsidRPr="00552079" w:rsidRDefault="005B6882" w:rsidP="00CD6BF6">
            <w:pPr>
              <w:jc w:val="center"/>
              <w:rPr>
                <w:rFonts w:asciiTheme="minorHAnsi" w:hAnsiTheme="minorHAnsi" w:cstheme="minorHAnsi"/>
                <w:sz w:val="22"/>
                <w:szCs w:val="22"/>
              </w:rPr>
            </w:pPr>
          </w:p>
        </w:tc>
        <w:tc>
          <w:tcPr>
            <w:tcW w:w="255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2FBA7B4" w14:textId="77777777" w:rsidR="005B6882" w:rsidRPr="00552079" w:rsidRDefault="005B6882" w:rsidP="00CD6BF6">
            <w:pPr>
              <w:jc w:val="center"/>
              <w:rPr>
                <w:rFonts w:asciiTheme="minorHAnsi" w:hAnsiTheme="minorHAnsi" w:cstheme="minorHAnsi"/>
                <w:sz w:val="22"/>
                <w:szCs w:val="22"/>
              </w:rPr>
            </w:pPr>
          </w:p>
        </w:tc>
        <w:tc>
          <w:tcPr>
            <w:tcW w:w="253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B5D807A" w14:textId="77777777" w:rsidR="005B6882" w:rsidRPr="00552079" w:rsidRDefault="005B6882" w:rsidP="00CD6BF6">
            <w:pPr>
              <w:jc w:val="center"/>
              <w:rPr>
                <w:rFonts w:asciiTheme="minorHAnsi" w:hAnsiTheme="minorHAnsi" w:cstheme="minorHAnsi"/>
                <w:sz w:val="22"/>
                <w:szCs w:val="22"/>
              </w:rPr>
            </w:pPr>
          </w:p>
        </w:tc>
        <w:tc>
          <w:tcPr>
            <w:tcW w:w="2425" w:type="dxa"/>
            <w:gridSpan w:val="8"/>
            <w:tcBorders>
              <w:top w:val="single" w:sz="4" w:space="0" w:color="auto"/>
              <w:left w:val="single" w:sz="4" w:space="0" w:color="auto"/>
              <w:bottom w:val="single" w:sz="4" w:space="0" w:color="auto"/>
            </w:tcBorders>
            <w:shd w:val="clear" w:color="auto" w:fill="FFFFFF"/>
            <w:vAlign w:val="center"/>
          </w:tcPr>
          <w:p w14:paraId="5D16AB39" w14:textId="77777777" w:rsidR="005B6882" w:rsidRPr="00552079" w:rsidRDefault="005B6882" w:rsidP="00CD6BF6">
            <w:pPr>
              <w:jc w:val="center"/>
              <w:rPr>
                <w:rFonts w:asciiTheme="minorHAnsi" w:hAnsiTheme="minorHAnsi" w:cstheme="minorHAnsi"/>
                <w:sz w:val="22"/>
                <w:szCs w:val="22"/>
              </w:rPr>
            </w:pPr>
          </w:p>
        </w:tc>
      </w:tr>
      <w:tr w:rsidR="005B6882" w:rsidRPr="005D1446" w14:paraId="18BEDD78" w14:textId="77777777" w:rsidTr="00CD6BF6">
        <w:trPr>
          <w:gridBefore w:val="1"/>
          <w:wBefore w:w="10" w:type="dxa"/>
          <w:trHeight w:val="250"/>
          <w:jc w:val="center"/>
        </w:trPr>
        <w:tc>
          <w:tcPr>
            <w:tcW w:w="9781" w:type="dxa"/>
            <w:gridSpan w:val="18"/>
            <w:tcBorders>
              <w:top w:val="single" w:sz="4" w:space="0" w:color="auto"/>
              <w:left w:val="single" w:sz="12" w:space="0" w:color="auto"/>
              <w:bottom w:val="single" w:sz="12" w:space="0" w:color="auto"/>
            </w:tcBorders>
            <w:shd w:val="clear" w:color="auto" w:fill="FFFFFF"/>
            <w:tcMar>
              <w:left w:w="0" w:type="dxa"/>
              <w:right w:w="0" w:type="dxa"/>
            </w:tcMar>
            <w:vAlign w:val="center"/>
          </w:tcPr>
          <w:p w14:paraId="0B3130D7" w14:textId="77777777" w:rsidR="005B6882" w:rsidRPr="0030274D" w:rsidRDefault="005B6882" w:rsidP="00CD6BF6">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92B56EF" w14:textId="77777777" w:rsidR="005B6882" w:rsidRPr="004E6527" w:rsidRDefault="005B6882" w:rsidP="009A52A1">
            <w:pPr>
              <w:pStyle w:val="Prrafodelista"/>
              <w:numPr>
                <w:ilvl w:val="0"/>
                <w:numId w:val="34"/>
              </w:numPr>
              <w:ind w:left="552"/>
              <w:jc w:val="both"/>
              <w:rPr>
                <w:rFonts w:asciiTheme="minorHAnsi" w:hAnsiTheme="minorHAnsi" w:cstheme="minorHAnsi"/>
                <w:b/>
                <w:color w:val="000000"/>
                <w:lang w:eastAsia="es-BO"/>
              </w:rPr>
            </w:pPr>
            <w:r w:rsidRPr="004E6527">
              <w:rPr>
                <w:rFonts w:asciiTheme="minorHAnsi" w:hAnsiTheme="minorHAnsi" w:cstheme="minorHAnsi"/>
                <w:color w:val="000000"/>
                <w:lang w:eastAsia="es-BO"/>
              </w:rPr>
              <w:t>Adjuntar a la propuesta la documentación de respaldo (conforme a los términos de referencia) de la experiencia declarada en el presente formulario.</w:t>
            </w:r>
          </w:p>
          <w:p w14:paraId="0EB2FCD3" w14:textId="77777777" w:rsidR="005B6882" w:rsidRPr="007F4F49" w:rsidRDefault="005B6882" w:rsidP="009A52A1">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399D0A5" w14:textId="77777777" w:rsidR="005B6882" w:rsidRPr="007F4F49" w:rsidRDefault="005B6882" w:rsidP="00CD6BF6">
            <w:pPr>
              <w:pStyle w:val="Prrafodelista"/>
              <w:rPr>
                <w:rFonts w:asciiTheme="minorHAnsi" w:hAnsiTheme="minorHAnsi" w:cstheme="minorHAnsi"/>
                <w:b/>
                <w:lang w:eastAsia="es-BO"/>
              </w:rPr>
            </w:pPr>
          </w:p>
          <w:p w14:paraId="3EE600F0" w14:textId="77777777" w:rsidR="005B6882" w:rsidRPr="007F4F49" w:rsidRDefault="005B6882" w:rsidP="009A52A1">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6D42F5BF" w14:textId="77777777" w:rsidR="005B6882" w:rsidRPr="00552079" w:rsidRDefault="005B6882" w:rsidP="005B688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3</w:t>
      </w:r>
    </w:p>
    <w:p w14:paraId="3CDA8038" w14:textId="77777777" w:rsidR="005B6882" w:rsidRPr="00552079" w:rsidRDefault="005B6882" w:rsidP="005B6882">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2575CA79" w14:textId="77777777" w:rsidR="005B6882" w:rsidRPr="00552079" w:rsidRDefault="005B6882" w:rsidP="005B6882">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5B6882" w:rsidRPr="00552079" w14:paraId="1A8EE42B" w14:textId="77777777" w:rsidTr="00CD6BF6">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32E54D8A"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21DC68D9" w14:textId="77777777" w:rsidR="005B6882" w:rsidRPr="00552079" w:rsidRDefault="005B6882" w:rsidP="00CD6BF6">
            <w:pPr>
              <w:jc w:val="center"/>
              <w:rPr>
                <w:rFonts w:asciiTheme="minorHAnsi" w:hAnsiTheme="minorHAnsi" w:cstheme="minorHAnsi"/>
                <w:b/>
                <w:sz w:val="22"/>
                <w:szCs w:val="22"/>
              </w:rPr>
            </w:pPr>
          </w:p>
          <w:p w14:paraId="1FAF0BC6"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9637496" w14:textId="77777777" w:rsidR="005B6882" w:rsidRPr="00552079" w:rsidRDefault="005B6882" w:rsidP="00CD6BF6">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177C672D" w14:textId="77777777" w:rsidR="005B6882" w:rsidRPr="00552079" w:rsidRDefault="005B6882" w:rsidP="00CD6BF6">
            <w:pPr>
              <w:jc w:val="center"/>
              <w:rPr>
                <w:rFonts w:asciiTheme="minorHAnsi" w:hAnsiTheme="minorHAnsi" w:cstheme="minorHAnsi"/>
                <w:b/>
                <w:sz w:val="22"/>
                <w:szCs w:val="22"/>
              </w:rPr>
            </w:pPr>
          </w:p>
        </w:tc>
      </w:tr>
      <w:tr w:rsidR="005B6882" w:rsidRPr="00552079" w14:paraId="209C17AB" w14:textId="77777777" w:rsidTr="00CD6BF6">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D40FA6"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0693ED4"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560EE831" w14:textId="77777777" w:rsidTr="00CD6BF6">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44CDFE"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2D9F5F11"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44877673" w14:textId="77777777" w:rsidTr="00CD6BF6">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4EE718D"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1A86E838"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25CAC7F0" w14:textId="77777777" w:rsidTr="00CD6BF6">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D7E5E8"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449BBDBD"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2D7AB267" w14:textId="77777777" w:rsidTr="00CD6BF6">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651894"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146CD02B"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0FEE05CB" w14:textId="77777777" w:rsidTr="00CD6BF6">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1AD669"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3BA04E70"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03050221" w14:textId="77777777" w:rsidTr="00CD6BF6">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60EDD3"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56909084"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5F79EFC5" w14:textId="77777777" w:rsidTr="00CD6BF6">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22F6E39"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20A4706E"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226A64FE" w14:textId="77777777" w:rsidTr="00CD6BF6">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F0412A" w14:textId="77777777" w:rsidR="005B6882" w:rsidRPr="00552079" w:rsidRDefault="005B6882" w:rsidP="00CD6BF6">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1300D7FB"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29207BDB" w14:textId="77777777" w:rsidTr="00CD6BF6">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66B12F93" w14:textId="77777777" w:rsidR="005B6882" w:rsidRPr="00552079" w:rsidRDefault="005B6882" w:rsidP="00CD6BF6">
            <w:pPr>
              <w:jc w:val="center"/>
              <w:rPr>
                <w:rFonts w:asciiTheme="minorHAnsi" w:hAnsiTheme="minorHAnsi" w:cstheme="minorHAnsi"/>
                <w:b/>
                <w:sz w:val="22"/>
                <w:szCs w:val="22"/>
                <w:shd w:val="clear" w:color="auto" w:fill="E6E6E6"/>
              </w:rPr>
            </w:pPr>
            <w:r>
              <w:rPr>
                <w:rFonts w:asciiTheme="minorHAnsi" w:hAnsiTheme="minorHAnsi" w:cstheme="minorHAnsi"/>
                <w:b/>
                <w:sz w:val="22"/>
                <w:szCs w:val="22"/>
                <w:shd w:val="clear" w:color="auto" w:fill="E6E6E6"/>
              </w:rPr>
              <w:t>ÍNDICE DE ENDEUDAMIENTO</w:t>
            </w:r>
          </w:p>
        </w:tc>
        <w:tc>
          <w:tcPr>
            <w:tcW w:w="4457" w:type="dxa"/>
            <w:tcBorders>
              <w:top w:val="single" w:sz="4" w:space="0" w:color="auto"/>
              <w:left w:val="single" w:sz="4" w:space="0" w:color="auto"/>
              <w:bottom w:val="single" w:sz="4" w:space="0" w:color="auto"/>
              <w:right w:val="single" w:sz="4" w:space="0" w:color="auto"/>
            </w:tcBorders>
          </w:tcPr>
          <w:p w14:paraId="367B094C" w14:textId="77777777" w:rsidR="005B6882" w:rsidRPr="00552079" w:rsidRDefault="005B6882" w:rsidP="00CD6BF6">
            <w:pPr>
              <w:jc w:val="center"/>
              <w:rPr>
                <w:rFonts w:asciiTheme="minorHAnsi" w:hAnsiTheme="minorHAnsi" w:cstheme="minorHAnsi"/>
                <w:b/>
                <w:sz w:val="22"/>
                <w:szCs w:val="22"/>
                <w:lang w:val="es-BO"/>
              </w:rPr>
            </w:pPr>
          </w:p>
        </w:tc>
      </w:tr>
      <w:tr w:rsidR="005B6882" w:rsidRPr="00552079" w14:paraId="349A27E3" w14:textId="77777777" w:rsidTr="00CD6BF6">
        <w:trPr>
          <w:trHeight w:hRule="exact" w:val="2014"/>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E3C52D4" w14:textId="77777777" w:rsidR="005B6882" w:rsidRPr="00582371" w:rsidRDefault="005B6882" w:rsidP="00CD6BF6">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4279CA" w14:textId="77777777" w:rsidR="005B6882" w:rsidRDefault="005B6882" w:rsidP="009A52A1">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Adjuntar a la propuesta fotocopia simple de la documentación de respaldo </w:t>
            </w:r>
            <w:r>
              <w:rPr>
                <w:rFonts w:asciiTheme="minorHAnsi" w:hAnsiTheme="minorHAnsi" w:cstheme="minorHAnsi"/>
                <w:color w:val="000000"/>
                <w:lang w:eastAsia="es-BO"/>
              </w:rPr>
              <w:t xml:space="preserve">de la información </w:t>
            </w:r>
            <w:r w:rsidRPr="00582371">
              <w:rPr>
                <w:rFonts w:asciiTheme="minorHAnsi" w:hAnsiTheme="minorHAnsi" w:cstheme="minorHAnsi"/>
                <w:color w:val="000000"/>
                <w:lang w:eastAsia="es-BO"/>
              </w:rPr>
              <w:t>declarada en el presente formulario.</w:t>
            </w:r>
          </w:p>
          <w:p w14:paraId="50470E01" w14:textId="77777777" w:rsidR="005B6882" w:rsidRDefault="005B6882" w:rsidP="00CD6BF6">
            <w:pPr>
              <w:pStyle w:val="Prrafodelista"/>
              <w:ind w:left="471"/>
              <w:jc w:val="both"/>
              <w:rPr>
                <w:rFonts w:asciiTheme="minorHAnsi" w:hAnsiTheme="minorHAnsi" w:cstheme="minorHAnsi"/>
                <w:color w:val="000000"/>
                <w:lang w:eastAsia="es-BO"/>
              </w:rPr>
            </w:pPr>
          </w:p>
          <w:p w14:paraId="50F10B1D" w14:textId="77777777" w:rsidR="005B6882" w:rsidRPr="00AF00C4" w:rsidRDefault="005B6882" w:rsidP="009A52A1">
            <w:pPr>
              <w:pStyle w:val="Prrafodelista"/>
              <w:numPr>
                <w:ilvl w:val="6"/>
                <w:numId w:val="33"/>
              </w:numPr>
              <w:tabs>
                <w:tab w:val="clear" w:pos="5040"/>
              </w:tabs>
              <w:ind w:left="471"/>
              <w:jc w:val="both"/>
              <w:rPr>
                <w:rFonts w:asciiTheme="minorHAnsi" w:hAnsiTheme="minorHAnsi" w:cstheme="minorHAnsi"/>
                <w:b/>
                <w:color w:val="000000"/>
                <w:lang w:eastAsia="es-BO"/>
              </w:rPr>
            </w:pPr>
            <w:r w:rsidRPr="00AF00C4">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A442DB4" w14:textId="77777777" w:rsidR="005B6882" w:rsidRPr="00641873" w:rsidRDefault="005B6882" w:rsidP="00CD6BF6">
            <w:pPr>
              <w:pStyle w:val="Prrafodelista"/>
              <w:ind w:left="471"/>
              <w:jc w:val="both"/>
              <w:rPr>
                <w:rFonts w:asciiTheme="minorHAnsi" w:hAnsiTheme="minorHAnsi" w:cstheme="minorHAnsi"/>
                <w:color w:val="000000"/>
                <w:lang w:eastAsia="es-BO"/>
              </w:rPr>
            </w:pPr>
          </w:p>
        </w:tc>
      </w:tr>
    </w:tbl>
    <w:p w14:paraId="18F8EC9C" w14:textId="77777777" w:rsidR="005B6882" w:rsidRPr="00552079" w:rsidRDefault="005B6882" w:rsidP="005B6882">
      <w:pPr>
        <w:jc w:val="center"/>
        <w:rPr>
          <w:rFonts w:asciiTheme="minorHAnsi" w:hAnsiTheme="minorHAnsi" w:cstheme="minorHAnsi"/>
          <w:b/>
          <w:sz w:val="22"/>
          <w:szCs w:val="22"/>
        </w:rPr>
      </w:pPr>
    </w:p>
    <w:p w14:paraId="2099D88B" w14:textId="77777777" w:rsidR="005B6882" w:rsidRPr="00552079" w:rsidRDefault="005B6882" w:rsidP="005B6882">
      <w:pPr>
        <w:jc w:val="center"/>
        <w:rPr>
          <w:rFonts w:asciiTheme="minorHAnsi" w:hAnsiTheme="minorHAnsi" w:cstheme="minorHAnsi"/>
          <w:b/>
          <w:sz w:val="22"/>
          <w:szCs w:val="22"/>
        </w:rPr>
      </w:pPr>
    </w:p>
    <w:p w14:paraId="36DA32DF" w14:textId="77777777" w:rsidR="00E845DF" w:rsidRPr="00552079" w:rsidRDefault="00E845DF"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Default="00886D59" w:rsidP="00102AE4">
      <w:pPr>
        <w:jc w:val="center"/>
        <w:rPr>
          <w:rFonts w:asciiTheme="minorHAnsi" w:hAnsiTheme="minorHAnsi" w:cstheme="minorHAnsi"/>
          <w:b/>
          <w:sz w:val="22"/>
          <w:szCs w:val="22"/>
        </w:rPr>
      </w:pPr>
    </w:p>
    <w:p w14:paraId="491504FE" w14:textId="77777777" w:rsidR="005B6882" w:rsidRDefault="005B6882" w:rsidP="00102AE4">
      <w:pPr>
        <w:jc w:val="center"/>
        <w:rPr>
          <w:rFonts w:asciiTheme="minorHAnsi" w:hAnsiTheme="minorHAnsi" w:cstheme="minorHAnsi"/>
          <w:b/>
          <w:sz w:val="22"/>
          <w:szCs w:val="22"/>
        </w:rPr>
      </w:pPr>
    </w:p>
    <w:p w14:paraId="2EC4C10D" w14:textId="77777777" w:rsidR="005B6882" w:rsidRDefault="005B6882" w:rsidP="00102AE4">
      <w:pPr>
        <w:jc w:val="center"/>
        <w:rPr>
          <w:rFonts w:asciiTheme="minorHAnsi" w:hAnsiTheme="minorHAnsi" w:cstheme="minorHAnsi"/>
          <w:b/>
          <w:sz w:val="22"/>
          <w:szCs w:val="22"/>
        </w:rPr>
      </w:pPr>
    </w:p>
    <w:p w14:paraId="4D2ED5C8" w14:textId="77777777" w:rsidR="005B6882" w:rsidRPr="00552079" w:rsidRDefault="005B6882"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72DEAC6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0C0D3E63" w14:textId="6BEC0BCD" w:rsidR="007F33B2" w:rsidRPr="00D764B3" w:rsidRDefault="005B6882" w:rsidP="007F33B2">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C</w:t>
      </w:r>
      <w:r w:rsidR="007F33B2" w:rsidRPr="00D764B3">
        <w:rPr>
          <w:rFonts w:asciiTheme="minorHAnsi" w:hAnsiTheme="minorHAnsi" w:cstheme="minorHAnsi"/>
          <w:b/>
          <w:bCs/>
          <w:sz w:val="22"/>
          <w:szCs w:val="22"/>
          <w:lang w:val="es-BO"/>
        </w:rPr>
        <w:t xml:space="preserve">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9A52A1">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9A52A1">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9A52A1">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9A52A1">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9A52A1">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9A52A1">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98D95E2" w14:textId="77777777" w:rsidR="005B6882" w:rsidRDefault="005B6882" w:rsidP="00A07912">
      <w:pPr>
        <w:pStyle w:val="Sinespaciado"/>
        <w:ind w:left="708"/>
        <w:jc w:val="both"/>
        <w:rPr>
          <w:rFonts w:asciiTheme="minorHAnsi" w:hAnsiTheme="minorHAnsi" w:cstheme="minorHAnsi"/>
        </w:rPr>
      </w:pPr>
    </w:p>
    <w:p w14:paraId="27BBD3D9" w14:textId="77777777" w:rsidR="005B6882" w:rsidRDefault="005B6882" w:rsidP="00A07912">
      <w:pPr>
        <w:pStyle w:val="Sinespaciado"/>
        <w:ind w:left="708"/>
        <w:jc w:val="both"/>
        <w:rPr>
          <w:rFonts w:asciiTheme="minorHAnsi" w:hAnsiTheme="minorHAnsi" w:cstheme="minorHAnsi"/>
        </w:rPr>
      </w:pPr>
    </w:p>
    <w:p w14:paraId="6BBAF004" w14:textId="77777777" w:rsidR="005B6882" w:rsidRDefault="005B6882" w:rsidP="00A07912">
      <w:pPr>
        <w:pStyle w:val="Sinespaciado"/>
        <w:ind w:left="708"/>
        <w:jc w:val="both"/>
        <w:rPr>
          <w:rFonts w:asciiTheme="minorHAnsi" w:hAnsiTheme="minorHAnsi" w:cstheme="minorHAnsi"/>
        </w:rPr>
      </w:pP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9A52A1">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9A52A1">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10E30D4F"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r w:rsidR="005B6882">
        <w:rPr>
          <w:rFonts w:asciiTheme="minorHAnsi" w:hAnsiTheme="minorHAnsi" w:cstheme="minorHAnsi"/>
        </w:rPr>
        <w:t>30</w:t>
      </w:r>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694C93"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9A52A1">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9A52A1">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9A52A1">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9A52A1">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4B262F99" w14:textId="77777777" w:rsidR="00A15F83" w:rsidRPr="00A7365B" w:rsidRDefault="00A15F83" w:rsidP="00A15F83">
      <w:pPr>
        <w:spacing w:before="120" w:after="120"/>
        <w:ind w:left="4956" w:firstLine="708"/>
        <w:rPr>
          <w:rFonts w:ascii="Arial" w:hAnsi="Arial" w:cs="Arial"/>
          <w:b/>
        </w:rPr>
      </w:pPr>
      <w:r w:rsidRPr="00A7365B">
        <w:rPr>
          <w:rFonts w:ascii="Arial" w:hAnsi="Arial" w:cs="Arial"/>
          <w:b/>
        </w:rPr>
        <w:t>CONTRATO Nº YPFB/______</w:t>
      </w:r>
    </w:p>
    <w:p w14:paraId="12FCDBD9" w14:textId="77777777" w:rsidR="00A15F83" w:rsidRPr="00A7365B" w:rsidRDefault="00A15F83" w:rsidP="00A15F83">
      <w:pPr>
        <w:spacing w:before="120" w:after="120"/>
        <w:ind w:left="4956" w:firstLine="708"/>
        <w:rPr>
          <w:rFonts w:ascii="Arial" w:hAnsi="Arial" w:cs="Arial"/>
          <w:b/>
        </w:rPr>
      </w:pPr>
      <w:r w:rsidRPr="00A7365B">
        <w:rPr>
          <w:rFonts w:ascii="Arial" w:hAnsi="Arial" w:cs="Arial"/>
          <w:b/>
        </w:rPr>
        <w:t xml:space="preserve">____________, </w:t>
      </w:r>
    </w:p>
    <w:p w14:paraId="098AD074" w14:textId="77777777" w:rsidR="00A15F83" w:rsidRPr="00A7365B" w:rsidRDefault="00A15F83" w:rsidP="00A15F83">
      <w:pPr>
        <w:spacing w:before="120" w:after="120"/>
        <w:ind w:left="3540" w:firstLine="708"/>
        <w:rPr>
          <w:rFonts w:ascii="Arial" w:hAnsi="Arial" w:cs="Arial"/>
          <w:b/>
        </w:rPr>
      </w:pPr>
    </w:p>
    <w:p w14:paraId="2D6BA398" w14:textId="77777777" w:rsidR="00A15F83" w:rsidRPr="00A7365B" w:rsidRDefault="00A15F83" w:rsidP="00A15F83">
      <w:pPr>
        <w:shd w:val="clear" w:color="auto" w:fill="D9D9D9"/>
        <w:jc w:val="both"/>
        <w:rPr>
          <w:rFonts w:ascii="Arial" w:hAnsi="Arial" w:cs="Arial"/>
          <w:b/>
          <w:bCs/>
          <w:i/>
          <w:iCs/>
        </w:rPr>
      </w:pPr>
      <w:r w:rsidRPr="00A7365B">
        <w:rPr>
          <w:rFonts w:ascii="Arial" w:hAnsi="Arial" w:cs="Arial"/>
          <w:b/>
          <w:bCs/>
          <w:i/>
          <w:iCs/>
        </w:rPr>
        <w:t>El presente es un modelo de contrato REFERENCIAL el cual puede sufrir modificaciones de acuerdo a las características particulares del pre</w:t>
      </w:r>
      <w:r>
        <w:rPr>
          <w:rFonts w:ascii="Arial" w:hAnsi="Arial" w:cs="Arial"/>
          <w:b/>
          <w:bCs/>
          <w:i/>
          <w:iCs/>
        </w:rPr>
        <w:t>sente proceso de contratación lo</w:t>
      </w:r>
      <w:r w:rsidRPr="00A7365B">
        <w:rPr>
          <w:rFonts w:ascii="Arial" w:hAnsi="Arial" w:cs="Arial"/>
          <w:b/>
          <w:bCs/>
          <w:i/>
          <w:iCs/>
        </w:rPr>
        <w:t xml:space="preserve">s </w:t>
      </w:r>
      <w:r>
        <w:rPr>
          <w:rFonts w:ascii="Arial" w:hAnsi="Arial" w:cs="Arial"/>
          <w:b/>
          <w:bCs/>
          <w:i/>
          <w:iCs/>
        </w:rPr>
        <w:t>Términos de Referencia</w:t>
      </w:r>
      <w:r w:rsidRPr="00A7365B">
        <w:rPr>
          <w:rFonts w:ascii="Arial" w:hAnsi="Arial" w:cs="Arial"/>
          <w:b/>
          <w:bCs/>
          <w:i/>
          <w:iCs/>
        </w:rPr>
        <w:t>, enmiendas, la propuesta adjudicada y demás información pertinente que debe ser incluida.</w:t>
      </w:r>
    </w:p>
    <w:p w14:paraId="156FD391" w14:textId="77777777" w:rsidR="00A15F83" w:rsidRPr="001A4D94" w:rsidRDefault="00A15F83" w:rsidP="00A15F83">
      <w:pPr>
        <w:spacing w:before="120" w:after="120"/>
        <w:ind w:left="3262" w:firstLine="708"/>
        <w:jc w:val="right"/>
        <w:rPr>
          <w:rFonts w:ascii="Arial" w:hAnsi="Arial" w:cs="Arial"/>
          <w:b/>
        </w:rPr>
      </w:pPr>
    </w:p>
    <w:p w14:paraId="7E1410E1" w14:textId="77777777" w:rsidR="00A15F83" w:rsidRPr="001A4D94" w:rsidRDefault="00A15F83" w:rsidP="00A15F83">
      <w:pPr>
        <w:spacing w:before="120" w:after="120"/>
        <w:jc w:val="center"/>
        <w:rPr>
          <w:rFonts w:ascii="Arial" w:hAnsi="Arial" w:cs="Arial"/>
          <w:b/>
        </w:rPr>
      </w:pPr>
      <w:r w:rsidRPr="001A4D94">
        <w:rPr>
          <w:rFonts w:ascii="Arial" w:hAnsi="Arial" w:cs="Arial"/>
          <w:b/>
        </w:rPr>
        <w:t>MINUTA DE CONTRATO</w:t>
      </w:r>
    </w:p>
    <w:p w14:paraId="62D87236" w14:textId="77777777" w:rsidR="00A15F83" w:rsidRPr="001A4D94" w:rsidRDefault="00A15F83" w:rsidP="00A15F83">
      <w:pPr>
        <w:spacing w:before="120" w:after="120"/>
        <w:jc w:val="center"/>
        <w:rPr>
          <w:rFonts w:ascii="Arial" w:hAnsi="Arial" w:cs="Arial"/>
          <w:b/>
        </w:rPr>
      </w:pPr>
    </w:p>
    <w:p w14:paraId="24A25FCE" w14:textId="77777777" w:rsidR="00A15F83" w:rsidRPr="001A4D94" w:rsidRDefault="00A15F83" w:rsidP="00A15F83">
      <w:pPr>
        <w:spacing w:before="120" w:after="120"/>
        <w:jc w:val="both"/>
        <w:rPr>
          <w:rFonts w:ascii="Arial" w:hAnsi="Arial" w:cs="Arial"/>
          <w:b/>
          <w:lang w:val="es-ES_tradnl"/>
        </w:rPr>
      </w:pPr>
      <w:r w:rsidRPr="001A4D94">
        <w:rPr>
          <w:rFonts w:ascii="Arial" w:hAnsi="Arial" w:cs="Arial"/>
          <w:b/>
          <w:lang w:val="es-ES_tradnl"/>
        </w:rPr>
        <w:t xml:space="preserve">SEÑOR NOTARIO DE GOBIERNO DEL DISTRITO ADMINISTRATIVO DE SANTA CRUZ </w:t>
      </w:r>
    </w:p>
    <w:p w14:paraId="044221AE" w14:textId="77777777" w:rsidR="00A15F83" w:rsidRPr="001A4D94" w:rsidRDefault="00A15F83" w:rsidP="00A15F83">
      <w:pPr>
        <w:spacing w:before="120" w:after="120"/>
        <w:jc w:val="both"/>
        <w:rPr>
          <w:rFonts w:ascii="Arial" w:hAnsi="Arial" w:cs="Arial"/>
          <w:b/>
          <w:lang w:val="es-ES_tradnl"/>
        </w:rPr>
      </w:pPr>
      <w:r w:rsidRPr="001A4D94">
        <w:rPr>
          <w:rFonts w:ascii="Arial" w:hAnsi="Arial" w:cs="Arial"/>
          <w:lang w:val="es-ES_tradnl"/>
        </w:rPr>
        <w:t>En el registro de Escrituras Públicas que corren a su cargo sírvase usted insertar el presente Contrato de Consultoría por Producto para la “</w:t>
      </w:r>
      <w:r>
        <w:rPr>
          <w:rFonts w:ascii="Arial" w:hAnsi="Arial" w:cs="Arial"/>
          <w:b/>
          <w:lang w:val="es-ES_tradnl"/>
        </w:rPr>
        <w:t>_______________________________________</w:t>
      </w:r>
      <w:r w:rsidRPr="001A4D94">
        <w:rPr>
          <w:rFonts w:ascii="Arial" w:hAnsi="Arial" w:cs="Arial"/>
          <w:b/>
          <w:lang w:val="es-ES_tradnl"/>
        </w:rPr>
        <w:t xml:space="preserve">” con Código </w:t>
      </w:r>
      <w:r>
        <w:rPr>
          <w:rFonts w:ascii="Arial" w:hAnsi="Arial" w:cs="Arial"/>
          <w:b/>
          <w:bCs/>
          <w:color w:val="000000"/>
        </w:rPr>
        <w:t>_____________________________</w:t>
      </w:r>
      <w:r w:rsidRPr="001A4D94">
        <w:rPr>
          <w:rFonts w:ascii="Arial" w:hAnsi="Arial" w:cs="Arial"/>
          <w:b/>
          <w:lang w:val="es-ES_tradnl"/>
        </w:rPr>
        <w:t xml:space="preserve"> </w:t>
      </w:r>
      <w:r w:rsidRPr="001A4D94">
        <w:rPr>
          <w:rFonts w:ascii="Arial" w:hAnsi="Arial" w:cs="Arial"/>
          <w:lang w:val="es-ES_tradnl"/>
        </w:rPr>
        <w:t>sujeto a los siguientes términos y condiciones:</w:t>
      </w:r>
    </w:p>
    <w:p w14:paraId="7812BA64" w14:textId="77777777" w:rsidR="00A15F83" w:rsidRPr="001A4D94" w:rsidRDefault="00A15F83" w:rsidP="00A15F83">
      <w:pPr>
        <w:spacing w:before="120" w:after="120"/>
        <w:jc w:val="both"/>
        <w:rPr>
          <w:rFonts w:ascii="Arial" w:hAnsi="Arial" w:cs="Arial"/>
          <w:b/>
          <w:lang w:val="es-ES_tradnl"/>
        </w:rPr>
      </w:pPr>
      <w:r w:rsidRPr="001A4D94">
        <w:rPr>
          <w:rFonts w:ascii="Arial" w:hAnsi="Arial" w:cs="Arial"/>
          <w:b/>
          <w:u w:val="single"/>
          <w:lang w:val="es-ES_tradnl"/>
        </w:rPr>
        <w:t xml:space="preserve">PRIMERA.- (PARTES </w:t>
      </w:r>
      <w:r w:rsidRPr="001A4D94">
        <w:rPr>
          <w:rFonts w:ascii="Arial" w:hAnsi="Arial" w:cs="Arial"/>
          <w:b/>
          <w:bCs/>
          <w:u w:val="single"/>
          <w:lang w:val="es-ES_tradnl"/>
        </w:rPr>
        <w:t>CONTRATANTE</w:t>
      </w:r>
      <w:r w:rsidRPr="001A4D94">
        <w:rPr>
          <w:rFonts w:ascii="Arial" w:hAnsi="Arial" w:cs="Arial"/>
          <w:b/>
          <w:u w:val="single"/>
          <w:lang w:val="es-ES_tradnl"/>
        </w:rPr>
        <w:t>S)</w:t>
      </w:r>
      <w:r w:rsidRPr="001A4D94">
        <w:rPr>
          <w:rFonts w:ascii="Arial" w:hAnsi="Arial" w:cs="Arial"/>
          <w:b/>
          <w:lang w:val="es-ES_tradnl"/>
        </w:rPr>
        <w:t xml:space="preserve"> </w:t>
      </w:r>
    </w:p>
    <w:p w14:paraId="018598A6"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Dirá usted que las partes </w:t>
      </w:r>
      <w:r w:rsidRPr="001A4D94">
        <w:rPr>
          <w:rFonts w:ascii="Arial" w:hAnsi="Arial" w:cs="Arial"/>
          <w:b/>
          <w:bCs/>
        </w:rPr>
        <w:t>CONTRATANTES</w:t>
      </w:r>
      <w:r w:rsidRPr="001A4D94">
        <w:rPr>
          <w:rFonts w:ascii="Arial" w:hAnsi="Arial" w:cs="Arial"/>
        </w:rPr>
        <w:t xml:space="preserve"> son:</w:t>
      </w:r>
    </w:p>
    <w:p w14:paraId="7D3DD7C4" w14:textId="77777777" w:rsidR="00A15F83" w:rsidRPr="00186425" w:rsidRDefault="00A15F83" w:rsidP="009A52A1">
      <w:pPr>
        <w:pStyle w:val="Prrafodelista"/>
        <w:numPr>
          <w:ilvl w:val="1"/>
          <w:numId w:val="37"/>
        </w:numPr>
        <w:spacing w:before="120" w:after="120"/>
        <w:ind w:left="709" w:hanging="709"/>
        <w:contextualSpacing/>
        <w:jc w:val="both"/>
        <w:rPr>
          <w:rFonts w:ascii="Arial" w:hAnsi="Arial" w:cs="Arial"/>
          <w:i/>
        </w:rPr>
      </w:pPr>
      <w:r w:rsidRPr="00186425">
        <w:rPr>
          <w:rFonts w:ascii="Arial" w:hAnsi="Arial" w:cs="Arial"/>
          <w:b/>
          <w:sz w:val="22"/>
          <w:szCs w:val="22"/>
        </w:rPr>
        <w:t>YACIMIENTOS PETROLÍFEROS FISCALES BOLIVIANOS</w:t>
      </w:r>
      <w:r w:rsidRPr="00186425">
        <w:rPr>
          <w:rFonts w:ascii="Arial" w:hAnsi="Arial" w:cs="Arial"/>
          <w:sz w:val="22"/>
          <w:szCs w:val="22"/>
        </w:rPr>
        <w:t xml:space="preserve">, con Número de Identificación Tributaria (NIT) Nº 1020269020, con domicilio en ___________________, Zona __________ de la ciudad de </w:t>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r>
      <w:r w:rsidRPr="00186425">
        <w:rPr>
          <w:rFonts w:ascii="Arial" w:hAnsi="Arial" w:cs="Arial"/>
          <w:sz w:val="22"/>
          <w:szCs w:val="22"/>
        </w:rPr>
        <w:softHyphen/>
        <w:t xml:space="preserve">_________, representada legalmente por __________________, </w:t>
      </w:r>
      <w:r w:rsidRPr="00186425">
        <w:rPr>
          <w:rFonts w:ascii="Arial" w:hAnsi="Arial" w:cs="Arial"/>
          <w:sz w:val="22"/>
          <w:szCs w:val="22"/>
          <w:lang w:val="es-BO" w:eastAsia="es-BO"/>
        </w:rPr>
        <w:t xml:space="preserve">con cédula de Identidad N° ____________, designado mediante ____________________ de fecha _________________, que en adelante se denominará </w:t>
      </w:r>
      <w:r w:rsidRPr="00186425">
        <w:rPr>
          <w:rFonts w:ascii="Arial" w:hAnsi="Arial" w:cs="Arial"/>
          <w:sz w:val="22"/>
          <w:szCs w:val="22"/>
        </w:rPr>
        <w:t xml:space="preserve">la </w:t>
      </w:r>
      <w:r w:rsidRPr="00186425">
        <w:rPr>
          <w:rFonts w:ascii="Arial" w:hAnsi="Arial" w:cs="Arial"/>
          <w:b/>
          <w:sz w:val="22"/>
          <w:szCs w:val="22"/>
        </w:rPr>
        <w:t>ENTIDAD.</w:t>
      </w:r>
    </w:p>
    <w:p w14:paraId="488B74A3" w14:textId="77777777" w:rsidR="00A15F83" w:rsidRPr="00A7365B" w:rsidRDefault="00A15F83" w:rsidP="00A15F83">
      <w:pPr>
        <w:pStyle w:val="Prrafodelista"/>
        <w:spacing w:before="120" w:after="120"/>
        <w:ind w:left="709"/>
        <w:jc w:val="both"/>
        <w:rPr>
          <w:rFonts w:ascii="Arial" w:hAnsi="Arial" w:cs="Arial"/>
          <w:sz w:val="22"/>
          <w:szCs w:val="22"/>
        </w:rPr>
      </w:pPr>
    </w:p>
    <w:p w14:paraId="29066EF4" w14:textId="77777777" w:rsidR="00A15F83" w:rsidRPr="00A7365B" w:rsidRDefault="00A15F83" w:rsidP="009A52A1">
      <w:pPr>
        <w:pStyle w:val="Prrafodelista"/>
        <w:numPr>
          <w:ilvl w:val="1"/>
          <w:numId w:val="57"/>
        </w:numPr>
        <w:spacing w:before="120" w:after="120"/>
        <w:ind w:left="709" w:hanging="709"/>
        <w:contextualSpacing/>
        <w:jc w:val="both"/>
        <w:rPr>
          <w:rFonts w:ascii="Arial" w:hAnsi="Arial" w:cs="Arial"/>
          <w:i/>
          <w:sz w:val="22"/>
          <w:szCs w:val="22"/>
        </w:rPr>
      </w:pPr>
      <w:r w:rsidRPr="00A7365B">
        <w:rPr>
          <w:rFonts w:ascii="Arial" w:hAnsi="Arial" w:cs="Arial"/>
          <w:b/>
          <w:sz w:val="22"/>
          <w:szCs w:val="22"/>
        </w:rPr>
        <w:t xml:space="preserve">____________________, </w:t>
      </w:r>
      <w:r w:rsidRPr="00A7365B">
        <w:rPr>
          <w:rFonts w:ascii="Arial" w:hAnsi="Arial" w:cs="Arial"/>
          <w:sz w:val="22"/>
          <w:szCs w:val="22"/>
        </w:rPr>
        <w:t>una empresa constituida bajo las leyes del Estado Plurinacional de Bolivia, inscrita en el Registro de Comercio de Bolivia concesionado a FUNDEMPRESA</w:t>
      </w:r>
      <w:r w:rsidRPr="00A7365B">
        <w:rPr>
          <w:rFonts w:ascii="Arial" w:hAnsi="Arial" w:cs="Arial"/>
          <w:sz w:val="22"/>
          <w:szCs w:val="22"/>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A7365B">
        <w:rPr>
          <w:rFonts w:ascii="Arial" w:hAnsi="Arial" w:cs="Arial"/>
          <w:sz w:val="22"/>
          <w:szCs w:val="22"/>
          <w:lang w:val="es-BO"/>
        </w:rPr>
        <w:t xml:space="preserve"> según consta en Certificado RUPE N° ____________de fecha ____________, </w:t>
      </w:r>
      <w:r w:rsidRPr="00A7365B">
        <w:rPr>
          <w:rFonts w:ascii="Arial" w:hAnsi="Arial" w:cs="Arial"/>
          <w:sz w:val="22"/>
          <w:szCs w:val="22"/>
        </w:rPr>
        <w:t xml:space="preserve">que en adelante se denominará el </w:t>
      </w:r>
      <w:r w:rsidRPr="00A7365B">
        <w:rPr>
          <w:rFonts w:ascii="Arial" w:hAnsi="Arial" w:cs="Arial"/>
          <w:b/>
          <w:sz w:val="22"/>
          <w:szCs w:val="22"/>
        </w:rPr>
        <w:t>CONTRATISTA</w:t>
      </w:r>
      <w:r>
        <w:rPr>
          <w:rFonts w:ascii="Arial" w:hAnsi="Arial" w:cs="Arial"/>
          <w:b/>
          <w:sz w:val="22"/>
          <w:szCs w:val="22"/>
        </w:rPr>
        <w:t xml:space="preserve"> y/o CONSULTOR</w:t>
      </w:r>
      <w:r w:rsidRPr="00A7365B">
        <w:rPr>
          <w:rFonts w:ascii="Arial" w:hAnsi="Arial" w:cs="Arial"/>
          <w:b/>
          <w:bCs/>
          <w:sz w:val="22"/>
          <w:szCs w:val="22"/>
          <w:lang w:val="es-ES_tradnl"/>
        </w:rPr>
        <w:t xml:space="preserve">. </w:t>
      </w:r>
    </w:p>
    <w:p w14:paraId="76DB4308" w14:textId="77777777" w:rsidR="00A15F83" w:rsidRPr="00831AB4" w:rsidRDefault="00A15F83" w:rsidP="00A15F83">
      <w:pPr>
        <w:pStyle w:val="Prrafodelista"/>
        <w:spacing w:before="120" w:after="120"/>
        <w:ind w:left="709"/>
        <w:contextualSpacing/>
        <w:jc w:val="both"/>
        <w:rPr>
          <w:rFonts w:ascii="Arial" w:hAnsi="Arial" w:cs="Arial"/>
        </w:rPr>
      </w:pPr>
    </w:p>
    <w:p w14:paraId="54A7732E" w14:textId="77777777" w:rsidR="00A15F83" w:rsidRPr="001A4D94" w:rsidRDefault="00A15F83" w:rsidP="00A15F83">
      <w:pPr>
        <w:spacing w:before="120" w:after="120"/>
        <w:contextualSpacing/>
        <w:jc w:val="both"/>
        <w:rPr>
          <w:rFonts w:ascii="Arial" w:hAnsi="Arial" w:cs="Arial"/>
        </w:rPr>
      </w:pPr>
      <w:r w:rsidRPr="001A4D94">
        <w:rPr>
          <w:rFonts w:ascii="Arial" w:hAnsi="Arial" w:cs="Arial"/>
          <w:lang w:val="es-ES_tradnl"/>
        </w:rPr>
        <w:t xml:space="preserve">Tanto la </w:t>
      </w:r>
      <w:r w:rsidRPr="001A4D94">
        <w:rPr>
          <w:rFonts w:ascii="Arial" w:hAnsi="Arial" w:cs="Arial"/>
          <w:b/>
          <w:lang w:val="es-ES_tradnl"/>
        </w:rPr>
        <w:t xml:space="preserve">ENTIDAD </w:t>
      </w:r>
      <w:r w:rsidRPr="001A4D94">
        <w:rPr>
          <w:rFonts w:ascii="Arial" w:hAnsi="Arial" w:cs="Arial"/>
          <w:lang w:val="es-ES_tradnl"/>
        </w:rPr>
        <w:t xml:space="preserve">como el </w:t>
      </w:r>
      <w:r w:rsidRPr="001A4D94">
        <w:rPr>
          <w:rFonts w:ascii="Arial" w:hAnsi="Arial" w:cs="Arial"/>
          <w:b/>
          <w:lang w:val="es-ES_tradnl"/>
        </w:rPr>
        <w:t>CONTRATISTA</w:t>
      </w:r>
      <w:r w:rsidRPr="001A4D94">
        <w:rPr>
          <w:rFonts w:ascii="Arial" w:hAnsi="Arial" w:cs="Arial"/>
          <w:lang w:val="es-ES_tradnl"/>
        </w:rPr>
        <w:t xml:space="preserve"> podrán ser denominados individualmente e indistintamente como “Parte” o colectivamente “Partes</w:t>
      </w:r>
      <w:r w:rsidRPr="001A4D94">
        <w:rPr>
          <w:rFonts w:ascii="Arial" w:hAnsi="Arial" w:cs="Arial"/>
        </w:rPr>
        <w:t>”.</w:t>
      </w:r>
    </w:p>
    <w:p w14:paraId="36FA8D7E" w14:textId="77777777" w:rsidR="00A15F83" w:rsidRPr="001A4D94" w:rsidRDefault="00A15F83" w:rsidP="00A15F83">
      <w:pPr>
        <w:spacing w:before="120" w:after="120"/>
        <w:contextualSpacing/>
        <w:jc w:val="both"/>
        <w:rPr>
          <w:rFonts w:ascii="Arial" w:hAnsi="Arial" w:cs="Arial"/>
        </w:rPr>
      </w:pPr>
    </w:p>
    <w:p w14:paraId="4512F630"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lang w:val="es-ES_tradnl"/>
        </w:rPr>
        <w:t>SEGUNDA.- (ANTECEDENTES)</w:t>
      </w:r>
    </w:p>
    <w:p w14:paraId="037B59FF" w14:textId="77777777" w:rsidR="00A15F83" w:rsidRPr="001A4D94" w:rsidRDefault="00A15F83" w:rsidP="00A15F83">
      <w:pPr>
        <w:spacing w:before="120" w:after="120"/>
        <w:ind w:left="709" w:hanging="709"/>
        <w:jc w:val="both"/>
        <w:rPr>
          <w:rFonts w:ascii="Arial" w:hAnsi="Arial" w:cs="Arial"/>
        </w:rPr>
      </w:pPr>
      <w:r w:rsidRPr="001A4D94">
        <w:rPr>
          <w:rFonts w:ascii="Arial" w:hAnsi="Arial" w:cs="Arial"/>
          <w:b/>
        </w:rPr>
        <w:lastRenderedPageBreak/>
        <w:t>2.1</w:t>
      </w:r>
      <w:r w:rsidRPr="001A4D94">
        <w:rPr>
          <w:rFonts w:ascii="Arial" w:hAnsi="Arial" w:cs="Arial"/>
        </w:rPr>
        <w:t xml:space="preserve">.   </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mediante la modalidad de contratación Directa Ordinaria, llevó adelante el proceso de contratación para la Consultoría por </w:t>
      </w:r>
      <w:proofErr w:type="gramStart"/>
      <w:r w:rsidRPr="001A4D94">
        <w:rPr>
          <w:rFonts w:ascii="Arial" w:hAnsi="Arial" w:cs="Arial"/>
        </w:rPr>
        <w:t xml:space="preserve">Producto  </w:t>
      </w:r>
      <w:r w:rsidRPr="001A4D94">
        <w:rPr>
          <w:rFonts w:ascii="Arial" w:hAnsi="Arial" w:cs="Arial"/>
          <w:lang w:val="es-ES_tradnl"/>
        </w:rPr>
        <w:t>“</w:t>
      </w:r>
      <w:proofErr w:type="gramEnd"/>
      <w:r>
        <w:rPr>
          <w:rFonts w:ascii="Arial" w:hAnsi="Arial" w:cs="Arial"/>
          <w:b/>
          <w:lang w:val="es-ES_tradnl"/>
        </w:rPr>
        <w:t>_____________________________</w:t>
      </w:r>
      <w:r w:rsidRPr="001A4D94">
        <w:rPr>
          <w:rFonts w:ascii="Arial" w:hAnsi="Arial" w:cs="Arial"/>
          <w:b/>
          <w:lang w:val="es-ES_tradnl"/>
        </w:rPr>
        <w:t>”</w:t>
      </w:r>
      <w:r w:rsidRPr="001A4D94">
        <w:rPr>
          <w:rFonts w:ascii="Arial" w:hAnsi="Arial" w:cs="Arial"/>
        </w:rPr>
        <w:t xml:space="preserve"> con Código: </w:t>
      </w:r>
      <w:r>
        <w:rPr>
          <w:rFonts w:ascii="Arial" w:hAnsi="Arial" w:cs="Arial"/>
          <w:b/>
          <w:bCs/>
          <w:color w:val="000000"/>
        </w:rPr>
        <w:t>________________________</w:t>
      </w:r>
      <w:r w:rsidRPr="001A4D94">
        <w:rPr>
          <w:rFonts w:ascii="Arial" w:hAnsi="Arial" w:cs="Arial"/>
          <w:b/>
          <w:lang w:val="es-ES_tradnl"/>
        </w:rPr>
        <w:t xml:space="preserve"> </w:t>
      </w:r>
      <w:r w:rsidRPr="001A4D94">
        <w:rPr>
          <w:rFonts w:ascii="Arial" w:hAnsi="Arial" w:cs="Arial"/>
        </w:rPr>
        <w:t xml:space="preserve">realizado bajo las normas y regulaciones de contratación establecidas en el </w:t>
      </w:r>
      <w:r w:rsidRPr="002E1F8A">
        <w:rPr>
          <w:rFonts w:ascii="Tahoma" w:hAnsi="Tahoma" w:cs="Tahoma"/>
          <w:lang w:eastAsia="es-BO"/>
        </w:rPr>
        <w:t xml:space="preserve">Reglamento </w:t>
      </w:r>
      <w:r>
        <w:rPr>
          <w:rFonts w:ascii="Tahoma" w:hAnsi="Tahoma" w:cs="Tahoma"/>
          <w:lang w:eastAsia="es-BO"/>
        </w:rPr>
        <w:t>_______________________________</w:t>
      </w:r>
      <w:r w:rsidRPr="001A4D94">
        <w:rPr>
          <w:rFonts w:ascii="Arial" w:hAnsi="Arial" w:cs="Arial"/>
        </w:rPr>
        <w:t xml:space="preserve"> aprobado mediante Resolución de Directorio Nro. </w:t>
      </w:r>
      <w:r>
        <w:rPr>
          <w:rFonts w:ascii="Tahoma" w:hAnsi="Tahoma" w:cs="Tahoma"/>
          <w:lang w:eastAsia="es-BO"/>
        </w:rPr>
        <w:t>___________________</w:t>
      </w:r>
      <w:r w:rsidRPr="002E1F8A">
        <w:rPr>
          <w:rFonts w:ascii="Tahoma" w:hAnsi="Tahoma" w:cs="Tahoma"/>
          <w:lang w:eastAsia="es-BO"/>
        </w:rPr>
        <w:t xml:space="preserve"> </w:t>
      </w:r>
      <w:r w:rsidRPr="001A4D94">
        <w:rPr>
          <w:rFonts w:ascii="Arial" w:hAnsi="Arial" w:cs="Arial"/>
        </w:rPr>
        <w:t xml:space="preserve"> </w:t>
      </w:r>
      <w:proofErr w:type="gramStart"/>
      <w:r w:rsidRPr="001A4D94">
        <w:rPr>
          <w:rFonts w:ascii="Arial" w:hAnsi="Arial" w:cs="Arial"/>
        </w:rPr>
        <w:t>y</w:t>
      </w:r>
      <w:proofErr w:type="gramEnd"/>
      <w:r w:rsidRPr="001A4D94">
        <w:rPr>
          <w:rFonts w:ascii="Arial" w:hAnsi="Arial" w:cs="Arial"/>
        </w:rPr>
        <w:t xml:space="preserve"> el documento </w:t>
      </w:r>
      <w:r>
        <w:rPr>
          <w:rFonts w:ascii="Arial" w:hAnsi="Arial" w:cs="Arial"/>
        </w:rPr>
        <w:t>base de contratación</w:t>
      </w:r>
      <w:r w:rsidRPr="001A4D94">
        <w:rPr>
          <w:rFonts w:ascii="Arial" w:hAnsi="Arial" w:cs="Arial"/>
        </w:rPr>
        <w:t>.</w:t>
      </w:r>
    </w:p>
    <w:p w14:paraId="2E3834D9" w14:textId="77777777" w:rsidR="00A15F83" w:rsidRPr="00705B3B" w:rsidRDefault="00A15F83" w:rsidP="00A15F83">
      <w:pPr>
        <w:spacing w:before="120" w:after="120"/>
        <w:ind w:left="705" w:hanging="705"/>
        <w:jc w:val="both"/>
        <w:rPr>
          <w:rFonts w:ascii="Arial" w:hAnsi="Arial" w:cs="Arial"/>
        </w:rPr>
      </w:pPr>
      <w:r w:rsidRPr="001A4D94">
        <w:rPr>
          <w:rFonts w:ascii="Arial" w:hAnsi="Arial" w:cs="Arial"/>
          <w:b/>
        </w:rPr>
        <w:t>2.2.</w:t>
      </w:r>
      <w:r w:rsidRPr="001A4D94">
        <w:rPr>
          <w:rFonts w:ascii="Arial" w:hAnsi="Arial" w:cs="Arial"/>
        </w:rPr>
        <w:tab/>
        <w:t xml:space="preserve">Por su parte el </w:t>
      </w:r>
      <w:r w:rsidRPr="001A4D94">
        <w:rPr>
          <w:rFonts w:ascii="Arial" w:hAnsi="Arial" w:cs="Arial"/>
          <w:b/>
        </w:rPr>
        <w:t>CONTRATISTA</w:t>
      </w:r>
      <w:r w:rsidRPr="001A4D94">
        <w:rPr>
          <w:rFonts w:ascii="Arial" w:hAnsi="Arial" w:cs="Arial"/>
        </w:rPr>
        <w:t xml:space="preserve"> reúne las condiciones y experiencia para llevar a cabo la prestación del Servicio det</w:t>
      </w:r>
      <w:r>
        <w:rPr>
          <w:rFonts w:ascii="Arial" w:hAnsi="Arial" w:cs="Arial"/>
        </w:rPr>
        <w:t>allado en el presente Contrato.</w:t>
      </w:r>
    </w:p>
    <w:p w14:paraId="3D503EED"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TERCERA.- (DISPOSICIONES GENERALES)</w:t>
      </w:r>
    </w:p>
    <w:p w14:paraId="4A8AD89F" w14:textId="77777777" w:rsidR="00A15F83" w:rsidRPr="001A4D94" w:rsidRDefault="00A15F83" w:rsidP="00A15F83">
      <w:pPr>
        <w:spacing w:before="120" w:after="120"/>
        <w:ind w:left="709" w:hanging="709"/>
        <w:jc w:val="both"/>
        <w:rPr>
          <w:rFonts w:ascii="Arial" w:hAnsi="Arial" w:cs="Arial"/>
        </w:rPr>
      </w:pPr>
      <w:r w:rsidRPr="001A4D94">
        <w:rPr>
          <w:rFonts w:ascii="Arial" w:hAnsi="Arial" w:cs="Arial"/>
          <w:b/>
        </w:rPr>
        <w:t>3.1.</w:t>
      </w:r>
      <w:r w:rsidRPr="001A4D94">
        <w:rPr>
          <w:rFonts w:ascii="Arial" w:hAnsi="Arial" w:cs="Arial"/>
          <w:b/>
        </w:rPr>
        <w:tab/>
        <w:t>Definiciones:</w:t>
      </w:r>
      <w:r w:rsidRPr="001A4D94">
        <w:rPr>
          <w:rFonts w:ascii="Arial" w:hAnsi="Arial" w:cs="Arial"/>
        </w:rPr>
        <w:t xml:space="preserve"> A menos que el contexto exija otra cosa, cuando se utilicen en este Contrato, los siguientes términos, en plural o singular, tendrán los significados que se indican a continuación:</w:t>
      </w:r>
    </w:p>
    <w:p w14:paraId="4BA53363" w14:textId="77777777" w:rsidR="00A15F83" w:rsidRPr="001A4D94" w:rsidRDefault="00A15F83" w:rsidP="00A15F83">
      <w:pPr>
        <w:spacing w:before="120" w:after="120"/>
        <w:ind w:left="709"/>
        <w:jc w:val="both"/>
        <w:rPr>
          <w:rFonts w:ascii="Arial" w:hAnsi="Arial" w:cs="Arial"/>
        </w:rPr>
      </w:pPr>
      <w:r w:rsidRPr="001A4D94">
        <w:rPr>
          <w:rFonts w:ascii="Arial" w:hAnsi="Arial" w:cs="Arial"/>
          <w:b/>
        </w:rPr>
        <w:t>Área de Estudio Sísmico</w:t>
      </w:r>
      <w:proofErr w:type="gramStart"/>
      <w:r w:rsidRPr="001A4D94">
        <w:rPr>
          <w:rFonts w:ascii="Arial" w:hAnsi="Arial" w:cs="Arial"/>
          <w:b/>
        </w:rPr>
        <w:t xml:space="preserve">,  </w:t>
      </w:r>
      <w:r w:rsidRPr="001A4D94">
        <w:rPr>
          <w:rFonts w:ascii="Arial" w:hAnsi="Arial" w:cs="Arial"/>
        </w:rPr>
        <w:t>es</w:t>
      </w:r>
      <w:proofErr w:type="gramEnd"/>
      <w:r w:rsidRPr="001A4D94">
        <w:rPr>
          <w:rFonts w:ascii="Arial" w:hAnsi="Arial" w:cs="Arial"/>
        </w:rPr>
        <w:t xml:space="preserve"> el área denominada </w:t>
      </w:r>
      <w:r>
        <w:rPr>
          <w:rFonts w:ascii="Arial" w:hAnsi="Arial" w:cs="Arial"/>
        </w:rPr>
        <w:t>____________________</w:t>
      </w:r>
      <w:r w:rsidRPr="001A4D94">
        <w:rPr>
          <w:rFonts w:ascii="Arial" w:hAnsi="Arial" w:cs="Arial"/>
        </w:rPr>
        <w:t xml:space="preserve">, que se desarrollara en </w:t>
      </w:r>
      <w:r>
        <w:rPr>
          <w:rFonts w:ascii="Arial" w:hAnsi="Arial" w:cs="Arial"/>
        </w:rPr>
        <w:t>______________________________</w:t>
      </w:r>
      <w:r w:rsidRPr="001A4D94">
        <w:rPr>
          <w:rFonts w:ascii="Arial" w:hAnsi="Arial" w:cs="Arial"/>
        </w:rPr>
        <w:t xml:space="preserve">, conforme se indica en la ubicación geográfica establecida en el Anexo </w:t>
      </w:r>
      <w:r>
        <w:rPr>
          <w:rFonts w:ascii="Arial" w:hAnsi="Arial" w:cs="Arial"/>
        </w:rPr>
        <w:t>_________</w:t>
      </w:r>
      <w:r w:rsidRPr="001A4D94">
        <w:rPr>
          <w:rFonts w:ascii="Arial" w:hAnsi="Arial" w:cs="Arial"/>
        </w:rPr>
        <w:t xml:space="preserve"> de los Términos de Referencia.</w:t>
      </w:r>
    </w:p>
    <w:p w14:paraId="1BB13ED3" w14:textId="77777777" w:rsidR="00A15F83" w:rsidRPr="001A4D94" w:rsidRDefault="00A15F83" w:rsidP="00A15F83">
      <w:pPr>
        <w:spacing w:before="120" w:after="120"/>
        <w:ind w:left="709"/>
        <w:jc w:val="both"/>
        <w:rPr>
          <w:rFonts w:ascii="Arial" w:hAnsi="Arial" w:cs="Arial"/>
        </w:rPr>
      </w:pPr>
      <w:r w:rsidRPr="001A4D94">
        <w:rPr>
          <w:rFonts w:ascii="Arial" w:hAnsi="Arial" w:cs="Arial"/>
          <w:b/>
        </w:rPr>
        <w:t>Adquisición Sísmica,</w:t>
      </w:r>
      <w:r w:rsidRPr="001A4D94">
        <w:rPr>
          <w:rFonts w:ascii="Arial" w:hAnsi="Arial" w:cs="Arial"/>
        </w:rPr>
        <w:t xml:space="preserve"> es la serie de operaciones mediante la cual se generan ondas sonoras artificiales que se propagan al interior de la tierra, las cuales al atravesar las diferentes capas geológicas cambian de velocidad y son </w:t>
      </w:r>
      <w:proofErr w:type="spellStart"/>
      <w:r w:rsidRPr="001A4D94">
        <w:rPr>
          <w:rFonts w:ascii="Arial" w:hAnsi="Arial" w:cs="Arial"/>
        </w:rPr>
        <w:t>recepcionadas</w:t>
      </w:r>
      <w:proofErr w:type="spellEnd"/>
      <w:r w:rsidRPr="001A4D94">
        <w:rPr>
          <w:rFonts w:ascii="Arial" w:hAnsi="Arial" w:cs="Arial"/>
        </w:rPr>
        <w:t xml:space="preserve"> en superficie.</w:t>
      </w:r>
    </w:p>
    <w:p w14:paraId="79C3E0AB"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Anexo, </w:t>
      </w:r>
      <w:r w:rsidRPr="001A4D94">
        <w:rPr>
          <w:rFonts w:ascii="Arial" w:hAnsi="Arial" w:cs="Arial"/>
          <w:lang w:eastAsia="es-ES_tradnl"/>
        </w:rPr>
        <w:t xml:space="preserve">documentos accesorios que forman parte integrante e indivisible del presente Contrato.  </w:t>
      </w:r>
    </w:p>
    <w:p w14:paraId="6A8EECEA" w14:textId="77777777" w:rsidR="00A15F83" w:rsidRPr="001A4D94" w:rsidRDefault="00A15F83" w:rsidP="00A15F83">
      <w:pPr>
        <w:spacing w:before="120" w:after="120"/>
        <w:ind w:left="709"/>
        <w:jc w:val="both"/>
        <w:rPr>
          <w:rFonts w:ascii="Arial" w:hAnsi="Arial" w:cs="Arial"/>
        </w:rPr>
      </w:pPr>
      <w:r w:rsidRPr="001A4D94">
        <w:rPr>
          <w:rFonts w:ascii="Arial" w:hAnsi="Arial" w:cs="Arial"/>
          <w:b/>
          <w:lang w:eastAsia="es-ES_tradnl"/>
        </w:rPr>
        <w:t>Apoyo Técnico de Exploración Sísmica,</w:t>
      </w:r>
      <w:r w:rsidRPr="001A4D94">
        <w:rPr>
          <w:rFonts w:ascii="Arial" w:hAnsi="Arial" w:cs="Arial"/>
          <w:lang w:eastAsia="es-ES_tradnl"/>
        </w:rPr>
        <w:t xml:space="preserve"> una compañía contratada por </w:t>
      </w:r>
      <w:r>
        <w:rPr>
          <w:rFonts w:ascii="Arial" w:hAnsi="Arial" w:cs="Arial"/>
          <w:lang w:eastAsia="es-ES_tradnl"/>
        </w:rPr>
        <w:t>la Entidad</w:t>
      </w:r>
      <w:r w:rsidRPr="001A4D94">
        <w:rPr>
          <w:rFonts w:ascii="Arial" w:hAnsi="Arial" w:cs="Arial"/>
          <w:lang w:eastAsia="es-ES_tradnl"/>
        </w:rPr>
        <w:t xml:space="preserve"> que realizará el control de calidad de la información sísmica adquirida y de la restauración ambiental. Esta información sísmica comprende las etapas de topografía, perforación, registro</w:t>
      </w:r>
      <w:r w:rsidRPr="001A4D94">
        <w:rPr>
          <w:rFonts w:ascii="Arial" w:hAnsi="Arial" w:cs="Arial"/>
        </w:rPr>
        <w:t xml:space="preserve"> y otras.</w:t>
      </w:r>
    </w:p>
    <w:p w14:paraId="0823C353" w14:textId="77777777" w:rsidR="00A15F83" w:rsidRPr="001A4D94" w:rsidRDefault="00A15F83" w:rsidP="00A15F83">
      <w:pPr>
        <w:pStyle w:val="Cuerpodeltexto1"/>
        <w:shd w:val="clear" w:color="auto" w:fill="auto"/>
        <w:spacing w:before="120" w:after="120" w:line="240" w:lineRule="auto"/>
        <w:ind w:left="709" w:right="110" w:firstLine="0"/>
        <w:jc w:val="both"/>
        <w:rPr>
          <w:rFonts w:ascii="Arial" w:hAnsi="Arial" w:cs="Arial"/>
          <w:sz w:val="20"/>
          <w:szCs w:val="20"/>
        </w:rPr>
      </w:pPr>
      <w:r w:rsidRPr="001A4D94">
        <w:rPr>
          <w:rStyle w:val="CuerpodeltextoNegrita9"/>
          <w:rFonts w:ascii="Arial" w:hAnsi="Arial" w:cs="Arial"/>
          <w:sz w:val="20"/>
          <w:szCs w:val="20"/>
          <w:lang w:eastAsia="es-ES_tradnl"/>
        </w:rPr>
        <w:t xml:space="preserve">Autoridad, </w:t>
      </w:r>
      <w:r w:rsidRPr="001A4D94">
        <w:rPr>
          <w:rFonts w:ascii="Arial" w:hAnsi="Arial" w:cs="Arial"/>
          <w:sz w:val="20"/>
          <w:szCs w:val="20"/>
          <w:lang w:eastAsia="es-ES_tradnl"/>
        </w:rPr>
        <w:t>es cualquier Autoridad ejecutiva, legislativa o judicial, nacional, departamental, municipal o indígena originaria campesina del Estado Plurinacional de Bolivia y cualquiera de sus instituciones que tengan jurisdicción o ejerzan Autoridad sobre el Área de Estudios Sísmicos y cualquier otra donde se ejecutará el Servicio.</w:t>
      </w:r>
    </w:p>
    <w:p w14:paraId="5F08F35C"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Campamento, </w:t>
      </w:r>
      <w:r w:rsidRPr="001A4D94">
        <w:rPr>
          <w:rStyle w:val="CuerpodeltextoNegrita9"/>
          <w:rFonts w:ascii="Arial" w:hAnsi="Arial" w:cs="Arial"/>
          <w:b w:val="0"/>
          <w:lang w:eastAsia="es-ES_tradnl"/>
        </w:rPr>
        <w:t>f</w:t>
      </w:r>
      <w:r w:rsidRPr="001A4D94">
        <w:rPr>
          <w:rFonts w:ascii="Arial" w:hAnsi="Arial" w:cs="Arial"/>
          <w:lang w:eastAsia="es-ES_tradnl"/>
        </w:rPr>
        <w:t xml:space="preserve">acilidades en el lugar del Servicio que proveerá oficinas, viviendas, lavandería, cocina y comedor en espacios adecuados y cantidad necesarias, de un estándar aceptable y todos los servicios básicos, para albergar al personal administrativos, gerencial, fiscalizador, y operativo para desarrollar el Servicio, cumpliendo requisitos de la Norma Aplicable vigente. </w:t>
      </w:r>
    </w:p>
    <w:p w14:paraId="756CF0B4"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9"/>
          <w:rFonts w:ascii="Arial" w:hAnsi="Arial" w:cs="Arial"/>
          <w:lang w:eastAsia="es-ES_tradnl"/>
        </w:rPr>
        <w:t xml:space="preserve">Cesión, </w:t>
      </w:r>
      <w:r w:rsidRPr="001A4D94">
        <w:rPr>
          <w:rStyle w:val="CuerpodeltextoNegrita9"/>
          <w:rFonts w:ascii="Arial" w:hAnsi="Arial" w:cs="Arial"/>
          <w:b w:val="0"/>
          <w:lang w:eastAsia="es-ES_tradnl"/>
        </w:rPr>
        <w:t xml:space="preserve">es </w:t>
      </w:r>
      <w:r w:rsidRPr="001A4D94">
        <w:rPr>
          <w:rFonts w:ascii="Arial" w:hAnsi="Arial" w:cs="Arial"/>
          <w:lang w:eastAsia="es-ES_tradnl"/>
        </w:rPr>
        <w:t>la transmisión de derechos y obligaciones a favor de Terceros.</w:t>
      </w:r>
    </w:p>
    <w:p w14:paraId="6F5B12E3" w14:textId="77777777" w:rsidR="00A15F83" w:rsidRPr="001A4D94" w:rsidRDefault="00A15F83" w:rsidP="00A15F83">
      <w:pPr>
        <w:pStyle w:val="Cuerpodeltexto1"/>
        <w:shd w:val="clear" w:color="auto" w:fill="auto"/>
        <w:spacing w:before="120" w:after="120" w:line="240" w:lineRule="auto"/>
        <w:ind w:left="709" w:firstLine="0"/>
        <w:jc w:val="both"/>
        <w:rPr>
          <w:rFonts w:ascii="Arial" w:hAnsi="Arial" w:cs="Arial"/>
          <w:sz w:val="20"/>
          <w:szCs w:val="20"/>
        </w:rPr>
      </w:pPr>
      <w:r w:rsidRPr="001A4D94">
        <w:rPr>
          <w:rStyle w:val="CuerpodeltextoNegrita8"/>
          <w:rFonts w:ascii="Arial" w:hAnsi="Arial" w:cs="Arial"/>
          <w:sz w:val="20"/>
          <w:szCs w:val="20"/>
          <w:lang w:eastAsia="es-ES_tradnl"/>
        </w:rPr>
        <w:t xml:space="preserve">Cronograma del Proyecto, </w:t>
      </w:r>
      <w:r w:rsidRPr="001A4D94">
        <w:rPr>
          <w:rStyle w:val="CuerpodeltextoNegrita8"/>
          <w:rFonts w:ascii="Arial" w:hAnsi="Arial" w:cs="Arial"/>
          <w:b w:val="0"/>
          <w:sz w:val="20"/>
          <w:szCs w:val="20"/>
          <w:lang w:eastAsia="es-ES_tradnl"/>
        </w:rPr>
        <w:t xml:space="preserve">son </w:t>
      </w:r>
      <w:r w:rsidRPr="001A4D94">
        <w:rPr>
          <w:rFonts w:ascii="Arial" w:hAnsi="Arial" w:cs="Arial"/>
          <w:sz w:val="20"/>
          <w:szCs w:val="20"/>
          <w:lang w:eastAsia="es-ES_tradnl"/>
        </w:rPr>
        <w:t xml:space="preserve">las fechas planificadas para realizar las actividades del cronograma, previstas en los términos de referencia. </w:t>
      </w:r>
    </w:p>
    <w:p w14:paraId="13F08514"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8"/>
          <w:rFonts w:ascii="Arial" w:hAnsi="Arial" w:cs="Arial"/>
          <w:lang w:eastAsia="es-ES_tradnl"/>
        </w:rPr>
        <w:t xml:space="preserve">Datos, </w:t>
      </w:r>
      <w:r w:rsidRPr="001A4D94">
        <w:rPr>
          <w:rFonts w:ascii="Arial" w:hAnsi="Arial" w:cs="Arial"/>
          <w:lang w:eastAsia="es-ES_tradnl"/>
        </w:rPr>
        <w:t>es la información topográfica, sísmica, geológica, geográfica, geofísica y cualquier otra información involucrada en el proyecto de adquisición sísmica 2D, sea esta en medio físico o digital.</w:t>
      </w:r>
    </w:p>
    <w:p w14:paraId="0D2E186D" w14:textId="77777777" w:rsidR="00A15F83" w:rsidRPr="001A4D94" w:rsidRDefault="00A15F83" w:rsidP="00A15F83">
      <w:pPr>
        <w:spacing w:before="120" w:after="120"/>
        <w:ind w:left="709"/>
        <w:jc w:val="both"/>
        <w:rPr>
          <w:rFonts w:ascii="Arial" w:hAnsi="Arial" w:cs="Arial"/>
        </w:rPr>
      </w:pPr>
      <w:r w:rsidRPr="001A4D94">
        <w:rPr>
          <w:rStyle w:val="CuerpodeltextoNegrita8"/>
          <w:rFonts w:ascii="Arial" w:hAnsi="Arial" w:cs="Arial"/>
          <w:lang w:eastAsia="es-ES_tradnl"/>
        </w:rPr>
        <w:t xml:space="preserve">Defectos, </w:t>
      </w:r>
      <w:r w:rsidRPr="001A4D94">
        <w:rPr>
          <w:rStyle w:val="CuerpodeltextoNegrita8"/>
          <w:rFonts w:ascii="Arial" w:hAnsi="Arial" w:cs="Arial"/>
          <w:b w:val="0"/>
          <w:lang w:eastAsia="es-ES_tradnl"/>
        </w:rPr>
        <w:t xml:space="preserve">es cuando </w:t>
      </w:r>
      <w:r w:rsidRPr="001A4D94">
        <w:rPr>
          <w:rFonts w:ascii="Arial" w:hAnsi="Arial" w:cs="Arial"/>
          <w:lang w:eastAsia="es-ES_tradnl"/>
        </w:rPr>
        <w:t>los Servicios o cualquier porción de ellos son defectuosos hasta el punto que no cumpla con los requerimientos del presente Contrato.</w:t>
      </w:r>
    </w:p>
    <w:p w14:paraId="3C6BBE00" w14:textId="77777777" w:rsidR="00A15F83" w:rsidRPr="001A4D94" w:rsidRDefault="00A15F83" w:rsidP="00A15F83">
      <w:pPr>
        <w:spacing w:before="120" w:after="120"/>
        <w:ind w:left="709"/>
        <w:jc w:val="both"/>
        <w:rPr>
          <w:rFonts w:ascii="Arial" w:hAnsi="Arial" w:cs="Arial"/>
        </w:rPr>
      </w:pPr>
      <w:r w:rsidRPr="001A4D94">
        <w:rPr>
          <w:rStyle w:val="CuerpodeltextoNegrita8"/>
          <w:rFonts w:ascii="Arial" w:hAnsi="Arial" w:cs="Arial"/>
          <w:lang w:eastAsia="es-ES_tradnl"/>
        </w:rPr>
        <w:t xml:space="preserve">Día, </w:t>
      </w:r>
      <w:r w:rsidRPr="001A4D94">
        <w:rPr>
          <w:rStyle w:val="CuerpodeltextoNegrita8"/>
          <w:rFonts w:ascii="Arial" w:hAnsi="Arial" w:cs="Arial"/>
          <w:b w:val="0"/>
          <w:lang w:eastAsia="es-ES_tradnl"/>
        </w:rPr>
        <w:t xml:space="preserve">es </w:t>
      </w:r>
      <w:r w:rsidRPr="001A4D94">
        <w:rPr>
          <w:rFonts w:ascii="Arial" w:hAnsi="Arial" w:cs="Arial"/>
          <w:lang w:eastAsia="es-ES_tradnl"/>
        </w:rPr>
        <w:t>un día calendario de un período de veinticuatro (24) horas que termina a la media noche de la hora local en el Estado Plurinacional de Bolivia.</w:t>
      </w:r>
    </w:p>
    <w:p w14:paraId="0C64ECE1" w14:textId="77777777" w:rsidR="00A15F83" w:rsidRPr="001A4D94" w:rsidRDefault="00A15F83" w:rsidP="00A15F83">
      <w:pPr>
        <w:spacing w:before="120" w:after="120"/>
        <w:ind w:left="709"/>
        <w:jc w:val="both"/>
        <w:rPr>
          <w:rFonts w:ascii="Arial" w:hAnsi="Arial" w:cs="Arial"/>
        </w:rPr>
      </w:pPr>
      <w:r w:rsidRPr="001A4D94">
        <w:rPr>
          <w:rStyle w:val="CuerpodeltextoNegrita8"/>
          <w:rFonts w:ascii="Arial" w:hAnsi="Arial" w:cs="Arial"/>
          <w:lang w:eastAsia="es-ES_tradnl"/>
        </w:rPr>
        <w:t xml:space="preserve">Equipos del CONTRATISTA, </w:t>
      </w:r>
      <w:r w:rsidRPr="001A4D94">
        <w:rPr>
          <w:rFonts w:ascii="Arial" w:hAnsi="Arial" w:cs="Arial"/>
          <w:lang w:eastAsia="es-ES_tradnl"/>
        </w:rPr>
        <w:t xml:space="preserve">son todos los equipos, insumos, vehículos, maquinaria y equipos asociados a ser proporcionados por el </w:t>
      </w:r>
      <w:r w:rsidRPr="001A4D94">
        <w:rPr>
          <w:rFonts w:ascii="Arial" w:hAnsi="Arial" w:cs="Arial"/>
          <w:b/>
          <w:lang w:eastAsia="es-ES_tradnl"/>
        </w:rPr>
        <w:t>CONTRATISTA</w:t>
      </w:r>
      <w:r w:rsidRPr="001A4D94">
        <w:rPr>
          <w:rFonts w:ascii="Arial" w:hAnsi="Arial" w:cs="Arial"/>
          <w:lang w:eastAsia="es-ES_tradnl"/>
        </w:rPr>
        <w:t xml:space="preserve"> para la ejecución de los Servicios tal como son descritos en los términos generales en el Anexo </w:t>
      </w:r>
      <w:r w:rsidRPr="00DB72B3">
        <w:rPr>
          <w:rFonts w:ascii="Arial" w:hAnsi="Arial" w:cs="Arial"/>
          <w:highlight w:val="yellow"/>
          <w:lang w:eastAsia="es-ES_tradnl"/>
        </w:rPr>
        <w:t>G</w:t>
      </w:r>
      <w:r w:rsidRPr="001A4D94">
        <w:rPr>
          <w:rFonts w:ascii="Arial" w:hAnsi="Arial" w:cs="Arial"/>
          <w:lang w:eastAsia="es-ES_tradnl"/>
        </w:rPr>
        <w:t xml:space="preserve"> Equipos del </w:t>
      </w:r>
      <w:r w:rsidRPr="001A4D94">
        <w:rPr>
          <w:rFonts w:ascii="Arial" w:hAnsi="Arial" w:cs="Arial"/>
          <w:b/>
          <w:lang w:eastAsia="es-ES_tradnl"/>
        </w:rPr>
        <w:t>CONTRATISTA.</w:t>
      </w:r>
    </w:p>
    <w:p w14:paraId="16E03647" w14:textId="77777777" w:rsidR="00A15F83" w:rsidRPr="001A4D94" w:rsidRDefault="00A15F83" w:rsidP="00A15F83">
      <w:pPr>
        <w:pStyle w:val="Cuerpodeltexto1"/>
        <w:shd w:val="clear" w:color="auto" w:fill="auto"/>
        <w:tabs>
          <w:tab w:val="left" w:pos="718"/>
        </w:tabs>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Estándares de la industria,</w:t>
      </w:r>
      <w:r w:rsidRPr="001A4D94">
        <w:rPr>
          <w:rFonts w:ascii="Arial" w:hAnsi="Arial" w:cs="Arial"/>
          <w:sz w:val="20"/>
          <w:szCs w:val="20"/>
        </w:rPr>
        <w:t xml:space="preserve"> </w:t>
      </w:r>
      <w:r w:rsidRPr="001A4D94">
        <w:rPr>
          <w:rFonts w:ascii="Arial" w:hAnsi="Arial" w:cs="Arial"/>
          <w:sz w:val="20"/>
          <w:szCs w:val="20"/>
          <w:lang w:eastAsia="es-ES_tradnl"/>
        </w:rPr>
        <w:t xml:space="preserve">son los mejores estándares, prácticas, métodos y procedimientos del Servicio, así como el nivel de destreza, diligencia, prudencia y previsión utilizados en la industria de los hidrocarburos, que se esperan de un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calificado, con conocimiento, experiencia y habilidad, que se dedica y desempeña en la ejecución de trabajos </w:t>
      </w:r>
      <w:r w:rsidRPr="001A4D94">
        <w:rPr>
          <w:rFonts w:ascii="Arial" w:hAnsi="Arial" w:cs="Arial"/>
          <w:sz w:val="20"/>
          <w:szCs w:val="20"/>
          <w:lang w:eastAsia="es-ES_tradnl"/>
        </w:rPr>
        <w:lastRenderedPageBreak/>
        <w:t>y obras de la misma naturaleza y alcance similar o dentro del mismo rango a los que asume; comprometiéndose a cumplirlos conforme al Contrato y Anexos.</w:t>
      </w:r>
    </w:p>
    <w:p w14:paraId="328F00A9" w14:textId="77777777" w:rsidR="00A15F83" w:rsidRPr="001A4D94" w:rsidRDefault="00A15F83" w:rsidP="00A15F83">
      <w:pPr>
        <w:spacing w:before="120" w:after="120"/>
        <w:ind w:left="709"/>
        <w:jc w:val="both"/>
        <w:rPr>
          <w:rFonts w:ascii="Arial" w:hAnsi="Arial" w:cs="Arial"/>
        </w:rPr>
      </w:pPr>
      <w:r w:rsidRPr="001A4D94">
        <w:rPr>
          <w:rFonts w:ascii="Arial" w:hAnsi="Arial" w:cs="Arial"/>
          <w:b/>
        </w:rPr>
        <w:t xml:space="preserve">Contrato, </w:t>
      </w:r>
      <w:r w:rsidRPr="001A4D94">
        <w:rPr>
          <w:rFonts w:ascii="Arial" w:hAnsi="Arial" w:cs="Arial"/>
        </w:rPr>
        <w:t>es el presente documento celebrado entre las Partes, junto con todos los Anexos que forman parte integrante del mismo.</w:t>
      </w:r>
    </w:p>
    <w:p w14:paraId="33191615"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 xml:space="preserve">Gerente de la ENTIDAD, </w:t>
      </w:r>
      <w:r w:rsidRPr="001A4D94">
        <w:rPr>
          <w:rFonts w:ascii="Arial" w:hAnsi="Arial" w:cs="Arial"/>
          <w:lang w:eastAsia="es-ES_tradnl"/>
        </w:rPr>
        <w:t xml:space="preserve">es el Gerente Nacional de Exploración y Explotación o cualquier funcionario designado por la </w:t>
      </w:r>
      <w:r w:rsidRPr="001A4D94">
        <w:rPr>
          <w:rFonts w:ascii="Arial" w:hAnsi="Arial" w:cs="Arial"/>
          <w:b/>
          <w:lang w:eastAsia="es-ES_tradnl"/>
        </w:rPr>
        <w:t>ENTIDAD</w:t>
      </w:r>
      <w:r w:rsidRPr="001A4D94">
        <w:rPr>
          <w:rFonts w:ascii="Arial" w:hAnsi="Arial" w:cs="Arial"/>
          <w:lang w:eastAsia="es-ES_tradnl"/>
        </w:rPr>
        <w:t xml:space="preserve"> para llevar a cabo las funciones especificadas en el presente Contrato y Anexos.</w:t>
      </w:r>
    </w:p>
    <w:p w14:paraId="6470F06E"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Hito,</w:t>
      </w:r>
      <w:r w:rsidRPr="001A4D94">
        <w:rPr>
          <w:rFonts w:ascii="Arial" w:hAnsi="Arial" w:cs="Arial"/>
          <w:lang w:eastAsia="es-ES_tradnl"/>
        </w:rPr>
        <w:t xml:space="preserve"> es un evento importante del Cronograma del Proyecto o un evento que puede impedir que se lleve a cabo un trabajo en el futuro o que marca la conclusión de un producto </w:t>
      </w:r>
      <w:r w:rsidRPr="001A4D94">
        <w:rPr>
          <w:rFonts w:ascii="Arial" w:hAnsi="Arial" w:cs="Arial"/>
          <w:lang w:eastAsia="fr-FR"/>
        </w:rPr>
        <w:t>entregable</w:t>
      </w:r>
      <w:r w:rsidRPr="001A4D94">
        <w:rPr>
          <w:rFonts w:ascii="Arial" w:hAnsi="Arial" w:cs="Arial"/>
          <w:lang w:val="fr-FR" w:eastAsia="fr-FR"/>
        </w:rPr>
        <w:t xml:space="preserve"> principal. Un </w:t>
      </w:r>
      <w:r w:rsidRPr="001A4D94">
        <w:rPr>
          <w:rFonts w:ascii="Arial" w:hAnsi="Arial" w:cs="Arial"/>
          <w:lang w:eastAsia="es-ES_tradnl"/>
        </w:rPr>
        <w:t xml:space="preserve">hito del </w:t>
      </w:r>
      <w:r w:rsidRPr="001A4D94">
        <w:rPr>
          <w:rFonts w:ascii="Arial" w:hAnsi="Arial" w:cs="Arial"/>
          <w:lang w:eastAsia="fr-FR"/>
        </w:rPr>
        <w:t>Cronograma</w:t>
      </w:r>
      <w:r w:rsidRPr="001A4D94">
        <w:rPr>
          <w:rFonts w:ascii="Arial" w:hAnsi="Arial" w:cs="Arial"/>
          <w:lang w:val="fr-FR" w:eastAsia="fr-FR"/>
        </w:rPr>
        <w:t xml:space="preserve"> </w:t>
      </w:r>
      <w:r w:rsidRPr="001A4D94">
        <w:rPr>
          <w:rFonts w:ascii="Arial" w:hAnsi="Arial" w:cs="Arial"/>
          <w:lang w:eastAsia="es-ES_tradnl"/>
        </w:rPr>
        <w:t xml:space="preserve">del Proyecto tiene duración cero, el mismo se encuentra establecido en el Anexo </w:t>
      </w:r>
      <w:r w:rsidRPr="00E92CD7">
        <w:rPr>
          <w:rFonts w:ascii="Arial" w:hAnsi="Arial" w:cs="Arial"/>
          <w:highlight w:val="yellow"/>
          <w:lang w:eastAsia="es-ES_tradnl"/>
        </w:rPr>
        <w:t>B</w:t>
      </w:r>
      <w:r w:rsidRPr="001A4D94">
        <w:rPr>
          <w:rFonts w:ascii="Arial" w:hAnsi="Arial" w:cs="Arial"/>
          <w:lang w:eastAsia="es-ES_tradnl"/>
        </w:rPr>
        <w:t xml:space="preserve"> – Plan </w:t>
      </w:r>
      <w:r>
        <w:rPr>
          <w:rFonts w:ascii="Arial" w:hAnsi="Arial" w:cs="Arial"/>
          <w:lang w:eastAsia="es-ES_tradnl"/>
        </w:rPr>
        <w:t>de Trabajo y Programa de Ejecución</w:t>
      </w:r>
      <w:r w:rsidRPr="001A4D94">
        <w:rPr>
          <w:rFonts w:ascii="Arial" w:hAnsi="Arial" w:cs="Arial"/>
          <w:lang w:eastAsia="es-ES_tradnl"/>
        </w:rPr>
        <w:t>.</w:t>
      </w:r>
    </w:p>
    <w:p w14:paraId="5BC48CC4"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7"/>
          <w:rFonts w:ascii="Arial" w:hAnsi="Arial" w:cs="Arial"/>
          <w:lang w:eastAsia="es-ES_tradnl"/>
        </w:rPr>
        <w:t xml:space="preserve">Fiscalización, </w:t>
      </w:r>
      <w:r w:rsidRPr="001A4D94">
        <w:rPr>
          <w:rFonts w:ascii="Arial" w:hAnsi="Arial" w:cs="Arial"/>
          <w:lang w:eastAsia="es-ES_tradnl"/>
        </w:rPr>
        <w:t>es la verificación y control del cumplimiento de una actividad respecto a los estándares de la industria, Contratos o Ley Aplicable, a ser realizada</w:t>
      </w:r>
      <w:r w:rsidRPr="001A4D94">
        <w:rPr>
          <w:rFonts w:ascii="Arial" w:hAnsi="Arial" w:cs="Arial"/>
        </w:rPr>
        <w:t xml:space="preserve"> directamente por YPFB.</w:t>
      </w:r>
    </w:p>
    <w:p w14:paraId="1E592F1F" w14:textId="77777777" w:rsidR="00A15F83" w:rsidRPr="001A4D94" w:rsidRDefault="00A15F83" w:rsidP="00A15F83">
      <w:pPr>
        <w:spacing w:before="120" w:after="120"/>
        <w:ind w:left="709"/>
        <w:jc w:val="both"/>
        <w:rPr>
          <w:rFonts w:ascii="Arial" w:hAnsi="Arial" w:cs="Arial"/>
        </w:rPr>
      </w:pPr>
      <w:r w:rsidRPr="001A4D94">
        <w:rPr>
          <w:rStyle w:val="CuerpodeltextoNegrita6"/>
          <w:rFonts w:ascii="Arial" w:hAnsi="Arial" w:cs="Arial"/>
          <w:lang w:eastAsia="es-ES_tradnl"/>
        </w:rPr>
        <w:t xml:space="preserve">Interpretación Sísmica, </w:t>
      </w:r>
      <w:r w:rsidRPr="001A4D94">
        <w:rPr>
          <w:rStyle w:val="CuerpodeltextoNegrita6"/>
          <w:rFonts w:ascii="Arial" w:hAnsi="Arial" w:cs="Arial"/>
          <w:b w:val="0"/>
          <w:lang w:eastAsia="es-ES_tradnl"/>
        </w:rPr>
        <w:t xml:space="preserve">es </w:t>
      </w:r>
      <w:r w:rsidRPr="001A4D94">
        <w:rPr>
          <w:rFonts w:ascii="Arial" w:hAnsi="Arial" w:cs="Arial"/>
        </w:rPr>
        <w:t>la integración de datos sísmicos registrados y procesados, información geofísica, geológica, de pozos, ingeniería petrolera y otras que permiten generar un modelo geológico estructural y estratigráfico.</w:t>
      </w:r>
    </w:p>
    <w:p w14:paraId="5E716BA9"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6"/>
          <w:rFonts w:ascii="Arial" w:hAnsi="Arial" w:cs="Arial"/>
          <w:lang w:eastAsia="es-ES_tradnl"/>
        </w:rPr>
        <w:t xml:space="preserve">Línea Sísmica, </w:t>
      </w:r>
      <w:r w:rsidRPr="001A4D94">
        <w:rPr>
          <w:rFonts w:ascii="Arial" w:hAnsi="Arial" w:cs="Arial"/>
          <w:lang w:eastAsia="es-ES_tradnl"/>
        </w:rPr>
        <w:t>es la ubicación en el terreno de una trocha donde podrán ubicarse los puntos fuente o los puntos de recepción, las mismas que proporcionaran información sísmica de las capas del subsuelo.</w:t>
      </w:r>
    </w:p>
    <w:p w14:paraId="403C2376" w14:textId="77777777" w:rsidR="00A15F83" w:rsidRPr="001A4D94" w:rsidRDefault="00A15F83" w:rsidP="00A15F83">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6"/>
          <w:rFonts w:ascii="Arial" w:hAnsi="Arial" w:cs="Arial"/>
          <w:sz w:val="20"/>
          <w:szCs w:val="20"/>
          <w:lang w:eastAsia="es-ES_tradnl"/>
        </w:rPr>
        <w:t xml:space="preserve">Mes, </w:t>
      </w:r>
      <w:r w:rsidRPr="001A4D94">
        <w:rPr>
          <w:rFonts w:ascii="Arial" w:hAnsi="Arial" w:cs="Arial"/>
          <w:sz w:val="20"/>
          <w:szCs w:val="20"/>
          <w:lang w:eastAsia="es-ES_tradnl"/>
        </w:rPr>
        <w:t>es un periodo consecutivo que comienza a partir de un Día específico en un Mes y que termina el mismo Día del Mes siguiente o, de no existir, el siguiente Día.</w:t>
      </w:r>
    </w:p>
    <w:p w14:paraId="5E294360" w14:textId="77777777" w:rsidR="00A15F83" w:rsidRPr="001A4D94" w:rsidRDefault="00A15F83" w:rsidP="00A15F83">
      <w:pPr>
        <w:spacing w:before="120" w:after="120"/>
        <w:ind w:left="709"/>
        <w:jc w:val="both"/>
        <w:rPr>
          <w:rFonts w:ascii="Arial" w:hAnsi="Arial" w:cs="Arial"/>
        </w:rPr>
      </w:pPr>
      <w:r w:rsidRPr="001A4D94">
        <w:rPr>
          <w:rFonts w:ascii="Arial" w:hAnsi="Arial" w:cs="Arial"/>
          <w:b/>
        </w:rPr>
        <w:t xml:space="preserve">Ley Aplicable, </w:t>
      </w:r>
      <w:r w:rsidRPr="001A4D94">
        <w:rPr>
          <w:rFonts w:ascii="Arial" w:hAnsi="Arial" w:cs="Arial"/>
        </w:rPr>
        <w:t xml:space="preserve">son las normas constitucionales, leyes, decretos y toda otra </w:t>
      </w:r>
      <w:proofErr w:type="gramStart"/>
      <w:r w:rsidRPr="001A4D94">
        <w:rPr>
          <w:rFonts w:ascii="Arial" w:hAnsi="Arial" w:cs="Arial"/>
        </w:rPr>
        <w:t>disposición  legal</w:t>
      </w:r>
      <w:proofErr w:type="gramEnd"/>
      <w:r w:rsidRPr="001A4D94">
        <w:rPr>
          <w:rFonts w:ascii="Arial" w:hAnsi="Arial" w:cs="Arial"/>
        </w:rPr>
        <w:t xml:space="preserve"> vigente y publicada en el Estado Plurinacional de Bolivia.</w:t>
      </w:r>
    </w:p>
    <w:p w14:paraId="700AAE16" w14:textId="77777777" w:rsidR="00A15F83" w:rsidRPr="001A4D94" w:rsidRDefault="00A15F83" w:rsidP="00A15F83">
      <w:pPr>
        <w:spacing w:before="120" w:after="120"/>
        <w:ind w:left="709"/>
        <w:jc w:val="both"/>
        <w:rPr>
          <w:rFonts w:ascii="Arial" w:hAnsi="Arial" w:cs="Arial"/>
        </w:rPr>
      </w:pPr>
      <w:r w:rsidRPr="001A4D94">
        <w:rPr>
          <w:rFonts w:ascii="Arial" w:hAnsi="Arial" w:cs="Arial"/>
          <w:b/>
        </w:rPr>
        <w:t xml:space="preserve">No Conformidad, </w:t>
      </w:r>
      <w:r w:rsidRPr="001A4D94">
        <w:rPr>
          <w:rFonts w:ascii="Arial" w:hAnsi="Arial" w:cs="Arial"/>
        </w:rPr>
        <w:t>cualquier parte del Servicio o cualquier porción de él que no cumpla con los requerimientos del Contrato.</w:t>
      </w:r>
    </w:p>
    <w:p w14:paraId="64C577A1" w14:textId="77777777" w:rsidR="00A15F83" w:rsidRPr="001A4D94" w:rsidRDefault="00A15F83" w:rsidP="00A15F83">
      <w:pPr>
        <w:spacing w:before="120" w:after="120"/>
        <w:ind w:left="709"/>
        <w:jc w:val="both"/>
        <w:rPr>
          <w:rFonts w:ascii="Arial" w:hAnsi="Arial" w:cs="Arial"/>
          <w:b/>
        </w:rPr>
      </w:pPr>
      <w:r w:rsidRPr="001A4D94">
        <w:rPr>
          <w:rFonts w:ascii="Arial" w:hAnsi="Arial" w:cs="Arial"/>
          <w:b/>
        </w:rPr>
        <w:t xml:space="preserve">Orden de Proceder, </w:t>
      </w:r>
      <w:r w:rsidRPr="001A4D94">
        <w:rPr>
          <w:rFonts w:ascii="Arial" w:hAnsi="Arial" w:cs="Arial"/>
        </w:rPr>
        <w:t xml:space="preserve">es la autorización de la </w:t>
      </w:r>
      <w:r w:rsidRPr="001A4D94">
        <w:rPr>
          <w:rFonts w:ascii="Arial" w:hAnsi="Arial" w:cs="Arial"/>
          <w:b/>
        </w:rPr>
        <w:t>ENTIDAD</w:t>
      </w:r>
      <w:r w:rsidRPr="001A4D94">
        <w:rPr>
          <w:rFonts w:ascii="Arial" w:hAnsi="Arial" w:cs="Arial"/>
        </w:rPr>
        <w:t xml:space="preserve"> al Contratista instruyéndole el inicio del Servicio.  </w:t>
      </w:r>
    </w:p>
    <w:p w14:paraId="068B3C39" w14:textId="77777777" w:rsidR="00A15F83" w:rsidRPr="001A4D94" w:rsidRDefault="00A15F83" w:rsidP="00A15F83">
      <w:pPr>
        <w:spacing w:before="120" w:after="120"/>
        <w:ind w:left="709"/>
        <w:jc w:val="both"/>
        <w:rPr>
          <w:rFonts w:ascii="Arial" w:hAnsi="Arial" w:cs="Arial"/>
          <w:b/>
        </w:rPr>
      </w:pPr>
      <w:r w:rsidRPr="001A4D94">
        <w:rPr>
          <w:rFonts w:ascii="Arial" w:hAnsi="Arial" w:cs="Arial"/>
          <w:b/>
        </w:rPr>
        <w:t xml:space="preserve">Personal, </w:t>
      </w:r>
      <w:r w:rsidRPr="001A4D94">
        <w:rPr>
          <w:rFonts w:ascii="Arial" w:hAnsi="Arial" w:cs="Arial"/>
        </w:rPr>
        <w:t xml:space="preserve">son los empleados del </w:t>
      </w:r>
      <w:r w:rsidRPr="001A4D94">
        <w:rPr>
          <w:rFonts w:ascii="Arial" w:hAnsi="Arial" w:cs="Arial"/>
          <w:b/>
        </w:rPr>
        <w:t>CONTRATISTA.</w:t>
      </w:r>
    </w:p>
    <w:p w14:paraId="26921D4B" w14:textId="77777777" w:rsidR="00A15F83" w:rsidRPr="001A4D94" w:rsidRDefault="00A15F83" w:rsidP="00A15F83">
      <w:pPr>
        <w:spacing w:before="120" w:after="120"/>
        <w:ind w:left="709"/>
        <w:jc w:val="both"/>
        <w:rPr>
          <w:rFonts w:ascii="Arial" w:hAnsi="Arial" w:cs="Arial"/>
        </w:rPr>
      </w:pPr>
      <w:r w:rsidRPr="001A4D94">
        <w:rPr>
          <w:rFonts w:ascii="Arial" w:hAnsi="Arial" w:cs="Arial"/>
          <w:b/>
        </w:rPr>
        <w:t xml:space="preserve">Procesamiento Sísmico, </w:t>
      </w:r>
      <w:r w:rsidRPr="001A4D94">
        <w:rPr>
          <w:rFonts w:ascii="Arial" w:hAnsi="Arial" w:cs="Arial"/>
        </w:rPr>
        <w:t>es la elección y aplicación de parámetros y algoritmos matemáticos a los datos sísmicos adquiridos en el campo con el fin de obtener secciones sísmicas de calidad.</w:t>
      </w:r>
    </w:p>
    <w:p w14:paraId="4E7A7DC4" w14:textId="77777777" w:rsidR="00A15F83" w:rsidRPr="001A4D94" w:rsidRDefault="00A15F83" w:rsidP="00A15F83">
      <w:pPr>
        <w:spacing w:before="120" w:after="120"/>
        <w:ind w:left="709"/>
        <w:jc w:val="both"/>
        <w:rPr>
          <w:rFonts w:ascii="Arial" w:hAnsi="Arial" w:cs="Arial"/>
        </w:rPr>
      </w:pPr>
      <w:r w:rsidRPr="001A4D94">
        <w:rPr>
          <w:rFonts w:ascii="Arial" w:hAnsi="Arial" w:cs="Arial"/>
          <w:b/>
        </w:rPr>
        <w:t xml:space="preserve">Prospecto Geológico, </w:t>
      </w:r>
      <w:r w:rsidRPr="001A4D94">
        <w:rPr>
          <w:rFonts w:ascii="Arial" w:hAnsi="Arial" w:cs="Arial"/>
        </w:rPr>
        <w:t>es el conjunto de datos geológicos que nos permite conocer, interpretar y aplicar los conceptos y metodologías más convenientes para resolver las secuencias subyacentes, mediante el análisis de técnicas sean directas e indirectas para la búsqueda de yacimientos de hidrocarburos.</w:t>
      </w:r>
    </w:p>
    <w:p w14:paraId="4C37B8E5" w14:textId="77777777" w:rsidR="00A15F83" w:rsidRPr="001A4D94" w:rsidRDefault="00A15F83" w:rsidP="00A15F83">
      <w:pPr>
        <w:spacing w:before="120" w:after="120"/>
        <w:ind w:left="709"/>
        <w:jc w:val="both"/>
        <w:rPr>
          <w:rFonts w:ascii="Arial" w:hAnsi="Arial" w:cs="Arial"/>
          <w:lang w:eastAsia="es-ES_tradnl"/>
        </w:rPr>
      </w:pPr>
      <w:r w:rsidRPr="001A4D94">
        <w:rPr>
          <w:rStyle w:val="CuerpodeltextoNegrita5"/>
          <w:rFonts w:ascii="Arial" w:hAnsi="Arial" w:cs="Arial"/>
          <w:lang w:eastAsia="es-ES_tradnl"/>
        </w:rPr>
        <w:t xml:space="preserve">Registro, </w:t>
      </w:r>
      <w:r w:rsidRPr="001A4D94">
        <w:rPr>
          <w:rFonts w:ascii="Arial" w:hAnsi="Arial" w:cs="Arial"/>
          <w:lang w:eastAsia="es-ES_tradnl"/>
        </w:rPr>
        <w:t>es el apilado de información de ondas acústicas obtenidas mediante puntos detectores en el terreno y almacenado en cintas magnéticas.</w:t>
      </w:r>
    </w:p>
    <w:p w14:paraId="10BD0A3A" w14:textId="77777777" w:rsidR="00A15F83" w:rsidRPr="001A4D94" w:rsidRDefault="00A15F83" w:rsidP="00A15F83">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5"/>
          <w:rFonts w:ascii="Arial" w:hAnsi="Arial" w:cs="Arial"/>
          <w:sz w:val="20"/>
          <w:szCs w:val="20"/>
          <w:lang w:eastAsia="es-ES_tradnl"/>
        </w:rPr>
        <w:t xml:space="preserve">Riesgos Especiales, </w:t>
      </w:r>
      <w:r w:rsidRPr="001A4D94">
        <w:rPr>
          <w:rFonts w:ascii="Arial" w:hAnsi="Arial" w:cs="Arial"/>
          <w:sz w:val="20"/>
          <w:szCs w:val="20"/>
          <w:lang w:eastAsia="es-ES_tradnl"/>
        </w:rPr>
        <w:t xml:space="preserve">son aquellos eventos o riesgos operacionales que pueden ocurrir durante la fase de adquisición de Datos que impactan el rendimiento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y/o el ritmo de progreso del Servicio.</w:t>
      </w:r>
    </w:p>
    <w:p w14:paraId="3F3E0F2A" w14:textId="77777777" w:rsidR="00A15F83" w:rsidRPr="001A4D94" w:rsidRDefault="00A15F83" w:rsidP="00A15F83">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Servicio (s)</w:t>
      </w:r>
      <w:r w:rsidRPr="001A4D94">
        <w:rPr>
          <w:rFonts w:ascii="Arial" w:hAnsi="Arial" w:cs="Arial"/>
          <w:sz w:val="20"/>
          <w:szCs w:val="20"/>
        </w:rPr>
        <w:t xml:space="preserve">, es el servicio de consultoría de </w:t>
      </w:r>
      <w:r w:rsidRPr="001A4D94">
        <w:rPr>
          <w:rFonts w:ascii="Arial" w:hAnsi="Arial" w:cs="Arial"/>
          <w:b/>
          <w:sz w:val="20"/>
          <w:szCs w:val="20"/>
        </w:rPr>
        <w:t>“</w:t>
      </w:r>
      <w:r>
        <w:rPr>
          <w:rFonts w:ascii="Arial" w:hAnsi="Arial" w:cs="Arial"/>
          <w:b/>
          <w:sz w:val="20"/>
          <w:szCs w:val="20"/>
          <w:lang w:val="es-ES_tradnl"/>
        </w:rPr>
        <w:t>__________________________</w:t>
      </w:r>
      <w:r w:rsidRPr="001A4D94">
        <w:rPr>
          <w:rFonts w:ascii="Arial" w:hAnsi="Arial" w:cs="Arial"/>
          <w:b/>
          <w:sz w:val="20"/>
          <w:szCs w:val="20"/>
          <w:lang w:val="es-ES_tradnl"/>
        </w:rPr>
        <w:t>”</w:t>
      </w:r>
      <w:r w:rsidRPr="001A4D94">
        <w:rPr>
          <w:rFonts w:ascii="Arial" w:hAnsi="Arial" w:cs="Arial"/>
          <w:sz w:val="20"/>
          <w:szCs w:val="20"/>
        </w:rPr>
        <w:t xml:space="preserve"> que el </w:t>
      </w:r>
      <w:r w:rsidRPr="001A4D94">
        <w:rPr>
          <w:rFonts w:ascii="Arial" w:hAnsi="Arial" w:cs="Arial"/>
          <w:b/>
          <w:sz w:val="20"/>
          <w:szCs w:val="20"/>
        </w:rPr>
        <w:t>CONTRATISTA</w:t>
      </w:r>
      <w:r w:rsidRPr="001A4D94">
        <w:rPr>
          <w:rFonts w:ascii="Arial" w:hAnsi="Arial" w:cs="Arial"/>
          <w:sz w:val="20"/>
          <w:szCs w:val="20"/>
        </w:rPr>
        <w:t xml:space="preserve"> desarrollará a favor de la </w:t>
      </w:r>
      <w:r w:rsidRPr="001A4D94">
        <w:rPr>
          <w:rFonts w:ascii="Arial" w:hAnsi="Arial" w:cs="Arial"/>
          <w:b/>
          <w:sz w:val="20"/>
          <w:szCs w:val="20"/>
        </w:rPr>
        <w:t>ENTIDAD</w:t>
      </w:r>
      <w:r w:rsidRPr="001A4D94">
        <w:rPr>
          <w:rFonts w:ascii="Arial" w:hAnsi="Arial" w:cs="Arial"/>
          <w:sz w:val="20"/>
          <w:szCs w:val="20"/>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14:paraId="4AD88BA9" w14:textId="77777777" w:rsidR="00A15F83" w:rsidRPr="001A4D94" w:rsidRDefault="00A15F83" w:rsidP="00A15F83">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Fonts w:ascii="Arial" w:hAnsi="Arial" w:cs="Arial"/>
          <w:b/>
          <w:sz w:val="20"/>
          <w:szCs w:val="20"/>
        </w:rPr>
        <w:t xml:space="preserve">Supervisión, </w:t>
      </w:r>
      <w:r w:rsidRPr="001A4D94">
        <w:rPr>
          <w:rFonts w:ascii="Arial" w:hAnsi="Arial" w:cs="Arial"/>
          <w:sz w:val="20"/>
          <w:szCs w:val="20"/>
        </w:rPr>
        <w:t>es la verificación y control del cumplimiento de una actividad respecto a los estándares de la industria</w:t>
      </w:r>
      <w:proofErr w:type="gramStart"/>
      <w:r w:rsidRPr="001A4D94">
        <w:rPr>
          <w:rFonts w:ascii="Arial" w:hAnsi="Arial" w:cs="Arial"/>
          <w:sz w:val="20"/>
          <w:szCs w:val="20"/>
        </w:rPr>
        <w:t>,  el</w:t>
      </w:r>
      <w:proofErr w:type="gramEnd"/>
      <w:r w:rsidRPr="001A4D94">
        <w:rPr>
          <w:rFonts w:ascii="Arial" w:hAnsi="Arial" w:cs="Arial"/>
          <w:sz w:val="20"/>
          <w:szCs w:val="20"/>
        </w:rPr>
        <w:t xml:space="preserve"> Contrato o Ley Aplicable.</w:t>
      </w:r>
    </w:p>
    <w:p w14:paraId="70729E38" w14:textId="77777777" w:rsidR="00A15F83" w:rsidRPr="001A4D94" w:rsidRDefault="00A15F83" w:rsidP="00A15F83">
      <w:pPr>
        <w:pStyle w:val="Cuerpodeltexto1"/>
        <w:shd w:val="clear" w:color="auto" w:fill="auto"/>
        <w:spacing w:before="120" w:after="120" w:line="240" w:lineRule="auto"/>
        <w:ind w:left="709" w:right="20" w:firstLine="0"/>
        <w:jc w:val="both"/>
        <w:rPr>
          <w:rFonts w:ascii="Arial" w:hAnsi="Arial" w:cs="Arial"/>
          <w:sz w:val="20"/>
          <w:szCs w:val="20"/>
          <w:lang w:eastAsia="es-ES_tradnl"/>
        </w:rPr>
      </w:pPr>
      <w:r w:rsidRPr="001A4D94">
        <w:rPr>
          <w:rStyle w:val="CuerpodeltextoNegrita4"/>
          <w:rFonts w:ascii="Arial" w:hAnsi="Arial" w:cs="Arial"/>
          <w:sz w:val="20"/>
          <w:szCs w:val="20"/>
          <w:lang w:eastAsia="es-ES_tradnl"/>
        </w:rPr>
        <w:lastRenderedPageBreak/>
        <w:t xml:space="preserve">Zona de Riesgos Especiales, </w:t>
      </w:r>
      <w:r w:rsidRPr="001A4D94">
        <w:rPr>
          <w:rFonts w:ascii="Arial" w:hAnsi="Arial" w:cs="Arial"/>
          <w:sz w:val="20"/>
          <w:szCs w:val="20"/>
          <w:lang w:eastAsia="es-ES_tradnl"/>
        </w:rPr>
        <w:t xml:space="preserve">es aquella área o zona alrededor de los Riesgos Especiales que definirá dónde existen las provisiones para indemnizaciones especiales con respecto a fatalidades, enfermedades o lesiones del personal y/o daños y perjuicios y pérdidas a propiedad. </w:t>
      </w:r>
    </w:p>
    <w:p w14:paraId="782CC3A6"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 xml:space="preserve">3.2. </w:t>
      </w:r>
      <w:r w:rsidRPr="001A4D94">
        <w:rPr>
          <w:rFonts w:ascii="Arial" w:hAnsi="Arial" w:cs="Arial"/>
          <w:b/>
        </w:rPr>
        <w:tab/>
        <w:t xml:space="preserve">Relación entre las Partes: </w:t>
      </w:r>
      <w:r w:rsidRPr="001A4D94">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A4D94">
        <w:rPr>
          <w:rFonts w:ascii="Arial" w:hAnsi="Arial" w:cs="Arial"/>
          <w:b/>
        </w:rPr>
        <w:t>CONTRATISTA</w:t>
      </w:r>
      <w:r w:rsidRPr="001A4D94">
        <w:rPr>
          <w:rFonts w:ascii="Arial" w:hAnsi="Arial" w:cs="Arial"/>
        </w:rPr>
        <w:t>, quien será plenamente responsable por todos los aspectos relacionados con este Contrato y la Ley Aplicable.</w:t>
      </w:r>
    </w:p>
    <w:p w14:paraId="685ABA81"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3.3.</w:t>
      </w:r>
      <w:r w:rsidRPr="001A4D94">
        <w:rPr>
          <w:rFonts w:ascii="Arial" w:hAnsi="Arial" w:cs="Arial"/>
        </w:rPr>
        <w:t xml:space="preserve"> </w:t>
      </w:r>
      <w:r w:rsidRPr="001A4D94">
        <w:rPr>
          <w:rFonts w:ascii="Arial" w:hAnsi="Arial" w:cs="Arial"/>
        </w:rPr>
        <w:tab/>
      </w:r>
      <w:r w:rsidRPr="001A4D94">
        <w:rPr>
          <w:rFonts w:ascii="Arial" w:hAnsi="Arial" w:cs="Arial"/>
          <w:b/>
        </w:rPr>
        <w:t>Ley que rige el Contrato:</w:t>
      </w:r>
      <w:r w:rsidRPr="001A4D94">
        <w:rPr>
          <w:rFonts w:ascii="Arial" w:hAnsi="Arial" w:cs="Arial"/>
        </w:rPr>
        <w:t xml:space="preserve"> Este Contrato, su significado e interpretación y la relación que crea entre las Partes se regirá por Ley Aplicable.</w:t>
      </w:r>
    </w:p>
    <w:p w14:paraId="7BB1C2CC"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3.4.</w:t>
      </w:r>
      <w:r w:rsidRPr="001A4D94">
        <w:rPr>
          <w:rFonts w:ascii="Arial" w:hAnsi="Arial" w:cs="Arial"/>
        </w:rPr>
        <w:t xml:space="preserve"> </w:t>
      </w:r>
      <w:r w:rsidRPr="001A4D94">
        <w:rPr>
          <w:rFonts w:ascii="Arial" w:hAnsi="Arial" w:cs="Arial"/>
        </w:rPr>
        <w:tab/>
      </w:r>
      <w:r w:rsidRPr="001A4D94">
        <w:rPr>
          <w:rFonts w:ascii="Arial" w:hAnsi="Arial" w:cs="Arial"/>
          <w:b/>
        </w:rPr>
        <w:t xml:space="preserve">Idioma: </w:t>
      </w:r>
      <w:r w:rsidRPr="001A4D94">
        <w:rPr>
          <w:rFonts w:ascii="Arial" w:hAnsi="Arial" w:cs="Arial"/>
        </w:rPr>
        <w:t>Este Contrato se ha celebrado en castellano, idioma por el que se regirán obligatoriamente todas las materias relacionadas con el mismo o su interpretación.</w:t>
      </w:r>
    </w:p>
    <w:p w14:paraId="6D8B0770"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3.5.</w:t>
      </w:r>
      <w:r w:rsidRPr="001A4D94">
        <w:rPr>
          <w:rFonts w:ascii="Arial" w:hAnsi="Arial" w:cs="Arial"/>
        </w:rPr>
        <w:t xml:space="preserve"> </w:t>
      </w:r>
      <w:r w:rsidRPr="001A4D94">
        <w:rPr>
          <w:rFonts w:ascii="Arial" w:hAnsi="Arial" w:cs="Arial"/>
        </w:rPr>
        <w:tab/>
      </w:r>
      <w:r w:rsidRPr="001A4D94">
        <w:rPr>
          <w:rFonts w:ascii="Arial" w:hAnsi="Arial" w:cs="Arial"/>
          <w:b/>
        </w:rPr>
        <w:t>Encabezamientos:</w:t>
      </w:r>
      <w:r w:rsidRPr="001A4D94">
        <w:rPr>
          <w:rFonts w:ascii="Arial" w:hAnsi="Arial" w:cs="Arial"/>
        </w:rPr>
        <w:t xml:space="preserve"> El contenido de este Contrato no se verá restringido, modificado o afectado por los encabezamientos.</w:t>
      </w:r>
    </w:p>
    <w:p w14:paraId="09A9534B"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3.6.</w:t>
      </w:r>
      <w:r w:rsidRPr="001A4D94">
        <w:rPr>
          <w:rFonts w:ascii="Arial" w:hAnsi="Arial" w:cs="Arial"/>
        </w:rPr>
        <w:t xml:space="preserve"> </w:t>
      </w:r>
      <w:r w:rsidRPr="001A4D94">
        <w:rPr>
          <w:rFonts w:ascii="Arial" w:hAnsi="Arial" w:cs="Arial"/>
        </w:rPr>
        <w:tab/>
      </w:r>
      <w:r w:rsidRPr="001A4D94">
        <w:rPr>
          <w:rFonts w:ascii="Arial" w:hAnsi="Arial" w:cs="Arial"/>
          <w:b/>
        </w:rPr>
        <w:t>Totalidad del acuerdo:</w:t>
      </w:r>
      <w:r w:rsidRPr="001A4D9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FED249C"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3.7.</w:t>
      </w:r>
      <w:r w:rsidRPr="001A4D94">
        <w:rPr>
          <w:rFonts w:ascii="Arial" w:hAnsi="Arial" w:cs="Arial"/>
        </w:rPr>
        <w:t xml:space="preserve"> </w:t>
      </w:r>
      <w:r w:rsidRPr="001A4D94">
        <w:rPr>
          <w:rFonts w:ascii="Arial" w:hAnsi="Arial" w:cs="Arial"/>
        </w:rPr>
        <w:tab/>
      </w:r>
      <w:r w:rsidRPr="001A4D94">
        <w:rPr>
          <w:rFonts w:ascii="Arial" w:hAnsi="Arial" w:cs="Arial"/>
          <w:b/>
        </w:rPr>
        <w:t>Plazos:</w:t>
      </w:r>
      <w:r w:rsidRPr="001A4D94">
        <w:rPr>
          <w:rFonts w:ascii="Arial" w:hAnsi="Arial" w:cs="Arial"/>
        </w:rPr>
        <w:t xml:space="preserve"> Todos los plazos establecidos en este Contrato y sus Anexos se entenderán como días calendario, salvo indicación expresa en contrario.</w:t>
      </w:r>
    </w:p>
    <w:p w14:paraId="07A24FA3"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rPr>
      </w:pPr>
      <w:r w:rsidRPr="001A4D94">
        <w:rPr>
          <w:rFonts w:ascii="Arial" w:hAnsi="Arial" w:cs="Arial"/>
          <w:b/>
        </w:rPr>
        <w:t>3.8.</w:t>
      </w:r>
      <w:r w:rsidRPr="001A4D94">
        <w:rPr>
          <w:rFonts w:ascii="Arial" w:hAnsi="Arial" w:cs="Arial"/>
        </w:rPr>
        <w:t xml:space="preserve"> </w:t>
      </w:r>
      <w:r w:rsidRPr="001A4D94">
        <w:rPr>
          <w:rFonts w:ascii="Arial" w:hAnsi="Arial" w:cs="Arial"/>
        </w:rPr>
        <w:tab/>
      </w:r>
      <w:r w:rsidRPr="001A4D94">
        <w:rPr>
          <w:rFonts w:ascii="Arial" w:hAnsi="Arial" w:cs="Arial"/>
          <w:b/>
        </w:rPr>
        <w:t>Mayúsculas:</w:t>
      </w:r>
      <w:r w:rsidRPr="001A4D94">
        <w:rPr>
          <w:rFonts w:ascii="Arial" w:hAnsi="Arial" w:cs="Arial"/>
        </w:rPr>
        <w:t xml:space="preserve"> El uso de las mayúsculas se entenderá conforme a las denominaciones otorgadas en este instrumento, o de acuerdo a su contexto, usando indistintamente en plural o singular.</w:t>
      </w:r>
    </w:p>
    <w:p w14:paraId="78D5E752" w14:textId="77777777" w:rsidR="00A15F83" w:rsidRPr="001A4D94" w:rsidRDefault="00A15F83" w:rsidP="00A15F83">
      <w:pPr>
        <w:tabs>
          <w:tab w:val="left" w:pos="709"/>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09" w:hanging="709"/>
        <w:jc w:val="both"/>
        <w:rPr>
          <w:rFonts w:ascii="Arial" w:hAnsi="Arial" w:cs="Arial"/>
          <w:b/>
          <w:u w:val="single"/>
        </w:rPr>
      </w:pPr>
      <w:r w:rsidRPr="001A4D94">
        <w:rPr>
          <w:rFonts w:ascii="Arial" w:hAnsi="Arial" w:cs="Arial"/>
          <w:b/>
          <w:bCs/>
        </w:rPr>
        <w:t>3.9.</w:t>
      </w:r>
      <w:r w:rsidRPr="001A4D94">
        <w:rPr>
          <w:rFonts w:ascii="Arial" w:hAnsi="Arial" w:cs="Arial"/>
          <w:bCs/>
        </w:rPr>
        <w:t xml:space="preserve"> </w:t>
      </w:r>
      <w:r w:rsidRPr="001A4D94">
        <w:rPr>
          <w:rFonts w:ascii="Arial" w:hAnsi="Arial" w:cs="Arial"/>
          <w:bCs/>
        </w:rPr>
        <w:tab/>
      </w:r>
      <w:r w:rsidRPr="001A4D94">
        <w:rPr>
          <w:rFonts w:ascii="Arial" w:hAnsi="Arial" w:cs="Arial"/>
          <w:b/>
          <w:bCs/>
        </w:rPr>
        <w:t xml:space="preserve">Discrepancias: </w:t>
      </w:r>
      <w:r w:rsidRPr="001A4D9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1181D17"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 xml:space="preserve">CUARTA.- (NATURALEZA DEL CONTRATO) </w:t>
      </w:r>
    </w:p>
    <w:p w14:paraId="5520CF33" w14:textId="77777777" w:rsidR="00A15F83" w:rsidRPr="001A4D94" w:rsidRDefault="00A15F83" w:rsidP="00A15F83">
      <w:pPr>
        <w:spacing w:before="120" w:after="120"/>
        <w:jc w:val="both"/>
        <w:rPr>
          <w:rFonts w:ascii="Arial" w:hAnsi="Arial" w:cs="Arial"/>
        </w:rPr>
      </w:pPr>
      <w:r w:rsidRPr="001A4D94">
        <w:rPr>
          <w:rFonts w:ascii="Arial" w:hAnsi="Arial" w:cs="Arial"/>
        </w:rPr>
        <w:t>El presente Contrato es de naturaleza administrativa, por tanto su aplicación e interpretación deberá realizarse en el marco de la normativa legal vigente en el Estado Plurinacional de Bolivia.</w:t>
      </w:r>
    </w:p>
    <w:p w14:paraId="66B9BB2E"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lang w:val="es-ES_tradnl"/>
        </w:rPr>
        <w:t xml:space="preserve">QUINTA.- (DOCUMENTOS DEL CONTRATO) </w:t>
      </w:r>
    </w:p>
    <w:p w14:paraId="7E4EC3E0"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rPr>
        <w:t>Forman parte integrante del presente Contrato los Anexos que sin ser transcritos, se detallan a continuación y tienen por finalidad complementarse mutuamente:</w:t>
      </w:r>
    </w:p>
    <w:p w14:paraId="2EBD655B" w14:textId="77777777" w:rsidR="00A15F83" w:rsidRPr="001A4D94" w:rsidRDefault="00A15F83" w:rsidP="00A15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1:</w:t>
      </w:r>
      <w:r w:rsidRPr="001A4D94">
        <w:rPr>
          <w:rFonts w:ascii="Arial" w:hAnsi="Arial" w:cs="Arial"/>
          <w:b/>
        </w:rPr>
        <w:t xml:space="preserve"> </w:t>
      </w:r>
      <w:r w:rsidRPr="001A4D94">
        <w:rPr>
          <w:rFonts w:ascii="Arial" w:hAnsi="Arial" w:cs="Arial"/>
        </w:rPr>
        <w:t>Documento Base de Contratación</w:t>
      </w:r>
    </w:p>
    <w:p w14:paraId="32E62D00" w14:textId="77777777" w:rsidR="00A15F83" w:rsidRPr="001A4D94" w:rsidRDefault="00A15F83" w:rsidP="00A15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 xml:space="preserve">Anexo 2: Términos de Referencia. </w:t>
      </w:r>
    </w:p>
    <w:p w14:paraId="435923C7" w14:textId="77777777" w:rsidR="00A15F83" w:rsidRPr="001A4D94" w:rsidRDefault="00A15F83" w:rsidP="00A15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3:</w:t>
      </w:r>
      <w:r w:rsidRPr="001A4D94">
        <w:rPr>
          <w:rFonts w:ascii="Arial" w:hAnsi="Arial" w:cs="Arial"/>
          <w:b/>
        </w:rPr>
        <w:t xml:space="preserve"> </w:t>
      </w:r>
      <w:r w:rsidRPr="001A4D94">
        <w:rPr>
          <w:rFonts w:ascii="Arial" w:hAnsi="Arial" w:cs="Arial"/>
        </w:rPr>
        <w:t>Propuesta adjudicada (Oferta Técnica y Oferta Económica)</w:t>
      </w:r>
    </w:p>
    <w:p w14:paraId="4DBE6DC5" w14:textId="77777777" w:rsidR="00A15F83" w:rsidRPr="001A4D94" w:rsidRDefault="00A15F83" w:rsidP="00A15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A4D94">
        <w:rPr>
          <w:rFonts w:ascii="Arial" w:hAnsi="Arial" w:cs="Arial"/>
          <w:b/>
        </w:rPr>
        <w:tab/>
      </w:r>
      <w:r w:rsidRPr="001A4D94">
        <w:rPr>
          <w:rFonts w:ascii="Arial" w:hAnsi="Arial" w:cs="Arial"/>
        </w:rPr>
        <w:t>Anexo 4: Garantías</w:t>
      </w:r>
    </w:p>
    <w:p w14:paraId="1D860EA9" w14:textId="77777777" w:rsidR="00A15F83" w:rsidRPr="001A4D94" w:rsidRDefault="00A15F83" w:rsidP="00A15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b/>
          <w:u w:val="single"/>
        </w:rPr>
      </w:pPr>
      <w:r w:rsidRPr="001A4D94">
        <w:rPr>
          <w:rFonts w:ascii="Arial" w:hAnsi="Arial" w:cs="Arial"/>
        </w:rPr>
        <w:t xml:space="preserve">Los documentos detallados anteriormente no requerirán ser protocolizados ni presentados en Notaria de Gobierno. </w:t>
      </w:r>
    </w:p>
    <w:p w14:paraId="3AED390B" w14:textId="77777777" w:rsidR="00A15F83" w:rsidRPr="001A4D94" w:rsidRDefault="00A15F83" w:rsidP="00A15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1A4D94">
        <w:rPr>
          <w:rFonts w:ascii="Arial" w:hAnsi="Arial" w:cs="Arial"/>
          <w:b/>
          <w:u w:val="single"/>
        </w:rPr>
        <w:t>SEXTA.- (OBJETO DEL CONTRATO)</w:t>
      </w:r>
    </w:p>
    <w:p w14:paraId="39B2380F"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Mediante el presente Contrato el </w:t>
      </w:r>
      <w:r w:rsidRPr="001A4D94">
        <w:rPr>
          <w:rFonts w:ascii="Arial" w:hAnsi="Arial" w:cs="Arial"/>
          <w:b/>
          <w:lang w:val="es-ES_tradnl"/>
        </w:rPr>
        <w:t>CONTRATISTA</w:t>
      </w:r>
      <w:r w:rsidRPr="001A4D94">
        <w:rPr>
          <w:rFonts w:ascii="Arial" w:hAnsi="Arial" w:cs="Arial"/>
          <w:lang w:val="es-ES_tradnl"/>
        </w:rPr>
        <w:t xml:space="preserve"> se obliga ante la </w:t>
      </w:r>
      <w:r w:rsidRPr="001A4D94">
        <w:rPr>
          <w:rFonts w:ascii="Arial" w:hAnsi="Arial" w:cs="Arial"/>
          <w:b/>
          <w:lang w:val="es-ES_tradnl"/>
        </w:rPr>
        <w:t>ENTIDAD</w:t>
      </w:r>
      <w:r w:rsidRPr="001A4D94">
        <w:rPr>
          <w:rFonts w:ascii="Arial" w:hAnsi="Arial" w:cs="Arial"/>
          <w:lang w:val="es-ES_tradnl"/>
        </w:rPr>
        <w:t xml:space="preserve">, a realizar el servicio consistente en la consultoría de </w:t>
      </w:r>
      <w:r>
        <w:rPr>
          <w:rFonts w:ascii="Arial" w:hAnsi="Arial" w:cs="Arial"/>
          <w:b/>
          <w:lang w:val="es-ES_tradnl"/>
        </w:rPr>
        <w:t>_____________________________________</w:t>
      </w:r>
      <w:r w:rsidRPr="001A4D94">
        <w:rPr>
          <w:rFonts w:ascii="Arial" w:hAnsi="Arial" w:cs="Arial"/>
          <w:b/>
          <w:lang w:val="es-ES_tradnl"/>
        </w:rPr>
        <w:t xml:space="preserve">, </w:t>
      </w:r>
      <w:r w:rsidRPr="001A4D94">
        <w:rPr>
          <w:rFonts w:ascii="Arial" w:hAnsi="Arial" w:cs="Arial"/>
          <w:lang w:val="es-ES_tradnl"/>
        </w:rPr>
        <w:t xml:space="preserve">el cual debe ser llevado a cabo de conformidad a lo determinado por el presente Contratos y Anexos. </w:t>
      </w:r>
    </w:p>
    <w:p w14:paraId="051D61DB"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lang w:val="es-ES_tradnl"/>
        </w:rPr>
        <w:t>SEPTIMA.- (VIGENCIA Y PLAZO DEL SERVICIO)</w:t>
      </w:r>
    </w:p>
    <w:p w14:paraId="533FD032"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7.1. </w:t>
      </w:r>
      <w:r w:rsidRPr="001A4D94">
        <w:rPr>
          <w:rFonts w:ascii="Arial" w:hAnsi="Arial" w:cs="Arial"/>
          <w:b/>
          <w:lang w:val="es-ES_tradnl"/>
        </w:rPr>
        <w:tab/>
        <w:t>Vigencia</w:t>
      </w:r>
    </w:p>
    <w:p w14:paraId="5222EC7F" w14:textId="77777777" w:rsidR="00A15F83" w:rsidRPr="001A4D94" w:rsidRDefault="00A15F83" w:rsidP="00A15F83">
      <w:pPr>
        <w:spacing w:before="120" w:after="120"/>
        <w:ind w:left="709" w:hanging="1"/>
        <w:jc w:val="both"/>
        <w:rPr>
          <w:rFonts w:ascii="Arial" w:hAnsi="Arial" w:cs="Arial"/>
          <w:lang w:val="es-ES_tradnl"/>
        </w:rPr>
      </w:pPr>
      <w:r w:rsidRPr="001A4D94">
        <w:rPr>
          <w:rFonts w:ascii="Arial" w:hAnsi="Arial" w:cs="Arial"/>
          <w:lang w:val="es-ES_tradnl"/>
        </w:rPr>
        <w:lastRenderedPageBreak/>
        <w:t>El presente Contrato entrará en vigencia desde el día de su suscripción por ambas Partes hasta la emisión del acta de cierre de Contrato por parte de la</w:t>
      </w:r>
      <w:r w:rsidRPr="001A4D94">
        <w:rPr>
          <w:rFonts w:ascii="Arial" w:hAnsi="Arial" w:cs="Arial"/>
          <w:b/>
          <w:lang w:val="es-ES_tradnl"/>
        </w:rPr>
        <w:t xml:space="preserve"> ENTIDAD</w:t>
      </w:r>
      <w:r w:rsidRPr="001A4D94">
        <w:rPr>
          <w:rFonts w:ascii="Arial" w:hAnsi="Arial" w:cs="Arial"/>
          <w:lang w:val="es-ES_tradnl"/>
        </w:rPr>
        <w:t>.</w:t>
      </w:r>
    </w:p>
    <w:p w14:paraId="20D7B847"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7.2. </w:t>
      </w:r>
      <w:r w:rsidRPr="001A4D94">
        <w:rPr>
          <w:rFonts w:ascii="Arial" w:hAnsi="Arial" w:cs="Arial"/>
          <w:b/>
          <w:lang w:val="es-ES_tradnl"/>
        </w:rPr>
        <w:tab/>
        <w:t>Plazo</w:t>
      </w:r>
    </w:p>
    <w:p w14:paraId="0EC5441A" w14:textId="77777777" w:rsidR="00A15F83" w:rsidRPr="001A4D94" w:rsidRDefault="00A15F83" w:rsidP="00A15F83">
      <w:pPr>
        <w:spacing w:before="120" w:after="120"/>
        <w:ind w:left="709" w:hanging="1"/>
        <w:jc w:val="both"/>
        <w:rPr>
          <w:rFonts w:ascii="Arial" w:hAnsi="Arial" w:cs="Arial"/>
          <w:b/>
          <w:lang w:val="es-ES_tradnl"/>
        </w:rPr>
      </w:pPr>
      <w:r w:rsidRPr="001A4D94">
        <w:rPr>
          <w:rFonts w:ascii="Arial" w:hAnsi="Arial" w:cs="Arial"/>
          <w:lang w:val="es-ES_tradnl"/>
        </w:rPr>
        <w:t xml:space="preserve">El </w:t>
      </w:r>
      <w:r w:rsidRPr="001A4D94">
        <w:rPr>
          <w:rFonts w:ascii="Arial" w:hAnsi="Arial" w:cs="Arial"/>
          <w:b/>
          <w:lang w:val="es-ES_tradnl"/>
        </w:rPr>
        <w:t xml:space="preserve">CONTRATISTA </w:t>
      </w:r>
      <w:r w:rsidRPr="001A4D94">
        <w:rPr>
          <w:rFonts w:ascii="Arial" w:hAnsi="Arial" w:cs="Arial"/>
          <w:lang w:val="es-ES_tradnl"/>
        </w:rPr>
        <w:t xml:space="preserve">desarrollará sus actividades en el plazo de </w:t>
      </w:r>
      <w:r>
        <w:rPr>
          <w:rFonts w:ascii="Arial" w:hAnsi="Arial" w:cs="Arial"/>
          <w:b/>
          <w:lang w:val="es-ES_tradnl"/>
        </w:rPr>
        <w:t>__________________ (_______</w:t>
      </w:r>
      <w:r w:rsidRPr="001A4D94">
        <w:rPr>
          <w:rFonts w:ascii="Arial" w:hAnsi="Arial" w:cs="Arial"/>
          <w:b/>
          <w:lang w:val="es-ES_tradnl"/>
        </w:rPr>
        <w:t>) días calendarios</w:t>
      </w:r>
      <w:r w:rsidRPr="001A4D94">
        <w:rPr>
          <w:rFonts w:ascii="Arial" w:hAnsi="Arial" w:cs="Arial"/>
          <w:lang w:val="es-ES_tradnl"/>
        </w:rPr>
        <w:t xml:space="preserve">, que serán computados desde la notificación con la Orden de Proceder, mediante carta dirigida al </w:t>
      </w:r>
      <w:r w:rsidRPr="001A4D94">
        <w:rPr>
          <w:rFonts w:ascii="Arial" w:hAnsi="Arial" w:cs="Arial"/>
          <w:b/>
          <w:lang w:val="es-ES_tradnl"/>
        </w:rPr>
        <w:t xml:space="preserve">CONTRATISTA. </w:t>
      </w:r>
    </w:p>
    <w:p w14:paraId="40D257C9"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OCTAVA.- (LUGAR Y ENTREGA DEL SERVICIO)</w:t>
      </w:r>
    </w:p>
    <w:p w14:paraId="607E98A7" w14:textId="77777777" w:rsidR="00A15F83" w:rsidRPr="001A4D94" w:rsidRDefault="00A15F83" w:rsidP="00A15F83">
      <w:pPr>
        <w:spacing w:before="120" w:after="120"/>
        <w:ind w:left="709" w:hanging="709"/>
        <w:jc w:val="both"/>
        <w:rPr>
          <w:rFonts w:ascii="Arial" w:hAnsi="Arial" w:cs="Arial"/>
          <w:b/>
        </w:rPr>
      </w:pPr>
      <w:r w:rsidRPr="001A4D94">
        <w:rPr>
          <w:rFonts w:ascii="Arial" w:hAnsi="Arial" w:cs="Arial"/>
          <w:b/>
        </w:rPr>
        <w:t>8.1.</w:t>
      </w:r>
      <w:r w:rsidRPr="001A4D94">
        <w:rPr>
          <w:rFonts w:ascii="Arial" w:hAnsi="Arial" w:cs="Arial"/>
          <w:b/>
        </w:rPr>
        <w:tab/>
        <w:t>Lugar del Servicio</w:t>
      </w:r>
    </w:p>
    <w:p w14:paraId="73B32850"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El Servicio se llevara a cabo en la </w:t>
      </w:r>
      <w:r>
        <w:rPr>
          <w:rFonts w:ascii="Arial" w:hAnsi="Arial" w:cs="Arial"/>
        </w:rPr>
        <w:t>_____________________________________</w:t>
      </w:r>
      <w:r w:rsidRPr="001A4D94">
        <w:rPr>
          <w:rFonts w:ascii="Arial" w:hAnsi="Arial" w:cs="Arial"/>
        </w:rPr>
        <w:t xml:space="preserve">, está ubicado </w:t>
      </w:r>
      <w:r>
        <w:rPr>
          <w:rFonts w:ascii="Arial" w:hAnsi="Arial" w:cs="Arial"/>
        </w:rPr>
        <w:t>______________________</w:t>
      </w:r>
      <w:r w:rsidRPr="001A4D94">
        <w:rPr>
          <w:rFonts w:ascii="Arial" w:hAnsi="Arial" w:cs="Arial"/>
        </w:rPr>
        <w:t>, confo</w:t>
      </w:r>
      <w:r>
        <w:rPr>
          <w:rFonts w:ascii="Arial" w:hAnsi="Arial" w:cs="Arial"/>
        </w:rPr>
        <w:t xml:space="preserve">rme lo establecido en el Anexo </w:t>
      </w:r>
      <w:r w:rsidRPr="004C255D">
        <w:rPr>
          <w:rFonts w:ascii="Arial" w:hAnsi="Arial" w:cs="Arial"/>
          <w:highlight w:val="yellow"/>
        </w:rPr>
        <w:t>D</w:t>
      </w:r>
      <w:r w:rsidRPr="001A4D94">
        <w:rPr>
          <w:rFonts w:ascii="Arial" w:hAnsi="Arial" w:cs="Arial"/>
        </w:rPr>
        <w:t xml:space="preserve"> “Especificaciones de la Adquisición” y el Anexo </w:t>
      </w:r>
      <w:r>
        <w:rPr>
          <w:rFonts w:ascii="Arial" w:hAnsi="Arial" w:cs="Arial"/>
          <w:highlight w:val="yellow"/>
        </w:rPr>
        <w:t>F</w:t>
      </w:r>
      <w:r>
        <w:rPr>
          <w:rFonts w:ascii="Arial" w:hAnsi="Arial" w:cs="Arial"/>
        </w:rPr>
        <w:t xml:space="preserve"> “Especificaciones de los </w:t>
      </w:r>
      <w:proofErr w:type="spellStart"/>
      <w:r>
        <w:rPr>
          <w:rFonts w:ascii="Arial" w:hAnsi="Arial" w:cs="Arial"/>
        </w:rPr>
        <w:t>Sevicios</w:t>
      </w:r>
      <w:proofErr w:type="spellEnd"/>
      <w:r>
        <w:rPr>
          <w:rFonts w:ascii="Arial" w:hAnsi="Arial" w:cs="Arial"/>
        </w:rPr>
        <w:t>,</w:t>
      </w:r>
      <w:r w:rsidRPr="001A4D94">
        <w:rPr>
          <w:rFonts w:ascii="Arial" w:hAnsi="Arial" w:cs="Arial"/>
        </w:rPr>
        <w:t xml:space="preserve">” de los Términos de Referencia. </w:t>
      </w:r>
    </w:p>
    <w:p w14:paraId="3B1E899C" w14:textId="77777777" w:rsidR="00A15F83" w:rsidRPr="001A4D94" w:rsidRDefault="00A15F83" w:rsidP="00A15F83">
      <w:pPr>
        <w:spacing w:before="120" w:after="120"/>
        <w:ind w:left="709" w:hanging="709"/>
        <w:jc w:val="both"/>
        <w:rPr>
          <w:rFonts w:ascii="Arial" w:hAnsi="Arial" w:cs="Arial"/>
          <w:b/>
        </w:rPr>
      </w:pPr>
      <w:r w:rsidRPr="001A4D94">
        <w:rPr>
          <w:rFonts w:ascii="Arial" w:hAnsi="Arial" w:cs="Arial"/>
          <w:b/>
        </w:rPr>
        <w:t xml:space="preserve">8.2. </w:t>
      </w:r>
      <w:r w:rsidRPr="001A4D94">
        <w:rPr>
          <w:rFonts w:ascii="Arial" w:hAnsi="Arial" w:cs="Arial"/>
          <w:b/>
        </w:rPr>
        <w:tab/>
        <w:t>Entrega del Servicio</w:t>
      </w:r>
    </w:p>
    <w:p w14:paraId="1D920BF4" w14:textId="77777777" w:rsidR="00A15F83" w:rsidRPr="001A4D94" w:rsidRDefault="00A15F83" w:rsidP="00A15F83">
      <w:pPr>
        <w:spacing w:before="120" w:after="120"/>
        <w:ind w:left="709" w:hanging="1"/>
        <w:jc w:val="both"/>
        <w:rPr>
          <w:rFonts w:ascii="Arial" w:hAnsi="Arial" w:cs="Arial"/>
        </w:rPr>
      </w:pPr>
      <w:r w:rsidRPr="001A4D94">
        <w:rPr>
          <w:rFonts w:ascii="Arial" w:hAnsi="Arial" w:cs="Arial"/>
        </w:rPr>
        <w:t xml:space="preserve">El resultado de la ejecución del Servicio será entregado en las oficinas que la </w:t>
      </w:r>
      <w:r w:rsidRPr="001A4D94">
        <w:rPr>
          <w:rFonts w:ascii="Arial" w:hAnsi="Arial" w:cs="Arial"/>
          <w:b/>
        </w:rPr>
        <w:t>ENTIDAD</w:t>
      </w:r>
      <w:r w:rsidRPr="001A4D94">
        <w:rPr>
          <w:rFonts w:ascii="Arial" w:hAnsi="Arial" w:cs="Arial"/>
        </w:rPr>
        <w:t xml:space="preserve"> establezca para dicho efecto, para lo cual notificara al </w:t>
      </w:r>
      <w:r w:rsidRPr="001A4D94">
        <w:rPr>
          <w:rFonts w:ascii="Arial" w:hAnsi="Arial" w:cs="Arial"/>
          <w:b/>
        </w:rPr>
        <w:t>CONTRATISTA</w:t>
      </w:r>
      <w:r w:rsidRPr="001A4D94">
        <w:rPr>
          <w:rFonts w:ascii="Arial" w:hAnsi="Arial" w:cs="Arial"/>
        </w:rPr>
        <w:t>.</w:t>
      </w:r>
    </w:p>
    <w:p w14:paraId="06E140CC"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NOVENA.- (MONTO DEL CONTRATO)</w:t>
      </w:r>
    </w:p>
    <w:p w14:paraId="0A7F8B95"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pagara al </w:t>
      </w:r>
      <w:r w:rsidRPr="001A4D94">
        <w:rPr>
          <w:rFonts w:ascii="Arial" w:hAnsi="Arial" w:cs="Arial"/>
          <w:b/>
        </w:rPr>
        <w:t>CONTRATISTA</w:t>
      </w:r>
      <w:r w:rsidRPr="001A4D94">
        <w:rPr>
          <w:rFonts w:ascii="Arial" w:hAnsi="Arial" w:cs="Arial"/>
        </w:rPr>
        <w:t xml:space="preserve"> por la prestación del Servicio hasta la suma </w:t>
      </w:r>
      <w:proofErr w:type="gramStart"/>
      <w:r w:rsidRPr="001A4D94">
        <w:rPr>
          <w:rFonts w:ascii="Arial" w:hAnsi="Arial" w:cs="Arial"/>
        </w:rPr>
        <w:t xml:space="preserve">de  </w:t>
      </w:r>
      <w:r w:rsidRPr="001A4D94">
        <w:rPr>
          <w:rFonts w:ascii="Arial" w:hAnsi="Arial" w:cs="Arial"/>
          <w:b/>
        </w:rPr>
        <w:t>Bs</w:t>
      </w:r>
      <w:proofErr w:type="gramEnd"/>
      <w:r>
        <w:rPr>
          <w:rFonts w:ascii="Arial" w:hAnsi="Arial" w:cs="Arial"/>
          <w:b/>
        </w:rPr>
        <w:t>____________________________________</w:t>
      </w:r>
      <w:r w:rsidRPr="001A4D94">
        <w:rPr>
          <w:rFonts w:ascii="Arial" w:hAnsi="Arial" w:cs="Arial"/>
        </w:rPr>
        <w:t xml:space="preserve"> </w:t>
      </w:r>
      <w:r w:rsidRPr="001A4D94">
        <w:rPr>
          <w:rFonts w:ascii="Arial" w:hAnsi="Arial" w:cs="Arial"/>
          <w:b/>
        </w:rPr>
        <w:t>(</w:t>
      </w:r>
      <w:r>
        <w:rPr>
          <w:rFonts w:ascii="Arial" w:hAnsi="Arial" w:cs="Arial"/>
          <w:b/>
        </w:rPr>
        <w:t>___________________________00</w:t>
      </w:r>
      <w:r w:rsidRPr="001A4D94">
        <w:rPr>
          <w:rFonts w:ascii="Arial" w:hAnsi="Arial" w:cs="Arial"/>
          <w:b/>
        </w:rPr>
        <w:t>/100 Bolivianos)</w:t>
      </w:r>
      <w:r w:rsidRPr="001A4D94">
        <w:rPr>
          <w:rFonts w:ascii="Arial" w:hAnsi="Arial" w:cs="Arial"/>
        </w:rPr>
        <w:t>, mismo que será ejecutado a requerimiento de la</w:t>
      </w:r>
      <w:r w:rsidRPr="001A4D94">
        <w:rPr>
          <w:rFonts w:ascii="Arial" w:hAnsi="Arial" w:cs="Arial"/>
          <w:b/>
        </w:rPr>
        <w:t xml:space="preserve"> ENTIDAD</w:t>
      </w:r>
      <w:r w:rsidRPr="001A4D94">
        <w:rPr>
          <w:rFonts w:ascii="Arial" w:hAnsi="Arial" w:cs="Arial"/>
        </w:rPr>
        <w:t>.</w:t>
      </w:r>
    </w:p>
    <w:p w14:paraId="5A1A92D1"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 xml:space="preserve">declara que el monto antes estipulado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A4D94">
        <w:rPr>
          <w:rFonts w:ascii="Arial" w:hAnsi="Arial" w:cs="Arial"/>
          <w:b/>
        </w:rPr>
        <w:t>CONTRATISTA</w:t>
      </w:r>
      <w:r w:rsidRPr="001A4D94">
        <w:rPr>
          <w:rFonts w:ascii="Arial" w:hAnsi="Arial" w:cs="Arial"/>
        </w:rPr>
        <w:t xml:space="preserve">, a título de revisión de precio o reembolso, ni cualquier otro similar a la </w:t>
      </w:r>
      <w:r w:rsidRPr="001A4D94">
        <w:rPr>
          <w:rFonts w:ascii="Arial" w:hAnsi="Arial" w:cs="Arial"/>
          <w:b/>
        </w:rPr>
        <w:t>ENTIDAD</w:t>
      </w:r>
      <w:r w:rsidRPr="001A4D94">
        <w:rPr>
          <w:rFonts w:ascii="Arial" w:hAnsi="Arial" w:cs="Arial"/>
        </w:rPr>
        <w:t>.</w:t>
      </w:r>
    </w:p>
    <w:p w14:paraId="487F44E6"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A4D94">
        <w:rPr>
          <w:rFonts w:ascii="Arial" w:hAnsi="Arial" w:cs="Arial"/>
          <w:b/>
        </w:rPr>
        <w:t>ENTIDAD</w:t>
      </w:r>
      <w:r w:rsidRPr="001A4D94">
        <w:rPr>
          <w:rFonts w:ascii="Arial" w:hAnsi="Arial" w:cs="Arial"/>
        </w:rPr>
        <w:t xml:space="preserve"> reconocerá costos por trabajos adicionales que previamente no tuvieran su expresa aprobación y no se haya cumplido lo establecido en el Contrato.</w:t>
      </w:r>
    </w:p>
    <w:p w14:paraId="558317C0" w14:textId="77777777" w:rsidR="00A15F83" w:rsidRPr="001A4D94" w:rsidRDefault="00A15F83" w:rsidP="00A15F83">
      <w:pPr>
        <w:spacing w:before="120" w:after="120"/>
        <w:jc w:val="both"/>
        <w:rPr>
          <w:rFonts w:ascii="Arial" w:hAnsi="Arial" w:cs="Arial"/>
          <w:u w:val="single"/>
        </w:rPr>
      </w:pPr>
      <w:r w:rsidRPr="001A4D94">
        <w:rPr>
          <w:rFonts w:ascii="Arial" w:hAnsi="Arial" w:cs="Arial"/>
          <w:b/>
          <w:u w:val="single"/>
        </w:rPr>
        <w:t>DÉCIMA.- (FORMA DE PAGO)</w:t>
      </w:r>
    </w:p>
    <w:p w14:paraId="213305AE" w14:textId="77777777" w:rsidR="00A15F83" w:rsidRPr="00EA3E76" w:rsidRDefault="00A15F83" w:rsidP="00A15F83">
      <w:pPr>
        <w:spacing w:before="120" w:after="120"/>
        <w:jc w:val="both"/>
        <w:rPr>
          <w:rFonts w:ascii="Arial" w:hAnsi="Arial" w:cs="Arial"/>
        </w:rPr>
      </w:pPr>
      <w:r w:rsidRPr="00EA3E76">
        <w:rPr>
          <w:rFonts w:ascii="Arial" w:hAnsi="Arial" w:cs="Arial"/>
        </w:rPr>
        <w:t>El pago del Servicio se realizará, mediante el sistema SIGEP, una vez emitido el Informe de conformidad correspondiente por la Contraparte y la presentación de la respectiva factura por el PROVEEDOR, asimismo el PROVEEDOR, presentará toda la documentación exigida por YPFB.</w:t>
      </w:r>
    </w:p>
    <w:p w14:paraId="3D6DB163" w14:textId="77777777" w:rsidR="00A15F83" w:rsidRPr="00EA3E76" w:rsidRDefault="00A15F83" w:rsidP="00A15F83">
      <w:pPr>
        <w:spacing w:before="120" w:after="120"/>
        <w:jc w:val="both"/>
        <w:rPr>
          <w:rFonts w:ascii="Arial" w:hAnsi="Arial" w:cs="Arial"/>
          <w:lang w:val="es-ES_tradnl"/>
        </w:rPr>
      </w:pPr>
      <w:r w:rsidRPr="00EA3E76">
        <w:rPr>
          <w:rFonts w:ascii="Arial" w:hAnsi="Arial" w:cs="Arial"/>
        </w:rPr>
        <w:t>El pago se efectuará de la siguiente manera:</w:t>
      </w:r>
    </w:p>
    <w:p w14:paraId="343B0040" w14:textId="77777777" w:rsidR="00A15F83" w:rsidRPr="00E92CD7" w:rsidRDefault="00A15F83" w:rsidP="009A52A1">
      <w:pPr>
        <w:numPr>
          <w:ilvl w:val="0"/>
          <w:numId w:val="38"/>
        </w:numPr>
        <w:spacing w:before="120" w:after="120"/>
        <w:jc w:val="both"/>
        <w:rPr>
          <w:rFonts w:ascii="Arial" w:hAnsi="Arial" w:cs="Arial"/>
        </w:rPr>
      </w:pPr>
      <w:r>
        <w:rPr>
          <w:rFonts w:ascii="Arial" w:hAnsi="Arial" w:cs="Arial"/>
          <w:b/>
        </w:rPr>
        <w:t>__________________________</w:t>
      </w:r>
    </w:p>
    <w:p w14:paraId="5685768F" w14:textId="77777777" w:rsidR="00A15F83" w:rsidRPr="00E92CD7" w:rsidRDefault="00A15F83" w:rsidP="009A52A1">
      <w:pPr>
        <w:numPr>
          <w:ilvl w:val="0"/>
          <w:numId w:val="38"/>
        </w:numPr>
        <w:spacing w:before="120" w:after="120"/>
        <w:jc w:val="both"/>
        <w:rPr>
          <w:rFonts w:ascii="Arial" w:hAnsi="Arial" w:cs="Arial"/>
        </w:rPr>
      </w:pPr>
      <w:r>
        <w:rPr>
          <w:rFonts w:ascii="Arial" w:hAnsi="Arial" w:cs="Arial"/>
          <w:b/>
        </w:rPr>
        <w:t>__________________________</w:t>
      </w:r>
    </w:p>
    <w:p w14:paraId="59222796" w14:textId="77777777" w:rsidR="00A15F83" w:rsidRPr="001A4D94" w:rsidRDefault="00A15F83" w:rsidP="009A52A1">
      <w:pPr>
        <w:numPr>
          <w:ilvl w:val="0"/>
          <w:numId w:val="38"/>
        </w:numPr>
        <w:spacing w:before="120" w:after="120"/>
        <w:jc w:val="both"/>
        <w:rPr>
          <w:rFonts w:ascii="Arial" w:hAnsi="Arial" w:cs="Arial"/>
        </w:rPr>
      </w:pPr>
      <w:r>
        <w:rPr>
          <w:rFonts w:ascii="Arial" w:hAnsi="Arial" w:cs="Arial"/>
          <w:b/>
        </w:rPr>
        <w:t>__________________________</w:t>
      </w:r>
    </w:p>
    <w:p w14:paraId="0E5584F4" w14:textId="77777777" w:rsidR="00A15F83" w:rsidRPr="001A4D94" w:rsidRDefault="00A15F83" w:rsidP="00A15F83">
      <w:pPr>
        <w:autoSpaceDE w:val="0"/>
        <w:autoSpaceDN w:val="0"/>
        <w:adjustRightInd w:val="0"/>
        <w:spacing w:before="120" w:after="120"/>
        <w:ind w:right="-8"/>
        <w:contextualSpacing/>
        <w:jc w:val="both"/>
        <w:rPr>
          <w:rFonts w:ascii="Arial" w:hAnsi="Arial" w:cs="Arial"/>
        </w:rPr>
      </w:pPr>
      <w:r w:rsidRPr="001A4D94">
        <w:rPr>
          <w:rFonts w:ascii="Arial" w:hAnsi="Arial" w:cs="Arial"/>
        </w:rPr>
        <w:t>Los pagos podrán realizarse en función al avance del Servicio, tomando en cuenta el porcentaje proporcional de avance respecto al monto establecido por hito.</w:t>
      </w:r>
    </w:p>
    <w:p w14:paraId="01DA47DB" w14:textId="77777777" w:rsidR="00A15F83" w:rsidRPr="001A4D94" w:rsidRDefault="00A15F83" w:rsidP="00A15F83">
      <w:pPr>
        <w:autoSpaceDE w:val="0"/>
        <w:autoSpaceDN w:val="0"/>
        <w:adjustRightInd w:val="0"/>
        <w:spacing w:before="120" w:after="120"/>
        <w:ind w:right="-8"/>
        <w:contextualSpacing/>
        <w:jc w:val="both"/>
        <w:rPr>
          <w:rFonts w:ascii="Arial" w:hAnsi="Arial" w:cs="Arial"/>
        </w:rPr>
      </w:pPr>
    </w:p>
    <w:p w14:paraId="2E034D6A" w14:textId="77777777" w:rsidR="00A15F83" w:rsidRPr="001A4D94" w:rsidRDefault="00A15F83" w:rsidP="00A15F83">
      <w:pPr>
        <w:autoSpaceDE w:val="0"/>
        <w:autoSpaceDN w:val="0"/>
        <w:adjustRightInd w:val="0"/>
        <w:spacing w:before="120" w:after="120"/>
        <w:ind w:right="-8"/>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presentará a la</w:t>
      </w:r>
      <w:r w:rsidRPr="001A4D94">
        <w:rPr>
          <w:rFonts w:ascii="Arial" w:hAnsi="Arial" w:cs="Arial"/>
          <w:b/>
        </w:rPr>
        <w:t xml:space="preserve"> ENTIDAD</w:t>
      </w:r>
      <w:r w:rsidRPr="001A4D94">
        <w:rPr>
          <w:rFonts w:ascii="Arial" w:hAnsi="Arial" w:cs="Arial"/>
        </w:rPr>
        <w:t>, para su revisión en versión definitiva, el informe periódico y un certificado de pago debidamente llenado, que consignará todos los trabajos ejecutados a los precios establecidos, de acuerdo a los trabajos desarrollados.</w:t>
      </w:r>
    </w:p>
    <w:p w14:paraId="4FBD9F78" w14:textId="77777777" w:rsidR="00A15F83" w:rsidRPr="001A4D94" w:rsidRDefault="00A15F83" w:rsidP="00A15F83">
      <w:pPr>
        <w:autoSpaceDE w:val="0"/>
        <w:autoSpaceDN w:val="0"/>
        <w:adjustRightInd w:val="0"/>
        <w:spacing w:before="120" w:after="120"/>
        <w:ind w:right="-8"/>
        <w:contextualSpacing/>
        <w:jc w:val="both"/>
        <w:rPr>
          <w:rFonts w:ascii="Arial" w:hAnsi="Arial" w:cs="Arial"/>
        </w:rPr>
      </w:pPr>
    </w:p>
    <w:p w14:paraId="389BA5C5" w14:textId="77777777" w:rsidR="00A15F83" w:rsidRPr="001A4D94" w:rsidRDefault="00A15F83" w:rsidP="00A15F83">
      <w:pPr>
        <w:spacing w:before="120" w:after="120"/>
        <w:jc w:val="both"/>
        <w:rPr>
          <w:rFonts w:ascii="Arial" w:hAnsi="Arial" w:cs="Arial"/>
        </w:rPr>
      </w:pPr>
      <w:r w:rsidRPr="001A4D94">
        <w:rPr>
          <w:rFonts w:ascii="Arial" w:hAnsi="Arial" w:cs="Arial"/>
          <w:snapToGrid w:val="0"/>
        </w:rPr>
        <w:t xml:space="preserve">La </w:t>
      </w:r>
      <w:r w:rsidRPr="001A4D94">
        <w:rPr>
          <w:rFonts w:ascii="Arial" w:hAnsi="Arial" w:cs="Arial"/>
          <w:b/>
          <w:snapToGrid w:val="0"/>
        </w:rPr>
        <w:t>ENTIDAD</w:t>
      </w:r>
      <w:r w:rsidRPr="001A4D94">
        <w:rPr>
          <w:rFonts w:ascii="Arial" w:hAnsi="Arial" w:cs="Arial"/>
          <w:snapToGrid w:val="0"/>
        </w:rPr>
        <w:t xml:space="preserve"> podrá retener de los montos normalmente pagaderos al </w:t>
      </w:r>
      <w:r w:rsidRPr="001A4D94">
        <w:rPr>
          <w:rFonts w:ascii="Arial" w:hAnsi="Arial" w:cs="Arial"/>
          <w:b/>
          <w:snapToGrid w:val="0"/>
        </w:rPr>
        <w:t>CONTRATISTA</w:t>
      </w:r>
      <w:r w:rsidRPr="001A4D94">
        <w:rPr>
          <w:rFonts w:ascii="Arial" w:hAnsi="Arial" w:cs="Arial"/>
          <w:snapToGrid w:val="0"/>
        </w:rPr>
        <w:t xml:space="preserve"> conforme al presente Contrato cualquier importe que necesite ser pagado por alguna Autoridad competente en conformidad con las leyes, reglamentos o instructivos en vigencia. La </w:t>
      </w:r>
      <w:r w:rsidRPr="001A4D94">
        <w:rPr>
          <w:rFonts w:ascii="Arial" w:hAnsi="Arial" w:cs="Arial"/>
          <w:b/>
          <w:snapToGrid w:val="0"/>
        </w:rPr>
        <w:t>ENTIDAD</w:t>
      </w:r>
      <w:r w:rsidRPr="001A4D94">
        <w:rPr>
          <w:rFonts w:ascii="Arial" w:hAnsi="Arial" w:cs="Arial"/>
          <w:snapToGrid w:val="0"/>
        </w:rPr>
        <w:t xml:space="preserve">, proporcionará al </w:t>
      </w:r>
      <w:r w:rsidRPr="001A4D94">
        <w:rPr>
          <w:rFonts w:ascii="Arial" w:hAnsi="Arial" w:cs="Arial"/>
          <w:b/>
          <w:snapToGrid w:val="0"/>
        </w:rPr>
        <w:lastRenderedPageBreak/>
        <w:t>CONTRATISTA</w:t>
      </w:r>
      <w:r w:rsidRPr="001A4D94">
        <w:rPr>
          <w:rFonts w:ascii="Arial" w:hAnsi="Arial" w:cs="Arial"/>
          <w:snapToGrid w:val="0"/>
        </w:rPr>
        <w:t xml:space="preserve"> todos los recibos o comprobantes del pago a dichas Autoridades con respecto a los montos de retenidos.</w:t>
      </w:r>
    </w:p>
    <w:p w14:paraId="463354FA"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DÉCIMA PRIMERA.- (FACTURACIÓN)</w:t>
      </w:r>
    </w:p>
    <w:p w14:paraId="3A4FCF91"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 </w:t>
      </w:r>
    </w:p>
    <w:p w14:paraId="22DAB1DD" w14:textId="77777777" w:rsidR="00A15F83" w:rsidRPr="001A4D94" w:rsidRDefault="00A15F83" w:rsidP="00A15F83">
      <w:pPr>
        <w:spacing w:before="120" w:after="120"/>
        <w:jc w:val="both"/>
        <w:rPr>
          <w:rFonts w:ascii="Arial" w:hAnsi="Arial" w:cs="Arial"/>
          <w:b/>
          <w:bCs/>
          <w:i/>
        </w:rPr>
      </w:pPr>
      <w:r w:rsidRPr="001A4D94">
        <w:rPr>
          <w:rFonts w:ascii="Arial" w:hAnsi="Arial" w:cs="Arial"/>
          <w:b/>
          <w:u w:val="single"/>
        </w:rPr>
        <w:t>DÉCIMA SEGUNDA.- (ANTICIPO)</w:t>
      </w:r>
      <w:r w:rsidRPr="001A4D94">
        <w:rPr>
          <w:rFonts w:ascii="Arial" w:hAnsi="Arial" w:cs="Arial"/>
          <w:b/>
          <w:bCs/>
          <w:i/>
        </w:rPr>
        <w:t xml:space="preserve"> </w:t>
      </w:r>
    </w:p>
    <w:p w14:paraId="3AE62A00" w14:textId="77777777" w:rsidR="00A15F83" w:rsidRPr="001A4D94" w:rsidRDefault="00A15F83" w:rsidP="00A15F83">
      <w:pPr>
        <w:pStyle w:val="CM2"/>
        <w:spacing w:before="120" w:after="120" w:line="240" w:lineRule="auto"/>
        <w:ind w:right="-7"/>
        <w:jc w:val="both"/>
        <w:rPr>
          <w:rFonts w:ascii="Arial" w:hAnsi="Arial" w:cs="Arial"/>
          <w:sz w:val="20"/>
          <w:szCs w:val="20"/>
          <w:lang w:val="es-BO"/>
        </w:rPr>
      </w:pPr>
      <w:r w:rsidRPr="001A4D94">
        <w:rPr>
          <w:rFonts w:ascii="Arial" w:hAnsi="Arial" w:cs="Arial"/>
          <w:sz w:val="20"/>
          <w:szCs w:val="20"/>
          <w:lang w:val="es-BO"/>
        </w:rPr>
        <w:t xml:space="preserve">La </w:t>
      </w:r>
      <w:r w:rsidRPr="001A4D94">
        <w:rPr>
          <w:rFonts w:ascii="Arial" w:hAnsi="Arial" w:cs="Arial"/>
          <w:b/>
          <w:sz w:val="20"/>
          <w:szCs w:val="20"/>
          <w:lang w:val="es-BO"/>
        </w:rPr>
        <w:t>ENTIDAD</w:t>
      </w:r>
      <w:r w:rsidRPr="001A4D94">
        <w:rPr>
          <w:rFonts w:ascii="Arial" w:hAnsi="Arial" w:cs="Arial"/>
          <w:sz w:val="20"/>
          <w:szCs w:val="20"/>
          <w:lang w:val="es-BO"/>
        </w:rPr>
        <w:t xml:space="preserve">, podrá otorgar uno o varios anticipos </w:t>
      </w:r>
      <w:r w:rsidRPr="001A4D94">
        <w:rPr>
          <w:rFonts w:ascii="Arial" w:hAnsi="Arial" w:cs="Arial"/>
          <w:sz w:val="20"/>
          <w:szCs w:val="20"/>
          <w:lang w:val="es-ES_tradnl"/>
        </w:rPr>
        <w:t xml:space="preserve">hasta antes de la solicitud del primer pago </w:t>
      </w:r>
      <w:r w:rsidRPr="001A4D94">
        <w:rPr>
          <w:rFonts w:ascii="Arial" w:hAnsi="Arial" w:cs="Arial"/>
          <w:sz w:val="20"/>
          <w:szCs w:val="20"/>
          <w:lang w:val="es-BO"/>
        </w:rPr>
        <w:t xml:space="preserve">al </w:t>
      </w:r>
      <w:r w:rsidRPr="001A4D94">
        <w:rPr>
          <w:rFonts w:ascii="Arial" w:hAnsi="Arial" w:cs="Arial"/>
          <w:b/>
          <w:sz w:val="20"/>
          <w:szCs w:val="20"/>
          <w:lang w:val="es-BO"/>
        </w:rPr>
        <w:t>CONTRATISTA</w:t>
      </w:r>
      <w:r w:rsidRPr="001A4D94">
        <w:rPr>
          <w:rFonts w:ascii="Arial" w:hAnsi="Arial" w:cs="Arial"/>
          <w:sz w:val="20"/>
          <w:szCs w:val="20"/>
          <w:lang w:val="es-BO"/>
        </w:rPr>
        <w:t xml:space="preserve">, cuya suma no deberá exceder el veinte por ciento (20%) del monto del Contrato, contra entrega de una garantía de correcta inversión de anticipo por el cien por ciento (100%) del monto entregado, con las características de renovable, irrevocable y de ejecución inmediata. El importe del anticipo será descontado por cada pago hasta cubrir el monto total </w:t>
      </w:r>
      <w:proofErr w:type="gramStart"/>
      <w:r w:rsidRPr="001A4D94">
        <w:rPr>
          <w:rFonts w:ascii="Arial" w:hAnsi="Arial" w:cs="Arial"/>
          <w:sz w:val="20"/>
          <w:szCs w:val="20"/>
          <w:lang w:val="es-BO"/>
        </w:rPr>
        <w:t>del  anticipo</w:t>
      </w:r>
      <w:proofErr w:type="gramEnd"/>
      <w:r w:rsidRPr="001A4D94">
        <w:rPr>
          <w:rFonts w:ascii="Arial" w:hAnsi="Arial" w:cs="Arial"/>
          <w:sz w:val="20"/>
          <w:szCs w:val="20"/>
          <w:lang w:val="es-BO"/>
        </w:rPr>
        <w:t>.</w:t>
      </w:r>
    </w:p>
    <w:p w14:paraId="2AE61D1D" w14:textId="77777777" w:rsidR="00A15F83" w:rsidRPr="001A4D94" w:rsidRDefault="00A15F83" w:rsidP="00A15F83">
      <w:pPr>
        <w:spacing w:before="120" w:after="120"/>
        <w:jc w:val="both"/>
        <w:rPr>
          <w:rFonts w:ascii="Arial" w:hAnsi="Arial" w:cs="Arial"/>
          <w:u w:val="single"/>
          <w:lang w:val="es-ES_tradnl"/>
        </w:rPr>
      </w:pPr>
      <w:r w:rsidRPr="001A4D94">
        <w:rPr>
          <w:rFonts w:ascii="Arial" w:hAnsi="Arial" w:cs="Arial"/>
          <w:b/>
          <w:u w:val="single"/>
        </w:rPr>
        <w:t xml:space="preserve">DECIMA TERCERA.- </w:t>
      </w:r>
      <w:r w:rsidRPr="001A4D94">
        <w:rPr>
          <w:rFonts w:ascii="Arial" w:hAnsi="Arial" w:cs="Arial"/>
          <w:b/>
          <w:u w:val="single"/>
          <w:lang w:val="es-ES_tradnl"/>
        </w:rPr>
        <w:t>(GARANTÍAS)</w:t>
      </w:r>
    </w:p>
    <w:p w14:paraId="58F7B694"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13.1. </w:t>
      </w:r>
      <w:r w:rsidRPr="001A4D94">
        <w:rPr>
          <w:rFonts w:ascii="Arial" w:hAnsi="Arial" w:cs="Arial"/>
          <w:b/>
          <w:lang w:val="es-ES_tradnl"/>
        </w:rPr>
        <w:tab/>
        <w:t>Garantía de cumplimiento de Contrato</w:t>
      </w:r>
    </w:p>
    <w:p w14:paraId="32242BD3" w14:textId="77777777" w:rsidR="00A15F83" w:rsidRPr="00A23D22" w:rsidRDefault="00A15F83" w:rsidP="00A15F83">
      <w:pPr>
        <w:spacing w:before="120" w:after="120"/>
        <w:ind w:left="709"/>
        <w:jc w:val="both"/>
        <w:rPr>
          <w:rFonts w:ascii="Arial" w:hAnsi="Arial" w:cs="Arial"/>
        </w:rPr>
      </w:pPr>
      <w:r w:rsidRPr="00A23D22">
        <w:rPr>
          <w:rFonts w:ascii="Arial" w:hAnsi="Arial" w:cs="Arial"/>
        </w:rPr>
        <w:t>El Contratista de manera previa a la suscripción del Contrato, entregó a YPFB una boleta de garantía por cumplimiento de Contrato emitidas a la orden de Yacimientos Petrolíferos Fiscales Bolivianos (YPFB), la cual es renovable, irrevocable y de ejecución inmediata, equivalente al siete por ciento (7%) del monto del total del Contrato y con vigencia de 60 días calendario adicionales a la finalización del Contrato</w:t>
      </w:r>
    </w:p>
    <w:p w14:paraId="30B2123F"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El importe de dicha garantía en caso de cualquier incumplimiento contractual incurrido por el </w:t>
      </w:r>
      <w:r w:rsidRPr="001A4D94">
        <w:rPr>
          <w:rFonts w:ascii="Arial" w:hAnsi="Arial" w:cs="Arial"/>
          <w:b/>
        </w:rPr>
        <w:t>CONTRATISTA</w:t>
      </w:r>
      <w:r w:rsidRPr="001A4D94">
        <w:rPr>
          <w:rFonts w:ascii="Arial" w:hAnsi="Arial" w:cs="Arial"/>
        </w:rPr>
        <w:t>, será ejecutada a favor de la Yacimientos Petrolíferos Fiscales Bolivianos, sin necesidad de ningún trámite o acción judicial, a su solo requerimiento.</w:t>
      </w:r>
    </w:p>
    <w:p w14:paraId="3A72D780"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tiene la obligación de mantener actualizada la garantía de cumplimiento de Contrato durante la vigencia de éste. </w:t>
      </w:r>
    </w:p>
    <w:p w14:paraId="62C21075"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La contraparte llevará el control directo de la vigencia de la garantía en cuanto al monto y plazo, a efectos de requerir su ampliación al </w:t>
      </w:r>
      <w:r w:rsidRPr="001A4D94">
        <w:rPr>
          <w:rFonts w:ascii="Arial" w:hAnsi="Arial" w:cs="Arial"/>
          <w:b/>
        </w:rPr>
        <w:t>CONTRATISTA,</w:t>
      </w:r>
      <w:r w:rsidRPr="001A4D94">
        <w:rPr>
          <w:rFonts w:ascii="Arial" w:hAnsi="Arial" w:cs="Arial"/>
        </w:rPr>
        <w:t xml:space="preserve"> o solicitar a la </w:t>
      </w:r>
      <w:r w:rsidRPr="001A4D94">
        <w:rPr>
          <w:rFonts w:ascii="Arial" w:hAnsi="Arial" w:cs="Arial"/>
          <w:b/>
        </w:rPr>
        <w:t>ENTIDAD</w:t>
      </w:r>
      <w:r w:rsidRPr="001A4D94">
        <w:rPr>
          <w:rFonts w:ascii="Arial" w:hAnsi="Arial" w:cs="Arial"/>
        </w:rPr>
        <w:t xml:space="preserve"> su ejecución.</w:t>
      </w:r>
    </w:p>
    <w:p w14:paraId="49FE32DE" w14:textId="77777777" w:rsidR="00A15F83" w:rsidRPr="001A4D94" w:rsidRDefault="00A15F83" w:rsidP="00A15F83">
      <w:pPr>
        <w:spacing w:before="120" w:after="120"/>
        <w:ind w:left="709"/>
        <w:jc w:val="both"/>
        <w:rPr>
          <w:rFonts w:ascii="Arial" w:hAnsi="Arial" w:cs="Arial"/>
        </w:rPr>
      </w:pPr>
      <w:r w:rsidRPr="001A4D94">
        <w:rPr>
          <w:rFonts w:ascii="Arial" w:hAnsi="Arial" w:cs="Arial"/>
        </w:rPr>
        <w:t>La garantía de cumplimiento de Contrato, estará bajo custodia de la repartición financiera competente para el efecto, lo que no eximirá la responsabilidad de la Contraparte.</w:t>
      </w:r>
    </w:p>
    <w:p w14:paraId="37F24ABC"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13.2. </w:t>
      </w:r>
      <w:r w:rsidRPr="001A4D94">
        <w:rPr>
          <w:rFonts w:ascii="Arial" w:hAnsi="Arial" w:cs="Arial"/>
          <w:b/>
          <w:lang w:val="es-ES_tradnl"/>
        </w:rPr>
        <w:tab/>
        <w:t>Garantía de correcta inversión de anticipo</w:t>
      </w:r>
    </w:p>
    <w:p w14:paraId="6529F133" w14:textId="77777777" w:rsidR="00A15F83" w:rsidRPr="001A4D94" w:rsidRDefault="00A15F83" w:rsidP="00A15F83">
      <w:pPr>
        <w:spacing w:before="120" w:after="120"/>
        <w:ind w:left="709"/>
        <w:jc w:val="both"/>
        <w:rPr>
          <w:rFonts w:ascii="Arial" w:hAnsi="Arial" w:cs="Arial"/>
          <w:lang w:val="es-ES_tradn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 su propio costo y cargo obtendrá y entregará a la </w:t>
      </w:r>
      <w:r w:rsidRPr="001A4D94">
        <w:rPr>
          <w:rFonts w:ascii="Arial" w:hAnsi="Arial" w:cs="Arial"/>
          <w:b/>
        </w:rPr>
        <w:t>ENTIDAD</w:t>
      </w:r>
      <w:r w:rsidRPr="001A4D94">
        <w:rPr>
          <w:rFonts w:ascii="Arial" w:hAnsi="Arial" w:cs="Arial"/>
        </w:rPr>
        <w:t xml:space="preserve"> de manera previa a la recepción del anticipo, una garantía bancaria emitida a la orden de Yacimientos Petrolíferos Fiscales Bolivianos por el cien por ciento (100%) del monto del anticipo, equivalente al veinte por ciento (20%) del monto total del Contrato</w:t>
      </w:r>
      <w:r w:rsidRPr="001A4D94">
        <w:rPr>
          <w:rFonts w:ascii="Arial" w:hAnsi="Arial" w:cs="Arial"/>
          <w:lang w:val="es-ES_tradnl"/>
        </w:rPr>
        <w:t xml:space="preserve"> y la factura por el cien por ciento (100%) del monto entregado.</w:t>
      </w:r>
    </w:p>
    <w:p w14:paraId="151728BE" w14:textId="77777777" w:rsidR="00A15F83" w:rsidRPr="001A4D94" w:rsidRDefault="00A15F83" w:rsidP="00A15F83">
      <w:pPr>
        <w:spacing w:before="120" w:after="120"/>
        <w:ind w:left="709"/>
        <w:jc w:val="both"/>
        <w:rPr>
          <w:rFonts w:ascii="Arial" w:hAnsi="Arial" w:cs="Arial"/>
          <w:b/>
        </w:rPr>
      </w:pPr>
      <w:r w:rsidRPr="001A4D94">
        <w:rPr>
          <w:rFonts w:ascii="Arial" w:hAnsi="Arial" w:cs="Arial"/>
        </w:rPr>
        <w:t xml:space="preserve">El importe de la garantía podrá ser cobrado por la </w:t>
      </w:r>
      <w:r w:rsidRPr="001A4D94">
        <w:rPr>
          <w:rFonts w:ascii="Arial" w:hAnsi="Arial" w:cs="Arial"/>
          <w:b/>
        </w:rPr>
        <w:t>ENTIDAD</w:t>
      </w:r>
      <w:r w:rsidRPr="001A4D94">
        <w:rPr>
          <w:rFonts w:ascii="Arial" w:hAnsi="Arial" w:cs="Arial"/>
        </w:rPr>
        <w:t xml:space="preserve"> en caso de que el </w:t>
      </w:r>
      <w:r w:rsidRPr="001A4D94">
        <w:rPr>
          <w:rFonts w:ascii="Arial" w:hAnsi="Arial" w:cs="Arial"/>
          <w:b/>
        </w:rPr>
        <w:t>CONTRATISTA:</w:t>
      </w:r>
    </w:p>
    <w:p w14:paraId="3482B420" w14:textId="77777777" w:rsidR="00A15F83" w:rsidRPr="001A4D94" w:rsidRDefault="00A15F83" w:rsidP="009A52A1">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pudiese justificar la correcta inversión del anticipo otorgado antes de haberse deducido la totalidad del mismo en los tiempos y porcentajes convenidos entre las Partes.</w:t>
      </w:r>
    </w:p>
    <w:p w14:paraId="154504D2" w14:textId="77777777" w:rsidR="00A15F83" w:rsidRPr="001A4D94" w:rsidRDefault="00A15F83" w:rsidP="00A15F83">
      <w:pPr>
        <w:pStyle w:val="Prrafodelista"/>
        <w:tabs>
          <w:tab w:val="left" w:pos="851"/>
        </w:tabs>
        <w:spacing w:before="120" w:after="120"/>
        <w:ind w:left="1418"/>
        <w:contextualSpacing/>
        <w:jc w:val="both"/>
        <w:rPr>
          <w:rFonts w:ascii="Arial" w:hAnsi="Arial" w:cs="Arial"/>
        </w:rPr>
      </w:pPr>
    </w:p>
    <w:p w14:paraId="13D6B3EC" w14:textId="77777777" w:rsidR="00A15F83" w:rsidRPr="001A4D94" w:rsidRDefault="00A15F83" w:rsidP="009A52A1">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haya iniciado el Servicio dentro de los treinta (30) días calendarios posteriores a la vigencia del presente Contrato.</w:t>
      </w:r>
    </w:p>
    <w:p w14:paraId="2EC13116" w14:textId="77777777" w:rsidR="00A15F83" w:rsidRPr="001A4D94" w:rsidRDefault="00A15F83" w:rsidP="00A15F83">
      <w:pPr>
        <w:pStyle w:val="Prrafodelista"/>
        <w:tabs>
          <w:tab w:val="left" w:pos="851"/>
        </w:tabs>
        <w:spacing w:before="120" w:after="120"/>
        <w:ind w:left="1418"/>
        <w:contextualSpacing/>
        <w:jc w:val="both"/>
        <w:rPr>
          <w:rFonts w:ascii="Arial" w:hAnsi="Arial" w:cs="Arial"/>
        </w:rPr>
      </w:pPr>
    </w:p>
    <w:p w14:paraId="4484F65A" w14:textId="77777777" w:rsidR="00A15F83" w:rsidRPr="001A4D94" w:rsidRDefault="00A15F83" w:rsidP="009A52A1">
      <w:pPr>
        <w:pStyle w:val="Prrafodelista"/>
        <w:numPr>
          <w:ilvl w:val="0"/>
          <w:numId w:val="43"/>
        </w:numPr>
        <w:tabs>
          <w:tab w:val="left" w:pos="851"/>
        </w:tabs>
        <w:spacing w:before="120" w:after="120"/>
        <w:ind w:left="1418" w:hanging="284"/>
        <w:contextualSpacing/>
        <w:jc w:val="both"/>
        <w:rPr>
          <w:rFonts w:ascii="Arial" w:hAnsi="Arial" w:cs="Arial"/>
        </w:rPr>
      </w:pPr>
      <w:r w:rsidRPr="001A4D94">
        <w:rPr>
          <w:rFonts w:ascii="Arial" w:hAnsi="Arial" w:cs="Arial"/>
        </w:rPr>
        <w:t>No realice o niegue la renovación de la boleta de garantía de correcta inversión de anticipo.</w:t>
      </w:r>
    </w:p>
    <w:p w14:paraId="3BEBC0F9"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Dicha garantía deberá tener vigencia hasta la reducción total del anticipo otorgado por la </w:t>
      </w:r>
      <w:r w:rsidRPr="001A4D94">
        <w:rPr>
          <w:rFonts w:ascii="Arial" w:hAnsi="Arial" w:cs="Arial"/>
          <w:b/>
        </w:rPr>
        <w:t>ENTIDAD</w:t>
      </w:r>
      <w:r w:rsidRPr="001A4D94">
        <w:rPr>
          <w:rFonts w:ascii="Arial" w:hAnsi="Arial" w:cs="Arial"/>
        </w:rPr>
        <w:t xml:space="preserve">. </w:t>
      </w:r>
    </w:p>
    <w:p w14:paraId="5E56E7F9" w14:textId="77777777" w:rsidR="00A15F83" w:rsidRPr="001A4D94" w:rsidRDefault="00A15F83" w:rsidP="00A15F83">
      <w:pPr>
        <w:spacing w:before="120" w:after="120"/>
        <w:ind w:left="709"/>
        <w:jc w:val="both"/>
        <w:rPr>
          <w:rFonts w:ascii="Arial" w:hAnsi="Arial" w:cs="Arial"/>
        </w:rPr>
      </w:pPr>
      <w:r w:rsidRPr="001A4D94">
        <w:rPr>
          <w:rFonts w:ascii="Arial" w:hAnsi="Arial" w:cs="Arial"/>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470E1B4A" w14:textId="77777777" w:rsidR="00A15F83" w:rsidRPr="001A4D94" w:rsidRDefault="00A15F83" w:rsidP="00A15F83">
      <w:pPr>
        <w:spacing w:before="120" w:after="120"/>
        <w:ind w:left="709"/>
        <w:jc w:val="both"/>
        <w:rPr>
          <w:rFonts w:ascii="Arial" w:hAnsi="Arial" w:cs="Arial"/>
          <w:b/>
        </w:rPr>
      </w:pPr>
      <w:r w:rsidRPr="001A4D94">
        <w:rPr>
          <w:rFonts w:ascii="Arial" w:hAnsi="Arial" w:cs="Arial"/>
        </w:rPr>
        <w:t xml:space="preserve">Si el anticipo ha sido devuelto en su totalidad antes de la finalización de la vigencia de la garantía, la </w:t>
      </w:r>
      <w:r w:rsidRPr="001A4D94">
        <w:rPr>
          <w:rFonts w:ascii="Arial" w:hAnsi="Arial" w:cs="Arial"/>
          <w:b/>
        </w:rPr>
        <w:t>ENTIDAD</w:t>
      </w:r>
      <w:r w:rsidRPr="001A4D94">
        <w:rPr>
          <w:rFonts w:ascii="Arial" w:hAnsi="Arial" w:cs="Arial"/>
        </w:rPr>
        <w:t xml:space="preserve"> procederá a devolver el instrumento de garantía al </w:t>
      </w:r>
      <w:r w:rsidRPr="001A4D94">
        <w:rPr>
          <w:rFonts w:ascii="Arial" w:hAnsi="Arial" w:cs="Arial"/>
          <w:b/>
        </w:rPr>
        <w:t>CONTRATISTA.</w:t>
      </w:r>
    </w:p>
    <w:p w14:paraId="0339CBF0"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La contraparte llevará el control directo de la vigencia y validez de esta garantía, en cuanto al monto y plazo, a efectos de requerir su ampliación al </w:t>
      </w:r>
      <w:r w:rsidRPr="001A4D94">
        <w:rPr>
          <w:rFonts w:ascii="Arial" w:hAnsi="Arial" w:cs="Arial"/>
          <w:b/>
        </w:rPr>
        <w:t>CONTRATISTA</w:t>
      </w:r>
      <w:r w:rsidRPr="001A4D94">
        <w:rPr>
          <w:rFonts w:ascii="Arial" w:hAnsi="Arial" w:cs="Arial"/>
        </w:rPr>
        <w:t>, o solicitar a la Entidad su ejecución.</w:t>
      </w:r>
    </w:p>
    <w:p w14:paraId="5B5178CC" w14:textId="77777777" w:rsidR="00A15F83" w:rsidRPr="001A4D94" w:rsidRDefault="00A15F83" w:rsidP="00A15F83">
      <w:pPr>
        <w:spacing w:before="120" w:after="120"/>
        <w:jc w:val="both"/>
        <w:rPr>
          <w:rFonts w:ascii="Arial" w:hAnsi="Arial" w:cs="Arial"/>
          <w:u w:val="single"/>
        </w:rPr>
      </w:pPr>
      <w:r w:rsidRPr="001A4D94">
        <w:rPr>
          <w:rFonts w:ascii="Arial" w:hAnsi="Arial" w:cs="Arial"/>
          <w:b/>
          <w:u w:val="single"/>
        </w:rPr>
        <w:t>DÉCIMA CUARTA.- (MOROSIDAD Y SUS PENALIDADES, y NO CONFORMIDADES)</w:t>
      </w:r>
    </w:p>
    <w:p w14:paraId="5F94164E"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14.1. </w:t>
      </w:r>
      <w:r w:rsidRPr="001A4D94">
        <w:rPr>
          <w:rFonts w:ascii="Arial" w:hAnsi="Arial" w:cs="Arial"/>
          <w:b/>
          <w:lang w:val="es-ES_tradnl"/>
        </w:rPr>
        <w:tab/>
        <w:t>Morosidad y penalidades</w:t>
      </w:r>
    </w:p>
    <w:p w14:paraId="4F28AA44" w14:textId="77777777" w:rsidR="00A15F83" w:rsidRPr="00EA3E76" w:rsidRDefault="00A15F83" w:rsidP="00A15F83">
      <w:pPr>
        <w:pStyle w:val="Norma"/>
        <w:spacing w:line="240" w:lineRule="auto"/>
        <w:jc w:val="both"/>
        <w:rPr>
          <w:rFonts w:ascii="Bookman Old Style" w:hAnsi="Bookman Old Style" w:cs="Arial"/>
          <w:b/>
          <w:sz w:val="20"/>
          <w:szCs w:val="20"/>
        </w:rPr>
      </w:pPr>
      <w:r w:rsidRPr="001A4D94">
        <w:rPr>
          <w:rFonts w:ascii="Arial" w:hAnsi="Arial" w:cs="Arial"/>
          <w:sz w:val="20"/>
          <w:szCs w:val="20"/>
          <w:lang w:val="es-ES_tradnl"/>
        </w:rPr>
        <w:t>Q</w:t>
      </w:r>
      <w:r>
        <w:rPr>
          <w:rFonts w:ascii="Arial" w:hAnsi="Arial" w:cs="Arial"/>
          <w:sz w:val="20"/>
          <w:szCs w:val="20"/>
          <w:lang w:val="es-ES_tradnl"/>
        </w:rPr>
        <w:t xml:space="preserve">ueda convenido entre las Partes, </w:t>
      </w:r>
      <w:r w:rsidRPr="001A4D94">
        <w:rPr>
          <w:rFonts w:ascii="Arial" w:hAnsi="Arial" w:cs="Arial"/>
          <w:sz w:val="20"/>
          <w:szCs w:val="20"/>
          <w:lang w:val="es-ES_tradnl"/>
        </w:rPr>
        <w:t>salvo caso fortuito o fue</w:t>
      </w:r>
      <w:r>
        <w:rPr>
          <w:rFonts w:ascii="Arial" w:hAnsi="Arial" w:cs="Arial"/>
          <w:sz w:val="20"/>
          <w:szCs w:val="20"/>
          <w:lang w:val="es-ES_tradnl"/>
        </w:rPr>
        <w:t xml:space="preserve">rza mayor debidamente </w:t>
      </w:r>
      <w:r w:rsidRPr="00EA3E76">
        <w:rPr>
          <w:rFonts w:ascii="Bookman Old Style" w:hAnsi="Bookman Old Style" w:cs="Arial"/>
          <w:sz w:val="20"/>
          <w:szCs w:val="20"/>
        </w:rPr>
        <w:t>justificados y gestionados conforme a los plazos establecidos</w:t>
      </w:r>
      <w:r w:rsidRPr="001A4D94">
        <w:rPr>
          <w:rFonts w:ascii="Arial" w:hAnsi="Arial" w:cs="Arial"/>
          <w:sz w:val="20"/>
          <w:szCs w:val="20"/>
          <w:lang w:val="es-ES_tradnl"/>
        </w:rPr>
        <w:t xml:space="preserve"> por la </w:t>
      </w:r>
      <w:r w:rsidRPr="001A4D94">
        <w:rPr>
          <w:rFonts w:ascii="Arial" w:hAnsi="Arial" w:cs="Arial"/>
          <w:b/>
          <w:sz w:val="20"/>
          <w:szCs w:val="20"/>
          <w:lang w:val="es-ES_tradnl"/>
        </w:rPr>
        <w:t>ENTIDAD</w:t>
      </w:r>
      <w:r w:rsidRPr="001A4D94">
        <w:rPr>
          <w:rFonts w:ascii="Arial" w:hAnsi="Arial" w:cs="Arial"/>
          <w:sz w:val="20"/>
          <w:szCs w:val="20"/>
          <w:lang w:val="es-ES_tradnl"/>
        </w:rPr>
        <w:t xml:space="preserve">, </w:t>
      </w:r>
      <w:r w:rsidRPr="00EA3E76">
        <w:rPr>
          <w:rFonts w:ascii="Bookman Old Style" w:hAnsi="Bookman Old Style" w:cs="Arial"/>
          <w:sz w:val="20"/>
          <w:szCs w:val="20"/>
        </w:rPr>
        <w:t>se aplicarán por cada periodo de retraso las siguientes multas</w:t>
      </w:r>
      <w:r w:rsidRPr="00EA3E76">
        <w:rPr>
          <w:rFonts w:ascii="Arial" w:hAnsi="Arial" w:cs="Arial"/>
          <w:sz w:val="20"/>
          <w:szCs w:val="20"/>
          <w:lang w:val="es-ES_tradnl"/>
        </w:rPr>
        <w:t>:</w:t>
      </w:r>
    </w:p>
    <w:p w14:paraId="6618DD2D" w14:textId="77777777" w:rsidR="00A15F83" w:rsidRPr="001A4D94" w:rsidRDefault="00A15F83" w:rsidP="009A52A1">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62E9E575" w14:textId="77777777" w:rsidR="00A15F83" w:rsidRPr="001A4D94" w:rsidRDefault="00A15F83" w:rsidP="00A15F83">
      <w:pPr>
        <w:pStyle w:val="Prrafodelista"/>
        <w:spacing w:before="120" w:after="120"/>
        <w:ind w:left="1418"/>
        <w:contextualSpacing/>
        <w:jc w:val="both"/>
        <w:rPr>
          <w:rFonts w:ascii="Arial" w:hAnsi="Arial" w:cs="Arial"/>
          <w:lang w:val="es-ES_tradnl"/>
        </w:rPr>
      </w:pPr>
    </w:p>
    <w:p w14:paraId="421498BD" w14:textId="77777777" w:rsidR="00A15F83" w:rsidRPr="001A4D94" w:rsidRDefault="00A15F83" w:rsidP="009A52A1">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lang w:val="es-ES_tradnl"/>
        </w:rPr>
        <w:t>_____________________________</w:t>
      </w:r>
      <w:r w:rsidRPr="001A4D94">
        <w:rPr>
          <w:rFonts w:ascii="Arial" w:hAnsi="Arial" w:cs="Arial"/>
          <w:lang w:val="es-ES_tradnl"/>
        </w:rPr>
        <w:t xml:space="preserve">. </w:t>
      </w:r>
    </w:p>
    <w:p w14:paraId="2B345F55" w14:textId="77777777" w:rsidR="00A15F83" w:rsidRPr="001A4D94" w:rsidRDefault="00A15F83" w:rsidP="00A15F83">
      <w:pPr>
        <w:pStyle w:val="Prrafodelista"/>
        <w:rPr>
          <w:rFonts w:ascii="Arial" w:hAnsi="Arial" w:cs="Arial"/>
        </w:rPr>
      </w:pPr>
    </w:p>
    <w:p w14:paraId="1339FD19" w14:textId="77777777" w:rsidR="00A15F83" w:rsidRPr="001A4D94" w:rsidRDefault="00A15F83" w:rsidP="009A52A1">
      <w:pPr>
        <w:pStyle w:val="Prrafodelista"/>
        <w:numPr>
          <w:ilvl w:val="0"/>
          <w:numId w:val="44"/>
        </w:numPr>
        <w:spacing w:before="120" w:after="120"/>
        <w:ind w:left="1418" w:hanging="284"/>
        <w:contextualSpacing/>
        <w:jc w:val="both"/>
        <w:rPr>
          <w:rFonts w:ascii="Arial" w:hAnsi="Arial" w:cs="Arial"/>
          <w:lang w:val="es-ES_tradnl"/>
        </w:rPr>
      </w:pPr>
      <w:r>
        <w:rPr>
          <w:rFonts w:ascii="Arial" w:hAnsi="Arial" w:cs="Arial"/>
        </w:rPr>
        <w:t>_____________________________</w:t>
      </w:r>
      <w:r w:rsidRPr="001A4D94">
        <w:rPr>
          <w:rFonts w:ascii="Arial" w:hAnsi="Arial" w:cs="Arial"/>
        </w:rPr>
        <w:t>.</w:t>
      </w:r>
    </w:p>
    <w:p w14:paraId="32AF6AEB" w14:textId="77777777" w:rsidR="00A15F83" w:rsidRPr="001A4D94" w:rsidRDefault="00A15F83" w:rsidP="00A15F83">
      <w:pPr>
        <w:pStyle w:val="Prrafodelista"/>
        <w:spacing w:before="120" w:after="120"/>
        <w:rPr>
          <w:rFonts w:ascii="Arial" w:hAnsi="Arial" w:cs="Arial"/>
        </w:rPr>
      </w:pPr>
    </w:p>
    <w:p w14:paraId="0EA5941D" w14:textId="77777777" w:rsidR="00A15F83" w:rsidRPr="00EA3E76" w:rsidRDefault="00A15F83" w:rsidP="00A15F83">
      <w:pPr>
        <w:spacing w:before="120" w:after="120"/>
        <w:ind w:firstLine="708"/>
        <w:jc w:val="both"/>
        <w:rPr>
          <w:rFonts w:ascii="Arial" w:hAnsi="Arial" w:cs="Arial"/>
          <w:lang w:eastAsia="es-BO"/>
        </w:rPr>
      </w:pPr>
      <w:r w:rsidRPr="00EA3E76">
        <w:rPr>
          <w:rFonts w:ascii="Bookman Old Style" w:hAnsi="Bookman Old Style" w:cs="Arial"/>
        </w:rPr>
        <w:t>Las causales para la aplicación de multas son las siguientes</w:t>
      </w:r>
      <w:r>
        <w:rPr>
          <w:rFonts w:ascii="Bookman Old Style" w:hAnsi="Bookman Old Style" w:cs="Arial"/>
        </w:rPr>
        <w:t>:</w:t>
      </w:r>
      <w:r w:rsidRPr="00EA3E76">
        <w:rPr>
          <w:rFonts w:ascii="Arial" w:hAnsi="Arial" w:cs="Arial"/>
          <w:lang w:eastAsia="es-BO"/>
        </w:rPr>
        <w:t xml:space="preserve"> </w:t>
      </w:r>
    </w:p>
    <w:p w14:paraId="012FCEBE" w14:textId="77777777" w:rsidR="00A15F83" w:rsidRPr="00A23D22" w:rsidRDefault="00A15F83" w:rsidP="009A52A1">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221AF6F6" w14:textId="77777777" w:rsidR="00A15F83" w:rsidRPr="00A23D22" w:rsidRDefault="00A15F83" w:rsidP="009A52A1">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7F810E16" w14:textId="77777777" w:rsidR="00A15F83" w:rsidRPr="001A4D94" w:rsidRDefault="00A15F83" w:rsidP="009A52A1">
      <w:pPr>
        <w:numPr>
          <w:ilvl w:val="0"/>
          <w:numId w:val="45"/>
        </w:numPr>
        <w:spacing w:before="120" w:after="120"/>
        <w:ind w:left="1418" w:hanging="284"/>
        <w:jc w:val="both"/>
        <w:rPr>
          <w:rFonts w:ascii="Arial" w:hAnsi="Arial" w:cs="Arial"/>
          <w:b/>
          <w:lang w:eastAsia="es-BO"/>
        </w:rPr>
      </w:pPr>
      <w:r>
        <w:rPr>
          <w:rFonts w:ascii="Arial" w:hAnsi="Arial" w:cs="Arial"/>
          <w:lang w:eastAsia="es-BO"/>
        </w:rPr>
        <w:t>____________________________</w:t>
      </w:r>
    </w:p>
    <w:p w14:paraId="15065BB7" w14:textId="77777777" w:rsidR="00A15F83" w:rsidRPr="001A4D94" w:rsidRDefault="00A15F83" w:rsidP="00A15F83">
      <w:pPr>
        <w:spacing w:before="120" w:after="120"/>
        <w:ind w:left="709"/>
        <w:jc w:val="both"/>
        <w:rPr>
          <w:rFonts w:ascii="Arial" w:hAnsi="Arial" w:cs="Arial"/>
          <w:lang w:val="es-ES_tradnl"/>
        </w:rPr>
      </w:pPr>
      <w:r w:rsidRPr="001A4D94">
        <w:rPr>
          <w:rFonts w:ascii="Arial" w:hAnsi="Arial" w:cs="Arial"/>
          <w:lang w:val="es-ES_tradnl"/>
        </w:rPr>
        <w:t xml:space="preserve">De establecer la </w:t>
      </w:r>
      <w:r w:rsidRPr="001A4D94">
        <w:rPr>
          <w:rFonts w:ascii="Arial" w:hAnsi="Arial" w:cs="Arial"/>
          <w:b/>
          <w:lang w:val="es-ES_tradnl"/>
        </w:rPr>
        <w:t>ENTIDAD</w:t>
      </w:r>
      <w:r w:rsidRPr="001A4D94">
        <w:rPr>
          <w:rFonts w:ascii="Arial" w:hAnsi="Arial" w:cs="Arial"/>
          <w:lang w:val="es-ES_tradnl"/>
        </w:rPr>
        <w:t xml:space="preserve"> que por la aplicación de multas, por mora se ha llegado al límite del diez por </w:t>
      </w:r>
      <w:proofErr w:type="gramStart"/>
      <w:r w:rsidRPr="001A4D94">
        <w:rPr>
          <w:rFonts w:ascii="Arial" w:hAnsi="Arial" w:cs="Arial"/>
          <w:lang w:val="es-ES_tradnl"/>
        </w:rPr>
        <w:t>ciento  (</w:t>
      </w:r>
      <w:proofErr w:type="gramEnd"/>
      <w:r w:rsidRPr="001A4D94">
        <w:rPr>
          <w:rFonts w:ascii="Arial" w:hAnsi="Arial" w:cs="Arial"/>
          <w:lang w:val="es-ES_tradnl"/>
        </w:rPr>
        <w:t xml:space="preserve">10%) del monto total del Contrato, la </w:t>
      </w:r>
      <w:r w:rsidRPr="001A4D94">
        <w:rPr>
          <w:rFonts w:ascii="Arial" w:hAnsi="Arial" w:cs="Arial"/>
          <w:b/>
          <w:lang w:val="es-ES_tradnl"/>
        </w:rPr>
        <w:t>ENTIDAD</w:t>
      </w:r>
      <w:r w:rsidRPr="001A4D94">
        <w:rPr>
          <w:rFonts w:ascii="Arial" w:hAnsi="Arial" w:cs="Arial"/>
          <w:lang w:val="es-ES_tradnl"/>
        </w:rPr>
        <w:t xml:space="preserve"> podrá iniciar el proceso de resolución del Contrato, conforme a lo estipulado en la cláusula (Terminación del Contrato).</w:t>
      </w:r>
    </w:p>
    <w:p w14:paraId="2FF94523"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De establecer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rPr>
        <w:t xml:space="preserve"> que por la aplicación de multas por mora se ha llegado al límite del veinte por </w:t>
      </w:r>
      <w:proofErr w:type="gramStart"/>
      <w:r w:rsidRPr="001A4D94">
        <w:rPr>
          <w:rFonts w:ascii="Arial" w:hAnsi="Arial" w:cs="Arial"/>
        </w:rPr>
        <w:t>ciento  (</w:t>
      </w:r>
      <w:proofErr w:type="gramEnd"/>
      <w:r w:rsidRPr="001A4D94">
        <w:rPr>
          <w:rFonts w:ascii="Arial" w:hAnsi="Arial" w:cs="Arial"/>
        </w:rPr>
        <w:t xml:space="preserve">20%) del monto total del Contrato, la </w:t>
      </w:r>
      <w:r w:rsidRPr="001A4D94">
        <w:rPr>
          <w:rFonts w:ascii="Arial" w:hAnsi="Arial" w:cs="Arial"/>
          <w:b/>
        </w:rPr>
        <w:t>ENTIDAD</w:t>
      </w:r>
      <w:r w:rsidRPr="001A4D94">
        <w:rPr>
          <w:rFonts w:ascii="Arial" w:hAnsi="Arial" w:cs="Arial"/>
        </w:rPr>
        <w:t xml:space="preserve"> deberá iniciar el proceso de resolución del Contrato, conforme a lo estipulado en la cláusula (Terminación del Contrato).</w:t>
      </w:r>
    </w:p>
    <w:p w14:paraId="08DE1866" w14:textId="77777777" w:rsidR="00A15F83" w:rsidRPr="001A4D94" w:rsidRDefault="00A15F83" w:rsidP="00A15F83">
      <w:pPr>
        <w:spacing w:before="120" w:after="120"/>
        <w:ind w:left="709"/>
        <w:jc w:val="both"/>
        <w:rPr>
          <w:rFonts w:ascii="Arial" w:hAnsi="Arial" w:cs="Arial"/>
          <w:b/>
        </w:rPr>
      </w:pPr>
      <w:r w:rsidRPr="001A4D94">
        <w:rPr>
          <w:rFonts w:ascii="Arial" w:hAnsi="Arial" w:cs="Arial"/>
        </w:rPr>
        <w:t>Las multas serán cobradas mediante descuentos establecidos expresamente por la Contraparte,</w:t>
      </w:r>
      <w:r w:rsidRPr="001A4D94">
        <w:rPr>
          <w:rFonts w:ascii="Arial" w:hAnsi="Arial" w:cs="Arial"/>
          <w:lang w:val="es-ES_tradnl"/>
        </w:rPr>
        <w:t xml:space="preserve"> con base en el informe específico y documentado</w:t>
      </w:r>
      <w:r w:rsidRPr="001A4D94">
        <w:rPr>
          <w:rFonts w:ascii="Arial" w:hAnsi="Arial" w:cs="Arial"/>
        </w:rPr>
        <w:t xml:space="preserve"> de los pagos o liquidación final emitido por la Contraparte, sin perjuicio de que </w:t>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b/>
          <w:bCs/>
          <w:lang w:val="es-ES_tradnl"/>
        </w:rPr>
        <w:t xml:space="preserve"> </w:t>
      </w:r>
      <w:r w:rsidRPr="001A4D94">
        <w:rPr>
          <w:rFonts w:ascii="Arial" w:hAnsi="Arial" w:cs="Arial"/>
        </w:rPr>
        <w:t>ejecute la garantía de cumplimiento de Contrato y la misma gestione el resarcimiento de daños y perjuicios por los medios legales que en derecho le correspondan</w:t>
      </w:r>
      <w:r w:rsidRPr="001A4D94">
        <w:rPr>
          <w:rFonts w:ascii="Arial" w:hAnsi="Arial" w:cs="Arial"/>
          <w:b/>
        </w:rPr>
        <w:t>.</w:t>
      </w:r>
    </w:p>
    <w:p w14:paraId="4B5ABBDF" w14:textId="77777777" w:rsidR="00A15F83" w:rsidRPr="001A4D94" w:rsidRDefault="00A15F83" w:rsidP="00A15F83">
      <w:pPr>
        <w:spacing w:before="120" w:after="120"/>
        <w:ind w:left="709" w:hanging="709"/>
        <w:jc w:val="both"/>
        <w:rPr>
          <w:rFonts w:ascii="Arial" w:hAnsi="Arial" w:cs="Arial"/>
          <w:b/>
        </w:rPr>
      </w:pPr>
      <w:r w:rsidRPr="001A4D94">
        <w:rPr>
          <w:rFonts w:ascii="Arial" w:hAnsi="Arial" w:cs="Arial"/>
          <w:b/>
        </w:rPr>
        <w:t xml:space="preserve">14.2. </w:t>
      </w:r>
      <w:r w:rsidRPr="001A4D94">
        <w:rPr>
          <w:rFonts w:ascii="Arial" w:hAnsi="Arial" w:cs="Arial"/>
          <w:b/>
        </w:rPr>
        <w:tab/>
        <w:t>No conformidades</w:t>
      </w:r>
    </w:p>
    <w:p w14:paraId="72E64A67" w14:textId="77777777" w:rsidR="00A15F83" w:rsidRPr="001A4D94" w:rsidRDefault="00A15F83" w:rsidP="00A15F83">
      <w:pPr>
        <w:spacing w:before="120" w:after="120"/>
        <w:ind w:left="709"/>
        <w:jc w:val="both"/>
        <w:rPr>
          <w:rFonts w:ascii="Arial" w:hAnsi="Arial" w:cs="Arial"/>
        </w:rPr>
      </w:pPr>
      <w:r w:rsidRPr="001A4D94">
        <w:rPr>
          <w:rFonts w:ascii="Arial" w:hAnsi="Arial" w:cs="Arial"/>
        </w:rPr>
        <w:t>La</w:t>
      </w:r>
      <w:r w:rsidRPr="001A4D94">
        <w:rPr>
          <w:rFonts w:ascii="Arial" w:hAnsi="Arial" w:cs="Arial"/>
          <w:b/>
        </w:rPr>
        <w:t xml:space="preserve"> ENTIDAD</w:t>
      </w:r>
      <w:r w:rsidRPr="001A4D94">
        <w:rPr>
          <w:rFonts w:ascii="Arial" w:hAnsi="Arial" w:cs="Arial"/>
        </w:rPr>
        <w:t xml:space="preserve"> realizará inspecciones, entrevistas o consultas para el seguimiento y fiscalización a todas las instalaciones y actividades que se ejecuten en el Servicio, al detectar desviaciones a lo establecido en el EEIA, Ley Aplicable, normativa nacional e internacional, disposiciones técnicas, legales y administrativas de las Autoridades Competentes, se emitirán “No Conformidades” que deberán ser cerradas en un plazo no mayor a setenta y dos (72) horas. </w:t>
      </w:r>
    </w:p>
    <w:p w14:paraId="07C13CF2" w14:textId="77777777" w:rsidR="00A15F83" w:rsidRPr="001A4D94" w:rsidRDefault="00A15F83" w:rsidP="00A15F83">
      <w:pPr>
        <w:spacing w:before="120" w:after="120"/>
        <w:ind w:left="709"/>
        <w:jc w:val="both"/>
        <w:rPr>
          <w:rFonts w:ascii="Arial" w:hAnsi="Arial" w:cs="Arial"/>
        </w:rPr>
      </w:pPr>
      <w:r w:rsidRPr="001A4D94">
        <w:rPr>
          <w:rFonts w:ascii="Arial" w:hAnsi="Arial" w:cs="Arial"/>
        </w:rPr>
        <w:t>Si la “No Conformidad” es de alta criticidad de acuerdo a la evaluación de la Supervisión y Fiscalización de YPFB, la “No Conformidad” deberá ser atendida inmediatamente hasta su cierre.</w:t>
      </w:r>
    </w:p>
    <w:p w14:paraId="1B4BB634" w14:textId="77777777" w:rsidR="00A15F83" w:rsidRPr="001A4D94" w:rsidRDefault="00A15F83" w:rsidP="00A15F83">
      <w:pPr>
        <w:spacing w:before="120" w:after="120"/>
        <w:ind w:left="709"/>
        <w:jc w:val="both"/>
        <w:rPr>
          <w:rFonts w:ascii="Arial" w:hAnsi="Arial" w:cs="Arial"/>
          <w:strike/>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al momento de cerrar la “No Conformidad”, deberá remitir toda aquella documentación técnica, administrativa y legal requerida por YPFB en forma física y digital, en un plazo a determinarse entre veinticuatro (24) a setenta y dos (72) horas después de realizarse la solicitud.</w:t>
      </w:r>
    </w:p>
    <w:p w14:paraId="4299BBC3" w14:textId="77777777" w:rsidR="00A15F83" w:rsidRPr="001A4D94" w:rsidRDefault="00A15F83" w:rsidP="00A15F83">
      <w:pPr>
        <w:spacing w:before="120" w:after="120"/>
        <w:ind w:left="709"/>
        <w:jc w:val="both"/>
        <w:rPr>
          <w:rFonts w:ascii="Arial" w:hAnsi="Arial" w:cs="Arial"/>
          <w:lang w:val="es-ES_tradnl"/>
        </w:rPr>
      </w:pPr>
      <w:r w:rsidRPr="001A4D94">
        <w:rPr>
          <w:rFonts w:ascii="Arial" w:hAnsi="Arial" w:cs="Arial"/>
          <w:lang w:val="es-ES_tradnl"/>
        </w:rPr>
        <w:lastRenderedPageBreak/>
        <w:t xml:space="preserve">Si por acción u omisión del </w:t>
      </w:r>
      <w:r w:rsidRPr="001A4D94">
        <w:rPr>
          <w:rFonts w:ascii="Arial" w:hAnsi="Arial" w:cs="Arial"/>
          <w:b/>
          <w:lang w:val="es-ES_tradnl"/>
        </w:rPr>
        <w:t>CONSULTOR</w:t>
      </w:r>
      <w:r w:rsidRPr="001A4D94">
        <w:rPr>
          <w:rFonts w:ascii="Arial" w:hAnsi="Arial" w:cs="Arial"/>
          <w:lang w:val="es-ES_tradnl"/>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la </w:t>
      </w:r>
      <w:r w:rsidRPr="001A4D94">
        <w:rPr>
          <w:rFonts w:ascii="Arial" w:hAnsi="Arial" w:cs="Arial"/>
          <w:b/>
          <w:lang w:val="es-ES_tradnl"/>
        </w:rPr>
        <w:t>ENTIDAD</w:t>
      </w:r>
      <w:r w:rsidRPr="001A4D94">
        <w:rPr>
          <w:rFonts w:ascii="Arial" w:hAnsi="Arial" w:cs="Arial"/>
          <w:lang w:val="es-ES_tradnl"/>
        </w:rPr>
        <w:t xml:space="preserve"> se reserva el derecho de asumir las acciones de repetición en contra del </w:t>
      </w:r>
      <w:r w:rsidRPr="001A4D94">
        <w:rPr>
          <w:rFonts w:ascii="Arial" w:hAnsi="Arial" w:cs="Arial"/>
          <w:b/>
          <w:lang w:val="es-ES_tradnl"/>
        </w:rPr>
        <w:t>CONSULTOR</w:t>
      </w:r>
      <w:r w:rsidRPr="001A4D94">
        <w:rPr>
          <w:rFonts w:ascii="Arial" w:hAnsi="Arial" w:cs="Arial"/>
          <w:lang w:val="es-ES_tradnl"/>
        </w:rPr>
        <w:t xml:space="preserve">, a objeto de que la misma asuma las correspondientes sanciones bajo su propio presupuesto o en su caso autoriza a la </w:t>
      </w:r>
      <w:r w:rsidRPr="001A4D94">
        <w:rPr>
          <w:rFonts w:ascii="Arial" w:hAnsi="Arial" w:cs="Arial"/>
          <w:b/>
          <w:lang w:val="es-ES_tradnl"/>
        </w:rPr>
        <w:t xml:space="preserve">ENTIDAD </w:t>
      </w:r>
      <w:r w:rsidRPr="001A4D94">
        <w:rPr>
          <w:rFonts w:ascii="Arial" w:hAnsi="Arial" w:cs="Arial"/>
          <w:lang w:val="es-ES_tradnl"/>
        </w:rPr>
        <w:t xml:space="preserve"> realizar el descuento correspondiente al momento de pagar por el Servicio.</w:t>
      </w:r>
    </w:p>
    <w:p w14:paraId="1EC4FDA3"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rPr>
        <w:t>DÉCIMA QUINTA</w:t>
      </w:r>
      <w:r w:rsidRPr="001A4D94">
        <w:rPr>
          <w:rFonts w:ascii="Arial" w:hAnsi="Arial" w:cs="Arial"/>
          <w:b/>
          <w:u w:val="single"/>
          <w:lang w:val="es-ES_tradnl"/>
        </w:rPr>
        <w:t>.- (NOTIFICACIÓNES)</w:t>
      </w:r>
    </w:p>
    <w:p w14:paraId="064308DF" w14:textId="77777777" w:rsidR="00A15F83" w:rsidRPr="001A4D94" w:rsidRDefault="00A15F83" w:rsidP="00A15F83">
      <w:pPr>
        <w:widowControl w:val="0"/>
        <w:numPr>
          <w:ilvl w:val="1"/>
          <w:numId w:val="0"/>
        </w:numPr>
        <w:tabs>
          <w:tab w:val="num" w:pos="284"/>
        </w:tabs>
        <w:spacing w:before="120" w:after="120"/>
        <w:ind w:left="709" w:hanging="709"/>
        <w:jc w:val="both"/>
        <w:rPr>
          <w:rFonts w:ascii="Arial" w:hAnsi="Arial" w:cs="Arial"/>
        </w:rPr>
      </w:pPr>
      <w:r w:rsidRPr="001A4D94">
        <w:rPr>
          <w:rFonts w:ascii="Arial" w:hAnsi="Arial" w:cs="Arial"/>
          <w:b/>
        </w:rPr>
        <w:t>15.1.</w:t>
      </w:r>
      <w:r w:rsidRPr="001A4D94">
        <w:rPr>
          <w:rFonts w:ascii="Arial" w:hAnsi="Arial" w:cs="Arial"/>
        </w:rPr>
        <w:tab/>
        <w:t xml:space="preserve">Las notificaciones que se cursen entre las Partes, tendrán validez siempre que se envíen mediante nota por escrito, </w:t>
      </w:r>
      <w:r w:rsidRPr="001A4D94">
        <w:rPr>
          <w:rFonts w:ascii="Arial" w:hAnsi="Arial" w:cs="Arial"/>
          <w:lang w:val="es-ES_tradnl"/>
        </w:rPr>
        <w:t>correo electrónico (e-mail), facsímile, fax u otro medio de comunicación que deje constancia documental escrita con confirmación en forma directa,</w:t>
      </w:r>
      <w:r w:rsidRPr="001A4D94">
        <w:rPr>
          <w:rFonts w:ascii="Arial" w:hAnsi="Arial" w:cs="Arial"/>
        </w:rPr>
        <w:t xml:space="preserve"> a las direcciones que se indican a continuación:</w:t>
      </w:r>
    </w:p>
    <w:tbl>
      <w:tblPr>
        <w:tblW w:w="8363" w:type="dxa"/>
        <w:tblInd w:w="779" w:type="dxa"/>
        <w:tblLayout w:type="fixed"/>
        <w:tblCellMar>
          <w:left w:w="70" w:type="dxa"/>
          <w:right w:w="70" w:type="dxa"/>
        </w:tblCellMar>
        <w:tblLook w:val="0000" w:firstRow="0" w:lastRow="0" w:firstColumn="0" w:lastColumn="0" w:noHBand="0" w:noVBand="0"/>
      </w:tblPr>
      <w:tblGrid>
        <w:gridCol w:w="4111"/>
        <w:gridCol w:w="4252"/>
      </w:tblGrid>
      <w:tr w:rsidR="00A15F83" w:rsidRPr="001A4D94" w14:paraId="79AA41D3" w14:textId="77777777" w:rsidTr="00CD6BF6">
        <w:trPr>
          <w:trHeight w:val="237"/>
        </w:trPr>
        <w:tc>
          <w:tcPr>
            <w:tcW w:w="4111" w:type="dxa"/>
            <w:tcBorders>
              <w:top w:val="single" w:sz="4" w:space="0" w:color="auto"/>
              <w:left w:val="single" w:sz="4" w:space="0" w:color="auto"/>
              <w:bottom w:val="single" w:sz="4" w:space="0" w:color="auto"/>
              <w:right w:val="single" w:sz="4" w:space="0" w:color="auto"/>
            </w:tcBorders>
          </w:tcPr>
          <w:p w14:paraId="54B7FE65" w14:textId="77777777" w:rsidR="00A15F83" w:rsidRPr="001A4D94" w:rsidRDefault="00A15F83" w:rsidP="00CD6BF6">
            <w:pPr>
              <w:widowControl w:val="0"/>
              <w:ind w:left="180" w:hanging="180"/>
              <w:jc w:val="center"/>
              <w:rPr>
                <w:rFonts w:ascii="Arial" w:hAnsi="Arial" w:cs="Arial"/>
                <w:b/>
                <w:bCs/>
              </w:rPr>
            </w:pPr>
            <w:r w:rsidRPr="001A4D94">
              <w:rPr>
                <w:rFonts w:ascii="Arial" w:hAnsi="Arial" w:cs="Arial"/>
                <w:b/>
                <w:bCs/>
              </w:rPr>
              <w:t xml:space="preserve">ENTIDAD </w:t>
            </w:r>
          </w:p>
        </w:tc>
        <w:tc>
          <w:tcPr>
            <w:tcW w:w="4252" w:type="dxa"/>
            <w:tcBorders>
              <w:top w:val="single" w:sz="4" w:space="0" w:color="auto"/>
              <w:left w:val="single" w:sz="4" w:space="0" w:color="auto"/>
              <w:bottom w:val="single" w:sz="4" w:space="0" w:color="auto"/>
              <w:right w:val="single" w:sz="4" w:space="0" w:color="auto"/>
            </w:tcBorders>
          </w:tcPr>
          <w:p w14:paraId="31A7490D" w14:textId="77777777" w:rsidR="00A15F83" w:rsidRPr="001A4D94" w:rsidRDefault="00A15F83" w:rsidP="00CD6BF6">
            <w:pPr>
              <w:widowControl w:val="0"/>
              <w:ind w:left="180" w:hanging="180"/>
              <w:jc w:val="center"/>
              <w:rPr>
                <w:rFonts w:ascii="Arial" w:hAnsi="Arial" w:cs="Arial"/>
                <w:b/>
                <w:bCs/>
              </w:rPr>
            </w:pPr>
            <w:r w:rsidRPr="001A4D94">
              <w:rPr>
                <w:rFonts w:ascii="Arial" w:hAnsi="Arial" w:cs="Arial"/>
                <w:b/>
                <w:bCs/>
              </w:rPr>
              <w:t>CONTRATISTA</w:t>
            </w:r>
          </w:p>
        </w:tc>
      </w:tr>
      <w:tr w:rsidR="00A15F83" w:rsidRPr="001A4D94" w14:paraId="7C6C1889" w14:textId="77777777" w:rsidTr="00CD6BF6">
        <w:trPr>
          <w:trHeight w:val="1342"/>
        </w:trPr>
        <w:tc>
          <w:tcPr>
            <w:tcW w:w="4111" w:type="dxa"/>
            <w:tcBorders>
              <w:top w:val="single" w:sz="4" w:space="0" w:color="auto"/>
              <w:left w:val="single" w:sz="4" w:space="0" w:color="auto"/>
              <w:bottom w:val="single" w:sz="4" w:space="0" w:color="auto"/>
              <w:right w:val="single" w:sz="4" w:space="0" w:color="auto"/>
            </w:tcBorders>
          </w:tcPr>
          <w:p w14:paraId="13AC2E25" w14:textId="77777777" w:rsidR="00A15F83" w:rsidRPr="00A7365B" w:rsidRDefault="00A15F83" w:rsidP="00CD6BF6">
            <w:pPr>
              <w:widowControl w:val="0"/>
              <w:jc w:val="both"/>
              <w:rPr>
                <w:rFonts w:ascii="Arial" w:hAnsi="Arial" w:cs="Arial"/>
              </w:rPr>
            </w:pPr>
            <w:r w:rsidRPr="00A7365B">
              <w:rPr>
                <w:rFonts w:ascii="Arial" w:hAnsi="Arial" w:cs="Arial"/>
                <w:b/>
              </w:rPr>
              <w:t>Domicilio:</w:t>
            </w:r>
            <w:r w:rsidRPr="00A7365B">
              <w:rPr>
                <w:rFonts w:ascii="Arial" w:hAnsi="Arial" w:cs="Arial"/>
              </w:rPr>
              <w:t xml:space="preserve"> _________________</w:t>
            </w:r>
          </w:p>
          <w:p w14:paraId="4F7309E5" w14:textId="77777777" w:rsidR="00A15F83" w:rsidRPr="00A7365B" w:rsidRDefault="00A15F83" w:rsidP="00CD6BF6">
            <w:pPr>
              <w:widowControl w:val="0"/>
              <w:ind w:left="180" w:hanging="180"/>
              <w:jc w:val="both"/>
              <w:rPr>
                <w:rFonts w:ascii="Arial" w:hAnsi="Arial" w:cs="Arial"/>
                <w:lang w:val="pt-BR"/>
              </w:rPr>
            </w:pPr>
            <w:r w:rsidRPr="00A7365B">
              <w:rPr>
                <w:rFonts w:ascii="Arial" w:hAnsi="Arial" w:cs="Arial"/>
                <w:b/>
                <w:lang w:val="pt-BR"/>
              </w:rPr>
              <w:t>Telef.:</w:t>
            </w:r>
            <w:r w:rsidRPr="00A7365B">
              <w:rPr>
                <w:rFonts w:ascii="Arial" w:hAnsi="Arial" w:cs="Arial"/>
                <w:lang w:val="pt-BR"/>
              </w:rPr>
              <w:t xml:space="preserve"> ____________________</w:t>
            </w:r>
          </w:p>
          <w:p w14:paraId="0B4F88D6" w14:textId="77777777" w:rsidR="00A15F83" w:rsidRPr="00A7365B" w:rsidRDefault="00A15F83" w:rsidP="00CD6BF6">
            <w:pPr>
              <w:widowControl w:val="0"/>
              <w:ind w:left="180" w:hanging="180"/>
              <w:jc w:val="both"/>
              <w:rPr>
                <w:rFonts w:ascii="Arial" w:hAnsi="Arial" w:cs="Arial"/>
                <w:lang w:val="pt-BR"/>
              </w:rPr>
            </w:pPr>
            <w:r w:rsidRPr="00A7365B">
              <w:rPr>
                <w:rFonts w:ascii="Arial" w:hAnsi="Arial" w:cs="Arial"/>
                <w:b/>
                <w:lang w:val="pt-BR"/>
              </w:rPr>
              <w:t xml:space="preserve">E-mail: </w:t>
            </w:r>
            <w:r w:rsidRPr="00A7365B">
              <w:rPr>
                <w:rFonts w:ascii="Arial" w:hAnsi="Arial" w:cs="Arial"/>
                <w:lang w:val="pt-BR"/>
              </w:rPr>
              <w:t>____________________</w:t>
            </w:r>
          </w:p>
          <w:p w14:paraId="054129C6" w14:textId="77777777" w:rsidR="00A15F83" w:rsidRPr="00A7365B" w:rsidRDefault="00A15F83" w:rsidP="00CD6BF6">
            <w:pPr>
              <w:widowControl w:val="0"/>
              <w:ind w:left="180" w:hanging="180"/>
              <w:jc w:val="both"/>
              <w:rPr>
                <w:rFonts w:ascii="Arial" w:hAnsi="Arial" w:cs="Arial"/>
                <w:b/>
              </w:rPr>
            </w:pPr>
            <w:proofErr w:type="spellStart"/>
            <w:r w:rsidRPr="00A7365B">
              <w:rPr>
                <w:rFonts w:ascii="Arial" w:hAnsi="Arial" w:cs="Arial"/>
                <w:b/>
              </w:rPr>
              <w:t>Attn</w:t>
            </w:r>
            <w:proofErr w:type="spellEnd"/>
            <w:r w:rsidRPr="00A7365B">
              <w:rPr>
                <w:rFonts w:ascii="Arial" w:hAnsi="Arial" w:cs="Arial"/>
                <w:b/>
              </w:rPr>
              <w:t xml:space="preserve">.: </w:t>
            </w:r>
            <w:r w:rsidRPr="00A7365B">
              <w:rPr>
                <w:rFonts w:ascii="Arial" w:hAnsi="Arial" w:cs="Arial"/>
              </w:rPr>
              <w:t>_____________________</w:t>
            </w:r>
          </w:p>
          <w:p w14:paraId="2FEC54F7" w14:textId="77777777" w:rsidR="00A15F83" w:rsidRPr="001A4D94" w:rsidRDefault="00A15F83" w:rsidP="00CD6BF6">
            <w:pPr>
              <w:widowControl w:val="0"/>
              <w:ind w:left="180" w:hanging="180"/>
              <w:jc w:val="both"/>
              <w:rPr>
                <w:rFonts w:ascii="Arial" w:hAnsi="Arial" w:cs="Arial"/>
              </w:rPr>
            </w:pPr>
            <w:r w:rsidRPr="00A7365B">
              <w:rPr>
                <w:rFonts w:ascii="Arial" w:hAnsi="Arial" w:cs="Arial"/>
              </w:rPr>
              <w:t>_________ - Bolivia</w:t>
            </w:r>
          </w:p>
        </w:tc>
        <w:tc>
          <w:tcPr>
            <w:tcW w:w="4252" w:type="dxa"/>
            <w:tcBorders>
              <w:top w:val="single" w:sz="4" w:space="0" w:color="auto"/>
              <w:left w:val="single" w:sz="4" w:space="0" w:color="auto"/>
              <w:bottom w:val="single" w:sz="4" w:space="0" w:color="auto"/>
              <w:right w:val="single" w:sz="4" w:space="0" w:color="auto"/>
            </w:tcBorders>
          </w:tcPr>
          <w:p w14:paraId="18845EE0" w14:textId="77777777" w:rsidR="00A15F83" w:rsidRPr="00A7365B" w:rsidRDefault="00A15F83" w:rsidP="00CD6BF6">
            <w:pPr>
              <w:widowControl w:val="0"/>
              <w:ind w:left="-45"/>
              <w:jc w:val="both"/>
              <w:rPr>
                <w:rFonts w:ascii="Arial" w:hAnsi="Arial" w:cs="Arial"/>
                <w:lang w:val="pt-BR"/>
              </w:rPr>
            </w:pPr>
            <w:r w:rsidRPr="00A7365B">
              <w:rPr>
                <w:rFonts w:ascii="Arial" w:hAnsi="Arial" w:cs="Arial"/>
                <w:b/>
                <w:lang w:val="pt-BR"/>
              </w:rPr>
              <w:t>Domicilio:</w:t>
            </w:r>
            <w:r w:rsidRPr="00A7365B">
              <w:rPr>
                <w:rFonts w:ascii="Arial" w:hAnsi="Arial" w:cs="Arial"/>
                <w:lang w:val="es-ES_tradnl"/>
              </w:rPr>
              <w:t xml:space="preserve"> ___________________</w:t>
            </w:r>
          </w:p>
          <w:p w14:paraId="2938745E" w14:textId="77777777" w:rsidR="00A15F83" w:rsidRPr="00A7365B" w:rsidRDefault="00A15F83" w:rsidP="00CD6BF6">
            <w:pPr>
              <w:widowControl w:val="0"/>
              <w:ind w:hanging="45"/>
              <w:jc w:val="both"/>
              <w:rPr>
                <w:rFonts w:ascii="Arial" w:hAnsi="Arial" w:cs="Arial"/>
                <w:lang w:val="pt-BR"/>
              </w:rPr>
            </w:pPr>
            <w:r w:rsidRPr="00A7365B">
              <w:rPr>
                <w:rFonts w:ascii="Arial" w:hAnsi="Arial" w:cs="Arial"/>
                <w:b/>
                <w:lang w:val="pt-BR"/>
              </w:rPr>
              <w:t xml:space="preserve">Telef.: </w:t>
            </w:r>
            <w:r w:rsidRPr="00A7365B">
              <w:rPr>
                <w:rFonts w:ascii="Arial" w:hAnsi="Arial" w:cs="Arial"/>
                <w:lang w:val="pt-BR"/>
              </w:rPr>
              <w:t>_______________________</w:t>
            </w:r>
          </w:p>
          <w:p w14:paraId="75D50E71" w14:textId="77777777" w:rsidR="00A15F83" w:rsidRPr="00A7365B" w:rsidRDefault="00A15F83" w:rsidP="00CD6BF6">
            <w:pPr>
              <w:autoSpaceDE w:val="0"/>
              <w:autoSpaceDN w:val="0"/>
              <w:adjustRightInd w:val="0"/>
              <w:rPr>
                <w:rFonts w:ascii="Arial" w:hAnsi="Arial" w:cs="Arial"/>
                <w:b/>
                <w:lang w:val="pt-BR"/>
              </w:rPr>
            </w:pPr>
            <w:r w:rsidRPr="00A7365B">
              <w:rPr>
                <w:rFonts w:ascii="Arial" w:hAnsi="Arial" w:cs="Arial"/>
                <w:b/>
                <w:lang w:val="pt-BR"/>
              </w:rPr>
              <w:t xml:space="preserve">E-mail: </w:t>
            </w:r>
            <w:r w:rsidRPr="00A7365B">
              <w:rPr>
                <w:rFonts w:ascii="Arial" w:hAnsi="Arial" w:cs="Arial"/>
                <w:lang w:val="pt-BR"/>
              </w:rPr>
              <w:t>_______________________</w:t>
            </w:r>
          </w:p>
          <w:p w14:paraId="0997EC28" w14:textId="77777777" w:rsidR="00A15F83" w:rsidRPr="00A7365B" w:rsidRDefault="00A15F83" w:rsidP="00CD6BF6">
            <w:pPr>
              <w:autoSpaceDE w:val="0"/>
              <w:autoSpaceDN w:val="0"/>
              <w:adjustRightInd w:val="0"/>
              <w:rPr>
                <w:rFonts w:ascii="Arial" w:hAnsi="Arial" w:cs="Arial"/>
                <w:lang w:val="pt-BR"/>
              </w:rPr>
            </w:pPr>
            <w:proofErr w:type="spellStart"/>
            <w:proofErr w:type="gramStart"/>
            <w:r w:rsidRPr="00A7365B">
              <w:rPr>
                <w:rFonts w:ascii="Arial" w:hAnsi="Arial" w:cs="Arial"/>
                <w:b/>
                <w:lang w:val="pt-BR"/>
              </w:rPr>
              <w:t>Attn</w:t>
            </w:r>
            <w:proofErr w:type="spellEnd"/>
            <w:r w:rsidRPr="00A7365B">
              <w:rPr>
                <w:rFonts w:ascii="Arial" w:hAnsi="Arial" w:cs="Arial"/>
                <w:b/>
                <w:lang w:val="pt-BR"/>
              </w:rPr>
              <w:t>.:</w:t>
            </w:r>
            <w:proofErr w:type="gramEnd"/>
            <w:r w:rsidRPr="00A7365B">
              <w:rPr>
                <w:rFonts w:ascii="Arial" w:hAnsi="Arial" w:cs="Arial"/>
                <w:b/>
                <w:lang w:val="pt-BR"/>
              </w:rPr>
              <w:t xml:space="preserve"> ________________________</w:t>
            </w:r>
          </w:p>
          <w:p w14:paraId="244B6B9C" w14:textId="77777777" w:rsidR="00A15F83" w:rsidRPr="001A4D94" w:rsidRDefault="00A15F83" w:rsidP="00CD6BF6">
            <w:pPr>
              <w:autoSpaceDE w:val="0"/>
              <w:autoSpaceDN w:val="0"/>
              <w:adjustRightInd w:val="0"/>
              <w:ind w:left="180" w:hanging="180"/>
              <w:rPr>
                <w:rFonts w:ascii="Arial" w:hAnsi="Arial" w:cs="Arial"/>
                <w:caps/>
                <w:lang w:val="pt-BR"/>
              </w:rPr>
            </w:pPr>
            <w:r w:rsidRPr="00A7365B">
              <w:rPr>
                <w:rFonts w:ascii="Arial" w:hAnsi="Arial" w:cs="Arial"/>
                <w:lang w:val="pt-BR"/>
              </w:rPr>
              <w:t xml:space="preserve">___________ - </w:t>
            </w:r>
            <w:proofErr w:type="spellStart"/>
            <w:r w:rsidRPr="00A7365B">
              <w:rPr>
                <w:rFonts w:ascii="Arial" w:hAnsi="Arial" w:cs="Arial"/>
                <w:lang w:val="pt-BR"/>
              </w:rPr>
              <w:t>Bolivia</w:t>
            </w:r>
            <w:proofErr w:type="spellEnd"/>
          </w:p>
        </w:tc>
      </w:tr>
    </w:tbl>
    <w:p w14:paraId="59F629F1" w14:textId="77777777" w:rsidR="00A15F83" w:rsidRPr="001A4D94" w:rsidRDefault="00A15F83" w:rsidP="00A15F83">
      <w:pPr>
        <w:widowControl w:val="0"/>
        <w:tabs>
          <w:tab w:val="num" w:pos="720"/>
        </w:tabs>
        <w:spacing w:before="120" w:after="120"/>
        <w:ind w:left="720" w:hanging="720"/>
        <w:jc w:val="both"/>
        <w:rPr>
          <w:rFonts w:ascii="Arial" w:hAnsi="Arial" w:cs="Arial"/>
          <w:bCs/>
        </w:rPr>
      </w:pPr>
      <w:r w:rsidRPr="001A4D94">
        <w:rPr>
          <w:rFonts w:ascii="Arial" w:hAnsi="Arial" w:cs="Arial"/>
          <w:b/>
        </w:rPr>
        <w:t>15.2.</w:t>
      </w:r>
      <w:r w:rsidRPr="001A4D94">
        <w:rPr>
          <w:rFonts w:ascii="Arial" w:hAnsi="Arial" w:cs="Arial"/>
          <w:bCs/>
        </w:rPr>
        <w:tab/>
        <w:t>Se considerará recibida la notificación o comunicación en la fecha y hora en que se haya realizado la entrega.</w:t>
      </w:r>
    </w:p>
    <w:p w14:paraId="53B3EB3A" w14:textId="77777777" w:rsidR="00A15F83" w:rsidRPr="001A4D94" w:rsidRDefault="00A15F83" w:rsidP="00A15F83">
      <w:pPr>
        <w:widowControl w:val="0"/>
        <w:tabs>
          <w:tab w:val="num" w:pos="720"/>
        </w:tabs>
        <w:spacing w:before="120" w:after="120"/>
        <w:ind w:left="720" w:hanging="720"/>
        <w:jc w:val="both"/>
        <w:rPr>
          <w:rFonts w:ascii="Arial" w:hAnsi="Arial" w:cs="Arial"/>
        </w:rPr>
      </w:pPr>
      <w:r w:rsidRPr="001A4D94">
        <w:rPr>
          <w:rFonts w:ascii="Arial" w:hAnsi="Arial" w:cs="Arial"/>
          <w:b/>
          <w:bCs/>
        </w:rPr>
        <w:t>15.3.</w:t>
      </w:r>
      <w:r w:rsidRPr="001A4D94">
        <w:rPr>
          <w:rFonts w:ascii="Arial" w:hAnsi="Arial" w:cs="Arial"/>
          <w:bCs/>
        </w:rPr>
        <w:tab/>
      </w:r>
      <w:r w:rsidRPr="001A4D94">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3853E065"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DÉCIMA SEXTA.- (RESPONSABILIDAD Y OBLIGACIONES DEL CONTRATISTA)</w:t>
      </w:r>
    </w:p>
    <w:p w14:paraId="04D451BF"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se compromete a cumplir con las siguientes responsabilidades y obligaciones, que son de carácter enunciativo y no limitativo:</w:t>
      </w:r>
    </w:p>
    <w:p w14:paraId="6050B1B3"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Asumir la responsabilidad técnica absoluta, de los Servicios profesionales prestados bajo el presente Contrato, conforme lo establecido en los Anexos del presente Contrato, las especificaciones técnicas y las más altas normas técnicas de competencia profesional, conforme a las Leyes Aplicables.</w:t>
      </w:r>
    </w:p>
    <w:p w14:paraId="12BE0B67" w14:textId="77777777" w:rsidR="00A15F83" w:rsidRPr="001A4D94" w:rsidRDefault="00A15F83" w:rsidP="00A15F83">
      <w:pPr>
        <w:spacing w:before="120" w:after="120"/>
        <w:ind w:left="1701"/>
        <w:contextualSpacing/>
        <w:jc w:val="both"/>
        <w:rPr>
          <w:rFonts w:ascii="Arial" w:hAnsi="Arial" w:cs="Arial"/>
        </w:rPr>
      </w:pPr>
    </w:p>
    <w:p w14:paraId="1FC82D0F"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Garantizar y responder del Servicio prestado bajo este Contrato, por lo que en caso de ser requerida su presencia por escrito, para cualquier aclaración, de forma posterior a la terminación del Contrato, se compromete a no negar su participación.</w:t>
      </w:r>
    </w:p>
    <w:p w14:paraId="5D756C98" w14:textId="77777777" w:rsidR="00A15F83" w:rsidRPr="001A4D94" w:rsidRDefault="00A15F83" w:rsidP="00A15F83">
      <w:pPr>
        <w:spacing w:before="120" w:after="120"/>
        <w:ind w:left="1701" w:hanging="425"/>
        <w:contextualSpacing/>
        <w:jc w:val="both"/>
        <w:rPr>
          <w:rFonts w:ascii="Arial" w:hAnsi="Arial" w:cs="Arial"/>
        </w:rPr>
      </w:pPr>
    </w:p>
    <w:p w14:paraId="7CD3DC61" w14:textId="77777777" w:rsidR="00A15F83" w:rsidRPr="001A4D94" w:rsidRDefault="00A15F83" w:rsidP="00A15F83">
      <w:pPr>
        <w:spacing w:before="120" w:after="120"/>
        <w:ind w:left="1701"/>
        <w:contextualSpacing/>
        <w:jc w:val="both"/>
        <w:rPr>
          <w:rFonts w:ascii="Arial" w:hAnsi="Arial" w:cs="Arial"/>
        </w:rPr>
      </w:pPr>
      <w:r w:rsidRPr="001A4D94">
        <w:rPr>
          <w:rFonts w:ascii="Arial" w:hAnsi="Arial" w:cs="Arial"/>
        </w:rPr>
        <w:t xml:space="preserve">En caso de no </w:t>
      </w:r>
      <w:proofErr w:type="gramStart"/>
      <w:r w:rsidRPr="001A4D94">
        <w:rPr>
          <w:rFonts w:ascii="Arial" w:hAnsi="Arial" w:cs="Arial"/>
        </w:rPr>
        <w:t>responder  favorablemente</w:t>
      </w:r>
      <w:proofErr w:type="gramEnd"/>
      <w:r w:rsidRPr="001A4D94">
        <w:rPr>
          <w:rFonts w:ascii="Arial" w:hAnsi="Arial" w:cs="Arial"/>
        </w:rPr>
        <w:t xml:space="preserve"> al requerimiento, la </w:t>
      </w:r>
      <w:r w:rsidRPr="001A4D94">
        <w:rPr>
          <w:rFonts w:ascii="Arial" w:hAnsi="Arial" w:cs="Arial"/>
          <w:b/>
        </w:rPr>
        <w:t xml:space="preserve">ENTIDAD </w:t>
      </w:r>
      <w:r w:rsidRPr="001A4D94">
        <w:rPr>
          <w:rFonts w:ascii="Arial" w:hAnsi="Arial" w:cs="Arial"/>
        </w:rPr>
        <w:t xml:space="preserve">hará conocer a la Contraloría General del Estado, para los efectos legales consiguientes, en razón de que el Servicio ha sido prestado bajo un Contrato administrativo, por lo cual el </w:t>
      </w:r>
      <w:r w:rsidRPr="001A4D94">
        <w:rPr>
          <w:rFonts w:ascii="Arial" w:hAnsi="Arial" w:cs="Arial"/>
          <w:b/>
        </w:rPr>
        <w:t>CONTRATISTA</w:t>
      </w:r>
      <w:r w:rsidRPr="001A4D94">
        <w:rPr>
          <w:rFonts w:ascii="Arial" w:hAnsi="Arial" w:cs="Arial"/>
        </w:rPr>
        <w:t xml:space="preserve"> es responsable ante el Estado.</w:t>
      </w:r>
    </w:p>
    <w:p w14:paraId="66BA7B48" w14:textId="77777777" w:rsidR="00A15F83" w:rsidRPr="001A4D94" w:rsidRDefault="00A15F83" w:rsidP="00A15F83">
      <w:pPr>
        <w:spacing w:before="120" w:after="120"/>
        <w:ind w:left="1701" w:hanging="425"/>
        <w:contextualSpacing/>
        <w:jc w:val="both"/>
        <w:rPr>
          <w:rFonts w:ascii="Arial" w:hAnsi="Arial" w:cs="Arial"/>
        </w:rPr>
      </w:pPr>
    </w:p>
    <w:p w14:paraId="1B1877B6"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Responsabilizarse por los efectos resultantes de la inobservancia y/o infracción de las obligaciones del Contrato, leyes, reglamentos y/o cualquier disposición legal.</w:t>
      </w:r>
    </w:p>
    <w:p w14:paraId="14B552F1" w14:textId="77777777" w:rsidR="00A15F83" w:rsidRPr="001A4D94" w:rsidRDefault="00A15F83" w:rsidP="00A15F83">
      <w:pPr>
        <w:spacing w:before="120" w:after="120"/>
        <w:ind w:left="1701" w:hanging="425"/>
        <w:contextualSpacing/>
        <w:jc w:val="both"/>
        <w:rPr>
          <w:rFonts w:ascii="Arial" w:hAnsi="Arial" w:cs="Arial"/>
        </w:rPr>
      </w:pPr>
    </w:p>
    <w:p w14:paraId="0B3BA884"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Mantener indemne a la </w:t>
      </w:r>
      <w:r w:rsidRPr="001A4D94">
        <w:rPr>
          <w:rFonts w:ascii="Arial" w:hAnsi="Arial" w:cs="Arial"/>
          <w:b/>
        </w:rPr>
        <w:t xml:space="preserve">ENTIDAD </w:t>
      </w:r>
      <w:r w:rsidRPr="001A4D94">
        <w:rPr>
          <w:rFonts w:ascii="Arial" w:hAnsi="Arial" w:cs="Arial"/>
        </w:rPr>
        <w:t xml:space="preserve">por todo subcontrato suscrito por el </w:t>
      </w:r>
      <w:r w:rsidRPr="001A4D94">
        <w:rPr>
          <w:rFonts w:ascii="Arial" w:hAnsi="Arial" w:cs="Arial"/>
          <w:b/>
        </w:rPr>
        <w:t>CONTRATISTA</w:t>
      </w:r>
      <w:r w:rsidRPr="001A4D94">
        <w:rPr>
          <w:rFonts w:ascii="Arial" w:hAnsi="Arial" w:cs="Arial"/>
        </w:rPr>
        <w:t xml:space="preserve">, no obligara o pretenderá obligar a la </w:t>
      </w:r>
      <w:r w:rsidRPr="001A4D94">
        <w:rPr>
          <w:rFonts w:ascii="Arial" w:hAnsi="Arial" w:cs="Arial"/>
          <w:b/>
        </w:rPr>
        <w:t>ENTIDAD</w:t>
      </w:r>
      <w:r w:rsidRPr="001A4D94">
        <w:rPr>
          <w:rFonts w:ascii="Arial" w:hAnsi="Arial" w:cs="Arial"/>
        </w:rPr>
        <w:t xml:space="preserve"> al cumplimiento de las obligaciones laborales, sociales o patronales de los subcontratista, proveedores y/o fabricantes en este sentido la responsabilidad frente a la </w:t>
      </w:r>
      <w:r w:rsidRPr="001A4D94">
        <w:rPr>
          <w:rFonts w:ascii="Arial" w:hAnsi="Arial" w:cs="Arial"/>
          <w:b/>
        </w:rPr>
        <w:t>ENTIDAD</w:t>
      </w:r>
      <w:r w:rsidRPr="001A4D94">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A4D94">
        <w:rPr>
          <w:rFonts w:ascii="Arial" w:hAnsi="Arial" w:cs="Arial"/>
          <w:b/>
        </w:rPr>
        <w:t>CONTRATISTA.</w:t>
      </w:r>
      <w:r w:rsidRPr="001A4D94">
        <w:rPr>
          <w:rFonts w:ascii="Arial" w:hAnsi="Arial" w:cs="Arial"/>
        </w:rPr>
        <w:t xml:space="preserve"> </w:t>
      </w:r>
    </w:p>
    <w:p w14:paraId="0ABC95F1" w14:textId="77777777" w:rsidR="00A15F83" w:rsidRPr="001A4D94" w:rsidRDefault="00A15F83" w:rsidP="00A15F83">
      <w:pPr>
        <w:spacing w:before="120" w:after="120"/>
        <w:ind w:left="1701" w:hanging="425"/>
        <w:contextualSpacing/>
        <w:jc w:val="both"/>
        <w:rPr>
          <w:rFonts w:ascii="Arial" w:hAnsi="Arial" w:cs="Arial"/>
        </w:rPr>
      </w:pPr>
    </w:p>
    <w:p w14:paraId="7FD0E4B0"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lastRenderedPageBreak/>
        <w:t xml:space="preserve">Mantener indemne a la </w:t>
      </w:r>
      <w:r w:rsidRPr="001A4D94">
        <w:rPr>
          <w:rFonts w:ascii="Arial" w:hAnsi="Arial" w:cs="Arial"/>
          <w:b/>
        </w:rPr>
        <w:t>ENTIDAD</w:t>
      </w:r>
      <w:r w:rsidRPr="001A4D94">
        <w:rPr>
          <w:rFonts w:ascii="Arial" w:hAnsi="Arial" w:cs="Arial"/>
        </w:rPr>
        <w:t xml:space="preserve"> por reclamos ocasionados resultado de su accionar por dolo, culpa, errores, negligencia y/o impericias practicados en la ejecución del Servicio. </w:t>
      </w:r>
    </w:p>
    <w:p w14:paraId="0BE21F3D" w14:textId="77777777" w:rsidR="00A15F83" w:rsidRPr="001A4D94" w:rsidRDefault="00A15F83" w:rsidP="00A15F83">
      <w:pPr>
        <w:spacing w:before="120" w:after="120"/>
        <w:ind w:left="1701" w:hanging="425"/>
        <w:contextualSpacing/>
        <w:jc w:val="both"/>
        <w:rPr>
          <w:rFonts w:ascii="Arial" w:hAnsi="Arial" w:cs="Arial"/>
        </w:rPr>
      </w:pPr>
    </w:p>
    <w:p w14:paraId="7CD51ED4" w14:textId="77777777" w:rsidR="00A15F83" w:rsidRPr="001A4D94" w:rsidRDefault="00A15F83" w:rsidP="009A52A1">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170CA9A6" w14:textId="77777777" w:rsidR="00A15F83" w:rsidRPr="001A4D94" w:rsidRDefault="00A15F83" w:rsidP="00A15F83">
      <w:pPr>
        <w:spacing w:before="120" w:after="120"/>
        <w:ind w:left="1701" w:hanging="425"/>
        <w:contextualSpacing/>
        <w:jc w:val="both"/>
        <w:rPr>
          <w:rFonts w:ascii="Arial" w:hAnsi="Arial" w:cs="Arial"/>
        </w:rPr>
      </w:pPr>
    </w:p>
    <w:p w14:paraId="5BD4F7E1"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Por rehacer o reparar, a su costo y en los plazos estipulados por la </w:t>
      </w:r>
      <w:r w:rsidRPr="001A4D94">
        <w:rPr>
          <w:rFonts w:ascii="Arial" w:hAnsi="Arial" w:cs="Arial"/>
          <w:b/>
        </w:rPr>
        <w:t>ENTIDAD</w:t>
      </w:r>
      <w:r w:rsidRPr="001A4D94">
        <w:rPr>
          <w:rFonts w:ascii="Arial" w:hAnsi="Arial" w:cs="Arial"/>
        </w:rPr>
        <w:t xml:space="preserve">, toda y/o cualquier parte de los Servicios que hubiese sido considerada inaceptable por la </w:t>
      </w:r>
      <w:r w:rsidRPr="001A4D94">
        <w:rPr>
          <w:rFonts w:ascii="Arial" w:hAnsi="Arial" w:cs="Arial"/>
          <w:b/>
        </w:rPr>
        <w:t>ENTIDAD</w:t>
      </w:r>
      <w:r w:rsidRPr="001A4D94">
        <w:rPr>
          <w:rFonts w:ascii="Arial" w:hAnsi="Arial" w:cs="Arial"/>
        </w:rPr>
        <w:t>.</w:t>
      </w:r>
    </w:p>
    <w:p w14:paraId="143663E2" w14:textId="77777777" w:rsidR="00A15F83" w:rsidRPr="001A4D94" w:rsidRDefault="00A15F83" w:rsidP="00A15F83">
      <w:pPr>
        <w:spacing w:before="120" w:after="120"/>
        <w:ind w:left="1701" w:hanging="425"/>
        <w:contextualSpacing/>
        <w:jc w:val="both"/>
        <w:rPr>
          <w:rFonts w:ascii="Arial" w:hAnsi="Arial" w:cs="Arial"/>
        </w:rPr>
      </w:pPr>
    </w:p>
    <w:p w14:paraId="05A29339"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14:paraId="48F69513" w14:textId="77777777" w:rsidR="00A15F83" w:rsidRPr="001A4D94" w:rsidRDefault="00A15F83" w:rsidP="009A52A1">
      <w:pPr>
        <w:pStyle w:val="Prrafodelista"/>
        <w:numPr>
          <w:ilvl w:val="0"/>
          <w:numId w:val="46"/>
        </w:numPr>
        <w:tabs>
          <w:tab w:val="left" w:pos="1701"/>
        </w:tabs>
        <w:spacing w:before="120" w:after="120"/>
        <w:ind w:left="1701" w:hanging="425"/>
        <w:contextualSpacing/>
        <w:jc w:val="both"/>
        <w:rPr>
          <w:rFonts w:ascii="Arial" w:hAnsi="Arial" w:cs="Arial"/>
          <w:lang w:val="es-ES_tradnl"/>
        </w:rPr>
      </w:pPr>
      <w:r w:rsidRPr="001A4D94">
        <w:rPr>
          <w:rFonts w:ascii="Arial" w:hAnsi="Arial" w:cs="Arial"/>
        </w:rPr>
        <w:t>Por acción u omisión de infracción meramente administrativa o infracción administrativa de impacto ambiental y que por consecuencia de las mismas la Autoridad Ambiental Competente Nacional aplicase las sanciones establecidas en el Decreto Supremo N° 28592 y Decreto Supremo N° 26705.</w:t>
      </w:r>
    </w:p>
    <w:p w14:paraId="36C1C98D" w14:textId="77777777" w:rsidR="00A15F83" w:rsidRPr="001A4D94" w:rsidRDefault="00A15F83" w:rsidP="009A52A1">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Cumplir con el objeto del Contrato y consiguiente ejecución de los Servicios mediante Personal especializado y dentro de los términos de referencia establecida conforme a padrones y normas técnicas usuales en servicios de esta naturaleza, garantizando la calidad del mismo.</w:t>
      </w:r>
    </w:p>
    <w:p w14:paraId="435E0349" w14:textId="77777777" w:rsidR="00A15F83" w:rsidRPr="001A4D94" w:rsidRDefault="00A15F83" w:rsidP="00A15F83">
      <w:pPr>
        <w:spacing w:before="120" w:after="120"/>
        <w:ind w:left="1701" w:hanging="425"/>
        <w:contextualSpacing/>
        <w:jc w:val="both"/>
        <w:rPr>
          <w:rFonts w:ascii="Arial" w:hAnsi="Arial" w:cs="Arial"/>
        </w:rPr>
      </w:pPr>
    </w:p>
    <w:p w14:paraId="08B0D1ED"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Ejecutar el Servicio de acuerdo a lo previsto en este Contrato, sus anexos y la Ley Aplicable, siendo el único responsable ante cualquier inobservancia.</w:t>
      </w:r>
    </w:p>
    <w:p w14:paraId="027232BD" w14:textId="77777777" w:rsidR="00A15F83" w:rsidRPr="001A4D94" w:rsidRDefault="00A15F83" w:rsidP="00A15F83">
      <w:pPr>
        <w:spacing w:before="120" w:after="120"/>
        <w:ind w:left="1701" w:hanging="425"/>
        <w:contextualSpacing/>
        <w:jc w:val="both"/>
        <w:rPr>
          <w:rFonts w:ascii="Arial" w:hAnsi="Arial" w:cs="Arial"/>
        </w:rPr>
      </w:pPr>
    </w:p>
    <w:p w14:paraId="721134A1" w14:textId="77777777" w:rsidR="00A15F83" w:rsidRPr="001A4D94" w:rsidRDefault="00A15F83" w:rsidP="009A52A1">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Proveer los equipos, obras, servicios, máquinas, herramientas, materiales, recursos, facilidades, instalaciones temporales, logística y lo necesario para la ejecución del Servicio, incluyendo movilización, desmovilización y mantenimiento de los mismos, de acuerdo a lo requerido en el Contrato y Anexos.  </w:t>
      </w:r>
    </w:p>
    <w:p w14:paraId="191CF8A2" w14:textId="77777777" w:rsidR="00A15F83" w:rsidRPr="001A4D94" w:rsidRDefault="00A15F83" w:rsidP="00A15F83">
      <w:pPr>
        <w:spacing w:before="120" w:after="120"/>
        <w:ind w:left="1701" w:hanging="425"/>
        <w:contextualSpacing/>
        <w:jc w:val="both"/>
        <w:rPr>
          <w:rFonts w:ascii="Arial" w:hAnsi="Arial" w:cs="Arial"/>
        </w:rPr>
      </w:pPr>
    </w:p>
    <w:p w14:paraId="077B17E0"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Desarrollar un plan de seguridad, salud, medio ambiente, plan de relaciones comunitarias, y plan operativo, antes de la fecha el inicio de las actividades en campo, de conformidad al presente Contrato y los Anexos </w:t>
      </w:r>
      <w:r w:rsidRPr="00A23D22">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sidRPr="00A23D22">
        <w:rPr>
          <w:rFonts w:ascii="Arial" w:hAnsi="Arial" w:cs="Arial"/>
          <w:highlight w:val="yellow"/>
        </w:rPr>
        <w:t>L</w:t>
      </w:r>
      <w:r w:rsidRPr="001A4D94">
        <w:rPr>
          <w:rFonts w:ascii="Arial" w:hAnsi="Arial" w:cs="Arial"/>
        </w:rPr>
        <w:t xml:space="preserve"> “Aspectos Técnicos Operat</w:t>
      </w:r>
      <w:r>
        <w:rPr>
          <w:rFonts w:ascii="Arial" w:hAnsi="Arial" w:cs="Arial"/>
        </w:rPr>
        <w:t xml:space="preserve">ivos de Medio Ambiente”, Anexo </w:t>
      </w:r>
      <w:r w:rsidRPr="00A23D22">
        <w:rPr>
          <w:rFonts w:ascii="Arial" w:hAnsi="Arial" w:cs="Arial"/>
          <w:highlight w:val="yellow"/>
        </w:rPr>
        <w:t>M</w:t>
      </w:r>
      <w:r w:rsidRPr="001A4D94">
        <w:rPr>
          <w:rFonts w:ascii="Arial" w:hAnsi="Arial" w:cs="Arial"/>
        </w:rPr>
        <w:t xml:space="preserve"> “Aspectos Operativos de Relaci</w:t>
      </w:r>
      <w:r>
        <w:rPr>
          <w:rFonts w:ascii="Arial" w:hAnsi="Arial" w:cs="Arial"/>
        </w:rPr>
        <w:t xml:space="preserve">onamiento Comunitario” y Anexo </w:t>
      </w:r>
      <w:r w:rsidRPr="00A23D22">
        <w:rPr>
          <w:rFonts w:ascii="Arial" w:hAnsi="Arial" w:cs="Arial"/>
          <w:highlight w:val="yellow"/>
        </w:rPr>
        <w:t>N</w:t>
      </w:r>
      <w:r w:rsidRPr="001A4D94">
        <w:rPr>
          <w:rFonts w:ascii="Arial" w:hAnsi="Arial" w:cs="Arial"/>
        </w:rPr>
        <w:t xml:space="preserve"> “Aspectos Operativos de Seguridad y Salud Ocupacional” de los Términos de Referencia.</w:t>
      </w:r>
    </w:p>
    <w:p w14:paraId="184FA89F" w14:textId="77777777" w:rsidR="00A15F83" w:rsidRPr="001A4D94" w:rsidRDefault="00A15F83" w:rsidP="00A15F83">
      <w:pPr>
        <w:spacing w:before="120" w:after="120"/>
        <w:ind w:left="1701" w:hanging="425"/>
        <w:contextualSpacing/>
        <w:jc w:val="both"/>
        <w:rPr>
          <w:rFonts w:ascii="Arial" w:hAnsi="Arial" w:cs="Arial"/>
        </w:rPr>
      </w:pPr>
    </w:p>
    <w:p w14:paraId="430490BC"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lang w:eastAsia="x-none"/>
        </w:rPr>
        <w:t>Evitar el empleo de equipos que sean reconocidos como nocivos de acuerdo a la Ley Aplicable.</w:t>
      </w:r>
    </w:p>
    <w:p w14:paraId="2131663F" w14:textId="77777777" w:rsidR="00A15F83" w:rsidRPr="001A4D94" w:rsidRDefault="00A15F83" w:rsidP="00A15F83">
      <w:pPr>
        <w:spacing w:before="120" w:after="120"/>
        <w:ind w:left="1701" w:hanging="425"/>
        <w:contextualSpacing/>
        <w:jc w:val="both"/>
        <w:rPr>
          <w:rFonts w:ascii="Arial" w:hAnsi="Arial" w:cs="Arial"/>
        </w:rPr>
      </w:pPr>
    </w:p>
    <w:p w14:paraId="7F2C5294"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con respecto a la idoneidad, estabilidad y seguridad de todas sus operaciones y métodos necesarios para el desempeño y realización de los Servicios, y deberá adherirse estrictamente a las disposiciones del Anexo </w:t>
      </w:r>
      <w:r w:rsidRPr="00A23D22">
        <w:rPr>
          <w:rFonts w:ascii="Arial" w:hAnsi="Arial" w:cs="Arial"/>
          <w:highlight w:val="yellow"/>
        </w:rPr>
        <w:t>D</w:t>
      </w:r>
      <w:r w:rsidRPr="001A4D94">
        <w:rPr>
          <w:rFonts w:ascii="Arial" w:hAnsi="Arial" w:cs="Arial"/>
        </w:rPr>
        <w:t xml:space="preserve"> “Especificaciones de </w:t>
      </w:r>
      <w:r>
        <w:rPr>
          <w:rFonts w:ascii="Arial" w:hAnsi="Arial" w:cs="Arial"/>
        </w:rPr>
        <w:t xml:space="preserve">la Adquisición Sísmica”, Anexo </w:t>
      </w:r>
      <w:r w:rsidRPr="00A23D22">
        <w:rPr>
          <w:rFonts w:ascii="Arial" w:hAnsi="Arial" w:cs="Arial"/>
          <w:highlight w:val="yellow"/>
        </w:rPr>
        <w:t>E</w:t>
      </w:r>
      <w:r w:rsidRPr="001A4D94">
        <w:rPr>
          <w:rFonts w:ascii="Arial" w:hAnsi="Arial" w:cs="Arial"/>
        </w:rPr>
        <w:t xml:space="preserve"> “Especificacio</w:t>
      </w:r>
      <w:r>
        <w:rPr>
          <w:rFonts w:ascii="Arial" w:hAnsi="Arial" w:cs="Arial"/>
        </w:rPr>
        <w:t xml:space="preserve">nes del Procesamiento Sísmico”, </w:t>
      </w:r>
      <w:r w:rsidRPr="001A4D94">
        <w:rPr>
          <w:rFonts w:ascii="Arial" w:hAnsi="Arial" w:cs="Arial"/>
        </w:rPr>
        <w:t xml:space="preserve">Anexo </w:t>
      </w:r>
      <w:r w:rsidRPr="008C3E6E">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 </w:t>
      </w:r>
      <w:r>
        <w:rPr>
          <w:rFonts w:ascii="Arial" w:hAnsi="Arial" w:cs="Arial"/>
        </w:rPr>
        <w:t xml:space="preserve">Anexo </w:t>
      </w:r>
      <w:r>
        <w:rPr>
          <w:rFonts w:ascii="Arial" w:hAnsi="Arial" w:cs="Arial"/>
          <w:highlight w:val="yellow"/>
        </w:rPr>
        <w:t>L</w:t>
      </w:r>
      <w:r w:rsidRPr="001A4D94">
        <w:rPr>
          <w:rFonts w:ascii="Arial" w:hAnsi="Arial" w:cs="Arial"/>
        </w:rPr>
        <w:t xml:space="preserve">  “Aspectos Técnico Operativos de Medio Ambiente” y Anexo </w:t>
      </w:r>
      <w:r w:rsidRPr="008C3E6E">
        <w:rPr>
          <w:rFonts w:ascii="Arial" w:hAnsi="Arial" w:cs="Arial"/>
          <w:highlight w:val="yellow"/>
        </w:rPr>
        <w:t>M</w:t>
      </w:r>
      <w:r w:rsidRPr="001A4D94">
        <w:rPr>
          <w:rFonts w:ascii="Arial" w:hAnsi="Arial" w:cs="Arial"/>
        </w:rPr>
        <w:t xml:space="preserve"> “Aspectos Operativos de Relacionamiento Comunitario” que son parte de los anexos de los Términos de Referencia.</w:t>
      </w:r>
    </w:p>
    <w:p w14:paraId="6268F3D8" w14:textId="77777777" w:rsidR="00A15F83" w:rsidRPr="001A4D94" w:rsidRDefault="00A15F83" w:rsidP="00A15F83">
      <w:pPr>
        <w:spacing w:before="120" w:after="120"/>
        <w:ind w:left="1701" w:hanging="425"/>
        <w:contextualSpacing/>
        <w:jc w:val="both"/>
        <w:rPr>
          <w:rFonts w:ascii="Arial" w:hAnsi="Arial" w:cs="Arial"/>
        </w:rPr>
      </w:pPr>
    </w:p>
    <w:p w14:paraId="6F5F9DE0"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con los instructivos y directrices razonables de la </w:t>
      </w:r>
      <w:r w:rsidRPr="001A4D94">
        <w:rPr>
          <w:rFonts w:ascii="Arial" w:hAnsi="Arial" w:cs="Arial"/>
          <w:b/>
        </w:rPr>
        <w:t>ENTIDAD</w:t>
      </w:r>
      <w:r w:rsidRPr="001A4D94">
        <w:rPr>
          <w:rFonts w:ascii="Arial" w:hAnsi="Arial" w:cs="Arial"/>
        </w:rPr>
        <w:t xml:space="preserve"> en lo que concierne a los Servicios, conforme al Contrato y Anexos.</w:t>
      </w:r>
    </w:p>
    <w:p w14:paraId="4238969B" w14:textId="77777777" w:rsidR="00A15F83" w:rsidRPr="001A4D94" w:rsidRDefault="00A15F83" w:rsidP="00A15F83">
      <w:pPr>
        <w:spacing w:before="120" w:after="120"/>
        <w:ind w:left="1701" w:hanging="425"/>
        <w:contextualSpacing/>
        <w:jc w:val="both"/>
        <w:rPr>
          <w:rFonts w:ascii="Arial" w:hAnsi="Arial" w:cs="Arial"/>
        </w:rPr>
      </w:pPr>
    </w:p>
    <w:p w14:paraId="0FF69872"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lastRenderedPageBreak/>
        <w:t xml:space="preserve">Programar los Servicios </w:t>
      </w:r>
      <w:r>
        <w:rPr>
          <w:rFonts w:ascii="Arial" w:hAnsi="Arial" w:cs="Arial"/>
        </w:rPr>
        <w:t xml:space="preserve">en conformidad con el Anexo </w:t>
      </w:r>
      <w:r w:rsidRPr="008C3E6E">
        <w:rPr>
          <w:rFonts w:ascii="Arial" w:hAnsi="Arial" w:cs="Arial"/>
          <w:highlight w:val="yellow"/>
        </w:rPr>
        <w:t>D</w:t>
      </w:r>
      <w:r w:rsidRPr="001A4D94">
        <w:rPr>
          <w:rFonts w:ascii="Arial" w:hAnsi="Arial" w:cs="Arial"/>
        </w:rPr>
        <w:t xml:space="preserve"> “Especificaciones de </w:t>
      </w:r>
      <w:r>
        <w:rPr>
          <w:rFonts w:ascii="Arial" w:hAnsi="Arial" w:cs="Arial"/>
        </w:rPr>
        <w:t xml:space="preserve">la Adquisición Sísmica”, Anexo </w:t>
      </w:r>
      <w:r w:rsidRPr="008C3E6E">
        <w:rPr>
          <w:rFonts w:ascii="Arial" w:hAnsi="Arial" w:cs="Arial"/>
          <w:highlight w:val="yellow"/>
        </w:rPr>
        <w:t>E</w:t>
      </w:r>
      <w:r w:rsidRPr="001A4D94">
        <w:rPr>
          <w:rFonts w:ascii="Arial" w:hAnsi="Arial" w:cs="Arial"/>
        </w:rPr>
        <w:t xml:space="preserve"> “Especificacio</w:t>
      </w:r>
      <w:r>
        <w:rPr>
          <w:rFonts w:ascii="Arial" w:hAnsi="Arial" w:cs="Arial"/>
        </w:rPr>
        <w:t xml:space="preserve">nes del Procesamiento Sísmico”, Anexo </w:t>
      </w:r>
      <w:r w:rsidRPr="008C3E6E">
        <w:rPr>
          <w:rFonts w:ascii="Arial" w:hAnsi="Arial" w:cs="Arial"/>
          <w:highlight w:val="yellow"/>
        </w:rPr>
        <w:t>K</w:t>
      </w:r>
      <w:r w:rsidRPr="001A4D94">
        <w:rPr>
          <w:rFonts w:ascii="Arial" w:hAnsi="Arial" w:cs="Arial"/>
        </w:rPr>
        <w:t xml:space="preserve"> “</w:t>
      </w:r>
      <w:r>
        <w:rPr>
          <w:rFonts w:ascii="Arial" w:hAnsi="Arial" w:cs="Arial"/>
        </w:rPr>
        <w:t>Disposiciones de Medio Ambiente y</w:t>
      </w:r>
      <w:r w:rsidRPr="001A4D94">
        <w:rPr>
          <w:rFonts w:ascii="Arial" w:hAnsi="Arial" w:cs="Arial"/>
        </w:rPr>
        <w:t xml:space="preserve"> Relaciones</w:t>
      </w:r>
      <w:r>
        <w:rPr>
          <w:rFonts w:ascii="Arial" w:hAnsi="Arial" w:cs="Arial"/>
        </w:rPr>
        <w:t xml:space="preserve">” Anexo </w:t>
      </w:r>
      <w:r w:rsidRPr="008C3E6E">
        <w:rPr>
          <w:rFonts w:ascii="Arial" w:hAnsi="Arial" w:cs="Arial"/>
          <w:highlight w:val="yellow"/>
        </w:rPr>
        <w:t>L</w:t>
      </w:r>
      <w:r w:rsidRPr="001A4D94">
        <w:rPr>
          <w:rFonts w:ascii="Arial" w:hAnsi="Arial" w:cs="Arial"/>
        </w:rPr>
        <w:t xml:space="preserve">  “Aspectos Técnico Operati</w:t>
      </w:r>
      <w:r>
        <w:rPr>
          <w:rFonts w:ascii="Arial" w:hAnsi="Arial" w:cs="Arial"/>
        </w:rPr>
        <w:t xml:space="preserve">vos de Medio Ambiente” y Anexo </w:t>
      </w:r>
      <w:r w:rsidRPr="008C3E6E">
        <w:rPr>
          <w:rFonts w:ascii="Arial" w:hAnsi="Arial" w:cs="Arial"/>
          <w:highlight w:val="yellow"/>
        </w:rPr>
        <w:t>M</w:t>
      </w:r>
      <w:r w:rsidRPr="001A4D94">
        <w:rPr>
          <w:rFonts w:ascii="Arial" w:hAnsi="Arial" w:cs="Arial"/>
        </w:rPr>
        <w:t xml:space="preserve"> “Aspectos Operativos de Relacionamiento Comunitario”  de los Términos de Referencia.</w:t>
      </w:r>
    </w:p>
    <w:p w14:paraId="0243029E" w14:textId="77777777" w:rsidR="00A15F83" w:rsidRPr="001A4D94" w:rsidRDefault="00A15F83" w:rsidP="00A15F83">
      <w:pPr>
        <w:spacing w:before="120" w:after="120"/>
        <w:ind w:left="1701" w:hanging="425"/>
        <w:contextualSpacing/>
        <w:jc w:val="both"/>
        <w:rPr>
          <w:rFonts w:ascii="Arial" w:hAnsi="Arial" w:cs="Arial"/>
        </w:rPr>
      </w:pPr>
    </w:p>
    <w:p w14:paraId="5FC81986" w14:textId="77777777" w:rsidR="00A15F83" w:rsidRPr="001A4D94" w:rsidRDefault="00A15F83" w:rsidP="009A52A1">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lang w:eastAsia="x-none"/>
        </w:rPr>
        <w:t>Responsabilizarse por la correcta conservación, utilización y manutención de los materiales, equipos, herramientas, máquinas, vehículos e instalaciones, suministrados por la</w:t>
      </w:r>
      <w:r w:rsidRPr="001A4D94">
        <w:rPr>
          <w:rFonts w:ascii="Arial" w:hAnsi="Arial" w:cs="Arial"/>
          <w:b/>
          <w:lang w:eastAsia="x-none"/>
        </w:rPr>
        <w:t xml:space="preserve"> ENTIDAD</w:t>
      </w:r>
      <w:r w:rsidRPr="001A4D94">
        <w:rPr>
          <w:rFonts w:ascii="Arial" w:hAnsi="Arial" w:cs="Arial"/>
          <w:lang w:eastAsia="x-none"/>
        </w:rPr>
        <w:t>, así como resarcir eventuales extravíos, daños o depreciaciones ocasionadas, debiendo devolverlos a requerimiento de la</w:t>
      </w:r>
      <w:r w:rsidRPr="001A4D94">
        <w:rPr>
          <w:rFonts w:ascii="Arial" w:hAnsi="Arial" w:cs="Arial"/>
          <w:b/>
          <w:lang w:eastAsia="x-none"/>
        </w:rPr>
        <w:t xml:space="preserve"> ENTIDAD</w:t>
      </w:r>
      <w:r w:rsidRPr="001A4D94">
        <w:rPr>
          <w:rFonts w:ascii="Arial" w:hAnsi="Arial" w:cs="Arial"/>
          <w:lang w:eastAsia="x-none"/>
        </w:rPr>
        <w:t xml:space="preserve"> o finalización del Servicio, en las mismas o similares condiciones recibidas, para lo cual se hará constar en el acta de recepción y/o devolución.</w:t>
      </w:r>
    </w:p>
    <w:p w14:paraId="1A881761" w14:textId="77777777" w:rsidR="00A15F83" w:rsidRPr="001A4D94" w:rsidRDefault="00A15F83" w:rsidP="00A15F83">
      <w:pPr>
        <w:spacing w:before="120" w:after="120"/>
        <w:ind w:left="1701" w:hanging="425"/>
        <w:contextualSpacing/>
        <w:jc w:val="both"/>
        <w:rPr>
          <w:rFonts w:ascii="Arial" w:hAnsi="Arial" w:cs="Arial"/>
        </w:rPr>
      </w:pPr>
    </w:p>
    <w:p w14:paraId="71F5ABB8"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Mantener y actualizar la (s) Garantía (s) (vigencia y/o monto), a requerimiento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78C9969F" w14:textId="77777777" w:rsidR="00A15F83" w:rsidRPr="001A4D94" w:rsidRDefault="00A15F83" w:rsidP="00A15F83">
      <w:pPr>
        <w:spacing w:before="120" w:after="120"/>
        <w:ind w:left="1701" w:hanging="425"/>
        <w:contextualSpacing/>
        <w:jc w:val="both"/>
        <w:rPr>
          <w:rFonts w:ascii="Arial" w:hAnsi="Arial" w:cs="Arial"/>
        </w:rPr>
      </w:pPr>
    </w:p>
    <w:p w14:paraId="68A43770" w14:textId="77777777" w:rsidR="00A15F83" w:rsidRPr="001A4D94" w:rsidRDefault="00A15F83" w:rsidP="009A52A1">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Proporcionará alojamiento y alimentación para el personal nominado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el Sitio de los Servicios cuando fueran requeridos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y tal como se especifica en el Anexo </w:t>
      </w:r>
      <w:r w:rsidRPr="008C3E6E">
        <w:rPr>
          <w:rFonts w:ascii="Arial" w:hAnsi="Arial" w:cs="Arial"/>
          <w:highlight w:val="yellow"/>
        </w:rPr>
        <w:t>F</w:t>
      </w:r>
      <w:r w:rsidRPr="001A4D94">
        <w:rPr>
          <w:rFonts w:ascii="Arial" w:hAnsi="Arial" w:cs="Arial"/>
        </w:rPr>
        <w:t xml:space="preserve"> “Especificaciones del Servicios” de los Términos de Referencia. </w:t>
      </w:r>
    </w:p>
    <w:p w14:paraId="7EEFB041" w14:textId="77777777" w:rsidR="00A15F83" w:rsidRPr="001A4D94" w:rsidRDefault="00A15F83" w:rsidP="00A15F83">
      <w:pPr>
        <w:spacing w:before="120" w:after="120"/>
        <w:ind w:left="1701" w:hanging="425"/>
        <w:contextualSpacing/>
        <w:jc w:val="both"/>
        <w:rPr>
          <w:rFonts w:ascii="Arial" w:hAnsi="Arial" w:cs="Arial"/>
        </w:rPr>
      </w:pPr>
    </w:p>
    <w:p w14:paraId="4C49B562"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2C04F89" w14:textId="77777777" w:rsidR="00A15F83" w:rsidRPr="001A4D94" w:rsidRDefault="00A15F83" w:rsidP="00A15F83">
      <w:pPr>
        <w:spacing w:before="120" w:after="120"/>
        <w:ind w:left="1701" w:hanging="425"/>
        <w:contextualSpacing/>
        <w:jc w:val="both"/>
        <w:rPr>
          <w:rFonts w:ascii="Arial" w:hAnsi="Arial" w:cs="Arial"/>
        </w:rPr>
      </w:pPr>
    </w:p>
    <w:p w14:paraId="66B819ED"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Retirará todos los equipos y materiales utilizados en el Servicio, incluyendo los explosivos sobrantes y escombros, debiendo además limpiar y proceder a la reforestación de las áreas afectadas, a finalidad de dejar el área de estudio sísmico en las condiciones en las que se encontraba antes de las actividades inherentes a la etapa de adquisición, a la conclusión de los Servicios, en la etapa de cierre o abandono de las actividades de la etapa de adquisición. </w:t>
      </w:r>
    </w:p>
    <w:p w14:paraId="3FC78D29" w14:textId="77777777" w:rsidR="00A15F83" w:rsidRPr="001A4D94" w:rsidRDefault="00A15F83" w:rsidP="00A15F83">
      <w:pPr>
        <w:spacing w:before="120" w:after="120"/>
        <w:ind w:left="1701" w:hanging="425"/>
        <w:contextualSpacing/>
        <w:jc w:val="both"/>
        <w:rPr>
          <w:rFonts w:ascii="Arial" w:hAnsi="Arial" w:cs="Arial"/>
        </w:rPr>
      </w:pPr>
    </w:p>
    <w:p w14:paraId="657F4598"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El material sobrante y excedente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que se encuentre en posesión del </w:t>
      </w:r>
      <w:r w:rsidRPr="001A4D94">
        <w:rPr>
          <w:rFonts w:ascii="Arial" w:hAnsi="Arial" w:cs="Arial"/>
          <w:b/>
        </w:rPr>
        <w:t>CONTRATISTA</w:t>
      </w:r>
      <w:r w:rsidRPr="001A4D94">
        <w:rPr>
          <w:rFonts w:ascii="Arial" w:hAnsi="Arial" w:cs="Arial"/>
        </w:rPr>
        <w:t xml:space="preserve"> al concluirse o completarse los Servicios, será descartado por el </w:t>
      </w:r>
      <w:r w:rsidRPr="001A4D94">
        <w:rPr>
          <w:rFonts w:ascii="Arial" w:hAnsi="Arial" w:cs="Arial"/>
          <w:b/>
        </w:rPr>
        <w:t>CONTRATISTA</w:t>
      </w:r>
      <w:r w:rsidRPr="001A4D94">
        <w:rPr>
          <w:rFonts w:ascii="Arial" w:hAnsi="Arial" w:cs="Arial"/>
        </w:rPr>
        <w:t xml:space="preserve"> en conformidad con los instructivos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5E9DC10B" w14:textId="77777777" w:rsidR="00A15F83" w:rsidRPr="001A4D94" w:rsidRDefault="00A15F83" w:rsidP="00A15F83">
      <w:pPr>
        <w:spacing w:before="120" w:after="120"/>
        <w:ind w:left="1701" w:hanging="425"/>
        <w:contextualSpacing/>
        <w:jc w:val="both"/>
        <w:rPr>
          <w:rFonts w:ascii="Arial" w:hAnsi="Arial" w:cs="Arial"/>
        </w:rPr>
      </w:pPr>
    </w:p>
    <w:p w14:paraId="6503A141"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Mantener completa y adecuadamente registros de todas sus operaciones vinculadas con el Contrato y en todo momento deberá mantener informado a la</w:t>
      </w:r>
      <w:r w:rsidRPr="001A4D94">
        <w:rPr>
          <w:rFonts w:ascii="Arial" w:hAnsi="Arial" w:cs="Arial"/>
          <w:b/>
          <w:lang w:eastAsia="x-none"/>
        </w:rPr>
        <w:t xml:space="preserve"> ENTIDAD</w:t>
      </w:r>
      <w:r w:rsidRPr="001A4D94">
        <w:rPr>
          <w:rFonts w:ascii="Arial" w:hAnsi="Arial" w:cs="Arial"/>
        </w:rPr>
        <w:t xml:space="preserve"> sobre el progreso del Servicio y de los resultados que se generen. Cuando fuese requerido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w:t>
      </w:r>
      <w:r w:rsidRPr="001A4D94">
        <w:rPr>
          <w:rFonts w:ascii="Arial" w:hAnsi="Arial" w:cs="Arial"/>
          <w:b/>
        </w:rPr>
        <w:t>CONTRATISTA</w:t>
      </w:r>
      <w:r w:rsidRPr="001A4D94">
        <w:rPr>
          <w:rFonts w:ascii="Arial" w:hAnsi="Arial" w:cs="Arial"/>
        </w:rPr>
        <w:t xml:space="preserve"> dentro del plazo previsto, deberá enviar reportes escritos y Datos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el cual tendrá acceso completo y sin restricción a todos los Registros y otros Datos que sean recopilados durante el Servicio, que </w:t>
      </w:r>
      <w:proofErr w:type="gramStart"/>
      <w:r w:rsidRPr="001A4D94">
        <w:rPr>
          <w:rFonts w:ascii="Arial" w:hAnsi="Arial" w:cs="Arial"/>
        </w:rPr>
        <w:t>deberán  ser</w:t>
      </w:r>
      <w:proofErr w:type="gramEnd"/>
      <w:r w:rsidRPr="001A4D94">
        <w:rPr>
          <w:rFonts w:ascii="Arial" w:hAnsi="Arial" w:cs="Arial"/>
        </w:rPr>
        <w:t xml:space="preserve"> enviados  por el </w:t>
      </w:r>
      <w:r w:rsidRPr="001A4D94">
        <w:rPr>
          <w:rFonts w:ascii="Arial" w:hAnsi="Arial" w:cs="Arial"/>
          <w:b/>
        </w:rPr>
        <w:t>CONTRATISTA</w:t>
      </w:r>
      <w:r w:rsidRPr="001A4D94">
        <w:rPr>
          <w:rFonts w:ascii="Arial" w:hAnsi="Arial" w:cs="Arial"/>
        </w:rPr>
        <w:t xml:space="preserve">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siendo los mismos de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574E27C8" w14:textId="77777777" w:rsidR="00A15F83" w:rsidRPr="001A4D94" w:rsidRDefault="00A15F83" w:rsidP="00A15F83">
      <w:pPr>
        <w:spacing w:before="120" w:after="120"/>
        <w:ind w:left="1701" w:hanging="425"/>
        <w:contextualSpacing/>
        <w:jc w:val="both"/>
        <w:rPr>
          <w:rFonts w:ascii="Arial" w:hAnsi="Arial" w:cs="Arial"/>
        </w:rPr>
      </w:pPr>
    </w:p>
    <w:p w14:paraId="6C591672"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Elaborar y proporcionar a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informes, registros y Datos con respecto a los resultados de los Servicios, tal como se especifica en la Anexo </w:t>
      </w:r>
      <w:r w:rsidRPr="008C3E6E">
        <w:rPr>
          <w:rFonts w:ascii="Arial" w:hAnsi="Arial" w:cs="Arial"/>
          <w:highlight w:val="yellow"/>
        </w:rPr>
        <w:t>D</w:t>
      </w:r>
      <w:r w:rsidRPr="001A4D94">
        <w:rPr>
          <w:rFonts w:ascii="Arial" w:hAnsi="Arial" w:cs="Arial"/>
        </w:rPr>
        <w:t xml:space="preserve"> “Especificaciones de la Adquisición Sísmica”, Anexo </w:t>
      </w:r>
      <w:r w:rsidRPr="008C3E6E">
        <w:rPr>
          <w:rFonts w:ascii="Arial" w:hAnsi="Arial" w:cs="Arial"/>
          <w:highlight w:val="yellow"/>
        </w:rPr>
        <w:t>E</w:t>
      </w:r>
      <w:r w:rsidRPr="001A4D94">
        <w:rPr>
          <w:rFonts w:ascii="Arial" w:hAnsi="Arial" w:cs="Arial"/>
        </w:rPr>
        <w:t xml:space="preserve"> “Especificaciones del Procesamiento Sísmico”, </w:t>
      </w:r>
      <w:r>
        <w:rPr>
          <w:rFonts w:ascii="Arial" w:hAnsi="Arial" w:cs="Arial"/>
        </w:rPr>
        <w:t xml:space="preserve">Anexo </w:t>
      </w:r>
      <w:r w:rsidRPr="008C3E6E">
        <w:rPr>
          <w:rFonts w:ascii="Arial" w:hAnsi="Arial" w:cs="Arial"/>
          <w:highlight w:val="yellow"/>
        </w:rPr>
        <w:t>L</w:t>
      </w:r>
      <w:r w:rsidRPr="001A4D94">
        <w:rPr>
          <w:rFonts w:ascii="Arial" w:hAnsi="Arial" w:cs="Arial"/>
        </w:rPr>
        <w:t xml:space="preserve"> “Aspectos Técnicos Operativos de Medio Ambiente”, Anexo </w:t>
      </w:r>
      <w:r w:rsidRPr="008C3E6E">
        <w:rPr>
          <w:rFonts w:ascii="Arial" w:hAnsi="Arial" w:cs="Arial"/>
          <w:highlight w:val="yellow"/>
        </w:rPr>
        <w:t>M</w:t>
      </w:r>
      <w:r w:rsidRPr="001A4D94">
        <w:rPr>
          <w:rFonts w:ascii="Arial" w:hAnsi="Arial" w:cs="Arial"/>
        </w:rPr>
        <w:t xml:space="preserve"> “Aspectos Operativos de Relacionamiento Comunitario” y Anexo </w:t>
      </w:r>
      <w:r w:rsidRPr="008C3E6E">
        <w:rPr>
          <w:rFonts w:ascii="Arial" w:hAnsi="Arial" w:cs="Arial"/>
          <w:highlight w:val="yellow"/>
        </w:rPr>
        <w:t>N</w:t>
      </w:r>
      <w:r w:rsidRPr="001A4D94">
        <w:rPr>
          <w:rFonts w:ascii="Arial" w:hAnsi="Arial" w:cs="Arial"/>
        </w:rPr>
        <w:t xml:space="preserve"> “Aspectos Operativos de Seguridad y Salud Ocupacional” de los Términos de Referencia, inmediatamente después de concluirse y completarse los Servicios</w:t>
      </w:r>
      <w:r w:rsidRPr="001A4D94">
        <w:rPr>
          <w:rFonts w:ascii="Arial" w:hAnsi="Arial" w:cs="Arial"/>
          <w:caps/>
        </w:rPr>
        <w:t xml:space="preserve">. </w:t>
      </w: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también proporcionará suficiente información no confidencial en lo que concierne a los equipos y métodos del </w:t>
      </w:r>
      <w:r w:rsidRPr="001A4D94">
        <w:rPr>
          <w:rFonts w:ascii="Arial" w:hAnsi="Arial" w:cs="Arial"/>
          <w:b/>
        </w:rPr>
        <w:t>CONTRATISTA</w:t>
      </w:r>
      <w:r w:rsidRPr="001A4D94">
        <w:rPr>
          <w:rFonts w:ascii="Arial" w:hAnsi="Arial" w:cs="Arial"/>
        </w:rPr>
        <w:t xml:space="preserve"> a manera de facilitar que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pueda interpretar, evaluar y usar los resultados de los Servicios. Los informes, registros y Datos quedarán como propiedad exclusiva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w:t>
      </w:r>
    </w:p>
    <w:p w14:paraId="30BEF7BF" w14:textId="77777777" w:rsidR="00A15F83" w:rsidRPr="001A4D94" w:rsidRDefault="00A15F83" w:rsidP="00A15F83">
      <w:pPr>
        <w:spacing w:before="120" w:after="120"/>
        <w:ind w:left="1701" w:hanging="425"/>
        <w:contextualSpacing/>
        <w:jc w:val="both"/>
        <w:rPr>
          <w:rFonts w:ascii="Arial" w:hAnsi="Arial" w:cs="Arial"/>
        </w:rPr>
      </w:pPr>
    </w:p>
    <w:p w14:paraId="29331642"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27E99A79" w14:textId="77777777" w:rsidR="00A15F83" w:rsidRPr="001A4D94" w:rsidRDefault="00A15F83" w:rsidP="00A15F83">
      <w:pPr>
        <w:spacing w:before="120" w:after="120"/>
        <w:ind w:left="1701" w:hanging="425"/>
        <w:contextualSpacing/>
        <w:jc w:val="both"/>
        <w:rPr>
          <w:rFonts w:ascii="Arial" w:hAnsi="Arial" w:cs="Arial"/>
        </w:rPr>
      </w:pPr>
    </w:p>
    <w:p w14:paraId="47D7EC26"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A4D94">
        <w:rPr>
          <w:rFonts w:ascii="Arial" w:hAnsi="Arial" w:cs="Arial"/>
          <w:b/>
        </w:rPr>
        <w:t>CONTRATISTA</w:t>
      </w:r>
      <w:r w:rsidRPr="001A4D94">
        <w:rPr>
          <w:rFonts w:ascii="Arial" w:hAnsi="Arial" w:cs="Arial"/>
        </w:rPr>
        <w:t xml:space="preserve"> responsable por los efectos que se originaren de eventuales inobservancias, mencionando de manera enunciativa y no limitativa, las siguientes: </w:t>
      </w:r>
    </w:p>
    <w:p w14:paraId="418B3FA0" w14:textId="77777777" w:rsidR="00A15F83" w:rsidRPr="001A4D94" w:rsidRDefault="00A15F83" w:rsidP="00A15F83">
      <w:pPr>
        <w:spacing w:before="120" w:after="120"/>
        <w:ind w:left="1701" w:hanging="425"/>
        <w:contextualSpacing/>
        <w:jc w:val="both"/>
        <w:rPr>
          <w:rFonts w:ascii="Arial" w:hAnsi="Arial" w:cs="Arial"/>
        </w:rPr>
      </w:pPr>
    </w:p>
    <w:p w14:paraId="1614C474"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Toda norma laboral, social, de pensiones, migratoria y la que sea aplicable para posibilitar el correcto, legal y oportuno desenvolvimiento de su Personal en territorio boliviano. </w:t>
      </w:r>
    </w:p>
    <w:p w14:paraId="35C15C20" w14:textId="77777777" w:rsidR="00A15F83" w:rsidRPr="001A4D94" w:rsidRDefault="00A15F83" w:rsidP="00A15F83">
      <w:pPr>
        <w:spacing w:before="120" w:after="120"/>
        <w:ind w:left="1701" w:hanging="425"/>
        <w:contextualSpacing/>
        <w:jc w:val="both"/>
        <w:rPr>
          <w:rFonts w:ascii="Arial" w:hAnsi="Arial" w:cs="Arial"/>
        </w:rPr>
      </w:pPr>
    </w:p>
    <w:p w14:paraId="55F80420"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A4D94">
        <w:rPr>
          <w:rFonts w:ascii="Arial" w:hAnsi="Arial" w:cs="Arial"/>
          <w:b/>
        </w:rPr>
        <w:t>ENTIDAD</w:t>
      </w:r>
      <w:r w:rsidRPr="001A4D94">
        <w:rPr>
          <w:rFonts w:ascii="Arial" w:hAnsi="Arial" w:cs="Arial"/>
        </w:rPr>
        <w:t xml:space="preserve">. </w:t>
      </w:r>
    </w:p>
    <w:p w14:paraId="26C32AED" w14:textId="77777777" w:rsidR="00A15F83" w:rsidRPr="001A4D94" w:rsidRDefault="00A15F83" w:rsidP="00A15F83">
      <w:pPr>
        <w:spacing w:before="120" w:after="120"/>
        <w:ind w:left="1701" w:hanging="425"/>
        <w:contextualSpacing/>
        <w:jc w:val="both"/>
        <w:rPr>
          <w:rFonts w:ascii="Arial" w:hAnsi="Arial" w:cs="Arial"/>
        </w:rPr>
      </w:pPr>
    </w:p>
    <w:p w14:paraId="28527DC5"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Planear, programar, dirigir y ejecutar los Servicios con calidad y seguridad, a fin de garantizar el pleno cumplimiento del Contrato.</w:t>
      </w:r>
    </w:p>
    <w:p w14:paraId="7FAFC6D4" w14:textId="77777777" w:rsidR="00A15F83" w:rsidRPr="001A4D94" w:rsidRDefault="00A15F83" w:rsidP="00A15F83">
      <w:pPr>
        <w:spacing w:before="120" w:after="120"/>
        <w:ind w:left="1701" w:hanging="425"/>
        <w:contextualSpacing/>
        <w:jc w:val="both"/>
        <w:rPr>
          <w:rFonts w:ascii="Arial" w:hAnsi="Arial" w:cs="Arial"/>
        </w:rPr>
      </w:pPr>
    </w:p>
    <w:p w14:paraId="156BB22C"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14:paraId="5F9EFEE6" w14:textId="77777777" w:rsidR="00A15F83" w:rsidRPr="001A4D94" w:rsidRDefault="00A15F83" w:rsidP="00A15F83">
      <w:pPr>
        <w:spacing w:before="120" w:after="120"/>
        <w:ind w:left="1701"/>
        <w:contextualSpacing/>
        <w:jc w:val="both"/>
        <w:rPr>
          <w:rFonts w:ascii="Arial" w:hAnsi="Arial" w:cs="Arial"/>
        </w:rPr>
      </w:pPr>
    </w:p>
    <w:p w14:paraId="71A5B13E"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Responder por la supervisión, dirección técnica y administrativa y mano de obra de su Personal, necesarias para la ejecución de los Servicios, siendo para todos los efectos, el </w:t>
      </w:r>
      <w:r w:rsidRPr="001A4D94">
        <w:rPr>
          <w:rFonts w:ascii="Arial" w:hAnsi="Arial" w:cs="Arial"/>
          <w:b/>
        </w:rPr>
        <w:t>CONTRATISTA</w:t>
      </w:r>
      <w:r w:rsidRPr="001A4D94">
        <w:rPr>
          <w:rFonts w:ascii="Arial" w:hAnsi="Arial" w:cs="Arial"/>
        </w:rPr>
        <w:t xml:space="preserve"> único y exclusivo responsable.</w:t>
      </w:r>
    </w:p>
    <w:p w14:paraId="7C8D82BE" w14:textId="77777777" w:rsidR="00A15F83" w:rsidRPr="001A4D94" w:rsidRDefault="00A15F83" w:rsidP="00A15F83">
      <w:pPr>
        <w:spacing w:before="120" w:after="120"/>
        <w:ind w:left="1701" w:hanging="425"/>
        <w:contextualSpacing/>
        <w:jc w:val="both"/>
        <w:rPr>
          <w:rFonts w:ascii="Arial" w:hAnsi="Arial" w:cs="Arial"/>
        </w:rPr>
      </w:pPr>
    </w:p>
    <w:p w14:paraId="5BDDB087"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Salvaguardar y liberar a la </w:t>
      </w:r>
      <w:r w:rsidRPr="001A4D94">
        <w:rPr>
          <w:rFonts w:ascii="Arial" w:hAnsi="Arial" w:cs="Arial"/>
          <w:b/>
        </w:rPr>
        <w:t>ENTIDAD</w:t>
      </w:r>
      <w:r w:rsidRPr="001A4D94">
        <w:rPr>
          <w:rFonts w:ascii="Arial" w:hAnsi="Arial" w:cs="Arial"/>
        </w:rPr>
        <w:t xml:space="preserve"> de la responsabilidad de todos los reclamos, representaciones y procesos judiciales de cualquier naturaleza, relacionados con la ejecución de los Servicios. </w:t>
      </w:r>
    </w:p>
    <w:p w14:paraId="62CA0E79" w14:textId="77777777" w:rsidR="00A15F83" w:rsidRPr="001A4D94" w:rsidRDefault="00A15F83" w:rsidP="00A15F83">
      <w:pPr>
        <w:spacing w:before="120" w:after="120"/>
        <w:ind w:left="1701" w:hanging="425"/>
        <w:contextualSpacing/>
        <w:jc w:val="both"/>
        <w:rPr>
          <w:rFonts w:ascii="Arial" w:hAnsi="Arial" w:cs="Arial"/>
        </w:rPr>
      </w:pPr>
    </w:p>
    <w:p w14:paraId="7C9A1337"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Responder por los daños o pérdidas causados a la </w:t>
      </w:r>
      <w:r w:rsidRPr="001A4D94">
        <w:rPr>
          <w:rFonts w:ascii="Arial" w:hAnsi="Arial" w:cs="Arial"/>
          <w:b/>
        </w:rPr>
        <w:t>ENTIDAD</w:t>
      </w:r>
      <w:r w:rsidRPr="001A4D94">
        <w:rPr>
          <w:rFonts w:ascii="Arial" w:hAnsi="Arial" w:cs="Arial"/>
        </w:rPr>
        <w:t xml:space="preserve"> o a terceros, resultantes de acción u omisión en la ejecución de los Servicios.</w:t>
      </w:r>
    </w:p>
    <w:p w14:paraId="3DE02E53" w14:textId="77777777" w:rsidR="00A15F83" w:rsidRPr="001A4D94" w:rsidRDefault="00A15F83" w:rsidP="00A15F83">
      <w:pPr>
        <w:spacing w:before="120" w:after="120"/>
        <w:ind w:left="1701" w:hanging="425"/>
        <w:contextualSpacing/>
        <w:jc w:val="both"/>
        <w:rPr>
          <w:rFonts w:ascii="Arial" w:hAnsi="Arial" w:cs="Arial"/>
        </w:rPr>
      </w:pPr>
    </w:p>
    <w:p w14:paraId="5C5DFE0B"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CE7C84F" w14:textId="77777777" w:rsidR="00A15F83" w:rsidRPr="001A4D94" w:rsidRDefault="00A15F83" w:rsidP="00A15F83">
      <w:pPr>
        <w:spacing w:before="120" w:after="120"/>
        <w:ind w:left="1701" w:hanging="425"/>
        <w:contextualSpacing/>
        <w:jc w:val="both"/>
        <w:rPr>
          <w:rFonts w:ascii="Arial" w:hAnsi="Arial" w:cs="Arial"/>
        </w:rPr>
      </w:pPr>
    </w:p>
    <w:p w14:paraId="02FC5026"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A4D94">
        <w:rPr>
          <w:rFonts w:ascii="Arial" w:hAnsi="Arial" w:cs="Arial"/>
          <w:b/>
        </w:rPr>
        <w:t>ENTIDAD</w:t>
      </w:r>
      <w:r w:rsidRPr="001A4D94">
        <w:rPr>
          <w:rFonts w:ascii="Arial" w:hAnsi="Arial" w:cs="Arial"/>
        </w:rPr>
        <w:t xml:space="preserve"> de cualquier reclamo. </w:t>
      </w:r>
    </w:p>
    <w:p w14:paraId="249B864B" w14:textId="77777777" w:rsidR="00A15F83" w:rsidRPr="001A4D94" w:rsidRDefault="00A15F83" w:rsidP="00A15F83">
      <w:pPr>
        <w:spacing w:before="120" w:after="120"/>
        <w:ind w:left="1701" w:hanging="425"/>
        <w:contextualSpacing/>
        <w:jc w:val="both"/>
        <w:rPr>
          <w:rFonts w:ascii="Arial" w:hAnsi="Arial" w:cs="Arial"/>
        </w:rPr>
      </w:pPr>
    </w:p>
    <w:p w14:paraId="7D7B9F78"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A4D94">
        <w:rPr>
          <w:rFonts w:ascii="Arial" w:hAnsi="Arial" w:cs="Arial"/>
          <w:b/>
        </w:rPr>
        <w:t>ENTIDAD</w:t>
      </w:r>
      <w:r w:rsidRPr="001A4D94">
        <w:rPr>
          <w:rFonts w:ascii="Arial" w:hAnsi="Arial" w:cs="Arial"/>
        </w:rPr>
        <w:t xml:space="preserve"> podrá pedir al </w:t>
      </w:r>
      <w:r w:rsidRPr="001A4D94">
        <w:rPr>
          <w:rFonts w:ascii="Arial" w:hAnsi="Arial" w:cs="Arial"/>
          <w:b/>
        </w:rPr>
        <w:t>CONTRATISTA</w:t>
      </w:r>
      <w:r w:rsidRPr="001A4D94">
        <w:rPr>
          <w:rFonts w:ascii="Arial" w:hAnsi="Arial" w:cs="Arial"/>
        </w:rPr>
        <w:t xml:space="preserve"> en cualquier momento, dentro del término del presente Contrato, una declaración que certifique el cumplimiento de la presente obligación.</w:t>
      </w:r>
    </w:p>
    <w:p w14:paraId="0AA1C698" w14:textId="77777777" w:rsidR="00A15F83" w:rsidRPr="001A4D94" w:rsidRDefault="00A15F83" w:rsidP="00A15F83">
      <w:pPr>
        <w:spacing w:before="120" w:after="120"/>
        <w:ind w:left="1701" w:hanging="425"/>
        <w:contextualSpacing/>
        <w:jc w:val="both"/>
        <w:rPr>
          <w:rFonts w:ascii="Arial" w:hAnsi="Arial" w:cs="Arial"/>
        </w:rPr>
      </w:pPr>
    </w:p>
    <w:p w14:paraId="7B4C5C67"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B81DB8C" w14:textId="77777777" w:rsidR="00A15F83" w:rsidRPr="001A4D94" w:rsidRDefault="00A15F83" w:rsidP="00A15F83">
      <w:pPr>
        <w:spacing w:before="120" w:after="120"/>
        <w:ind w:left="1701" w:hanging="425"/>
        <w:contextualSpacing/>
        <w:jc w:val="both"/>
        <w:rPr>
          <w:rFonts w:ascii="Arial" w:hAnsi="Arial" w:cs="Arial"/>
        </w:rPr>
      </w:pPr>
    </w:p>
    <w:p w14:paraId="7FD054B6"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64EB590" w14:textId="77777777" w:rsidR="00A15F83" w:rsidRPr="001A4D94" w:rsidRDefault="00A15F83" w:rsidP="00A15F83">
      <w:pPr>
        <w:spacing w:before="120" w:after="120"/>
        <w:ind w:left="1701" w:hanging="425"/>
        <w:contextualSpacing/>
        <w:jc w:val="both"/>
        <w:rPr>
          <w:rFonts w:ascii="Arial" w:hAnsi="Arial" w:cs="Arial"/>
        </w:rPr>
      </w:pPr>
    </w:p>
    <w:p w14:paraId="4498416F"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Cumplir las leyes vigentes y los padrones de la industria sobre el horario de trabajo. Todo servicio ejecutado en horas extras, debe ser remunerado o compensado, respetando las normas vigentes.</w:t>
      </w:r>
    </w:p>
    <w:p w14:paraId="20131D5D" w14:textId="77777777" w:rsidR="00A15F83" w:rsidRPr="001A4D94" w:rsidRDefault="00A15F83" w:rsidP="00A15F83">
      <w:pPr>
        <w:spacing w:before="120" w:after="120"/>
        <w:ind w:left="1701" w:hanging="425"/>
        <w:contextualSpacing/>
        <w:jc w:val="both"/>
        <w:rPr>
          <w:rFonts w:ascii="Arial" w:hAnsi="Arial" w:cs="Arial"/>
        </w:rPr>
      </w:pPr>
    </w:p>
    <w:p w14:paraId="185A2AB1"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Los sueldos pagados a los trabajadores deben obedecer como mínimo, a lo establecido en la Ley Aplicable.</w:t>
      </w:r>
    </w:p>
    <w:p w14:paraId="56247ABA" w14:textId="77777777" w:rsidR="00A15F83" w:rsidRPr="001A4D94" w:rsidRDefault="00A15F83" w:rsidP="00A15F83">
      <w:pPr>
        <w:spacing w:before="120" w:after="120"/>
        <w:ind w:left="1701" w:hanging="425"/>
        <w:contextualSpacing/>
        <w:jc w:val="both"/>
        <w:rPr>
          <w:rFonts w:ascii="Arial" w:hAnsi="Arial" w:cs="Arial"/>
        </w:rPr>
      </w:pPr>
    </w:p>
    <w:p w14:paraId="508514C6"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Responsabilizarse por obtener a su costo todas las licencias y autorizaciones de conformidad a la Ley Aplicable con relación a este Contrato y los registros que le exija la </w:t>
      </w:r>
      <w:r w:rsidRPr="001A4D94">
        <w:rPr>
          <w:rFonts w:ascii="Arial" w:hAnsi="Arial" w:cs="Arial"/>
          <w:b/>
        </w:rPr>
        <w:t xml:space="preserve">ENTIDAD </w:t>
      </w:r>
      <w:r w:rsidRPr="001A4D94">
        <w:rPr>
          <w:rFonts w:ascii="Arial" w:hAnsi="Arial" w:cs="Arial"/>
        </w:rPr>
        <w:t>en conformidad al Contrato.</w:t>
      </w:r>
    </w:p>
    <w:p w14:paraId="1C7ADCA7" w14:textId="77777777" w:rsidR="00A15F83" w:rsidRPr="001A4D94" w:rsidRDefault="00A15F83" w:rsidP="00A15F83">
      <w:pPr>
        <w:spacing w:before="120" w:after="120"/>
        <w:ind w:left="1701" w:hanging="425"/>
        <w:contextualSpacing/>
        <w:jc w:val="both"/>
        <w:rPr>
          <w:rFonts w:ascii="Arial" w:hAnsi="Arial" w:cs="Arial"/>
        </w:rPr>
      </w:pPr>
    </w:p>
    <w:p w14:paraId="306FBBA6"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la legislación laboral y social vigente en el Estado Plurinacional de Bolivia y será también responsable de dicho cumplimiento por parte de sus subcontratistas. </w:t>
      </w:r>
    </w:p>
    <w:p w14:paraId="497EA5FF" w14:textId="77777777" w:rsidR="00A15F83" w:rsidRPr="001A4D94" w:rsidRDefault="00A15F83" w:rsidP="00A15F83">
      <w:pPr>
        <w:spacing w:before="120" w:after="120"/>
        <w:ind w:left="1701" w:hanging="425"/>
        <w:contextualSpacing/>
        <w:jc w:val="both"/>
        <w:rPr>
          <w:rFonts w:ascii="Arial" w:hAnsi="Arial" w:cs="Arial"/>
        </w:rPr>
      </w:pPr>
    </w:p>
    <w:p w14:paraId="1AB3078C" w14:textId="77777777" w:rsidR="00A15F83" w:rsidRPr="001A4D94" w:rsidRDefault="00A15F83" w:rsidP="009A52A1">
      <w:pPr>
        <w:numPr>
          <w:ilvl w:val="0"/>
          <w:numId w:val="46"/>
        </w:numPr>
        <w:tabs>
          <w:tab w:val="left" w:pos="1701"/>
        </w:tabs>
        <w:spacing w:before="120" w:after="120"/>
        <w:ind w:left="1701" w:hanging="425"/>
        <w:contextualSpacing/>
        <w:jc w:val="both"/>
        <w:rPr>
          <w:rFonts w:ascii="Arial" w:hAnsi="Arial" w:cs="Arial"/>
        </w:rPr>
      </w:pPr>
      <w:r w:rsidRPr="001A4D94">
        <w:rPr>
          <w:rFonts w:ascii="Arial" w:hAnsi="Arial" w:cs="Arial"/>
        </w:rPr>
        <w:t xml:space="preserve">Mantener a la </w:t>
      </w:r>
      <w:r w:rsidRPr="001A4D94">
        <w:rPr>
          <w:rFonts w:ascii="Arial" w:hAnsi="Arial" w:cs="Arial"/>
          <w:b/>
        </w:rPr>
        <w:t>ENTIDAD</w:t>
      </w:r>
      <w:r w:rsidRPr="001A4D94">
        <w:rPr>
          <w:rFonts w:ascii="Arial" w:hAnsi="Arial" w:cs="Arial"/>
        </w:rPr>
        <w:t xml:space="preserve"> exonerada contra cualquier multa o penalidad de cualquier tipo o naturaleza que fuera impuesta por causa de incumplimiento o infracción de la legislación laboral o social.</w:t>
      </w:r>
    </w:p>
    <w:p w14:paraId="61354C84" w14:textId="77777777" w:rsidR="00A15F83" w:rsidRPr="001A4D94" w:rsidRDefault="00A15F83" w:rsidP="00A15F83">
      <w:pPr>
        <w:spacing w:before="120" w:after="120"/>
        <w:ind w:left="1701" w:hanging="425"/>
        <w:contextualSpacing/>
        <w:jc w:val="both"/>
        <w:rPr>
          <w:rFonts w:ascii="Arial" w:hAnsi="Arial" w:cs="Arial"/>
        </w:rPr>
      </w:pPr>
    </w:p>
    <w:p w14:paraId="54C548CE"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Asegurar que los contratos suscritos con subcontratistas contengan disposiciones que cumplan con las obligaciones laborales, sociales, ambientales y tributarias, además de la Ley Aplicable.</w:t>
      </w:r>
    </w:p>
    <w:p w14:paraId="2F86F369" w14:textId="77777777" w:rsidR="00A15F83" w:rsidRPr="001A4D94" w:rsidRDefault="00A15F83" w:rsidP="00A15F83">
      <w:pPr>
        <w:spacing w:before="120" w:after="120"/>
        <w:ind w:left="1701" w:hanging="425"/>
        <w:contextualSpacing/>
        <w:jc w:val="both"/>
        <w:rPr>
          <w:rFonts w:ascii="Arial" w:hAnsi="Arial" w:cs="Arial"/>
        </w:rPr>
      </w:pPr>
    </w:p>
    <w:p w14:paraId="6734BE30"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A4D94">
        <w:rPr>
          <w:rFonts w:ascii="Arial" w:hAnsi="Arial" w:cs="Arial"/>
          <w:b/>
        </w:rPr>
        <w:t>CONTRATISTA</w:t>
      </w:r>
      <w:r w:rsidRPr="001A4D94">
        <w:rPr>
          <w:rFonts w:ascii="Arial" w:hAnsi="Arial" w:cs="Arial"/>
        </w:rPr>
        <w:t>.</w:t>
      </w:r>
    </w:p>
    <w:p w14:paraId="6D71165F" w14:textId="77777777" w:rsidR="00A15F83" w:rsidRPr="001A4D94" w:rsidRDefault="00A15F83" w:rsidP="00A15F83">
      <w:pPr>
        <w:spacing w:before="120" w:after="120"/>
        <w:ind w:left="1701" w:hanging="425"/>
        <w:contextualSpacing/>
        <w:jc w:val="both"/>
        <w:rPr>
          <w:rFonts w:ascii="Arial" w:hAnsi="Arial" w:cs="Arial"/>
        </w:rPr>
      </w:pPr>
    </w:p>
    <w:p w14:paraId="267419AC"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 xml:space="preserve">Realizar el trabajo solicitado conforme a detalle y requerimiento realizado por la </w:t>
      </w:r>
      <w:r w:rsidRPr="001A4D94">
        <w:rPr>
          <w:rFonts w:ascii="Arial" w:hAnsi="Arial" w:cs="Arial"/>
          <w:b/>
        </w:rPr>
        <w:t>ENTIDAD</w:t>
      </w:r>
      <w:r w:rsidRPr="001A4D94">
        <w:rPr>
          <w:rFonts w:ascii="Arial" w:hAnsi="Arial" w:cs="Arial"/>
        </w:rPr>
        <w:t xml:space="preserve">. </w:t>
      </w:r>
    </w:p>
    <w:p w14:paraId="4F09A956" w14:textId="77777777" w:rsidR="00A15F83" w:rsidRPr="001A4D94" w:rsidRDefault="00A15F83" w:rsidP="00A15F83">
      <w:pPr>
        <w:spacing w:before="120" w:after="120"/>
        <w:ind w:left="1701"/>
        <w:contextualSpacing/>
        <w:jc w:val="both"/>
        <w:rPr>
          <w:rFonts w:ascii="Arial" w:hAnsi="Arial" w:cs="Arial"/>
        </w:rPr>
      </w:pPr>
    </w:p>
    <w:p w14:paraId="40B21784" w14:textId="77777777" w:rsidR="00A15F83" w:rsidRPr="001A4D94" w:rsidRDefault="00A15F83" w:rsidP="009A52A1">
      <w:pPr>
        <w:numPr>
          <w:ilvl w:val="0"/>
          <w:numId w:val="46"/>
        </w:numPr>
        <w:spacing w:before="120" w:after="120"/>
        <w:ind w:left="1701" w:hanging="425"/>
        <w:contextualSpacing/>
        <w:jc w:val="both"/>
        <w:rPr>
          <w:rFonts w:ascii="Arial" w:hAnsi="Arial" w:cs="Arial"/>
        </w:rPr>
      </w:pPr>
      <w:r w:rsidRPr="001A4D94">
        <w:rPr>
          <w:rFonts w:ascii="Arial" w:hAnsi="Arial" w:cs="Arial"/>
        </w:rPr>
        <w:t>Las demás obligaciones y responsabilidades a su cargo que sin estar expresamente mencionadas, emerjan del presente Contrato.</w:t>
      </w:r>
    </w:p>
    <w:p w14:paraId="0B3D038A" w14:textId="77777777" w:rsidR="00A15F83" w:rsidRPr="001A4D94" w:rsidRDefault="00A15F83" w:rsidP="00A15F83">
      <w:pPr>
        <w:pStyle w:val="Ttulo41"/>
        <w:keepNext/>
        <w:keepLines/>
        <w:shd w:val="clear" w:color="auto" w:fill="auto"/>
        <w:spacing w:before="120" w:after="120" w:line="240" w:lineRule="auto"/>
        <w:ind w:right="20" w:firstLine="0"/>
        <w:jc w:val="both"/>
        <w:rPr>
          <w:rFonts w:ascii="Arial" w:hAnsi="Arial" w:cs="Arial"/>
          <w:sz w:val="20"/>
          <w:szCs w:val="20"/>
          <w:lang w:eastAsia="es-ES_tradnl"/>
        </w:rPr>
      </w:pPr>
      <w:bookmarkStart w:id="7" w:name="bookmark31"/>
      <w:r w:rsidRPr="001A4D94">
        <w:rPr>
          <w:rFonts w:ascii="Arial" w:hAnsi="Arial" w:cs="Arial"/>
          <w:sz w:val="20"/>
          <w:szCs w:val="20"/>
          <w:u w:val="single"/>
          <w:lang w:eastAsia="es-ES_tradnl"/>
        </w:rPr>
        <w:t>DECIMA SÉPTIMA.- (ASIGNACIÓN DEL ÁREA DE ESTUDIOS SÍSMICOS)</w:t>
      </w:r>
      <w:bookmarkEnd w:id="7"/>
    </w:p>
    <w:p w14:paraId="3EBD7DC7" w14:textId="77777777" w:rsidR="00A15F83" w:rsidRPr="001A4D94" w:rsidRDefault="00A15F83" w:rsidP="00A15F83">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seleccionará y asignará las áreas donde se llevará a cabo el levantamiento de Datos dentro del Área de Estudios Sísmicos. En caso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tuviera motivos </w:t>
      </w:r>
      <w:r w:rsidRPr="001A4D94">
        <w:rPr>
          <w:rStyle w:val="Cuerpodeltexto10pto2"/>
          <w:rFonts w:ascii="Arial" w:hAnsi="Arial" w:cs="Arial"/>
          <w:lang w:eastAsia="es-ES_tradnl"/>
        </w:rPr>
        <w:t xml:space="preserve">sanos y válidos para anticipar que las condiciones específicas de una cierta área o zona no </w:t>
      </w:r>
      <w:r w:rsidRPr="001A4D94">
        <w:rPr>
          <w:rFonts w:ascii="Arial" w:hAnsi="Arial" w:cs="Arial"/>
          <w:sz w:val="20"/>
          <w:szCs w:val="20"/>
          <w:lang w:eastAsia="es-ES_tradnl"/>
        </w:rPr>
        <w:t xml:space="preserve">permitirán operaciones seguras,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de inmediato presentará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Cualquier área en la cual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solicite el uso de los Equipos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será considerada adecuada para admitir y permitir operaciones seguras.</w:t>
      </w:r>
    </w:p>
    <w:p w14:paraId="068F216D" w14:textId="77777777" w:rsidR="00A15F83" w:rsidRPr="001A4D94" w:rsidRDefault="00A15F83" w:rsidP="00A15F83">
      <w:pPr>
        <w:pStyle w:val="Cuerpodeltexto1"/>
        <w:shd w:val="clear" w:color="auto" w:fill="auto"/>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proporcionará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los mapas base de una escala adecuada del Área de Estudios Sísmicos de manera que las operaciones puedan ser ejecutadas y llevadas a cabo eficientemente, y que los resultados de las mismas puedan ser </w:t>
      </w:r>
      <w:proofErr w:type="spellStart"/>
      <w:r w:rsidRPr="001A4D94">
        <w:rPr>
          <w:rFonts w:ascii="Arial" w:hAnsi="Arial" w:cs="Arial"/>
          <w:sz w:val="20"/>
          <w:szCs w:val="20"/>
          <w:lang w:eastAsia="es-ES_tradnl"/>
        </w:rPr>
        <w:t>ploteados</w:t>
      </w:r>
      <w:proofErr w:type="spellEnd"/>
      <w:r w:rsidRPr="001A4D94">
        <w:rPr>
          <w:rFonts w:ascii="Arial" w:hAnsi="Arial" w:cs="Arial"/>
          <w:sz w:val="20"/>
          <w:szCs w:val="20"/>
          <w:lang w:eastAsia="es-ES_tradnl"/>
        </w:rPr>
        <w:t xml:space="preserve"> en dichos mapas. Dichos mapas serán devueltos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b/>
          <w:sz w:val="20"/>
          <w:szCs w:val="20"/>
          <w:lang w:eastAsia="es-ES_tradnl"/>
        </w:rPr>
        <w:t xml:space="preserve"> </w:t>
      </w:r>
      <w:r w:rsidRPr="001A4D94">
        <w:rPr>
          <w:rFonts w:ascii="Arial" w:hAnsi="Arial" w:cs="Arial"/>
          <w:sz w:val="20"/>
          <w:szCs w:val="20"/>
          <w:lang w:eastAsia="es-ES_tradnl"/>
        </w:rPr>
        <w:t xml:space="preserve">una vez concluido el levantamiento y ninguna copia podrá ser retenida por 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3C01F5D1" w14:textId="77777777" w:rsidR="00A15F83" w:rsidRPr="001A4D94" w:rsidRDefault="00A15F83" w:rsidP="00A15F83">
      <w:pPr>
        <w:pStyle w:val="Cuerpodeltexto1"/>
        <w:shd w:val="clear" w:color="auto" w:fill="auto"/>
        <w:tabs>
          <w:tab w:val="left" w:pos="1212"/>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t>DÉCIMA OCTAVA.- (DISPOSICIONES DE SALUD, SEGURIDAD Y MEDIOAMBIENTE)</w:t>
      </w:r>
    </w:p>
    <w:p w14:paraId="324014A4" w14:textId="77777777" w:rsidR="00A15F83" w:rsidRPr="001A4D94" w:rsidRDefault="00A15F83" w:rsidP="00A15F83">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dará la mayor importancia a las cuestiones de salud, seguridad y medio ambiente y requiere que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y sus</w:t>
      </w:r>
      <w:r>
        <w:rPr>
          <w:rFonts w:ascii="Arial" w:hAnsi="Arial" w:cs="Arial"/>
          <w:sz w:val="20"/>
          <w:szCs w:val="20"/>
          <w:lang w:eastAsia="es-ES_tradnl"/>
        </w:rPr>
        <w:t xml:space="preserve"> s</w:t>
      </w:r>
      <w:r w:rsidRPr="001A4D94">
        <w:rPr>
          <w:rFonts w:ascii="Arial" w:hAnsi="Arial" w:cs="Arial"/>
          <w:sz w:val="20"/>
          <w:szCs w:val="20"/>
          <w:lang w:eastAsia="es-ES_tradnl"/>
        </w:rPr>
        <w:t xml:space="preserve">ubcontratistas de cualquier nivel se adhieran y adopten </w:t>
      </w:r>
      <w:r w:rsidRPr="001A4D94">
        <w:rPr>
          <w:rFonts w:ascii="Arial" w:hAnsi="Arial" w:cs="Arial"/>
          <w:sz w:val="20"/>
          <w:szCs w:val="20"/>
          <w:lang w:eastAsia="es-ES_tradnl"/>
        </w:rPr>
        <w:lastRenderedPageBreak/>
        <w:t xml:space="preserve">activamente adhiriéndose a las más elevadas normas de desempeño de salud, seguridad y medio ambiente, conforme a lo establecido en el Anexo </w:t>
      </w:r>
      <w:r w:rsidRPr="0050066D">
        <w:rPr>
          <w:rFonts w:ascii="Arial" w:hAnsi="Arial" w:cs="Arial"/>
          <w:sz w:val="20"/>
          <w:szCs w:val="20"/>
          <w:highlight w:val="yellow"/>
          <w:lang w:eastAsia="es-ES_tradnl"/>
        </w:rPr>
        <w:t>K</w:t>
      </w:r>
      <w:r w:rsidRPr="001A4D94">
        <w:rPr>
          <w:rFonts w:ascii="Arial" w:hAnsi="Arial" w:cs="Arial"/>
          <w:sz w:val="20"/>
          <w:szCs w:val="20"/>
          <w:lang w:eastAsia="es-ES_tradnl"/>
        </w:rPr>
        <w:t xml:space="preserve"> “Disposiciones de Medio Ambiente</w:t>
      </w:r>
      <w:r>
        <w:rPr>
          <w:rFonts w:ascii="Arial" w:hAnsi="Arial" w:cs="Arial"/>
          <w:sz w:val="20"/>
          <w:szCs w:val="20"/>
          <w:lang w:eastAsia="es-ES_tradnl"/>
        </w:rPr>
        <w:t xml:space="preserve"> y Relaciones</w:t>
      </w:r>
      <w:r w:rsidRPr="001A4D94">
        <w:rPr>
          <w:rFonts w:ascii="Arial" w:hAnsi="Arial" w:cs="Arial"/>
          <w:sz w:val="20"/>
          <w:szCs w:val="20"/>
          <w:lang w:eastAsia="es-ES_tradnl"/>
        </w:rPr>
        <w:t xml:space="preserve">”, Anexo </w:t>
      </w:r>
      <w:r>
        <w:rPr>
          <w:rFonts w:ascii="Arial" w:hAnsi="Arial" w:cs="Arial"/>
          <w:sz w:val="20"/>
          <w:szCs w:val="20"/>
          <w:highlight w:val="yellow"/>
          <w:lang w:eastAsia="es-ES_tradnl"/>
        </w:rPr>
        <w:t>L</w:t>
      </w:r>
      <w:r w:rsidRPr="001A4D94">
        <w:rPr>
          <w:rFonts w:ascii="Arial" w:hAnsi="Arial" w:cs="Arial"/>
          <w:sz w:val="20"/>
          <w:szCs w:val="20"/>
          <w:lang w:eastAsia="es-ES_tradnl"/>
        </w:rPr>
        <w:t xml:space="preserve"> “Aspectos técnicos operativos de medio ambiente”, Anexo </w:t>
      </w:r>
      <w:r w:rsidRPr="0050066D">
        <w:rPr>
          <w:rFonts w:ascii="Arial" w:hAnsi="Arial" w:cs="Arial"/>
          <w:sz w:val="20"/>
          <w:szCs w:val="20"/>
          <w:highlight w:val="yellow"/>
          <w:lang w:eastAsia="es-ES_tradnl"/>
        </w:rPr>
        <w:t>M</w:t>
      </w:r>
      <w:r w:rsidRPr="001A4D94">
        <w:rPr>
          <w:rFonts w:ascii="Arial" w:hAnsi="Arial" w:cs="Arial"/>
          <w:sz w:val="20"/>
          <w:szCs w:val="20"/>
          <w:lang w:eastAsia="es-ES_tradnl"/>
        </w:rPr>
        <w:t xml:space="preserve"> “Aspectos operativos de relacionamiento comunitario” y Anexo </w:t>
      </w:r>
      <w:r w:rsidRPr="0050066D">
        <w:rPr>
          <w:rFonts w:ascii="Arial" w:hAnsi="Arial" w:cs="Arial"/>
          <w:sz w:val="20"/>
          <w:szCs w:val="20"/>
          <w:highlight w:val="yellow"/>
          <w:lang w:eastAsia="es-ES_tradnl"/>
        </w:rPr>
        <w:t>N</w:t>
      </w:r>
      <w:r w:rsidRPr="001A4D94">
        <w:rPr>
          <w:rFonts w:ascii="Arial" w:hAnsi="Arial" w:cs="Arial"/>
          <w:sz w:val="20"/>
          <w:szCs w:val="20"/>
          <w:lang w:eastAsia="es-ES_tradnl"/>
        </w:rPr>
        <w:t xml:space="preserve"> “Aspectos operativos de seguridad y salud ocupacional”, de los Términos de Referencia. </w:t>
      </w:r>
    </w:p>
    <w:p w14:paraId="5F649684" w14:textId="77777777" w:rsidR="00A15F83" w:rsidRPr="001A4D94" w:rsidRDefault="00A15F83" w:rsidP="00A15F83">
      <w:pPr>
        <w:pStyle w:val="Cuerpodeltexto1"/>
        <w:shd w:val="clear" w:color="auto" w:fill="auto"/>
        <w:tabs>
          <w:tab w:val="left" w:pos="1215"/>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cumplirá con sus propias prácticas y procedimientos de salud, seguridad y medio ambiente, pero acatará y cumplirá con los requerimientos de salud, seguridad y medio ambiente específicos a los Servicios, cumpliendo la Ley Aplicable. El incumplimiento de la Ley Aplicable, será tomado como una causa justificada para la terminación del Contrato sin ninguna penalidad financiera o inicio de acción judicial a </w:t>
      </w:r>
      <w:r w:rsidRPr="001A4D94">
        <w:rPr>
          <w:rFonts w:ascii="Arial" w:hAnsi="Arial" w:cs="Arial"/>
          <w:sz w:val="20"/>
          <w:szCs w:val="20"/>
          <w:lang w:eastAsia="x-none"/>
        </w:rPr>
        <w:t xml:space="preserve">la </w:t>
      </w:r>
      <w:r w:rsidRPr="001A4D94">
        <w:rPr>
          <w:rFonts w:ascii="Arial" w:hAnsi="Arial" w:cs="Arial"/>
          <w:b/>
          <w:sz w:val="20"/>
          <w:szCs w:val="20"/>
          <w:lang w:eastAsia="x-none"/>
        </w:rPr>
        <w:t>ENTIDAD</w:t>
      </w:r>
      <w:r w:rsidRPr="001A4D94">
        <w:rPr>
          <w:rFonts w:ascii="Arial" w:hAnsi="Arial" w:cs="Arial"/>
          <w:sz w:val="20"/>
          <w:szCs w:val="20"/>
          <w:lang w:eastAsia="es-ES_tradnl"/>
        </w:rPr>
        <w:t>.</w:t>
      </w:r>
    </w:p>
    <w:p w14:paraId="30EF35F9" w14:textId="77777777" w:rsidR="00A15F83" w:rsidRPr="001A4D94" w:rsidRDefault="00A15F83" w:rsidP="00A15F83">
      <w:pPr>
        <w:pStyle w:val="Cuerpodeltexto1"/>
        <w:shd w:val="clear" w:color="auto" w:fill="auto"/>
        <w:tabs>
          <w:tab w:val="left" w:pos="1219"/>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se responsabili</w:t>
      </w:r>
      <w:r>
        <w:rPr>
          <w:rFonts w:ascii="Arial" w:hAnsi="Arial" w:cs="Arial"/>
          <w:sz w:val="20"/>
          <w:szCs w:val="20"/>
          <w:lang w:eastAsia="es-ES_tradnl"/>
        </w:rPr>
        <w:t>zará de asegurar que todos los s</w:t>
      </w:r>
      <w:r w:rsidRPr="001A4D94">
        <w:rPr>
          <w:rFonts w:ascii="Arial" w:hAnsi="Arial" w:cs="Arial"/>
          <w:sz w:val="20"/>
          <w:szCs w:val="20"/>
          <w:lang w:eastAsia="es-ES_tradnl"/>
        </w:rPr>
        <w:t>ubcontratistas de cualquier nivel y el personal correspondiente de los mismos, tengan conocimiento, comprendan y operen en conformidad con los principios y requerimientos de las disposiciones de salud, seguridad y medio ambiente, y que estándares y normas similares también estén aplicándose en los sistemas tanto de manejo como de d</w:t>
      </w:r>
      <w:r>
        <w:rPr>
          <w:rFonts w:ascii="Arial" w:hAnsi="Arial" w:cs="Arial"/>
          <w:sz w:val="20"/>
          <w:szCs w:val="20"/>
          <w:lang w:eastAsia="es-ES_tradnl"/>
        </w:rPr>
        <w:t>esempeño de los s</w:t>
      </w:r>
      <w:r w:rsidRPr="001A4D94">
        <w:rPr>
          <w:rFonts w:ascii="Arial" w:hAnsi="Arial" w:cs="Arial"/>
          <w:sz w:val="20"/>
          <w:szCs w:val="20"/>
          <w:lang w:eastAsia="es-ES_tradnl"/>
        </w:rPr>
        <w:t>ubcontratistas.</w:t>
      </w:r>
    </w:p>
    <w:p w14:paraId="63F65A23" w14:textId="77777777" w:rsidR="00A15F83" w:rsidRPr="001A4D94" w:rsidRDefault="00A15F83" w:rsidP="00A15F83">
      <w:pPr>
        <w:pStyle w:val="Ttulo41"/>
        <w:keepNext/>
        <w:keepLines/>
        <w:shd w:val="clear" w:color="auto" w:fill="auto"/>
        <w:spacing w:before="120" w:after="120" w:line="240" w:lineRule="auto"/>
        <w:ind w:left="20" w:firstLine="0"/>
        <w:jc w:val="both"/>
        <w:rPr>
          <w:rFonts w:ascii="Arial" w:hAnsi="Arial" w:cs="Arial"/>
          <w:sz w:val="20"/>
          <w:szCs w:val="20"/>
          <w:u w:val="single"/>
          <w:lang w:eastAsia="es-ES_tradnl"/>
        </w:rPr>
      </w:pPr>
      <w:bookmarkStart w:id="8" w:name="bookmark36"/>
      <w:r w:rsidRPr="001A4D94">
        <w:rPr>
          <w:rFonts w:ascii="Arial" w:hAnsi="Arial" w:cs="Arial"/>
          <w:sz w:val="20"/>
          <w:szCs w:val="20"/>
          <w:u w:val="single"/>
          <w:lang w:eastAsia="es-ES_tradnl"/>
        </w:rPr>
        <w:t>DÉCIMA NOVENA.- (POLUCIÓN Y CONTAMINACIÓN)</w:t>
      </w:r>
      <w:bookmarkEnd w:id="8"/>
    </w:p>
    <w:p w14:paraId="7CECD1E5" w14:textId="77777777" w:rsidR="00A15F83" w:rsidRPr="001A4D94" w:rsidRDefault="00A15F83" w:rsidP="00A15F83">
      <w:pPr>
        <w:widowControl w:val="0"/>
        <w:tabs>
          <w:tab w:val="left" w:pos="1843"/>
        </w:tabs>
        <w:spacing w:before="120" w:after="120"/>
        <w:jc w:val="both"/>
        <w:rPr>
          <w:rFonts w:ascii="Arial" w:hAnsi="Arial" w:cs="Arial"/>
        </w:rPr>
      </w:pPr>
      <w:r w:rsidRPr="001A4D94">
        <w:rPr>
          <w:rFonts w:ascii="Arial" w:hAnsi="Arial" w:cs="Arial"/>
          <w:lang w:eastAsia="es-ES_tradnl"/>
        </w:rPr>
        <w:t xml:space="preserve">El </w:t>
      </w:r>
      <w:r w:rsidRPr="001A4D94">
        <w:rPr>
          <w:rFonts w:ascii="Arial" w:hAnsi="Arial" w:cs="Arial"/>
          <w:b/>
          <w:lang w:eastAsia="es-ES_tradnl"/>
        </w:rPr>
        <w:t>CONTRATISTA</w:t>
      </w:r>
      <w:r w:rsidRPr="001A4D94">
        <w:rPr>
          <w:rFonts w:ascii="Arial" w:hAnsi="Arial" w:cs="Arial"/>
          <w:lang w:eastAsia="es-ES_tradnl"/>
        </w:rPr>
        <w:t xml:space="preserve"> acuerda </w:t>
      </w:r>
      <w:r w:rsidRPr="001A4D94">
        <w:rPr>
          <w:rFonts w:ascii="Arial" w:hAnsi="Arial" w:cs="Arial"/>
        </w:rPr>
        <w:t xml:space="preserve">que cumplirá con cualesquiera y todas Ley Aplicable, normas, reglamentos, el Anexo </w:t>
      </w:r>
      <w:r w:rsidRPr="0050066D">
        <w:rPr>
          <w:rFonts w:ascii="Arial" w:hAnsi="Arial" w:cs="Arial"/>
          <w:highlight w:val="yellow"/>
        </w:rPr>
        <w:t>L</w:t>
      </w:r>
      <w:r w:rsidRPr="001A4D94">
        <w:rPr>
          <w:rFonts w:ascii="Arial" w:hAnsi="Arial" w:cs="Arial"/>
        </w:rPr>
        <w:t xml:space="preserve"> – Aspectos Técnico Operativos de Medio Ambiente del presente Contrato y normas de las instancias gubernamentales con jurisdicción en vigencia en la actualidad o que podrían ser promulgadas durante la vigencia del Contrato, en relación con el control y prevención de la polución o contaminación ambiental. </w:t>
      </w:r>
    </w:p>
    <w:p w14:paraId="243D2E96" w14:textId="77777777" w:rsidR="00A15F83" w:rsidRPr="001A4D94" w:rsidRDefault="00A15F83" w:rsidP="00A15F83">
      <w:pPr>
        <w:widowControl w:val="0"/>
        <w:tabs>
          <w:tab w:val="left" w:pos="1843"/>
        </w:tabs>
        <w:spacing w:before="120" w:after="120"/>
        <w:jc w:val="both"/>
        <w:rPr>
          <w:rFonts w:ascii="Arial" w:hAnsi="Arial" w:cs="Arial"/>
        </w:rPr>
      </w:pPr>
      <w:r w:rsidRPr="001A4D94">
        <w:rPr>
          <w:rFonts w:ascii="Arial" w:hAnsi="Arial" w:cs="Arial"/>
        </w:rPr>
        <w:t xml:space="preserve">Sin limitar lo señalado, con el fin de promover los mismos, el </w:t>
      </w:r>
      <w:r w:rsidRPr="001A4D94">
        <w:rPr>
          <w:rFonts w:ascii="Arial" w:hAnsi="Arial" w:cs="Arial"/>
          <w:b/>
        </w:rPr>
        <w:t>CONTRATISTA</w:t>
      </w:r>
      <w:r w:rsidRPr="001A4D94">
        <w:rPr>
          <w:rFonts w:ascii="Arial" w:hAnsi="Arial" w:cs="Arial"/>
        </w:rPr>
        <w:t xml:space="preserve"> asegurará que su propio personal utilice y acate las más altas normas en vigencia o que prevalecen en la actualidad con respecto a los cuidados y las diligencias ejercidas para prevenir la eliminación ilícita de todos los desechos: aceite descartado, aguas servidas y otros materiales de desechos y descartables que podrían acumularse o sean causados debido a las operaciones del </w:t>
      </w:r>
      <w:r w:rsidRPr="001A4D94">
        <w:rPr>
          <w:rFonts w:ascii="Arial" w:hAnsi="Arial" w:cs="Arial"/>
          <w:b/>
        </w:rPr>
        <w:t>CONTRATISTA</w:t>
      </w:r>
      <w:r w:rsidRPr="001A4D94">
        <w:rPr>
          <w:rFonts w:ascii="Arial" w:hAnsi="Arial" w:cs="Arial"/>
        </w:rPr>
        <w:t xml:space="preserve"> o del desempeño y ejecución del Contrato.</w:t>
      </w:r>
    </w:p>
    <w:p w14:paraId="5A30F5A6" w14:textId="77777777" w:rsidR="00A15F83" w:rsidRPr="001A4D94" w:rsidRDefault="00A15F83" w:rsidP="00A15F83">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presentará inmediatamente una notificación a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con respecto a cualquier polución, contaminación, pérdida, daño o perjuicio, reclamo, pretensión o demanda (o suceso que podría dar lugar a cualquiera de los mismos) como resultado de las operaciones ejecutadas conforme al presente Contrato, y de inmediato se encargará de llevar a cabo cualquier medida razonable de remediación o de protección a su cuenta y cargo de conformidad a lo indicado por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y las Normas Aplicables. </w:t>
      </w:r>
    </w:p>
    <w:p w14:paraId="234CD43F" w14:textId="77777777" w:rsidR="00A15F83" w:rsidRPr="001A4D94" w:rsidRDefault="00A15F83" w:rsidP="00A15F83">
      <w:pPr>
        <w:pStyle w:val="Cuerpodeltexto1"/>
        <w:shd w:val="clear" w:color="auto" w:fill="auto"/>
        <w:tabs>
          <w:tab w:val="left" w:pos="1201"/>
        </w:tabs>
        <w:spacing w:before="120" w:after="120" w:line="240" w:lineRule="auto"/>
        <w:ind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Sin liberarse de cualesquiera de sus obligaciones y cuando 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no procediera a llevar a cabo o realizar dichas obligaciones sin demora o retraso justificable,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podrá tomar parte en cualquier grado que ésta considere necesario para el control y retiro de cualquier polución, material vertido o descartado, derrame o contaminación que es responsabilidad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 las disposiciones que antecede, o que se debe a cualquier acto u omisión por parte del </w:t>
      </w:r>
      <w:r w:rsidRPr="001A4D94">
        <w:rPr>
          <w:rFonts w:ascii="Arial" w:hAnsi="Arial" w:cs="Arial"/>
          <w:b/>
          <w:sz w:val="20"/>
          <w:szCs w:val="20"/>
          <w:lang w:eastAsia="es-ES_tradnl"/>
        </w:rPr>
        <w:t>CONTRATISTA</w:t>
      </w:r>
      <w:r w:rsidRPr="001A4D94">
        <w:rPr>
          <w:rFonts w:ascii="Arial" w:hAnsi="Arial" w:cs="Arial"/>
          <w:sz w:val="20"/>
          <w:szCs w:val="20"/>
          <w:lang w:eastAsia="es-ES_tradnl"/>
        </w:rPr>
        <w:t>.</w:t>
      </w:r>
    </w:p>
    <w:p w14:paraId="557740CA" w14:textId="77777777" w:rsidR="00A15F83" w:rsidRDefault="00A15F83" w:rsidP="00A15F83">
      <w:pPr>
        <w:pStyle w:val="Cuerpodeltexto1"/>
        <w:shd w:val="clear" w:color="auto" w:fill="auto"/>
        <w:spacing w:before="120" w:after="120" w:line="240" w:lineRule="auto"/>
        <w:ind w:left="20" w:right="20" w:firstLine="0"/>
        <w:jc w:val="both"/>
        <w:rPr>
          <w:rFonts w:ascii="Arial" w:hAnsi="Arial" w:cs="Arial"/>
          <w:sz w:val="20"/>
          <w:szCs w:val="20"/>
          <w:lang w:eastAsia="es-ES_tradnl"/>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reembolsará a </w:t>
      </w:r>
      <w:r w:rsidRPr="001A4D94">
        <w:rPr>
          <w:rFonts w:ascii="Arial" w:hAnsi="Arial" w:cs="Arial"/>
          <w:b/>
          <w:sz w:val="20"/>
          <w:szCs w:val="20"/>
          <w:lang w:eastAsia="x-none"/>
        </w:rPr>
        <w:t>la ENTIDAD</w:t>
      </w:r>
      <w:r w:rsidRPr="001A4D94">
        <w:rPr>
          <w:rFonts w:ascii="Arial" w:hAnsi="Arial" w:cs="Arial"/>
          <w:sz w:val="20"/>
          <w:szCs w:val="20"/>
          <w:lang w:eastAsia="es-ES_tradnl"/>
        </w:rPr>
        <w:t xml:space="preserve"> por concepto de los costos de los mismos ante la recepción de la factura proveniente de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el cual contará con el derecho de hacer una deducción de dicho costo de cualquier suma vencida y pagadera o que esté por vencerse y sea pagadera al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conforme al presente Contrato.</w:t>
      </w:r>
    </w:p>
    <w:p w14:paraId="5AFD5F4C" w14:textId="77777777" w:rsidR="00A15F83" w:rsidRPr="001A4D94" w:rsidRDefault="00A15F83" w:rsidP="00A15F83">
      <w:pPr>
        <w:spacing w:before="120" w:after="120"/>
        <w:jc w:val="both"/>
        <w:rPr>
          <w:rFonts w:ascii="Arial" w:hAnsi="Arial" w:cs="Arial"/>
        </w:rPr>
      </w:pPr>
      <w:r w:rsidRPr="001A4D94">
        <w:rPr>
          <w:rFonts w:ascii="Arial" w:hAnsi="Arial" w:cs="Arial"/>
          <w:b/>
          <w:u w:val="single"/>
        </w:rPr>
        <w:t>VIGÉSIMA.- (OBLIGACIONES DE LA ENTIDAD)</w:t>
      </w:r>
    </w:p>
    <w:p w14:paraId="453DBF40" w14:textId="77777777" w:rsidR="00A15F83" w:rsidRPr="001A4D94" w:rsidRDefault="00A15F83" w:rsidP="00A15F83">
      <w:pPr>
        <w:spacing w:before="120" w:after="120"/>
        <w:ind w:firstLine="1"/>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se obliga en su sentido más amplio a cumplir con las siguientes obligaciones:</w:t>
      </w:r>
    </w:p>
    <w:p w14:paraId="6CDECF84" w14:textId="77777777" w:rsidR="00A15F83" w:rsidRPr="001A4D94" w:rsidRDefault="00A15F83" w:rsidP="009A52A1">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Cumplir y hacer cumplir todas las cláusulas y los Anexos del presente Contrato y las Normas Aplicables.</w:t>
      </w:r>
    </w:p>
    <w:p w14:paraId="3ACBEFEB" w14:textId="77777777" w:rsidR="00A15F83" w:rsidRPr="001A4D94" w:rsidRDefault="00A15F83" w:rsidP="009A52A1">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 xml:space="preserve">Efectuar los pagos de acuerdo al cronograma de pagos del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o rechazar los mismos, cuando no cumplan los requisitos del presente Contrato.</w:t>
      </w:r>
    </w:p>
    <w:p w14:paraId="3CBFD2AD" w14:textId="77777777" w:rsidR="00A15F83" w:rsidRPr="001A4D94" w:rsidRDefault="00A15F83" w:rsidP="009A52A1">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rPr>
        <w:t xml:space="preserve">Efectuar pagos y retenciones impositivas sin perjuicio de las obligaciones tributarias del </w:t>
      </w:r>
      <w:r w:rsidRPr="001A4D94">
        <w:rPr>
          <w:rFonts w:ascii="Arial" w:hAnsi="Arial" w:cs="Arial"/>
          <w:b/>
          <w:sz w:val="20"/>
          <w:szCs w:val="20"/>
        </w:rPr>
        <w:t>CONTRATISTA</w:t>
      </w:r>
      <w:r w:rsidRPr="001A4D94">
        <w:rPr>
          <w:rFonts w:ascii="Arial" w:hAnsi="Arial" w:cs="Arial"/>
          <w:sz w:val="20"/>
          <w:szCs w:val="20"/>
        </w:rPr>
        <w:t>.</w:t>
      </w:r>
    </w:p>
    <w:p w14:paraId="26021B8E" w14:textId="77777777" w:rsidR="00A15F83" w:rsidRPr="001A4D94" w:rsidRDefault="00A15F83" w:rsidP="009A52A1">
      <w:pPr>
        <w:pStyle w:val="Cuerpodeltexto1"/>
        <w:numPr>
          <w:ilvl w:val="0"/>
          <w:numId w:val="47"/>
        </w:numPr>
        <w:shd w:val="clear" w:color="auto" w:fill="auto"/>
        <w:tabs>
          <w:tab w:val="left" w:pos="1418"/>
        </w:tabs>
        <w:spacing w:before="120" w:after="120" w:line="240" w:lineRule="auto"/>
        <w:ind w:left="1418" w:right="20" w:hanging="284"/>
        <w:jc w:val="both"/>
        <w:rPr>
          <w:rFonts w:ascii="Arial" w:hAnsi="Arial" w:cs="Arial"/>
          <w:sz w:val="20"/>
          <w:szCs w:val="20"/>
        </w:rPr>
      </w:pPr>
      <w:r w:rsidRPr="001A4D94">
        <w:rPr>
          <w:rFonts w:ascii="Arial" w:hAnsi="Arial" w:cs="Arial"/>
          <w:sz w:val="20"/>
          <w:szCs w:val="20"/>
          <w:lang w:eastAsia="es-ES_tradnl"/>
        </w:rPr>
        <w:t>Controlar la vigencia de las Garantías y ejecutarlas cuando corresponda.</w:t>
      </w:r>
    </w:p>
    <w:p w14:paraId="39E7CEDC" w14:textId="77777777" w:rsidR="00A15F83" w:rsidRPr="001A4D94" w:rsidRDefault="00A15F83" w:rsidP="00A15F83">
      <w:pPr>
        <w:pStyle w:val="Cuerpodeltexto1"/>
        <w:shd w:val="clear" w:color="auto" w:fill="auto"/>
        <w:tabs>
          <w:tab w:val="left" w:pos="5779"/>
        </w:tabs>
        <w:spacing w:before="120" w:after="120" w:line="240" w:lineRule="auto"/>
        <w:ind w:right="20" w:firstLine="0"/>
        <w:jc w:val="both"/>
        <w:rPr>
          <w:rFonts w:ascii="Arial" w:hAnsi="Arial" w:cs="Arial"/>
          <w:b/>
          <w:sz w:val="20"/>
          <w:szCs w:val="20"/>
          <w:u w:val="single"/>
          <w:lang w:eastAsia="es-ES_tradnl"/>
        </w:rPr>
      </w:pPr>
      <w:r w:rsidRPr="001A4D94">
        <w:rPr>
          <w:rFonts w:ascii="Arial" w:hAnsi="Arial" w:cs="Arial"/>
          <w:b/>
          <w:sz w:val="20"/>
          <w:szCs w:val="20"/>
          <w:u w:val="single"/>
          <w:lang w:eastAsia="es-ES_tradnl"/>
        </w:rPr>
        <w:lastRenderedPageBreak/>
        <w:t>VIGÉSIMA PRIMERA.- (SUSPENSIÓN)</w:t>
      </w:r>
    </w:p>
    <w:p w14:paraId="0CF79136" w14:textId="77777777" w:rsidR="00A15F83" w:rsidRPr="001A4D94" w:rsidRDefault="00A15F83" w:rsidP="00A15F83">
      <w:pPr>
        <w:autoSpaceDE w:val="0"/>
        <w:autoSpaceDN w:val="0"/>
        <w:adjustRightInd w:val="0"/>
        <w:spacing w:before="120" w:after="120"/>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CONSULTOR</w:t>
      </w:r>
      <w:r w:rsidRPr="001A4D94">
        <w:rPr>
          <w:rFonts w:ascii="Arial" w:hAnsi="Arial" w:cs="Arial"/>
          <w:color w:val="000000"/>
        </w:rPr>
        <w:t xml:space="preserve">, previa orden de la Contraparte, suspenderá la realización del Servicio cuando se detecte un riesgo, referido a salud, seguridad, medio ambiente, aspectos sociales u otros, requisitos previstos en el Contrato, y sus anexos y/o la Ley Aplicable, que tenga impacto en la ejecución del </w:t>
      </w:r>
      <w:proofErr w:type="gramStart"/>
      <w:r w:rsidRPr="001A4D94">
        <w:rPr>
          <w:rFonts w:ascii="Arial" w:hAnsi="Arial" w:cs="Arial"/>
          <w:color w:val="000000"/>
        </w:rPr>
        <w:t>Servicio  y</w:t>
      </w:r>
      <w:proofErr w:type="gramEnd"/>
      <w:r w:rsidRPr="001A4D94">
        <w:rPr>
          <w:rFonts w:ascii="Arial" w:hAnsi="Arial" w:cs="Arial"/>
          <w:color w:val="000000"/>
        </w:rPr>
        <w:t xml:space="preserve"> que requiera necesariamente de la suspensión para su subsanación. </w:t>
      </w:r>
    </w:p>
    <w:p w14:paraId="108A7C71" w14:textId="77777777" w:rsidR="00A15F83" w:rsidRPr="001A4D94" w:rsidRDefault="00A15F83" w:rsidP="00A15F83">
      <w:pPr>
        <w:spacing w:before="120" w:after="120"/>
        <w:ind w:right="-7"/>
        <w:jc w:val="both"/>
        <w:outlineLvl w:val="5"/>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asumirá todos los costos y tiempos incurridos por la suspensión producida. </w:t>
      </w:r>
    </w:p>
    <w:p w14:paraId="2BD4BAE4" w14:textId="77777777" w:rsidR="00A15F83" w:rsidRPr="001A4D94" w:rsidRDefault="00A15F83" w:rsidP="00A15F83">
      <w:pPr>
        <w:autoSpaceDE w:val="0"/>
        <w:autoSpaceDN w:val="0"/>
        <w:adjustRightInd w:val="0"/>
        <w:spacing w:before="120" w:after="120"/>
        <w:jc w:val="both"/>
        <w:rPr>
          <w:rFonts w:ascii="Arial" w:hAnsi="Arial" w:cs="Arial"/>
          <w:color w:val="000000"/>
        </w:rPr>
      </w:pPr>
      <w:r w:rsidRPr="001A4D94">
        <w:rPr>
          <w:rFonts w:ascii="Arial" w:hAnsi="Arial" w:cs="Arial"/>
          <w:color w:val="000000"/>
        </w:rPr>
        <w:t>En materia de suspensión del Servicio conforme a lo expresado, se seguirán las siguientes reglas:</w:t>
      </w:r>
    </w:p>
    <w:p w14:paraId="1B128D61" w14:textId="77777777" w:rsidR="00A15F83" w:rsidRPr="001A4D94" w:rsidRDefault="00A15F83" w:rsidP="009A52A1">
      <w:pPr>
        <w:pStyle w:val="Prrafodelista"/>
        <w:numPr>
          <w:ilvl w:val="1"/>
          <w:numId w:val="48"/>
        </w:numPr>
        <w:spacing w:before="120" w:after="120"/>
        <w:ind w:right="-7"/>
        <w:contextualSpacing/>
        <w:jc w:val="both"/>
        <w:outlineLvl w:val="5"/>
        <w:rPr>
          <w:rFonts w:ascii="Arial" w:hAnsi="Arial" w:cs="Arial"/>
          <w:lang w:val="es-BO"/>
        </w:rPr>
      </w:pPr>
      <w:r w:rsidRPr="001A4D94">
        <w:rPr>
          <w:rFonts w:ascii="Arial" w:eastAsia="Calibri" w:hAnsi="Arial" w:cs="Arial"/>
          <w:color w:val="000000"/>
          <w:lang w:val="es-BO"/>
        </w:rPr>
        <w:t xml:space="preserve">La Contraparte </w:t>
      </w:r>
      <w:r w:rsidRPr="001A4D94">
        <w:rPr>
          <w:rFonts w:ascii="Arial" w:hAnsi="Arial" w:cs="Arial"/>
          <w:lang w:val="es-BO"/>
        </w:rPr>
        <w:t xml:space="preserve">podrá en cualquier momento luego de una suspensión ordenada bajo la presente cláusula, requerirle al </w:t>
      </w:r>
      <w:r w:rsidRPr="001A4D94">
        <w:rPr>
          <w:rFonts w:ascii="Arial" w:hAnsi="Arial" w:cs="Arial"/>
          <w:b/>
          <w:lang w:val="es-BO"/>
        </w:rPr>
        <w:t>CONSULTOR</w:t>
      </w:r>
      <w:r w:rsidRPr="001A4D94">
        <w:rPr>
          <w:rFonts w:ascii="Arial" w:hAnsi="Arial" w:cs="Arial"/>
          <w:lang w:val="es-BO"/>
        </w:rPr>
        <w:t xml:space="preserve"> mediante orden escrita que reanude el Servicio suspendido, </w:t>
      </w:r>
      <w:r w:rsidRPr="001A4D94">
        <w:rPr>
          <w:rFonts w:ascii="Arial" w:eastAsia="Calibri" w:hAnsi="Arial" w:cs="Arial"/>
          <w:color w:val="000000"/>
          <w:lang w:val="es-BO"/>
        </w:rPr>
        <w:t>una vez sea solucionado el evento que motivó la suspensión.</w:t>
      </w:r>
    </w:p>
    <w:p w14:paraId="31C67FD5" w14:textId="77777777" w:rsidR="00A15F83" w:rsidRPr="001A4D94" w:rsidRDefault="00A15F83" w:rsidP="00A15F83">
      <w:pPr>
        <w:pStyle w:val="Prrafodelista"/>
        <w:spacing w:before="120" w:after="120"/>
        <w:ind w:left="1440" w:right="-7"/>
        <w:contextualSpacing/>
        <w:jc w:val="both"/>
        <w:outlineLvl w:val="5"/>
        <w:rPr>
          <w:rFonts w:ascii="Arial" w:hAnsi="Arial" w:cs="Arial"/>
          <w:lang w:val="es-BO"/>
        </w:rPr>
      </w:pPr>
    </w:p>
    <w:p w14:paraId="2722CDB2" w14:textId="77777777" w:rsidR="00A15F83" w:rsidRPr="001A4D94" w:rsidRDefault="00A15F83" w:rsidP="009A52A1">
      <w:pPr>
        <w:pStyle w:val="Prrafodelista"/>
        <w:numPr>
          <w:ilvl w:val="0"/>
          <w:numId w:val="48"/>
        </w:numPr>
        <w:spacing w:before="120" w:after="120"/>
        <w:ind w:left="1440" w:right="-7"/>
        <w:contextualSpacing/>
        <w:jc w:val="both"/>
        <w:outlineLvl w:val="5"/>
        <w:rPr>
          <w:rFonts w:ascii="Arial" w:hAnsi="Arial" w:cs="Arial"/>
          <w:lang w:val="es-BO"/>
        </w:rPr>
      </w:pPr>
      <w:r w:rsidRPr="001A4D94">
        <w:rPr>
          <w:rFonts w:ascii="Arial" w:eastAsia="Calibri" w:hAnsi="Arial" w:cs="Arial"/>
          <w:color w:val="000000"/>
          <w:lang w:val="es-BO"/>
        </w:rPr>
        <w:t xml:space="preserve">No obstante las demás disposiciones de esta cláusula, el </w:t>
      </w:r>
      <w:proofErr w:type="gramStart"/>
      <w:r w:rsidRPr="001A4D94">
        <w:rPr>
          <w:rFonts w:ascii="Arial" w:eastAsia="Calibri" w:hAnsi="Arial" w:cs="Arial"/>
          <w:b/>
          <w:color w:val="000000"/>
          <w:lang w:val="es-BO"/>
        </w:rPr>
        <w:t xml:space="preserve">CONSULTOR </w:t>
      </w:r>
      <w:r w:rsidRPr="001A4D94">
        <w:rPr>
          <w:rFonts w:ascii="Arial" w:eastAsia="Calibri" w:hAnsi="Arial" w:cs="Arial"/>
          <w:color w:val="000000"/>
          <w:lang w:val="es-BO"/>
        </w:rPr>
        <w:t xml:space="preserve"> no</w:t>
      </w:r>
      <w:proofErr w:type="gramEnd"/>
      <w:r w:rsidRPr="001A4D94">
        <w:rPr>
          <w:rFonts w:ascii="Arial" w:eastAsia="Calibri" w:hAnsi="Arial" w:cs="Arial"/>
          <w:color w:val="000000"/>
          <w:lang w:val="es-BO"/>
        </w:rPr>
        <w:t xml:space="preserve"> tendrá derecho a una prórroga de los plazos previstos para la ejecución del Servicio o de ninguna otra fecha límite de realización o a un aumento en el monto del Contrato, en la medida en que, la suspensión del Servicio resultase del incumplimiento evidente del </w:t>
      </w:r>
      <w:r w:rsidRPr="001A4D94">
        <w:rPr>
          <w:rFonts w:ascii="Arial" w:eastAsia="Calibri" w:hAnsi="Arial" w:cs="Arial"/>
          <w:b/>
          <w:color w:val="000000"/>
          <w:lang w:val="es-BO"/>
        </w:rPr>
        <w:t xml:space="preserve">CONSULTOR. </w:t>
      </w:r>
    </w:p>
    <w:p w14:paraId="7D39EBCB" w14:textId="77777777" w:rsidR="00A15F83" w:rsidRPr="001A4D94" w:rsidRDefault="00A15F83" w:rsidP="00A15F83">
      <w:pPr>
        <w:tabs>
          <w:tab w:val="left" w:pos="426"/>
        </w:tabs>
        <w:spacing w:before="120" w:after="120"/>
        <w:ind w:right="-7" w:hanging="993"/>
        <w:jc w:val="both"/>
        <w:outlineLvl w:val="5"/>
        <w:rPr>
          <w:rFonts w:ascii="Arial" w:hAnsi="Arial" w:cs="Arial"/>
          <w:bCs/>
        </w:rPr>
      </w:pPr>
      <w:r w:rsidRPr="001A4D94">
        <w:rPr>
          <w:rFonts w:ascii="Arial" w:hAnsi="Arial" w:cs="Arial"/>
        </w:rPr>
        <w:tab/>
        <w:t xml:space="preserve">Si la suspensión continuara por más de </w:t>
      </w:r>
      <w:r>
        <w:rPr>
          <w:rFonts w:ascii="Arial" w:hAnsi="Arial" w:cs="Arial"/>
        </w:rPr>
        <w:t>___________</w:t>
      </w:r>
      <w:r w:rsidRPr="001A4D94">
        <w:rPr>
          <w:rFonts w:ascii="Arial" w:hAnsi="Arial" w:cs="Arial"/>
        </w:rPr>
        <w:t xml:space="preserve"> (</w:t>
      </w:r>
      <w:r>
        <w:rPr>
          <w:rFonts w:ascii="Arial" w:hAnsi="Arial" w:cs="Arial"/>
        </w:rPr>
        <w:t>__________</w:t>
      </w:r>
      <w:r w:rsidRPr="001A4D94">
        <w:rPr>
          <w:rFonts w:ascii="Arial" w:hAnsi="Arial" w:cs="Arial"/>
        </w:rPr>
        <w:t xml:space="preserve">) días calendario, las Partes se reunirán para decidir de común acuerdo si extienden o resuelven el Contrato bajo las disposiciones de la </w:t>
      </w:r>
      <w:r w:rsidRPr="001A4D94">
        <w:rPr>
          <w:rFonts w:ascii="Arial" w:hAnsi="Arial" w:cs="Arial"/>
          <w:bCs/>
        </w:rPr>
        <w:t>cláusula (Terminación del Contrato).</w:t>
      </w:r>
    </w:p>
    <w:p w14:paraId="3217CB8D" w14:textId="77777777" w:rsidR="00A15F83" w:rsidRPr="001A4D94" w:rsidRDefault="00A15F83" w:rsidP="00A15F83">
      <w:pPr>
        <w:pStyle w:val="Cuerpodeltexto1"/>
        <w:shd w:val="clear" w:color="auto" w:fill="auto"/>
        <w:tabs>
          <w:tab w:val="left" w:pos="1398"/>
        </w:tabs>
        <w:spacing w:before="120" w:after="120" w:line="240" w:lineRule="auto"/>
        <w:ind w:right="20" w:firstLine="0"/>
        <w:jc w:val="both"/>
        <w:rPr>
          <w:rFonts w:ascii="Arial" w:hAnsi="Arial" w:cs="Arial"/>
          <w:b/>
          <w:sz w:val="20"/>
          <w:szCs w:val="20"/>
          <w:u w:val="single"/>
          <w:lang w:eastAsia="es-ES_tradnl"/>
        </w:rPr>
      </w:pPr>
      <w:bookmarkStart w:id="9" w:name="bookmark38"/>
      <w:r w:rsidRPr="001A4D94">
        <w:rPr>
          <w:rFonts w:ascii="Arial" w:hAnsi="Arial" w:cs="Arial"/>
          <w:b/>
          <w:sz w:val="20"/>
          <w:szCs w:val="20"/>
          <w:u w:val="single"/>
          <w:lang w:eastAsia="es-ES_tradnl"/>
        </w:rPr>
        <w:t>VIGÉSIMA SEGUNDA.- (MEDICIÓN Y MEJORAS AL DESEMPEÑO Y EJECUCIÓN)</w:t>
      </w:r>
      <w:bookmarkEnd w:id="9"/>
    </w:p>
    <w:p w14:paraId="55E89CFD" w14:textId="77777777" w:rsidR="00A15F83" w:rsidRPr="001A4D94" w:rsidRDefault="00A15F83" w:rsidP="00A15F83">
      <w:pPr>
        <w:pStyle w:val="Cuerpodeltexto1"/>
        <w:shd w:val="clear" w:color="auto" w:fill="auto"/>
        <w:tabs>
          <w:tab w:val="left" w:pos="1219"/>
        </w:tabs>
        <w:spacing w:before="120" w:after="120" w:line="240" w:lineRule="auto"/>
        <w:ind w:right="20" w:firstLine="0"/>
        <w:jc w:val="both"/>
        <w:rPr>
          <w:rFonts w:ascii="Arial" w:hAnsi="Arial" w:cs="Arial"/>
          <w:sz w:val="20"/>
          <w:szCs w:val="20"/>
        </w:rPr>
      </w:pPr>
      <w:r w:rsidRPr="001A4D94">
        <w:rPr>
          <w:rFonts w:ascii="Arial" w:hAnsi="Arial" w:cs="Arial"/>
          <w:sz w:val="20"/>
          <w:szCs w:val="20"/>
          <w:lang w:eastAsia="es-ES_tradnl"/>
        </w:rPr>
        <w:t xml:space="preserve">El </w:t>
      </w:r>
      <w:r w:rsidRPr="001A4D94">
        <w:rPr>
          <w:rFonts w:ascii="Arial" w:hAnsi="Arial" w:cs="Arial"/>
          <w:b/>
          <w:sz w:val="20"/>
          <w:szCs w:val="20"/>
          <w:lang w:eastAsia="es-ES_tradnl"/>
        </w:rPr>
        <w:t>CONTRATISTA</w:t>
      </w:r>
      <w:r w:rsidRPr="001A4D94">
        <w:rPr>
          <w:rFonts w:ascii="Arial" w:hAnsi="Arial" w:cs="Arial"/>
          <w:sz w:val="20"/>
          <w:szCs w:val="20"/>
          <w:lang w:eastAsia="es-ES_tradnl"/>
        </w:rPr>
        <w:t xml:space="preserve"> como </w:t>
      </w:r>
      <w:r w:rsidRPr="001A4D94">
        <w:rPr>
          <w:rFonts w:ascii="Arial" w:hAnsi="Arial" w:cs="Arial"/>
          <w:sz w:val="20"/>
          <w:szCs w:val="20"/>
          <w:lang w:eastAsia="x-none"/>
        </w:rPr>
        <w:t>la</w:t>
      </w:r>
      <w:r w:rsidRPr="001A4D94">
        <w:rPr>
          <w:rFonts w:ascii="Arial" w:hAnsi="Arial" w:cs="Arial"/>
          <w:b/>
          <w:sz w:val="20"/>
          <w:szCs w:val="20"/>
          <w:lang w:eastAsia="x-none"/>
        </w:rPr>
        <w:t xml:space="preserve"> ENTIDAD</w:t>
      </w:r>
      <w:r w:rsidRPr="001A4D94">
        <w:rPr>
          <w:rFonts w:ascii="Arial" w:hAnsi="Arial" w:cs="Arial"/>
          <w:sz w:val="20"/>
          <w:szCs w:val="20"/>
          <w:lang w:eastAsia="es-ES_tradnl"/>
        </w:rPr>
        <w:t xml:space="preserve"> acuerda que existen ciertos criterios e indicadores claves de desempeño.</w:t>
      </w:r>
    </w:p>
    <w:p w14:paraId="57DB7BA9" w14:textId="77777777" w:rsidR="00A15F83" w:rsidRPr="001A4D94" w:rsidRDefault="00A15F83" w:rsidP="00A15F83">
      <w:pPr>
        <w:pStyle w:val="Textocomentario"/>
        <w:spacing w:before="120" w:after="120"/>
        <w:jc w:val="both"/>
        <w:rPr>
          <w:rFonts w:ascii="Arial" w:hAnsi="Arial" w:cs="Arial"/>
        </w:rPr>
      </w:pPr>
      <w:r w:rsidRPr="001A4D94">
        <w:rPr>
          <w:rFonts w:ascii="Arial" w:hAnsi="Arial" w:cs="Arial"/>
        </w:rPr>
        <w:t xml:space="preserve">Previo al inicio de cualquier Servicio el </w:t>
      </w:r>
      <w:r w:rsidRPr="001A4D94">
        <w:rPr>
          <w:rFonts w:ascii="Arial" w:hAnsi="Arial" w:cs="Arial"/>
          <w:b/>
        </w:rPr>
        <w:t>CONTRATISTA</w:t>
      </w:r>
      <w:r w:rsidRPr="001A4D94">
        <w:rPr>
          <w:rFonts w:ascii="Arial" w:hAnsi="Arial" w:cs="Arial"/>
        </w:rPr>
        <w:t xml:space="preserve"> presentará los cronogramas a cumplir durante la ejecución del Servicio, los cuales deberán ser medidos por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en caso de existir desviaciones, el </w:t>
      </w:r>
      <w:r w:rsidRPr="001A4D94">
        <w:rPr>
          <w:rFonts w:ascii="Arial" w:hAnsi="Arial" w:cs="Arial"/>
          <w:b/>
        </w:rPr>
        <w:t xml:space="preserve">CONTRATISTA </w:t>
      </w:r>
      <w:r w:rsidRPr="001A4D94">
        <w:rPr>
          <w:rFonts w:ascii="Arial" w:hAnsi="Arial" w:cs="Arial"/>
        </w:rPr>
        <w:t xml:space="preserve">debe tener un Plan de Mejoras para corregir dichas desviaciones.  </w:t>
      </w:r>
    </w:p>
    <w:p w14:paraId="1A23F5DD" w14:textId="77777777" w:rsidR="00A15F83" w:rsidRPr="001A4D94" w:rsidRDefault="00A15F83" w:rsidP="00A15F83">
      <w:pPr>
        <w:spacing w:before="120" w:after="120"/>
        <w:jc w:val="both"/>
        <w:rPr>
          <w:rFonts w:ascii="Arial" w:hAnsi="Arial" w:cs="Arial"/>
          <w:u w:val="single"/>
        </w:rPr>
      </w:pPr>
      <w:r w:rsidRPr="001A4D94">
        <w:rPr>
          <w:rFonts w:ascii="Arial" w:hAnsi="Arial" w:cs="Arial"/>
          <w:b/>
          <w:u w:val="single"/>
        </w:rPr>
        <w:t>VIGÉSIMA TERCERA.- (CONTRAPARTE DEL SERVICIO)</w:t>
      </w:r>
    </w:p>
    <w:p w14:paraId="709BCF3D" w14:textId="77777777" w:rsidR="00A15F83" w:rsidRPr="001A4D94" w:rsidRDefault="00A15F83" w:rsidP="00A15F83">
      <w:pPr>
        <w:spacing w:before="120" w:after="120"/>
        <w:ind w:left="705" w:hanging="705"/>
        <w:jc w:val="both"/>
        <w:rPr>
          <w:rFonts w:ascii="Arial" w:hAnsi="Arial" w:cs="Arial"/>
        </w:rPr>
      </w:pPr>
      <w:r w:rsidRPr="001A4D94">
        <w:rPr>
          <w:rFonts w:ascii="Arial" w:hAnsi="Arial" w:cs="Arial"/>
          <w:b/>
        </w:rPr>
        <w:t xml:space="preserve">23.1. </w:t>
      </w:r>
      <w:r w:rsidRPr="001A4D94">
        <w:rPr>
          <w:rFonts w:ascii="Arial" w:hAnsi="Arial" w:cs="Arial"/>
        </w:rPr>
        <w:tab/>
        <w:t xml:space="preserve">La </w:t>
      </w:r>
      <w:r w:rsidRPr="001A4D94">
        <w:rPr>
          <w:rFonts w:ascii="Arial" w:hAnsi="Arial" w:cs="Arial"/>
          <w:b/>
        </w:rPr>
        <w:t xml:space="preserve">ENTIDAD </w:t>
      </w:r>
      <w:r w:rsidRPr="001A4D94">
        <w:rPr>
          <w:rFonts w:ascii="Arial" w:hAnsi="Arial" w:cs="Arial"/>
        </w:rPr>
        <w:t xml:space="preserve">designará a la contraparte para el seguimiento y control de la ejecución del Contrato, y comunicará oficialmente esta designación al </w:t>
      </w:r>
      <w:r w:rsidRPr="001A4D94">
        <w:rPr>
          <w:rFonts w:ascii="Arial" w:hAnsi="Arial" w:cs="Arial"/>
          <w:b/>
        </w:rPr>
        <w:t xml:space="preserve">CONTRATISTA </w:t>
      </w:r>
      <w:r w:rsidRPr="001A4D94">
        <w:rPr>
          <w:rFonts w:ascii="Arial" w:hAnsi="Arial" w:cs="Arial"/>
        </w:rPr>
        <w:t>mediante nota expresa y de conformidad a lo determinado en la cláusula (Notificaciones).</w:t>
      </w:r>
    </w:p>
    <w:p w14:paraId="246A3A98" w14:textId="77777777" w:rsidR="00A15F83" w:rsidRPr="001A4D94" w:rsidRDefault="00A15F83" w:rsidP="00A15F83">
      <w:pPr>
        <w:tabs>
          <w:tab w:val="left" w:pos="900"/>
        </w:tabs>
        <w:spacing w:before="120" w:after="120"/>
        <w:ind w:left="705" w:hanging="705"/>
        <w:jc w:val="both"/>
        <w:rPr>
          <w:rFonts w:ascii="Arial" w:hAnsi="Arial" w:cs="Arial"/>
        </w:rPr>
      </w:pPr>
      <w:r w:rsidRPr="001A4D94">
        <w:rPr>
          <w:rFonts w:ascii="Arial" w:hAnsi="Arial" w:cs="Arial"/>
          <w:b/>
        </w:rPr>
        <w:t>23.2.</w:t>
      </w:r>
      <w:r w:rsidRPr="001A4D94">
        <w:rPr>
          <w:rFonts w:ascii="Arial" w:hAnsi="Arial" w:cs="Arial"/>
        </w:rPr>
        <w:tab/>
        <w:t xml:space="preserve">La contraparte estará a cargo de realizar las tareas relacionadas con la supervisión, fiscalización, control, evaluación, aplicación de moras y penalidades, así como cualquier otra decisión que internamente defina la </w:t>
      </w:r>
      <w:r w:rsidRPr="001A4D94">
        <w:rPr>
          <w:rFonts w:ascii="Arial" w:hAnsi="Arial" w:cs="Arial"/>
          <w:b/>
        </w:rPr>
        <w:t>ENTIDAD</w:t>
      </w:r>
      <w:r w:rsidRPr="001A4D94">
        <w:rPr>
          <w:rFonts w:ascii="Arial" w:hAnsi="Arial" w:cs="Arial"/>
        </w:rPr>
        <w:t xml:space="preserve"> con relación al Contrato.</w:t>
      </w:r>
    </w:p>
    <w:p w14:paraId="1A568E32" w14:textId="77777777" w:rsidR="00A15F83" w:rsidRPr="001A4D94" w:rsidRDefault="00A15F83" w:rsidP="00A15F83">
      <w:pPr>
        <w:widowControl w:val="0"/>
        <w:spacing w:before="120" w:after="120"/>
        <w:jc w:val="both"/>
        <w:rPr>
          <w:rFonts w:ascii="Arial" w:hAnsi="Arial" w:cs="Arial"/>
        </w:rPr>
      </w:pPr>
      <w:r w:rsidRPr="001A4D94">
        <w:rPr>
          <w:rFonts w:ascii="Arial" w:hAnsi="Arial" w:cs="Arial"/>
          <w:b/>
        </w:rPr>
        <w:t>23.3.</w:t>
      </w:r>
      <w:r w:rsidRPr="001A4D94">
        <w:rPr>
          <w:rFonts w:ascii="Arial" w:hAnsi="Arial" w:cs="Arial"/>
        </w:rPr>
        <w:tab/>
        <w:t>La contraparte tendrá los más amplios poderes, inclusive para:</w:t>
      </w:r>
    </w:p>
    <w:p w14:paraId="0599D7C1" w14:textId="77777777" w:rsidR="00A15F83" w:rsidRPr="001A4D94" w:rsidRDefault="00A15F83" w:rsidP="009A52A1">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Ordenar la inmediata sustitución de cualquier empleado del </w:t>
      </w:r>
      <w:r w:rsidRPr="001A4D94">
        <w:rPr>
          <w:rFonts w:ascii="Arial" w:hAnsi="Arial" w:cs="Arial"/>
          <w:b/>
          <w:lang w:val="es-ES_tradnl"/>
        </w:rPr>
        <w:t>CONTRATISTA</w:t>
      </w:r>
      <w:r w:rsidRPr="001A4D94">
        <w:rPr>
          <w:rFonts w:ascii="Arial" w:hAnsi="Arial" w:cs="Arial"/>
          <w:lang w:val="es-ES_tradnl"/>
        </w:rPr>
        <w:t xml:space="preserve"> que a exclusivo criterio de la contraparte, impida o dificulte la actividad fiscalizadora, que su habilitación y experiencia profesional se considere inadecuada o que su rendimiento o calidad no sean satisfactorios.</w:t>
      </w:r>
    </w:p>
    <w:p w14:paraId="79F6B471" w14:textId="77777777" w:rsidR="00A15F83" w:rsidRPr="001A4D94" w:rsidRDefault="00A15F83" w:rsidP="009A52A1">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Interrumpir cualquier parte del </w:t>
      </w:r>
      <w:r w:rsidRPr="001A4D94">
        <w:rPr>
          <w:rFonts w:ascii="Arial" w:hAnsi="Arial" w:cs="Arial"/>
        </w:rPr>
        <w:t>Servicio</w:t>
      </w:r>
      <w:r w:rsidRPr="001A4D94">
        <w:rPr>
          <w:rFonts w:ascii="Arial" w:hAnsi="Arial" w:cs="Arial"/>
          <w:lang w:val="es-ES_tradnl"/>
        </w:rPr>
        <w:t xml:space="preserve"> ejecutado en desacuerdo con lo determinado en el Contrato.</w:t>
      </w:r>
    </w:p>
    <w:p w14:paraId="08754F23" w14:textId="77777777" w:rsidR="00A15F83" w:rsidRPr="001A4D94" w:rsidRDefault="00A15F83" w:rsidP="009A52A1">
      <w:pPr>
        <w:widowControl w:val="0"/>
        <w:numPr>
          <w:ilvl w:val="0"/>
          <w:numId w:val="49"/>
        </w:numPr>
        <w:tabs>
          <w:tab w:val="clear" w:pos="1683"/>
          <w:tab w:val="num" w:pos="1418"/>
        </w:tabs>
        <w:spacing w:before="120" w:after="120"/>
        <w:ind w:left="1418" w:hanging="284"/>
        <w:jc w:val="both"/>
        <w:rPr>
          <w:rFonts w:ascii="Arial" w:hAnsi="Arial" w:cs="Arial"/>
          <w:lang w:val="es-ES_tradnl"/>
        </w:rPr>
      </w:pPr>
      <w:r w:rsidRPr="001A4D94">
        <w:rPr>
          <w:rFonts w:ascii="Arial" w:hAnsi="Arial" w:cs="Arial"/>
          <w:lang w:val="es-ES_tradnl"/>
        </w:rPr>
        <w:t xml:space="preserve">En caso de inobservancia por parte del </w:t>
      </w:r>
      <w:r w:rsidRPr="001A4D94">
        <w:rPr>
          <w:rFonts w:ascii="Arial" w:hAnsi="Arial" w:cs="Arial"/>
          <w:b/>
          <w:lang w:val="es-ES_tradnl"/>
        </w:rPr>
        <w:t>CONTRATISTA</w:t>
      </w:r>
      <w:r w:rsidRPr="001A4D94">
        <w:rPr>
          <w:rFonts w:ascii="Arial" w:hAnsi="Arial" w:cs="Arial"/>
          <w:lang w:val="es-ES_tradnl"/>
        </w:rPr>
        <w:t xml:space="preserve"> a las exigencias de la fiscalización, se tendrá además el derecho de aplicación de multas previstas en el Contrato. </w:t>
      </w:r>
    </w:p>
    <w:p w14:paraId="17699D67" w14:textId="77777777" w:rsidR="00A15F83" w:rsidRPr="001A4D94" w:rsidRDefault="00A15F83" w:rsidP="00A15F83">
      <w:pPr>
        <w:widowControl w:val="0"/>
        <w:spacing w:before="120" w:after="120"/>
        <w:ind w:left="709" w:hanging="709"/>
        <w:jc w:val="both"/>
        <w:rPr>
          <w:rFonts w:ascii="Arial" w:hAnsi="Arial" w:cs="Arial"/>
        </w:rPr>
      </w:pPr>
      <w:r w:rsidRPr="001A4D94">
        <w:rPr>
          <w:rFonts w:ascii="Arial" w:hAnsi="Arial" w:cs="Arial"/>
          <w:b/>
          <w:lang w:val="es-ES_tradnl"/>
        </w:rPr>
        <w:t>23.4.</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 xml:space="preserve">contraparte podrá efectuar cualquier solicitud de rectificación relativa al Servicio ejecutado en desacuerdo con el Contrato, coordinando con el </w:t>
      </w:r>
      <w:r w:rsidRPr="001A4D94">
        <w:rPr>
          <w:rFonts w:ascii="Arial" w:hAnsi="Arial" w:cs="Arial"/>
          <w:b/>
        </w:rPr>
        <w:t>CONTRATISTA</w:t>
      </w:r>
      <w:r w:rsidRPr="001A4D94">
        <w:rPr>
          <w:rFonts w:ascii="Arial" w:hAnsi="Arial" w:cs="Arial"/>
        </w:rPr>
        <w:t xml:space="preserve"> un plazo máximo para la solución del problema. Luego de dicho aviso, si transcurrido el plazo, el </w:t>
      </w:r>
      <w:r w:rsidRPr="001A4D94">
        <w:rPr>
          <w:rFonts w:ascii="Arial" w:hAnsi="Arial" w:cs="Arial"/>
          <w:b/>
        </w:rPr>
        <w:t>CONTRATISTA</w:t>
      </w:r>
      <w:r w:rsidRPr="001A4D94">
        <w:rPr>
          <w:rFonts w:ascii="Arial" w:hAnsi="Arial" w:cs="Arial"/>
        </w:rPr>
        <w:t xml:space="preserve"> no procede con dicha solicitud, la misma se constituirá en causal de resolución por incumplimiento de Contrato, reservándose la </w:t>
      </w:r>
      <w:r w:rsidRPr="001A4D94">
        <w:rPr>
          <w:rFonts w:ascii="Arial" w:hAnsi="Arial" w:cs="Arial"/>
          <w:b/>
        </w:rPr>
        <w:t>ENTIDAD</w:t>
      </w:r>
      <w:r w:rsidRPr="001A4D94">
        <w:rPr>
          <w:rFonts w:ascii="Arial" w:hAnsi="Arial" w:cs="Arial"/>
        </w:rPr>
        <w:t xml:space="preserve"> el derecho de aplicar las penalidades de acuerdo al Contrato.</w:t>
      </w:r>
    </w:p>
    <w:p w14:paraId="49C827EC" w14:textId="77777777" w:rsidR="00A15F83" w:rsidRPr="001A4D94" w:rsidRDefault="00A15F83" w:rsidP="00A15F83">
      <w:pPr>
        <w:widowControl w:val="0"/>
        <w:spacing w:before="120" w:after="120"/>
        <w:ind w:left="709" w:hanging="709"/>
        <w:jc w:val="both"/>
        <w:rPr>
          <w:rFonts w:ascii="Arial" w:hAnsi="Arial" w:cs="Arial"/>
        </w:rPr>
      </w:pPr>
      <w:r w:rsidRPr="001A4D94">
        <w:rPr>
          <w:rFonts w:ascii="Arial" w:hAnsi="Arial" w:cs="Arial"/>
          <w:b/>
        </w:rPr>
        <w:lastRenderedPageBreak/>
        <w:t>23.5.</w:t>
      </w:r>
      <w:r w:rsidRPr="001A4D94">
        <w:rPr>
          <w:rFonts w:ascii="Arial" w:hAnsi="Arial" w:cs="Arial"/>
        </w:rPr>
        <w:tab/>
      </w:r>
      <w:r w:rsidRPr="001A4D94">
        <w:rPr>
          <w:rFonts w:ascii="Arial" w:hAnsi="Arial" w:cs="Arial"/>
          <w:lang w:val="es-ES_tradnl"/>
        </w:rPr>
        <w:t xml:space="preserve">La acción u omisión, total o parcial, de la fiscalización no exime al </w:t>
      </w:r>
      <w:r w:rsidRPr="001A4D94">
        <w:rPr>
          <w:rFonts w:ascii="Arial" w:hAnsi="Arial" w:cs="Arial"/>
          <w:b/>
          <w:lang w:val="es-ES_tradnl"/>
        </w:rPr>
        <w:t>CONTRATISTA</w:t>
      </w:r>
      <w:r w:rsidRPr="001A4D94">
        <w:rPr>
          <w:rFonts w:ascii="Arial" w:hAnsi="Arial" w:cs="Arial"/>
          <w:lang w:val="es-ES_tradnl"/>
        </w:rPr>
        <w:t xml:space="preserve"> de su total responsabilidad por la ejecución del </w:t>
      </w:r>
      <w:r w:rsidRPr="001A4D94">
        <w:rPr>
          <w:rFonts w:ascii="Arial" w:hAnsi="Arial" w:cs="Arial"/>
        </w:rPr>
        <w:t>Servicio.</w:t>
      </w:r>
    </w:p>
    <w:p w14:paraId="1EB068B8" w14:textId="77777777" w:rsidR="00A15F83" w:rsidRPr="001A4D94" w:rsidRDefault="00A15F83" w:rsidP="00A15F83">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6</w:t>
      </w:r>
      <w:r w:rsidRPr="001A4D94">
        <w:rPr>
          <w:rFonts w:ascii="Arial" w:hAnsi="Arial" w:cs="Arial"/>
          <w:lang w:val="es-ES_tradnl"/>
        </w:rPr>
        <w:t xml:space="preserve"> </w:t>
      </w:r>
      <w:r w:rsidRPr="001A4D94">
        <w:rPr>
          <w:rFonts w:ascii="Arial" w:hAnsi="Arial" w:cs="Arial"/>
          <w:lang w:val="es-ES_tradnl"/>
        </w:rPr>
        <w:tab/>
        <w:t xml:space="preserve">La </w:t>
      </w:r>
      <w:r w:rsidRPr="001A4D94">
        <w:rPr>
          <w:rFonts w:ascii="Arial" w:hAnsi="Arial" w:cs="Arial"/>
        </w:rPr>
        <w:t>contraparte</w:t>
      </w:r>
      <w:r w:rsidRPr="001A4D94">
        <w:rPr>
          <w:rFonts w:ascii="Arial" w:hAnsi="Arial" w:cs="Arial"/>
          <w:bCs/>
          <w:lang w:val="es-ES_tradnl"/>
        </w:rPr>
        <w:t>,</w:t>
      </w:r>
      <w:r w:rsidRPr="001A4D94">
        <w:rPr>
          <w:rFonts w:ascii="Arial" w:hAnsi="Arial" w:cs="Arial"/>
          <w:b/>
          <w:bCs/>
          <w:lang w:val="es-ES_tradnl"/>
        </w:rPr>
        <w:t xml:space="preserve"> </w:t>
      </w:r>
      <w:r w:rsidRPr="001A4D94">
        <w:rPr>
          <w:rFonts w:ascii="Arial" w:hAnsi="Arial" w:cs="Arial"/>
          <w:lang w:val="es-ES_tradnl"/>
        </w:rPr>
        <w:t xml:space="preserve">será el medio autorizado de comunicación, notificación y aprobación de todo cuanto corresponda a los asuntos relacionados con el servicio a ser prestado por el </w:t>
      </w:r>
      <w:r w:rsidRPr="001A4D94">
        <w:rPr>
          <w:rFonts w:ascii="Arial" w:hAnsi="Arial" w:cs="Arial"/>
          <w:b/>
          <w:lang w:val="es-ES_tradnl"/>
        </w:rPr>
        <w:t>CONTRATISTA</w:t>
      </w:r>
      <w:r w:rsidRPr="001A4D94">
        <w:rPr>
          <w:rFonts w:ascii="Arial" w:hAnsi="Arial" w:cs="Arial"/>
          <w:lang w:val="es-ES_tradnl"/>
        </w:rPr>
        <w:t>, bajo términos del presente Contrato y Anexos, así como los documentos que forman parte del mismo.</w:t>
      </w:r>
    </w:p>
    <w:p w14:paraId="70AE2878" w14:textId="77777777" w:rsidR="00A15F83" w:rsidRPr="001A4D94" w:rsidRDefault="00A15F83" w:rsidP="00A15F83">
      <w:pPr>
        <w:widowControl w:val="0"/>
        <w:spacing w:before="120" w:after="120"/>
        <w:ind w:left="709" w:hanging="709"/>
        <w:jc w:val="both"/>
        <w:rPr>
          <w:rFonts w:ascii="Arial" w:hAnsi="Arial" w:cs="Arial"/>
        </w:rPr>
      </w:pPr>
      <w:r w:rsidRPr="001A4D94">
        <w:rPr>
          <w:rFonts w:ascii="Arial" w:hAnsi="Arial" w:cs="Arial"/>
          <w:b/>
        </w:rPr>
        <w:t>23.</w:t>
      </w:r>
      <w:r w:rsidRPr="001A4D94">
        <w:rPr>
          <w:rFonts w:ascii="Arial" w:hAnsi="Arial" w:cs="Arial"/>
          <w:b/>
          <w:lang w:val="es-ES_tradnl"/>
        </w:rPr>
        <w:t>7</w:t>
      </w:r>
      <w:r w:rsidRPr="001A4D94">
        <w:rPr>
          <w:rFonts w:ascii="Arial" w:hAnsi="Arial" w:cs="Arial"/>
          <w:b/>
          <w:lang w:val="es-ES_tradnl"/>
        </w:rPr>
        <w:tab/>
      </w:r>
      <w:r w:rsidRPr="001A4D94">
        <w:rPr>
          <w:rFonts w:ascii="Arial" w:hAnsi="Arial" w:cs="Arial"/>
          <w:lang w:val="es-ES_tradnl"/>
        </w:rPr>
        <w:t xml:space="preserve">La </w:t>
      </w:r>
      <w:r w:rsidRPr="001A4D94">
        <w:rPr>
          <w:rFonts w:ascii="Arial" w:hAnsi="Arial" w:cs="Arial"/>
        </w:rPr>
        <w:t>contraparte</w:t>
      </w:r>
      <w:r w:rsidRPr="001A4D94">
        <w:rPr>
          <w:rFonts w:ascii="Arial" w:hAnsi="Arial" w:cs="Arial"/>
          <w:b/>
          <w:bCs/>
          <w:lang w:val="es-ES_tradnl"/>
        </w:rPr>
        <w:t>,</w:t>
      </w:r>
      <w:r w:rsidRPr="001A4D9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1A4D94">
        <w:rPr>
          <w:rFonts w:ascii="Arial" w:hAnsi="Arial" w:cs="Arial"/>
          <w:b/>
          <w:lang w:val="es-ES_tradnl"/>
        </w:rPr>
        <w:t>ENTIDAD</w:t>
      </w:r>
      <w:r w:rsidRPr="001A4D94">
        <w:rPr>
          <w:rFonts w:ascii="Arial" w:hAnsi="Arial" w:cs="Arial"/>
          <w:lang w:val="es-ES_tradnl"/>
        </w:rPr>
        <w:t>.</w:t>
      </w:r>
    </w:p>
    <w:p w14:paraId="64536453" w14:textId="77777777" w:rsidR="00A15F83" w:rsidRPr="001A4D94" w:rsidRDefault="00A15F83" w:rsidP="00A15F83">
      <w:pPr>
        <w:widowControl w:val="0"/>
        <w:spacing w:before="120" w:after="120"/>
        <w:ind w:left="709" w:hanging="709"/>
        <w:jc w:val="both"/>
        <w:rPr>
          <w:rFonts w:ascii="Arial" w:hAnsi="Arial" w:cs="Arial"/>
        </w:rPr>
      </w:pPr>
      <w:r w:rsidRPr="001A4D94">
        <w:rPr>
          <w:rFonts w:ascii="Arial" w:hAnsi="Arial" w:cs="Arial"/>
          <w:b/>
        </w:rPr>
        <w:t>23.8</w:t>
      </w:r>
      <w:r w:rsidRPr="001A4D94">
        <w:rPr>
          <w:rFonts w:ascii="Arial" w:hAnsi="Arial" w:cs="Arial"/>
          <w:b/>
        </w:rPr>
        <w:tab/>
      </w: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rPr>
        <w:t>contraparte</w:t>
      </w:r>
      <w:r w:rsidRPr="001A4D94">
        <w:rPr>
          <w:rFonts w:ascii="Arial" w:hAnsi="Arial" w:cs="Arial"/>
          <w:lang w:val="es-ES_tradnl"/>
        </w:rPr>
        <w:t xml:space="preserve">, observará y evaluará permanentemente el desempeño del </w:t>
      </w:r>
      <w:r w:rsidRPr="001A4D94">
        <w:rPr>
          <w:rFonts w:ascii="Arial" w:hAnsi="Arial" w:cs="Arial"/>
          <w:b/>
          <w:lang w:val="es-ES_tradnl"/>
        </w:rPr>
        <w:t>CONTRATISTA</w:t>
      </w:r>
      <w:r w:rsidRPr="001A4D94">
        <w:rPr>
          <w:rFonts w:ascii="Arial" w:hAnsi="Arial" w:cs="Arial"/>
          <w:lang w:val="es-ES_tradnl"/>
        </w:rPr>
        <w:t>, a objeto de exigirle, en su caso, mejor desempeño y eficiencia en la prestación de su servicio, o de imponerle sanciones.</w:t>
      </w:r>
    </w:p>
    <w:p w14:paraId="6E3CB12C"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VIGÉSIMA CUARTA.- (REPRESENTANTE DEL CONTRATISTA)</w:t>
      </w:r>
    </w:p>
    <w:p w14:paraId="2965C9D7"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podrá designara mediante notificación escrita a la </w:t>
      </w:r>
      <w:r w:rsidRPr="001A4D94">
        <w:rPr>
          <w:rFonts w:ascii="Arial" w:hAnsi="Arial" w:cs="Arial"/>
          <w:b/>
        </w:rPr>
        <w:t>ENTIDAD</w:t>
      </w:r>
      <w:r w:rsidRPr="001A4D94">
        <w:rPr>
          <w:rFonts w:ascii="Arial" w:hAnsi="Arial" w:cs="Arial"/>
        </w:rPr>
        <w:t xml:space="preserve">, a su representante para la coordinación y/o entrega del Servicio. </w:t>
      </w:r>
    </w:p>
    <w:p w14:paraId="40FD0377"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El representante del </w:t>
      </w:r>
      <w:r w:rsidRPr="001A4D94">
        <w:rPr>
          <w:rFonts w:ascii="Arial" w:hAnsi="Arial" w:cs="Arial"/>
          <w:b/>
        </w:rPr>
        <w:t>CONTRATISTA</w:t>
      </w:r>
      <w:r w:rsidRPr="001A4D94">
        <w:rPr>
          <w:rFonts w:ascii="Arial" w:hAnsi="Arial" w:cs="Arial"/>
        </w:rPr>
        <w:t xml:space="preserve"> durante toda la prestación del Servicio mantendrá coordinación permanente y efectiva con la </w:t>
      </w:r>
      <w:r w:rsidRPr="001A4D94">
        <w:rPr>
          <w:rFonts w:ascii="Arial" w:hAnsi="Arial" w:cs="Arial"/>
          <w:b/>
        </w:rPr>
        <w:t>ENTIDAD</w:t>
      </w:r>
      <w:r w:rsidRPr="001A4D94">
        <w:rPr>
          <w:rFonts w:ascii="Arial" w:hAnsi="Arial" w:cs="Arial"/>
        </w:rPr>
        <w:t xml:space="preserve"> a través de la contraparte, a objeto de atender satisfactoriamente los requerimientos y dar fiel cumplimiento al Contrato.</w:t>
      </w:r>
    </w:p>
    <w:p w14:paraId="457AB536" w14:textId="77777777" w:rsidR="00A15F83" w:rsidRPr="001A4D94" w:rsidRDefault="00A15F83" w:rsidP="00A15F83">
      <w:pPr>
        <w:spacing w:before="120" w:after="120"/>
        <w:jc w:val="both"/>
        <w:rPr>
          <w:rFonts w:ascii="Arial" w:hAnsi="Arial" w:cs="Arial"/>
        </w:rPr>
      </w:pPr>
      <w:r w:rsidRPr="001A4D94">
        <w:rPr>
          <w:rFonts w:ascii="Arial" w:hAnsi="Arial" w:cs="Arial"/>
          <w:bCs/>
          <w:lang w:val="es-ES_tradnl"/>
        </w:rPr>
        <w:t>El</w:t>
      </w:r>
      <w:r w:rsidRPr="001A4D94">
        <w:rPr>
          <w:rFonts w:ascii="Arial" w:hAnsi="Arial" w:cs="Arial"/>
          <w:b/>
          <w:bCs/>
          <w:lang w:val="es-ES_tradnl"/>
        </w:rPr>
        <w:t xml:space="preserve"> CONTRATISTA </w:t>
      </w:r>
      <w:r w:rsidRPr="001A4D94">
        <w:rPr>
          <w:rFonts w:ascii="Arial" w:hAnsi="Arial" w:cs="Arial"/>
          <w:bCs/>
          <w:lang w:val="es-ES_tradnl"/>
        </w:rPr>
        <w:t>d</w:t>
      </w:r>
      <w:r w:rsidRPr="001A4D94">
        <w:rPr>
          <w:rFonts w:ascii="Arial" w:hAnsi="Arial" w:cs="Arial"/>
          <w:lang w:val="es-ES_tradnl"/>
        </w:rPr>
        <w:t xml:space="preserve">esigna como su representante legal en el Servicio, al </w:t>
      </w:r>
      <w:r w:rsidRPr="001A4D94">
        <w:rPr>
          <w:rFonts w:ascii="Arial" w:hAnsi="Arial" w:cs="Arial"/>
          <w:bCs/>
          <w:lang w:val="es-ES_tradnl"/>
        </w:rPr>
        <w:t>gerente de proyecto</w:t>
      </w:r>
      <w:r w:rsidRPr="001A4D94">
        <w:rPr>
          <w:rFonts w:ascii="Arial" w:hAnsi="Arial" w:cs="Arial"/>
          <w:lang w:val="es-ES_tradnl"/>
        </w:rPr>
        <w:t xml:space="preserve">, profesional calificado en la propuesta del </w:t>
      </w:r>
      <w:r w:rsidRPr="001A4D94">
        <w:rPr>
          <w:rFonts w:ascii="Arial" w:hAnsi="Arial" w:cs="Arial"/>
          <w:b/>
          <w:lang w:val="es-ES_tradnl"/>
        </w:rPr>
        <w:t>CONTRATISTA</w:t>
      </w:r>
      <w:r w:rsidRPr="001A4D94">
        <w:rPr>
          <w:rFonts w:ascii="Arial" w:hAnsi="Arial" w:cs="Arial"/>
          <w:lang w:val="es-ES_tradnl"/>
        </w:rPr>
        <w:t>, como profesional titulado, con suficiente experiencia en la dirección del servicio</w:t>
      </w:r>
      <w:r w:rsidRPr="001A4D94">
        <w:rPr>
          <w:rFonts w:ascii="Arial" w:hAnsi="Arial" w:cs="Arial"/>
          <w:b/>
          <w:lang w:val="es-ES_tradnl"/>
        </w:rPr>
        <w:t xml:space="preserve"> </w:t>
      </w:r>
      <w:r w:rsidRPr="001A4D94">
        <w:rPr>
          <w:rFonts w:ascii="Arial" w:hAnsi="Arial" w:cs="Arial"/>
          <w:lang w:val="es-ES_tradnl"/>
        </w:rPr>
        <w:t xml:space="preserve">similares, que lo califiquen como idóneo para llevar a cabo satisfactoriamente la prestación del servicio, será presentado oficialmente antes del inicio del Servicio, mediante comunicación escrita dirigida a la </w:t>
      </w:r>
      <w:r w:rsidRPr="001A4D94">
        <w:rPr>
          <w:rFonts w:ascii="Arial" w:hAnsi="Arial" w:cs="Arial"/>
        </w:rPr>
        <w:t>contraparte.</w:t>
      </w:r>
    </w:p>
    <w:p w14:paraId="0F86AF50" w14:textId="77777777" w:rsidR="00A15F83" w:rsidRPr="001A4D94" w:rsidRDefault="00A15F83" w:rsidP="00A15F83">
      <w:pPr>
        <w:pStyle w:val="Textoindependiente2"/>
        <w:spacing w:before="120" w:line="240" w:lineRule="auto"/>
        <w:jc w:val="both"/>
        <w:rPr>
          <w:rFonts w:ascii="Arial" w:hAnsi="Arial" w:cs="Arial"/>
          <w:lang w:val="es-ES"/>
        </w:rPr>
      </w:pPr>
      <w:r w:rsidRPr="001A4D94">
        <w:rPr>
          <w:rFonts w:ascii="Arial" w:hAnsi="Arial" w:cs="Arial"/>
          <w:lang w:val="es-ES"/>
        </w:rPr>
        <w:t xml:space="preserve">El </w:t>
      </w:r>
      <w:r w:rsidRPr="001A4D94">
        <w:rPr>
          <w:rFonts w:ascii="Arial" w:hAnsi="Arial" w:cs="Arial"/>
          <w:bCs/>
          <w:lang w:val="es-ES"/>
        </w:rPr>
        <w:t>gerente</w:t>
      </w:r>
      <w:r w:rsidRPr="001A4D94">
        <w:rPr>
          <w:rFonts w:ascii="Arial" w:hAnsi="Arial" w:cs="Arial"/>
          <w:b/>
          <w:bCs/>
          <w:lang w:val="es-ES"/>
        </w:rPr>
        <w:t xml:space="preserve"> </w:t>
      </w:r>
      <w:r w:rsidRPr="001A4D94">
        <w:rPr>
          <w:rFonts w:ascii="Arial" w:hAnsi="Arial" w:cs="Arial"/>
          <w:bCs/>
          <w:lang w:val="es-ES"/>
        </w:rPr>
        <w:t>de</w:t>
      </w:r>
      <w:r w:rsidRPr="001A4D94">
        <w:rPr>
          <w:rFonts w:ascii="Arial" w:hAnsi="Arial" w:cs="Arial"/>
          <w:b/>
          <w:bCs/>
          <w:lang w:val="es-ES"/>
        </w:rPr>
        <w:t xml:space="preserve"> </w:t>
      </w:r>
      <w:r w:rsidRPr="001A4D94">
        <w:rPr>
          <w:rFonts w:ascii="Arial" w:hAnsi="Arial" w:cs="Arial"/>
          <w:bCs/>
          <w:lang w:val="es-ES"/>
        </w:rPr>
        <w:t>proyecto</w:t>
      </w:r>
      <w:r w:rsidRPr="001A4D94">
        <w:rPr>
          <w:rFonts w:ascii="Arial" w:hAnsi="Arial" w:cs="Arial"/>
          <w:b/>
          <w:bCs/>
          <w:lang w:val="es-ES"/>
        </w:rPr>
        <w:t xml:space="preserve"> </w:t>
      </w:r>
      <w:r w:rsidRPr="001A4D94">
        <w:rPr>
          <w:rFonts w:ascii="Arial" w:hAnsi="Arial" w:cs="Arial"/>
          <w:lang w:val="es-ES"/>
        </w:rPr>
        <w:t>tendrá residencia en el lugar del servicio previsto en el documento de contratación directa; prestará servicios a tiempo completo y está facultado para:</w:t>
      </w:r>
    </w:p>
    <w:p w14:paraId="3D00499C" w14:textId="77777777" w:rsidR="00A15F83" w:rsidRPr="001A4D94" w:rsidRDefault="00A15F83" w:rsidP="009A52A1">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Dirigir el servicio de.</w:t>
      </w:r>
    </w:p>
    <w:p w14:paraId="4F14AC54" w14:textId="77777777" w:rsidR="00A15F83" w:rsidRPr="001A4D94" w:rsidRDefault="00A15F83" w:rsidP="009A52A1">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Representar al </w:t>
      </w:r>
      <w:r w:rsidRPr="001A4D94">
        <w:rPr>
          <w:rFonts w:ascii="Arial" w:hAnsi="Arial" w:cs="Arial"/>
          <w:b/>
          <w:lang w:val="es-ES_tradnl"/>
        </w:rPr>
        <w:t>CONTRATISTA</w:t>
      </w:r>
      <w:r w:rsidRPr="001A4D94">
        <w:rPr>
          <w:rFonts w:ascii="Arial" w:hAnsi="Arial" w:cs="Arial"/>
          <w:bCs/>
          <w:lang w:val="es-ES_tradnl"/>
        </w:rPr>
        <w:t xml:space="preserve"> </w:t>
      </w:r>
      <w:r w:rsidRPr="001A4D94">
        <w:rPr>
          <w:rFonts w:ascii="Arial" w:hAnsi="Arial" w:cs="Arial"/>
          <w:lang w:val="es-ES_tradnl"/>
        </w:rPr>
        <w:t>durante toda la prestación del servicio.</w:t>
      </w:r>
    </w:p>
    <w:p w14:paraId="6723F75E" w14:textId="77777777" w:rsidR="00A15F83" w:rsidRPr="001A4D94" w:rsidRDefault="00A15F83" w:rsidP="009A52A1">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Mantener permanentemente informada a la contraparte sobre todos los   aspectos relacionados con el servicio.</w:t>
      </w:r>
    </w:p>
    <w:p w14:paraId="69D5BDB8" w14:textId="77777777" w:rsidR="00A15F83" w:rsidRPr="001A4D94" w:rsidRDefault="00A15F83" w:rsidP="009A52A1">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Mantener coordinación permanente y efectiva con la </w:t>
      </w:r>
      <w:r w:rsidRPr="001A4D94">
        <w:rPr>
          <w:rFonts w:ascii="Arial" w:hAnsi="Arial" w:cs="Arial"/>
          <w:b/>
          <w:lang w:val="es-ES_tradnl"/>
        </w:rPr>
        <w:t>ENTIDAD</w:t>
      </w:r>
      <w:r w:rsidRPr="001A4D94">
        <w:rPr>
          <w:rFonts w:ascii="Arial" w:hAnsi="Arial" w:cs="Arial"/>
          <w:lang w:val="es-ES_tradnl"/>
        </w:rPr>
        <w:t xml:space="preserve"> y el   </w:t>
      </w:r>
      <w:r w:rsidRPr="001A4D94">
        <w:rPr>
          <w:rFonts w:ascii="Arial" w:hAnsi="Arial" w:cs="Arial"/>
          <w:b/>
          <w:lang w:val="es-ES_tradnl"/>
        </w:rPr>
        <w:t>CONTRATISTA</w:t>
      </w:r>
      <w:r w:rsidRPr="001A4D94">
        <w:rPr>
          <w:rFonts w:ascii="Arial" w:hAnsi="Arial" w:cs="Arial"/>
          <w:lang w:val="es-ES_tradnl"/>
        </w:rPr>
        <w:t>.</w:t>
      </w:r>
    </w:p>
    <w:p w14:paraId="47DC1D40" w14:textId="77777777" w:rsidR="00A15F83" w:rsidRPr="001A4D94" w:rsidRDefault="00A15F83" w:rsidP="009A52A1">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 xml:space="preserve">Presentar el organigrama completo del personal del </w:t>
      </w:r>
      <w:r w:rsidRPr="001A4D94">
        <w:rPr>
          <w:rFonts w:ascii="Arial" w:hAnsi="Arial" w:cs="Arial"/>
          <w:b/>
          <w:lang w:val="es-ES_tradnl"/>
        </w:rPr>
        <w:t>CONTRATISTA</w:t>
      </w:r>
      <w:r w:rsidRPr="001A4D94">
        <w:rPr>
          <w:rFonts w:ascii="Arial" w:hAnsi="Arial" w:cs="Arial"/>
          <w:lang w:val="es-ES_tradnl"/>
        </w:rPr>
        <w:t>, asignado al servicio.</w:t>
      </w:r>
    </w:p>
    <w:p w14:paraId="625AFF2F" w14:textId="77777777" w:rsidR="00A15F83" w:rsidRPr="001A4D94" w:rsidRDefault="00A15F83" w:rsidP="009A52A1">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57FC8D3B" w14:textId="77777777" w:rsidR="00A15F83" w:rsidRPr="001A4D94" w:rsidRDefault="00A15F83" w:rsidP="009A52A1">
      <w:pPr>
        <w:numPr>
          <w:ilvl w:val="0"/>
          <w:numId w:val="50"/>
        </w:numPr>
        <w:spacing w:before="120" w:after="120"/>
        <w:ind w:left="1418" w:hanging="284"/>
        <w:jc w:val="both"/>
        <w:rPr>
          <w:rFonts w:ascii="Arial" w:hAnsi="Arial" w:cs="Arial"/>
          <w:lang w:val="es-ES_tradnl"/>
        </w:rPr>
      </w:pPr>
      <w:r w:rsidRPr="001A4D94">
        <w:rPr>
          <w:rFonts w:ascii="Arial" w:hAnsi="Arial" w:cs="Arial"/>
          <w:lang w:val="es-ES_tradnl"/>
        </w:rPr>
        <w:t>Cuidará de la economía con la que debe desarrollarse la prestación del servicio, a efectos de cumplir con el presupuesto asignado.</w:t>
      </w:r>
    </w:p>
    <w:p w14:paraId="0EC30480" w14:textId="77777777" w:rsidR="00A15F83" w:rsidRPr="001A4D94" w:rsidRDefault="00A15F83" w:rsidP="00A15F83">
      <w:pPr>
        <w:spacing w:before="120" w:after="120"/>
        <w:jc w:val="both"/>
        <w:rPr>
          <w:rFonts w:ascii="Arial" w:hAnsi="Arial" w:cs="Arial"/>
          <w:b/>
          <w:lang w:val="es-ES_tradnl"/>
        </w:rPr>
      </w:pPr>
      <w:r w:rsidRPr="001A4D94">
        <w:rPr>
          <w:rFonts w:ascii="Arial" w:hAnsi="Arial" w:cs="Arial"/>
          <w:lang w:val="es-ES_tradnl"/>
        </w:rPr>
        <w:t xml:space="preserve">En caso de ausencia temporal, por causas emergentes del presente contrato, u otras de fuerza mayor o caso fortuito, con conocimiento y autorización de la </w:t>
      </w:r>
      <w:r w:rsidRPr="001A4D94">
        <w:rPr>
          <w:rFonts w:ascii="Arial" w:hAnsi="Arial" w:cs="Arial"/>
          <w:b/>
          <w:lang w:val="es-ES_tradnl"/>
        </w:rPr>
        <w:t>ENTIDAD</w:t>
      </w:r>
      <w:r w:rsidRPr="001A4D94">
        <w:rPr>
          <w:rFonts w:ascii="Arial" w:hAnsi="Arial" w:cs="Arial"/>
          <w:lang w:val="es-ES_tradnl"/>
        </w:rPr>
        <w:t xml:space="preserve"> a través de la </w:t>
      </w:r>
      <w:r w:rsidRPr="001A4D94">
        <w:rPr>
          <w:rFonts w:ascii="Arial" w:hAnsi="Arial" w:cs="Arial"/>
          <w:bCs/>
          <w:lang w:val="es-ES_tradnl"/>
        </w:rPr>
        <w:t>contraparte</w:t>
      </w:r>
      <w:r w:rsidRPr="001A4D94">
        <w:rPr>
          <w:rFonts w:ascii="Arial" w:hAnsi="Arial" w:cs="Arial"/>
          <w:lang w:val="es-ES_tradnl"/>
        </w:rPr>
        <w:t xml:space="preserve">; asumirá esas funciones el profesional inmediato inferior, con total autoridad para actuar en legal representación del </w:t>
      </w:r>
      <w:r w:rsidRPr="001A4D94">
        <w:rPr>
          <w:rFonts w:ascii="Arial" w:hAnsi="Arial" w:cs="Arial"/>
          <w:b/>
          <w:lang w:val="es-ES_tradnl"/>
        </w:rPr>
        <w:t>CONTRATISTA.</w:t>
      </w:r>
    </w:p>
    <w:p w14:paraId="6A9063D6"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Esta suplencia será temporal y no deberá exceder los treinta (30) días hábiles, salvo casos de gravedad, caso contrario el </w:t>
      </w:r>
      <w:r w:rsidRPr="001A4D94">
        <w:rPr>
          <w:rFonts w:ascii="Arial" w:hAnsi="Arial" w:cs="Arial"/>
          <w:b/>
          <w:lang w:val="es-ES_tradnl"/>
        </w:rPr>
        <w:t>CONTRATISTA</w:t>
      </w:r>
      <w:r w:rsidRPr="001A4D94">
        <w:rPr>
          <w:rFonts w:ascii="Arial" w:hAnsi="Arial" w:cs="Arial"/>
          <w:lang w:val="es-ES_tradnl"/>
        </w:rPr>
        <w:t xml:space="preserve"> deberá proceder a sustituir al </w:t>
      </w:r>
      <w:r w:rsidRPr="001A4D94">
        <w:rPr>
          <w:rFonts w:ascii="Arial" w:hAnsi="Arial" w:cs="Arial"/>
          <w:bCs/>
          <w:lang w:val="es-ES_tradnl"/>
        </w:rPr>
        <w:t>gerente</w:t>
      </w:r>
      <w:r w:rsidRPr="001A4D94">
        <w:rPr>
          <w:rFonts w:ascii="Arial" w:hAnsi="Arial" w:cs="Arial"/>
          <w:lang w:val="es-ES_tradnl"/>
        </w:rPr>
        <w:t xml:space="preserve">, presentando a consideración de la </w:t>
      </w:r>
      <w:r w:rsidRPr="001A4D94">
        <w:rPr>
          <w:rFonts w:ascii="Arial" w:hAnsi="Arial" w:cs="Arial"/>
          <w:b/>
          <w:lang w:val="es-ES_tradnl"/>
        </w:rPr>
        <w:t>ENTIDAD</w:t>
      </w:r>
      <w:r w:rsidRPr="001A4D94">
        <w:rPr>
          <w:rFonts w:ascii="Arial" w:hAnsi="Arial" w:cs="Arial"/>
          <w:lang w:val="es-ES_tradnl"/>
        </w:rPr>
        <w:t xml:space="preserve"> una terna de profesionales de similar o mejor calificación que el que será reemplazado.</w:t>
      </w:r>
    </w:p>
    <w:p w14:paraId="4052F191"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Una vez que la </w:t>
      </w:r>
      <w:r w:rsidRPr="001A4D94">
        <w:rPr>
          <w:rFonts w:ascii="Arial" w:hAnsi="Arial" w:cs="Arial"/>
          <w:b/>
          <w:lang w:val="es-ES_tradnl"/>
        </w:rPr>
        <w:t>ENTIDAD</w:t>
      </w:r>
      <w:r w:rsidRPr="001A4D94">
        <w:rPr>
          <w:rFonts w:ascii="Arial" w:hAnsi="Arial" w:cs="Arial"/>
          <w:lang w:val="es-ES_tradnl"/>
        </w:rPr>
        <w:t xml:space="preserve"> acepte por escrito al nuevo </w:t>
      </w:r>
      <w:r w:rsidRPr="001A4D94">
        <w:rPr>
          <w:rFonts w:ascii="Arial" w:hAnsi="Arial" w:cs="Arial"/>
          <w:bCs/>
          <w:lang w:val="es-ES_tradnl"/>
        </w:rPr>
        <w:t>gerente</w:t>
      </w:r>
      <w:r w:rsidRPr="001A4D94">
        <w:rPr>
          <w:rFonts w:ascii="Arial" w:hAnsi="Arial" w:cs="Arial"/>
          <w:lang w:val="es-ES_tradnl"/>
        </w:rPr>
        <w:t>, éste recién entrará en ejercicio de la función; cualquier acto anterior es nulo.</w:t>
      </w:r>
    </w:p>
    <w:p w14:paraId="490A25EF"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lang w:val="es-ES_tradnl"/>
        </w:rPr>
        <w:t xml:space="preserve">VIGÉSIMA QUINTA.- (PERSONAL DEL CONTRATISTA) </w:t>
      </w:r>
    </w:p>
    <w:p w14:paraId="255E2EFF"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lastRenderedPageBreak/>
        <w:t xml:space="preserve">El </w:t>
      </w:r>
      <w:r w:rsidRPr="001A4D94">
        <w:rPr>
          <w:rFonts w:ascii="Arial" w:hAnsi="Arial" w:cs="Arial"/>
          <w:b/>
        </w:rPr>
        <w:t>CONTRATISTA</w:t>
      </w:r>
      <w:r w:rsidRPr="001A4D94">
        <w:rPr>
          <w:rFonts w:ascii="Arial" w:hAnsi="Arial" w:cs="Arial"/>
        </w:rPr>
        <w:t xml:space="preserve"> proporcionará un grupo completo, además del personal de base en la ciudad, para operar y efectuar el Servicio, de acuerdo a las disposiciones del Contrato y Anexos. </w:t>
      </w:r>
    </w:p>
    <w:p w14:paraId="293DB911"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empleará al personal detallado en este documento y será el único responsable por la salud y bienestar de los mismos, y de la provisión de alojamiento y comedores en el sitio de los servicios.</w:t>
      </w:r>
    </w:p>
    <w:p w14:paraId="3FF17F24"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mantendrá los expedientes completos y actualizados de su personal empleado para el servicio, registrando todos los períodos trabajados y pondrá estos expedientes a disposición de YPFB si o cuando fuese requerido.</w:t>
      </w:r>
    </w:p>
    <w:p w14:paraId="2EA76A3C"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representa y garantiza específicamente a la </w:t>
      </w:r>
      <w:r w:rsidRPr="001A4D94">
        <w:rPr>
          <w:rFonts w:ascii="Arial" w:hAnsi="Arial" w:cs="Arial"/>
          <w:b/>
        </w:rPr>
        <w:t>ENTIDAD</w:t>
      </w:r>
      <w:r w:rsidRPr="001A4D94">
        <w:rPr>
          <w:rFonts w:ascii="Arial" w:hAnsi="Arial" w:cs="Arial"/>
        </w:rPr>
        <w:t xml:space="preserve"> que es el empleador en el sentido de cualquier ley, norma, reglamento, orden o decreto del Estado Plurinacional de Bolivia, o cualquier subdivisión política de la misma; y que todos sus subcontratistas y proveedores quienes realicen un servicio o proporcionen materiales en virtud de este Contrato, también serán empleadores en el sentido de lo anteriormente mencionado.</w:t>
      </w:r>
    </w:p>
    <w:p w14:paraId="67A357B0"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será el único responsable y deberá asumir todos los costos incurridos relacionados con el empleo y la administración de su personal junto con todos los servicios médicos necesarios y de rutina, y todos los otros asuntos relacionados al mismo, incluyendo la preparación de viajes, obteniendo todos los pasaportes y visas necesarias (y renovaciones de las mismas) y todos los requerimientos necesarios establecidos por las leyes aplicables.</w:t>
      </w:r>
    </w:p>
    <w:p w14:paraId="0067D741" w14:textId="77777777" w:rsidR="00A15F83" w:rsidRPr="001A4D94" w:rsidRDefault="00A15F83" w:rsidP="00A15F83">
      <w:pPr>
        <w:autoSpaceDE w:val="0"/>
        <w:autoSpaceDN w:val="0"/>
        <w:adjustRightInd w:val="0"/>
        <w:spacing w:before="120" w:after="120"/>
        <w:jc w:val="both"/>
        <w:rPr>
          <w:rFonts w:ascii="Arial" w:hAnsi="Arial" w:cs="Arial"/>
          <w:bCs/>
        </w:rPr>
      </w:pPr>
      <w:r w:rsidRPr="001A4D94">
        <w:rPr>
          <w:rFonts w:ascii="Arial" w:hAnsi="Arial" w:cs="Arial"/>
          <w:bCs/>
        </w:rPr>
        <w:t xml:space="preserve">Según lo establecido anteriormente, la mano de obra del </w:t>
      </w:r>
      <w:r w:rsidRPr="001A4D94">
        <w:rPr>
          <w:rFonts w:ascii="Arial" w:hAnsi="Arial" w:cs="Arial"/>
          <w:b/>
          <w:bCs/>
        </w:rPr>
        <w:t>CONTRATISTA</w:t>
      </w:r>
      <w:r w:rsidRPr="001A4D94">
        <w:rPr>
          <w:rFonts w:ascii="Arial" w:hAnsi="Arial" w:cs="Arial"/>
          <w:bCs/>
        </w:rPr>
        <w:t xml:space="preserve"> no deberá trabajar más de doce (12) horas al día, incluyendo el transporte desde y hacia el campamento base, así mismo el tiempo de permanencia del personal del </w:t>
      </w:r>
      <w:r w:rsidRPr="001A4D94">
        <w:rPr>
          <w:rFonts w:ascii="Arial" w:hAnsi="Arial" w:cs="Arial"/>
          <w:b/>
          <w:bCs/>
        </w:rPr>
        <w:t>CONTRATISTA</w:t>
      </w:r>
      <w:r w:rsidRPr="001A4D94">
        <w:rPr>
          <w:rFonts w:ascii="Arial" w:hAnsi="Arial" w:cs="Arial"/>
          <w:bCs/>
        </w:rPr>
        <w:t xml:space="preserve"> en el sitio de los servicios será máximo cuarenta y cinco (45) días. </w:t>
      </w:r>
    </w:p>
    <w:p w14:paraId="2AB983B3"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 xml:space="preserve">CONTRATISTA </w:t>
      </w:r>
      <w:r w:rsidRPr="001A4D94">
        <w:rPr>
          <w:rFonts w:ascii="Arial" w:hAnsi="Arial" w:cs="Arial"/>
        </w:rPr>
        <w:t>será responsable de todas lo material y costos asociados a los periodos de descanso para su personal, incluyendo todos los cambios que ocurran durante el período del servicio.</w:t>
      </w:r>
    </w:p>
    <w:p w14:paraId="29FE2E84"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con sus propios medios, deberá proporcionar a su personal la ropa y los equipos de protección personal que sean necesarios para las operaciones en el sitio de los servicios.</w:t>
      </w:r>
    </w:p>
    <w:p w14:paraId="174B4091" w14:textId="77777777" w:rsidR="00A15F83" w:rsidRPr="001A4D94" w:rsidRDefault="00A15F83" w:rsidP="00A15F83">
      <w:pPr>
        <w:autoSpaceDE w:val="0"/>
        <w:autoSpaceDN w:val="0"/>
        <w:adjustRightInd w:val="0"/>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supervisar a su personal a fin de garantizar la pronta y eficiente realización del Servicio. El personal del </w:t>
      </w:r>
      <w:r w:rsidRPr="001A4D94">
        <w:rPr>
          <w:rFonts w:ascii="Arial" w:hAnsi="Arial" w:cs="Arial"/>
          <w:b/>
        </w:rPr>
        <w:t>CONTRATISTA</w:t>
      </w:r>
      <w:r w:rsidRPr="001A4D94">
        <w:rPr>
          <w:rFonts w:ascii="Arial" w:hAnsi="Arial" w:cs="Arial"/>
        </w:rPr>
        <w:t xml:space="preserve"> deberá acatar todas las reglas y regulaciones razonables que gobiernan el trabajo otorgado por YPFB.</w:t>
      </w:r>
    </w:p>
    <w:p w14:paraId="3CF8C082" w14:textId="77777777" w:rsidR="00A15F83" w:rsidRPr="001A4D94" w:rsidRDefault="00A15F83" w:rsidP="00A15F83">
      <w:pPr>
        <w:pStyle w:val="Prrafodelista"/>
        <w:spacing w:before="120" w:after="120"/>
        <w:ind w:left="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asegurará que su </w:t>
      </w:r>
      <w:proofErr w:type="gramStart"/>
      <w:r w:rsidRPr="001A4D94">
        <w:rPr>
          <w:rFonts w:ascii="Arial" w:hAnsi="Arial" w:cs="Arial"/>
        </w:rPr>
        <w:t>personal  y</w:t>
      </w:r>
      <w:proofErr w:type="gramEnd"/>
      <w:r w:rsidRPr="001A4D94">
        <w:rPr>
          <w:rFonts w:ascii="Arial" w:hAnsi="Arial" w:cs="Arial"/>
        </w:rPr>
        <w:t xml:space="preserve"> el de los subcontratistas puedan leer, escribir y hablar español y/o ingles fluidamente, o mantener un traductor permanente. </w:t>
      </w:r>
    </w:p>
    <w:p w14:paraId="2DFE2028" w14:textId="77777777" w:rsidR="00A15F83" w:rsidRPr="001A4D94" w:rsidRDefault="00A15F83" w:rsidP="00A15F83">
      <w:pPr>
        <w:pStyle w:val="Prrafodelista"/>
        <w:spacing w:before="120" w:after="120"/>
        <w:ind w:left="0"/>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hará sus propios arreglos en cuanto a la contratación del personal, sea local o de otra manera. </w:t>
      </w:r>
      <w:bookmarkStart w:id="10" w:name="OLE_LINK1"/>
      <w:bookmarkStart w:id="11" w:name="OLE_LINK2"/>
      <w:bookmarkStart w:id="12" w:name="OLE_LINK3"/>
    </w:p>
    <w:p w14:paraId="09246BB6" w14:textId="77777777" w:rsidR="00A15F83" w:rsidRPr="001A4D94" w:rsidRDefault="00A15F83" w:rsidP="00A15F83">
      <w:pPr>
        <w:pStyle w:val="Prrafodelista"/>
        <w:spacing w:before="120" w:after="120"/>
        <w:ind w:left="0"/>
        <w:jc w:val="both"/>
        <w:rPr>
          <w:rFonts w:ascii="Arial" w:hAnsi="Arial" w:cs="Arial"/>
        </w:rPr>
      </w:pPr>
      <w:r w:rsidRPr="001A4D94">
        <w:rPr>
          <w:rFonts w:ascii="Arial" w:hAnsi="Arial" w:cs="Arial"/>
          <w:lang w:val="es-BO"/>
        </w:rPr>
        <w:t xml:space="preserve">En caso de que </w:t>
      </w:r>
      <w:r w:rsidRPr="001A4D94">
        <w:rPr>
          <w:rFonts w:ascii="Arial" w:hAnsi="Arial" w:cs="Arial"/>
          <w:b/>
          <w:lang w:val="es-BO"/>
        </w:rPr>
        <w:t>CONTRATISTA</w:t>
      </w:r>
      <w:r w:rsidRPr="001A4D94">
        <w:rPr>
          <w:rFonts w:ascii="Arial" w:hAnsi="Arial" w:cs="Arial"/>
          <w:lang w:val="es-BO"/>
        </w:rPr>
        <w:t xml:space="preserve"> proporcionara algún personal del extranjero, este personal no podrá exceder el quince por ciento (15%) de total de la mano de obra empleada por concepto de la ejecución de los Servicios conforme al Contrato, el </w:t>
      </w:r>
      <w:r w:rsidRPr="001A4D94">
        <w:rPr>
          <w:rFonts w:ascii="Arial" w:hAnsi="Arial" w:cs="Arial"/>
          <w:b/>
          <w:lang w:val="es-BO"/>
        </w:rPr>
        <w:t>CONTRATISTA</w:t>
      </w:r>
      <w:r w:rsidRPr="001A4D94">
        <w:rPr>
          <w:rFonts w:ascii="Arial" w:hAnsi="Arial" w:cs="Arial"/>
          <w:lang w:val="es-BO"/>
        </w:rPr>
        <w:t xml:space="preserve"> será el único responsable por el debido cumplimento de todas las Leyes y Reglamentos Bolivianos, inclusive, pero no limitándose al Régimen Legal de Migración (en conformidad con el Decreto Supremo No. 24423, del 29 de Noviembre de 1996 y el Decreto Supremo No. 26877 de 21 de diciembre de 2002 tal como podrían ser enmendados o reemplazados en el futuro) y el Régimen Laboral (en conformidad con la Regulación del Régimen Laboral para Extranjeros, aprobada mediante Resolución No. 494/99, emitido por el Ministerio del Trabajo el 17 de Noviembre de 1999) siendo el </w:t>
      </w:r>
      <w:r w:rsidRPr="001A4D94">
        <w:rPr>
          <w:rFonts w:ascii="Arial" w:hAnsi="Arial" w:cs="Arial"/>
          <w:b/>
          <w:lang w:val="es-BO"/>
        </w:rPr>
        <w:t>CONTRATISTA</w:t>
      </w:r>
      <w:r w:rsidRPr="001A4D94">
        <w:rPr>
          <w:rFonts w:ascii="Arial" w:hAnsi="Arial" w:cs="Arial"/>
          <w:lang w:val="es-BO"/>
        </w:rPr>
        <w:t xml:space="preserve"> la parte responsable de obtener los correspondientes permisos para los Servicios</w:t>
      </w:r>
      <w:r w:rsidRPr="001A4D94">
        <w:rPr>
          <w:rFonts w:ascii="Arial" w:hAnsi="Arial" w:cs="Arial"/>
          <w:snapToGrid w:val="0"/>
          <w:lang w:val="es-BO"/>
        </w:rPr>
        <w:t>.</w:t>
      </w:r>
      <w:bookmarkEnd w:id="10"/>
      <w:bookmarkEnd w:id="11"/>
      <w:bookmarkEnd w:id="12"/>
    </w:p>
    <w:p w14:paraId="5544DC0A" w14:textId="77777777" w:rsidR="00A15F83" w:rsidRPr="001A4D94" w:rsidRDefault="00A15F83" w:rsidP="00A15F83">
      <w:pPr>
        <w:pStyle w:val="Prrafodelista"/>
        <w:spacing w:before="120" w:after="120"/>
        <w:ind w:left="0"/>
        <w:jc w:val="both"/>
        <w:rPr>
          <w:rFonts w:ascii="Arial" w:hAnsi="Arial" w:cs="Arial"/>
        </w:rPr>
      </w:pPr>
      <w:r w:rsidRPr="001A4D94">
        <w:rPr>
          <w:rFonts w:ascii="Arial" w:hAnsi="Arial" w:cs="Arial"/>
          <w:snapToGrid w:val="0"/>
          <w:lang w:val="es-BO"/>
        </w:rPr>
        <w:t xml:space="preserve">Lo que antecede significa que el personal del </w:t>
      </w:r>
      <w:r w:rsidRPr="001A4D94">
        <w:rPr>
          <w:rFonts w:ascii="Arial" w:hAnsi="Arial" w:cs="Arial"/>
          <w:b/>
          <w:snapToGrid w:val="0"/>
          <w:lang w:val="es-BO"/>
        </w:rPr>
        <w:t>CONTRATISTA</w:t>
      </w:r>
      <w:r w:rsidRPr="001A4D94">
        <w:rPr>
          <w:rFonts w:ascii="Arial" w:hAnsi="Arial" w:cs="Arial"/>
          <w:snapToGrid w:val="0"/>
          <w:lang w:val="es-BO"/>
        </w:rPr>
        <w:t xml:space="preserve"> obligadamente tiene que obtener previo a su ingreso al Estado Plurinacional de Bolivia o al llegar al mismo, cualesquier y todos los permisos, autorizaciones, visas, Carnet de Extranjero, impuestos, recargos, etc. exigidos para poder desarrollar actividades labores en el Estado Plurinacional de Bolivia, tal como fuera aplicable y los mantendrá en plena validez y vigencia durante todo el plazo del presente Contrato. En caso que haya un incumplimiento o violación de esta disposición por parte del personal del </w:t>
      </w:r>
      <w:r w:rsidRPr="001A4D94">
        <w:rPr>
          <w:rFonts w:ascii="Arial" w:hAnsi="Arial" w:cs="Arial"/>
          <w:b/>
          <w:snapToGrid w:val="0"/>
          <w:lang w:val="es-BO"/>
        </w:rPr>
        <w:t>CONTRATISTA</w:t>
      </w:r>
      <w:r w:rsidRPr="001A4D94">
        <w:rPr>
          <w:rFonts w:ascii="Arial" w:hAnsi="Arial" w:cs="Arial"/>
          <w:snapToGrid w:val="0"/>
          <w:lang w:val="es-BO"/>
        </w:rPr>
        <w:t xml:space="preserve">, el </w:t>
      </w:r>
      <w:r w:rsidRPr="001A4D94">
        <w:rPr>
          <w:rFonts w:ascii="Arial" w:hAnsi="Arial" w:cs="Arial"/>
          <w:b/>
          <w:snapToGrid w:val="0"/>
          <w:lang w:val="es-BO"/>
        </w:rPr>
        <w:t>CONTRATISTA</w:t>
      </w:r>
      <w:r w:rsidRPr="001A4D94">
        <w:rPr>
          <w:rFonts w:ascii="Arial" w:hAnsi="Arial" w:cs="Arial"/>
          <w:snapToGrid w:val="0"/>
          <w:lang w:val="es-BO"/>
        </w:rPr>
        <w:t xml:space="preserve"> es el único responsable de resolver esta situación ante el Ministerio de Gobierno o el Ministerio del Trabajo o cualquier otra Instancia Gubernamental de Bolivia, tal como fuera aplicable, y </w:t>
      </w:r>
      <w:r w:rsidRPr="001A4D94">
        <w:rPr>
          <w:rFonts w:ascii="Arial" w:hAnsi="Arial" w:cs="Arial"/>
          <w:snapToGrid w:val="0"/>
          <w:lang w:val="es-BO"/>
        </w:rPr>
        <w:lastRenderedPageBreak/>
        <w:t xml:space="preserve">de pagar cualesquiera y todas las multas, sanciones, Costos y gastos legales, judiciales y administrativos (inclusive los honorarios de abogados, desembolsos y otros gastos y Costos legales) impuestos directa o indirectamente sobre el personal del </w:t>
      </w:r>
      <w:r w:rsidRPr="001A4D94">
        <w:rPr>
          <w:rFonts w:ascii="Arial" w:hAnsi="Arial" w:cs="Arial"/>
          <w:b/>
          <w:snapToGrid w:val="0"/>
          <w:lang w:val="es-BO"/>
        </w:rPr>
        <w:t>CONTRATISTA</w:t>
      </w:r>
      <w:r w:rsidRPr="001A4D94">
        <w:rPr>
          <w:rFonts w:ascii="Arial" w:hAnsi="Arial" w:cs="Arial"/>
          <w:snapToGrid w:val="0"/>
          <w:lang w:val="es-BO"/>
        </w:rPr>
        <w:t xml:space="preserve"> y/o sobre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snapToGrid w:val="0"/>
          <w:lang w:val="es-BO"/>
        </w:rPr>
        <w:t xml:space="preserve"> como resultado de la estadía y situación laboral del personal del </w:t>
      </w:r>
      <w:r w:rsidRPr="001A4D94">
        <w:rPr>
          <w:rFonts w:ascii="Arial" w:hAnsi="Arial" w:cs="Arial"/>
          <w:b/>
          <w:snapToGrid w:val="0"/>
          <w:lang w:val="es-BO"/>
        </w:rPr>
        <w:t>CONTRATISTA</w:t>
      </w:r>
      <w:r w:rsidRPr="001A4D94">
        <w:rPr>
          <w:rFonts w:ascii="Arial" w:hAnsi="Arial" w:cs="Arial"/>
          <w:snapToGrid w:val="0"/>
          <w:lang w:val="es-BO"/>
        </w:rPr>
        <w:t xml:space="preserve"> en Bolivia. </w:t>
      </w:r>
    </w:p>
    <w:p w14:paraId="4DBA4AF1" w14:textId="77777777" w:rsidR="00A15F83" w:rsidRPr="001A4D94" w:rsidRDefault="00A15F83" w:rsidP="00A15F83">
      <w:pPr>
        <w:pStyle w:val="Prrafodelista"/>
        <w:spacing w:before="120" w:after="120"/>
        <w:ind w:left="0"/>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xml:space="preserve"> podrá instruir al </w:t>
      </w:r>
      <w:r w:rsidRPr="001A4D94">
        <w:rPr>
          <w:rFonts w:ascii="Arial" w:hAnsi="Arial" w:cs="Arial"/>
          <w:b/>
        </w:rPr>
        <w:t>CONTRATISTA</w:t>
      </w:r>
      <w:r w:rsidRPr="001A4D94">
        <w:rPr>
          <w:rFonts w:ascii="Arial" w:hAnsi="Arial" w:cs="Arial"/>
        </w:rPr>
        <w:t xml:space="preserve"> que retire del Servicio cualquier persona contratada o involucrada en cualquier parte del Servicio, quien a criterio razonable sea:</w:t>
      </w:r>
    </w:p>
    <w:p w14:paraId="7ED9DB2F" w14:textId="77777777" w:rsidR="00A15F83" w:rsidRPr="001A4D94" w:rsidRDefault="00A15F83" w:rsidP="009A52A1">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Sea incompetente o negligente en el cumplimento y desempeño de sus funciones. </w:t>
      </w:r>
    </w:p>
    <w:p w14:paraId="06BA9FE6" w14:textId="77777777" w:rsidR="00A15F83" w:rsidRPr="001A4D94" w:rsidRDefault="00A15F83" w:rsidP="009A52A1">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Esté involucrado en actividades que son contrarias o perjudiciales a los intereses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rPr>
        <w:t xml:space="preserve"> </w:t>
      </w:r>
    </w:p>
    <w:p w14:paraId="4094FDEA" w14:textId="77777777" w:rsidR="00A15F83" w:rsidRPr="001A4D94" w:rsidRDefault="00A15F83" w:rsidP="009A52A1">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No esté acatando o cumpliendo con los correspondientes procedimientos descritos en el Anexo </w:t>
      </w:r>
      <w:r w:rsidRPr="0050066D">
        <w:rPr>
          <w:rFonts w:ascii="Arial" w:hAnsi="Arial" w:cs="Arial"/>
          <w:highlight w:val="yellow"/>
        </w:rPr>
        <w:t>D</w:t>
      </w:r>
      <w:r w:rsidRPr="001A4D94">
        <w:rPr>
          <w:rFonts w:ascii="Arial" w:hAnsi="Arial" w:cs="Arial"/>
        </w:rPr>
        <w:t xml:space="preserve"> “Especificaciones de la Adquisición Sísmica”, Anexo </w:t>
      </w:r>
      <w:r w:rsidRPr="0050066D">
        <w:rPr>
          <w:rFonts w:ascii="Arial" w:hAnsi="Arial" w:cs="Arial"/>
          <w:highlight w:val="yellow"/>
        </w:rPr>
        <w:t>E</w:t>
      </w:r>
      <w:r w:rsidRPr="001A4D94">
        <w:rPr>
          <w:rFonts w:ascii="Arial" w:hAnsi="Arial" w:cs="Arial"/>
        </w:rPr>
        <w:t xml:space="preserve"> “Especificaciones del Procesamiento Sísmico”, Anexo </w:t>
      </w:r>
      <w:r w:rsidRPr="0050066D">
        <w:rPr>
          <w:rFonts w:ascii="Arial" w:hAnsi="Arial" w:cs="Arial"/>
          <w:highlight w:val="yellow"/>
        </w:rPr>
        <w:t>F</w:t>
      </w:r>
      <w:r w:rsidRPr="001A4D94">
        <w:rPr>
          <w:rFonts w:ascii="Arial" w:hAnsi="Arial" w:cs="Arial"/>
        </w:rPr>
        <w:t xml:space="preserve"> “</w:t>
      </w:r>
      <w:r>
        <w:rPr>
          <w:rFonts w:ascii="Arial" w:hAnsi="Arial" w:cs="Arial"/>
        </w:rPr>
        <w:t xml:space="preserve">Especificaciones de los </w:t>
      </w:r>
      <w:r w:rsidRPr="001A4D94">
        <w:rPr>
          <w:rFonts w:ascii="Arial" w:hAnsi="Arial" w:cs="Arial"/>
        </w:rPr>
        <w:t xml:space="preserve">Servicios”, Anexo </w:t>
      </w:r>
      <w:r w:rsidRPr="0050066D">
        <w:rPr>
          <w:rFonts w:ascii="Arial" w:hAnsi="Arial" w:cs="Arial"/>
          <w:highlight w:val="yellow"/>
        </w:rPr>
        <w:t>L</w:t>
      </w:r>
      <w:r w:rsidRPr="001A4D94">
        <w:rPr>
          <w:rFonts w:ascii="Arial" w:hAnsi="Arial" w:cs="Arial"/>
        </w:rPr>
        <w:t xml:space="preserve"> “Aspectos Técnicos Operativos de Medio Ambiente”,  Anexo </w:t>
      </w:r>
      <w:r w:rsidRPr="0050066D">
        <w:rPr>
          <w:rFonts w:ascii="Arial" w:hAnsi="Arial" w:cs="Arial"/>
          <w:highlight w:val="yellow"/>
        </w:rPr>
        <w:t>M</w:t>
      </w:r>
      <w:r w:rsidRPr="001A4D94">
        <w:rPr>
          <w:rFonts w:ascii="Arial" w:hAnsi="Arial" w:cs="Arial"/>
        </w:rPr>
        <w:t xml:space="preserve"> “Aspectos Operativos de Relacionamiento Comunitario” y Anexo </w:t>
      </w:r>
      <w:r w:rsidRPr="0050066D">
        <w:rPr>
          <w:rFonts w:ascii="Arial" w:hAnsi="Arial" w:cs="Arial"/>
          <w:highlight w:val="yellow"/>
        </w:rPr>
        <w:t>N</w:t>
      </w:r>
      <w:r w:rsidRPr="001A4D94">
        <w:rPr>
          <w:rFonts w:ascii="Arial" w:hAnsi="Arial" w:cs="Arial"/>
        </w:rPr>
        <w:t xml:space="preserve"> “Aspectos Operativos de Seguridad y Salud Ocupacional”, de los Términos de Referencia y no esté cumpliendo con los procedimientos de seguridad o que persiste en alguna conducta que probablemente sería un perjuicio a la seguridad, salud o medio ambiente.</w:t>
      </w:r>
    </w:p>
    <w:p w14:paraId="2EDDDF2A" w14:textId="77777777" w:rsidR="00A15F83" w:rsidRPr="001A4D94" w:rsidRDefault="00A15F83" w:rsidP="009A52A1">
      <w:pPr>
        <w:pStyle w:val="Prrafodelista"/>
        <w:numPr>
          <w:ilvl w:val="0"/>
          <w:numId w:val="51"/>
        </w:numPr>
        <w:spacing w:before="120" w:after="120"/>
        <w:ind w:left="1418" w:hanging="284"/>
        <w:jc w:val="both"/>
        <w:rPr>
          <w:rFonts w:ascii="Arial" w:hAnsi="Arial" w:cs="Arial"/>
        </w:rPr>
      </w:pPr>
      <w:r w:rsidRPr="001A4D94">
        <w:rPr>
          <w:rFonts w:ascii="Arial" w:hAnsi="Arial" w:cs="Arial"/>
        </w:rPr>
        <w:t xml:space="preserve">Cualquier persona retirada por cualquiera de las razones antes descritas, no será contratada ni participará de nuevo en los Servicios, ni en algún otro servicio de la </w:t>
      </w:r>
      <w:r w:rsidRPr="001A4D94">
        <w:rPr>
          <w:rFonts w:ascii="Arial" w:hAnsi="Arial" w:cs="Arial"/>
          <w:b/>
        </w:rPr>
        <w:t>ENTIDAD.</w:t>
      </w:r>
      <w:r w:rsidRPr="001A4D94">
        <w:rPr>
          <w:rFonts w:ascii="Arial" w:hAnsi="Arial" w:cs="Arial"/>
        </w:rPr>
        <w:t xml:space="preserve">  </w:t>
      </w:r>
    </w:p>
    <w:p w14:paraId="10C709FB" w14:textId="77777777" w:rsidR="00A15F83" w:rsidRPr="001A4D94" w:rsidRDefault="00A15F83" w:rsidP="009A52A1">
      <w:pPr>
        <w:pStyle w:val="Prrafodelista"/>
        <w:numPr>
          <w:ilvl w:val="0"/>
          <w:numId w:val="51"/>
        </w:numPr>
        <w:tabs>
          <w:tab w:val="decimal" w:pos="709"/>
        </w:tabs>
        <w:spacing w:before="120" w:after="120"/>
        <w:ind w:left="1418" w:hanging="284"/>
        <w:jc w:val="both"/>
        <w:rPr>
          <w:rFonts w:ascii="Arial" w:hAnsi="Arial" w:cs="Arial"/>
          <w:lang w:val="es-BO"/>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proporcionará un reemplazo adecuado del personal dentro de un plazo de veinticuatro (24) horas o dicho plazo más largo tal como podría ser acordado por el </w:t>
      </w:r>
      <w:r w:rsidRPr="001A4D94">
        <w:rPr>
          <w:rFonts w:ascii="Arial" w:hAnsi="Arial" w:cs="Arial"/>
          <w:b/>
        </w:rPr>
        <w:t>CONTRATISTA</w:t>
      </w:r>
      <w:r w:rsidRPr="001A4D94">
        <w:rPr>
          <w:rFonts w:ascii="Arial" w:hAnsi="Arial" w:cs="Arial"/>
        </w:rPr>
        <w:t>, como se determine por la ubicación o localización geográfica del Sitio de los Servicios,</w:t>
      </w:r>
      <w:r w:rsidRPr="001A4D94">
        <w:rPr>
          <w:rFonts w:ascii="Arial" w:hAnsi="Arial" w:cs="Arial"/>
          <w:color w:val="FF0000"/>
        </w:rPr>
        <w:t xml:space="preserve"> </w:t>
      </w:r>
      <w:r w:rsidRPr="001A4D94">
        <w:rPr>
          <w:rFonts w:ascii="Arial" w:hAnsi="Arial" w:cs="Arial"/>
        </w:rPr>
        <w:t xml:space="preserve">a costa del </w:t>
      </w:r>
      <w:r w:rsidRPr="001A4D94">
        <w:rPr>
          <w:rFonts w:ascii="Arial" w:hAnsi="Arial" w:cs="Arial"/>
          <w:b/>
        </w:rPr>
        <w:t>CONTRATISTA</w:t>
      </w:r>
      <w:r w:rsidRPr="001A4D94">
        <w:rPr>
          <w:rFonts w:ascii="Arial" w:hAnsi="Arial" w:cs="Arial"/>
        </w:rPr>
        <w:t>.</w:t>
      </w:r>
    </w:p>
    <w:p w14:paraId="3ED68CBE" w14:textId="77777777" w:rsidR="00A15F83" w:rsidRPr="001A4D94" w:rsidRDefault="00A15F83" w:rsidP="009A52A1">
      <w:pPr>
        <w:pStyle w:val="Prrafodelista"/>
        <w:numPr>
          <w:ilvl w:val="0"/>
          <w:numId w:val="51"/>
        </w:numPr>
        <w:tabs>
          <w:tab w:val="decimal" w:pos="709"/>
        </w:tabs>
        <w:spacing w:before="120" w:after="120"/>
        <w:ind w:left="1418" w:hanging="284"/>
        <w:jc w:val="both"/>
        <w:rPr>
          <w:rFonts w:ascii="Arial" w:hAnsi="Arial" w:cs="Arial"/>
          <w:lang w:val="es-BO"/>
        </w:rPr>
      </w:pPr>
      <w:r w:rsidRPr="001A4D94">
        <w:rPr>
          <w:rFonts w:ascii="Arial" w:hAnsi="Arial" w:cs="Arial"/>
          <w:lang w:val="es-BO"/>
        </w:rPr>
        <w:t xml:space="preserve">El </w:t>
      </w:r>
      <w:r w:rsidRPr="001A4D94">
        <w:rPr>
          <w:rFonts w:ascii="Arial" w:hAnsi="Arial" w:cs="Arial"/>
          <w:b/>
          <w:lang w:val="es-BO"/>
        </w:rPr>
        <w:t>CONTRATISTA</w:t>
      </w:r>
      <w:r w:rsidRPr="001A4D94">
        <w:rPr>
          <w:rFonts w:ascii="Arial" w:hAnsi="Arial" w:cs="Arial"/>
          <w:lang w:val="es-BO"/>
        </w:rPr>
        <w:t xml:space="preserve"> se responsabilizará de mantener la disciplina entre su personal y de aplicar las correspondientes acciones correctivas para preservar dicha disciplina. El personal del </w:t>
      </w:r>
      <w:r w:rsidRPr="001A4D94">
        <w:rPr>
          <w:rFonts w:ascii="Arial" w:hAnsi="Arial" w:cs="Arial"/>
          <w:b/>
          <w:lang w:val="es-BO"/>
        </w:rPr>
        <w:t>CONTRATISTA</w:t>
      </w:r>
      <w:r w:rsidRPr="001A4D94">
        <w:rPr>
          <w:rFonts w:ascii="Arial" w:hAnsi="Arial" w:cs="Arial"/>
          <w:lang w:val="es-BO"/>
        </w:rPr>
        <w:t xml:space="preserve"> acatará todos los reglamentos y reglas emitidos por el </w:t>
      </w:r>
      <w:r w:rsidRPr="001A4D94">
        <w:rPr>
          <w:rFonts w:ascii="Arial" w:hAnsi="Arial" w:cs="Arial"/>
          <w:b/>
          <w:lang w:val="es-BO"/>
        </w:rPr>
        <w:t>CONTRATISTA</w:t>
      </w:r>
      <w:r w:rsidRPr="001A4D94">
        <w:rPr>
          <w:rFonts w:ascii="Arial" w:hAnsi="Arial" w:cs="Arial"/>
          <w:lang w:val="es-BO"/>
        </w:rPr>
        <w:t xml:space="preserve"> que rigen para los Servicios.</w:t>
      </w:r>
    </w:p>
    <w:p w14:paraId="47E23575"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Servicio, con aprobación previa y escrita de la </w:t>
      </w:r>
      <w:r w:rsidRPr="001A4D94">
        <w:rPr>
          <w:rFonts w:ascii="Arial" w:hAnsi="Arial" w:cs="Arial"/>
          <w:b/>
          <w:lang w:val="es-ES_tradnl"/>
        </w:rPr>
        <w:t>ENTIDAD</w:t>
      </w:r>
      <w:r w:rsidRPr="001A4D94">
        <w:rPr>
          <w:rFonts w:ascii="Arial" w:hAnsi="Arial" w:cs="Arial"/>
          <w:lang w:val="es-ES_tradnl"/>
        </w:rPr>
        <w:t xml:space="preserve">. Cualquier cambio en esta nómina tendrá carácter excepcional, y será debidamente justificado por el </w:t>
      </w:r>
      <w:r w:rsidRPr="001A4D94">
        <w:rPr>
          <w:rFonts w:ascii="Arial" w:hAnsi="Arial" w:cs="Arial"/>
          <w:b/>
          <w:lang w:val="es-ES_tradnl"/>
        </w:rPr>
        <w:t xml:space="preserve">CONTRATISTA </w:t>
      </w:r>
      <w:r w:rsidRPr="001A4D94">
        <w:rPr>
          <w:rFonts w:ascii="Arial" w:hAnsi="Arial" w:cs="Arial"/>
          <w:lang w:val="es-ES_tradnl"/>
        </w:rPr>
        <w:t>y previa aceptación de la</w:t>
      </w:r>
      <w:r w:rsidRPr="001A4D94">
        <w:rPr>
          <w:rFonts w:ascii="Arial" w:hAnsi="Arial" w:cs="Arial"/>
          <w:b/>
          <w:lang w:val="es-ES_tradnl"/>
        </w:rPr>
        <w:t xml:space="preserve"> ENTIDAD.</w:t>
      </w:r>
    </w:p>
    <w:p w14:paraId="4C299A93" w14:textId="77777777" w:rsidR="00A15F83" w:rsidRPr="001A4D94" w:rsidRDefault="00A15F83" w:rsidP="009A52A1">
      <w:pPr>
        <w:pStyle w:val="Prrafodelista"/>
        <w:numPr>
          <w:ilvl w:val="1"/>
          <w:numId w:val="52"/>
        </w:numPr>
        <w:spacing w:before="120" w:after="120"/>
        <w:ind w:left="709" w:hanging="709"/>
        <w:contextualSpacing/>
        <w:jc w:val="both"/>
        <w:rPr>
          <w:rFonts w:ascii="Arial" w:hAnsi="Arial" w:cs="Arial"/>
          <w:lang w:val="es-ES_tradnl"/>
        </w:rPr>
      </w:pPr>
      <w:r w:rsidRPr="001A4D94">
        <w:rPr>
          <w:rFonts w:ascii="Arial" w:hAnsi="Arial" w:cs="Arial"/>
          <w:b/>
          <w:lang w:val="es-ES_tradnl"/>
        </w:rPr>
        <w:t xml:space="preserve">Retiro de personal del CONTRATISTA a solicitud de la ENTIDAD </w:t>
      </w:r>
    </w:p>
    <w:p w14:paraId="731BE7C5" w14:textId="77777777" w:rsidR="00A15F83" w:rsidRPr="001A4D94" w:rsidRDefault="00A15F83" w:rsidP="00A15F83">
      <w:pPr>
        <w:pStyle w:val="Prrafodelista"/>
        <w:spacing w:before="120" w:after="120"/>
        <w:ind w:left="709" w:hanging="1"/>
        <w:jc w:val="both"/>
        <w:rPr>
          <w:rFonts w:ascii="Arial" w:hAnsi="Arial" w:cs="Arial"/>
          <w:lang w:val="es-ES_tradnl"/>
        </w:rPr>
      </w:pPr>
    </w:p>
    <w:p w14:paraId="10975FC3" w14:textId="77777777" w:rsidR="00A15F83" w:rsidRPr="001A4D94" w:rsidRDefault="00A15F83" w:rsidP="00A15F83">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CONTRATISTA</w:t>
      </w:r>
      <w:r w:rsidRPr="001A4D94">
        <w:rPr>
          <w:rFonts w:ascii="Arial" w:hAnsi="Arial" w:cs="Arial"/>
          <w:lang w:val="es-ES_tradnl"/>
        </w:rPr>
        <w:t xml:space="preserve"> retirará del servicio a cualquier empleado cuyo cambio justificado sea solicitado por la </w:t>
      </w:r>
      <w:r w:rsidRPr="001A4D94">
        <w:rPr>
          <w:rFonts w:ascii="Arial" w:hAnsi="Arial" w:cs="Arial"/>
          <w:b/>
          <w:lang w:val="es-ES_tradnl"/>
        </w:rPr>
        <w:t>ENTIDAD</w:t>
      </w:r>
      <w:r w:rsidRPr="001A4D94">
        <w:rPr>
          <w:rFonts w:ascii="Arial" w:hAnsi="Arial" w:cs="Arial"/>
          <w:lang w:val="es-ES_tradnl"/>
        </w:rPr>
        <w:t xml:space="preserve">, sustituyéndolo por otro de nivel similar o superior. En este caso, los gastos que resulten emergentes del cambio, correrán por cuenta del </w:t>
      </w:r>
      <w:r w:rsidRPr="001A4D94">
        <w:rPr>
          <w:rFonts w:ascii="Arial" w:hAnsi="Arial" w:cs="Arial"/>
          <w:b/>
          <w:lang w:val="es-ES_tradnl"/>
        </w:rPr>
        <w:t>CONTRATISTA</w:t>
      </w:r>
      <w:r w:rsidRPr="001A4D94">
        <w:rPr>
          <w:rFonts w:ascii="Arial" w:hAnsi="Arial" w:cs="Arial"/>
          <w:lang w:val="es-ES_tradnl"/>
        </w:rPr>
        <w:t>.</w:t>
      </w:r>
    </w:p>
    <w:p w14:paraId="1A418499" w14:textId="77777777" w:rsidR="00A15F83" w:rsidRPr="001A4D94" w:rsidRDefault="00A15F83" w:rsidP="009A52A1">
      <w:pPr>
        <w:pStyle w:val="Prrafodelista"/>
        <w:numPr>
          <w:ilvl w:val="1"/>
          <w:numId w:val="52"/>
        </w:numPr>
        <w:spacing w:before="120" w:after="120"/>
        <w:ind w:left="709" w:hanging="709"/>
        <w:contextualSpacing/>
        <w:jc w:val="both"/>
        <w:rPr>
          <w:rFonts w:ascii="Arial" w:hAnsi="Arial" w:cs="Arial"/>
          <w:lang w:val="es-ES_tradnl"/>
        </w:rPr>
      </w:pPr>
      <w:r w:rsidRPr="001A4D94">
        <w:rPr>
          <w:rFonts w:ascii="Arial" w:hAnsi="Arial" w:cs="Arial"/>
          <w:b/>
          <w:lang w:val="es-ES_tradnl"/>
        </w:rPr>
        <w:t>Coordinación con la oficina central del CONTRATISTA</w:t>
      </w:r>
    </w:p>
    <w:p w14:paraId="5E88A35E" w14:textId="77777777" w:rsidR="00A15F83" w:rsidRPr="001A4D94" w:rsidRDefault="00A15F83" w:rsidP="00A15F83">
      <w:pPr>
        <w:pStyle w:val="Prrafodelista"/>
        <w:spacing w:before="120" w:after="120"/>
        <w:ind w:left="709"/>
        <w:contextualSpacing/>
        <w:jc w:val="both"/>
        <w:rPr>
          <w:rFonts w:ascii="Arial" w:hAnsi="Arial" w:cs="Arial"/>
          <w:lang w:val="es-ES_tradnl"/>
        </w:rPr>
      </w:pPr>
    </w:p>
    <w:p w14:paraId="3AF0396C" w14:textId="77777777" w:rsidR="00A15F83" w:rsidRPr="001A4D94" w:rsidRDefault="00A15F83" w:rsidP="00A15F83">
      <w:pPr>
        <w:pStyle w:val="Prrafodelista"/>
        <w:spacing w:before="120" w:after="120"/>
        <w:ind w:left="709" w:hanging="1"/>
        <w:jc w:val="both"/>
        <w:rPr>
          <w:rFonts w:ascii="Arial" w:hAnsi="Arial" w:cs="Arial"/>
          <w:lang w:val="es-ES_tradnl"/>
        </w:rPr>
      </w:pPr>
      <w:r w:rsidRPr="001A4D94">
        <w:rPr>
          <w:rFonts w:ascii="Arial" w:hAnsi="Arial" w:cs="Arial"/>
          <w:lang w:val="es-ES_tradnl"/>
        </w:rPr>
        <w:t xml:space="preserve">El personal del </w:t>
      </w:r>
      <w:r w:rsidRPr="001A4D94">
        <w:rPr>
          <w:rFonts w:ascii="Arial" w:hAnsi="Arial" w:cs="Arial"/>
          <w:b/>
          <w:lang w:val="es-ES_tradnl"/>
        </w:rPr>
        <w:t>CONTRATISTA</w:t>
      </w:r>
      <w:r w:rsidRPr="001A4D94">
        <w:rPr>
          <w:rFonts w:ascii="Arial" w:hAnsi="Arial" w:cs="Arial"/>
          <w:lang w:val="es-ES_tradnl"/>
        </w:rPr>
        <w:t xml:space="preserve"> de la oficina principal de éste, coordinará y efectuará un control adecuado de la marcha del servicio, manteniendo contacto permanente con el </w:t>
      </w:r>
      <w:r w:rsidRPr="001A4D94">
        <w:rPr>
          <w:rFonts w:ascii="Arial" w:hAnsi="Arial" w:cs="Arial"/>
          <w:bCs/>
          <w:lang w:val="es-ES_tradnl"/>
        </w:rPr>
        <w:t>gerente</w:t>
      </w:r>
      <w:r w:rsidRPr="001A4D94">
        <w:rPr>
          <w:rFonts w:ascii="Arial" w:hAnsi="Arial" w:cs="Arial"/>
          <w:b/>
          <w:bCs/>
          <w:lang w:val="es-ES_tradnl"/>
        </w:rPr>
        <w:t xml:space="preserve"> </w:t>
      </w:r>
      <w:r w:rsidRPr="001A4D94">
        <w:rPr>
          <w:rFonts w:ascii="Arial" w:hAnsi="Arial" w:cs="Arial"/>
          <w:bCs/>
          <w:lang w:val="es-ES_tradnl"/>
        </w:rPr>
        <w:t>del</w:t>
      </w:r>
      <w:r w:rsidRPr="001A4D94">
        <w:rPr>
          <w:rFonts w:ascii="Arial" w:hAnsi="Arial" w:cs="Arial"/>
          <w:b/>
          <w:bCs/>
          <w:lang w:val="es-ES_tradnl"/>
        </w:rPr>
        <w:t xml:space="preserve"> </w:t>
      </w:r>
      <w:r w:rsidRPr="001A4D94">
        <w:rPr>
          <w:rFonts w:ascii="Arial" w:hAnsi="Arial" w:cs="Arial"/>
          <w:bCs/>
          <w:lang w:val="es-ES_tradnl"/>
        </w:rPr>
        <w:t>proyecto</w:t>
      </w:r>
      <w:r w:rsidRPr="001A4D94">
        <w:rPr>
          <w:rFonts w:ascii="Arial" w:hAnsi="Arial" w:cs="Arial"/>
          <w:b/>
          <w:bCs/>
          <w:lang w:val="es-ES_tradnl"/>
        </w:rPr>
        <w:t xml:space="preserve"> </w:t>
      </w:r>
      <w:r w:rsidRPr="001A4D9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1A4D94">
        <w:rPr>
          <w:rFonts w:ascii="Arial" w:hAnsi="Arial" w:cs="Arial"/>
          <w:b/>
          <w:lang w:val="es-ES_tradnl"/>
        </w:rPr>
        <w:t>CONTRATISTA</w:t>
      </w:r>
      <w:r w:rsidRPr="001A4D94">
        <w:rPr>
          <w:rFonts w:ascii="Arial" w:hAnsi="Arial" w:cs="Arial"/>
          <w:lang w:val="es-ES_tradnl"/>
        </w:rPr>
        <w:t>.</w:t>
      </w:r>
    </w:p>
    <w:p w14:paraId="2CD7A9C5"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VIGÉSIMA SEXTA.- (INTRANSFERIBILIDAD DEL CONTRATO)</w:t>
      </w:r>
    </w:p>
    <w:p w14:paraId="6898B39F"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bajo ningún título podrá ceder, transferir, subrogar, total o parcialmente este Contrato.</w:t>
      </w:r>
    </w:p>
    <w:p w14:paraId="452FB86C" w14:textId="77777777" w:rsidR="00A15F83" w:rsidRPr="001A4D94" w:rsidRDefault="00A15F83" w:rsidP="00A15F83">
      <w:pPr>
        <w:spacing w:before="120" w:after="120"/>
        <w:jc w:val="both"/>
        <w:rPr>
          <w:rFonts w:ascii="Arial" w:hAnsi="Arial" w:cs="Arial"/>
        </w:rPr>
      </w:pPr>
      <w:r w:rsidRPr="001A4D94">
        <w:rPr>
          <w:rFonts w:ascii="Arial" w:hAnsi="Arial" w:cs="Arial"/>
        </w:rPr>
        <w:lastRenderedPageBreak/>
        <w:t xml:space="preserve">En caso excepcional, las Partes podrán acordar la cesión o subrogación del Contrato total o parcialmente, previa aprobación de la </w:t>
      </w:r>
      <w:r w:rsidRPr="001A4D94">
        <w:rPr>
          <w:rFonts w:ascii="Arial" w:hAnsi="Arial" w:cs="Arial"/>
          <w:b/>
        </w:rPr>
        <w:t>ENTIDAD</w:t>
      </w:r>
      <w:r w:rsidRPr="001A4D94">
        <w:rPr>
          <w:rFonts w:ascii="Arial" w:hAnsi="Arial" w:cs="Arial"/>
        </w:rPr>
        <w:t>, bajo los mismos términos y condiciones del presente Contrato.</w:t>
      </w:r>
    </w:p>
    <w:p w14:paraId="52C2E305" w14:textId="77777777" w:rsidR="00A15F83" w:rsidRPr="001A4D94" w:rsidRDefault="00A15F83" w:rsidP="00A15F83">
      <w:pPr>
        <w:spacing w:before="120" w:after="120"/>
        <w:jc w:val="both"/>
        <w:rPr>
          <w:rFonts w:ascii="Arial" w:hAnsi="Arial" w:cs="Arial"/>
        </w:rPr>
      </w:pPr>
      <w:r w:rsidRPr="001A4D94">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98C2437" w14:textId="77777777" w:rsidR="00A15F83" w:rsidRPr="001A4D94" w:rsidRDefault="00A15F83" w:rsidP="00A15F83">
      <w:pPr>
        <w:spacing w:before="120" w:after="120"/>
        <w:jc w:val="both"/>
        <w:rPr>
          <w:rFonts w:ascii="Arial" w:hAnsi="Arial" w:cs="Arial"/>
        </w:rPr>
      </w:pPr>
      <w:r w:rsidRPr="001A4D9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0560CF3"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VIGESIMA SEPTIMA.- (IMPUESTOS Y TRIBUTOS)</w:t>
      </w:r>
    </w:p>
    <w:p w14:paraId="703B9E3E" w14:textId="77777777" w:rsidR="00A15F83" w:rsidRPr="001A4D94" w:rsidRDefault="00A15F83" w:rsidP="00A15F83">
      <w:pPr>
        <w:widowControl w:val="0"/>
        <w:spacing w:before="120" w:after="120"/>
        <w:ind w:left="720" w:hanging="720"/>
        <w:jc w:val="both"/>
        <w:rPr>
          <w:rFonts w:ascii="Arial" w:hAnsi="Arial" w:cs="Arial"/>
          <w:lang w:val="es-ES_tradnl"/>
        </w:rPr>
      </w:pPr>
      <w:r w:rsidRPr="001A4D94">
        <w:rPr>
          <w:rFonts w:ascii="Arial" w:hAnsi="Arial" w:cs="Arial"/>
          <w:b/>
          <w:lang w:val="es-ES_tradnl"/>
        </w:rPr>
        <w:t>27.1.</w:t>
      </w:r>
      <w:r w:rsidRPr="001A4D94">
        <w:rPr>
          <w:rFonts w:ascii="Arial" w:hAnsi="Arial" w:cs="Arial"/>
          <w:b/>
          <w:lang w:val="es-ES_tradnl"/>
        </w:rPr>
        <w:tab/>
      </w:r>
      <w:r w:rsidRPr="001A4D94">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A4D94">
        <w:rPr>
          <w:rFonts w:ascii="Arial" w:hAnsi="Arial" w:cs="Arial"/>
          <w:b/>
          <w:lang w:val="es-ES_tradnl"/>
        </w:rPr>
        <w:t>CONTRATISTA</w:t>
      </w:r>
      <w:r w:rsidRPr="001A4D94">
        <w:rPr>
          <w:rFonts w:ascii="Arial" w:hAnsi="Arial" w:cs="Arial"/>
          <w:lang w:val="es-ES_tradnl"/>
        </w:rPr>
        <w:t xml:space="preserve"> conforme a lo previsto en la Ley Aplicable, sin derecho a reembolso. La </w:t>
      </w:r>
      <w:r w:rsidRPr="001A4D94">
        <w:rPr>
          <w:rFonts w:ascii="Arial" w:hAnsi="Arial" w:cs="Arial"/>
          <w:b/>
          <w:lang w:val="es-ES_tradnl"/>
        </w:rPr>
        <w:t>ENTIDAD</w:t>
      </w:r>
      <w:r w:rsidRPr="001A4D9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A3293CE" w14:textId="77777777" w:rsidR="00A15F83" w:rsidRPr="001A4D94" w:rsidRDefault="00A15F83" w:rsidP="00A15F83">
      <w:pPr>
        <w:widowControl w:val="0"/>
        <w:spacing w:before="120" w:after="120"/>
        <w:ind w:left="720" w:hanging="720"/>
        <w:jc w:val="both"/>
        <w:rPr>
          <w:rFonts w:ascii="Arial" w:hAnsi="Arial" w:cs="Arial"/>
          <w:lang w:val="es-ES_tradnl"/>
        </w:rPr>
      </w:pPr>
      <w:r w:rsidRPr="001A4D94">
        <w:rPr>
          <w:rFonts w:ascii="Arial" w:hAnsi="Arial" w:cs="Arial"/>
          <w:b/>
          <w:lang w:val="es-ES_tradnl"/>
        </w:rPr>
        <w:t>27.2.</w:t>
      </w:r>
      <w:r w:rsidRPr="001A4D94">
        <w:rPr>
          <w:rFonts w:ascii="Arial" w:hAnsi="Arial" w:cs="Arial"/>
          <w:lang w:val="es-ES_tradnl"/>
        </w:rPr>
        <w:tab/>
        <w:t xml:space="preserve">El </w:t>
      </w:r>
      <w:r w:rsidRPr="001A4D94">
        <w:rPr>
          <w:rFonts w:ascii="Arial" w:hAnsi="Arial" w:cs="Arial"/>
          <w:b/>
          <w:lang w:val="es-ES_tradnl"/>
        </w:rPr>
        <w:t>CONTRATISTA</w:t>
      </w:r>
      <w:r w:rsidRPr="001A4D94">
        <w:rPr>
          <w:rFonts w:ascii="Arial" w:hAnsi="Arial" w:cs="Arial"/>
          <w:lang w:val="es-ES_tradnl"/>
        </w:rPr>
        <w:t xml:space="preserve"> declara haber considerado en su propuesta los impuestos y/o tributos que tengan incidencia en la ejecución del </w:t>
      </w:r>
      <w:r w:rsidRPr="001A4D94">
        <w:rPr>
          <w:rFonts w:ascii="Arial" w:hAnsi="Arial" w:cs="Arial"/>
        </w:rPr>
        <w:t>Servicio</w:t>
      </w:r>
      <w:r w:rsidRPr="001A4D94">
        <w:rPr>
          <w:rFonts w:ascii="Arial" w:hAnsi="Arial" w:cs="Arial"/>
          <w:lang w:val="es-ES_tradnl"/>
        </w:rPr>
        <w:t>, no correspondiendo ningún reclamo debido a error en la evaluación, ni solicitar una revisión del precio contractual.</w:t>
      </w:r>
    </w:p>
    <w:p w14:paraId="415D133D" w14:textId="77777777" w:rsidR="00A15F83" w:rsidRDefault="00A15F83" w:rsidP="00A15F83">
      <w:pPr>
        <w:widowControl w:val="0"/>
        <w:spacing w:before="120" w:after="120"/>
        <w:ind w:left="720" w:hanging="720"/>
        <w:jc w:val="both"/>
        <w:rPr>
          <w:rFonts w:ascii="Arial" w:hAnsi="Arial" w:cs="Arial"/>
        </w:rPr>
      </w:pPr>
      <w:r w:rsidRPr="001A4D94">
        <w:rPr>
          <w:rFonts w:ascii="Arial" w:hAnsi="Arial" w:cs="Arial"/>
          <w:b/>
        </w:rPr>
        <w:t>27.3</w:t>
      </w:r>
      <w:r w:rsidRPr="001A4D94">
        <w:rPr>
          <w:rFonts w:ascii="Arial" w:hAnsi="Arial" w:cs="Arial"/>
        </w:rPr>
        <w:tab/>
        <w:t xml:space="preserve">La </w:t>
      </w:r>
      <w:r w:rsidRPr="001A4D94">
        <w:rPr>
          <w:rFonts w:ascii="Arial" w:hAnsi="Arial" w:cs="Arial"/>
          <w:b/>
        </w:rPr>
        <w:t>ENTIDAD</w:t>
      </w:r>
      <w:r w:rsidRPr="001A4D94">
        <w:rPr>
          <w:rFonts w:ascii="Arial" w:hAnsi="Arial" w:cs="Arial"/>
        </w:rPr>
        <w:t xml:space="preserve"> en cumplimiento a las normas vigentes, actuará como agente de retención de impuestos cuando se genere la obligación, el mismo será descontado de los pagos que realiza al </w:t>
      </w:r>
      <w:r w:rsidRPr="001A4D94">
        <w:rPr>
          <w:rFonts w:ascii="Arial" w:hAnsi="Arial" w:cs="Arial"/>
          <w:b/>
        </w:rPr>
        <w:t>CONTRATISTA</w:t>
      </w:r>
      <w:r w:rsidRPr="001A4D94">
        <w:rPr>
          <w:rFonts w:ascii="Arial" w:hAnsi="Arial" w:cs="Arial"/>
        </w:rPr>
        <w:t>.</w:t>
      </w:r>
    </w:p>
    <w:p w14:paraId="2AB7D6FD"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rPr>
        <w:t>VIGÉSIMA OCTAVA</w:t>
      </w:r>
      <w:r w:rsidRPr="001A4D94">
        <w:rPr>
          <w:rFonts w:ascii="Arial" w:hAnsi="Arial" w:cs="Arial"/>
          <w:b/>
          <w:u w:val="single"/>
          <w:lang w:val="es-ES_tradnl"/>
        </w:rPr>
        <w:t>.- (CONFIDENCIALIDAD)</w:t>
      </w:r>
    </w:p>
    <w:p w14:paraId="69BF7ADB" w14:textId="77777777" w:rsidR="00A15F83" w:rsidRPr="001A4D94" w:rsidRDefault="00A15F83" w:rsidP="00A15F83">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bCs/>
        </w:rPr>
        <w:t>CONTRATISTA</w:t>
      </w:r>
      <w:r w:rsidRPr="001A4D94">
        <w:rPr>
          <w:rFonts w:ascii="Arial" w:hAnsi="Arial" w:cs="Arial"/>
        </w:rPr>
        <w:t xml:space="preserve"> está obligado a guardar toda la información que obtenga o llegue a conocer, durante la ejecución del Contrato, es decir los datos del procesamiento e Interpretación sísmica 2d proyecto </w:t>
      </w:r>
      <w:r>
        <w:rPr>
          <w:rFonts w:ascii="Arial" w:hAnsi="Arial" w:cs="Arial"/>
        </w:rPr>
        <w:t>_________________</w:t>
      </w:r>
      <w:r w:rsidRPr="001A4D94">
        <w:rPr>
          <w:rFonts w:ascii="Arial" w:hAnsi="Arial" w:cs="Arial"/>
        </w:rPr>
        <w:t xml:space="preserve">, que se obtengan y los documentos, reportes, planos, mapas, descripciones, en general, toda la información que se genere durante el desarrollo de todas las etapas de ejecución del Proyecto, al igual que aquella que se entregue al </w:t>
      </w:r>
      <w:r w:rsidRPr="001A4D94">
        <w:rPr>
          <w:rFonts w:ascii="Arial" w:hAnsi="Arial" w:cs="Arial"/>
          <w:b/>
        </w:rPr>
        <w:t xml:space="preserve">CONTRATISTA </w:t>
      </w:r>
      <w:r w:rsidRPr="001A4D94">
        <w:rPr>
          <w:rFonts w:ascii="Arial" w:hAnsi="Arial" w:cs="Arial"/>
        </w:rPr>
        <w:t xml:space="preserve">para este propósito, debe mantenerse en la más absoluta reserva y confidencialidad y no puede ser divulgada o puesta en conocimiento de terceros, sin autorización previa y escrita de la </w:t>
      </w:r>
      <w:r w:rsidRPr="001A4D94">
        <w:rPr>
          <w:rFonts w:ascii="Arial" w:hAnsi="Arial" w:cs="Arial"/>
          <w:b/>
        </w:rPr>
        <w:t>ENTIDAD</w:t>
      </w:r>
      <w:r w:rsidRPr="001A4D94">
        <w:rPr>
          <w:rFonts w:ascii="Arial" w:hAnsi="Arial" w:cs="Arial"/>
        </w:rPr>
        <w:t xml:space="preserve">, excepto que dicha información sea de dominio público, tal y como artículos publicados en revistas especializadas o si el </w:t>
      </w:r>
      <w:r w:rsidRPr="001A4D94">
        <w:rPr>
          <w:rFonts w:ascii="Arial" w:hAnsi="Arial" w:cs="Arial"/>
          <w:b/>
        </w:rPr>
        <w:t>CONTRATISTA</w:t>
      </w:r>
      <w:r w:rsidRPr="001A4D94">
        <w:rPr>
          <w:rFonts w:ascii="Arial" w:hAnsi="Arial" w:cs="Arial"/>
        </w:rPr>
        <w:t xml:space="preserve"> requiere para divulgarla por ley, previa autorización de la </w:t>
      </w:r>
      <w:r w:rsidRPr="001A4D94">
        <w:rPr>
          <w:rFonts w:ascii="Arial" w:hAnsi="Arial" w:cs="Arial"/>
          <w:b/>
        </w:rPr>
        <w:t>ENTIDAD.</w:t>
      </w:r>
    </w:p>
    <w:p w14:paraId="71D90051" w14:textId="77777777" w:rsidR="00A15F83" w:rsidRPr="001A4D94" w:rsidRDefault="00A15F83" w:rsidP="00A15F83">
      <w:pPr>
        <w:shd w:val="clear" w:color="auto" w:fill="FFFFFF"/>
        <w:tabs>
          <w:tab w:val="left" w:pos="426"/>
        </w:tabs>
        <w:spacing w:before="120" w:after="120"/>
        <w:ind w:right="-6"/>
        <w:contextualSpacing/>
        <w:jc w:val="both"/>
        <w:rPr>
          <w:rFonts w:ascii="Arial" w:hAnsi="Arial" w:cs="Arial"/>
        </w:rPr>
      </w:pPr>
    </w:p>
    <w:p w14:paraId="2CEE1EAF" w14:textId="77777777" w:rsidR="00A15F83" w:rsidRPr="001A4D94" w:rsidRDefault="00A15F83" w:rsidP="00A15F83">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del Servicio. A dicho efecto, deberá suscribir convenios de confidencialidad con el personal que vaya a conocer total o parcialmente dicha información. </w:t>
      </w:r>
    </w:p>
    <w:p w14:paraId="461BF1C5" w14:textId="77777777" w:rsidR="00A15F83" w:rsidRPr="001A4D94" w:rsidRDefault="00A15F83" w:rsidP="00A15F83">
      <w:pPr>
        <w:shd w:val="clear" w:color="auto" w:fill="FFFFFF"/>
        <w:tabs>
          <w:tab w:val="left" w:pos="426"/>
        </w:tabs>
        <w:spacing w:before="120" w:after="120"/>
        <w:ind w:right="-6"/>
        <w:contextualSpacing/>
        <w:jc w:val="both"/>
        <w:rPr>
          <w:rFonts w:ascii="Arial" w:hAnsi="Arial" w:cs="Arial"/>
        </w:rPr>
      </w:pPr>
    </w:p>
    <w:p w14:paraId="3916F65F" w14:textId="77777777" w:rsidR="00A15F83" w:rsidRPr="001A4D94" w:rsidRDefault="00A15F83" w:rsidP="00A15F83">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Las obligaciones que el </w:t>
      </w:r>
      <w:r w:rsidRPr="001A4D94">
        <w:rPr>
          <w:rFonts w:ascii="Arial" w:hAnsi="Arial" w:cs="Arial"/>
          <w:b/>
        </w:rPr>
        <w:t xml:space="preserve">CONTRATISTA </w:t>
      </w:r>
      <w:r w:rsidRPr="001A4D94">
        <w:rPr>
          <w:rFonts w:ascii="Arial" w:hAnsi="Arial" w:cs="Arial"/>
        </w:rPr>
        <w:t>asume bajo este Contrato con relación a la confidencialidad, subsistirán hasta cinco años una vez finalizado el Contrato.</w:t>
      </w:r>
    </w:p>
    <w:p w14:paraId="40F67241" w14:textId="77777777" w:rsidR="00A15F83" w:rsidRPr="001A4D94" w:rsidRDefault="00A15F83" w:rsidP="00A15F83">
      <w:pPr>
        <w:spacing w:before="120" w:after="120"/>
        <w:contextualSpacing/>
        <w:rPr>
          <w:rFonts w:ascii="Arial" w:hAnsi="Arial" w:cs="Arial"/>
        </w:rPr>
      </w:pPr>
    </w:p>
    <w:p w14:paraId="4989F5FD" w14:textId="77777777" w:rsidR="00A15F83" w:rsidRPr="001A4D94" w:rsidRDefault="00A15F83" w:rsidP="00A15F83">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 xml:space="preserve">A la terminación del presente Contrato, por resolución o por su cumplimiento, el </w:t>
      </w:r>
      <w:r w:rsidRPr="001A4D94">
        <w:rPr>
          <w:rFonts w:ascii="Arial" w:hAnsi="Arial" w:cs="Arial"/>
          <w:b/>
        </w:rPr>
        <w:t xml:space="preserve">CONTRATISTA </w:t>
      </w:r>
      <w:r w:rsidRPr="001A4D94">
        <w:rPr>
          <w:rFonts w:ascii="Arial" w:hAnsi="Arial" w:cs="Arial"/>
        </w:rPr>
        <w:t xml:space="preserve">está en la obligación de entregar de manera inmediata a la </w:t>
      </w:r>
      <w:r w:rsidRPr="001A4D94">
        <w:rPr>
          <w:rFonts w:ascii="Arial" w:hAnsi="Arial" w:cs="Arial"/>
          <w:b/>
        </w:rPr>
        <w:t>ENTIDAD</w:t>
      </w:r>
      <w:r w:rsidRPr="001A4D94">
        <w:rPr>
          <w:rFonts w:ascii="Arial" w:hAnsi="Arial" w:cs="Arial"/>
        </w:rPr>
        <w:t xml:space="preserve"> todos los documentos, notas, datos, información, y otros que hubiera entrado en posesión del </w:t>
      </w:r>
      <w:r w:rsidRPr="001A4D94">
        <w:rPr>
          <w:rFonts w:ascii="Arial" w:hAnsi="Arial" w:cs="Arial"/>
          <w:b/>
        </w:rPr>
        <w:t>CONTRATISTA</w:t>
      </w:r>
      <w:r w:rsidRPr="001A4D94">
        <w:rPr>
          <w:rFonts w:ascii="Arial" w:hAnsi="Arial" w:cs="Arial"/>
        </w:rPr>
        <w:t xml:space="preserve"> en virtud a la ejecución del presente Contrato, no pudiendo retener el </w:t>
      </w:r>
      <w:r w:rsidRPr="001A4D94">
        <w:rPr>
          <w:rFonts w:ascii="Arial" w:hAnsi="Arial" w:cs="Arial"/>
          <w:b/>
        </w:rPr>
        <w:t xml:space="preserve">CONTRATISTA </w:t>
      </w:r>
      <w:r w:rsidRPr="001A4D94">
        <w:rPr>
          <w:rFonts w:ascii="Arial" w:hAnsi="Arial" w:cs="Arial"/>
        </w:rPr>
        <w:t>ninguna copia de los mismos, ya sean en papel o en formato electrónico o digital.</w:t>
      </w:r>
    </w:p>
    <w:p w14:paraId="4CAEC499" w14:textId="77777777" w:rsidR="00A15F83" w:rsidRPr="001A4D94" w:rsidRDefault="00A15F83" w:rsidP="00A15F83">
      <w:pPr>
        <w:shd w:val="clear" w:color="auto" w:fill="FFFFFF"/>
        <w:tabs>
          <w:tab w:val="left" w:pos="426"/>
        </w:tabs>
        <w:spacing w:before="120" w:after="120"/>
        <w:ind w:right="-6"/>
        <w:contextualSpacing/>
        <w:jc w:val="both"/>
        <w:rPr>
          <w:rFonts w:ascii="Arial" w:hAnsi="Arial" w:cs="Arial"/>
        </w:rPr>
      </w:pPr>
      <w:r w:rsidRPr="001A4D94">
        <w:rPr>
          <w:rFonts w:ascii="Arial" w:hAnsi="Arial" w:cs="Arial"/>
        </w:rPr>
        <w:t>El incumplimiento de la obligación de confidencialidad importara:</w:t>
      </w:r>
    </w:p>
    <w:p w14:paraId="67B90BAE" w14:textId="77777777" w:rsidR="00A15F83" w:rsidRPr="001A4D94" w:rsidRDefault="00A15F83" w:rsidP="009A52A1">
      <w:pPr>
        <w:pStyle w:val="Prrafodelista"/>
        <w:numPr>
          <w:ilvl w:val="0"/>
          <w:numId w:val="41"/>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t>La adopción de medidas judiciales y sanciones de acuerdo a normas pertinentes.</w:t>
      </w:r>
    </w:p>
    <w:p w14:paraId="4101F3D8" w14:textId="77777777" w:rsidR="00A15F83" w:rsidRPr="001A4D94" w:rsidRDefault="00A15F83" w:rsidP="00A15F83">
      <w:pPr>
        <w:pStyle w:val="Prrafodelista"/>
        <w:shd w:val="clear" w:color="auto" w:fill="FFFFFF"/>
        <w:tabs>
          <w:tab w:val="left" w:pos="426"/>
        </w:tabs>
        <w:spacing w:before="120" w:after="120"/>
        <w:ind w:left="1418" w:right="-6"/>
        <w:contextualSpacing/>
        <w:jc w:val="both"/>
        <w:rPr>
          <w:rFonts w:ascii="Arial" w:hAnsi="Arial" w:cs="Arial"/>
          <w:b/>
          <w:lang w:val="es-BO"/>
        </w:rPr>
      </w:pPr>
    </w:p>
    <w:p w14:paraId="02F472F3" w14:textId="77777777" w:rsidR="00A15F83" w:rsidRPr="001A4D94" w:rsidRDefault="00A15F83" w:rsidP="009A52A1">
      <w:pPr>
        <w:pStyle w:val="Prrafodelista"/>
        <w:numPr>
          <w:ilvl w:val="0"/>
          <w:numId w:val="41"/>
        </w:numPr>
        <w:shd w:val="clear" w:color="auto" w:fill="FFFFFF"/>
        <w:tabs>
          <w:tab w:val="left" w:pos="426"/>
        </w:tabs>
        <w:spacing w:before="120" w:after="120"/>
        <w:ind w:left="1418" w:right="-6" w:hanging="284"/>
        <w:contextualSpacing/>
        <w:jc w:val="both"/>
        <w:rPr>
          <w:rFonts w:ascii="Arial" w:hAnsi="Arial" w:cs="Arial"/>
          <w:b/>
          <w:lang w:val="es-BO"/>
        </w:rPr>
      </w:pPr>
      <w:r w:rsidRPr="001A4D94">
        <w:rPr>
          <w:rFonts w:ascii="Arial" w:hAnsi="Arial" w:cs="Arial"/>
          <w:lang w:val="es-BO"/>
        </w:rPr>
        <w:lastRenderedPageBreak/>
        <w:t>Responsabilidad por pérdida y daños.</w:t>
      </w:r>
    </w:p>
    <w:p w14:paraId="76EA80B5" w14:textId="77777777" w:rsidR="00A15F83" w:rsidRPr="001A4D94" w:rsidRDefault="00A15F83" w:rsidP="00A15F83">
      <w:pPr>
        <w:pStyle w:val="Prrafodelista"/>
        <w:rPr>
          <w:rFonts w:ascii="Arial" w:hAnsi="Arial" w:cs="Arial"/>
          <w:b/>
          <w:lang w:val="es-BO"/>
        </w:rPr>
      </w:pPr>
    </w:p>
    <w:p w14:paraId="1D5894F2" w14:textId="77777777" w:rsidR="00A15F83" w:rsidRPr="001A4D94" w:rsidRDefault="00A15F83" w:rsidP="009A52A1">
      <w:pPr>
        <w:pStyle w:val="Prrafodelista"/>
        <w:numPr>
          <w:ilvl w:val="0"/>
          <w:numId w:val="41"/>
        </w:numPr>
        <w:shd w:val="clear" w:color="auto" w:fill="FFFFFF"/>
        <w:spacing w:before="120" w:after="120"/>
        <w:ind w:left="1418" w:right="-6" w:hanging="284"/>
        <w:contextualSpacing/>
        <w:jc w:val="both"/>
        <w:rPr>
          <w:rFonts w:ascii="Arial" w:hAnsi="Arial" w:cs="Arial"/>
          <w:b/>
          <w:lang w:val="es-BO"/>
        </w:rPr>
      </w:pPr>
      <w:r w:rsidRPr="001A4D94">
        <w:rPr>
          <w:rFonts w:ascii="Arial" w:hAnsi="Arial" w:cs="Arial"/>
          <w:lang w:val="es-BO"/>
        </w:rPr>
        <w:t xml:space="preserve">Responderá civil y penalmente e indemnizará a la </w:t>
      </w:r>
      <w:r w:rsidRPr="001A4D94">
        <w:rPr>
          <w:rFonts w:ascii="Arial" w:hAnsi="Arial" w:cs="Arial"/>
          <w:b/>
          <w:lang w:val="es-BO"/>
        </w:rPr>
        <w:t>ENTIDAD</w:t>
      </w:r>
      <w:r w:rsidRPr="001A4D94">
        <w:rPr>
          <w:rFonts w:ascii="Arial" w:hAnsi="Arial" w:cs="Arial"/>
          <w:lang w:val="es-BO"/>
        </w:rPr>
        <w:t xml:space="preserve"> por cualquier daño o perjuicio derivado del incumplimiento de la obligación establecida en la presente cláusula, independientemente de las demás acciones legales que en derecho correspondan a la </w:t>
      </w:r>
      <w:r w:rsidRPr="001A4D94">
        <w:rPr>
          <w:rFonts w:ascii="Arial" w:hAnsi="Arial" w:cs="Arial"/>
          <w:b/>
          <w:lang w:val="es-BO"/>
        </w:rPr>
        <w:t>ENTIDAD</w:t>
      </w:r>
      <w:r w:rsidRPr="001A4D94">
        <w:rPr>
          <w:rFonts w:ascii="Arial" w:hAnsi="Arial" w:cs="Arial"/>
          <w:lang w:val="es-BO"/>
        </w:rPr>
        <w:t xml:space="preserve">. </w:t>
      </w:r>
    </w:p>
    <w:p w14:paraId="6A56D5C3"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lang w:val="es-ES_tradnl"/>
        </w:rPr>
        <w:t>VIGESIMA NOVENA.- (</w:t>
      </w:r>
      <w:r w:rsidRPr="001A4D94">
        <w:rPr>
          <w:rFonts w:ascii="Arial" w:hAnsi="Arial" w:cs="Arial"/>
          <w:b/>
          <w:color w:val="000000"/>
          <w:u w:val="single"/>
        </w:rPr>
        <w:t>PROPIEDAD INTELECTUAL Y TÍTULO)</w:t>
      </w:r>
    </w:p>
    <w:p w14:paraId="20538F7B" w14:textId="77777777" w:rsidR="00A15F83" w:rsidRPr="001A4D94" w:rsidRDefault="00A15F83" w:rsidP="009A52A1">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Toda la información contenida en los documentos de la entidad y los derechos de propiedad intelectual relacionados con ellos preparados por la </w:t>
      </w:r>
      <w:r w:rsidRPr="001A4D94">
        <w:rPr>
          <w:rFonts w:ascii="Arial" w:hAnsi="Arial" w:cs="Arial"/>
          <w:b/>
          <w:color w:val="000000"/>
        </w:rPr>
        <w:t>ENTIDAD</w:t>
      </w:r>
      <w:r w:rsidRPr="001A4D94">
        <w:rPr>
          <w:rFonts w:ascii="Arial" w:hAnsi="Arial" w:cs="Arial"/>
          <w:color w:val="000000"/>
        </w:rPr>
        <w:t xml:space="preserve"> o provistos de cualquier modo al </w:t>
      </w:r>
      <w:r w:rsidRPr="001A4D94">
        <w:rPr>
          <w:rFonts w:ascii="Arial" w:hAnsi="Arial" w:cs="Arial"/>
          <w:b/>
          <w:color w:val="000000"/>
        </w:rPr>
        <w:t>CONTRATISTA</w:t>
      </w:r>
      <w:r w:rsidRPr="001A4D94">
        <w:rPr>
          <w:rFonts w:ascii="Arial" w:hAnsi="Arial" w:cs="Arial"/>
          <w:color w:val="000000"/>
        </w:rPr>
        <w:t xml:space="preserve">, continuarán siendo de propiedad exclusiva de la </w:t>
      </w:r>
      <w:r w:rsidRPr="001A4D94">
        <w:rPr>
          <w:rFonts w:ascii="Arial" w:hAnsi="Arial" w:cs="Arial"/>
          <w:b/>
          <w:color w:val="000000"/>
        </w:rPr>
        <w:t>ENTIDAD</w:t>
      </w:r>
      <w:r w:rsidRPr="001A4D94">
        <w:rPr>
          <w:rFonts w:ascii="Arial" w:hAnsi="Arial" w:cs="Arial"/>
          <w:color w:val="000000"/>
        </w:rPr>
        <w:t xml:space="preserve">. Además toda la información creada por o para el </w:t>
      </w:r>
      <w:r w:rsidRPr="001A4D94">
        <w:rPr>
          <w:rFonts w:ascii="Arial" w:hAnsi="Arial" w:cs="Arial"/>
          <w:b/>
          <w:color w:val="000000"/>
        </w:rPr>
        <w:t>CONTRATISTA</w:t>
      </w:r>
      <w:r w:rsidRPr="001A4D94">
        <w:rPr>
          <w:rFonts w:ascii="Arial" w:hAnsi="Arial" w:cs="Arial"/>
          <w:color w:val="000000"/>
        </w:rPr>
        <w:t xml:space="preserve"> en la ejecución o en relación con el Contrato, serán propiedad exclusiva de la </w:t>
      </w:r>
      <w:r w:rsidRPr="001A4D94">
        <w:rPr>
          <w:rFonts w:ascii="Arial" w:hAnsi="Arial" w:cs="Arial"/>
          <w:b/>
          <w:color w:val="000000"/>
        </w:rPr>
        <w:t>ENTIDAD</w:t>
      </w:r>
      <w:r w:rsidRPr="001A4D94">
        <w:rPr>
          <w:rFonts w:ascii="Arial" w:hAnsi="Arial" w:cs="Arial"/>
          <w:color w:val="000000"/>
        </w:rPr>
        <w:t>.</w:t>
      </w:r>
    </w:p>
    <w:p w14:paraId="40B41BE7" w14:textId="77777777" w:rsidR="00A15F83" w:rsidRPr="001A4D94" w:rsidRDefault="00A15F83" w:rsidP="009A52A1">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Toda la información será claramente identificada como propiedad de la </w:t>
      </w:r>
      <w:r w:rsidRPr="001A4D94">
        <w:rPr>
          <w:rFonts w:ascii="Arial" w:hAnsi="Arial" w:cs="Arial"/>
          <w:b/>
          <w:color w:val="000000"/>
        </w:rPr>
        <w:t>ENTIDAD</w:t>
      </w:r>
      <w:r w:rsidRPr="001A4D94">
        <w:rPr>
          <w:rFonts w:ascii="Arial" w:hAnsi="Arial" w:cs="Arial"/>
          <w:color w:val="000000"/>
        </w:rPr>
        <w:t xml:space="preserve">. Así, la titularidad de todos esos datos, estén o no completos, corresponderá a la </w:t>
      </w:r>
      <w:r w:rsidRPr="001A4D94">
        <w:rPr>
          <w:rFonts w:ascii="Arial" w:hAnsi="Arial" w:cs="Arial"/>
          <w:b/>
          <w:color w:val="000000"/>
        </w:rPr>
        <w:t>ENTIDAD</w:t>
      </w:r>
      <w:r w:rsidRPr="001A4D94">
        <w:rPr>
          <w:rFonts w:ascii="Arial" w:hAnsi="Arial" w:cs="Arial"/>
          <w:color w:val="000000"/>
        </w:rPr>
        <w:t xml:space="preserve"> y la propiedad de todas las copias o reproducciones por cualquier medio y todos los derechos de reproducción sobre ellos, corresponden de manera exclusiva a la </w:t>
      </w:r>
      <w:r w:rsidRPr="001A4D94">
        <w:rPr>
          <w:rFonts w:ascii="Arial" w:hAnsi="Arial" w:cs="Arial"/>
          <w:b/>
          <w:color w:val="000000"/>
        </w:rPr>
        <w:t>ENTIDAD</w:t>
      </w:r>
      <w:r w:rsidRPr="001A4D94">
        <w:rPr>
          <w:rFonts w:ascii="Arial" w:hAnsi="Arial" w:cs="Arial"/>
          <w:color w:val="000000"/>
        </w:rPr>
        <w:t xml:space="preserve">, siendo el único investido de facultad o derecho para realizar o autorizar su copia, uso, modificación, distribución o divulgación, a cuyo efecto determinará o establecerá la manera, términos y condiciones para hacerlo. </w:t>
      </w:r>
    </w:p>
    <w:p w14:paraId="589F4BED" w14:textId="77777777" w:rsidR="00A15F83" w:rsidRPr="001A4D94" w:rsidRDefault="00A15F83" w:rsidP="00A15F83">
      <w:pPr>
        <w:spacing w:before="120" w:after="120"/>
        <w:ind w:left="1418" w:right="-6"/>
        <w:jc w:val="both"/>
        <w:rPr>
          <w:rFonts w:ascii="Arial" w:hAnsi="Arial" w:cs="Arial"/>
          <w:color w:val="000000"/>
        </w:rPr>
      </w:pPr>
      <w:r w:rsidRPr="001A4D94">
        <w:rPr>
          <w:rFonts w:ascii="Arial" w:hAnsi="Arial" w:cs="Arial"/>
          <w:color w:val="000000"/>
        </w:rPr>
        <w:t xml:space="preserve">Todos los datos y las copias o reproducciones de cualquier naturaleza de los mismos serán entregados a la </w:t>
      </w:r>
      <w:r w:rsidRPr="001A4D94">
        <w:rPr>
          <w:rFonts w:ascii="Arial" w:hAnsi="Arial" w:cs="Arial"/>
          <w:b/>
          <w:color w:val="000000"/>
        </w:rPr>
        <w:t xml:space="preserve">ENTIDAD </w:t>
      </w:r>
      <w:r w:rsidRPr="001A4D94">
        <w:rPr>
          <w:rFonts w:ascii="Arial" w:hAnsi="Arial" w:cs="Arial"/>
          <w:color w:val="000000"/>
        </w:rPr>
        <w:t xml:space="preserve">a su requerimiento con toda prontitud, durante la ejecución, al terminarse o completarse el Servicio, o al resolverse el Contrato. A instancias de la </w:t>
      </w:r>
      <w:r w:rsidRPr="001A4D94">
        <w:rPr>
          <w:rFonts w:ascii="Arial" w:hAnsi="Arial" w:cs="Arial"/>
          <w:b/>
          <w:color w:val="000000"/>
        </w:rPr>
        <w:t>ENTIDAD</w:t>
      </w:r>
      <w:r w:rsidRPr="001A4D94">
        <w:rPr>
          <w:rFonts w:ascii="Arial" w:hAnsi="Arial" w:cs="Arial"/>
          <w:color w:val="000000"/>
        </w:rPr>
        <w:t xml:space="preserve">, el </w:t>
      </w:r>
      <w:r w:rsidRPr="001A4D94">
        <w:rPr>
          <w:rFonts w:ascii="Arial" w:hAnsi="Arial" w:cs="Arial"/>
          <w:b/>
          <w:color w:val="000000"/>
        </w:rPr>
        <w:t>CONTRATISTA</w:t>
      </w:r>
      <w:r w:rsidRPr="001A4D94">
        <w:rPr>
          <w:rFonts w:ascii="Arial" w:hAnsi="Arial" w:cs="Arial"/>
          <w:color w:val="000000"/>
        </w:rPr>
        <w:t xml:space="preserve">, a su propio costo, llevará a cabo o hará que se hagan todas las diligencias necesarias para permitir que la </w:t>
      </w:r>
      <w:r w:rsidRPr="001A4D94">
        <w:rPr>
          <w:rFonts w:ascii="Arial" w:hAnsi="Arial" w:cs="Arial"/>
          <w:b/>
          <w:color w:val="000000"/>
        </w:rPr>
        <w:t>ENTIDAD</w:t>
      </w:r>
      <w:r w:rsidRPr="001A4D94">
        <w:rPr>
          <w:rFonts w:ascii="Arial" w:hAnsi="Arial" w:cs="Arial"/>
          <w:color w:val="000000"/>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1A4D94">
        <w:rPr>
          <w:rFonts w:ascii="Arial" w:hAnsi="Arial" w:cs="Arial"/>
          <w:b/>
          <w:color w:val="000000"/>
        </w:rPr>
        <w:t>CONTRATISTA</w:t>
      </w:r>
      <w:r w:rsidRPr="001A4D94">
        <w:rPr>
          <w:rFonts w:ascii="Arial" w:hAnsi="Arial" w:cs="Arial"/>
          <w:color w:val="000000"/>
        </w:rPr>
        <w:t xml:space="preserve"> en todo lo que se refiera al perfeccionamiento pleno del derecho de propiedad, a la obtención del título y la preservación del interés en y de toda la información descrita.</w:t>
      </w:r>
    </w:p>
    <w:p w14:paraId="7230A939" w14:textId="77777777" w:rsidR="00A15F83" w:rsidRPr="001A4D94" w:rsidRDefault="00A15F83" w:rsidP="009A52A1">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obtendrá las licencias, patentes y los derechos de terceros que fuesen requeridos o necesarios, para el uso de los derechos de propiedad intelectual de los cuales fueren titulares dichos terceros, a los efectos de permitirle al </w:t>
      </w:r>
      <w:r w:rsidRPr="001A4D94">
        <w:rPr>
          <w:rFonts w:ascii="Arial" w:hAnsi="Arial" w:cs="Arial"/>
          <w:b/>
          <w:color w:val="000000"/>
        </w:rPr>
        <w:t>CONTRATISTA</w:t>
      </w:r>
      <w:r w:rsidRPr="001A4D94">
        <w:rPr>
          <w:rFonts w:ascii="Arial" w:hAnsi="Arial" w:cs="Arial"/>
          <w:color w:val="000000"/>
        </w:rPr>
        <w:t xml:space="preserve"> realizar el Servicio. </w:t>
      </w:r>
    </w:p>
    <w:p w14:paraId="4FD8DFA6" w14:textId="77777777" w:rsidR="00A15F83" w:rsidRPr="001A4D94" w:rsidRDefault="00A15F83" w:rsidP="009A52A1">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protegerá, defenderá e indemnizará de responsabilidad la </w:t>
      </w:r>
      <w:r w:rsidRPr="001A4D94">
        <w:rPr>
          <w:rFonts w:ascii="Arial" w:hAnsi="Arial" w:cs="Arial"/>
          <w:b/>
          <w:color w:val="000000"/>
        </w:rPr>
        <w:t>ENTIDAD</w:t>
      </w:r>
      <w:r w:rsidRPr="001A4D94">
        <w:rPr>
          <w:rFonts w:ascii="Arial" w:hAnsi="Arial" w:cs="Arial"/>
          <w:color w:val="000000"/>
        </w:rPr>
        <w:t xml:space="preserve"> y a cualquier Parte de la </w:t>
      </w:r>
      <w:r w:rsidRPr="001A4D94">
        <w:rPr>
          <w:rFonts w:ascii="Arial" w:hAnsi="Arial" w:cs="Arial"/>
          <w:b/>
          <w:color w:val="000000"/>
        </w:rPr>
        <w:t>ENTIDAD</w:t>
      </w:r>
      <w:r w:rsidRPr="001A4D94">
        <w:rPr>
          <w:rFonts w:ascii="Arial" w:hAnsi="Arial" w:cs="Arial"/>
          <w:color w:val="000000"/>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4E08CB88" w14:textId="77777777" w:rsidR="00A15F83" w:rsidRPr="001A4D94" w:rsidRDefault="00A15F83" w:rsidP="009A52A1">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La </w:t>
      </w:r>
      <w:r w:rsidRPr="001A4D94">
        <w:rPr>
          <w:rFonts w:ascii="Arial" w:hAnsi="Arial" w:cs="Arial"/>
          <w:b/>
          <w:color w:val="000000"/>
        </w:rPr>
        <w:t>ENTIDAD</w:t>
      </w:r>
      <w:r w:rsidRPr="001A4D94">
        <w:rPr>
          <w:rFonts w:ascii="Arial" w:hAnsi="Arial" w:cs="Arial"/>
          <w:color w:val="000000"/>
        </w:rPr>
        <w:t xml:space="preserve"> le notificara al </w:t>
      </w:r>
      <w:r w:rsidRPr="001A4D94">
        <w:rPr>
          <w:rFonts w:ascii="Arial" w:hAnsi="Arial" w:cs="Arial"/>
          <w:b/>
          <w:color w:val="000000"/>
        </w:rPr>
        <w:t>CONTRATISTA</w:t>
      </w:r>
      <w:r w:rsidRPr="001A4D94">
        <w:rPr>
          <w:rFonts w:ascii="Arial" w:hAnsi="Arial" w:cs="Arial"/>
          <w:color w:val="000000"/>
        </w:rPr>
        <w:t xml:space="preserve">, sobre cualquier reclamación o demanda emanadas de algún incumplimiento del Contrato por parte del </w:t>
      </w:r>
      <w:r w:rsidRPr="001A4D94">
        <w:rPr>
          <w:rFonts w:ascii="Arial" w:hAnsi="Arial" w:cs="Arial"/>
          <w:b/>
          <w:color w:val="000000"/>
        </w:rPr>
        <w:t>CONTRATISTA</w:t>
      </w:r>
      <w:r w:rsidRPr="001A4D94">
        <w:rPr>
          <w:rFonts w:ascii="Arial" w:hAnsi="Arial" w:cs="Arial"/>
          <w:color w:val="000000"/>
        </w:rPr>
        <w:t xml:space="preserve"> o subcontratista del mismo, para que el </w:t>
      </w:r>
      <w:r w:rsidRPr="001A4D94">
        <w:rPr>
          <w:rFonts w:ascii="Arial" w:hAnsi="Arial" w:cs="Arial"/>
          <w:b/>
          <w:color w:val="000000"/>
        </w:rPr>
        <w:t>CONTRATISTA</w:t>
      </w:r>
      <w:r w:rsidRPr="001A4D94">
        <w:rPr>
          <w:rFonts w:ascii="Arial" w:hAnsi="Arial" w:cs="Arial"/>
          <w:color w:val="000000"/>
        </w:rPr>
        <w:t xml:space="preserve"> asuma defensa, a costa suya, sin embargo, la </w:t>
      </w:r>
      <w:r w:rsidRPr="001A4D94">
        <w:rPr>
          <w:rFonts w:ascii="Arial" w:hAnsi="Arial" w:cs="Arial"/>
          <w:b/>
          <w:color w:val="000000"/>
        </w:rPr>
        <w:t>ENTIDAD</w:t>
      </w:r>
      <w:r w:rsidRPr="001A4D94">
        <w:rPr>
          <w:rFonts w:ascii="Arial" w:hAnsi="Arial" w:cs="Arial"/>
          <w:color w:val="000000"/>
        </w:rPr>
        <w:t xml:space="preserve"> podrá elegir formar parte de dicha defensa. </w:t>
      </w:r>
    </w:p>
    <w:p w14:paraId="4274ED48" w14:textId="77777777" w:rsidR="00A15F83" w:rsidRPr="001A4D94" w:rsidRDefault="00A15F83" w:rsidP="009A52A1">
      <w:pPr>
        <w:numPr>
          <w:ilvl w:val="0"/>
          <w:numId w:val="40"/>
        </w:numPr>
        <w:tabs>
          <w:tab w:val="left" w:pos="851"/>
        </w:tabs>
        <w:spacing w:before="120" w:after="120"/>
        <w:ind w:left="1418" w:right="-6" w:hanging="284"/>
        <w:jc w:val="both"/>
        <w:rPr>
          <w:rFonts w:ascii="Arial" w:hAnsi="Arial" w:cs="Arial"/>
          <w:color w:val="000000"/>
        </w:rPr>
      </w:pPr>
      <w:r w:rsidRPr="001A4D94">
        <w:rPr>
          <w:rFonts w:ascii="Arial" w:hAnsi="Arial" w:cs="Arial"/>
          <w:color w:val="000000"/>
        </w:rPr>
        <w:t xml:space="preserve">Si el </w:t>
      </w:r>
      <w:r w:rsidRPr="001A4D94">
        <w:rPr>
          <w:rFonts w:ascii="Arial" w:hAnsi="Arial" w:cs="Arial"/>
          <w:b/>
          <w:color w:val="000000"/>
        </w:rPr>
        <w:t>CONTRATISTA</w:t>
      </w:r>
      <w:r w:rsidRPr="001A4D94">
        <w:rPr>
          <w:rFonts w:ascii="Arial" w:hAnsi="Arial" w:cs="Arial"/>
          <w:color w:val="000000"/>
        </w:rPr>
        <w:t xml:space="preserve"> se niega o no se encarga de la defensa en contra de dicha reclamación o demanda, el </w:t>
      </w:r>
      <w:r w:rsidRPr="001A4D94">
        <w:rPr>
          <w:rFonts w:ascii="Arial" w:hAnsi="Arial" w:cs="Arial"/>
          <w:b/>
          <w:color w:val="000000"/>
        </w:rPr>
        <w:t>CONTRATISTA</w:t>
      </w:r>
      <w:r w:rsidRPr="001A4D94">
        <w:rPr>
          <w:rFonts w:ascii="Arial" w:hAnsi="Arial" w:cs="Arial"/>
          <w:color w:val="000000"/>
        </w:rPr>
        <w:t xml:space="preserve"> le reembolsará a la </w:t>
      </w:r>
      <w:r w:rsidRPr="001A4D94">
        <w:rPr>
          <w:rFonts w:ascii="Arial" w:hAnsi="Arial" w:cs="Arial"/>
          <w:b/>
          <w:color w:val="000000"/>
        </w:rPr>
        <w:t>ENTIDAD</w:t>
      </w:r>
      <w:r w:rsidRPr="001A4D94">
        <w:rPr>
          <w:rFonts w:ascii="Arial" w:hAnsi="Arial" w:cs="Arial"/>
          <w:color w:val="000000"/>
        </w:rPr>
        <w:t xml:space="preserve"> todos los costos y los gastos de la defensa en contra de dicha reclamación o demanda, incluidos los honorarios de abogados. </w:t>
      </w:r>
    </w:p>
    <w:p w14:paraId="1ABFCAEF" w14:textId="77777777" w:rsidR="00A15F83" w:rsidRPr="001A4D94" w:rsidRDefault="00A15F83" w:rsidP="009A52A1">
      <w:pPr>
        <w:numPr>
          <w:ilvl w:val="0"/>
          <w:numId w:val="40"/>
        </w:numPr>
        <w:spacing w:before="120" w:after="120"/>
        <w:ind w:left="1418" w:right="-6" w:hanging="284"/>
        <w:jc w:val="both"/>
        <w:rPr>
          <w:rFonts w:ascii="Arial" w:hAnsi="Arial" w:cs="Arial"/>
          <w:color w:val="000000"/>
        </w:rPr>
      </w:pPr>
      <w:r w:rsidRPr="001A4D94">
        <w:rPr>
          <w:rFonts w:ascii="Arial" w:hAnsi="Arial" w:cs="Arial"/>
          <w:color w:val="000000"/>
        </w:rPr>
        <w:t xml:space="preserve">El </w:t>
      </w:r>
      <w:r w:rsidRPr="001A4D94">
        <w:rPr>
          <w:rFonts w:ascii="Arial" w:hAnsi="Arial" w:cs="Arial"/>
          <w:b/>
          <w:color w:val="000000"/>
        </w:rPr>
        <w:t>CONTRATISTA</w:t>
      </w:r>
      <w:r w:rsidRPr="001A4D94">
        <w:rPr>
          <w:rFonts w:ascii="Arial" w:hAnsi="Arial" w:cs="Arial"/>
          <w:color w:val="000000"/>
        </w:rPr>
        <w:t xml:space="preserve"> pagará con prontitud los montos emergentes de cualquier sentencia o laudo arbitral que se emitan en contra de </w:t>
      </w:r>
      <w:r w:rsidRPr="001A4D94">
        <w:rPr>
          <w:rFonts w:ascii="Arial" w:hAnsi="Arial" w:cs="Arial"/>
          <w:lang w:eastAsia="x-none"/>
        </w:rPr>
        <w:t>la</w:t>
      </w:r>
      <w:r w:rsidRPr="001A4D94">
        <w:rPr>
          <w:rFonts w:ascii="Arial" w:hAnsi="Arial" w:cs="Arial"/>
          <w:b/>
          <w:lang w:eastAsia="x-none"/>
        </w:rPr>
        <w:t xml:space="preserve"> ENTIDAD</w:t>
      </w:r>
      <w:r w:rsidRPr="001A4D94">
        <w:rPr>
          <w:rFonts w:ascii="Arial" w:hAnsi="Arial" w:cs="Arial"/>
          <w:color w:val="000000"/>
        </w:rPr>
        <w:t xml:space="preserve"> o de las transacciones, que fuesen acordadas con participación o no del </w:t>
      </w:r>
      <w:r w:rsidRPr="001A4D94">
        <w:rPr>
          <w:rFonts w:ascii="Arial" w:hAnsi="Arial" w:cs="Arial"/>
          <w:b/>
          <w:color w:val="000000"/>
        </w:rPr>
        <w:t>CONTRATISTA</w:t>
      </w:r>
      <w:r w:rsidRPr="001A4D94">
        <w:rPr>
          <w:rFonts w:ascii="Arial" w:hAnsi="Arial" w:cs="Arial"/>
          <w:color w:val="000000"/>
        </w:rPr>
        <w:t>.</w:t>
      </w:r>
    </w:p>
    <w:p w14:paraId="4AD8FC41" w14:textId="77777777" w:rsidR="00A15F83" w:rsidRPr="001A4D94" w:rsidRDefault="00A15F83" w:rsidP="00A15F83">
      <w:pPr>
        <w:spacing w:before="120" w:after="120"/>
        <w:jc w:val="both"/>
        <w:rPr>
          <w:rFonts w:ascii="Arial" w:hAnsi="Arial" w:cs="Arial"/>
          <w:u w:val="single"/>
        </w:rPr>
      </w:pPr>
      <w:r w:rsidRPr="001A4D94">
        <w:rPr>
          <w:rFonts w:ascii="Arial" w:hAnsi="Arial" w:cs="Arial"/>
          <w:b/>
          <w:u w:val="single"/>
        </w:rPr>
        <w:t>TRIGÉSIMA.- (CAUSAS DE FUERZA MAYOR Y/O CASO FORTUITO)</w:t>
      </w:r>
    </w:p>
    <w:p w14:paraId="015223C2"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7326A4C"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Con el fin de exceptuar al </w:t>
      </w:r>
      <w:r w:rsidRPr="001A4D94">
        <w:rPr>
          <w:rFonts w:ascii="Arial" w:hAnsi="Arial" w:cs="Arial"/>
          <w:b/>
          <w:lang w:val="es-ES_tradnl"/>
        </w:rPr>
        <w:t xml:space="preserve">CONTRATISTA </w:t>
      </w:r>
      <w:r w:rsidRPr="001A4D94">
        <w:rPr>
          <w:rFonts w:ascii="Arial" w:hAnsi="Arial" w:cs="Arial"/>
          <w:lang w:val="es-ES_tradnl"/>
        </w:rPr>
        <w:t xml:space="preserve">de determinadas responsabilidades por mora durante la vigencia del presente Contrato, la </w:t>
      </w:r>
      <w:r w:rsidRPr="001A4D94">
        <w:rPr>
          <w:rFonts w:ascii="Arial" w:hAnsi="Arial" w:cs="Arial"/>
          <w:b/>
          <w:lang w:val="es-ES_tradnl"/>
        </w:rPr>
        <w:t>ENTIDAD</w:t>
      </w:r>
      <w:r w:rsidRPr="001A4D94">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424AE83"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3E47D924"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562162A"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30.1.   </w:t>
      </w:r>
      <w:r w:rsidRPr="001A4D94">
        <w:rPr>
          <w:rFonts w:ascii="Arial" w:hAnsi="Arial" w:cs="Arial"/>
          <w:b/>
          <w:lang w:val="es-ES_tradnl"/>
        </w:rPr>
        <w:tab/>
        <w:t>Condiciones de Validez</w:t>
      </w:r>
    </w:p>
    <w:p w14:paraId="7EF92C29" w14:textId="77777777" w:rsidR="00A15F83" w:rsidRPr="001A4D94" w:rsidRDefault="00A15F83" w:rsidP="00A15F83">
      <w:pPr>
        <w:spacing w:before="120" w:after="120"/>
        <w:ind w:left="709"/>
        <w:jc w:val="both"/>
        <w:rPr>
          <w:rFonts w:ascii="Arial" w:hAnsi="Arial" w:cs="Arial"/>
          <w:lang w:val="es-ES_tradnl"/>
        </w:rPr>
      </w:pPr>
      <w:r w:rsidRPr="001A4D94">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820181B" w14:textId="77777777" w:rsidR="00A15F83" w:rsidRPr="001A4D94" w:rsidRDefault="00A15F83" w:rsidP="009A52A1">
      <w:pPr>
        <w:numPr>
          <w:ilvl w:val="0"/>
          <w:numId w:val="42"/>
        </w:numPr>
        <w:spacing w:before="120" w:after="120"/>
        <w:ind w:left="1418" w:hanging="284"/>
        <w:jc w:val="both"/>
        <w:rPr>
          <w:rFonts w:ascii="Arial" w:hAnsi="Arial" w:cs="Arial"/>
          <w:lang w:val="es-ES_tradnl"/>
        </w:rPr>
      </w:pPr>
      <w:r w:rsidRPr="001A4D94">
        <w:rPr>
          <w:rFonts w:ascii="Arial" w:hAnsi="Arial" w:cs="Arial"/>
          <w:lang w:val="es-ES_tradnl"/>
        </w:rPr>
        <w:t xml:space="preserve">Las circunstancias de la fuerza mayor o caso fortuito no hayan surgido por un incumplimiento, omisión o negligencia de la Parte </w:t>
      </w:r>
      <w:proofErr w:type="spellStart"/>
      <w:r w:rsidRPr="001A4D94">
        <w:rPr>
          <w:rFonts w:ascii="Arial" w:hAnsi="Arial" w:cs="Arial"/>
          <w:lang w:val="es-ES_tradnl"/>
        </w:rPr>
        <w:t>invocante</w:t>
      </w:r>
      <w:proofErr w:type="spellEnd"/>
      <w:r w:rsidRPr="001A4D94">
        <w:rPr>
          <w:rFonts w:ascii="Arial" w:hAnsi="Arial" w:cs="Arial"/>
          <w:lang w:val="es-ES_tradnl"/>
        </w:rPr>
        <w:t xml:space="preserve">, o en el caso del </w:t>
      </w:r>
      <w:r w:rsidRPr="001A4D94">
        <w:rPr>
          <w:rFonts w:ascii="Arial" w:hAnsi="Arial" w:cs="Arial"/>
          <w:b/>
          <w:lang w:val="es-ES_tradnl"/>
        </w:rPr>
        <w:t>CONTRATISTA</w:t>
      </w:r>
      <w:r w:rsidRPr="001A4D94">
        <w:rPr>
          <w:rFonts w:ascii="Arial" w:hAnsi="Arial" w:cs="Arial"/>
          <w:lang w:val="es-ES_tradnl"/>
        </w:rPr>
        <w:t>, será aplicable también a cualquier subcontratista.</w:t>
      </w:r>
    </w:p>
    <w:p w14:paraId="42499D59" w14:textId="77777777" w:rsidR="00A15F83" w:rsidRPr="001A4D94" w:rsidRDefault="00A15F83" w:rsidP="009A52A1">
      <w:pPr>
        <w:numPr>
          <w:ilvl w:val="0"/>
          <w:numId w:val="42"/>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1D263B7F" w14:textId="77777777" w:rsidR="00A15F83" w:rsidRPr="001A4D94" w:rsidRDefault="00A15F83" w:rsidP="00A15F83">
      <w:pPr>
        <w:tabs>
          <w:tab w:val="left" w:pos="2820"/>
        </w:tabs>
        <w:spacing w:before="120" w:after="120"/>
        <w:ind w:left="1418" w:hanging="284"/>
        <w:contextualSpacing/>
        <w:jc w:val="both"/>
        <w:rPr>
          <w:rFonts w:ascii="Arial" w:hAnsi="Arial" w:cs="Arial"/>
          <w:lang w:val="es-ES_tradnl"/>
        </w:rPr>
      </w:pPr>
    </w:p>
    <w:p w14:paraId="5EC53AA5" w14:textId="77777777" w:rsidR="00A15F83" w:rsidRPr="001A4D94" w:rsidRDefault="00A15F83" w:rsidP="009A52A1">
      <w:pPr>
        <w:numPr>
          <w:ilvl w:val="0"/>
          <w:numId w:val="42"/>
        </w:numPr>
        <w:spacing w:before="120" w:after="120"/>
        <w:ind w:left="1418" w:hanging="284"/>
        <w:contextualSpacing/>
        <w:jc w:val="both"/>
        <w:rPr>
          <w:rFonts w:ascii="Arial" w:hAnsi="Arial" w:cs="Arial"/>
          <w:lang w:val="es-ES_tradnl"/>
        </w:rPr>
      </w:pPr>
      <w:r w:rsidRPr="001A4D94">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1A4D94">
        <w:rPr>
          <w:rFonts w:ascii="Arial" w:hAnsi="Arial" w:cs="Arial"/>
          <w:b/>
          <w:lang w:val="es-ES_tradnl"/>
        </w:rPr>
        <w:t xml:space="preserve"> </w:t>
      </w:r>
      <w:r w:rsidRPr="001A4D94">
        <w:rPr>
          <w:rFonts w:ascii="Arial" w:hAnsi="Arial" w:cs="Arial"/>
          <w:lang w:val="es-ES_tradnl"/>
        </w:rPr>
        <w:t>y limitar el daño al mismo.</w:t>
      </w:r>
    </w:p>
    <w:p w14:paraId="4F67BF08" w14:textId="77777777" w:rsidR="00A15F83" w:rsidRPr="001A4D94" w:rsidRDefault="00A15F83" w:rsidP="00A15F83">
      <w:pPr>
        <w:spacing w:before="120" w:after="120"/>
        <w:contextualSpacing/>
        <w:jc w:val="both"/>
        <w:rPr>
          <w:rFonts w:ascii="Arial" w:hAnsi="Arial" w:cs="Arial"/>
          <w:lang w:val="es-ES_tradnl"/>
        </w:rPr>
      </w:pPr>
    </w:p>
    <w:p w14:paraId="5A186FBE" w14:textId="77777777" w:rsidR="00A15F83" w:rsidRPr="001A4D94" w:rsidRDefault="00A15F83" w:rsidP="00A15F83">
      <w:pPr>
        <w:spacing w:before="120" w:after="120"/>
        <w:ind w:left="709" w:hanging="1"/>
        <w:jc w:val="both"/>
        <w:rPr>
          <w:rFonts w:ascii="Arial" w:hAnsi="Arial" w:cs="Arial"/>
          <w:lang w:val="es-ES_tradnl"/>
        </w:rPr>
      </w:pPr>
      <w:r w:rsidRPr="001A4D94">
        <w:rPr>
          <w:rFonts w:ascii="Arial" w:hAnsi="Arial" w:cs="Arial"/>
          <w:lang w:val="es-ES_tradnl"/>
        </w:rPr>
        <w:t xml:space="preserve">Previo cumplimiento por parte del </w:t>
      </w:r>
      <w:r w:rsidRPr="001A4D94">
        <w:rPr>
          <w:rFonts w:ascii="Arial" w:hAnsi="Arial" w:cs="Arial"/>
          <w:b/>
          <w:lang w:val="es-ES_tradnl"/>
        </w:rPr>
        <w:t>CONTRATISTA</w:t>
      </w:r>
      <w:r w:rsidRPr="001A4D94">
        <w:rPr>
          <w:rFonts w:ascii="Arial" w:hAnsi="Arial" w:cs="Arial"/>
          <w:lang w:val="es-ES_tradnl"/>
        </w:rPr>
        <w:t xml:space="preserve"> de lo establecido precedentemente dentro de los 2 (dos) días hábiles la </w:t>
      </w:r>
      <w:r w:rsidRPr="001A4D94">
        <w:rPr>
          <w:rFonts w:ascii="Arial" w:hAnsi="Arial" w:cs="Arial"/>
          <w:b/>
          <w:lang w:val="es-ES_tradnl"/>
        </w:rPr>
        <w:t>ENTIDAD</w:t>
      </w:r>
      <w:r w:rsidRPr="001A4D94">
        <w:rPr>
          <w:rFonts w:ascii="Arial" w:hAnsi="Arial" w:cs="Arial"/>
          <w:lang w:val="es-ES_tradnl"/>
        </w:rPr>
        <w:t xml:space="preserve"> debe aprobar la existencia del impedimento, sin el cual, de ninguna manera y por ningún motivo podrá solicitar luego a la </w:t>
      </w:r>
      <w:r w:rsidRPr="001A4D94">
        <w:rPr>
          <w:rFonts w:ascii="Arial" w:hAnsi="Arial" w:cs="Arial"/>
          <w:b/>
          <w:lang w:val="es-ES_tradnl"/>
        </w:rPr>
        <w:t>ENTIDAD</w:t>
      </w:r>
      <w:r w:rsidRPr="001A4D94">
        <w:rPr>
          <w:rFonts w:ascii="Arial" w:hAnsi="Arial" w:cs="Arial"/>
          <w:lang w:val="es-ES_tradnl"/>
        </w:rPr>
        <w:t xml:space="preserve"> por escrito la ampliación del plazo del Contrato y/o pago de multas.</w:t>
      </w:r>
    </w:p>
    <w:p w14:paraId="7683C40E"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30.2.   </w:t>
      </w:r>
      <w:r w:rsidRPr="001A4D94">
        <w:rPr>
          <w:rFonts w:ascii="Arial" w:hAnsi="Arial" w:cs="Arial"/>
          <w:b/>
          <w:lang w:val="es-ES_tradnl"/>
        </w:rPr>
        <w:tab/>
        <w:t>Cumplimiento ininterrumpido</w:t>
      </w:r>
    </w:p>
    <w:p w14:paraId="38054CD7" w14:textId="77777777" w:rsidR="00A15F83" w:rsidRPr="001A4D94" w:rsidRDefault="00A15F83" w:rsidP="00A15F83">
      <w:pPr>
        <w:spacing w:before="120" w:after="120"/>
        <w:ind w:left="709" w:hanging="1"/>
        <w:jc w:val="both"/>
        <w:rPr>
          <w:rFonts w:ascii="Arial" w:hAnsi="Arial" w:cs="Arial"/>
          <w:lang w:val="es-ES_tradnl"/>
        </w:rPr>
      </w:pPr>
      <w:r w:rsidRPr="001A4D94">
        <w:rPr>
          <w:rFonts w:ascii="Arial" w:hAnsi="Arial" w:cs="Arial"/>
          <w:lang w:val="es-ES_tradnl"/>
        </w:rPr>
        <w:t xml:space="preserve">Cuando ocurra una fuerza mayor o caso fortuito, el </w:t>
      </w:r>
      <w:r w:rsidRPr="001A4D94">
        <w:rPr>
          <w:rFonts w:ascii="Arial" w:hAnsi="Arial" w:cs="Arial"/>
          <w:b/>
          <w:lang w:val="es-ES_tradnl"/>
        </w:rPr>
        <w:t xml:space="preserve">CONTRATISTA </w:t>
      </w:r>
      <w:r w:rsidRPr="001A4D94">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A4D94">
        <w:rPr>
          <w:rFonts w:ascii="Arial" w:hAnsi="Arial" w:cs="Arial"/>
          <w:b/>
          <w:lang w:val="es-ES_tradnl"/>
        </w:rPr>
        <w:t>ENTIDAD</w:t>
      </w:r>
      <w:r w:rsidRPr="001A4D94">
        <w:rPr>
          <w:rFonts w:ascii="Arial" w:hAnsi="Arial" w:cs="Arial"/>
          <w:lang w:val="es-ES_tradnl"/>
        </w:rPr>
        <w:t xml:space="preserve">. </w:t>
      </w:r>
    </w:p>
    <w:p w14:paraId="3E61A268" w14:textId="77777777" w:rsidR="00A15F83" w:rsidRPr="001A4D94" w:rsidRDefault="00A15F83" w:rsidP="00A15F83">
      <w:pPr>
        <w:spacing w:before="120" w:after="120"/>
        <w:ind w:left="709" w:hanging="709"/>
        <w:jc w:val="both"/>
        <w:rPr>
          <w:rFonts w:ascii="Arial" w:hAnsi="Arial" w:cs="Arial"/>
          <w:b/>
          <w:lang w:val="es-ES_tradnl"/>
        </w:rPr>
      </w:pPr>
      <w:r w:rsidRPr="001A4D94">
        <w:rPr>
          <w:rFonts w:ascii="Arial" w:hAnsi="Arial" w:cs="Arial"/>
          <w:b/>
          <w:lang w:val="es-ES_tradnl"/>
        </w:rPr>
        <w:t xml:space="preserve">30.3.   </w:t>
      </w:r>
      <w:r w:rsidRPr="001A4D94">
        <w:rPr>
          <w:rFonts w:ascii="Arial" w:hAnsi="Arial" w:cs="Arial"/>
          <w:b/>
          <w:lang w:val="es-ES_tradnl"/>
        </w:rPr>
        <w:tab/>
        <w:t>Prórrogas</w:t>
      </w:r>
    </w:p>
    <w:p w14:paraId="42A04281" w14:textId="77777777" w:rsidR="00A15F83" w:rsidRPr="001A4D94" w:rsidRDefault="00A15F83" w:rsidP="00A15F83">
      <w:pPr>
        <w:spacing w:before="120" w:after="120"/>
        <w:ind w:left="709"/>
        <w:jc w:val="both"/>
        <w:rPr>
          <w:rFonts w:ascii="Arial" w:hAnsi="Arial" w:cs="Arial"/>
          <w:lang w:val="es-ES_tradnl"/>
        </w:rPr>
      </w:pPr>
      <w:r w:rsidRPr="001A4D94">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92416B9" w14:textId="77777777" w:rsidR="00A15F83" w:rsidRPr="001A4D94" w:rsidRDefault="00A15F83" w:rsidP="00A15F83">
      <w:pPr>
        <w:autoSpaceDE w:val="0"/>
        <w:autoSpaceDN w:val="0"/>
        <w:spacing w:before="120" w:after="120"/>
        <w:ind w:left="709"/>
        <w:jc w:val="both"/>
        <w:rPr>
          <w:rFonts w:ascii="Arial" w:hAnsi="Arial" w:cs="Arial"/>
          <w:lang w:val="es-ES_tradnl"/>
        </w:rPr>
      </w:pPr>
      <w:r w:rsidRPr="001A4D94">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888721A" w14:textId="77777777" w:rsidR="00A15F83" w:rsidRPr="001A4D94" w:rsidRDefault="00A15F83" w:rsidP="00A15F83">
      <w:pPr>
        <w:spacing w:before="120" w:after="120"/>
        <w:ind w:left="709" w:hanging="1"/>
        <w:jc w:val="both"/>
        <w:rPr>
          <w:rFonts w:ascii="Arial" w:hAnsi="Arial" w:cs="Arial"/>
        </w:rPr>
      </w:pPr>
      <w:r w:rsidRPr="001A4D94">
        <w:rPr>
          <w:rFonts w:ascii="Arial" w:hAnsi="Arial" w:cs="Arial"/>
        </w:rPr>
        <w:lastRenderedPageBreak/>
        <w:t>Si la razón impeditiva o sus causas perduraren por más de 15 (quince) días calendario consecutivo, cualquiera de las Partes deberá notificar a la otra, por escrito, la resolución del Contrato de conformidad a la cláusula (Terminación del Contrato).</w:t>
      </w:r>
    </w:p>
    <w:p w14:paraId="458E2071"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TRIGÉSIMA PRIMERA.- (TERMINACIÓN DEL CONTRATO)</w:t>
      </w:r>
    </w:p>
    <w:p w14:paraId="787F7673" w14:textId="77777777" w:rsidR="00A15F83" w:rsidRPr="001A4D94" w:rsidRDefault="00A15F83" w:rsidP="00A15F83">
      <w:pPr>
        <w:spacing w:before="120" w:after="120"/>
        <w:jc w:val="both"/>
        <w:rPr>
          <w:rFonts w:ascii="Arial" w:hAnsi="Arial" w:cs="Arial"/>
        </w:rPr>
      </w:pPr>
      <w:r w:rsidRPr="001A4D94">
        <w:rPr>
          <w:rFonts w:ascii="Arial" w:hAnsi="Arial" w:cs="Arial"/>
        </w:rPr>
        <w:t>El presente Contrato concluirá por una de las siguientes causas:</w:t>
      </w:r>
    </w:p>
    <w:p w14:paraId="4CF00D17" w14:textId="77777777" w:rsidR="00A15F83" w:rsidRPr="001A4D94" w:rsidRDefault="00A15F83" w:rsidP="00A15F83">
      <w:pPr>
        <w:spacing w:before="120" w:after="120"/>
        <w:jc w:val="both"/>
        <w:rPr>
          <w:rFonts w:ascii="Arial" w:hAnsi="Arial" w:cs="Arial"/>
        </w:rPr>
      </w:pPr>
      <w:r w:rsidRPr="001A4D94">
        <w:rPr>
          <w:rFonts w:ascii="Arial" w:hAnsi="Arial" w:cs="Arial"/>
          <w:b/>
        </w:rPr>
        <w:t>31.1.</w:t>
      </w:r>
      <w:r w:rsidRPr="001A4D94">
        <w:rPr>
          <w:rFonts w:ascii="Arial" w:hAnsi="Arial" w:cs="Arial"/>
          <w:b/>
        </w:rPr>
        <w:tab/>
        <w:t>Por Cumplimiento del Contrato</w:t>
      </w:r>
    </w:p>
    <w:p w14:paraId="30331A2D" w14:textId="77777777" w:rsidR="00A15F83" w:rsidRPr="001A4D94" w:rsidRDefault="00A15F83" w:rsidP="00A15F83">
      <w:pPr>
        <w:spacing w:before="120" w:after="120"/>
        <w:ind w:left="709"/>
        <w:jc w:val="both"/>
        <w:rPr>
          <w:rFonts w:ascii="Arial" w:hAnsi="Arial" w:cs="Arial"/>
          <w:b/>
        </w:rPr>
      </w:pPr>
      <w:r w:rsidRPr="001A4D94">
        <w:rPr>
          <w:rFonts w:ascii="Arial" w:hAnsi="Arial" w:cs="Arial"/>
        </w:rPr>
        <w:t xml:space="preserve">De forma normal, tanto la </w:t>
      </w:r>
      <w:r w:rsidRPr="001A4D94">
        <w:rPr>
          <w:rFonts w:ascii="Arial" w:hAnsi="Arial" w:cs="Arial"/>
          <w:b/>
        </w:rPr>
        <w:t xml:space="preserve">ENTIDAD </w:t>
      </w:r>
      <w:r w:rsidRPr="001A4D94">
        <w:rPr>
          <w:rFonts w:ascii="Arial" w:hAnsi="Arial" w:cs="Arial"/>
        </w:rPr>
        <w:t xml:space="preserve">como el </w:t>
      </w:r>
      <w:r w:rsidRPr="001A4D94">
        <w:rPr>
          <w:rFonts w:ascii="Arial" w:hAnsi="Arial" w:cs="Arial"/>
          <w:b/>
        </w:rPr>
        <w:t>CONSULTOR</w:t>
      </w:r>
      <w:r w:rsidRPr="001A4D94">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A4D94">
        <w:rPr>
          <w:rFonts w:ascii="Arial" w:hAnsi="Arial" w:cs="Arial"/>
          <w:b/>
        </w:rPr>
        <w:t>.</w:t>
      </w:r>
    </w:p>
    <w:p w14:paraId="337FFCA0" w14:textId="77777777" w:rsidR="00A15F83" w:rsidRPr="001A4D94" w:rsidRDefault="00A15F83" w:rsidP="00A15F83">
      <w:pPr>
        <w:spacing w:before="120" w:after="120"/>
        <w:jc w:val="both"/>
        <w:rPr>
          <w:rFonts w:ascii="Arial" w:hAnsi="Arial" w:cs="Arial"/>
        </w:rPr>
      </w:pPr>
      <w:r w:rsidRPr="001A4D94">
        <w:rPr>
          <w:rFonts w:ascii="Arial" w:hAnsi="Arial" w:cs="Arial"/>
          <w:b/>
        </w:rPr>
        <w:t>31.2.</w:t>
      </w:r>
      <w:r w:rsidRPr="001A4D94">
        <w:rPr>
          <w:rFonts w:ascii="Arial" w:hAnsi="Arial" w:cs="Arial"/>
          <w:b/>
        </w:rPr>
        <w:tab/>
        <w:t xml:space="preserve">Por Resolución del Contrato </w:t>
      </w:r>
    </w:p>
    <w:p w14:paraId="500B5C84"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Si se diera el caso, a los efectos legales correspondientes, la </w:t>
      </w:r>
      <w:r w:rsidRPr="001A4D94">
        <w:rPr>
          <w:rFonts w:ascii="Arial" w:hAnsi="Arial" w:cs="Arial"/>
          <w:b/>
        </w:rPr>
        <w:t>ENTIDAD</w:t>
      </w:r>
      <w:r w:rsidRPr="001A4D94">
        <w:rPr>
          <w:rFonts w:ascii="Arial" w:hAnsi="Arial" w:cs="Arial"/>
        </w:rPr>
        <w:t xml:space="preserve"> y el </w:t>
      </w:r>
      <w:r w:rsidRPr="001A4D94">
        <w:rPr>
          <w:rFonts w:ascii="Arial" w:hAnsi="Arial" w:cs="Arial"/>
          <w:b/>
        </w:rPr>
        <w:t>CONSULTOR,</w:t>
      </w:r>
      <w:r w:rsidRPr="001A4D94">
        <w:rPr>
          <w:rFonts w:ascii="Arial" w:hAnsi="Arial" w:cs="Arial"/>
        </w:rPr>
        <w:t xml:space="preserve"> acuerdan las siguientes causales para procesar la resolución del Contrato:</w:t>
      </w:r>
    </w:p>
    <w:p w14:paraId="5EE91E5A" w14:textId="77777777" w:rsidR="00A15F83" w:rsidRPr="001A4D94" w:rsidRDefault="00A15F83" w:rsidP="00A15F83">
      <w:pPr>
        <w:tabs>
          <w:tab w:val="left" w:pos="1418"/>
        </w:tabs>
        <w:spacing w:before="120" w:after="120"/>
        <w:ind w:left="1418" w:hanging="709"/>
        <w:jc w:val="both"/>
        <w:rPr>
          <w:rFonts w:ascii="Arial" w:hAnsi="Arial" w:cs="Arial"/>
          <w:b/>
        </w:rPr>
      </w:pPr>
      <w:r w:rsidRPr="001A4D94">
        <w:rPr>
          <w:rFonts w:ascii="Arial" w:hAnsi="Arial" w:cs="Arial"/>
          <w:b/>
        </w:rPr>
        <w:t>31.2.1. Resolución a requerimiento de la ENTIDAD, por causales atribuibles al     CONSULTOR</w:t>
      </w:r>
    </w:p>
    <w:p w14:paraId="303E39D7" w14:textId="77777777" w:rsidR="00A15F83" w:rsidRPr="001A4D94" w:rsidRDefault="00A15F83" w:rsidP="00A15F83">
      <w:pPr>
        <w:spacing w:before="120" w:after="120"/>
        <w:ind w:left="1418"/>
        <w:jc w:val="both"/>
        <w:rPr>
          <w:rFonts w:ascii="Arial" w:hAnsi="Arial" w:cs="Arial"/>
        </w:rPr>
      </w:pPr>
      <w:r w:rsidRPr="001A4D94">
        <w:rPr>
          <w:rFonts w:ascii="Arial" w:hAnsi="Arial" w:cs="Arial"/>
        </w:rPr>
        <w:t xml:space="preserve">La </w:t>
      </w:r>
      <w:r w:rsidRPr="001A4D94">
        <w:rPr>
          <w:rFonts w:ascii="Arial" w:hAnsi="Arial" w:cs="Arial"/>
          <w:b/>
        </w:rPr>
        <w:t>ENTIDAD</w:t>
      </w:r>
      <w:r w:rsidRPr="001A4D94">
        <w:rPr>
          <w:rFonts w:ascii="Arial" w:hAnsi="Arial" w:cs="Arial"/>
        </w:rPr>
        <w:t>, podrá proceder al trámite de resolución del Contrato, en los siguientes casos:</w:t>
      </w:r>
    </w:p>
    <w:p w14:paraId="5E3DAA18"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CONSULTOR</w:t>
      </w:r>
      <w:r w:rsidRPr="001A4D94">
        <w:rPr>
          <w:rFonts w:ascii="Arial" w:hAnsi="Arial" w:cs="Arial"/>
          <w:lang w:val="es-AR"/>
        </w:rPr>
        <w:t xml:space="preserve"> no está cumpliendo con el Servicio de conformidad al Contrato.  </w:t>
      </w:r>
    </w:p>
    <w:p w14:paraId="7EB3555F"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 xml:space="preserve">Por incumplimiento en la prestación del Servicio, a requerimiento de la </w:t>
      </w:r>
      <w:r w:rsidRPr="001A4D94">
        <w:rPr>
          <w:rFonts w:ascii="Arial" w:hAnsi="Arial" w:cs="Arial"/>
          <w:b/>
        </w:rPr>
        <w:t xml:space="preserve">ENTIDAD </w:t>
      </w:r>
      <w:r w:rsidRPr="001A4D94">
        <w:rPr>
          <w:rFonts w:ascii="Arial" w:hAnsi="Arial" w:cs="Arial"/>
        </w:rPr>
        <w:t xml:space="preserve">o la Contraparte en asuntos relacionados con el objeto del presente Contrato.  </w:t>
      </w:r>
    </w:p>
    <w:p w14:paraId="40DF2AFA"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 xml:space="preserve">Por disolución del </w:t>
      </w:r>
      <w:r w:rsidRPr="001A4D94">
        <w:rPr>
          <w:rFonts w:ascii="Arial" w:hAnsi="Arial" w:cs="Arial"/>
          <w:b/>
        </w:rPr>
        <w:t>CONSULTOR</w:t>
      </w:r>
      <w:r w:rsidRPr="001A4D94">
        <w:rPr>
          <w:rFonts w:ascii="Arial" w:hAnsi="Arial" w:cs="Arial"/>
        </w:rPr>
        <w:t>.</w:t>
      </w:r>
    </w:p>
    <w:p w14:paraId="4C809043"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 xml:space="preserve">Por quiebra declarada del </w:t>
      </w:r>
      <w:r w:rsidRPr="001A4D94">
        <w:rPr>
          <w:rFonts w:ascii="Arial" w:hAnsi="Arial" w:cs="Arial"/>
          <w:b/>
        </w:rPr>
        <w:t>CONSULTOR</w:t>
      </w:r>
      <w:r w:rsidRPr="001A4D94">
        <w:rPr>
          <w:rFonts w:ascii="Arial" w:hAnsi="Arial" w:cs="Arial"/>
        </w:rPr>
        <w:t>.</w:t>
      </w:r>
    </w:p>
    <w:p w14:paraId="7B2B3334"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ha subcontratado la totalidad del Servicio. </w:t>
      </w:r>
    </w:p>
    <w:p w14:paraId="43583C10"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no ha entregado o renovado las boleta de garantías correspondientes, las pólizas de seguros, o si estas han vencido y no se ha cumplido con la obligación de renovación.</w:t>
      </w:r>
    </w:p>
    <w:p w14:paraId="2B051A7D" w14:textId="77777777" w:rsidR="00A15F83" w:rsidRPr="001A4D94" w:rsidRDefault="00A15F83" w:rsidP="009A52A1">
      <w:pPr>
        <w:numPr>
          <w:ilvl w:val="0"/>
          <w:numId w:val="53"/>
        </w:numPr>
        <w:spacing w:before="120" w:after="120"/>
        <w:ind w:left="1985" w:hanging="284"/>
        <w:jc w:val="both"/>
        <w:rPr>
          <w:rFonts w:ascii="Arial" w:hAnsi="Arial" w:cs="Arial"/>
          <w:lang w:val="es-AR"/>
        </w:rPr>
      </w:pPr>
      <w:r w:rsidRPr="001A4D94">
        <w:rPr>
          <w:rFonts w:ascii="Arial" w:hAnsi="Arial" w:cs="Arial"/>
          <w:lang w:val="es-AR"/>
        </w:rPr>
        <w:t xml:space="preserve">El </w:t>
      </w:r>
      <w:r w:rsidRPr="001A4D94">
        <w:rPr>
          <w:rFonts w:ascii="Arial" w:hAnsi="Arial" w:cs="Arial"/>
          <w:b/>
          <w:lang w:val="es-AR"/>
        </w:rPr>
        <w:t xml:space="preserve">CONSULTOR </w:t>
      </w:r>
      <w:r w:rsidRPr="001A4D94">
        <w:rPr>
          <w:rFonts w:ascii="Arial" w:hAnsi="Arial" w:cs="Arial"/>
          <w:lang w:val="es-AR"/>
        </w:rPr>
        <w:t xml:space="preserve">cede el Contrato sin el consentimiento previo </w:t>
      </w:r>
      <w:proofErr w:type="gramStart"/>
      <w:r w:rsidRPr="001A4D94">
        <w:rPr>
          <w:rFonts w:ascii="Arial" w:hAnsi="Arial" w:cs="Arial"/>
          <w:lang w:val="es-AR"/>
        </w:rPr>
        <w:t>de  la</w:t>
      </w:r>
      <w:proofErr w:type="gramEnd"/>
      <w:r w:rsidRPr="001A4D94">
        <w:rPr>
          <w:rFonts w:ascii="Arial" w:hAnsi="Arial" w:cs="Arial"/>
          <w:lang w:val="es-AR"/>
        </w:rPr>
        <w:t xml:space="preserve"> </w:t>
      </w:r>
      <w:r w:rsidRPr="001A4D94">
        <w:rPr>
          <w:rFonts w:ascii="Arial" w:hAnsi="Arial" w:cs="Arial"/>
          <w:b/>
          <w:lang w:val="es-AR"/>
        </w:rPr>
        <w:t>ENTIDAD</w:t>
      </w:r>
      <w:r w:rsidRPr="001A4D94">
        <w:rPr>
          <w:rFonts w:ascii="Arial" w:hAnsi="Arial" w:cs="Arial"/>
          <w:lang w:val="es-AR"/>
        </w:rPr>
        <w:t xml:space="preserve">. </w:t>
      </w:r>
    </w:p>
    <w:p w14:paraId="7DD5FDBB"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lang w:val="es-AR"/>
        </w:rPr>
        <w:t xml:space="preserve">El </w:t>
      </w:r>
      <w:r w:rsidRPr="001A4D94">
        <w:rPr>
          <w:rFonts w:ascii="Arial" w:hAnsi="Arial" w:cs="Arial"/>
          <w:b/>
        </w:rPr>
        <w:t>CONSULTOR</w:t>
      </w:r>
      <w:r w:rsidRPr="001A4D94">
        <w:rPr>
          <w:rFonts w:ascii="Arial" w:hAnsi="Arial" w:cs="Arial"/>
          <w:lang w:val="es-AR"/>
        </w:rPr>
        <w:t xml:space="preserve"> no ha arreglado algún defecto en el Servicio que tiene la obligación de arreglar, dentro de un plazo acordado entre las Partes.</w:t>
      </w:r>
    </w:p>
    <w:p w14:paraId="1573E459"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 xml:space="preserve">Por paralización del Servicio sin justificación, por el lapso de </w:t>
      </w:r>
      <w:r>
        <w:rPr>
          <w:rFonts w:ascii="Arial" w:hAnsi="Arial" w:cs="Arial"/>
        </w:rPr>
        <w:t>_________</w:t>
      </w:r>
      <w:r w:rsidRPr="001A4D94">
        <w:rPr>
          <w:rFonts w:ascii="Arial" w:hAnsi="Arial" w:cs="Arial"/>
        </w:rPr>
        <w:t xml:space="preserve"> (</w:t>
      </w:r>
      <w:r>
        <w:rPr>
          <w:rFonts w:ascii="Arial" w:hAnsi="Arial" w:cs="Arial"/>
        </w:rPr>
        <w:t>________</w:t>
      </w:r>
      <w:r w:rsidRPr="001A4D94">
        <w:rPr>
          <w:rFonts w:ascii="Arial" w:hAnsi="Arial" w:cs="Arial"/>
        </w:rPr>
        <w:t>) días calendario continuos.</w:t>
      </w:r>
    </w:p>
    <w:p w14:paraId="1A0BF616"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 xml:space="preserve">Por suspensión del Servicio. </w:t>
      </w:r>
    </w:p>
    <w:p w14:paraId="57EC75F8"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 xml:space="preserve">Por negligencia reiterada (2 veces) en el cumplimiento de las especificaciones técnicas, u otras especificaciones, o instrucciones escritas de la </w:t>
      </w:r>
      <w:r w:rsidRPr="001A4D94">
        <w:rPr>
          <w:rFonts w:ascii="Arial" w:hAnsi="Arial" w:cs="Arial"/>
          <w:b/>
        </w:rPr>
        <w:t>ENTIDAD</w:t>
      </w:r>
      <w:r w:rsidRPr="001A4D94">
        <w:rPr>
          <w:rFonts w:ascii="Arial" w:hAnsi="Arial" w:cs="Arial"/>
        </w:rPr>
        <w:t xml:space="preserve"> o la Contraparte</w:t>
      </w:r>
      <w:r w:rsidRPr="001A4D94">
        <w:rPr>
          <w:rFonts w:ascii="Arial" w:hAnsi="Arial" w:cs="Arial"/>
          <w:b/>
        </w:rPr>
        <w:t>.</w:t>
      </w:r>
    </w:p>
    <w:p w14:paraId="25768BFA"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Por falta de pago de salarios a su Personal y otras obligaciones contractuales que afecten al Servicio.</w:t>
      </w:r>
    </w:p>
    <w:p w14:paraId="4FE4CA57"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Cuando el monto de las multas alcance el diez por ciento (10%) del monto total del Contrato, decisión optativa, o el veinte por ciento (20%), de forma obligatoria.</w:t>
      </w:r>
    </w:p>
    <w:p w14:paraId="17334140"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Por fuerza mayor o caso fortuito.</w:t>
      </w:r>
    </w:p>
    <w:p w14:paraId="245AFF55" w14:textId="77777777" w:rsidR="00A15F83" w:rsidRPr="001A4D94" w:rsidRDefault="00A15F83" w:rsidP="009A52A1">
      <w:pPr>
        <w:numPr>
          <w:ilvl w:val="0"/>
          <w:numId w:val="53"/>
        </w:numPr>
        <w:spacing w:before="120" w:after="120"/>
        <w:ind w:left="1985" w:hanging="284"/>
        <w:jc w:val="both"/>
        <w:rPr>
          <w:rFonts w:ascii="Arial" w:hAnsi="Arial" w:cs="Arial"/>
        </w:rPr>
      </w:pPr>
      <w:r w:rsidRPr="001A4D94">
        <w:rPr>
          <w:rFonts w:ascii="Arial" w:hAnsi="Arial" w:cs="Arial"/>
        </w:rPr>
        <w:t>Por incumplimiento a la cláusula (anticorrupción).</w:t>
      </w:r>
    </w:p>
    <w:p w14:paraId="52021381" w14:textId="77777777" w:rsidR="00A15F83" w:rsidRPr="001A4D94" w:rsidRDefault="00A15F83" w:rsidP="00A15F83">
      <w:pPr>
        <w:spacing w:before="120" w:after="120"/>
        <w:ind w:left="1418" w:hanging="709"/>
        <w:jc w:val="both"/>
        <w:rPr>
          <w:rFonts w:ascii="Arial" w:hAnsi="Arial" w:cs="Arial"/>
          <w:b/>
        </w:rPr>
      </w:pPr>
      <w:r w:rsidRPr="001A4D94">
        <w:rPr>
          <w:rFonts w:ascii="Arial" w:hAnsi="Arial" w:cs="Arial"/>
          <w:b/>
        </w:rPr>
        <w:t>31.2.2. Resolución a requerimiento del CONSULTOR por causales atribuibles a la ENTIDAD</w:t>
      </w:r>
    </w:p>
    <w:p w14:paraId="34B31B79" w14:textId="77777777" w:rsidR="00A15F83" w:rsidRPr="001A4D94" w:rsidRDefault="00A15F83" w:rsidP="00A15F83">
      <w:pPr>
        <w:spacing w:before="120" w:after="120"/>
        <w:ind w:left="1418"/>
        <w:jc w:val="both"/>
        <w:rPr>
          <w:rFonts w:ascii="Arial" w:hAnsi="Arial" w:cs="Arial"/>
        </w:rPr>
      </w:pPr>
      <w:r w:rsidRPr="001A4D94">
        <w:rPr>
          <w:rFonts w:ascii="Arial" w:hAnsi="Arial" w:cs="Arial"/>
        </w:rPr>
        <w:lastRenderedPageBreak/>
        <w:t xml:space="preserve">El </w:t>
      </w:r>
      <w:r w:rsidRPr="001A4D94">
        <w:rPr>
          <w:rFonts w:ascii="Arial" w:hAnsi="Arial" w:cs="Arial"/>
          <w:b/>
        </w:rPr>
        <w:t>CONSULTOR,</w:t>
      </w:r>
      <w:r w:rsidRPr="001A4D94">
        <w:rPr>
          <w:rFonts w:ascii="Arial" w:hAnsi="Arial" w:cs="Arial"/>
        </w:rPr>
        <w:t xml:space="preserve"> podrá proceder al trámite de resolución del Contrato, en los siguientes casos:</w:t>
      </w:r>
    </w:p>
    <w:p w14:paraId="5631C21A" w14:textId="77777777" w:rsidR="00A15F83" w:rsidRPr="001A4D94" w:rsidRDefault="00A15F83" w:rsidP="009A52A1">
      <w:pPr>
        <w:numPr>
          <w:ilvl w:val="0"/>
          <w:numId w:val="54"/>
        </w:numPr>
        <w:spacing w:before="120" w:after="120"/>
        <w:ind w:left="1985" w:hanging="284"/>
        <w:jc w:val="both"/>
        <w:rPr>
          <w:rFonts w:ascii="Arial" w:hAnsi="Arial" w:cs="Arial"/>
        </w:rPr>
      </w:pPr>
      <w:r w:rsidRPr="001A4D94">
        <w:rPr>
          <w:rFonts w:ascii="Arial" w:hAnsi="Arial" w:cs="Arial"/>
        </w:rPr>
        <w:t xml:space="preserve">Si apartándose de los términos del Contrato la </w:t>
      </w:r>
      <w:r w:rsidRPr="001A4D94">
        <w:rPr>
          <w:rFonts w:ascii="Arial" w:hAnsi="Arial" w:cs="Arial"/>
          <w:b/>
        </w:rPr>
        <w:t>ENTIDAD</w:t>
      </w:r>
      <w:r w:rsidRPr="001A4D94">
        <w:rPr>
          <w:rFonts w:ascii="Arial" w:hAnsi="Arial" w:cs="Arial"/>
        </w:rPr>
        <w:t>, a través de la Contraparte</w:t>
      </w:r>
      <w:r w:rsidRPr="001A4D94">
        <w:rPr>
          <w:rFonts w:ascii="Arial" w:hAnsi="Arial" w:cs="Arial"/>
          <w:b/>
        </w:rPr>
        <w:t>,</w:t>
      </w:r>
      <w:r w:rsidRPr="001A4D94">
        <w:rPr>
          <w:rFonts w:ascii="Arial" w:hAnsi="Arial" w:cs="Arial"/>
        </w:rPr>
        <w:t xml:space="preserve"> pretende efectuar aumento o disminución en el Servicio, sin cumplir lo establecido por el presente Contrato sin la emisión del Contrato modificatorio correspondiente.</w:t>
      </w:r>
    </w:p>
    <w:p w14:paraId="4DF054C8" w14:textId="77777777" w:rsidR="00A15F83" w:rsidRPr="001A4D94" w:rsidRDefault="00A15F83" w:rsidP="009A52A1">
      <w:pPr>
        <w:numPr>
          <w:ilvl w:val="0"/>
          <w:numId w:val="54"/>
        </w:numPr>
        <w:spacing w:before="120" w:after="120"/>
        <w:ind w:left="1985" w:hanging="284"/>
        <w:jc w:val="both"/>
        <w:rPr>
          <w:rFonts w:ascii="Arial" w:hAnsi="Arial" w:cs="Arial"/>
        </w:rPr>
      </w:pPr>
      <w:r w:rsidRPr="001A4D94">
        <w:rPr>
          <w:rFonts w:ascii="Arial" w:hAnsi="Arial" w:cs="Arial"/>
        </w:rPr>
        <w:t>Por utilizar o requerir aquellos Servicios que son objeto del presente Contrato, en beneficio de terceras personas.</w:t>
      </w:r>
    </w:p>
    <w:p w14:paraId="17F167BB" w14:textId="77777777" w:rsidR="00A15F83" w:rsidRPr="001A4D94" w:rsidRDefault="00A15F83" w:rsidP="00A15F83">
      <w:pPr>
        <w:spacing w:before="120" w:after="120"/>
        <w:ind w:left="709" w:hanging="709"/>
        <w:jc w:val="both"/>
        <w:rPr>
          <w:rFonts w:ascii="Arial" w:hAnsi="Arial" w:cs="Arial"/>
        </w:rPr>
      </w:pPr>
      <w:r w:rsidRPr="001A4D94">
        <w:rPr>
          <w:rFonts w:ascii="Arial" w:hAnsi="Arial" w:cs="Arial"/>
          <w:b/>
        </w:rPr>
        <w:t xml:space="preserve">31.3. </w:t>
      </w:r>
      <w:r w:rsidRPr="001A4D94">
        <w:rPr>
          <w:rFonts w:ascii="Arial" w:hAnsi="Arial" w:cs="Arial"/>
          <w:b/>
        </w:rPr>
        <w:tab/>
      </w:r>
      <w:r w:rsidRPr="001A4D94">
        <w:rPr>
          <w:rFonts w:ascii="Arial" w:hAnsi="Arial" w:cs="Arial"/>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14:paraId="23253A11" w14:textId="77777777" w:rsidR="00A15F83" w:rsidRPr="001A4D94" w:rsidRDefault="00A15F83" w:rsidP="00A15F83">
      <w:pPr>
        <w:spacing w:before="120" w:after="120"/>
        <w:ind w:left="709" w:hanging="709"/>
        <w:jc w:val="both"/>
        <w:rPr>
          <w:rFonts w:ascii="Arial" w:hAnsi="Arial" w:cs="Arial"/>
          <w:b/>
        </w:rPr>
      </w:pPr>
      <w:r w:rsidRPr="001A4D94">
        <w:rPr>
          <w:rFonts w:ascii="Arial" w:hAnsi="Arial" w:cs="Arial"/>
          <w:b/>
        </w:rPr>
        <w:t xml:space="preserve">31.4.  </w:t>
      </w:r>
      <w:r w:rsidRPr="001A4D94">
        <w:rPr>
          <w:rFonts w:ascii="Arial" w:hAnsi="Arial" w:cs="Arial"/>
          <w:b/>
        </w:rPr>
        <w:tab/>
      </w:r>
      <w:r w:rsidRPr="001A4D94">
        <w:rPr>
          <w:rFonts w:ascii="Arial" w:hAnsi="Arial" w:cs="Arial"/>
        </w:rPr>
        <w:t xml:space="preserve">La </w:t>
      </w:r>
      <w:r w:rsidRPr="001A4D94">
        <w:rPr>
          <w:rFonts w:ascii="Arial" w:hAnsi="Arial" w:cs="Arial"/>
          <w:b/>
        </w:rPr>
        <w:t xml:space="preserve">ENTIDAD </w:t>
      </w:r>
      <w:r w:rsidRPr="001A4D94">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A4D94">
        <w:rPr>
          <w:rFonts w:ascii="Arial" w:hAnsi="Arial" w:cs="Arial"/>
          <w:b/>
        </w:rPr>
        <w:t>CONSULTOR</w:t>
      </w:r>
      <w:r w:rsidRPr="001A4D94">
        <w:rPr>
          <w:rFonts w:ascii="Arial" w:hAnsi="Arial" w:cs="Arial"/>
        </w:rPr>
        <w:t>;</w:t>
      </w:r>
      <w:r w:rsidRPr="001A4D94">
        <w:rPr>
          <w:rFonts w:ascii="Arial" w:hAnsi="Arial" w:cs="Arial"/>
          <w:b/>
        </w:rPr>
        <w:t xml:space="preserve"> </w:t>
      </w:r>
      <w:r w:rsidRPr="001A4D94">
        <w:rPr>
          <w:rFonts w:ascii="Arial" w:hAnsi="Arial" w:cs="Arial"/>
        </w:rPr>
        <w:t>sin lugar a ningún tipo de resarcimiento por parte de la</w:t>
      </w:r>
      <w:r w:rsidRPr="001A4D94">
        <w:rPr>
          <w:rFonts w:ascii="Arial" w:hAnsi="Arial" w:cs="Arial"/>
          <w:b/>
        </w:rPr>
        <w:t xml:space="preserve"> ENTIDAD </w:t>
      </w:r>
      <w:r w:rsidRPr="001A4D94">
        <w:rPr>
          <w:rFonts w:ascii="Arial" w:hAnsi="Arial" w:cs="Arial"/>
        </w:rPr>
        <w:t>a</w:t>
      </w:r>
      <w:r w:rsidRPr="001A4D94">
        <w:rPr>
          <w:rFonts w:ascii="Arial" w:hAnsi="Arial" w:cs="Arial"/>
          <w:b/>
        </w:rPr>
        <w:t xml:space="preserve"> </w:t>
      </w:r>
      <w:r w:rsidRPr="001A4D94">
        <w:rPr>
          <w:rFonts w:ascii="Arial" w:hAnsi="Arial" w:cs="Arial"/>
        </w:rPr>
        <w:t>favor del</w:t>
      </w:r>
      <w:r w:rsidRPr="001A4D94">
        <w:rPr>
          <w:rFonts w:ascii="Arial" w:hAnsi="Arial" w:cs="Arial"/>
          <w:b/>
        </w:rPr>
        <w:t xml:space="preserve"> CONSULTOR.</w:t>
      </w:r>
    </w:p>
    <w:p w14:paraId="66315C70" w14:textId="77777777" w:rsidR="00A15F83" w:rsidRPr="001A4D94" w:rsidRDefault="00A15F83" w:rsidP="00A15F83">
      <w:pPr>
        <w:spacing w:before="120" w:after="120"/>
        <w:ind w:left="709" w:hanging="709"/>
        <w:jc w:val="both"/>
        <w:rPr>
          <w:rFonts w:ascii="Arial" w:hAnsi="Arial" w:cs="Arial"/>
        </w:rPr>
      </w:pPr>
      <w:r w:rsidRPr="001A4D94">
        <w:rPr>
          <w:rFonts w:ascii="Arial" w:hAnsi="Arial" w:cs="Arial"/>
          <w:b/>
        </w:rPr>
        <w:t>31.5.</w:t>
      </w:r>
      <w:r w:rsidRPr="001A4D94">
        <w:rPr>
          <w:rFonts w:ascii="Arial" w:hAnsi="Arial" w:cs="Arial"/>
          <w:b/>
        </w:rPr>
        <w:tab/>
        <w:t>Reglas aplicables a la Resolución:</w:t>
      </w:r>
    </w:p>
    <w:p w14:paraId="0EB432B8" w14:textId="77777777" w:rsidR="00A15F83" w:rsidRPr="001A4D94" w:rsidRDefault="00A15F83" w:rsidP="00A15F83">
      <w:pPr>
        <w:spacing w:before="120" w:after="120"/>
        <w:ind w:left="709" w:hanging="1"/>
        <w:jc w:val="both"/>
        <w:rPr>
          <w:rFonts w:ascii="Arial" w:hAnsi="Arial" w:cs="Arial"/>
        </w:rPr>
      </w:pPr>
      <w:r w:rsidRPr="001A4D94">
        <w:rPr>
          <w:rFonts w:ascii="Arial" w:hAnsi="Arial" w:cs="Arial"/>
        </w:rPr>
        <w:t xml:space="preserve">Para procesar la resolución del Contrato por cualquiera de las causales señaladas en los numerales 31.2.1. </w:t>
      </w:r>
      <w:proofErr w:type="gramStart"/>
      <w:r w:rsidRPr="001A4D94">
        <w:rPr>
          <w:rFonts w:ascii="Arial" w:hAnsi="Arial" w:cs="Arial"/>
        </w:rPr>
        <w:t>y</w:t>
      </w:r>
      <w:proofErr w:type="gramEnd"/>
      <w:r w:rsidRPr="001A4D94">
        <w:rPr>
          <w:rFonts w:ascii="Arial" w:hAnsi="Arial" w:cs="Arial"/>
        </w:rPr>
        <w:t xml:space="preserve"> 31.2.2., la Parte afectada dará aviso escrito mediante carta notariada, a la otra Parte, de su intención de resolver el Contrato, estableciendo claramente la causal que se aduce.</w:t>
      </w:r>
    </w:p>
    <w:p w14:paraId="320A8440" w14:textId="77777777" w:rsidR="00A15F83" w:rsidRPr="001A4D94" w:rsidRDefault="00A15F83" w:rsidP="00A15F83">
      <w:pPr>
        <w:spacing w:before="120" w:after="120"/>
        <w:ind w:left="709" w:hanging="1"/>
        <w:jc w:val="both"/>
        <w:rPr>
          <w:rFonts w:ascii="Arial" w:hAnsi="Arial" w:cs="Arial"/>
          <w:lang w:val="es-ES_tradnl"/>
        </w:rPr>
      </w:pPr>
      <w:r w:rsidRPr="001A4D94">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5880690F" w14:textId="77777777" w:rsidR="00A15F83" w:rsidRPr="001A4D94" w:rsidRDefault="00A15F83" w:rsidP="00A15F83">
      <w:pPr>
        <w:spacing w:before="120" w:after="120"/>
        <w:ind w:left="709" w:hanging="1"/>
        <w:jc w:val="both"/>
        <w:rPr>
          <w:rFonts w:ascii="Arial" w:hAnsi="Arial" w:cs="Arial"/>
          <w:lang w:val="es-ES_tradnl"/>
        </w:rPr>
      </w:pPr>
      <w:r w:rsidRPr="001A4D94">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514B4E2C" w14:textId="77777777" w:rsidR="00A15F83" w:rsidRPr="001A4D94" w:rsidRDefault="00A15F83" w:rsidP="00A15F83">
      <w:pPr>
        <w:spacing w:before="120" w:after="120"/>
        <w:ind w:left="709" w:hanging="1"/>
        <w:jc w:val="both"/>
        <w:rPr>
          <w:rFonts w:ascii="Arial" w:hAnsi="Arial" w:cs="Arial"/>
          <w:lang w:val="es-ES_tradnl"/>
        </w:rPr>
      </w:pPr>
      <w:r w:rsidRPr="001A4D94">
        <w:rPr>
          <w:rFonts w:ascii="Arial" w:hAnsi="Arial" w:cs="Arial"/>
          <w:lang w:val="es-ES_tradnl"/>
        </w:rPr>
        <w:t xml:space="preserve">Cuando el monto de la multa, alcance al veinte por ciento (20%) del monto total del Contrato, la </w:t>
      </w:r>
      <w:r w:rsidRPr="001A4D94">
        <w:rPr>
          <w:rFonts w:ascii="Arial" w:hAnsi="Arial" w:cs="Arial"/>
          <w:b/>
          <w:lang w:val="es-ES_tradnl"/>
        </w:rPr>
        <w:t>ENTIDAD</w:t>
      </w:r>
      <w:r w:rsidRPr="001A4D94">
        <w:rPr>
          <w:rFonts w:ascii="Arial" w:hAnsi="Arial" w:cs="Arial"/>
          <w:lang w:val="es-ES_tradnl"/>
        </w:rPr>
        <w:t xml:space="preserve"> deberá notificar mediante carta notariada que la resolución de Contrato se ha hecho efectiva. </w:t>
      </w:r>
    </w:p>
    <w:p w14:paraId="5102D323" w14:textId="77777777" w:rsidR="00A15F83" w:rsidRPr="001A4D94" w:rsidRDefault="00A15F83" w:rsidP="00A15F83">
      <w:pPr>
        <w:spacing w:before="120" w:after="120"/>
        <w:ind w:left="709" w:hanging="1"/>
        <w:jc w:val="both"/>
        <w:rPr>
          <w:rFonts w:ascii="Arial" w:hAnsi="Arial" w:cs="Arial"/>
          <w:lang w:val="es-ES_tradnl"/>
        </w:rPr>
      </w:pPr>
      <w:r w:rsidRPr="001A4D9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A4D94">
        <w:rPr>
          <w:rFonts w:ascii="Arial" w:hAnsi="Arial" w:cs="Arial"/>
        </w:rPr>
        <w:t>incluir los montos a reconocer por las prestaciones ejecutadas por las Partes.</w:t>
      </w:r>
    </w:p>
    <w:p w14:paraId="746AC7CB" w14:textId="77777777" w:rsidR="00A15F83" w:rsidRPr="001A4D94" w:rsidRDefault="00A15F83" w:rsidP="00A15F83">
      <w:pPr>
        <w:spacing w:before="120" w:after="120"/>
        <w:ind w:left="709" w:hanging="1"/>
        <w:jc w:val="both"/>
        <w:rPr>
          <w:rFonts w:ascii="Arial" w:hAnsi="Arial" w:cs="Arial"/>
          <w:b/>
        </w:rPr>
      </w:pPr>
      <w:r w:rsidRPr="001A4D94">
        <w:rPr>
          <w:rFonts w:ascii="Arial" w:hAnsi="Arial" w:cs="Arial"/>
          <w:lang w:val="es-ES_tradnl"/>
        </w:rPr>
        <w:t xml:space="preserve">En caso que se proceda a la resolución del Contrato, por razones atribuibles al </w:t>
      </w:r>
      <w:r w:rsidRPr="001A4D94">
        <w:rPr>
          <w:rFonts w:ascii="Arial" w:hAnsi="Arial" w:cs="Arial"/>
          <w:b/>
          <w:lang w:val="es-ES_tradnl"/>
        </w:rPr>
        <w:t>CONSULTOR</w:t>
      </w:r>
      <w:r w:rsidRPr="001A4D94">
        <w:rPr>
          <w:rFonts w:ascii="Arial" w:hAnsi="Arial" w:cs="Arial"/>
          <w:lang w:val="es-ES_tradnl"/>
        </w:rPr>
        <w:t>,</w:t>
      </w:r>
      <w:r w:rsidRPr="001A4D94">
        <w:rPr>
          <w:rFonts w:ascii="Arial" w:hAnsi="Arial" w:cs="Arial"/>
          <w:b/>
          <w:lang w:val="es-ES_tradnl"/>
        </w:rPr>
        <w:t xml:space="preserve"> </w:t>
      </w:r>
      <w:r w:rsidRPr="001A4D94">
        <w:rPr>
          <w:rFonts w:ascii="Arial" w:hAnsi="Arial" w:cs="Arial"/>
        </w:rPr>
        <w:t xml:space="preserve">se ejecuta en favor de la </w:t>
      </w:r>
      <w:r w:rsidRPr="001A4D94">
        <w:rPr>
          <w:rFonts w:ascii="Arial" w:hAnsi="Arial" w:cs="Arial"/>
          <w:b/>
        </w:rPr>
        <w:t>ENTIDAD</w:t>
      </w:r>
      <w:r w:rsidRPr="001A4D94">
        <w:rPr>
          <w:rFonts w:ascii="Arial" w:hAnsi="Arial" w:cs="Arial"/>
        </w:rPr>
        <w:t xml:space="preserve"> la garantía de cumplimiento de Contrato. </w:t>
      </w:r>
    </w:p>
    <w:p w14:paraId="3F7FAE08"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TRIGÉSIMA SEGUNADA.</w:t>
      </w:r>
      <w:proofErr w:type="gramStart"/>
      <w:r w:rsidRPr="001A4D94">
        <w:rPr>
          <w:rFonts w:ascii="Arial" w:hAnsi="Arial" w:cs="Arial"/>
          <w:b/>
          <w:u w:val="single"/>
        </w:rPr>
        <w:t>-  (</w:t>
      </w:r>
      <w:proofErr w:type="gramEnd"/>
      <w:r w:rsidRPr="001A4D94">
        <w:rPr>
          <w:rFonts w:ascii="Arial" w:hAnsi="Arial" w:cs="Arial"/>
          <w:b/>
          <w:u w:val="single"/>
        </w:rPr>
        <w:t>SEGUROS)</w:t>
      </w:r>
    </w:p>
    <w:p w14:paraId="20444957" w14:textId="77777777" w:rsidR="00A15F83" w:rsidRPr="001A4D94" w:rsidRDefault="00A15F83" w:rsidP="00A15F83">
      <w:pPr>
        <w:spacing w:before="120" w:after="120"/>
        <w:ind w:left="709" w:hanging="709"/>
        <w:jc w:val="both"/>
        <w:rPr>
          <w:rFonts w:ascii="Arial" w:hAnsi="Arial" w:cs="Arial"/>
          <w:b/>
        </w:rPr>
      </w:pPr>
      <w:r w:rsidRPr="001A4D94">
        <w:rPr>
          <w:rFonts w:ascii="Arial" w:hAnsi="Arial" w:cs="Arial"/>
          <w:b/>
        </w:rPr>
        <w:t xml:space="preserve">32.1. </w:t>
      </w:r>
      <w:r w:rsidRPr="001A4D94">
        <w:rPr>
          <w:rFonts w:ascii="Arial" w:hAnsi="Arial" w:cs="Arial"/>
          <w:b/>
        </w:rPr>
        <w:tab/>
        <w:t>Seguro del CONTRATISTA</w:t>
      </w:r>
    </w:p>
    <w:p w14:paraId="76BE5FAD"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CONTRATISTA</w:t>
      </w:r>
      <w:r w:rsidRPr="001A4D94">
        <w:rPr>
          <w:rFonts w:ascii="Arial" w:hAnsi="Arial" w:cs="Arial"/>
        </w:rPr>
        <w:t xml:space="preserve"> deberá, sin condicionamiento, limitación, requisito, excepción, exclusión o restricción, contratar y garantizar la vigencia durante el plazo de este Contrato de las pólizas de seguros previstas en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sidRPr="00CA51D8">
        <w:rPr>
          <w:rFonts w:ascii="Arial" w:hAnsi="Arial" w:cs="Arial"/>
        </w:rPr>
        <w:t>”</w:t>
      </w:r>
      <w:r w:rsidRPr="001A4D94">
        <w:rPr>
          <w:rFonts w:ascii="Arial" w:hAnsi="Arial" w:cs="Arial"/>
        </w:rPr>
        <w:t xml:space="preserve"> de los Términos de Referencia. Asimismo, dichas pólizas deberán ser contratadas con una compañía de seguros debidamente habilitada por la Autoridad de Fiscalización y Control de Pensiones y Seguros – APS para operar en el Estado Plurinacional de Bolivia. </w:t>
      </w:r>
    </w:p>
    <w:p w14:paraId="00695E39"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En caso de anulación, cancelación, rechazo de cobertura, suspensión de la vigencia por falta de pago de primas, quiebra, liquidación, insolvencia de las aseguradoras, o cualquier hecho que </w:t>
      </w:r>
      <w:r w:rsidRPr="001A4D94">
        <w:rPr>
          <w:rFonts w:ascii="Arial" w:hAnsi="Arial" w:cs="Arial"/>
        </w:rPr>
        <w:lastRenderedPageBreak/>
        <w:t xml:space="preserve">determine la falta de pago por las aseguradoras a cualquier evento cuyo riesgo y/o seguro se encuentre descrito en el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será responsable por la reparación, indemnización y/o reposición de las pérdidas y/o daños sufridos.  </w:t>
      </w:r>
    </w:p>
    <w:p w14:paraId="6550533F"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Si por cualquier razón se presenten exigencias de eventos no cubiertos por las pólizas según el Anexo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b/>
        </w:rPr>
        <w:t>”</w:t>
      </w:r>
      <w:r w:rsidRPr="001A4D94">
        <w:rPr>
          <w:rFonts w:ascii="Arial" w:hAnsi="Arial" w:cs="Arial"/>
        </w:rPr>
        <w:t xml:space="preserve"> de los Términos de Referencia, el </w:t>
      </w:r>
      <w:r w:rsidRPr="001A4D94">
        <w:rPr>
          <w:rFonts w:ascii="Arial" w:hAnsi="Arial" w:cs="Arial"/>
          <w:b/>
        </w:rPr>
        <w:t>CONTRATISTA</w:t>
      </w:r>
      <w:r w:rsidRPr="001A4D94">
        <w:rPr>
          <w:rFonts w:ascii="Arial" w:hAnsi="Arial" w:cs="Arial"/>
        </w:rPr>
        <w:t xml:space="preserve"> a su cuenta y costo, se hace responsable frente a la </w:t>
      </w:r>
      <w:r w:rsidRPr="001A4D94">
        <w:rPr>
          <w:rFonts w:ascii="Arial" w:hAnsi="Arial" w:cs="Arial"/>
          <w:b/>
        </w:rPr>
        <w:t>ENTIDAD</w:t>
      </w:r>
      <w:r w:rsidRPr="001A4D94">
        <w:rPr>
          <w:rFonts w:ascii="Arial" w:hAnsi="Arial" w:cs="Arial"/>
        </w:rPr>
        <w:t xml:space="preserve"> por la reparación, indemnización y/o reposición de las pérdidas y/o daños sufridos, renunciando a su derecho de repetición contra la </w:t>
      </w:r>
      <w:r w:rsidRPr="001A4D94">
        <w:rPr>
          <w:rFonts w:ascii="Arial" w:hAnsi="Arial" w:cs="Arial"/>
          <w:b/>
        </w:rPr>
        <w:t>ENTIDAD.</w:t>
      </w:r>
      <w:r w:rsidRPr="001A4D94">
        <w:rPr>
          <w:rFonts w:ascii="Arial" w:hAnsi="Arial" w:cs="Arial"/>
        </w:rPr>
        <w:t xml:space="preserve">  </w:t>
      </w:r>
    </w:p>
    <w:p w14:paraId="55968DF9"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En ningún caso, la </w:t>
      </w:r>
      <w:r w:rsidRPr="001A4D94">
        <w:rPr>
          <w:rFonts w:ascii="Arial" w:hAnsi="Arial" w:cs="Arial"/>
          <w:b/>
        </w:rPr>
        <w:t>ENTIDAD</w:t>
      </w:r>
      <w:r w:rsidRPr="001A4D94">
        <w:rPr>
          <w:rFonts w:ascii="Arial" w:hAnsi="Arial" w:cs="Arial"/>
        </w:rPr>
        <w:t xml:space="preserve"> podrá ser afectada por los antes descrito, el </w:t>
      </w:r>
      <w:r w:rsidRPr="001A4D94">
        <w:rPr>
          <w:rFonts w:ascii="Arial" w:hAnsi="Arial" w:cs="Arial"/>
          <w:b/>
        </w:rPr>
        <w:t>CONTRATISTA</w:t>
      </w:r>
      <w:r w:rsidRPr="001A4D94">
        <w:rPr>
          <w:rFonts w:ascii="Arial" w:hAnsi="Arial" w:cs="Arial"/>
        </w:rPr>
        <w:t xml:space="preserve"> responderá de acuerdo a la cláusula garantías del presente Contrato.</w:t>
      </w:r>
    </w:p>
    <w:p w14:paraId="0BD17BE0" w14:textId="77777777" w:rsidR="00A15F83" w:rsidRPr="001A4D94" w:rsidRDefault="00A15F83" w:rsidP="00A15F83">
      <w:pPr>
        <w:spacing w:before="120" w:after="120"/>
        <w:jc w:val="both"/>
        <w:rPr>
          <w:rFonts w:ascii="Arial" w:hAnsi="Arial" w:cs="Arial"/>
          <w:b/>
        </w:rPr>
      </w:pPr>
      <w:r w:rsidRPr="001A4D94">
        <w:rPr>
          <w:rFonts w:ascii="Arial" w:hAnsi="Arial" w:cs="Arial"/>
          <w:b/>
        </w:rPr>
        <w:t xml:space="preserve">32.2.  </w:t>
      </w:r>
      <w:r w:rsidRPr="001A4D94">
        <w:rPr>
          <w:rFonts w:ascii="Arial" w:hAnsi="Arial" w:cs="Arial"/>
          <w:b/>
        </w:rPr>
        <w:tab/>
        <w:t>Subrogación</w:t>
      </w:r>
    </w:p>
    <w:p w14:paraId="7E8A01DC"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La compañía aseguradora, en caso de siniestro, renuncia a todos sus derechos de subrogación en contra de la </w:t>
      </w:r>
      <w:r w:rsidRPr="001A4D94">
        <w:rPr>
          <w:rFonts w:ascii="Arial" w:hAnsi="Arial" w:cs="Arial"/>
          <w:b/>
        </w:rPr>
        <w:t>ENTIDAD</w:t>
      </w:r>
      <w:r w:rsidRPr="001A4D94">
        <w:rPr>
          <w:rFonts w:ascii="Arial" w:hAnsi="Arial" w:cs="Arial"/>
        </w:rPr>
        <w:t xml:space="preserve">, sus directores, ejecutivos, empleados, agentes y/o contra sus afiliadas y/o subsidiarias de cada uno de ellos. Si con motivo de daños y perjuicios ocasionados por el </w:t>
      </w:r>
      <w:r w:rsidRPr="001A4D94">
        <w:rPr>
          <w:rFonts w:ascii="Arial" w:hAnsi="Arial" w:cs="Arial"/>
          <w:b/>
        </w:rPr>
        <w:t>CONTRATISTA</w:t>
      </w:r>
      <w:r w:rsidRPr="001A4D94">
        <w:rPr>
          <w:rFonts w:ascii="Arial" w:hAnsi="Arial" w:cs="Arial"/>
        </w:rPr>
        <w:t xml:space="preserve"> denominado en las pólizas de seguros como asegurado/tomador, dichos terceros reclamasen directa o indirectamente contra la </w:t>
      </w:r>
      <w:r w:rsidRPr="001A4D94">
        <w:rPr>
          <w:rFonts w:ascii="Arial" w:hAnsi="Arial" w:cs="Arial"/>
          <w:b/>
        </w:rPr>
        <w:t>ENTIDAD</w:t>
      </w:r>
      <w:r w:rsidRPr="001A4D94">
        <w:rPr>
          <w:rFonts w:ascii="Arial" w:hAnsi="Arial" w:cs="Arial"/>
        </w:rPr>
        <w:t xml:space="preserve">, debiendo la compañía aseguradora mantener indemne </w:t>
      </w:r>
      <w:proofErr w:type="gramStart"/>
      <w:r w:rsidRPr="001A4D94">
        <w:rPr>
          <w:rFonts w:ascii="Arial" w:hAnsi="Arial" w:cs="Arial"/>
        </w:rPr>
        <w:t>a  la</w:t>
      </w:r>
      <w:proofErr w:type="gramEnd"/>
      <w:r w:rsidRPr="001A4D94">
        <w:rPr>
          <w:rFonts w:ascii="Arial" w:hAnsi="Arial" w:cs="Arial"/>
        </w:rPr>
        <w:t xml:space="preserve"> </w:t>
      </w:r>
      <w:r w:rsidRPr="001A4D94">
        <w:rPr>
          <w:rFonts w:ascii="Arial" w:hAnsi="Arial" w:cs="Arial"/>
          <w:b/>
        </w:rPr>
        <w:t>ENTIDAD</w:t>
      </w:r>
      <w:r w:rsidRPr="001A4D94">
        <w:rPr>
          <w:rFonts w:ascii="Arial" w:hAnsi="Arial" w:cs="Arial"/>
        </w:rPr>
        <w:t xml:space="preserve">. </w:t>
      </w:r>
    </w:p>
    <w:p w14:paraId="0F764BB0" w14:textId="77777777" w:rsidR="00A15F83" w:rsidRPr="001A4D94" w:rsidRDefault="00A15F83" w:rsidP="00A15F83">
      <w:pPr>
        <w:spacing w:before="120" w:after="120"/>
        <w:jc w:val="both"/>
        <w:rPr>
          <w:rFonts w:ascii="Arial" w:hAnsi="Arial" w:cs="Arial"/>
          <w:b/>
        </w:rPr>
      </w:pPr>
      <w:r w:rsidRPr="001A4D94">
        <w:rPr>
          <w:rFonts w:ascii="Arial" w:hAnsi="Arial" w:cs="Arial"/>
          <w:b/>
        </w:rPr>
        <w:t xml:space="preserve">32.3.  </w:t>
      </w:r>
      <w:r w:rsidRPr="001A4D94">
        <w:rPr>
          <w:rFonts w:ascii="Arial" w:hAnsi="Arial" w:cs="Arial"/>
          <w:b/>
        </w:rPr>
        <w:tab/>
        <w:t>Seguros del subcontratista</w:t>
      </w:r>
    </w:p>
    <w:p w14:paraId="48424EAB"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El </w:t>
      </w:r>
      <w:r w:rsidRPr="001A4D94">
        <w:rPr>
          <w:rFonts w:ascii="Arial" w:hAnsi="Arial" w:cs="Arial"/>
          <w:b/>
        </w:rPr>
        <w:t>CONONTRATISTA</w:t>
      </w:r>
      <w:r w:rsidRPr="001A4D94">
        <w:rPr>
          <w:rFonts w:ascii="Arial" w:hAnsi="Arial" w:cs="Arial"/>
        </w:rPr>
        <w:t>, requerirá que todos los subcontratistas provean las coberturas establecidas en el Anexo</w:t>
      </w:r>
      <w:r>
        <w:rPr>
          <w:rFonts w:ascii="Arial" w:hAnsi="Arial" w:cs="Arial"/>
        </w:rPr>
        <w:t xml:space="preserve"> </w:t>
      </w:r>
      <w:r w:rsidRPr="00CA51D8">
        <w:rPr>
          <w:rFonts w:ascii="Arial" w:hAnsi="Arial" w:cs="Arial"/>
          <w:highlight w:val="yellow"/>
        </w:rPr>
        <w:t>I</w:t>
      </w:r>
      <w:r w:rsidRPr="001A4D94">
        <w:rPr>
          <w:rFonts w:ascii="Arial" w:hAnsi="Arial" w:cs="Arial"/>
        </w:rPr>
        <w:t xml:space="preserve"> – </w:t>
      </w:r>
      <w:r>
        <w:rPr>
          <w:rFonts w:ascii="Arial" w:hAnsi="Arial" w:cs="Arial"/>
        </w:rPr>
        <w:t>“</w:t>
      </w:r>
      <w:r w:rsidRPr="001A4D94">
        <w:rPr>
          <w:rFonts w:ascii="Arial" w:hAnsi="Arial" w:cs="Arial"/>
        </w:rPr>
        <w:t xml:space="preserve">Seguros del </w:t>
      </w:r>
      <w:r w:rsidRPr="001A4D94">
        <w:rPr>
          <w:rFonts w:ascii="Arial" w:hAnsi="Arial" w:cs="Arial"/>
          <w:b/>
        </w:rPr>
        <w:t>CONTRATISTA</w:t>
      </w:r>
      <w:r>
        <w:rPr>
          <w:rFonts w:ascii="Arial" w:hAnsi="Arial" w:cs="Arial"/>
        </w:rPr>
        <w:t>”</w:t>
      </w:r>
      <w:r w:rsidRPr="001A4D94">
        <w:rPr>
          <w:rFonts w:ascii="Arial" w:hAnsi="Arial" w:cs="Arial"/>
        </w:rPr>
        <w:t xml:space="preserve"> de los Términos de Referencia, así como cualesquiera otras coberturas que el </w:t>
      </w:r>
      <w:r w:rsidRPr="001A4D94">
        <w:rPr>
          <w:rFonts w:ascii="Arial" w:hAnsi="Arial" w:cs="Arial"/>
          <w:b/>
        </w:rPr>
        <w:t>CONTRATISTA</w:t>
      </w:r>
      <w:r w:rsidRPr="001A4D94">
        <w:rPr>
          <w:rFonts w:ascii="Arial" w:hAnsi="Arial" w:cs="Arial"/>
        </w:rPr>
        <w:t xml:space="preserve"> considere necesaria. El </w:t>
      </w:r>
      <w:r w:rsidRPr="001A4D94">
        <w:rPr>
          <w:rFonts w:ascii="Arial" w:hAnsi="Arial" w:cs="Arial"/>
          <w:b/>
        </w:rPr>
        <w:t>CONTRATISTA</w:t>
      </w:r>
      <w:r w:rsidRPr="001A4D94">
        <w:rPr>
          <w:rFonts w:ascii="Arial" w:hAnsi="Arial" w:cs="Arial"/>
        </w:rPr>
        <w:t xml:space="preserve"> requerirá que dichas pólizas incluyan la redacción de la renuncia a la subrogación según la cláusula de subrogación del presente Contrato. </w:t>
      </w:r>
    </w:p>
    <w:p w14:paraId="32D0C4A6"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En la medida en que el </w:t>
      </w:r>
      <w:r w:rsidRPr="001A4D94">
        <w:rPr>
          <w:rFonts w:ascii="Arial" w:hAnsi="Arial" w:cs="Arial"/>
          <w:b/>
        </w:rPr>
        <w:t>CONTRATISTA</w:t>
      </w:r>
      <w:r w:rsidRPr="001A4D94">
        <w:rPr>
          <w:rFonts w:ascii="Arial" w:hAnsi="Arial" w:cs="Arial"/>
        </w:rPr>
        <w:t xml:space="preserve"> no requiera, o los subcontratistas no obtengan, dichas coberturas, incluida la renuncia a la subrogación, el </w:t>
      </w:r>
      <w:r w:rsidRPr="001A4D94">
        <w:rPr>
          <w:rFonts w:ascii="Arial" w:hAnsi="Arial" w:cs="Arial"/>
          <w:b/>
        </w:rPr>
        <w:t>CONTRATISTA</w:t>
      </w:r>
      <w:r w:rsidRPr="001A4D94">
        <w:rPr>
          <w:rFonts w:ascii="Arial" w:hAnsi="Arial" w:cs="Arial"/>
        </w:rPr>
        <w:t xml:space="preserve"> acuerda defender, indemnizar, salvar y mantener a la </w:t>
      </w:r>
      <w:r w:rsidRPr="001A4D94">
        <w:rPr>
          <w:rFonts w:ascii="Arial" w:hAnsi="Arial" w:cs="Arial"/>
          <w:b/>
        </w:rPr>
        <w:t>ENTIDAD</w:t>
      </w:r>
      <w:r w:rsidRPr="001A4D94">
        <w:rPr>
          <w:rFonts w:ascii="Arial" w:hAnsi="Arial" w:cs="Arial"/>
        </w:rPr>
        <w:t xml:space="preserve"> y a cualquier individuo, empresa o corporación por quien o con quien la </w:t>
      </w:r>
      <w:r w:rsidRPr="001A4D94">
        <w:rPr>
          <w:rFonts w:ascii="Arial" w:hAnsi="Arial" w:cs="Arial"/>
          <w:b/>
        </w:rPr>
        <w:t>ENTIDAD</w:t>
      </w:r>
      <w:r w:rsidRPr="001A4D94">
        <w:rPr>
          <w:rFonts w:ascii="Arial" w:hAnsi="Arial" w:cs="Arial"/>
        </w:rPr>
        <w:t xml:space="preserve"> pueda estar actuando, exentos de cualesquiera reclamaciones, demandas, pérdidas, gastos y sentencias a las que dichas coberturas (incluidas las renuncias) les habrían aplicado.</w:t>
      </w:r>
    </w:p>
    <w:p w14:paraId="0E14D592" w14:textId="77777777" w:rsidR="00A15F83" w:rsidRPr="001A4D94" w:rsidRDefault="00A15F83" w:rsidP="00A15F83">
      <w:pPr>
        <w:spacing w:before="120" w:after="120"/>
        <w:jc w:val="both"/>
        <w:rPr>
          <w:rFonts w:ascii="Arial" w:hAnsi="Arial" w:cs="Arial"/>
          <w:b/>
        </w:rPr>
      </w:pPr>
      <w:r w:rsidRPr="001A4D94">
        <w:rPr>
          <w:rFonts w:ascii="Arial" w:hAnsi="Arial" w:cs="Arial"/>
          <w:b/>
        </w:rPr>
        <w:t>32.4</w:t>
      </w:r>
      <w:r w:rsidRPr="001A4D94">
        <w:rPr>
          <w:rFonts w:ascii="Arial" w:hAnsi="Arial" w:cs="Arial"/>
          <w:b/>
        </w:rPr>
        <w:tab/>
        <w:t>Indemnización de los Seguros:</w:t>
      </w:r>
    </w:p>
    <w:p w14:paraId="5051FD88" w14:textId="77777777" w:rsidR="00A15F83" w:rsidRPr="001A4D94" w:rsidRDefault="00A15F83" w:rsidP="00A15F83">
      <w:pPr>
        <w:spacing w:before="120" w:after="120"/>
        <w:ind w:left="709"/>
        <w:jc w:val="both"/>
        <w:rPr>
          <w:rFonts w:ascii="Arial" w:hAnsi="Arial" w:cs="Arial"/>
        </w:rPr>
      </w:pPr>
      <w:r w:rsidRPr="001A4D94">
        <w:rPr>
          <w:rFonts w:ascii="Arial" w:hAnsi="Arial" w:cs="Arial"/>
        </w:rPr>
        <w:t>Cualquier pago o indemnización de aseguradoras, bajo las pólizas de seguros a las que se hace deberá ser utilizado para reparar, reponer, o comprar el bien o activo por el cual se recibió tal pago (en caso de seguros patrimoniales) o indemnizar a la(s) persona(s) o beneficiario(s) en caso de seguros personales.</w:t>
      </w:r>
    </w:p>
    <w:p w14:paraId="74782CC9" w14:textId="77777777" w:rsidR="00A15F83" w:rsidRPr="001A4D94" w:rsidRDefault="00A15F83" w:rsidP="00A15F83">
      <w:pPr>
        <w:spacing w:before="120" w:after="120"/>
        <w:ind w:left="709"/>
        <w:jc w:val="both"/>
        <w:rPr>
          <w:rFonts w:ascii="Arial" w:hAnsi="Arial" w:cs="Arial"/>
        </w:rPr>
      </w:pPr>
      <w:r w:rsidRPr="001A4D94">
        <w:rPr>
          <w:rFonts w:ascii="Arial" w:hAnsi="Arial" w:cs="Arial"/>
        </w:rPr>
        <w:t xml:space="preserve">En caso de que la indemnización sea insuficiente para reponer, reparar o comprar el activo que dio origen a la indemnización, el </w:t>
      </w:r>
      <w:proofErr w:type="gramStart"/>
      <w:r w:rsidRPr="001A4D94">
        <w:rPr>
          <w:rFonts w:ascii="Arial" w:hAnsi="Arial" w:cs="Arial"/>
          <w:b/>
        </w:rPr>
        <w:t xml:space="preserve">CONTRATISTA </w:t>
      </w:r>
      <w:r w:rsidRPr="001A4D94">
        <w:rPr>
          <w:rFonts w:ascii="Arial" w:hAnsi="Arial" w:cs="Arial"/>
        </w:rPr>
        <w:t xml:space="preserve"> deberá</w:t>
      </w:r>
      <w:proofErr w:type="gramEnd"/>
      <w:r w:rsidRPr="001A4D94">
        <w:rPr>
          <w:rFonts w:ascii="Arial" w:hAnsi="Arial" w:cs="Arial"/>
        </w:rPr>
        <w:t xml:space="preserve"> responder a su costo para que la reposición, reparación o compra en ningún caso determine como producto final un activo cuyo costo, tecnología o valor sea inferior al siniestrado.</w:t>
      </w:r>
    </w:p>
    <w:p w14:paraId="415B07D1"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TRIGÉSIMA TERCERA.- (CIERRE DE CONTRATO)</w:t>
      </w:r>
    </w:p>
    <w:p w14:paraId="5C47ACDF" w14:textId="77777777" w:rsidR="00A15F83" w:rsidRPr="001A4D94" w:rsidRDefault="00A15F83" w:rsidP="00A15F83">
      <w:pPr>
        <w:widowControl w:val="0"/>
        <w:spacing w:before="120" w:after="120"/>
        <w:jc w:val="both"/>
        <w:rPr>
          <w:rFonts w:ascii="Arial" w:hAnsi="Arial" w:cs="Arial"/>
        </w:rPr>
      </w:pPr>
      <w:r w:rsidRPr="001A4D94">
        <w:rPr>
          <w:rFonts w:ascii="Arial" w:hAnsi="Arial" w:cs="Arial"/>
        </w:rPr>
        <w:t>Terminado el Contrato, por su cumplimiento, las Partes firmarán un acta de cierre del Contrato manifestando los términos de recepción o nota de recepción del Servicio efectivamente ejecutado.</w:t>
      </w:r>
    </w:p>
    <w:p w14:paraId="44BFDFF2" w14:textId="77777777" w:rsidR="00A15F83" w:rsidRPr="001A4D94" w:rsidRDefault="00A15F83" w:rsidP="00A15F83">
      <w:pPr>
        <w:widowControl w:val="0"/>
        <w:spacing w:before="120" w:after="120"/>
        <w:jc w:val="both"/>
        <w:rPr>
          <w:rFonts w:ascii="Arial" w:hAnsi="Arial" w:cs="Arial"/>
        </w:rPr>
      </w:pPr>
      <w:r w:rsidRPr="001A4D94">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FFF2733" w14:textId="77777777" w:rsidR="00A15F83" w:rsidRPr="001A4D94" w:rsidRDefault="00A15F83" w:rsidP="00A15F83">
      <w:pPr>
        <w:spacing w:before="120" w:after="120"/>
        <w:jc w:val="both"/>
        <w:rPr>
          <w:rFonts w:ascii="Arial" w:hAnsi="Arial" w:cs="Arial"/>
          <w:u w:val="single"/>
        </w:rPr>
      </w:pPr>
      <w:r w:rsidRPr="001A4D94">
        <w:rPr>
          <w:rFonts w:ascii="Arial" w:hAnsi="Arial" w:cs="Arial"/>
          <w:b/>
          <w:u w:val="single"/>
        </w:rPr>
        <w:t>TRIGÉSIMA CUARTA.- (SOLUCIÓN DE CONTROVERSIAS)</w:t>
      </w:r>
    </w:p>
    <w:p w14:paraId="4A8F92AA" w14:textId="77777777" w:rsidR="00A15F83" w:rsidRPr="001A4D94" w:rsidRDefault="00A15F83" w:rsidP="00A15F83">
      <w:pPr>
        <w:spacing w:before="120" w:after="120"/>
        <w:ind w:left="709" w:hanging="709"/>
        <w:rPr>
          <w:rFonts w:ascii="Arial" w:hAnsi="Arial" w:cs="Arial"/>
          <w:b/>
          <w:bCs/>
          <w:iCs/>
        </w:rPr>
      </w:pPr>
      <w:r w:rsidRPr="001A4D94">
        <w:rPr>
          <w:rFonts w:ascii="Arial" w:hAnsi="Arial" w:cs="Arial"/>
          <w:b/>
        </w:rPr>
        <w:t>34.1.</w:t>
      </w:r>
      <w:r w:rsidRPr="001A4D94">
        <w:rPr>
          <w:rFonts w:ascii="Arial" w:hAnsi="Arial" w:cs="Arial"/>
        </w:rPr>
        <w:tab/>
      </w:r>
      <w:r w:rsidRPr="001A4D94">
        <w:rPr>
          <w:rFonts w:ascii="Arial" w:hAnsi="Arial" w:cs="Arial"/>
          <w:b/>
          <w:bCs/>
          <w:iCs/>
        </w:rPr>
        <w:t>Negociaciones</w:t>
      </w:r>
    </w:p>
    <w:p w14:paraId="00FA5403" w14:textId="77777777" w:rsidR="00A15F83" w:rsidRPr="001A4D94" w:rsidRDefault="00A15F83" w:rsidP="00A15F83">
      <w:pPr>
        <w:tabs>
          <w:tab w:val="num" w:pos="709"/>
        </w:tabs>
        <w:spacing w:before="120" w:after="120"/>
        <w:ind w:left="709" w:hanging="709"/>
        <w:jc w:val="both"/>
        <w:rPr>
          <w:rFonts w:ascii="Arial" w:hAnsi="Arial" w:cs="Arial"/>
          <w:b/>
          <w:bCs/>
        </w:rPr>
      </w:pPr>
      <w:r w:rsidRPr="001A4D94">
        <w:rPr>
          <w:rFonts w:ascii="Arial" w:hAnsi="Arial" w:cs="Arial"/>
        </w:rPr>
        <w:tab/>
        <w:t xml:space="preserve">En caso de surgir controversias o desavenencias entre las Partes, en primera instancia y dentro del plazo de treinta (30) días a partir de la recepción de la solicitud escrita por la parte requerida, </w:t>
      </w:r>
      <w:r w:rsidRPr="001A4D94">
        <w:rPr>
          <w:rFonts w:ascii="Arial" w:hAnsi="Arial" w:cs="Arial"/>
        </w:rPr>
        <w:lastRenderedPageBreak/>
        <w:t>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1E7598CF" w14:textId="77777777" w:rsidR="00A15F83" w:rsidRPr="001A4D94" w:rsidRDefault="00A15F83" w:rsidP="00A15F83">
      <w:pPr>
        <w:tabs>
          <w:tab w:val="num" w:pos="1713"/>
        </w:tabs>
        <w:spacing w:before="120" w:after="120"/>
        <w:ind w:left="709" w:hanging="709"/>
        <w:jc w:val="both"/>
        <w:rPr>
          <w:rFonts w:ascii="Arial" w:hAnsi="Arial" w:cs="Arial"/>
          <w:b/>
          <w:bCs/>
          <w:iCs/>
        </w:rPr>
      </w:pPr>
      <w:r w:rsidRPr="001A4D94">
        <w:rPr>
          <w:rFonts w:ascii="Arial" w:hAnsi="Arial" w:cs="Arial"/>
          <w:b/>
          <w:bCs/>
          <w:iCs/>
        </w:rPr>
        <w:t xml:space="preserve">34.2. </w:t>
      </w:r>
      <w:r w:rsidRPr="001A4D94">
        <w:rPr>
          <w:rFonts w:ascii="Arial" w:hAnsi="Arial" w:cs="Arial"/>
          <w:b/>
          <w:bCs/>
          <w:iCs/>
        </w:rPr>
        <w:tab/>
        <w:t>Arbitraje</w:t>
      </w:r>
    </w:p>
    <w:p w14:paraId="20740D00" w14:textId="77777777" w:rsidR="00A15F83" w:rsidRPr="001A4D94" w:rsidRDefault="00A15F83" w:rsidP="00A15F83">
      <w:pPr>
        <w:tabs>
          <w:tab w:val="num" w:pos="709"/>
        </w:tabs>
        <w:spacing w:before="120" w:after="120"/>
        <w:ind w:left="709" w:hanging="709"/>
        <w:jc w:val="both"/>
        <w:rPr>
          <w:rFonts w:ascii="Arial" w:hAnsi="Arial" w:cs="Arial"/>
        </w:rPr>
      </w:pPr>
      <w:r w:rsidRPr="001A4D94">
        <w:rPr>
          <w:rFonts w:ascii="Arial" w:hAnsi="Arial"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1F238923" w14:textId="77777777" w:rsidR="00A15F83" w:rsidRPr="001A4D94" w:rsidRDefault="00A15F83" w:rsidP="00A15F83">
      <w:pPr>
        <w:tabs>
          <w:tab w:val="num" w:pos="709"/>
        </w:tabs>
        <w:spacing w:before="120" w:after="120"/>
        <w:ind w:left="709" w:hanging="709"/>
        <w:jc w:val="both"/>
        <w:rPr>
          <w:rFonts w:ascii="Arial" w:hAnsi="Arial" w:cs="Arial"/>
        </w:rPr>
      </w:pPr>
      <w:r w:rsidRPr="001A4D94">
        <w:rPr>
          <w:rFonts w:ascii="Arial" w:hAnsi="Arial"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3150D487" w14:textId="77777777" w:rsidR="00A15F83" w:rsidRPr="001A4D94" w:rsidRDefault="00A15F83" w:rsidP="00A15F83">
      <w:pPr>
        <w:tabs>
          <w:tab w:val="num" w:pos="709"/>
        </w:tabs>
        <w:spacing w:before="120" w:after="120"/>
        <w:ind w:left="709" w:hanging="709"/>
        <w:jc w:val="both"/>
        <w:rPr>
          <w:rFonts w:ascii="Arial" w:hAnsi="Arial" w:cs="Arial"/>
        </w:rPr>
      </w:pPr>
      <w:r w:rsidRPr="001A4D94">
        <w:rPr>
          <w:rFonts w:ascii="Arial" w:hAnsi="Arial"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04F601D8" w14:textId="77777777" w:rsidR="00A15F83" w:rsidRPr="001A4D94" w:rsidRDefault="00A15F83" w:rsidP="00A15F83">
      <w:pPr>
        <w:spacing w:before="120" w:after="120"/>
        <w:ind w:left="709" w:hanging="1"/>
        <w:jc w:val="both"/>
        <w:rPr>
          <w:rFonts w:ascii="Arial" w:hAnsi="Arial" w:cs="Arial"/>
        </w:rPr>
      </w:pPr>
      <w:r w:rsidRPr="001A4D94">
        <w:rPr>
          <w:rFonts w:ascii="Arial" w:hAnsi="Arial" w:cs="Arial"/>
        </w:rPr>
        <w:t>Ambas Partes se comprometen a pagar de manera individual y equitativa los honorarios profesionales de los árbitros, del secretario de tribunal, la tasa de administración del centro y los costos y los gastos que emerjan del proceso de arbitraje.</w:t>
      </w:r>
    </w:p>
    <w:p w14:paraId="6CB17F8A" w14:textId="77777777" w:rsidR="00A15F83" w:rsidRPr="001A4D94" w:rsidRDefault="00A15F83" w:rsidP="00A15F83">
      <w:pPr>
        <w:tabs>
          <w:tab w:val="num" w:pos="709"/>
        </w:tabs>
        <w:spacing w:before="120" w:after="120"/>
        <w:ind w:left="709" w:hanging="709"/>
        <w:jc w:val="both"/>
        <w:rPr>
          <w:rFonts w:ascii="Arial" w:hAnsi="Arial" w:cs="Arial"/>
        </w:rPr>
      </w:pPr>
      <w:r w:rsidRPr="001A4D94">
        <w:rPr>
          <w:rFonts w:ascii="Arial" w:hAnsi="Arial" w:cs="Arial"/>
        </w:rPr>
        <w:tab/>
        <w:t>El laudo final será de cumplimiento obligatorio para las Partes. El laudo final expresará que los árbitros lo emiten conforme a lo que han considerado como justo e imparcial.</w:t>
      </w:r>
    </w:p>
    <w:p w14:paraId="7076BEF0" w14:textId="77777777" w:rsidR="00A15F83" w:rsidRPr="001A4D94" w:rsidRDefault="00A15F83" w:rsidP="00A15F83">
      <w:pPr>
        <w:tabs>
          <w:tab w:val="num" w:pos="709"/>
        </w:tabs>
        <w:spacing w:before="120" w:after="120"/>
        <w:ind w:left="709" w:hanging="709"/>
        <w:jc w:val="both"/>
        <w:rPr>
          <w:rFonts w:ascii="Arial" w:hAnsi="Arial" w:cs="Arial"/>
        </w:rPr>
      </w:pPr>
      <w:r w:rsidRPr="001A4D94">
        <w:rPr>
          <w:rFonts w:ascii="Arial" w:hAnsi="Arial" w:cs="Arial"/>
        </w:rPr>
        <w:tab/>
        <w:t>Las siguientes reglas aplican al procedimiento de arbitraje:</w:t>
      </w:r>
    </w:p>
    <w:p w14:paraId="1687F1B4" w14:textId="77777777" w:rsidR="00A15F83" w:rsidRPr="001A4D94" w:rsidRDefault="00A15F83" w:rsidP="00A15F83">
      <w:pPr>
        <w:tabs>
          <w:tab w:val="num" w:pos="720"/>
        </w:tabs>
        <w:spacing w:before="120" w:after="120"/>
        <w:ind w:left="709" w:hanging="709"/>
        <w:jc w:val="both"/>
        <w:rPr>
          <w:rFonts w:ascii="Arial" w:hAnsi="Arial" w:cs="Arial"/>
          <w:b/>
        </w:rPr>
      </w:pPr>
      <w:r w:rsidRPr="001A4D94">
        <w:rPr>
          <w:rFonts w:ascii="Arial" w:hAnsi="Arial" w:cs="Arial"/>
          <w:b/>
        </w:rPr>
        <w:t xml:space="preserve">34.3. </w:t>
      </w:r>
      <w:r w:rsidRPr="001A4D94">
        <w:rPr>
          <w:rFonts w:ascii="Arial" w:hAnsi="Arial" w:cs="Arial"/>
          <w:b/>
        </w:rPr>
        <w:tab/>
        <w:t>Limitaciones de Tiempo e Itinerarios</w:t>
      </w:r>
    </w:p>
    <w:p w14:paraId="78504B3F" w14:textId="77777777" w:rsidR="00A15F83" w:rsidRPr="001A4D94" w:rsidRDefault="00A15F83" w:rsidP="00A15F83">
      <w:pPr>
        <w:tabs>
          <w:tab w:val="num" w:pos="709"/>
        </w:tabs>
        <w:spacing w:before="120" w:after="120"/>
        <w:ind w:left="709" w:hanging="709"/>
        <w:jc w:val="both"/>
        <w:rPr>
          <w:rFonts w:ascii="Arial" w:hAnsi="Arial" w:cs="Arial"/>
        </w:rPr>
      </w:pPr>
      <w:r w:rsidRPr="001A4D94">
        <w:rPr>
          <w:rFonts w:ascii="Arial" w:hAnsi="Arial" w:cs="Arial"/>
        </w:rPr>
        <w:tab/>
        <w:t xml:space="preserve">Los procedimientos se realizarán de manera rápida y, en la medida posible, tendrán el objetivo de que el laudo final se emita dentro de seis (6) meses luego de realizada la selección del árbitro presidente. </w:t>
      </w:r>
    </w:p>
    <w:p w14:paraId="3B63AD51" w14:textId="77777777" w:rsidR="00A15F83" w:rsidRPr="001A4D94" w:rsidRDefault="00A15F83" w:rsidP="00A15F83">
      <w:pPr>
        <w:tabs>
          <w:tab w:val="num" w:pos="720"/>
        </w:tabs>
        <w:spacing w:before="120" w:after="120"/>
        <w:ind w:left="709" w:hanging="709"/>
        <w:jc w:val="both"/>
        <w:rPr>
          <w:rFonts w:ascii="Arial" w:hAnsi="Arial" w:cs="Arial"/>
          <w:b/>
        </w:rPr>
      </w:pPr>
      <w:r w:rsidRPr="001A4D94">
        <w:rPr>
          <w:rFonts w:ascii="Arial" w:hAnsi="Arial" w:cs="Arial"/>
          <w:b/>
        </w:rPr>
        <w:t xml:space="preserve">34.4. </w:t>
      </w:r>
      <w:r w:rsidRPr="001A4D94">
        <w:rPr>
          <w:rFonts w:ascii="Arial" w:hAnsi="Arial" w:cs="Arial"/>
          <w:b/>
        </w:rPr>
        <w:tab/>
        <w:t>Manejo de los Procedimientos</w:t>
      </w:r>
    </w:p>
    <w:p w14:paraId="79FCD8F6" w14:textId="77777777" w:rsidR="00A15F83" w:rsidRPr="001A4D94" w:rsidRDefault="00A15F83" w:rsidP="00A15F83">
      <w:pPr>
        <w:tabs>
          <w:tab w:val="num" w:pos="709"/>
        </w:tabs>
        <w:spacing w:before="120" w:after="120"/>
        <w:ind w:left="709" w:hanging="709"/>
        <w:jc w:val="both"/>
        <w:rPr>
          <w:rFonts w:ascii="Arial" w:hAnsi="Arial" w:cs="Arial"/>
        </w:rPr>
      </w:pPr>
      <w:r w:rsidRPr="001A4D94">
        <w:rPr>
          <w:rFonts w:ascii="Arial" w:hAnsi="Arial"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41C3BB7" w14:textId="77777777" w:rsidR="00A15F83" w:rsidRPr="001A4D94" w:rsidRDefault="00A15F83" w:rsidP="009A52A1">
      <w:pPr>
        <w:numPr>
          <w:ilvl w:val="2"/>
          <w:numId w:val="55"/>
        </w:numPr>
        <w:tabs>
          <w:tab w:val="clear" w:pos="720"/>
          <w:tab w:val="num" w:pos="1418"/>
        </w:tabs>
        <w:spacing w:before="120" w:after="120"/>
        <w:ind w:left="1418" w:hanging="284"/>
        <w:jc w:val="both"/>
        <w:rPr>
          <w:rFonts w:ascii="Arial" w:hAnsi="Arial" w:cs="Arial"/>
        </w:rPr>
      </w:pPr>
      <w:r w:rsidRPr="001A4D94">
        <w:rPr>
          <w:rFonts w:ascii="Arial" w:hAnsi="Arial" w:cs="Arial"/>
        </w:rPr>
        <w:t>Limitar asuntos para enfocarse en la parte medular de la reclamación.</w:t>
      </w:r>
    </w:p>
    <w:p w14:paraId="7A2BE07A" w14:textId="77777777" w:rsidR="00A15F83" w:rsidRPr="001A4D94" w:rsidRDefault="00A15F83" w:rsidP="009A52A1">
      <w:pPr>
        <w:numPr>
          <w:ilvl w:val="2"/>
          <w:numId w:val="55"/>
        </w:numPr>
        <w:tabs>
          <w:tab w:val="clear" w:pos="720"/>
          <w:tab w:val="num" w:pos="1418"/>
        </w:tabs>
        <w:spacing w:before="120" w:after="120"/>
        <w:ind w:left="1418" w:hanging="284"/>
        <w:jc w:val="both"/>
        <w:rPr>
          <w:rFonts w:ascii="Arial" w:hAnsi="Arial" w:cs="Arial"/>
        </w:rPr>
      </w:pPr>
      <w:r w:rsidRPr="001A4D94">
        <w:rPr>
          <w:rFonts w:ascii="Arial" w:hAnsi="Arial" w:cs="Arial"/>
        </w:rPr>
        <w:t>Excluir testimonio y otra prueba que considere irrelevante o acumulativa.</w:t>
      </w:r>
    </w:p>
    <w:p w14:paraId="004F920C" w14:textId="77777777" w:rsidR="00A15F83" w:rsidRPr="001A4D94" w:rsidRDefault="00A15F83" w:rsidP="00A15F83">
      <w:pPr>
        <w:spacing w:before="120" w:after="120"/>
        <w:ind w:left="709" w:hanging="709"/>
        <w:jc w:val="both"/>
        <w:rPr>
          <w:rFonts w:ascii="Arial" w:hAnsi="Arial" w:cs="Arial"/>
          <w:b/>
        </w:rPr>
      </w:pPr>
      <w:r w:rsidRPr="001A4D94">
        <w:rPr>
          <w:rFonts w:ascii="Arial" w:hAnsi="Arial" w:cs="Arial"/>
          <w:b/>
        </w:rPr>
        <w:t xml:space="preserve">34.5. </w:t>
      </w:r>
      <w:r w:rsidRPr="001A4D94">
        <w:rPr>
          <w:rFonts w:ascii="Arial" w:hAnsi="Arial" w:cs="Arial"/>
          <w:b/>
        </w:rPr>
        <w:tab/>
        <w:t>Idioma</w:t>
      </w:r>
    </w:p>
    <w:p w14:paraId="07A2953A" w14:textId="77777777" w:rsidR="00A15F83" w:rsidRPr="001A4D94" w:rsidRDefault="00A15F83" w:rsidP="00A15F83">
      <w:pPr>
        <w:spacing w:before="120" w:after="120"/>
        <w:ind w:left="432" w:firstLine="276"/>
        <w:jc w:val="both"/>
        <w:rPr>
          <w:rFonts w:ascii="Arial" w:hAnsi="Arial" w:cs="Arial"/>
        </w:rPr>
      </w:pPr>
      <w:r w:rsidRPr="001A4D94">
        <w:rPr>
          <w:rFonts w:ascii="Arial" w:hAnsi="Arial" w:cs="Arial"/>
        </w:rPr>
        <w:t>Todos los escritos y procedimientos serán en español.</w:t>
      </w:r>
    </w:p>
    <w:p w14:paraId="034394C3" w14:textId="77777777" w:rsidR="00A15F83" w:rsidRPr="001A4D94" w:rsidRDefault="00A15F83" w:rsidP="00A15F83">
      <w:pPr>
        <w:spacing w:before="120" w:after="120"/>
        <w:ind w:left="709" w:hanging="709"/>
        <w:jc w:val="both"/>
        <w:rPr>
          <w:rFonts w:ascii="Arial" w:hAnsi="Arial" w:cs="Arial"/>
          <w:b/>
          <w:bCs/>
          <w:iCs/>
        </w:rPr>
      </w:pPr>
      <w:r w:rsidRPr="001A4D94">
        <w:rPr>
          <w:rFonts w:ascii="Arial" w:hAnsi="Arial" w:cs="Arial"/>
          <w:b/>
          <w:bCs/>
          <w:iCs/>
        </w:rPr>
        <w:t xml:space="preserve">34.6. </w:t>
      </w:r>
      <w:r w:rsidRPr="001A4D94">
        <w:rPr>
          <w:rFonts w:ascii="Arial" w:hAnsi="Arial" w:cs="Arial"/>
          <w:b/>
          <w:bCs/>
          <w:iCs/>
        </w:rPr>
        <w:tab/>
        <w:t>Continuación del Servicio</w:t>
      </w:r>
    </w:p>
    <w:p w14:paraId="52AEB1A7" w14:textId="77777777" w:rsidR="00A15F83" w:rsidRPr="001A4D94" w:rsidRDefault="00A15F83" w:rsidP="00A15F83">
      <w:pPr>
        <w:spacing w:before="120" w:after="120"/>
        <w:ind w:left="709" w:hanging="1"/>
        <w:jc w:val="both"/>
        <w:rPr>
          <w:rFonts w:ascii="Arial" w:hAnsi="Arial" w:cs="Arial"/>
        </w:rPr>
      </w:pPr>
      <w:r w:rsidRPr="001A4D94">
        <w:rPr>
          <w:rFonts w:ascii="Arial" w:hAnsi="Arial" w:cs="Arial"/>
        </w:rPr>
        <w:t xml:space="preserve">La realización del Contrato continuará durante cualquier procedimiento relacionado con cualquier Controversia, a menos que la </w:t>
      </w:r>
      <w:r w:rsidRPr="001A4D94">
        <w:rPr>
          <w:rFonts w:ascii="Arial" w:hAnsi="Arial" w:cs="Arial"/>
          <w:b/>
        </w:rPr>
        <w:t>ENTIDAD</w:t>
      </w:r>
      <w:r w:rsidRPr="001A4D94">
        <w:rPr>
          <w:rFonts w:ascii="Arial" w:hAnsi="Arial" w:cs="Arial"/>
        </w:rPr>
        <w:t xml:space="preserve"> ordene la suspensión de éste según lo estipulado en el presente Contrato.</w:t>
      </w:r>
    </w:p>
    <w:p w14:paraId="12E246CB" w14:textId="77777777" w:rsidR="00A15F83" w:rsidRPr="001A4D94" w:rsidRDefault="00A15F83" w:rsidP="00A15F83">
      <w:pPr>
        <w:spacing w:before="120" w:after="120"/>
        <w:ind w:left="709" w:hanging="709"/>
        <w:jc w:val="both"/>
        <w:rPr>
          <w:rFonts w:ascii="Arial" w:hAnsi="Arial" w:cs="Arial"/>
          <w:b/>
          <w:bCs/>
          <w:u w:val="single"/>
          <w:lang w:val="es-ES_tradnl"/>
        </w:rPr>
      </w:pPr>
      <w:r w:rsidRPr="001A4D94">
        <w:rPr>
          <w:rFonts w:ascii="Arial" w:hAnsi="Arial" w:cs="Arial"/>
          <w:b/>
          <w:u w:val="single"/>
        </w:rPr>
        <w:t>TRIGÉSIMA QUINTA.-</w:t>
      </w:r>
      <w:r w:rsidRPr="001A4D94">
        <w:rPr>
          <w:rFonts w:ascii="Arial" w:hAnsi="Arial" w:cs="Arial"/>
          <w:b/>
          <w:bCs/>
          <w:u w:val="single"/>
          <w:lang w:val="es-ES_tradnl"/>
        </w:rPr>
        <w:t xml:space="preserve"> (MODIFICACIÓN AL CONTRATO) </w:t>
      </w:r>
    </w:p>
    <w:p w14:paraId="0DC28548"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A7FE316" w14:textId="77777777" w:rsidR="00A15F83" w:rsidRDefault="00A15F83" w:rsidP="00A15F83">
      <w:pPr>
        <w:spacing w:before="120" w:after="120"/>
        <w:jc w:val="both"/>
        <w:rPr>
          <w:rFonts w:ascii="Arial" w:hAnsi="Arial" w:cs="Arial"/>
          <w:lang w:val="es-ES_tradnl"/>
        </w:rPr>
      </w:pPr>
      <w:r w:rsidRPr="001A4D94">
        <w:rPr>
          <w:rFonts w:ascii="Arial" w:hAnsi="Arial" w:cs="Arial"/>
          <w:lang w:val="es-ES_tradnl"/>
        </w:rPr>
        <w:lastRenderedPageBreak/>
        <w:t>Las referidas modificaciones se realizarán a través de uno o varios contratos modificatorios, que sumados no deberán exceder el 10% (diez por ciento) del monto del Contrato principal.</w:t>
      </w:r>
    </w:p>
    <w:p w14:paraId="1737AB38" w14:textId="77777777" w:rsidR="00A15F83" w:rsidRPr="001A4D94" w:rsidRDefault="00A15F83" w:rsidP="00A15F83">
      <w:pPr>
        <w:spacing w:before="120" w:after="120"/>
        <w:jc w:val="both"/>
        <w:rPr>
          <w:rFonts w:ascii="Arial" w:hAnsi="Arial" w:cs="Arial"/>
          <w:b/>
          <w:bCs/>
          <w:u w:val="single"/>
          <w:lang w:val="es-ES_tradnl"/>
        </w:rPr>
      </w:pPr>
      <w:r w:rsidRPr="001A4D94">
        <w:rPr>
          <w:rFonts w:ascii="Arial" w:hAnsi="Arial" w:cs="Arial"/>
          <w:b/>
          <w:u w:val="single"/>
        </w:rPr>
        <w:t>TRIGÉSIMA SEXTA.-</w:t>
      </w:r>
      <w:r w:rsidRPr="001A4D94">
        <w:rPr>
          <w:rFonts w:ascii="Arial" w:hAnsi="Arial" w:cs="Arial"/>
          <w:b/>
          <w:bCs/>
          <w:u w:val="single"/>
          <w:lang w:val="es-ES_tradnl"/>
        </w:rPr>
        <w:t xml:space="preserve"> (DECLARACION DE LA ENTIDAD) </w:t>
      </w:r>
    </w:p>
    <w:p w14:paraId="4DB0504B" w14:textId="77777777" w:rsidR="00A15F83" w:rsidRPr="001A4D94" w:rsidRDefault="00A15F83" w:rsidP="00A15F83">
      <w:pPr>
        <w:spacing w:before="120" w:after="120"/>
        <w:rPr>
          <w:rFonts w:ascii="Arial" w:hAnsi="Arial" w:cs="Arial"/>
        </w:rPr>
      </w:pPr>
      <w:r w:rsidRPr="001A4D94">
        <w:rPr>
          <w:rFonts w:ascii="Arial" w:hAnsi="Arial" w:cs="Arial"/>
        </w:rPr>
        <w:t xml:space="preserve">El </w:t>
      </w:r>
      <w:r w:rsidRPr="001A4D94">
        <w:rPr>
          <w:rFonts w:ascii="Arial" w:hAnsi="Arial" w:cs="Arial"/>
          <w:b/>
        </w:rPr>
        <w:t>CONSULTOR</w:t>
      </w:r>
      <w:r w:rsidRPr="001A4D94">
        <w:rPr>
          <w:rFonts w:ascii="Arial" w:hAnsi="Arial" w:cs="Arial"/>
        </w:rPr>
        <w:t xml:space="preserve"> declara que:</w:t>
      </w:r>
    </w:p>
    <w:p w14:paraId="00053BFF" w14:textId="77777777" w:rsidR="00A15F83" w:rsidRPr="001A4D94" w:rsidRDefault="00A15F83" w:rsidP="009A52A1">
      <w:pPr>
        <w:pStyle w:val="Prrafodelista"/>
        <w:numPr>
          <w:ilvl w:val="0"/>
          <w:numId w:val="56"/>
        </w:numPr>
        <w:spacing w:before="120" w:after="120"/>
        <w:ind w:left="1418"/>
        <w:contextualSpacing/>
        <w:jc w:val="both"/>
        <w:rPr>
          <w:rFonts w:ascii="Arial" w:hAnsi="Arial" w:cs="Arial"/>
        </w:rPr>
      </w:pPr>
      <w:r w:rsidRPr="001A4D94">
        <w:rPr>
          <w:rFonts w:ascii="Arial" w:hAnsi="Arial" w:cs="Arial"/>
        </w:rPr>
        <w:t xml:space="preserve">Ha cumplido satisfactoriamente los requerimientos y se ha informado, de acuerdo a las prácticas razonables antes de celebrar el presente Contrato, en lo referente al alcance y la naturaleza de los Servicios, incluyendo pero no limitándose a los servicios, Personal, equipos necesarios, las condiciones operativas, las condiciones sociales y los materiales necesarios para la ejecución de los Servicios, la exactitud y suficiencia de las tasas y precios contenidos en la forma de pago, facturación e impuestos, las condiciones generales y locales, y todas las otras cuestiones que podrían afectar el avance o ejecución de los Servicios. </w:t>
      </w:r>
    </w:p>
    <w:p w14:paraId="63DB4495" w14:textId="77777777" w:rsidR="00A15F83" w:rsidRPr="001A4D94" w:rsidRDefault="00A15F83" w:rsidP="009A52A1">
      <w:pPr>
        <w:pStyle w:val="Ttulo2"/>
        <w:keepNext w:val="0"/>
        <w:numPr>
          <w:ilvl w:val="0"/>
          <w:numId w:val="56"/>
        </w:numPr>
        <w:spacing w:before="120" w:after="120"/>
        <w:ind w:left="1418" w:right="-7"/>
        <w:jc w:val="both"/>
        <w:rPr>
          <w:rFonts w:cs="Arial"/>
          <w:b w:val="0"/>
          <w:i w:val="0"/>
          <w:sz w:val="20"/>
          <w:szCs w:val="20"/>
          <w:lang w:val="es-BO"/>
        </w:rPr>
      </w:pPr>
      <w:r w:rsidRPr="001A4D94">
        <w:rPr>
          <w:rFonts w:cs="Arial"/>
          <w:b w:val="0"/>
          <w:sz w:val="20"/>
          <w:szCs w:val="20"/>
          <w:lang w:val="es-BO"/>
        </w:rPr>
        <w:t>Inspeccionó, está familiarizado y manifiesta su conformidad con todos los aspectos, asuntos y condiciones (entre otras las climatológicas) que afectan o se refieren al lugar de prestación y entrega del Servicio,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6DE2E2A4" w14:textId="77777777" w:rsidR="00A15F83" w:rsidRPr="001A4D94" w:rsidRDefault="00A15F83" w:rsidP="009A52A1">
      <w:pPr>
        <w:pStyle w:val="Ttulo2"/>
        <w:keepNext w:val="0"/>
        <w:numPr>
          <w:ilvl w:val="0"/>
          <w:numId w:val="56"/>
        </w:numPr>
        <w:spacing w:before="120" w:after="120"/>
        <w:ind w:left="1418" w:right="-7"/>
        <w:jc w:val="both"/>
        <w:rPr>
          <w:rFonts w:cs="Arial"/>
          <w:b w:val="0"/>
          <w:i w:val="0"/>
          <w:sz w:val="20"/>
          <w:szCs w:val="20"/>
          <w:lang w:val="es-BO"/>
        </w:rPr>
      </w:pPr>
      <w:r w:rsidRPr="001A4D94">
        <w:rPr>
          <w:rFonts w:cs="Arial"/>
          <w:b w:val="0"/>
          <w:sz w:val="20"/>
          <w:szCs w:val="20"/>
          <w:lang w:val="es-BO"/>
        </w:rPr>
        <w:t xml:space="preserve">Las obligaciones que el </w:t>
      </w:r>
      <w:r w:rsidRPr="001A4D94">
        <w:rPr>
          <w:rFonts w:cs="Arial"/>
          <w:sz w:val="20"/>
          <w:szCs w:val="20"/>
          <w:lang w:val="es-BO"/>
        </w:rPr>
        <w:t xml:space="preserve">CONSULTOR </w:t>
      </w:r>
      <w:r w:rsidRPr="001A4D94">
        <w:rPr>
          <w:rFonts w:cs="Arial"/>
          <w:b w:val="0"/>
          <w:sz w:val="20"/>
          <w:szCs w:val="20"/>
          <w:lang w:val="es-BO"/>
        </w:rPr>
        <w:t>asumirá en el Contrato, son obligaciones legales y válidas que lo obligan de conformidad con los términos de las mismas.</w:t>
      </w:r>
    </w:p>
    <w:p w14:paraId="341DA577" w14:textId="77777777" w:rsidR="00A15F83" w:rsidRPr="001A4D94" w:rsidRDefault="00A15F83" w:rsidP="009A52A1">
      <w:pPr>
        <w:pStyle w:val="Prrafodelista"/>
        <w:widowControl w:val="0"/>
        <w:numPr>
          <w:ilvl w:val="0"/>
          <w:numId w:val="56"/>
        </w:numPr>
        <w:tabs>
          <w:tab w:val="left" w:pos="720"/>
        </w:tabs>
        <w:spacing w:before="120" w:after="120"/>
        <w:ind w:left="1418"/>
        <w:contextualSpacing/>
        <w:jc w:val="both"/>
        <w:outlineLvl w:val="0"/>
        <w:rPr>
          <w:rFonts w:ascii="Arial" w:hAnsi="Arial" w:cs="Arial"/>
        </w:rPr>
      </w:pPr>
      <w:r w:rsidRPr="001A4D94">
        <w:rPr>
          <w:rFonts w:ascii="Arial" w:hAnsi="Arial" w:cs="Arial"/>
          <w:lang w:val="es-BO"/>
        </w:rPr>
        <w:t xml:space="preserve">Toda la información escrita que éste le haya provisto a la </w:t>
      </w:r>
      <w:r w:rsidRPr="001A4D94">
        <w:rPr>
          <w:rFonts w:ascii="Arial" w:hAnsi="Arial" w:cs="Arial"/>
          <w:b/>
          <w:lang w:val="es-BO"/>
        </w:rPr>
        <w:t>ENTIDAD</w:t>
      </w:r>
      <w:r w:rsidRPr="001A4D94">
        <w:rPr>
          <w:rFonts w:ascii="Arial" w:hAnsi="Arial" w:cs="Arial"/>
          <w:lang w:val="es-BO"/>
        </w:rPr>
        <w:t xml:space="preserve"> en o de conformidad con el Contrato es cierta, completa y exacta en todos los sentidos materiales.</w:t>
      </w:r>
    </w:p>
    <w:p w14:paraId="706191AE" w14:textId="77777777" w:rsidR="00A15F83" w:rsidRPr="001A4D94" w:rsidRDefault="00A15F83" w:rsidP="00A15F83">
      <w:pPr>
        <w:pStyle w:val="Prrafodelista"/>
        <w:widowControl w:val="0"/>
        <w:tabs>
          <w:tab w:val="left" w:pos="720"/>
        </w:tabs>
        <w:spacing w:before="120" w:after="120"/>
        <w:ind w:left="1418"/>
        <w:contextualSpacing/>
        <w:jc w:val="both"/>
        <w:outlineLvl w:val="0"/>
        <w:rPr>
          <w:rFonts w:ascii="Arial" w:hAnsi="Arial" w:cs="Arial"/>
        </w:rPr>
      </w:pPr>
    </w:p>
    <w:p w14:paraId="6A1EBD0A" w14:textId="77777777" w:rsidR="00A15F83" w:rsidRPr="001A4D94" w:rsidRDefault="00A15F83" w:rsidP="009A52A1">
      <w:pPr>
        <w:pStyle w:val="Prrafodelista"/>
        <w:widowControl w:val="0"/>
        <w:numPr>
          <w:ilvl w:val="0"/>
          <w:numId w:val="56"/>
        </w:numPr>
        <w:tabs>
          <w:tab w:val="left" w:pos="720"/>
        </w:tabs>
        <w:spacing w:before="120" w:after="120"/>
        <w:ind w:left="1418"/>
        <w:contextualSpacing/>
        <w:jc w:val="both"/>
        <w:outlineLvl w:val="0"/>
        <w:rPr>
          <w:rFonts w:ascii="Arial" w:hAnsi="Arial" w:cs="Arial"/>
        </w:rPr>
      </w:pPr>
      <w:r w:rsidRPr="001A4D94">
        <w:rPr>
          <w:rFonts w:ascii="Arial" w:hAnsi="Arial" w:cs="Arial"/>
        </w:rPr>
        <w:t xml:space="preserve">Cualquier omisión del </w:t>
      </w:r>
      <w:r w:rsidRPr="001A4D94">
        <w:rPr>
          <w:rFonts w:ascii="Arial" w:hAnsi="Arial" w:cs="Arial"/>
          <w:b/>
        </w:rPr>
        <w:t>CONSULTOR</w:t>
      </w:r>
      <w:r w:rsidRPr="001A4D94">
        <w:rPr>
          <w:rFonts w:ascii="Arial" w:hAnsi="Arial" w:cs="Arial"/>
        </w:rPr>
        <w:t xml:space="preserve"> de tomar en cuenta las cuestiones y asuntos que afectarían al Servicio, y de los cuales el </w:t>
      </w:r>
      <w:r w:rsidRPr="001A4D94">
        <w:rPr>
          <w:rFonts w:ascii="Arial" w:hAnsi="Arial" w:cs="Arial"/>
          <w:b/>
        </w:rPr>
        <w:t>CONSULTOR</w:t>
      </w:r>
      <w:r w:rsidRPr="001A4D94">
        <w:rPr>
          <w:rFonts w:ascii="Arial" w:hAnsi="Arial" w:cs="Arial"/>
        </w:rPr>
        <w:t xml:space="preserve"> debería haber razonablemente tomado conocimiento, de ninguna manera liberará al </w:t>
      </w:r>
      <w:r w:rsidRPr="001A4D94">
        <w:rPr>
          <w:rFonts w:ascii="Arial" w:hAnsi="Arial" w:cs="Arial"/>
          <w:b/>
        </w:rPr>
        <w:t>CONSULTOR</w:t>
      </w:r>
      <w:r w:rsidRPr="001A4D94">
        <w:rPr>
          <w:rFonts w:ascii="Arial" w:hAnsi="Arial" w:cs="Arial"/>
        </w:rPr>
        <w:t xml:space="preserve"> de sus obligaciones conforme al Contrato.</w:t>
      </w:r>
    </w:p>
    <w:p w14:paraId="38471A26"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lang w:val="es-ES_tradnl"/>
        </w:rPr>
        <w:t>TRIGESIMA SEPTIMA.- (PROPIEDAD DE RESULTADOS)</w:t>
      </w:r>
    </w:p>
    <w:p w14:paraId="1AC304C4"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La </w:t>
      </w:r>
      <w:r w:rsidRPr="001A4D94">
        <w:rPr>
          <w:rFonts w:ascii="Arial" w:hAnsi="Arial" w:cs="Arial"/>
          <w:b/>
          <w:lang w:val="es-ES_tradnl"/>
        </w:rPr>
        <w:t>ENTIDAD</w:t>
      </w:r>
      <w:r w:rsidRPr="001A4D94">
        <w:rPr>
          <w:rFonts w:ascii="Arial" w:hAnsi="Arial" w:cs="Arial"/>
          <w:lang w:val="es-ES_tradnl"/>
        </w:rPr>
        <w:t xml:space="preserve"> será el único y exclusivo propietario de los resultados obtenidos de la ejecución del Servicio objeto del Contrato, sean tales resultados pasibles o no de protección legal.</w:t>
      </w:r>
    </w:p>
    <w:p w14:paraId="469A8854"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El </w:t>
      </w:r>
      <w:r w:rsidRPr="001A4D94">
        <w:rPr>
          <w:rFonts w:ascii="Arial" w:hAnsi="Arial" w:cs="Arial"/>
          <w:b/>
          <w:lang w:val="es-ES_tradnl"/>
        </w:rPr>
        <w:t>CONSULTOR</w:t>
      </w:r>
      <w:r w:rsidRPr="001A4D94">
        <w:rPr>
          <w:rFonts w:ascii="Arial" w:hAnsi="Arial" w:cs="Arial"/>
          <w:lang w:val="es-ES_tradnl"/>
        </w:rPr>
        <w:t xml:space="preserve"> cede a la </w:t>
      </w:r>
      <w:r w:rsidRPr="001A4D94">
        <w:rPr>
          <w:rFonts w:ascii="Arial" w:hAnsi="Arial" w:cs="Arial"/>
          <w:b/>
          <w:lang w:val="es-ES_tradnl"/>
        </w:rPr>
        <w:t>ENTIDAD</w:t>
      </w:r>
      <w:r w:rsidRPr="001A4D94">
        <w:rPr>
          <w:rFonts w:ascii="Arial" w:hAnsi="Arial" w:cs="Arial"/>
          <w:lang w:val="es-ES_tradnl"/>
        </w:rPr>
        <w:t xml:space="preserve"> el derecho de titularidad sobre el resultado de la ejecución del Servicio objeto del Contrato. </w:t>
      </w:r>
    </w:p>
    <w:p w14:paraId="316CD00A"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 xml:space="preserve">Se deja establecido que los aspectos relacionados a propiedad intelectual, quedan garantizados a la </w:t>
      </w:r>
      <w:r w:rsidRPr="001A4D94">
        <w:rPr>
          <w:rFonts w:ascii="Arial" w:hAnsi="Arial" w:cs="Arial"/>
          <w:b/>
          <w:lang w:val="es-ES_tradnl"/>
        </w:rPr>
        <w:t>ENTIDAD</w:t>
      </w:r>
      <w:r w:rsidRPr="001A4D94">
        <w:rPr>
          <w:rFonts w:ascii="Arial" w:hAnsi="Arial" w:cs="Arial"/>
          <w:lang w:val="es-ES_tradnl"/>
        </w:rPr>
        <w:t>, inclusive los derechos morales y patrimoniales de derecho de autor sobre el resultado obtenido producto del Servicio.</w:t>
      </w:r>
    </w:p>
    <w:p w14:paraId="3675DB16" w14:textId="77777777" w:rsidR="00A15F83" w:rsidRPr="001A4D94" w:rsidRDefault="00A15F83" w:rsidP="00A15F83">
      <w:pPr>
        <w:spacing w:before="120" w:after="120"/>
        <w:jc w:val="both"/>
        <w:rPr>
          <w:rFonts w:ascii="Arial" w:hAnsi="Arial" w:cs="Arial"/>
          <w:b/>
          <w:u w:val="single"/>
          <w:lang w:val="es-ES_tradnl"/>
        </w:rPr>
      </w:pPr>
      <w:r w:rsidRPr="001A4D94">
        <w:rPr>
          <w:rFonts w:ascii="Arial" w:hAnsi="Arial" w:cs="Arial"/>
          <w:b/>
          <w:u w:val="single"/>
          <w:lang w:val="es-ES_tradnl"/>
        </w:rPr>
        <w:t>TRIGESIMA OCTAVA.- (PROTOCOLIZACIÓN DEL CONTRATO)</w:t>
      </w:r>
    </w:p>
    <w:p w14:paraId="6262B175" w14:textId="77777777" w:rsidR="00A15F83" w:rsidRPr="001A4D94" w:rsidRDefault="00A15F83" w:rsidP="00A15F83">
      <w:pPr>
        <w:spacing w:before="120" w:after="120"/>
        <w:jc w:val="both"/>
        <w:rPr>
          <w:rFonts w:ascii="Arial" w:hAnsi="Arial" w:cs="Arial"/>
          <w:i/>
          <w:lang w:val="es-ES_tradnl"/>
        </w:rPr>
      </w:pPr>
      <w:r w:rsidRPr="001A4D94">
        <w:rPr>
          <w:rFonts w:ascii="Arial" w:hAnsi="Arial" w:cs="Arial"/>
          <w:lang w:val="es-ES_tradnl"/>
        </w:rPr>
        <w:t>El presente contrato, será protocolizado con todas las formalidades de Ley por la</w:t>
      </w:r>
      <w:r w:rsidRPr="001A4D94">
        <w:rPr>
          <w:rFonts w:ascii="Arial" w:hAnsi="Arial" w:cs="Arial"/>
          <w:b/>
          <w:lang w:val="es-ES_tradnl"/>
        </w:rPr>
        <w:t xml:space="preserve"> ENTIDAD. </w:t>
      </w:r>
      <w:r w:rsidRPr="001A4D94">
        <w:rPr>
          <w:rFonts w:ascii="Arial" w:hAnsi="Arial" w:cs="Arial"/>
          <w:bCs/>
          <w:lang w:val="es-ES_tradnl"/>
        </w:rPr>
        <w:t>El importe por concepto de protocolización debe ser pagado directamente por el</w:t>
      </w:r>
      <w:r w:rsidRPr="001A4D94">
        <w:rPr>
          <w:rFonts w:ascii="Arial" w:hAnsi="Arial" w:cs="Arial"/>
          <w:lang w:val="es-ES_tradnl"/>
        </w:rPr>
        <w:t xml:space="preserve"> </w:t>
      </w:r>
      <w:r w:rsidRPr="001A4D94">
        <w:rPr>
          <w:rFonts w:ascii="Arial" w:hAnsi="Arial" w:cs="Arial"/>
          <w:b/>
          <w:lang w:val="es-ES_tradnl"/>
        </w:rPr>
        <w:t xml:space="preserve">CONTRATISTA, </w:t>
      </w:r>
      <w:r w:rsidRPr="001A4D94">
        <w:rPr>
          <w:rFonts w:ascii="Arial" w:hAnsi="Arial" w:cs="Arial"/>
          <w:bCs/>
          <w:lang w:val="es-ES_tradnl"/>
        </w:rPr>
        <w:t>en caso que este monto no sea cancelado por el</w:t>
      </w:r>
      <w:r w:rsidRPr="001A4D94">
        <w:rPr>
          <w:rFonts w:ascii="Arial" w:hAnsi="Arial" w:cs="Arial"/>
          <w:b/>
          <w:bCs/>
          <w:lang w:val="es-ES_tradnl"/>
        </w:rPr>
        <w:t xml:space="preserve"> CONTRATISTA</w:t>
      </w:r>
      <w:r w:rsidRPr="001A4D94">
        <w:rPr>
          <w:rFonts w:ascii="Arial" w:hAnsi="Arial" w:cs="Arial"/>
          <w:lang w:val="es-ES_tradnl"/>
        </w:rPr>
        <w:t xml:space="preserve">, podrá ser descontado por la </w:t>
      </w:r>
      <w:r w:rsidRPr="001A4D94">
        <w:rPr>
          <w:rFonts w:ascii="Arial" w:hAnsi="Arial" w:cs="Arial"/>
          <w:b/>
          <w:lang w:val="es-ES_tradnl"/>
        </w:rPr>
        <w:t xml:space="preserve">ENTIDAD </w:t>
      </w:r>
      <w:r w:rsidRPr="001A4D94">
        <w:rPr>
          <w:rFonts w:ascii="Arial" w:hAnsi="Arial" w:cs="Arial"/>
          <w:lang w:val="es-ES_tradnl"/>
        </w:rPr>
        <w:t>a tiempo de hacer efectivo el pago correspondiente.</w:t>
      </w:r>
    </w:p>
    <w:p w14:paraId="7F3EC6DE" w14:textId="77777777" w:rsidR="00A15F83" w:rsidRPr="001A4D94" w:rsidRDefault="00A15F83" w:rsidP="00A15F83">
      <w:pPr>
        <w:spacing w:before="120" w:after="120"/>
        <w:jc w:val="both"/>
        <w:rPr>
          <w:rFonts w:ascii="Arial" w:hAnsi="Arial" w:cs="Arial"/>
        </w:rPr>
      </w:pPr>
      <w:r w:rsidRPr="001A4D94">
        <w:rPr>
          <w:rFonts w:ascii="Arial" w:hAnsi="Arial" w:cs="Arial"/>
        </w:rPr>
        <w:t>Originales o Fotocopias Legalizadas de:</w:t>
      </w:r>
    </w:p>
    <w:p w14:paraId="26602C09" w14:textId="77777777" w:rsidR="00A15F83" w:rsidRPr="001A4D94" w:rsidRDefault="00A15F83" w:rsidP="009A52A1">
      <w:pPr>
        <w:numPr>
          <w:ilvl w:val="0"/>
          <w:numId w:val="39"/>
        </w:numPr>
        <w:spacing w:before="120" w:after="120"/>
        <w:ind w:left="1428"/>
        <w:jc w:val="both"/>
        <w:rPr>
          <w:rFonts w:ascii="Arial" w:hAnsi="Arial" w:cs="Arial"/>
        </w:rPr>
      </w:pPr>
      <w:r w:rsidRPr="001A4D94">
        <w:rPr>
          <w:rFonts w:ascii="Arial" w:hAnsi="Arial" w:cs="Arial"/>
        </w:rPr>
        <w:t xml:space="preserve">Testimonio del poder del representante legal referido en el contrato </w:t>
      </w:r>
    </w:p>
    <w:p w14:paraId="528612A3" w14:textId="77777777" w:rsidR="00A15F83" w:rsidRPr="001A4D94" w:rsidRDefault="00A15F83" w:rsidP="009A52A1">
      <w:pPr>
        <w:numPr>
          <w:ilvl w:val="0"/>
          <w:numId w:val="39"/>
        </w:numPr>
        <w:spacing w:before="120" w:after="120"/>
        <w:ind w:left="1428"/>
        <w:jc w:val="both"/>
        <w:rPr>
          <w:rFonts w:ascii="Arial" w:hAnsi="Arial" w:cs="Arial"/>
        </w:rPr>
      </w:pPr>
      <w:r w:rsidRPr="001A4D94">
        <w:rPr>
          <w:rFonts w:ascii="Arial" w:hAnsi="Arial" w:cs="Arial"/>
        </w:rPr>
        <w:t xml:space="preserve">Certificado de  matrícula de inscripción en FUNDEMPRESA </w:t>
      </w:r>
    </w:p>
    <w:p w14:paraId="7C85C7FC" w14:textId="77777777" w:rsidR="00A15F83" w:rsidRPr="001A4D94" w:rsidRDefault="00A15F83" w:rsidP="009A52A1">
      <w:pPr>
        <w:numPr>
          <w:ilvl w:val="0"/>
          <w:numId w:val="39"/>
        </w:numPr>
        <w:spacing w:before="120" w:after="120"/>
        <w:ind w:left="1428"/>
        <w:jc w:val="both"/>
        <w:rPr>
          <w:rFonts w:ascii="Arial" w:hAnsi="Arial" w:cs="Arial"/>
        </w:rPr>
      </w:pPr>
      <w:r w:rsidRPr="001A4D94">
        <w:rPr>
          <w:rFonts w:ascii="Arial" w:hAnsi="Arial" w:cs="Arial"/>
        </w:rPr>
        <w:t>Minuta del contrato</w:t>
      </w:r>
    </w:p>
    <w:p w14:paraId="33560768" w14:textId="77777777" w:rsidR="00A15F83" w:rsidRPr="001A4D94" w:rsidRDefault="00A15F83" w:rsidP="00A15F83">
      <w:pPr>
        <w:spacing w:before="120" w:after="120"/>
        <w:jc w:val="both"/>
        <w:rPr>
          <w:rFonts w:ascii="Arial" w:hAnsi="Arial" w:cs="Arial"/>
        </w:rPr>
      </w:pPr>
      <w:r w:rsidRPr="001A4D94">
        <w:rPr>
          <w:rFonts w:ascii="Arial" w:hAnsi="Arial" w:cs="Arial"/>
        </w:rPr>
        <w:t>Fotocopias Simples de:</w:t>
      </w:r>
    </w:p>
    <w:p w14:paraId="0666FA2D" w14:textId="77777777" w:rsidR="00A15F83" w:rsidRPr="001A4D94" w:rsidRDefault="00A15F83" w:rsidP="009A52A1">
      <w:pPr>
        <w:pStyle w:val="Prrafodelista"/>
        <w:numPr>
          <w:ilvl w:val="0"/>
          <w:numId w:val="39"/>
        </w:numPr>
        <w:spacing w:before="120" w:after="120"/>
        <w:ind w:left="1428"/>
        <w:rPr>
          <w:rFonts w:ascii="Arial" w:hAnsi="Arial" w:cs="Arial"/>
          <w:lang w:eastAsia="es-BO"/>
        </w:rPr>
      </w:pPr>
      <w:r w:rsidRPr="001A4D94">
        <w:rPr>
          <w:rFonts w:ascii="Arial" w:hAnsi="Arial" w:cs="Arial"/>
          <w:lang w:eastAsia="es-BO"/>
        </w:rPr>
        <w:t>Cédula de Identidad del representante legal  </w:t>
      </w:r>
    </w:p>
    <w:p w14:paraId="37983836" w14:textId="77777777" w:rsidR="00A15F83" w:rsidRPr="001A4D94" w:rsidRDefault="00A15F83" w:rsidP="009A52A1">
      <w:pPr>
        <w:pStyle w:val="Prrafodelista"/>
        <w:numPr>
          <w:ilvl w:val="0"/>
          <w:numId w:val="39"/>
        </w:numPr>
        <w:spacing w:before="120" w:after="120"/>
        <w:ind w:left="1428"/>
        <w:jc w:val="both"/>
        <w:rPr>
          <w:rFonts w:ascii="Arial" w:hAnsi="Arial" w:cs="Arial"/>
        </w:rPr>
      </w:pPr>
      <w:r w:rsidRPr="001A4D94">
        <w:rPr>
          <w:rFonts w:ascii="Arial" w:hAnsi="Arial" w:cs="Arial"/>
        </w:rPr>
        <w:lastRenderedPageBreak/>
        <w:t xml:space="preserve">Escritura  de constitución de la empresa </w:t>
      </w:r>
    </w:p>
    <w:p w14:paraId="65B13B5E" w14:textId="77777777" w:rsidR="00A15F83" w:rsidRPr="001A4D94" w:rsidRDefault="00A15F83" w:rsidP="009A52A1">
      <w:pPr>
        <w:pStyle w:val="Prrafodelista"/>
        <w:numPr>
          <w:ilvl w:val="0"/>
          <w:numId w:val="39"/>
        </w:numPr>
        <w:spacing w:before="120" w:after="120"/>
        <w:ind w:left="1428"/>
        <w:jc w:val="both"/>
        <w:rPr>
          <w:rFonts w:ascii="Arial" w:hAnsi="Arial" w:cs="Arial"/>
        </w:rPr>
      </w:pPr>
      <w:r w:rsidRPr="001A4D94">
        <w:rPr>
          <w:rFonts w:ascii="Arial" w:hAnsi="Arial" w:cs="Arial"/>
          <w:lang w:eastAsia="es-BO"/>
        </w:rPr>
        <w:t xml:space="preserve">Garantía de cumplimiento de contrato </w:t>
      </w:r>
    </w:p>
    <w:p w14:paraId="5B3F777D" w14:textId="77777777" w:rsidR="00A15F83" w:rsidRPr="001A4D94" w:rsidRDefault="00A15F83" w:rsidP="00A15F83">
      <w:pPr>
        <w:spacing w:before="120" w:after="120"/>
        <w:jc w:val="both"/>
        <w:rPr>
          <w:rFonts w:ascii="Arial" w:hAnsi="Arial" w:cs="Arial"/>
          <w:lang w:val="es-ES_tradnl"/>
        </w:rPr>
      </w:pPr>
      <w:r w:rsidRPr="001A4D94">
        <w:rPr>
          <w:rFonts w:ascii="Arial" w:hAnsi="Arial" w:cs="Arial"/>
          <w:lang w:val="es-ES_tradnl"/>
        </w:rPr>
        <w:t>En caso de que por cualquier circunstancia, el presente documento no fuese protocolizado, servirá a los efectos de Ley y de su cumplimiento, como documento suficiente entre las partes.</w:t>
      </w:r>
    </w:p>
    <w:p w14:paraId="2CD7D74B" w14:textId="77777777" w:rsidR="00A15F83" w:rsidRPr="001A4D94" w:rsidRDefault="00A15F83" w:rsidP="00A15F83">
      <w:pPr>
        <w:spacing w:before="120" w:after="120"/>
        <w:jc w:val="both"/>
        <w:rPr>
          <w:rFonts w:ascii="Arial" w:hAnsi="Arial" w:cs="Arial"/>
          <w:b/>
          <w:u w:val="single"/>
        </w:rPr>
      </w:pPr>
      <w:r w:rsidRPr="001A4D94">
        <w:rPr>
          <w:rFonts w:ascii="Arial" w:hAnsi="Arial" w:cs="Arial"/>
          <w:b/>
          <w:u w:val="single"/>
        </w:rPr>
        <w:t xml:space="preserve">TRIGESIMA NOVENA.- (ANTICORRUPCIÓN) </w:t>
      </w:r>
    </w:p>
    <w:p w14:paraId="6F6B2CC3" w14:textId="77777777" w:rsidR="00A15F83" w:rsidRPr="001A4D94" w:rsidRDefault="00A15F83" w:rsidP="00A15F83">
      <w:pPr>
        <w:spacing w:before="120" w:after="120"/>
        <w:jc w:val="both"/>
        <w:rPr>
          <w:rFonts w:ascii="Arial" w:hAnsi="Arial" w:cs="Arial"/>
        </w:rPr>
      </w:pPr>
      <w:r w:rsidRPr="001A4D94">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A4D94">
        <w:rPr>
          <w:rFonts w:ascii="Arial" w:hAnsi="Arial" w:cs="Arial"/>
          <w:b/>
        </w:rPr>
        <w:t>ENTIDAD</w:t>
      </w:r>
      <w:r w:rsidRPr="001A4D94">
        <w:rPr>
          <w:rFonts w:ascii="Arial" w:hAnsi="Arial" w:cs="Arial"/>
        </w:rPr>
        <w:t xml:space="preserve"> resuelva el presente Contrato y se ejecuten las garantías que se encuentren vigentes al momento de la resolución.  </w:t>
      </w:r>
    </w:p>
    <w:p w14:paraId="7DA130D8" w14:textId="77777777" w:rsidR="00A15F83" w:rsidRPr="0073148F" w:rsidRDefault="00A15F83" w:rsidP="00A15F83">
      <w:pPr>
        <w:spacing w:before="120" w:after="120"/>
        <w:jc w:val="both"/>
        <w:rPr>
          <w:rFonts w:ascii="Arial" w:hAnsi="Arial" w:cs="Arial"/>
          <w:u w:val="single"/>
        </w:rPr>
      </w:pPr>
      <w:r w:rsidRPr="001A4D94">
        <w:rPr>
          <w:rFonts w:ascii="Arial" w:hAnsi="Arial" w:cs="Arial"/>
          <w:b/>
          <w:u w:val="single"/>
        </w:rPr>
        <w:t>CUADRAGÉSIMA.- (CONFORMIDAD)</w:t>
      </w:r>
    </w:p>
    <w:p w14:paraId="2BDBBFFD" w14:textId="77777777" w:rsidR="00A15F83" w:rsidRPr="0073148F" w:rsidRDefault="00A15F83" w:rsidP="00A15F83">
      <w:pPr>
        <w:spacing w:before="120" w:after="120"/>
        <w:jc w:val="both"/>
        <w:rPr>
          <w:rFonts w:ascii="Arial" w:hAnsi="Arial" w:cs="Arial"/>
        </w:rPr>
      </w:pPr>
      <w:r w:rsidRPr="0073148F">
        <w:rPr>
          <w:rFonts w:ascii="Arial" w:hAnsi="Arial" w:cs="Arial"/>
        </w:rPr>
        <w:t>En señal de conformidad y para su fiel y estricto cumplimiento, suscribimos el presente Contrato en 4 (cuatro) ejemplares de un mismo tenor y validez, el</w:t>
      </w:r>
      <w:r w:rsidRPr="0073148F">
        <w:rPr>
          <w:rFonts w:ascii="Arial" w:hAnsi="Arial" w:cs="Arial"/>
          <w:lang w:val="es-ES_tradnl"/>
        </w:rPr>
        <w:t xml:space="preserve"> </w:t>
      </w:r>
      <w:r>
        <w:rPr>
          <w:rFonts w:ascii="Arial" w:hAnsi="Arial" w:cs="Arial"/>
          <w:lang w:val="es-ES_tradnl"/>
        </w:rPr>
        <w:t>________________________</w:t>
      </w:r>
      <w:r w:rsidRPr="0073148F">
        <w:rPr>
          <w:rFonts w:ascii="Arial" w:hAnsi="Arial" w:cs="Arial"/>
          <w:lang w:eastAsia="es-BO"/>
        </w:rPr>
        <w:t xml:space="preserve">, en </w:t>
      </w:r>
      <w:r w:rsidRPr="0073148F">
        <w:rPr>
          <w:rFonts w:ascii="Arial" w:hAnsi="Arial" w:cs="Arial"/>
        </w:rPr>
        <w:t xml:space="preserve">representación legal de la </w:t>
      </w:r>
      <w:r w:rsidRPr="0073148F">
        <w:rPr>
          <w:rFonts w:ascii="Arial" w:hAnsi="Arial" w:cs="Arial"/>
          <w:b/>
        </w:rPr>
        <w:t>ENTIDAD</w:t>
      </w:r>
      <w:r w:rsidRPr="0073148F">
        <w:rPr>
          <w:rFonts w:ascii="Arial" w:hAnsi="Arial" w:cs="Arial"/>
        </w:rPr>
        <w:t>, y el</w:t>
      </w:r>
      <w:r w:rsidRPr="0073148F">
        <w:rPr>
          <w:rFonts w:ascii="Arial" w:hAnsi="Arial" w:cs="Arial"/>
          <w:lang w:val="es-ES_tradnl"/>
        </w:rPr>
        <w:t xml:space="preserve"> </w:t>
      </w:r>
      <w:r>
        <w:rPr>
          <w:rFonts w:ascii="Arial" w:hAnsi="Arial" w:cs="Arial"/>
          <w:lang w:val="es-ES_tradnl"/>
        </w:rPr>
        <w:t>_____________________</w:t>
      </w:r>
      <w:r w:rsidRPr="0073148F">
        <w:rPr>
          <w:rFonts w:ascii="Arial" w:hAnsi="Arial" w:cs="Arial"/>
          <w:lang w:val="es-ES_tradnl"/>
        </w:rPr>
        <w:t xml:space="preserve"> </w:t>
      </w:r>
      <w:r w:rsidRPr="0073148F">
        <w:rPr>
          <w:rFonts w:ascii="Arial" w:hAnsi="Arial" w:cs="Arial"/>
        </w:rPr>
        <w:t xml:space="preserve">en representación del </w:t>
      </w:r>
      <w:r w:rsidRPr="0073148F">
        <w:rPr>
          <w:rFonts w:ascii="Arial" w:hAnsi="Arial" w:cs="Arial"/>
          <w:b/>
        </w:rPr>
        <w:t>CONTRATISTA</w:t>
      </w:r>
      <w:r w:rsidRPr="0073148F">
        <w:rPr>
          <w:rFonts w:ascii="Arial" w:hAnsi="Arial" w:cs="Arial"/>
        </w:rPr>
        <w:t xml:space="preserve">. </w:t>
      </w:r>
    </w:p>
    <w:p w14:paraId="28610795" w14:textId="77777777" w:rsidR="00A15F83" w:rsidRPr="0073148F" w:rsidRDefault="00A15F83" w:rsidP="00A15F83">
      <w:pPr>
        <w:spacing w:before="120" w:after="120"/>
        <w:jc w:val="both"/>
        <w:rPr>
          <w:rFonts w:ascii="Arial" w:hAnsi="Arial" w:cs="Arial"/>
        </w:rPr>
      </w:pPr>
      <w:r w:rsidRPr="0073148F">
        <w:rPr>
          <w:rFonts w:ascii="Arial" w:hAnsi="Arial" w:cs="Arial"/>
        </w:rPr>
        <w:t>Este documento, conforme a disposiciones legales de control fiscal vigentes, será registrado ante la Contraloría General del Estado en idioma castellano.</w:t>
      </w:r>
    </w:p>
    <w:p w14:paraId="2D6C9B39" w14:textId="77777777" w:rsidR="00A15F83" w:rsidRPr="0073148F" w:rsidRDefault="00A15F83" w:rsidP="00A15F83">
      <w:pPr>
        <w:spacing w:before="120" w:after="120"/>
        <w:jc w:val="both"/>
        <w:rPr>
          <w:rFonts w:ascii="Arial" w:hAnsi="Arial" w:cs="Arial"/>
        </w:rPr>
      </w:pPr>
    </w:p>
    <w:p w14:paraId="3A8BA71C" w14:textId="77777777" w:rsidR="00A15F83" w:rsidRPr="00A7365B" w:rsidRDefault="00A15F83" w:rsidP="00A15F83">
      <w:pPr>
        <w:spacing w:before="120" w:after="120"/>
        <w:jc w:val="both"/>
        <w:rPr>
          <w:rFonts w:ascii="Arial" w:hAnsi="Arial" w:cs="Arial"/>
        </w:rPr>
      </w:pPr>
    </w:p>
    <w:p w14:paraId="1A96A900" w14:textId="77777777" w:rsidR="00A15F83" w:rsidRPr="00A7365B" w:rsidRDefault="00A15F83" w:rsidP="00A15F83">
      <w:pPr>
        <w:spacing w:before="120" w:after="120"/>
        <w:contextualSpacing/>
        <w:jc w:val="both"/>
        <w:rPr>
          <w:rFonts w:ascii="Arial" w:hAnsi="Arial" w:cs="Arial"/>
        </w:rPr>
      </w:pPr>
    </w:p>
    <w:tbl>
      <w:tblPr>
        <w:tblW w:w="0" w:type="auto"/>
        <w:tblLook w:val="04A0" w:firstRow="1" w:lastRow="0" w:firstColumn="1" w:lastColumn="0" w:noHBand="0" w:noVBand="1"/>
      </w:tblPr>
      <w:tblGrid>
        <w:gridCol w:w="4512"/>
        <w:gridCol w:w="4611"/>
      </w:tblGrid>
      <w:tr w:rsidR="00A15F83" w:rsidRPr="00A7365B" w14:paraId="2CD390BE" w14:textId="77777777" w:rsidTr="00CD6BF6">
        <w:tc>
          <w:tcPr>
            <w:tcW w:w="4914" w:type="dxa"/>
            <w:shd w:val="clear" w:color="auto" w:fill="auto"/>
          </w:tcPr>
          <w:p w14:paraId="20DE37F3" w14:textId="77777777" w:rsidR="00A15F83" w:rsidRPr="005F09FC" w:rsidRDefault="00A15F83" w:rsidP="00CD6BF6">
            <w:pPr>
              <w:contextualSpacing/>
              <w:jc w:val="both"/>
              <w:rPr>
                <w:rFonts w:ascii="Arial" w:hAnsi="Arial" w:cs="Arial"/>
              </w:rPr>
            </w:pPr>
            <w:r w:rsidRPr="005F09FC">
              <w:rPr>
                <w:rFonts w:ascii="Arial" w:hAnsi="Arial" w:cs="Arial"/>
              </w:rPr>
              <w:t xml:space="preserve">         Lic. __________________</w:t>
            </w:r>
          </w:p>
        </w:tc>
        <w:tc>
          <w:tcPr>
            <w:tcW w:w="4914" w:type="dxa"/>
            <w:shd w:val="clear" w:color="auto" w:fill="auto"/>
          </w:tcPr>
          <w:p w14:paraId="08151BAE" w14:textId="77777777" w:rsidR="00A15F83" w:rsidRPr="005F09FC" w:rsidRDefault="00A15F83" w:rsidP="00CD6BF6">
            <w:pPr>
              <w:contextualSpacing/>
              <w:jc w:val="both"/>
              <w:rPr>
                <w:rFonts w:ascii="Arial" w:hAnsi="Arial" w:cs="Arial"/>
              </w:rPr>
            </w:pPr>
            <w:r w:rsidRPr="005F09FC">
              <w:rPr>
                <w:rFonts w:ascii="Arial" w:hAnsi="Arial" w:cs="Arial"/>
              </w:rPr>
              <w:t xml:space="preserve">          Sr. ________________________</w:t>
            </w:r>
          </w:p>
        </w:tc>
      </w:tr>
      <w:tr w:rsidR="00A15F83" w:rsidRPr="00A7365B" w14:paraId="027348DD" w14:textId="77777777" w:rsidTr="00CD6BF6">
        <w:tc>
          <w:tcPr>
            <w:tcW w:w="4914" w:type="dxa"/>
            <w:shd w:val="clear" w:color="auto" w:fill="auto"/>
          </w:tcPr>
          <w:p w14:paraId="4B649B25" w14:textId="77777777" w:rsidR="00A15F83" w:rsidRPr="005F09FC" w:rsidRDefault="00A15F83" w:rsidP="00CD6BF6">
            <w:pPr>
              <w:contextualSpacing/>
              <w:jc w:val="both"/>
              <w:rPr>
                <w:rFonts w:ascii="Arial" w:hAnsi="Arial" w:cs="Arial"/>
                <w:i/>
              </w:rPr>
            </w:pPr>
            <w:r w:rsidRPr="005F09FC">
              <w:rPr>
                <w:rFonts w:ascii="Arial" w:hAnsi="Arial" w:cs="Arial"/>
                <w:i/>
              </w:rPr>
              <w:t xml:space="preserve">                       cargo</w:t>
            </w:r>
          </w:p>
          <w:p w14:paraId="6DA0B746" w14:textId="77777777" w:rsidR="00A15F83" w:rsidRPr="005F09FC" w:rsidRDefault="00A15F83" w:rsidP="00CD6BF6">
            <w:pPr>
              <w:contextualSpacing/>
              <w:jc w:val="both"/>
              <w:rPr>
                <w:rFonts w:ascii="Arial" w:hAnsi="Arial" w:cs="Arial"/>
                <w:b/>
              </w:rPr>
            </w:pPr>
            <w:r w:rsidRPr="005F09FC">
              <w:rPr>
                <w:rFonts w:ascii="Arial" w:hAnsi="Arial" w:cs="Arial"/>
                <w:i/>
              </w:rPr>
              <w:t xml:space="preserve">              </w:t>
            </w:r>
            <w:r w:rsidRPr="005F09FC">
              <w:rPr>
                <w:rFonts w:ascii="Arial" w:hAnsi="Arial" w:cs="Arial"/>
                <w:b/>
              </w:rPr>
              <w:t xml:space="preserve"> YPFB - ENTIDAD</w:t>
            </w:r>
          </w:p>
        </w:tc>
        <w:tc>
          <w:tcPr>
            <w:tcW w:w="4914" w:type="dxa"/>
            <w:shd w:val="clear" w:color="auto" w:fill="auto"/>
          </w:tcPr>
          <w:p w14:paraId="49A3FAA8" w14:textId="77777777" w:rsidR="00A15F83" w:rsidRPr="005F09FC" w:rsidRDefault="00A15F83" w:rsidP="00CD6BF6">
            <w:pPr>
              <w:contextualSpacing/>
              <w:jc w:val="both"/>
              <w:rPr>
                <w:rFonts w:ascii="Arial" w:hAnsi="Arial" w:cs="Arial"/>
                <w:i/>
              </w:rPr>
            </w:pPr>
            <w:r w:rsidRPr="005F09FC">
              <w:rPr>
                <w:rFonts w:ascii="Arial" w:hAnsi="Arial" w:cs="Arial"/>
                <w:i/>
              </w:rPr>
              <w:t xml:space="preserve">                         nombre empresa</w:t>
            </w:r>
          </w:p>
          <w:p w14:paraId="32D3CD2F" w14:textId="77777777" w:rsidR="00A15F83" w:rsidRPr="005F09FC" w:rsidRDefault="00A15F83" w:rsidP="00CD6BF6">
            <w:pPr>
              <w:contextualSpacing/>
              <w:jc w:val="both"/>
              <w:rPr>
                <w:rFonts w:ascii="Arial" w:hAnsi="Arial" w:cs="Arial"/>
                <w:b/>
              </w:rPr>
            </w:pPr>
            <w:r w:rsidRPr="005F09FC">
              <w:rPr>
                <w:rFonts w:ascii="Arial" w:hAnsi="Arial" w:cs="Arial"/>
                <w:b/>
              </w:rPr>
              <w:t xml:space="preserve">                            PROVEEDOR</w:t>
            </w:r>
          </w:p>
        </w:tc>
      </w:tr>
    </w:tbl>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F5836" w14:textId="77777777" w:rsidR="00694C93" w:rsidRDefault="00694C93">
      <w:r>
        <w:separator/>
      </w:r>
    </w:p>
  </w:endnote>
  <w:endnote w:type="continuationSeparator" w:id="0">
    <w:p w14:paraId="6B8A5640" w14:textId="77777777" w:rsidR="00694C93" w:rsidRDefault="0069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C505F" w:rsidRDefault="00CC505F">
    <w:pPr>
      <w:pStyle w:val="Piedepgina"/>
      <w:jc w:val="right"/>
    </w:pPr>
    <w:r>
      <w:fldChar w:fldCharType="begin"/>
    </w:r>
    <w:r>
      <w:instrText xml:space="preserve"> PAGE   \* MERGEFORMAT </w:instrText>
    </w:r>
    <w:r>
      <w:fldChar w:fldCharType="separate"/>
    </w:r>
    <w:r w:rsidR="009C0DB4">
      <w:rPr>
        <w:noProof/>
      </w:rPr>
      <w:t>21</w:t>
    </w:r>
    <w:r>
      <w:fldChar w:fldCharType="end"/>
    </w:r>
  </w:p>
  <w:p w14:paraId="1280C022" w14:textId="77777777" w:rsidR="00CC505F" w:rsidRDefault="00CC50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73C01" w14:textId="77777777" w:rsidR="00694C93" w:rsidRDefault="00694C93">
      <w:r>
        <w:separator/>
      </w:r>
    </w:p>
  </w:footnote>
  <w:footnote w:type="continuationSeparator" w:id="0">
    <w:p w14:paraId="6F2B3A2B" w14:textId="77777777" w:rsidR="00694C93" w:rsidRDefault="00694C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736F1"/>
    <w:multiLevelType w:val="hybridMultilevel"/>
    <w:tmpl w:val="D56C4EC2"/>
    <w:lvl w:ilvl="0" w:tplc="400A0019">
      <w:start w:val="1"/>
      <w:numFmt w:val="lowerLetter"/>
      <w:lvlText w:val="%1."/>
      <w:lvlJc w:val="left"/>
      <w:pPr>
        <w:ind w:left="1008" w:hanging="360"/>
      </w:pPr>
    </w:lvl>
    <w:lvl w:ilvl="1" w:tplc="0C0A0019" w:tentative="1">
      <w:start w:val="1"/>
      <w:numFmt w:val="lowerLetter"/>
      <w:lvlText w:val="%2."/>
      <w:lvlJc w:val="left"/>
      <w:pPr>
        <w:ind w:left="1728" w:hanging="360"/>
      </w:pPr>
    </w:lvl>
    <w:lvl w:ilvl="2" w:tplc="0C0A001B" w:tentative="1">
      <w:start w:val="1"/>
      <w:numFmt w:val="lowerRoman"/>
      <w:lvlText w:val="%3."/>
      <w:lvlJc w:val="right"/>
      <w:pPr>
        <w:ind w:left="2448" w:hanging="180"/>
      </w:pPr>
    </w:lvl>
    <w:lvl w:ilvl="3" w:tplc="0C0A000F" w:tentative="1">
      <w:start w:val="1"/>
      <w:numFmt w:val="decimal"/>
      <w:lvlText w:val="%4."/>
      <w:lvlJc w:val="left"/>
      <w:pPr>
        <w:ind w:left="3168" w:hanging="360"/>
      </w:pPr>
    </w:lvl>
    <w:lvl w:ilvl="4" w:tplc="0C0A0019" w:tentative="1">
      <w:start w:val="1"/>
      <w:numFmt w:val="lowerLetter"/>
      <w:lvlText w:val="%5."/>
      <w:lvlJc w:val="left"/>
      <w:pPr>
        <w:ind w:left="3888" w:hanging="360"/>
      </w:pPr>
    </w:lvl>
    <w:lvl w:ilvl="5" w:tplc="0C0A001B" w:tentative="1">
      <w:start w:val="1"/>
      <w:numFmt w:val="lowerRoman"/>
      <w:lvlText w:val="%6."/>
      <w:lvlJc w:val="right"/>
      <w:pPr>
        <w:ind w:left="4608" w:hanging="180"/>
      </w:pPr>
    </w:lvl>
    <w:lvl w:ilvl="6" w:tplc="0C0A000F" w:tentative="1">
      <w:start w:val="1"/>
      <w:numFmt w:val="decimal"/>
      <w:lvlText w:val="%7."/>
      <w:lvlJc w:val="left"/>
      <w:pPr>
        <w:ind w:left="5328" w:hanging="360"/>
      </w:pPr>
    </w:lvl>
    <w:lvl w:ilvl="7" w:tplc="0C0A0019" w:tentative="1">
      <w:start w:val="1"/>
      <w:numFmt w:val="lowerLetter"/>
      <w:lvlText w:val="%8."/>
      <w:lvlJc w:val="left"/>
      <w:pPr>
        <w:ind w:left="6048" w:hanging="360"/>
      </w:pPr>
    </w:lvl>
    <w:lvl w:ilvl="8" w:tplc="0C0A001B" w:tentative="1">
      <w:start w:val="1"/>
      <w:numFmt w:val="lowerRoman"/>
      <w:lvlText w:val="%9."/>
      <w:lvlJc w:val="right"/>
      <w:pPr>
        <w:ind w:left="6768"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144029"/>
    <w:multiLevelType w:val="hybridMultilevel"/>
    <w:tmpl w:val="5C6C0C5A"/>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1169E2"/>
    <w:multiLevelType w:val="hybridMultilevel"/>
    <w:tmpl w:val="C570144C"/>
    <w:lvl w:ilvl="0" w:tplc="40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8C7ADE"/>
    <w:multiLevelType w:val="hybridMultilevel"/>
    <w:tmpl w:val="FC0C0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2A2EEF"/>
    <w:multiLevelType w:val="hybridMultilevel"/>
    <w:tmpl w:val="9A52B214"/>
    <w:lvl w:ilvl="0" w:tplc="39106946">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765180"/>
    <w:multiLevelType w:val="hybridMultilevel"/>
    <w:tmpl w:val="D8665558"/>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D2F1E73"/>
    <w:multiLevelType w:val="hybridMultilevel"/>
    <w:tmpl w:val="AF26E688"/>
    <w:lvl w:ilvl="0" w:tplc="400A0019">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6F63C9"/>
    <w:multiLevelType w:val="hybridMultilevel"/>
    <w:tmpl w:val="123E4DB2"/>
    <w:lvl w:ilvl="0" w:tplc="05B4306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F0406B"/>
    <w:multiLevelType w:val="hybridMultilevel"/>
    <w:tmpl w:val="1AD0FD2C"/>
    <w:lvl w:ilvl="0" w:tplc="400A0019">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0">
    <w:nsid w:val="3B697440"/>
    <w:multiLevelType w:val="hybridMultilevel"/>
    <w:tmpl w:val="23F26634"/>
    <w:lvl w:ilvl="0" w:tplc="400A0019">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nsid w:val="415A5891"/>
    <w:multiLevelType w:val="hybridMultilevel"/>
    <w:tmpl w:val="BE28A7FE"/>
    <w:lvl w:ilvl="0" w:tplc="4D60D02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8855688"/>
    <w:multiLevelType w:val="hybridMultilevel"/>
    <w:tmpl w:val="BE4AD6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C4B30FB"/>
    <w:multiLevelType w:val="hybridMultilevel"/>
    <w:tmpl w:val="C332FD2C"/>
    <w:lvl w:ilvl="0" w:tplc="03621A38">
      <w:start w:val="1"/>
      <w:numFmt w:val="lowerLetter"/>
      <w:lvlText w:val="%1."/>
      <w:lvlJc w:val="left"/>
      <w:pPr>
        <w:tabs>
          <w:tab w:val="num" w:pos="1683"/>
        </w:tabs>
        <w:ind w:left="1683" w:hanging="975"/>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nsid w:val="4CF4780B"/>
    <w:multiLevelType w:val="hybridMultilevel"/>
    <w:tmpl w:val="F31AEB52"/>
    <w:lvl w:ilvl="0" w:tplc="5430198C">
      <w:start w:val="1"/>
      <w:numFmt w:val="lowerLetter"/>
      <w:lvlText w:val="%1."/>
      <w:lvlJc w:val="left"/>
      <w:pPr>
        <w:ind w:left="720" w:hanging="360"/>
      </w:pPr>
      <w:rPr>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E884798"/>
    <w:multiLevelType w:val="multilevel"/>
    <w:tmpl w:val="BC28C418"/>
    <w:lvl w:ilvl="0">
      <w:start w:val="25"/>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64397"/>
    <w:multiLevelType w:val="hybridMultilevel"/>
    <w:tmpl w:val="906E544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D773CA8"/>
    <w:multiLevelType w:val="multilevel"/>
    <w:tmpl w:val="2196CB4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i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960312C"/>
    <w:multiLevelType w:val="hybridMultilevel"/>
    <w:tmpl w:val="5D4A3522"/>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B2B03BB"/>
    <w:multiLevelType w:val="hybridMultilevel"/>
    <w:tmpl w:val="AC305C32"/>
    <w:lvl w:ilvl="0" w:tplc="400A0005">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6"/>
  </w:num>
  <w:num w:numId="4">
    <w:abstractNumId w:val="9"/>
  </w:num>
  <w:num w:numId="5">
    <w:abstractNumId w:val="25"/>
  </w:num>
  <w:num w:numId="6">
    <w:abstractNumId w:val="27"/>
  </w:num>
  <w:num w:numId="7">
    <w:abstractNumId w:val="0"/>
  </w:num>
  <w:num w:numId="8">
    <w:abstractNumId w:val="50"/>
  </w:num>
  <w:num w:numId="9">
    <w:abstractNumId w:val="21"/>
  </w:num>
  <w:num w:numId="10">
    <w:abstractNumId w:val="55"/>
  </w:num>
  <w:num w:numId="11">
    <w:abstractNumId w:val="8"/>
  </w:num>
  <w:num w:numId="12">
    <w:abstractNumId w:val="6"/>
  </w:num>
  <w:num w:numId="13">
    <w:abstractNumId w:val="10"/>
  </w:num>
  <w:num w:numId="14">
    <w:abstractNumId w:val="42"/>
  </w:num>
  <w:num w:numId="15">
    <w:abstractNumId w:val="40"/>
  </w:num>
  <w:num w:numId="16">
    <w:abstractNumId w:val="43"/>
  </w:num>
  <w:num w:numId="17">
    <w:abstractNumId w:val="16"/>
  </w:num>
  <w:num w:numId="18">
    <w:abstractNumId w:val="1"/>
  </w:num>
  <w:num w:numId="19">
    <w:abstractNumId w:val="4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8"/>
  </w:num>
  <w:num w:numId="24">
    <w:abstractNumId w:val="44"/>
  </w:num>
  <w:num w:numId="25">
    <w:abstractNumId w:val="36"/>
  </w:num>
  <w:num w:numId="26">
    <w:abstractNumId w:val="31"/>
  </w:num>
  <w:num w:numId="27">
    <w:abstractNumId w:val="20"/>
  </w:num>
  <w:num w:numId="28">
    <w:abstractNumId w:val="34"/>
  </w:num>
  <w:num w:numId="29">
    <w:abstractNumId w:val="24"/>
  </w:num>
  <w:num w:numId="30">
    <w:abstractNumId w:val="41"/>
  </w:num>
  <w:num w:numId="31">
    <w:abstractNumId w:val="3"/>
  </w:num>
  <w:num w:numId="32">
    <w:abstractNumId w:val="26"/>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8"/>
  </w:num>
  <w:num w:numId="36">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12"/>
  </w:num>
  <w:num w:numId="39">
    <w:abstractNumId w:val="54"/>
  </w:num>
  <w:num w:numId="40">
    <w:abstractNumId w:val="32"/>
  </w:num>
  <w:num w:numId="41">
    <w:abstractNumId w:val="15"/>
  </w:num>
  <w:num w:numId="42">
    <w:abstractNumId w:val="11"/>
  </w:num>
  <w:num w:numId="43">
    <w:abstractNumId w:val="35"/>
  </w:num>
  <w:num w:numId="44">
    <w:abstractNumId w:val="7"/>
  </w:num>
  <w:num w:numId="45">
    <w:abstractNumId w:val="33"/>
  </w:num>
  <w:num w:numId="46">
    <w:abstractNumId w:val="17"/>
  </w:num>
  <w:num w:numId="47">
    <w:abstractNumId w:val="28"/>
  </w:num>
  <w:num w:numId="48">
    <w:abstractNumId w:val="52"/>
  </w:num>
  <w:num w:numId="49">
    <w:abstractNumId w:val="38"/>
  </w:num>
  <w:num w:numId="50">
    <w:abstractNumId w:val="5"/>
  </w:num>
  <w:num w:numId="51">
    <w:abstractNumId w:val="23"/>
  </w:num>
  <w:num w:numId="52">
    <w:abstractNumId w:val="45"/>
  </w:num>
  <w:num w:numId="53">
    <w:abstractNumId w:val="29"/>
  </w:num>
  <w:num w:numId="54">
    <w:abstractNumId w:val="30"/>
  </w:num>
  <w:num w:numId="55">
    <w:abstractNumId w:val="51"/>
  </w:num>
  <w:num w:numId="56">
    <w:abstractNumId w:val="39"/>
  </w:num>
  <w:num w:numId="57">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6ED8"/>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E7DD2"/>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09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47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1FF"/>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85E"/>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69C8"/>
    <w:rsid w:val="005072FD"/>
    <w:rsid w:val="00507577"/>
    <w:rsid w:val="00507E4D"/>
    <w:rsid w:val="0051009F"/>
    <w:rsid w:val="00510D6E"/>
    <w:rsid w:val="00511EDF"/>
    <w:rsid w:val="00512604"/>
    <w:rsid w:val="005127A9"/>
    <w:rsid w:val="00512E17"/>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160"/>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882"/>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C93"/>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2A1"/>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DB4"/>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5F83"/>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8C5"/>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05F"/>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4C8"/>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3A9D"/>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61D"/>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NormaCar">
    <w:name w:val="Norma Car"/>
    <w:link w:val="Norma"/>
    <w:rsid w:val="00A15F83"/>
    <w:rPr>
      <w:rFonts w:ascii="Calibri" w:hAnsi="Calibri"/>
      <w:sz w:val="22"/>
      <w:szCs w:val="22"/>
    </w:rPr>
  </w:style>
  <w:style w:type="character" w:customStyle="1" w:styleId="Cuerpodeltexto">
    <w:name w:val="Cuerpo del texto_"/>
    <w:link w:val="Cuerpodeltexto1"/>
    <w:uiPriority w:val="99"/>
    <w:locked/>
    <w:rsid w:val="00A15F83"/>
    <w:rPr>
      <w:sz w:val="21"/>
      <w:szCs w:val="21"/>
      <w:shd w:val="clear" w:color="auto" w:fill="FFFFFF"/>
    </w:rPr>
  </w:style>
  <w:style w:type="character" w:customStyle="1" w:styleId="CuerpodeltextoNegrita10">
    <w:name w:val="Cuerpo del texto + Negrita10"/>
    <w:uiPriority w:val="99"/>
    <w:rsid w:val="00A15F83"/>
    <w:rPr>
      <w:b/>
      <w:bCs/>
      <w:sz w:val="21"/>
      <w:szCs w:val="21"/>
      <w:shd w:val="clear" w:color="auto" w:fill="FFFFFF"/>
    </w:rPr>
  </w:style>
  <w:style w:type="paragraph" w:customStyle="1" w:styleId="Cuerpodeltexto1">
    <w:name w:val="Cuerpo del texto1"/>
    <w:basedOn w:val="Normal"/>
    <w:link w:val="Cuerpodeltexto"/>
    <w:uiPriority w:val="99"/>
    <w:rsid w:val="00A15F83"/>
    <w:pPr>
      <w:shd w:val="clear" w:color="auto" w:fill="FFFFFF"/>
      <w:spacing w:line="274" w:lineRule="exact"/>
      <w:ind w:hanging="1080"/>
    </w:pPr>
    <w:rPr>
      <w:sz w:val="21"/>
      <w:szCs w:val="21"/>
      <w:lang w:val="es-BO" w:eastAsia="es-BO"/>
    </w:rPr>
  </w:style>
  <w:style w:type="character" w:customStyle="1" w:styleId="CuerpodeltextoNegrita9">
    <w:name w:val="Cuerpo del texto + Negrita9"/>
    <w:uiPriority w:val="99"/>
    <w:rsid w:val="00A15F83"/>
    <w:rPr>
      <w:b/>
      <w:bCs/>
      <w:sz w:val="21"/>
      <w:szCs w:val="21"/>
      <w:shd w:val="clear" w:color="auto" w:fill="FFFFFF"/>
    </w:rPr>
  </w:style>
  <w:style w:type="character" w:customStyle="1" w:styleId="CuerpodeltextoNegrita8">
    <w:name w:val="Cuerpo del texto + Negrita8"/>
    <w:uiPriority w:val="99"/>
    <w:rsid w:val="00A15F83"/>
    <w:rPr>
      <w:b/>
      <w:bCs/>
      <w:sz w:val="21"/>
      <w:szCs w:val="21"/>
      <w:shd w:val="clear" w:color="auto" w:fill="FFFFFF"/>
    </w:rPr>
  </w:style>
  <w:style w:type="character" w:customStyle="1" w:styleId="CuerpodeltextoNegrita7">
    <w:name w:val="Cuerpo del texto + Negrita7"/>
    <w:uiPriority w:val="99"/>
    <w:rsid w:val="00A15F83"/>
    <w:rPr>
      <w:b/>
      <w:bCs/>
      <w:sz w:val="21"/>
      <w:szCs w:val="21"/>
      <w:shd w:val="clear" w:color="auto" w:fill="FFFFFF"/>
    </w:rPr>
  </w:style>
  <w:style w:type="character" w:customStyle="1" w:styleId="CuerpodeltextoNegrita6">
    <w:name w:val="Cuerpo del texto + Negrita6"/>
    <w:uiPriority w:val="99"/>
    <w:rsid w:val="00A15F83"/>
    <w:rPr>
      <w:b/>
      <w:bCs/>
      <w:spacing w:val="0"/>
      <w:sz w:val="21"/>
      <w:szCs w:val="21"/>
      <w:shd w:val="clear" w:color="auto" w:fill="FFFFFF"/>
    </w:rPr>
  </w:style>
  <w:style w:type="character" w:customStyle="1" w:styleId="CuerpodeltextoNegrita5">
    <w:name w:val="Cuerpo del texto + Negrita5"/>
    <w:uiPriority w:val="99"/>
    <w:rsid w:val="00A15F83"/>
    <w:rPr>
      <w:b/>
      <w:bCs/>
      <w:spacing w:val="0"/>
      <w:sz w:val="21"/>
      <w:szCs w:val="21"/>
      <w:shd w:val="clear" w:color="auto" w:fill="FFFFFF"/>
    </w:rPr>
  </w:style>
  <w:style w:type="character" w:customStyle="1" w:styleId="CuerpodeltextoNegrita4">
    <w:name w:val="Cuerpo del texto + Negrita4"/>
    <w:uiPriority w:val="99"/>
    <w:rsid w:val="00A15F83"/>
    <w:rPr>
      <w:b/>
      <w:bCs/>
      <w:spacing w:val="0"/>
      <w:sz w:val="21"/>
      <w:szCs w:val="21"/>
      <w:shd w:val="clear" w:color="auto" w:fill="FFFFFF"/>
    </w:rPr>
  </w:style>
  <w:style w:type="character" w:customStyle="1" w:styleId="Ttulo40">
    <w:name w:val="Título #4_"/>
    <w:link w:val="Ttulo41"/>
    <w:uiPriority w:val="99"/>
    <w:locked/>
    <w:rsid w:val="00A15F83"/>
    <w:rPr>
      <w:b/>
      <w:bCs/>
      <w:sz w:val="21"/>
      <w:szCs w:val="21"/>
      <w:shd w:val="clear" w:color="auto" w:fill="FFFFFF"/>
    </w:rPr>
  </w:style>
  <w:style w:type="paragraph" w:customStyle="1" w:styleId="Ttulo41">
    <w:name w:val="Título #41"/>
    <w:basedOn w:val="Normal"/>
    <w:link w:val="Ttulo40"/>
    <w:uiPriority w:val="99"/>
    <w:rsid w:val="00A15F83"/>
    <w:pPr>
      <w:shd w:val="clear" w:color="auto" w:fill="FFFFFF"/>
      <w:spacing w:line="263" w:lineRule="exact"/>
      <w:ind w:hanging="700"/>
      <w:jc w:val="center"/>
      <w:outlineLvl w:val="3"/>
    </w:pPr>
    <w:rPr>
      <w:b/>
      <w:bCs/>
      <w:sz w:val="21"/>
      <w:szCs w:val="21"/>
      <w:lang w:val="es-BO" w:eastAsia="es-BO"/>
    </w:rPr>
  </w:style>
  <w:style w:type="character" w:customStyle="1" w:styleId="Cuerpodeltexto10pto2">
    <w:name w:val="Cuerpo del texto + 10 pto2"/>
    <w:uiPriority w:val="99"/>
    <w:rsid w:val="00A15F83"/>
    <w:rPr>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825844">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098982921">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76533568">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C1640-1964-4995-8F3C-A5ED723A1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54</Pages>
  <Words>21224</Words>
  <Characters>116733</Characters>
  <Application>Microsoft Office Word</Application>
  <DocSecurity>0</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137682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12</cp:revision>
  <cp:lastPrinted>2015-02-19T14:27:00Z</cp:lastPrinted>
  <dcterms:created xsi:type="dcterms:W3CDTF">2016-10-12T18:12:00Z</dcterms:created>
  <dcterms:modified xsi:type="dcterms:W3CDTF">2016-10-12T22:22:00Z</dcterms:modified>
</cp:coreProperties>
</file>