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19A9A" w14:textId="586A2FA2" w:rsidR="00CC6C79" w:rsidRDefault="00233FC4" w:rsidP="00CC6C79">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632D7A" w:rsidRPr="00CC6C79" w:rsidRDefault="00632D7A" w:rsidP="00BC21BB">
                            <w:pPr>
                              <w:pStyle w:val="Ttulo1"/>
                              <w:ind w:left="142"/>
                              <w:jc w:val="center"/>
                              <w:rPr>
                                <w:rFonts w:ascii="Century Gothic" w:hAnsi="Century Gothic"/>
                                <w:sz w:val="4"/>
                                <w:szCs w:val="28"/>
                              </w:rPr>
                            </w:pPr>
                          </w:p>
                          <w:p w14:paraId="76A5E28A" w14:textId="77777777" w:rsidR="00632D7A" w:rsidRDefault="00632D7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632D7A" w:rsidRPr="00196858" w:rsidRDefault="00632D7A" w:rsidP="00196858"/>
                          <w:p w14:paraId="34847A17" w14:textId="77777777" w:rsidR="00632D7A" w:rsidRDefault="00632D7A" w:rsidP="00BC21BB">
                            <w:pPr>
                              <w:ind w:left="142"/>
                              <w:jc w:val="center"/>
                              <w:rPr>
                                <w:rFonts w:ascii="Verdana" w:hAnsi="Verdana"/>
                                <w:b/>
                              </w:rPr>
                            </w:pPr>
                          </w:p>
                          <w:p w14:paraId="594C999F" w14:textId="77777777" w:rsidR="00632D7A" w:rsidRDefault="00632D7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632D7A" w:rsidRPr="00103622" w:rsidRDefault="00632D7A" w:rsidP="00963B46">
                            <w:pPr>
                              <w:ind w:left="142"/>
                              <w:jc w:val="center"/>
                              <w:rPr>
                                <w:rFonts w:ascii="Century Gothic" w:hAnsi="Century Gothic" w:cs="Arial"/>
                                <w:b/>
                                <w:sz w:val="32"/>
                                <w:szCs w:val="32"/>
                                <w:lang w:val="es-MX"/>
                              </w:rPr>
                            </w:pPr>
                          </w:p>
                          <w:p w14:paraId="4A9FE802" w14:textId="77777777" w:rsidR="00632D7A" w:rsidRDefault="00632D7A" w:rsidP="00963B46">
                            <w:pPr>
                              <w:ind w:left="142"/>
                              <w:jc w:val="center"/>
                              <w:rPr>
                                <w:rFonts w:ascii="Century Gothic" w:hAnsi="Century Gothic" w:cs="Arial"/>
                                <w:b/>
                                <w:sz w:val="32"/>
                                <w:szCs w:val="32"/>
                                <w:lang w:val="es-MX"/>
                              </w:rPr>
                            </w:pPr>
                          </w:p>
                          <w:p w14:paraId="3E4E70CD" w14:textId="77777777" w:rsidR="00632D7A" w:rsidRPr="00103622" w:rsidRDefault="00632D7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632D7A" w:rsidRDefault="00632D7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632D7A" w:rsidRDefault="00632D7A" w:rsidP="00BC6236">
                            <w:pPr>
                              <w:jc w:val="center"/>
                              <w:rPr>
                                <w:rFonts w:ascii="Century Gothic" w:hAnsi="Century Gothic" w:cs="Arial"/>
                                <w:b/>
                                <w:sz w:val="28"/>
                                <w:szCs w:val="32"/>
                              </w:rPr>
                            </w:pPr>
                          </w:p>
                          <w:p w14:paraId="45AA07A5" w14:textId="77777777" w:rsidR="00632D7A" w:rsidRPr="00D94CE2" w:rsidRDefault="00632D7A"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632D7A" w:rsidRPr="00D94CE2" w:rsidRDefault="00632D7A"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632D7A" w:rsidRDefault="00632D7A" w:rsidP="007F4F49">
                            <w:pPr>
                              <w:ind w:left="142" w:right="-13"/>
                              <w:jc w:val="center"/>
                              <w:rPr>
                                <w:rFonts w:ascii="Century Gothic" w:hAnsi="Century Gothic" w:cs="Arial"/>
                                <w:b/>
                                <w:sz w:val="28"/>
                                <w:szCs w:val="28"/>
                                <w:lang w:val="es-MX"/>
                              </w:rPr>
                            </w:pPr>
                          </w:p>
                          <w:p w14:paraId="4EBC10D5" w14:textId="77777777" w:rsidR="00632D7A" w:rsidRPr="00103622" w:rsidRDefault="00632D7A"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632D7A" w:rsidRPr="00103622" w:rsidRDefault="00632D7A" w:rsidP="007F4F49">
                            <w:pPr>
                              <w:ind w:left="142" w:right="-13"/>
                              <w:rPr>
                                <w:rFonts w:ascii="Century Gothic" w:hAnsi="Century Gothic"/>
                                <w:b/>
                                <w:sz w:val="28"/>
                                <w:szCs w:val="28"/>
                              </w:rPr>
                            </w:pPr>
                          </w:p>
                          <w:p w14:paraId="3BC6F7B8" w14:textId="23EFF8BE" w:rsidR="00632D7A" w:rsidRPr="00632D7A" w:rsidRDefault="00632D7A" w:rsidP="007F4F49">
                            <w:pPr>
                              <w:ind w:right="-13"/>
                              <w:jc w:val="center"/>
                              <w:rPr>
                                <w:rFonts w:ascii="Century Gothic" w:hAnsi="Century Gothic" w:cs="Century Gothic"/>
                                <w:b/>
                                <w:bCs/>
                                <w:sz w:val="28"/>
                                <w:szCs w:val="28"/>
                              </w:rPr>
                            </w:pPr>
                            <w:r w:rsidRPr="00632D7A">
                              <w:rPr>
                                <w:rFonts w:ascii="Century Gothic" w:hAnsi="Century Gothic" w:cs="Century Gothic"/>
                                <w:b/>
                                <w:bCs/>
                                <w:sz w:val="28"/>
                                <w:szCs w:val="28"/>
                              </w:rPr>
                              <w:t>OBJETO: SUPERVISION CONSTRUCCION ESTACION DE SERVICIO TERMINAL DE BUSES - POTOSI</w:t>
                            </w:r>
                          </w:p>
                          <w:p w14:paraId="5B1A2762" w14:textId="77777777" w:rsidR="00632D7A" w:rsidRPr="00D94CE2" w:rsidRDefault="00632D7A" w:rsidP="007F4F49">
                            <w:pPr>
                              <w:ind w:right="-13"/>
                              <w:jc w:val="center"/>
                              <w:rPr>
                                <w:rFonts w:ascii="Century Gothic" w:hAnsi="Century Gothic" w:cs="Century Gothic"/>
                                <w:b/>
                                <w:bCs/>
                                <w:color w:val="FF0000"/>
                                <w:sz w:val="28"/>
                                <w:szCs w:val="28"/>
                              </w:rPr>
                            </w:pPr>
                          </w:p>
                          <w:p w14:paraId="1565B6C4" w14:textId="763467C4" w:rsidR="00632D7A" w:rsidRPr="0003591A" w:rsidRDefault="00632D7A" w:rsidP="007F4F49">
                            <w:pPr>
                              <w:ind w:right="-13"/>
                              <w:jc w:val="center"/>
                              <w:rPr>
                                <w:rFonts w:ascii="Century Gothic" w:hAnsi="Century Gothic" w:cs="Century Gothic"/>
                                <w:b/>
                                <w:bCs/>
                                <w:sz w:val="28"/>
                                <w:szCs w:val="28"/>
                              </w:rPr>
                            </w:pPr>
                            <w:r w:rsidRPr="0003591A">
                              <w:rPr>
                                <w:rFonts w:ascii="Century Gothic" w:hAnsi="Century Gothic" w:cs="Century Gothic"/>
                                <w:b/>
                                <w:bCs/>
                                <w:sz w:val="28"/>
                                <w:szCs w:val="28"/>
                              </w:rPr>
                              <w:t xml:space="preserve">CODIGO: </w:t>
                            </w:r>
                            <w:r w:rsidR="0003591A" w:rsidRPr="0003591A">
                              <w:rPr>
                                <w:rFonts w:ascii="Century Gothic" w:hAnsi="Century Gothic" w:cs="Century Gothic"/>
                                <w:b/>
                                <w:bCs/>
                                <w:sz w:val="28"/>
                                <w:szCs w:val="28"/>
                              </w:rPr>
                              <w:t>DCO-CDL-GCIL-376-16</w:t>
                            </w:r>
                          </w:p>
                          <w:p w14:paraId="7A2140B6" w14:textId="77777777" w:rsidR="00632D7A" w:rsidRPr="0003591A" w:rsidRDefault="00632D7A" w:rsidP="007F4F49">
                            <w:pPr>
                              <w:ind w:right="-13"/>
                              <w:jc w:val="center"/>
                              <w:rPr>
                                <w:rFonts w:ascii="Century Gothic" w:hAnsi="Century Gothic" w:cs="Century Gothic"/>
                                <w:b/>
                                <w:bCs/>
                                <w:sz w:val="28"/>
                                <w:szCs w:val="28"/>
                              </w:rPr>
                            </w:pPr>
                          </w:p>
                          <w:p w14:paraId="68BC7934" w14:textId="77777777" w:rsidR="00632D7A" w:rsidRPr="0003591A" w:rsidRDefault="00632D7A" w:rsidP="007F4F49">
                            <w:pPr>
                              <w:ind w:right="-13"/>
                              <w:jc w:val="center"/>
                              <w:rPr>
                                <w:rFonts w:ascii="Century Gothic" w:hAnsi="Century Gothic" w:cs="Century Gothic"/>
                                <w:b/>
                                <w:bCs/>
                                <w:sz w:val="28"/>
                                <w:szCs w:val="28"/>
                              </w:rPr>
                            </w:pPr>
                          </w:p>
                          <w:p w14:paraId="2182C018" w14:textId="03A5200F" w:rsidR="00632D7A" w:rsidRPr="0003591A" w:rsidRDefault="00632D7A" w:rsidP="007F4F49">
                            <w:pPr>
                              <w:ind w:right="-13"/>
                              <w:jc w:val="center"/>
                              <w:rPr>
                                <w:rFonts w:ascii="Century Gothic" w:hAnsi="Century Gothic"/>
                                <w:b/>
                                <w:sz w:val="28"/>
                                <w:szCs w:val="28"/>
                                <w:lang w:val="es-ES_tradnl"/>
                              </w:rPr>
                            </w:pPr>
                            <w:r w:rsidRPr="0003591A">
                              <w:rPr>
                                <w:rFonts w:ascii="Century Gothic" w:hAnsi="Century Gothic" w:cs="Century Gothic"/>
                                <w:b/>
                                <w:bCs/>
                                <w:sz w:val="28"/>
                                <w:szCs w:val="28"/>
                              </w:rPr>
                              <w:t>(Primera Convocatoria</w:t>
                            </w:r>
                            <w:r w:rsidRPr="0003591A">
                              <w:rPr>
                                <w:rFonts w:ascii="Century Gothic" w:hAnsi="Century Gothic"/>
                                <w:b/>
                                <w:sz w:val="28"/>
                                <w:szCs w:val="28"/>
                                <w:lang w:val="es-ES_tradnl"/>
                              </w:rPr>
                              <w:t>)</w:t>
                            </w:r>
                          </w:p>
                          <w:p w14:paraId="30102A64" w14:textId="77777777" w:rsidR="00632D7A" w:rsidRPr="00103622" w:rsidRDefault="00632D7A" w:rsidP="007F4F49">
                            <w:pPr>
                              <w:ind w:right="-13"/>
                              <w:jc w:val="center"/>
                              <w:rPr>
                                <w:rFonts w:ascii="Century Gothic" w:hAnsi="Century Gothic"/>
                                <w:sz w:val="32"/>
                                <w:szCs w:val="32"/>
                                <w:lang w:val="es-ES_tradnl"/>
                              </w:rPr>
                            </w:pPr>
                          </w:p>
                          <w:p w14:paraId="590C4BA9" w14:textId="77777777" w:rsidR="00632D7A" w:rsidRPr="00103622" w:rsidRDefault="00632D7A" w:rsidP="00BC21BB">
                            <w:pPr>
                              <w:ind w:right="930"/>
                              <w:jc w:val="center"/>
                              <w:rPr>
                                <w:rFonts w:ascii="Century Gothic" w:hAnsi="Century Gothic"/>
                                <w:sz w:val="32"/>
                                <w:szCs w:val="32"/>
                                <w:lang w:val="es-ES_tradnl"/>
                              </w:rPr>
                            </w:pPr>
                          </w:p>
                          <w:p w14:paraId="47BF7646" w14:textId="77777777" w:rsidR="00632D7A" w:rsidRPr="00103622" w:rsidRDefault="00632D7A" w:rsidP="00BC21BB">
                            <w:pPr>
                              <w:ind w:right="930"/>
                              <w:jc w:val="center"/>
                              <w:rPr>
                                <w:rFonts w:ascii="Century Gothic" w:hAnsi="Century Gothic"/>
                                <w:sz w:val="32"/>
                                <w:szCs w:val="32"/>
                                <w:lang w:val="es-ES_tradnl"/>
                              </w:rPr>
                            </w:pPr>
                          </w:p>
                          <w:p w14:paraId="17293A24" w14:textId="77777777" w:rsidR="00632D7A" w:rsidRPr="00103622" w:rsidRDefault="00632D7A" w:rsidP="00BC21BB">
                            <w:pPr>
                              <w:ind w:right="930"/>
                              <w:jc w:val="center"/>
                              <w:rPr>
                                <w:rFonts w:ascii="Century Gothic" w:hAnsi="Century Gothic"/>
                                <w:sz w:val="32"/>
                                <w:szCs w:val="32"/>
                                <w:lang w:val="es-ES_tradnl"/>
                              </w:rPr>
                            </w:pPr>
                          </w:p>
                          <w:p w14:paraId="23A84156" w14:textId="77777777" w:rsidR="00632D7A" w:rsidRDefault="00632D7A" w:rsidP="00BC21BB">
                            <w:pPr>
                              <w:ind w:right="930"/>
                              <w:jc w:val="center"/>
                              <w:rPr>
                                <w:rFonts w:ascii="Century Gothic" w:hAnsi="Century Gothic"/>
                                <w:lang w:val="es-ES_tradnl"/>
                              </w:rPr>
                            </w:pPr>
                          </w:p>
                          <w:p w14:paraId="08DF33F2" w14:textId="77777777" w:rsidR="00632D7A" w:rsidRPr="009C5A35" w:rsidRDefault="00632D7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632D7A" w:rsidRPr="00CC6C79" w:rsidRDefault="00632D7A" w:rsidP="00BC21BB">
                      <w:pPr>
                        <w:pStyle w:val="Ttulo1"/>
                        <w:ind w:left="142"/>
                        <w:jc w:val="center"/>
                        <w:rPr>
                          <w:rFonts w:ascii="Century Gothic" w:hAnsi="Century Gothic"/>
                          <w:sz w:val="4"/>
                          <w:szCs w:val="28"/>
                        </w:rPr>
                      </w:pPr>
                    </w:p>
                    <w:p w14:paraId="76A5E28A" w14:textId="77777777" w:rsidR="00632D7A" w:rsidRDefault="00632D7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632D7A" w:rsidRPr="00196858" w:rsidRDefault="00632D7A" w:rsidP="00196858"/>
                    <w:p w14:paraId="34847A17" w14:textId="77777777" w:rsidR="00632D7A" w:rsidRDefault="00632D7A" w:rsidP="00BC21BB">
                      <w:pPr>
                        <w:ind w:left="142"/>
                        <w:jc w:val="center"/>
                        <w:rPr>
                          <w:rFonts w:ascii="Verdana" w:hAnsi="Verdana"/>
                          <w:b/>
                        </w:rPr>
                      </w:pPr>
                    </w:p>
                    <w:p w14:paraId="594C999F" w14:textId="77777777" w:rsidR="00632D7A" w:rsidRDefault="00632D7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632D7A" w:rsidRPr="00103622" w:rsidRDefault="00632D7A" w:rsidP="00963B46">
                      <w:pPr>
                        <w:ind w:left="142"/>
                        <w:jc w:val="center"/>
                        <w:rPr>
                          <w:rFonts w:ascii="Century Gothic" w:hAnsi="Century Gothic" w:cs="Arial"/>
                          <w:b/>
                          <w:sz w:val="32"/>
                          <w:szCs w:val="32"/>
                          <w:lang w:val="es-MX"/>
                        </w:rPr>
                      </w:pPr>
                    </w:p>
                    <w:p w14:paraId="4A9FE802" w14:textId="77777777" w:rsidR="00632D7A" w:rsidRDefault="00632D7A" w:rsidP="00963B46">
                      <w:pPr>
                        <w:ind w:left="142"/>
                        <w:jc w:val="center"/>
                        <w:rPr>
                          <w:rFonts w:ascii="Century Gothic" w:hAnsi="Century Gothic" w:cs="Arial"/>
                          <w:b/>
                          <w:sz w:val="32"/>
                          <w:szCs w:val="32"/>
                          <w:lang w:val="es-MX"/>
                        </w:rPr>
                      </w:pPr>
                    </w:p>
                    <w:p w14:paraId="3E4E70CD" w14:textId="77777777" w:rsidR="00632D7A" w:rsidRPr="00103622" w:rsidRDefault="00632D7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53F8AC29" w:rsidR="00632D7A" w:rsidRDefault="00632D7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SUPERVISION TÉCNICA</w:t>
                      </w:r>
                    </w:p>
                    <w:p w14:paraId="56744202" w14:textId="77777777" w:rsidR="00632D7A" w:rsidRDefault="00632D7A" w:rsidP="00BC6236">
                      <w:pPr>
                        <w:jc w:val="center"/>
                        <w:rPr>
                          <w:rFonts w:ascii="Century Gothic" w:hAnsi="Century Gothic" w:cs="Arial"/>
                          <w:b/>
                          <w:sz w:val="28"/>
                          <w:szCs w:val="32"/>
                        </w:rPr>
                      </w:pPr>
                    </w:p>
                    <w:p w14:paraId="45AA07A5" w14:textId="77777777" w:rsidR="00632D7A" w:rsidRPr="00D94CE2" w:rsidRDefault="00632D7A" w:rsidP="007F4F49">
                      <w:pPr>
                        <w:ind w:right="-13"/>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632D7A" w:rsidRPr="00D94CE2" w:rsidRDefault="00632D7A" w:rsidP="007F4F49">
                      <w:pPr>
                        <w:ind w:right="-13"/>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632D7A" w:rsidRDefault="00632D7A" w:rsidP="007F4F49">
                      <w:pPr>
                        <w:ind w:left="142" w:right="-13"/>
                        <w:jc w:val="center"/>
                        <w:rPr>
                          <w:rFonts w:ascii="Century Gothic" w:hAnsi="Century Gothic" w:cs="Arial"/>
                          <w:b/>
                          <w:sz w:val="28"/>
                          <w:szCs w:val="28"/>
                          <w:lang w:val="es-MX"/>
                        </w:rPr>
                      </w:pPr>
                    </w:p>
                    <w:p w14:paraId="4EBC10D5" w14:textId="77777777" w:rsidR="00632D7A" w:rsidRPr="00103622" w:rsidRDefault="00632D7A" w:rsidP="007F4F49">
                      <w:pPr>
                        <w:ind w:left="142" w:right="-13"/>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632D7A" w:rsidRPr="00103622" w:rsidRDefault="00632D7A" w:rsidP="007F4F49">
                      <w:pPr>
                        <w:ind w:left="142" w:right="-13"/>
                        <w:rPr>
                          <w:rFonts w:ascii="Century Gothic" w:hAnsi="Century Gothic"/>
                          <w:b/>
                          <w:sz w:val="28"/>
                          <w:szCs w:val="28"/>
                        </w:rPr>
                      </w:pPr>
                    </w:p>
                    <w:p w14:paraId="3BC6F7B8" w14:textId="23EFF8BE" w:rsidR="00632D7A" w:rsidRPr="00632D7A" w:rsidRDefault="00632D7A" w:rsidP="007F4F49">
                      <w:pPr>
                        <w:ind w:right="-13"/>
                        <w:jc w:val="center"/>
                        <w:rPr>
                          <w:rFonts w:ascii="Century Gothic" w:hAnsi="Century Gothic" w:cs="Century Gothic"/>
                          <w:b/>
                          <w:bCs/>
                          <w:sz w:val="28"/>
                          <w:szCs w:val="28"/>
                        </w:rPr>
                      </w:pPr>
                      <w:r w:rsidRPr="00632D7A">
                        <w:rPr>
                          <w:rFonts w:ascii="Century Gothic" w:hAnsi="Century Gothic" w:cs="Century Gothic"/>
                          <w:b/>
                          <w:bCs/>
                          <w:sz w:val="28"/>
                          <w:szCs w:val="28"/>
                        </w:rPr>
                        <w:t>OBJETO: SUPERVISION CONSTRUCCION ESTACION DE SERVICIO TERMINAL DE BUSES - POTOSI</w:t>
                      </w:r>
                    </w:p>
                    <w:p w14:paraId="5B1A2762" w14:textId="77777777" w:rsidR="00632D7A" w:rsidRPr="00D94CE2" w:rsidRDefault="00632D7A" w:rsidP="007F4F49">
                      <w:pPr>
                        <w:ind w:right="-13"/>
                        <w:jc w:val="center"/>
                        <w:rPr>
                          <w:rFonts w:ascii="Century Gothic" w:hAnsi="Century Gothic" w:cs="Century Gothic"/>
                          <w:b/>
                          <w:bCs/>
                          <w:color w:val="FF0000"/>
                          <w:sz w:val="28"/>
                          <w:szCs w:val="28"/>
                        </w:rPr>
                      </w:pPr>
                    </w:p>
                    <w:p w14:paraId="1565B6C4" w14:textId="763467C4" w:rsidR="00632D7A" w:rsidRPr="0003591A" w:rsidRDefault="00632D7A" w:rsidP="007F4F49">
                      <w:pPr>
                        <w:ind w:right="-13"/>
                        <w:jc w:val="center"/>
                        <w:rPr>
                          <w:rFonts w:ascii="Century Gothic" w:hAnsi="Century Gothic" w:cs="Century Gothic"/>
                          <w:b/>
                          <w:bCs/>
                          <w:sz w:val="28"/>
                          <w:szCs w:val="28"/>
                        </w:rPr>
                      </w:pPr>
                      <w:r w:rsidRPr="0003591A">
                        <w:rPr>
                          <w:rFonts w:ascii="Century Gothic" w:hAnsi="Century Gothic" w:cs="Century Gothic"/>
                          <w:b/>
                          <w:bCs/>
                          <w:sz w:val="28"/>
                          <w:szCs w:val="28"/>
                        </w:rPr>
                        <w:t xml:space="preserve">CODIGO: </w:t>
                      </w:r>
                      <w:r w:rsidR="0003591A" w:rsidRPr="0003591A">
                        <w:rPr>
                          <w:rFonts w:ascii="Century Gothic" w:hAnsi="Century Gothic" w:cs="Century Gothic"/>
                          <w:b/>
                          <w:bCs/>
                          <w:sz w:val="28"/>
                          <w:szCs w:val="28"/>
                        </w:rPr>
                        <w:t>DCO-CDL-GCIL-376-16</w:t>
                      </w:r>
                    </w:p>
                    <w:p w14:paraId="7A2140B6" w14:textId="77777777" w:rsidR="00632D7A" w:rsidRPr="0003591A" w:rsidRDefault="00632D7A" w:rsidP="007F4F49">
                      <w:pPr>
                        <w:ind w:right="-13"/>
                        <w:jc w:val="center"/>
                        <w:rPr>
                          <w:rFonts w:ascii="Century Gothic" w:hAnsi="Century Gothic" w:cs="Century Gothic"/>
                          <w:b/>
                          <w:bCs/>
                          <w:sz w:val="28"/>
                          <w:szCs w:val="28"/>
                        </w:rPr>
                      </w:pPr>
                    </w:p>
                    <w:p w14:paraId="68BC7934" w14:textId="77777777" w:rsidR="00632D7A" w:rsidRPr="0003591A" w:rsidRDefault="00632D7A" w:rsidP="007F4F49">
                      <w:pPr>
                        <w:ind w:right="-13"/>
                        <w:jc w:val="center"/>
                        <w:rPr>
                          <w:rFonts w:ascii="Century Gothic" w:hAnsi="Century Gothic" w:cs="Century Gothic"/>
                          <w:b/>
                          <w:bCs/>
                          <w:sz w:val="28"/>
                          <w:szCs w:val="28"/>
                        </w:rPr>
                      </w:pPr>
                    </w:p>
                    <w:p w14:paraId="2182C018" w14:textId="03A5200F" w:rsidR="00632D7A" w:rsidRPr="0003591A" w:rsidRDefault="00632D7A" w:rsidP="007F4F49">
                      <w:pPr>
                        <w:ind w:right="-13"/>
                        <w:jc w:val="center"/>
                        <w:rPr>
                          <w:rFonts w:ascii="Century Gothic" w:hAnsi="Century Gothic"/>
                          <w:b/>
                          <w:sz w:val="28"/>
                          <w:szCs w:val="28"/>
                          <w:lang w:val="es-ES_tradnl"/>
                        </w:rPr>
                      </w:pPr>
                      <w:r w:rsidRPr="0003591A">
                        <w:rPr>
                          <w:rFonts w:ascii="Century Gothic" w:hAnsi="Century Gothic" w:cs="Century Gothic"/>
                          <w:b/>
                          <w:bCs/>
                          <w:sz w:val="28"/>
                          <w:szCs w:val="28"/>
                        </w:rPr>
                        <w:t>(Primera Convocatoria</w:t>
                      </w:r>
                      <w:r w:rsidRPr="0003591A">
                        <w:rPr>
                          <w:rFonts w:ascii="Century Gothic" w:hAnsi="Century Gothic"/>
                          <w:b/>
                          <w:sz w:val="28"/>
                          <w:szCs w:val="28"/>
                          <w:lang w:val="es-ES_tradnl"/>
                        </w:rPr>
                        <w:t>)</w:t>
                      </w:r>
                    </w:p>
                    <w:p w14:paraId="30102A64" w14:textId="77777777" w:rsidR="00632D7A" w:rsidRPr="00103622" w:rsidRDefault="00632D7A" w:rsidP="007F4F49">
                      <w:pPr>
                        <w:ind w:right="-13"/>
                        <w:jc w:val="center"/>
                        <w:rPr>
                          <w:rFonts w:ascii="Century Gothic" w:hAnsi="Century Gothic"/>
                          <w:sz w:val="32"/>
                          <w:szCs w:val="32"/>
                          <w:lang w:val="es-ES_tradnl"/>
                        </w:rPr>
                      </w:pPr>
                    </w:p>
                    <w:p w14:paraId="590C4BA9" w14:textId="77777777" w:rsidR="00632D7A" w:rsidRPr="00103622" w:rsidRDefault="00632D7A" w:rsidP="00BC21BB">
                      <w:pPr>
                        <w:ind w:right="930"/>
                        <w:jc w:val="center"/>
                        <w:rPr>
                          <w:rFonts w:ascii="Century Gothic" w:hAnsi="Century Gothic"/>
                          <w:sz w:val="32"/>
                          <w:szCs w:val="32"/>
                          <w:lang w:val="es-ES_tradnl"/>
                        </w:rPr>
                      </w:pPr>
                    </w:p>
                    <w:p w14:paraId="47BF7646" w14:textId="77777777" w:rsidR="00632D7A" w:rsidRPr="00103622" w:rsidRDefault="00632D7A" w:rsidP="00BC21BB">
                      <w:pPr>
                        <w:ind w:right="930"/>
                        <w:jc w:val="center"/>
                        <w:rPr>
                          <w:rFonts w:ascii="Century Gothic" w:hAnsi="Century Gothic"/>
                          <w:sz w:val="32"/>
                          <w:szCs w:val="32"/>
                          <w:lang w:val="es-ES_tradnl"/>
                        </w:rPr>
                      </w:pPr>
                    </w:p>
                    <w:p w14:paraId="17293A24" w14:textId="77777777" w:rsidR="00632D7A" w:rsidRPr="00103622" w:rsidRDefault="00632D7A" w:rsidP="00BC21BB">
                      <w:pPr>
                        <w:ind w:right="930"/>
                        <w:jc w:val="center"/>
                        <w:rPr>
                          <w:rFonts w:ascii="Century Gothic" w:hAnsi="Century Gothic"/>
                          <w:sz w:val="32"/>
                          <w:szCs w:val="32"/>
                          <w:lang w:val="es-ES_tradnl"/>
                        </w:rPr>
                      </w:pPr>
                    </w:p>
                    <w:p w14:paraId="23A84156" w14:textId="77777777" w:rsidR="00632D7A" w:rsidRDefault="00632D7A" w:rsidP="00BC21BB">
                      <w:pPr>
                        <w:ind w:right="930"/>
                        <w:jc w:val="center"/>
                        <w:rPr>
                          <w:rFonts w:ascii="Century Gothic" w:hAnsi="Century Gothic"/>
                          <w:lang w:val="es-ES_tradnl"/>
                        </w:rPr>
                      </w:pPr>
                    </w:p>
                    <w:p w14:paraId="08DF33F2" w14:textId="77777777" w:rsidR="00632D7A" w:rsidRPr="009C5A35" w:rsidRDefault="00632D7A" w:rsidP="00BC21BB">
                      <w:pPr>
                        <w:ind w:right="930"/>
                        <w:jc w:val="center"/>
                        <w:rPr>
                          <w:rFonts w:ascii="Century Gothic" w:hAnsi="Century Gothic"/>
                          <w:lang w:val="es-ES_tradnl"/>
                        </w:rPr>
                      </w:pPr>
                    </w:p>
                  </w:txbxContent>
                </v:textbox>
                <w10:wrap anchorx="margin"/>
              </v:roundrect>
            </w:pict>
          </mc:Fallback>
        </mc:AlternateContent>
      </w:r>
      <w:r w:rsidR="00CC6C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632D7A" w:rsidRPr="00AD6AF2" w:rsidRDefault="00632D7A" w:rsidP="00CC6C79">
                            <w:pPr>
                              <w:ind w:right="930"/>
                              <w:jc w:val="center"/>
                              <w:rPr>
                                <w:rFonts w:ascii="Century Gothic" w:hAnsi="Century Gothic"/>
                                <w:sz w:val="14"/>
                                <w:lang w:val="es-ES_tradnl"/>
                              </w:rPr>
                            </w:pPr>
                          </w:p>
                          <w:p w14:paraId="616A8260" w14:textId="3E4296E7" w:rsidR="00632D7A" w:rsidRDefault="00632D7A"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632D7A" w:rsidRPr="00AD6AF2" w:rsidRDefault="00632D7A"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B751F8"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632D7A" w:rsidRPr="00AD6AF2" w:rsidRDefault="00632D7A" w:rsidP="00CC6C79">
                      <w:pPr>
                        <w:ind w:right="930"/>
                        <w:jc w:val="center"/>
                        <w:rPr>
                          <w:rFonts w:ascii="Century Gothic" w:hAnsi="Century Gothic"/>
                          <w:sz w:val="14"/>
                          <w:lang w:val="es-ES_tradnl"/>
                        </w:rPr>
                      </w:pPr>
                    </w:p>
                    <w:p w14:paraId="616A8260" w14:textId="3E4296E7" w:rsidR="00632D7A" w:rsidRDefault="00632D7A"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632D7A" w:rsidRPr="00AD6AF2" w:rsidRDefault="00632D7A"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0096625B">
        <w:rPr>
          <w:rFonts w:asciiTheme="minorHAnsi" w:hAnsiTheme="minorHAnsi" w:cstheme="minorHAnsi"/>
        </w:rPr>
        <w:t>--</w:t>
      </w:r>
    </w:p>
    <w:p w14:paraId="78DE3EF1" w14:textId="7D17EC16" w:rsidR="004E4B25" w:rsidRDefault="004E4B25" w:rsidP="00B37050">
      <w:pPr>
        <w:pStyle w:val="Norma"/>
        <w:spacing w:line="240" w:lineRule="auto"/>
        <w:rPr>
          <w:rFonts w:asciiTheme="minorHAnsi" w:hAnsiTheme="minorHAnsi" w:cstheme="minorHAnsi"/>
        </w:rPr>
      </w:pPr>
    </w:p>
    <w:p w14:paraId="01218988" w14:textId="0ADE9370" w:rsidR="00DE600B" w:rsidRPr="00552079" w:rsidRDefault="00DE600B" w:rsidP="00B37050">
      <w:pPr>
        <w:pStyle w:val="Norma"/>
        <w:spacing w:line="240" w:lineRule="auto"/>
        <w:rPr>
          <w:rFonts w:asciiTheme="minorHAnsi" w:hAnsiTheme="minorHAnsi" w:cstheme="minorHAnsi"/>
        </w:rPr>
      </w:pPr>
    </w:p>
    <w:p w14:paraId="7EA5E21F" w14:textId="4CC624E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15A8A0E3" w:rsidR="00A73638" w:rsidRPr="00552079" w:rsidRDefault="001732F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130D420" w:rsidR="00A73638" w:rsidRPr="00552079" w:rsidRDefault="001732F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494670D1" w:rsidR="00A73638" w:rsidRPr="00552079" w:rsidRDefault="001732F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087852">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087852">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087852">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09B7794D" w14:textId="2444CC6F" w:rsidR="00103622" w:rsidRPr="00552079" w:rsidRDefault="001732F1" w:rsidP="001B5615">
            <w:pPr>
              <w:jc w:val="both"/>
              <w:rPr>
                <w:rFonts w:asciiTheme="minorHAnsi" w:hAnsiTheme="minorHAnsi" w:cstheme="minorHAnsi"/>
                <w:color w:val="000000"/>
                <w:sz w:val="22"/>
                <w:szCs w:val="22"/>
              </w:rPr>
            </w:pPr>
            <w:r>
              <w:rPr>
                <w:rFonts w:ascii="Calibri" w:hAnsi="Calibri"/>
                <w:b/>
                <w:color w:val="FF0000"/>
                <w:sz w:val="16"/>
                <w:szCs w:val="16"/>
              </w:rPr>
              <w:t>NO CORRESPONDE</w:t>
            </w:r>
          </w:p>
        </w:tc>
      </w:tr>
      <w:tr w:rsidR="00103622" w:rsidRPr="00552079" w14:paraId="52A69249" w14:textId="77777777" w:rsidTr="00087852">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087852">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37" w:type="dxa"/>
            <w:vAlign w:val="center"/>
          </w:tcPr>
          <w:p w14:paraId="06ABDB52" w14:textId="48ACD029" w:rsidR="00103622" w:rsidRPr="00552079" w:rsidRDefault="001732F1"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NO CORRESPONDE</w:t>
            </w:r>
          </w:p>
        </w:tc>
      </w:tr>
      <w:tr w:rsidR="00103622" w:rsidRPr="00552079" w14:paraId="13C3111C" w14:textId="77777777" w:rsidTr="00087852">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087852">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8"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37" w:type="dxa"/>
          </w:tcPr>
          <w:p w14:paraId="733B2E68" w14:textId="1916878E" w:rsidR="00103622" w:rsidRPr="001B5615" w:rsidRDefault="001732F1" w:rsidP="001B5615">
            <w:pPr>
              <w:rPr>
                <w:rFonts w:asciiTheme="minorHAnsi" w:hAnsiTheme="minorHAnsi" w:cstheme="minorHAnsi"/>
                <w:color w:val="FF0000"/>
                <w:sz w:val="22"/>
                <w:szCs w:val="22"/>
              </w:rPr>
            </w:pPr>
            <w:r>
              <w:rPr>
                <w:rFonts w:ascii="Calibri" w:hAnsi="Calibri" w:cs="Arial"/>
                <w:b/>
                <w:color w:val="FF0000"/>
                <w:sz w:val="16"/>
                <w:szCs w:val="16"/>
              </w:rPr>
              <w:t>NO CORRESPONDE</w:t>
            </w:r>
          </w:p>
        </w:tc>
      </w:tr>
      <w:tr w:rsidR="00103622" w:rsidRPr="00552079" w14:paraId="3E90B519" w14:textId="77777777" w:rsidTr="00087852">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087852" w:rsidRPr="00552079" w14:paraId="6687C930" w14:textId="77777777" w:rsidTr="00087852">
        <w:trPr>
          <w:trHeight w:val="370"/>
        </w:trPr>
        <w:tc>
          <w:tcPr>
            <w:tcW w:w="433" w:type="dxa"/>
            <w:vAlign w:val="center"/>
          </w:tcPr>
          <w:p w14:paraId="508048D6" w14:textId="77777777" w:rsidR="00087852" w:rsidRPr="00552079" w:rsidRDefault="00087852" w:rsidP="00087852">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087852" w:rsidRPr="00552079" w:rsidRDefault="00087852" w:rsidP="0008785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64AA667B" w14:textId="77777777" w:rsidR="00087852" w:rsidRPr="00552079" w:rsidRDefault="00087852" w:rsidP="00087852">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A0A34BF" w:rsidR="00087852" w:rsidRPr="00552079" w:rsidRDefault="00087852" w:rsidP="006C7081">
            <w:pPr>
              <w:rPr>
                <w:rFonts w:asciiTheme="minorHAnsi" w:hAnsiTheme="minorHAnsi" w:cstheme="minorHAnsi"/>
                <w:sz w:val="22"/>
                <w:szCs w:val="22"/>
              </w:rPr>
            </w:pPr>
            <w:r>
              <w:rPr>
                <w:rFonts w:asciiTheme="minorHAnsi" w:hAnsiTheme="minorHAnsi" w:cstheme="minorHAnsi"/>
                <w:sz w:val="22"/>
                <w:szCs w:val="22"/>
              </w:rPr>
              <w:t>2</w:t>
            </w:r>
            <w:r w:rsidR="006C7081">
              <w:rPr>
                <w:rFonts w:asciiTheme="minorHAnsi" w:hAnsiTheme="minorHAnsi" w:cstheme="minorHAnsi"/>
                <w:sz w:val="22"/>
                <w:szCs w:val="22"/>
              </w:rPr>
              <w:t>6</w:t>
            </w:r>
            <w:r>
              <w:rPr>
                <w:rFonts w:asciiTheme="minorHAnsi" w:hAnsiTheme="minorHAnsi" w:cstheme="minorHAnsi"/>
                <w:sz w:val="22"/>
                <w:szCs w:val="22"/>
              </w:rPr>
              <w:t>/10/16</w:t>
            </w:r>
          </w:p>
        </w:tc>
        <w:tc>
          <w:tcPr>
            <w:tcW w:w="1088" w:type="dxa"/>
            <w:vAlign w:val="center"/>
          </w:tcPr>
          <w:p w14:paraId="0FCC903D" w14:textId="77777777" w:rsidR="00087852" w:rsidRPr="00552079" w:rsidRDefault="00087852" w:rsidP="0008785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6AB85E0" w:rsidR="00087852" w:rsidRPr="00552079" w:rsidRDefault="00087852" w:rsidP="00087852">
            <w:pPr>
              <w:rPr>
                <w:rFonts w:asciiTheme="minorHAnsi" w:hAnsiTheme="minorHAnsi" w:cstheme="minorHAnsi"/>
                <w:sz w:val="22"/>
                <w:szCs w:val="22"/>
              </w:rPr>
            </w:pPr>
            <w:r>
              <w:rPr>
                <w:rFonts w:asciiTheme="minorHAnsi" w:hAnsiTheme="minorHAnsi" w:cstheme="minorHAnsi"/>
                <w:sz w:val="22"/>
                <w:szCs w:val="22"/>
              </w:rPr>
              <w:t>10:00</w:t>
            </w:r>
          </w:p>
        </w:tc>
        <w:tc>
          <w:tcPr>
            <w:tcW w:w="3337" w:type="dxa"/>
          </w:tcPr>
          <w:p w14:paraId="44EE4FB1" w14:textId="77777777" w:rsidR="00087852" w:rsidRPr="006B60E5" w:rsidRDefault="00087852" w:rsidP="00087852">
            <w:pPr>
              <w:rPr>
                <w:rFonts w:ascii="Calibri" w:hAnsi="Calibri" w:cs="Arial"/>
                <w:b/>
                <w:sz w:val="16"/>
                <w:szCs w:val="16"/>
              </w:rPr>
            </w:pPr>
            <w:r w:rsidRPr="006B60E5">
              <w:rPr>
                <w:rFonts w:ascii="Calibri" w:hAnsi="Calibri" w:cs="Arial"/>
                <w:b/>
                <w:sz w:val="16"/>
                <w:szCs w:val="16"/>
              </w:rPr>
              <w:t xml:space="preserve">Lugar: </w:t>
            </w:r>
          </w:p>
          <w:p w14:paraId="7A8F4CF2" w14:textId="05741A90" w:rsidR="00087852" w:rsidRPr="001B5615" w:rsidRDefault="00087852" w:rsidP="00087852">
            <w:pPr>
              <w:rPr>
                <w:rFonts w:asciiTheme="minorHAnsi" w:hAnsiTheme="minorHAnsi" w:cstheme="minorHAnsi"/>
                <w:color w:val="FF0000"/>
                <w:sz w:val="22"/>
                <w:szCs w:val="22"/>
              </w:rPr>
            </w:pPr>
            <w:r w:rsidRPr="006B60E5">
              <w:rPr>
                <w:rFonts w:ascii="Calibri" w:hAnsi="Calibri" w:cs="Arial"/>
                <w:b/>
                <w:sz w:val="16"/>
                <w:szCs w:val="16"/>
              </w:rPr>
              <w:t>GERENCIA DE CONTRATACION CORPORATIVA, PISO 1, EDIFICIO CENTRAL YPFB, CALLE BUENO N 185, LA PAZ - BOLIVIA</w:t>
            </w:r>
          </w:p>
        </w:tc>
      </w:tr>
      <w:tr w:rsidR="00087852" w:rsidRPr="00552079" w14:paraId="03F7CF14" w14:textId="77777777" w:rsidTr="00087852">
        <w:trPr>
          <w:trHeight w:val="64"/>
        </w:trPr>
        <w:tc>
          <w:tcPr>
            <w:tcW w:w="433" w:type="dxa"/>
            <w:vAlign w:val="center"/>
          </w:tcPr>
          <w:p w14:paraId="023E1839" w14:textId="77777777" w:rsidR="00087852" w:rsidRPr="00552079" w:rsidRDefault="00087852" w:rsidP="00087852">
            <w:pPr>
              <w:jc w:val="center"/>
              <w:rPr>
                <w:rFonts w:asciiTheme="minorHAnsi" w:hAnsiTheme="minorHAnsi" w:cstheme="minorHAnsi"/>
                <w:sz w:val="22"/>
                <w:szCs w:val="22"/>
              </w:rPr>
            </w:pPr>
          </w:p>
        </w:tc>
        <w:tc>
          <w:tcPr>
            <w:tcW w:w="3038" w:type="dxa"/>
            <w:vAlign w:val="center"/>
          </w:tcPr>
          <w:p w14:paraId="2333F7C2" w14:textId="77777777" w:rsidR="00087852" w:rsidRPr="00552079" w:rsidRDefault="00087852" w:rsidP="00087852">
            <w:pPr>
              <w:rPr>
                <w:rFonts w:asciiTheme="minorHAnsi" w:hAnsiTheme="minorHAnsi" w:cstheme="minorHAnsi"/>
                <w:sz w:val="22"/>
                <w:szCs w:val="22"/>
              </w:rPr>
            </w:pPr>
          </w:p>
        </w:tc>
        <w:tc>
          <w:tcPr>
            <w:tcW w:w="2231" w:type="dxa"/>
            <w:gridSpan w:val="3"/>
            <w:vAlign w:val="center"/>
          </w:tcPr>
          <w:p w14:paraId="1BB49809" w14:textId="77777777" w:rsidR="00087852" w:rsidRPr="00552079" w:rsidRDefault="00087852" w:rsidP="00087852">
            <w:pPr>
              <w:jc w:val="center"/>
              <w:rPr>
                <w:rFonts w:asciiTheme="minorHAnsi" w:hAnsiTheme="minorHAnsi" w:cstheme="minorHAnsi"/>
                <w:sz w:val="22"/>
                <w:szCs w:val="22"/>
              </w:rPr>
            </w:pPr>
          </w:p>
        </w:tc>
        <w:tc>
          <w:tcPr>
            <w:tcW w:w="3337" w:type="dxa"/>
          </w:tcPr>
          <w:p w14:paraId="7A39517B" w14:textId="77777777" w:rsidR="00087852" w:rsidRPr="001B5615" w:rsidRDefault="00087852" w:rsidP="00087852">
            <w:pPr>
              <w:rPr>
                <w:rFonts w:asciiTheme="minorHAnsi" w:hAnsiTheme="minorHAnsi" w:cstheme="minorHAnsi"/>
                <w:color w:val="FF0000"/>
                <w:sz w:val="22"/>
                <w:szCs w:val="22"/>
              </w:rPr>
            </w:pPr>
          </w:p>
        </w:tc>
      </w:tr>
      <w:tr w:rsidR="00087852" w:rsidRPr="00552079" w14:paraId="375116C2" w14:textId="77777777" w:rsidTr="00087852">
        <w:trPr>
          <w:trHeight w:val="246"/>
        </w:trPr>
        <w:tc>
          <w:tcPr>
            <w:tcW w:w="433" w:type="dxa"/>
            <w:vAlign w:val="center"/>
          </w:tcPr>
          <w:p w14:paraId="54CFDB40" w14:textId="77777777" w:rsidR="00087852" w:rsidRPr="00552079" w:rsidRDefault="00087852" w:rsidP="00087852">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087852" w:rsidRPr="00552079" w:rsidRDefault="00087852" w:rsidP="00087852">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22BB0F2" w14:textId="77777777" w:rsidR="00087852" w:rsidRPr="00552079" w:rsidRDefault="00087852" w:rsidP="00087852">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5F3BDB9" w:rsidR="00087852" w:rsidRPr="00552079" w:rsidRDefault="00087852" w:rsidP="006C7081">
            <w:pPr>
              <w:rPr>
                <w:rFonts w:asciiTheme="minorHAnsi" w:hAnsiTheme="minorHAnsi" w:cstheme="minorHAnsi"/>
                <w:sz w:val="22"/>
                <w:szCs w:val="22"/>
              </w:rPr>
            </w:pPr>
            <w:r>
              <w:rPr>
                <w:rFonts w:asciiTheme="minorHAnsi" w:hAnsiTheme="minorHAnsi" w:cstheme="minorHAnsi"/>
                <w:sz w:val="22"/>
                <w:szCs w:val="22"/>
              </w:rPr>
              <w:t>2</w:t>
            </w:r>
            <w:r w:rsidR="006C7081">
              <w:rPr>
                <w:rFonts w:asciiTheme="minorHAnsi" w:hAnsiTheme="minorHAnsi" w:cstheme="minorHAnsi"/>
                <w:sz w:val="22"/>
                <w:szCs w:val="22"/>
              </w:rPr>
              <w:t>6</w:t>
            </w:r>
            <w:bookmarkStart w:id="0" w:name="_GoBack"/>
            <w:bookmarkEnd w:id="0"/>
            <w:r>
              <w:rPr>
                <w:rFonts w:asciiTheme="minorHAnsi" w:hAnsiTheme="minorHAnsi" w:cstheme="minorHAnsi"/>
                <w:sz w:val="22"/>
                <w:szCs w:val="22"/>
              </w:rPr>
              <w:t>/10/16</w:t>
            </w:r>
          </w:p>
        </w:tc>
        <w:tc>
          <w:tcPr>
            <w:tcW w:w="1138" w:type="dxa"/>
            <w:gridSpan w:val="2"/>
            <w:vAlign w:val="center"/>
          </w:tcPr>
          <w:p w14:paraId="5D94BF60" w14:textId="77777777" w:rsidR="00087852" w:rsidRPr="00552079" w:rsidRDefault="00087852" w:rsidP="0008785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6C0BA98C" w:rsidR="00087852" w:rsidRPr="00552079" w:rsidRDefault="00087852" w:rsidP="00087852">
            <w:pPr>
              <w:rPr>
                <w:rFonts w:asciiTheme="minorHAnsi" w:hAnsiTheme="minorHAnsi" w:cstheme="minorHAnsi"/>
                <w:sz w:val="22"/>
                <w:szCs w:val="22"/>
              </w:rPr>
            </w:pPr>
            <w:r>
              <w:rPr>
                <w:rFonts w:asciiTheme="minorHAnsi" w:hAnsiTheme="minorHAnsi" w:cstheme="minorHAnsi"/>
                <w:sz w:val="22"/>
                <w:szCs w:val="22"/>
              </w:rPr>
              <w:t>10:30</w:t>
            </w:r>
          </w:p>
        </w:tc>
        <w:tc>
          <w:tcPr>
            <w:tcW w:w="3337" w:type="dxa"/>
            <w:vAlign w:val="center"/>
          </w:tcPr>
          <w:p w14:paraId="2CB6DFF2" w14:textId="77777777" w:rsidR="00087852" w:rsidRPr="006B60E5" w:rsidRDefault="00087852" w:rsidP="00087852">
            <w:pPr>
              <w:rPr>
                <w:rFonts w:ascii="Calibri" w:hAnsi="Calibri" w:cs="Arial"/>
                <w:b/>
                <w:sz w:val="16"/>
                <w:szCs w:val="16"/>
              </w:rPr>
            </w:pPr>
            <w:r w:rsidRPr="006B60E5">
              <w:rPr>
                <w:rFonts w:ascii="Calibri" w:hAnsi="Calibri" w:cs="Arial"/>
                <w:b/>
                <w:sz w:val="16"/>
                <w:szCs w:val="16"/>
              </w:rPr>
              <w:t xml:space="preserve">Lugar: </w:t>
            </w:r>
          </w:p>
          <w:p w14:paraId="5327C22D" w14:textId="7EBA0AF2" w:rsidR="00087852" w:rsidRPr="001B5615" w:rsidRDefault="00087852" w:rsidP="00087852">
            <w:pPr>
              <w:rPr>
                <w:rFonts w:asciiTheme="minorHAnsi" w:hAnsiTheme="minorHAnsi" w:cstheme="minorHAnsi"/>
                <w:color w:val="FF0000"/>
                <w:sz w:val="22"/>
                <w:szCs w:val="22"/>
                <w:lang w:val="es-BO"/>
              </w:rPr>
            </w:pPr>
            <w:r w:rsidRPr="006B60E5">
              <w:rPr>
                <w:rFonts w:ascii="Calibri" w:hAnsi="Calibri" w:cs="Arial"/>
                <w:b/>
                <w:sz w:val="16"/>
                <w:szCs w:val="16"/>
              </w:rPr>
              <w:t>GERENCIA DE CONTRATACION CORPORATIVA, PISO 1, EDIFICIO CENTRAL YPFB, CALLE BUENO N 185, LA PAZ - BOLIVIA</w:t>
            </w:r>
          </w:p>
        </w:tc>
      </w:tr>
      <w:tr w:rsidR="00A73638" w:rsidRPr="00552079" w14:paraId="7866985A" w14:textId="77777777" w:rsidTr="00087852">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23546C42" w14:textId="77777777" w:rsidR="007F4F49"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05B1FFD"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552079" w:rsidRDefault="00F34A4C" w:rsidP="00503B5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503B54">
              <w:rPr>
                <w:rFonts w:asciiTheme="minorHAnsi" w:hAnsiTheme="minorHAnsi" w:cstheme="minorHAnsi"/>
                <w:b/>
                <w:bCs/>
                <w:color w:val="000000"/>
                <w:sz w:val="22"/>
                <w:szCs w:val="22"/>
                <w:lang w:val="es-BO" w:eastAsia="es-BO"/>
              </w:rPr>
              <w:t xml:space="preserve">DE LA </w:t>
            </w:r>
            <w:r>
              <w:rPr>
                <w:rFonts w:asciiTheme="minorHAnsi" w:hAnsiTheme="minorHAnsi" w:cstheme="minorHAnsi"/>
                <w:b/>
                <w:bCs/>
                <w:color w:val="000000"/>
                <w:sz w:val="22"/>
                <w:szCs w:val="22"/>
                <w:lang w:val="es-BO" w:eastAsia="es-BO"/>
              </w:rPr>
              <w:t>SUPERVISION</w:t>
            </w:r>
            <w:r w:rsidR="00503B54">
              <w:rPr>
                <w:rFonts w:asciiTheme="minorHAnsi" w:hAnsiTheme="minorHAnsi" w:cstheme="minorHAnsi"/>
                <w:b/>
                <w:bCs/>
                <w:color w:val="000000"/>
                <w:sz w:val="22"/>
                <w:szCs w:val="22"/>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9C7B7B7" w:rsidR="00F34A4C" w:rsidRPr="00552079" w:rsidRDefault="00F34A4C" w:rsidP="007F4F4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F34A4C" w:rsidRPr="00552079" w:rsidRDefault="00F34A4C"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487269AE" w14:textId="79054011" w:rsidR="00F34A4C" w:rsidRPr="00552079" w:rsidRDefault="001732F1" w:rsidP="001732F1">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SUPERVISION CONSTRUCCION ESTACION DE SERVICIO TERMINAL DE BUSES – POTOSI</w:t>
            </w:r>
          </w:p>
        </w:tc>
        <w:tc>
          <w:tcPr>
            <w:tcW w:w="1772" w:type="dxa"/>
            <w:tcBorders>
              <w:top w:val="nil"/>
              <w:left w:val="nil"/>
              <w:bottom w:val="single" w:sz="8" w:space="0" w:color="auto"/>
              <w:right w:val="single" w:sz="8" w:space="0" w:color="auto"/>
            </w:tcBorders>
            <w:shd w:val="clear" w:color="auto" w:fill="auto"/>
            <w:noWrap/>
            <w:vAlign w:val="center"/>
          </w:tcPr>
          <w:p w14:paraId="684D0922" w14:textId="5977C76E" w:rsidR="00F34A4C" w:rsidRPr="00552079" w:rsidRDefault="001732F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258.486,28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1E6392EE" w:rsidR="00103622" w:rsidRPr="00552079" w:rsidRDefault="007F4F49" w:rsidP="007F4F49">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32ABF85" w:rsidR="00103622" w:rsidRPr="00552079" w:rsidRDefault="001732F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258.486,28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76717A5E" w14:textId="77777777" w:rsidR="00EC3681" w:rsidRDefault="00EC3681" w:rsidP="00B37050">
      <w:pPr>
        <w:jc w:val="center"/>
        <w:rPr>
          <w:rFonts w:asciiTheme="minorHAnsi" w:hAnsiTheme="minorHAnsi" w:cstheme="minorHAnsi"/>
          <w:b/>
          <w:sz w:val="22"/>
          <w:szCs w:val="22"/>
        </w:rPr>
      </w:pPr>
    </w:p>
    <w:p w14:paraId="7A706DD1" w14:textId="77777777" w:rsidR="00EC3681" w:rsidRPr="00552079" w:rsidRDefault="00EC3681" w:rsidP="00B37050">
      <w:pPr>
        <w:jc w:val="center"/>
        <w:rPr>
          <w:rFonts w:asciiTheme="minorHAnsi" w:hAnsiTheme="minorHAnsi" w:cstheme="minorHAnsi"/>
          <w:b/>
          <w:sz w:val="22"/>
          <w:szCs w:val="22"/>
        </w:rPr>
      </w:pPr>
    </w:p>
    <w:p w14:paraId="24E0CA79" w14:textId="77777777" w:rsidR="00890901" w:rsidRDefault="00890901" w:rsidP="00B37050">
      <w:pPr>
        <w:jc w:val="center"/>
        <w:rPr>
          <w:rFonts w:asciiTheme="minorHAnsi" w:hAnsiTheme="minorHAnsi" w:cstheme="minorHAnsi"/>
          <w:b/>
          <w:sz w:val="22"/>
          <w:szCs w:val="22"/>
        </w:rPr>
      </w:pPr>
    </w:p>
    <w:p w14:paraId="7A02351E" w14:textId="77777777" w:rsidR="001732F1" w:rsidRDefault="001732F1"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71222F15"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87F52"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87F52">
        <w:rPr>
          <w:rFonts w:asciiTheme="minorHAnsi" w:hAnsiTheme="minorHAnsi" w:cstheme="minorHAnsi"/>
          <w:sz w:val="22"/>
          <w:szCs w:val="22"/>
        </w:rPr>
        <w:t xml:space="preserve">29506 de 09 de abril de 2008. </w:t>
      </w:r>
    </w:p>
    <w:p w14:paraId="5C75A45D" w14:textId="77777777" w:rsidR="00FF659D" w:rsidRPr="00C87F52" w:rsidRDefault="00FF659D" w:rsidP="00B37050">
      <w:pPr>
        <w:ind w:left="426"/>
        <w:jc w:val="both"/>
        <w:rPr>
          <w:rFonts w:asciiTheme="minorHAnsi" w:hAnsiTheme="minorHAnsi" w:cstheme="minorHAnsi"/>
          <w:color w:val="000000"/>
          <w:sz w:val="22"/>
          <w:szCs w:val="22"/>
        </w:rPr>
      </w:pPr>
    </w:p>
    <w:p w14:paraId="282F7C7F" w14:textId="47753B9A" w:rsidR="00FF659D" w:rsidRPr="00C87F52" w:rsidRDefault="00FF659D" w:rsidP="00B37050">
      <w:pPr>
        <w:numPr>
          <w:ilvl w:val="0"/>
          <w:numId w:val="3"/>
        </w:numPr>
        <w:ind w:left="426" w:hanging="426"/>
        <w:jc w:val="both"/>
        <w:rPr>
          <w:rFonts w:asciiTheme="minorHAnsi" w:hAnsiTheme="minorHAnsi" w:cstheme="minorHAnsi"/>
          <w:b/>
          <w:sz w:val="22"/>
          <w:szCs w:val="22"/>
        </w:rPr>
      </w:pPr>
      <w:r w:rsidRPr="00C87F52">
        <w:rPr>
          <w:rFonts w:asciiTheme="minorHAnsi" w:hAnsiTheme="minorHAnsi" w:cstheme="minorHAnsi"/>
          <w:b/>
          <w:sz w:val="22"/>
          <w:szCs w:val="22"/>
        </w:rPr>
        <w:t>PROPONENTES ELEGIBLES</w:t>
      </w:r>
    </w:p>
    <w:p w14:paraId="40C7DF84" w14:textId="398CED98" w:rsidR="00FF659D" w:rsidRPr="00C87F52" w:rsidRDefault="005F05E2" w:rsidP="005F05E2">
      <w:pPr>
        <w:tabs>
          <w:tab w:val="left" w:pos="1859"/>
        </w:tabs>
        <w:ind w:left="426"/>
        <w:jc w:val="both"/>
        <w:rPr>
          <w:rFonts w:asciiTheme="minorHAnsi" w:hAnsiTheme="minorHAnsi" w:cstheme="minorHAnsi"/>
          <w:b/>
          <w:sz w:val="22"/>
          <w:szCs w:val="22"/>
        </w:rPr>
      </w:pPr>
      <w:r w:rsidRPr="00C87F52">
        <w:rPr>
          <w:rFonts w:asciiTheme="minorHAnsi" w:hAnsiTheme="minorHAnsi" w:cstheme="minorHAnsi"/>
          <w:b/>
          <w:sz w:val="22"/>
          <w:szCs w:val="22"/>
        </w:rPr>
        <w:tab/>
      </w:r>
    </w:p>
    <w:p w14:paraId="1E3790FE" w14:textId="04F252EA" w:rsidR="005F05E2" w:rsidRDefault="00C87F52" w:rsidP="005F05E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Podrán participar</w:t>
      </w:r>
      <w:r>
        <w:rPr>
          <w:rFonts w:asciiTheme="minorHAnsi" w:hAnsiTheme="minorHAnsi" w:cstheme="minorHAnsi"/>
          <w:sz w:val="22"/>
          <w:szCs w:val="22"/>
        </w:rPr>
        <w:t xml:space="preserve"> en la convocatoria</w:t>
      </w:r>
      <w:r w:rsidRPr="006B0E33">
        <w:rPr>
          <w:rFonts w:asciiTheme="minorHAnsi" w:hAnsiTheme="minorHAnsi" w:cstheme="minorHAnsi"/>
          <w:sz w:val="22"/>
          <w:szCs w:val="22"/>
        </w:rPr>
        <w:t xml:space="preserve"> los proponentes legalmente constituidos en el Estado </w:t>
      </w:r>
      <w:r w:rsidRPr="00BE1C12">
        <w:rPr>
          <w:rFonts w:asciiTheme="minorHAnsi" w:hAnsiTheme="minorHAnsi" w:cstheme="minorHAnsi"/>
          <w:sz w:val="22"/>
          <w:szCs w:val="22"/>
        </w:rPr>
        <w:t>Plurinacional de Bolivia</w:t>
      </w:r>
      <w:r w:rsidR="00A467BF">
        <w:rPr>
          <w:rFonts w:asciiTheme="minorHAnsi" w:hAnsiTheme="minorHAnsi" w:cstheme="minorHAnsi"/>
          <w:sz w:val="22"/>
          <w:szCs w:val="22"/>
        </w:rPr>
        <w:t xml:space="preserve"> en el rubro de la consultoría y/o servicio profesional especializado:</w:t>
      </w:r>
    </w:p>
    <w:p w14:paraId="54CC8DA8" w14:textId="77777777" w:rsidR="00822A31" w:rsidRDefault="00822A31" w:rsidP="005F05E2">
      <w:pPr>
        <w:pStyle w:val="Prrafodelista"/>
        <w:ind w:left="426"/>
        <w:jc w:val="both"/>
        <w:rPr>
          <w:rFonts w:asciiTheme="minorHAnsi" w:hAnsiTheme="minorHAnsi" w:cstheme="minorHAnsi"/>
          <w:sz w:val="22"/>
          <w:szCs w:val="22"/>
          <w:highlight w:val="yellow"/>
        </w:rPr>
      </w:pPr>
    </w:p>
    <w:p w14:paraId="54BB5562" w14:textId="420DF5E1" w:rsidR="005F05E2" w:rsidRPr="003E07B1" w:rsidRDefault="005F05E2" w:rsidP="00D21565">
      <w:pPr>
        <w:pStyle w:val="Prrafodelista"/>
        <w:numPr>
          <w:ilvl w:val="0"/>
          <w:numId w:val="29"/>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lang w:val="es-BO"/>
        </w:rPr>
        <w:t>Personas Naturales con capacidad de contrat</w:t>
      </w:r>
      <w:r w:rsidR="00133CC1" w:rsidRPr="003E07B1">
        <w:rPr>
          <w:rFonts w:asciiTheme="minorHAnsi" w:hAnsiTheme="minorHAnsi" w:cstheme="minorHAnsi"/>
          <w:sz w:val="22"/>
          <w:szCs w:val="22"/>
          <w:lang w:val="es-BO"/>
        </w:rPr>
        <w:t>ar. Para cuantías menores a Bs.5</w:t>
      </w:r>
      <w:r w:rsidRPr="003E07B1">
        <w:rPr>
          <w:rFonts w:asciiTheme="minorHAnsi" w:hAnsiTheme="minorHAnsi" w:cstheme="minorHAnsi"/>
          <w:sz w:val="22"/>
          <w:szCs w:val="22"/>
          <w:lang w:val="es-BO"/>
        </w:rPr>
        <w:t>00.000.- (</w:t>
      </w:r>
      <w:r w:rsidR="0096625B">
        <w:rPr>
          <w:rFonts w:asciiTheme="minorHAnsi" w:hAnsiTheme="minorHAnsi" w:cstheme="minorHAnsi"/>
          <w:sz w:val="22"/>
          <w:szCs w:val="22"/>
          <w:lang w:val="es-BO"/>
        </w:rPr>
        <w:t>Quinientos Mil</w:t>
      </w:r>
      <w:r w:rsidRPr="003E07B1">
        <w:rPr>
          <w:rFonts w:asciiTheme="minorHAnsi" w:hAnsiTheme="minorHAnsi" w:cstheme="minorHAnsi"/>
          <w:sz w:val="22"/>
          <w:szCs w:val="22"/>
          <w:lang w:val="es-BO"/>
        </w:rPr>
        <w:t xml:space="preserve"> 00/100 Bolivianos).</w:t>
      </w:r>
    </w:p>
    <w:p w14:paraId="1519EE2B" w14:textId="5F637F92" w:rsidR="005F05E2" w:rsidRPr="003E07B1" w:rsidRDefault="00C87F52" w:rsidP="00D21565">
      <w:pPr>
        <w:pStyle w:val="Prrafodelista"/>
        <w:numPr>
          <w:ilvl w:val="0"/>
          <w:numId w:val="29"/>
        </w:numPr>
        <w:ind w:left="851"/>
        <w:rPr>
          <w:rFonts w:asciiTheme="minorHAnsi" w:hAnsiTheme="minorHAnsi" w:cstheme="minorHAnsi"/>
          <w:color w:val="FF0000"/>
          <w:sz w:val="22"/>
          <w:szCs w:val="22"/>
          <w:lang w:val="es-BO"/>
        </w:rPr>
      </w:pPr>
      <w:r w:rsidRPr="003E07B1">
        <w:rPr>
          <w:rFonts w:asciiTheme="minorHAnsi" w:hAnsiTheme="minorHAnsi" w:cstheme="minorHAnsi"/>
          <w:sz w:val="22"/>
          <w:szCs w:val="22"/>
        </w:rPr>
        <w:t>Empresas nacionales</w:t>
      </w:r>
      <w:r w:rsidR="005F05E2" w:rsidRPr="003E07B1">
        <w:rPr>
          <w:rFonts w:asciiTheme="minorHAnsi" w:hAnsiTheme="minorHAnsi" w:cstheme="minorHAnsi"/>
          <w:sz w:val="22"/>
          <w:szCs w:val="22"/>
        </w:rPr>
        <w:t xml:space="preserve"> legalmente constituidas.</w:t>
      </w:r>
    </w:p>
    <w:p w14:paraId="06040444" w14:textId="0721F675" w:rsidR="004D651D" w:rsidRPr="00512CED" w:rsidRDefault="004D651D" w:rsidP="00D21565">
      <w:pPr>
        <w:pStyle w:val="Prrafodelista"/>
        <w:numPr>
          <w:ilvl w:val="0"/>
          <w:numId w:val="29"/>
        </w:numPr>
        <w:ind w:left="851"/>
        <w:jc w:val="both"/>
        <w:rPr>
          <w:rFonts w:asciiTheme="minorHAnsi" w:hAnsiTheme="minorHAnsi" w:cstheme="minorHAnsi"/>
          <w:sz w:val="22"/>
          <w:szCs w:val="22"/>
          <w:lang w:val="es-BO"/>
        </w:rPr>
      </w:pPr>
      <w:r w:rsidRPr="003E07B1">
        <w:rPr>
          <w:rFonts w:asciiTheme="minorHAnsi" w:hAnsiTheme="minorHAnsi" w:cstheme="minorHAnsi"/>
          <w:sz w:val="22"/>
          <w:szCs w:val="22"/>
          <w:lang w:val="es-BO"/>
        </w:rPr>
        <w:t>Asociaciones</w:t>
      </w:r>
      <w:r w:rsidRPr="00512CED">
        <w:rPr>
          <w:rFonts w:asciiTheme="minorHAnsi" w:hAnsiTheme="minorHAnsi" w:cstheme="minorHAnsi"/>
          <w:sz w:val="22"/>
          <w:szCs w:val="22"/>
          <w:lang w:val="es-BO"/>
        </w:rPr>
        <w:t xml:space="preserve"> Accidentales conformadas por empresas nacionales.</w:t>
      </w:r>
    </w:p>
    <w:p w14:paraId="63244D9D" w14:textId="3CF8A7FE" w:rsidR="004D651D" w:rsidRPr="00512CED" w:rsidRDefault="004D651D" w:rsidP="00D21565">
      <w:pPr>
        <w:pStyle w:val="Prrafodelista"/>
        <w:numPr>
          <w:ilvl w:val="0"/>
          <w:numId w:val="29"/>
        </w:numPr>
        <w:ind w:left="851"/>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19F02344" w14:textId="77777777" w:rsidR="00552079" w:rsidRPr="004D651D" w:rsidRDefault="00552079" w:rsidP="00B37050">
      <w:pPr>
        <w:pStyle w:val="Prrafodelista"/>
        <w:ind w:left="426"/>
        <w:jc w:val="both"/>
        <w:rPr>
          <w:rFonts w:asciiTheme="minorHAnsi" w:hAnsiTheme="minorHAnsi" w:cstheme="minorHAnsi"/>
          <w:color w:val="000000"/>
          <w:sz w:val="22"/>
          <w:szCs w:val="22"/>
          <w:lang w:val="es-BO"/>
        </w:rPr>
      </w:pPr>
    </w:p>
    <w:p w14:paraId="2C85BA5A" w14:textId="777C7043"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D2156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D2156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D2156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D2156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D2156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D2156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D2156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D2156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D2156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D2156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D2156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C80E8F" w:rsidRDefault="0042668B" w:rsidP="00B37050">
      <w:pPr>
        <w:pStyle w:val="Prrafodelista"/>
        <w:ind w:left="426"/>
        <w:jc w:val="both"/>
        <w:rPr>
          <w:rFonts w:asciiTheme="minorHAnsi" w:hAnsiTheme="minorHAnsi" w:cstheme="minorHAnsi"/>
          <w:color w:val="000000"/>
          <w:sz w:val="16"/>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C80E8F" w:rsidRDefault="0042668B" w:rsidP="00B37050">
      <w:pPr>
        <w:ind w:left="708"/>
        <w:jc w:val="both"/>
        <w:rPr>
          <w:rFonts w:asciiTheme="minorHAnsi" w:hAnsiTheme="minorHAnsi" w:cstheme="minorHAnsi"/>
          <w:sz w:val="16"/>
          <w:szCs w:val="22"/>
        </w:rPr>
      </w:pPr>
    </w:p>
    <w:p w14:paraId="242927A7" w14:textId="7BEBBB10"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C80E8F" w:rsidRDefault="0042668B" w:rsidP="00B37050">
      <w:pPr>
        <w:ind w:left="567"/>
        <w:jc w:val="both"/>
        <w:rPr>
          <w:rFonts w:asciiTheme="minorHAnsi" w:hAnsiTheme="minorHAnsi" w:cstheme="minorHAnsi"/>
          <w:sz w:val="14"/>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C80E8F" w:rsidRDefault="00867CDF" w:rsidP="00B37050">
      <w:pPr>
        <w:ind w:left="426"/>
        <w:jc w:val="both"/>
        <w:rPr>
          <w:rFonts w:asciiTheme="minorHAnsi" w:hAnsiTheme="minorHAnsi" w:cstheme="minorHAnsi"/>
          <w:sz w:val="18"/>
          <w:szCs w:val="22"/>
        </w:rPr>
      </w:pPr>
    </w:p>
    <w:p w14:paraId="5B10006A" w14:textId="134A4811"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F42687">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3B624BA9" w14:textId="77777777" w:rsidR="00C80E8F" w:rsidRPr="00552079" w:rsidRDefault="00C80E8F" w:rsidP="00B37050">
      <w:pPr>
        <w:jc w:val="both"/>
        <w:rPr>
          <w:rFonts w:asciiTheme="minorHAnsi" w:hAnsiTheme="minorHAnsi" w:cstheme="minorHAnsi"/>
          <w:b/>
          <w:sz w:val="22"/>
          <w:szCs w:val="22"/>
        </w:rPr>
      </w:pPr>
    </w:p>
    <w:p w14:paraId="5FE6A6D4"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0"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DFD0F7B" w14:textId="77777777" w:rsidR="0043253D" w:rsidRPr="00552079" w:rsidRDefault="0043253D" w:rsidP="0043253D">
      <w:pPr>
        <w:ind w:left="426"/>
        <w:jc w:val="both"/>
        <w:rPr>
          <w:rStyle w:val="Hipervnculo"/>
          <w:rFonts w:asciiTheme="minorHAnsi" w:hAnsiTheme="minorHAnsi" w:cstheme="minorHAnsi"/>
          <w:sz w:val="22"/>
          <w:szCs w:val="22"/>
        </w:rPr>
      </w:pP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1" w:history="1"/>
      <w:r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65FA750E" w:rsidR="00F429EF" w:rsidRPr="004D4159" w:rsidRDefault="00F42687"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595D30" w:rsidRDefault="0043253D" w:rsidP="0043253D">
      <w:pPr>
        <w:jc w:val="both"/>
        <w:rPr>
          <w:rFonts w:asciiTheme="minorHAnsi" w:hAnsiTheme="minorHAnsi" w:cstheme="minorHAnsi"/>
          <w:sz w:val="22"/>
          <w:szCs w:val="22"/>
          <w:lang w:eastAsia="es-BO"/>
        </w:rPr>
      </w:pPr>
    </w:p>
    <w:p w14:paraId="763EA787" w14:textId="77777777" w:rsidR="0043253D" w:rsidRPr="00AE15C5" w:rsidRDefault="0043253D" w:rsidP="00D21565">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5CADCAF8" w14:textId="77777777" w:rsidR="0043253D" w:rsidRPr="00AE15C5" w:rsidRDefault="0043253D" w:rsidP="0043253D">
      <w:pPr>
        <w:jc w:val="both"/>
        <w:rPr>
          <w:rFonts w:asciiTheme="minorHAnsi" w:hAnsiTheme="minorHAnsi" w:cstheme="minorHAnsi"/>
          <w:sz w:val="22"/>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Default="0043253D" w:rsidP="0043253D">
      <w:pPr>
        <w:ind w:left="349"/>
        <w:jc w:val="both"/>
        <w:rPr>
          <w:rFonts w:asciiTheme="minorHAnsi" w:hAnsiTheme="minorHAnsi" w:cstheme="minorHAnsi"/>
          <w:sz w:val="22"/>
          <w:szCs w:val="22"/>
        </w:rPr>
      </w:pPr>
    </w:p>
    <w:p w14:paraId="792552E9" w14:textId="77777777" w:rsidR="0043253D" w:rsidRPr="00595D30" w:rsidRDefault="0043253D" w:rsidP="00D2156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D2156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D2156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595D30" w:rsidRDefault="0043253D" w:rsidP="00D2156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14:paraId="158C61DF" w14:textId="77777777" w:rsidR="0043253D" w:rsidRPr="00595D30" w:rsidRDefault="0043253D" w:rsidP="0043253D">
      <w:pPr>
        <w:ind w:left="426"/>
        <w:jc w:val="both"/>
        <w:rPr>
          <w:rFonts w:asciiTheme="minorHAnsi" w:hAnsiTheme="minorHAnsi" w:cstheme="minorHAnsi"/>
          <w:sz w:val="22"/>
          <w:szCs w:val="22"/>
        </w:rPr>
      </w:pPr>
    </w:p>
    <w:p w14:paraId="4593684D" w14:textId="77777777" w:rsidR="0043253D" w:rsidRPr="00EA5481" w:rsidRDefault="0043253D" w:rsidP="00D21565">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431525F8" w14:textId="77777777" w:rsidR="0043253D" w:rsidRPr="00EA5481"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EA5481" w:rsidRDefault="0043253D" w:rsidP="00D21565">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D21565">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D21565">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D21565">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54698EF9"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202CAFE2"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A61701">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w:t>
      </w:r>
      <w:r w:rsidRPr="004D4159">
        <w:rPr>
          <w:rFonts w:asciiTheme="minorHAnsi" w:hAnsiTheme="minorHAnsi" w:cstheme="minorHAnsi"/>
          <w:sz w:val="22"/>
          <w:szCs w:val="22"/>
          <w:lang w:val="es-BO"/>
        </w:rPr>
        <w:lastRenderedPageBreak/>
        <w:t>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7AE92CBF"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754DD7D" w:rsidR="00452B99" w:rsidRPr="00552079" w:rsidRDefault="00F42687"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D05C222"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D21565">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D21565">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D21565">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D21565">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454C82A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F42687">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34DAC1DE"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Pr>
          <w:rFonts w:asciiTheme="minorHAnsi" w:hAnsiTheme="minorHAnsi" w:cstheme="minorHAnsi"/>
          <w:sz w:val="22"/>
          <w:szCs w:val="22"/>
        </w:rPr>
        <w:t xml:space="preserve"> suscripción del contrato.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D21565">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Pr="00552079" w:rsidRDefault="005A1FD3" w:rsidP="00D2156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14:paraId="04B3A717" w14:textId="77777777" w:rsidR="005A1FD3" w:rsidRPr="00552079" w:rsidRDefault="005A1FD3" w:rsidP="00D2156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D2156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D2156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552079"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D21565">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D21565">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D2156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D2156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D2156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Default="004F7283" w:rsidP="003B6AEF">
      <w:pPr>
        <w:jc w:val="both"/>
        <w:rPr>
          <w:rFonts w:asciiTheme="minorHAnsi" w:hAnsiTheme="minorHAnsi" w:cstheme="minorHAnsi"/>
          <w:sz w:val="22"/>
          <w:szCs w:val="22"/>
        </w:rPr>
      </w:pPr>
    </w:p>
    <w:p w14:paraId="41BCBE01" w14:textId="77777777" w:rsidR="001732F1" w:rsidRDefault="001732F1" w:rsidP="003B6AEF">
      <w:pPr>
        <w:jc w:val="both"/>
        <w:rPr>
          <w:rFonts w:asciiTheme="minorHAnsi" w:hAnsiTheme="minorHAnsi" w:cstheme="minorHAnsi"/>
          <w:sz w:val="22"/>
          <w:szCs w:val="22"/>
        </w:rPr>
      </w:pPr>
    </w:p>
    <w:p w14:paraId="00D1FAD1" w14:textId="77777777" w:rsidR="001732F1" w:rsidRPr="00552079" w:rsidRDefault="001732F1" w:rsidP="003B6AEF">
      <w:pPr>
        <w:jc w:val="both"/>
        <w:rPr>
          <w:rFonts w:asciiTheme="minorHAnsi" w:hAnsiTheme="minorHAnsi" w:cstheme="minorHAnsi"/>
          <w:sz w:val="22"/>
          <w:szCs w:val="22"/>
        </w:rPr>
      </w:pPr>
    </w:p>
    <w:p w14:paraId="132D7E2D" w14:textId="233C3AB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28FDE39"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8A4A13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344CF053"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50A54CC8" w14:textId="06AC674D"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Default="00810045" w:rsidP="00B37050">
      <w:pPr>
        <w:ind w:firstLine="426"/>
        <w:jc w:val="both"/>
        <w:rPr>
          <w:rFonts w:asciiTheme="minorHAnsi" w:hAnsiTheme="minorHAnsi" w:cstheme="minorHAnsi"/>
          <w:sz w:val="22"/>
          <w:szCs w:val="22"/>
        </w:rPr>
      </w:pPr>
    </w:p>
    <w:p w14:paraId="6262FF75" w14:textId="3EC8CF8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78ECB286" w14:textId="77777777" w:rsidR="00C80E8F" w:rsidRDefault="00C80E8F" w:rsidP="00472D6C">
      <w:pPr>
        <w:pStyle w:val="Prrafodelista"/>
        <w:ind w:left="426"/>
        <w:jc w:val="both"/>
        <w:rPr>
          <w:rFonts w:asciiTheme="minorHAnsi" w:hAnsiTheme="minorHAnsi" w:cstheme="minorHAnsi"/>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657055A3" w:rsidR="00D07ADC" w:rsidRPr="00552079" w:rsidRDefault="00F42687"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04C03195"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F42687">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C3ACEC2"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4DD1225C" w14:textId="3C2CA61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83316D8" w14:textId="77777777" w:rsidR="004B0E28" w:rsidRDefault="004B0E28" w:rsidP="004B0E28">
      <w:pPr>
        <w:pStyle w:val="Sinespaciado4"/>
      </w:pPr>
    </w:p>
    <w:p w14:paraId="08C54F23" w14:textId="77777777" w:rsidR="007F4F49" w:rsidRPr="00552079"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C87F52">
        <w:trPr>
          <w:trHeight w:val="522"/>
          <w:jc w:val="right"/>
        </w:trPr>
        <w:tc>
          <w:tcPr>
            <w:tcW w:w="2041" w:type="dxa"/>
            <w:shd w:val="clear" w:color="auto" w:fill="FFFFFF" w:themeFill="background1"/>
            <w:vAlign w:val="center"/>
          </w:tcPr>
          <w:p w14:paraId="1B002826"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C87F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77777777" w:rsidR="004B0E28" w:rsidRPr="00552079" w:rsidRDefault="004B0E28" w:rsidP="00C87F52">
            <w:pPr>
              <w:jc w:val="both"/>
              <w:rPr>
                <w:rFonts w:asciiTheme="minorHAnsi" w:hAnsiTheme="minorHAnsi" w:cstheme="minorHAnsi"/>
                <w:sz w:val="22"/>
                <w:szCs w:val="22"/>
              </w:rPr>
            </w:pPr>
          </w:p>
        </w:tc>
      </w:tr>
      <w:tr w:rsidR="004B0E28" w:rsidRPr="00552079"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C87F52">
            <w:pPr>
              <w:jc w:val="both"/>
              <w:rPr>
                <w:rFonts w:asciiTheme="minorHAnsi" w:hAnsiTheme="minorHAnsi" w:cstheme="minorHAnsi"/>
                <w:sz w:val="22"/>
                <w:szCs w:val="22"/>
              </w:rPr>
            </w:pPr>
          </w:p>
        </w:tc>
      </w:tr>
      <w:tr w:rsidR="004B0E28" w:rsidRPr="00552079"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C87F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C87F52">
            <w:pPr>
              <w:jc w:val="both"/>
              <w:rPr>
                <w:rFonts w:asciiTheme="minorHAnsi" w:hAnsiTheme="minorHAnsi" w:cstheme="minorHAnsi"/>
                <w:sz w:val="22"/>
                <w:szCs w:val="22"/>
              </w:rPr>
            </w:pPr>
          </w:p>
        </w:tc>
      </w:tr>
    </w:tbl>
    <w:p w14:paraId="734BCAFF" w14:textId="5C283377" w:rsidR="004B0E28" w:rsidRPr="00486DD9" w:rsidRDefault="004B0E28" w:rsidP="004B0E28">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77777777" w:rsidR="004B0E28" w:rsidRPr="000714CE"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6EA766C8" w14:textId="77777777" w:rsidR="00D625D9" w:rsidRPr="00552079" w:rsidRDefault="00D625D9" w:rsidP="00002784">
      <w:pPr>
        <w:pStyle w:val="Prrafodelista"/>
        <w:rPr>
          <w:rFonts w:asciiTheme="minorHAnsi" w:hAnsiTheme="minorHAnsi" w:cstheme="minorHAnsi"/>
          <w:bCs/>
          <w:color w:val="000000"/>
          <w:kern w:val="28"/>
          <w:sz w:val="22"/>
          <w:szCs w:val="22"/>
          <w:lang w:eastAsia="es-ES"/>
        </w:rPr>
      </w:pPr>
    </w:p>
    <w:p w14:paraId="0F26EC73" w14:textId="17ED0A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7BC49F75"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1EF5851B" w14:textId="77777777" w:rsidR="009B7F71" w:rsidRDefault="009B7F71" w:rsidP="003A1C43">
      <w:pPr>
        <w:ind w:left="426"/>
        <w:jc w:val="cente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412639C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5418C31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552079" w:rsidRDefault="00A97A5B" w:rsidP="00A97A5B">
      <w:pPr>
        <w:jc w:val="both"/>
        <w:rPr>
          <w:rFonts w:asciiTheme="minorHAnsi" w:hAnsiTheme="minorHAnsi" w:cstheme="minorHAnsi"/>
          <w:sz w:val="22"/>
          <w:szCs w:val="22"/>
        </w:rPr>
      </w:pPr>
    </w:p>
    <w:p w14:paraId="66D695D3" w14:textId="77777777" w:rsidR="00A97A5B" w:rsidRPr="00552079" w:rsidRDefault="00A97A5B" w:rsidP="00D2156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D2156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38C96D6D" w14:textId="77777777" w:rsidR="00B857A6" w:rsidRDefault="00B857A6" w:rsidP="00B37050">
      <w:pPr>
        <w:jc w:val="center"/>
        <w:rPr>
          <w:rFonts w:asciiTheme="minorHAnsi" w:hAnsiTheme="minorHAnsi" w:cstheme="minorHAnsi"/>
          <w:b/>
          <w:sz w:val="22"/>
          <w:szCs w:val="22"/>
          <w:highlight w:val="yellow"/>
        </w:rPr>
      </w:pPr>
    </w:p>
    <w:p w14:paraId="26E15787" w14:textId="77777777" w:rsidR="00632D7A" w:rsidRDefault="00632D7A" w:rsidP="00B37050">
      <w:pPr>
        <w:jc w:val="center"/>
        <w:rPr>
          <w:rFonts w:asciiTheme="minorHAnsi" w:hAnsiTheme="minorHAnsi" w:cstheme="minorHAnsi"/>
          <w:b/>
          <w:sz w:val="22"/>
          <w:szCs w:val="22"/>
          <w:highlight w:val="yellow"/>
        </w:rPr>
      </w:pPr>
    </w:p>
    <w:p w14:paraId="2DE7AB50" w14:textId="77777777" w:rsidR="00632D7A" w:rsidRDefault="00632D7A" w:rsidP="00B37050">
      <w:pPr>
        <w:jc w:val="center"/>
        <w:rPr>
          <w:rFonts w:asciiTheme="minorHAnsi" w:hAnsiTheme="minorHAnsi" w:cstheme="minorHAnsi"/>
          <w:b/>
          <w:sz w:val="22"/>
          <w:szCs w:val="22"/>
          <w:highlight w:val="yellow"/>
        </w:rPr>
      </w:pPr>
    </w:p>
    <w:p w14:paraId="2BA3EAAA" w14:textId="77777777" w:rsidR="00632D7A" w:rsidRDefault="00632D7A" w:rsidP="00B37050">
      <w:pPr>
        <w:jc w:val="center"/>
        <w:rPr>
          <w:rFonts w:asciiTheme="minorHAnsi" w:hAnsiTheme="minorHAnsi" w:cstheme="minorHAnsi"/>
          <w:b/>
          <w:sz w:val="22"/>
          <w:szCs w:val="22"/>
          <w:highlight w:val="yellow"/>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61C43E3" w14:textId="77777777" w:rsidR="001732F1" w:rsidRPr="001C3729" w:rsidRDefault="001732F1" w:rsidP="001732F1">
      <w:pPr>
        <w:jc w:val="both"/>
        <w:rPr>
          <w:rFonts w:ascii="Calibri" w:hAnsi="Calibri" w:cs="Calibri"/>
          <w:sz w:val="22"/>
          <w:szCs w:val="22"/>
        </w:rPr>
      </w:pPr>
      <w:r>
        <w:rPr>
          <w:rFonts w:ascii="Calibri" w:hAnsi="Calibri" w:cs="Calibri"/>
          <w:sz w:val="22"/>
          <w:szCs w:val="22"/>
        </w:rPr>
        <w:t>Se deberá</w:t>
      </w:r>
      <w:r w:rsidRPr="001C3729">
        <w:rPr>
          <w:rFonts w:ascii="Calibri" w:hAnsi="Calibri" w:cs="Calibri"/>
          <w:sz w:val="22"/>
          <w:szCs w:val="22"/>
        </w:rPr>
        <w:t xml:space="preserve"> presentar las garantías señaladas a continuación, de acuerdo a los requisitos y condiciones que se establecen en esta especificación:</w:t>
      </w:r>
    </w:p>
    <w:p w14:paraId="35655D2B" w14:textId="77777777" w:rsidR="001732F1" w:rsidRDefault="001732F1" w:rsidP="001732F1">
      <w:pPr>
        <w:jc w:val="both"/>
        <w:rPr>
          <w:rFonts w:ascii="Calibri" w:hAnsi="Calibri" w:cs="Arial"/>
          <w:szCs w:val="22"/>
        </w:rPr>
      </w:pPr>
    </w:p>
    <w:p w14:paraId="0CB3FE49" w14:textId="77777777" w:rsidR="001732F1" w:rsidRPr="00587A90" w:rsidRDefault="001732F1" w:rsidP="00632D7A">
      <w:pPr>
        <w:numPr>
          <w:ilvl w:val="0"/>
          <w:numId w:val="34"/>
        </w:numPr>
        <w:ind w:left="709" w:hanging="283"/>
        <w:jc w:val="both"/>
        <w:rPr>
          <w:rFonts w:ascii="Calibri" w:hAnsi="Calibri" w:cs="Arial"/>
          <w:b/>
          <w:bCs/>
          <w:iCs/>
          <w:sz w:val="22"/>
          <w:u w:val="single"/>
        </w:rPr>
      </w:pPr>
      <w:r w:rsidRPr="00A2436E">
        <w:rPr>
          <w:rFonts w:ascii="Calibri" w:hAnsi="Calibri" w:cs="Arial"/>
          <w:b/>
          <w:szCs w:val="22"/>
        </w:rPr>
        <w:t>Garantía de Seriedad de Propuesta</w:t>
      </w:r>
      <w:r>
        <w:rPr>
          <w:rFonts w:ascii="Calibri" w:hAnsi="Calibri" w:cs="Arial"/>
          <w:b/>
          <w:szCs w:val="22"/>
        </w:rPr>
        <w:t xml:space="preserve"> </w:t>
      </w:r>
      <w:r w:rsidRPr="00587A90">
        <w:rPr>
          <w:rFonts w:ascii="Calibri" w:hAnsi="Calibri" w:cs="Arial"/>
          <w:bCs/>
          <w:iCs/>
          <w:sz w:val="22"/>
        </w:rPr>
        <w:t>(pudiendo las empresas proponentes presentar cualquiera de las garantías descritas a continuación)</w:t>
      </w:r>
      <w:r>
        <w:rPr>
          <w:rFonts w:ascii="Calibri" w:hAnsi="Calibri" w:cs="Arial"/>
          <w:bCs/>
          <w:iCs/>
          <w:sz w:val="22"/>
        </w:rPr>
        <w:t>.</w:t>
      </w:r>
    </w:p>
    <w:p w14:paraId="702EEAD1" w14:textId="77777777" w:rsidR="001732F1" w:rsidRPr="00587A90" w:rsidRDefault="001732F1" w:rsidP="00632D7A">
      <w:pPr>
        <w:ind w:left="1288" w:hanging="349"/>
        <w:jc w:val="both"/>
        <w:rPr>
          <w:rFonts w:ascii="Calibri" w:hAnsi="Calibri" w:cs="Arial"/>
          <w:b/>
          <w:bCs/>
          <w:iCs/>
          <w:sz w:val="22"/>
          <w:u w:val="single"/>
        </w:rPr>
      </w:pPr>
    </w:p>
    <w:p w14:paraId="52F34BE3" w14:textId="77777777" w:rsidR="001732F1" w:rsidRDefault="001732F1" w:rsidP="00632D7A">
      <w:pPr>
        <w:numPr>
          <w:ilvl w:val="0"/>
          <w:numId w:val="36"/>
        </w:numPr>
        <w:ind w:hanging="349"/>
        <w:jc w:val="both"/>
        <w:rPr>
          <w:rFonts w:ascii="Calibri" w:hAnsi="Calibri" w:cs="Calibri"/>
          <w:sz w:val="22"/>
          <w:szCs w:val="22"/>
        </w:rPr>
      </w:pPr>
      <w:r w:rsidRPr="008A07CF">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w:t>
      </w:r>
      <w:r>
        <w:rPr>
          <w:rFonts w:ascii="Calibri" w:hAnsi="Calibri" w:cs="Calibri"/>
          <w:sz w:val="22"/>
          <w:szCs w:val="22"/>
        </w:rPr>
        <w:t>n inmediata con vigencia de (90</w:t>
      </w:r>
      <w:r w:rsidRPr="008A07CF">
        <w:rPr>
          <w:rFonts w:ascii="Calibri" w:hAnsi="Calibri" w:cs="Calibri"/>
          <w:sz w:val="22"/>
          <w:szCs w:val="22"/>
        </w:rPr>
        <w:t>) días por</w:t>
      </w:r>
      <w:r>
        <w:rPr>
          <w:rFonts w:ascii="Calibri" w:hAnsi="Calibri" w:cs="Calibri"/>
          <w:sz w:val="22"/>
          <w:szCs w:val="22"/>
        </w:rPr>
        <w:t xml:space="preserve"> un importe equivalente al (1</w:t>
      </w:r>
      <w:r w:rsidRPr="008A07CF">
        <w:rPr>
          <w:rFonts w:ascii="Calibri" w:hAnsi="Calibri" w:cs="Calibri"/>
          <w:sz w:val="22"/>
          <w:szCs w:val="22"/>
        </w:rPr>
        <w:t>%) del valor total de la propuesta económica</w:t>
      </w:r>
      <w:r>
        <w:rPr>
          <w:rFonts w:ascii="Calibri" w:hAnsi="Calibri" w:cs="Calibri"/>
          <w:sz w:val="22"/>
          <w:szCs w:val="22"/>
        </w:rPr>
        <w:t>.</w:t>
      </w:r>
    </w:p>
    <w:p w14:paraId="5AB315F6" w14:textId="77777777" w:rsidR="001732F1" w:rsidRDefault="001732F1" w:rsidP="001732F1">
      <w:pPr>
        <w:ind w:left="720"/>
        <w:jc w:val="both"/>
        <w:rPr>
          <w:rFonts w:ascii="Calibri" w:hAnsi="Calibri" w:cs="Calibri"/>
          <w:sz w:val="22"/>
          <w:szCs w:val="22"/>
        </w:rPr>
      </w:pPr>
    </w:p>
    <w:p w14:paraId="235E57AF" w14:textId="77777777" w:rsidR="001732F1" w:rsidRDefault="001732F1" w:rsidP="00D21565">
      <w:pPr>
        <w:numPr>
          <w:ilvl w:val="0"/>
          <w:numId w:val="36"/>
        </w:numPr>
        <w:jc w:val="both"/>
        <w:rPr>
          <w:rFonts w:ascii="Calibri" w:hAnsi="Calibri" w:cs="Calibri"/>
          <w:sz w:val="22"/>
          <w:szCs w:val="22"/>
        </w:rPr>
      </w:pPr>
      <w:r w:rsidRPr="008A07CF">
        <w:rPr>
          <w:rFonts w:ascii="Calibri" w:hAnsi="Calibri" w:cs="Calibri"/>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Calibri" w:hAnsi="Calibri" w:cs="Calibri"/>
          <w:sz w:val="22"/>
          <w:szCs w:val="22"/>
        </w:rPr>
        <w:t>(90</w:t>
      </w:r>
      <w:r w:rsidRPr="008A07CF">
        <w:rPr>
          <w:rFonts w:ascii="Calibri" w:hAnsi="Calibri" w:cs="Calibri"/>
          <w:sz w:val="22"/>
          <w:szCs w:val="22"/>
        </w:rPr>
        <w:t>)</w:t>
      </w:r>
      <w:r>
        <w:rPr>
          <w:rFonts w:ascii="Calibri" w:hAnsi="Calibri" w:cs="Calibri"/>
          <w:sz w:val="22"/>
          <w:szCs w:val="22"/>
        </w:rPr>
        <w:t xml:space="preserve"> d</w:t>
      </w:r>
      <w:r w:rsidRPr="008A07CF">
        <w:rPr>
          <w:rFonts w:ascii="Calibri" w:hAnsi="Calibri" w:cs="Calibri"/>
          <w:sz w:val="22"/>
          <w:szCs w:val="22"/>
        </w:rPr>
        <w:t>ías, por un i</w:t>
      </w:r>
      <w:r>
        <w:rPr>
          <w:rFonts w:ascii="Calibri" w:hAnsi="Calibri" w:cs="Calibri"/>
          <w:sz w:val="22"/>
          <w:szCs w:val="22"/>
        </w:rPr>
        <w:t xml:space="preserve">mporte equivalente al </w:t>
      </w:r>
      <w:r w:rsidRPr="008A07CF">
        <w:rPr>
          <w:rFonts w:ascii="Calibri" w:hAnsi="Calibri" w:cs="Calibri"/>
          <w:sz w:val="22"/>
          <w:szCs w:val="22"/>
        </w:rPr>
        <w:t>(</w:t>
      </w:r>
      <w:r>
        <w:rPr>
          <w:rFonts w:ascii="Calibri" w:hAnsi="Calibri" w:cs="Calibri"/>
          <w:sz w:val="22"/>
          <w:szCs w:val="22"/>
        </w:rPr>
        <w:t>1</w:t>
      </w:r>
      <w:r w:rsidRPr="008A07CF">
        <w:rPr>
          <w:rFonts w:ascii="Calibri" w:hAnsi="Calibri" w:cs="Calibri"/>
          <w:sz w:val="22"/>
          <w:szCs w:val="22"/>
        </w:rPr>
        <w:t>%) del valor total la propuesta económica.</w:t>
      </w:r>
    </w:p>
    <w:p w14:paraId="75569BD4" w14:textId="77777777" w:rsidR="001732F1" w:rsidRDefault="001732F1" w:rsidP="001732F1">
      <w:pPr>
        <w:ind w:left="720"/>
        <w:jc w:val="both"/>
        <w:rPr>
          <w:rFonts w:ascii="Calibri" w:hAnsi="Calibri" w:cs="Calibri"/>
          <w:sz w:val="22"/>
          <w:szCs w:val="22"/>
        </w:rPr>
      </w:pPr>
    </w:p>
    <w:p w14:paraId="16A50A41" w14:textId="77777777" w:rsidR="001732F1" w:rsidRDefault="001732F1" w:rsidP="00D21565">
      <w:pPr>
        <w:numPr>
          <w:ilvl w:val="0"/>
          <w:numId w:val="36"/>
        </w:numPr>
        <w:jc w:val="both"/>
        <w:rPr>
          <w:rFonts w:ascii="Calibri" w:hAnsi="Calibri" w:cs="Calibri"/>
          <w:sz w:val="22"/>
          <w:szCs w:val="22"/>
        </w:rPr>
      </w:pPr>
      <w:r w:rsidRPr="008A07CF">
        <w:rPr>
          <w:rFonts w:ascii="Calibri" w:hAnsi="Calibri" w:cs="Calibr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w:t>
      </w:r>
      <w:r>
        <w:rPr>
          <w:rFonts w:ascii="Calibri" w:hAnsi="Calibri" w:cs="Calibri"/>
          <w:sz w:val="22"/>
          <w:szCs w:val="22"/>
        </w:rPr>
        <w:t>uerimiento con vigencia de (90</w:t>
      </w:r>
      <w:r w:rsidRPr="008A07CF">
        <w:rPr>
          <w:rFonts w:ascii="Calibri" w:hAnsi="Calibri" w:cs="Calibri"/>
          <w:sz w:val="22"/>
          <w:szCs w:val="22"/>
        </w:rPr>
        <w:t>) días a contar de la fecha prevista para la presentación de propuestas y por un impor</w:t>
      </w:r>
      <w:r>
        <w:rPr>
          <w:rFonts w:ascii="Calibri" w:hAnsi="Calibri" w:cs="Calibri"/>
          <w:sz w:val="22"/>
          <w:szCs w:val="22"/>
        </w:rPr>
        <w:t xml:space="preserve">te equivalente de al menos a </w:t>
      </w:r>
      <w:r w:rsidRPr="008A07CF">
        <w:rPr>
          <w:rFonts w:ascii="Calibri" w:hAnsi="Calibri" w:cs="Calibri"/>
          <w:sz w:val="22"/>
          <w:szCs w:val="22"/>
        </w:rPr>
        <w:t>(</w:t>
      </w:r>
      <w:r>
        <w:rPr>
          <w:rFonts w:ascii="Calibri" w:hAnsi="Calibri" w:cs="Calibri"/>
          <w:sz w:val="22"/>
          <w:szCs w:val="22"/>
        </w:rPr>
        <w:t>1</w:t>
      </w:r>
      <w:r w:rsidRPr="008A07CF">
        <w:rPr>
          <w:rFonts w:ascii="Calibri" w:hAnsi="Calibri" w:cs="Calibri"/>
          <w:sz w:val="22"/>
          <w:szCs w:val="22"/>
        </w:rPr>
        <w:t>%) del valor total de la propuesta económica</w:t>
      </w:r>
      <w:r>
        <w:rPr>
          <w:rFonts w:ascii="Calibri" w:hAnsi="Calibri" w:cs="Calibri"/>
          <w:sz w:val="22"/>
          <w:szCs w:val="22"/>
        </w:rPr>
        <w:t>.</w:t>
      </w:r>
    </w:p>
    <w:p w14:paraId="54872B5D" w14:textId="77777777" w:rsidR="001732F1" w:rsidRDefault="001732F1" w:rsidP="001732F1">
      <w:pPr>
        <w:jc w:val="both"/>
        <w:rPr>
          <w:rFonts w:ascii="Calibri" w:hAnsi="Calibri" w:cs="Arial"/>
          <w:szCs w:val="22"/>
          <w:lang w:val="es-ES_tradnl"/>
        </w:rPr>
      </w:pPr>
    </w:p>
    <w:p w14:paraId="004514C0" w14:textId="77777777" w:rsidR="001732F1" w:rsidRDefault="001732F1" w:rsidP="00632D7A">
      <w:pPr>
        <w:numPr>
          <w:ilvl w:val="0"/>
          <w:numId w:val="34"/>
        </w:numPr>
        <w:ind w:left="709" w:hanging="283"/>
        <w:jc w:val="both"/>
        <w:rPr>
          <w:rFonts w:ascii="Calibri" w:hAnsi="Calibri" w:cs="Arial"/>
          <w:b/>
          <w:bCs/>
          <w:iCs/>
          <w:sz w:val="22"/>
          <w:u w:val="single"/>
        </w:rPr>
      </w:pPr>
      <w:r w:rsidRPr="00587A90">
        <w:rPr>
          <w:rFonts w:ascii="Calibri" w:hAnsi="Calibri" w:cs="Arial"/>
          <w:b/>
          <w:szCs w:val="22"/>
        </w:rPr>
        <w:t>Garantía de Cumplimiento de Contrato</w:t>
      </w:r>
      <w:r>
        <w:rPr>
          <w:rFonts w:ascii="Calibri" w:hAnsi="Calibri" w:cs="Arial"/>
          <w:b/>
          <w:bCs/>
          <w:iCs/>
          <w:sz w:val="22"/>
        </w:rPr>
        <w:t xml:space="preserve"> </w:t>
      </w:r>
      <w:r>
        <w:rPr>
          <w:rFonts w:ascii="Calibri" w:hAnsi="Calibri" w:cs="Arial"/>
          <w:bCs/>
          <w:iCs/>
          <w:sz w:val="22"/>
        </w:rPr>
        <w:t>(pudiendo la empresa adjudicada presentar cualquiera de las siguientes garantías descritas a continuación)</w:t>
      </w:r>
    </w:p>
    <w:p w14:paraId="7539B907" w14:textId="77777777" w:rsidR="001732F1" w:rsidRDefault="001732F1" w:rsidP="001732F1">
      <w:pPr>
        <w:ind w:left="2008"/>
        <w:jc w:val="both"/>
        <w:rPr>
          <w:rFonts w:ascii="Calibri" w:hAnsi="Calibri" w:cs="Arial"/>
          <w:b/>
          <w:bCs/>
          <w:iCs/>
          <w:sz w:val="22"/>
          <w:highlight w:val="yellow"/>
          <w:u w:val="single"/>
        </w:rPr>
      </w:pPr>
    </w:p>
    <w:p w14:paraId="427C32FC" w14:textId="77777777" w:rsidR="001732F1" w:rsidRDefault="001732F1" w:rsidP="00D21565">
      <w:pPr>
        <w:numPr>
          <w:ilvl w:val="0"/>
          <w:numId w:val="35"/>
        </w:numPr>
        <w:jc w:val="both"/>
        <w:rPr>
          <w:rFonts w:ascii="Calibri" w:hAnsi="Calibri" w:cs="Calibri"/>
          <w:sz w:val="22"/>
          <w:szCs w:val="22"/>
        </w:rPr>
      </w:pPr>
      <w:r w:rsidRPr="002170C4">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w:t>
      </w:r>
      <w:r>
        <w:rPr>
          <w:rFonts w:ascii="Calibri" w:hAnsi="Calibri" w:cs="Calibri"/>
          <w:sz w:val="22"/>
          <w:szCs w:val="22"/>
        </w:rPr>
        <w:t>nmediata con vigencia de (60</w:t>
      </w:r>
      <w:r w:rsidRPr="002170C4">
        <w:rPr>
          <w:rFonts w:ascii="Calibri" w:hAnsi="Calibri" w:cs="Calibri"/>
          <w:sz w:val="22"/>
          <w:szCs w:val="22"/>
        </w:rPr>
        <w:t>) días calendario adicionales a la vigencia del contrato, por un importe equivalente al 7% del valor total del contrato.</w:t>
      </w:r>
      <w:r>
        <w:rPr>
          <w:rFonts w:ascii="Calibri" w:hAnsi="Calibri" w:cs="Calibri"/>
          <w:sz w:val="22"/>
          <w:szCs w:val="22"/>
        </w:rPr>
        <w:t xml:space="preserve"> Debiéndose ser renovada las veces que YPFB así lo requiera.</w:t>
      </w:r>
    </w:p>
    <w:p w14:paraId="31BCD5EC" w14:textId="77777777" w:rsidR="001732F1" w:rsidRDefault="001732F1" w:rsidP="001732F1">
      <w:pPr>
        <w:ind w:left="720"/>
        <w:jc w:val="both"/>
        <w:rPr>
          <w:rFonts w:ascii="Calibri" w:hAnsi="Calibri" w:cs="Calibri"/>
          <w:sz w:val="22"/>
          <w:szCs w:val="22"/>
        </w:rPr>
      </w:pPr>
    </w:p>
    <w:p w14:paraId="3467998C" w14:textId="77777777" w:rsidR="001732F1" w:rsidRPr="00587A90" w:rsidRDefault="001732F1" w:rsidP="00D21565">
      <w:pPr>
        <w:numPr>
          <w:ilvl w:val="0"/>
          <w:numId w:val="35"/>
        </w:numPr>
        <w:jc w:val="both"/>
        <w:rPr>
          <w:rFonts w:ascii="Calibri" w:hAnsi="Calibri" w:cs="Calibri"/>
          <w:sz w:val="22"/>
          <w:szCs w:val="22"/>
        </w:rPr>
      </w:pPr>
      <w:r w:rsidRPr="00587A90">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Debiéndose ser renovada las veces que YPFB así lo requiera.</w:t>
      </w:r>
    </w:p>
    <w:p w14:paraId="42CFC364" w14:textId="75B32EED" w:rsidR="00F50C94" w:rsidRPr="001732F1" w:rsidRDefault="00F50C94" w:rsidP="00F50C94">
      <w:pPr>
        <w:jc w:val="center"/>
        <w:rPr>
          <w:rFonts w:asciiTheme="minorHAnsi" w:hAnsiTheme="minorHAnsi" w:cstheme="minorHAnsi"/>
          <w:b/>
          <w:bCs/>
          <w:color w:val="FF0000"/>
          <w:sz w:val="22"/>
          <w:szCs w:val="22"/>
        </w:rPr>
      </w:pPr>
    </w:p>
    <w:p w14:paraId="3787B9E8" w14:textId="77777777" w:rsidR="00F50C94" w:rsidRDefault="00F50C94" w:rsidP="00B37050">
      <w:pPr>
        <w:jc w:val="center"/>
        <w:rPr>
          <w:rFonts w:asciiTheme="minorHAnsi" w:hAnsiTheme="minorHAnsi" w:cstheme="minorHAnsi"/>
          <w:b/>
          <w:sz w:val="22"/>
          <w:szCs w:val="22"/>
          <w:lang w:val="es-ES_tradnl"/>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lastRenderedPageBreak/>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2F12DD">
        <w:rPr>
          <w:rFonts w:asciiTheme="minorHAnsi" w:eastAsia="Arial Unicode MS" w:hAnsiTheme="minorHAnsi" w:cstheme="minorHAnsi"/>
          <w:sz w:val="22"/>
          <w:szCs w:val="22"/>
        </w:rPr>
        <w:t xml:space="preserve">TERMINOS DE REFERENCIA  </w:t>
      </w:r>
    </w:p>
    <w:bookmarkEnd w:id="3"/>
    <w:bookmarkEnd w:id="4"/>
    <w:bookmarkEnd w:id="5"/>
    <w:p w14:paraId="424CF0C2" w14:textId="77777777" w:rsidR="001732F1" w:rsidRPr="00F7060E" w:rsidRDefault="001732F1" w:rsidP="001732F1">
      <w:pPr>
        <w:pStyle w:val="Encabezado"/>
        <w:jc w:val="center"/>
        <w:rPr>
          <w:rFonts w:ascii="Calibri" w:eastAsia="Arial Unicode MS" w:hAnsi="Calibri" w:cs="Calibri"/>
          <w:color w:val="FF0000"/>
          <w:sz w:val="32"/>
          <w:szCs w:val="12"/>
          <w:lang w:val="es-MX"/>
        </w:rPr>
      </w:pPr>
      <w:r>
        <w:rPr>
          <w:rFonts w:ascii="Verdana" w:hAnsi="Verdana" w:cs="Arial"/>
          <w:b/>
          <w:sz w:val="18"/>
          <w:szCs w:val="18"/>
        </w:rPr>
        <w:t>SUPERVISION CONSTRUCCION ESTACION DE SERVICIO TERMINAL DE BUSES - POTOSI</w:t>
      </w:r>
    </w:p>
    <w:p w14:paraId="1CBD271C" w14:textId="77777777" w:rsidR="001732F1" w:rsidRDefault="001732F1" w:rsidP="001732F1">
      <w:pPr>
        <w:jc w:val="center"/>
        <w:rPr>
          <w:rFonts w:ascii="Verdana" w:hAnsi="Verdana" w:cs="Arial"/>
          <w:b/>
          <w:szCs w:val="18"/>
          <w:u w:val="single"/>
          <w:lang w:val="es-MX"/>
        </w:rPr>
      </w:pPr>
    </w:p>
    <w:p w14:paraId="414225BA" w14:textId="77777777" w:rsidR="001732F1" w:rsidRPr="00FA03A2" w:rsidRDefault="001732F1" w:rsidP="00D21565">
      <w:pPr>
        <w:pStyle w:val="Prrafodelista"/>
        <w:numPr>
          <w:ilvl w:val="0"/>
          <w:numId w:val="37"/>
        </w:numPr>
        <w:ind w:left="426" w:hanging="426"/>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1732F1" w:rsidRPr="000A516A" w14:paraId="323628F7" w14:textId="77777777" w:rsidTr="001732F1">
        <w:trPr>
          <w:trHeight w:val="336"/>
        </w:trPr>
        <w:tc>
          <w:tcPr>
            <w:tcW w:w="9356" w:type="dxa"/>
            <w:shd w:val="clear" w:color="auto" w:fill="B8CCE4"/>
            <w:vAlign w:val="center"/>
            <w:hideMark/>
          </w:tcPr>
          <w:p w14:paraId="21AE2E62" w14:textId="77777777" w:rsidR="001732F1" w:rsidRPr="000A516A" w:rsidRDefault="001732F1" w:rsidP="001732F1">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1732F1" w:rsidRPr="000A516A" w14:paraId="69AE7162" w14:textId="77777777" w:rsidTr="001732F1">
        <w:trPr>
          <w:trHeight w:val="971"/>
        </w:trPr>
        <w:tc>
          <w:tcPr>
            <w:tcW w:w="9356" w:type="dxa"/>
            <w:shd w:val="clear" w:color="auto" w:fill="auto"/>
            <w:vAlign w:val="bottom"/>
          </w:tcPr>
          <w:p w14:paraId="62CE4A85" w14:textId="77777777" w:rsidR="001732F1" w:rsidRPr="00640A0B" w:rsidRDefault="001732F1" w:rsidP="001732F1">
            <w:pPr>
              <w:jc w:val="both"/>
              <w:rPr>
                <w:rFonts w:ascii="Calibri" w:hAnsi="Calibri" w:cs="Arial"/>
                <w:bCs/>
                <w:iCs/>
                <w:kern w:val="32"/>
                <w:sz w:val="22"/>
              </w:rPr>
            </w:pPr>
            <w:r w:rsidRPr="00640A0B">
              <w:rPr>
                <w:rFonts w:ascii="Calibri" w:hAnsi="Calibri" w:cs="Arial"/>
                <w:bCs/>
                <w:iCs/>
                <w:kern w:val="32"/>
                <w:sz w:val="22"/>
              </w:rPr>
              <w:t>Yacimientos Petrolíferos Fi</w:t>
            </w:r>
            <w:r>
              <w:rPr>
                <w:rFonts w:ascii="Calibri" w:hAnsi="Calibri" w:cs="Arial"/>
                <w:bCs/>
                <w:iCs/>
                <w:kern w:val="32"/>
                <w:sz w:val="22"/>
              </w:rPr>
              <w:t>scales Bolivianos ha priorizado</w:t>
            </w:r>
            <w:r w:rsidRPr="00640A0B">
              <w:rPr>
                <w:rFonts w:ascii="Calibri" w:hAnsi="Calibri" w:cs="Arial"/>
                <w:bCs/>
                <w:iCs/>
                <w:kern w:val="32"/>
                <w:sz w:val="22"/>
              </w:rPr>
              <w:t xml:space="preserve"> en el Plan Operativo Anual del 201</w:t>
            </w:r>
            <w:r>
              <w:rPr>
                <w:rFonts w:ascii="Calibri" w:hAnsi="Calibri" w:cs="Arial"/>
                <w:bCs/>
                <w:iCs/>
                <w:kern w:val="32"/>
                <w:sz w:val="22"/>
              </w:rPr>
              <w:t>6</w:t>
            </w:r>
            <w:r w:rsidRPr="00640A0B">
              <w:rPr>
                <w:rFonts w:ascii="Calibri" w:hAnsi="Calibri" w:cs="Arial"/>
                <w:bCs/>
                <w:iCs/>
                <w:kern w:val="32"/>
                <w:sz w:val="22"/>
              </w:rPr>
              <w:t xml:space="preserve"> la “</w:t>
            </w:r>
            <w:r w:rsidRPr="00640A0B">
              <w:rPr>
                <w:rFonts w:ascii="Calibri" w:hAnsi="Calibri" w:cs="Arial"/>
                <w:b/>
                <w:sz w:val="22"/>
              </w:rPr>
              <w:t xml:space="preserve">CONSTRUCCION ESTACION DE SERVICIO </w:t>
            </w:r>
            <w:r>
              <w:rPr>
                <w:rFonts w:ascii="Calibri" w:hAnsi="Calibri" w:cs="Arial"/>
                <w:b/>
                <w:sz w:val="22"/>
              </w:rPr>
              <w:t>TERMINAL DE BUSES - POTOSI</w:t>
            </w:r>
            <w:r w:rsidRPr="00640A0B">
              <w:rPr>
                <w:rFonts w:ascii="Calibri" w:hAnsi="Calibri" w:cs="Arial"/>
                <w:bCs/>
                <w:iCs/>
                <w:kern w:val="32"/>
                <w:sz w:val="22"/>
              </w:rPr>
              <w:t>” que se dedicara a la comercialización de combustible</w:t>
            </w:r>
            <w:r>
              <w:rPr>
                <w:rFonts w:ascii="Calibri" w:hAnsi="Calibri" w:cs="Arial"/>
                <w:bCs/>
                <w:iCs/>
                <w:kern w:val="32"/>
                <w:sz w:val="22"/>
              </w:rPr>
              <w:t>s.</w:t>
            </w:r>
          </w:p>
          <w:p w14:paraId="1F0DB266" w14:textId="77777777" w:rsidR="001732F1" w:rsidRPr="00640A0B" w:rsidRDefault="001732F1" w:rsidP="001732F1">
            <w:pPr>
              <w:jc w:val="both"/>
              <w:rPr>
                <w:rFonts w:ascii="Calibri" w:hAnsi="Calibri" w:cs="Arial"/>
                <w:bCs/>
                <w:iCs/>
                <w:kern w:val="32"/>
                <w:sz w:val="22"/>
              </w:rPr>
            </w:pPr>
          </w:p>
          <w:p w14:paraId="6B81C3FA" w14:textId="77777777" w:rsidR="001732F1" w:rsidRDefault="001732F1" w:rsidP="001732F1">
            <w:pPr>
              <w:jc w:val="both"/>
              <w:rPr>
                <w:rFonts w:ascii="Calibri" w:hAnsi="Calibri" w:cs="Arial"/>
                <w:bCs/>
                <w:iCs/>
                <w:kern w:val="32"/>
                <w:sz w:val="22"/>
              </w:rPr>
            </w:pPr>
            <w:r w:rsidRPr="00640A0B">
              <w:rPr>
                <w:rFonts w:ascii="Calibri" w:hAnsi="Calibri" w:cs="Arial"/>
                <w:bCs/>
                <w:iCs/>
                <w:kern w:val="32"/>
                <w:sz w:val="22"/>
              </w:rPr>
              <w:t xml:space="preserve">Para la ejecución de este proyecto, es necesario contratar una empresa supervisora, en adelante llamada </w:t>
            </w:r>
            <w:r>
              <w:rPr>
                <w:rFonts w:ascii="Calibri" w:hAnsi="Calibri" w:cs="Arial"/>
                <w:bCs/>
                <w:iCs/>
                <w:kern w:val="32"/>
                <w:sz w:val="22"/>
              </w:rPr>
              <w:t>“</w:t>
            </w:r>
            <w:r w:rsidRPr="00640A0B">
              <w:rPr>
                <w:rFonts w:ascii="Calibri" w:hAnsi="Calibri" w:cs="Arial"/>
                <w:bCs/>
                <w:iCs/>
                <w:kern w:val="32"/>
                <w:sz w:val="22"/>
              </w:rPr>
              <w:t>Supervisión</w:t>
            </w:r>
            <w:r>
              <w:rPr>
                <w:rFonts w:ascii="Calibri" w:hAnsi="Calibri" w:cs="Arial"/>
                <w:bCs/>
                <w:iCs/>
                <w:kern w:val="32"/>
                <w:sz w:val="22"/>
              </w:rPr>
              <w:t>”</w:t>
            </w:r>
            <w:r w:rsidRPr="00640A0B">
              <w:rPr>
                <w:rFonts w:ascii="Calibri" w:hAnsi="Calibri" w:cs="Arial"/>
                <w:bCs/>
                <w:iCs/>
                <w:kern w:val="32"/>
                <w:sz w:val="22"/>
              </w:rPr>
              <w:t xml:space="preserve"> con el objeto de </w:t>
            </w:r>
            <w:r>
              <w:rPr>
                <w:rFonts w:ascii="Calibri" w:hAnsi="Calibri" w:cs="Arial"/>
                <w:bCs/>
                <w:iCs/>
                <w:kern w:val="32"/>
                <w:sz w:val="22"/>
              </w:rPr>
              <w:t xml:space="preserve">ejercer control sobre la </w:t>
            </w:r>
            <w:r w:rsidRPr="00640A0B">
              <w:rPr>
                <w:rFonts w:ascii="Calibri" w:hAnsi="Calibri" w:cs="Arial"/>
                <w:bCs/>
                <w:iCs/>
                <w:kern w:val="32"/>
                <w:sz w:val="22"/>
              </w:rPr>
              <w:t>“</w:t>
            </w:r>
            <w:r w:rsidRPr="00640A0B">
              <w:rPr>
                <w:rFonts w:ascii="Calibri" w:hAnsi="Calibri" w:cs="Arial"/>
                <w:b/>
                <w:sz w:val="22"/>
              </w:rPr>
              <w:t xml:space="preserve">CONSTRUCCION ESTACION DE SERVICIO </w:t>
            </w:r>
            <w:r>
              <w:rPr>
                <w:rFonts w:ascii="Calibri" w:hAnsi="Calibri" w:cs="Arial"/>
                <w:b/>
                <w:sz w:val="22"/>
              </w:rPr>
              <w:t>TERMINAL DE BUSES - POTOSI</w:t>
            </w:r>
            <w:r w:rsidRPr="00640A0B">
              <w:rPr>
                <w:rFonts w:ascii="Calibri" w:hAnsi="Calibri" w:cs="Arial"/>
                <w:bCs/>
                <w:iCs/>
                <w:kern w:val="32"/>
                <w:sz w:val="22"/>
              </w:rPr>
              <w:t xml:space="preserve">”, </w:t>
            </w:r>
            <w:r w:rsidRPr="00640A0B">
              <w:rPr>
                <w:rFonts w:ascii="Calibri" w:hAnsi="Calibri" w:cs="Arial"/>
                <w:b/>
                <w:bCs/>
                <w:i/>
                <w:iCs/>
                <w:kern w:val="32"/>
                <w:sz w:val="22"/>
              </w:rPr>
              <w:t>hasta el cierre físico - financiero</w:t>
            </w:r>
            <w:r w:rsidRPr="00640A0B">
              <w:rPr>
                <w:rFonts w:ascii="Calibri" w:hAnsi="Calibri" w:cs="Arial"/>
                <w:bCs/>
                <w:iCs/>
                <w:kern w:val="32"/>
                <w:sz w:val="22"/>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14:paraId="6C482E40" w14:textId="77777777" w:rsidR="001732F1" w:rsidRPr="00640A0B" w:rsidRDefault="001732F1" w:rsidP="001732F1">
            <w:pPr>
              <w:jc w:val="both"/>
              <w:rPr>
                <w:rFonts w:ascii="Calibri" w:hAnsi="Calibri" w:cs="Arial"/>
                <w:bCs/>
                <w:iCs/>
                <w:kern w:val="32"/>
                <w:sz w:val="22"/>
              </w:rPr>
            </w:pPr>
          </w:p>
          <w:p w14:paraId="282344C3" w14:textId="77777777" w:rsidR="001732F1" w:rsidRDefault="001732F1" w:rsidP="001732F1">
            <w:pPr>
              <w:pStyle w:val="Ttulo1"/>
              <w:widowControl w:val="0"/>
              <w:spacing w:line="20" w:lineRule="atLeast"/>
              <w:rPr>
                <w:rFonts w:ascii="Calibri" w:hAnsi="Calibri"/>
                <w:b w:val="0"/>
                <w:iCs/>
                <w:sz w:val="22"/>
                <w:szCs w:val="20"/>
              </w:rPr>
            </w:pPr>
            <w:r w:rsidRPr="00640A0B">
              <w:rPr>
                <w:rFonts w:ascii="Calibri" w:hAnsi="Calibri"/>
                <w:b w:val="0"/>
                <w:iCs/>
                <w:sz w:val="22"/>
                <w:szCs w:val="20"/>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14:paraId="6C11BBE3" w14:textId="77777777" w:rsidR="001732F1" w:rsidRPr="00640A0B" w:rsidRDefault="001732F1" w:rsidP="001732F1">
            <w:pPr>
              <w:rPr>
                <w:lang w:val="x-none" w:eastAsia="x-none"/>
              </w:rPr>
            </w:pPr>
          </w:p>
          <w:p w14:paraId="7F61E581" w14:textId="77777777" w:rsidR="001732F1" w:rsidRPr="00640A0B" w:rsidRDefault="001732F1" w:rsidP="001732F1">
            <w:pPr>
              <w:pStyle w:val="Ttulo1"/>
              <w:widowControl w:val="0"/>
              <w:spacing w:line="20" w:lineRule="atLeast"/>
              <w:rPr>
                <w:rFonts w:ascii="Calibri" w:hAnsi="Calibri"/>
                <w:b w:val="0"/>
                <w:iCs/>
                <w:sz w:val="22"/>
                <w:szCs w:val="20"/>
              </w:rPr>
            </w:pPr>
            <w:r w:rsidRPr="00640A0B">
              <w:rPr>
                <w:rFonts w:ascii="Calibri" w:hAnsi="Calibri"/>
                <w:b w:val="0"/>
                <w:iCs/>
                <w:sz w:val="22"/>
                <w:szCs w:val="20"/>
              </w:rPr>
              <w:t>La Supervisión Técnica es la responsable por el trabajo a ser realizado dentro de los alcances previstos en los Términos de Referencia y el contenido aceptado de su propuesta.</w:t>
            </w:r>
          </w:p>
        </w:tc>
      </w:tr>
      <w:tr w:rsidR="001732F1" w:rsidRPr="000A516A" w14:paraId="209E1345" w14:textId="77777777" w:rsidTr="001732F1">
        <w:trPr>
          <w:trHeight w:val="440"/>
        </w:trPr>
        <w:tc>
          <w:tcPr>
            <w:tcW w:w="9356" w:type="dxa"/>
            <w:shd w:val="clear" w:color="auto" w:fill="B8CCE4"/>
            <w:vAlign w:val="center"/>
          </w:tcPr>
          <w:p w14:paraId="6440AF9D" w14:textId="77777777" w:rsidR="001732F1" w:rsidRPr="000A516A" w:rsidRDefault="001732F1" w:rsidP="001732F1">
            <w:pPr>
              <w:rPr>
                <w:rFonts w:ascii="Calibri" w:hAnsi="Calibri" w:cs="Calibri"/>
                <w:sz w:val="22"/>
                <w:szCs w:val="22"/>
                <w:lang w:eastAsia="es-BO"/>
              </w:rPr>
            </w:pPr>
            <w:r w:rsidRPr="000A516A">
              <w:rPr>
                <w:rFonts w:ascii="Calibri" w:hAnsi="Calibri" w:cs="Calibri"/>
                <w:b/>
                <w:bCs/>
                <w:sz w:val="22"/>
                <w:szCs w:val="22"/>
                <w:lang w:eastAsia="es-BO"/>
              </w:rPr>
              <w:t>OBJETIVO GENERAL Y OBJETIVOS ESPECÍFICO</w:t>
            </w:r>
          </w:p>
        </w:tc>
      </w:tr>
      <w:tr w:rsidR="001732F1" w:rsidRPr="000A516A" w14:paraId="249121D1" w14:textId="77777777" w:rsidTr="001732F1">
        <w:trPr>
          <w:trHeight w:val="1242"/>
        </w:trPr>
        <w:tc>
          <w:tcPr>
            <w:tcW w:w="9356" w:type="dxa"/>
            <w:shd w:val="clear" w:color="auto" w:fill="auto"/>
            <w:vAlign w:val="center"/>
            <w:hideMark/>
          </w:tcPr>
          <w:p w14:paraId="6B5613DB" w14:textId="77777777" w:rsidR="001732F1" w:rsidRDefault="001732F1" w:rsidP="001732F1">
            <w:pPr>
              <w:jc w:val="both"/>
              <w:rPr>
                <w:rFonts w:ascii="Calibri" w:hAnsi="Calibri" w:cs="Calibri"/>
                <w:sz w:val="22"/>
                <w:szCs w:val="22"/>
                <w:lang w:eastAsia="es-BO"/>
              </w:rPr>
            </w:pPr>
            <w:r w:rsidRPr="000A516A">
              <w:rPr>
                <w:rFonts w:ascii="Calibri" w:hAnsi="Calibri" w:cs="Calibri"/>
                <w:b/>
                <w:bCs/>
                <w:sz w:val="22"/>
                <w:szCs w:val="22"/>
                <w:lang w:eastAsia="es-BO"/>
              </w:rPr>
              <w:t>Objetivo General.-</w:t>
            </w:r>
            <w:r w:rsidRPr="000A516A">
              <w:rPr>
                <w:rFonts w:ascii="Calibri" w:hAnsi="Calibri" w:cs="Calibri"/>
                <w:sz w:val="22"/>
                <w:szCs w:val="22"/>
                <w:lang w:eastAsia="es-BO"/>
              </w:rPr>
              <w:t xml:space="preserve"> </w:t>
            </w:r>
          </w:p>
          <w:p w14:paraId="6044B7EF" w14:textId="77777777" w:rsidR="001732F1" w:rsidRDefault="001732F1" w:rsidP="001732F1">
            <w:pPr>
              <w:jc w:val="both"/>
              <w:rPr>
                <w:rFonts w:ascii="Calibri" w:hAnsi="Calibri" w:cs="Calibri"/>
                <w:sz w:val="22"/>
                <w:szCs w:val="22"/>
                <w:lang w:eastAsia="es-BO"/>
              </w:rPr>
            </w:pPr>
          </w:p>
          <w:p w14:paraId="475143EF" w14:textId="77777777" w:rsidR="001732F1" w:rsidRPr="00640A0B" w:rsidRDefault="001732F1" w:rsidP="001732F1">
            <w:pPr>
              <w:tabs>
                <w:tab w:val="left" w:pos="284"/>
              </w:tabs>
              <w:jc w:val="both"/>
              <w:rPr>
                <w:rFonts w:ascii="Calibri" w:hAnsi="Calibri" w:cs="Arial"/>
                <w:sz w:val="22"/>
                <w:lang w:val="es-CL"/>
              </w:rPr>
            </w:pPr>
            <w:r w:rsidRPr="00640A0B">
              <w:rPr>
                <w:rFonts w:ascii="Calibri" w:hAnsi="Calibri" w:cs="Arial"/>
                <w:sz w:val="22"/>
                <w:lang w:val="es-CL"/>
              </w:rPr>
              <w:t xml:space="preserve">El objetivo principal del presente proceso de contratación </w:t>
            </w:r>
            <w:r>
              <w:rPr>
                <w:rFonts w:ascii="Calibri" w:hAnsi="Calibri" w:cs="Arial"/>
                <w:sz w:val="22"/>
                <w:lang w:val="es-CL"/>
              </w:rPr>
              <w:t xml:space="preserve">es la de realizar los trabajos </w:t>
            </w:r>
            <w:r w:rsidRPr="00640A0B">
              <w:rPr>
                <w:rFonts w:ascii="Calibri" w:hAnsi="Calibri" w:cs="Arial"/>
                <w:sz w:val="22"/>
                <w:lang w:val="es-CL"/>
              </w:rPr>
              <w:t xml:space="preserve">de Supervisión Técnica, para garantizar la calidad y cantidad ejecutada de los trabajos, en la construcción del proyecto </w:t>
            </w:r>
            <w:r w:rsidRPr="00640A0B">
              <w:rPr>
                <w:rFonts w:ascii="Calibri" w:hAnsi="Calibri" w:cs="Arial"/>
                <w:b/>
                <w:sz w:val="22"/>
                <w:lang w:val="es-CL"/>
              </w:rPr>
              <w:t>“</w:t>
            </w:r>
            <w:r w:rsidRPr="00640A0B">
              <w:rPr>
                <w:rFonts w:ascii="Calibri" w:hAnsi="Calibri" w:cs="Arial"/>
                <w:b/>
                <w:sz w:val="22"/>
              </w:rPr>
              <w:t xml:space="preserve">CONSTRUCCION ESTACION DE SERVICIO </w:t>
            </w:r>
            <w:r>
              <w:rPr>
                <w:rFonts w:ascii="Calibri" w:hAnsi="Calibri" w:cs="Arial"/>
                <w:b/>
                <w:sz w:val="22"/>
              </w:rPr>
              <w:t>TERMINAL DE BUSES - POTOSI</w:t>
            </w:r>
            <w:r w:rsidRPr="00640A0B">
              <w:rPr>
                <w:rFonts w:ascii="Calibri" w:hAnsi="Calibri" w:cs="Arial"/>
                <w:b/>
                <w:sz w:val="22"/>
                <w:lang w:val="es-CL"/>
              </w:rPr>
              <w:t>”</w:t>
            </w:r>
            <w:r w:rsidRPr="00640A0B">
              <w:rPr>
                <w:rFonts w:ascii="Calibri" w:hAnsi="Calibri" w:cs="Arial"/>
                <w:sz w:val="22"/>
                <w:lang w:val="es-CL"/>
              </w:rPr>
              <w:t xml:space="preserve">, de acuerdo a normas </w:t>
            </w:r>
            <w:r>
              <w:rPr>
                <w:rFonts w:ascii="Calibri" w:hAnsi="Calibri" w:cs="Arial"/>
                <w:sz w:val="22"/>
                <w:lang w:val="es-CL"/>
              </w:rPr>
              <w:t xml:space="preserve">vigentes </w:t>
            </w:r>
            <w:r w:rsidRPr="00640A0B">
              <w:rPr>
                <w:rFonts w:ascii="Calibri" w:hAnsi="Calibri" w:cs="Arial"/>
                <w:sz w:val="22"/>
                <w:lang w:val="es-CL"/>
              </w:rPr>
              <w:t>y especificaciones técnicas que establecen el presente proyecto.</w:t>
            </w:r>
          </w:p>
          <w:p w14:paraId="13A8082F" w14:textId="77777777" w:rsidR="001732F1" w:rsidRDefault="001732F1" w:rsidP="001732F1">
            <w:pPr>
              <w:jc w:val="both"/>
              <w:rPr>
                <w:rFonts w:ascii="Calibri" w:hAnsi="Calibri" w:cs="Calibri"/>
                <w:sz w:val="22"/>
                <w:szCs w:val="22"/>
                <w:lang w:eastAsia="es-BO"/>
              </w:rPr>
            </w:pPr>
            <w:r w:rsidRPr="000A516A">
              <w:rPr>
                <w:rFonts w:ascii="Calibri" w:hAnsi="Calibri" w:cs="Calibri"/>
                <w:sz w:val="22"/>
                <w:szCs w:val="22"/>
                <w:lang w:eastAsia="es-BO"/>
              </w:rPr>
              <w:br/>
            </w:r>
            <w:r w:rsidRPr="000A516A">
              <w:rPr>
                <w:rFonts w:ascii="Calibri" w:hAnsi="Calibri" w:cs="Calibri"/>
                <w:b/>
                <w:bCs/>
                <w:sz w:val="22"/>
                <w:szCs w:val="22"/>
                <w:lang w:eastAsia="es-BO"/>
              </w:rPr>
              <w:t>Objetivo</w:t>
            </w:r>
            <w:r>
              <w:rPr>
                <w:rFonts w:ascii="Calibri" w:hAnsi="Calibri" w:cs="Calibri"/>
                <w:b/>
                <w:bCs/>
                <w:sz w:val="22"/>
                <w:szCs w:val="22"/>
                <w:lang w:eastAsia="es-BO"/>
              </w:rPr>
              <w:t>s</w:t>
            </w:r>
            <w:r w:rsidRPr="000A516A">
              <w:rPr>
                <w:rFonts w:ascii="Calibri" w:hAnsi="Calibri" w:cs="Calibri"/>
                <w:b/>
                <w:bCs/>
                <w:sz w:val="22"/>
                <w:szCs w:val="22"/>
                <w:lang w:eastAsia="es-BO"/>
              </w:rPr>
              <w:t xml:space="preserve"> Específico</w:t>
            </w:r>
            <w:r>
              <w:rPr>
                <w:rFonts w:ascii="Calibri" w:hAnsi="Calibri" w:cs="Calibri"/>
                <w:b/>
                <w:bCs/>
                <w:sz w:val="22"/>
                <w:szCs w:val="22"/>
                <w:lang w:eastAsia="es-BO"/>
              </w:rPr>
              <w:t>s</w:t>
            </w:r>
            <w:r w:rsidRPr="000A516A">
              <w:rPr>
                <w:rFonts w:ascii="Calibri" w:hAnsi="Calibri" w:cs="Calibri"/>
                <w:b/>
                <w:bCs/>
                <w:sz w:val="22"/>
                <w:szCs w:val="22"/>
                <w:lang w:eastAsia="es-BO"/>
              </w:rPr>
              <w:t>.-</w:t>
            </w:r>
            <w:r w:rsidRPr="000A516A">
              <w:rPr>
                <w:rFonts w:ascii="Calibri" w:hAnsi="Calibri" w:cs="Calibri"/>
                <w:sz w:val="22"/>
                <w:szCs w:val="22"/>
                <w:lang w:eastAsia="es-BO"/>
              </w:rPr>
              <w:t xml:space="preserve"> </w:t>
            </w:r>
          </w:p>
          <w:p w14:paraId="304EBD2E" w14:textId="77777777" w:rsidR="001732F1" w:rsidRDefault="001732F1" w:rsidP="001732F1">
            <w:pPr>
              <w:jc w:val="both"/>
              <w:rPr>
                <w:rFonts w:ascii="Calibri" w:hAnsi="Calibri" w:cs="Calibri"/>
                <w:sz w:val="22"/>
                <w:szCs w:val="22"/>
                <w:lang w:eastAsia="es-BO"/>
              </w:rPr>
            </w:pPr>
          </w:p>
          <w:p w14:paraId="57BC59D6" w14:textId="77777777" w:rsidR="001732F1" w:rsidRPr="00640A0B" w:rsidRDefault="001732F1" w:rsidP="00D21565">
            <w:pPr>
              <w:numPr>
                <w:ilvl w:val="0"/>
                <w:numId w:val="38"/>
              </w:numPr>
              <w:tabs>
                <w:tab w:val="left" w:pos="284"/>
              </w:tabs>
              <w:jc w:val="both"/>
              <w:rPr>
                <w:rFonts w:ascii="Calibri" w:hAnsi="Calibri" w:cs="Arial"/>
                <w:sz w:val="22"/>
                <w:lang w:val="es-CL"/>
              </w:rPr>
            </w:pPr>
            <w:r w:rsidRPr="00640A0B">
              <w:rPr>
                <w:rFonts w:ascii="Calibri" w:hAnsi="Calibri" w:cs="Arial"/>
                <w:sz w:val="22"/>
                <w:lang w:val="es-CL"/>
              </w:rPr>
              <w:t>La Supervisión deberá evaluar profundamente y técnicamente el proyecto de forma previa al inicio de obra.</w:t>
            </w:r>
          </w:p>
          <w:p w14:paraId="6FCF558F" w14:textId="77777777" w:rsidR="001732F1" w:rsidRPr="00640A0B" w:rsidRDefault="001732F1" w:rsidP="00D21565">
            <w:pPr>
              <w:numPr>
                <w:ilvl w:val="0"/>
                <w:numId w:val="38"/>
              </w:numPr>
              <w:tabs>
                <w:tab w:val="left" w:pos="284"/>
              </w:tabs>
              <w:jc w:val="both"/>
              <w:rPr>
                <w:rFonts w:ascii="Calibri" w:hAnsi="Calibri" w:cs="Arial"/>
                <w:sz w:val="22"/>
                <w:lang w:val="es-CL"/>
              </w:rPr>
            </w:pPr>
            <w:r w:rsidRPr="00640A0B">
              <w:rPr>
                <w:rFonts w:ascii="Calibri" w:hAnsi="Calibri" w:cs="Arial"/>
                <w:sz w:val="22"/>
                <w:lang w:val="es-CL"/>
              </w:rPr>
              <w:t>Realizar cualquier evaluación y/o modificación técnica a fin de cumplir con el objeto del proyecto.</w:t>
            </w:r>
          </w:p>
          <w:p w14:paraId="00124198" w14:textId="77777777" w:rsidR="001732F1" w:rsidRPr="00640A0B" w:rsidRDefault="001732F1" w:rsidP="00D21565">
            <w:pPr>
              <w:numPr>
                <w:ilvl w:val="0"/>
                <w:numId w:val="38"/>
              </w:numPr>
              <w:tabs>
                <w:tab w:val="left" w:pos="284"/>
              </w:tabs>
              <w:jc w:val="both"/>
              <w:rPr>
                <w:rFonts w:ascii="Calibri" w:hAnsi="Calibri" w:cs="Arial"/>
                <w:sz w:val="22"/>
                <w:lang w:val="es-CL"/>
              </w:rPr>
            </w:pPr>
            <w:r w:rsidRPr="00640A0B">
              <w:rPr>
                <w:rFonts w:ascii="Calibri" w:hAnsi="Calibri" w:cs="Arial"/>
                <w:sz w:val="22"/>
                <w:lang w:val="es-CL"/>
              </w:rPr>
              <w:t>La Supervisora también deberá presentar informes periódicos de la ejecución de la obra, según cronograma y verificara el cumplimiento de todos los ítems establecidos en el proyecto, por la empresa adjudicada para los trabajos de dicho proyecto, en concordancia con los requisitos y formatos establecidos.</w:t>
            </w:r>
          </w:p>
          <w:p w14:paraId="576B1466" w14:textId="77777777" w:rsidR="001732F1" w:rsidRPr="001A0738" w:rsidRDefault="001732F1" w:rsidP="00D21565">
            <w:pPr>
              <w:numPr>
                <w:ilvl w:val="0"/>
                <w:numId w:val="38"/>
              </w:numPr>
              <w:tabs>
                <w:tab w:val="left" w:pos="284"/>
              </w:tabs>
              <w:jc w:val="both"/>
              <w:rPr>
                <w:rFonts w:ascii="Calibri" w:hAnsi="Calibri" w:cs="Arial"/>
                <w:iCs/>
                <w:sz w:val="22"/>
              </w:rPr>
            </w:pPr>
            <w:r w:rsidRPr="00640A0B">
              <w:rPr>
                <w:rFonts w:ascii="Calibri" w:hAnsi="Calibri" w:cs="Arial"/>
                <w:sz w:val="22"/>
                <w:lang w:val="es-CL"/>
              </w:rPr>
              <w:t>Ejercer un control del cumplimiento de las condiciones establecidas en los Contratos de Obra suscritos a ser realizado a través de los instrumentos, normas, reglamentos a fin de lograr la correcta administración y control de calidad de la obra.</w:t>
            </w:r>
          </w:p>
          <w:p w14:paraId="41FA5F07" w14:textId="77777777" w:rsidR="001732F1" w:rsidRPr="00640A0B" w:rsidRDefault="001732F1" w:rsidP="001732F1">
            <w:pPr>
              <w:tabs>
                <w:tab w:val="left" w:pos="284"/>
              </w:tabs>
              <w:ind w:left="720"/>
              <w:jc w:val="both"/>
              <w:rPr>
                <w:rFonts w:ascii="Calibri" w:hAnsi="Calibri" w:cs="Arial"/>
                <w:iCs/>
                <w:sz w:val="22"/>
              </w:rPr>
            </w:pPr>
          </w:p>
          <w:p w14:paraId="3D1C6C14" w14:textId="77777777" w:rsidR="001732F1" w:rsidRPr="00640A0B" w:rsidRDefault="001732F1" w:rsidP="00D21565">
            <w:pPr>
              <w:numPr>
                <w:ilvl w:val="0"/>
                <w:numId w:val="38"/>
              </w:numPr>
              <w:tabs>
                <w:tab w:val="left" w:pos="284"/>
              </w:tabs>
              <w:jc w:val="both"/>
              <w:rPr>
                <w:rFonts w:ascii="Calibri" w:hAnsi="Calibri" w:cs="Arial"/>
                <w:iCs/>
                <w:sz w:val="22"/>
              </w:rPr>
            </w:pPr>
            <w:r w:rsidRPr="00640A0B">
              <w:rPr>
                <w:rFonts w:ascii="Calibri" w:hAnsi="Calibri" w:cs="Arial"/>
                <w:sz w:val="22"/>
                <w:lang w:val="es-CL"/>
              </w:rPr>
              <w:t>Establecer un sistema de seguimiento y control a la obra mediante los lineamientos generales que deben regir las tareas de Supervisión de proyectos de inversión.</w:t>
            </w:r>
          </w:p>
          <w:p w14:paraId="066B219F" w14:textId="77777777" w:rsidR="001732F1" w:rsidRPr="00640A0B" w:rsidRDefault="001732F1" w:rsidP="00D21565">
            <w:pPr>
              <w:numPr>
                <w:ilvl w:val="0"/>
                <w:numId w:val="38"/>
              </w:numPr>
              <w:tabs>
                <w:tab w:val="left" w:pos="284"/>
              </w:tabs>
              <w:jc w:val="both"/>
              <w:rPr>
                <w:rFonts w:ascii="Calibri" w:hAnsi="Calibri" w:cs="Arial"/>
                <w:iCs/>
                <w:sz w:val="22"/>
              </w:rPr>
            </w:pPr>
            <w:r w:rsidRPr="00640A0B">
              <w:rPr>
                <w:rFonts w:ascii="Calibri" w:hAnsi="Calibri" w:cs="Arial"/>
                <w:sz w:val="22"/>
                <w:lang w:val="es-CL"/>
              </w:rPr>
              <w:t>Establecer formatos de trabajo para los servicios de supervisión, con el fin de facilitar la recopilación de datos que procuren un buen seguimiento a la ejecución.</w:t>
            </w:r>
          </w:p>
          <w:p w14:paraId="56F588E2" w14:textId="77777777" w:rsidR="001732F1" w:rsidRPr="00016502" w:rsidRDefault="001732F1" w:rsidP="00D21565">
            <w:pPr>
              <w:numPr>
                <w:ilvl w:val="0"/>
                <w:numId w:val="38"/>
              </w:numPr>
              <w:tabs>
                <w:tab w:val="left" w:pos="284"/>
              </w:tabs>
              <w:jc w:val="both"/>
              <w:rPr>
                <w:rFonts w:ascii="Calibri" w:hAnsi="Calibri" w:cs="Arial"/>
                <w:iCs/>
                <w:sz w:val="22"/>
              </w:rPr>
            </w:pPr>
            <w:r w:rsidRPr="00640A0B">
              <w:rPr>
                <w:rFonts w:ascii="Calibri" w:hAnsi="Calibri" w:cs="Arial"/>
                <w:iCs/>
                <w:sz w:val="22"/>
              </w:rPr>
              <w:t>Llevar un control directo de la obra.</w:t>
            </w:r>
          </w:p>
        </w:tc>
      </w:tr>
      <w:tr w:rsidR="001732F1" w:rsidRPr="000A516A" w14:paraId="7F0AE55C" w14:textId="77777777" w:rsidTr="001732F1">
        <w:trPr>
          <w:trHeight w:val="386"/>
        </w:trPr>
        <w:tc>
          <w:tcPr>
            <w:tcW w:w="9356" w:type="dxa"/>
            <w:shd w:val="clear" w:color="auto" w:fill="B8CCE4"/>
            <w:vAlign w:val="center"/>
          </w:tcPr>
          <w:p w14:paraId="6ECB0EFD" w14:textId="77777777" w:rsidR="001732F1" w:rsidRPr="000A516A" w:rsidRDefault="001732F1" w:rsidP="001732F1">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ALCANCE, ENFOQUE</w:t>
            </w:r>
          </w:p>
        </w:tc>
      </w:tr>
      <w:tr w:rsidR="001732F1" w:rsidRPr="000A516A" w14:paraId="2D4D63BF" w14:textId="77777777" w:rsidTr="001732F1">
        <w:trPr>
          <w:trHeight w:val="675"/>
        </w:trPr>
        <w:tc>
          <w:tcPr>
            <w:tcW w:w="9356" w:type="dxa"/>
            <w:shd w:val="clear" w:color="auto" w:fill="auto"/>
            <w:vAlign w:val="center"/>
            <w:hideMark/>
          </w:tcPr>
          <w:p w14:paraId="600DF886" w14:textId="77777777" w:rsidR="001732F1" w:rsidRDefault="001732F1" w:rsidP="001732F1">
            <w:pPr>
              <w:jc w:val="both"/>
              <w:rPr>
                <w:rFonts w:ascii="Calibri" w:hAnsi="Calibri" w:cs="Arial"/>
                <w:iCs/>
                <w:sz w:val="22"/>
                <w:lang w:val="es-MX"/>
              </w:rPr>
            </w:pPr>
            <w:r>
              <w:rPr>
                <w:rFonts w:ascii="Calibri" w:hAnsi="Calibri" w:cs="Arial"/>
                <w:iCs/>
                <w:sz w:val="22"/>
                <w:lang w:val="es-MX"/>
              </w:rPr>
              <w:t xml:space="preserve">La Supervisión asumirá la responsabilidad total por la ejecución de los trabajos de </w:t>
            </w:r>
            <w:r>
              <w:rPr>
                <w:rFonts w:ascii="Calibri" w:hAnsi="Calibri" w:cs="Arial"/>
                <w:bCs/>
                <w:iCs/>
                <w:sz w:val="22"/>
                <w:lang w:val="es-ES_tradnl"/>
              </w:rPr>
              <w:t xml:space="preserve">movimiento de tierras, estructuras, </w:t>
            </w:r>
            <w:r>
              <w:rPr>
                <w:rFonts w:ascii="Calibri" w:hAnsi="Calibri" w:cs="Arial"/>
                <w:iCs/>
                <w:sz w:val="22"/>
                <w:lang w:val="es-MX"/>
              </w:rPr>
              <w:t>control, seguimiento, verificación , supervisión de los proyectos y de los planos de construcción, tipo de estructura, facilidades para la ejecución de las obras, dificultades previsibles, para ello. La Supervisión deberá tener conocimiento pleno sobre las condiciones de la zona del proyecto, del diseño de las obras civiles a ser ejecutadas por la empresa o consorcio de empresas constructoras.</w:t>
            </w:r>
          </w:p>
          <w:p w14:paraId="1304217F" w14:textId="77777777" w:rsidR="001732F1" w:rsidRDefault="001732F1" w:rsidP="001732F1">
            <w:pPr>
              <w:jc w:val="both"/>
              <w:rPr>
                <w:rFonts w:ascii="Calibri" w:hAnsi="Calibri" w:cs="Arial"/>
                <w:iCs/>
                <w:sz w:val="22"/>
                <w:lang w:val="es-MX"/>
              </w:rPr>
            </w:pPr>
          </w:p>
          <w:p w14:paraId="2085BF6F" w14:textId="77777777" w:rsidR="001732F1" w:rsidRDefault="001732F1" w:rsidP="001732F1">
            <w:pPr>
              <w:jc w:val="both"/>
              <w:rPr>
                <w:rFonts w:ascii="Calibri" w:hAnsi="Calibri" w:cs="Arial"/>
                <w:iCs/>
                <w:sz w:val="22"/>
                <w:lang w:val="es-MX"/>
              </w:rPr>
            </w:pPr>
            <w:r>
              <w:rPr>
                <w:rFonts w:ascii="Calibri" w:hAnsi="Calibri" w:cs="Arial"/>
                <w:iCs/>
                <w:sz w:val="22"/>
                <w:lang w:val="es-MX"/>
              </w:rPr>
              <w:t>Antes de iniciarse la ejecución de la Obra, La Supervisión deberá examinar, todo el equipo de construcción del Contratista, debiendo estar de acuerdo con las exigencias del pliego de licitación y la propuesta técnica del Contratista, para otorgar la orden de iniciación de obras.</w:t>
            </w:r>
          </w:p>
          <w:p w14:paraId="460DC4F0" w14:textId="77777777" w:rsidR="001732F1" w:rsidRDefault="001732F1" w:rsidP="001732F1">
            <w:pPr>
              <w:jc w:val="both"/>
              <w:rPr>
                <w:rFonts w:ascii="Calibri" w:hAnsi="Calibri" w:cs="Arial"/>
                <w:iCs/>
                <w:sz w:val="22"/>
                <w:lang w:val="es-MX"/>
              </w:rPr>
            </w:pPr>
          </w:p>
          <w:p w14:paraId="19490D32" w14:textId="77777777" w:rsidR="001732F1" w:rsidRDefault="001732F1" w:rsidP="001732F1">
            <w:pPr>
              <w:jc w:val="both"/>
              <w:rPr>
                <w:rFonts w:ascii="Calibri" w:hAnsi="Calibri" w:cs="Arial"/>
                <w:iCs/>
                <w:sz w:val="22"/>
                <w:lang w:val="es-MX"/>
              </w:rPr>
            </w:pPr>
            <w:r>
              <w:rPr>
                <w:rFonts w:ascii="Calibri" w:hAnsi="Calibri" w:cs="Arial"/>
                <w:iCs/>
                <w:sz w:val="22"/>
                <w:lang w:val="es-MX"/>
              </w:rPr>
              <w:t xml:space="preserve">La amplitud del trabajo y las obligaciones de </w:t>
            </w:r>
            <w:r>
              <w:rPr>
                <w:rFonts w:ascii="Calibri" w:hAnsi="Calibri" w:cs="Arial"/>
                <w:iCs/>
                <w:sz w:val="22"/>
              </w:rPr>
              <w:t xml:space="preserve">La Supervisión </w:t>
            </w:r>
            <w:r>
              <w:rPr>
                <w:rFonts w:ascii="Calibri" w:hAnsi="Calibri" w:cs="Arial"/>
                <w:iCs/>
                <w:sz w:val="22"/>
                <w:lang w:val="es-MX"/>
              </w:rPr>
              <w:t xml:space="preserve">estarán de acuerdo con las necesidades de la labor a realizarse a satisfacción de </w:t>
            </w:r>
            <w:r>
              <w:rPr>
                <w:rFonts w:ascii="Calibri" w:hAnsi="Calibri" w:cs="Arial"/>
                <w:bCs/>
                <w:iCs/>
                <w:kern w:val="32"/>
                <w:sz w:val="22"/>
              </w:rPr>
              <w:t>Yacimientos Petrolíferos Fiscales Bolivianos</w:t>
            </w:r>
            <w:r>
              <w:rPr>
                <w:rFonts w:ascii="Calibri" w:hAnsi="Calibri" w:cs="Arial"/>
                <w:iCs/>
                <w:sz w:val="22"/>
                <w:lang w:val="es-MX"/>
              </w:rPr>
              <w:t xml:space="preserve"> y deberán cubrir las actividades a realizar por </w:t>
            </w:r>
            <w:r>
              <w:rPr>
                <w:rFonts w:ascii="Calibri" w:hAnsi="Calibri" w:cs="Arial"/>
                <w:iCs/>
                <w:sz w:val="22"/>
              </w:rPr>
              <w:t>La Supervisión</w:t>
            </w:r>
            <w:r>
              <w:rPr>
                <w:rFonts w:ascii="Calibri" w:hAnsi="Calibri" w:cs="Arial"/>
                <w:iCs/>
                <w:sz w:val="22"/>
                <w:lang w:val="es-MX"/>
              </w:rPr>
              <w:t>, que se describe más adelante con carácter enunciativo y no limitativo. Por lo tanto, el proponente deberá complementarlo con el mejor criterio para que el resultado de sus servicios se traduzca en obras civiles de condiciones técnicas y económicas, iniciativa que deberá traducirse en el alcance y Métodos de Trabajo de la propuesta, además de otros que se detallan a continuación:</w:t>
            </w:r>
          </w:p>
          <w:p w14:paraId="228C011F" w14:textId="77777777" w:rsidR="001732F1" w:rsidRDefault="001732F1" w:rsidP="001732F1">
            <w:pPr>
              <w:jc w:val="both"/>
              <w:rPr>
                <w:rFonts w:ascii="Calibri" w:hAnsi="Calibri" w:cs="Calibri"/>
                <w:b/>
                <w:bCs/>
                <w:sz w:val="22"/>
                <w:szCs w:val="22"/>
                <w:lang w:eastAsia="es-BO"/>
              </w:rPr>
            </w:pPr>
          </w:p>
          <w:p w14:paraId="7013C073" w14:textId="77777777" w:rsidR="001732F1" w:rsidRDefault="001732F1" w:rsidP="00D21565">
            <w:pPr>
              <w:numPr>
                <w:ilvl w:val="0"/>
                <w:numId w:val="39"/>
              </w:numPr>
              <w:jc w:val="both"/>
              <w:rPr>
                <w:rFonts w:ascii="Calibri" w:hAnsi="Calibri" w:cs="Calibri"/>
                <w:sz w:val="22"/>
                <w:szCs w:val="22"/>
                <w:lang w:eastAsia="es-BO"/>
              </w:rPr>
            </w:pPr>
            <w:r>
              <w:rPr>
                <w:rFonts w:ascii="Calibri" w:hAnsi="Calibri" w:cs="Calibri"/>
                <w:sz w:val="22"/>
                <w:szCs w:val="22"/>
                <w:lang w:eastAsia="es-BO"/>
              </w:rPr>
              <w:t>Aprobación de programa de control de calidad de la construcción de la estructura de la edificación o de los elementos no estructurales cuando su grado de desempeño así lo requiera.</w:t>
            </w:r>
          </w:p>
          <w:p w14:paraId="40CAF2D7" w14:textId="77777777" w:rsidR="001732F1" w:rsidRDefault="001732F1" w:rsidP="00D21565">
            <w:pPr>
              <w:numPr>
                <w:ilvl w:val="0"/>
                <w:numId w:val="39"/>
              </w:numPr>
              <w:jc w:val="both"/>
              <w:rPr>
                <w:rFonts w:ascii="Calibri" w:hAnsi="Calibri" w:cs="Calibri"/>
                <w:sz w:val="22"/>
                <w:szCs w:val="22"/>
                <w:lang w:eastAsia="es-BO"/>
              </w:rPr>
            </w:pPr>
            <w:r>
              <w:rPr>
                <w:rFonts w:ascii="Calibri" w:hAnsi="Calibri" w:cs="Calibri"/>
                <w:sz w:val="22"/>
                <w:szCs w:val="22"/>
                <w:lang w:eastAsia="es-BO"/>
              </w:rPr>
              <w:t xml:space="preserve">Aprobación de laboratorio o laboratorios </w:t>
            </w:r>
            <w:r w:rsidRPr="001A0738">
              <w:rPr>
                <w:rFonts w:ascii="Calibri" w:hAnsi="Calibri" w:cs="Calibri"/>
                <w:sz w:val="22"/>
                <w:szCs w:val="22"/>
                <w:lang w:eastAsia="es-BO"/>
              </w:rPr>
              <w:t>certificados</w:t>
            </w:r>
            <w:r>
              <w:rPr>
                <w:rFonts w:ascii="Calibri" w:hAnsi="Calibri" w:cs="Calibri"/>
                <w:sz w:val="22"/>
                <w:szCs w:val="22"/>
                <w:lang w:eastAsia="es-BO"/>
              </w:rPr>
              <w:t>, que realicen los ensayos de control de calidad.</w:t>
            </w:r>
          </w:p>
          <w:p w14:paraId="44D2EDB5" w14:textId="77777777" w:rsidR="001732F1" w:rsidRDefault="001732F1" w:rsidP="00D21565">
            <w:pPr>
              <w:numPr>
                <w:ilvl w:val="0"/>
                <w:numId w:val="39"/>
              </w:numPr>
              <w:jc w:val="both"/>
              <w:rPr>
                <w:rFonts w:ascii="Calibri" w:hAnsi="Calibri" w:cs="Calibri"/>
                <w:sz w:val="22"/>
                <w:szCs w:val="22"/>
                <w:lang w:eastAsia="es-BO"/>
              </w:rPr>
            </w:pPr>
            <w:r>
              <w:rPr>
                <w:rFonts w:ascii="Calibri" w:hAnsi="Calibri" w:cs="Calibri"/>
                <w:sz w:val="22"/>
                <w:szCs w:val="22"/>
                <w:lang w:eastAsia="es-BO"/>
              </w:rPr>
              <w:t>Realizar los controles exigidos para los materiales estructurales empleados en obra.</w:t>
            </w:r>
          </w:p>
          <w:p w14:paraId="6AF61D28" w14:textId="77777777" w:rsidR="001732F1" w:rsidRDefault="001732F1" w:rsidP="00D21565">
            <w:pPr>
              <w:numPr>
                <w:ilvl w:val="0"/>
                <w:numId w:val="39"/>
              </w:numPr>
              <w:jc w:val="both"/>
              <w:rPr>
                <w:rFonts w:ascii="Calibri" w:hAnsi="Calibri" w:cs="Calibri"/>
                <w:sz w:val="22"/>
                <w:szCs w:val="22"/>
                <w:lang w:eastAsia="es-BO"/>
              </w:rPr>
            </w:pPr>
            <w:r>
              <w:rPr>
                <w:rFonts w:ascii="Calibri" w:hAnsi="Calibri" w:cs="Calibri"/>
                <w:sz w:val="22"/>
                <w:szCs w:val="22"/>
                <w:lang w:eastAsia="es-BO"/>
              </w:rPr>
              <w:t>Aprobación de los procedimientos constructivos propuestos por el constructor.</w:t>
            </w:r>
          </w:p>
          <w:p w14:paraId="7EC970A7" w14:textId="77777777" w:rsidR="001732F1" w:rsidRDefault="001732F1" w:rsidP="00D21565">
            <w:pPr>
              <w:numPr>
                <w:ilvl w:val="0"/>
                <w:numId w:val="39"/>
              </w:numPr>
              <w:jc w:val="both"/>
              <w:rPr>
                <w:rFonts w:ascii="Calibri" w:hAnsi="Calibri" w:cs="Calibri"/>
                <w:sz w:val="22"/>
                <w:szCs w:val="22"/>
                <w:lang w:eastAsia="es-BO"/>
              </w:rPr>
            </w:pPr>
            <w:r>
              <w:rPr>
                <w:rFonts w:ascii="Calibri" w:hAnsi="Calibri" w:cs="Calibri"/>
                <w:sz w:val="22"/>
                <w:szCs w:val="22"/>
                <w:lang w:eastAsia="es-BO"/>
              </w:rPr>
              <w:t>Exigir a la empresa contratista el complemento o corrección de los planos, cuando estos estén incompletos, indefinidos o tengan omisiones o errores.</w:t>
            </w:r>
          </w:p>
          <w:p w14:paraId="10F3B0E1" w14:textId="77777777" w:rsidR="001732F1" w:rsidRDefault="001732F1" w:rsidP="00D21565">
            <w:pPr>
              <w:numPr>
                <w:ilvl w:val="0"/>
                <w:numId w:val="39"/>
              </w:numPr>
              <w:jc w:val="both"/>
              <w:rPr>
                <w:rFonts w:ascii="Calibri" w:hAnsi="Calibri" w:cs="Calibri"/>
                <w:sz w:val="22"/>
                <w:szCs w:val="22"/>
                <w:lang w:eastAsia="es-BO"/>
              </w:rPr>
            </w:pPr>
            <w:r>
              <w:rPr>
                <w:rFonts w:ascii="Calibri" w:hAnsi="Calibri" w:cs="Calibri"/>
                <w:sz w:val="22"/>
                <w:szCs w:val="22"/>
                <w:lang w:eastAsia="es-BO"/>
              </w:rPr>
              <w:t>Mantener actualizado el libro de órdenes de todas las tareas realizadas, de acuerdo con lo establecido en las especificaciones técnicas de obra.</w:t>
            </w:r>
          </w:p>
          <w:p w14:paraId="6FD5651A" w14:textId="77777777" w:rsidR="001732F1" w:rsidRDefault="001732F1" w:rsidP="00D21565">
            <w:pPr>
              <w:numPr>
                <w:ilvl w:val="0"/>
                <w:numId w:val="39"/>
              </w:numPr>
              <w:jc w:val="both"/>
              <w:rPr>
                <w:rFonts w:ascii="Calibri" w:hAnsi="Calibri" w:cs="Calibri"/>
                <w:sz w:val="22"/>
                <w:szCs w:val="22"/>
                <w:lang w:eastAsia="es-BO"/>
              </w:rPr>
            </w:pPr>
            <w:r>
              <w:rPr>
                <w:rFonts w:ascii="Calibri" w:hAnsi="Calibri" w:cs="Calibri"/>
                <w:sz w:val="22"/>
                <w:szCs w:val="22"/>
                <w:lang w:eastAsia="es-BO"/>
              </w:rPr>
              <w:t>Velar en todo momento por la obtención de la mejor calidad de obra.</w:t>
            </w:r>
          </w:p>
          <w:p w14:paraId="68948D94" w14:textId="77777777" w:rsidR="001732F1" w:rsidRDefault="001732F1" w:rsidP="00D21565">
            <w:pPr>
              <w:numPr>
                <w:ilvl w:val="0"/>
                <w:numId w:val="39"/>
              </w:numPr>
              <w:jc w:val="both"/>
              <w:rPr>
                <w:rFonts w:ascii="Calibri" w:hAnsi="Calibri" w:cs="Calibri"/>
                <w:sz w:val="22"/>
                <w:szCs w:val="22"/>
                <w:lang w:eastAsia="es-BO"/>
              </w:rPr>
            </w:pPr>
            <w:r>
              <w:rPr>
                <w:rFonts w:ascii="Calibri" w:hAnsi="Calibri" w:cs="Calibri"/>
                <w:sz w:val="22"/>
                <w:szCs w:val="22"/>
                <w:lang w:eastAsia="es-BO"/>
              </w:rPr>
              <w:t>Prevenir por escrito al constructor sobre posibles deficiencias en la mano de obra, equipos, procedimientos constructivos y materiales inadecuados y vigilar por que se tomen los correctivos necesarios.</w:t>
            </w:r>
          </w:p>
          <w:p w14:paraId="26085FC7" w14:textId="77777777" w:rsidR="001732F1" w:rsidRDefault="001732F1" w:rsidP="00D21565">
            <w:pPr>
              <w:numPr>
                <w:ilvl w:val="0"/>
                <w:numId w:val="39"/>
              </w:numPr>
              <w:jc w:val="both"/>
              <w:rPr>
                <w:rFonts w:ascii="Calibri" w:hAnsi="Calibri" w:cs="Calibri"/>
                <w:sz w:val="22"/>
                <w:szCs w:val="22"/>
                <w:lang w:eastAsia="es-BO"/>
              </w:rPr>
            </w:pPr>
            <w:r>
              <w:rPr>
                <w:rFonts w:ascii="Calibri" w:hAnsi="Calibri" w:cs="Calibri"/>
                <w:sz w:val="22"/>
                <w:szCs w:val="22"/>
                <w:lang w:eastAsia="es-BO"/>
              </w:rPr>
              <w:t>Recomendar la suspensión de labores de construcción de la estructura cuando el constructor no cumpla o se niegue a cumplir con los planos, especificaciones y controles exigidos, informando por escrito a la autoridad competente para ejercer un control eficiente de la obra.</w:t>
            </w:r>
          </w:p>
          <w:p w14:paraId="2A4F162F" w14:textId="77777777" w:rsidR="001732F1" w:rsidRDefault="001732F1" w:rsidP="00D21565">
            <w:pPr>
              <w:numPr>
                <w:ilvl w:val="0"/>
                <w:numId w:val="39"/>
              </w:numPr>
              <w:jc w:val="both"/>
              <w:rPr>
                <w:rFonts w:ascii="Calibri" w:hAnsi="Calibri" w:cs="Calibri"/>
                <w:sz w:val="22"/>
                <w:szCs w:val="22"/>
                <w:lang w:eastAsia="es-BO"/>
              </w:rPr>
            </w:pPr>
            <w:r>
              <w:rPr>
                <w:rFonts w:ascii="Calibri" w:hAnsi="Calibri" w:cs="Calibri"/>
                <w:sz w:val="22"/>
                <w:szCs w:val="22"/>
                <w:lang w:eastAsia="es-BO"/>
              </w:rPr>
              <w:t>Rechazar las partes de la estructura de la obra que no cumplan con los planos y especificaciones.</w:t>
            </w:r>
          </w:p>
          <w:p w14:paraId="3712C817" w14:textId="77777777" w:rsidR="001732F1" w:rsidRDefault="001732F1" w:rsidP="00D21565">
            <w:pPr>
              <w:numPr>
                <w:ilvl w:val="0"/>
                <w:numId w:val="39"/>
              </w:numPr>
              <w:jc w:val="both"/>
              <w:rPr>
                <w:rFonts w:ascii="Calibri" w:hAnsi="Calibri" w:cs="Calibri"/>
                <w:sz w:val="22"/>
                <w:szCs w:val="22"/>
                <w:lang w:eastAsia="es-BO"/>
              </w:rPr>
            </w:pPr>
            <w:r>
              <w:rPr>
                <w:rFonts w:ascii="Calibri" w:hAnsi="Calibri" w:cs="Calibri"/>
                <w:sz w:val="22"/>
                <w:szCs w:val="22"/>
                <w:lang w:eastAsia="es-BO"/>
              </w:rPr>
              <w:t>Ordenar los estudios necesarios para evaluar la seguridad de la parte o partes afectadas y ordenar las medidas correctivas correspondientes supervisando los trabajos de reparación.</w:t>
            </w:r>
          </w:p>
          <w:p w14:paraId="6692EAFA" w14:textId="77777777" w:rsidR="001732F1" w:rsidRPr="00313832" w:rsidRDefault="001732F1" w:rsidP="00D21565">
            <w:pPr>
              <w:numPr>
                <w:ilvl w:val="0"/>
                <w:numId w:val="39"/>
              </w:numPr>
              <w:jc w:val="both"/>
              <w:rPr>
                <w:rFonts w:ascii="Calibri" w:hAnsi="Calibri" w:cs="Calibri"/>
                <w:sz w:val="22"/>
                <w:szCs w:val="22"/>
                <w:lang w:eastAsia="es-BO"/>
              </w:rPr>
            </w:pPr>
            <w:r>
              <w:rPr>
                <w:rFonts w:ascii="Calibri" w:hAnsi="Calibri" w:cs="Calibri"/>
                <w:sz w:val="22"/>
                <w:szCs w:val="22"/>
                <w:lang w:eastAsia="es-BO"/>
              </w:rPr>
              <w:t>En caso de no ser posible la reparación recomendar la demolición de la estructura a la autoridad competente para ejercer control de la obra.</w:t>
            </w:r>
          </w:p>
        </w:tc>
      </w:tr>
      <w:tr w:rsidR="001732F1" w:rsidRPr="000A516A" w14:paraId="2D5E87A3" w14:textId="77777777" w:rsidTr="001732F1">
        <w:trPr>
          <w:trHeight w:val="392"/>
        </w:trPr>
        <w:tc>
          <w:tcPr>
            <w:tcW w:w="9356" w:type="dxa"/>
            <w:shd w:val="clear" w:color="auto" w:fill="B8CCE4"/>
            <w:vAlign w:val="center"/>
          </w:tcPr>
          <w:p w14:paraId="0CF85195" w14:textId="77777777" w:rsidR="001732F1" w:rsidRPr="000A516A" w:rsidRDefault="001732F1" w:rsidP="001732F1">
            <w:pPr>
              <w:jc w:val="both"/>
              <w:rPr>
                <w:rFonts w:ascii="Calibri" w:hAnsi="Calibri" w:cs="Calibri"/>
                <w:sz w:val="22"/>
                <w:szCs w:val="22"/>
                <w:lang w:eastAsia="es-BO"/>
              </w:rPr>
            </w:pPr>
            <w:r w:rsidRPr="000A516A">
              <w:rPr>
                <w:rFonts w:ascii="Calibri" w:hAnsi="Calibri" w:cs="Calibri"/>
                <w:b/>
                <w:bCs/>
                <w:sz w:val="22"/>
                <w:szCs w:val="22"/>
                <w:lang w:eastAsia="es-BO"/>
              </w:rPr>
              <w:lastRenderedPageBreak/>
              <w:t>METODOLOGÍA</w:t>
            </w:r>
          </w:p>
        </w:tc>
      </w:tr>
      <w:tr w:rsidR="001732F1" w:rsidRPr="000A516A" w14:paraId="23E3E28E" w14:textId="77777777" w:rsidTr="001732F1">
        <w:trPr>
          <w:trHeight w:val="647"/>
        </w:trPr>
        <w:tc>
          <w:tcPr>
            <w:tcW w:w="9356" w:type="dxa"/>
            <w:shd w:val="clear" w:color="auto" w:fill="auto"/>
            <w:vAlign w:val="center"/>
            <w:hideMark/>
          </w:tcPr>
          <w:p w14:paraId="1E864F22" w14:textId="77777777" w:rsidR="001732F1" w:rsidRDefault="001732F1" w:rsidP="001732F1">
            <w:pPr>
              <w:jc w:val="both"/>
              <w:rPr>
                <w:rFonts w:ascii="Calibri" w:hAnsi="Calibri" w:cs="Calibri"/>
                <w:sz w:val="22"/>
                <w:szCs w:val="22"/>
                <w:lang w:eastAsia="es-BO"/>
              </w:rPr>
            </w:pPr>
          </w:p>
          <w:p w14:paraId="219699CE" w14:textId="77777777" w:rsidR="001732F1" w:rsidRDefault="001732F1" w:rsidP="001732F1">
            <w:pPr>
              <w:jc w:val="both"/>
              <w:rPr>
                <w:rFonts w:ascii="Calibri" w:hAnsi="Calibri" w:cs="Calibri"/>
                <w:sz w:val="22"/>
                <w:szCs w:val="22"/>
                <w:lang w:eastAsia="es-BO"/>
              </w:rPr>
            </w:pPr>
            <w:r>
              <w:rPr>
                <w:rFonts w:ascii="Calibri" w:hAnsi="Calibri" w:cs="Calibri"/>
                <w:sz w:val="22"/>
                <w:szCs w:val="22"/>
                <w:lang w:eastAsia="es-BO"/>
              </w:rPr>
              <w:t>La supervisión establecerá una metodología basada en:</w:t>
            </w:r>
          </w:p>
          <w:p w14:paraId="29972E22" w14:textId="77777777" w:rsidR="001732F1" w:rsidRDefault="001732F1" w:rsidP="001732F1">
            <w:pPr>
              <w:jc w:val="both"/>
              <w:rPr>
                <w:rFonts w:ascii="Calibri" w:hAnsi="Calibri" w:cs="Calibri"/>
                <w:sz w:val="22"/>
                <w:szCs w:val="22"/>
                <w:lang w:eastAsia="es-BO"/>
              </w:rPr>
            </w:pPr>
          </w:p>
          <w:p w14:paraId="27D18DF8" w14:textId="77777777" w:rsidR="001732F1" w:rsidRDefault="001732F1" w:rsidP="00D21565">
            <w:pPr>
              <w:numPr>
                <w:ilvl w:val="0"/>
                <w:numId w:val="40"/>
              </w:numPr>
              <w:jc w:val="both"/>
              <w:rPr>
                <w:rFonts w:ascii="Calibri" w:hAnsi="Calibri" w:cs="Calibri"/>
                <w:sz w:val="22"/>
                <w:szCs w:val="22"/>
                <w:lang w:eastAsia="es-BO"/>
              </w:rPr>
            </w:pPr>
            <w:r>
              <w:rPr>
                <w:rFonts w:ascii="Calibri" w:hAnsi="Calibri" w:cs="Calibri"/>
                <w:sz w:val="22"/>
                <w:szCs w:val="22"/>
                <w:lang w:eastAsia="es-BO"/>
              </w:rPr>
              <w:t xml:space="preserve">Planificación de trabajo </w:t>
            </w:r>
          </w:p>
          <w:p w14:paraId="2D401EBD" w14:textId="77777777" w:rsidR="001732F1" w:rsidRDefault="001732F1" w:rsidP="00D21565">
            <w:pPr>
              <w:numPr>
                <w:ilvl w:val="0"/>
                <w:numId w:val="40"/>
              </w:numPr>
              <w:jc w:val="both"/>
              <w:rPr>
                <w:rFonts w:ascii="Calibri" w:hAnsi="Calibri" w:cs="Calibri"/>
                <w:sz w:val="22"/>
                <w:szCs w:val="22"/>
                <w:lang w:eastAsia="es-BO"/>
              </w:rPr>
            </w:pPr>
            <w:r>
              <w:rPr>
                <w:rFonts w:ascii="Calibri" w:hAnsi="Calibri" w:cs="Calibri"/>
                <w:sz w:val="22"/>
                <w:szCs w:val="22"/>
                <w:lang w:eastAsia="es-BO"/>
              </w:rPr>
              <w:t>Secuencia lógica de actividades para la supervisión del proyecto</w:t>
            </w:r>
          </w:p>
          <w:p w14:paraId="0FE8029E" w14:textId="77777777" w:rsidR="001732F1" w:rsidRPr="00653879" w:rsidRDefault="001732F1" w:rsidP="00D21565">
            <w:pPr>
              <w:numPr>
                <w:ilvl w:val="0"/>
                <w:numId w:val="40"/>
              </w:numPr>
              <w:jc w:val="both"/>
              <w:rPr>
                <w:rFonts w:ascii="Calibri" w:hAnsi="Calibri" w:cs="Calibri"/>
                <w:sz w:val="22"/>
                <w:szCs w:val="22"/>
                <w:lang w:eastAsia="es-BO"/>
              </w:rPr>
            </w:pPr>
            <w:r>
              <w:rPr>
                <w:rFonts w:ascii="Calibri" w:hAnsi="Calibri" w:cs="Calibri"/>
                <w:sz w:val="22"/>
                <w:szCs w:val="22"/>
                <w:lang w:eastAsia="es-BO"/>
              </w:rPr>
              <w:t xml:space="preserve">Asignación de personal y equipo </w:t>
            </w:r>
          </w:p>
          <w:p w14:paraId="52B92597" w14:textId="77777777" w:rsidR="001732F1" w:rsidRPr="000A516A" w:rsidRDefault="001732F1" w:rsidP="001732F1">
            <w:pPr>
              <w:jc w:val="both"/>
              <w:rPr>
                <w:rFonts w:ascii="Calibri" w:hAnsi="Calibri" w:cs="Calibri"/>
                <w:b/>
                <w:bCs/>
                <w:sz w:val="22"/>
                <w:szCs w:val="22"/>
                <w:lang w:eastAsia="es-BO"/>
              </w:rPr>
            </w:pPr>
          </w:p>
        </w:tc>
      </w:tr>
      <w:tr w:rsidR="001732F1" w:rsidRPr="000A516A" w14:paraId="0F0A8EF9" w14:textId="77777777" w:rsidTr="001732F1">
        <w:trPr>
          <w:trHeight w:val="486"/>
        </w:trPr>
        <w:tc>
          <w:tcPr>
            <w:tcW w:w="9356" w:type="dxa"/>
            <w:shd w:val="clear" w:color="auto" w:fill="B8CCE4"/>
            <w:vAlign w:val="center"/>
          </w:tcPr>
          <w:p w14:paraId="78772D1C" w14:textId="77777777" w:rsidR="001732F1" w:rsidRPr="000A516A" w:rsidRDefault="001732F1" w:rsidP="001732F1">
            <w:pPr>
              <w:jc w:val="both"/>
              <w:rPr>
                <w:rFonts w:ascii="Calibri" w:hAnsi="Calibri" w:cs="Calibri"/>
                <w:b/>
                <w:bCs/>
                <w:sz w:val="22"/>
                <w:szCs w:val="22"/>
                <w:lang w:eastAsia="es-BO"/>
              </w:rPr>
            </w:pPr>
            <w:r w:rsidRPr="000A516A">
              <w:rPr>
                <w:rFonts w:ascii="Calibri" w:hAnsi="Calibri" w:cs="Calibri"/>
                <w:b/>
                <w:bCs/>
                <w:sz w:val="22"/>
                <w:szCs w:val="22"/>
                <w:lang w:eastAsia="es-BO"/>
              </w:rPr>
              <w:t xml:space="preserve">LUGAR DONDE SE REALIZARÁ </w:t>
            </w:r>
            <w:r>
              <w:rPr>
                <w:rFonts w:ascii="Calibri" w:hAnsi="Calibri" w:cs="Calibri"/>
                <w:b/>
                <w:bCs/>
                <w:sz w:val="22"/>
                <w:szCs w:val="22"/>
                <w:lang w:eastAsia="es-BO"/>
              </w:rPr>
              <w:t>LA SUPERVISIÓN TECNICA</w:t>
            </w:r>
          </w:p>
        </w:tc>
      </w:tr>
      <w:tr w:rsidR="001732F1" w:rsidRPr="000A516A" w14:paraId="77D895DE" w14:textId="77777777" w:rsidTr="001732F1">
        <w:trPr>
          <w:trHeight w:val="1137"/>
        </w:trPr>
        <w:tc>
          <w:tcPr>
            <w:tcW w:w="9356" w:type="dxa"/>
            <w:shd w:val="clear" w:color="auto" w:fill="auto"/>
            <w:vAlign w:val="center"/>
            <w:hideMark/>
          </w:tcPr>
          <w:p w14:paraId="231BAD6B" w14:textId="77777777" w:rsidR="001732F1" w:rsidRPr="000A516A" w:rsidRDefault="001732F1" w:rsidP="001732F1">
            <w:pPr>
              <w:jc w:val="both"/>
              <w:rPr>
                <w:rFonts w:ascii="Calibri" w:hAnsi="Calibri" w:cs="Calibri"/>
                <w:b/>
                <w:bCs/>
                <w:sz w:val="22"/>
                <w:szCs w:val="22"/>
                <w:lang w:eastAsia="es-BO"/>
              </w:rPr>
            </w:pPr>
            <w:r w:rsidRPr="00122E49">
              <w:rPr>
                <w:rFonts w:ascii="Calibri" w:hAnsi="Calibri" w:cs="Arial"/>
                <w:bCs/>
                <w:iCs/>
                <w:sz w:val="22"/>
              </w:rPr>
              <w:t>La construcción de la Estación</w:t>
            </w:r>
            <w:r w:rsidRPr="000D0A84">
              <w:rPr>
                <w:rFonts w:ascii="Calibri" w:hAnsi="Calibri" w:cs="Arial"/>
                <w:bCs/>
                <w:iCs/>
                <w:sz w:val="22"/>
              </w:rPr>
              <w:t xml:space="preserve"> de Servicio </w:t>
            </w:r>
            <w:r>
              <w:rPr>
                <w:rFonts w:ascii="Calibri" w:hAnsi="Calibri" w:cs="Arial"/>
                <w:bCs/>
                <w:iCs/>
                <w:sz w:val="22"/>
              </w:rPr>
              <w:t xml:space="preserve">Terminal de Buses - Potosí </w:t>
            </w:r>
            <w:r w:rsidRPr="001127EE">
              <w:rPr>
                <w:rFonts w:ascii="Calibri" w:hAnsi="Calibri" w:cs="Calibri"/>
                <w:kern w:val="28"/>
                <w:sz w:val="22"/>
                <w:szCs w:val="22"/>
              </w:rPr>
              <w:t xml:space="preserve">se ejecutará en el </w:t>
            </w:r>
            <w:r w:rsidRPr="009F22A8">
              <w:rPr>
                <w:rFonts w:ascii="Calibri" w:hAnsi="Calibri" w:cs="Calibri"/>
                <w:kern w:val="28"/>
                <w:sz w:val="22"/>
                <w:szCs w:val="22"/>
              </w:rPr>
              <w:t>Departamento de</w:t>
            </w:r>
            <w:r>
              <w:rPr>
                <w:rFonts w:ascii="Calibri" w:hAnsi="Calibri" w:cs="Calibri"/>
                <w:kern w:val="28"/>
                <w:sz w:val="22"/>
                <w:szCs w:val="22"/>
              </w:rPr>
              <w:t xml:space="preserve"> Potosí </w:t>
            </w:r>
            <w:r>
              <w:rPr>
                <w:rFonts w:ascii="Calibri" w:hAnsi="Calibri" w:cs="Calibri"/>
                <w:sz w:val="22"/>
                <w:szCs w:val="22"/>
              </w:rPr>
              <w:t>en la Zona San Clemente, teniendo como colindancia definitiva al Norte con la Av. Universitaria, al Este con la Calle Nelly Parada, al Sur con Propiedad Privada y al Oeste con Calle Sin Denominación.</w:t>
            </w:r>
          </w:p>
        </w:tc>
      </w:tr>
      <w:tr w:rsidR="001732F1" w:rsidRPr="000A516A" w14:paraId="03786A11" w14:textId="77777777" w:rsidTr="001732F1">
        <w:trPr>
          <w:trHeight w:val="418"/>
        </w:trPr>
        <w:tc>
          <w:tcPr>
            <w:tcW w:w="9356" w:type="dxa"/>
            <w:shd w:val="clear" w:color="auto" w:fill="9CC2E5"/>
            <w:vAlign w:val="center"/>
          </w:tcPr>
          <w:p w14:paraId="4AFA6819" w14:textId="77777777" w:rsidR="001732F1" w:rsidRPr="000A516A" w:rsidRDefault="001732F1" w:rsidP="001732F1">
            <w:pPr>
              <w:jc w:val="both"/>
              <w:rPr>
                <w:rFonts w:ascii="Calibri" w:hAnsi="Calibri" w:cs="Calibri"/>
                <w:b/>
                <w:bCs/>
                <w:sz w:val="22"/>
                <w:szCs w:val="22"/>
                <w:lang w:eastAsia="es-BO"/>
              </w:rPr>
            </w:pPr>
            <w:r w:rsidRPr="000A516A">
              <w:rPr>
                <w:rFonts w:ascii="Calibri" w:hAnsi="Calibri" w:cs="Calibri"/>
                <w:b/>
                <w:bCs/>
                <w:sz w:val="22"/>
                <w:szCs w:val="22"/>
                <w:lang w:eastAsia="es-BO"/>
              </w:rPr>
              <w:t xml:space="preserve">PLAZO DE REALIZACIÓN DE LA </w:t>
            </w:r>
            <w:r>
              <w:rPr>
                <w:rFonts w:ascii="Calibri" w:hAnsi="Calibri" w:cs="Calibri"/>
                <w:b/>
                <w:bCs/>
                <w:sz w:val="22"/>
                <w:szCs w:val="22"/>
                <w:lang w:eastAsia="es-BO"/>
              </w:rPr>
              <w:t>SUPERVISIÓN</w:t>
            </w:r>
          </w:p>
        </w:tc>
      </w:tr>
      <w:tr w:rsidR="001732F1" w:rsidRPr="000A516A" w14:paraId="40C10663" w14:textId="77777777" w:rsidTr="001732F1">
        <w:trPr>
          <w:trHeight w:val="3468"/>
        </w:trPr>
        <w:tc>
          <w:tcPr>
            <w:tcW w:w="9356" w:type="dxa"/>
            <w:shd w:val="clear" w:color="auto" w:fill="auto"/>
            <w:vAlign w:val="center"/>
            <w:hideMark/>
          </w:tcPr>
          <w:p w14:paraId="3D89BFA1" w14:textId="77777777" w:rsidR="001732F1" w:rsidRPr="00C749FE" w:rsidRDefault="001732F1" w:rsidP="001732F1">
            <w:pPr>
              <w:jc w:val="both"/>
              <w:rPr>
                <w:rFonts w:ascii="Calibri" w:hAnsi="Calibri" w:cs="Arial"/>
                <w:bCs/>
                <w:iCs/>
                <w:sz w:val="22"/>
              </w:rPr>
            </w:pPr>
            <w:r w:rsidRPr="00C749FE">
              <w:rPr>
                <w:rFonts w:ascii="Calibri" w:hAnsi="Calibri" w:cs="Arial"/>
                <w:bCs/>
                <w:iCs/>
                <w:sz w:val="22"/>
              </w:rPr>
              <w:t xml:space="preserve">El plazo previsto para la ejecución </w:t>
            </w:r>
            <w:r w:rsidRPr="00C749FE">
              <w:rPr>
                <w:rFonts w:ascii="Calibri" w:hAnsi="Calibri" w:cs="Arial"/>
                <w:sz w:val="22"/>
                <w:lang w:val="es-CL"/>
              </w:rPr>
              <w:t xml:space="preserve">de la obra </w:t>
            </w:r>
            <w:r w:rsidRPr="00C749FE">
              <w:rPr>
                <w:rFonts w:ascii="Calibri" w:hAnsi="Calibri" w:cs="Arial"/>
                <w:bCs/>
                <w:iCs/>
                <w:sz w:val="22"/>
              </w:rPr>
              <w:t>“</w:t>
            </w:r>
            <w:r w:rsidRPr="00C749FE">
              <w:rPr>
                <w:rFonts w:ascii="Calibri" w:hAnsi="Calibri" w:cs="Arial"/>
                <w:b/>
                <w:sz w:val="22"/>
              </w:rPr>
              <w:t xml:space="preserve">CONSTRUCCION DE LA ESTACION DE SERVICIO </w:t>
            </w:r>
            <w:r>
              <w:rPr>
                <w:rFonts w:ascii="Calibri" w:hAnsi="Calibri" w:cs="Arial"/>
                <w:b/>
                <w:sz w:val="22"/>
              </w:rPr>
              <w:t>TERMINAL DE BUSES - POTOSI</w:t>
            </w:r>
            <w:r w:rsidRPr="00C749FE">
              <w:rPr>
                <w:rFonts w:ascii="Calibri" w:hAnsi="Calibri" w:cs="Arial"/>
                <w:b/>
                <w:sz w:val="22"/>
              </w:rPr>
              <w:t>”</w:t>
            </w:r>
            <w:r w:rsidRPr="00C749FE">
              <w:rPr>
                <w:rFonts w:ascii="Calibri" w:hAnsi="Calibri" w:cs="Arial"/>
                <w:bCs/>
                <w:iCs/>
                <w:sz w:val="22"/>
              </w:rPr>
              <w:t xml:space="preserve">, es de </w:t>
            </w:r>
            <w:r>
              <w:rPr>
                <w:rFonts w:ascii="Calibri" w:hAnsi="Calibri" w:cs="Arial"/>
                <w:b/>
                <w:bCs/>
                <w:iCs/>
                <w:sz w:val="22"/>
              </w:rPr>
              <w:t xml:space="preserve">Trescientos </w:t>
            </w:r>
            <w:r w:rsidRPr="00C749FE">
              <w:rPr>
                <w:rFonts w:ascii="Calibri" w:hAnsi="Calibri" w:cs="Arial"/>
                <w:b/>
                <w:bCs/>
                <w:iCs/>
                <w:sz w:val="22"/>
              </w:rPr>
              <w:t xml:space="preserve"> (</w:t>
            </w:r>
            <w:r>
              <w:rPr>
                <w:rFonts w:ascii="Calibri" w:hAnsi="Calibri" w:cs="Arial"/>
                <w:b/>
                <w:bCs/>
                <w:iCs/>
                <w:sz w:val="22"/>
              </w:rPr>
              <w:t>300</w:t>
            </w:r>
            <w:r w:rsidRPr="00C749FE">
              <w:rPr>
                <w:rFonts w:ascii="Calibri" w:hAnsi="Calibri" w:cs="Arial"/>
                <w:b/>
                <w:bCs/>
                <w:iCs/>
                <w:sz w:val="22"/>
              </w:rPr>
              <w:t>) días calendario.</w:t>
            </w:r>
            <w:r w:rsidRPr="00C749FE">
              <w:rPr>
                <w:rFonts w:ascii="Calibri" w:hAnsi="Calibri" w:cs="Arial"/>
                <w:bCs/>
                <w:iCs/>
                <w:sz w:val="22"/>
              </w:rPr>
              <w:t xml:space="preserve"> La supervisión tendrá un plazo similar, sin embargo se deja claramente establecido que el plazo de las funciones del supervisión es por ejecución de obra, vale decir que, la supervisión deberá controlar de f</w:t>
            </w:r>
            <w:r>
              <w:rPr>
                <w:rFonts w:ascii="Calibri" w:hAnsi="Calibri" w:cs="Arial"/>
                <w:bCs/>
                <w:iCs/>
                <w:sz w:val="22"/>
              </w:rPr>
              <w:t>orma cuantitativa y cualitativa</w:t>
            </w:r>
            <w:r w:rsidRPr="00C749FE">
              <w:rPr>
                <w:rFonts w:ascii="Calibri" w:hAnsi="Calibri" w:cs="Arial"/>
                <w:bCs/>
                <w:iCs/>
                <w:sz w:val="22"/>
              </w:rPr>
              <w:t>, además de ser responsable de la ejecución de la obra</w:t>
            </w:r>
            <w:r w:rsidRPr="00C749FE">
              <w:rPr>
                <w:rFonts w:ascii="Calibri" w:hAnsi="Calibri" w:cs="Arial"/>
                <w:b/>
                <w:bCs/>
                <w:i/>
                <w:iCs/>
                <w:sz w:val="22"/>
              </w:rPr>
              <w:t xml:space="preserve">, </w:t>
            </w:r>
            <w:r w:rsidRPr="00C749FE">
              <w:rPr>
                <w:rFonts w:ascii="Calibri" w:hAnsi="Calibri" w:cs="Arial"/>
                <w:b/>
                <w:bCs/>
                <w:i/>
                <w:iCs/>
                <w:sz w:val="22"/>
                <w:u w:val="single"/>
              </w:rPr>
              <w:t>desde el momento en que recibe la orden de proceder hasta la entrega definitiva aprobada de la obra</w:t>
            </w:r>
            <w:r w:rsidRPr="00C749FE">
              <w:rPr>
                <w:rFonts w:ascii="Calibri" w:hAnsi="Calibri" w:cs="Arial"/>
                <w:bCs/>
                <w:iCs/>
                <w:sz w:val="22"/>
              </w:rPr>
              <w:t>; concluyendo de esta manera con el cierre físico y financiero del proyecto, sin considerar que en el intermedio hayan existido interrupciones en la ejecución de la obra. Por lo que deberá considerar que el monto de contrato por La Supervisión es por la ejecución de la obra y el cierre físico y financiero de la obra, y no por el plazo.</w:t>
            </w:r>
          </w:p>
          <w:p w14:paraId="688958D4" w14:textId="77777777" w:rsidR="001732F1" w:rsidRPr="00C749FE" w:rsidRDefault="001732F1" w:rsidP="001732F1">
            <w:pPr>
              <w:jc w:val="both"/>
              <w:rPr>
                <w:rFonts w:ascii="Calibri" w:hAnsi="Calibri" w:cs="Arial"/>
                <w:b/>
                <w:iCs/>
                <w:sz w:val="22"/>
              </w:rPr>
            </w:pPr>
          </w:p>
          <w:p w14:paraId="7821B8F2" w14:textId="77777777" w:rsidR="001732F1" w:rsidRPr="000D0A84" w:rsidRDefault="001732F1" w:rsidP="001732F1">
            <w:pPr>
              <w:jc w:val="both"/>
              <w:rPr>
                <w:rFonts w:ascii="Calibri" w:hAnsi="Calibri" w:cs="Arial"/>
                <w:iCs/>
                <w:sz w:val="22"/>
                <w:lang w:val="es-MX"/>
              </w:rPr>
            </w:pPr>
            <w:r w:rsidRPr="00C749FE">
              <w:rPr>
                <w:rFonts w:ascii="Calibri" w:hAnsi="Calibri" w:cs="Arial"/>
                <w:iCs/>
                <w:sz w:val="22"/>
                <w:lang w:val="es-MX"/>
              </w:rPr>
              <w:t xml:space="preserve">La ejecución del servicio se computará a partir de la fecha de la Orden de Proceder emitida por el fiscal de obra designado por </w:t>
            </w:r>
            <w:r w:rsidRPr="00C749FE">
              <w:rPr>
                <w:rFonts w:ascii="Calibri" w:hAnsi="Calibri" w:cs="Arial"/>
                <w:bCs/>
                <w:iCs/>
                <w:kern w:val="32"/>
                <w:sz w:val="22"/>
              </w:rPr>
              <w:t>Yacimientos Petrolíferos Fiscales Bolivianos</w:t>
            </w:r>
            <w:r w:rsidRPr="00C749FE">
              <w:rPr>
                <w:rFonts w:ascii="Calibri" w:hAnsi="Calibri" w:cs="Arial"/>
                <w:iCs/>
                <w:sz w:val="22"/>
                <w:lang w:val="es-MX"/>
              </w:rPr>
              <w:t>.</w:t>
            </w:r>
          </w:p>
        </w:tc>
      </w:tr>
      <w:tr w:rsidR="001732F1" w:rsidRPr="000A516A" w14:paraId="63D6B201" w14:textId="77777777" w:rsidTr="001732F1">
        <w:trPr>
          <w:trHeight w:val="380"/>
        </w:trPr>
        <w:tc>
          <w:tcPr>
            <w:tcW w:w="9356" w:type="dxa"/>
            <w:shd w:val="clear" w:color="auto" w:fill="9CC2E5"/>
            <w:vAlign w:val="center"/>
          </w:tcPr>
          <w:p w14:paraId="481EE226" w14:textId="77777777" w:rsidR="001732F1" w:rsidRPr="004B6BE8" w:rsidRDefault="001732F1" w:rsidP="001732F1">
            <w:pPr>
              <w:jc w:val="both"/>
              <w:rPr>
                <w:rFonts w:ascii="Calibri" w:hAnsi="Calibri" w:cs="Arial"/>
                <w:b/>
                <w:bCs/>
                <w:iCs/>
                <w:sz w:val="22"/>
              </w:rPr>
            </w:pPr>
            <w:r w:rsidRPr="004B6BE8">
              <w:rPr>
                <w:rFonts w:ascii="Calibri" w:hAnsi="Calibri" w:cs="Arial"/>
                <w:b/>
                <w:bCs/>
                <w:iCs/>
                <w:sz w:val="22"/>
              </w:rPr>
              <w:t>ORDEN DE PROCEDER</w:t>
            </w:r>
          </w:p>
        </w:tc>
      </w:tr>
      <w:tr w:rsidR="001732F1" w:rsidRPr="000A516A" w14:paraId="1424AC63" w14:textId="77777777" w:rsidTr="001732F1">
        <w:trPr>
          <w:trHeight w:val="1061"/>
        </w:trPr>
        <w:tc>
          <w:tcPr>
            <w:tcW w:w="9356" w:type="dxa"/>
            <w:shd w:val="clear" w:color="auto" w:fill="auto"/>
            <w:vAlign w:val="center"/>
          </w:tcPr>
          <w:p w14:paraId="3E77C746" w14:textId="77777777" w:rsidR="001732F1" w:rsidRPr="004B6BE8" w:rsidRDefault="001732F1" w:rsidP="001732F1">
            <w:pPr>
              <w:jc w:val="both"/>
              <w:rPr>
                <w:rFonts w:ascii="Calibri" w:hAnsi="Calibri" w:cs="Arial"/>
                <w:iCs/>
                <w:sz w:val="22"/>
              </w:rPr>
            </w:pPr>
            <w:r>
              <w:rPr>
                <w:rFonts w:ascii="Calibri" w:hAnsi="Calibri" w:cs="Arial"/>
                <w:iCs/>
                <w:sz w:val="22"/>
                <w:lang w:val="es-MX"/>
              </w:rPr>
              <w:t xml:space="preserve">La Orden de Proceder será emitida por el Fiscal designado por </w:t>
            </w:r>
            <w:r>
              <w:rPr>
                <w:rFonts w:ascii="Calibri" w:hAnsi="Calibri" w:cs="Arial"/>
                <w:bCs/>
                <w:iCs/>
                <w:kern w:val="32"/>
                <w:sz w:val="22"/>
              </w:rPr>
              <w:t>Yacimientos Petrolíferos Fiscales Bolivianos, una vez se haga efectivo la firma de contrato</w:t>
            </w:r>
            <w:r>
              <w:rPr>
                <w:rFonts w:ascii="Calibri" w:hAnsi="Calibri" w:cs="Arial"/>
                <w:iCs/>
                <w:sz w:val="22"/>
              </w:rPr>
              <w:t>.</w:t>
            </w:r>
          </w:p>
        </w:tc>
      </w:tr>
      <w:tr w:rsidR="001732F1" w:rsidRPr="000A516A" w14:paraId="4401BD4A" w14:textId="77777777" w:rsidTr="001732F1">
        <w:trPr>
          <w:trHeight w:val="380"/>
        </w:trPr>
        <w:tc>
          <w:tcPr>
            <w:tcW w:w="9356" w:type="dxa"/>
            <w:shd w:val="clear" w:color="auto" w:fill="9CC2E5"/>
            <w:vAlign w:val="center"/>
          </w:tcPr>
          <w:p w14:paraId="5DF61147" w14:textId="77777777" w:rsidR="001732F1" w:rsidRDefault="001732F1" w:rsidP="001732F1">
            <w:pPr>
              <w:jc w:val="both"/>
              <w:rPr>
                <w:rFonts w:ascii="Calibri" w:hAnsi="Calibri" w:cs="Calibri"/>
                <w:b/>
                <w:bCs/>
                <w:sz w:val="22"/>
                <w:szCs w:val="22"/>
                <w:lang w:eastAsia="es-BO"/>
              </w:rPr>
            </w:pPr>
            <w:r>
              <w:rPr>
                <w:rFonts w:ascii="Calibri" w:hAnsi="Calibri" w:cs="Calibri"/>
                <w:b/>
                <w:bCs/>
                <w:sz w:val="22"/>
                <w:szCs w:val="22"/>
                <w:lang w:eastAsia="es-BO"/>
              </w:rPr>
              <w:t>PRODUCTOS E INFORMES A ENTREGAR</w:t>
            </w:r>
          </w:p>
        </w:tc>
      </w:tr>
      <w:tr w:rsidR="001732F1" w:rsidRPr="00407444" w14:paraId="426AEF00" w14:textId="77777777" w:rsidTr="001732F1">
        <w:trPr>
          <w:trHeight w:val="380"/>
        </w:trPr>
        <w:tc>
          <w:tcPr>
            <w:tcW w:w="9356" w:type="dxa"/>
            <w:shd w:val="clear" w:color="auto" w:fill="auto"/>
            <w:vAlign w:val="center"/>
          </w:tcPr>
          <w:p w14:paraId="11C79A53" w14:textId="77777777" w:rsidR="001732F1" w:rsidRDefault="001732F1" w:rsidP="001732F1">
            <w:pPr>
              <w:tabs>
                <w:tab w:val="left" w:pos="567"/>
              </w:tabs>
              <w:jc w:val="both"/>
              <w:rPr>
                <w:rFonts w:ascii="Calibri" w:hAnsi="Calibri" w:cs="Arial"/>
                <w:iCs/>
                <w:sz w:val="22"/>
              </w:rPr>
            </w:pPr>
          </w:p>
          <w:p w14:paraId="31781ED8" w14:textId="77777777" w:rsidR="001732F1" w:rsidRDefault="001732F1" w:rsidP="001732F1">
            <w:pPr>
              <w:tabs>
                <w:tab w:val="left" w:pos="567"/>
              </w:tabs>
              <w:jc w:val="both"/>
              <w:rPr>
                <w:rFonts w:ascii="Calibri" w:hAnsi="Calibri" w:cs="Arial"/>
                <w:iCs/>
                <w:sz w:val="22"/>
                <w:lang w:val="es-MX"/>
              </w:rPr>
            </w:pPr>
            <w:r>
              <w:rPr>
                <w:rFonts w:ascii="Calibri" w:hAnsi="Calibri" w:cs="Arial"/>
                <w:iCs/>
                <w:sz w:val="22"/>
              </w:rPr>
              <w:t xml:space="preserve">La Supervisión, presentará informes de avance del trabajo de las diferentes etapas determinadas al Fiscal designado por </w:t>
            </w:r>
            <w:r>
              <w:rPr>
                <w:rFonts w:ascii="Calibri" w:hAnsi="Calibri" w:cs="Arial"/>
                <w:bCs/>
                <w:iCs/>
                <w:kern w:val="32"/>
                <w:sz w:val="22"/>
              </w:rPr>
              <w:t>Yacimientos Petrolíferos Fiscales Bolivianos</w:t>
            </w:r>
            <w:r>
              <w:rPr>
                <w:rFonts w:ascii="Calibri" w:hAnsi="Calibri" w:cs="Arial"/>
                <w:iCs/>
                <w:sz w:val="22"/>
              </w:rPr>
              <w:t>.</w:t>
            </w:r>
            <w:r>
              <w:rPr>
                <w:rFonts w:ascii="Calibri" w:hAnsi="Calibri" w:cs="Arial"/>
                <w:iCs/>
                <w:sz w:val="22"/>
                <w:lang w:val="es-MX"/>
              </w:rPr>
              <w:t xml:space="preserve"> También La Supervisión presentará los siguientes informes:</w:t>
            </w:r>
          </w:p>
          <w:p w14:paraId="1FF93887" w14:textId="77777777" w:rsidR="001732F1" w:rsidRDefault="001732F1" w:rsidP="00D21565">
            <w:pPr>
              <w:numPr>
                <w:ilvl w:val="1"/>
                <w:numId w:val="49"/>
              </w:numPr>
              <w:jc w:val="both"/>
              <w:rPr>
                <w:rFonts w:ascii="Calibri" w:hAnsi="Calibri" w:cs="Arial"/>
                <w:b/>
                <w:bCs/>
                <w:iCs/>
                <w:sz w:val="22"/>
                <w:u w:val="single"/>
              </w:rPr>
            </w:pPr>
            <w:r>
              <w:rPr>
                <w:rFonts w:ascii="Calibri" w:hAnsi="Calibri" w:cs="Arial"/>
                <w:b/>
                <w:bCs/>
                <w:iCs/>
                <w:sz w:val="22"/>
                <w:u w:val="single"/>
              </w:rPr>
              <w:t>Informes mensuales</w:t>
            </w:r>
          </w:p>
          <w:p w14:paraId="36FA5C8C" w14:textId="77777777" w:rsidR="001732F1" w:rsidRDefault="001732F1" w:rsidP="001732F1">
            <w:pPr>
              <w:jc w:val="both"/>
              <w:rPr>
                <w:rFonts w:ascii="Calibri" w:hAnsi="Calibri" w:cs="Arial"/>
                <w:b/>
                <w:iCs/>
                <w:sz w:val="22"/>
                <w:lang w:val="es-MX"/>
              </w:rPr>
            </w:pPr>
          </w:p>
          <w:p w14:paraId="3DBD47F8" w14:textId="77777777" w:rsidR="001732F1" w:rsidRDefault="001732F1" w:rsidP="001732F1">
            <w:pPr>
              <w:jc w:val="both"/>
              <w:rPr>
                <w:rFonts w:ascii="Calibri" w:hAnsi="Calibri" w:cs="Arial"/>
                <w:iCs/>
                <w:sz w:val="22"/>
                <w:lang w:val="es-MX"/>
              </w:rPr>
            </w:pPr>
            <w:r>
              <w:rPr>
                <w:rFonts w:ascii="Calibri" w:hAnsi="Calibri" w:cs="Arial"/>
                <w:iCs/>
                <w:sz w:val="22"/>
                <w:lang w:val="es-MX"/>
              </w:rPr>
              <w:t>Informes mensuales de progreso en 2 ejemplares (1 original y 1 copia) que serán entregados a Fiscalización</w:t>
            </w:r>
            <w:r>
              <w:rPr>
                <w:rFonts w:ascii="Calibri" w:hAnsi="Calibri" w:cs="Arial"/>
                <w:iCs/>
                <w:sz w:val="22"/>
              </w:rPr>
              <w:t xml:space="preserve"> de</w:t>
            </w:r>
            <w:r>
              <w:rPr>
                <w:rFonts w:ascii="Calibri" w:hAnsi="Calibri" w:cs="Arial"/>
                <w:iCs/>
                <w:sz w:val="22"/>
                <w:lang w:val="es-MX"/>
              </w:rPr>
              <w:t xml:space="preserve"> </w:t>
            </w:r>
            <w:r>
              <w:rPr>
                <w:rFonts w:ascii="Calibri" w:hAnsi="Calibri" w:cs="Arial"/>
                <w:bCs/>
                <w:iCs/>
                <w:kern w:val="32"/>
                <w:sz w:val="22"/>
              </w:rPr>
              <w:t>Yacimientos Petrolíferos Fiscales Bolivianos</w:t>
            </w:r>
            <w:r>
              <w:rPr>
                <w:rFonts w:ascii="Calibri" w:hAnsi="Calibri" w:cs="Arial"/>
                <w:iCs/>
                <w:sz w:val="22"/>
                <w:lang w:val="es-MX"/>
              </w:rPr>
              <w:t xml:space="preserve"> hasta el 10 del mes siguiente, en los que se abarcarán los siguientes aspectos:</w:t>
            </w:r>
          </w:p>
          <w:p w14:paraId="217EB828" w14:textId="77777777" w:rsidR="001732F1" w:rsidRDefault="001732F1" w:rsidP="001732F1">
            <w:pPr>
              <w:jc w:val="both"/>
              <w:rPr>
                <w:rFonts w:ascii="Calibri" w:hAnsi="Calibri" w:cs="Arial"/>
                <w:iCs/>
                <w:sz w:val="22"/>
                <w:lang w:val="es-MX"/>
              </w:rPr>
            </w:pPr>
          </w:p>
          <w:p w14:paraId="156B9FD0" w14:textId="77777777" w:rsidR="001732F1" w:rsidRDefault="001732F1" w:rsidP="00D21565">
            <w:pPr>
              <w:numPr>
                <w:ilvl w:val="0"/>
                <w:numId w:val="50"/>
              </w:numPr>
              <w:tabs>
                <w:tab w:val="num" w:pos="965"/>
              </w:tabs>
              <w:jc w:val="both"/>
              <w:rPr>
                <w:rFonts w:ascii="Calibri" w:hAnsi="Calibri" w:cs="Arial"/>
                <w:iCs/>
                <w:sz w:val="22"/>
                <w:lang w:val="es-MX"/>
              </w:rPr>
            </w:pPr>
            <w:r>
              <w:rPr>
                <w:rFonts w:ascii="Calibri" w:hAnsi="Calibri" w:cs="Arial"/>
                <w:iCs/>
                <w:sz w:val="22"/>
                <w:lang w:val="es-MX"/>
              </w:rPr>
              <w:t>Generalidades, describiendo antecedentes, como son; Contrato de Servicios de La Supervisión y Contrato de Construcción, esto solo debe ir en el informe inicial y final.</w:t>
            </w:r>
          </w:p>
          <w:p w14:paraId="5CDEBAC3" w14:textId="77777777" w:rsidR="001732F1" w:rsidRDefault="001732F1" w:rsidP="001732F1">
            <w:pPr>
              <w:jc w:val="both"/>
              <w:rPr>
                <w:rFonts w:ascii="Calibri" w:hAnsi="Calibri" w:cs="Arial"/>
                <w:iCs/>
                <w:sz w:val="22"/>
                <w:lang w:val="es-MX"/>
              </w:rPr>
            </w:pPr>
          </w:p>
          <w:p w14:paraId="67AFC0A0" w14:textId="77777777" w:rsidR="001732F1" w:rsidRDefault="001732F1" w:rsidP="00D21565">
            <w:pPr>
              <w:numPr>
                <w:ilvl w:val="0"/>
                <w:numId w:val="50"/>
              </w:numPr>
              <w:tabs>
                <w:tab w:val="num" w:pos="965"/>
              </w:tabs>
              <w:jc w:val="both"/>
              <w:rPr>
                <w:rFonts w:ascii="Calibri" w:hAnsi="Calibri" w:cs="Arial"/>
                <w:iCs/>
                <w:sz w:val="22"/>
                <w:lang w:val="es-MX"/>
              </w:rPr>
            </w:pPr>
            <w:r>
              <w:rPr>
                <w:rFonts w:ascii="Calibri" w:hAnsi="Calibri" w:cs="Arial"/>
                <w:iCs/>
                <w:sz w:val="22"/>
                <w:lang w:val="es-MX"/>
              </w:rPr>
              <w:lastRenderedPageBreak/>
              <w:t>Descripción del Proyecto supervisado indicando ubicación y características principales, incluyendo mapas de ubicación y un croquis general del desarrollo del proyecto, esto solo debe ir en el informe inicial y final.</w:t>
            </w:r>
          </w:p>
          <w:p w14:paraId="5C7DA8A5" w14:textId="77777777" w:rsidR="001732F1" w:rsidRDefault="001732F1" w:rsidP="001732F1">
            <w:pPr>
              <w:jc w:val="both"/>
              <w:rPr>
                <w:rFonts w:ascii="Calibri" w:hAnsi="Calibri" w:cs="Arial"/>
                <w:iCs/>
                <w:sz w:val="22"/>
                <w:lang w:val="es-MX"/>
              </w:rPr>
            </w:pPr>
          </w:p>
          <w:p w14:paraId="5BBB98B5" w14:textId="77777777" w:rsidR="001732F1" w:rsidRDefault="001732F1" w:rsidP="00D21565">
            <w:pPr>
              <w:numPr>
                <w:ilvl w:val="0"/>
                <w:numId w:val="50"/>
              </w:numPr>
              <w:tabs>
                <w:tab w:val="num" w:pos="965"/>
              </w:tabs>
              <w:jc w:val="both"/>
              <w:rPr>
                <w:rFonts w:ascii="Calibri" w:hAnsi="Calibri" w:cs="Arial"/>
                <w:iCs/>
                <w:sz w:val="22"/>
                <w:lang w:val="es-MX"/>
              </w:rPr>
            </w:pPr>
            <w:r>
              <w:rPr>
                <w:rFonts w:ascii="Calibri" w:hAnsi="Calibri" w:cs="Arial"/>
                <w:iCs/>
                <w:sz w:val="22"/>
                <w:lang w:val="es-MX"/>
              </w:rPr>
              <w:t>Cronograma de ejecución de obra vigente, aprobado por La Supervisión.</w:t>
            </w:r>
          </w:p>
          <w:p w14:paraId="46DE3EA1" w14:textId="77777777" w:rsidR="001732F1" w:rsidRDefault="001732F1" w:rsidP="001732F1">
            <w:pPr>
              <w:jc w:val="both"/>
              <w:rPr>
                <w:rFonts w:ascii="Calibri" w:hAnsi="Calibri" w:cs="Arial"/>
                <w:iCs/>
                <w:sz w:val="22"/>
                <w:lang w:val="es-MX"/>
              </w:rPr>
            </w:pPr>
          </w:p>
          <w:p w14:paraId="57158F63" w14:textId="77777777" w:rsidR="001732F1" w:rsidRDefault="001732F1" w:rsidP="00D21565">
            <w:pPr>
              <w:numPr>
                <w:ilvl w:val="0"/>
                <w:numId w:val="50"/>
              </w:numPr>
              <w:tabs>
                <w:tab w:val="num" w:pos="965"/>
              </w:tabs>
              <w:jc w:val="both"/>
              <w:rPr>
                <w:rFonts w:ascii="Calibri" w:hAnsi="Calibri" w:cs="Arial"/>
                <w:iCs/>
                <w:sz w:val="22"/>
                <w:lang w:val="es-MX"/>
              </w:rPr>
            </w:pPr>
            <w:r>
              <w:rPr>
                <w:rFonts w:ascii="Calibri" w:hAnsi="Calibri" w:cs="Arial"/>
                <w:iCs/>
                <w:sz w:val="22"/>
                <w:lang w:val="es-MX"/>
              </w:rPr>
              <w:t>Evaluación por parte de La Supervisión: calidad de los materiales utilizados y del trabajo del Contratista, equipo, personal, cronogramas, etc. estableciendo el desempeño de este durante el mes.</w:t>
            </w:r>
          </w:p>
          <w:p w14:paraId="712AAE31" w14:textId="77777777" w:rsidR="001732F1" w:rsidRDefault="001732F1" w:rsidP="001732F1">
            <w:pPr>
              <w:jc w:val="both"/>
              <w:rPr>
                <w:rFonts w:ascii="Calibri" w:hAnsi="Calibri" w:cs="Arial"/>
                <w:iCs/>
                <w:sz w:val="22"/>
                <w:lang w:val="es-MX"/>
              </w:rPr>
            </w:pPr>
          </w:p>
          <w:p w14:paraId="0D6976DB" w14:textId="77777777" w:rsidR="001732F1" w:rsidRDefault="001732F1" w:rsidP="00D21565">
            <w:pPr>
              <w:numPr>
                <w:ilvl w:val="0"/>
                <w:numId w:val="50"/>
              </w:numPr>
              <w:tabs>
                <w:tab w:val="num" w:pos="965"/>
              </w:tabs>
              <w:jc w:val="both"/>
              <w:rPr>
                <w:rFonts w:ascii="Calibri" w:hAnsi="Calibri" w:cs="Arial"/>
                <w:iCs/>
                <w:sz w:val="22"/>
                <w:lang w:val="es-MX"/>
              </w:rPr>
            </w:pPr>
            <w:r>
              <w:rPr>
                <w:rFonts w:ascii="Calibri" w:hAnsi="Calibri" w:cs="Arial"/>
                <w:iCs/>
                <w:sz w:val="22"/>
                <w:lang w:val="es-MX"/>
              </w:rPr>
              <w:t>Progreso de los trabajos durante el mes objeto del informe mediante descripción sucinta del avance alcanzado en los principales ítems de trabajo.</w:t>
            </w:r>
          </w:p>
          <w:p w14:paraId="22015626" w14:textId="77777777" w:rsidR="001732F1" w:rsidRDefault="001732F1" w:rsidP="001732F1">
            <w:pPr>
              <w:jc w:val="both"/>
              <w:rPr>
                <w:rFonts w:ascii="Calibri" w:hAnsi="Calibri" w:cs="Arial"/>
                <w:iCs/>
                <w:sz w:val="22"/>
                <w:lang w:val="es-MX"/>
              </w:rPr>
            </w:pPr>
          </w:p>
          <w:p w14:paraId="2852B830" w14:textId="77777777" w:rsidR="001732F1" w:rsidRDefault="001732F1" w:rsidP="00D21565">
            <w:pPr>
              <w:numPr>
                <w:ilvl w:val="0"/>
                <w:numId w:val="51"/>
              </w:numPr>
              <w:tabs>
                <w:tab w:val="num" w:pos="357"/>
              </w:tabs>
              <w:jc w:val="both"/>
              <w:rPr>
                <w:rFonts w:ascii="Calibri" w:hAnsi="Calibri" w:cs="Arial"/>
                <w:iCs/>
                <w:sz w:val="22"/>
                <w:lang w:val="es-MX"/>
              </w:rPr>
            </w:pPr>
            <w:r>
              <w:rPr>
                <w:rFonts w:ascii="Calibri" w:hAnsi="Calibri" w:cs="Arial"/>
                <w:iCs/>
                <w:sz w:val="22"/>
                <w:lang w:val="es-MX"/>
              </w:rPr>
              <w:t>Gráficos que muestren el progreso de los trabajos en comparación con las programaciones mensuales correspondientes, incluyéndose gráficos Tiempo – Obra y avance por sectores.</w:t>
            </w:r>
          </w:p>
          <w:p w14:paraId="0870CEC0" w14:textId="77777777" w:rsidR="001732F1" w:rsidRDefault="001732F1" w:rsidP="001732F1">
            <w:pPr>
              <w:jc w:val="both"/>
              <w:rPr>
                <w:rFonts w:ascii="Calibri" w:hAnsi="Calibri" w:cs="Arial"/>
                <w:iCs/>
                <w:sz w:val="22"/>
                <w:lang w:val="es-MX"/>
              </w:rPr>
            </w:pPr>
          </w:p>
          <w:p w14:paraId="6AB84FE6" w14:textId="77777777" w:rsidR="001732F1" w:rsidRDefault="001732F1" w:rsidP="00D21565">
            <w:pPr>
              <w:numPr>
                <w:ilvl w:val="0"/>
                <w:numId w:val="51"/>
              </w:numPr>
              <w:jc w:val="both"/>
              <w:rPr>
                <w:rFonts w:ascii="Calibri" w:hAnsi="Calibri" w:cs="Arial"/>
                <w:iCs/>
                <w:sz w:val="22"/>
                <w:lang w:val="es-MX"/>
              </w:rPr>
            </w:pPr>
            <w:r>
              <w:rPr>
                <w:rFonts w:ascii="Calibri" w:hAnsi="Calibri" w:cs="Arial"/>
                <w:iCs/>
                <w:sz w:val="22"/>
                <w:lang w:val="es-MX"/>
              </w:rPr>
              <w:t>Recomendaciones tendientes a modificar la metodología que emplea el contratista para la gestión de los trabajos y capacitación y entrenamiento o la estructura organizativa para la ejecución de los mismos.</w:t>
            </w:r>
          </w:p>
          <w:p w14:paraId="3BDE1494" w14:textId="77777777" w:rsidR="001732F1" w:rsidRDefault="001732F1" w:rsidP="001732F1">
            <w:pPr>
              <w:jc w:val="both"/>
              <w:rPr>
                <w:rFonts w:ascii="Calibri" w:hAnsi="Calibri" w:cs="Arial"/>
                <w:iCs/>
                <w:sz w:val="22"/>
                <w:lang w:val="es-MX"/>
              </w:rPr>
            </w:pPr>
          </w:p>
          <w:p w14:paraId="51C84C6E" w14:textId="77777777" w:rsidR="001732F1" w:rsidRDefault="001732F1" w:rsidP="00D21565">
            <w:pPr>
              <w:numPr>
                <w:ilvl w:val="0"/>
                <w:numId w:val="51"/>
              </w:numPr>
              <w:tabs>
                <w:tab w:val="num" w:pos="357"/>
              </w:tabs>
              <w:jc w:val="both"/>
              <w:rPr>
                <w:rFonts w:ascii="Calibri" w:hAnsi="Calibri" w:cs="Arial"/>
                <w:iCs/>
                <w:sz w:val="22"/>
                <w:lang w:val="es-MX"/>
              </w:rPr>
            </w:pPr>
            <w:r>
              <w:rPr>
                <w:rFonts w:ascii="Calibri" w:hAnsi="Calibri" w:cs="Arial"/>
                <w:iCs/>
                <w:sz w:val="22"/>
                <w:lang w:val="es-MX"/>
              </w:rPr>
              <w:t>Informe sobre la necesidad de ejecutar actividades no tipificadas que incluya las recomendaciones técnicas y económicas a adoptar.</w:t>
            </w:r>
          </w:p>
          <w:p w14:paraId="0C28E990" w14:textId="77777777" w:rsidR="001732F1" w:rsidRDefault="001732F1" w:rsidP="001732F1">
            <w:pPr>
              <w:jc w:val="both"/>
              <w:rPr>
                <w:rFonts w:ascii="Calibri" w:hAnsi="Calibri" w:cs="Arial"/>
                <w:iCs/>
                <w:sz w:val="22"/>
                <w:lang w:val="es-MX"/>
              </w:rPr>
            </w:pPr>
          </w:p>
          <w:p w14:paraId="1894E560" w14:textId="77777777" w:rsidR="001732F1" w:rsidRDefault="001732F1" w:rsidP="00D21565">
            <w:pPr>
              <w:numPr>
                <w:ilvl w:val="0"/>
                <w:numId w:val="51"/>
              </w:numPr>
              <w:tabs>
                <w:tab w:val="num" w:pos="357"/>
              </w:tabs>
              <w:jc w:val="both"/>
              <w:rPr>
                <w:rFonts w:ascii="Calibri" w:hAnsi="Calibri" w:cs="Arial"/>
                <w:iCs/>
                <w:sz w:val="22"/>
                <w:lang w:val="es-MX"/>
              </w:rPr>
            </w:pPr>
            <w:r>
              <w:rPr>
                <w:rFonts w:ascii="Calibri" w:hAnsi="Calibri" w:cs="Arial"/>
                <w:iCs/>
                <w:sz w:val="22"/>
                <w:lang w:val="es-MX"/>
              </w:rPr>
              <w:t>Informe sobre las dificultades que pueden anticiparse en el futuro y recomendación de las medidas a tomar para disminuir sus efectos con relación al avance de las obras.</w:t>
            </w:r>
          </w:p>
          <w:p w14:paraId="23303FDC" w14:textId="77777777" w:rsidR="001732F1" w:rsidRDefault="001732F1" w:rsidP="001732F1">
            <w:pPr>
              <w:jc w:val="both"/>
              <w:rPr>
                <w:rFonts w:ascii="Calibri" w:hAnsi="Calibri" w:cs="Arial"/>
                <w:iCs/>
                <w:sz w:val="22"/>
                <w:lang w:val="es-MX"/>
              </w:rPr>
            </w:pPr>
          </w:p>
          <w:p w14:paraId="0D0EA64E" w14:textId="77777777" w:rsidR="001732F1" w:rsidRDefault="001732F1" w:rsidP="00D21565">
            <w:pPr>
              <w:numPr>
                <w:ilvl w:val="0"/>
                <w:numId w:val="51"/>
              </w:numPr>
              <w:tabs>
                <w:tab w:val="num" w:pos="357"/>
              </w:tabs>
              <w:jc w:val="both"/>
              <w:rPr>
                <w:rFonts w:ascii="Calibri" w:hAnsi="Calibri" w:cs="Arial"/>
                <w:iCs/>
                <w:sz w:val="22"/>
                <w:lang w:val="es-MX"/>
              </w:rPr>
            </w:pPr>
            <w:r>
              <w:rPr>
                <w:rFonts w:ascii="Calibri" w:hAnsi="Calibri" w:cs="Arial"/>
                <w:iCs/>
                <w:sz w:val="22"/>
                <w:lang w:val="es-MX"/>
              </w:rPr>
              <w:t>Provisión de materiales informando sobre el cumplimiento del plan de acopios y su relación con el plan de trabajos vigente.</w:t>
            </w:r>
          </w:p>
          <w:p w14:paraId="060EA77A" w14:textId="77777777" w:rsidR="001732F1" w:rsidRDefault="001732F1" w:rsidP="001732F1">
            <w:pPr>
              <w:jc w:val="both"/>
              <w:rPr>
                <w:rFonts w:ascii="Calibri" w:hAnsi="Calibri" w:cs="Arial"/>
                <w:iCs/>
                <w:sz w:val="22"/>
                <w:lang w:val="es-MX"/>
              </w:rPr>
            </w:pPr>
          </w:p>
          <w:p w14:paraId="7B3B9C14" w14:textId="77777777" w:rsidR="001732F1" w:rsidRDefault="001732F1" w:rsidP="00D21565">
            <w:pPr>
              <w:numPr>
                <w:ilvl w:val="0"/>
                <w:numId w:val="51"/>
              </w:numPr>
              <w:tabs>
                <w:tab w:val="num" w:pos="357"/>
              </w:tabs>
              <w:jc w:val="both"/>
              <w:rPr>
                <w:rFonts w:ascii="Calibri" w:hAnsi="Calibri" w:cs="Arial"/>
                <w:iCs/>
                <w:sz w:val="22"/>
                <w:lang w:val="es-MX"/>
              </w:rPr>
            </w:pPr>
            <w:r>
              <w:rPr>
                <w:rFonts w:ascii="Calibri" w:hAnsi="Calibri" w:cs="Arial"/>
                <w:iCs/>
                <w:sz w:val="22"/>
                <w:lang w:val="es-MX"/>
              </w:rPr>
              <w:t>Consideraciones sobre la calidad de los trabajos ejecutados y de los materiales incorporados, incluyendo los resultados de los ensayos y mediciones de contraste realizados por La Supervisión y el análisis comparativo de los realizados por el Contratista.</w:t>
            </w:r>
          </w:p>
          <w:p w14:paraId="38DFA447" w14:textId="77777777" w:rsidR="001732F1" w:rsidRDefault="001732F1" w:rsidP="001732F1">
            <w:pPr>
              <w:ind w:left="720"/>
              <w:jc w:val="both"/>
              <w:rPr>
                <w:rFonts w:ascii="Calibri" w:hAnsi="Calibri" w:cs="Arial"/>
                <w:iCs/>
                <w:sz w:val="22"/>
                <w:lang w:val="es-MX"/>
              </w:rPr>
            </w:pPr>
          </w:p>
          <w:p w14:paraId="76ADF8C1" w14:textId="77777777" w:rsidR="001732F1" w:rsidRDefault="001732F1" w:rsidP="00D21565">
            <w:pPr>
              <w:numPr>
                <w:ilvl w:val="0"/>
                <w:numId w:val="52"/>
              </w:numPr>
              <w:tabs>
                <w:tab w:val="num" w:pos="965"/>
              </w:tabs>
              <w:jc w:val="both"/>
              <w:rPr>
                <w:rFonts w:ascii="Calibri" w:hAnsi="Calibri" w:cs="Arial"/>
                <w:iCs/>
                <w:sz w:val="22"/>
                <w:lang w:val="es-MX"/>
              </w:rPr>
            </w:pPr>
            <w:r>
              <w:rPr>
                <w:rFonts w:ascii="Calibri" w:hAnsi="Calibri" w:cs="Arial"/>
                <w:iCs/>
                <w:sz w:val="22"/>
                <w:lang w:val="es-MX"/>
              </w:rPr>
              <w:t>Informe ejecutivo en no más de 3 páginas, en el que se describan los aspectos más importantes ocurridos en el mes.</w:t>
            </w:r>
          </w:p>
          <w:p w14:paraId="0B2CF077" w14:textId="77777777" w:rsidR="001732F1" w:rsidRDefault="001732F1" w:rsidP="001732F1">
            <w:pPr>
              <w:jc w:val="both"/>
              <w:rPr>
                <w:rFonts w:ascii="Calibri" w:hAnsi="Calibri" w:cs="Arial"/>
                <w:iCs/>
                <w:sz w:val="22"/>
                <w:lang w:val="es-MX"/>
              </w:rPr>
            </w:pPr>
          </w:p>
          <w:p w14:paraId="5611AB85" w14:textId="77777777" w:rsidR="001732F1" w:rsidRPr="005F4017" w:rsidRDefault="001732F1" w:rsidP="00D21565">
            <w:pPr>
              <w:numPr>
                <w:ilvl w:val="1"/>
                <w:numId w:val="49"/>
              </w:numPr>
              <w:jc w:val="both"/>
              <w:rPr>
                <w:rFonts w:ascii="Calibri" w:hAnsi="Calibri" w:cs="Arial"/>
                <w:b/>
                <w:bCs/>
                <w:iCs/>
                <w:sz w:val="22"/>
                <w:u w:val="single"/>
              </w:rPr>
            </w:pPr>
            <w:r w:rsidRPr="005F4017">
              <w:rPr>
                <w:rFonts w:ascii="Calibri" w:hAnsi="Calibri" w:cs="Arial"/>
                <w:b/>
                <w:bCs/>
                <w:iCs/>
                <w:sz w:val="22"/>
                <w:u w:val="single"/>
              </w:rPr>
              <w:t>Informes Especiales sobre temas específicos del proyecto</w:t>
            </w:r>
          </w:p>
          <w:p w14:paraId="7EEDE02F" w14:textId="77777777" w:rsidR="001732F1" w:rsidRPr="005F4017" w:rsidRDefault="001732F1" w:rsidP="001732F1">
            <w:pPr>
              <w:jc w:val="both"/>
              <w:rPr>
                <w:rFonts w:ascii="Calibri" w:hAnsi="Calibri" w:cs="Arial"/>
                <w:iCs/>
                <w:sz w:val="22"/>
                <w:lang w:val="es-MX"/>
              </w:rPr>
            </w:pPr>
          </w:p>
          <w:p w14:paraId="06BE673C" w14:textId="77777777" w:rsidR="001732F1" w:rsidRDefault="001732F1" w:rsidP="001732F1">
            <w:pPr>
              <w:jc w:val="both"/>
              <w:rPr>
                <w:rFonts w:ascii="Calibri" w:hAnsi="Calibri" w:cs="Arial"/>
                <w:iCs/>
                <w:sz w:val="22"/>
                <w:lang w:val="es-MX"/>
              </w:rPr>
            </w:pPr>
            <w:r w:rsidRPr="005F4017">
              <w:rPr>
                <w:rFonts w:ascii="Calibri" w:hAnsi="Calibri" w:cs="Arial"/>
                <w:iCs/>
                <w:sz w:val="22"/>
                <w:lang w:val="es-MX"/>
              </w:rPr>
              <w:t xml:space="preserve">Cuando se presenten asuntos o problemas que, por su importancia, inciden en el desarrollo normal de cualquier obra, o cuando el contratante lo requiera, se elevará a </w:t>
            </w:r>
            <w:r w:rsidRPr="005F4017">
              <w:rPr>
                <w:rFonts w:ascii="Calibri" w:hAnsi="Calibri" w:cs="Arial"/>
                <w:bCs/>
                <w:iCs/>
                <w:kern w:val="32"/>
                <w:sz w:val="22"/>
              </w:rPr>
              <w:t>Yacimientos Petrolíferos Fiscales Bolivianos</w:t>
            </w:r>
            <w:r w:rsidRPr="005F4017">
              <w:rPr>
                <w:rFonts w:ascii="Calibri" w:hAnsi="Calibri" w:cs="Arial"/>
                <w:iCs/>
                <w:sz w:val="22"/>
                <w:lang w:val="es-MX"/>
              </w:rPr>
              <w:t xml:space="preserve">, un informe circunstanciado sobre el particular, conteniendo las recomendaciones de La Supervisión para que </w:t>
            </w:r>
            <w:r w:rsidRPr="005F4017">
              <w:rPr>
                <w:rFonts w:ascii="Calibri" w:hAnsi="Calibri" w:cs="Arial"/>
                <w:bCs/>
                <w:iCs/>
                <w:kern w:val="32"/>
                <w:sz w:val="22"/>
              </w:rPr>
              <w:t>Yacimientos Petrolíferos Fiscales Bolivianos</w:t>
            </w:r>
            <w:r w:rsidRPr="005F4017">
              <w:rPr>
                <w:rFonts w:ascii="Calibri" w:hAnsi="Calibri" w:cs="Arial"/>
                <w:iCs/>
                <w:sz w:val="22"/>
                <w:lang w:val="es-MX"/>
              </w:rPr>
              <w:t xml:space="preserve"> pueda adoptar las decisiones más adecuadas.</w:t>
            </w:r>
          </w:p>
          <w:p w14:paraId="518B1B86" w14:textId="77777777" w:rsidR="001732F1" w:rsidRDefault="001732F1" w:rsidP="001732F1">
            <w:pPr>
              <w:jc w:val="both"/>
              <w:rPr>
                <w:rFonts w:ascii="Calibri" w:hAnsi="Calibri" w:cs="Arial"/>
                <w:iCs/>
                <w:sz w:val="22"/>
                <w:lang w:val="es-MX"/>
              </w:rPr>
            </w:pPr>
          </w:p>
          <w:p w14:paraId="60ABBC65" w14:textId="77777777" w:rsidR="001732F1" w:rsidRDefault="001732F1" w:rsidP="00D21565">
            <w:pPr>
              <w:numPr>
                <w:ilvl w:val="1"/>
                <w:numId w:val="49"/>
              </w:numPr>
              <w:jc w:val="both"/>
              <w:rPr>
                <w:rFonts w:ascii="Calibri" w:hAnsi="Calibri" w:cs="Arial"/>
                <w:b/>
                <w:bCs/>
                <w:iCs/>
                <w:sz w:val="22"/>
                <w:u w:val="single"/>
              </w:rPr>
            </w:pPr>
            <w:r>
              <w:rPr>
                <w:rFonts w:ascii="Calibri" w:hAnsi="Calibri" w:cs="Arial"/>
                <w:b/>
                <w:bCs/>
                <w:iCs/>
                <w:sz w:val="22"/>
                <w:u w:val="single"/>
              </w:rPr>
              <w:t>Informe adjunto a la planilla de pago</w:t>
            </w:r>
          </w:p>
          <w:p w14:paraId="37674AEE" w14:textId="77777777" w:rsidR="001732F1" w:rsidRDefault="001732F1" w:rsidP="001732F1">
            <w:pPr>
              <w:jc w:val="both"/>
              <w:rPr>
                <w:rFonts w:ascii="Calibri" w:hAnsi="Calibri" w:cs="Arial"/>
                <w:iCs/>
                <w:sz w:val="22"/>
                <w:lang w:val="es-MX"/>
              </w:rPr>
            </w:pPr>
          </w:p>
          <w:p w14:paraId="10B256F1" w14:textId="77777777" w:rsidR="001732F1" w:rsidRDefault="001732F1" w:rsidP="001732F1">
            <w:pPr>
              <w:jc w:val="both"/>
              <w:rPr>
                <w:rFonts w:ascii="Calibri" w:hAnsi="Calibri" w:cs="Arial"/>
                <w:iCs/>
                <w:sz w:val="22"/>
                <w:lang w:val="es-MX"/>
              </w:rPr>
            </w:pPr>
            <w:r>
              <w:rPr>
                <w:rFonts w:ascii="Calibri" w:hAnsi="Calibri" w:cs="Arial"/>
                <w:iCs/>
                <w:sz w:val="22"/>
                <w:lang w:val="es-MX"/>
              </w:rPr>
              <w:t xml:space="preserve">Informe ejecutivo en no más de 3 páginas, en el que se describan los aspectos más importantes ocurridos en el periodo de avance de la planilla. </w:t>
            </w:r>
          </w:p>
          <w:p w14:paraId="24BE2429" w14:textId="77777777" w:rsidR="001732F1" w:rsidRDefault="001732F1" w:rsidP="001732F1">
            <w:pPr>
              <w:jc w:val="both"/>
              <w:rPr>
                <w:rFonts w:ascii="Calibri" w:hAnsi="Calibri" w:cs="Arial"/>
                <w:iCs/>
                <w:sz w:val="22"/>
                <w:lang w:val="es-MX"/>
              </w:rPr>
            </w:pPr>
          </w:p>
          <w:p w14:paraId="2D7DECBF" w14:textId="77777777" w:rsidR="001732F1" w:rsidRDefault="001732F1" w:rsidP="001732F1">
            <w:pPr>
              <w:jc w:val="both"/>
              <w:rPr>
                <w:rFonts w:ascii="Calibri" w:hAnsi="Calibri" w:cs="Arial"/>
                <w:iCs/>
                <w:sz w:val="22"/>
                <w:lang w:val="es-MX"/>
              </w:rPr>
            </w:pPr>
            <w:r>
              <w:rPr>
                <w:rFonts w:ascii="Calibri" w:hAnsi="Calibri" w:cs="Arial"/>
                <w:iCs/>
                <w:sz w:val="22"/>
                <w:lang w:val="es-MX"/>
              </w:rPr>
              <w:lastRenderedPageBreak/>
              <w:t>Preparación de los certificados de pago respectivos para los pagos mensuales de avance de obra al contratista, de acuerdo a los precios y cumplimiento de las especificaciones; certificación de dichos pagos mensuales y recomendación por escrita, aprobando el pago correspondiente.</w:t>
            </w:r>
          </w:p>
          <w:p w14:paraId="52F02989" w14:textId="77777777" w:rsidR="001732F1" w:rsidRDefault="001732F1" w:rsidP="001732F1">
            <w:pPr>
              <w:jc w:val="both"/>
              <w:rPr>
                <w:rFonts w:ascii="Calibri" w:hAnsi="Calibri" w:cs="Arial"/>
                <w:b/>
                <w:iCs/>
                <w:sz w:val="22"/>
                <w:lang w:val="es-MX"/>
              </w:rPr>
            </w:pPr>
          </w:p>
          <w:p w14:paraId="627657EA" w14:textId="77777777" w:rsidR="001732F1" w:rsidRDefault="001732F1" w:rsidP="00D21565">
            <w:pPr>
              <w:numPr>
                <w:ilvl w:val="1"/>
                <w:numId w:val="49"/>
              </w:numPr>
              <w:jc w:val="both"/>
              <w:rPr>
                <w:rFonts w:ascii="Calibri" w:hAnsi="Calibri" w:cs="Arial"/>
                <w:b/>
                <w:bCs/>
                <w:iCs/>
                <w:sz w:val="22"/>
                <w:u w:val="single"/>
              </w:rPr>
            </w:pPr>
            <w:r>
              <w:rPr>
                <w:rFonts w:ascii="Calibri" w:hAnsi="Calibri" w:cs="Arial"/>
                <w:b/>
                <w:bCs/>
                <w:iCs/>
                <w:sz w:val="22"/>
                <w:u w:val="single"/>
              </w:rPr>
              <w:t>Informe Final</w:t>
            </w:r>
          </w:p>
          <w:p w14:paraId="7117A277" w14:textId="77777777" w:rsidR="001732F1" w:rsidRDefault="001732F1" w:rsidP="001732F1">
            <w:pPr>
              <w:jc w:val="both"/>
              <w:rPr>
                <w:rFonts w:ascii="Calibri" w:hAnsi="Calibri" w:cs="Arial"/>
                <w:iCs/>
                <w:sz w:val="22"/>
                <w:lang w:val="es-MX"/>
              </w:rPr>
            </w:pPr>
          </w:p>
          <w:p w14:paraId="32C0B61A" w14:textId="77777777" w:rsidR="001732F1" w:rsidRDefault="001732F1" w:rsidP="001732F1">
            <w:pPr>
              <w:jc w:val="both"/>
              <w:rPr>
                <w:rFonts w:ascii="Calibri" w:hAnsi="Calibri" w:cs="Arial"/>
                <w:iCs/>
                <w:sz w:val="22"/>
                <w:lang w:val="es-MX"/>
              </w:rPr>
            </w:pPr>
            <w:r>
              <w:rPr>
                <w:rFonts w:ascii="Calibri" w:hAnsi="Calibri" w:cs="Arial"/>
                <w:iCs/>
                <w:sz w:val="22"/>
                <w:lang w:val="es-MX"/>
              </w:rPr>
              <w:t>Informe Final sobre la construcción de las obras civiles y complementarios, con la descripción detallada de los volúmenes de trabajo ejecutado, costos de construcción, personal y equipos utilizados, cumplimiento de plazo, problemas confrontados y soluciones adoptadas, aceptabilidad de cada obra construida, y cualquier otro aspecto relevante ocurrido durante la ejecución de los trabajos y recomendaciones para el mantenimiento futuro y sugerencia para la ejecución de obras en el futuro. También deben incluirse los planos As-</w:t>
            </w:r>
            <w:proofErr w:type="spellStart"/>
            <w:r>
              <w:rPr>
                <w:rFonts w:ascii="Calibri" w:hAnsi="Calibri" w:cs="Arial"/>
                <w:iCs/>
                <w:sz w:val="22"/>
                <w:lang w:val="es-MX"/>
              </w:rPr>
              <w:t>Built</w:t>
            </w:r>
            <w:proofErr w:type="spellEnd"/>
            <w:r>
              <w:rPr>
                <w:rFonts w:ascii="Calibri" w:hAnsi="Calibri" w:cs="Arial"/>
                <w:iCs/>
                <w:sz w:val="22"/>
                <w:lang w:val="es-MX"/>
              </w:rPr>
              <w:t xml:space="preserve"> definitivo de las obras.</w:t>
            </w:r>
          </w:p>
          <w:p w14:paraId="2616DB7D" w14:textId="77777777" w:rsidR="001732F1" w:rsidRDefault="001732F1" w:rsidP="001732F1">
            <w:pPr>
              <w:jc w:val="both"/>
              <w:rPr>
                <w:rFonts w:ascii="Calibri" w:hAnsi="Calibri" w:cs="Arial"/>
                <w:iCs/>
                <w:sz w:val="22"/>
                <w:lang w:val="es-MX"/>
              </w:rPr>
            </w:pPr>
          </w:p>
          <w:p w14:paraId="55EF0E4B" w14:textId="77777777" w:rsidR="001732F1" w:rsidRDefault="001732F1" w:rsidP="001732F1">
            <w:pPr>
              <w:jc w:val="both"/>
              <w:rPr>
                <w:rFonts w:ascii="Calibri" w:hAnsi="Calibri" w:cs="Arial"/>
                <w:iCs/>
                <w:sz w:val="22"/>
                <w:lang w:val="es-MX"/>
              </w:rPr>
            </w:pPr>
            <w:r>
              <w:rPr>
                <w:rFonts w:ascii="Calibri" w:hAnsi="Calibri" w:cs="Arial"/>
                <w:iCs/>
                <w:sz w:val="22"/>
                <w:lang w:val="es-MX"/>
              </w:rPr>
              <w:t>El Informe Final deberá ser presentado dentro de los veinte (20) días calendario contabilizados a partir de la Recepción Definitiva de la obra, este informe deberá ser presentado en 4 ejemplares (2 originales y 2 copias).</w:t>
            </w:r>
          </w:p>
          <w:p w14:paraId="4F0442D0" w14:textId="77777777" w:rsidR="001732F1" w:rsidRDefault="001732F1" w:rsidP="001732F1">
            <w:pPr>
              <w:jc w:val="both"/>
              <w:rPr>
                <w:rFonts w:ascii="Calibri" w:hAnsi="Calibri" w:cs="Arial"/>
                <w:iCs/>
                <w:sz w:val="22"/>
                <w:lang w:val="es-MX"/>
              </w:rPr>
            </w:pPr>
          </w:p>
          <w:p w14:paraId="71841128" w14:textId="77777777" w:rsidR="001732F1" w:rsidRDefault="001732F1" w:rsidP="001732F1">
            <w:pPr>
              <w:jc w:val="both"/>
              <w:rPr>
                <w:rFonts w:ascii="Calibri" w:hAnsi="Calibri" w:cs="Arial"/>
                <w:iCs/>
                <w:sz w:val="22"/>
                <w:lang w:val="es-MX"/>
              </w:rPr>
            </w:pPr>
            <w:r>
              <w:rPr>
                <w:rFonts w:ascii="Calibri" w:hAnsi="Calibri" w:cs="Arial"/>
                <w:iCs/>
                <w:sz w:val="22"/>
                <w:lang w:val="es-MX"/>
              </w:rPr>
              <w:t xml:space="preserve">En caso de incumplimiento en la presentación del Informe Final dentro del plazo establecido, La Supervisión se hará pasible a una multa del 1.0 por 1000 del monto del contrato por cada día de atraso. </w:t>
            </w:r>
          </w:p>
          <w:p w14:paraId="72932570" w14:textId="77777777" w:rsidR="001732F1" w:rsidRDefault="001732F1" w:rsidP="00D21565">
            <w:pPr>
              <w:numPr>
                <w:ilvl w:val="1"/>
                <w:numId w:val="49"/>
              </w:numPr>
              <w:jc w:val="both"/>
              <w:rPr>
                <w:rFonts w:ascii="Calibri" w:hAnsi="Calibri" w:cs="Arial"/>
                <w:b/>
                <w:bCs/>
                <w:iCs/>
                <w:sz w:val="22"/>
                <w:u w:val="single"/>
              </w:rPr>
            </w:pPr>
            <w:r>
              <w:rPr>
                <w:rFonts w:ascii="Calibri" w:hAnsi="Calibri" w:cs="Arial"/>
                <w:b/>
                <w:bCs/>
                <w:iCs/>
                <w:sz w:val="22"/>
                <w:u w:val="single"/>
              </w:rPr>
              <w:t>Multas</w:t>
            </w:r>
          </w:p>
          <w:p w14:paraId="121027E9" w14:textId="77777777" w:rsidR="001732F1" w:rsidRDefault="001732F1" w:rsidP="001732F1">
            <w:pPr>
              <w:jc w:val="both"/>
              <w:rPr>
                <w:rFonts w:ascii="Calibri" w:hAnsi="Calibri" w:cs="Arial"/>
                <w:iCs/>
                <w:sz w:val="22"/>
                <w:lang w:val="es-MX"/>
              </w:rPr>
            </w:pPr>
          </w:p>
          <w:p w14:paraId="10D7D09E" w14:textId="77777777" w:rsidR="001732F1" w:rsidRPr="00407444" w:rsidRDefault="001732F1" w:rsidP="001732F1">
            <w:pPr>
              <w:jc w:val="both"/>
              <w:rPr>
                <w:rFonts w:ascii="Calibri" w:hAnsi="Calibri" w:cs="Arial"/>
                <w:iCs/>
                <w:sz w:val="22"/>
                <w:lang w:val="es-MX"/>
              </w:rPr>
            </w:pPr>
            <w:r>
              <w:rPr>
                <w:rFonts w:ascii="Calibri" w:hAnsi="Calibri" w:cs="Arial"/>
                <w:iCs/>
                <w:sz w:val="22"/>
                <w:lang w:val="es-MX"/>
              </w:rPr>
              <w:t>En caso de incumplimiento en la presentación del Informe Final estipulado, dentro del plazo establecido, la Supervisión se hará pasible a una multa del 1 por 1000 del monto del contrato por cada día de atraso.</w:t>
            </w:r>
          </w:p>
        </w:tc>
      </w:tr>
      <w:tr w:rsidR="001732F1" w:rsidRPr="00407444" w14:paraId="41E0B57C" w14:textId="77777777" w:rsidTr="001732F1">
        <w:trPr>
          <w:trHeight w:val="380"/>
        </w:trPr>
        <w:tc>
          <w:tcPr>
            <w:tcW w:w="9356" w:type="dxa"/>
            <w:shd w:val="clear" w:color="auto" w:fill="9CC2E5"/>
            <w:vAlign w:val="center"/>
          </w:tcPr>
          <w:p w14:paraId="1B5FB648" w14:textId="77777777" w:rsidR="001732F1" w:rsidRPr="00407444" w:rsidRDefault="001732F1" w:rsidP="001732F1">
            <w:pPr>
              <w:tabs>
                <w:tab w:val="left" w:pos="567"/>
              </w:tabs>
              <w:jc w:val="both"/>
              <w:rPr>
                <w:rFonts w:ascii="Calibri" w:hAnsi="Calibri" w:cs="Arial"/>
                <w:b/>
                <w:iCs/>
                <w:sz w:val="22"/>
              </w:rPr>
            </w:pPr>
            <w:r w:rsidRPr="00407444">
              <w:rPr>
                <w:rFonts w:ascii="Calibri" w:hAnsi="Calibri" w:cs="Arial"/>
                <w:b/>
                <w:iCs/>
                <w:sz w:val="22"/>
              </w:rPr>
              <w:lastRenderedPageBreak/>
              <w:t>SEGUIMIENTO, EVALUACION SUPERVISION Y FISCALIZACION</w:t>
            </w:r>
          </w:p>
        </w:tc>
      </w:tr>
      <w:tr w:rsidR="001732F1" w:rsidRPr="00407444" w14:paraId="0E2A233E" w14:textId="77777777" w:rsidTr="001732F1">
        <w:trPr>
          <w:trHeight w:val="380"/>
        </w:trPr>
        <w:tc>
          <w:tcPr>
            <w:tcW w:w="9356" w:type="dxa"/>
            <w:shd w:val="clear" w:color="auto" w:fill="auto"/>
            <w:vAlign w:val="center"/>
          </w:tcPr>
          <w:p w14:paraId="649F1AE7" w14:textId="77777777" w:rsidR="001732F1" w:rsidRDefault="001732F1" w:rsidP="001732F1">
            <w:pPr>
              <w:jc w:val="both"/>
              <w:rPr>
                <w:rFonts w:ascii="Calibri" w:hAnsi="Calibri" w:cs="Arial"/>
                <w:sz w:val="22"/>
                <w:szCs w:val="22"/>
              </w:rPr>
            </w:pPr>
            <w:r>
              <w:rPr>
                <w:rFonts w:ascii="Calibri" w:hAnsi="Calibri" w:cs="Arial"/>
                <w:sz w:val="22"/>
                <w:szCs w:val="22"/>
              </w:rPr>
              <w:t>YPFB designara un FISCAL, dependiente de la Gerencia de Comercialización Interna de Líquidos, el mismo que cumplirá la siguiente función: seguimiento y evaluación de trabajos de la SUPERVISION.</w:t>
            </w:r>
          </w:p>
          <w:p w14:paraId="46D80D59" w14:textId="77777777" w:rsidR="001732F1" w:rsidRDefault="001732F1" w:rsidP="001732F1">
            <w:pPr>
              <w:jc w:val="both"/>
              <w:rPr>
                <w:rFonts w:ascii="Calibri" w:hAnsi="Calibri" w:cs="Arial"/>
                <w:sz w:val="22"/>
                <w:szCs w:val="22"/>
              </w:rPr>
            </w:pPr>
          </w:p>
          <w:p w14:paraId="6984EBB7" w14:textId="77777777" w:rsidR="001732F1" w:rsidRDefault="001732F1" w:rsidP="001732F1">
            <w:pPr>
              <w:jc w:val="both"/>
              <w:rPr>
                <w:rFonts w:ascii="Calibri" w:hAnsi="Calibri" w:cs="Arial"/>
                <w:iCs/>
                <w:sz w:val="22"/>
              </w:rPr>
            </w:pPr>
            <w:r>
              <w:rPr>
                <w:rFonts w:ascii="Calibri" w:hAnsi="Calibri" w:cs="Arial"/>
                <w:iCs/>
                <w:sz w:val="22"/>
              </w:rPr>
              <w:t xml:space="preserve">El trabajo de La Supervisión estará sujeto a FISCALIZACIÓN permanente designada por </w:t>
            </w:r>
            <w:r>
              <w:rPr>
                <w:rFonts w:ascii="Calibri" w:hAnsi="Calibri" w:cs="Arial"/>
                <w:bCs/>
                <w:iCs/>
                <w:kern w:val="32"/>
                <w:sz w:val="22"/>
              </w:rPr>
              <w:t>Yacimientos Petrolíferos Fiscales Bolivianos</w:t>
            </w:r>
            <w:r>
              <w:rPr>
                <w:rFonts w:ascii="Calibri" w:hAnsi="Calibri" w:cs="Arial"/>
                <w:iCs/>
                <w:sz w:val="22"/>
              </w:rPr>
              <w:t>.</w:t>
            </w:r>
          </w:p>
          <w:p w14:paraId="2B53CA43" w14:textId="77777777" w:rsidR="001732F1" w:rsidRDefault="001732F1" w:rsidP="001732F1">
            <w:pPr>
              <w:jc w:val="both"/>
              <w:rPr>
                <w:rFonts w:ascii="Calibri" w:hAnsi="Calibri" w:cs="Arial"/>
                <w:iCs/>
                <w:sz w:val="22"/>
              </w:rPr>
            </w:pPr>
          </w:p>
          <w:p w14:paraId="48832CB4" w14:textId="77777777" w:rsidR="001732F1" w:rsidRDefault="001732F1" w:rsidP="001732F1">
            <w:pPr>
              <w:jc w:val="both"/>
              <w:rPr>
                <w:rFonts w:ascii="Calibri" w:hAnsi="Calibri" w:cs="Arial"/>
                <w:iCs/>
                <w:sz w:val="22"/>
              </w:rPr>
            </w:pPr>
            <w:r>
              <w:rPr>
                <w:rFonts w:ascii="Calibri" w:hAnsi="Calibri" w:cs="Arial"/>
                <w:iCs/>
                <w:sz w:val="22"/>
              </w:rPr>
              <w:t>La Supervisión deberá tener presente en el desarrollo de los trabajos lo siguiente:</w:t>
            </w:r>
          </w:p>
          <w:p w14:paraId="6B56D05A" w14:textId="77777777" w:rsidR="001732F1" w:rsidRDefault="001732F1" w:rsidP="001732F1">
            <w:pPr>
              <w:jc w:val="both"/>
              <w:rPr>
                <w:rFonts w:ascii="Calibri" w:hAnsi="Calibri" w:cs="Arial"/>
                <w:iCs/>
                <w:sz w:val="22"/>
              </w:rPr>
            </w:pPr>
          </w:p>
          <w:p w14:paraId="7C83FA2A" w14:textId="77777777" w:rsidR="001732F1" w:rsidRDefault="001732F1" w:rsidP="00D21565">
            <w:pPr>
              <w:pStyle w:val="Prrafodelista"/>
              <w:numPr>
                <w:ilvl w:val="0"/>
                <w:numId w:val="53"/>
              </w:numPr>
              <w:jc w:val="both"/>
              <w:rPr>
                <w:rFonts w:ascii="Calibri" w:hAnsi="Calibri" w:cs="Arial"/>
                <w:iCs/>
                <w:sz w:val="22"/>
              </w:rPr>
            </w:pPr>
            <w:r>
              <w:rPr>
                <w:rFonts w:ascii="Calibri" w:hAnsi="Calibri" w:cs="Arial"/>
                <w:iCs/>
                <w:sz w:val="22"/>
              </w:rPr>
              <w:t>El FISCAL estará encargado del seguimiento, control, coordinación y revisión de los trabajos.</w:t>
            </w:r>
          </w:p>
          <w:p w14:paraId="6E2105A1" w14:textId="77777777" w:rsidR="001732F1" w:rsidRDefault="001732F1" w:rsidP="001732F1">
            <w:pPr>
              <w:pStyle w:val="Prrafodelista"/>
              <w:jc w:val="both"/>
              <w:rPr>
                <w:rFonts w:ascii="Calibri" w:hAnsi="Calibri" w:cs="Arial"/>
                <w:iCs/>
                <w:sz w:val="22"/>
              </w:rPr>
            </w:pPr>
          </w:p>
          <w:p w14:paraId="03E1F2BE" w14:textId="77777777" w:rsidR="001732F1" w:rsidRPr="00407444" w:rsidRDefault="001732F1" w:rsidP="001732F1">
            <w:pPr>
              <w:tabs>
                <w:tab w:val="left" w:pos="567"/>
              </w:tabs>
              <w:jc w:val="both"/>
              <w:rPr>
                <w:rFonts w:ascii="Calibri" w:hAnsi="Calibri" w:cs="Arial"/>
                <w:b/>
                <w:iCs/>
                <w:sz w:val="22"/>
              </w:rPr>
            </w:pPr>
            <w:r>
              <w:rPr>
                <w:rFonts w:ascii="Calibri" w:hAnsi="Calibri" w:cs="Arial"/>
                <w:iCs/>
                <w:sz w:val="22"/>
              </w:rPr>
              <w:t>Cualquier demora en la entrega de los Informes del servicio deberá estar sustentada.</w:t>
            </w:r>
          </w:p>
        </w:tc>
      </w:tr>
      <w:tr w:rsidR="001732F1" w:rsidRPr="00DE5352" w14:paraId="0BBF08CA" w14:textId="77777777" w:rsidTr="001732F1">
        <w:trPr>
          <w:trHeight w:val="380"/>
        </w:trPr>
        <w:tc>
          <w:tcPr>
            <w:tcW w:w="9356" w:type="dxa"/>
            <w:shd w:val="clear" w:color="auto" w:fill="9CC2E5"/>
            <w:vAlign w:val="center"/>
          </w:tcPr>
          <w:p w14:paraId="0196A831" w14:textId="77777777" w:rsidR="001732F1" w:rsidRPr="00DE5352" w:rsidRDefault="001732F1" w:rsidP="001732F1">
            <w:pPr>
              <w:jc w:val="both"/>
              <w:rPr>
                <w:rFonts w:ascii="Calibri" w:hAnsi="Calibri" w:cs="Arial"/>
                <w:b/>
                <w:sz w:val="22"/>
                <w:szCs w:val="22"/>
              </w:rPr>
            </w:pPr>
            <w:r w:rsidRPr="00DE5352">
              <w:rPr>
                <w:rFonts w:ascii="Calibri" w:hAnsi="Calibri" w:cs="Arial"/>
                <w:b/>
                <w:sz w:val="22"/>
                <w:szCs w:val="22"/>
              </w:rPr>
              <w:t xml:space="preserve">COORDINACION CON INSTITUCIONES </w:t>
            </w:r>
          </w:p>
        </w:tc>
      </w:tr>
      <w:tr w:rsidR="001732F1" w:rsidRPr="00DE5352" w14:paraId="747F798A" w14:textId="77777777" w:rsidTr="001732F1">
        <w:trPr>
          <w:trHeight w:val="5595"/>
        </w:trPr>
        <w:tc>
          <w:tcPr>
            <w:tcW w:w="9356" w:type="dxa"/>
            <w:shd w:val="clear" w:color="auto" w:fill="auto"/>
            <w:vAlign w:val="center"/>
          </w:tcPr>
          <w:p w14:paraId="3AC0EE92" w14:textId="77777777" w:rsidR="001732F1" w:rsidRPr="00DE5352" w:rsidRDefault="001732F1" w:rsidP="001732F1">
            <w:pPr>
              <w:jc w:val="both"/>
              <w:rPr>
                <w:rFonts w:ascii="Calibri" w:hAnsi="Calibri" w:cs="Arial"/>
                <w:iCs/>
                <w:sz w:val="22"/>
              </w:rPr>
            </w:pPr>
            <w:r w:rsidRPr="00DE5352">
              <w:rPr>
                <w:rFonts w:ascii="Calibri" w:hAnsi="Calibri" w:cs="Arial"/>
                <w:iCs/>
                <w:sz w:val="22"/>
              </w:rPr>
              <w:lastRenderedPageBreak/>
              <w:t xml:space="preserve">Además de la Coordinación continua con </w:t>
            </w:r>
            <w:r w:rsidRPr="00DE5352">
              <w:rPr>
                <w:rFonts w:ascii="Calibri" w:hAnsi="Calibri" w:cs="Arial"/>
                <w:bCs/>
                <w:iCs/>
                <w:kern w:val="32"/>
                <w:sz w:val="22"/>
              </w:rPr>
              <w:t>Yacimientos Petrolíferos Fiscales Bolivianos</w:t>
            </w:r>
            <w:r>
              <w:rPr>
                <w:rFonts w:ascii="Calibri" w:hAnsi="Calibri" w:cs="Arial"/>
                <w:bCs/>
                <w:iCs/>
                <w:kern w:val="32"/>
                <w:sz w:val="22"/>
              </w:rPr>
              <w:t>, l</w:t>
            </w:r>
            <w:r w:rsidRPr="00DE5352">
              <w:rPr>
                <w:rFonts w:ascii="Calibri" w:hAnsi="Calibri" w:cs="Arial"/>
                <w:iCs/>
                <w:sz w:val="22"/>
              </w:rPr>
              <w:t>a Supervisión deberá coordinar con las diferentes instituciones involucradas</w:t>
            </w:r>
            <w:r>
              <w:rPr>
                <w:rFonts w:ascii="Calibri" w:hAnsi="Calibri" w:cs="Arial"/>
                <w:iCs/>
                <w:sz w:val="22"/>
              </w:rPr>
              <w:t xml:space="preserve"> todos</w:t>
            </w:r>
            <w:r w:rsidRPr="00DE5352">
              <w:rPr>
                <w:rFonts w:ascii="Calibri" w:hAnsi="Calibri" w:cs="Arial"/>
                <w:iCs/>
                <w:sz w:val="22"/>
              </w:rPr>
              <w:t xml:space="preserve"> los aspectos necesarios que tengan relación con el proyecto. En forma permanente deberá coordinar con el FISCAL designado por </w:t>
            </w:r>
            <w:r w:rsidRPr="00DE5352">
              <w:rPr>
                <w:rFonts w:ascii="Calibri" w:hAnsi="Calibri" w:cs="Arial"/>
                <w:bCs/>
                <w:iCs/>
                <w:kern w:val="32"/>
                <w:sz w:val="22"/>
              </w:rPr>
              <w:t>Yacimientos Petrolíferos Fiscales Bolivianos</w:t>
            </w:r>
            <w:r w:rsidRPr="00DE5352">
              <w:rPr>
                <w:rFonts w:ascii="Calibri" w:hAnsi="Calibri" w:cs="Arial"/>
                <w:iCs/>
                <w:sz w:val="22"/>
              </w:rPr>
              <w:t>.</w:t>
            </w:r>
          </w:p>
          <w:p w14:paraId="168D3D6E" w14:textId="77777777" w:rsidR="001732F1" w:rsidRPr="00DE5352" w:rsidRDefault="001732F1" w:rsidP="001732F1">
            <w:pPr>
              <w:jc w:val="both"/>
              <w:rPr>
                <w:rFonts w:ascii="Calibri" w:hAnsi="Calibri" w:cs="Arial"/>
                <w:iCs/>
                <w:sz w:val="22"/>
              </w:rPr>
            </w:pPr>
          </w:p>
          <w:p w14:paraId="437A73C9" w14:textId="77777777" w:rsidR="001732F1" w:rsidRPr="00DE5352" w:rsidRDefault="001732F1" w:rsidP="001732F1">
            <w:pPr>
              <w:jc w:val="both"/>
              <w:rPr>
                <w:rFonts w:ascii="Calibri" w:hAnsi="Calibri" w:cs="Arial"/>
                <w:iCs/>
                <w:sz w:val="22"/>
              </w:rPr>
            </w:pPr>
            <w:r w:rsidRPr="00DE5352">
              <w:rPr>
                <w:rFonts w:ascii="Calibri" w:hAnsi="Calibri" w:cs="Arial"/>
                <w:iCs/>
                <w:sz w:val="22"/>
              </w:rPr>
              <w:t xml:space="preserve">Será parte del alcance de la Supervisión el exponer el proyecto, ante las autoridades de </w:t>
            </w:r>
            <w:r w:rsidRPr="00DE5352">
              <w:rPr>
                <w:rFonts w:ascii="Calibri" w:hAnsi="Calibri" w:cs="Arial"/>
                <w:bCs/>
                <w:iCs/>
                <w:kern w:val="32"/>
                <w:sz w:val="22"/>
              </w:rPr>
              <w:t>Yacimientos Petrolíferos Fiscales Bolivianos</w:t>
            </w:r>
            <w:r w:rsidRPr="00DE5352">
              <w:rPr>
                <w:rFonts w:ascii="Calibri" w:hAnsi="Calibri" w:cs="Arial"/>
                <w:iCs/>
                <w:sz w:val="22"/>
              </w:rPr>
              <w:t xml:space="preserve"> o ante los beneficiarios según sea requerida su socialización.</w:t>
            </w:r>
          </w:p>
          <w:p w14:paraId="4BB8C328" w14:textId="77777777" w:rsidR="001732F1" w:rsidRPr="00DE5352" w:rsidRDefault="001732F1" w:rsidP="001732F1">
            <w:pPr>
              <w:jc w:val="both"/>
              <w:rPr>
                <w:rFonts w:ascii="Calibri" w:hAnsi="Calibri" w:cs="Arial"/>
                <w:iCs/>
                <w:sz w:val="22"/>
              </w:rPr>
            </w:pPr>
          </w:p>
          <w:p w14:paraId="0A23A6E8" w14:textId="77777777" w:rsidR="001732F1" w:rsidRPr="00DE5352" w:rsidRDefault="001732F1" w:rsidP="001732F1">
            <w:pPr>
              <w:jc w:val="both"/>
              <w:rPr>
                <w:rFonts w:ascii="Calibri" w:hAnsi="Calibri" w:cs="Arial"/>
                <w:iCs/>
                <w:sz w:val="22"/>
              </w:rPr>
            </w:pPr>
            <w:r w:rsidRPr="00DE5352">
              <w:rPr>
                <w:rFonts w:ascii="Calibri" w:hAnsi="Calibri" w:cs="Arial"/>
                <w:iCs/>
                <w:sz w:val="22"/>
              </w:rPr>
              <w:t>Coordinación con otras instituciones públicas que prestan servicios en el área de ubicación de los proyectos. La Supervisión al inicio de su trabajo deberá investigar la existencia de infraestructura urbana y/</w:t>
            </w:r>
            <w:proofErr w:type="spellStart"/>
            <w:r w:rsidRPr="00DE5352">
              <w:rPr>
                <w:rFonts w:ascii="Calibri" w:hAnsi="Calibri" w:cs="Arial"/>
                <w:iCs/>
                <w:sz w:val="22"/>
              </w:rPr>
              <w:t>ó</w:t>
            </w:r>
            <w:proofErr w:type="spellEnd"/>
            <w:r w:rsidRPr="00DE5352">
              <w:rPr>
                <w:rFonts w:ascii="Calibri" w:hAnsi="Calibri" w:cs="Arial"/>
                <w:iCs/>
                <w:sz w:val="22"/>
              </w:rPr>
              <w:t xml:space="preserve"> servicios existentes en el área de emplazamiento de los proyectos, para evitar posibles interferencias o afectaciones daños a tubos, cables, ductos, cajas, postes u otros elementos o estructuras existentes; debiendo por lo tanto coordinar antes de elaborar el proyecto final con las instituciones </w:t>
            </w:r>
            <w:r>
              <w:rPr>
                <w:rFonts w:ascii="Calibri" w:hAnsi="Calibri" w:cs="Arial"/>
                <w:iCs/>
                <w:sz w:val="22"/>
              </w:rPr>
              <w:t>encargadas de su administración</w:t>
            </w:r>
            <w:r w:rsidRPr="00DE5352">
              <w:rPr>
                <w:rFonts w:ascii="Calibri" w:hAnsi="Calibri" w:cs="Arial"/>
                <w:iCs/>
                <w:sz w:val="22"/>
              </w:rPr>
              <w:t>; a fin de conservarlas y protegerlas, y donde sea necesario retirarlas, reubicarlas o plantear soluciones que eviten su afectación.</w:t>
            </w:r>
          </w:p>
          <w:p w14:paraId="14C6CFCD" w14:textId="77777777" w:rsidR="001732F1" w:rsidRPr="00DE5352" w:rsidRDefault="001732F1" w:rsidP="001732F1">
            <w:pPr>
              <w:jc w:val="both"/>
              <w:rPr>
                <w:rFonts w:ascii="Calibri" w:hAnsi="Calibri" w:cs="Arial"/>
                <w:iCs/>
                <w:sz w:val="22"/>
              </w:rPr>
            </w:pPr>
          </w:p>
          <w:p w14:paraId="2A1EA3D2" w14:textId="77777777" w:rsidR="001732F1" w:rsidRPr="00DE5352" w:rsidRDefault="001732F1" w:rsidP="001732F1">
            <w:pPr>
              <w:jc w:val="both"/>
              <w:rPr>
                <w:rFonts w:ascii="Calibri" w:hAnsi="Calibri" w:cs="Arial"/>
                <w:iCs/>
                <w:sz w:val="22"/>
              </w:rPr>
            </w:pPr>
            <w:r w:rsidRPr="00DE5352">
              <w:rPr>
                <w:rFonts w:ascii="Calibri" w:hAnsi="Calibri" w:cs="Arial"/>
                <w:iCs/>
                <w:sz w:val="22"/>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sidRPr="00DE5352">
              <w:rPr>
                <w:rFonts w:ascii="Calibri" w:hAnsi="Calibri" w:cs="Arial"/>
                <w:bCs/>
                <w:iCs/>
                <w:kern w:val="32"/>
                <w:sz w:val="22"/>
              </w:rPr>
              <w:t>Yacimientos Petrolíferos Fiscales Bolivianos.</w:t>
            </w:r>
            <w:r w:rsidRPr="00DE5352">
              <w:rPr>
                <w:rFonts w:ascii="Calibri" w:hAnsi="Calibri" w:cs="Arial"/>
                <w:iCs/>
                <w:sz w:val="22"/>
              </w:rPr>
              <w:t xml:space="preserve"> </w:t>
            </w:r>
          </w:p>
        </w:tc>
      </w:tr>
      <w:tr w:rsidR="001732F1" w:rsidRPr="00DE5352" w14:paraId="519D8BAD" w14:textId="77777777" w:rsidTr="001732F1">
        <w:trPr>
          <w:trHeight w:val="380"/>
        </w:trPr>
        <w:tc>
          <w:tcPr>
            <w:tcW w:w="9356" w:type="dxa"/>
            <w:shd w:val="clear" w:color="auto" w:fill="9CC2E5"/>
            <w:vAlign w:val="center"/>
          </w:tcPr>
          <w:p w14:paraId="5966A38F" w14:textId="77777777" w:rsidR="001732F1" w:rsidRPr="00DE5352" w:rsidRDefault="001732F1" w:rsidP="001732F1">
            <w:pPr>
              <w:jc w:val="both"/>
              <w:rPr>
                <w:rFonts w:ascii="Calibri" w:hAnsi="Calibri" w:cs="Arial"/>
                <w:b/>
                <w:sz w:val="22"/>
                <w:szCs w:val="22"/>
              </w:rPr>
            </w:pPr>
            <w:r>
              <w:rPr>
                <w:rFonts w:ascii="Calibri" w:hAnsi="Calibri" w:cs="Arial"/>
                <w:b/>
                <w:sz w:val="22"/>
                <w:szCs w:val="22"/>
              </w:rPr>
              <w:t xml:space="preserve">ACTIVIDADES A REALIZAR POR LA SUPERVISION </w:t>
            </w:r>
          </w:p>
        </w:tc>
      </w:tr>
      <w:tr w:rsidR="001732F1" w:rsidRPr="00DE5352" w14:paraId="2C68484B" w14:textId="77777777" w:rsidTr="001732F1">
        <w:trPr>
          <w:trHeight w:val="380"/>
        </w:trPr>
        <w:tc>
          <w:tcPr>
            <w:tcW w:w="9356" w:type="dxa"/>
            <w:shd w:val="clear" w:color="auto" w:fill="auto"/>
            <w:vAlign w:val="center"/>
          </w:tcPr>
          <w:p w14:paraId="240446D0" w14:textId="77777777" w:rsidR="001732F1" w:rsidRPr="00B55812" w:rsidRDefault="001732F1" w:rsidP="00D21565">
            <w:pPr>
              <w:numPr>
                <w:ilvl w:val="0"/>
                <w:numId w:val="45"/>
              </w:numPr>
              <w:jc w:val="both"/>
              <w:rPr>
                <w:rFonts w:ascii="Calibri" w:hAnsi="Calibri" w:cs="Arial"/>
                <w:b/>
                <w:bCs/>
                <w:iCs/>
                <w:sz w:val="22"/>
                <w:u w:val="single"/>
              </w:rPr>
            </w:pPr>
            <w:r w:rsidRPr="00B55812">
              <w:rPr>
                <w:rFonts w:ascii="Calibri" w:hAnsi="Calibri" w:cs="Arial"/>
                <w:b/>
                <w:bCs/>
                <w:iCs/>
                <w:sz w:val="22"/>
                <w:u w:val="single"/>
              </w:rPr>
              <w:t>CONTROLES DURANTE LA EJECUCIÓN DEL PROYECTO</w:t>
            </w:r>
          </w:p>
          <w:p w14:paraId="531D60AB" w14:textId="77777777" w:rsidR="001732F1" w:rsidRPr="00B55812" w:rsidRDefault="001732F1" w:rsidP="001732F1">
            <w:pPr>
              <w:jc w:val="both"/>
              <w:rPr>
                <w:rFonts w:ascii="Calibri" w:hAnsi="Calibri" w:cs="Arial"/>
                <w:b/>
                <w:iCs/>
                <w:sz w:val="22"/>
                <w:lang w:val="es-MX"/>
              </w:rPr>
            </w:pPr>
          </w:p>
          <w:p w14:paraId="2912686C" w14:textId="77777777" w:rsidR="001732F1" w:rsidRPr="00B55812" w:rsidRDefault="001732F1" w:rsidP="001732F1">
            <w:pPr>
              <w:jc w:val="both"/>
              <w:rPr>
                <w:rFonts w:ascii="Calibri" w:hAnsi="Calibri" w:cs="Arial"/>
                <w:b/>
                <w:iCs/>
                <w:sz w:val="22"/>
                <w:u w:val="single"/>
                <w:lang w:val="es-MX"/>
              </w:rPr>
            </w:pPr>
            <w:r w:rsidRPr="00B55812">
              <w:rPr>
                <w:rFonts w:ascii="Calibri" w:hAnsi="Calibri" w:cs="Arial"/>
                <w:b/>
                <w:iCs/>
                <w:sz w:val="22"/>
                <w:u w:val="single"/>
                <w:lang w:val="es-MX"/>
              </w:rPr>
              <w:t>Replanteo y trazado</w:t>
            </w:r>
          </w:p>
          <w:p w14:paraId="423CCB14" w14:textId="77777777" w:rsidR="001732F1" w:rsidRPr="00B55812" w:rsidRDefault="001732F1" w:rsidP="001732F1">
            <w:pPr>
              <w:jc w:val="both"/>
              <w:rPr>
                <w:rFonts w:ascii="Calibri" w:hAnsi="Calibri" w:cs="Arial"/>
                <w:b/>
                <w:iCs/>
                <w:sz w:val="22"/>
                <w:lang w:val="es-MX"/>
              </w:rPr>
            </w:pPr>
          </w:p>
          <w:p w14:paraId="3147A1EC" w14:textId="77777777" w:rsidR="001732F1" w:rsidRPr="00B55812" w:rsidRDefault="001732F1" w:rsidP="001732F1">
            <w:pPr>
              <w:jc w:val="both"/>
              <w:rPr>
                <w:rFonts w:ascii="Calibri" w:hAnsi="Calibri" w:cs="Arial"/>
                <w:iCs/>
                <w:sz w:val="22"/>
                <w:lang w:val="es-MX"/>
              </w:rPr>
            </w:pPr>
            <w:r w:rsidRPr="00B55812">
              <w:rPr>
                <w:rFonts w:ascii="Calibri" w:hAnsi="Calibri" w:cs="Arial"/>
                <w:iCs/>
                <w:sz w:val="22"/>
                <w:lang w:val="es-MX"/>
              </w:rPr>
              <w:t>Verificación de los controles de nivel de la OBRA, de la línea y nivel para ductos, muros y otras estructuras, para cualquier otro trabajo de replanteo realizado por el contratista.</w:t>
            </w:r>
          </w:p>
          <w:p w14:paraId="241BA48A" w14:textId="77777777" w:rsidR="001732F1" w:rsidRPr="00B55812" w:rsidRDefault="001732F1" w:rsidP="001732F1">
            <w:pPr>
              <w:jc w:val="both"/>
              <w:rPr>
                <w:rFonts w:ascii="Calibri" w:hAnsi="Calibri" w:cs="Arial"/>
                <w:iCs/>
                <w:sz w:val="22"/>
                <w:u w:val="single"/>
                <w:lang w:val="es-MX"/>
              </w:rPr>
            </w:pPr>
          </w:p>
          <w:p w14:paraId="538418C0" w14:textId="77777777" w:rsidR="001732F1" w:rsidRPr="00B55812" w:rsidRDefault="001732F1" w:rsidP="001732F1">
            <w:pPr>
              <w:jc w:val="both"/>
              <w:rPr>
                <w:rFonts w:ascii="Calibri" w:hAnsi="Calibri" w:cs="Arial"/>
                <w:b/>
                <w:iCs/>
                <w:sz w:val="22"/>
                <w:u w:val="single"/>
                <w:lang w:val="es-MX"/>
              </w:rPr>
            </w:pPr>
            <w:r w:rsidRPr="00B55812">
              <w:rPr>
                <w:rFonts w:ascii="Calibri" w:hAnsi="Calibri" w:cs="Arial"/>
                <w:b/>
                <w:iCs/>
                <w:sz w:val="22"/>
                <w:u w:val="single"/>
                <w:lang w:val="es-MX"/>
              </w:rPr>
              <w:t>Control y Seguimiento de la Ejecución</w:t>
            </w:r>
          </w:p>
          <w:p w14:paraId="0DB656B1" w14:textId="77777777" w:rsidR="001732F1" w:rsidRPr="00B55812" w:rsidRDefault="001732F1" w:rsidP="001732F1">
            <w:pPr>
              <w:jc w:val="both"/>
              <w:rPr>
                <w:rFonts w:ascii="Calibri" w:hAnsi="Calibri" w:cs="Arial"/>
                <w:b/>
                <w:iCs/>
                <w:sz w:val="22"/>
                <w:lang w:val="es-MX"/>
              </w:rPr>
            </w:pPr>
          </w:p>
          <w:p w14:paraId="27288F15" w14:textId="77777777" w:rsidR="001732F1" w:rsidRPr="00B55812" w:rsidRDefault="001732F1" w:rsidP="00D21565">
            <w:pPr>
              <w:numPr>
                <w:ilvl w:val="0"/>
                <w:numId w:val="41"/>
              </w:numPr>
              <w:jc w:val="both"/>
              <w:rPr>
                <w:rFonts w:ascii="Calibri" w:hAnsi="Calibri" w:cs="Arial"/>
                <w:iCs/>
                <w:sz w:val="22"/>
                <w:lang w:val="es-MX"/>
              </w:rPr>
            </w:pPr>
            <w:r w:rsidRPr="00B55812">
              <w:rPr>
                <w:rFonts w:ascii="Calibri" w:hAnsi="Calibri" w:cs="Arial"/>
                <w:iCs/>
                <w:sz w:val="22"/>
                <w:lang w:val="es-MX"/>
              </w:rPr>
              <w:t>Verificar y exigir el cumplimiento del Contrato de obras y cronograma respectivo propuesto por el contratista para la ejecución del proyecto de acuerdo a contrato y especificaciones técnicas generales y especiales.</w:t>
            </w:r>
          </w:p>
          <w:p w14:paraId="5A05D6BE" w14:textId="77777777" w:rsidR="001732F1" w:rsidRPr="00B55812" w:rsidRDefault="001732F1" w:rsidP="001732F1">
            <w:pPr>
              <w:jc w:val="both"/>
              <w:rPr>
                <w:rFonts w:ascii="Calibri" w:hAnsi="Calibri" w:cs="Arial"/>
                <w:iCs/>
                <w:sz w:val="22"/>
                <w:lang w:val="es-MX"/>
              </w:rPr>
            </w:pPr>
          </w:p>
          <w:p w14:paraId="2D0C271E" w14:textId="77777777" w:rsidR="001732F1" w:rsidRPr="00B55812" w:rsidRDefault="001732F1" w:rsidP="00D21565">
            <w:pPr>
              <w:numPr>
                <w:ilvl w:val="0"/>
                <w:numId w:val="41"/>
              </w:numPr>
              <w:tabs>
                <w:tab w:val="num" w:pos="1106"/>
              </w:tabs>
              <w:jc w:val="both"/>
              <w:rPr>
                <w:rFonts w:ascii="Calibri" w:hAnsi="Calibri" w:cs="Arial"/>
                <w:iCs/>
                <w:sz w:val="22"/>
                <w:lang w:val="es-MX"/>
              </w:rPr>
            </w:pPr>
            <w:r w:rsidRPr="00B55812">
              <w:rPr>
                <w:rFonts w:ascii="Calibri" w:hAnsi="Calibri" w:cs="Arial"/>
                <w:iCs/>
                <w:sz w:val="22"/>
                <w:lang w:val="es-MX"/>
              </w:rPr>
              <w:t>Estudiar e interpretar técnicamente los planos y especificaciones para su correcta aplicación por el Contratista.</w:t>
            </w:r>
          </w:p>
          <w:p w14:paraId="4645798C" w14:textId="77777777" w:rsidR="001732F1" w:rsidRPr="00B55812" w:rsidRDefault="001732F1" w:rsidP="001732F1">
            <w:pPr>
              <w:jc w:val="both"/>
              <w:rPr>
                <w:rFonts w:ascii="Calibri" w:hAnsi="Calibri" w:cs="Arial"/>
                <w:iCs/>
                <w:sz w:val="22"/>
                <w:lang w:val="es-MX"/>
              </w:rPr>
            </w:pPr>
          </w:p>
          <w:p w14:paraId="7254CCEB" w14:textId="77777777" w:rsidR="001732F1" w:rsidRPr="00B55812" w:rsidRDefault="001732F1" w:rsidP="00D21565">
            <w:pPr>
              <w:numPr>
                <w:ilvl w:val="0"/>
                <w:numId w:val="41"/>
              </w:numPr>
              <w:tabs>
                <w:tab w:val="num" w:pos="1106"/>
              </w:tabs>
              <w:jc w:val="both"/>
              <w:rPr>
                <w:rFonts w:ascii="Calibri" w:hAnsi="Calibri" w:cs="Arial"/>
                <w:iCs/>
                <w:sz w:val="22"/>
                <w:lang w:val="es-MX"/>
              </w:rPr>
            </w:pPr>
            <w:r w:rsidRPr="00B55812">
              <w:rPr>
                <w:rFonts w:ascii="Calibri" w:hAnsi="Calibri" w:cs="Arial"/>
                <w:iCs/>
                <w:sz w:val="22"/>
                <w:lang w:val="es-MX"/>
              </w:rPr>
              <w:t>Verificar y exigir que en obra exista la suficiente mano de obra, materiales, maquinaria y recursos económicos para que el proyecto se ejecute de acuerdo a los plazos establecidos y según la propuesta del Contratista.</w:t>
            </w:r>
          </w:p>
          <w:p w14:paraId="3A464424" w14:textId="77777777" w:rsidR="001732F1" w:rsidRPr="00B55812" w:rsidRDefault="001732F1" w:rsidP="001732F1">
            <w:pPr>
              <w:jc w:val="both"/>
              <w:rPr>
                <w:rFonts w:ascii="Calibri" w:hAnsi="Calibri" w:cs="Arial"/>
                <w:iCs/>
                <w:sz w:val="22"/>
                <w:lang w:val="es-MX"/>
              </w:rPr>
            </w:pPr>
          </w:p>
          <w:p w14:paraId="34B0DACB" w14:textId="77777777" w:rsidR="001732F1" w:rsidRPr="00B55812" w:rsidRDefault="001732F1" w:rsidP="00D21565">
            <w:pPr>
              <w:numPr>
                <w:ilvl w:val="0"/>
                <w:numId w:val="41"/>
              </w:numPr>
              <w:jc w:val="both"/>
              <w:rPr>
                <w:rFonts w:ascii="Calibri" w:hAnsi="Calibri" w:cs="Arial"/>
                <w:iCs/>
                <w:sz w:val="22"/>
                <w:lang w:val="es-MX"/>
              </w:rPr>
            </w:pPr>
            <w:r w:rsidRPr="00B55812">
              <w:rPr>
                <w:rFonts w:ascii="Calibri" w:hAnsi="Calibri" w:cs="Arial"/>
                <w:iCs/>
                <w:sz w:val="22"/>
                <w:lang w:val="es-MX"/>
              </w:rPr>
              <w:t>Verificar de que el Contratista haya movilizado oportunamente a la obra, el personal y equipo ofertados en su propuesta, y en caso contrario exigirle el cumplimiento de estos requisitos.</w:t>
            </w:r>
          </w:p>
          <w:p w14:paraId="7FC65CAF" w14:textId="77777777" w:rsidR="001732F1" w:rsidRPr="00B55812" w:rsidRDefault="001732F1" w:rsidP="001732F1">
            <w:pPr>
              <w:jc w:val="both"/>
              <w:rPr>
                <w:rFonts w:ascii="Calibri" w:hAnsi="Calibri" w:cs="Arial"/>
                <w:iCs/>
                <w:sz w:val="22"/>
                <w:lang w:val="es-MX"/>
              </w:rPr>
            </w:pPr>
          </w:p>
          <w:p w14:paraId="77DE9597" w14:textId="77777777" w:rsidR="001732F1" w:rsidRPr="00B55812" w:rsidRDefault="001732F1" w:rsidP="00D21565">
            <w:pPr>
              <w:numPr>
                <w:ilvl w:val="0"/>
                <w:numId w:val="41"/>
              </w:numPr>
              <w:jc w:val="both"/>
              <w:rPr>
                <w:rFonts w:ascii="Calibri" w:hAnsi="Calibri" w:cs="Arial"/>
                <w:iCs/>
                <w:sz w:val="22"/>
                <w:lang w:val="es-MX"/>
              </w:rPr>
            </w:pPr>
            <w:r w:rsidRPr="00B55812">
              <w:rPr>
                <w:rFonts w:ascii="Calibri" w:hAnsi="Calibri" w:cs="Arial"/>
                <w:iCs/>
                <w:sz w:val="22"/>
                <w:lang w:val="es-MX"/>
              </w:rPr>
              <w:lastRenderedPageBreak/>
              <w:t>Verificación y aprobación de los métodos constructivos, construcción y/o mejoramiento de los ítems adjudicados por parte de la empresa, incluyendo encofrados y planos de detalle preparados por el Contratista.</w:t>
            </w:r>
          </w:p>
          <w:p w14:paraId="311DB0FA" w14:textId="77777777" w:rsidR="001732F1" w:rsidRPr="00B55812" w:rsidRDefault="001732F1" w:rsidP="001732F1">
            <w:pPr>
              <w:jc w:val="both"/>
              <w:rPr>
                <w:rFonts w:ascii="Calibri" w:hAnsi="Calibri" w:cs="Arial"/>
                <w:iCs/>
                <w:sz w:val="22"/>
                <w:lang w:val="es-MX"/>
              </w:rPr>
            </w:pPr>
          </w:p>
          <w:p w14:paraId="5B1B28AE" w14:textId="77777777" w:rsidR="001732F1" w:rsidRPr="00B55812" w:rsidRDefault="001732F1" w:rsidP="00D21565">
            <w:pPr>
              <w:numPr>
                <w:ilvl w:val="0"/>
                <w:numId w:val="41"/>
              </w:numPr>
              <w:jc w:val="both"/>
              <w:rPr>
                <w:rFonts w:ascii="Calibri" w:hAnsi="Calibri" w:cs="Arial"/>
                <w:iCs/>
                <w:sz w:val="22"/>
                <w:lang w:val="es-MX"/>
              </w:rPr>
            </w:pPr>
            <w:r w:rsidRPr="00B55812">
              <w:rPr>
                <w:rFonts w:ascii="Calibri" w:hAnsi="Calibri" w:cs="Arial"/>
                <w:iCs/>
                <w:sz w:val="22"/>
                <w:lang w:val="es-MX"/>
              </w:rPr>
              <w:t xml:space="preserve">Cuando se requieran cambios en el diseño, debido a condiciones que se revelen durante la construcción, </w:t>
            </w:r>
            <w:r w:rsidRPr="00B55812">
              <w:rPr>
                <w:rFonts w:ascii="Calibri" w:hAnsi="Calibri" w:cs="Arial"/>
                <w:iCs/>
                <w:sz w:val="22"/>
              </w:rPr>
              <w:t xml:space="preserve">La Supervisión </w:t>
            </w:r>
            <w:r w:rsidRPr="00B55812">
              <w:rPr>
                <w:rFonts w:ascii="Calibri" w:hAnsi="Calibri" w:cs="Arial"/>
                <w:iCs/>
                <w:sz w:val="22"/>
                <w:lang w:val="es-MX"/>
              </w:rPr>
              <w:t xml:space="preserve">presentará recomendaciones específicas por escrito a </w:t>
            </w:r>
            <w:r w:rsidRPr="00B55812">
              <w:rPr>
                <w:rFonts w:ascii="Calibri" w:hAnsi="Calibri" w:cs="Arial"/>
                <w:bCs/>
                <w:iCs/>
                <w:kern w:val="32"/>
                <w:sz w:val="22"/>
              </w:rPr>
              <w:t>Yacimientos Petrolíferos Fiscales Bolivianos</w:t>
            </w:r>
            <w:r w:rsidRPr="00B55812">
              <w:rPr>
                <w:rFonts w:ascii="Calibri" w:hAnsi="Calibri" w:cs="Arial"/>
                <w:iCs/>
                <w:sz w:val="22"/>
                <w:lang w:val="es-MX"/>
              </w:rPr>
              <w:t xml:space="preserve"> con relación a dichos cambios. Al recibo de la aprobación escrita correspondiente, </w:t>
            </w:r>
            <w:r w:rsidRPr="00B55812">
              <w:rPr>
                <w:rFonts w:ascii="Calibri" w:hAnsi="Calibri" w:cs="Arial"/>
                <w:iCs/>
                <w:sz w:val="22"/>
              </w:rPr>
              <w:t xml:space="preserve">La Supervisión </w:t>
            </w:r>
            <w:r w:rsidRPr="00B55812">
              <w:rPr>
                <w:rFonts w:ascii="Calibri" w:hAnsi="Calibri" w:cs="Arial"/>
                <w:iCs/>
                <w:sz w:val="22"/>
                <w:lang w:val="es-MX"/>
              </w:rPr>
              <w:t>realizará los diseños respectivos introduciendo los cambios necesarios, cuya ejecución será ordenada al Contratista que corresponda a través de una Orden de Cambio y/o Contrato Modificatorio. Estos puede iniciarse con una orden de trabajo si entra en el presupuesto y no consigna mayor plazo.</w:t>
            </w:r>
          </w:p>
          <w:p w14:paraId="3BF48E74" w14:textId="77777777" w:rsidR="001732F1" w:rsidRPr="00B55812" w:rsidRDefault="001732F1" w:rsidP="001732F1">
            <w:pPr>
              <w:jc w:val="both"/>
              <w:rPr>
                <w:rFonts w:ascii="Calibri" w:hAnsi="Calibri" w:cs="Arial"/>
                <w:iCs/>
                <w:sz w:val="22"/>
                <w:lang w:val="es-MX"/>
              </w:rPr>
            </w:pPr>
          </w:p>
          <w:p w14:paraId="3009B98E" w14:textId="77777777" w:rsidR="001732F1" w:rsidRPr="00B55812" w:rsidRDefault="001732F1" w:rsidP="00D21565">
            <w:pPr>
              <w:numPr>
                <w:ilvl w:val="0"/>
                <w:numId w:val="41"/>
              </w:numPr>
              <w:tabs>
                <w:tab w:val="num" w:pos="1106"/>
              </w:tabs>
              <w:jc w:val="both"/>
              <w:rPr>
                <w:rFonts w:ascii="Calibri" w:hAnsi="Calibri" w:cs="Arial"/>
                <w:iCs/>
                <w:sz w:val="22"/>
                <w:lang w:val="es-MX"/>
              </w:rPr>
            </w:pPr>
            <w:r w:rsidRPr="00B55812">
              <w:rPr>
                <w:rFonts w:ascii="Calibri" w:hAnsi="Calibri" w:cs="Arial"/>
                <w:iCs/>
                <w:sz w:val="22"/>
                <w:lang w:val="es-MX"/>
              </w:rPr>
              <w:t xml:space="preserve">La Supervisión verificará comparativamente el progreso de los trabajos con relación a los cronogramas de construcción vigentes e informará por escrito a </w:t>
            </w:r>
            <w:r w:rsidRPr="00B55812">
              <w:rPr>
                <w:rFonts w:ascii="Calibri" w:hAnsi="Calibri" w:cs="Arial"/>
                <w:bCs/>
                <w:iCs/>
                <w:kern w:val="32"/>
                <w:sz w:val="22"/>
              </w:rPr>
              <w:t>Yacimientos Petrolíferos Fiscales Bolivianos</w:t>
            </w:r>
            <w:r w:rsidRPr="00B55812">
              <w:rPr>
                <w:rFonts w:ascii="Calibri" w:hAnsi="Calibri" w:cs="Arial"/>
                <w:iCs/>
                <w:sz w:val="22"/>
                <w:lang w:val="es-MX"/>
              </w:rPr>
              <w:t xml:space="preserve"> de cualquier desfase o retraso de los proyectos con relación a los citados cronogramas, recomendando oportunamente las medidas a tomarse para subsanar dicha demora.</w:t>
            </w:r>
          </w:p>
          <w:p w14:paraId="00204605" w14:textId="77777777" w:rsidR="001732F1" w:rsidRPr="00B55812" w:rsidRDefault="001732F1" w:rsidP="001732F1">
            <w:pPr>
              <w:jc w:val="both"/>
              <w:rPr>
                <w:rFonts w:ascii="Calibri" w:hAnsi="Calibri" w:cs="Arial"/>
                <w:iCs/>
                <w:sz w:val="22"/>
                <w:lang w:val="es-MX"/>
              </w:rPr>
            </w:pPr>
          </w:p>
          <w:p w14:paraId="712AE197" w14:textId="77777777" w:rsidR="001732F1" w:rsidRPr="00B55812" w:rsidRDefault="001732F1" w:rsidP="00D21565">
            <w:pPr>
              <w:numPr>
                <w:ilvl w:val="0"/>
                <w:numId w:val="41"/>
              </w:numPr>
              <w:tabs>
                <w:tab w:val="num" w:pos="1106"/>
              </w:tabs>
              <w:jc w:val="both"/>
              <w:rPr>
                <w:rFonts w:ascii="Calibri" w:hAnsi="Calibri" w:cs="Arial"/>
                <w:iCs/>
                <w:sz w:val="22"/>
                <w:lang w:val="es-MX"/>
              </w:rPr>
            </w:pPr>
            <w:r w:rsidRPr="00B55812">
              <w:rPr>
                <w:rFonts w:ascii="Calibri" w:hAnsi="Calibri" w:cs="Arial"/>
                <w:iCs/>
                <w:sz w:val="22"/>
                <w:lang w:val="es-MX"/>
              </w:rPr>
              <w:t xml:space="preserve">La Supervisión deberá exigir al Contratista la disponibilidad permanente del Libro de Órdenes de Trabajo, por el cual comunicará al contratista la iniciación de obra y el proceso de ejecución. </w:t>
            </w:r>
          </w:p>
          <w:p w14:paraId="151D4B68" w14:textId="77777777" w:rsidR="001732F1" w:rsidRPr="00B55812" w:rsidRDefault="001732F1" w:rsidP="001732F1">
            <w:pPr>
              <w:jc w:val="both"/>
              <w:rPr>
                <w:rFonts w:ascii="Calibri" w:hAnsi="Calibri" w:cs="Arial"/>
                <w:iCs/>
                <w:sz w:val="22"/>
                <w:lang w:val="es-MX"/>
              </w:rPr>
            </w:pPr>
          </w:p>
          <w:p w14:paraId="1FE285B6" w14:textId="77777777" w:rsidR="001732F1" w:rsidRPr="00B55812" w:rsidRDefault="001732F1" w:rsidP="00D21565">
            <w:pPr>
              <w:numPr>
                <w:ilvl w:val="0"/>
                <w:numId w:val="41"/>
              </w:numPr>
              <w:tabs>
                <w:tab w:val="num" w:pos="1106"/>
              </w:tabs>
              <w:jc w:val="both"/>
              <w:rPr>
                <w:rFonts w:ascii="Calibri" w:hAnsi="Calibri" w:cs="Arial"/>
                <w:iCs/>
                <w:sz w:val="22"/>
                <w:lang w:val="es-MX"/>
              </w:rPr>
            </w:pPr>
            <w:r w:rsidRPr="00B55812">
              <w:rPr>
                <w:rFonts w:ascii="Calibri" w:hAnsi="Calibri" w:cs="Arial"/>
                <w:iCs/>
                <w:sz w:val="22"/>
                <w:lang w:val="es-MX"/>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14:paraId="5030620B" w14:textId="77777777" w:rsidR="001732F1" w:rsidRPr="00B55812" w:rsidRDefault="001732F1" w:rsidP="001732F1">
            <w:pPr>
              <w:jc w:val="both"/>
              <w:rPr>
                <w:rFonts w:ascii="Calibri" w:hAnsi="Calibri" w:cs="Arial"/>
                <w:iCs/>
                <w:sz w:val="22"/>
                <w:lang w:val="es-MX"/>
              </w:rPr>
            </w:pPr>
          </w:p>
          <w:p w14:paraId="6B2E3269" w14:textId="77777777" w:rsidR="001732F1" w:rsidRPr="00B55812" w:rsidRDefault="001732F1" w:rsidP="00D21565">
            <w:pPr>
              <w:numPr>
                <w:ilvl w:val="0"/>
                <w:numId w:val="41"/>
              </w:numPr>
              <w:tabs>
                <w:tab w:val="num" w:pos="1106"/>
              </w:tabs>
              <w:jc w:val="both"/>
              <w:rPr>
                <w:rFonts w:ascii="Calibri" w:hAnsi="Calibri" w:cs="Arial"/>
                <w:iCs/>
                <w:sz w:val="22"/>
                <w:lang w:val="es-MX"/>
              </w:rPr>
            </w:pPr>
            <w:r w:rsidRPr="00B55812">
              <w:rPr>
                <w:rFonts w:ascii="Calibri" w:hAnsi="Calibri" w:cs="Arial"/>
                <w:iCs/>
                <w:sz w:val="22"/>
                <w:lang w:val="es-MX"/>
              </w:rPr>
              <w:t>Preparación de los planos AS – BUILT de obra concluida incluyendo todas las modificaciones durante el periodo de construcción y entrega a</w:t>
            </w:r>
            <w:r w:rsidRPr="00B55812">
              <w:rPr>
                <w:rFonts w:ascii="Calibri" w:hAnsi="Calibri" w:cs="Arial"/>
                <w:bCs/>
                <w:iCs/>
                <w:kern w:val="32"/>
                <w:sz w:val="22"/>
              </w:rPr>
              <w:t xml:space="preserve"> Yacimientos Petrolíferos Fiscales Bolivianos</w:t>
            </w:r>
            <w:r w:rsidRPr="00B55812">
              <w:rPr>
                <w:rFonts w:ascii="Calibri" w:hAnsi="Calibri" w:cs="Arial"/>
                <w:iCs/>
                <w:sz w:val="22"/>
                <w:lang w:val="es-MX"/>
              </w:rPr>
              <w:t xml:space="preserve"> cuatro original impreso, firmadas , más dos dispositivos magnéticos externos CD.</w:t>
            </w:r>
          </w:p>
          <w:p w14:paraId="6650CDFE" w14:textId="77777777" w:rsidR="001732F1" w:rsidRPr="00B55812" w:rsidRDefault="001732F1" w:rsidP="001732F1">
            <w:pPr>
              <w:jc w:val="both"/>
              <w:rPr>
                <w:rFonts w:ascii="Calibri" w:hAnsi="Calibri" w:cs="Arial"/>
                <w:iCs/>
                <w:sz w:val="22"/>
                <w:lang w:val="es-MX"/>
              </w:rPr>
            </w:pPr>
          </w:p>
          <w:p w14:paraId="44FB802F" w14:textId="77777777" w:rsidR="001732F1" w:rsidRPr="00B55812" w:rsidRDefault="001732F1" w:rsidP="00D21565">
            <w:pPr>
              <w:numPr>
                <w:ilvl w:val="0"/>
                <w:numId w:val="41"/>
              </w:numPr>
              <w:tabs>
                <w:tab w:val="num" w:pos="1106"/>
              </w:tabs>
              <w:jc w:val="both"/>
              <w:rPr>
                <w:rFonts w:ascii="Calibri" w:hAnsi="Calibri" w:cs="Arial"/>
                <w:iCs/>
                <w:sz w:val="22"/>
                <w:lang w:val="es-MX"/>
              </w:rPr>
            </w:pPr>
            <w:r w:rsidRPr="00B55812">
              <w:rPr>
                <w:rFonts w:ascii="Calibri" w:hAnsi="Calibri" w:cs="Arial"/>
                <w:iCs/>
                <w:sz w:val="22"/>
                <w:lang w:val="es-MX"/>
              </w:rPr>
              <w:t>Elaboración de un Informe Final sobre la construcción de cada ítem de obra en el que se certificará la aceptabilidad del trabajo realizado por el Contratista.</w:t>
            </w:r>
          </w:p>
          <w:p w14:paraId="7F716F06" w14:textId="77777777" w:rsidR="001732F1" w:rsidRPr="00B55812" w:rsidRDefault="001732F1" w:rsidP="001732F1">
            <w:pPr>
              <w:jc w:val="both"/>
              <w:rPr>
                <w:rFonts w:ascii="Calibri" w:hAnsi="Calibri" w:cs="Arial"/>
                <w:iCs/>
                <w:sz w:val="22"/>
                <w:lang w:val="es-MX"/>
              </w:rPr>
            </w:pPr>
          </w:p>
          <w:p w14:paraId="3DBD4539" w14:textId="77777777" w:rsidR="001732F1" w:rsidRPr="00B55812" w:rsidRDefault="001732F1" w:rsidP="00D21565">
            <w:pPr>
              <w:numPr>
                <w:ilvl w:val="0"/>
                <w:numId w:val="41"/>
              </w:numPr>
              <w:tabs>
                <w:tab w:val="num" w:pos="1106"/>
              </w:tabs>
              <w:jc w:val="both"/>
              <w:rPr>
                <w:rFonts w:ascii="Calibri" w:hAnsi="Calibri" w:cs="Arial"/>
                <w:iCs/>
                <w:sz w:val="22"/>
                <w:lang w:val="es-MX"/>
              </w:rPr>
            </w:pPr>
            <w:r w:rsidRPr="00B55812">
              <w:rPr>
                <w:rFonts w:ascii="Calibri" w:hAnsi="Calibri" w:cs="Arial"/>
                <w:iCs/>
                <w:sz w:val="22"/>
                <w:lang w:val="es-MX"/>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14:paraId="211561EB" w14:textId="77777777" w:rsidR="001732F1" w:rsidRPr="00B55812" w:rsidRDefault="001732F1" w:rsidP="001732F1">
            <w:pPr>
              <w:jc w:val="both"/>
              <w:rPr>
                <w:rFonts w:ascii="Calibri" w:hAnsi="Calibri" w:cs="Arial"/>
                <w:iCs/>
                <w:sz w:val="22"/>
                <w:lang w:val="es-MX"/>
              </w:rPr>
            </w:pPr>
          </w:p>
          <w:p w14:paraId="4C5A2F6A" w14:textId="77777777" w:rsidR="001732F1" w:rsidRPr="00B55812" w:rsidRDefault="001732F1" w:rsidP="00D21565">
            <w:pPr>
              <w:numPr>
                <w:ilvl w:val="0"/>
                <w:numId w:val="41"/>
              </w:numPr>
              <w:tabs>
                <w:tab w:val="num" w:pos="1106"/>
              </w:tabs>
              <w:jc w:val="both"/>
              <w:rPr>
                <w:rFonts w:ascii="Calibri" w:hAnsi="Calibri" w:cs="Arial"/>
                <w:iCs/>
                <w:sz w:val="22"/>
                <w:lang w:val="es-MX"/>
              </w:rPr>
            </w:pPr>
            <w:r w:rsidRPr="00B55812">
              <w:rPr>
                <w:rFonts w:ascii="Calibri" w:hAnsi="Calibri" w:cs="Arial"/>
                <w:iCs/>
                <w:sz w:val="22"/>
                <w:lang w:val="es-MX"/>
              </w:rPr>
              <w:t>Verificación permanente de que el Contratista aplique en todas y cada una de las fases de trabajo las mejores normas de ingeniería y ética profesional.</w:t>
            </w:r>
          </w:p>
          <w:p w14:paraId="3AD9D471" w14:textId="77777777" w:rsidR="001732F1" w:rsidRPr="00B55812" w:rsidRDefault="001732F1" w:rsidP="001732F1">
            <w:pPr>
              <w:jc w:val="both"/>
              <w:rPr>
                <w:rFonts w:ascii="Calibri" w:hAnsi="Calibri" w:cs="Arial"/>
                <w:iCs/>
                <w:sz w:val="22"/>
                <w:lang w:val="es-MX"/>
              </w:rPr>
            </w:pPr>
          </w:p>
          <w:p w14:paraId="51B7D235" w14:textId="77777777" w:rsidR="001732F1" w:rsidRPr="00B55812" w:rsidRDefault="001732F1" w:rsidP="00D21565">
            <w:pPr>
              <w:numPr>
                <w:ilvl w:val="0"/>
                <w:numId w:val="41"/>
              </w:numPr>
              <w:tabs>
                <w:tab w:val="num" w:pos="1106"/>
              </w:tabs>
              <w:jc w:val="both"/>
              <w:rPr>
                <w:rFonts w:ascii="Calibri" w:hAnsi="Calibri" w:cs="Arial"/>
                <w:iCs/>
                <w:sz w:val="22"/>
                <w:lang w:val="es-MX"/>
              </w:rPr>
            </w:pPr>
            <w:r w:rsidRPr="00B55812">
              <w:rPr>
                <w:rFonts w:ascii="Calibri" w:hAnsi="Calibri" w:cs="Arial"/>
                <w:iCs/>
                <w:sz w:val="22"/>
                <w:lang w:val="es-MX"/>
              </w:rPr>
              <w:t>Inspección permanente de las obras y ejecución de ensayos de campo para verificar que los trabajos son ejecutados en cantidad y calidad de acuerdo con los planos y especificaciones.</w:t>
            </w:r>
          </w:p>
          <w:p w14:paraId="14082F52" w14:textId="77777777" w:rsidR="001732F1" w:rsidRPr="00B55812" w:rsidRDefault="001732F1" w:rsidP="001732F1">
            <w:pPr>
              <w:jc w:val="both"/>
              <w:rPr>
                <w:rFonts w:ascii="Calibri" w:hAnsi="Calibri" w:cs="Arial"/>
                <w:iCs/>
                <w:sz w:val="22"/>
                <w:lang w:val="es-MX"/>
              </w:rPr>
            </w:pPr>
          </w:p>
          <w:p w14:paraId="190C1E21" w14:textId="77777777" w:rsidR="001732F1" w:rsidRPr="00B55812" w:rsidRDefault="001732F1" w:rsidP="00D21565">
            <w:pPr>
              <w:numPr>
                <w:ilvl w:val="0"/>
                <w:numId w:val="41"/>
              </w:numPr>
              <w:tabs>
                <w:tab w:val="num" w:pos="1106"/>
              </w:tabs>
              <w:jc w:val="both"/>
              <w:rPr>
                <w:rFonts w:ascii="Calibri" w:hAnsi="Calibri" w:cs="Arial"/>
                <w:iCs/>
                <w:sz w:val="22"/>
                <w:lang w:val="es-MX"/>
              </w:rPr>
            </w:pPr>
            <w:r w:rsidRPr="00B55812">
              <w:rPr>
                <w:rFonts w:ascii="Calibri" w:hAnsi="Calibri" w:cs="Arial"/>
                <w:iCs/>
                <w:sz w:val="22"/>
                <w:lang w:val="es-MX"/>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B55812">
              <w:rPr>
                <w:rFonts w:ascii="Calibri" w:hAnsi="Calibri" w:cs="Arial"/>
                <w:iCs/>
                <w:sz w:val="22"/>
                <w:lang w:val="es-MX"/>
              </w:rPr>
              <w:t>Pórtland</w:t>
            </w:r>
            <w:proofErr w:type="spellEnd"/>
            <w:r w:rsidRPr="00B55812">
              <w:rPr>
                <w:rFonts w:ascii="Calibri" w:hAnsi="Calibri" w:cs="Arial"/>
                <w:iCs/>
                <w:sz w:val="22"/>
                <w:lang w:val="es-MX"/>
              </w:rPr>
              <w:t xml:space="preserve">, </w:t>
            </w:r>
            <w:r>
              <w:rPr>
                <w:rFonts w:ascii="Calibri" w:hAnsi="Calibri" w:cs="Arial"/>
                <w:iCs/>
                <w:sz w:val="22"/>
                <w:lang w:val="es-MX"/>
              </w:rPr>
              <w:t xml:space="preserve">entre otros </w:t>
            </w:r>
          </w:p>
          <w:p w14:paraId="00EC9A74" w14:textId="77777777" w:rsidR="001732F1" w:rsidRPr="00B55812" w:rsidRDefault="001732F1" w:rsidP="001732F1">
            <w:pPr>
              <w:jc w:val="both"/>
              <w:rPr>
                <w:rFonts w:ascii="Calibri" w:hAnsi="Calibri" w:cs="Arial"/>
                <w:iCs/>
                <w:sz w:val="22"/>
                <w:lang w:val="es-MX"/>
              </w:rPr>
            </w:pPr>
          </w:p>
          <w:p w14:paraId="0FEE0C0A" w14:textId="77777777" w:rsidR="001732F1" w:rsidRPr="00B55812" w:rsidRDefault="001732F1" w:rsidP="00D21565">
            <w:pPr>
              <w:numPr>
                <w:ilvl w:val="0"/>
                <w:numId w:val="41"/>
              </w:numPr>
              <w:tabs>
                <w:tab w:val="num" w:pos="1106"/>
              </w:tabs>
              <w:jc w:val="both"/>
              <w:rPr>
                <w:rFonts w:ascii="Calibri" w:hAnsi="Calibri" w:cs="Arial"/>
                <w:iCs/>
                <w:sz w:val="22"/>
                <w:lang w:val="es-MX"/>
              </w:rPr>
            </w:pPr>
            <w:r w:rsidRPr="00B55812">
              <w:rPr>
                <w:rFonts w:ascii="Calibri" w:hAnsi="Calibri" w:cs="Arial"/>
                <w:iCs/>
                <w:sz w:val="22"/>
                <w:lang w:val="es-MX"/>
              </w:rPr>
              <w:t xml:space="preserve">Controlar la colocación y la permanencia del letrero </w:t>
            </w:r>
            <w:proofErr w:type="spellStart"/>
            <w:r w:rsidRPr="00B55812">
              <w:rPr>
                <w:rFonts w:ascii="Calibri" w:hAnsi="Calibri" w:cs="Arial"/>
                <w:iCs/>
                <w:sz w:val="22"/>
                <w:lang w:val="es-MX"/>
              </w:rPr>
              <w:t>identificatorio</w:t>
            </w:r>
            <w:proofErr w:type="spellEnd"/>
            <w:r w:rsidRPr="00B55812">
              <w:rPr>
                <w:rFonts w:ascii="Calibri" w:hAnsi="Calibri" w:cs="Arial"/>
                <w:iCs/>
                <w:sz w:val="22"/>
                <w:lang w:val="es-MX"/>
              </w:rPr>
              <w:t xml:space="preserve"> de la obra</w:t>
            </w:r>
            <w:r>
              <w:rPr>
                <w:rFonts w:ascii="Calibri" w:hAnsi="Calibri" w:cs="Arial"/>
                <w:iCs/>
                <w:sz w:val="22"/>
                <w:lang w:val="es-MX"/>
              </w:rPr>
              <w:t>.</w:t>
            </w:r>
          </w:p>
          <w:p w14:paraId="3A50A271" w14:textId="77777777" w:rsidR="001732F1" w:rsidRPr="00B55812" w:rsidRDefault="001732F1" w:rsidP="001732F1">
            <w:pPr>
              <w:jc w:val="both"/>
              <w:rPr>
                <w:rFonts w:ascii="Calibri" w:hAnsi="Calibri" w:cs="Arial"/>
                <w:iCs/>
                <w:sz w:val="22"/>
                <w:lang w:val="es-MX"/>
              </w:rPr>
            </w:pPr>
          </w:p>
          <w:p w14:paraId="4274A0FB" w14:textId="77777777" w:rsidR="001732F1" w:rsidRPr="00B55812" w:rsidRDefault="001732F1" w:rsidP="00D21565">
            <w:pPr>
              <w:numPr>
                <w:ilvl w:val="0"/>
                <w:numId w:val="41"/>
              </w:numPr>
              <w:tabs>
                <w:tab w:val="num" w:pos="1106"/>
              </w:tabs>
              <w:jc w:val="both"/>
              <w:rPr>
                <w:rFonts w:ascii="Calibri" w:hAnsi="Calibri" w:cs="Arial"/>
                <w:iCs/>
                <w:sz w:val="22"/>
                <w:lang w:val="es-MX"/>
              </w:rPr>
            </w:pPr>
            <w:r w:rsidRPr="00B55812">
              <w:rPr>
                <w:rFonts w:ascii="Calibri" w:hAnsi="Calibri" w:cs="Arial"/>
                <w:iCs/>
                <w:sz w:val="22"/>
                <w:lang w:val="es-MX"/>
              </w:rPr>
              <w:t xml:space="preserve">Inspección de las obras y recomendación por escrito a </w:t>
            </w:r>
            <w:r w:rsidRPr="00B55812">
              <w:rPr>
                <w:rFonts w:ascii="Calibri" w:hAnsi="Calibri" w:cs="Arial"/>
                <w:bCs/>
                <w:iCs/>
                <w:kern w:val="32"/>
                <w:sz w:val="22"/>
              </w:rPr>
              <w:t>Yacimientos Petrolíferos Fiscales Bolivianos</w:t>
            </w:r>
            <w:r w:rsidRPr="00B55812">
              <w:rPr>
                <w:rFonts w:ascii="Calibri" w:hAnsi="Calibri" w:cs="Arial"/>
                <w:iCs/>
                <w:sz w:val="22"/>
                <w:lang w:val="es-MX"/>
              </w:rPr>
              <w:t xml:space="preserve"> con relación a la recepción provisional, recepción definitiva o inspección final para realizar y recomendar la recepción definitiva del trabajo terminado del contrato de obra.</w:t>
            </w:r>
          </w:p>
          <w:p w14:paraId="0F5089C3" w14:textId="77777777" w:rsidR="001732F1" w:rsidRPr="00B55812" w:rsidRDefault="001732F1" w:rsidP="001732F1">
            <w:pPr>
              <w:pStyle w:val="Prrafodelista"/>
              <w:rPr>
                <w:rFonts w:ascii="Calibri" w:hAnsi="Calibri" w:cs="Arial"/>
                <w:iCs/>
                <w:sz w:val="22"/>
                <w:lang w:val="es-MX"/>
              </w:rPr>
            </w:pPr>
          </w:p>
          <w:p w14:paraId="1FC1C9BF" w14:textId="77777777" w:rsidR="001732F1" w:rsidRPr="00B55812" w:rsidRDefault="001732F1" w:rsidP="00D21565">
            <w:pPr>
              <w:numPr>
                <w:ilvl w:val="0"/>
                <w:numId w:val="45"/>
              </w:numPr>
              <w:jc w:val="both"/>
              <w:rPr>
                <w:rFonts w:ascii="Calibri" w:hAnsi="Calibri" w:cs="Arial"/>
                <w:b/>
                <w:bCs/>
                <w:iCs/>
                <w:sz w:val="22"/>
                <w:u w:val="single"/>
              </w:rPr>
            </w:pPr>
            <w:r w:rsidRPr="00B55812">
              <w:rPr>
                <w:rFonts w:ascii="Calibri" w:hAnsi="Calibri" w:cs="Arial"/>
                <w:b/>
                <w:bCs/>
                <w:iCs/>
                <w:sz w:val="22"/>
                <w:u w:val="single"/>
              </w:rPr>
              <w:t>MEDICIONES Y CERTIFICACIONES DE OBRA</w:t>
            </w:r>
          </w:p>
          <w:p w14:paraId="686557EF" w14:textId="77777777" w:rsidR="001732F1" w:rsidRPr="00B55812" w:rsidRDefault="001732F1" w:rsidP="001732F1">
            <w:pPr>
              <w:jc w:val="both"/>
              <w:rPr>
                <w:rFonts w:ascii="Calibri" w:hAnsi="Calibri" w:cs="Arial"/>
                <w:b/>
                <w:iCs/>
                <w:sz w:val="22"/>
                <w:lang w:val="es-MX"/>
              </w:rPr>
            </w:pPr>
          </w:p>
          <w:p w14:paraId="12EB6AD5" w14:textId="77777777" w:rsidR="001732F1" w:rsidRPr="00B55812" w:rsidRDefault="001732F1" w:rsidP="00D21565">
            <w:pPr>
              <w:numPr>
                <w:ilvl w:val="0"/>
                <w:numId w:val="42"/>
              </w:numPr>
              <w:ind w:left="1134" w:hanging="283"/>
              <w:jc w:val="both"/>
              <w:rPr>
                <w:rFonts w:ascii="Calibri" w:hAnsi="Calibri" w:cs="Arial"/>
                <w:iCs/>
                <w:sz w:val="22"/>
                <w:lang w:val="es-MX"/>
              </w:rPr>
            </w:pPr>
            <w:r w:rsidRPr="00B55812">
              <w:rPr>
                <w:rFonts w:ascii="Calibri" w:hAnsi="Calibri" w:cs="Arial"/>
                <w:iCs/>
                <w:sz w:val="22"/>
                <w:lang w:val="es-MX"/>
              </w:rPr>
              <w:t>Mediciones detalladas por ítem de trabajo adecuado para determinar los volúmenes de obra definitivos para el Certificado Parciales y Final de Pago del contrato.</w:t>
            </w:r>
          </w:p>
          <w:p w14:paraId="6C6E1C48" w14:textId="77777777" w:rsidR="001732F1" w:rsidRPr="00B55812" w:rsidRDefault="001732F1" w:rsidP="001732F1">
            <w:pPr>
              <w:ind w:left="1134" w:hanging="283"/>
              <w:jc w:val="both"/>
              <w:rPr>
                <w:rFonts w:ascii="Calibri" w:hAnsi="Calibri" w:cs="Arial"/>
                <w:iCs/>
                <w:sz w:val="22"/>
                <w:lang w:val="es-MX"/>
              </w:rPr>
            </w:pPr>
          </w:p>
          <w:p w14:paraId="573FEB1E" w14:textId="77777777" w:rsidR="001732F1" w:rsidRPr="00B55812" w:rsidRDefault="001732F1" w:rsidP="00D21565">
            <w:pPr>
              <w:numPr>
                <w:ilvl w:val="0"/>
                <w:numId w:val="42"/>
              </w:numPr>
              <w:ind w:left="1134" w:hanging="283"/>
              <w:jc w:val="both"/>
              <w:rPr>
                <w:rFonts w:ascii="Calibri" w:hAnsi="Calibri" w:cs="Arial"/>
                <w:iCs/>
                <w:sz w:val="22"/>
                <w:lang w:val="es-MX"/>
              </w:rPr>
            </w:pPr>
            <w:r w:rsidRPr="00B55812">
              <w:rPr>
                <w:rFonts w:ascii="Calibri" w:hAnsi="Calibri" w:cs="Arial"/>
                <w:iCs/>
                <w:sz w:val="22"/>
                <w:lang w:val="es-MX"/>
              </w:rPr>
              <w:t>Medición de todos los ítems diariamente, para cumplir con el reporte mensual y planilla de pago.</w:t>
            </w:r>
          </w:p>
          <w:p w14:paraId="4A2BCC91" w14:textId="77777777" w:rsidR="001732F1" w:rsidRPr="00B55812" w:rsidRDefault="001732F1" w:rsidP="001732F1">
            <w:pPr>
              <w:ind w:left="1134" w:hanging="283"/>
              <w:jc w:val="both"/>
              <w:rPr>
                <w:rFonts w:ascii="Calibri" w:hAnsi="Calibri" w:cs="Arial"/>
                <w:iCs/>
                <w:sz w:val="22"/>
                <w:lang w:val="es-MX"/>
              </w:rPr>
            </w:pPr>
          </w:p>
          <w:p w14:paraId="0D53BB62" w14:textId="77777777" w:rsidR="001732F1" w:rsidRPr="00B55812" w:rsidRDefault="001732F1" w:rsidP="00D21565">
            <w:pPr>
              <w:numPr>
                <w:ilvl w:val="0"/>
                <w:numId w:val="42"/>
              </w:numPr>
              <w:ind w:left="1134" w:hanging="283"/>
              <w:jc w:val="both"/>
              <w:rPr>
                <w:rFonts w:ascii="Calibri" w:hAnsi="Calibri" w:cs="Arial"/>
                <w:iCs/>
                <w:sz w:val="22"/>
                <w:lang w:val="es-MX"/>
              </w:rPr>
            </w:pPr>
            <w:r w:rsidRPr="00B55812">
              <w:rPr>
                <w:rFonts w:ascii="Calibri" w:hAnsi="Calibri" w:cs="Arial"/>
                <w:iCs/>
                <w:sz w:val="22"/>
                <w:lang w:val="es-MX"/>
              </w:rPr>
              <w:t>La Supervisión exigirá al contratista los respaldos técnicos necesarios, para procesar planillas o certificados de pago.</w:t>
            </w:r>
          </w:p>
          <w:p w14:paraId="604856DF" w14:textId="77777777" w:rsidR="001732F1" w:rsidRPr="00B55812" w:rsidRDefault="001732F1" w:rsidP="001732F1">
            <w:pPr>
              <w:ind w:left="1134" w:hanging="283"/>
              <w:jc w:val="both"/>
              <w:rPr>
                <w:rFonts w:ascii="Calibri" w:hAnsi="Calibri" w:cs="Arial"/>
                <w:iCs/>
                <w:sz w:val="22"/>
                <w:lang w:val="es-MX"/>
              </w:rPr>
            </w:pPr>
          </w:p>
          <w:p w14:paraId="523992A9" w14:textId="77777777" w:rsidR="001732F1" w:rsidRPr="00B55812" w:rsidRDefault="001732F1" w:rsidP="00D21565">
            <w:pPr>
              <w:numPr>
                <w:ilvl w:val="0"/>
                <w:numId w:val="42"/>
              </w:numPr>
              <w:ind w:left="1134" w:hanging="283"/>
              <w:jc w:val="both"/>
              <w:rPr>
                <w:rFonts w:ascii="Calibri" w:hAnsi="Calibri" w:cs="Arial"/>
                <w:iCs/>
                <w:sz w:val="22"/>
                <w:lang w:val="es-MX"/>
              </w:rPr>
            </w:pPr>
            <w:r w:rsidRPr="00B55812">
              <w:rPr>
                <w:rFonts w:ascii="Calibri" w:hAnsi="Calibri" w:cs="Arial"/>
                <w:iCs/>
                <w:sz w:val="22"/>
                <w:lang w:val="es-MX"/>
              </w:rPr>
              <w:t>Realizará mediciones conjuntas con el Contratista de la obra ejecutada y aprobar los certificados o planillas de avance de obra.</w:t>
            </w:r>
          </w:p>
          <w:p w14:paraId="05BC3B95" w14:textId="77777777" w:rsidR="001732F1" w:rsidRPr="00B55812" w:rsidRDefault="001732F1" w:rsidP="001732F1">
            <w:pPr>
              <w:ind w:left="1134" w:hanging="283"/>
              <w:jc w:val="both"/>
              <w:rPr>
                <w:rFonts w:ascii="Calibri" w:hAnsi="Calibri" w:cs="Arial"/>
                <w:iCs/>
                <w:sz w:val="22"/>
                <w:lang w:val="es-MX"/>
              </w:rPr>
            </w:pPr>
          </w:p>
          <w:p w14:paraId="214682F8" w14:textId="77777777" w:rsidR="001732F1" w:rsidRPr="00B55812" w:rsidRDefault="001732F1" w:rsidP="00D21565">
            <w:pPr>
              <w:numPr>
                <w:ilvl w:val="0"/>
                <w:numId w:val="42"/>
              </w:numPr>
              <w:ind w:left="1134" w:hanging="283"/>
              <w:jc w:val="both"/>
              <w:rPr>
                <w:rFonts w:ascii="Calibri" w:hAnsi="Calibri" w:cs="Arial"/>
                <w:iCs/>
                <w:sz w:val="22"/>
                <w:lang w:val="es-MX"/>
              </w:rPr>
            </w:pPr>
            <w:r w:rsidRPr="00B55812">
              <w:rPr>
                <w:rFonts w:ascii="Calibri" w:hAnsi="Calibri" w:cs="Arial"/>
                <w:iCs/>
                <w:sz w:val="22"/>
                <w:lang w:val="es-MX"/>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B55812">
              <w:rPr>
                <w:rFonts w:ascii="Calibri" w:hAnsi="Calibri" w:cs="Arial"/>
                <w:bCs/>
                <w:iCs/>
                <w:kern w:val="32"/>
                <w:sz w:val="22"/>
              </w:rPr>
              <w:t>Yacimientos Petrolíferos Fiscales Bolivianos</w:t>
            </w:r>
            <w:r w:rsidRPr="00B55812">
              <w:rPr>
                <w:rFonts w:ascii="Calibri" w:hAnsi="Calibri" w:cs="Arial"/>
                <w:iCs/>
                <w:sz w:val="22"/>
                <w:lang w:val="es-MX"/>
              </w:rPr>
              <w:t>.</w:t>
            </w:r>
          </w:p>
          <w:p w14:paraId="291B34A5" w14:textId="77777777" w:rsidR="001732F1" w:rsidRPr="00B55812" w:rsidRDefault="001732F1" w:rsidP="001732F1">
            <w:pPr>
              <w:ind w:left="1134" w:hanging="283"/>
              <w:jc w:val="both"/>
              <w:rPr>
                <w:rFonts w:ascii="Calibri" w:hAnsi="Calibri" w:cs="Arial"/>
                <w:iCs/>
                <w:sz w:val="22"/>
                <w:lang w:val="es-MX"/>
              </w:rPr>
            </w:pPr>
          </w:p>
          <w:p w14:paraId="13BF5B89" w14:textId="77777777" w:rsidR="001732F1" w:rsidRDefault="001732F1" w:rsidP="00D21565">
            <w:pPr>
              <w:numPr>
                <w:ilvl w:val="0"/>
                <w:numId w:val="42"/>
              </w:numPr>
              <w:ind w:left="1134" w:hanging="283"/>
              <w:jc w:val="both"/>
              <w:rPr>
                <w:rFonts w:ascii="Calibri" w:hAnsi="Calibri" w:cs="Arial"/>
                <w:iCs/>
                <w:sz w:val="22"/>
                <w:lang w:val="es-MX"/>
              </w:rPr>
            </w:pPr>
            <w:r w:rsidRPr="00B55812">
              <w:rPr>
                <w:rFonts w:ascii="Calibri" w:hAnsi="Calibri" w:cs="Arial"/>
                <w:iCs/>
                <w:sz w:val="22"/>
                <w:lang w:val="es-MX"/>
              </w:rPr>
              <w:t xml:space="preserve">Asimismo La Supervisión deberá realizar toma de documentación magnética (fotografías, filmaciones) de los trabajos realizados por el contratista y deberá entregar toda la documentación a </w:t>
            </w:r>
            <w:r w:rsidRPr="00B55812">
              <w:rPr>
                <w:rFonts w:ascii="Calibri" w:hAnsi="Calibri" w:cs="Arial"/>
                <w:bCs/>
                <w:iCs/>
                <w:kern w:val="32"/>
                <w:sz w:val="22"/>
              </w:rPr>
              <w:t>Yacimientos Petrolíferos Fiscales Bolivianos</w:t>
            </w:r>
            <w:r w:rsidRPr="00B55812">
              <w:rPr>
                <w:rFonts w:ascii="Calibri" w:hAnsi="Calibri" w:cs="Arial"/>
                <w:iCs/>
                <w:sz w:val="22"/>
                <w:lang w:val="es-MX"/>
              </w:rPr>
              <w:t>.</w:t>
            </w:r>
          </w:p>
          <w:p w14:paraId="2F275616" w14:textId="77777777" w:rsidR="001732F1" w:rsidRDefault="001732F1" w:rsidP="001732F1">
            <w:pPr>
              <w:pStyle w:val="Prrafodelista"/>
              <w:rPr>
                <w:rFonts w:ascii="Calibri" w:hAnsi="Calibri" w:cs="Arial"/>
                <w:iCs/>
                <w:sz w:val="22"/>
                <w:lang w:val="es-MX"/>
              </w:rPr>
            </w:pPr>
          </w:p>
          <w:p w14:paraId="131E5021" w14:textId="77777777" w:rsidR="001732F1" w:rsidRPr="00B55812" w:rsidRDefault="001732F1" w:rsidP="001732F1">
            <w:pPr>
              <w:ind w:left="1134"/>
              <w:jc w:val="both"/>
              <w:rPr>
                <w:rFonts w:ascii="Calibri" w:hAnsi="Calibri" w:cs="Arial"/>
                <w:iCs/>
                <w:sz w:val="22"/>
                <w:lang w:val="es-MX"/>
              </w:rPr>
            </w:pPr>
          </w:p>
          <w:p w14:paraId="0CF4B611" w14:textId="77777777" w:rsidR="001732F1" w:rsidRPr="00B55812" w:rsidRDefault="001732F1" w:rsidP="001732F1">
            <w:pPr>
              <w:jc w:val="both"/>
              <w:rPr>
                <w:rFonts w:ascii="Calibri" w:hAnsi="Calibri" w:cs="Arial"/>
                <w:iCs/>
                <w:sz w:val="22"/>
                <w:lang w:val="es-MX"/>
              </w:rPr>
            </w:pPr>
          </w:p>
          <w:p w14:paraId="22F966DF" w14:textId="77777777" w:rsidR="001732F1" w:rsidRPr="00B55812" w:rsidRDefault="001732F1" w:rsidP="00D21565">
            <w:pPr>
              <w:numPr>
                <w:ilvl w:val="0"/>
                <w:numId w:val="45"/>
              </w:numPr>
              <w:jc w:val="both"/>
              <w:rPr>
                <w:rFonts w:ascii="Calibri" w:hAnsi="Calibri" w:cs="Arial"/>
                <w:b/>
                <w:bCs/>
                <w:iCs/>
                <w:sz w:val="22"/>
                <w:u w:val="single"/>
              </w:rPr>
            </w:pPr>
            <w:r w:rsidRPr="00B55812">
              <w:rPr>
                <w:rFonts w:ascii="Calibri" w:hAnsi="Calibri" w:cs="Arial"/>
                <w:b/>
                <w:bCs/>
                <w:iCs/>
                <w:sz w:val="22"/>
                <w:u w:val="single"/>
              </w:rPr>
              <w:t>CONTROL DE CALIDAD.</w:t>
            </w:r>
          </w:p>
          <w:p w14:paraId="54EC316F" w14:textId="77777777" w:rsidR="001732F1" w:rsidRPr="00B55812" w:rsidRDefault="001732F1" w:rsidP="001732F1">
            <w:pPr>
              <w:jc w:val="both"/>
              <w:rPr>
                <w:rFonts w:ascii="Calibri" w:hAnsi="Calibri" w:cs="Arial"/>
                <w:b/>
                <w:iCs/>
                <w:sz w:val="22"/>
                <w:lang w:val="es-MX"/>
              </w:rPr>
            </w:pPr>
          </w:p>
          <w:p w14:paraId="0431408D" w14:textId="77777777" w:rsidR="001732F1" w:rsidRPr="00B55812" w:rsidRDefault="001732F1" w:rsidP="001732F1">
            <w:pPr>
              <w:jc w:val="both"/>
              <w:rPr>
                <w:rFonts w:ascii="Calibri" w:hAnsi="Calibri" w:cs="Arial"/>
                <w:iCs/>
                <w:sz w:val="22"/>
                <w:lang w:val="es-MX"/>
              </w:rPr>
            </w:pPr>
            <w:r w:rsidRPr="00B55812">
              <w:rPr>
                <w:rFonts w:ascii="Calibri" w:hAnsi="Calibri" w:cs="Arial"/>
                <w:iCs/>
                <w:sz w:val="22"/>
                <w:lang w:val="es-MX"/>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14:paraId="708610CD" w14:textId="77777777" w:rsidR="001732F1" w:rsidRPr="00B55812" w:rsidRDefault="001732F1" w:rsidP="001732F1">
            <w:pPr>
              <w:jc w:val="both"/>
              <w:rPr>
                <w:rFonts w:ascii="Calibri" w:hAnsi="Calibri" w:cs="Arial"/>
                <w:iCs/>
                <w:sz w:val="22"/>
                <w:lang w:val="es-MX"/>
              </w:rPr>
            </w:pPr>
          </w:p>
          <w:p w14:paraId="623F6F6C" w14:textId="77777777" w:rsidR="001732F1" w:rsidRPr="00B55812" w:rsidRDefault="001732F1" w:rsidP="001732F1">
            <w:pPr>
              <w:jc w:val="both"/>
              <w:rPr>
                <w:rFonts w:ascii="Calibri" w:hAnsi="Calibri" w:cs="Arial"/>
                <w:iCs/>
                <w:sz w:val="22"/>
                <w:lang w:val="es-MX"/>
              </w:rPr>
            </w:pPr>
            <w:r w:rsidRPr="00B55812">
              <w:rPr>
                <w:rFonts w:ascii="Calibri" w:hAnsi="Calibri" w:cs="Arial"/>
                <w:iCs/>
                <w:sz w:val="22"/>
                <w:lang w:val="es-MX"/>
              </w:rPr>
              <w:t>Control de calidad de los materiales</w:t>
            </w:r>
          </w:p>
          <w:p w14:paraId="36A27241" w14:textId="77777777" w:rsidR="001732F1" w:rsidRPr="00B55812" w:rsidRDefault="001732F1" w:rsidP="001732F1">
            <w:pPr>
              <w:jc w:val="both"/>
              <w:rPr>
                <w:rFonts w:ascii="Calibri" w:hAnsi="Calibri" w:cs="Arial"/>
                <w:iCs/>
                <w:sz w:val="22"/>
                <w:lang w:val="es-MX"/>
              </w:rPr>
            </w:pPr>
          </w:p>
          <w:p w14:paraId="1105F04C" w14:textId="77777777" w:rsidR="001732F1" w:rsidRPr="00B55812" w:rsidRDefault="001732F1" w:rsidP="00D21565">
            <w:pPr>
              <w:numPr>
                <w:ilvl w:val="0"/>
                <w:numId w:val="43"/>
              </w:numPr>
              <w:ind w:left="1134" w:hanging="283"/>
              <w:jc w:val="both"/>
              <w:rPr>
                <w:rFonts w:ascii="Calibri" w:hAnsi="Calibri" w:cs="Arial"/>
                <w:iCs/>
                <w:sz w:val="22"/>
                <w:lang w:val="es-MX"/>
              </w:rPr>
            </w:pPr>
            <w:r w:rsidRPr="00B55812">
              <w:rPr>
                <w:rFonts w:ascii="Calibri" w:hAnsi="Calibri" w:cs="Arial"/>
                <w:iCs/>
                <w:sz w:val="22"/>
              </w:rPr>
              <w:t xml:space="preserve">La Supervisión </w:t>
            </w:r>
            <w:r w:rsidRPr="00B55812">
              <w:rPr>
                <w:rFonts w:ascii="Calibri" w:hAnsi="Calibri" w:cs="Arial"/>
                <w:iCs/>
                <w:sz w:val="22"/>
                <w:lang w:val="es-MX"/>
              </w:rPr>
              <w:t>deberá revisar los materiales suplidos por el Contratista, rechazando los que a su juicio no sean satisfactorios por no cumplir con las normas y especificaciones requeridas por el proyecto.</w:t>
            </w:r>
          </w:p>
          <w:p w14:paraId="2BE04E6E" w14:textId="77777777" w:rsidR="001732F1" w:rsidRPr="00B55812" w:rsidRDefault="001732F1" w:rsidP="001732F1">
            <w:pPr>
              <w:jc w:val="both"/>
              <w:rPr>
                <w:rFonts w:ascii="Calibri" w:hAnsi="Calibri" w:cs="Arial"/>
                <w:iCs/>
                <w:sz w:val="22"/>
                <w:lang w:val="es-MX"/>
              </w:rPr>
            </w:pPr>
          </w:p>
          <w:p w14:paraId="572D9BFD" w14:textId="77777777" w:rsidR="001732F1" w:rsidRPr="00B55812" w:rsidRDefault="001732F1" w:rsidP="00D21565">
            <w:pPr>
              <w:numPr>
                <w:ilvl w:val="0"/>
                <w:numId w:val="43"/>
              </w:numPr>
              <w:ind w:left="1134" w:hanging="283"/>
              <w:jc w:val="both"/>
              <w:rPr>
                <w:rFonts w:ascii="Calibri" w:hAnsi="Calibri" w:cs="Arial"/>
                <w:iCs/>
                <w:sz w:val="22"/>
                <w:lang w:val="es-MX"/>
              </w:rPr>
            </w:pPr>
            <w:r w:rsidRPr="00B55812">
              <w:rPr>
                <w:rFonts w:ascii="Calibri" w:hAnsi="Calibri" w:cs="Arial"/>
                <w:iCs/>
                <w:sz w:val="22"/>
                <w:lang w:val="es-MX"/>
              </w:rPr>
              <w:lastRenderedPageBreak/>
              <w:t>Cuando un material sea rechazado, lo mejor será verificar que se retire del sitio, pues puede suceder que dejándolo, inadvertidamente o no, más adelante se incorpore a la obra.</w:t>
            </w:r>
          </w:p>
          <w:p w14:paraId="0BC62470" w14:textId="77777777" w:rsidR="001732F1" w:rsidRPr="00B55812" w:rsidRDefault="001732F1" w:rsidP="001732F1">
            <w:pPr>
              <w:jc w:val="both"/>
              <w:rPr>
                <w:rFonts w:ascii="Calibri" w:hAnsi="Calibri" w:cs="Arial"/>
                <w:iCs/>
                <w:sz w:val="22"/>
                <w:lang w:val="es-MX"/>
              </w:rPr>
            </w:pPr>
          </w:p>
          <w:p w14:paraId="4B7082E7" w14:textId="77777777" w:rsidR="001732F1" w:rsidRPr="00B55812" w:rsidRDefault="001732F1" w:rsidP="001732F1">
            <w:pPr>
              <w:jc w:val="both"/>
              <w:rPr>
                <w:rFonts w:ascii="Calibri" w:hAnsi="Calibri" w:cs="Arial"/>
                <w:iCs/>
                <w:sz w:val="22"/>
                <w:lang w:val="es-MX"/>
              </w:rPr>
            </w:pPr>
            <w:r w:rsidRPr="00B55812">
              <w:rPr>
                <w:rFonts w:ascii="Calibri" w:hAnsi="Calibri" w:cs="Arial"/>
                <w:iCs/>
                <w:sz w:val="22"/>
                <w:lang w:val="es-MX"/>
              </w:rPr>
              <w:t>Control de calidad de la puesta en obra de encofrados, armaduras y hormigón</w:t>
            </w:r>
          </w:p>
          <w:p w14:paraId="365AA3D2" w14:textId="77777777" w:rsidR="001732F1" w:rsidRPr="00B55812" w:rsidRDefault="001732F1" w:rsidP="001732F1">
            <w:pPr>
              <w:jc w:val="both"/>
              <w:rPr>
                <w:rFonts w:ascii="Calibri" w:hAnsi="Calibri" w:cs="Arial"/>
                <w:iCs/>
                <w:sz w:val="22"/>
                <w:lang w:val="es-MX"/>
              </w:rPr>
            </w:pPr>
          </w:p>
          <w:p w14:paraId="4E4B8934" w14:textId="77777777" w:rsidR="001732F1" w:rsidRPr="00B55812" w:rsidRDefault="001732F1" w:rsidP="00D21565">
            <w:pPr>
              <w:numPr>
                <w:ilvl w:val="0"/>
                <w:numId w:val="44"/>
              </w:numPr>
              <w:jc w:val="both"/>
              <w:rPr>
                <w:rFonts w:ascii="Calibri" w:hAnsi="Calibri" w:cs="Arial"/>
                <w:iCs/>
                <w:sz w:val="22"/>
                <w:lang w:val="es-MX"/>
              </w:rPr>
            </w:pPr>
            <w:r w:rsidRPr="00B55812">
              <w:rPr>
                <w:rFonts w:ascii="Calibri" w:hAnsi="Calibri" w:cs="Arial"/>
                <w:iCs/>
                <w:sz w:val="22"/>
                <w:lang w:val="es-MX"/>
              </w:rPr>
              <w:t>Supervisar la preparación y puesta en obra de los encofrados, para que se realice de acuerdo a las especificaciones contenidas en la documentación del proyecto y en los procedimientos de montaje, cumpliendo las condiciones de calidad y de seguridad y salud de acuerdo con los planes correspondientes de la obra.</w:t>
            </w:r>
          </w:p>
          <w:p w14:paraId="42DB6888" w14:textId="77777777" w:rsidR="001732F1" w:rsidRPr="00B55812" w:rsidRDefault="001732F1" w:rsidP="001732F1">
            <w:pPr>
              <w:jc w:val="both"/>
              <w:rPr>
                <w:rFonts w:ascii="Calibri" w:hAnsi="Calibri" w:cs="Arial"/>
                <w:iCs/>
                <w:sz w:val="22"/>
                <w:lang w:val="es-MX"/>
              </w:rPr>
            </w:pPr>
          </w:p>
          <w:p w14:paraId="7645FEAC" w14:textId="77777777" w:rsidR="001732F1" w:rsidRPr="00B55812" w:rsidRDefault="001732F1" w:rsidP="00D21565">
            <w:pPr>
              <w:numPr>
                <w:ilvl w:val="0"/>
                <w:numId w:val="44"/>
              </w:numPr>
              <w:jc w:val="both"/>
              <w:rPr>
                <w:rFonts w:ascii="Calibri" w:hAnsi="Calibri" w:cs="Arial"/>
                <w:iCs/>
                <w:sz w:val="22"/>
                <w:lang w:val="es-MX"/>
              </w:rPr>
            </w:pPr>
            <w:r w:rsidRPr="00B55812">
              <w:rPr>
                <w:rFonts w:ascii="Calibri" w:hAnsi="Calibri" w:cs="Arial"/>
                <w:iCs/>
                <w:sz w:val="22"/>
                <w:lang w:val="es-MX"/>
              </w:rPr>
              <w:t>Supervisar la colocación de las armaduras en los elementos de hormigón armado, para que se realice de acuerdo a las especificaciones contenidas en la documentación del proyecto, cumpliendo las condiciones de calidad y de seguridad de acuerdo con los planes correspondientes de la obra.</w:t>
            </w:r>
          </w:p>
          <w:p w14:paraId="76480172" w14:textId="77777777" w:rsidR="001732F1" w:rsidRPr="00B55812" w:rsidRDefault="001732F1" w:rsidP="001732F1">
            <w:pPr>
              <w:jc w:val="both"/>
              <w:rPr>
                <w:rFonts w:ascii="Calibri" w:hAnsi="Calibri" w:cs="Arial"/>
                <w:iCs/>
                <w:sz w:val="22"/>
                <w:lang w:val="es-MX"/>
              </w:rPr>
            </w:pPr>
          </w:p>
          <w:p w14:paraId="436C6115" w14:textId="77777777" w:rsidR="001732F1" w:rsidRPr="00B55812" w:rsidRDefault="001732F1" w:rsidP="00D21565">
            <w:pPr>
              <w:numPr>
                <w:ilvl w:val="0"/>
                <w:numId w:val="44"/>
              </w:numPr>
              <w:jc w:val="both"/>
              <w:rPr>
                <w:rFonts w:ascii="Calibri" w:hAnsi="Calibri" w:cs="Arial"/>
                <w:iCs/>
                <w:sz w:val="22"/>
                <w:lang w:val="es-MX"/>
              </w:rPr>
            </w:pPr>
            <w:r w:rsidRPr="00B55812">
              <w:rPr>
                <w:rFonts w:ascii="Calibri" w:hAnsi="Calibri" w:cs="Arial"/>
                <w:iCs/>
                <w:sz w:val="22"/>
                <w:lang w:val="es-MX"/>
              </w:rPr>
              <w:t>Supervisar la recepción, transporte y vertido del hormigón, para permitir su puesta en obra de acuerdo a las especificaciones contenidas en la documentación del proyecto, cumpliendo las condiciones de calidad y de seguridad y salud de acuerdo con los planes correspondientes de la obra.</w:t>
            </w:r>
          </w:p>
          <w:p w14:paraId="2FD54769" w14:textId="77777777" w:rsidR="001732F1" w:rsidRPr="00B55812" w:rsidRDefault="001732F1" w:rsidP="001732F1">
            <w:pPr>
              <w:jc w:val="both"/>
              <w:rPr>
                <w:rFonts w:ascii="Calibri" w:hAnsi="Calibri" w:cs="Arial"/>
                <w:iCs/>
                <w:sz w:val="22"/>
                <w:lang w:val="es-MX"/>
              </w:rPr>
            </w:pPr>
          </w:p>
          <w:p w14:paraId="24214663" w14:textId="77777777" w:rsidR="001732F1" w:rsidRPr="00B55812" w:rsidRDefault="001732F1" w:rsidP="00D21565">
            <w:pPr>
              <w:numPr>
                <w:ilvl w:val="0"/>
                <w:numId w:val="44"/>
              </w:numPr>
              <w:jc w:val="both"/>
              <w:rPr>
                <w:rFonts w:ascii="Calibri" w:hAnsi="Calibri" w:cs="Arial"/>
                <w:iCs/>
                <w:sz w:val="22"/>
                <w:lang w:val="es-MX"/>
              </w:rPr>
            </w:pPr>
            <w:r w:rsidRPr="00B55812">
              <w:rPr>
                <w:rFonts w:ascii="Calibri" w:hAnsi="Calibri" w:cs="Arial"/>
                <w:iCs/>
                <w:sz w:val="22"/>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14:paraId="2B960322" w14:textId="77777777" w:rsidR="001732F1" w:rsidRPr="00B55812" w:rsidRDefault="001732F1" w:rsidP="001732F1">
            <w:pPr>
              <w:jc w:val="both"/>
              <w:rPr>
                <w:rFonts w:ascii="Calibri" w:hAnsi="Calibri" w:cs="Arial"/>
                <w:iCs/>
                <w:sz w:val="22"/>
                <w:lang w:val="es-MX"/>
              </w:rPr>
            </w:pPr>
          </w:p>
          <w:p w14:paraId="3502E78C" w14:textId="77777777" w:rsidR="001732F1" w:rsidRPr="00B55812" w:rsidRDefault="001732F1" w:rsidP="00D21565">
            <w:pPr>
              <w:numPr>
                <w:ilvl w:val="0"/>
                <w:numId w:val="44"/>
              </w:numPr>
              <w:jc w:val="both"/>
              <w:rPr>
                <w:rFonts w:ascii="Calibri" w:hAnsi="Calibri" w:cs="Arial"/>
                <w:iCs/>
                <w:sz w:val="22"/>
                <w:lang w:val="es-MX"/>
              </w:rPr>
            </w:pPr>
            <w:r w:rsidRPr="00B55812">
              <w:rPr>
                <w:rFonts w:ascii="Calibri" w:hAnsi="Calibri" w:cs="Arial"/>
                <w:iCs/>
                <w:sz w:val="22"/>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14:paraId="4B79C88A" w14:textId="77777777" w:rsidR="001732F1" w:rsidRPr="00B55812" w:rsidRDefault="001732F1" w:rsidP="001732F1">
            <w:pPr>
              <w:jc w:val="both"/>
              <w:rPr>
                <w:rFonts w:ascii="Calibri" w:hAnsi="Calibri" w:cs="Arial"/>
                <w:iCs/>
                <w:sz w:val="22"/>
                <w:lang w:val="es-MX"/>
              </w:rPr>
            </w:pPr>
          </w:p>
          <w:p w14:paraId="1A0F3871" w14:textId="77777777" w:rsidR="001732F1" w:rsidRPr="00B55812" w:rsidRDefault="001732F1" w:rsidP="00D21565">
            <w:pPr>
              <w:numPr>
                <w:ilvl w:val="0"/>
                <w:numId w:val="44"/>
              </w:numPr>
              <w:jc w:val="both"/>
              <w:rPr>
                <w:rFonts w:ascii="Calibri" w:hAnsi="Calibri" w:cs="Arial"/>
                <w:iCs/>
                <w:sz w:val="22"/>
                <w:lang w:val="es-MX"/>
              </w:rPr>
            </w:pPr>
            <w:r w:rsidRPr="00B55812">
              <w:rPr>
                <w:rFonts w:ascii="Calibri" w:hAnsi="Calibri" w:cs="Arial"/>
                <w:iCs/>
                <w:sz w:val="22"/>
                <w:lang w:val="es-MX"/>
              </w:rPr>
              <w:t>Supervisar la toma de muestras de probetas cilíndricas de hormigón para la realización de ensayos a compresión de las mismas de acuerdo a las especificaciones.</w:t>
            </w:r>
          </w:p>
          <w:p w14:paraId="54F50684" w14:textId="77777777" w:rsidR="001732F1" w:rsidRPr="00B55812" w:rsidRDefault="001732F1" w:rsidP="001732F1">
            <w:pPr>
              <w:jc w:val="both"/>
              <w:rPr>
                <w:rFonts w:ascii="Calibri" w:hAnsi="Calibri" w:cs="Arial"/>
                <w:iCs/>
                <w:sz w:val="22"/>
                <w:lang w:val="es-MX"/>
              </w:rPr>
            </w:pPr>
          </w:p>
          <w:p w14:paraId="5707CA06" w14:textId="77777777" w:rsidR="001732F1" w:rsidRPr="00B55812" w:rsidRDefault="001732F1" w:rsidP="001732F1">
            <w:pPr>
              <w:jc w:val="both"/>
              <w:rPr>
                <w:rFonts w:ascii="Calibri" w:hAnsi="Calibri" w:cs="Arial"/>
                <w:iCs/>
                <w:sz w:val="22"/>
                <w:lang w:val="es-MX"/>
              </w:rPr>
            </w:pPr>
            <w:r w:rsidRPr="00B55812">
              <w:rPr>
                <w:rFonts w:ascii="Calibri" w:hAnsi="Calibri" w:cs="Arial"/>
                <w:iCs/>
                <w:sz w:val="22"/>
                <w:lang w:val="es-MX"/>
              </w:rPr>
              <w:t>Control de la seguridad industrial</w:t>
            </w:r>
          </w:p>
          <w:p w14:paraId="60DE1A60" w14:textId="77777777" w:rsidR="001732F1" w:rsidRPr="00B55812" w:rsidRDefault="001732F1" w:rsidP="001732F1">
            <w:pPr>
              <w:jc w:val="both"/>
              <w:rPr>
                <w:rFonts w:ascii="Calibri" w:hAnsi="Calibri" w:cs="Arial"/>
                <w:iCs/>
                <w:sz w:val="22"/>
                <w:lang w:val="es-MX"/>
              </w:rPr>
            </w:pPr>
          </w:p>
          <w:p w14:paraId="43A6B8AE" w14:textId="77777777" w:rsidR="001732F1" w:rsidRPr="00B55812" w:rsidRDefault="001732F1" w:rsidP="00D21565">
            <w:pPr>
              <w:numPr>
                <w:ilvl w:val="0"/>
                <w:numId w:val="44"/>
              </w:numPr>
              <w:jc w:val="both"/>
              <w:rPr>
                <w:rFonts w:ascii="Calibri" w:hAnsi="Calibri" w:cs="Arial"/>
                <w:iCs/>
                <w:sz w:val="22"/>
                <w:lang w:val="es-MX"/>
              </w:rPr>
            </w:pPr>
            <w:r w:rsidRPr="00B55812">
              <w:rPr>
                <w:rFonts w:ascii="Calibri" w:hAnsi="Calibri" w:cs="Arial"/>
                <w:iCs/>
                <w:sz w:val="22"/>
              </w:rPr>
              <w:t xml:space="preserve">La Supervisión </w:t>
            </w:r>
            <w:r w:rsidRPr="00B55812">
              <w:rPr>
                <w:rFonts w:ascii="Calibri" w:hAnsi="Calibri" w:cs="Arial"/>
                <w:iCs/>
                <w:sz w:val="22"/>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14:paraId="6E07C2F3" w14:textId="77777777" w:rsidR="001732F1" w:rsidRDefault="001732F1" w:rsidP="001732F1">
            <w:pPr>
              <w:jc w:val="both"/>
              <w:rPr>
                <w:rFonts w:ascii="Calibri" w:hAnsi="Calibri" w:cs="Arial"/>
                <w:iCs/>
                <w:sz w:val="22"/>
                <w:lang w:val="es-MX"/>
              </w:rPr>
            </w:pPr>
            <w:r w:rsidRPr="00B55812">
              <w:rPr>
                <w:rFonts w:ascii="Calibri" w:hAnsi="Calibri" w:cs="Arial"/>
                <w:iCs/>
                <w:sz w:val="22"/>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p w14:paraId="3ACED904" w14:textId="77777777" w:rsidR="001732F1" w:rsidRDefault="001732F1" w:rsidP="001732F1">
            <w:pPr>
              <w:jc w:val="both"/>
              <w:rPr>
                <w:rFonts w:ascii="Calibri" w:hAnsi="Calibri" w:cs="Arial"/>
                <w:b/>
                <w:sz w:val="22"/>
                <w:szCs w:val="22"/>
              </w:rPr>
            </w:pPr>
          </w:p>
        </w:tc>
      </w:tr>
      <w:tr w:rsidR="001732F1" w:rsidRPr="00DE5352" w14:paraId="1809AEC3" w14:textId="77777777" w:rsidTr="001732F1">
        <w:trPr>
          <w:trHeight w:val="380"/>
        </w:trPr>
        <w:tc>
          <w:tcPr>
            <w:tcW w:w="9356" w:type="dxa"/>
            <w:shd w:val="clear" w:color="auto" w:fill="9CC2E5"/>
            <w:vAlign w:val="center"/>
          </w:tcPr>
          <w:p w14:paraId="37AA36EB" w14:textId="77777777" w:rsidR="001732F1" w:rsidRPr="00DE5352" w:rsidRDefault="001732F1" w:rsidP="001732F1">
            <w:pPr>
              <w:jc w:val="both"/>
              <w:rPr>
                <w:rFonts w:ascii="Calibri" w:hAnsi="Calibri" w:cs="Arial"/>
                <w:b/>
                <w:sz w:val="22"/>
                <w:szCs w:val="22"/>
              </w:rPr>
            </w:pPr>
            <w:r>
              <w:rPr>
                <w:rFonts w:ascii="Calibri" w:hAnsi="Calibri" w:cs="Arial"/>
                <w:b/>
                <w:sz w:val="22"/>
                <w:szCs w:val="22"/>
              </w:rPr>
              <w:lastRenderedPageBreak/>
              <w:t>RESPONSABILIDAD DE LA SUPERVISION</w:t>
            </w:r>
          </w:p>
        </w:tc>
      </w:tr>
      <w:tr w:rsidR="001732F1" w:rsidRPr="00DE5352" w14:paraId="4E6F294C" w14:textId="77777777" w:rsidTr="001732F1">
        <w:trPr>
          <w:trHeight w:val="380"/>
        </w:trPr>
        <w:tc>
          <w:tcPr>
            <w:tcW w:w="9356" w:type="dxa"/>
            <w:shd w:val="clear" w:color="auto" w:fill="auto"/>
            <w:vAlign w:val="center"/>
          </w:tcPr>
          <w:p w14:paraId="46823D11" w14:textId="77777777" w:rsidR="001732F1" w:rsidRDefault="001732F1" w:rsidP="001732F1">
            <w:pPr>
              <w:jc w:val="both"/>
              <w:rPr>
                <w:rFonts w:ascii="Calibri" w:hAnsi="Calibri" w:cs="Arial"/>
                <w:iCs/>
                <w:sz w:val="22"/>
              </w:rPr>
            </w:pPr>
          </w:p>
          <w:p w14:paraId="0D6D80EF" w14:textId="77777777" w:rsidR="001732F1" w:rsidRPr="004B6BE8" w:rsidRDefault="001732F1" w:rsidP="001732F1">
            <w:pPr>
              <w:jc w:val="both"/>
              <w:rPr>
                <w:rFonts w:ascii="Calibri" w:hAnsi="Calibri" w:cs="Arial"/>
                <w:iCs/>
                <w:sz w:val="22"/>
              </w:rPr>
            </w:pPr>
            <w:r w:rsidRPr="004B6BE8">
              <w:rPr>
                <w:rFonts w:ascii="Calibri" w:hAnsi="Calibri" w:cs="Arial"/>
                <w:iCs/>
                <w:sz w:val="22"/>
              </w:rPr>
              <w:t xml:space="preserve">La Supervisión asumirá la responsabilidad técnica total de los servicios profesionales presentados en función a las disposiciones establecidas dentro de la ley 1178; por lo tanto no podrá aducir desconocimiento alguno de la normativa vigente para eximirse de responsabilidad alguna, en caso de </w:t>
            </w:r>
            <w:r w:rsidRPr="004B6BE8">
              <w:rPr>
                <w:rFonts w:ascii="Calibri" w:hAnsi="Calibri" w:cs="Arial"/>
                <w:iCs/>
                <w:sz w:val="22"/>
              </w:rPr>
              <w:lastRenderedPageBreak/>
              <w:t>presentarse una situación adversa a lo estipulado en el documento de Contrato de Prestación de Servicios.</w:t>
            </w:r>
          </w:p>
          <w:p w14:paraId="3CF7F670" w14:textId="77777777" w:rsidR="001732F1" w:rsidRPr="004B6BE8" w:rsidRDefault="001732F1" w:rsidP="001732F1">
            <w:pPr>
              <w:jc w:val="both"/>
              <w:rPr>
                <w:rFonts w:ascii="Calibri" w:hAnsi="Calibri" w:cs="Arial"/>
                <w:iCs/>
                <w:sz w:val="22"/>
              </w:rPr>
            </w:pPr>
          </w:p>
          <w:p w14:paraId="0FB60793" w14:textId="77777777" w:rsidR="001732F1" w:rsidRPr="004B6BE8" w:rsidRDefault="001732F1" w:rsidP="001732F1">
            <w:pPr>
              <w:jc w:val="both"/>
              <w:rPr>
                <w:rFonts w:ascii="Calibri" w:hAnsi="Calibri" w:cs="Arial"/>
                <w:iCs/>
                <w:sz w:val="22"/>
              </w:rPr>
            </w:pPr>
            <w:r w:rsidRPr="004B6BE8">
              <w:rPr>
                <w:rFonts w:ascii="Calibri" w:hAnsi="Calibri" w:cs="Arial"/>
                <w:iCs/>
                <w:sz w:val="22"/>
              </w:rPr>
              <w:t>Contendrá todas las secciones indicadas en los presentes términos de referencia, para lo cual todas las páginas del Expediente Técnico contarán con el visado y sello de La Supervisión, Jefe de Proyecto y la firma de cada uno de los profesionales</w:t>
            </w:r>
            <w:r w:rsidRPr="004B6BE8">
              <w:rPr>
                <w:rFonts w:ascii="Calibri" w:hAnsi="Calibri" w:cs="Arial"/>
                <w:szCs w:val="22"/>
                <w:lang w:val="es-ES_tradnl"/>
              </w:rPr>
              <w:t xml:space="preserve"> </w:t>
            </w:r>
            <w:r w:rsidRPr="004B6BE8">
              <w:rPr>
                <w:rFonts w:ascii="Calibri" w:hAnsi="Calibri" w:cs="Arial"/>
                <w:iCs/>
                <w:sz w:val="22"/>
              </w:rPr>
              <w:t>propuestos, según la especialidad correspondiente, en señal de conformidad e integridad del mismo.</w:t>
            </w:r>
          </w:p>
          <w:p w14:paraId="554D408F" w14:textId="77777777" w:rsidR="001732F1" w:rsidRPr="004B6BE8" w:rsidRDefault="001732F1" w:rsidP="001732F1">
            <w:pPr>
              <w:jc w:val="both"/>
              <w:rPr>
                <w:rFonts w:ascii="Calibri" w:hAnsi="Calibri" w:cs="Arial"/>
                <w:szCs w:val="22"/>
                <w:lang w:val="es-ES_tradnl"/>
              </w:rPr>
            </w:pPr>
          </w:p>
          <w:p w14:paraId="0FB28398" w14:textId="77777777" w:rsidR="001732F1" w:rsidRPr="004B6BE8" w:rsidRDefault="001732F1" w:rsidP="001732F1">
            <w:pPr>
              <w:jc w:val="both"/>
              <w:rPr>
                <w:rFonts w:ascii="Calibri" w:hAnsi="Calibri" w:cs="Arial"/>
                <w:iCs/>
                <w:sz w:val="22"/>
              </w:rPr>
            </w:pPr>
            <w:r w:rsidRPr="004B6BE8">
              <w:rPr>
                <w:rFonts w:ascii="Calibri" w:hAnsi="Calibri" w:cs="Arial"/>
                <w:iCs/>
                <w:sz w:val="22"/>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tc>
      </w:tr>
      <w:tr w:rsidR="001732F1" w:rsidRPr="00DE5352" w14:paraId="498C2731" w14:textId="77777777" w:rsidTr="001732F1">
        <w:trPr>
          <w:trHeight w:val="380"/>
        </w:trPr>
        <w:tc>
          <w:tcPr>
            <w:tcW w:w="9356" w:type="dxa"/>
            <w:shd w:val="clear" w:color="auto" w:fill="9CC2E5"/>
            <w:vAlign w:val="center"/>
          </w:tcPr>
          <w:p w14:paraId="1990229A" w14:textId="77777777" w:rsidR="001732F1" w:rsidRDefault="001732F1" w:rsidP="001732F1">
            <w:pPr>
              <w:jc w:val="both"/>
              <w:rPr>
                <w:rFonts w:ascii="Calibri" w:hAnsi="Calibri" w:cs="Arial"/>
                <w:b/>
                <w:sz w:val="22"/>
                <w:szCs w:val="22"/>
              </w:rPr>
            </w:pPr>
            <w:r>
              <w:rPr>
                <w:rFonts w:ascii="Calibri" w:hAnsi="Calibri" w:cs="Calibri"/>
                <w:b/>
                <w:bCs/>
                <w:sz w:val="22"/>
                <w:szCs w:val="22"/>
                <w:lang w:eastAsia="es-BO"/>
              </w:rPr>
              <w:lastRenderedPageBreak/>
              <w:t>DISPOSICIONES AMBIENTALES</w:t>
            </w:r>
          </w:p>
        </w:tc>
      </w:tr>
      <w:tr w:rsidR="001732F1" w:rsidRPr="00DE5352" w14:paraId="71DC07C7" w14:textId="77777777" w:rsidTr="001732F1">
        <w:trPr>
          <w:trHeight w:val="380"/>
        </w:trPr>
        <w:tc>
          <w:tcPr>
            <w:tcW w:w="9356" w:type="dxa"/>
            <w:shd w:val="clear" w:color="auto" w:fill="auto"/>
            <w:vAlign w:val="center"/>
          </w:tcPr>
          <w:p w14:paraId="20C853F3" w14:textId="77777777" w:rsidR="001732F1" w:rsidRDefault="001732F1" w:rsidP="001732F1">
            <w:pPr>
              <w:jc w:val="both"/>
              <w:rPr>
                <w:rFonts w:ascii="Calibri" w:hAnsi="Calibri" w:cs="Calibri"/>
                <w:b/>
                <w:bCs/>
                <w:sz w:val="22"/>
                <w:szCs w:val="22"/>
                <w:lang w:eastAsia="es-BO"/>
              </w:rPr>
            </w:pPr>
          </w:p>
          <w:p w14:paraId="40496041" w14:textId="77777777" w:rsidR="001732F1" w:rsidRPr="00ED0CE3" w:rsidRDefault="001732F1" w:rsidP="00D21565">
            <w:pPr>
              <w:pStyle w:val="Prrafodelista"/>
              <w:numPr>
                <w:ilvl w:val="0"/>
                <w:numId w:val="59"/>
              </w:numPr>
              <w:ind w:left="284" w:hanging="284"/>
              <w:jc w:val="both"/>
              <w:rPr>
                <w:rFonts w:ascii="Calibri" w:hAnsi="Calibri" w:cs="Calibri"/>
                <w:b/>
                <w:sz w:val="22"/>
                <w:szCs w:val="22"/>
              </w:rPr>
            </w:pPr>
            <w:r w:rsidRPr="00ED0CE3">
              <w:rPr>
                <w:rFonts w:ascii="Calibri" w:hAnsi="Calibri" w:cs="Calibri"/>
                <w:b/>
                <w:sz w:val="22"/>
                <w:szCs w:val="22"/>
              </w:rPr>
              <w:t>SUPERVISION</w:t>
            </w:r>
          </w:p>
          <w:p w14:paraId="59FE6252" w14:textId="77777777" w:rsidR="001732F1" w:rsidRPr="00ED0CE3" w:rsidRDefault="001732F1" w:rsidP="001732F1">
            <w:pPr>
              <w:pStyle w:val="Prrafodelista"/>
              <w:ind w:left="284"/>
              <w:rPr>
                <w:rFonts w:ascii="Calibri" w:hAnsi="Calibri" w:cs="Calibri"/>
                <w:b/>
                <w:sz w:val="22"/>
                <w:szCs w:val="22"/>
              </w:rPr>
            </w:pPr>
          </w:p>
          <w:p w14:paraId="0F0ED349" w14:textId="77777777" w:rsidR="001732F1" w:rsidRPr="00ED0CE3" w:rsidRDefault="001732F1" w:rsidP="00D21565">
            <w:pPr>
              <w:pStyle w:val="Prrafodelista"/>
              <w:numPr>
                <w:ilvl w:val="1"/>
                <w:numId w:val="59"/>
              </w:numPr>
              <w:ind w:left="709" w:hanging="643"/>
              <w:jc w:val="both"/>
              <w:rPr>
                <w:rFonts w:ascii="Calibri" w:hAnsi="Calibri" w:cs="Calibri"/>
                <w:sz w:val="22"/>
                <w:szCs w:val="22"/>
                <w:lang w:val="es-BO"/>
              </w:rPr>
            </w:pPr>
            <w:r w:rsidRPr="00ED0CE3">
              <w:rPr>
                <w:rFonts w:ascii="Calibri" w:hAnsi="Calibri" w:cs="Calibri"/>
                <w:sz w:val="22"/>
                <w:szCs w:val="22"/>
              </w:rPr>
              <w:t>La SUPERVISION es responsable de hacer cumplir en el proyecto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seguridad y salud ocupacional. Para el efecto, la SUPERVISION solicitará a la empresa adjudicada, informes, planillas, registros, comprobantes y toda aquella documentación de respaldo que permita demostrar el cumplimiento de la legislación aplicable.</w:t>
            </w:r>
          </w:p>
          <w:p w14:paraId="46CC55C9" w14:textId="77777777" w:rsidR="001732F1" w:rsidRPr="00ED0CE3" w:rsidRDefault="001732F1" w:rsidP="00D21565">
            <w:pPr>
              <w:pStyle w:val="Prrafodelista"/>
              <w:numPr>
                <w:ilvl w:val="1"/>
                <w:numId w:val="59"/>
              </w:numPr>
              <w:ind w:left="709" w:hanging="643"/>
              <w:jc w:val="both"/>
              <w:rPr>
                <w:rFonts w:ascii="Calibri" w:eastAsia="Calibri" w:hAnsi="Calibri" w:cs="Calibri"/>
                <w:sz w:val="22"/>
                <w:szCs w:val="22"/>
              </w:rPr>
            </w:pPr>
            <w:r w:rsidRPr="00ED0CE3">
              <w:rPr>
                <w:rFonts w:ascii="Calibri" w:hAnsi="Calibri" w:cs="Calibri"/>
                <w:sz w:val="22"/>
                <w:szCs w:val="22"/>
              </w:rPr>
              <w:t>La SUPERVISIÓN es responsable de hacer cumplir en el proyecto los compromisos ambientales, de seguridad industrial y salud ocupacional, aprobados a través del Documento Ambiental (PPM-PASA, Manifiesto Ambiental, Certificado de Dispensación, entre otros) del proyecto, como también las disposiciones emitidas por la Autoridad Ambiental Competente al momento de otorgar la Licencia Ambiental y al realizar la fiscalización del proyecto. Para el efecto, la SUPERVISION solicitará a la CONTRATISTA, informes, planillas, registros, comprobantes y toda aquella documentación de respaldo que demuestre el cumplimiento de los Planes, Programas y Procedimientos.</w:t>
            </w:r>
          </w:p>
          <w:p w14:paraId="2803D7B0" w14:textId="77777777" w:rsidR="001732F1" w:rsidRDefault="001732F1" w:rsidP="00D21565">
            <w:pPr>
              <w:pStyle w:val="Prrafodelista"/>
              <w:numPr>
                <w:ilvl w:val="1"/>
                <w:numId w:val="59"/>
              </w:numPr>
              <w:ind w:left="709" w:hanging="643"/>
              <w:jc w:val="both"/>
              <w:rPr>
                <w:rFonts w:ascii="Bookman Old Style" w:hAnsi="Bookman Old Style" w:cs="Arial"/>
              </w:rPr>
            </w:pPr>
            <w:r w:rsidRPr="00ED0CE3">
              <w:rPr>
                <w:rFonts w:ascii="Calibri" w:hAnsi="Calibri" w:cs="Calibri"/>
                <w:sz w:val="22"/>
                <w:szCs w:val="22"/>
              </w:rPr>
              <w:t>De presentarse cualquier contingencia, eventualidad o suceso no deseado que provoque impactos ambientales, perdidas, daños o perjuicios; la SUPERVISION en coordinación con la empresa adjudicada deberá comunicar inmediatamente a YPFB para que se proceda en el marco de la legislación aplicable. Por su parte, la SUPERVISION registrará y documentará todas las acciones de prevención, mitigación o remediación asumidas por la CONTRATISTA. Para el efecto, la Supervisión remitirá a YPFB las planillas, registros, comprobantes y toda aquella documentación de respaldo que demuestre el cumplimiento del Plan de Contingencias</w:t>
            </w:r>
            <w:r>
              <w:rPr>
                <w:rFonts w:ascii="Bookman Old Style" w:hAnsi="Bookman Old Style" w:cs="Arial"/>
              </w:rPr>
              <w:t>.</w:t>
            </w:r>
          </w:p>
          <w:p w14:paraId="36764258" w14:textId="77777777" w:rsidR="001732F1" w:rsidRDefault="001732F1" w:rsidP="001732F1">
            <w:pPr>
              <w:jc w:val="both"/>
              <w:rPr>
                <w:rFonts w:ascii="Calibri" w:hAnsi="Calibri" w:cs="Arial"/>
                <w:b/>
                <w:sz w:val="22"/>
                <w:szCs w:val="22"/>
              </w:rPr>
            </w:pPr>
          </w:p>
        </w:tc>
      </w:tr>
      <w:tr w:rsidR="001732F1" w:rsidRPr="00DE5352" w14:paraId="616849AE" w14:textId="77777777" w:rsidTr="001732F1">
        <w:trPr>
          <w:trHeight w:val="380"/>
        </w:trPr>
        <w:tc>
          <w:tcPr>
            <w:tcW w:w="9356" w:type="dxa"/>
            <w:shd w:val="clear" w:color="auto" w:fill="9CC2E5"/>
            <w:vAlign w:val="center"/>
          </w:tcPr>
          <w:p w14:paraId="21234705" w14:textId="77777777" w:rsidR="001732F1" w:rsidRDefault="001732F1" w:rsidP="001732F1">
            <w:pPr>
              <w:jc w:val="both"/>
              <w:rPr>
                <w:rFonts w:ascii="Calibri" w:hAnsi="Calibri" w:cs="Arial"/>
                <w:b/>
                <w:sz w:val="22"/>
                <w:szCs w:val="22"/>
              </w:rPr>
            </w:pPr>
            <w:r>
              <w:rPr>
                <w:rFonts w:ascii="Calibri" w:hAnsi="Calibri" w:cs="Arial"/>
                <w:b/>
                <w:sz w:val="22"/>
                <w:szCs w:val="22"/>
              </w:rPr>
              <w:t>PERSONAL DE APOYO (No Evaluable)</w:t>
            </w:r>
          </w:p>
        </w:tc>
      </w:tr>
      <w:tr w:rsidR="001732F1" w:rsidRPr="00DE5352" w14:paraId="4328D21C" w14:textId="77777777" w:rsidTr="001732F1">
        <w:trPr>
          <w:trHeight w:val="1418"/>
        </w:trPr>
        <w:tc>
          <w:tcPr>
            <w:tcW w:w="9356" w:type="dxa"/>
            <w:shd w:val="clear" w:color="auto" w:fill="auto"/>
            <w:vAlign w:val="center"/>
          </w:tcPr>
          <w:p w14:paraId="78DF8142" w14:textId="77777777" w:rsidR="001732F1" w:rsidRDefault="001732F1" w:rsidP="00D21565">
            <w:pPr>
              <w:numPr>
                <w:ilvl w:val="0"/>
                <w:numId w:val="54"/>
              </w:numPr>
              <w:jc w:val="both"/>
              <w:rPr>
                <w:rFonts w:ascii="Calibri" w:hAnsi="Calibri" w:cs="Arial"/>
                <w:b/>
                <w:bCs/>
                <w:iCs/>
                <w:sz w:val="22"/>
                <w:u w:val="single"/>
              </w:rPr>
            </w:pPr>
            <w:r>
              <w:rPr>
                <w:rFonts w:ascii="Calibri" w:hAnsi="Calibri" w:cs="Arial"/>
                <w:b/>
                <w:bCs/>
                <w:iCs/>
                <w:sz w:val="22"/>
                <w:u w:val="single"/>
              </w:rPr>
              <w:t>Topógrafo / Agrimensor</w:t>
            </w:r>
          </w:p>
          <w:p w14:paraId="316EB424" w14:textId="77777777" w:rsidR="001732F1" w:rsidRDefault="001732F1" w:rsidP="001732F1">
            <w:pPr>
              <w:ind w:left="720"/>
              <w:jc w:val="both"/>
              <w:rPr>
                <w:rFonts w:ascii="Calibri" w:hAnsi="Calibri" w:cs="Arial"/>
                <w:szCs w:val="22"/>
                <w:lang w:val="es-MX"/>
              </w:rPr>
            </w:pPr>
          </w:p>
          <w:p w14:paraId="7F01A9F5" w14:textId="77777777" w:rsidR="001732F1" w:rsidRDefault="001732F1" w:rsidP="001732F1">
            <w:pPr>
              <w:jc w:val="both"/>
              <w:rPr>
                <w:rFonts w:ascii="Calibri" w:hAnsi="Calibri" w:cs="Arial"/>
                <w:iCs/>
                <w:sz w:val="22"/>
              </w:rPr>
            </w:pPr>
            <w:r>
              <w:rPr>
                <w:rFonts w:ascii="Calibri" w:hAnsi="Calibri" w:cs="Arial"/>
                <w:iCs/>
                <w:sz w:val="22"/>
              </w:rPr>
              <w:t>Licenciado en topografía / Agrimensor con una experiencia en relevamiento y replanteo de obras civiles.</w:t>
            </w:r>
          </w:p>
          <w:p w14:paraId="7DE216E2" w14:textId="77777777" w:rsidR="001732F1" w:rsidRDefault="001732F1" w:rsidP="001732F1">
            <w:pPr>
              <w:jc w:val="both"/>
              <w:rPr>
                <w:rFonts w:ascii="Calibri" w:hAnsi="Calibri" w:cs="Arial"/>
                <w:iCs/>
                <w:sz w:val="22"/>
              </w:rPr>
            </w:pPr>
          </w:p>
          <w:p w14:paraId="6594D81B" w14:textId="77777777" w:rsidR="001732F1" w:rsidRDefault="001732F1" w:rsidP="001732F1">
            <w:pPr>
              <w:jc w:val="both"/>
              <w:rPr>
                <w:rFonts w:ascii="Calibri" w:hAnsi="Calibri" w:cs="Arial"/>
                <w:iCs/>
                <w:sz w:val="22"/>
              </w:rPr>
            </w:pPr>
            <w:r>
              <w:rPr>
                <w:rFonts w:ascii="Calibri" w:hAnsi="Calibri" w:cs="Arial"/>
                <w:iCs/>
                <w:sz w:val="22"/>
              </w:rPr>
              <w:t>La empresa Contratada deberá contar con el Topógrafo / Agrimensor las veces que YPFB así vea por conveniente, la misma que será solicitado a través del Fiscal designado.</w:t>
            </w:r>
          </w:p>
          <w:p w14:paraId="1A337554" w14:textId="77777777" w:rsidR="001732F1" w:rsidRPr="004B6BE8" w:rsidRDefault="001732F1" w:rsidP="001732F1">
            <w:pPr>
              <w:jc w:val="both"/>
              <w:rPr>
                <w:rFonts w:ascii="Calibri" w:hAnsi="Calibri" w:cs="Arial"/>
                <w:iCs/>
                <w:sz w:val="22"/>
              </w:rPr>
            </w:pPr>
          </w:p>
        </w:tc>
      </w:tr>
      <w:tr w:rsidR="001732F1" w:rsidRPr="00DE5352" w14:paraId="045CBFEC" w14:textId="77777777" w:rsidTr="001732F1">
        <w:trPr>
          <w:trHeight w:val="380"/>
        </w:trPr>
        <w:tc>
          <w:tcPr>
            <w:tcW w:w="9356" w:type="dxa"/>
            <w:shd w:val="clear" w:color="auto" w:fill="9CC2E5"/>
            <w:vAlign w:val="center"/>
          </w:tcPr>
          <w:p w14:paraId="101157AA" w14:textId="77777777" w:rsidR="001732F1" w:rsidRPr="00DE5352" w:rsidRDefault="001732F1" w:rsidP="001732F1">
            <w:pPr>
              <w:jc w:val="both"/>
              <w:rPr>
                <w:rFonts w:ascii="Calibri" w:hAnsi="Calibri" w:cs="Arial"/>
                <w:b/>
                <w:sz w:val="22"/>
                <w:szCs w:val="22"/>
              </w:rPr>
            </w:pPr>
            <w:r>
              <w:rPr>
                <w:rFonts w:ascii="Calibri" w:hAnsi="Calibri" w:cs="Arial"/>
                <w:b/>
                <w:sz w:val="22"/>
                <w:szCs w:val="22"/>
              </w:rPr>
              <w:t>PROPIEDAD DE LA DOCUMENTACION</w:t>
            </w:r>
          </w:p>
        </w:tc>
      </w:tr>
      <w:tr w:rsidR="001732F1" w:rsidRPr="00DE5352" w14:paraId="02BE2620" w14:textId="77777777" w:rsidTr="001732F1">
        <w:trPr>
          <w:trHeight w:val="754"/>
        </w:trPr>
        <w:tc>
          <w:tcPr>
            <w:tcW w:w="9356" w:type="dxa"/>
            <w:shd w:val="clear" w:color="auto" w:fill="auto"/>
            <w:vAlign w:val="center"/>
          </w:tcPr>
          <w:p w14:paraId="753B65D2" w14:textId="77777777" w:rsidR="001732F1" w:rsidRPr="004B6BE8" w:rsidRDefault="001732F1" w:rsidP="001732F1">
            <w:pPr>
              <w:jc w:val="both"/>
              <w:rPr>
                <w:rFonts w:ascii="Calibri" w:hAnsi="Calibri" w:cs="Arial"/>
                <w:iCs/>
                <w:sz w:val="22"/>
              </w:rPr>
            </w:pPr>
            <w:r w:rsidRPr="004B6BE8">
              <w:rPr>
                <w:rFonts w:ascii="Calibri" w:hAnsi="Calibri" w:cs="Arial"/>
                <w:iCs/>
                <w:sz w:val="22"/>
              </w:rPr>
              <w:lastRenderedPageBreak/>
              <w:t>Todos los documentos elaborados durante la ejecución de La Supervisión serán de propiedad de Yacimientos Petrolíferos Fiscales Bolivianos.</w:t>
            </w:r>
          </w:p>
        </w:tc>
      </w:tr>
      <w:tr w:rsidR="001732F1" w:rsidRPr="00DE5352" w14:paraId="6A6C4977" w14:textId="77777777" w:rsidTr="001732F1">
        <w:trPr>
          <w:trHeight w:val="380"/>
        </w:trPr>
        <w:tc>
          <w:tcPr>
            <w:tcW w:w="9356" w:type="dxa"/>
            <w:shd w:val="clear" w:color="auto" w:fill="9CC2E5"/>
            <w:vAlign w:val="center"/>
          </w:tcPr>
          <w:p w14:paraId="53C93E6A" w14:textId="77777777" w:rsidR="001732F1" w:rsidRPr="00DE5352" w:rsidRDefault="001732F1" w:rsidP="001732F1">
            <w:pPr>
              <w:jc w:val="both"/>
              <w:rPr>
                <w:rFonts w:ascii="Calibri" w:hAnsi="Calibri" w:cs="Arial"/>
                <w:b/>
                <w:sz w:val="22"/>
                <w:szCs w:val="22"/>
              </w:rPr>
            </w:pPr>
            <w:r>
              <w:rPr>
                <w:rFonts w:ascii="Calibri" w:hAnsi="Calibri" w:cs="Arial"/>
                <w:b/>
                <w:sz w:val="22"/>
                <w:szCs w:val="22"/>
              </w:rPr>
              <w:t>PROPUESTA TECNICA</w:t>
            </w:r>
          </w:p>
        </w:tc>
      </w:tr>
      <w:tr w:rsidR="001732F1" w:rsidRPr="00DE5352" w14:paraId="3FF01552" w14:textId="77777777" w:rsidTr="001732F1">
        <w:trPr>
          <w:trHeight w:val="380"/>
        </w:trPr>
        <w:tc>
          <w:tcPr>
            <w:tcW w:w="9356" w:type="dxa"/>
            <w:shd w:val="clear" w:color="auto" w:fill="auto"/>
            <w:vAlign w:val="center"/>
          </w:tcPr>
          <w:p w14:paraId="574B4CB8" w14:textId="77777777" w:rsidR="001732F1" w:rsidRPr="00252B36" w:rsidRDefault="001732F1" w:rsidP="001732F1">
            <w:pPr>
              <w:jc w:val="both"/>
              <w:rPr>
                <w:rFonts w:ascii="Calibri" w:hAnsi="Calibri" w:cs="Arial"/>
                <w:szCs w:val="22"/>
                <w:lang w:val="es-ES_tradnl"/>
              </w:rPr>
            </w:pPr>
            <w:r w:rsidRPr="00252B36">
              <w:rPr>
                <w:rFonts w:ascii="Calibri" w:hAnsi="Calibri" w:cs="Arial"/>
                <w:szCs w:val="22"/>
                <w:lang w:val="es-ES_tradnl"/>
              </w:rPr>
              <w:t>La propuesta técnica presentada por los Proponentes, mínimamente contendrá lo siguiente:</w:t>
            </w:r>
          </w:p>
          <w:p w14:paraId="7ECB1DA9" w14:textId="77777777" w:rsidR="001732F1" w:rsidRPr="00252B36" w:rsidRDefault="001732F1" w:rsidP="001732F1">
            <w:pPr>
              <w:jc w:val="both"/>
              <w:rPr>
                <w:rFonts w:ascii="Calibri" w:hAnsi="Calibri" w:cs="Arial"/>
                <w:b/>
                <w:szCs w:val="22"/>
                <w:lang w:val="es-ES_tradnl"/>
              </w:rPr>
            </w:pPr>
          </w:p>
          <w:p w14:paraId="513DCF09" w14:textId="77777777" w:rsidR="001732F1" w:rsidRPr="00252B36" w:rsidRDefault="001732F1" w:rsidP="00D21565">
            <w:pPr>
              <w:pStyle w:val="Prrafodelista"/>
              <w:numPr>
                <w:ilvl w:val="0"/>
                <w:numId w:val="48"/>
              </w:numPr>
              <w:jc w:val="both"/>
              <w:rPr>
                <w:rFonts w:ascii="Calibri" w:hAnsi="Calibri" w:cs="Arial"/>
                <w:iCs/>
                <w:sz w:val="22"/>
              </w:rPr>
            </w:pPr>
            <w:r w:rsidRPr="00252B36">
              <w:rPr>
                <w:rFonts w:ascii="Calibri" w:hAnsi="Calibri" w:cs="Arial"/>
                <w:b/>
                <w:szCs w:val="22"/>
                <w:lang w:val="es-ES_tradnl"/>
              </w:rPr>
              <w:t>Enfoque:</w:t>
            </w:r>
            <w:r w:rsidRPr="00252B36">
              <w:rPr>
                <w:rFonts w:ascii="Calibri" w:hAnsi="Calibri" w:cs="Arial"/>
                <w:szCs w:val="22"/>
                <w:lang w:val="es-ES_tradnl"/>
              </w:rPr>
              <w:t xml:space="preserve"> </w:t>
            </w:r>
            <w:r>
              <w:rPr>
                <w:rFonts w:ascii="Calibri" w:hAnsi="Calibri" w:cs="Arial"/>
                <w:iCs/>
                <w:sz w:val="22"/>
              </w:rPr>
              <w:t>Es un término amplio</w:t>
            </w:r>
            <w:r w:rsidRPr="00252B36">
              <w:rPr>
                <w:rFonts w:ascii="Calibri" w:hAnsi="Calibri" w:cs="Arial"/>
                <w:iCs/>
                <w:sz w:val="22"/>
              </w:rPr>
              <w:t>, la explicación de cómo La Supervisión piensa llevar adelante la realización del servicio bajo criterio de coherencia y lógica, resaltando los aspectos novedosos o aspectos especiales que el proponente ofrece para la realización del servicio.</w:t>
            </w:r>
          </w:p>
          <w:p w14:paraId="4B3C62D0" w14:textId="77777777" w:rsidR="001732F1" w:rsidRPr="00252B36" w:rsidRDefault="001732F1" w:rsidP="001732F1">
            <w:pPr>
              <w:jc w:val="both"/>
              <w:rPr>
                <w:rFonts w:ascii="Calibri" w:hAnsi="Calibri" w:cs="Arial"/>
                <w:szCs w:val="22"/>
                <w:lang w:val="es-ES_tradnl"/>
              </w:rPr>
            </w:pPr>
          </w:p>
          <w:p w14:paraId="66A79788" w14:textId="77777777" w:rsidR="001732F1" w:rsidRPr="00252B36" w:rsidRDefault="001732F1" w:rsidP="00D21565">
            <w:pPr>
              <w:pStyle w:val="Prrafodelista"/>
              <w:numPr>
                <w:ilvl w:val="0"/>
                <w:numId w:val="48"/>
              </w:numPr>
              <w:jc w:val="both"/>
              <w:rPr>
                <w:rFonts w:ascii="Calibri" w:hAnsi="Calibri" w:cs="Arial"/>
                <w:szCs w:val="22"/>
                <w:lang w:val="es-ES_tradnl"/>
              </w:rPr>
            </w:pPr>
            <w:r w:rsidRPr="00252B36">
              <w:rPr>
                <w:rFonts w:ascii="Calibri" w:hAnsi="Calibri" w:cs="Arial"/>
                <w:b/>
                <w:szCs w:val="22"/>
                <w:lang w:val="es-ES_tradnl"/>
              </w:rPr>
              <w:t>Objetivo y Alcance:</w:t>
            </w:r>
            <w:r w:rsidRPr="00252B36">
              <w:rPr>
                <w:rFonts w:ascii="Calibri" w:hAnsi="Calibri" w:cs="Arial"/>
                <w:szCs w:val="22"/>
                <w:lang w:val="es-ES_tradnl"/>
              </w:rPr>
              <w:t xml:space="preserve"> </w:t>
            </w:r>
            <w:r w:rsidRPr="00252B36">
              <w:rPr>
                <w:rFonts w:ascii="Calibri" w:hAnsi="Calibri" w:cs="Arial"/>
                <w:iCs/>
                <w:sz w:val="22"/>
              </w:rPr>
              <w:t>Objetivo es la descripción concreta y tangible del fin último que se persigue en el ente contratante luego de realizado el trabajo de La Supervisión</w:t>
            </w:r>
            <w:r w:rsidRPr="00252B36">
              <w:rPr>
                <w:rFonts w:ascii="Calibri" w:hAnsi="Calibri" w:cs="Arial"/>
                <w:szCs w:val="22"/>
                <w:lang w:val="es-ES_tradnl"/>
              </w:rPr>
              <w:t>.</w:t>
            </w:r>
          </w:p>
          <w:p w14:paraId="466D31AB" w14:textId="77777777" w:rsidR="001732F1" w:rsidRPr="00252B36" w:rsidRDefault="001732F1" w:rsidP="001732F1">
            <w:pPr>
              <w:jc w:val="both"/>
              <w:rPr>
                <w:rFonts w:ascii="Calibri" w:hAnsi="Calibri" w:cs="Arial"/>
                <w:szCs w:val="22"/>
                <w:lang w:val="es-ES_tradnl"/>
              </w:rPr>
            </w:pPr>
          </w:p>
          <w:p w14:paraId="66175139" w14:textId="77777777" w:rsidR="001732F1" w:rsidRPr="00252B36" w:rsidRDefault="001732F1" w:rsidP="001732F1">
            <w:pPr>
              <w:ind w:left="708"/>
              <w:jc w:val="both"/>
              <w:rPr>
                <w:rFonts w:ascii="Calibri" w:hAnsi="Calibri" w:cs="Arial"/>
                <w:iCs/>
                <w:sz w:val="22"/>
              </w:rPr>
            </w:pPr>
            <w:r w:rsidRPr="00252B36">
              <w:rPr>
                <w:rFonts w:ascii="Calibri" w:hAnsi="Calibri" w:cs="Arial"/>
                <w:iCs/>
                <w:sz w:val="22"/>
              </w:rPr>
              <w:t>Alcance es la descripción detallada y ordenada de las actividades que La Supervisión desarrollará para lograr el objetivo del trabajo en directa relación al logro de los productos intermedios y finales a ser entregados.</w:t>
            </w:r>
          </w:p>
          <w:p w14:paraId="2793EB53" w14:textId="77777777" w:rsidR="001732F1" w:rsidRPr="00252B36" w:rsidRDefault="001732F1" w:rsidP="001732F1">
            <w:pPr>
              <w:jc w:val="both"/>
              <w:rPr>
                <w:rFonts w:ascii="Calibri" w:hAnsi="Calibri" w:cs="Arial"/>
                <w:sz w:val="14"/>
                <w:szCs w:val="12"/>
                <w:lang w:val="es-ES_tradnl"/>
              </w:rPr>
            </w:pPr>
          </w:p>
          <w:p w14:paraId="70B78D0A" w14:textId="77777777" w:rsidR="001732F1" w:rsidRPr="00252B36" w:rsidRDefault="001732F1" w:rsidP="00D21565">
            <w:pPr>
              <w:pStyle w:val="Prrafodelista"/>
              <w:numPr>
                <w:ilvl w:val="0"/>
                <w:numId w:val="48"/>
              </w:numPr>
              <w:jc w:val="both"/>
              <w:rPr>
                <w:rFonts w:ascii="Calibri" w:hAnsi="Calibri" w:cs="Arial"/>
                <w:szCs w:val="22"/>
                <w:lang w:val="es-ES_tradnl"/>
              </w:rPr>
            </w:pPr>
            <w:r w:rsidRPr="00252B36">
              <w:rPr>
                <w:rFonts w:ascii="Calibri" w:hAnsi="Calibri" w:cs="Arial"/>
                <w:b/>
                <w:szCs w:val="22"/>
                <w:lang w:val="es-ES_tradnl"/>
              </w:rPr>
              <w:t>Metodología:</w:t>
            </w:r>
            <w:r w:rsidRPr="00252B36">
              <w:rPr>
                <w:rFonts w:ascii="Calibri" w:hAnsi="Calibri" w:cs="Arial"/>
                <w:szCs w:val="22"/>
                <w:lang w:val="es-ES_tradnl"/>
              </w:rPr>
              <w:t xml:space="preserve"> </w:t>
            </w:r>
            <w:r w:rsidRPr="00252B36">
              <w:rPr>
                <w:rFonts w:ascii="Calibri" w:hAnsi="Calibri" w:cs="Arial"/>
                <w:iCs/>
                <w:sz w:val="22"/>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r w:rsidRPr="00252B36">
              <w:rPr>
                <w:rFonts w:ascii="Calibri" w:hAnsi="Calibri" w:cs="Arial"/>
                <w:szCs w:val="22"/>
                <w:lang w:val="es-ES_tradnl"/>
              </w:rPr>
              <w:t>.</w:t>
            </w:r>
          </w:p>
          <w:p w14:paraId="4CAABA2F" w14:textId="77777777" w:rsidR="001732F1" w:rsidRPr="00252B36" w:rsidRDefault="001732F1" w:rsidP="001732F1">
            <w:pPr>
              <w:jc w:val="both"/>
              <w:rPr>
                <w:rFonts w:ascii="Calibri" w:hAnsi="Calibri" w:cs="Arial"/>
                <w:sz w:val="14"/>
                <w:szCs w:val="12"/>
                <w:lang w:val="es-ES_tradnl"/>
              </w:rPr>
            </w:pPr>
          </w:p>
          <w:p w14:paraId="4CB57929" w14:textId="77777777" w:rsidR="001732F1" w:rsidRPr="00252B36" w:rsidRDefault="001732F1" w:rsidP="00D21565">
            <w:pPr>
              <w:pStyle w:val="Prrafodelista"/>
              <w:numPr>
                <w:ilvl w:val="0"/>
                <w:numId w:val="48"/>
              </w:numPr>
              <w:jc w:val="both"/>
              <w:rPr>
                <w:rFonts w:ascii="Calibri" w:hAnsi="Calibri" w:cs="Arial"/>
                <w:szCs w:val="22"/>
                <w:lang w:val="es-ES_tradnl"/>
              </w:rPr>
            </w:pPr>
            <w:r w:rsidRPr="00252B36">
              <w:rPr>
                <w:rFonts w:ascii="Calibri" w:hAnsi="Calibri" w:cs="Arial"/>
                <w:b/>
                <w:szCs w:val="22"/>
                <w:lang w:val="es-ES_tradnl"/>
              </w:rPr>
              <w:t>Plan de trabajo:</w:t>
            </w:r>
            <w:r w:rsidRPr="00252B36">
              <w:rPr>
                <w:rFonts w:ascii="Calibri" w:hAnsi="Calibri" w:cs="Arial"/>
                <w:szCs w:val="22"/>
                <w:lang w:val="es-ES_tradnl"/>
              </w:rPr>
              <w:t xml:space="preserve"> </w:t>
            </w:r>
            <w:r w:rsidRPr="00252B36">
              <w:rPr>
                <w:rFonts w:ascii="Calibri" w:hAnsi="Calibri" w:cs="Arial"/>
                <w:iCs/>
                <w:sz w:val="22"/>
              </w:rPr>
              <w:t>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r w:rsidRPr="00252B36">
              <w:rPr>
                <w:rFonts w:ascii="Calibri" w:hAnsi="Calibri" w:cs="Arial"/>
                <w:szCs w:val="22"/>
                <w:lang w:val="es-ES_tradnl"/>
              </w:rPr>
              <w:t xml:space="preserve"> </w:t>
            </w:r>
          </w:p>
          <w:p w14:paraId="68F5FCCC" w14:textId="77777777" w:rsidR="001732F1" w:rsidRPr="00252B36" w:rsidRDefault="001732F1" w:rsidP="001732F1">
            <w:pPr>
              <w:jc w:val="both"/>
              <w:rPr>
                <w:rFonts w:ascii="Calibri" w:hAnsi="Calibri" w:cs="Arial"/>
                <w:b/>
                <w:sz w:val="22"/>
                <w:szCs w:val="22"/>
                <w:lang w:val="es-ES_tradnl"/>
              </w:rPr>
            </w:pPr>
          </w:p>
        </w:tc>
      </w:tr>
      <w:tr w:rsidR="001732F1" w:rsidRPr="00DE5352" w14:paraId="4C6BC6CE" w14:textId="77777777" w:rsidTr="001732F1">
        <w:trPr>
          <w:trHeight w:val="380"/>
        </w:trPr>
        <w:tc>
          <w:tcPr>
            <w:tcW w:w="9356" w:type="dxa"/>
            <w:shd w:val="clear" w:color="auto" w:fill="9CC2E5"/>
            <w:vAlign w:val="center"/>
          </w:tcPr>
          <w:p w14:paraId="786EC440" w14:textId="77777777" w:rsidR="001732F1" w:rsidRDefault="001732F1" w:rsidP="001732F1">
            <w:pPr>
              <w:jc w:val="both"/>
              <w:rPr>
                <w:rFonts w:ascii="Calibri" w:hAnsi="Calibri" w:cs="Arial"/>
                <w:b/>
                <w:sz w:val="22"/>
                <w:szCs w:val="22"/>
              </w:rPr>
            </w:pPr>
            <w:r>
              <w:rPr>
                <w:rFonts w:ascii="Calibri" w:hAnsi="Calibri" w:cs="Arial"/>
                <w:b/>
                <w:sz w:val="22"/>
                <w:szCs w:val="22"/>
              </w:rPr>
              <w:t>EQUIPO MINIMO REQUERIDO</w:t>
            </w:r>
          </w:p>
        </w:tc>
      </w:tr>
      <w:tr w:rsidR="001732F1" w:rsidRPr="00DE5352" w14:paraId="7A8563AE" w14:textId="77777777" w:rsidTr="001732F1">
        <w:trPr>
          <w:trHeight w:val="4975"/>
        </w:trPr>
        <w:tc>
          <w:tcPr>
            <w:tcW w:w="9356" w:type="dxa"/>
            <w:shd w:val="clear" w:color="auto" w:fill="auto"/>
            <w:vAlign w:val="center"/>
          </w:tcPr>
          <w:p w14:paraId="5DB6BAE7" w14:textId="77777777" w:rsidR="001732F1" w:rsidRDefault="001732F1" w:rsidP="001732F1">
            <w:pPr>
              <w:jc w:val="both"/>
              <w:rPr>
                <w:rFonts w:ascii="Calibri" w:hAnsi="Calibri" w:cs="Arial"/>
                <w:iCs/>
                <w:sz w:val="22"/>
              </w:rPr>
            </w:pPr>
            <w:r>
              <w:rPr>
                <w:rFonts w:ascii="Calibri" w:hAnsi="Calibri" w:cs="Arial"/>
                <w:iCs/>
                <w:sz w:val="22"/>
              </w:rPr>
              <w:t>La Supervisión deberá contar con el equipo mínimo solicitado en los presentes Términos de Referencia por el periodo que dure la Supervisión, lo que estará a disposición del FISCAL cuando este así lo requiera.</w:t>
            </w:r>
          </w:p>
          <w:p w14:paraId="462D299A" w14:textId="77777777" w:rsidR="001732F1" w:rsidRDefault="001732F1" w:rsidP="001732F1">
            <w:pPr>
              <w:jc w:val="both"/>
              <w:rPr>
                <w:rFonts w:ascii="Calibri" w:hAnsi="Calibri" w:cs="Arial"/>
                <w:b/>
                <w:bCs/>
                <w:iCs/>
                <w:sz w:val="22"/>
                <w:u w:val="single"/>
              </w:rPr>
            </w:pPr>
            <w:bookmarkStart w:id="6" w:name="_Toc165173328"/>
          </w:p>
          <w:p w14:paraId="4DA1D22F" w14:textId="77777777" w:rsidR="001732F1" w:rsidRDefault="001732F1" w:rsidP="00D21565">
            <w:pPr>
              <w:numPr>
                <w:ilvl w:val="0"/>
                <w:numId w:val="55"/>
              </w:numPr>
              <w:jc w:val="both"/>
              <w:rPr>
                <w:rFonts w:ascii="Calibri" w:hAnsi="Calibri" w:cs="Arial"/>
                <w:b/>
                <w:bCs/>
                <w:iCs/>
                <w:sz w:val="22"/>
                <w:u w:val="single"/>
              </w:rPr>
            </w:pPr>
            <w:r>
              <w:rPr>
                <w:rFonts w:ascii="Calibri" w:hAnsi="Calibri" w:cs="Arial"/>
                <w:b/>
                <w:bCs/>
                <w:iCs/>
                <w:sz w:val="22"/>
                <w:u w:val="single"/>
              </w:rPr>
              <w:t>Equipo de Topografía</w:t>
            </w:r>
            <w:bookmarkEnd w:id="6"/>
          </w:p>
          <w:p w14:paraId="54093BBA" w14:textId="77777777" w:rsidR="001732F1" w:rsidRDefault="001732F1" w:rsidP="001732F1">
            <w:pPr>
              <w:jc w:val="both"/>
              <w:rPr>
                <w:rFonts w:ascii="Calibri" w:hAnsi="Calibri" w:cs="Arial"/>
                <w:b/>
                <w:szCs w:val="22"/>
                <w:lang w:val="es-ES_tradnl"/>
              </w:rPr>
            </w:pPr>
          </w:p>
          <w:p w14:paraId="01452292" w14:textId="77777777" w:rsidR="001732F1" w:rsidRDefault="001732F1" w:rsidP="00D21565">
            <w:pPr>
              <w:pStyle w:val="Prrafodelista"/>
              <w:numPr>
                <w:ilvl w:val="0"/>
                <w:numId w:val="56"/>
              </w:numPr>
              <w:jc w:val="both"/>
              <w:rPr>
                <w:rFonts w:ascii="Calibri" w:hAnsi="Calibri" w:cs="Arial"/>
                <w:iCs/>
                <w:sz w:val="22"/>
              </w:rPr>
            </w:pPr>
            <w:r>
              <w:rPr>
                <w:rFonts w:ascii="Calibri" w:hAnsi="Calibri" w:cs="Arial"/>
                <w:iCs/>
                <w:sz w:val="22"/>
              </w:rPr>
              <w:t>GPS</w:t>
            </w:r>
          </w:p>
          <w:p w14:paraId="544BDFE7" w14:textId="77777777" w:rsidR="001732F1" w:rsidRDefault="001732F1" w:rsidP="001732F1">
            <w:pPr>
              <w:jc w:val="both"/>
              <w:rPr>
                <w:rFonts w:ascii="Calibri" w:hAnsi="Calibri" w:cs="Arial"/>
                <w:szCs w:val="22"/>
                <w:lang w:val="es-MX"/>
              </w:rPr>
            </w:pPr>
          </w:p>
          <w:p w14:paraId="7DD988D7" w14:textId="77777777" w:rsidR="001732F1" w:rsidRDefault="001732F1" w:rsidP="00D21565">
            <w:pPr>
              <w:numPr>
                <w:ilvl w:val="0"/>
                <w:numId w:val="55"/>
              </w:numPr>
              <w:jc w:val="both"/>
              <w:rPr>
                <w:rFonts w:ascii="Calibri" w:hAnsi="Calibri" w:cs="Arial"/>
                <w:b/>
                <w:bCs/>
                <w:iCs/>
                <w:sz w:val="22"/>
                <w:u w:val="single"/>
              </w:rPr>
            </w:pPr>
            <w:bookmarkStart w:id="7" w:name="_Toc165173329"/>
            <w:r>
              <w:rPr>
                <w:rFonts w:ascii="Calibri" w:hAnsi="Calibri" w:cs="Arial"/>
                <w:b/>
                <w:bCs/>
                <w:iCs/>
                <w:sz w:val="22"/>
                <w:u w:val="single"/>
              </w:rPr>
              <w:t>Equipo de Cómputo y Software</w:t>
            </w:r>
            <w:bookmarkEnd w:id="7"/>
          </w:p>
          <w:p w14:paraId="1D63A94D" w14:textId="77777777" w:rsidR="001732F1" w:rsidRDefault="001732F1" w:rsidP="001732F1">
            <w:pPr>
              <w:ind w:left="720"/>
              <w:jc w:val="both"/>
              <w:rPr>
                <w:rFonts w:ascii="Calibri" w:hAnsi="Calibri" w:cs="Arial"/>
                <w:b/>
                <w:szCs w:val="22"/>
              </w:rPr>
            </w:pPr>
          </w:p>
          <w:p w14:paraId="1362B8EE" w14:textId="77777777" w:rsidR="001732F1" w:rsidRDefault="001732F1" w:rsidP="00D21565">
            <w:pPr>
              <w:pStyle w:val="Prrafodelista"/>
              <w:numPr>
                <w:ilvl w:val="0"/>
                <w:numId w:val="56"/>
              </w:numPr>
              <w:jc w:val="both"/>
              <w:rPr>
                <w:rFonts w:ascii="Calibri" w:hAnsi="Calibri" w:cs="Arial"/>
                <w:szCs w:val="22"/>
                <w:lang w:val="es-MX"/>
              </w:rPr>
            </w:pPr>
            <w:r>
              <w:rPr>
                <w:rFonts w:ascii="Calibri" w:hAnsi="Calibri" w:cs="Arial"/>
                <w:iCs/>
                <w:sz w:val="22"/>
              </w:rPr>
              <w:t>Una computadora portátil</w:t>
            </w:r>
            <w:r>
              <w:rPr>
                <w:rFonts w:ascii="Calibri" w:hAnsi="Calibri" w:cs="Arial"/>
                <w:szCs w:val="22"/>
                <w:lang w:val="es-MX"/>
              </w:rPr>
              <w:t>.</w:t>
            </w:r>
          </w:p>
          <w:p w14:paraId="4D5D40A7" w14:textId="77777777" w:rsidR="001732F1" w:rsidRDefault="001732F1" w:rsidP="00D21565">
            <w:pPr>
              <w:pStyle w:val="Prrafodelista"/>
              <w:numPr>
                <w:ilvl w:val="0"/>
                <w:numId w:val="56"/>
              </w:numPr>
              <w:jc w:val="both"/>
              <w:rPr>
                <w:rFonts w:ascii="Calibri" w:hAnsi="Calibri" w:cs="Arial"/>
                <w:szCs w:val="22"/>
                <w:lang w:val="es-MX"/>
              </w:rPr>
            </w:pPr>
            <w:r>
              <w:rPr>
                <w:rFonts w:ascii="Calibri" w:hAnsi="Calibri" w:cs="Arial"/>
                <w:iCs/>
                <w:sz w:val="22"/>
              </w:rPr>
              <w:t>Una Impresora a colores</w:t>
            </w:r>
            <w:r>
              <w:rPr>
                <w:rFonts w:ascii="Calibri" w:hAnsi="Calibri" w:cs="Arial"/>
                <w:szCs w:val="22"/>
                <w:lang w:val="es-MX"/>
              </w:rPr>
              <w:t xml:space="preserve">.   </w:t>
            </w:r>
          </w:p>
          <w:p w14:paraId="0D86175F" w14:textId="77777777" w:rsidR="001732F1" w:rsidRDefault="001732F1" w:rsidP="001732F1">
            <w:pPr>
              <w:jc w:val="both"/>
              <w:rPr>
                <w:rFonts w:ascii="Calibri" w:hAnsi="Calibri" w:cs="Arial"/>
                <w:szCs w:val="22"/>
                <w:lang w:val="es-MX"/>
              </w:rPr>
            </w:pPr>
            <w:r>
              <w:rPr>
                <w:rFonts w:ascii="Calibri" w:hAnsi="Calibri" w:cs="Arial"/>
                <w:szCs w:val="22"/>
                <w:lang w:val="en-US"/>
              </w:rPr>
              <w:t xml:space="preserve">  </w:t>
            </w:r>
          </w:p>
          <w:p w14:paraId="6C3B3CAC" w14:textId="77777777" w:rsidR="001732F1" w:rsidRDefault="001732F1" w:rsidP="00D21565">
            <w:pPr>
              <w:numPr>
                <w:ilvl w:val="0"/>
                <w:numId w:val="55"/>
              </w:numPr>
              <w:jc w:val="both"/>
              <w:rPr>
                <w:rFonts w:ascii="Calibri" w:hAnsi="Calibri" w:cs="Arial"/>
                <w:b/>
                <w:bCs/>
                <w:iCs/>
                <w:sz w:val="22"/>
                <w:u w:val="single"/>
              </w:rPr>
            </w:pPr>
            <w:r>
              <w:rPr>
                <w:rFonts w:ascii="Calibri" w:hAnsi="Calibri" w:cs="Arial"/>
                <w:b/>
                <w:bCs/>
                <w:iCs/>
                <w:sz w:val="22"/>
                <w:u w:val="single"/>
              </w:rPr>
              <w:t>Otros</w:t>
            </w:r>
          </w:p>
          <w:p w14:paraId="37939649" w14:textId="77777777" w:rsidR="001732F1" w:rsidRDefault="001732F1" w:rsidP="001732F1">
            <w:pPr>
              <w:ind w:left="720"/>
              <w:jc w:val="both"/>
              <w:rPr>
                <w:rFonts w:ascii="Calibri" w:hAnsi="Calibri" w:cs="Arial"/>
                <w:b/>
                <w:szCs w:val="22"/>
                <w:lang w:val="es-ES_tradnl"/>
              </w:rPr>
            </w:pPr>
          </w:p>
          <w:p w14:paraId="33F9357A" w14:textId="77777777" w:rsidR="001732F1" w:rsidRPr="004B6BE8" w:rsidRDefault="001732F1" w:rsidP="00D21565">
            <w:pPr>
              <w:pStyle w:val="Prrafodelista"/>
              <w:numPr>
                <w:ilvl w:val="0"/>
                <w:numId w:val="34"/>
              </w:numPr>
              <w:jc w:val="both"/>
              <w:rPr>
                <w:rFonts w:ascii="Calibri" w:hAnsi="Calibri" w:cs="Arial"/>
                <w:szCs w:val="22"/>
                <w:lang w:val="es-MX"/>
              </w:rPr>
            </w:pPr>
            <w:r>
              <w:rPr>
                <w:rFonts w:ascii="Calibri" w:hAnsi="Calibri" w:cs="Arial"/>
                <w:iCs/>
                <w:sz w:val="22"/>
              </w:rPr>
              <w:t>Una cámara fotográfica digital para el chequeo y reporte de los trabajos en ejecución, mínimo 12mpx y que grave en HD</w:t>
            </w:r>
            <w:r>
              <w:rPr>
                <w:rFonts w:ascii="Calibri" w:hAnsi="Calibri" w:cs="Arial"/>
                <w:szCs w:val="22"/>
                <w:lang w:val="es-MX"/>
              </w:rPr>
              <w:t>. De preferencia ATEX Cámara antiexplosiva.</w:t>
            </w:r>
          </w:p>
        </w:tc>
      </w:tr>
      <w:tr w:rsidR="001732F1" w:rsidRPr="00DE5352" w14:paraId="4F489260" w14:textId="77777777" w:rsidTr="001732F1">
        <w:trPr>
          <w:trHeight w:val="378"/>
        </w:trPr>
        <w:tc>
          <w:tcPr>
            <w:tcW w:w="9356" w:type="dxa"/>
            <w:shd w:val="clear" w:color="auto" w:fill="9CC2E5"/>
            <w:vAlign w:val="center"/>
          </w:tcPr>
          <w:p w14:paraId="6A4E0CA9" w14:textId="77777777" w:rsidR="001732F1" w:rsidRPr="00252B36" w:rsidRDefault="001732F1" w:rsidP="001732F1">
            <w:pPr>
              <w:jc w:val="both"/>
              <w:rPr>
                <w:rFonts w:ascii="Calibri" w:hAnsi="Calibri" w:cs="Arial"/>
                <w:b/>
                <w:iCs/>
                <w:sz w:val="22"/>
              </w:rPr>
            </w:pPr>
            <w:r w:rsidRPr="00252B36">
              <w:rPr>
                <w:rFonts w:ascii="Calibri" w:hAnsi="Calibri" w:cs="Arial"/>
                <w:b/>
                <w:iCs/>
                <w:sz w:val="22"/>
              </w:rPr>
              <w:t xml:space="preserve">DE LOS REQUERIMIENTOS PARA LA PRESENTACION DE LAS </w:t>
            </w:r>
            <w:r>
              <w:rPr>
                <w:rFonts w:ascii="Calibri" w:hAnsi="Calibri" w:cs="Arial"/>
                <w:b/>
                <w:iCs/>
                <w:sz w:val="22"/>
              </w:rPr>
              <w:t>PROPUESTAS</w:t>
            </w:r>
          </w:p>
        </w:tc>
      </w:tr>
      <w:tr w:rsidR="001732F1" w:rsidRPr="00DE5352" w14:paraId="28701985" w14:textId="77777777" w:rsidTr="001732F1">
        <w:trPr>
          <w:trHeight w:val="378"/>
        </w:trPr>
        <w:tc>
          <w:tcPr>
            <w:tcW w:w="9356" w:type="dxa"/>
            <w:shd w:val="clear" w:color="auto" w:fill="auto"/>
            <w:vAlign w:val="center"/>
          </w:tcPr>
          <w:p w14:paraId="2E2444B1" w14:textId="77777777" w:rsidR="001732F1" w:rsidRDefault="001732F1" w:rsidP="001732F1">
            <w:pPr>
              <w:jc w:val="both"/>
              <w:rPr>
                <w:rFonts w:ascii="Calibri" w:hAnsi="Calibri" w:cs="Arial"/>
                <w:iCs/>
                <w:sz w:val="22"/>
              </w:rPr>
            </w:pPr>
          </w:p>
          <w:p w14:paraId="406C0FA5" w14:textId="77777777" w:rsidR="001732F1" w:rsidRDefault="001732F1" w:rsidP="001732F1">
            <w:pPr>
              <w:jc w:val="both"/>
              <w:rPr>
                <w:rFonts w:ascii="Calibri" w:hAnsi="Calibri" w:cs="Arial"/>
                <w:iCs/>
                <w:sz w:val="22"/>
              </w:rPr>
            </w:pPr>
            <w:r>
              <w:rPr>
                <w:rFonts w:ascii="Calibri" w:hAnsi="Calibri" w:cs="Arial"/>
                <w:iCs/>
                <w:sz w:val="22"/>
              </w:rPr>
              <w:t>Los términos de referencia, se describen en forma general, los alcances y actividades necesarias para la elaboración del Diseño Técnico;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14:paraId="0CA10283" w14:textId="77777777" w:rsidR="001732F1" w:rsidRDefault="001732F1" w:rsidP="001732F1">
            <w:pPr>
              <w:jc w:val="both"/>
              <w:rPr>
                <w:rFonts w:ascii="Calibri" w:hAnsi="Calibri" w:cs="Arial"/>
                <w:iCs/>
                <w:sz w:val="22"/>
              </w:rPr>
            </w:pPr>
          </w:p>
          <w:p w14:paraId="17EA1FB4" w14:textId="77777777" w:rsidR="001732F1" w:rsidRDefault="001732F1" w:rsidP="001732F1">
            <w:pPr>
              <w:jc w:val="both"/>
              <w:rPr>
                <w:rFonts w:ascii="Calibri" w:hAnsi="Calibri" w:cs="Arial"/>
                <w:iCs/>
                <w:sz w:val="22"/>
              </w:rPr>
            </w:pPr>
            <w:r>
              <w:rPr>
                <w:rFonts w:ascii="Calibri" w:hAnsi="Calibri" w:cs="Arial"/>
                <w:iCs/>
                <w:sz w:val="22"/>
              </w:rPr>
              <w:t>Para el efecto de presentar una propuesta sustentada, y estar en condiciones adecuadas para elaborar el expediente técnico en armonía con los procedimientos técnicos legales vigentes, así como de los términos de referencia, y para lograr su correcta e idónea elaboración, es obligación de los participantes:</w:t>
            </w:r>
          </w:p>
          <w:p w14:paraId="0BCEF424" w14:textId="77777777" w:rsidR="001732F1" w:rsidRDefault="001732F1" w:rsidP="001732F1">
            <w:pPr>
              <w:jc w:val="both"/>
              <w:rPr>
                <w:rFonts w:ascii="Calibri" w:hAnsi="Calibri" w:cs="Arial"/>
                <w:iCs/>
                <w:sz w:val="22"/>
              </w:rPr>
            </w:pPr>
          </w:p>
          <w:p w14:paraId="1D78C1F3" w14:textId="77777777" w:rsidR="001732F1" w:rsidRDefault="001732F1" w:rsidP="00D21565">
            <w:pPr>
              <w:pStyle w:val="Prrafodelista"/>
              <w:numPr>
                <w:ilvl w:val="0"/>
                <w:numId w:val="58"/>
              </w:numPr>
              <w:jc w:val="both"/>
              <w:rPr>
                <w:rFonts w:ascii="Calibri" w:hAnsi="Calibri" w:cs="Arial"/>
                <w:iCs/>
                <w:sz w:val="22"/>
              </w:rPr>
            </w:pPr>
            <w:r>
              <w:rPr>
                <w:rFonts w:ascii="Calibri" w:hAnsi="Calibri" w:cs="Arial"/>
                <w:iCs/>
                <w:sz w:val="22"/>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14:paraId="3CB55BF2" w14:textId="77777777" w:rsidR="001732F1" w:rsidRDefault="001732F1" w:rsidP="001732F1">
            <w:pPr>
              <w:jc w:val="both"/>
              <w:rPr>
                <w:rFonts w:ascii="Calibri" w:hAnsi="Calibri" w:cs="Arial"/>
                <w:sz w:val="14"/>
                <w:szCs w:val="12"/>
              </w:rPr>
            </w:pPr>
          </w:p>
          <w:p w14:paraId="1495367F" w14:textId="77777777" w:rsidR="001732F1" w:rsidRDefault="001732F1" w:rsidP="00D21565">
            <w:pPr>
              <w:numPr>
                <w:ilvl w:val="0"/>
                <w:numId w:val="57"/>
              </w:numPr>
              <w:jc w:val="both"/>
              <w:rPr>
                <w:rFonts w:ascii="Calibri" w:hAnsi="Calibri" w:cs="Arial"/>
                <w:szCs w:val="22"/>
                <w:lang w:val="es-ES_tradnl"/>
              </w:rPr>
            </w:pPr>
            <w:r>
              <w:rPr>
                <w:rFonts w:ascii="Calibri" w:hAnsi="Calibri" w:cs="Arial"/>
                <w:iCs/>
                <w:sz w:val="22"/>
              </w:rPr>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r>
              <w:rPr>
                <w:rFonts w:ascii="Calibri" w:hAnsi="Calibri" w:cs="Arial"/>
                <w:szCs w:val="22"/>
              </w:rPr>
              <w:t>.</w:t>
            </w:r>
          </w:p>
          <w:p w14:paraId="3B5868F9" w14:textId="77777777" w:rsidR="001732F1" w:rsidRDefault="001732F1" w:rsidP="001732F1">
            <w:pPr>
              <w:jc w:val="both"/>
              <w:rPr>
                <w:rFonts w:ascii="Calibri" w:hAnsi="Calibri" w:cs="Arial"/>
                <w:sz w:val="14"/>
                <w:szCs w:val="12"/>
                <w:lang w:val="es-ES_tradnl"/>
              </w:rPr>
            </w:pPr>
          </w:p>
          <w:p w14:paraId="49BFF332" w14:textId="77777777" w:rsidR="001732F1" w:rsidRDefault="001732F1" w:rsidP="001732F1">
            <w:pPr>
              <w:jc w:val="both"/>
              <w:rPr>
                <w:rFonts w:ascii="Calibri" w:hAnsi="Calibri" w:cs="Arial"/>
                <w:iCs/>
                <w:sz w:val="22"/>
              </w:rPr>
            </w:pPr>
            <w:r>
              <w:rPr>
                <w:rFonts w:ascii="Calibri" w:hAnsi="Calibri" w:cs="Arial"/>
                <w:iCs/>
                <w:sz w:val="22"/>
              </w:rPr>
              <w:t>La presentación de la Propuesta implicará la tácita aceptación del Proponente de no haber encontrado inconveniente alguno, tanto para la preparación de la Propuesta como para su ejecución dentro del plazo previsto.</w:t>
            </w:r>
          </w:p>
          <w:p w14:paraId="63E19DBA" w14:textId="77777777" w:rsidR="001732F1" w:rsidRDefault="001732F1" w:rsidP="001732F1">
            <w:pPr>
              <w:jc w:val="both"/>
              <w:rPr>
                <w:rFonts w:ascii="Calibri" w:hAnsi="Calibri" w:cs="Arial"/>
                <w:iCs/>
                <w:sz w:val="22"/>
              </w:rPr>
            </w:pPr>
          </w:p>
          <w:p w14:paraId="616CDD3B" w14:textId="77777777" w:rsidR="001732F1" w:rsidRPr="004B6BE8" w:rsidRDefault="001732F1" w:rsidP="001732F1">
            <w:pPr>
              <w:jc w:val="both"/>
              <w:rPr>
                <w:rFonts w:ascii="Calibri" w:hAnsi="Calibri" w:cs="Arial"/>
                <w:iCs/>
                <w:sz w:val="22"/>
              </w:rPr>
            </w:pPr>
            <w:r>
              <w:rPr>
                <w:rFonts w:ascii="Calibri" w:hAnsi="Calibri" w:cs="Arial"/>
                <w:iCs/>
                <w:sz w:val="22"/>
              </w:rPr>
              <w:t>Además deberá presentar un documento con la propuesta técnica, metodología de trabajo, enfoque, acciones a tomar, etc.</w:t>
            </w:r>
          </w:p>
        </w:tc>
      </w:tr>
    </w:tbl>
    <w:p w14:paraId="6F8FCB2C" w14:textId="77777777" w:rsidR="001732F1" w:rsidRDefault="001732F1" w:rsidP="001732F1">
      <w:pPr>
        <w:rPr>
          <w:rFonts w:ascii="Calibri" w:hAnsi="Calibri" w:cs="Calibri"/>
          <w:b/>
          <w:sz w:val="22"/>
          <w:szCs w:val="22"/>
        </w:rPr>
      </w:pPr>
    </w:p>
    <w:p w14:paraId="7A72383D" w14:textId="77777777" w:rsidR="001732F1" w:rsidRPr="000A516A" w:rsidRDefault="001732F1" w:rsidP="00D21565">
      <w:pPr>
        <w:pStyle w:val="Prrafodelista"/>
        <w:numPr>
          <w:ilvl w:val="0"/>
          <w:numId w:val="37"/>
        </w:numPr>
        <w:ind w:left="426"/>
        <w:contextualSpacing/>
        <w:jc w:val="both"/>
        <w:rPr>
          <w:rFonts w:ascii="Calibri" w:hAnsi="Calibri" w:cs="Calibri"/>
          <w:b/>
          <w:sz w:val="22"/>
          <w:szCs w:val="22"/>
        </w:rPr>
      </w:pPr>
      <w:r w:rsidRPr="000A516A">
        <w:rPr>
          <w:rFonts w:ascii="Calibri" w:hAnsi="Calibri" w:cs="Calibri"/>
          <w:b/>
          <w:sz w:val="22"/>
          <w:szCs w:val="22"/>
        </w:rPr>
        <w:t xml:space="preserve">CONDICIONES REQUERIDAS PARA PRESTACIÓN </w:t>
      </w:r>
      <w:r>
        <w:rPr>
          <w:rFonts w:ascii="Calibri" w:hAnsi="Calibri" w:cs="Calibri"/>
          <w:b/>
          <w:sz w:val="22"/>
          <w:szCs w:val="22"/>
        </w:rPr>
        <w:t>DE LA SUPERVISIÓN TECNICA</w:t>
      </w:r>
    </w:p>
    <w:p w14:paraId="0AE473AD" w14:textId="77777777" w:rsidR="001732F1" w:rsidRPr="000A516A" w:rsidRDefault="001732F1" w:rsidP="001732F1">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1732F1" w:rsidRPr="000A516A" w14:paraId="3588BF73" w14:textId="77777777" w:rsidTr="001732F1">
        <w:trPr>
          <w:trHeight w:val="413"/>
        </w:trPr>
        <w:tc>
          <w:tcPr>
            <w:tcW w:w="9356" w:type="dxa"/>
            <w:shd w:val="clear" w:color="auto" w:fill="B8CCE4"/>
            <w:vAlign w:val="center"/>
          </w:tcPr>
          <w:p w14:paraId="79365C88" w14:textId="77777777" w:rsidR="001732F1" w:rsidRPr="000A516A" w:rsidRDefault="001732F1" w:rsidP="001732F1">
            <w:pPr>
              <w:jc w:val="both"/>
              <w:rPr>
                <w:rFonts w:ascii="Calibri" w:hAnsi="Calibri" w:cs="Calibri"/>
                <w:b/>
                <w:bCs/>
                <w:sz w:val="22"/>
                <w:szCs w:val="22"/>
                <w:lang w:eastAsia="es-BO"/>
              </w:rPr>
            </w:pPr>
            <w:r>
              <w:rPr>
                <w:rFonts w:ascii="Calibri" w:hAnsi="Calibri" w:cs="Calibri"/>
                <w:b/>
                <w:bCs/>
                <w:sz w:val="22"/>
                <w:szCs w:val="22"/>
                <w:lang w:eastAsia="es-BO"/>
              </w:rPr>
              <w:t>PRECIO REFERENCIAL</w:t>
            </w:r>
          </w:p>
        </w:tc>
      </w:tr>
      <w:tr w:rsidR="001732F1" w:rsidRPr="000A516A" w14:paraId="6777BAC3" w14:textId="77777777" w:rsidTr="001732F1">
        <w:trPr>
          <w:trHeight w:val="709"/>
        </w:trPr>
        <w:tc>
          <w:tcPr>
            <w:tcW w:w="9356" w:type="dxa"/>
            <w:shd w:val="clear" w:color="auto" w:fill="auto"/>
            <w:vAlign w:val="center"/>
          </w:tcPr>
          <w:p w14:paraId="5A2563EF" w14:textId="77777777" w:rsidR="001732F1" w:rsidRPr="004B6BE8" w:rsidRDefault="001732F1" w:rsidP="001732F1">
            <w:pPr>
              <w:pStyle w:val="Sangra3detindependiente"/>
              <w:widowControl w:val="0"/>
              <w:spacing w:line="20" w:lineRule="atLeast"/>
              <w:rPr>
                <w:rFonts w:ascii="Calibri" w:hAnsi="Calibri" w:cs="Arial"/>
                <w:iCs/>
                <w:sz w:val="22"/>
              </w:rPr>
            </w:pPr>
            <w:r w:rsidRPr="004B6BE8">
              <w:rPr>
                <w:rFonts w:ascii="Calibri" w:hAnsi="Calibri" w:cs="Arial"/>
                <w:iCs/>
                <w:sz w:val="22"/>
              </w:rPr>
              <w:t xml:space="preserve">El monto de precio referencial de la </w:t>
            </w:r>
            <w:r w:rsidRPr="003424F7">
              <w:rPr>
                <w:rFonts w:ascii="Calibri" w:hAnsi="Calibri" w:cs="Arial"/>
                <w:iCs/>
                <w:sz w:val="22"/>
              </w:rPr>
              <w:t>Supervisión es</w:t>
            </w:r>
            <w:r>
              <w:rPr>
                <w:rFonts w:ascii="Calibri" w:hAnsi="Calibri" w:cs="Arial"/>
                <w:iCs/>
                <w:sz w:val="22"/>
              </w:rPr>
              <w:t xml:space="preserve"> de</w:t>
            </w:r>
            <w:r w:rsidRPr="003424F7">
              <w:rPr>
                <w:rFonts w:ascii="Calibri" w:hAnsi="Calibri" w:cs="Arial"/>
                <w:iCs/>
                <w:sz w:val="22"/>
              </w:rPr>
              <w:t xml:space="preserve"> </w:t>
            </w:r>
            <w:r w:rsidRPr="003C647F">
              <w:rPr>
                <w:rFonts w:ascii="Calibri" w:hAnsi="Calibri" w:cs="Calibri"/>
                <w:b/>
                <w:sz w:val="22"/>
                <w:szCs w:val="22"/>
              </w:rPr>
              <w:t xml:space="preserve">Bs. </w:t>
            </w:r>
            <w:r>
              <w:rPr>
                <w:rFonts w:ascii="Calibri" w:hAnsi="Calibri" w:cs="Calibri"/>
                <w:b/>
                <w:sz w:val="22"/>
                <w:szCs w:val="22"/>
              </w:rPr>
              <w:t>258.486,28 (Doscientos cincuenta y ocho mil cuatrocientos ochenta y seis 28</w:t>
            </w:r>
            <w:r w:rsidRPr="003C647F">
              <w:rPr>
                <w:rFonts w:ascii="Calibri" w:hAnsi="Calibri" w:cs="Calibri"/>
                <w:b/>
                <w:sz w:val="22"/>
                <w:szCs w:val="22"/>
              </w:rPr>
              <w:t>/100 Bolivianos).</w:t>
            </w:r>
          </w:p>
        </w:tc>
      </w:tr>
      <w:tr w:rsidR="001732F1" w:rsidRPr="000A516A" w14:paraId="23178EBA" w14:textId="77777777" w:rsidTr="001732F1">
        <w:trPr>
          <w:trHeight w:val="364"/>
        </w:trPr>
        <w:tc>
          <w:tcPr>
            <w:tcW w:w="9356" w:type="dxa"/>
            <w:shd w:val="clear" w:color="auto" w:fill="B8CCE4"/>
            <w:vAlign w:val="center"/>
          </w:tcPr>
          <w:p w14:paraId="7744BD1A" w14:textId="77777777" w:rsidR="001732F1" w:rsidRPr="000A516A" w:rsidRDefault="001732F1" w:rsidP="001732F1">
            <w:pPr>
              <w:jc w:val="both"/>
              <w:rPr>
                <w:rFonts w:ascii="Calibri" w:hAnsi="Calibri" w:cs="Calibri"/>
                <w:b/>
                <w:bCs/>
                <w:sz w:val="22"/>
                <w:szCs w:val="22"/>
                <w:lang w:eastAsia="es-BO"/>
              </w:rPr>
            </w:pPr>
            <w:r>
              <w:rPr>
                <w:rFonts w:ascii="Calibri" w:hAnsi="Calibri" w:cs="Calibri"/>
                <w:b/>
                <w:bCs/>
                <w:sz w:val="22"/>
                <w:szCs w:val="22"/>
                <w:lang w:eastAsia="es-BO"/>
              </w:rPr>
              <w:t>FORMA DE PAGO</w:t>
            </w:r>
          </w:p>
        </w:tc>
      </w:tr>
      <w:tr w:rsidR="001732F1" w:rsidRPr="000A516A" w14:paraId="7F556596" w14:textId="77777777" w:rsidTr="001732F1">
        <w:trPr>
          <w:trHeight w:val="1196"/>
        </w:trPr>
        <w:tc>
          <w:tcPr>
            <w:tcW w:w="9356" w:type="dxa"/>
            <w:shd w:val="clear" w:color="auto" w:fill="auto"/>
            <w:vAlign w:val="center"/>
          </w:tcPr>
          <w:p w14:paraId="59CB27D9" w14:textId="77777777" w:rsidR="001732F1" w:rsidRPr="00714C97" w:rsidRDefault="001732F1" w:rsidP="001732F1">
            <w:pPr>
              <w:pStyle w:val="Sangra3detindependiente"/>
              <w:widowControl w:val="0"/>
              <w:spacing w:line="20" w:lineRule="atLeast"/>
              <w:rPr>
                <w:rFonts w:ascii="Calibri" w:hAnsi="Calibri" w:cs="Arial"/>
                <w:iCs/>
                <w:sz w:val="22"/>
              </w:rPr>
            </w:pPr>
            <w:r w:rsidRPr="00714C97">
              <w:rPr>
                <w:rFonts w:ascii="Calibri" w:hAnsi="Calibri" w:cs="Arial"/>
                <w:iCs/>
                <w:sz w:val="22"/>
              </w:rPr>
              <w:t>Los pagos se realizaran por este concepto de la siguiente manera:</w:t>
            </w:r>
          </w:p>
          <w:p w14:paraId="61C48519" w14:textId="77777777" w:rsidR="001732F1" w:rsidRDefault="001732F1" w:rsidP="001732F1">
            <w:pPr>
              <w:widowControl w:val="0"/>
              <w:spacing w:line="20" w:lineRule="atLeast"/>
              <w:jc w:val="both"/>
              <w:rPr>
                <w:rFonts w:ascii="Calibri" w:hAnsi="Calibri" w:cs="Arial"/>
                <w:iCs/>
                <w:sz w:val="22"/>
              </w:rPr>
            </w:pPr>
          </w:p>
          <w:p w14:paraId="4B33050B" w14:textId="77777777" w:rsidR="001732F1" w:rsidRPr="00714C97" w:rsidRDefault="001732F1" w:rsidP="001732F1">
            <w:pPr>
              <w:widowControl w:val="0"/>
              <w:spacing w:line="20" w:lineRule="atLeast"/>
              <w:jc w:val="both"/>
              <w:rPr>
                <w:rFonts w:ascii="Calibri" w:hAnsi="Calibri" w:cs="Arial"/>
                <w:iCs/>
                <w:sz w:val="22"/>
              </w:rPr>
            </w:pPr>
            <w:r w:rsidRPr="00714C97">
              <w:rPr>
                <w:rFonts w:ascii="Calibri" w:hAnsi="Calibri" w:cs="Arial"/>
                <w:iCs/>
                <w:sz w:val="22"/>
              </w:rPr>
              <w:t>Pagos parciales, en planillas de avance, es decir la SUPERVISION cobrara paralelamente al avance físico de la obra demostrada con el certificado de pago de la constructora.</w:t>
            </w:r>
          </w:p>
        </w:tc>
      </w:tr>
      <w:tr w:rsidR="001732F1" w:rsidRPr="000A516A" w14:paraId="1C5996B0" w14:textId="77777777" w:rsidTr="001732F1">
        <w:trPr>
          <w:trHeight w:val="440"/>
        </w:trPr>
        <w:tc>
          <w:tcPr>
            <w:tcW w:w="9356" w:type="dxa"/>
            <w:shd w:val="clear" w:color="auto" w:fill="B8CCE4"/>
            <w:vAlign w:val="center"/>
          </w:tcPr>
          <w:p w14:paraId="0A272F98" w14:textId="77777777" w:rsidR="001732F1" w:rsidRPr="000A516A" w:rsidRDefault="001732F1" w:rsidP="001732F1">
            <w:pPr>
              <w:jc w:val="both"/>
              <w:rPr>
                <w:rFonts w:ascii="Calibri" w:hAnsi="Calibri" w:cs="Calibri"/>
                <w:b/>
                <w:bCs/>
                <w:sz w:val="22"/>
                <w:szCs w:val="22"/>
                <w:lang w:eastAsia="es-BO"/>
              </w:rPr>
            </w:pPr>
            <w:r>
              <w:rPr>
                <w:rFonts w:ascii="Calibri" w:hAnsi="Calibri" w:cs="Calibri"/>
                <w:b/>
                <w:bCs/>
                <w:sz w:val="22"/>
                <w:szCs w:val="22"/>
                <w:lang w:eastAsia="es-BO"/>
              </w:rPr>
              <w:t>METODO DE SELECCIÓN Y ADJUDICACION</w:t>
            </w:r>
          </w:p>
        </w:tc>
      </w:tr>
      <w:tr w:rsidR="001732F1" w:rsidRPr="000A516A" w14:paraId="4154F0E1" w14:textId="77777777" w:rsidTr="001732F1">
        <w:trPr>
          <w:trHeight w:val="654"/>
        </w:trPr>
        <w:tc>
          <w:tcPr>
            <w:tcW w:w="9356" w:type="dxa"/>
            <w:shd w:val="clear" w:color="auto" w:fill="auto"/>
            <w:vAlign w:val="bottom"/>
          </w:tcPr>
          <w:p w14:paraId="33F6A7D1" w14:textId="77777777" w:rsidR="001732F1" w:rsidRDefault="001732F1" w:rsidP="001732F1">
            <w:pPr>
              <w:pStyle w:val="Sangra3detindependiente"/>
              <w:widowControl w:val="0"/>
              <w:spacing w:line="20" w:lineRule="atLeast"/>
              <w:rPr>
                <w:rFonts w:ascii="Calibri" w:hAnsi="Calibri" w:cs="Arial"/>
                <w:iCs/>
                <w:sz w:val="22"/>
              </w:rPr>
            </w:pPr>
            <w:r w:rsidRPr="002F50EC">
              <w:rPr>
                <w:rFonts w:ascii="Calibri" w:hAnsi="Calibri" w:cs="Arial"/>
                <w:iCs/>
                <w:sz w:val="22"/>
              </w:rPr>
              <w:t>El presente proceso de contratación utilizará el Método de Selección y Adjudicación de Calidad, Propuesta Técnica y Costo.</w:t>
            </w:r>
          </w:p>
          <w:p w14:paraId="1890DA84" w14:textId="77777777" w:rsidR="001732F1" w:rsidRDefault="001732F1" w:rsidP="001732F1">
            <w:pPr>
              <w:pStyle w:val="Sangra3detindependiente"/>
              <w:widowControl w:val="0"/>
              <w:spacing w:line="20" w:lineRule="atLeast"/>
              <w:rPr>
                <w:rFonts w:ascii="Calibri" w:hAnsi="Calibri" w:cs="Arial"/>
                <w:iCs/>
                <w:sz w:val="22"/>
              </w:rPr>
            </w:pPr>
          </w:p>
          <w:p w14:paraId="081BA86A" w14:textId="77777777" w:rsidR="001732F1" w:rsidRDefault="001732F1" w:rsidP="001732F1">
            <w:pPr>
              <w:pStyle w:val="Sangra3detindependiente"/>
              <w:widowControl w:val="0"/>
              <w:spacing w:line="20" w:lineRule="atLeast"/>
              <w:rPr>
                <w:rFonts w:ascii="Calibri" w:hAnsi="Calibri" w:cs="Arial"/>
                <w:iCs/>
                <w:sz w:val="22"/>
              </w:rPr>
            </w:pPr>
            <w:r>
              <w:rPr>
                <w:rFonts w:ascii="Calibri" w:hAnsi="Calibri" w:cs="Arial"/>
                <w:iCs/>
                <w:sz w:val="22"/>
              </w:rPr>
              <w:t>Los factores de la evaluación se determinaran de acuerdo con los siguientes parámetros:</w:t>
            </w:r>
          </w:p>
          <w:p w14:paraId="28188F4D" w14:textId="77777777" w:rsidR="001732F1" w:rsidRDefault="001732F1" w:rsidP="001732F1">
            <w:pPr>
              <w:pStyle w:val="Sangra3detindependiente"/>
              <w:widowControl w:val="0"/>
              <w:spacing w:line="20" w:lineRule="atLeast"/>
              <w:rPr>
                <w:rFonts w:ascii="Calibri" w:hAnsi="Calibri" w:cs="Arial"/>
                <w:iCs/>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5817"/>
              <w:gridCol w:w="1991"/>
            </w:tblGrid>
            <w:tr w:rsidR="001732F1" w:rsidRPr="00145C5A" w14:paraId="0E58C91D" w14:textId="77777777" w:rsidTr="001732F1">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14:paraId="513E3791" w14:textId="77777777" w:rsidR="001732F1" w:rsidRPr="00145C5A" w:rsidRDefault="001732F1" w:rsidP="001732F1">
                  <w:pPr>
                    <w:tabs>
                      <w:tab w:val="left" w:pos="709"/>
                    </w:tabs>
                    <w:jc w:val="center"/>
                    <w:rPr>
                      <w:rFonts w:ascii="Verdana" w:hAnsi="Verdana" w:cs="Tahoma"/>
                      <w:sz w:val="16"/>
                      <w:szCs w:val="16"/>
                    </w:rPr>
                  </w:pPr>
                  <w:r w:rsidRPr="00145C5A">
                    <w:rPr>
                      <w:rFonts w:ascii="Verdana" w:hAnsi="Verdana" w:cs="Tahoma"/>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14:paraId="5AE69129" w14:textId="77777777" w:rsidR="001732F1" w:rsidRPr="00145C5A" w:rsidRDefault="001732F1" w:rsidP="001732F1">
                  <w:pPr>
                    <w:tabs>
                      <w:tab w:val="left" w:pos="709"/>
                    </w:tabs>
                    <w:jc w:val="center"/>
                    <w:rPr>
                      <w:rFonts w:ascii="Verdana" w:hAnsi="Verdana" w:cs="Tahoma"/>
                      <w:sz w:val="16"/>
                      <w:szCs w:val="16"/>
                    </w:rPr>
                  </w:pPr>
                  <w:r w:rsidRPr="00145C5A">
                    <w:rPr>
                      <w:rFonts w:ascii="Verdana" w:hAnsi="Verdana" w:cs="Tahoma"/>
                      <w:sz w:val="16"/>
                      <w:szCs w:val="16"/>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14:paraId="5A5BC9C7" w14:textId="77777777" w:rsidR="001732F1" w:rsidRPr="00145C5A" w:rsidRDefault="001732F1" w:rsidP="001732F1">
                  <w:pPr>
                    <w:tabs>
                      <w:tab w:val="left" w:pos="709"/>
                    </w:tabs>
                    <w:jc w:val="center"/>
                    <w:rPr>
                      <w:rFonts w:ascii="Verdana" w:hAnsi="Verdana" w:cs="Tahoma"/>
                      <w:sz w:val="16"/>
                      <w:szCs w:val="16"/>
                    </w:rPr>
                  </w:pPr>
                  <w:r w:rsidRPr="00145C5A">
                    <w:rPr>
                      <w:rFonts w:ascii="Verdana" w:hAnsi="Verdana" w:cs="Tahoma"/>
                      <w:sz w:val="16"/>
                      <w:szCs w:val="16"/>
                    </w:rPr>
                    <w:t>PUNTAJE</w:t>
                  </w:r>
                </w:p>
              </w:tc>
            </w:tr>
            <w:tr w:rsidR="001732F1" w:rsidRPr="00145C5A" w14:paraId="3451AF68" w14:textId="77777777" w:rsidTr="001732F1">
              <w:trPr>
                <w:jc w:val="center"/>
              </w:trPr>
              <w:tc>
                <w:tcPr>
                  <w:tcW w:w="865" w:type="dxa"/>
                  <w:tcBorders>
                    <w:top w:val="single" w:sz="4" w:space="0" w:color="auto"/>
                    <w:left w:val="single" w:sz="4" w:space="0" w:color="auto"/>
                    <w:bottom w:val="single" w:sz="4" w:space="0" w:color="auto"/>
                    <w:right w:val="single" w:sz="4" w:space="0" w:color="auto"/>
                  </w:tcBorders>
                  <w:hideMark/>
                </w:tcPr>
                <w:p w14:paraId="7F280DA3" w14:textId="77777777" w:rsidR="001732F1" w:rsidRPr="00145C5A" w:rsidRDefault="001732F1" w:rsidP="001732F1">
                  <w:pPr>
                    <w:tabs>
                      <w:tab w:val="left" w:pos="709"/>
                    </w:tabs>
                    <w:jc w:val="center"/>
                    <w:rPr>
                      <w:rFonts w:ascii="Verdana" w:hAnsi="Verdana" w:cs="Tahoma"/>
                      <w:sz w:val="16"/>
                      <w:szCs w:val="16"/>
                    </w:rPr>
                  </w:pPr>
                  <w:r w:rsidRPr="00145C5A">
                    <w:rPr>
                      <w:rFonts w:ascii="Verdana" w:hAnsi="Verdana" w:cs="Tahoma"/>
                      <w:sz w:val="16"/>
                      <w:szCs w:val="16"/>
                    </w:rPr>
                    <w:t>A</w:t>
                  </w:r>
                </w:p>
              </w:tc>
              <w:tc>
                <w:tcPr>
                  <w:tcW w:w="5817" w:type="dxa"/>
                  <w:tcBorders>
                    <w:top w:val="single" w:sz="4" w:space="0" w:color="auto"/>
                    <w:left w:val="single" w:sz="4" w:space="0" w:color="auto"/>
                    <w:bottom w:val="single" w:sz="4" w:space="0" w:color="auto"/>
                    <w:right w:val="single" w:sz="4" w:space="0" w:color="auto"/>
                  </w:tcBorders>
                  <w:hideMark/>
                </w:tcPr>
                <w:p w14:paraId="3EA01795" w14:textId="77777777" w:rsidR="001732F1" w:rsidRPr="00145C5A" w:rsidRDefault="001732F1" w:rsidP="001732F1">
                  <w:pPr>
                    <w:tabs>
                      <w:tab w:val="left" w:pos="709"/>
                    </w:tabs>
                    <w:jc w:val="both"/>
                    <w:rPr>
                      <w:rFonts w:ascii="Verdana" w:hAnsi="Verdana" w:cs="Tahoma"/>
                      <w:sz w:val="16"/>
                      <w:szCs w:val="16"/>
                    </w:rPr>
                  </w:pPr>
                  <w:r w:rsidRPr="00145C5A">
                    <w:rPr>
                      <w:rFonts w:ascii="Verdana" w:hAnsi="Verdana" w:cs="Tahoma"/>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14:paraId="1EB5823A" w14:textId="77777777" w:rsidR="001732F1" w:rsidRPr="00145C5A" w:rsidRDefault="001732F1" w:rsidP="001732F1">
                  <w:pPr>
                    <w:tabs>
                      <w:tab w:val="left" w:pos="709"/>
                    </w:tabs>
                    <w:jc w:val="both"/>
                    <w:rPr>
                      <w:rFonts w:ascii="Verdana" w:hAnsi="Verdana" w:cs="Tahoma"/>
                      <w:sz w:val="16"/>
                      <w:szCs w:val="16"/>
                    </w:rPr>
                  </w:pPr>
                  <w:r w:rsidRPr="00145C5A">
                    <w:rPr>
                      <w:rFonts w:ascii="Verdana" w:hAnsi="Verdana" w:cs="Tahoma"/>
                      <w:sz w:val="16"/>
                      <w:szCs w:val="16"/>
                    </w:rPr>
                    <w:t>A = Hasta 30 puntos</w:t>
                  </w:r>
                </w:p>
              </w:tc>
            </w:tr>
            <w:tr w:rsidR="001732F1" w:rsidRPr="00145C5A" w14:paraId="389E5D05" w14:textId="77777777" w:rsidTr="001732F1">
              <w:trPr>
                <w:trHeight w:val="222"/>
                <w:jc w:val="center"/>
              </w:trPr>
              <w:tc>
                <w:tcPr>
                  <w:tcW w:w="865" w:type="dxa"/>
                  <w:tcBorders>
                    <w:top w:val="single" w:sz="4" w:space="0" w:color="auto"/>
                    <w:left w:val="single" w:sz="4" w:space="0" w:color="auto"/>
                    <w:bottom w:val="single" w:sz="4" w:space="0" w:color="auto"/>
                    <w:right w:val="single" w:sz="4" w:space="0" w:color="auto"/>
                  </w:tcBorders>
                  <w:hideMark/>
                </w:tcPr>
                <w:p w14:paraId="3CC2F56F" w14:textId="77777777" w:rsidR="001732F1" w:rsidRPr="00145C5A" w:rsidRDefault="001732F1" w:rsidP="001732F1">
                  <w:pPr>
                    <w:tabs>
                      <w:tab w:val="left" w:pos="709"/>
                    </w:tabs>
                    <w:jc w:val="center"/>
                    <w:rPr>
                      <w:rFonts w:ascii="Verdana" w:hAnsi="Verdana" w:cs="Tahoma"/>
                      <w:sz w:val="16"/>
                      <w:szCs w:val="16"/>
                    </w:rPr>
                  </w:pPr>
                  <w:r w:rsidRPr="00145C5A">
                    <w:rPr>
                      <w:rFonts w:ascii="Verdana" w:hAnsi="Verdana" w:cs="Tahoma"/>
                      <w:sz w:val="16"/>
                      <w:szCs w:val="16"/>
                    </w:rPr>
                    <w:t>B</w:t>
                  </w:r>
                </w:p>
              </w:tc>
              <w:tc>
                <w:tcPr>
                  <w:tcW w:w="5817" w:type="dxa"/>
                  <w:tcBorders>
                    <w:top w:val="single" w:sz="4" w:space="0" w:color="auto"/>
                    <w:left w:val="single" w:sz="4" w:space="0" w:color="auto"/>
                    <w:bottom w:val="single" w:sz="4" w:space="0" w:color="auto"/>
                    <w:right w:val="single" w:sz="4" w:space="0" w:color="auto"/>
                  </w:tcBorders>
                  <w:hideMark/>
                </w:tcPr>
                <w:p w14:paraId="1E4E7633" w14:textId="77777777" w:rsidR="001732F1" w:rsidRPr="00145C5A" w:rsidRDefault="001732F1" w:rsidP="001732F1">
                  <w:pPr>
                    <w:tabs>
                      <w:tab w:val="left" w:pos="709"/>
                    </w:tabs>
                    <w:jc w:val="both"/>
                    <w:rPr>
                      <w:rFonts w:ascii="Verdana" w:hAnsi="Verdana" w:cs="Tahoma"/>
                      <w:sz w:val="16"/>
                      <w:szCs w:val="16"/>
                    </w:rPr>
                  </w:pPr>
                  <w:r w:rsidRPr="00145C5A">
                    <w:rPr>
                      <w:rFonts w:ascii="Verdana" w:hAnsi="Verdana" w:cs="Tahoma"/>
                      <w:sz w:val="16"/>
                      <w:szCs w:val="16"/>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14:paraId="431931F5" w14:textId="77777777" w:rsidR="001732F1" w:rsidRPr="00145C5A" w:rsidRDefault="001732F1" w:rsidP="001732F1">
                  <w:pPr>
                    <w:tabs>
                      <w:tab w:val="left" w:pos="709"/>
                    </w:tabs>
                    <w:jc w:val="both"/>
                    <w:rPr>
                      <w:rFonts w:ascii="Verdana" w:hAnsi="Verdana" w:cs="Tahoma"/>
                      <w:sz w:val="16"/>
                      <w:szCs w:val="16"/>
                    </w:rPr>
                  </w:pPr>
                  <w:r w:rsidRPr="00145C5A">
                    <w:rPr>
                      <w:rFonts w:ascii="Verdana" w:hAnsi="Verdana" w:cs="Tahoma"/>
                      <w:sz w:val="16"/>
                      <w:szCs w:val="16"/>
                    </w:rPr>
                    <w:t xml:space="preserve">B = </w:t>
                  </w:r>
                  <w:r>
                    <w:rPr>
                      <w:rFonts w:ascii="Verdana" w:hAnsi="Verdana" w:cs="Tahoma"/>
                      <w:sz w:val="16"/>
                      <w:szCs w:val="16"/>
                    </w:rPr>
                    <w:t>40</w:t>
                  </w:r>
                  <w:r w:rsidRPr="00145C5A">
                    <w:rPr>
                      <w:rFonts w:ascii="Verdana" w:hAnsi="Verdana" w:cs="Tahoma"/>
                      <w:sz w:val="16"/>
                      <w:szCs w:val="16"/>
                    </w:rPr>
                    <w:t xml:space="preserve"> </w:t>
                  </w:r>
                </w:p>
              </w:tc>
            </w:tr>
            <w:tr w:rsidR="001732F1" w:rsidRPr="00145C5A" w14:paraId="2F7792FC" w14:textId="77777777" w:rsidTr="001732F1">
              <w:trPr>
                <w:jc w:val="center"/>
              </w:trPr>
              <w:tc>
                <w:tcPr>
                  <w:tcW w:w="865" w:type="dxa"/>
                  <w:tcBorders>
                    <w:top w:val="single" w:sz="4" w:space="0" w:color="auto"/>
                    <w:left w:val="single" w:sz="4" w:space="0" w:color="auto"/>
                    <w:bottom w:val="single" w:sz="4" w:space="0" w:color="auto"/>
                    <w:right w:val="single" w:sz="4" w:space="0" w:color="auto"/>
                  </w:tcBorders>
                  <w:hideMark/>
                </w:tcPr>
                <w:p w14:paraId="2E635A91" w14:textId="77777777" w:rsidR="001732F1" w:rsidRPr="00145C5A" w:rsidRDefault="001732F1" w:rsidP="001732F1">
                  <w:pPr>
                    <w:tabs>
                      <w:tab w:val="left" w:pos="709"/>
                    </w:tabs>
                    <w:jc w:val="center"/>
                    <w:rPr>
                      <w:rFonts w:ascii="Verdana" w:hAnsi="Verdana" w:cs="Tahoma"/>
                      <w:sz w:val="16"/>
                      <w:szCs w:val="16"/>
                    </w:rPr>
                  </w:pPr>
                  <w:r>
                    <w:rPr>
                      <w:rFonts w:ascii="Verdana" w:hAnsi="Verdana" w:cs="Tahoma"/>
                      <w:sz w:val="16"/>
                      <w:szCs w:val="16"/>
                    </w:rPr>
                    <w:t>C</w:t>
                  </w:r>
                </w:p>
              </w:tc>
              <w:tc>
                <w:tcPr>
                  <w:tcW w:w="5817" w:type="dxa"/>
                  <w:tcBorders>
                    <w:top w:val="single" w:sz="4" w:space="0" w:color="auto"/>
                    <w:left w:val="single" w:sz="4" w:space="0" w:color="auto"/>
                    <w:bottom w:val="single" w:sz="4" w:space="0" w:color="auto"/>
                    <w:right w:val="single" w:sz="4" w:space="0" w:color="auto"/>
                  </w:tcBorders>
                  <w:hideMark/>
                </w:tcPr>
                <w:p w14:paraId="349626AC" w14:textId="77777777" w:rsidR="001732F1" w:rsidRPr="00145C5A" w:rsidRDefault="001732F1" w:rsidP="001732F1">
                  <w:pPr>
                    <w:tabs>
                      <w:tab w:val="left" w:pos="709"/>
                    </w:tabs>
                    <w:jc w:val="both"/>
                    <w:rPr>
                      <w:rFonts w:ascii="Verdana" w:hAnsi="Verdana" w:cs="Tahoma"/>
                      <w:sz w:val="16"/>
                      <w:szCs w:val="16"/>
                    </w:rPr>
                  </w:pPr>
                  <w:r w:rsidRPr="00145C5A">
                    <w:rPr>
                      <w:rFonts w:ascii="Verdana" w:hAnsi="Verdana" w:cs="Tahoma"/>
                      <w:sz w:val="16"/>
                      <w:szCs w:val="16"/>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14:paraId="7F565E96" w14:textId="77777777" w:rsidR="001732F1" w:rsidRPr="00145C5A" w:rsidRDefault="001732F1" w:rsidP="001732F1">
                  <w:pPr>
                    <w:tabs>
                      <w:tab w:val="left" w:pos="709"/>
                    </w:tabs>
                    <w:jc w:val="both"/>
                    <w:rPr>
                      <w:rFonts w:ascii="Verdana" w:hAnsi="Verdana" w:cs="Tahoma"/>
                      <w:sz w:val="16"/>
                      <w:szCs w:val="16"/>
                    </w:rPr>
                  </w:pPr>
                  <w:r>
                    <w:rPr>
                      <w:rFonts w:ascii="Verdana" w:hAnsi="Verdana" w:cs="Tahoma"/>
                      <w:sz w:val="16"/>
                      <w:szCs w:val="16"/>
                    </w:rPr>
                    <w:t>C</w:t>
                  </w:r>
                  <w:r w:rsidRPr="00145C5A">
                    <w:rPr>
                      <w:rFonts w:ascii="Verdana" w:hAnsi="Verdana" w:cs="Tahoma"/>
                      <w:sz w:val="16"/>
                      <w:szCs w:val="16"/>
                    </w:rPr>
                    <w:t xml:space="preserve"> = A+B </w:t>
                  </w:r>
                  <w:r>
                    <w:rPr>
                      <w:rFonts w:ascii="Verdana" w:hAnsi="Verdana" w:cs="Tahoma"/>
                      <w:sz w:val="16"/>
                      <w:szCs w:val="16"/>
                    </w:rPr>
                    <w:t>=</w:t>
                  </w:r>
                  <w:r w:rsidRPr="00145C5A">
                    <w:rPr>
                      <w:rFonts w:ascii="Verdana" w:hAnsi="Verdana" w:cs="Tahoma"/>
                      <w:sz w:val="16"/>
                      <w:szCs w:val="16"/>
                    </w:rPr>
                    <w:t xml:space="preserve"> </w:t>
                  </w:r>
                  <w:r>
                    <w:rPr>
                      <w:rFonts w:ascii="Verdana" w:hAnsi="Verdana" w:cs="Tahoma"/>
                      <w:sz w:val="16"/>
                      <w:szCs w:val="16"/>
                    </w:rPr>
                    <w:t>7</w:t>
                  </w:r>
                  <w:r w:rsidRPr="00145C5A">
                    <w:rPr>
                      <w:rFonts w:ascii="Verdana" w:hAnsi="Verdana" w:cs="Tahoma"/>
                      <w:sz w:val="16"/>
                      <w:szCs w:val="16"/>
                    </w:rPr>
                    <w:t>0</w:t>
                  </w:r>
                </w:p>
              </w:tc>
            </w:tr>
            <w:tr w:rsidR="001732F1" w:rsidRPr="00145C5A" w14:paraId="64EC2991" w14:textId="77777777" w:rsidTr="001732F1">
              <w:trPr>
                <w:jc w:val="center"/>
              </w:trPr>
              <w:tc>
                <w:tcPr>
                  <w:tcW w:w="865" w:type="dxa"/>
                  <w:tcBorders>
                    <w:top w:val="single" w:sz="4" w:space="0" w:color="auto"/>
                    <w:left w:val="single" w:sz="4" w:space="0" w:color="auto"/>
                    <w:bottom w:val="single" w:sz="4" w:space="0" w:color="auto"/>
                    <w:right w:val="single" w:sz="4" w:space="0" w:color="auto"/>
                  </w:tcBorders>
                  <w:hideMark/>
                </w:tcPr>
                <w:p w14:paraId="194E9601" w14:textId="77777777" w:rsidR="001732F1" w:rsidRPr="00145C5A" w:rsidRDefault="001732F1" w:rsidP="001732F1">
                  <w:pPr>
                    <w:tabs>
                      <w:tab w:val="left" w:pos="709"/>
                    </w:tabs>
                    <w:jc w:val="center"/>
                    <w:rPr>
                      <w:rFonts w:ascii="Verdana" w:hAnsi="Verdana" w:cs="Tahoma"/>
                      <w:sz w:val="16"/>
                      <w:szCs w:val="16"/>
                    </w:rPr>
                  </w:pPr>
                  <w:r>
                    <w:rPr>
                      <w:rFonts w:ascii="Verdana" w:hAnsi="Verdana" w:cs="Tahoma"/>
                      <w:sz w:val="16"/>
                      <w:szCs w:val="16"/>
                    </w:rPr>
                    <w:t>D</w:t>
                  </w:r>
                </w:p>
              </w:tc>
              <w:tc>
                <w:tcPr>
                  <w:tcW w:w="5817" w:type="dxa"/>
                  <w:tcBorders>
                    <w:top w:val="single" w:sz="4" w:space="0" w:color="auto"/>
                    <w:left w:val="single" w:sz="4" w:space="0" w:color="auto"/>
                    <w:bottom w:val="single" w:sz="4" w:space="0" w:color="auto"/>
                    <w:right w:val="single" w:sz="4" w:space="0" w:color="auto"/>
                  </w:tcBorders>
                  <w:hideMark/>
                </w:tcPr>
                <w:p w14:paraId="76DD70A3" w14:textId="77777777" w:rsidR="001732F1" w:rsidRPr="00145C5A" w:rsidRDefault="001732F1" w:rsidP="001732F1">
                  <w:pPr>
                    <w:tabs>
                      <w:tab w:val="left" w:pos="709"/>
                    </w:tabs>
                    <w:jc w:val="both"/>
                    <w:rPr>
                      <w:rFonts w:ascii="Verdana" w:hAnsi="Verdana" w:cs="Tahoma"/>
                      <w:sz w:val="16"/>
                      <w:szCs w:val="16"/>
                    </w:rPr>
                  </w:pPr>
                  <w:r w:rsidRPr="00145C5A">
                    <w:rPr>
                      <w:rFonts w:ascii="Verdana" w:hAnsi="Verdana" w:cs="Tahoma"/>
                      <w:sz w:val="16"/>
                      <w:szCs w:val="16"/>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14:paraId="283719F9" w14:textId="77777777" w:rsidR="001732F1" w:rsidRPr="00145C5A" w:rsidRDefault="001732F1" w:rsidP="001732F1">
                  <w:pPr>
                    <w:tabs>
                      <w:tab w:val="left" w:pos="709"/>
                    </w:tabs>
                    <w:jc w:val="both"/>
                    <w:rPr>
                      <w:rFonts w:ascii="Verdana" w:hAnsi="Verdana" w:cs="Tahoma"/>
                      <w:sz w:val="16"/>
                      <w:szCs w:val="16"/>
                    </w:rPr>
                  </w:pPr>
                  <w:r>
                    <w:rPr>
                      <w:rFonts w:ascii="Verdana" w:hAnsi="Verdana" w:cs="Tahoma"/>
                      <w:sz w:val="16"/>
                      <w:szCs w:val="16"/>
                    </w:rPr>
                    <w:t>D= 3</w:t>
                  </w:r>
                  <w:r w:rsidRPr="00145C5A">
                    <w:rPr>
                      <w:rFonts w:ascii="Verdana" w:hAnsi="Verdana" w:cs="Tahoma"/>
                      <w:sz w:val="16"/>
                      <w:szCs w:val="16"/>
                    </w:rPr>
                    <w:t xml:space="preserve">0 </w:t>
                  </w:r>
                </w:p>
              </w:tc>
            </w:tr>
            <w:tr w:rsidR="001732F1" w:rsidRPr="00145C5A" w14:paraId="3FF796BC" w14:textId="77777777" w:rsidTr="001732F1">
              <w:trPr>
                <w:jc w:val="center"/>
              </w:trPr>
              <w:tc>
                <w:tcPr>
                  <w:tcW w:w="865" w:type="dxa"/>
                  <w:tcBorders>
                    <w:top w:val="single" w:sz="4" w:space="0" w:color="auto"/>
                    <w:left w:val="single" w:sz="4" w:space="0" w:color="auto"/>
                    <w:bottom w:val="single" w:sz="4" w:space="0" w:color="auto"/>
                    <w:right w:val="single" w:sz="4" w:space="0" w:color="auto"/>
                  </w:tcBorders>
                  <w:hideMark/>
                </w:tcPr>
                <w:p w14:paraId="53037DC9" w14:textId="77777777" w:rsidR="001732F1" w:rsidRPr="00145C5A" w:rsidRDefault="001732F1" w:rsidP="001732F1">
                  <w:pPr>
                    <w:tabs>
                      <w:tab w:val="left" w:pos="709"/>
                    </w:tabs>
                    <w:jc w:val="center"/>
                    <w:rPr>
                      <w:rFonts w:ascii="Verdana" w:hAnsi="Verdana" w:cs="Tahoma"/>
                      <w:sz w:val="16"/>
                      <w:szCs w:val="16"/>
                    </w:rPr>
                  </w:pPr>
                  <w:r>
                    <w:rPr>
                      <w:rFonts w:ascii="Verdana" w:hAnsi="Verdana" w:cs="Tahoma"/>
                      <w:sz w:val="16"/>
                      <w:szCs w:val="16"/>
                    </w:rPr>
                    <w:t>E</w:t>
                  </w:r>
                </w:p>
              </w:tc>
              <w:tc>
                <w:tcPr>
                  <w:tcW w:w="5817" w:type="dxa"/>
                  <w:tcBorders>
                    <w:top w:val="single" w:sz="4" w:space="0" w:color="auto"/>
                    <w:left w:val="single" w:sz="4" w:space="0" w:color="auto"/>
                    <w:bottom w:val="single" w:sz="4" w:space="0" w:color="auto"/>
                    <w:right w:val="single" w:sz="4" w:space="0" w:color="auto"/>
                  </w:tcBorders>
                  <w:hideMark/>
                </w:tcPr>
                <w:p w14:paraId="47FD6741" w14:textId="77777777" w:rsidR="001732F1" w:rsidRPr="00145C5A" w:rsidRDefault="001732F1" w:rsidP="001732F1">
                  <w:pPr>
                    <w:tabs>
                      <w:tab w:val="left" w:pos="709"/>
                    </w:tabs>
                    <w:jc w:val="both"/>
                    <w:rPr>
                      <w:rFonts w:ascii="Verdana" w:hAnsi="Verdana" w:cs="Tahoma"/>
                      <w:sz w:val="16"/>
                      <w:szCs w:val="16"/>
                    </w:rPr>
                  </w:pPr>
                  <w:r w:rsidRPr="00145C5A">
                    <w:rPr>
                      <w:rFonts w:ascii="Verdana" w:hAnsi="Verdana"/>
                      <w:sz w:val="16"/>
                      <w:szCs w:val="16"/>
                    </w:rPr>
                    <w:t>TOTAL P</w:t>
                  </w:r>
                  <w:r w:rsidRPr="00145C5A">
                    <w:rPr>
                      <w:rFonts w:ascii="Verdana" w:hAnsi="Verdana" w:cs="Tahoma"/>
                      <w:sz w:val="16"/>
                      <w:szCs w:val="16"/>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14:paraId="5F6EFD48" w14:textId="77777777" w:rsidR="001732F1" w:rsidRPr="00145C5A" w:rsidRDefault="001732F1" w:rsidP="001732F1">
                  <w:pPr>
                    <w:tabs>
                      <w:tab w:val="left" w:pos="709"/>
                    </w:tabs>
                    <w:jc w:val="both"/>
                    <w:rPr>
                      <w:rFonts w:ascii="Verdana" w:hAnsi="Verdana" w:cs="Tahoma"/>
                      <w:sz w:val="16"/>
                      <w:szCs w:val="16"/>
                    </w:rPr>
                  </w:pPr>
                  <w:r>
                    <w:rPr>
                      <w:rFonts w:ascii="Verdana" w:hAnsi="Verdana" w:cs="Tahoma"/>
                      <w:sz w:val="16"/>
                      <w:szCs w:val="16"/>
                    </w:rPr>
                    <w:t>E= D</w:t>
                  </w:r>
                  <w:r w:rsidRPr="00145C5A">
                    <w:rPr>
                      <w:rFonts w:ascii="Verdana" w:hAnsi="Verdana" w:cs="Tahoma"/>
                      <w:sz w:val="16"/>
                      <w:szCs w:val="16"/>
                    </w:rPr>
                    <w:t>+</w:t>
                  </w:r>
                  <w:r>
                    <w:rPr>
                      <w:rFonts w:ascii="Verdana" w:hAnsi="Verdana" w:cs="Tahoma"/>
                      <w:sz w:val="16"/>
                      <w:szCs w:val="16"/>
                    </w:rPr>
                    <w:t xml:space="preserve">C </w:t>
                  </w:r>
                  <w:r w:rsidRPr="00145C5A">
                    <w:rPr>
                      <w:rFonts w:ascii="Verdana" w:hAnsi="Verdana" w:cs="Tahoma"/>
                      <w:sz w:val="16"/>
                      <w:szCs w:val="16"/>
                    </w:rPr>
                    <w:t>=100</w:t>
                  </w:r>
                </w:p>
              </w:tc>
            </w:tr>
          </w:tbl>
          <w:p w14:paraId="59C6F940" w14:textId="77777777" w:rsidR="001732F1" w:rsidRPr="002F50EC" w:rsidRDefault="001732F1" w:rsidP="001732F1">
            <w:pPr>
              <w:pStyle w:val="Sangra3detindependiente"/>
              <w:widowControl w:val="0"/>
              <w:spacing w:line="20" w:lineRule="atLeast"/>
              <w:rPr>
                <w:rFonts w:ascii="Calibri" w:hAnsi="Calibri" w:cs="Arial"/>
                <w:iCs/>
                <w:sz w:val="22"/>
              </w:rPr>
            </w:pPr>
          </w:p>
        </w:tc>
      </w:tr>
      <w:tr w:rsidR="001732F1" w:rsidRPr="000A516A" w14:paraId="7520C02F" w14:textId="77777777" w:rsidTr="001732F1">
        <w:trPr>
          <w:trHeight w:val="440"/>
        </w:trPr>
        <w:tc>
          <w:tcPr>
            <w:tcW w:w="9356" w:type="dxa"/>
            <w:shd w:val="clear" w:color="auto" w:fill="B8CCE4"/>
            <w:vAlign w:val="center"/>
          </w:tcPr>
          <w:p w14:paraId="72A9BF67" w14:textId="77777777" w:rsidR="001732F1" w:rsidRPr="000A516A" w:rsidRDefault="001732F1" w:rsidP="001732F1">
            <w:pPr>
              <w:rPr>
                <w:rFonts w:ascii="Calibri" w:hAnsi="Calibri" w:cs="Calibri"/>
                <w:b/>
                <w:bCs/>
                <w:sz w:val="22"/>
                <w:szCs w:val="22"/>
                <w:lang w:eastAsia="es-BO"/>
              </w:rPr>
            </w:pPr>
            <w:r>
              <w:rPr>
                <w:rFonts w:ascii="Calibri" w:hAnsi="Calibri" w:cs="Calibri"/>
                <w:b/>
                <w:bCs/>
                <w:sz w:val="22"/>
                <w:szCs w:val="22"/>
                <w:lang w:eastAsia="es-BO"/>
              </w:rPr>
              <w:lastRenderedPageBreak/>
              <w:t>PERSONAL TECNICO REQUERIDO</w:t>
            </w:r>
          </w:p>
        </w:tc>
      </w:tr>
      <w:tr w:rsidR="001732F1" w:rsidRPr="000A516A" w14:paraId="4A7609A6" w14:textId="77777777" w:rsidTr="001732F1">
        <w:trPr>
          <w:trHeight w:val="516"/>
        </w:trPr>
        <w:tc>
          <w:tcPr>
            <w:tcW w:w="9356" w:type="dxa"/>
            <w:tcBorders>
              <w:bottom w:val="single" w:sz="4" w:space="0" w:color="auto"/>
            </w:tcBorders>
            <w:shd w:val="clear" w:color="auto" w:fill="auto"/>
            <w:vAlign w:val="bottom"/>
          </w:tcPr>
          <w:p w14:paraId="0479CF54" w14:textId="77777777" w:rsidR="001732F1" w:rsidRDefault="001732F1" w:rsidP="001732F1">
            <w:pPr>
              <w:jc w:val="both"/>
              <w:rPr>
                <w:rFonts w:ascii="Calibri" w:hAnsi="Calibri" w:cs="Calibri"/>
                <w:sz w:val="22"/>
                <w:szCs w:val="22"/>
                <w:lang w:eastAsia="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651"/>
              <w:gridCol w:w="2172"/>
              <w:gridCol w:w="5363"/>
            </w:tblGrid>
            <w:tr w:rsidR="001732F1" w14:paraId="145EC897" w14:textId="77777777" w:rsidTr="001732F1">
              <w:trPr>
                <w:jc w:val="center"/>
              </w:trPr>
              <w:tc>
                <w:tcPr>
                  <w:tcW w:w="5000" w:type="pct"/>
                  <w:gridSpan w:val="3"/>
                  <w:tcBorders>
                    <w:top w:val="single" w:sz="12" w:space="0" w:color="auto"/>
                    <w:left w:val="single" w:sz="12" w:space="0" w:color="auto"/>
                    <w:bottom w:val="single" w:sz="12" w:space="0" w:color="auto"/>
                    <w:right w:val="single" w:sz="12" w:space="0" w:color="auto"/>
                  </w:tcBorders>
                  <w:shd w:val="clear" w:color="auto" w:fill="B3B3B3"/>
                  <w:vAlign w:val="center"/>
                  <w:hideMark/>
                </w:tcPr>
                <w:p w14:paraId="50136D8E" w14:textId="77777777" w:rsidR="001732F1" w:rsidRDefault="001732F1" w:rsidP="001732F1">
                  <w:pPr>
                    <w:pStyle w:val="Sinespaciado"/>
                    <w:jc w:val="center"/>
                    <w:rPr>
                      <w:rFonts w:cs="Arial"/>
                      <w:b/>
                      <w:sz w:val="16"/>
                      <w:szCs w:val="18"/>
                    </w:rPr>
                  </w:pPr>
                  <w:r>
                    <w:rPr>
                      <w:rFonts w:cs="Arial"/>
                      <w:b/>
                      <w:sz w:val="16"/>
                      <w:szCs w:val="18"/>
                    </w:rPr>
                    <w:t>PERSONAL TÉCNICO REQUERIDO</w:t>
                  </w:r>
                </w:p>
              </w:tc>
            </w:tr>
            <w:tr w:rsidR="001732F1" w14:paraId="7F8B5D6C" w14:textId="77777777" w:rsidTr="001732F1">
              <w:trPr>
                <w:cantSplit/>
                <w:trHeight w:val="250"/>
                <w:jc w:val="center"/>
              </w:trPr>
              <w:tc>
                <w:tcPr>
                  <w:tcW w:w="899" w:type="pct"/>
                  <w:vMerge w:val="restart"/>
                  <w:tcBorders>
                    <w:top w:val="single" w:sz="12" w:space="0" w:color="auto"/>
                    <w:left w:val="single" w:sz="12" w:space="0" w:color="auto"/>
                    <w:bottom w:val="single" w:sz="12" w:space="0" w:color="auto"/>
                    <w:right w:val="single" w:sz="4" w:space="0" w:color="auto"/>
                  </w:tcBorders>
                  <w:shd w:val="clear" w:color="auto" w:fill="F2F2F2"/>
                  <w:vAlign w:val="center"/>
                  <w:hideMark/>
                </w:tcPr>
                <w:p w14:paraId="134200D4" w14:textId="77777777" w:rsidR="001732F1" w:rsidRDefault="001732F1" w:rsidP="001732F1">
                  <w:pPr>
                    <w:pStyle w:val="Sinespaciado"/>
                    <w:jc w:val="center"/>
                    <w:rPr>
                      <w:rFonts w:cs="Arial"/>
                      <w:b/>
                      <w:sz w:val="16"/>
                      <w:szCs w:val="18"/>
                    </w:rPr>
                  </w:pPr>
                  <w:r>
                    <w:rPr>
                      <w:rFonts w:cs="Arial"/>
                      <w:b/>
                      <w:sz w:val="16"/>
                      <w:szCs w:val="18"/>
                    </w:rPr>
                    <w:t>FORMACIÓN</w:t>
                  </w:r>
                </w:p>
              </w:tc>
              <w:tc>
                <w:tcPr>
                  <w:tcW w:w="1182" w:type="pct"/>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14:paraId="662692CA" w14:textId="77777777" w:rsidR="001732F1" w:rsidRDefault="001732F1" w:rsidP="001732F1">
                  <w:pPr>
                    <w:pStyle w:val="Sinespaciado"/>
                    <w:jc w:val="center"/>
                    <w:rPr>
                      <w:rFonts w:cs="Arial"/>
                      <w:b/>
                      <w:sz w:val="16"/>
                      <w:szCs w:val="18"/>
                    </w:rPr>
                  </w:pPr>
                  <w:r>
                    <w:rPr>
                      <w:rFonts w:cs="Arial"/>
                      <w:b/>
                      <w:sz w:val="16"/>
                      <w:szCs w:val="18"/>
                    </w:rPr>
                    <w:t>CARGO A DESEMPEÑAR</w:t>
                  </w:r>
                </w:p>
              </w:tc>
              <w:tc>
                <w:tcPr>
                  <w:tcW w:w="2919" w:type="pct"/>
                  <w:tcBorders>
                    <w:top w:val="single" w:sz="12" w:space="0" w:color="auto"/>
                    <w:left w:val="single" w:sz="4" w:space="0" w:color="auto"/>
                    <w:bottom w:val="single" w:sz="4" w:space="0" w:color="auto"/>
                    <w:right w:val="single" w:sz="12" w:space="0" w:color="auto"/>
                  </w:tcBorders>
                  <w:shd w:val="clear" w:color="auto" w:fill="F2F2F2"/>
                  <w:vAlign w:val="center"/>
                  <w:hideMark/>
                </w:tcPr>
                <w:p w14:paraId="70DA3E0D" w14:textId="77777777" w:rsidR="001732F1" w:rsidRDefault="001732F1" w:rsidP="001732F1">
                  <w:pPr>
                    <w:pStyle w:val="Sinespaciado"/>
                    <w:jc w:val="center"/>
                    <w:rPr>
                      <w:rFonts w:cs="Arial"/>
                      <w:b/>
                      <w:sz w:val="16"/>
                      <w:szCs w:val="18"/>
                    </w:rPr>
                  </w:pPr>
                  <w:r>
                    <w:rPr>
                      <w:rFonts w:cs="Arial"/>
                      <w:b/>
                      <w:sz w:val="16"/>
                      <w:szCs w:val="18"/>
                    </w:rPr>
                    <w:t>DESCRIPCIÓN EXPERIENCIA</w:t>
                  </w:r>
                </w:p>
              </w:tc>
            </w:tr>
            <w:tr w:rsidR="001732F1" w14:paraId="18AB0CA8" w14:textId="77777777" w:rsidTr="001732F1">
              <w:trPr>
                <w:cantSplit/>
                <w:trHeight w:val="250"/>
                <w:jc w:val="center"/>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208BFD3C" w14:textId="77777777" w:rsidR="001732F1" w:rsidRDefault="001732F1" w:rsidP="001732F1">
                  <w:pPr>
                    <w:rPr>
                      <w:rFonts w:ascii="Calibri" w:hAnsi="Calibri" w:cs="Arial"/>
                      <w:b/>
                      <w:sz w:val="16"/>
                      <w:szCs w:val="18"/>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14:paraId="357EAA29" w14:textId="77777777" w:rsidR="001732F1" w:rsidRDefault="001732F1" w:rsidP="001732F1">
                  <w:pPr>
                    <w:rPr>
                      <w:rFonts w:ascii="Calibri" w:hAnsi="Calibri" w:cs="Arial"/>
                      <w:b/>
                      <w:sz w:val="16"/>
                      <w:szCs w:val="18"/>
                    </w:rPr>
                  </w:pPr>
                </w:p>
              </w:tc>
              <w:tc>
                <w:tcPr>
                  <w:tcW w:w="2919" w:type="pct"/>
                  <w:tcBorders>
                    <w:top w:val="single" w:sz="4" w:space="0" w:color="auto"/>
                    <w:left w:val="single" w:sz="4" w:space="0" w:color="auto"/>
                    <w:bottom w:val="single" w:sz="12" w:space="0" w:color="auto"/>
                    <w:right w:val="single" w:sz="12" w:space="0" w:color="auto"/>
                  </w:tcBorders>
                  <w:shd w:val="clear" w:color="auto" w:fill="F2F2F2"/>
                  <w:vAlign w:val="center"/>
                  <w:hideMark/>
                </w:tcPr>
                <w:p w14:paraId="5752A5AF" w14:textId="77777777" w:rsidR="001732F1" w:rsidRDefault="001732F1" w:rsidP="001732F1">
                  <w:pPr>
                    <w:pStyle w:val="Sinespaciado"/>
                    <w:jc w:val="center"/>
                    <w:rPr>
                      <w:rFonts w:cs="Arial"/>
                      <w:b/>
                      <w:sz w:val="16"/>
                      <w:szCs w:val="18"/>
                    </w:rPr>
                  </w:pPr>
                  <w:r>
                    <w:rPr>
                      <w:rFonts w:cs="Arial"/>
                      <w:b/>
                      <w:sz w:val="16"/>
                      <w:szCs w:val="18"/>
                    </w:rPr>
                    <w:t>REQUISITOS DE EVALUACIÓN DE LA EXPERIENCIA</w:t>
                  </w:r>
                </w:p>
              </w:tc>
            </w:tr>
            <w:tr w:rsidR="001732F1" w14:paraId="3F300CE3" w14:textId="77777777" w:rsidTr="001732F1">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hideMark/>
                </w:tcPr>
                <w:p w14:paraId="751159F3" w14:textId="77777777" w:rsidR="001732F1" w:rsidRDefault="001732F1" w:rsidP="001732F1">
                  <w:pPr>
                    <w:pStyle w:val="Sinespaciado"/>
                    <w:rPr>
                      <w:rFonts w:cs="Arial"/>
                      <w:b/>
                      <w:sz w:val="16"/>
                      <w:szCs w:val="18"/>
                    </w:rPr>
                  </w:pPr>
                  <w:r>
                    <w:rPr>
                      <w:rFonts w:cs="Arial"/>
                      <w:b/>
                      <w:sz w:val="16"/>
                      <w:szCs w:val="18"/>
                    </w:rPr>
                    <w:t xml:space="preserve">Ingeniero Civil  </w:t>
                  </w:r>
                </w:p>
              </w:tc>
              <w:tc>
                <w:tcPr>
                  <w:tcW w:w="1182" w:type="pct"/>
                  <w:tcBorders>
                    <w:top w:val="single" w:sz="12" w:space="0" w:color="auto"/>
                    <w:left w:val="single" w:sz="4" w:space="0" w:color="auto"/>
                    <w:bottom w:val="single" w:sz="12" w:space="0" w:color="auto"/>
                    <w:right w:val="single" w:sz="4" w:space="0" w:color="auto"/>
                  </w:tcBorders>
                  <w:vAlign w:val="center"/>
                  <w:hideMark/>
                </w:tcPr>
                <w:p w14:paraId="35B4C613" w14:textId="77777777" w:rsidR="001732F1" w:rsidRDefault="001732F1" w:rsidP="001732F1">
                  <w:pPr>
                    <w:pStyle w:val="Sinespaciado"/>
                    <w:rPr>
                      <w:rFonts w:cs="Arial"/>
                      <w:sz w:val="16"/>
                      <w:szCs w:val="18"/>
                      <w:lang w:val="es-ES_tradnl"/>
                    </w:rPr>
                  </w:pPr>
                  <w:r>
                    <w:rPr>
                      <w:rFonts w:cs="Arial"/>
                      <w:sz w:val="16"/>
                      <w:szCs w:val="18"/>
                    </w:rPr>
                    <w:t>Gerente de Supervisión (con permanencia completa en obra).</w:t>
                  </w:r>
                </w:p>
              </w:tc>
              <w:tc>
                <w:tcPr>
                  <w:tcW w:w="2919" w:type="pct"/>
                  <w:tcBorders>
                    <w:top w:val="single" w:sz="12" w:space="0" w:color="auto"/>
                    <w:left w:val="single" w:sz="4" w:space="0" w:color="auto"/>
                    <w:bottom w:val="single" w:sz="12" w:space="0" w:color="auto"/>
                    <w:right w:val="single" w:sz="12" w:space="0" w:color="auto"/>
                  </w:tcBorders>
                  <w:vAlign w:val="center"/>
                  <w:hideMark/>
                </w:tcPr>
                <w:p w14:paraId="731F980C" w14:textId="77777777" w:rsidR="001732F1" w:rsidRDefault="001732F1" w:rsidP="001732F1">
                  <w:pPr>
                    <w:pStyle w:val="Sinespaciado"/>
                    <w:rPr>
                      <w:rFonts w:cs="Arial"/>
                      <w:sz w:val="16"/>
                      <w:szCs w:val="18"/>
                    </w:rPr>
                  </w:pPr>
                  <w:r>
                    <w:rPr>
                      <w:rFonts w:cs="Arial"/>
                      <w:sz w:val="16"/>
                      <w:szCs w:val="18"/>
                    </w:rPr>
                    <w:t>Experiencia General.- Deberá Tener 5 Trabajos que demuestren su experiencia profesional desde la obtención del título en provisión nacional.</w:t>
                  </w:r>
                </w:p>
                <w:p w14:paraId="1E18F9B3" w14:textId="77777777" w:rsidR="001732F1" w:rsidRDefault="001732F1" w:rsidP="001732F1">
                  <w:pPr>
                    <w:pStyle w:val="Sinespaciado"/>
                    <w:rPr>
                      <w:rFonts w:cs="Arial"/>
                      <w:sz w:val="16"/>
                      <w:szCs w:val="18"/>
                    </w:rPr>
                  </w:pPr>
                  <w:r>
                    <w:rPr>
                      <w:rFonts w:cs="Arial"/>
                      <w:sz w:val="16"/>
                      <w:szCs w:val="18"/>
                    </w:rPr>
                    <w:t>Experiencia Específica: Contar con 3 Trabajos  como gerente de Proyecto, fiscal de Obras, director de obra o supervisor de obras similares</w:t>
                  </w:r>
                </w:p>
              </w:tc>
            </w:tr>
            <w:tr w:rsidR="001732F1" w14:paraId="68D529B9" w14:textId="77777777" w:rsidTr="001732F1">
              <w:trPr>
                <w:cantSplit/>
                <w:trHeight w:val="250"/>
                <w:jc w:val="center"/>
              </w:trPr>
              <w:tc>
                <w:tcPr>
                  <w:tcW w:w="899" w:type="pct"/>
                  <w:tcBorders>
                    <w:top w:val="single" w:sz="12" w:space="0" w:color="auto"/>
                    <w:left w:val="single" w:sz="12" w:space="0" w:color="auto"/>
                    <w:bottom w:val="single" w:sz="12" w:space="0" w:color="auto"/>
                    <w:right w:val="single" w:sz="4" w:space="0" w:color="auto"/>
                  </w:tcBorders>
                  <w:vAlign w:val="center"/>
                  <w:hideMark/>
                </w:tcPr>
                <w:p w14:paraId="316B3788" w14:textId="77777777" w:rsidR="001732F1" w:rsidRDefault="001732F1" w:rsidP="001732F1">
                  <w:pPr>
                    <w:pStyle w:val="Sinespaciado"/>
                    <w:rPr>
                      <w:rFonts w:cs="Arial"/>
                      <w:b/>
                      <w:sz w:val="16"/>
                      <w:szCs w:val="18"/>
                    </w:rPr>
                  </w:pPr>
                  <w:r>
                    <w:rPr>
                      <w:rFonts w:cs="Arial"/>
                      <w:b/>
                      <w:sz w:val="16"/>
                      <w:szCs w:val="18"/>
                    </w:rPr>
                    <w:t>Ingeniero Eléctrico o Electromecánico</w:t>
                  </w:r>
                </w:p>
              </w:tc>
              <w:tc>
                <w:tcPr>
                  <w:tcW w:w="1182" w:type="pct"/>
                  <w:tcBorders>
                    <w:top w:val="single" w:sz="12" w:space="0" w:color="auto"/>
                    <w:left w:val="single" w:sz="4" w:space="0" w:color="auto"/>
                    <w:bottom w:val="single" w:sz="12" w:space="0" w:color="auto"/>
                    <w:right w:val="single" w:sz="4" w:space="0" w:color="auto"/>
                  </w:tcBorders>
                  <w:vAlign w:val="center"/>
                  <w:hideMark/>
                </w:tcPr>
                <w:p w14:paraId="793E38CA" w14:textId="77777777" w:rsidR="001732F1" w:rsidRDefault="001732F1" w:rsidP="001732F1">
                  <w:pPr>
                    <w:pStyle w:val="Sinespaciado"/>
                    <w:rPr>
                      <w:rFonts w:cs="Arial"/>
                      <w:sz w:val="16"/>
                      <w:szCs w:val="18"/>
                      <w:lang w:val="es-ES_tradnl"/>
                    </w:rPr>
                  </w:pPr>
                  <w:r>
                    <w:rPr>
                      <w:rFonts w:cs="Arial"/>
                      <w:sz w:val="16"/>
                      <w:szCs w:val="18"/>
                    </w:rPr>
                    <w:t>Especialista Electromecánico (con permanencia parcial en obra).</w:t>
                  </w:r>
                </w:p>
              </w:tc>
              <w:tc>
                <w:tcPr>
                  <w:tcW w:w="2919" w:type="pct"/>
                  <w:tcBorders>
                    <w:top w:val="single" w:sz="12" w:space="0" w:color="auto"/>
                    <w:left w:val="single" w:sz="4" w:space="0" w:color="auto"/>
                    <w:bottom w:val="single" w:sz="12" w:space="0" w:color="auto"/>
                    <w:right w:val="single" w:sz="12" w:space="0" w:color="auto"/>
                  </w:tcBorders>
                  <w:vAlign w:val="center"/>
                  <w:hideMark/>
                </w:tcPr>
                <w:p w14:paraId="63159C29" w14:textId="77777777" w:rsidR="001732F1" w:rsidRDefault="001732F1" w:rsidP="001732F1">
                  <w:pPr>
                    <w:pStyle w:val="Sinespaciado"/>
                    <w:rPr>
                      <w:rFonts w:cs="Arial"/>
                      <w:sz w:val="16"/>
                      <w:szCs w:val="18"/>
                    </w:rPr>
                  </w:pPr>
                  <w:r>
                    <w:rPr>
                      <w:rFonts w:cs="Arial"/>
                      <w:sz w:val="16"/>
                      <w:szCs w:val="18"/>
                    </w:rPr>
                    <w:t>Experiencia General.- Deberá Tener 3 Trabajos que demuestren su experiencia profesional desde la obtención del título en provisión nacional.</w:t>
                  </w:r>
                </w:p>
                <w:p w14:paraId="4F14B79F" w14:textId="77777777" w:rsidR="001732F1" w:rsidRDefault="001732F1" w:rsidP="001732F1">
                  <w:pPr>
                    <w:pStyle w:val="Sinespaciado"/>
                    <w:rPr>
                      <w:rFonts w:cs="Arial"/>
                      <w:sz w:val="16"/>
                      <w:szCs w:val="18"/>
                    </w:rPr>
                  </w:pPr>
                  <w:r>
                    <w:rPr>
                      <w:rFonts w:cs="Arial"/>
                      <w:sz w:val="16"/>
                      <w:szCs w:val="18"/>
                    </w:rPr>
                    <w:t>Experiencia Específica: Contar con 2 Trabajos de gerente de Obra u Proyecto, fiscal de Obras, director de obra o supervisor de obras similares</w:t>
                  </w:r>
                </w:p>
              </w:tc>
            </w:tr>
          </w:tbl>
          <w:p w14:paraId="54AE8BAD" w14:textId="77777777" w:rsidR="001732F1" w:rsidRPr="00FD20AE" w:rsidRDefault="001732F1" w:rsidP="001732F1">
            <w:pPr>
              <w:jc w:val="both"/>
              <w:rPr>
                <w:rFonts w:ascii="Calibri" w:hAnsi="Calibri" w:cs="Calibri"/>
                <w:sz w:val="22"/>
                <w:szCs w:val="22"/>
                <w:lang w:val="es-BO" w:eastAsia="es-BO"/>
              </w:rPr>
            </w:pPr>
          </w:p>
          <w:p w14:paraId="47315426" w14:textId="77777777" w:rsidR="001732F1" w:rsidRPr="000A516A" w:rsidRDefault="001732F1" w:rsidP="001732F1">
            <w:pPr>
              <w:jc w:val="both"/>
              <w:rPr>
                <w:rFonts w:ascii="Calibri" w:hAnsi="Calibri" w:cs="Calibri"/>
                <w:sz w:val="22"/>
                <w:szCs w:val="22"/>
                <w:lang w:eastAsia="es-BO"/>
              </w:rPr>
            </w:pPr>
          </w:p>
        </w:tc>
      </w:tr>
      <w:tr w:rsidR="001732F1" w:rsidRPr="000A516A" w14:paraId="652D8F2B" w14:textId="77777777" w:rsidTr="001732F1">
        <w:trPr>
          <w:trHeight w:val="391"/>
        </w:trPr>
        <w:tc>
          <w:tcPr>
            <w:tcW w:w="9356" w:type="dxa"/>
            <w:tcBorders>
              <w:bottom w:val="single" w:sz="4" w:space="0" w:color="auto"/>
            </w:tcBorders>
            <w:shd w:val="clear" w:color="auto" w:fill="B8CCE4"/>
            <w:vAlign w:val="center"/>
          </w:tcPr>
          <w:p w14:paraId="2D5D08F6" w14:textId="77777777" w:rsidR="001732F1" w:rsidRPr="000A516A" w:rsidRDefault="001732F1" w:rsidP="001732F1">
            <w:pPr>
              <w:rPr>
                <w:rFonts w:ascii="Calibri" w:hAnsi="Calibri" w:cs="Calibri"/>
                <w:sz w:val="22"/>
                <w:szCs w:val="22"/>
                <w:lang w:eastAsia="es-BO"/>
              </w:rPr>
            </w:pPr>
            <w:r>
              <w:rPr>
                <w:rFonts w:ascii="Calibri" w:hAnsi="Calibri" w:cs="Calibri"/>
                <w:b/>
                <w:bCs/>
                <w:sz w:val="22"/>
                <w:szCs w:val="22"/>
                <w:lang w:eastAsia="es-BO"/>
              </w:rPr>
              <w:t>EXPERIENCIA REQUERIDA</w:t>
            </w:r>
          </w:p>
        </w:tc>
      </w:tr>
      <w:tr w:rsidR="001732F1" w:rsidRPr="000A516A" w14:paraId="6993DEDA" w14:textId="77777777" w:rsidTr="001732F1">
        <w:trPr>
          <w:trHeight w:val="391"/>
        </w:trPr>
        <w:tc>
          <w:tcPr>
            <w:tcW w:w="9356" w:type="dxa"/>
            <w:tcBorders>
              <w:bottom w:val="single" w:sz="4" w:space="0" w:color="auto"/>
            </w:tcBorders>
            <w:shd w:val="clear" w:color="auto" w:fill="auto"/>
            <w:vAlign w:val="center"/>
          </w:tcPr>
          <w:p w14:paraId="1FDA619B" w14:textId="77777777" w:rsidR="001732F1" w:rsidRDefault="001732F1" w:rsidP="001732F1">
            <w:pPr>
              <w:rPr>
                <w:rFonts w:ascii="Calibri" w:eastAsia="Calibri" w:hAnsi="Calibri" w:cs="Arial"/>
                <w:b/>
                <w:iCs/>
                <w:sz w:val="22"/>
              </w:rPr>
            </w:pPr>
            <w:r>
              <w:rPr>
                <w:rFonts w:ascii="Calibri" w:eastAsia="Calibri" w:hAnsi="Calibri" w:cs="Arial"/>
                <w:b/>
                <w:iCs/>
                <w:sz w:val="22"/>
              </w:rPr>
              <w:t xml:space="preserve">Experiencia General de la Empresa                             </w:t>
            </w:r>
          </w:p>
          <w:p w14:paraId="17DF29E3" w14:textId="77777777" w:rsidR="001732F1" w:rsidRDefault="001732F1" w:rsidP="001732F1">
            <w:pPr>
              <w:rPr>
                <w:rFonts w:ascii="Calibri" w:eastAsia="Calibri" w:hAnsi="Calibri" w:cs="Arial"/>
                <w:iCs/>
                <w:sz w:val="22"/>
              </w:rPr>
            </w:pPr>
          </w:p>
          <w:p w14:paraId="6756B43E" w14:textId="77777777" w:rsidR="001732F1" w:rsidRDefault="001732F1" w:rsidP="001732F1">
            <w:pPr>
              <w:jc w:val="both"/>
              <w:rPr>
                <w:rFonts w:ascii="Calibri" w:eastAsia="Calibri" w:hAnsi="Calibri" w:cs="Arial"/>
                <w:iCs/>
                <w:sz w:val="22"/>
              </w:rPr>
            </w:pPr>
            <w:r>
              <w:rPr>
                <w:rFonts w:ascii="Calibri" w:eastAsia="Calibri" w:hAnsi="Calibri" w:cs="Arial"/>
                <w:iCs/>
                <w:sz w:val="22"/>
              </w:rPr>
              <w:t>La empresa deberá contar con experiencia certificada en contratos de supervisión de obras en general con un monto de contratos (Acumulado) comprendidos en el rango mínimo de 1 vez el valor del precio referencial de la convocatoria.</w:t>
            </w:r>
          </w:p>
          <w:p w14:paraId="044D9302" w14:textId="77777777" w:rsidR="001732F1" w:rsidRDefault="001732F1" w:rsidP="001732F1">
            <w:pPr>
              <w:jc w:val="both"/>
              <w:rPr>
                <w:rFonts w:ascii="Calibri" w:eastAsia="Calibri" w:hAnsi="Calibri" w:cs="Arial"/>
                <w:iCs/>
                <w:sz w:val="22"/>
              </w:rPr>
            </w:pPr>
          </w:p>
          <w:p w14:paraId="2F0D5718" w14:textId="77777777" w:rsidR="001732F1" w:rsidRDefault="001732F1" w:rsidP="001732F1">
            <w:pPr>
              <w:jc w:val="both"/>
              <w:rPr>
                <w:rFonts w:ascii="Calibri" w:eastAsia="Calibri" w:hAnsi="Calibri" w:cs="Arial"/>
                <w:iCs/>
                <w:sz w:val="22"/>
              </w:rPr>
            </w:pPr>
            <w:r>
              <w:rPr>
                <w:rFonts w:ascii="Calibri" w:eastAsia="Calibri" w:hAnsi="Calibri" w:cs="Arial"/>
                <w:iCs/>
                <w:sz w:val="22"/>
              </w:rPr>
              <w:t>La información brindada debe estar respaldada por fotocopia de certificados de conclusión de servicio u otros similares.</w:t>
            </w:r>
          </w:p>
          <w:p w14:paraId="2DD3035E" w14:textId="77777777" w:rsidR="001732F1" w:rsidRDefault="001732F1" w:rsidP="001732F1">
            <w:pPr>
              <w:rPr>
                <w:rFonts w:ascii="Calibri" w:eastAsia="Calibri" w:hAnsi="Calibri" w:cs="Arial"/>
                <w:iCs/>
                <w:sz w:val="22"/>
              </w:rPr>
            </w:pPr>
          </w:p>
          <w:p w14:paraId="13350A36" w14:textId="77777777" w:rsidR="001732F1" w:rsidRDefault="001732F1" w:rsidP="001732F1">
            <w:pPr>
              <w:rPr>
                <w:rFonts w:ascii="Calibri" w:eastAsia="Calibri" w:hAnsi="Calibri" w:cs="Arial"/>
                <w:b/>
                <w:iCs/>
                <w:sz w:val="22"/>
              </w:rPr>
            </w:pPr>
            <w:r>
              <w:rPr>
                <w:rFonts w:ascii="Calibri" w:eastAsia="Calibri" w:hAnsi="Calibri" w:cs="Arial"/>
                <w:b/>
                <w:iCs/>
                <w:sz w:val="22"/>
              </w:rPr>
              <w:t>Experiencia Específica de la Empresa</w:t>
            </w:r>
          </w:p>
          <w:p w14:paraId="74D58405" w14:textId="77777777" w:rsidR="001732F1" w:rsidRDefault="001732F1" w:rsidP="001732F1">
            <w:pPr>
              <w:rPr>
                <w:rFonts w:ascii="Calibri" w:eastAsia="Calibri" w:hAnsi="Calibri" w:cs="Arial"/>
                <w:iCs/>
                <w:sz w:val="22"/>
              </w:rPr>
            </w:pPr>
          </w:p>
          <w:p w14:paraId="3E369BD1" w14:textId="77777777" w:rsidR="001732F1" w:rsidRDefault="001732F1" w:rsidP="001732F1">
            <w:pPr>
              <w:rPr>
                <w:rFonts w:ascii="Calibri" w:eastAsia="Calibri" w:hAnsi="Calibri" w:cs="Arial"/>
                <w:iCs/>
                <w:sz w:val="22"/>
              </w:rPr>
            </w:pPr>
            <w:r>
              <w:rPr>
                <w:rFonts w:ascii="Calibri" w:eastAsia="Calibri" w:hAnsi="Calibri" w:cs="Arial"/>
                <w:iCs/>
                <w:sz w:val="22"/>
              </w:rPr>
              <w:t xml:space="preserve">La empresa deberá contar con experiencia específica en supervisión de obras </w:t>
            </w:r>
            <w:r>
              <w:rPr>
                <w:rFonts w:ascii="Calibri" w:eastAsia="Calibri" w:hAnsi="Calibri" w:cs="Arial"/>
                <w:i/>
                <w:iCs/>
                <w:sz w:val="22"/>
                <w:u w:val="single"/>
              </w:rPr>
              <w:t>similares</w:t>
            </w:r>
            <w:r>
              <w:rPr>
                <w:rFonts w:ascii="Calibri" w:eastAsia="Calibri" w:hAnsi="Calibri" w:cs="Arial"/>
                <w:iCs/>
                <w:sz w:val="22"/>
              </w:rPr>
              <w:t>, certificada en contratos de supervisión de obras con montos de contratos (Acumulado) comprendidos en el rango mínimo de 0,5 veces el valor del precio referencial de la convocatoria.</w:t>
            </w:r>
          </w:p>
          <w:p w14:paraId="50047F43" w14:textId="77777777" w:rsidR="001732F1" w:rsidRDefault="001732F1" w:rsidP="001732F1">
            <w:pPr>
              <w:rPr>
                <w:rFonts w:ascii="Calibri" w:eastAsia="Calibri" w:hAnsi="Calibri" w:cs="Arial"/>
                <w:iCs/>
                <w:sz w:val="22"/>
              </w:rPr>
            </w:pPr>
          </w:p>
          <w:p w14:paraId="5792FB1D" w14:textId="77777777" w:rsidR="001732F1" w:rsidRDefault="001732F1" w:rsidP="001732F1">
            <w:pPr>
              <w:jc w:val="both"/>
              <w:rPr>
                <w:rFonts w:ascii="Calibri" w:eastAsia="Calibri" w:hAnsi="Calibri" w:cs="Arial"/>
                <w:iCs/>
                <w:sz w:val="22"/>
              </w:rPr>
            </w:pPr>
            <w:r>
              <w:rPr>
                <w:rFonts w:ascii="Calibri" w:eastAsia="Calibri" w:hAnsi="Calibri" w:cs="Arial"/>
                <w:iCs/>
                <w:sz w:val="22"/>
              </w:rPr>
              <w:t>La información brindada debe estar respaldada por fotocopia de certificados de conclusión de servicio u otros similares</w:t>
            </w:r>
          </w:p>
          <w:p w14:paraId="3CB87634" w14:textId="77777777" w:rsidR="001732F1" w:rsidRDefault="001732F1" w:rsidP="001732F1">
            <w:pPr>
              <w:jc w:val="both"/>
              <w:rPr>
                <w:rFonts w:ascii="Calibri" w:eastAsia="Calibri" w:hAnsi="Calibri" w:cs="Arial"/>
                <w:b/>
                <w:iCs/>
                <w:sz w:val="22"/>
              </w:rPr>
            </w:pPr>
          </w:p>
          <w:p w14:paraId="0B9B8D99" w14:textId="77777777" w:rsidR="001732F1" w:rsidRDefault="001732F1" w:rsidP="001732F1">
            <w:pPr>
              <w:jc w:val="both"/>
              <w:rPr>
                <w:rFonts w:ascii="Calibri" w:hAnsi="Calibri" w:cs="Calibri"/>
                <w:b/>
                <w:bCs/>
                <w:sz w:val="22"/>
                <w:szCs w:val="22"/>
                <w:lang w:eastAsia="es-BO"/>
              </w:rPr>
            </w:pPr>
            <w:r>
              <w:rPr>
                <w:rFonts w:ascii="Calibri" w:eastAsia="Calibri" w:hAnsi="Calibri" w:cs="Arial"/>
                <w:b/>
                <w:iCs/>
                <w:sz w:val="22"/>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tc>
      </w:tr>
      <w:tr w:rsidR="001732F1" w:rsidRPr="000A516A" w14:paraId="70B34EA7" w14:textId="77777777" w:rsidTr="001732F1">
        <w:trPr>
          <w:trHeight w:val="452"/>
        </w:trPr>
        <w:tc>
          <w:tcPr>
            <w:tcW w:w="9356" w:type="dxa"/>
            <w:tcBorders>
              <w:top w:val="single" w:sz="4" w:space="0" w:color="auto"/>
            </w:tcBorders>
            <w:shd w:val="clear" w:color="auto" w:fill="B8CCE4"/>
            <w:vAlign w:val="center"/>
          </w:tcPr>
          <w:p w14:paraId="68D93AD8" w14:textId="77777777" w:rsidR="001732F1" w:rsidRPr="000A516A" w:rsidRDefault="001732F1" w:rsidP="001732F1">
            <w:pPr>
              <w:rPr>
                <w:rFonts w:ascii="Calibri" w:hAnsi="Calibri" w:cs="Calibri"/>
                <w:sz w:val="22"/>
                <w:szCs w:val="22"/>
                <w:lang w:eastAsia="es-BO"/>
              </w:rPr>
            </w:pPr>
            <w:r>
              <w:rPr>
                <w:rFonts w:ascii="Calibri" w:hAnsi="Calibri" w:cs="Calibri"/>
                <w:b/>
                <w:bCs/>
                <w:sz w:val="22"/>
                <w:szCs w:val="22"/>
              </w:rPr>
              <w:t xml:space="preserve">OBRAS SIMILARES </w:t>
            </w:r>
          </w:p>
        </w:tc>
      </w:tr>
      <w:tr w:rsidR="001732F1" w:rsidRPr="000A516A" w14:paraId="3363C5CC" w14:textId="77777777" w:rsidTr="001732F1">
        <w:trPr>
          <w:trHeight w:val="392"/>
        </w:trPr>
        <w:tc>
          <w:tcPr>
            <w:tcW w:w="9356" w:type="dxa"/>
            <w:shd w:val="clear" w:color="auto" w:fill="auto"/>
            <w:vAlign w:val="bottom"/>
          </w:tcPr>
          <w:p w14:paraId="29DD42DF" w14:textId="77777777" w:rsidR="001732F1" w:rsidRDefault="001732F1" w:rsidP="001732F1">
            <w:pPr>
              <w:jc w:val="both"/>
              <w:rPr>
                <w:rFonts w:ascii="Calibri" w:hAnsi="Calibri" w:cs="Calibri"/>
                <w:sz w:val="22"/>
                <w:szCs w:val="22"/>
                <w:lang w:eastAsia="es-BO"/>
              </w:rPr>
            </w:pPr>
            <w:r>
              <w:rPr>
                <w:rFonts w:ascii="Calibri" w:hAnsi="Calibri" w:cs="Calibri"/>
                <w:sz w:val="22"/>
                <w:szCs w:val="22"/>
                <w:lang w:eastAsia="es-BO"/>
              </w:rPr>
              <w:t>Se considerara como obras similares lo siguiente:</w:t>
            </w:r>
          </w:p>
          <w:p w14:paraId="285B3590" w14:textId="77777777" w:rsidR="001732F1" w:rsidRPr="00D2183E" w:rsidRDefault="001732F1" w:rsidP="001732F1">
            <w:pPr>
              <w:jc w:val="both"/>
              <w:rPr>
                <w:rFonts w:ascii="Calibri" w:hAnsi="Calibri" w:cs="Calibri"/>
                <w:sz w:val="22"/>
                <w:szCs w:val="22"/>
                <w:lang w:eastAsia="es-BO"/>
              </w:rPr>
            </w:pPr>
            <w:r w:rsidRPr="00D2183E">
              <w:rPr>
                <w:rFonts w:ascii="Calibri" w:hAnsi="Calibri" w:cs="Calibri"/>
                <w:sz w:val="22"/>
                <w:szCs w:val="22"/>
                <w:lang w:eastAsia="es-BO"/>
              </w:rPr>
              <w:t xml:space="preserve">Obras Sanitarias y Riego. </w:t>
            </w:r>
          </w:p>
          <w:p w14:paraId="4E2292E7"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Redes de agua potable</w:t>
            </w:r>
          </w:p>
          <w:p w14:paraId="1F6A8D99"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Redes de alcantarillado sanitario y pluvial</w:t>
            </w:r>
          </w:p>
          <w:p w14:paraId="55C6ECB7"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lastRenderedPageBreak/>
              <w:t>Obras civiles en general,  que incluyan redes de agua fría o caliente y alcantarillado sanitario o pluvial o sistemas contra incendios</w:t>
            </w:r>
          </w:p>
          <w:p w14:paraId="4B7402EB"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Plantas de tratamiento</w:t>
            </w:r>
          </w:p>
          <w:p w14:paraId="3CA0D46D"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Obras de riego y micro riego</w:t>
            </w:r>
          </w:p>
          <w:p w14:paraId="01023863"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Drenaje fluvial cerrado o abierto</w:t>
            </w:r>
          </w:p>
          <w:p w14:paraId="4D39D8D3" w14:textId="77777777" w:rsidR="001732F1" w:rsidRPr="00D2183E" w:rsidRDefault="001732F1" w:rsidP="00D21565">
            <w:pPr>
              <w:pStyle w:val="Sinespaciado"/>
              <w:numPr>
                <w:ilvl w:val="0"/>
                <w:numId w:val="47"/>
              </w:numPr>
              <w:rPr>
                <w:rFonts w:cs="Calibri"/>
                <w:lang w:eastAsia="es-BO"/>
              </w:rPr>
            </w:pPr>
            <w:r w:rsidRPr="00D2183E">
              <w:rPr>
                <w:rFonts w:cs="Calibri"/>
                <w:lang w:eastAsia="es-BO"/>
              </w:rPr>
              <w:t>Perforación, diseño y/o instalación de pozos de agua.</w:t>
            </w:r>
          </w:p>
          <w:p w14:paraId="3F3FEC99" w14:textId="77777777" w:rsidR="001732F1" w:rsidRPr="00D2183E" w:rsidRDefault="001732F1" w:rsidP="00D21565">
            <w:pPr>
              <w:pStyle w:val="Sinespaciado"/>
              <w:numPr>
                <w:ilvl w:val="0"/>
                <w:numId w:val="47"/>
              </w:numPr>
              <w:rPr>
                <w:rFonts w:cs="Calibri"/>
                <w:lang w:eastAsia="es-BO"/>
              </w:rPr>
            </w:pPr>
            <w:r w:rsidRPr="00D2183E">
              <w:rPr>
                <w:rFonts w:cs="Calibri"/>
                <w:lang w:eastAsia="es-BO"/>
              </w:rPr>
              <w:t>Instalación de bombas</w:t>
            </w:r>
          </w:p>
          <w:p w14:paraId="126475A3" w14:textId="77777777" w:rsidR="001732F1" w:rsidRPr="00D2183E" w:rsidRDefault="001732F1" w:rsidP="00D21565">
            <w:pPr>
              <w:pStyle w:val="Sinespaciado"/>
              <w:numPr>
                <w:ilvl w:val="0"/>
                <w:numId w:val="47"/>
              </w:numPr>
              <w:rPr>
                <w:rFonts w:cs="Calibri"/>
                <w:lang w:eastAsia="es-BO"/>
              </w:rPr>
            </w:pPr>
            <w:r w:rsidRPr="00D2183E">
              <w:rPr>
                <w:rFonts w:cs="Calibri"/>
                <w:lang w:eastAsia="es-BO"/>
              </w:rPr>
              <w:t>Sistemas contra incendios</w:t>
            </w:r>
          </w:p>
          <w:p w14:paraId="3301AFB4" w14:textId="77777777" w:rsidR="001732F1" w:rsidRPr="00D2183E" w:rsidRDefault="001732F1" w:rsidP="00D21565">
            <w:pPr>
              <w:pStyle w:val="Sinespaciado"/>
              <w:numPr>
                <w:ilvl w:val="0"/>
                <w:numId w:val="47"/>
              </w:numPr>
              <w:rPr>
                <w:rFonts w:cs="Calibri"/>
                <w:lang w:eastAsia="es-BO"/>
              </w:rPr>
            </w:pPr>
            <w:r w:rsidRPr="00D2183E">
              <w:rPr>
                <w:rFonts w:cs="Calibri"/>
                <w:lang w:eastAsia="es-BO"/>
              </w:rPr>
              <w:t>Sistemas de bombeo de agua</w:t>
            </w:r>
          </w:p>
          <w:p w14:paraId="62BE5CC9" w14:textId="77777777" w:rsidR="001732F1" w:rsidRPr="00D2183E" w:rsidRDefault="001732F1" w:rsidP="00D21565">
            <w:pPr>
              <w:pStyle w:val="Sinespaciado"/>
              <w:numPr>
                <w:ilvl w:val="0"/>
                <w:numId w:val="47"/>
              </w:numPr>
              <w:rPr>
                <w:rFonts w:cs="Calibri"/>
                <w:lang w:eastAsia="es-BO"/>
              </w:rPr>
            </w:pPr>
            <w:r w:rsidRPr="00D2183E">
              <w:rPr>
                <w:rFonts w:cs="Calibri"/>
                <w:lang w:eastAsia="es-BO"/>
              </w:rPr>
              <w:t>Cárcamos de bombeo</w:t>
            </w:r>
          </w:p>
          <w:p w14:paraId="3BFA8767"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Tendido de ductos y poliductos</w:t>
            </w:r>
          </w:p>
          <w:p w14:paraId="152941FA" w14:textId="77777777" w:rsidR="001732F1" w:rsidRPr="00D2183E" w:rsidRDefault="001732F1" w:rsidP="00D21565">
            <w:pPr>
              <w:pStyle w:val="Sinespaciado"/>
              <w:numPr>
                <w:ilvl w:val="0"/>
                <w:numId w:val="47"/>
              </w:numPr>
              <w:rPr>
                <w:rFonts w:cs="Calibri"/>
                <w:lang w:eastAsia="es-BO"/>
              </w:rPr>
            </w:pPr>
            <w:r w:rsidRPr="00D2183E">
              <w:rPr>
                <w:rFonts w:cs="Calibri"/>
                <w:lang w:eastAsia="es-BO"/>
              </w:rPr>
              <w:t>Obras de ingeniería sanitaria en general.</w:t>
            </w:r>
          </w:p>
          <w:p w14:paraId="6AD4D934" w14:textId="77777777" w:rsidR="001732F1" w:rsidRPr="00D2183E" w:rsidRDefault="001732F1" w:rsidP="001732F1">
            <w:pPr>
              <w:jc w:val="both"/>
              <w:rPr>
                <w:rFonts w:ascii="Calibri" w:hAnsi="Calibri" w:cs="Calibri"/>
                <w:sz w:val="22"/>
                <w:szCs w:val="22"/>
                <w:lang w:eastAsia="es-BO"/>
              </w:rPr>
            </w:pPr>
            <w:r w:rsidRPr="00D2183E">
              <w:rPr>
                <w:rFonts w:ascii="Calibri" w:hAnsi="Calibri" w:cs="Calibri"/>
                <w:sz w:val="22"/>
                <w:szCs w:val="22"/>
                <w:lang w:eastAsia="es-BO"/>
              </w:rPr>
              <w:t xml:space="preserve">Obras Hidráulicas. </w:t>
            </w:r>
          </w:p>
          <w:p w14:paraId="029D8160"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Diques, presas y represas</w:t>
            </w:r>
          </w:p>
          <w:p w14:paraId="6F78FF7D"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Túneles de trasvase</w:t>
            </w:r>
          </w:p>
          <w:p w14:paraId="0FEE406C"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Canales</w:t>
            </w:r>
          </w:p>
          <w:p w14:paraId="422A29E7"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Embovedados</w:t>
            </w:r>
          </w:p>
          <w:p w14:paraId="6696655F"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Regulación de ríos</w:t>
            </w:r>
          </w:p>
          <w:p w14:paraId="32BBE147"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Puertos fluviales</w:t>
            </w:r>
          </w:p>
          <w:p w14:paraId="6CBE2C9E"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 xml:space="preserve">Mantenimiento y reparación de obras hidráulicas </w:t>
            </w:r>
          </w:p>
          <w:p w14:paraId="56C2A2B5"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Defensivos</w:t>
            </w:r>
          </w:p>
          <w:p w14:paraId="03E8D698" w14:textId="77777777" w:rsidR="001732F1" w:rsidRPr="00D2183E" w:rsidRDefault="001732F1" w:rsidP="001732F1">
            <w:pPr>
              <w:jc w:val="both"/>
              <w:rPr>
                <w:rFonts w:ascii="Calibri" w:hAnsi="Calibri" w:cs="Calibri"/>
                <w:sz w:val="22"/>
                <w:szCs w:val="22"/>
                <w:lang w:eastAsia="es-BO"/>
              </w:rPr>
            </w:pPr>
            <w:r w:rsidRPr="00D2183E">
              <w:rPr>
                <w:rFonts w:ascii="Calibri" w:hAnsi="Calibri" w:cs="Calibri"/>
                <w:sz w:val="22"/>
                <w:szCs w:val="22"/>
                <w:lang w:eastAsia="es-BO"/>
              </w:rPr>
              <w:t xml:space="preserve">Edificaciones. </w:t>
            </w:r>
          </w:p>
          <w:p w14:paraId="167D3AB8"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 xml:space="preserve">Edificios </w:t>
            </w:r>
          </w:p>
          <w:p w14:paraId="5D4272D8"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Hospitales</w:t>
            </w:r>
          </w:p>
          <w:p w14:paraId="593CA5AE"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Centros de salud</w:t>
            </w:r>
          </w:p>
          <w:p w14:paraId="06ACDC8E"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Centros educativos</w:t>
            </w:r>
          </w:p>
          <w:p w14:paraId="3095ECFB"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Centros sociales y comerciales</w:t>
            </w:r>
          </w:p>
          <w:p w14:paraId="02B13846"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Instalaciones deportivas y recreativas</w:t>
            </w:r>
          </w:p>
          <w:p w14:paraId="63C875CC"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Terminales</w:t>
            </w:r>
          </w:p>
          <w:p w14:paraId="1C5BFEF0"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Viviendas de interés social, unifamiliares y multifamiliares</w:t>
            </w:r>
          </w:p>
          <w:p w14:paraId="104FEFEB"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Galpones y hangares</w:t>
            </w:r>
          </w:p>
          <w:p w14:paraId="65B3BCB9" w14:textId="77777777" w:rsidR="001732F1" w:rsidRPr="00D2183E"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Remodelaciones y restauraciones</w:t>
            </w:r>
          </w:p>
          <w:p w14:paraId="3B5BE172" w14:textId="77777777" w:rsidR="001732F1" w:rsidRDefault="001732F1" w:rsidP="00D21565">
            <w:pPr>
              <w:numPr>
                <w:ilvl w:val="0"/>
                <w:numId w:val="47"/>
              </w:numPr>
              <w:jc w:val="both"/>
              <w:rPr>
                <w:rFonts w:ascii="Calibri" w:hAnsi="Calibri" w:cs="Calibri"/>
                <w:sz w:val="22"/>
                <w:szCs w:val="22"/>
                <w:lang w:eastAsia="es-BO"/>
              </w:rPr>
            </w:pPr>
            <w:r w:rsidRPr="00D2183E">
              <w:rPr>
                <w:rFonts w:ascii="Calibri" w:hAnsi="Calibri" w:cs="Calibri"/>
                <w:sz w:val="22"/>
                <w:szCs w:val="22"/>
                <w:lang w:eastAsia="es-BO"/>
              </w:rPr>
              <w:t>Todo tipo de obras civiles que impliquen la construcción de habitaciones cubiertas, independientemente del uso, por ejemplo, cocinas, baños, salas, dormitorios, depósitos.</w:t>
            </w:r>
          </w:p>
          <w:p w14:paraId="4EE49CE4" w14:textId="77777777" w:rsidR="001732F1" w:rsidRPr="00D2183E" w:rsidRDefault="001732F1" w:rsidP="001732F1">
            <w:pPr>
              <w:ind w:left="720"/>
              <w:jc w:val="both"/>
              <w:rPr>
                <w:rFonts w:ascii="Calibri" w:hAnsi="Calibri" w:cs="Calibri"/>
                <w:sz w:val="22"/>
                <w:szCs w:val="22"/>
                <w:lang w:eastAsia="es-BO"/>
              </w:rPr>
            </w:pPr>
          </w:p>
        </w:tc>
      </w:tr>
      <w:tr w:rsidR="001732F1" w:rsidRPr="000A516A" w14:paraId="68AE274D" w14:textId="77777777" w:rsidTr="001732F1">
        <w:trPr>
          <w:trHeight w:val="414"/>
        </w:trPr>
        <w:tc>
          <w:tcPr>
            <w:tcW w:w="9356" w:type="dxa"/>
            <w:shd w:val="clear" w:color="auto" w:fill="9CC2E5"/>
            <w:vAlign w:val="center"/>
          </w:tcPr>
          <w:p w14:paraId="15A7FD53" w14:textId="77777777" w:rsidR="001732F1" w:rsidRDefault="001732F1" w:rsidP="001732F1">
            <w:pPr>
              <w:rPr>
                <w:rFonts w:ascii="Calibri" w:hAnsi="Calibri" w:cs="Calibri"/>
                <w:sz w:val="22"/>
                <w:szCs w:val="22"/>
                <w:lang w:eastAsia="es-BO"/>
              </w:rPr>
            </w:pPr>
            <w:r w:rsidRPr="00252B36">
              <w:rPr>
                <w:rFonts w:ascii="Calibri" w:hAnsi="Calibri" w:cs="Calibri"/>
                <w:b/>
                <w:bCs/>
                <w:sz w:val="22"/>
                <w:szCs w:val="22"/>
              </w:rPr>
              <w:lastRenderedPageBreak/>
              <w:t>GARANTIAS</w:t>
            </w:r>
          </w:p>
        </w:tc>
      </w:tr>
      <w:tr w:rsidR="001732F1" w:rsidRPr="00252B36" w14:paraId="071CE5CD" w14:textId="77777777" w:rsidTr="001732F1">
        <w:trPr>
          <w:trHeight w:val="1242"/>
        </w:trPr>
        <w:tc>
          <w:tcPr>
            <w:tcW w:w="9356" w:type="dxa"/>
            <w:shd w:val="clear" w:color="auto" w:fill="auto"/>
            <w:vAlign w:val="center"/>
          </w:tcPr>
          <w:p w14:paraId="7C26A01E" w14:textId="77777777" w:rsidR="001732F1" w:rsidRPr="001C3729" w:rsidRDefault="001732F1" w:rsidP="001732F1">
            <w:pPr>
              <w:jc w:val="both"/>
              <w:rPr>
                <w:rFonts w:ascii="Calibri" w:hAnsi="Calibri" w:cs="Calibri"/>
                <w:sz w:val="22"/>
                <w:szCs w:val="22"/>
              </w:rPr>
            </w:pPr>
            <w:r>
              <w:rPr>
                <w:rFonts w:ascii="Calibri" w:hAnsi="Calibri" w:cs="Calibri"/>
                <w:sz w:val="22"/>
                <w:szCs w:val="22"/>
              </w:rPr>
              <w:t>Se deberá</w:t>
            </w:r>
            <w:r w:rsidRPr="001C3729">
              <w:rPr>
                <w:rFonts w:ascii="Calibri" w:hAnsi="Calibri" w:cs="Calibri"/>
                <w:sz w:val="22"/>
                <w:szCs w:val="22"/>
              </w:rPr>
              <w:t xml:space="preserve"> presentar las garantías señaladas a continuación, de acuerdo a los requisitos y condiciones que se establecen en esta especificación:</w:t>
            </w:r>
          </w:p>
          <w:p w14:paraId="70D9955B" w14:textId="77777777" w:rsidR="001732F1" w:rsidRDefault="001732F1" w:rsidP="001732F1">
            <w:pPr>
              <w:jc w:val="both"/>
              <w:rPr>
                <w:rFonts w:ascii="Calibri" w:hAnsi="Calibri" w:cs="Arial"/>
                <w:szCs w:val="22"/>
              </w:rPr>
            </w:pPr>
          </w:p>
          <w:p w14:paraId="6643CB01" w14:textId="77777777" w:rsidR="001732F1" w:rsidRPr="00587A90" w:rsidRDefault="001732F1" w:rsidP="00D21565">
            <w:pPr>
              <w:numPr>
                <w:ilvl w:val="0"/>
                <w:numId w:val="34"/>
              </w:numPr>
              <w:jc w:val="both"/>
              <w:rPr>
                <w:rFonts w:ascii="Calibri" w:hAnsi="Calibri" w:cs="Arial"/>
                <w:b/>
                <w:bCs/>
                <w:iCs/>
                <w:sz w:val="22"/>
                <w:u w:val="single"/>
              </w:rPr>
            </w:pPr>
            <w:r w:rsidRPr="00A2436E">
              <w:rPr>
                <w:rFonts w:ascii="Calibri" w:hAnsi="Calibri" w:cs="Arial"/>
                <w:b/>
                <w:szCs w:val="22"/>
              </w:rPr>
              <w:t>Garantía de Seriedad de Propuesta</w:t>
            </w:r>
            <w:r>
              <w:rPr>
                <w:rFonts w:ascii="Calibri" w:hAnsi="Calibri" w:cs="Arial"/>
                <w:b/>
                <w:szCs w:val="22"/>
              </w:rPr>
              <w:t xml:space="preserve"> </w:t>
            </w:r>
            <w:r w:rsidRPr="00587A90">
              <w:rPr>
                <w:rFonts w:ascii="Calibri" w:hAnsi="Calibri" w:cs="Arial"/>
                <w:bCs/>
                <w:iCs/>
                <w:sz w:val="22"/>
              </w:rPr>
              <w:t>(pudiendo las empresas proponentes presentar cualquiera de las garantías descritas a continuación)</w:t>
            </w:r>
            <w:r>
              <w:rPr>
                <w:rFonts w:ascii="Calibri" w:hAnsi="Calibri" w:cs="Arial"/>
                <w:bCs/>
                <w:iCs/>
                <w:sz w:val="22"/>
              </w:rPr>
              <w:t>.</w:t>
            </w:r>
          </w:p>
          <w:p w14:paraId="51CFC472" w14:textId="77777777" w:rsidR="001732F1" w:rsidRPr="00587A90" w:rsidRDefault="001732F1" w:rsidP="001732F1">
            <w:pPr>
              <w:ind w:left="1288"/>
              <w:jc w:val="both"/>
              <w:rPr>
                <w:rFonts w:ascii="Calibri" w:hAnsi="Calibri" w:cs="Arial"/>
                <w:b/>
                <w:bCs/>
                <w:iCs/>
                <w:sz w:val="22"/>
                <w:u w:val="single"/>
              </w:rPr>
            </w:pPr>
          </w:p>
          <w:p w14:paraId="2AB03683" w14:textId="77777777" w:rsidR="001732F1" w:rsidRDefault="001732F1" w:rsidP="00D21565">
            <w:pPr>
              <w:numPr>
                <w:ilvl w:val="0"/>
                <w:numId w:val="36"/>
              </w:numPr>
              <w:jc w:val="both"/>
              <w:rPr>
                <w:rFonts w:ascii="Calibri" w:hAnsi="Calibri" w:cs="Calibri"/>
                <w:sz w:val="22"/>
                <w:szCs w:val="22"/>
              </w:rPr>
            </w:pPr>
            <w:r w:rsidRPr="008A07CF">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w:t>
            </w:r>
            <w:r>
              <w:rPr>
                <w:rFonts w:ascii="Calibri" w:hAnsi="Calibri" w:cs="Calibri"/>
                <w:sz w:val="22"/>
                <w:szCs w:val="22"/>
              </w:rPr>
              <w:t>n inmediata con vigencia de (90</w:t>
            </w:r>
            <w:r w:rsidRPr="008A07CF">
              <w:rPr>
                <w:rFonts w:ascii="Calibri" w:hAnsi="Calibri" w:cs="Calibri"/>
                <w:sz w:val="22"/>
                <w:szCs w:val="22"/>
              </w:rPr>
              <w:t>) días por</w:t>
            </w:r>
            <w:r>
              <w:rPr>
                <w:rFonts w:ascii="Calibri" w:hAnsi="Calibri" w:cs="Calibri"/>
                <w:sz w:val="22"/>
                <w:szCs w:val="22"/>
              </w:rPr>
              <w:t xml:space="preserve"> un importe equivalente al (1</w:t>
            </w:r>
            <w:r w:rsidRPr="008A07CF">
              <w:rPr>
                <w:rFonts w:ascii="Calibri" w:hAnsi="Calibri" w:cs="Calibri"/>
                <w:sz w:val="22"/>
                <w:szCs w:val="22"/>
              </w:rPr>
              <w:t>%) del valor total de la propuesta económica</w:t>
            </w:r>
            <w:r>
              <w:rPr>
                <w:rFonts w:ascii="Calibri" w:hAnsi="Calibri" w:cs="Calibri"/>
                <w:sz w:val="22"/>
                <w:szCs w:val="22"/>
              </w:rPr>
              <w:t>.</w:t>
            </w:r>
          </w:p>
          <w:p w14:paraId="4528050C" w14:textId="77777777" w:rsidR="001732F1" w:rsidRDefault="001732F1" w:rsidP="001732F1">
            <w:pPr>
              <w:ind w:left="720"/>
              <w:jc w:val="both"/>
              <w:rPr>
                <w:rFonts w:ascii="Calibri" w:hAnsi="Calibri" w:cs="Calibri"/>
                <w:sz w:val="22"/>
                <w:szCs w:val="22"/>
              </w:rPr>
            </w:pPr>
          </w:p>
          <w:p w14:paraId="2B5685D0" w14:textId="77777777" w:rsidR="001732F1" w:rsidRDefault="001732F1" w:rsidP="00D21565">
            <w:pPr>
              <w:numPr>
                <w:ilvl w:val="0"/>
                <w:numId w:val="36"/>
              </w:numPr>
              <w:jc w:val="both"/>
              <w:rPr>
                <w:rFonts w:ascii="Calibri" w:hAnsi="Calibri" w:cs="Calibri"/>
                <w:sz w:val="22"/>
                <w:szCs w:val="22"/>
              </w:rPr>
            </w:pPr>
            <w:r w:rsidRPr="008A07CF">
              <w:rPr>
                <w:rFonts w:ascii="Calibri" w:hAnsi="Calibri" w:cs="Calibri"/>
                <w:sz w:val="22"/>
                <w:szCs w:val="22"/>
              </w:rPr>
              <w:lastRenderedPageBreak/>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Calibri" w:hAnsi="Calibri" w:cs="Calibri"/>
                <w:sz w:val="22"/>
                <w:szCs w:val="22"/>
              </w:rPr>
              <w:t>(90</w:t>
            </w:r>
            <w:r w:rsidRPr="008A07CF">
              <w:rPr>
                <w:rFonts w:ascii="Calibri" w:hAnsi="Calibri" w:cs="Calibri"/>
                <w:sz w:val="22"/>
                <w:szCs w:val="22"/>
              </w:rPr>
              <w:t>)</w:t>
            </w:r>
            <w:r>
              <w:rPr>
                <w:rFonts w:ascii="Calibri" w:hAnsi="Calibri" w:cs="Calibri"/>
                <w:sz w:val="22"/>
                <w:szCs w:val="22"/>
              </w:rPr>
              <w:t xml:space="preserve"> d</w:t>
            </w:r>
            <w:r w:rsidRPr="008A07CF">
              <w:rPr>
                <w:rFonts w:ascii="Calibri" w:hAnsi="Calibri" w:cs="Calibri"/>
                <w:sz w:val="22"/>
                <w:szCs w:val="22"/>
              </w:rPr>
              <w:t>ías, por un i</w:t>
            </w:r>
            <w:r>
              <w:rPr>
                <w:rFonts w:ascii="Calibri" w:hAnsi="Calibri" w:cs="Calibri"/>
                <w:sz w:val="22"/>
                <w:szCs w:val="22"/>
              </w:rPr>
              <w:t xml:space="preserve">mporte equivalente al </w:t>
            </w:r>
            <w:r w:rsidRPr="008A07CF">
              <w:rPr>
                <w:rFonts w:ascii="Calibri" w:hAnsi="Calibri" w:cs="Calibri"/>
                <w:sz w:val="22"/>
                <w:szCs w:val="22"/>
              </w:rPr>
              <w:t>(</w:t>
            </w:r>
            <w:r>
              <w:rPr>
                <w:rFonts w:ascii="Calibri" w:hAnsi="Calibri" w:cs="Calibri"/>
                <w:sz w:val="22"/>
                <w:szCs w:val="22"/>
              </w:rPr>
              <w:t>1</w:t>
            </w:r>
            <w:r w:rsidRPr="008A07CF">
              <w:rPr>
                <w:rFonts w:ascii="Calibri" w:hAnsi="Calibri" w:cs="Calibri"/>
                <w:sz w:val="22"/>
                <w:szCs w:val="22"/>
              </w:rPr>
              <w:t>%) del valor total la propuesta económica.</w:t>
            </w:r>
          </w:p>
          <w:p w14:paraId="315837FB" w14:textId="77777777" w:rsidR="001732F1" w:rsidRDefault="001732F1" w:rsidP="001732F1">
            <w:pPr>
              <w:ind w:left="720"/>
              <w:jc w:val="both"/>
              <w:rPr>
                <w:rFonts w:ascii="Calibri" w:hAnsi="Calibri" w:cs="Calibri"/>
                <w:sz w:val="22"/>
                <w:szCs w:val="22"/>
              </w:rPr>
            </w:pPr>
          </w:p>
          <w:p w14:paraId="20687399" w14:textId="77777777" w:rsidR="001732F1" w:rsidRDefault="001732F1" w:rsidP="00D21565">
            <w:pPr>
              <w:numPr>
                <w:ilvl w:val="0"/>
                <w:numId w:val="36"/>
              </w:numPr>
              <w:jc w:val="both"/>
              <w:rPr>
                <w:rFonts w:ascii="Calibri" w:hAnsi="Calibri" w:cs="Calibri"/>
                <w:sz w:val="22"/>
                <w:szCs w:val="22"/>
              </w:rPr>
            </w:pPr>
            <w:r w:rsidRPr="008A07CF">
              <w:rPr>
                <w:rFonts w:ascii="Calibri" w:hAnsi="Calibri" w:cs="Calibr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w:t>
            </w:r>
            <w:r>
              <w:rPr>
                <w:rFonts w:ascii="Calibri" w:hAnsi="Calibri" w:cs="Calibri"/>
                <w:sz w:val="22"/>
                <w:szCs w:val="22"/>
              </w:rPr>
              <w:t>uerimiento con vigencia de (90</w:t>
            </w:r>
            <w:r w:rsidRPr="008A07CF">
              <w:rPr>
                <w:rFonts w:ascii="Calibri" w:hAnsi="Calibri" w:cs="Calibri"/>
                <w:sz w:val="22"/>
                <w:szCs w:val="22"/>
              </w:rPr>
              <w:t>) días a contar de la fecha prevista para la presentación de propuestas y por un impor</w:t>
            </w:r>
            <w:r>
              <w:rPr>
                <w:rFonts w:ascii="Calibri" w:hAnsi="Calibri" w:cs="Calibri"/>
                <w:sz w:val="22"/>
                <w:szCs w:val="22"/>
              </w:rPr>
              <w:t xml:space="preserve">te equivalente de al menos a </w:t>
            </w:r>
            <w:r w:rsidRPr="008A07CF">
              <w:rPr>
                <w:rFonts w:ascii="Calibri" w:hAnsi="Calibri" w:cs="Calibri"/>
                <w:sz w:val="22"/>
                <w:szCs w:val="22"/>
              </w:rPr>
              <w:t>(</w:t>
            </w:r>
            <w:r>
              <w:rPr>
                <w:rFonts w:ascii="Calibri" w:hAnsi="Calibri" w:cs="Calibri"/>
                <w:sz w:val="22"/>
                <w:szCs w:val="22"/>
              </w:rPr>
              <w:t>1</w:t>
            </w:r>
            <w:r w:rsidRPr="008A07CF">
              <w:rPr>
                <w:rFonts w:ascii="Calibri" w:hAnsi="Calibri" w:cs="Calibri"/>
                <w:sz w:val="22"/>
                <w:szCs w:val="22"/>
              </w:rPr>
              <w:t>%) del valor total de la propuesta económica</w:t>
            </w:r>
            <w:r>
              <w:rPr>
                <w:rFonts w:ascii="Calibri" w:hAnsi="Calibri" w:cs="Calibri"/>
                <w:sz w:val="22"/>
                <w:szCs w:val="22"/>
              </w:rPr>
              <w:t>.</w:t>
            </w:r>
          </w:p>
          <w:p w14:paraId="62277F22" w14:textId="77777777" w:rsidR="001732F1" w:rsidRDefault="001732F1" w:rsidP="001732F1">
            <w:pPr>
              <w:jc w:val="both"/>
              <w:rPr>
                <w:rFonts w:ascii="Calibri" w:hAnsi="Calibri" w:cs="Arial"/>
                <w:szCs w:val="22"/>
                <w:lang w:val="es-ES_tradnl"/>
              </w:rPr>
            </w:pPr>
          </w:p>
          <w:p w14:paraId="2045314A" w14:textId="77777777" w:rsidR="001732F1" w:rsidRDefault="001732F1" w:rsidP="001732F1">
            <w:pPr>
              <w:jc w:val="both"/>
              <w:rPr>
                <w:rFonts w:ascii="Calibri" w:hAnsi="Calibri"/>
                <w:sz w:val="22"/>
              </w:rPr>
            </w:pPr>
            <w:r>
              <w:rPr>
                <w:rFonts w:ascii="Calibri" w:hAnsi="Calibri"/>
                <w:sz w:val="22"/>
              </w:rPr>
              <w:t>Las empresas adjudicada deberán presentar antes de la firma de contrato la siguiente garantía:</w:t>
            </w:r>
          </w:p>
          <w:p w14:paraId="1980B9FA" w14:textId="77777777" w:rsidR="001732F1" w:rsidRDefault="001732F1" w:rsidP="001732F1">
            <w:pPr>
              <w:jc w:val="both"/>
              <w:rPr>
                <w:rFonts w:ascii="Calibri" w:hAnsi="Calibri" w:cs="Arial"/>
                <w:szCs w:val="22"/>
              </w:rPr>
            </w:pPr>
          </w:p>
          <w:p w14:paraId="7A6B7A58" w14:textId="77777777" w:rsidR="001732F1" w:rsidRDefault="001732F1" w:rsidP="00D21565">
            <w:pPr>
              <w:numPr>
                <w:ilvl w:val="0"/>
                <w:numId w:val="34"/>
              </w:numPr>
              <w:jc w:val="both"/>
              <w:rPr>
                <w:rFonts w:ascii="Calibri" w:hAnsi="Calibri" w:cs="Arial"/>
                <w:b/>
                <w:bCs/>
                <w:iCs/>
                <w:sz w:val="22"/>
                <w:u w:val="single"/>
              </w:rPr>
            </w:pPr>
            <w:r w:rsidRPr="00587A90">
              <w:rPr>
                <w:rFonts w:ascii="Calibri" w:hAnsi="Calibri" w:cs="Arial"/>
                <w:b/>
                <w:szCs w:val="22"/>
              </w:rPr>
              <w:t>Garantía de Cumplimiento de Contrato</w:t>
            </w:r>
            <w:r>
              <w:rPr>
                <w:rFonts w:ascii="Calibri" w:hAnsi="Calibri" w:cs="Arial"/>
                <w:b/>
                <w:bCs/>
                <w:iCs/>
                <w:sz w:val="22"/>
              </w:rPr>
              <w:t xml:space="preserve"> </w:t>
            </w:r>
            <w:r>
              <w:rPr>
                <w:rFonts w:ascii="Calibri" w:hAnsi="Calibri" w:cs="Arial"/>
                <w:bCs/>
                <w:iCs/>
                <w:sz w:val="22"/>
              </w:rPr>
              <w:t>(pudiendo la empresa adjudicada presentar cualquiera de las siguientes garantías descritas a continuación)</w:t>
            </w:r>
          </w:p>
          <w:p w14:paraId="08416999" w14:textId="77777777" w:rsidR="001732F1" w:rsidRDefault="001732F1" w:rsidP="001732F1">
            <w:pPr>
              <w:ind w:left="2008"/>
              <w:jc w:val="both"/>
              <w:rPr>
                <w:rFonts w:ascii="Calibri" w:hAnsi="Calibri" w:cs="Arial"/>
                <w:b/>
                <w:bCs/>
                <w:iCs/>
                <w:sz w:val="22"/>
                <w:highlight w:val="yellow"/>
                <w:u w:val="single"/>
              </w:rPr>
            </w:pPr>
          </w:p>
          <w:p w14:paraId="507CCE26" w14:textId="77777777" w:rsidR="001732F1" w:rsidRDefault="001732F1" w:rsidP="00D21565">
            <w:pPr>
              <w:numPr>
                <w:ilvl w:val="0"/>
                <w:numId w:val="35"/>
              </w:numPr>
              <w:jc w:val="both"/>
              <w:rPr>
                <w:rFonts w:ascii="Calibri" w:hAnsi="Calibri" w:cs="Calibri"/>
                <w:sz w:val="22"/>
                <w:szCs w:val="22"/>
              </w:rPr>
            </w:pPr>
            <w:r w:rsidRPr="002170C4">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w:t>
            </w:r>
            <w:r>
              <w:rPr>
                <w:rFonts w:ascii="Calibri" w:hAnsi="Calibri" w:cs="Calibri"/>
                <w:sz w:val="22"/>
                <w:szCs w:val="22"/>
              </w:rPr>
              <w:t>nmediata con vigencia de (60</w:t>
            </w:r>
            <w:r w:rsidRPr="002170C4">
              <w:rPr>
                <w:rFonts w:ascii="Calibri" w:hAnsi="Calibri" w:cs="Calibri"/>
                <w:sz w:val="22"/>
                <w:szCs w:val="22"/>
              </w:rPr>
              <w:t>) días calendario adicionales a la vigencia del contrato, por un importe equivalente al 7% del valor total del contrato.</w:t>
            </w:r>
            <w:r>
              <w:rPr>
                <w:rFonts w:ascii="Calibri" w:hAnsi="Calibri" w:cs="Calibri"/>
                <w:sz w:val="22"/>
                <w:szCs w:val="22"/>
              </w:rPr>
              <w:t xml:space="preserve"> Debiéndose ser renovada las veces que YPFB así lo requiera.</w:t>
            </w:r>
          </w:p>
          <w:p w14:paraId="5EFD7127" w14:textId="77777777" w:rsidR="001732F1" w:rsidRDefault="001732F1" w:rsidP="001732F1">
            <w:pPr>
              <w:ind w:left="720"/>
              <w:jc w:val="both"/>
              <w:rPr>
                <w:rFonts w:ascii="Calibri" w:hAnsi="Calibri" w:cs="Calibri"/>
                <w:sz w:val="22"/>
                <w:szCs w:val="22"/>
              </w:rPr>
            </w:pPr>
          </w:p>
          <w:p w14:paraId="3BEACDD8" w14:textId="77777777" w:rsidR="001732F1" w:rsidRPr="00587A90" w:rsidRDefault="001732F1" w:rsidP="00D21565">
            <w:pPr>
              <w:numPr>
                <w:ilvl w:val="0"/>
                <w:numId w:val="35"/>
              </w:numPr>
              <w:jc w:val="both"/>
              <w:rPr>
                <w:rFonts w:ascii="Calibri" w:hAnsi="Calibri" w:cs="Calibri"/>
                <w:sz w:val="22"/>
                <w:szCs w:val="22"/>
              </w:rPr>
            </w:pPr>
            <w:r w:rsidRPr="00587A90">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Debiéndose ser renovada las veces que YPFB así lo requiera.</w:t>
            </w:r>
          </w:p>
          <w:p w14:paraId="39E7A7CB" w14:textId="77777777" w:rsidR="001732F1" w:rsidRPr="00663580" w:rsidRDefault="001732F1" w:rsidP="001732F1">
            <w:pPr>
              <w:jc w:val="both"/>
              <w:rPr>
                <w:rFonts w:ascii="Calibri" w:hAnsi="Calibri" w:cs="Arial"/>
                <w:szCs w:val="22"/>
              </w:rPr>
            </w:pPr>
          </w:p>
        </w:tc>
      </w:tr>
      <w:tr w:rsidR="001732F1" w:rsidRPr="00252B36" w14:paraId="2F7AA065" w14:textId="77777777" w:rsidTr="001732F1">
        <w:trPr>
          <w:trHeight w:val="414"/>
        </w:trPr>
        <w:tc>
          <w:tcPr>
            <w:tcW w:w="9356" w:type="dxa"/>
            <w:shd w:val="clear" w:color="auto" w:fill="9CC2E5"/>
            <w:vAlign w:val="center"/>
          </w:tcPr>
          <w:p w14:paraId="7AA88EC9" w14:textId="77777777" w:rsidR="001732F1" w:rsidRPr="00252B36" w:rsidRDefault="001732F1" w:rsidP="001732F1">
            <w:pPr>
              <w:rPr>
                <w:rFonts w:ascii="Calibri" w:hAnsi="Calibri"/>
                <w:sz w:val="22"/>
              </w:rPr>
            </w:pPr>
            <w:r w:rsidRPr="00D2183E">
              <w:rPr>
                <w:rFonts w:ascii="Calibri" w:hAnsi="Calibri" w:cs="Calibri"/>
                <w:b/>
                <w:bCs/>
                <w:sz w:val="22"/>
                <w:szCs w:val="22"/>
              </w:rPr>
              <w:lastRenderedPageBreak/>
              <w:t>CLAUSULA DE SEGUROS</w:t>
            </w:r>
            <w:r>
              <w:rPr>
                <w:rFonts w:ascii="Calibri" w:hAnsi="Calibri"/>
                <w:sz w:val="22"/>
              </w:rPr>
              <w:t xml:space="preserve"> </w:t>
            </w:r>
          </w:p>
        </w:tc>
      </w:tr>
      <w:tr w:rsidR="001732F1" w:rsidRPr="00252B36" w14:paraId="021D0E29" w14:textId="77777777" w:rsidTr="001732F1">
        <w:trPr>
          <w:trHeight w:val="414"/>
        </w:trPr>
        <w:tc>
          <w:tcPr>
            <w:tcW w:w="9356" w:type="dxa"/>
            <w:shd w:val="clear" w:color="auto" w:fill="auto"/>
            <w:vAlign w:val="center"/>
          </w:tcPr>
          <w:p w14:paraId="0E680169" w14:textId="77777777" w:rsidR="001732F1" w:rsidRPr="00D2183E" w:rsidRDefault="001732F1" w:rsidP="001732F1">
            <w:pPr>
              <w:rPr>
                <w:rFonts w:ascii="Calibri" w:eastAsia="Calibri" w:hAnsi="Calibri" w:cs="Arial"/>
                <w:iCs/>
                <w:sz w:val="22"/>
              </w:rPr>
            </w:pPr>
            <w:r w:rsidRPr="00D2183E">
              <w:rPr>
                <w:rFonts w:ascii="Calibri" w:eastAsia="Calibri" w:hAnsi="Calibri" w:cs="Arial"/>
                <w:iCs/>
                <w:sz w:val="22"/>
              </w:rPr>
              <w:t>El supervisor adjudicado, deberá presentar y mantener vigente de forma ininterrumpida durante todo el periodo del contrato la Póliza de Seguro especificada a continuación:</w:t>
            </w:r>
          </w:p>
          <w:p w14:paraId="470ACDE5" w14:textId="77777777" w:rsidR="001732F1" w:rsidRPr="00D2183E" w:rsidRDefault="001732F1" w:rsidP="001732F1">
            <w:pPr>
              <w:rPr>
                <w:rFonts w:ascii="Calibri" w:eastAsia="Calibri" w:hAnsi="Calibri" w:cs="Arial"/>
                <w:b/>
                <w:iCs/>
                <w:sz w:val="22"/>
              </w:rPr>
            </w:pPr>
            <w:r w:rsidRPr="00D2183E">
              <w:rPr>
                <w:rFonts w:ascii="Calibri" w:eastAsia="Calibri" w:hAnsi="Calibri" w:cs="Arial"/>
                <w:iCs/>
                <w:sz w:val="22"/>
              </w:rPr>
              <w:t> </w:t>
            </w:r>
          </w:p>
          <w:p w14:paraId="04899F3D" w14:textId="77777777" w:rsidR="001732F1" w:rsidRPr="00D2183E" w:rsidRDefault="001732F1" w:rsidP="00D21565">
            <w:pPr>
              <w:numPr>
                <w:ilvl w:val="1"/>
                <w:numId w:val="46"/>
              </w:numPr>
              <w:rPr>
                <w:rFonts w:ascii="Calibri" w:eastAsia="Calibri" w:hAnsi="Calibri" w:cs="Arial"/>
                <w:b/>
                <w:iCs/>
                <w:sz w:val="22"/>
              </w:rPr>
            </w:pPr>
            <w:r w:rsidRPr="00D2183E">
              <w:rPr>
                <w:rFonts w:ascii="Calibri" w:eastAsia="Calibri" w:hAnsi="Calibri" w:cs="Arial"/>
                <w:b/>
                <w:iCs/>
                <w:sz w:val="22"/>
              </w:rPr>
              <w:t xml:space="preserve">PÓLIZA DE ACCIDENTES PERSONALES. </w:t>
            </w:r>
          </w:p>
          <w:p w14:paraId="2EAEA0DB" w14:textId="77777777" w:rsidR="001732F1" w:rsidRPr="00D2183E" w:rsidRDefault="001732F1" w:rsidP="001732F1">
            <w:pPr>
              <w:rPr>
                <w:rFonts w:ascii="Calibri" w:eastAsia="Calibri" w:hAnsi="Calibri" w:cs="Arial"/>
                <w:iCs/>
                <w:sz w:val="22"/>
              </w:rPr>
            </w:pPr>
          </w:p>
          <w:p w14:paraId="7C5DC626" w14:textId="77777777" w:rsidR="001732F1" w:rsidRPr="00D2183E" w:rsidRDefault="001732F1" w:rsidP="001732F1">
            <w:pPr>
              <w:jc w:val="both"/>
              <w:rPr>
                <w:rFonts w:ascii="Calibri" w:eastAsia="Calibri" w:hAnsi="Calibri" w:cs="Arial"/>
                <w:iCs/>
                <w:sz w:val="22"/>
              </w:rPr>
            </w:pPr>
            <w:r w:rsidRPr="00D2183E">
              <w:rPr>
                <w:rFonts w:ascii="Calibri" w:eastAsia="Calibri" w:hAnsi="Calibri" w:cs="Arial"/>
                <w:iCs/>
                <w:sz w:val="22"/>
              </w:rPr>
              <w:t xml:space="preserve">El Supervisor y/o los funcionarios y/o  trabajadores que efectúen el trabajo de Supervisión, deberán estar cubiertos bajo el Seguro de Accidentes Personales (que cubra gastos médicos, invalides parcial permanente, invalidez total permanente y muerte), por lesiones corporales sufridos como consecuencia directa e inmediata de los accidentes que ocurran en el desempeño de su trabajo. </w:t>
            </w:r>
          </w:p>
          <w:p w14:paraId="3487A2C8" w14:textId="77777777" w:rsidR="001732F1" w:rsidRPr="00D2183E" w:rsidRDefault="001732F1" w:rsidP="001732F1">
            <w:pPr>
              <w:rPr>
                <w:rFonts w:ascii="Calibri" w:eastAsia="Calibri" w:hAnsi="Calibri" w:cs="Arial"/>
                <w:iCs/>
                <w:sz w:val="22"/>
              </w:rPr>
            </w:pPr>
            <w:r w:rsidRPr="00D2183E">
              <w:rPr>
                <w:rFonts w:ascii="Calibri" w:eastAsia="Calibri" w:hAnsi="Calibri" w:cs="Arial"/>
                <w:iCs/>
                <w:sz w:val="22"/>
              </w:rPr>
              <w:t> </w:t>
            </w:r>
          </w:p>
          <w:p w14:paraId="527C999D" w14:textId="77777777" w:rsidR="001732F1" w:rsidRPr="00D2183E" w:rsidRDefault="001732F1" w:rsidP="00D21565">
            <w:pPr>
              <w:numPr>
                <w:ilvl w:val="1"/>
                <w:numId w:val="46"/>
              </w:numPr>
              <w:rPr>
                <w:rFonts w:ascii="Calibri" w:eastAsia="Calibri" w:hAnsi="Calibri" w:cs="Arial"/>
                <w:b/>
                <w:iCs/>
                <w:sz w:val="22"/>
              </w:rPr>
            </w:pPr>
            <w:r w:rsidRPr="00D2183E">
              <w:rPr>
                <w:rFonts w:ascii="Calibri" w:eastAsia="Calibri" w:hAnsi="Calibri" w:cs="Arial"/>
                <w:b/>
                <w:iCs/>
                <w:sz w:val="22"/>
              </w:rPr>
              <w:t>CONDICIONES ADICIONALES</w:t>
            </w:r>
          </w:p>
          <w:p w14:paraId="111DF667" w14:textId="77777777" w:rsidR="001732F1" w:rsidRPr="00D2183E" w:rsidRDefault="001732F1" w:rsidP="001732F1">
            <w:pPr>
              <w:rPr>
                <w:rFonts w:ascii="Calibri" w:eastAsia="Calibri" w:hAnsi="Calibri" w:cs="Arial"/>
                <w:iCs/>
                <w:sz w:val="22"/>
              </w:rPr>
            </w:pPr>
            <w:r w:rsidRPr="00D2183E">
              <w:rPr>
                <w:rFonts w:ascii="Calibri" w:eastAsia="Calibri" w:hAnsi="Calibri" w:cs="Arial"/>
                <w:iCs/>
                <w:sz w:val="22"/>
              </w:rPr>
              <w:t> </w:t>
            </w:r>
          </w:p>
          <w:p w14:paraId="45828324" w14:textId="77777777" w:rsidR="001732F1" w:rsidRPr="00D2183E" w:rsidRDefault="001732F1" w:rsidP="001732F1">
            <w:pPr>
              <w:jc w:val="both"/>
              <w:rPr>
                <w:rFonts w:ascii="Calibri" w:eastAsia="Calibri" w:hAnsi="Calibri" w:cs="Arial"/>
                <w:iCs/>
                <w:sz w:val="22"/>
              </w:rPr>
            </w:pPr>
            <w:r w:rsidRPr="00D2183E">
              <w:rPr>
                <w:rFonts w:ascii="Calibri" w:eastAsia="Calibri" w:hAnsi="Calibri" w:cs="Arial"/>
                <w:iCs/>
                <w:sz w:val="22"/>
              </w:rPr>
              <w:lastRenderedPageBreak/>
              <w:t>De suspenderse por cualquier razón la vigencia o cobertura de la Póliza nominada precedentemente, o bien se presente la existencias de eventos no cubiertos por la misma; el  adjudicado Supervisor se hace enteramente responsable frente a YPFB por todos los accidentes que puedan  sufrir y/</w:t>
            </w:r>
            <w:proofErr w:type="spellStart"/>
            <w:r w:rsidRPr="00D2183E">
              <w:rPr>
                <w:rFonts w:ascii="Calibri" w:eastAsia="Calibri" w:hAnsi="Calibri" w:cs="Arial"/>
                <w:iCs/>
                <w:sz w:val="22"/>
              </w:rPr>
              <w:t>o</w:t>
            </w:r>
            <w:proofErr w:type="spellEnd"/>
            <w:r w:rsidRPr="00D2183E">
              <w:rPr>
                <w:rFonts w:ascii="Calibri" w:eastAsia="Calibri" w:hAnsi="Calibri" w:cs="Arial"/>
                <w:iCs/>
                <w:sz w:val="22"/>
              </w:rPr>
              <w:t xml:space="preserve"> ocasionar en el desempeño de sus funciones.  </w:t>
            </w:r>
          </w:p>
          <w:p w14:paraId="3AEDDEFC" w14:textId="77777777" w:rsidR="001732F1" w:rsidRPr="00D2183E" w:rsidRDefault="001732F1" w:rsidP="001732F1">
            <w:pPr>
              <w:rPr>
                <w:rFonts w:ascii="Calibri" w:eastAsia="Calibri" w:hAnsi="Calibri" w:cs="Arial"/>
                <w:iCs/>
                <w:sz w:val="22"/>
              </w:rPr>
            </w:pPr>
            <w:r w:rsidRPr="00D2183E">
              <w:rPr>
                <w:rFonts w:ascii="Calibri" w:eastAsia="Calibri" w:hAnsi="Calibri" w:cs="Arial"/>
                <w:iCs/>
                <w:sz w:val="22"/>
              </w:rPr>
              <w:t> </w:t>
            </w:r>
          </w:p>
          <w:p w14:paraId="52903A65" w14:textId="77777777" w:rsidR="001732F1" w:rsidRPr="00252B36" w:rsidRDefault="001732F1" w:rsidP="001732F1">
            <w:pPr>
              <w:jc w:val="both"/>
              <w:rPr>
                <w:rFonts w:ascii="Calibri" w:hAnsi="Calibri"/>
                <w:sz w:val="22"/>
              </w:rPr>
            </w:pPr>
            <w:r w:rsidRPr="00D2183E">
              <w:rPr>
                <w:rFonts w:ascii="Calibri" w:eastAsia="Calibri" w:hAnsi="Calibri" w:cs="Arial"/>
                <w:iCs/>
                <w:sz w:val="22"/>
              </w:rPr>
              <w:t>El adjudicado, deberá entregar una copia de la citada póliza a YPFB antes de la suscripción del contrato</w:t>
            </w:r>
            <w:r>
              <w:rPr>
                <w:rFonts w:ascii="Calibri" w:eastAsia="Calibri" w:hAnsi="Calibri" w:cs="Arial"/>
                <w:iCs/>
                <w:sz w:val="22"/>
              </w:rPr>
              <w:t>.</w:t>
            </w:r>
          </w:p>
        </w:tc>
      </w:tr>
      <w:tr w:rsidR="001732F1" w:rsidRPr="00252B36" w14:paraId="4A774C34" w14:textId="77777777" w:rsidTr="001732F1">
        <w:trPr>
          <w:trHeight w:val="414"/>
        </w:trPr>
        <w:tc>
          <w:tcPr>
            <w:tcW w:w="9356" w:type="dxa"/>
            <w:shd w:val="clear" w:color="auto" w:fill="9CC2E5"/>
            <w:vAlign w:val="center"/>
          </w:tcPr>
          <w:p w14:paraId="2FB4E9BA" w14:textId="77777777" w:rsidR="001732F1" w:rsidRPr="00D2183E" w:rsidRDefault="001732F1" w:rsidP="001732F1">
            <w:pPr>
              <w:rPr>
                <w:rFonts w:ascii="Calibri" w:eastAsia="Calibri" w:hAnsi="Calibri" w:cs="Arial"/>
                <w:iCs/>
                <w:sz w:val="22"/>
              </w:rPr>
            </w:pPr>
            <w:r w:rsidRPr="00D2183E">
              <w:rPr>
                <w:rFonts w:ascii="Calibri" w:hAnsi="Calibri" w:cs="Calibri"/>
                <w:b/>
                <w:bCs/>
                <w:sz w:val="22"/>
                <w:szCs w:val="22"/>
              </w:rPr>
              <w:lastRenderedPageBreak/>
              <w:t>CLAUSULA DE SEGURIDAD, SALUD OCUPACIONAL Y MEDIO AMBIENTE</w:t>
            </w:r>
            <w:r>
              <w:rPr>
                <w:rFonts w:ascii="Calibri" w:eastAsia="Calibri" w:hAnsi="Calibri" w:cs="Arial"/>
                <w:iCs/>
                <w:sz w:val="22"/>
              </w:rPr>
              <w:t xml:space="preserve"> </w:t>
            </w:r>
          </w:p>
        </w:tc>
      </w:tr>
      <w:tr w:rsidR="001732F1" w:rsidRPr="00252B36" w14:paraId="1326D01E" w14:textId="77777777" w:rsidTr="001732F1">
        <w:trPr>
          <w:trHeight w:val="414"/>
        </w:trPr>
        <w:tc>
          <w:tcPr>
            <w:tcW w:w="9356" w:type="dxa"/>
            <w:shd w:val="clear" w:color="auto" w:fill="auto"/>
            <w:vAlign w:val="center"/>
          </w:tcPr>
          <w:p w14:paraId="5DB34A3E" w14:textId="77777777" w:rsidR="001732F1" w:rsidRPr="00731B38" w:rsidRDefault="001732F1" w:rsidP="001732F1">
            <w:pPr>
              <w:spacing w:before="240" w:after="120"/>
              <w:rPr>
                <w:rFonts w:ascii="Calibri" w:hAnsi="Calibri" w:cs="Calibri"/>
              </w:rPr>
            </w:pPr>
            <w:r w:rsidRPr="00731B38">
              <w:rPr>
                <w:rFonts w:ascii="Calibri" w:hAnsi="Calibri" w:cs="Calibri"/>
              </w:rPr>
              <w:t xml:space="preserve">La empresa Supervisora y/o Fiscalizadora, deberá cumplir de forma obligatoria con los siguientes estándares de Seguridad Industrial y Salud Ocupacional: </w:t>
            </w:r>
          </w:p>
          <w:p w14:paraId="4234272E" w14:textId="77777777" w:rsidR="001732F1" w:rsidRPr="00731B38" w:rsidRDefault="001732F1" w:rsidP="001732F1">
            <w:pPr>
              <w:spacing w:before="240" w:after="120"/>
              <w:jc w:val="center"/>
              <w:rPr>
                <w:rFonts w:ascii="Calibri" w:hAnsi="Calibri" w:cs="Calibri"/>
                <w:b/>
              </w:rPr>
            </w:pPr>
            <w:r w:rsidRPr="00731B38">
              <w:rPr>
                <w:rFonts w:ascii="Calibri" w:hAnsi="Calibri" w:cs="Calibri"/>
                <w:b/>
              </w:rPr>
              <w:t xml:space="preserve">ESTÁNDARES Y REQUISITOS DE </w:t>
            </w:r>
            <w:proofErr w:type="spellStart"/>
            <w:r w:rsidRPr="00731B38">
              <w:rPr>
                <w:rFonts w:ascii="Calibri" w:hAnsi="Calibri" w:cs="Calibri"/>
                <w:b/>
              </w:rPr>
              <w:t>SySO</w:t>
            </w:r>
            <w:proofErr w:type="spellEnd"/>
            <w:r w:rsidRPr="00731B38">
              <w:rPr>
                <w:rFonts w:ascii="Calibri" w:hAnsi="Calibri" w:cs="Calibri"/>
                <w:b/>
              </w:rPr>
              <w:t xml:space="preserve"> PARA CONTRATISTAS DE YPFB CORPORACIÓN.</w:t>
            </w:r>
          </w:p>
          <w:p w14:paraId="65CFF6CF" w14:textId="77777777" w:rsidR="001732F1" w:rsidRPr="00731B38" w:rsidRDefault="001732F1" w:rsidP="001732F1">
            <w:pPr>
              <w:spacing w:before="240" w:after="120"/>
              <w:rPr>
                <w:rFonts w:ascii="Calibri" w:hAnsi="Calibri" w:cs="Calibri"/>
              </w:rPr>
            </w:pPr>
            <w:r w:rsidRPr="00731B38">
              <w:rPr>
                <w:rFonts w:ascii="Calibri" w:hAnsi="Calibri" w:cs="Calibri"/>
              </w:rPr>
              <w:t xml:space="preserve">La empresa Supervisora y/o Fiscalizadora deberá garantizar el cumplimiento de los requisitos y estándares de Seguridad descritos en el Anexo: “REQUISITOS DE SEGURIDAD INDUSTRIAL PARA CONTRATISTAS”, documento de políticas internas de YPFB y en estricto cumplimiento de la normativa legal vigente (D.L. 16998). </w:t>
            </w:r>
          </w:p>
          <w:p w14:paraId="763C6100" w14:textId="77777777" w:rsidR="001732F1" w:rsidRPr="00731B38" w:rsidRDefault="001732F1" w:rsidP="001732F1">
            <w:pPr>
              <w:spacing w:before="240" w:after="120"/>
              <w:rPr>
                <w:rFonts w:ascii="Calibri" w:hAnsi="Calibri" w:cs="Calibri"/>
              </w:rPr>
            </w:pPr>
            <w:r w:rsidRPr="00731B38">
              <w:rPr>
                <w:rFonts w:ascii="Calibri" w:hAnsi="Calibri" w:cs="Calibri"/>
              </w:rPr>
              <w:t xml:space="preserve">Los requisitos de </w:t>
            </w:r>
            <w:proofErr w:type="spellStart"/>
            <w:r w:rsidRPr="00731B38">
              <w:rPr>
                <w:rFonts w:ascii="Calibri" w:hAnsi="Calibri" w:cs="Calibri"/>
              </w:rPr>
              <w:t>SySO</w:t>
            </w:r>
            <w:proofErr w:type="spellEnd"/>
            <w:r w:rsidRPr="00731B38">
              <w:rPr>
                <w:rFonts w:ascii="Calibri" w:hAnsi="Calibri" w:cs="Calibri"/>
              </w:rPr>
              <w:t xml:space="preserve"> son aplicables en base al Análisis Preliminar de Peligros y Riesgos elaborado para cada actividad y/o servicio a realizar. En función de ello, podrán establecerse requisitos adicionales y/o verificar la “no aplicación de ciertos requisitos de </w:t>
            </w:r>
            <w:proofErr w:type="spellStart"/>
            <w:r w:rsidRPr="00731B38">
              <w:rPr>
                <w:rFonts w:ascii="Calibri" w:hAnsi="Calibri" w:cs="Calibri"/>
              </w:rPr>
              <w:t>SySO</w:t>
            </w:r>
            <w:proofErr w:type="spellEnd"/>
            <w:r w:rsidRPr="00731B38">
              <w:rPr>
                <w:rFonts w:ascii="Calibri" w:hAnsi="Calibri" w:cs="Calibri"/>
              </w:rPr>
              <w:t>” de acuerdo a las actividades del servicio.</w:t>
            </w:r>
            <w:r>
              <w:rPr>
                <w:rFonts w:ascii="Calibri" w:hAnsi="Calibri" w:cs="Calibri"/>
              </w:rPr>
              <w:t xml:space="preserve"> Deberá presentar un Plan de Seguridad Industrial para tal efecto.</w:t>
            </w:r>
          </w:p>
          <w:p w14:paraId="05623C3B" w14:textId="77777777" w:rsidR="001732F1" w:rsidRPr="00731B38" w:rsidRDefault="001732F1" w:rsidP="00D21565">
            <w:pPr>
              <w:pStyle w:val="Prrafodelista"/>
              <w:numPr>
                <w:ilvl w:val="0"/>
                <w:numId w:val="60"/>
              </w:numPr>
              <w:spacing w:before="240" w:after="120"/>
              <w:jc w:val="both"/>
              <w:rPr>
                <w:rFonts w:ascii="Calibri" w:hAnsi="Calibri" w:cs="Calibri"/>
                <w:b/>
              </w:rPr>
            </w:pPr>
            <w:r w:rsidRPr="00731B38">
              <w:rPr>
                <w:rFonts w:ascii="Calibri" w:hAnsi="Calibri" w:cs="Calibri"/>
                <w:b/>
              </w:rPr>
              <w:t xml:space="preserve">ASPECTOS GENERALES: </w:t>
            </w:r>
          </w:p>
          <w:p w14:paraId="24AD6765" w14:textId="77777777" w:rsidR="001732F1" w:rsidRPr="00731B38" w:rsidRDefault="001732F1" w:rsidP="001732F1">
            <w:pPr>
              <w:spacing w:before="240" w:after="120"/>
              <w:rPr>
                <w:rFonts w:ascii="Calibri" w:hAnsi="Calibri" w:cs="Calibri"/>
              </w:rPr>
            </w:pPr>
            <w:r w:rsidRPr="00731B38">
              <w:rPr>
                <w:rFonts w:ascii="Calibri" w:hAnsi="Calibri" w:cs="Calibri"/>
              </w:rPr>
              <w:t>Las empresas Supervisora y/o Fiscalizadora se adhieren a la Política Corporativa de Seguridad, Salud, Medio Ambiente, Social y Gestión de YPFB.</w:t>
            </w:r>
          </w:p>
          <w:p w14:paraId="2B645DDE" w14:textId="77777777" w:rsidR="001732F1" w:rsidRPr="00731B38" w:rsidRDefault="001732F1" w:rsidP="001732F1">
            <w:pPr>
              <w:spacing w:before="240" w:after="120"/>
              <w:rPr>
                <w:rFonts w:ascii="Calibri" w:hAnsi="Calibri" w:cs="Calibri"/>
              </w:rPr>
            </w:pPr>
            <w:r w:rsidRPr="00731B38">
              <w:rPr>
                <w:rFonts w:ascii="Calibri" w:hAnsi="Calibri" w:cs="Calibri"/>
              </w:rPr>
              <w:t>En la presentación de propuestas: No aplica</w:t>
            </w:r>
          </w:p>
          <w:p w14:paraId="4471CEC3" w14:textId="77777777" w:rsidR="001732F1" w:rsidRPr="00731B38" w:rsidRDefault="001732F1" w:rsidP="001732F1">
            <w:pPr>
              <w:pStyle w:val="Sinespaciado"/>
              <w:rPr>
                <w:rFonts w:cs="Calibri"/>
                <w:sz w:val="24"/>
                <w:szCs w:val="24"/>
              </w:rPr>
            </w:pPr>
            <w:r w:rsidRPr="00731B38">
              <w:t xml:space="preserve">La empresa a cargo de la supervisión y/o fiscalización de obras y otros servicios conexos deben cumplir los planes y programas establecidos por la entidad ejecutora, bajo lineamientos y normativa específica de YPFB y en estricto cumplimiento de la legislación vigente en materia de SMS. </w:t>
            </w:r>
            <w:r w:rsidRPr="00731B38">
              <w:rPr>
                <w:rFonts w:cs="Calibri"/>
                <w:sz w:val="24"/>
                <w:szCs w:val="24"/>
              </w:rPr>
              <w:t>En este sentido se detallan los siguientes:</w:t>
            </w:r>
          </w:p>
          <w:p w14:paraId="5D15E2C2" w14:textId="77777777" w:rsidR="001732F1" w:rsidRPr="00731B38" w:rsidRDefault="001732F1" w:rsidP="00D21565">
            <w:pPr>
              <w:pStyle w:val="Prrafodelista"/>
              <w:numPr>
                <w:ilvl w:val="0"/>
                <w:numId w:val="60"/>
              </w:numPr>
              <w:spacing w:before="240" w:after="120"/>
              <w:jc w:val="both"/>
              <w:rPr>
                <w:rFonts w:ascii="Calibri" w:hAnsi="Calibri" w:cs="Calibri"/>
                <w:b/>
              </w:rPr>
            </w:pPr>
            <w:r w:rsidRPr="00731B38">
              <w:rPr>
                <w:rFonts w:ascii="Calibri" w:hAnsi="Calibri" w:cs="Calibri"/>
                <w:b/>
              </w:rPr>
              <w:t xml:space="preserve">POSTERIOR A LA ADJUDICACIÓN: </w:t>
            </w:r>
          </w:p>
          <w:p w14:paraId="2BA9171A" w14:textId="77777777" w:rsidR="001732F1" w:rsidRPr="00731B38" w:rsidRDefault="001732F1" w:rsidP="001732F1">
            <w:pPr>
              <w:spacing w:before="240" w:after="120"/>
              <w:rPr>
                <w:rFonts w:ascii="Calibri" w:hAnsi="Calibri" w:cs="Calibri"/>
              </w:rPr>
            </w:pPr>
            <w:r w:rsidRPr="00731B38">
              <w:rPr>
                <w:rFonts w:ascii="Calibri" w:hAnsi="Calibri" w:cs="Calibri"/>
              </w:rPr>
              <w:t xml:space="preserve">Antes del inicio de las actividades (orden de inicio del servicio) la Empresa adjudicada deberá presentar los siguientes documentos para la aprobación y </w:t>
            </w:r>
            <w:proofErr w:type="spellStart"/>
            <w:r w:rsidRPr="00731B38">
              <w:rPr>
                <w:rFonts w:ascii="Calibri" w:hAnsi="Calibri" w:cs="Calibri"/>
              </w:rPr>
              <w:t>VoBo</w:t>
            </w:r>
            <w:proofErr w:type="spellEnd"/>
            <w:r w:rsidRPr="00731B38">
              <w:rPr>
                <w:rFonts w:ascii="Calibri" w:hAnsi="Calibri" w:cs="Calibri"/>
              </w:rPr>
              <w:t xml:space="preserve"> de la Unidad SSMSG de YPFB:</w:t>
            </w:r>
          </w:p>
          <w:p w14:paraId="10E80622" w14:textId="77777777" w:rsidR="001732F1" w:rsidRPr="00731B38" w:rsidRDefault="001732F1" w:rsidP="00D21565">
            <w:pPr>
              <w:pStyle w:val="Prrafodelista"/>
              <w:numPr>
                <w:ilvl w:val="1"/>
                <w:numId w:val="60"/>
              </w:numPr>
              <w:spacing w:before="240" w:after="120"/>
              <w:jc w:val="both"/>
              <w:rPr>
                <w:rFonts w:ascii="Calibri" w:hAnsi="Calibri" w:cs="Calibri"/>
              </w:rPr>
            </w:pPr>
            <w:r w:rsidRPr="00731B38">
              <w:rPr>
                <w:rFonts w:ascii="Calibri" w:hAnsi="Calibri" w:cs="Calibri"/>
              </w:rPr>
              <w:t>Declaración jurada “Compromiso de SMS” para Cumplimiento de requisitos de Seguridad Industrial, Salud Ocupacional y Medio Ambiente para contratistas de YPFB Corporación.</w:t>
            </w:r>
          </w:p>
          <w:p w14:paraId="303FF6FB" w14:textId="77777777" w:rsidR="001732F1" w:rsidRPr="00731B38" w:rsidRDefault="001732F1" w:rsidP="001732F1">
            <w:pPr>
              <w:pStyle w:val="Prrafodelista"/>
              <w:spacing w:before="240" w:after="120"/>
              <w:ind w:left="1080"/>
              <w:rPr>
                <w:rFonts w:ascii="Calibri" w:hAnsi="Calibri" w:cs="Calibri"/>
                <w:i/>
              </w:rPr>
            </w:pPr>
            <w:r w:rsidRPr="00731B38">
              <w:rPr>
                <w:rFonts w:ascii="Calibri" w:hAnsi="Calibri" w:cs="Calibri"/>
                <w:i/>
              </w:rPr>
              <w:t xml:space="preserve">La empresa </w:t>
            </w:r>
            <w:r w:rsidRPr="00731B38">
              <w:rPr>
                <w:rFonts w:ascii="Calibri" w:hAnsi="Calibri" w:cs="Calibri"/>
              </w:rPr>
              <w:t xml:space="preserve">Supervisora y/o Fiscalizadora </w:t>
            </w:r>
            <w:r w:rsidRPr="00731B38">
              <w:rPr>
                <w:rFonts w:ascii="Calibri" w:hAnsi="Calibri" w:cs="Calibri"/>
                <w:i/>
              </w:rPr>
              <w:t>deberá dar estricto cumplimento a la legislación aplicable al presente servicio de Supervisión y/o Fiscalización, vigente en el Estado Plurinacional de Bolivia; siendo también responsable del cumplimiento por parte de los SUBCONTRATISTAS que intervengan a nombre suyo ante YPFB (Contratante).</w:t>
            </w:r>
          </w:p>
          <w:p w14:paraId="20F2D09B" w14:textId="77777777" w:rsidR="001732F1" w:rsidRPr="00731B38" w:rsidRDefault="001732F1" w:rsidP="001732F1">
            <w:pPr>
              <w:pStyle w:val="Prrafodelista"/>
              <w:spacing w:before="240" w:after="120"/>
              <w:ind w:left="1080"/>
              <w:rPr>
                <w:rFonts w:ascii="Calibri" w:hAnsi="Calibri" w:cs="Calibri"/>
              </w:rPr>
            </w:pPr>
            <w:r w:rsidRPr="00731B38">
              <w:rPr>
                <w:rFonts w:ascii="Calibri" w:hAnsi="Calibri" w:cs="Calibri"/>
              </w:rPr>
              <w:t>Presentar debidamente firmada por el representante legal, adjuntando la fotocopia firmada del documento de identificación (pasaporte/CI), con la impresión dactilar del mismo (pulgar derecho y/o izquierdo).</w:t>
            </w:r>
          </w:p>
          <w:p w14:paraId="1E39807C" w14:textId="77777777" w:rsidR="001732F1" w:rsidRPr="00731B38" w:rsidRDefault="001732F1" w:rsidP="00D21565">
            <w:pPr>
              <w:pStyle w:val="Prrafodelista"/>
              <w:numPr>
                <w:ilvl w:val="1"/>
                <w:numId w:val="60"/>
              </w:numPr>
              <w:spacing w:before="240" w:after="120"/>
              <w:jc w:val="both"/>
              <w:rPr>
                <w:rFonts w:ascii="Calibri" w:hAnsi="Calibri" w:cs="Calibri"/>
              </w:rPr>
            </w:pPr>
            <w:r w:rsidRPr="00731B38">
              <w:rPr>
                <w:rFonts w:ascii="Calibri" w:hAnsi="Calibri" w:cs="Calibri"/>
              </w:rPr>
              <w:lastRenderedPageBreak/>
              <w:t>La Empresa adjudicada deberá presentar en documento oficial para aprobación de YPFB los siguientes Requisitos de SMS:</w:t>
            </w:r>
          </w:p>
          <w:p w14:paraId="1F02D50A" w14:textId="77777777" w:rsidR="001732F1" w:rsidRPr="00731B38" w:rsidRDefault="001732F1" w:rsidP="001732F1">
            <w:pPr>
              <w:spacing w:before="240" w:after="120"/>
              <w:ind w:left="1200"/>
              <w:rPr>
                <w:rFonts w:ascii="Calibri" w:hAnsi="Calibri" w:cs="Calibri"/>
              </w:rPr>
            </w:pPr>
            <w:r w:rsidRPr="00731B38">
              <w:rPr>
                <w:rFonts w:ascii="Calibri" w:hAnsi="Calibri" w:cs="Calibri"/>
              </w:rPr>
              <w:t>2.2.1. Plan de Seguridad, Salud Ocupacional y Medio Ambiente  para el Proyecto</w:t>
            </w:r>
          </w:p>
          <w:p w14:paraId="4AB398C1" w14:textId="77777777" w:rsidR="001732F1" w:rsidRPr="00731B38" w:rsidRDefault="001732F1" w:rsidP="001732F1">
            <w:pPr>
              <w:spacing w:before="240" w:after="120"/>
              <w:ind w:left="1200"/>
              <w:rPr>
                <w:rFonts w:ascii="Calibri" w:hAnsi="Calibri" w:cs="Calibri"/>
              </w:rPr>
            </w:pPr>
            <w:r w:rsidRPr="00731B38">
              <w:rPr>
                <w:rFonts w:ascii="Calibri" w:hAnsi="Calibri" w:cs="Calibri"/>
              </w:rPr>
              <w:t>2.2.2. Manual de Primeros Auxilios</w:t>
            </w:r>
          </w:p>
          <w:p w14:paraId="66F7FFD3" w14:textId="77777777" w:rsidR="001732F1" w:rsidRPr="00731B38" w:rsidRDefault="001732F1" w:rsidP="001732F1">
            <w:pPr>
              <w:spacing w:before="240" w:after="120"/>
              <w:ind w:left="1200"/>
              <w:rPr>
                <w:rFonts w:ascii="Calibri" w:hAnsi="Calibri" w:cs="Calibri"/>
              </w:rPr>
            </w:pPr>
            <w:r w:rsidRPr="00731B38">
              <w:rPr>
                <w:rFonts w:ascii="Calibri" w:hAnsi="Calibri" w:cs="Calibri"/>
              </w:rPr>
              <w:t>2.2.3. MEDEVAC (Plan médico de evacuación)</w:t>
            </w:r>
          </w:p>
          <w:p w14:paraId="531E2814" w14:textId="77777777" w:rsidR="001732F1" w:rsidRPr="00731B38" w:rsidRDefault="001732F1" w:rsidP="001732F1">
            <w:pPr>
              <w:spacing w:before="240" w:after="120"/>
              <w:ind w:left="1200"/>
              <w:rPr>
                <w:rFonts w:ascii="Calibri" w:hAnsi="Calibri" w:cs="Calibri"/>
              </w:rPr>
            </w:pPr>
            <w:r w:rsidRPr="00731B38">
              <w:rPr>
                <w:rFonts w:ascii="Calibri" w:hAnsi="Calibri" w:cs="Calibri"/>
              </w:rPr>
              <w:t>2.2.4. Mantener un ambiente de trabajo libre de consumo de alcohol, drogas, tabaco que vaya en beneficio de la salud y bienestar de los trabajadores de la Empresa Supervisora y/o Fiscalizadora.</w:t>
            </w:r>
          </w:p>
          <w:p w14:paraId="46F46CB8" w14:textId="77777777" w:rsidR="001732F1" w:rsidRPr="00731B38" w:rsidRDefault="001732F1" w:rsidP="00D21565">
            <w:pPr>
              <w:pStyle w:val="Prrafodelista"/>
              <w:numPr>
                <w:ilvl w:val="0"/>
                <w:numId w:val="60"/>
              </w:numPr>
              <w:spacing w:before="240" w:after="120"/>
              <w:jc w:val="both"/>
              <w:rPr>
                <w:rFonts w:ascii="Calibri" w:hAnsi="Calibri" w:cs="Calibri"/>
                <w:b/>
              </w:rPr>
            </w:pPr>
            <w:r w:rsidRPr="00731B38">
              <w:rPr>
                <w:rFonts w:ascii="Calibri" w:hAnsi="Calibri" w:cs="Calibri"/>
                <w:b/>
              </w:rPr>
              <w:t>ANTES DEL INICIO DE ACTIVIDADES E INGRESO A OBRA, LA EMPRESA ADJUDICADA DEBE CUMPLIR CON LOS SIGUIENTES REQUISITOS DE SMS.</w:t>
            </w:r>
          </w:p>
          <w:p w14:paraId="29FBA670" w14:textId="77777777" w:rsidR="001732F1" w:rsidRPr="00731B38" w:rsidRDefault="001732F1" w:rsidP="00D21565">
            <w:pPr>
              <w:pStyle w:val="Prrafodelista"/>
              <w:numPr>
                <w:ilvl w:val="1"/>
                <w:numId w:val="60"/>
              </w:numPr>
              <w:spacing w:before="240" w:after="120"/>
              <w:ind w:left="1418"/>
              <w:jc w:val="both"/>
              <w:rPr>
                <w:rFonts w:ascii="Calibri" w:hAnsi="Calibri" w:cs="Calibri"/>
              </w:rPr>
            </w:pPr>
            <w:r w:rsidRPr="00731B38">
              <w:rPr>
                <w:rFonts w:ascii="Calibri" w:hAnsi="Calibri" w:cs="Calibri"/>
              </w:rPr>
              <w:t>Nómina (nombre completo y cédula de identidad) del personal a cargo de la supervisión</w:t>
            </w:r>
          </w:p>
          <w:p w14:paraId="362CD720" w14:textId="77777777" w:rsidR="001732F1" w:rsidRPr="00731B38" w:rsidRDefault="001732F1" w:rsidP="00D21565">
            <w:pPr>
              <w:pStyle w:val="Prrafodelista"/>
              <w:numPr>
                <w:ilvl w:val="1"/>
                <w:numId w:val="60"/>
              </w:numPr>
              <w:spacing w:before="240" w:after="120"/>
              <w:ind w:left="1418"/>
              <w:jc w:val="both"/>
              <w:rPr>
                <w:rFonts w:ascii="Calibri" w:hAnsi="Calibri" w:cs="Calibri"/>
              </w:rPr>
            </w:pPr>
            <w:r w:rsidRPr="00731B38">
              <w:rPr>
                <w:rFonts w:ascii="Calibri" w:hAnsi="Calibri" w:cs="Calibri"/>
              </w:rPr>
              <w:t>Seguro médico / Seguro contra accidentes personales</w:t>
            </w:r>
          </w:p>
          <w:p w14:paraId="7145C88E" w14:textId="77777777" w:rsidR="001732F1" w:rsidRPr="00731B38" w:rsidRDefault="001732F1" w:rsidP="00D21565">
            <w:pPr>
              <w:pStyle w:val="Prrafodelista"/>
              <w:numPr>
                <w:ilvl w:val="1"/>
                <w:numId w:val="60"/>
              </w:numPr>
              <w:spacing w:before="240" w:after="120"/>
              <w:ind w:left="1418"/>
              <w:jc w:val="both"/>
              <w:rPr>
                <w:rFonts w:ascii="Calibri" w:hAnsi="Calibri" w:cs="Calibri"/>
              </w:rPr>
            </w:pPr>
            <w:r w:rsidRPr="00731B38">
              <w:rPr>
                <w:rFonts w:ascii="Calibri" w:hAnsi="Calibri" w:cs="Calibri"/>
              </w:rPr>
              <w:t>Pólizas contra accidentes personales y muerte</w:t>
            </w:r>
          </w:p>
          <w:p w14:paraId="1D2BD8F0" w14:textId="77777777" w:rsidR="001732F1" w:rsidRPr="00731B38" w:rsidRDefault="001732F1" w:rsidP="00D21565">
            <w:pPr>
              <w:pStyle w:val="Prrafodelista"/>
              <w:numPr>
                <w:ilvl w:val="1"/>
                <w:numId w:val="60"/>
              </w:numPr>
              <w:spacing w:before="240" w:after="120"/>
              <w:ind w:left="1418"/>
              <w:jc w:val="both"/>
              <w:rPr>
                <w:rFonts w:ascii="Calibri" w:hAnsi="Calibri" w:cs="Calibri"/>
              </w:rPr>
            </w:pPr>
            <w:r w:rsidRPr="00731B38">
              <w:rPr>
                <w:rFonts w:ascii="Calibri" w:hAnsi="Calibri" w:cs="Calibri"/>
              </w:rPr>
              <w:t>Uso obligatorio de Ropa de trabajo (1 pieza, cuerpo completo o 2 piezas)</w:t>
            </w:r>
          </w:p>
          <w:p w14:paraId="362E31A6" w14:textId="77777777" w:rsidR="001732F1" w:rsidRPr="00731B38" w:rsidRDefault="001732F1" w:rsidP="00D21565">
            <w:pPr>
              <w:pStyle w:val="Prrafodelista"/>
              <w:numPr>
                <w:ilvl w:val="1"/>
                <w:numId w:val="60"/>
              </w:numPr>
              <w:spacing w:before="240" w:after="120"/>
              <w:ind w:left="1418"/>
              <w:jc w:val="both"/>
              <w:rPr>
                <w:rFonts w:ascii="Calibri" w:hAnsi="Calibri" w:cs="Calibri"/>
              </w:rPr>
            </w:pPr>
            <w:r w:rsidRPr="00731B38">
              <w:rPr>
                <w:rFonts w:ascii="Calibri" w:hAnsi="Calibri" w:cs="Calibri"/>
              </w:rPr>
              <w:t>Uso obligatorio de EPP (Equipo de protección personal)</w:t>
            </w:r>
          </w:p>
          <w:p w14:paraId="25338B91" w14:textId="77777777" w:rsidR="001732F1" w:rsidRPr="00731B38" w:rsidRDefault="001732F1" w:rsidP="001732F1">
            <w:pPr>
              <w:pStyle w:val="Prrafodelista"/>
              <w:spacing w:before="240" w:after="120"/>
              <w:ind w:left="1416"/>
              <w:rPr>
                <w:rFonts w:ascii="Calibri" w:hAnsi="Calibri" w:cs="Calibri"/>
              </w:rPr>
            </w:pPr>
            <w:r w:rsidRPr="00731B38">
              <w:rPr>
                <w:rFonts w:ascii="Calibri" w:hAnsi="Calibri" w:cs="Calibri"/>
              </w:rPr>
              <w:t>3.5.1.  Casco de seguridad</w:t>
            </w:r>
          </w:p>
          <w:p w14:paraId="457E007C" w14:textId="77777777" w:rsidR="001732F1" w:rsidRPr="00731B38" w:rsidRDefault="001732F1" w:rsidP="001732F1">
            <w:pPr>
              <w:pStyle w:val="Prrafodelista"/>
              <w:spacing w:before="240" w:after="120"/>
              <w:ind w:left="1416"/>
              <w:rPr>
                <w:rFonts w:ascii="Calibri" w:hAnsi="Calibri" w:cs="Calibri"/>
              </w:rPr>
            </w:pPr>
            <w:r w:rsidRPr="00731B38">
              <w:rPr>
                <w:rFonts w:ascii="Calibri" w:hAnsi="Calibri" w:cs="Calibri"/>
              </w:rPr>
              <w:t>3.5.2.  Lentes de seguridad (en caso de requerirse en la actividad)</w:t>
            </w:r>
          </w:p>
          <w:p w14:paraId="0DE5617A" w14:textId="77777777" w:rsidR="001732F1" w:rsidRPr="00731B38" w:rsidRDefault="001732F1" w:rsidP="001732F1">
            <w:pPr>
              <w:pStyle w:val="Prrafodelista"/>
              <w:spacing w:before="240" w:after="120"/>
              <w:ind w:left="1416"/>
              <w:rPr>
                <w:rFonts w:ascii="Calibri" w:hAnsi="Calibri" w:cs="Calibri"/>
              </w:rPr>
            </w:pPr>
            <w:r w:rsidRPr="00731B38">
              <w:rPr>
                <w:rFonts w:ascii="Calibri" w:hAnsi="Calibri" w:cs="Calibri"/>
              </w:rPr>
              <w:t>3.5.3. Protectores auditivos (en caso de intervenir en lugares con generación de ruido)</w:t>
            </w:r>
          </w:p>
          <w:p w14:paraId="33D94349" w14:textId="77777777" w:rsidR="001732F1" w:rsidRPr="00731B38" w:rsidRDefault="001732F1" w:rsidP="001732F1">
            <w:pPr>
              <w:pStyle w:val="Prrafodelista"/>
              <w:spacing w:before="240" w:after="120"/>
              <w:ind w:left="1416"/>
              <w:rPr>
                <w:rFonts w:ascii="Calibri" w:hAnsi="Calibri" w:cs="Calibri"/>
              </w:rPr>
            </w:pPr>
            <w:r w:rsidRPr="00731B38">
              <w:rPr>
                <w:rFonts w:ascii="Calibri" w:hAnsi="Calibri" w:cs="Calibri"/>
              </w:rPr>
              <w:t>3.5.4. Protector respiratorio (en caso de intervenir en lugares con generación de partículas suspendidas, gases u otros nocivos)</w:t>
            </w:r>
          </w:p>
          <w:p w14:paraId="30F729AD" w14:textId="77777777" w:rsidR="001732F1" w:rsidRPr="00731B38" w:rsidRDefault="001732F1" w:rsidP="001732F1">
            <w:pPr>
              <w:pStyle w:val="Prrafodelista"/>
              <w:spacing w:before="240" w:after="120"/>
              <w:ind w:left="1416"/>
              <w:rPr>
                <w:rFonts w:ascii="Calibri" w:hAnsi="Calibri" w:cs="Calibri"/>
              </w:rPr>
            </w:pPr>
            <w:r w:rsidRPr="00731B38">
              <w:rPr>
                <w:rFonts w:ascii="Calibri" w:hAnsi="Calibri" w:cs="Calibri"/>
              </w:rPr>
              <w:t>3.5.3.  Botín / Bota de seguridad</w:t>
            </w:r>
            <w:r>
              <w:rPr>
                <w:rFonts w:ascii="Calibri" w:hAnsi="Calibri" w:cs="Calibri"/>
              </w:rPr>
              <w:t xml:space="preserve"> y Bota de seguridad para lluvia.</w:t>
            </w:r>
          </w:p>
          <w:p w14:paraId="1506A9BE" w14:textId="77777777" w:rsidR="001732F1" w:rsidRPr="00731B38" w:rsidRDefault="001732F1" w:rsidP="001732F1">
            <w:pPr>
              <w:pStyle w:val="Prrafodelista"/>
              <w:spacing w:before="240" w:after="120"/>
              <w:ind w:left="1416"/>
              <w:rPr>
                <w:rFonts w:ascii="Calibri" w:hAnsi="Calibri" w:cs="Calibri"/>
              </w:rPr>
            </w:pPr>
            <w:r w:rsidRPr="00731B38">
              <w:rPr>
                <w:rFonts w:ascii="Calibri" w:hAnsi="Calibri" w:cs="Calibri"/>
              </w:rPr>
              <w:t>3.5.4.  Guantes (de acuerdo a las actividades a desarrollar)</w:t>
            </w:r>
          </w:p>
          <w:p w14:paraId="3BAA93F9" w14:textId="77777777" w:rsidR="001732F1" w:rsidRPr="00731B38" w:rsidRDefault="001732F1" w:rsidP="001732F1">
            <w:pPr>
              <w:pStyle w:val="Prrafodelista"/>
              <w:spacing w:before="240" w:after="120"/>
              <w:ind w:left="1416"/>
              <w:rPr>
                <w:rFonts w:ascii="Calibri" w:hAnsi="Calibri" w:cs="Calibri"/>
              </w:rPr>
            </w:pPr>
            <w:r w:rsidRPr="00731B38">
              <w:rPr>
                <w:rFonts w:ascii="Calibri" w:hAnsi="Calibri" w:cs="Calibri"/>
              </w:rPr>
              <w:t>3.5.5.  Protector auditivo (en caso de requerirse en la actividad)</w:t>
            </w:r>
          </w:p>
          <w:p w14:paraId="19FB88E8" w14:textId="77777777" w:rsidR="001732F1" w:rsidRPr="00731B38" w:rsidRDefault="001732F1" w:rsidP="001732F1">
            <w:pPr>
              <w:pStyle w:val="Prrafodelista"/>
              <w:spacing w:before="240" w:after="120"/>
              <w:ind w:left="1416"/>
              <w:rPr>
                <w:rFonts w:ascii="Calibri" w:hAnsi="Calibri" w:cs="Calibri"/>
              </w:rPr>
            </w:pPr>
            <w:r w:rsidRPr="00731B38">
              <w:rPr>
                <w:rFonts w:ascii="Calibri" w:hAnsi="Calibri" w:cs="Calibri"/>
              </w:rPr>
              <w:t>3.5.7 Otros equipos de protección personal que sean requeridos de acuerdo a la actividad a fiscalizar (alturas, espacios confinados, eléctricos, etc.)</w:t>
            </w:r>
          </w:p>
          <w:p w14:paraId="61BFF0C4" w14:textId="77777777" w:rsidR="001732F1" w:rsidRPr="00731B38" w:rsidRDefault="001732F1" w:rsidP="00D21565">
            <w:pPr>
              <w:pStyle w:val="Prrafodelista"/>
              <w:numPr>
                <w:ilvl w:val="0"/>
                <w:numId w:val="60"/>
              </w:numPr>
              <w:spacing w:before="240" w:after="120"/>
              <w:jc w:val="both"/>
              <w:rPr>
                <w:rFonts w:ascii="Calibri" w:hAnsi="Calibri" w:cs="Calibri"/>
              </w:rPr>
            </w:pPr>
            <w:r w:rsidRPr="00731B38">
              <w:rPr>
                <w:rFonts w:ascii="Calibri" w:hAnsi="Calibri" w:cs="Calibri"/>
              </w:rPr>
              <w:t>Toda empresa contratista directa de YPFB, que subcontrate servicios de un tercero, deberá cumplir y hacer cumplir los requisitos de seguridad Industrial, salud ocupacional y medio ambiente,  remitiendo a YPFB la documentación correspondiente a los requisitos SMS para debe garantizar la correcta ejecución de la obra o proyecto, en el marco de cumplimiento de la normativa legal vigente aplicable al contrato de la actividad/obra/proyecto/servicio.</w:t>
            </w:r>
          </w:p>
          <w:p w14:paraId="1B8469CB" w14:textId="77777777" w:rsidR="001732F1" w:rsidRPr="00731B38" w:rsidRDefault="001732F1" w:rsidP="00D21565">
            <w:pPr>
              <w:pStyle w:val="Prrafodelista"/>
              <w:numPr>
                <w:ilvl w:val="0"/>
                <w:numId w:val="60"/>
              </w:numPr>
              <w:spacing w:before="240" w:after="120"/>
              <w:jc w:val="both"/>
              <w:rPr>
                <w:rFonts w:ascii="Calibri" w:hAnsi="Calibri" w:cs="Calibri"/>
              </w:rPr>
            </w:pPr>
            <w:r w:rsidRPr="00731B38">
              <w:rPr>
                <w:rFonts w:ascii="Calibri" w:hAnsi="Calibri" w:cs="Calibri"/>
              </w:rPr>
              <w:t xml:space="preserve">Se deja claramente establecido la prohibición total y definitiva de ingreso a obra para el control o ejecución de trabajos con pasantes y/o practicantes de la contratista y/o sub contratista en  proyectos de YPFB. </w:t>
            </w:r>
          </w:p>
          <w:p w14:paraId="41DB5B60" w14:textId="77777777" w:rsidR="001732F1" w:rsidRPr="00731B38" w:rsidRDefault="001732F1" w:rsidP="00D21565">
            <w:pPr>
              <w:pStyle w:val="Prrafodelista"/>
              <w:numPr>
                <w:ilvl w:val="0"/>
                <w:numId w:val="60"/>
              </w:numPr>
              <w:spacing w:before="240" w:after="120"/>
              <w:jc w:val="both"/>
              <w:rPr>
                <w:rFonts w:ascii="Calibri" w:hAnsi="Calibri" w:cs="Calibri"/>
              </w:rPr>
            </w:pPr>
            <w:r w:rsidRPr="00731B38">
              <w:rPr>
                <w:rFonts w:ascii="Calibri" w:hAnsi="Calibri" w:cs="Calibri"/>
              </w:rPr>
              <w:lastRenderedPageBreak/>
              <w:t xml:space="preserve">YPFB Corporación se reserva el derecho de solicitar nuevos requisitos de </w:t>
            </w:r>
            <w:proofErr w:type="spellStart"/>
            <w:r w:rsidRPr="00731B38">
              <w:rPr>
                <w:rFonts w:ascii="Calibri" w:hAnsi="Calibri" w:cs="Calibri"/>
              </w:rPr>
              <w:t>SySO</w:t>
            </w:r>
            <w:proofErr w:type="spellEnd"/>
            <w:r w:rsidRPr="00731B38">
              <w:rPr>
                <w:rFonts w:ascii="Calibri" w:hAnsi="Calibri" w:cs="Calibri"/>
              </w:rPr>
              <w:t xml:space="preserve">   que sean necesarios para garantizar la correcta ejecución de la actividad, cuyo objetivo es prevenir accidentes e incidentes. </w:t>
            </w:r>
          </w:p>
          <w:p w14:paraId="174D486C" w14:textId="77777777" w:rsidR="001732F1" w:rsidRPr="00731B38" w:rsidRDefault="001732F1" w:rsidP="00D21565">
            <w:pPr>
              <w:pStyle w:val="Prrafodelista"/>
              <w:numPr>
                <w:ilvl w:val="0"/>
                <w:numId w:val="60"/>
              </w:numPr>
              <w:spacing w:before="240" w:after="120"/>
              <w:jc w:val="both"/>
              <w:rPr>
                <w:rFonts w:ascii="Calibri" w:hAnsi="Calibri" w:cs="Calibri"/>
              </w:rPr>
            </w:pPr>
            <w:r w:rsidRPr="00731B38">
              <w:rPr>
                <w:rFonts w:ascii="Calibri" w:hAnsi="Calibri" w:cs="Calibri"/>
              </w:rPr>
              <w:t xml:space="preserve">La subcontratación de Servicios deberá ser previamente aprobada por YPFB y la Empresa Subcontratada deberá cumplir con todos y cada uno de los requisitos de </w:t>
            </w:r>
            <w:proofErr w:type="spellStart"/>
            <w:r w:rsidRPr="00731B38">
              <w:rPr>
                <w:rFonts w:ascii="Calibri" w:hAnsi="Calibri" w:cs="Calibri"/>
              </w:rPr>
              <w:t>SySO</w:t>
            </w:r>
            <w:proofErr w:type="spellEnd"/>
            <w:r w:rsidRPr="00731B38">
              <w:rPr>
                <w:rFonts w:ascii="Calibri" w:hAnsi="Calibri" w:cs="Calibri"/>
              </w:rPr>
              <w:t xml:space="preserve"> establecidos por YPFB para el CONTRATISTA.</w:t>
            </w:r>
          </w:p>
          <w:p w14:paraId="0AE002D9" w14:textId="77777777" w:rsidR="001732F1" w:rsidRPr="00731B38" w:rsidRDefault="001732F1" w:rsidP="00D21565">
            <w:pPr>
              <w:pStyle w:val="Prrafodelista"/>
              <w:numPr>
                <w:ilvl w:val="0"/>
                <w:numId w:val="60"/>
              </w:numPr>
              <w:spacing w:before="240" w:after="120"/>
              <w:jc w:val="both"/>
              <w:rPr>
                <w:rFonts w:ascii="Calibri" w:hAnsi="Calibri" w:cs="Calibri"/>
              </w:rPr>
            </w:pPr>
            <w:r w:rsidRPr="00731B38">
              <w:rPr>
                <w:rFonts w:ascii="Calibri" w:hAnsi="Calibri" w:cs="Calibri"/>
              </w:rPr>
              <w:t>Para el caso de supervisión técnica y/o fiscalización no está permitido la sub-contratación o delegación de las actividades inherentes al control de calidad de las obras.</w:t>
            </w:r>
          </w:p>
          <w:p w14:paraId="19314B6A" w14:textId="77777777" w:rsidR="001732F1" w:rsidRDefault="001732F1" w:rsidP="001732F1">
            <w:pPr>
              <w:jc w:val="both"/>
              <w:rPr>
                <w:rFonts w:ascii="Calibri" w:eastAsia="Calibri" w:hAnsi="Calibri" w:cs="Arial"/>
                <w:iCs/>
                <w:sz w:val="22"/>
              </w:rPr>
            </w:pPr>
          </w:p>
        </w:tc>
      </w:tr>
      <w:tr w:rsidR="001732F1" w:rsidRPr="00252B36" w14:paraId="5EB2EFD7" w14:textId="77777777" w:rsidTr="001732F1">
        <w:trPr>
          <w:trHeight w:val="414"/>
        </w:trPr>
        <w:tc>
          <w:tcPr>
            <w:tcW w:w="9356" w:type="dxa"/>
            <w:shd w:val="clear" w:color="auto" w:fill="9CC2E5"/>
            <w:vAlign w:val="center"/>
          </w:tcPr>
          <w:p w14:paraId="530AC1A0" w14:textId="77777777" w:rsidR="001732F1" w:rsidRPr="00D2183E" w:rsidRDefault="001732F1" w:rsidP="001732F1">
            <w:pPr>
              <w:jc w:val="both"/>
              <w:rPr>
                <w:rFonts w:ascii="Calibri" w:eastAsia="Calibri" w:hAnsi="Calibri" w:cs="Arial"/>
                <w:iCs/>
                <w:sz w:val="22"/>
              </w:rPr>
            </w:pPr>
            <w:r w:rsidRPr="00CE03C0">
              <w:rPr>
                <w:rFonts w:ascii="Calibri" w:hAnsi="Calibri" w:cs="Calibri"/>
                <w:b/>
                <w:bCs/>
                <w:sz w:val="22"/>
                <w:szCs w:val="22"/>
              </w:rPr>
              <w:lastRenderedPageBreak/>
              <w:t>FACTURACION</w:t>
            </w:r>
            <w:r>
              <w:rPr>
                <w:rFonts w:ascii="Calibri" w:eastAsia="Calibri" w:hAnsi="Calibri" w:cs="Arial"/>
                <w:iCs/>
                <w:sz w:val="22"/>
              </w:rPr>
              <w:t xml:space="preserve"> </w:t>
            </w:r>
          </w:p>
        </w:tc>
      </w:tr>
      <w:tr w:rsidR="001732F1" w:rsidRPr="00252B36" w14:paraId="433F685E" w14:textId="77777777" w:rsidTr="001732F1">
        <w:trPr>
          <w:trHeight w:val="3656"/>
        </w:trPr>
        <w:tc>
          <w:tcPr>
            <w:tcW w:w="9356" w:type="dxa"/>
            <w:shd w:val="clear" w:color="auto" w:fill="auto"/>
            <w:vAlign w:val="center"/>
          </w:tcPr>
          <w:p w14:paraId="11A7E758" w14:textId="77777777" w:rsidR="001732F1" w:rsidRPr="008A242F" w:rsidRDefault="001732F1" w:rsidP="001732F1">
            <w:pPr>
              <w:rPr>
                <w:rFonts w:ascii="Calibri" w:eastAsia="Calibri" w:hAnsi="Calibri" w:cs="Arial"/>
                <w:iCs/>
                <w:sz w:val="22"/>
              </w:rPr>
            </w:pPr>
            <w:r w:rsidRPr="008A242F">
              <w:rPr>
                <w:rFonts w:ascii="Calibri" w:eastAsia="Calibri" w:hAnsi="Calibri" w:cs="Arial"/>
                <w:iCs/>
                <w:sz w:val="22"/>
              </w:rPr>
              <w:t xml:space="preserve">La factura debe ser emitida de acuerdo a normativa vigente a nombre de Yacimientos Petrolíferos Fiscales Bolivianos consignando el Número de Identificación Tributaria (NIT) 1020269020. </w:t>
            </w:r>
          </w:p>
          <w:p w14:paraId="7162E572" w14:textId="77777777" w:rsidR="001732F1" w:rsidRPr="008A242F" w:rsidRDefault="001732F1" w:rsidP="001732F1">
            <w:pPr>
              <w:rPr>
                <w:rFonts w:ascii="Calibri" w:eastAsia="Calibri" w:hAnsi="Calibri" w:cs="Arial"/>
                <w:iCs/>
                <w:sz w:val="22"/>
              </w:rPr>
            </w:pPr>
          </w:p>
          <w:p w14:paraId="7A093561" w14:textId="77777777" w:rsidR="001732F1" w:rsidRDefault="001732F1" w:rsidP="001732F1">
            <w:pPr>
              <w:rPr>
                <w:rFonts w:ascii="Calibri" w:eastAsia="Calibri" w:hAnsi="Calibri" w:cs="Arial"/>
                <w:iCs/>
                <w:sz w:val="22"/>
              </w:rPr>
            </w:pPr>
            <w:r>
              <w:rPr>
                <w:rFonts w:ascii="Calibri" w:eastAsia="Calibri" w:hAnsi="Calibri" w:cs="Arial"/>
                <w:iCs/>
                <w:sz w:val="22"/>
              </w:rPr>
              <w:t>La factura deberá emitirse en el momento que finalice la ejecución o la prestación efectiva del servicio o a momento de percibir el pago total o parcial, lo que ocurra primero, sin deducir las multas ni otros cargos.</w:t>
            </w:r>
          </w:p>
          <w:p w14:paraId="4E51CAE4" w14:textId="77777777" w:rsidR="001732F1" w:rsidRPr="008A242F" w:rsidRDefault="001732F1" w:rsidP="001732F1">
            <w:pPr>
              <w:rPr>
                <w:rFonts w:ascii="Calibri" w:eastAsia="Calibri" w:hAnsi="Calibri" w:cs="Arial"/>
                <w:iCs/>
                <w:sz w:val="22"/>
              </w:rPr>
            </w:pPr>
          </w:p>
          <w:p w14:paraId="32E16206" w14:textId="77777777" w:rsidR="001732F1" w:rsidRPr="008A242F" w:rsidRDefault="001732F1" w:rsidP="001732F1">
            <w:pPr>
              <w:rPr>
                <w:rFonts w:ascii="Calibri" w:eastAsia="Calibri" w:hAnsi="Calibri" w:cs="Arial"/>
                <w:iCs/>
                <w:sz w:val="22"/>
              </w:rPr>
            </w:pPr>
            <w:r>
              <w:rPr>
                <w:rFonts w:ascii="Calibri" w:eastAsia="Calibri" w:hAnsi="Calibri" w:cs="Arial"/>
                <w:iCs/>
                <w:sz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14:paraId="0B7A47D1" w14:textId="77777777" w:rsidR="001732F1" w:rsidRPr="008A242F" w:rsidRDefault="001732F1" w:rsidP="001732F1">
            <w:pPr>
              <w:rPr>
                <w:rFonts w:ascii="Calibri" w:eastAsia="Calibri" w:hAnsi="Calibri" w:cs="Arial"/>
                <w:iCs/>
                <w:sz w:val="22"/>
              </w:rPr>
            </w:pPr>
          </w:p>
          <w:p w14:paraId="6D21C2E9" w14:textId="77777777" w:rsidR="001732F1" w:rsidRDefault="001732F1" w:rsidP="001732F1">
            <w:pPr>
              <w:jc w:val="both"/>
              <w:rPr>
                <w:rFonts w:ascii="Calibri" w:eastAsia="Calibri" w:hAnsi="Calibri" w:cs="Arial"/>
                <w:iCs/>
                <w:sz w:val="22"/>
              </w:rPr>
            </w:pPr>
            <w:r>
              <w:rPr>
                <w:rFonts w:ascii="Calibri" w:eastAsia="Calibri" w:hAnsi="Calibri" w:cs="Arial"/>
                <w:iCs/>
                <w:sz w:val="22"/>
              </w:rPr>
              <w:t xml:space="preserve">En caso de otorgarse un anticipo el proveedor no está obligado a emitir factura, debiendo cumplir con lo dispuesto por el </w:t>
            </w:r>
            <w:r w:rsidRPr="008A242F">
              <w:rPr>
                <w:rFonts w:ascii="Calibri" w:eastAsia="Calibri" w:hAnsi="Calibri" w:cs="Arial"/>
                <w:iCs/>
                <w:sz w:val="22"/>
              </w:rPr>
              <w:t>Artículo 19 del Decreto Supremo N°181.</w:t>
            </w:r>
          </w:p>
        </w:tc>
      </w:tr>
      <w:tr w:rsidR="001732F1" w:rsidRPr="00252B36" w14:paraId="29E920DB" w14:textId="77777777" w:rsidTr="001732F1">
        <w:trPr>
          <w:trHeight w:val="414"/>
        </w:trPr>
        <w:tc>
          <w:tcPr>
            <w:tcW w:w="9356" w:type="dxa"/>
            <w:shd w:val="clear" w:color="auto" w:fill="9CC2E5"/>
            <w:vAlign w:val="center"/>
          </w:tcPr>
          <w:p w14:paraId="7293C493" w14:textId="77777777" w:rsidR="001732F1" w:rsidRPr="00291AF2" w:rsidRDefault="001732F1" w:rsidP="001732F1">
            <w:pPr>
              <w:jc w:val="both"/>
              <w:rPr>
                <w:rFonts w:ascii="Arial" w:hAnsi="Arial" w:cs="Arial"/>
                <w:sz w:val="18"/>
                <w:szCs w:val="18"/>
              </w:rPr>
            </w:pPr>
            <w:r w:rsidRPr="008A242F">
              <w:rPr>
                <w:rFonts w:ascii="Calibri" w:hAnsi="Calibri" w:cs="Calibri"/>
                <w:b/>
                <w:bCs/>
                <w:sz w:val="22"/>
                <w:szCs w:val="22"/>
              </w:rPr>
              <w:t>TRIBUTOS</w:t>
            </w:r>
          </w:p>
        </w:tc>
      </w:tr>
      <w:tr w:rsidR="001732F1" w:rsidRPr="00252B36" w14:paraId="266EDD59" w14:textId="77777777" w:rsidTr="001732F1">
        <w:trPr>
          <w:trHeight w:val="414"/>
        </w:trPr>
        <w:tc>
          <w:tcPr>
            <w:tcW w:w="9356" w:type="dxa"/>
            <w:shd w:val="clear" w:color="auto" w:fill="auto"/>
            <w:vAlign w:val="center"/>
          </w:tcPr>
          <w:p w14:paraId="6F9E494C" w14:textId="77777777" w:rsidR="001732F1" w:rsidRDefault="001732F1" w:rsidP="001732F1">
            <w:pPr>
              <w:rPr>
                <w:rFonts w:ascii="Arial" w:hAnsi="Arial" w:cs="Arial"/>
                <w:sz w:val="18"/>
                <w:szCs w:val="18"/>
              </w:rPr>
            </w:pPr>
            <w:r>
              <w:rPr>
                <w:rFonts w:ascii="Calibri" w:eastAsia="Calibri" w:hAnsi="Calibri" w:cs="Arial"/>
                <w:iCs/>
                <w:sz w:val="22"/>
              </w:rPr>
              <w:t>El adjudicado declara que todos los tributos vigentes a la fecha y que puedan originarse directa o indirectamente en aplicación del contrato, son de su responsabilidad, no correspondiendo ningún reclamo posterior.</w:t>
            </w:r>
          </w:p>
        </w:tc>
      </w:tr>
      <w:tr w:rsidR="001732F1" w:rsidRPr="00252B36" w14:paraId="3FEB5EA8" w14:textId="77777777" w:rsidTr="001732F1">
        <w:trPr>
          <w:trHeight w:val="414"/>
        </w:trPr>
        <w:tc>
          <w:tcPr>
            <w:tcW w:w="9356" w:type="dxa"/>
            <w:shd w:val="clear" w:color="auto" w:fill="9CC2E5"/>
            <w:vAlign w:val="center"/>
          </w:tcPr>
          <w:p w14:paraId="062E792D" w14:textId="77777777" w:rsidR="001732F1" w:rsidRPr="008A242F" w:rsidRDefault="001732F1" w:rsidP="001732F1">
            <w:pPr>
              <w:jc w:val="both"/>
              <w:rPr>
                <w:rFonts w:ascii="Calibri" w:eastAsia="Calibri" w:hAnsi="Calibri" w:cs="Arial"/>
                <w:iCs/>
                <w:sz w:val="22"/>
              </w:rPr>
            </w:pPr>
            <w:r w:rsidRPr="008A242F">
              <w:rPr>
                <w:rFonts w:ascii="Calibri" w:hAnsi="Calibri" w:cs="Calibri"/>
                <w:b/>
                <w:bCs/>
                <w:sz w:val="22"/>
                <w:szCs w:val="22"/>
              </w:rPr>
              <w:t>CONSULTAS ESCRITAS</w:t>
            </w:r>
          </w:p>
        </w:tc>
      </w:tr>
      <w:tr w:rsidR="001732F1" w:rsidRPr="00252B36" w14:paraId="3303F976" w14:textId="77777777" w:rsidTr="001732F1">
        <w:trPr>
          <w:trHeight w:val="414"/>
        </w:trPr>
        <w:tc>
          <w:tcPr>
            <w:tcW w:w="9356" w:type="dxa"/>
            <w:shd w:val="clear" w:color="auto" w:fill="auto"/>
            <w:vAlign w:val="center"/>
          </w:tcPr>
          <w:p w14:paraId="439B2C6C" w14:textId="77777777" w:rsidR="001732F1" w:rsidRPr="00F023E6" w:rsidRDefault="001732F1" w:rsidP="001732F1">
            <w:pPr>
              <w:rPr>
                <w:rFonts w:ascii="Calibri" w:hAnsi="Calibri" w:cs="Calibri"/>
                <w:sz w:val="22"/>
                <w:szCs w:val="22"/>
              </w:rPr>
            </w:pPr>
            <w:r>
              <w:rPr>
                <w:rFonts w:ascii="Calibri" w:hAnsi="Calibri" w:cs="Calibri"/>
                <w:sz w:val="22"/>
                <w:szCs w:val="22"/>
              </w:rPr>
              <w:t>No Aplica.</w:t>
            </w:r>
          </w:p>
        </w:tc>
      </w:tr>
      <w:tr w:rsidR="001732F1" w:rsidRPr="00252B36" w14:paraId="3F4672BD" w14:textId="77777777" w:rsidTr="001732F1">
        <w:trPr>
          <w:trHeight w:val="414"/>
        </w:trPr>
        <w:tc>
          <w:tcPr>
            <w:tcW w:w="9356" w:type="dxa"/>
            <w:shd w:val="clear" w:color="auto" w:fill="9CC2E5"/>
            <w:vAlign w:val="center"/>
          </w:tcPr>
          <w:p w14:paraId="3A85EF9F" w14:textId="77777777" w:rsidR="001732F1" w:rsidRPr="001C3729" w:rsidRDefault="001732F1" w:rsidP="001732F1">
            <w:pPr>
              <w:rPr>
                <w:rFonts w:ascii="Calibri" w:hAnsi="Calibri" w:cs="Calibri"/>
                <w:sz w:val="22"/>
                <w:szCs w:val="22"/>
              </w:rPr>
            </w:pPr>
            <w:r w:rsidRPr="008A242F">
              <w:rPr>
                <w:rFonts w:ascii="Calibri" w:hAnsi="Calibri" w:cs="Calibri"/>
                <w:b/>
                <w:bCs/>
                <w:sz w:val="22"/>
                <w:szCs w:val="22"/>
              </w:rPr>
              <w:t>REUNION DE ACLARACION</w:t>
            </w:r>
          </w:p>
        </w:tc>
      </w:tr>
      <w:tr w:rsidR="001732F1" w:rsidRPr="00252B36" w14:paraId="5524B204" w14:textId="77777777" w:rsidTr="001732F1">
        <w:trPr>
          <w:trHeight w:val="414"/>
        </w:trPr>
        <w:tc>
          <w:tcPr>
            <w:tcW w:w="9356" w:type="dxa"/>
            <w:shd w:val="clear" w:color="auto" w:fill="auto"/>
            <w:vAlign w:val="center"/>
          </w:tcPr>
          <w:p w14:paraId="0CAC9D8C" w14:textId="77777777" w:rsidR="001732F1" w:rsidRPr="008A242F" w:rsidRDefault="001732F1" w:rsidP="001732F1">
            <w:pPr>
              <w:jc w:val="both"/>
              <w:rPr>
                <w:rFonts w:ascii="Calibri" w:hAnsi="Calibri" w:cs="Calibri"/>
                <w:b/>
                <w:bCs/>
                <w:sz w:val="22"/>
                <w:szCs w:val="22"/>
              </w:rPr>
            </w:pPr>
            <w:r>
              <w:rPr>
                <w:rFonts w:ascii="Calibri" w:hAnsi="Calibri" w:cs="Calibri"/>
                <w:sz w:val="22"/>
                <w:szCs w:val="22"/>
              </w:rPr>
              <w:t>No aplica.</w:t>
            </w:r>
          </w:p>
        </w:tc>
      </w:tr>
      <w:tr w:rsidR="001732F1" w:rsidRPr="00252B36" w14:paraId="2CA59F29" w14:textId="77777777" w:rsidTr="001732F1">
        <w:trPr>
          <w:trHeight w:val="414"/>
        </w:trPr>
        <w:tc>
          <w:tcPr>
            <w:tcW w:w="9356" w:type="dxa"/>
            <w:shd w:val="clear" w:color="auto" w:fill="9CC2E5"/>
            <w:vAlign w:val="center"/>
          </w:tcPr>
          <w:p w14:paraId="7BCE1918" w14:textId="77777777" w:rsidR="001732F1" w:rsidRPr="001C3729" w:rsidRDefault="001732F1" w:rsidP="001732F1">
            <w:pPr>
              <w:jc w:val="both"/>
              <w:rPr>
                <w:rFonts w:ascii="Calibri" w:hAnsi="Calibri" w:cs="Calibri"/>
                <w:sz w:val="22"/>
                <w:szCs w:val="22"/>
              </w:rPr>
            </w:pPr>
            <w:r w:rsidRPr="008A242F">
              <w:rPr>
                <w:rFonts w:ascii="Calibri" w:hAnsi="Calibri" w:cs="Calibri"/>
                <w:b/>
                <w:bCs/>
                <w:sz w:val="22"/>
                <w:szCs w:val="22"/>
              </w:rPr>
              <w:t>MULTAS</w:t>
            </w:r>
          </w:p>
        </w:tc>
      </w:tr>
      <w:tr w:rsidR="001732F1" w:rsidRPr="00252B36" w14:paraId="383B9A74" w14:textId="77777777" w:rsidTr="001732F1">
        <w:trPr>
          <w:trHeight w:val="414"/>
        </w:trPr>
        <w:tc>
          <w:tcPr>
            <w:tcW w:w="9356" w:type="dxa"/>
            <w:shd w:val="clear" w:color="auto" w:fill="auto"/>
            <w:vAlign w:val="center"/>
          </w:tcPr>
          <w:p w14:paraId="68D7C208" w14:textId="77777777" w:rsidR="001732F1" w:rsidRPr="008A242F" w:rsidRDefault="001732F1" w:rsidP="001732F1">
            <w:pPr>
              <w:jc w:val="both"/>
              <w:rPr>
                <w:rFonts w:ascii="Calibri" w:hAnsi="Calibri" w:cs="Arial"/>
                <w:iCs/>
                <w:sz w:val="22"/>
                <w:lang w:val="es-MX"/>
              </w:rPr>
            </w:pPr>
            <w:r w:rsidRPr="008A242F">
              <w:rPr>
                <w:rFonts w:ascii="Calibri" w:hAnsi="Calibri" w:cs="Arial"/>
                <w:iCs/>
                <w:sz w:val="22"/>
                <w:lang w:val="es-MX"/>
              </w:rPr>
              <w:t xml:space="preserve">En caso de incumplimiento en la presentación del Informe Final estipulado, dentro del plazo establecido, la Supervisión se hará pasible a una multa del 1 por 1000 del monto del contrato por cada día de atraso. </w:t>
            </w:r>
          </w:p>
        </w:tc>
      </w:tr>
    </w:tbl>
    <w:p w14:paraId="61A11D0B" w14:textId="77777777" w:rsidR="001732F1" w:rsidRDefault="001732F1" w:rsidP="001732F1">
      <w:pPr>
        <w:jc w:val="center"/>
        <w:rPr>
          <w:rFonts w:ascii="Verdana" w:hAnsi="Verdana" w:cs="Calibri"/>
          <w:b/>
          <w:sz w:val="18"/>
          <w:szCs w:val="18"/>
        </w:rPr>
      </w:pPr>
    </w:p>
    <w:p w14:paraId="7CE42514" w14:textId="77777777" w:rsidR="001732F1" w:rsidRDefault="001732F1" w:rsidP="001732F1">
      <w:pPr>
        <w:jc w:val="center"/>
        <w:rPr>
          <w:rFonts w:ascii="Verdana" w:hAnsi="Verdana" w:cs="Calibri"/>
          <w:b/>
          <w:sz w:val="18"/>
          <w:szCs w:val="18"/>
        </w:rPr>
      </w:pPr>
    </w:p>
    <w:p w14:paraId="576F7AA8" w14:textId="77777777" w:rsidR="001732F1" w:rsidRDefault="001732F1" w:rsidP="001732F1">
      <w:pPr>
        <w:rPr>
          <w:rFonts w:ascii="Verdana" w:hAnsi="Verdana" w:cs="Calibri"/>
          <w:b/>
          <w:sz w:val="18"/>
          <w:szCs w:val="18"/>
        </w:rPr>
      </w:pPr>
      <w:r>
        <w:rPr>
          <w:rFonts w:ascii="Verdana" w:hAnsi="Verdana" w:cs="Calibri"/>
          <w:b/>
          <w:sz w:val="18"/>
          <w:szCs w:val="18"/>
        </w:rPr>
        <w:t>CUADRO GUIA DE CRITERIOS Y ASIGNACIÓN DE PUNTAJES:</w:t>
      </w:r>
    </w:p>
    <w:p w14:paraId="6AC16BC0" w14:textId="77777777" w:rsidR="001732F1" w:rsidRDefault="001732F1" w:rsidP="001732F1">
      <w:pPr>
        <w:rPr>
          <w:rFonts w:ascii="Verdana" w:hAnsi="Verdana" w:cs="Calibri"/>
          <w:b/>
          <w:sz w:val="18"/>
          <w:szCs w:val="18"/>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317"/>
        <w:gridCol w:w="864"/>
        <w:gridCol w:w="2814"/>
      </w:tblGrid>
      <w:tr w:rsidR="001732F1" w14:paraId="0CA396BF" w14:textId="77777777" w:rsidTr="001732F1">
        <w:trPr>
          <w:trHeight w:val="294"/>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194F9419" w14:textId="77777777" w:rsidR="001732F1" w:rsidRDefault="001732F1" w:rsidP="001732F1">
            <w:pPr>
              <w:pStyle w:val="Prrafodelista"/>
              <w:ind w:left="0"/>
              <w:jc w:val="center"/>
              <w:rPr>
                <w:rFonts w:ascii="Verdana" w:hAnsi="Verdana"/>
                <w:b/>
                <w:sz w:val="16"/>
                <w:szCs w:val="16"/>
              </w:rPr>
            </w:pPr>
            <w:r>
              <w:rPr>
                <w:rFonts w:ascii="Verdana" w:hAnsi="Verdana"/>
                <w:b/>
                <w:sz w:val="16"/>
                <w:szCs w:val="16"/>
              </w:rPr>
              <w:t>A. EXPERIENCIA DE LA EMPRESA</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1CF1336A" w14:textId="77777777" w:rsidR="001732F1" w:rsidRDefault="001732F1" w:rsidP="001732F1">
            <w:pPr>
              <w:jc w:val="right"/>
              <w:rPr>
                <w:rFonts w:ascii="Verdana" w:hAnsi="Verdana"/>
                <w:b/>
                <w:sz w:val="16"/>
                <w:szCs w:val="16"/>
              </w:rPr>
            </w:pPr>
            <w:r>
              <w:rPr>
                <w:rFonts w:ascii="Verdana" w:hAnsi="Verdana" w:cs="Tahoma"/>
                <w:b/>
                <w:color w:val="000000"/>
                <w:sz w:val="16"/>
                <w:szCs w:val="16"/>
              </w:rPr>
              <w:t xml:space="preserve">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6C4E230D" w14:textId="77777777" w:rsidR="001732F1" w:rsidRDefault="001732F1" w:rsidP="001732F1">
            <w:pPr>
              <w:jc w:val="center"/>
              <w:rPr>
                <w:rFonts w:ascii="Verdana" w:hAnsi="Verdana"/>
                <w:b/>
                <w:sz w:val="16"/>
                <w:szCs w:val="16"/>
              </w:rPr>
            </w:pPr>
            <w:r>
              <w:rPr>
                <w:rFonts w:ascii="Verdana" w:hAnsi="Verdana"/>
                <w:b/>
                <w:sz w:val="18"/>
                <w:szCs w:val="16"/>
              </w:rPr>
              <w:t>30</w:t>
            </w:r>
          </w:p>
        </w:tc>
      </w:tr>
      <w:tr w:rsidR="001732F1" w14:paraId="3E6DEB5D" w14:textId="77777777" w:rsidTr="001732F1">
        <w:trPr>
          <w:trHeight w:val="461"/>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7ADADBF3" w14:textId="77777777" w:rsidR="001732F1" w:rsidRDefault="001732F1" w:rsidP="001732F1">
            <w:pPr>
              <w:jc w:val="center"/>
              <w:rPr>
                <w:rFonts w:ascii="Verdana" w:hAnsi="Verdana"/>
                <w:b/>
                <w:sz w:val="16"/>
                <w:szCs w:val="16"/>
              </w:rPr>
            </w:pPr>
            <w:r>
              <w:rPr>
                <w:rFonts w:ascii="Verdana" w:hAnsi="Verdana"/>
                <w:b/>
                <w:sz w:val="16"/>
                <w:szCs w:val="16"/>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8CCE4"/>
            <w:hideMark/>
          </w:tcPr>
          <w:p w14:paraId="3934ECD1" w14:textId="77777777" w:rsidR="001732F1" w:rsidRDefault="001732F1" w:rsidP="001732F1">
            <w:pPr>
              <w:jc w:val="center"/>
              <w:rPr>
                <w:rFonts w:ascii="Verdana" w:hAnsi="Verdana"/>
                <w:b/>
                <w:sz w:val="16"/>
                <w:szCs w:val="16"/>
              </w:rPr>
            </w:pPr>
            <w:r>
              <w:rPr>
                <w:rFonts w:ascii="Verdana" w:hAnsi="Verdana"/>
                <w:b/>
                <w:sz w:val="16"/>
                <w:szCs w:val="16"/>
              </w:rPr>
              <w:t>PUNTAJE ASIGNADO POR LA UNIDAD SOLICITANTE</w:t>
            </w:r>
          </w:p>
        </w:tc>
      </w:tr>
      <w:tr w:rsidR="001732F1" w14:paraId="6AAB1484" w14:textId="77777777" w:rsidTr="001732F1">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9EB15AC" w14:textId="77777777" w:rsidR="001732F1" w:rsidRDefault="001732F1" w:rsidP="001732F1">
            <w:pPr>
              <w:pStyle w:val="Prrafodelista"/>
              <w:tabs>
                <w:tab w:val="left" w:pos="0"/>
              </w:tabs>
              <w:ind w:left="0"/>
              <w:contextualSpacing/>
              <w:jc w:val="both"/>
              <w:rPr>
                <w:rFonts w:ascii="Verdana" w:hAnsi="Verdana" w:cs="Arial"/>
                <w:b/>
                <w:sz w:val="16"/>
                <w:szCs w:val="16"/>
              </w:rPr>
            </w:pPr>
            <w:r>
              <w:rPr>
                <w:rFonts w:ascii="Verdana" w:hAnsi="Verdana"/>
                <w:b/>
                <w:sz w:val="16"/>
                <w:szCs w:val="16"/>
              </w:rPr>
              <w:t>A.1  Experiencia General de la Empresa</w:t>
            </w:r>
          </w:p>
        </w:tc>
      </w:tr>
      <w:tr w:rsidR="001732F1" w14:paraId="11073634" w14:textId="77777777" w:rsidTr="001732F1">
        <w:trPr>
          <w:trHeight w:val="1059"/>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14:paraId="403EEC29" w14:textId="77777777" w:rsidR="001732F1" w:rsidRDefault="001732F1" w:rsidP="001732F1">
            <w:pPr>
              <w:pStyle w:val="Prrafodelista"/>
              <w:tabs>
                <w:tab w:val="left" w:pos="709"/>
              </w:tabs>
              <w:ind w:left="0"/>
              <w:contextualSpacing/>
              <w:jc w:val="both"/>
              <w:rPr>
                <w:rFonts w:ascii="Verdana" w:hAnsi="Verdana"/>
                <w:i/>
                <w:sz w:val="16"/>
                <w:szCs w:val="16"/>
              </w:rPr>
            </w:pPr>
            <w:r>
              <w:rPr>
                <w:rFonts w:ascii="Verdana" w:hAnsi="Verdana" w:cs="Arial"/>
                <w:b/>
                <w:i/>
                <w:sz w:val="16"/>
                <w:szCs w:val="16"/>
              </w:rPr>
              <w:lastRenderedPageBreak/>
              <w:t>A.1.1.</w:t>
            </w:r>
            <w:r>
              <w:rPr>
                <w:rFonts w:ascii="Verdana" w:hAnsi="Verdana" w:cs="Arial"/>
                <w:i/>
                <w:sz w:val="16"/>
                <w:szCs w:val="16"/>
              </w:rPr>
              <w:t xml:space="preserve"> Monto de Trabajos de Supervisión (Acumulado) mayor a 2 veces al valor del precio referencial de la convocatoria.</w:t>
            </w:r>
          </w:p>
          <w:p w14:paraId="48F6C36D" w14:textId="77777777" w:rsidR="001732F1" w:rsidRDefault="001732F1" w:rsidP="001732F1">
            <w:pPr>
              <w:pStyle w:val="Prrafodelista"/>
              <w:tabs>
                <w:tab w:val="left" w:pos="709"/>
              </w:tabs>
              <w:ind w:left="0"/>
              <w:contextualSpacing/>
              <w:jc w:val="both"/>
              <w:rPr>
                <w:rFonts w:ascii="Verdana" w:hAnsi="Verdana"/>
                <w:i/>
                <w:sz w:val="16"/>
                <w:szCs w:val="16"/>
              </w:rPr>
            </w:pPr>
            <w:r>
              <w:rPr>
                <w:rFonts w:ascii="Verdana" w:hAnsi="Verdana" w:cs="Arial"/>
                <w:b/>
                <w:i/>
                <w:sz w:val="16"/>
                <w:szCs w:val="16"/>
              </w:rPr>
              <w:t>A.1.2.</w:t>
            </w:r>
            <w:r>
              <w:rPr>
                <w:rFonts w:ascii="Verdana" w:hAnsi="Verdana" w:cs="Arial"/>
                <w:i/>
                <w:sz w:val="16"/>
                <w:szCs w:val="16"/>
              </w:rPr>
              <w:t xml:space="preserve"> Monto de Trabajos de supervisión (Acumulado) mayor a una vez y menor o igual a 2 veces al valor del precio referencial de la convocatoria</w:t>
            </w:r>
          </w:p>
        </w:tc>
        <w:tc>
          <w:tcPr>
            <w:tcW w:w="1564" w:type="pct"/>
            <w:tcBorders>
              <w:top w:val="single" w:sz="4" w:space="0" w:color="auto"/>
              <w:left w:val="single" w:sz="4" w:space="0" w:color="auto"/>
              <w:bottom w:val="single" w:sz="4" w:space="0" w:color="auto"/>
              <w:right w:val="single" w:sz="4" w:space="0" w:color="auto"/>
            </w:tcBorders>
            <w:vAlign w:val="center"/>
          </w:tcPr>
          <w:p w14:paraId="3DB400F8" w14:textId="77777777" w:rsidR="001732F1" w:rsidRDefault="001732F1" w:rsidP="001732F1">
            <w:pPr>
              <w:jc w:val="center"/>
              <w:rPr>
                <w:rFonts w:ascii="Verdana" w:hAnsi="Verdana" w:cs="Arial"/>
                <w:b/>
                <w:sz w:val="16"/>
              </w:rPr>
            </w:pPr>
            <w:r>
              <w:rPr>
                <w:rFonts w:ascii="Verdana" w:hAnsi="Verdana" w:cs="Arial"/>
                <w:b/>
                <w:sz w:val="16"/>
              </w:rPr>
              <w:t>A.1.1 = 15</w:t>
            </w:r>
          </w:p>
          <w:p w14:paraId="3D95F1CD" w14:textId="77777777" w:rsidR="001732F1" w:rsidRDefault="001732F1" w:rsidP="001732F1">
            <w:pPr>
              <w:jc w:val="center"/>
              <w:rPr>
                <w:rFonts w:ascii="Verdana" w:hAnsi="Verdana" w:cs="Arial"/>
                <w:b/>
                <w:sz w:val="16"/>
              </w:rPr>
            </w:pPr>
          </w:p>
          <w:p w14:paraId="3C6A18CB" w14:textId="77777777" w:rsidR="001732F1" w:rsidRDefault="001732F1" w:rsidP="001732F1">
            <w:pPr>
              <w:jc w:val="center"/>
              <w:rPr>
                <w:rFonts w:ascii="Verdana" w:hAnsi="Verdana" w:cs="Arial"/>
                <w:b/>
                <w:sz w:val="16"/>
              </w:rPr>
            </w:pPr>
          </w:p>
          <w:p w14:paraId="4D45FCFC" w14:textId="77777777" w:rsidR="001732F1" w:rsidRDefault="001732F1" w:rsidP="001732F1">
            <w:pPr>
              <w:jc w:val="center"/>
              <w:rPr>
                <w:rFonts w:ascii="Verdana" w:hAnsi="Verdana" w:cs="Arial"/>
                <w:b/>
                <w:sz w:val="16"/>
              </w:rPr>
            </w:pPr>
            <w:r>
              <w:rPr>
                <w:rFonts w:ascii="Verdana" w:hAnsi="Verdana" w:cs="Arial"/>
                <w:b/>
                <w:sz w:val="16"/>
              </w:rPr>
              <w:t>A.1.2 = 8</w:t>
            </w:r>
          </w:p>
        </w:tc>
      </w:tr>
      <w:tr w:rsidR="001732F1" w14:paraId="76E7DDE8" w14:textId="77777777" w:rsidTr="001732F1">
        <w:trPr>
          <w:trHeight w:val="255"/>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CB71685" w14:textId="77777777" w:rsidR="001732F1" w:rsidRDefault="001732F1" w:rsidP="001732F1">
            <w:pPr>
              <w:rPr>
                <w:rFonts w:ascii="Verdana" w:hAnsi="Verdana" w:cs="Arial"/>
                <w:b/>
                <w:sz w:val="16"/>
              </w:rPr>
            </w:pPr>
            <w:r>
              <w:rPr>
                <w:rFonts w:ascii="Verdana" w:hAnsi="Verdana"/>
                <w:b/>
                <w:sz w:val="16"/>
                <w:szCs w:val="16"/>
              </w:rPr>
              <w:t>A.2   Experiencia Específica de la Empresa</w:t>
            </w:r>
          </w:p>
        </w:tc>
      </w:tr>
      <w:tr w:rsidR="001732F1" w14:paraId="5E81CA9F" w14:textId="77777777" w:rsidTr="001732F1">
        <w:trPr>
          <w:trHeight w:val="1290"/>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14:paraId="3838F535" w14:textId="77777777" w:rsidR="001732F1" w:rsidRDefault="001732F1" w:rsidP="001732F1">
            <w:pPr>
              <w:pStyle w:val="Prrafodelista"/>
              <w:tabs>
                <w:tab w:val="left" w:pos="709"/>
              </w:tabs>
              <w:ind w:left="0"/>
              <w:contextualSpacing/>
              <w:jc w:val="both"/>
              <w:rPr>
                <w:rFonts w:ascii="Verdana" w:hAnsi="Verdana" w:cs="Arial"/>
                <w:i/>
                <w:sz w:val="16"/>
                <w:szCs w:val="16"/>
              </w:rPr>
            </w:pPr>
            <w:r>
              <w:rPr>
                <w:rFonts w:ascii="Verdana" w:hAnsi="Verdana" w:cs="Arial"/>
                <w:b/>
                <w:i/>
                <w:sz w:val="16"/>
                <w:szCs w:val="16"/>
              </w:rPr>
              <w:t>A.2.1.</w:t>
            </w:r>
            <w:r>
              <w:rPr>
                <w:rFonts w:ascii="Verdana" w:hAnsi="Verdana" w:cs="Arial"/>
                <w:i/>
                <w:sz w:val="16"/>
                <w:szCs w:val="16"/>
              </w:rPr>
              <w:t xml:space="preserve"> Monto de Trabajos de supervisión (acumulado) mayor a 1 veces el valor del precio referencial de la convocatoria en obras similares.</w:t>
            </w:r>
          </w:p>
          <w:p w14:paraId="7C23C9B1" w14:textId="77777777" w:rsidR="001732F1" w:rsidRDefault="001732F1" w:rsidP="001732F1">
            <w:pPr>
              <w:pStyle w:val="Prrafodelista"/>
              <w:tabs>
                <w:tab w:val="left" w:pos="709"/>
              </w:tabs>
              <w:ind w:left="0"/>
              <w:contextualSpacing/>
              <w:jc w:val="both"/>
              <w:rPr>
                <w:rFonts w:ascii="Verdana" w:hAnsi="Verdana"/>
                <w:sz w:val="16"/>
                <w:szCs w:val="16"/>
              </w:rPr>
            </w:pPr>
            <w:r>
              <w:rPr>
                <w:rFonts w:ascii="Verdana" w:hAnsi="Verdana" w:cs="Arial"/>
                <w:b/>
                <w:i/>
                <w:sz w:val="16"/>
                <w:szCs w:val="16"/>
              </w:rPr>
              <w:t>A.2.2.</w:t>
            </w:r>
            <w:r>
              <w:rPr>
                <w:rFonts w:ascii="Verdana" w:hAnsi="Verdana" w:cs="Arial"/>
                <w:i/>
                <w:sz w:val="16"/>
                <w:szCs w:val="16"/>
              </w:rPr>
              <w:t xml:space="preserve"> Monto de Trabajos de supervisión (acumulado) mayor a0,5 veces y menor o igual a 1 veces al valor del precio referencial de la convocatoria en obras similares</w:t>
            </w:r>
          </w:p>
        </w:tc>
        <w:tc>
          <w:tcPr>
            <w:tcW w:w="1564" w:type="pct"/>
            <w:tcBorders>
              <w:top w:val="single" w:sz="4" w:space="0" w:color="auto"/>
              <w:left w:val="single" w:sz="4" w:space="0" w:color="auto"/>
              <w:bottom w:val="single" w:sz="4" w:space="0" w:color="auto"/>
              <w:right w:val="single" w:sz="4" w:space="0" w:color="auto"/>
            </w:tcBorders>
            <w:vAlign w:val="center"/>
          </w:tcPr>
          <w:p w14:paraId="03FD8A88" w14:textId="77777777" w:rsidR="001732F1" w:rsidRDefault="001732F1" w:rsidP="001732F1">
            <w:pPr>
              <w:jc w:val="center"/>
              <w:rPr>
                <w:rFonts w:ascii="Verdana" w:hAnsi="Verdana" w:cs="Arial"/>
                <w:b/>
                <w:sz w:val="16"/>
              </w:rPr>
            </w:pPr>
            <w:r>
              <w:rPr>
                <w:rFonts w:ascii="Verdana" w:hAnsi="Verdana" w:cs="Arial"/>
                <w:b/>
                <w:sz w:val="16"/>
              </w:rPr>
              <w:t>A.2.1 = 15</w:t>
            </w:r>
          </w:p>
          <w:p w14:paraId="30B8475E" w14:textId="77777777" w:rsidR="001732F1" w:rsidRDefault="001732F1" w:rsidP="001732F1">
            <w:pPr>
              <w:jc w:val="center"/>
              <w:rPr>
                <w:rFonts w:ascii="Verdana" w:hAnsi="Verdana" w:cs="Arial"/>
                <w:b/>
                <w:sz w:val="16"/>
              </w:rPr>
            </w:pPr>
          </w:p>
          <w:p w14:paraId="2896B153" w14:textId="77777777" w:rsidR="001732F1" w:rsidRDefault="001732F1" w:rsidP="001732F1">
            <w:pPr>
              <w:jc w:val="center"/>
              <w:rPr>
                <w:rFonts w:ascii="Verdana" w:hAnsi="Verdana" w:cs="Arial"/>
                <w:b/>
                <w:sz w:val="16"/>
              </w:rPr>
            </w:pPr>
          </w:p>
          <w:p w14:paraId="381D7E44" w14:textId="77777777" w:rsidR="001732F1" w:rsidRDefault="001732F1" w:rsidP="001732F1">
            <w:pPr>
              <w:jc w:val="center"/>
              <w:rPr>
                <w:rFonts w:ascii="Verdana" w:hAnsi="Verdana" w:cs="Arial"/>
                <w:b/>
                <w:sz w:val="16"/>
              </w:rPr>
            </w:pPr>
            <w:r>
              <w:rPr>
                <w:rFonts w:ascii="Verdana" w:hAnsi="Verdana" w:cs="Arial"/>
                <w:b/>
                <w:sz w:val="16"/>
              </w:rPr>
              <w:t>A.2.2 = 8</w:t>
            </w:r>
          </w:p>
        </w:tc>
      </w:tr>
      <w:tr w:rsidR="001732F1" w14:paraId="7BA7264B" w14:textId="77777777" w:rsidTr="001732F1">
        <w:trPr>
          <w:trHeight w:val="318"/>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34472063" w14:textId="77777777" w:rsidR="001732F1" w:rsidRDefault="001732F1" w:rsidP="001732F1">
            <w:pPr>
              <w:jc w:val="right"/>
              <w:rPr>
                <w:rFonts w:ascii="Verdana" w:hAnsi="Verdana"/>
                <w:b/>
                <w:sz w:val="16"/>
                <w:szCs w:val="16"/>
              </w:rPr>
            </w:pPr>
            <w:r>
              <w:rPr>
                <w:rFonts w:ascii="Verdana" w:hAnsi="Verdana"/>
                <w:b/>
                <w:sz w:val="16"/>
                <w:szCs w:val="16"/>
              </w:rPr>
              <w:t>SUBTOTAL A</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14:paraId="27B23BA6" w14:textId="77777777" w:rsidR="001732F1" w:rsidRDefault="001732F1" w:rsidP="001732F1">
            <w:pPr>
              <w:jc w:val="right"/>
              <w:rPr>
                <w:rFonts w:ascii="Verdana" w:hAnsi="Verdana"/>
                <w:b/>
                <w:sz w:val="16"/>
                <w:szCs w:val="16"/>
              </w:rPr>
            </w:pPr>
          </w:p>
        </w:tc>
      </w:tr>
      <w:tr w:rsidR="001732F1" w14:paraId="089AD0E3" w14:textId="77777777" w:rsidTr="001732F1">
        <w:trPr>
          <w:trHeight w:val="255"/>
          <w:jc w:val="center"/>
        </w:trPr>
        <w:tc>
          <w:tcPr>
            <w:tcW w:w="2956"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56750707" w14:textId="77777777" w:rsidR="001732F1" w:rsidRDefault="001732F1" w:rsidP="001732F1">
            <w:pPr>
              <w:pStyle w:val="Prrafodelista"/>
              <w:ind w:left="0"/>
              <w:rPr>
                <w:rFonts w:ascii="Verdana" w:hAnsi="Verdana"/>
                <w:b/>
                <w:sz w:val="16"/>
                <w:szCs w:val="16"/>
              </w:rPr>
            </w:pPr>
            <w:r>
              <w:rPr>
                <w:rFonts w:ascii="Verdana" w:hAnsi="Verdana"/>
                <w:b/>
                <w:sz w:val="16"/>
                <w:szCs w:val="16"/>
              </w:rPr>
              <w:t>B. CONDICIONES ADICIONALES DE CALIDAD</w:t>
            </w:r>
            <w:r>
              <w:rPr>
                <w:rFonts w:ascii="Verdana" w:hAnsi="Verdana" w:cs="Tahoma"/>
                <w:color w:val="000000"/>
                <w:sz w:val="16"/>
                <w:szCs w:val="16"/>
              </w:rPr>
              <w:t xml:space="preserve"> </w:t>
            </w:r>
            <w:r>
              <w:rPr>
                <w:rFonts w:ascii="Verdana" w:hAnsi="Verdana" w:cs="Tahoma"/>
                <w:b/>
                <w:color w:val="000000"/>
                <w:sz w:val="16"/>
                <w:szCs w:val="16"/>
              </w:rPr>
              <w:t>(*)</w:t>
            </w:r>
          </w:p>
        </w:tc>
        <w:tc>
          <w:tcPr>
            <w:tcW w:w="480"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629B7414" w14:textId="77777777" w:rsidR="001732F1" w:rsidRDefault="001732F1" w:rsidP="001732F1">
            <w:pPr>
              <w:jc w:val="right"/>
              <w:rPr>
                <w:rFonts w:ascii="Verdana" w:hAnsi="Verdana"/>
                <w:b/>
                <w:sz w:val="16"/>
                <w:szCs w:val="16"/>
              </w:rPr>
            </w:pPr>
            <w:r>
              <w:rPr>
                <w:rFonts w:ascii="Verdana" w:hAnsi="Verdana" w:cs="Tahoma"/>
                <w:b/>
                <w:color w:val="000000"/>
                <w:sz w:val="16"/>
                <w:szCs w:val="16"/>
              </w:rPr>
              <w:t xml:space="preserve">B=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hideMark/>
          </w:tcPr>
          <w:p w14:paraId="00C1099F" w14:textId="77777777" w:rsidR="001732F1" w:rsidRDefault="001732F1" w:rsidP="001732F1">
            <w:pPr>
              <w:jc w:val="center"/>
              <w:rPr>
                <w:rFonts w:ascii="Verdana" w:hAnsi="Verdana"/>
                <w:b/>
                <w:sz w:val="16"/>
                <w:szCs w:val="16"/>
              </w:rPr>
            </w:pPr>
            <w:r>
              <w:rPr>
                <w:rFonts w:ascii="Verdana" w:hAnsi="Verdana" w:cs="Arial"/>
                <w:b/>
                <w:i/>
                <w:sz w:val="18"/>
              </w:rPr>
              <w:t>40</w:t>
            </w:r>
          </w:p>
        </w:tc>
      </w:tr>
      <w:tr w:rsidR="001732F1" w14:paraId="713E898C" w14:textId="77777777" w:rsidTr="001732F1">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14:paraId="364C49D1"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CRITERIO</w:t>
            </w:r>
          </w:p>
        </w:tc>
        <w:tc>
          <w:tcPr>
            <w:tcW w:w="1564" w:type="pct"/>
            <w:tcBorders>
              <w:top w:val="single" w:sz="4" w:space="0" w:color="auto"/>
              <w:left w:val="single" w:sz="4" w:space="0" w:color="auto"/>
              <w:bottom w:val="single" w:sz="4" w:space="0" w:color="auto"/>
              <w:right w:val="single" w:sz="4" w:space="0" w:color="auto"/>
            </w:tcBorders>
            <w:shd w:val="clear" w:color="auto" w:fill="BDD6EE"/>
            <w:vAlign w:val="center"/>
            <w:hideMark/>
          </w:tcPr>
          <w:p w14:paraId="27B8A27E" w14:textId="77777777" w:rsidR="001732F1" w:rsidRDefault="001732F1" w:rsidP="001732F1">
            <w:pPr>
              <w:jc w:val="center"/>
              <w:rPr>
                <w:rFonts w:ascii="Verdana" w:hAnsi="Verdana" w:cs="Arial"/>
                <w:b/>
                <w:sz w:val="16"/>
              </w:rPr>
            </w:pPr>
            <w:r>
              <w:rPr>
                <w:rFonts w:ascii="Verdana" w:hAnsi="Verdana" w:cs="Arial"/>
                <w:b/>
                <w:sz w:val="16"/>
              </w:rPr>
              <w:t>PUNTAJE ASIGNADO POR LA UNIDAD SOLICITANTE</w:t>
            </w:r>
          </w:p>
        </w:tc>
      </w:tr>
      <w:tr w:rsidR="001732F1" w14:paraId="0AB43EE5" w14:textId="77777777" w:rsidTr="001732F1">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14:paraId="072FAE88" w14:textId="77777777" w:rsidR="001732F1" w:rsidRDefault="001732F1" w:rsidP="001732F1">
            <w:pPr>
              <w:pStyle w:val="Prrafodelista"/>
              <w:tabs>
                <w:tab w:val="left" w:pos="284"/>
              </w:tabs>
              <w:ind w:left="0"/>
              <w:contextualSpacing/>
              <w:jc w:val="both"/>
              <w:rPr>
                <w:rFonts w:ascii="Verdana" w:hAnsi="Verdana"/>
                <w:b/>
                <w:sz w:val="16"/>
                <w:szCs w:val="16"/>
              </w:rPr>
            </w:pPr>
            <w:r>
              <w:rPr>
                <w:rFonts w:ascii="Verdana" w:hAnsi="Verdana"/>
                <w:b/>
                <w:sz w:val="16"/>
                <w:szCs w:val="16"/>
              </w:rPr>
              <w:t xml:space="preserve">B.1. GERENTE DE SUPERVISION </w:t>
            </w:r>
          </w:p>
        </w:tc>
        <w:tc>
          <w:tcPr>
            <w:tcW w:w="1564" w:type="pct"/>
            <w:tcBorders>
              <w:top w:val="single" w:sz="4" w:space="0" w:color="auto"/>
              <w:left w:val="single" w:sz="4" w:space="0" w:color="auto"/>
              <w:bottom w:val="single" w:sz="4" w:space="0" w:color="auto"/>
              <w:right w:val="single" w:sz="4" w:space="0" w:color="auto"/>
            </w:tcBorders>
            <w:vAlign w:val="center"/>
            <w:hideMark/>
          </w:tcPr>
          <w:p w14:paraId="4B4755D2" w14:textId="77777777" w:rsidR="001732F1" w:rsidRDefault="001732F1" w:rsidP="001732F1">
            <w:pPr>
              <w:jc w:val="center"/>
              <w:rPr>
                <w:rFonts w:ascii="Verdana" w:hAnsi="Verdana" w:cs="Arial"/>
                <w:b/>
                <w:i/>
                <w:sz w:val="16"/>
              </w:rPr>
            </w:pPr>
            <w:r>
              <w:rPr>
                <w:rFonts w:ascii="Verdana" w:hAnsi="Verdana" w:cs="Arial"/>
                <w:b/>
                <w:i/>
                <w:sz w:val="16"/>
              </w:rPr>
              <w:t xml:space="preserve">B.1 = 12 </w:t>
            </w:r>
          </w:p>
        </w:tc>
      </w:tr>
      <w:tr w:rsidR="001732F1" w14:paraId="09A43315" w14:textId="77777777" w:rsidTr="001732F1">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14:paraId="3FDD965B" w14:textId="77777777" w:rsidR="001732F1" w:rsidRDefault="001732F1" w:rsidP="001732F1">
            <w:pPr>
              <w:pStyle w:val="Prrafodelista"/>
              <w:tabs>
                <w:tab w:val="left" w:pos="709"/>
              </w:tabs>
              <w:ind w:left="0"/>
              <w:contextualSpacing/>
              <w:jc w:val="both"/>
              <w:rPr>
                <w:rFonts w:ascii="Verdana" w:hAnsi="Verdana"/>
                <w:b/>
                <w:sz w:val="16"/>
                <w:szCs w:val="16"/>
              </w:rPr>
            </w:pPr>
            <w:r>
              <w:rPr>
                <w:rFonts w:ascii="Verdana" w:hAnsi="Verdana"/>
                <w:b/>
                <w:sz w:val="16"/>
                <w:szCs w:val="16"/>
              </w:rPr>
              <w:t xml:space="preserve">B.2. ESPECIALISTA ELECTROMECANICO </w:t>
            </w:r>
          </w:p>
        </w:tc>
        <w:tc>
          <w:tcPr>
            <w:tcW w:w="1564" w:type="pct"/>
            <w:tcBorders>
              <w:top w:val="single" w:sz="4" w:space="0" w:color="auto"/>
              <w:left w:val="single" w:sz="4" w:space="0" w:color="auto"/>
              <w:bottom w:val="single" w:sz="4" w:space="0" w:color="auto"/>
              <w:right w:val="single" w:sz="4" w:space="0" w:color="auto"/>
            </w:tcBorders>
            <w:vAlign w:val="center"/>
            <w:hideMark/>
          </w:tcPr>
          <w:p w14:paraId="32DDFF9F" w14:textId="77777777" w:rsidR="001732F1" w:rsidRDefault="001732F1" w:rsidP="001732F1">
            <w:pPr>
              <w:jc w:val="center"/>
              <w:rPr>
                <w:rFonts w:ascii="Verdana" w:hAnsi="Verdana" w:cs="Arial"/>
                <w:b/>
                <w:i/>
                <w:sz w:val="16"/>
              </w:rPr>
            </w:pPr>
            <w:r>
              <w:rPr>
                <w:rFonts w:ascii="Verdana" w:hAnsi="Verdana" w:cs="Arial"/>
                <w:b/>
                <w:i/>
                <w:sz w:val="16"/>
              </w:rPr>
              <w:t>B.2 = 8</w:t>
            </w:r>
          </w:p>
        </w:tc>
      </w:tr>
      <w:tr w:rsidR="001732F1" w14:paraId="78D5AECA" w14:textId="77777777" w:rsidTr="001732F1">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14:paraId="7B486891" w14:textId="77777777" w:rsidR="001732F1" w:rsidRDefault="001732F1" w:rsidP="001732F1">
            <w:pPr>
              <w:pStyle w:val="Prrafodelista"/>
              <w:tabs>
                <w:tab w:val="left" w:pos="709"/>
              </w:tabs>
              <w:ind w:left="0"/>
              <w:contextualSpacing/>
              <w:jc w:val="both"/>
              <w:rPr>
                <w:rFonts w:ascii="Verdana" w:hAnsi="Verdana"/>
                <w:b/>
                <w:sz w:val="16"/>
                <w:szCs w:val="16"/>
              </w:rPr>
            </w:pPr>
            <w:r>
              <w:rPr>
                <w:rFonts w:ascii="Verdana" w:hAnsi="Verdana"/>
                <w:b/>
                <w:sz w:val="16"/>
                <w:szCs w:val="16"/>
              </w:rPr>
              <w:t xml:space="preserve">B.3. OBJETIVOS </w:t>
            </w:r>
          </w:p>
        </w:tc>
        <w:tc>
          <w:tcPr>
            <w:tcW w:w="1564" w:type="pct"/>
            <w:tcBorders>
              <w:top w:val="single" w:sz="4" w:space="0" w:color="auto"/>
              <w:left w:val="single" w:sz="4" w:space="0" w:color="auto"/>
              <w:bottom w:val="single" w:sz="4" w:space="0" w:color="auto"/>
              <w:right w:val="single" w:sz="4" w:space="0" w:color="auto"/>
            </w:tcBorders>
            <w:vAlign w:val="center"/>
            <w:hideMark/>
          </w:tcPr>
          <w:p w14:paraId="23E08EDE" w14:textId="77777777" w:rsidR="001732F1" w:rsidRDefault="001732F1" w:rsidP="001732F1">
            <w:pPr>
              <w:jc w:val="center"/>
              <w:rPr>
                <w:rFonts w:ascii="Verdana" w:hAnsi="Verdana" w:cs="Arial"/>
                <w:b/>
                <w:i/>
                <w:sz w:val="16"/>
              </w:rPr>
            </w:pPr>
            <w:r>
              <w:rPr>
                <w:rFonts w:ascii="Verdana" w:hAnsi="Verdana" w:cs="Arial"/>
                <w:b/>
                <w:i/>
                <w:sz w:val="16"/>
              </w:rPr>
              <w:t>B.3 = 5</w:t>
            </w:r>
          </w:p>
        </w:tc>
      </w:tr>
      <w:tr w:rsidR="001732F1" w14:paraId="4BC05A5F" w14:textId="77777777" w:rsidTr="001732F1">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14:paraId="389F7AE9" w14:textId="77777777" w:rsidR="001732F1" w:rsidRDefault="001732F1" w:rsidP="001732F1">
            <w:pPr>
              <w:pStyle w:val="Prrafodelista"/>
              <w:tabs>
                <w:tab w:val="left" w:pos="709"/>
              </w:tabs>
              <w:ind w:left="0"/>
              <w:contextualSpacing/>
              <w:jc w:val="both"/>
              <w:rPr>
                <w:rFonts w:ascii="Verdana" w:hAnsi="Verdana"/>
                <w:b/>
                <w:sz w:val="16"/>
                <w:szCs w:val="16"/>
              </w:rPr>
            </w:pPr>
            <w:r>
              <w:rPr>
                <w:rFonts w:ascii="Verdana" w:hAnsi="Verdana"/>
                <w:b/>
                <w:sz w:val="16"/>
                <w:szCs w:val="16"/>
              </w:rPr>
              <w:t>B.4. ALCANCE</w:t>
            </w:r>
          </w:p>
        </w:tc>
        <w:tc>
          <w:tcPr>
            <w:tcW w:w="1564" w:type="pct"/>
            <w:tcBorders>
              <w:top w:val="single" w:sz="4" w:space="0" w:color="auto"/>
              <w:left w:val="single" w:sz="4" w:space="0" w:color="auto"/>
              <w:bottom w:val="single" w:sz="4" w:space="0" w:color="auto"/>
              <w:right w:val="single" w:sz="4" w:space="0" w:color="auto"/>
            </w:tcBorders>
            <w:vAlign w:val="center"/>
            <w:hideMark/>
          </w:tcPr>
          <w:p w14:paraId="593B1C7A" w14:textId="77777777" w:rsidR="001732F1" w:rsidRDefault="001732F1" w:rsidP="001732F1">
            <w:pPr>
              <w:jc w:val="center"/>
              <w:rPr>
                <w:rFonts w:ascii="Verdana" w:hAnsi="Verdana" w:cs="Arial"/>
                <w:b/>
                <w:i/>
                <w:sz w:val="16"/>
              </w:rPr>
            </w:pPr>
            <w:r>
              <w:rPr>
                <w:rFonts w:ascii="Verdana" w:hAnsi="Verdana" w:cs="Arial"/>
                <w:b/>
                <w:i/>
                <w:sz w:val="16"/>
              </w:rPr>
              <w:t>B.4 = 5</w:t>
            </w:r>
          </w:p>
        </w:tc>
      </w:tr>
      <w:tr w:rsidR="001732F1" w14:paraId="7F60DB73" w14:textId="77777777" w:rsidTr="001732F1">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14:paraId="2D57D77D" w14:textId="77777777" w:rsidR="001732F1" w:rsidRDefault="001732F1" w:rsidP="001732F1">
            <w:pPr>
              <w:pStyle w:val="Prrafodelista"/>
              <w:tabs>
                <w:tab w:val="left" w:pos="709"/>
              </w:tabs>
              <w:ind w:left="0"/>
              <w:contextualSpacing/>
              <w:jc w:val="both"/>
              <w:rPr>
                <w:rFonts w:ascii="Verdana" w:hAnsi="Verdana"/>
                <w:b/>
                <w:sz w:val="16"/>
                <w:szCs w:val="16"/>
              </w:rPr>
            </w:pPr>
            <w:r>
              <w:rPr>
                <w:rFonts w:ascii="Verdana" w:hAnsi="Verdana"/>
                <w:b/>
                <w:sz w:val="16"/>
                <w:szCs w:val="16"/>
              </w:rPr>
              <w:t>B.5. METODOLOGIA</w:t>
            </w:r>
          </w:p>
        </w:tc>
        <w:tc>
          <w:tcPr>
            <w:tcW w:w="1564" w:type="pct"/>
            <w:tcBorders>
              <w:top w:val="single" w:sz="4" w:space="0" w:color="auto"/>
              <w:left w:val="single" w:sz="4" w:space="0" w:color="auto"/>
              <w:bottom w:val="single" w:sz="4" w:space="0" w:color="auto"/>
              <w:right w:val="single" w:sz="4" w:space="0" w:color="auto"/>
            </w:tcBorders>
            <w:vAlign w:val="center"/>
            <w:hideMark/>
          </w:tcPr>
          <w:p w14:paraId="1DF29C3F" w14:textId="77777777" w:rsidR="001732F1" w:rsidRDefault="001732F1" w:rsidP="001732F1">
            <w:pPr>
              <w:jc w:val="center"/>
              <w:rPr>
                <w:rFonts w:ascii="Verdana" w:hAnsi="Verdana" w:cs="Arial"/>
                <w:b/>
                <w:i/>
                <w:sz w:val="16"/>
              </w:rPr>
            </w:pPr>
            <w:r>
              <w:rPr>
                <w:rFonts w:ascii="Verdana" w:hAnsi="Verdana" w:cs="Arial"/>
                <w:b/>
                <w:i/>
                <w:sz w:val="16"/>
              </w:rPr>
              <w:t>B.5 = 5</w:t>
            </w:r>
          </w:p>
        </w:tc>
      </w:tr>
      <w:tr w:rsidR="001732F1" w14:paraId="76A5132A" w14:textId="77777777" w:rsidTr="001732F1">
        <w:trPr>
          <w:trHeight w:val="255"/>
          <w:jc w:val="center"/>
        </w:trPr>
        <w:tc>
          <w:tcPr>
            <w:tcW w:w="3436" w:type="pct"/>
            <w:gridSpan w:val="2"/>
            <w:tcBorders>
              <w:top w:val="single" w:sz="4" w:space="0" w:color="auto"/>
              <w:left w:val="single" w:sz="4" w:space="0" w:color="auto"/>
              <w:bottom w:val="single" w:sz="4" w:space="0" w:color="auto"/>
              <w:right w:val="single" w:sz="4" w:space="0" w:color="auto"/>
            </w:tcBorders>
            <w:vAlign w:val="center"/>
            <w:hideMark/>
          </w:tcPr>
          <w:p w14:paraId="41CFBE51" w14:textId="77777777" w:rsidR="001732F1" w:rsidRDefault="001732F1" w:rsidP="001732F1">
            <w:pPr>
              <w:pStyle w:val="Prrafodelista"/>
              <w:tabs>
                <w:tab w:val="left" w:pos="709"/>
              </w:tabs>
              <w:ind w:left="0"/>
              <w:contextualSpacing/>
              <w:jc w:val="both"/>
              <w:rPr>
                <w:rFonts w:ascii="Verdana" w:hAnsi="Verdana"/>
                <w:b/>
                <w:sz w:val="16"/>
                <w:szCs w:val="16"/>
              </w:rPr>
            </w:pPr>
            <w:r>
              <w:rPr>
                <w:rFonts w:ascii="Verdana" w:hAnsi="Verdana"/>
                <w:b/>
                <w:sz w:val="16"/>
                <w:szCs w:val="16"/>
              </w:rPr>
              <w:t xml:space="preserve">B.6. PLAN DE TRABAJO </w:t>
            </w:r>
          </w:p>
        </w:tc>
        <w:tc>
          <w:tcPr>
            <w:tcW w:w="1564" w:type="pct"/>
            <w:tcBorders>
              <w:top w:val="single" w:sz="4" w:space="0" w:color="auto"/>
              <w:left w:val="single" w:sz="4" w:space="0" w:color="auto"/>
              <w:bottom w:val="single" w:sz="4" w:space="0" w:color="auto"/>
              <w:right w:val="single" w:sz="4" w:space="0" w:color="auto"/>
            </w:tcBorders>
            <w:vAlign w:val="center"/>
            <w:hideMark/>
          </w:tcPr>
          <w:p w14:paraId="59C506DC" w14:textId="77777777" w:rsidR="001732F1" w:rsidRDefault="001732F1" w:rsidP="001732F1">
            <w:pPr>
              <w:jc w:val="center"/>
              <w:rPr>
                <w:rFonts w:ascii="Verdana" w:hAnsi="Verdana" w:cs="Arial"/>
                <w:b/>
                <w:i/>
                <w:sz w:val="16"/>
              </w:rPr>
            </w:pPr>
            <w:r>
              <w:rPr>
                <w:rFonts w:ascii="Verdana" w:hAnsi="Verdana" w:cs="Arial"/>
                <w:b/>
                <w:i/>
                <w:sz w:val="16"/>
              </w:rPr>
              <w:t xml:space="preserve">B.6 = 5 </w:t>
            </w:r>
          </w:p>
        </w:tc>
      </w:tr>
      <w:tr w:rsidR="001732F1" w14:paraId="572796CB" w14:textId="77777777" w:rsidTr="001732F1">
        <w:trPr>
          <w:trHeight w:val="35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35DD2C04" w14:textId="77777777" w:rsidR="001732F1" w:rsidRDefault="001732F1" w:rsidP="001732F1">
            <w:pPr>
              <w:jc w:val="right"/>
              <w:rPr>
                <w:rFonts w:ascii="Verdana" w:hAnsi="Verdana"/>
                <w:b/>
                <w:sz w:val="16"/>
                <w:szCs w:val="16"/>
              </w:rPr>
            </w:pPr>
            <w:r>
              <w:rPr>
                <w:rFonts w:ascii="Verdana" w:hAnsi="Verdana"/>
                <w:b/>
                <w:sz w:val="16"/>
                <w:szCs w:val="16"/>
              </w:rPr>
              <w:t>SUBTOTAL B</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14:paraId="00EE75BD" w14:textId="77777777" w:rsidR="001732F1" w:rsidRDefault="001732F1" w:rsidP="001732F1">
            <w:pPr>
              <w:jc w:val="right"/>
              <w:rPr>
                <w:rFonts w:ascii="Verdana" w:hAnsi="Verdana"/>
                <w:b/>
                <w:sz w:val="16"/>
                <w:szCs w:val="16"/>
              </w:rPr>
            </w:pPr>
          </w:p>
        </w:tc>
      </w:tr>
      <w:tr w:rsidR="001732F1" w14:paraId="24647DE1" w14:textId="77777777" w:rsidTr="001732F1">
        <w:trPr>
          <w:trHeight w:val="474"/>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24D0E05C" w14:textId="77777777" w:rsidR="001732F1" w:rsidRDefault="001732F1" w:rsidP="001732F1">
            <w:pPr>
              <w:jc w:val="right"/>
              <w:rPr>
                <w:rFonts w:ascii="Verdana" w:hAnsi="Verdana"/>
                <w:b/>
                <w:sz w:val="16"/>
                <w:szCs w:val="16"/>
              </w:rPr>
            </w:pPr>
            <w:r>
              <w:rPr>
                <w:rFonts w:ascii="Verdana" w:hAnsi="Verdana"/>
                <w:b/>
                <w:sz w:val="14"/>
                <w:szCs w:val="16"/>
              </w:rPr>
              <w:t>C. PUNTAJE EVALUACION CALIDAD Y PROPUESTA TECNICA = SUBTOTAL A + SUBTOTAL B</w:t>
            </w:r>
            <w:r>
              <w:rPr>
                <w:rFonts w:ascii="Verdana" w:hAnsi="Verdana" w:cs="Tahoma"/>
                <w:color w:val="000000"/>
                <w:sz w:val="16"/>
                <w:szCs w:val="16"/>
              </w:rPr>
              <w:t xml:space="preserve">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14:paraId="7C3BFCF7" w14:textId="77777777" w:rsidR="001732F1" w:rsidRDefault="001732F1" w:rsidP="001732F1">
            <w:pPr>
              <w:jc w:val="center"/>
              <w:rPr>
                <w:rFonts w:ascii="Verdana" w:hAnsi="Verdana"/>
                <w:b/>
                <w:sz w:val="16"/>
                <w:szCs w:val="16"/>
              </w:rPr>
            </w:pPr>
          </w:p>
        </w:tc>
      </w:tr>
      <w:tr w:rsidR="001732F1" w14:paraId="3449162F" w14:textId="77777777" w:rsidTr="001732F1">
        <w:trPr>
          <w:trHeight w:val="42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3E3DD4D0" w14:textId="77777777" w:rsidR="001732F1" w:rsidRDefault="001732F1" w:rsidP="001732F1">
            <w:pPr>
              <w:jc w:val="right"/>
              <w:rPr>
                <w:rFonts w:ascii="Verdana" w:hAnsi="Verdana"/>
                <w:b/>
                <w:sz w:val="14"/>
                <w:szCs w:val="16"/>
              </w:rPr>
            </w:pPr>
            <w:r>
              <w:rPr>
                <w:rFonts w:ascii="Verdana" w:hAnsi="Verdana"/>
                <w:b/>
                <w:sz w:val="14"/>
                <w:szCs w:val="16"/>
              </w:rPr>
              <w:t>D. TOTAL PUNTAJE POR EVALUACION PROPUESTA ECONOMICA (**)</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14:paraId="651A129E" w14:textId="77777777" w:rsidR="001732F1" w:rsidRDefault="001732F1" w:rsidP="001732F1">
            <w:pPr>
              <w:jc w:val="center"/>
              <w:rPr>
                <w:rFonts w:ascii="Verdana" w:hAnsi="Verdana"/>
                <w:b/>
                <w:sz w:val="16"/>
                <w:szCs w:val="16"/>
              </w:rPr>
            </w:pPr>
          </w:p>
        </w:tc>
      </w:tr>
      <w:tr w:rsidR="001732F1" w14:paraId="5C05E73F" w14:textId="77777777" w:rsidTr="001732F1">
        <w:trPr>
          <w:trHeight w:val="422"/>
          <w:jc w:val="center"/>
        </w:trPr>
        <w:tc>
          <w:tcPr>
            <w:tcW w:w="3436" w:type="pct"/>
            <w:gridSpan w:val="2"/>
            <w:tcBorders>
              <w:top w:val="single" w:sz="4" w:space="0" w:color="auto"/>
              <w:left w:val="single" w:sz="4" w:space="0" w:color="auto"/>
              <w:bottom w:val="single" w:sz="4" w:space="0" w:color="auto"/>
              <w:right w:val="single" w:sz="4" w:space="0" w:color="auto"/>
            </w:tcBorders>
            <w:shd w:val="clear" w:color="auto" w:fill="B8CCE4"/>
            <w:vAlign w:val="center"/>
            <w:hideMark/>
          </w:tcPr>
          <w:p w14:paraId="72E4DA4B" w14:textId="77777777" w:rsidR="001732F1" w:rsidRDefault="001732F1" w:rsidP="001732F1">
            <w:pPr>
              <w:jc w:val="right"/>
              <w:rPr>
                <w:rFonts w:ascii="Verdana" w:hAnsi="Verdana"/>
                <w:b/>
                <w:sz w:val="14"/>
                <w:szCs w:val="16"/>
              </w:rPr>
            </w:pPr>
            <w:r>
              <w:rPr>
                <w:rFonts w:ascii="Verdana" w:hAnsi="Verdana"/>
                <w:b/>
                <w:sz w:val="14"/>
                <w:szCs w:val="16"/>
              </w:rPr>
              <w:t>E. PUNTAJE TOTAL CALIDAD, PROPUESTA TECNICA Y COSTO</w:t>
            </w:r>
          </w:p>
        </w:tc>
        <w:tc>
          <w:tcPr>
            <w:tcW w:w="1564" w:type="pct"/>
            <w:tcBorders>
              <w:top w:val="single" w:sz="4" w:space="0" w:color="auto"/>
              <w:left w:val="single" w:sz="4" w:space="0" w:color="auto"/>
              <w:bottom w:val="single" w:sz="4" w:space="0" w:color="auto"/>
              <w:right w:val="single" w:sz="4" w:space="0" w:color="auto"/>
            </w:tcBorders>
            <w:shd w:val="clear" w:color="auto" w:fill="B8CCE4"/>
            <w:vAlign w:val="center"/>
          </w:tcPr>
          <w:p w14:paraId="50976B8D" w14:textId="77777777" w:rsidR="001732F1" w:rsidRDefault="001732F1" w:rsidP="001732F1">
            <w:pPr>
              <w:jc w:val="center"/>
              <w:rPr>
                <w:rFonts w:ascii="Verdana" w:hAnsi="Verdana"/>
                <w:b/>
                <w:sz w:val="16"/>
                <w:szCs w:val="16"/>
              </w:rPr>
            </w:pPr>
          </w:p>
        </w:tc>
      </w:tr>
    </w:tbl>
    <w:p w14:paraId="698552B9" w14:textId="77777777" w:rsidR="001732F1" w:rsidRDefault="001732F1" w:rsidP="001732F1">
      <w:pPr>
        <w:rPr>
          <w:rFonts w:ascii="Calibri" w:hAnsi="Calibri" w:cs="Calibri"/>
          <w:sz w:val="22"/>
          <w:szCs w:val="22"/>
        </w:rPr>
      </w:pPr>
      <w:r>
        <w:rPr>
          <w:rFonts w:ascii="Calibri" w:hAnsi="Calibri" w:cs="Calibri"/>
          <w:sz w:val="22"/>
          <w:szCs w:val="22"/>
        </w:rPr>
        <w:t>(**) A la oferta económica con el precio más bajo se le asignara 30 puntos, al resto inversamente proporcional.</w:t>
      </w:r>
    </w:p>
    <w:p w14:paraId="3AC36032" w14:textId="77777777" w:rsidR="001732F1" w:rsidRDefault="001732F1" w:rsidP="001732F1">
      <w:pPr>
        <w:rPr>
          <w:rFonts w:ascii="Calibri" w:hAnsi="Calibri" w:cs="Calibri"/>
          <w:sz w:val="22"/>
          <w:szCs w:val="22"/>
        </w:rPr>
      </w:pPr>
    </w:p>
    <w:p w14:paraId="744E2199" w14:textId="77777777" w:rsidR="001732F1" w:rsidRDefault="001732F1" w:rsidP="001732F1">
      <w:pPr>
        <w:rPr>
          <w:rFonts w:ascii="Calibri" w:hAnsi="Calibri" w:cs="Calibri"/>
          <w:sz w:val="22"/>
          <w:szCs w:val="22"/>
        </w:rPr>
      </w:pPr>
      <w:r>
        <w:rPr>
          <w:rFonts w:ascii="Calibri" w:hAnsi="Calibri" w:cs="Calibri"/>
          <w:sz w:val="22"/>
          <w:szCs w:val="22"/>
        </w:rPr>
        <w:t>(*) Para la Evaluación de las Condiciones Adicionales de Calidad, se usara la siguiente tabla:</w:t>
      </w:r>
    </w:p>
    <w:p w14:paraId="746BD6B3" w14:textId="77777777" w:rsidR="001732F1" w:rsidRDefault="001732F1" w:rsidP="001732F1">
      <w:pP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1275"/>
        <w:gridCol w:w="1134"/>
        <w:gridCol w:w="21"/>
        <w:gridCol w:w="1196"/>
      </w:tblGrid>
      <w:tr w:rsidR="001732F1" w14:paraId="2EB71F00" w14:textId="77777777" w:rsidTr="001732F1">
        <w:trPr>
          <w:trHeight w:val="329"/>
        </w:trPr>
        <w:tc>
          <w:tcPr>
            <w:tcW w:w="5637"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6818956C" w14:textId="77777777" w:rsidR="001732F1" w:rsidRDefault="001732F1" w:rsidP="001732F1">
            <w:pPr>
              <w:pStyle w:val="Prrafodelista"/>
              <w:ind w:left="0"/>
              <w:rPr>
                <w:rFonts w:ascii="Calibri" w:hAnsi="Calibri" w:cs="Calibri"/>
                <w:sz w:val="22"/>
                <w:szCs w:val="22"/>
              </w:rPr>
            </w:pPr>
            <w:r>
              <w:rPr>
                <w:rFonts w:ascii="Verdana" w:hAnsi="Verdana"/>
                <w:b/>
                <w:sz w:val="16"/>
                <w:szCs w:val="16"/>
              </w:rPr>
              <w:t>B. CONDICIONES ADICIONALES DE CALIDAD</w:t>
            </w:r>
          </w:p>
        </w:tc>
        <w:tc>
          <w:tcPr>
            <w:tcW w:w="127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12294EF1" w14:textId="77777777" w:rsidR="001732F1" w:rsidRDefault="001732F1" w:rsidP="001732F1">
            <w:pPr>
              <w:jc w:val="right"/>
              <w:rPr>
                <w:rFonts w:ascii="Calibri" w:hAnsi="Calibri" w:cs="Calibri"/>
                <w:sz w:val="22"/>
                <w:szCs w:val="22"/>
              </w:rPr>
            </w:pPr>
            <w:r>
              <w:rPr>
                <w:rFonts w:ascii="Verdana" w:hAnsi="Verdana" w:cs="Tahoma"/>
                <w:b/>
                <w:color w:val="000000"/>
                <w:sz w:val="16"/>
                <w:szCs w:val="16"/>
              </w:rPr>
              <w:t>B=</w:t>
            </w:r>
          </w:p>
        </w:tc>
        <w:tc>
          <w:tcPr>
            <w:tcW w:w="2351" w:type="dxa"/>
            <w:gridSpan w:val="3"/>
            <w:tcBorders>
              <w:top w:val="single" w:sz="4" w:space="0" w:color="auto"/>
              <w:left w:val="single" w:sz="4" w:space="0" w:color="auto"/>
              <w:bottom w:val="single" w:sz="4" w:space="0" w:color="auto"/>
              <w:right w:val="single" w:sz="4" w:space="0" w:color="auto"/>
            </w:tcBorders>
            <w:shd w:val="clear" w:color="auto" w:fill="9CC2E5"/>
            <w:vAlign w:val="center"/>
            <w:hideMark/>
          </w:tcPr>
          <w:p w14:paraId="55C62CF2" w14:textId="77777777" w:rsidR="001732F1" w:rsidRDefault="001732F1" w:rsidP="001732F1">
            <w:pPr>
              <w:jc w:val="center"/>
              <w:rPr>
                <w:rFonts w:ascii="Calibri" w:hAnsi="Calibri" w:cs="Calibri"/>
                <w:sz w:val="22"/>
                <w:szCs w:val="22"/>
              </w:rPr>
            </w:pPr>
            <w:r>
              <w:rPr>
                <w:rFonts w:ascii="Verdana" w:hAnsi="Verdana" w:cs="Arial"/>
                <w:b/>
                <w:i/>
                <w:sz w:val="18"/>
              </w:rPr>
              <w:t>40</w:t>
            </w:r>
          </w:p>
        </w:tc>
      </w:tr>
      <w:tr w:rsidR="001732F1" w14:paraId="78D0728F" w14:textId="77777777" w:rsidTr="001732F1">
        <w:tc>
          <w:tcPr>
            <w:tcW w:w="691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14:paraId="422D09BC" w14:textId="77777777" w:rsidR="001732F1" w:rsidRDefault="001732F1" w:rsidP="001732F1">
            <w:pPr>
              <w:pStyle w:val="Prrafodelista"/>
              <w:tabs>
                <w:tab w:val="left" w:pos="709"/>
                <w:tab w:val="center" w:pos="2994"/>
                <w:tab w:val="left" w:pos="4470"/>
              </w:tabs>
              <w:ind w:left="0"/>
              <w:contextualSpacing/>
              <w:jc w:val="center"/>
              <w:rPr>
                <w:rFonts w:ascii="Verdana" w:hAnsi="Verdana"/>
                <w:b/>
                <w:sz w:val="16"/>
                <w:szCs w:val="16"/>
              </w:rPr>
            </w:pPr>
            <w:r>
              <w:rPr>
                <w:rFonts w:ascii="Verdana" w:hAnsi="Verdana"/>
                <w:b/>
                <w:sz w:val="16"/>
                <w:szCs w:val="16"/>
              </w:rPr>
              <w:t>CRITERIO</w:t>
            </w:r>
          </w:p>
        </w:tc>
        <w:tc>
          <w:tcPr>
            <w:tcW w:w="2351" w:type="dxa"/>
            <w:gridSpan w:val="3"/>
            <w:tcBorders>
              <w:top w:val="single" w:sz="4" w:space="0" w:color="auto"/>
              <w:left w:val="single" w:sz="4" w:space="0" w:color="auto"/>
              <w:bottom w:val="single" w:sz="4" w:space="0" w:color="auto"/>
              <w:right w:val="single" w:sz="4" w:space="0" w:color="auto"/>
            </w:tcBorders>
            <w:shd w:val="clear" w:color="auto" w:fill="BDD6EE"/>
            <w:vAlign w:val="center"/>
            <w:hideMark/>
          </w:tcPr>
          <w:p w14:paraId="54DB36C1"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4"/>
                <w:szCs w:val="16"/>
              </w:rPr>
              <w:t>PUNTAJE ASIGNADO POR LA UNIDAD SOLICITANTE</w:t>
            </w:r>
          </w:p>
        </w:tc>
      </w:tr>
      <w:tr w:rsidR="001732F1" w14:paraId="5595C6DA" w14:textId="77777777" w:rsidTr="001732F1">
        <w:trPr>
          <w:trHeight w:val="310"/>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6FC7E017" w14:textId="77777777" w:rsidR="001732F1" w:rsidRDefault="001732F1" w:rsidP="001732F1">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B.1. GERENTE DE SUPERVISION – INGENIERO CIVIL </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61ECD434"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B.1 = 12</w:t>
            </w:r>
          </w:p>
        </w:tc>
      </w:tr>
      <w:tr w:rsidR="001732F1" w14:paraId="71E290D6" w14:textId="77777777" w:rsidTr="001732F1">
        <w:trPr>
          <w:trHeight w:val="236"/>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6DFA6B9D" w14:textId="77777777" w:rsidR="001732F1" w:rsidRDefault="001732F1" w:rsidP="001732F1">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B.1.1. GRADO DE FORMACION </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3AFF5EBF"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r>
      <w:tr w:rsidR="001732F1" w14:paraId="2093EFFC" w14:textId="77777777" w:rsidTr="001732F1">
        <w:trPr>
          <w:trHeight w:val="141"/>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1BDB5E93" w14:textId="77777777" w:rsidR="001732F1" w:rsidRDefault="001732F1" w:rsidP="001732F1">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B.1.1.1. Licenciatura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C7F88E"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1797408C" w14:textId="77777777" w:rsidR="001732F1" w:rsidRDefault="001732F1" w:rsidP="001732F1">
            <w:pPr>
              <w:pStyle w:val="Prrafodelista"/>
              <w:tabs>
                <w:tab w:val="left" w:pos="709"/>
              </w:tabs>
              <w:ind w:left="0"/>
              <w:contextualSpacing/>
              <w:jc w:val="center"/>
              <w:rPr>
                <w:rFonts w:ascii="Verdana" w:hAnsi="Verdana"/>
                <w:b/>
                <w:sz w:val="16"/>
                <w:szCs w:val="16"/>
              </w:rPr>
            </w:pPr>
          </w:p>
        </w:tc>
      </w:tr>
      <w:tr w:rsidR="001732F1" w14:paraId="4CB4F7BE"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666A6811" w14:textId="77777777" w:rsidR="001732F1" w:rsidRDefault="001732F1" w:rsidP="001732F1">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B.1.2. EXPERIENCIA GENERAL EN EL EJERCICIO DE LA PROFESION</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1B2745FF"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4</w:t>
            </w:r>
          </w:p>
        </w:tc>
      </w:tr>
      <w:tr w:rsidR="001732F1" w14:paraId="10F820C6" w14:textId="77777777" w:rsidTr="001732F1">
        <w:trPr>
          <w:trHeight w:val="146"/>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5590FF07" w14:textId="07069DDD" w:rsidR="001732F1" w:rsidRDefault="001732F1" w:rsidP="00F60851">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B.1.2.1. Mayor a 5 </w:t>
            </w:r>
            <w:r w:rsidR="00F60851">
              <w:rPr>
                <w:rFonts w:ascii="Verdana" w:hAnsi="Verdana"/>
                <w:sz w:val="16"/>
                <w:szCs w:val="16"/>
              </w:rPr>
              <w:t>Trabajos</w:t>
            </w:r>
            <w:r>
              <w:rPr>
                <w:rFonts w:ascii="Verdana" w:hAnsi="Verdana"/>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948290"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4</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7A61B20A" w14:textId="77777777" w:rsidR="001732F1" w:rsidRDefault="001732F1" w:rsidP="001732F1">
            <w:pPr>
              <w:pStyle w:val="Prrafodelista"/>
              <w:tabs>
                <w:tab w:val="left" w:pos="709"/>
              </w:tabs>
              <w:ind w:left="0"/>
              <w:contextualSpacing/>
              <w:jc w:val="center"/>
              <w:rPr>
                <w:rFonts w:ascii="Verdana" w:hAnsi="Verdana"/>
                <w:b/>
                <w:sz w:val="16"/>
                <w:szCs w:val="16"/>
              </w:rPr>
            </w:pPr>
          </w:p>
        </w:tc>
      </w:tr>
      <w:tr w:rsidR="001732F1" w14:paraId="6E16652A"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1A0DF837" w14:textId="7065437F" w:rsidR="001732F1" w:rsidRDefault="001732F1" w:rsidP="00F60851">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B.1.2.2. Igual a 5 </w:t>
            </w:r>
            <w:r w:rsidR="00F60851">
              <w:rPr>
                <w:rFonts w:ascii="Verdana" w:hAnsi="Verdana"/>
                <w:sz w:val="16"/>
                <w:szCs w:val="16"/>
              </w:rPr>
              <w:t>Trabajos</w:t>
            </w:r>
            <w:r>
              <w:rPr>
                <w:rFonts w:ascii="Verdana" w:hAnsi="Verdana"/>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F816DF"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5C922806" w14:textId="77777777" w:rsidR="001732F1" w:rsidRDefault="001732F1" w:rsidP="001732F1">
            <w:pPr>
              <w:pStyle w:val="Prrafodelista"/>
              <w:tabs>
                <w:tab w:val="left" w:pos="709"/>
              </w:tabs>
              <w:ind w:left="0"/>
              <w:contextualSpacing/>
              <w:jc w:val="center"/>
              <w:rPr>
                <w:rFonts w:ascii="Verdana" w:hAnsi="Verdana"/>
                <w:b/>
                <w:sz w:val="16"/>
                <w:szCs w:val="16"/>
              </w:rPr>
            </w:pPr>
          </w:p>
        </w:tc>
      </w:tr>
      <w:tr w:rsidR="001732F1" w14:paraId="523CB27B"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6C33E72E" w14:textId="77777777" w:rsidR="001732F1" w:rsidRDefault="001732F1" w:rsidP="001732F1">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B.1.3. EXPERIENCIA ESPECÍFICA COMO GERENTE DE PROYECTO, </w:t>
            </w:r>
          </w:p>
          <w:p w14:paraId="1E38B158" w14:textId="77777777" w:rsidR="001732F1" w:rsidRDefault="001732F1" w:rsidP="001732F1">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FISCAL DE OBRAS, DIRECTOR DE OBRA O SUPERVISOR DE </w:t>
            </w:r>
          </w:p>
          <w:p w14:paraId="7FF84A84" w14:textId="77777777" w:rsidR="001732F1" w:rsidRDefault="001732F1" w:rsidP="001732F1">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OBRAS SIMILARES</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734FAA14"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6</w:t>
            </w:r>
          </w:p>
        </w:tc>
      </w:tr>
      <w:tr w:rsidR="001732F1" w14:paraId="366F57D0"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7D980434" w14:textId="0A3FD481" w:rsidR="001732F1" w:rsidRDefault="001732F1" w:rsidP="00F60851">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B.1.3.1. Mayor a 3 </w:t>
            </w:r>
            <w:r w:rsidR="00F60851">
              <w:rPr>
                <w:rFonts w:ascii="Verdana" w:hAnsi="Verdana"/>
                <w:sz w:val="16"/>
                <w:szCs w:val="16"/>
              </w:rPr>
              <w:t>Trabajos</w:t>
            </w:r>
            <w:r>
              <w:rPr>
                <w:rFonts w:ascii="Verdana" w:hAnsi="Verdana"/>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E631D5"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6</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5912846E" w14:textId="77777777" w:rsidR="001732F1" w:rsidRDefault="001732F1" w:rsidP="001732F1">
            <w:pPr>
              <w:pStyle w:val="Prrafodelista"/>
              <w:tabs>
                <w:tab w:val="left" w:pos="709"/>
              </w:tabs>
              <w:ind w:left="0"/>
              <w:contextualSpacing/>
              <w:jc w:val="center"/>
              <w:rPr>
                <w:rFonts w:ascii="Verdana" w:hAnsi="Verdana"/>
                <w:b/>
                <w:sz w:val="16"/>
                <w:szCs w:val="16"/>
              </w:rPr>
            </w:pPr>
          </w:p>
        </w:tc>
      </w:tr>
      <w:tr w:rsidR="001732F1" w14:paraId="077E5C11"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688896F5" w14:textId="143E7881" w:rsidR="001732F1" w:rsidRDefault="001732F1" w:rsidP="00F60851">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B.1.3.2. Igual a 3 </w:t>
            </w:r>
            <w:r w:rsidR="00F60851">
              <w:rPr>
                <w:rFonts w:ascii="Verdana" w:hAnsi="Verdana"/>
                <w:sz w:val="16"/>
                <w:szCs w:val="16"/>
              </w:rPr>
              <w:t>Trabajos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143162"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4</w:t>
            </w:r>
          </w:p>
        </w:tc>
        <w:tc>
          <w:tcPr>
            <w:tcW w:w="1217" w:type="dxa"/>
            <w:gridSpan w:val="2"/>
            <w:tcBorders>
              <w:top w:val="single" w:sz="4" w:space="0" w:color="auto"/>
              <w:left w:val="single" w:sz="4" w:space="0" w:color="auto"/>
              <w:bottom w:val="single" w:sz="4" w:space="0" w:color="auto"/>
              <w:right w:val="single" w:sz="4" w:space="0" w:color="auto"/>
            </w:tcBorders>
            <w:vAlign w:val="center"/>
          </w:tcPr>
          <w:p w14:paraId="30B76A86" w14:textId="77777777" w:rsidR="001732F1" w:rsidRDefault="001732F1" w:rsidP="001732F1">
            <w:pPr>
              <w:pStyle w:val="Prrafodelista"/>
              <w:tabs>
                <w:tab w:val="left" w:pos="709"/>
              </w:tabs>
              <w:ind w:left="0"/>
              <w:contextualSpacing/>
              <w:jc w:val="center"/>
              <w:rPr>
                <w:rFonts w:ascii="Verdana" w:hAnsi="Verdana"/>
                <w:b/>
                <w:sz w:val="16"/>
                <w:szCs w:val="16"/>
              </w:rPr>
            </w:pPr>
          </w:p>
        </w:tc>
      </w:tr>
      <w:tr w:rsidR="001732F1" w14:paraId="576E028B"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159EB34C" w14:textId="77777777" w:rsidR="001732F1" w:rsidRDefault="001732F1" w:rsidP="001732F1">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B.2. ESPECIALISTA ELECTROMECANICO – INGENIERO ELECTRICO O </w:t>
            </w:r>
          </w:p>
          <w:p w14:paraId="04512A27" w14:textId="77777777" w:rsidR="001732F1" w:rsidRDefault="001732F1" w:rsidP="001732F1">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ELECTROMECANICO</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38CACED8"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B.2 = 8</w:t>
            </w:r>
          </w:p>
        </w:tc>
      </w:tr>
      <w:tr w:rsidR="001732F1" w14:paraId="7FD10B4E"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326472AD" w14:textId="77777777" w:rsidR="001732F1" w:rsidRDefault="001732F1" w:rsidP="001732F1">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B.2.1. GRADO DE FORMACION </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52902B11"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r>
      <w:tr w:rsidR="001732F1" w14:paraId="1ED181BF"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11ABB144" w14:textId="77777777" w:rsidR="001732F1" w:rsidRDefault="001732F1" w:rsidP="001732F1">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B.2.1.1. Licenciatura</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02BC2FFC"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tcBorders>
              <w:top w:val="single" w:sz="4" w:space="0" w:color="auto"/>
              <w:left w:val="single" w:sz="4" w:space="0" w:color="auto"/>
              <w:bottom w:val="single" w:sz="4" w:space="0" w:color="auto"/>
              <w:right w:val="single" w:sz="4" w:space="0" w:color="auto"/>
            </w:tcBorders>
            <w:vAlign w:val="center"/>
          </w:tcPr>
          <w:p w14:paraId="08898575" w14:textId="77777777" w:rsidR="001732F1" w:rsidRDefault="001732F1" w:rsidP="001732F1">
            <w:pPr>
              <w:pStyle w:val="Prrafodelista"/>
              <w:tabs>
                <w:tab w:val="left" w:pos="709"/>
              </w:tabs>
              <w:ind w:left="0"/>
              <w:contextualSpacing/>
              <w:jc w:val="center"/>
              <w:rPr>
                <w:rFonts w:ascii="Verdana" w:hAnsi="Verdana"/>
                <w:b/>
                <w:sz w:val="16"/>
                <w:szCs w:val="16"/>
              </w:rPr>
            </w:pPr>
          </w:p>
        </w:tc>
      </w:tr>
      <w:tr w:rsidR="001732F1" w14:paraId="5F3BA14E"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666B353F" w14:textId="77777777" w:rsidR="001732F1" w:rsidRDefault="001732F1" w:rsidP="001732F1">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B.2.2. EXPERIENCIA GENERAL EN EL EJERCICIO DE LA PROFESION </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39E69DAC"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r>
      <w:tr w:rsidR="001732F1" w14:paraId="37CFEBFA"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0DA814AA" w14:textId="43968F82" w:rsidR="001732F1" w:rsidRDefault="001732F1" w:rsidP="00F60851">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B.2.2.1. Mayor a 3 </w:t>
            </w:r>
            <w:r w:rsidR="00F60851">
              <w:rPr>
                <w:rFonts w:ascii="Verdana" w:hAnsi="Verdana"/>
                <w:sz w:val="16"/>
                <w:szCs w:val="16"/>
              </w:rPr>
              <w:t>Trabajos</w:t>
            </w:r>
            <w:r>
              <w:rPr>
                <w:rFonts w:ascii="Verdana" w:hAnsi="Verdana"/>
                <w:sz w:val="16"/>
                <w:szCs w:val="16"/>
              </w:rPr>
              <w:t xml:space="preserve">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042D83BF"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196" w:type="dxa"/>
            <w:tcBorders>
              <w:top w:val="single" w:sz="4" w:space="0" w:color="auto"/>
              <w:left w:val="single" w:sz="4" w:space="0" w:color="auto"/>
              <w:bottom w:val="single" w:sz="4" w:space="0" w:color="auto"/>
              <w:right w:val="single" w:sz="4" w:space="0" w:color="auto"/>
            </w:tcBorders>
            <w:vAlign w:val="center"/>
          </w:tcPr>
          <w:p w14:paraId="6123DC86" w14:textId="77777777" w:rsidR="001732F1" w:rsidRDefault="001732F1" w:rsidP="001732F1">
            <w:pPr>
              <w:pStyle w:val="Prrafodelista"/>
              <w:tabs>
                <w:tab w:val="left" w:pos="709"/>
              </w:tabs>
              <w:ind w:left="0"/>
              <w:contextualSpacing/>
              <w:jc w:val="center"/>
              <w:rPr>
                <w:rFonts w:ascii="Verdana" w:hAnsi="Verdana"/>
                <w:b/>
                <w:sz w:val="16"/>
                <w:szCs w:val="16"/>
              </w:rPr>
            </w:pPr>
          </w:p>
        </w:tc>
      </w:tr>
      <w:tr w:rsidR="001732F1" w14:paraId="65753D41"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3E9CB3DB" w14:textId="2D6ED7C1" w:rsidR="001732F1" w:rsidRDefault="001732F1" w:rsidP="00F60851">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B.2.2.2. Igual a 3 </w:t>
            </w:r>
            <w:r w:rsidR="00F60851">
              <w:rPr>
                <w:rFonts w:ascii="Verdana" w:hAnsi="Verdana"/>
                <w:sz w:val="16"/>
                <w:szCs w:val="16"/>
              </w:rPr>
              <w:t>Trabajos</w:t>
            </w:r>
            <w:r>
              <w:rPr>
                <w:rFonts w:ascii="Verdana" w:hAnsi="Verdana"/>
                <w:sz w:val="16"/>
                <w:szCs w:val="16"/>
              </w:rPr>
              <w:t xml:space="preserve">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1CACB0D4"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tcBorders>
              <w:top w:val="single" w:sz="4" w:space="0" w:color="auto"/>
              <w:left w:val="single" w:sz="4" w:space="0" w:color="auto"/>
              <w:bottom w:val="single" w:sz="4" w:space="0" w:color="auto"/>
              <w:right w:val="single" w:sz="4" w:space="0" w:color="auto"/>
            </w:tcBorders>
            <w:vAlign w:val="center"/>
          </w:tcPr>
          <w:p w14:paraId="28086772" w14:textId="77777777" w:rsidR="001732F1" w:rsidRDefault="001732F1" w:rsidP="001732F1">
            <w:pPr>
              <w:pStyle w:val="Prrafodelista"/>
              <w:tabs>
                <w:tab w:val="left" w:pos="709"/>
              </w:tabs>
              <w:ind w:left="0"/>
              <w:contextualSpacing/>
              <w:jc w:val="center"/>
              <w:rPr>
                <w:rFonts w:ascii="Verdana" w:hAnsi="Verdana"/>
                <w:b/>
                <w:sz w:val="16"/>
                <w:szCs w:val="16"/>
              </w:rPr>
            </w:pPr>
          </w:p>
        </w:tc>
      </w:tr>
      <w:tr w:rsidR="001732F1" w14:paraId="5FDF1A63"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5DBBD355" w14:textId="77777777" w:rsidR="001732F1" w:rsidRDefault="001732F1" w:rsidP="001732F1">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B.2.3. EXPERIENCIA ESPECÍFICA COMO GERENTE DE PROYECTO, </w:t>
            </w:r>
          </w:p>
          <w:p w14:paraId="09A7533A" w14:textId="77777777" w:rsidR="001732F1" w:rsidRDefault="001732F1" w:rsidP="001732F1">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 xml:space="preserve">                  FISCAL DE OBRAS, DIRECTOR DE OBRA O SUPERVISOR DE </w:t>
            </w:r>
          </w:p>
          <w:p w14:paraId="73308865" w14:textId="77777777" w:rsidR="001732F1" w:rsidRDefault="001732F1" w:rsidP="001732F1">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lastRenderedPageBreak/>
              <w:t xml:space="preserve">                  OBRAS SIMILARES</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27ED90F7"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lastRenderedPageBreak/>
              <w:t>3</w:t>
            </w:r>
          </w:p>
        </w:tc>
      </w:tr>
      <w:tr w:rsidR="001732F1" w14:paraId="3B46E26E"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0D042CD2" w14:textId="20E1DC1B" w:rsidR="001732F1" w:rsidRDefault="001732F1" w:rsidP="00F60851">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lastRenderedPageBreak/>
              <w:t xml:space="preserve">                  B.2.3.1. Mayor a 2 </w:t>
            </w:r>
            <w:r w:rsidR="00F60851">
              <w:rPr>
                <w:rFonts w:ascii="Verdana" w:hAnsi="Verdana"/>
                <w:sz w:val="16"/>
                <w:szCs w:val="16"/>
              </w:rPr>
              <w:t>Trabajos</w:t>
            </w:r>
            <w:r>
              <w:rPr>
                <w:rFonts w:ascii="Verdana" w:hAnsi="Verdana"/>
                <w:sz w:val="16"/>
                <w:szCs w:val="16"/>
              </w:rPr>
              <w:t xml:space="preserve">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74383A7E"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196" w:type="dxa"/>
            <w:tcBorders>
              <w:top w:val="single" w:sz="4" w:space="0" w:color="auto"/>
              <w:left w:val="single" w:sz="4" w:space="0" w:color="auto"/>
              <w:bottom w:val="single" w:sz="4" w:space="0" w:color="auto"/>
              <w:right w:val="single" w:sz="4" w:space="0" w:color="auto"/>
            </w:tcBorders>
            <w:vAlign w:val="center"/>
          </w:tcPr>
          <w:p w14:paraId="2C28FB8C" w14:textId="77777777" w:rsidR="001732F1" w:rsidRDefault="001732F1" w:rsidP="001732F1">
            <w:pPr>
              <w:pStyle w:val="Prrafodelista"/>
              <w:tabs>
                <w:tab w:val="left" w:pos="709"/>
              </w:tabs>
              <w:ind w:left="0"/>
              <w:contextualSpacing/>
              <w:jc w:val="center"/>
              <w:rPr>
                <w:rFonts w:ascii="Verdana" w:hAnsi="Verdana"/>
                <w:b/>
                <w:sz w:val="16"/>
                <w:szCs w:val="16"/>
              </w:rPr>
            </w:pPr>
          </w:p>
        </w:tc>
      </w:tr>
      <w:tr w:rsidR="001732F1" w14:paraId="30B5D100"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2969751F" w14:textId="5D650EFE" w:rsidR="001732F1" w:rsidRDefault="001732F1" w:rsidP="00F60851">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B.2.3.2. Igual a 2 </w:t>
            </w:r>
            <w:r w:rsidR="00F60851">
              <w:rPr>
                <w:rFonts w:ascii="Verdana" w:hAnsi="Verdana"/>
                <w:sz w:val="16"/>
                <w:szCs w:val="16"/>
              </w:rPr>
              <w:t>Trabajos</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4DBEF3F6"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tcBorders>
              <w:top w:val="single" w:sz="4" w:space="0" w:color="auto"/>
              <w:left w:val="single" w:sz="4" w:space="0" w:color="auto"/>
              <w:bottom w:val="single" w:sz="4" w:space="0" w:color="auto"/>
              <w:right w:val="single" w:sz="4" w:space="0" w:color="auto"/>
            </w:tcBorders>
            <w:vAlign w:val="center"/>
          </w:tcPr>
          <w:p w14:paraId="31A20C12" w14:textId="77777777" w:rsidR="001732F1" w:rsidRDefault="001732F1" w:rsidP="001732F1">
            <w:pPr>
              <w:pStyle w:val="Prrafodelista"/>
              <w:tabs>
                <w:tab w:val="left" w:pos="709"/>
              </w:tabs>
              <w:ind w:left="0"/>
              <w:contextualSpacing/>
              <w:jc w:val="center"/>
              <w:rPr>
                <w:rFonts w:ascii="Verdana" w:hAnsi="Verdana"/>
                <w:b/>
                <w:sz w:val="16"/>
                <w:szCs w:val="16"/>
              </w:rPr>
            </w:pPr>
          </w:p>
        </w:tc>
      </w:tr>
      <w:tr w:rsidR="001732F1" w14:paraId="7637CE3B"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4A1FCB42" w14:textId="77777777" w:rsidR="001732F1" w:rsidRDefault="001732F1" w:rsidP="001732F1">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B.3. OBJETIVO</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40C59026"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5</w:t>
            </w:r>
          </w:p>
        </w:tc>
      </w:tr>
      <w:tr w:rsidR="001732F1" w14:paraId="283DD63F"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55EF91C3" w14:textId="77777777" w:rsidR="001732F1" w:rsidRDefault="001732F1" w:rsidP="001732F1">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B.3.1. Propone un Objetivo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62B7C812"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5</w:t>
            </w:r>
          </w:p>
        </w:tc>
        <w:tc>
          <w:tcPr>
            <w:tcW w:w="1196" w:type="dxa"/>
            <w:tcBorders>
              <w:top w:val="single" w:sz="4" w:space="0" w:color="auto"/>
              <w:left w:val="single" w:sz="4" w:space="0" w:color="auto"/>
              <w:bottom w:val="single" w:sz="4" w:space="0" w:color="auto"/>
              <w:right w:val="single" w:sz="4" w:space="0" w:color="auto"/>
            </w:tcBorders>
            <w:vAlign w:val="center"/>
          </w:tcPr>
          <w:p w14:paraId="3F833966" w14:textId="77777777" w:rsidR="001732F1" w:rsidRDefault="001732F1" w:rsidP="001732F1">
            <w:pPr>
              <w:pStyle w:val="Prrafodelista"/>
              <w:tabs>
                <w:tab w:val="left" w:pos="709"/>
              </w:tabs>
              <w:ind w:left="0"/>
              <w:contextualSpacing/>
              <w:jc w:val="center"/>
              <w:rPr>
                <w:rFonts w:ascii="Verdana" w:hAnsi="Verdana"/>
                <w:b/>
                <w:sz w:val="16"/>
                <w:szCs w:val="16"/>
              </w:rPr>
            </w:pPr>
          </w:p>
        </w:tc>
      </w:tr>
      <w:tr w:rsidR="001732F1" w14:paraId="31FC318A"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675100B5" w14:textId="77777777" w:rsidR="001732F1" w:rsidRDefault="001732F1" w:rsidP="001732F1">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B.3.2.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29950715"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tcBorders>
              <w:top w:val="single" w:sz="4" w:space="0" w:color="auto"/>
              <w:left w:val="single" w:sz="4" w:space="0" w:color="auto"/>
              <w:bottom w:val="single" w:sz="4" w:space="0" w:color="auto"/>
              <w:right w:val="single" w:sz="4" w:space="0" w:color="auto"/>
            </w:tcBorders>
            <w:vAlign w:val="center"/>
          </w:tcPr>
          <w:p w14:paraId="553D769C" w14:textId="77777777" w:rsidR="001732F1" w:rsidRDefault="001732F1" w:rsidP="001732F1">
            <w:pPr>
              <w:pStyle w:val="Prrafodelista"/>
              <w:tabs>
                <w:tab w:val="left" w:pos="709"/>
              </w:tabs>
              <w:ind w:left="0"/>
              <w:contextualSpacing/>
              <w:jc w:val="center"/>
              <w:rPr>
                <w:rFonts w:ascii="Verdana" w:hAnsi="Verdana"/>
                <w:b/>
                <w:sz w:val="16"/>
                <w:szCs w:val="16"/>
              </w:rPr>
            </w:pPr>
          </w:p>
        </w:tc>
      </w:tr>
      <w:tr w:rsidR="001732F1" w14:paraId="68C9B1E1"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33054011" w14:textId="77777777" w:rsidR="001732F1" w:rsidRDefault="001732F1" w:rsidP="001732F1">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B.4. ALCANCE</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6B77AA35"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5</w:t>
            </w:r>
          </w:p>
        </w:tc>
      </w:tr>
      <w:tr w:rsidR="001732F1" w14:paraId="70BAD9DF"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1CBA040B" w14:textId="77777777" w:rsidR="001732F1" w:rsidRDefault="001732F1" w:rsidP="001732F1">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B.4.1. Propone un Alcance con mayor detalle al solicitado </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2739E4C7"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5</w:t>
            </w:r>
          </w:p>
        </w:tc>
        <w:tc>
          <w:tcPr>
            <w:tcW w:w="1196" w:type="dxa"/>
            <w:tcBorders>
              <w:top w:val="single" w:sz="4" w:space="0" w:color="auto"/>
              <w:left w:val="single" w:sz="4" w:space="0" w:color="auto"/>
              <w:bottom w:val="single" w:sz="4" w:space="0" w:color="auto"/>
              <w:right w:val="single" w:sz="4" w:space="0" w:color="auto"/>
            </w:tcBorders>
            <w:vAlign w:val="center"/>
          </w:tcPr>
          <w:p w14:paraId="730A6468" w14:textId="77777777" w:rsidR="001732F1" w:rsidRDefault="001732F1" w:rsidP="001732F1">
            <w:pPr>
              <w:pStyle w:val="Prrafodelista"/>
              <w:tabs>
                <w:tab w:val="left" w:pos="709"/>
              </w:tabs>
              <w:ind w:left="0"/>
              <w:contextualSpacing/>
              <w:jc w:val="center"/>
              <w:rPr>
                <w:rFonts w:ascii="Verdana" w:hAnsi="Verdana"/>
                <w:b/>
                <w:sz w:val="16"/>
                <w:szCs w:val="16"/>
              </w:rPr>
            </w:pPr>
          </w:p>
        </w:tc>
      </w:tr>
      <w:tr w:rsidR="001732F1" w14:paraId="17C342FE"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4B453606" w14:textId="77777777" w:rsidR="001732F1" w:rsidRDefault="001732F1" w:rsidP="001732F1">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B.4.2.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39366151"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tcBorders>
              <w:top w:val="single" w:sz="4" w:space="0" w:color="auto"/>
              <w:left w:val="single" w:sz="4" w:space="0" w:color="auto"/>
              <w:bottom w:val="single" w:sz="4" w:space="0" w:color="auto"/>
              <w:right w:val="single" w:sz="4" w:space="0" w:color="auto"/>
            </w:tcBorders>
            <w:vAlign w:val="center"/>
          </w:tcPr>
          <w:p w14:paraId="764031CB" w14:textId="77777777" w:rsidR="001732F1" w:rsidRDefault="001732F1" w:rsidP="001732F1">
            <w:pPr>
              <w:pStyle w:val="Prrafodelista"/>
              <w:tabs>
                <w:tab w:val="left" w:pos="709"/>
              </w:tabs>
              <w:ind w:left="0"/>
              <w:contextualSpacing/>
              <w:jc w:val="center"/>
              <w:rPr>
                <w:rFonts w:ascii="Verdana" w:hAnsi="Verdana"/>
                <w:b/>
                <w:sz w:val="16"/>
                <w:szCs w:val="16"/>
              </w:rPr>
            </w:pPr>
          </w:p>
        </w:tc>
      </w:tr>
      <w:tr w:rsidR="001732F1" w14:paraId="4DFC9568"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38EDC2B2" w14:textId="77777777" w:rsidR="001732F1" w:rsidRDefault="001732F1" w:rsidP="001732F1">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B.5. METODOLOGIA</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1452F7E4"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5</w:t>
            </w:r>
          </w:p>
        </w:tc>
      </w:tr>
      <w:tr w:rsidR="001732F1" w14:paraId="3552FA10"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6DFC9DBB" w14:textId="77777777" w:rsidR="001732F1" w:rsidRDefault="001732F1" w:rsidP="001732F1">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B.5.1. Propone una Metodología con mayor detalle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0F3BFECE"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5</w:t>
            </w:r>
          </w:p>
        </w:tc>
        <w:tc>
          <w:tcPr>
            <w:tcW w:w="1196" w:type="dxa"/>
            <w:tcBorders>
              <w:top w:val="single" w:sz="4" w:space="0" w:color="auto"/>
              <w:left w:val="single" w:sz="4" w:space="0" w:color="auto"/>
              <w:bottom w:val="single" w:sz="4" w:space="0" w:color="auto"/>
              <w:right w:val="single" w:sz="4" w:space="0" w:color="auto"/>
            </w:tcBorders>
            <w:vAlign w:val="center"/>
          </w:tcPr>
          <w:p w14:paraId="0BAADFA8" w14:textId="77777777" w:rsidR="001732F1" w:rsidRDefault="001732F1" w:rsidP="001732F1">
            <w:pPr>
              <w:pStyle w:val="Prrafodelista"/>
              <w:tabs>
                <w:tab w:val="left" w:pos="709"/>
              </w:tabs>
              <w:ind w:left="0"/>
              <w:contextualSpacing/>
              <w:jc w:val="center"/>
              <w:rPr>
                <w:rFonts w:ascii="Verdana" w:hAnsi="Verdana"/>
                <w:b/>
                <w:sz w:val="16"/>
                <w:szCs w:val="16"/>
              </w:rPr>
            </w:pPr>
          </w:p>
        </w:tc>
      </w:tr>
      <w:tr w:rsidR="001732F1" w14:paraId="2EE693E6"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4B4FFCF9" w14:textId="77777777" w:rsidR="001732F1" w:rsidRDefault="001732F1" w:rsidP="001732F1">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B.5.2.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56A8A908"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2</w:t>
            </w:r>
          </w:p>
        </w:tc>
        <w:tc>
          <w:tcPr>
            <w:tcW w:w="1196" w:type="dxa"/>
            <w:tcBorders>
              <w:top w:val="single" w:sz="4" w:space="0" w:color="auto"/>
              <w:left w:val="single" w:sz="4" w:space="0" w:color="auto"/>
              <w:bottom w:val="single" w:sz="4" w:space="0" w:color="auto"/>
              <w:right w:val="single" w:sz="4" w:space="0" w:color="auto"/>
            </w:tcBorders>
            <w:vAlign w:val="center"/>
          </w:tcPr>
          <w:p w14:paraId="1F698A2D" w14:textId="77777777" w:rsidR="001732F1" w:rsidRDefault="001732F1" w:rsidP="001732F1">
            <w:pPr>
              <w:pStyle w:val="Prrafodelista"/>
              <w:tabs>
                <w:tab w:val="left" w:pos="709"/>
              </w:tabs>
              <w:ind w:left="0"/>
              <w:contextualSpacing/>
              <w:jc w:val="center"/>
              <w:rPr>
                <w:rFonts w:ascii="Verdana" w:hAnsi="Verdana"/>
                <w:b/>
                <w:sz w:val="16"/>
                <w:szCs w:val="16"/>
              </w:rPr>
            </w:pPr>
          </w:p>
        </w:tc>
      </w:tr>
      <w:tr w:rsidR="001732F1" w14:paraId="226046ED"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5EC4B731" w14:textId="77777777" w:rsidR="001732F1" w:rsidRDefault="001732F1" w:rsidP="001732F1">
            <w:pPr>
              <w:pStyle w:val="Prrafodelista"/>
              <w:tabs>
                <w:tab w:val="left" w:pos="709"/>
                <w:tab w:val="center" w:pos="2994"/>
                <w:tab w:val="left" w:pos="4470"/>
              </w:tabs>
              <w:ind w:left="0"/>
              <w:contextualSpacing/>
              <w:rPr>
                <w:rFonts w:ascii="Verdana" w:hAnsi="Verdana"/>
                <w:b/>
                <w:sz w:val="16"/>
                <w:szCs w:val="16"/>
              </w:rPr>
            </w:pPr>
            <w:r>
              <w:rPr>
                <w:rFonts w:ascii="Verdana" w:hAnsi="Verdana"/>
                <w:b/>
                <w:sz w:val="16"/>
                <w:szCs w:val="16"/>
              </w:rPr>
              <w:t>B.6. PLAN DE TRABAJO</w:t>
            </w:r>
          </w:p>
        </w:tc>
        <w:tc>
          <w:tcPr>
            <w:tcW w:w="2351" w:type="dxa"/>
            <w:gridSpan w:val="3"/>
            <w:tcBorders>
              <w:top w:val="single" w:sz="4" w:space="0" w:color="auto"/>
              <w:left w:val="single" w:sz="4" w:space="0" w:color="auto"/>
              <w:bottom w:val="single" w:sz="4" w:space="0" w:color="auto"/>
              <w:right w:val="single" w:sz="4" w:space="0" w:color="auto"/>
            </w:tcBorders>
            <w:vAlign w:val="center"/>
            <w:hideMark/>
          </w:tcPr>
          <w:p w14:paraId="3BB4CE6F"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5</w:t>
            </w:r>
          </w:p>
        </w:tc>
      </w:tr>
      <w:tr w:rsidR="001732F1" w14:paraId="5A0817C9"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628DBA54" w14:textId="77777777" w:rsidR="001732F1" w:rsidRDefault="001732F1" w:rsidP="001732F1">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B.6.1. Propone un Plan de Trabajo con mayor detalle al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72320640"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5</w:t>
            </w:r>
          </w:p>
        </w:tc>
        <w:tc>
          <w:tcPr>
            <w:tcW w:w="1196" w:type="dxa"/>
            <w:tcBorders>
              <w:top w:val="single" w:sz="4" w:space="0" w:color="auto"/>
              <w:left w:val="single" w:sz="4" w:space="0" w:color="auto"/>
              <w:bottom w:val="single" w:sz="4" w:space="0" w:color="auto"/>
              <w:right w:val="single" w:sz="4" w:space="0" w:color="auto"/>
            </w:tcBorders>
            <w:vAlign w:val="center"/>
          </w:tcPr>
          <w:p w14:paraId="0426A802" w14:textId="77777777" w:rsidR="001732F1" w:rsidRDefault="001732F1" w:rsidP="001732F1">
            <w:pPr>
              <w:pStyle w:val="Prrafodelista"/>
              <w:tabs>
                <w:tab w:val="left" w:pos="709"/>
              </w:tabs>
              <w:ind w:left="0"/>
              <w:contextualSpacing/>
              <w:jc w:val="center"/>
              <w:rPr>
                <w:rFonts w:ascii="Verdana" w:hAnsi="Verdana"/>
                <w:b/>
                <w:sz w:val="16"/>
                <w:szCs w:val="16"/>
              </w:rPr>
            </w:pPr>
          </w:p>
        </w:tc>
      </w:tr>
      <w:tr w:rsidR="001732F1" w14:paraId="3F5EE9E7" w14:textId="77777777" w:rsidTr="001732F1">
        <w:trPr>
          <w:trHeight w:val="195"/>
        </w:trPr>
        <w:tc>
          <w:tcPr>
            <w:tcW w:w="6912" w:type="dxa"/>
            <w:gridSpan w:val="2"/>
            <w:tcBorders>
              <w:top w:val="single" w:sz="4" w:space="0" w:color="auto"/>
              <w:left w:val="single" w:sz="4" w:space="0" w:color="auto"/>
              <w:bottom w:val="single" w:sz="4" w:space="0" w:color="auto"/>
              <w:right w:val="single" w:sz="4" w:space="0" w:color="auto"/>
            </w:tcBorders>
            <w:vAlign w:val="center"/>
            <w:hideMark/>
          </w:tcPr>
          <w:p w14:paraId="038569AB" w14:textId="77777777" w:rsidR="001732F1" w:rsidRDefault="001732F1" w:rsidP="001732F1">
            <w:pPr>
              <w:pStyle w:val="Prrafodelista"/>
              <w:tabs>
                <w:tab w:val="left" w:pos="709"/>
                <w:tab w:val="center" w:pos="2994"/>
                <w:tab w:val="left" w:pos="4470"/>
              </w:tabs>
              <w:ind w:left="0"/>
              <w:contextualSpacing/>
              <w:rPr>
                <w:rFonts w:ascii="Verdana" w:hAnsi="Verdana"/>
                <w:sz w:val="16"/>
                <w:szCs w:val="16"/>
              </w:rPr>
            </w:pPr>
            <w:r>
              <w:rPr>
                <w:rFonts w:ascii="Verdana" w:hAnsi="Verdana"/>
                <w:sz w:val="16"/>
                <w:szCs w:val="16"/>
              </w:rPr>
              <w:t xml:space="preserve">       B.6.2. Similar a lo solicitado</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14:paraId="30336AF6" w14:textId="77777777" w:rsidR="001732F1" w:rsidRDefault="001732F1" w:rsidP="001732F1">
            <w:pPr>
              <w:pStyle w:val="Prrafodelista"/>
              <w:tabs>
                <w:tab w:val="left" w:pos="709"/>
              </w:tabs>
              <w:ind w:left="0"/>
              <w:contextualSpacing/>
              <w:jc w:val="center"/>
              <w:rPr>
                <w:rFonts w:ascii="Verdana" w:hAnsi="Verdana"/>
                <w:b/>
                <w:sz w:val="16"/>
                <w:szCs w:val="16"/>
              </w:rPr>
            </w:pPr>
            <w:r>
              <w:rPr>
                <w:rFonts w:ascii="Verdana" w:hAnsi="Verdana"/>
                <w:b/>
                <w:sz w:val="16"/>
                <w:szCs w:val="16"/>
              </w:rPr>
              <w:t>3</w:t>
            </w:r>
          </w:p>
        </w:tc>
        <w:tc>
          <w:tcPr>
            <w:tcW w:w="1196" w:type="dxa"/>
            <w:tcBorders>
              <w:top w:val="single" w:sz="4" w:space="0" w:color="auto"/>
              <w:left w:val="single" w:sz="4" w:space="0" w:color="auto"/>
              <w:bottom w:val="single" w:sz="4" w:space="0" w:color="auto"/>
              <w:right w:val="single" w:sz="4" w:space="0" w:color="auto"/>
            </w:tcBorders>
            <w:vAlign w:val="center"/>
          </w:tcPr>
          <w:p w14:paraId="3F9B2ECB" w14:textId="77777777" w:rsidR="001732F1" w:rsidRDefault="001732F1" w:rsidP="001732F1">
            <w:pPr>
              <w:pStyle w:val="Prrafodelista"/>
              <w:tabs>
                <w:tab w:val="left" w:pos="709"/>
              </w:tabs>
              <w:ind w:left="0"/>
              <w:contextualSpacing/>
              <w:jc w:val="center"/>
              <w:rPr>
                <w:rFonts w:ascii="Verdana" w:hAnsi="Verdana"/>
                <w:b/>
                <w:sz w:val="16"/>
                <w:szCs w:val="16"/>
              </w:rPr>
            </w:pPr>
          </w:p>
        </w:tc>
      </w:tr>
    </w:tbl>
    <w:p w14:paraId="374019B0" w14:textId="77777777" w:rsidR="001732F1" w:rsidRDefault="001732F1" w:rsidP="001732F1">
      <w:pPr>
        <w:rPr>
          <w:rFonts w:ascii="Calibri" w:hAnsi="Calibri" w:cs="Calibri"/>
          <w:sz w:val="22"/>
          <w:szCs w:val="22"/>
        </w:rPr>
      </w:pPr>
      <w:r>
        <w:rPr>
          <w:rFonts w:ascii="Calibri" w:hAnsi="Calibri" w:cs="Calibri"/>
          <w:sz w:val="22"/>
          <w:szCs w:val="22"/>
        </w:rPr>
        <w:t>(*) La empresa Proponente deberá contar con un puntaje mínimo de 40 puntos para pasar a la evaluación de la propuesta económica.</w:t>
      </w:r>
    </w:p>
    <w:p w14:paraId="31263574" w14:textId="77777777" w:rsidR="001732F1" w:rsidRDefault="001732F1" w:rsidP="001732F1">
      <w:pPr>
        <w:rPr>
          <w:rFonts w:ascii="Calibri" w:hAnsi="Calibri" w:cs="Calibri"/>
          <w:sz w:val="22"/>
          <w:szCs w:val="22"/>
        </w:rPr>
      </w:pPr>
    </w:p>
    <w:p w14:paraId="21DD65AE" w14:textId="77777777" w:rsidR="001732F1" w:rsidRDefault="001732F1" w:rsidP="001732F1">
      <w:pPr>
        <w:jc w:val="both"/>
        <w:rPr>
          <w:rFonts w:ascii="Calibri" w:hAnsi="Calibri" w:cs="Arial"/>
          <w:sz w:val="18"/>
          <w:szCs w:val="18"/>
          <w:highlight w:val="yellow"/>
        </w:rPr>
      </w:pPr>
      <w:r>
        <w:rPr>
          <w:rFonts w:ascii="Calibri" w:hAnsi="Calibri" w:cs="Arial"/>
          <w:iCs/>
          <w:sz w:val="22"/>
        </w:rPr>
        <w:t>El Comité de Licitación,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14:paraId="45928313" w14:textId="77777777" w:rsidR="001732F1" w:rsidRDefault="001732F1" w:rsidP="001732F1">
      <w:pPr>
        <w:tabs>
          <w:tab w:val="left" w:pos="567"/>
        </w:tabs>
        <w:ind w:left="709"/>
        <w:jc w:val="both"/>
        <w:rPr>
          <w:rFonts w:ascii="Calibri" w:hAnsi="Calibri" w:cs="Arial"/>
          <w:b/>
          <w:i/>
          <w:sz w:val="22"/>
          <w:szCs w:val="22"/>
        </w:rPr>
      </w:pP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r>
      <w:r>
        <w:rPr>
          <w:rFonts w:ascii="Calibri" w:hAnsi="Calibri" w:cs="Arial"/>
          <w:sz w:val="18"/>
          <w:szCs w:val="18"/>
        </w:rPr>
        <w:tab/>
        <w:t xml:space="preserve">         </w:t>
      </w:r>
      <w:r>
        <w:rPr>
          <w:rFonts w:ascii="Calibri" w:hAnsi="Calibri" w:cs="Arial"/>
          <w:b/>
          <w:i/>
          <w:sz w:val="22"/>
          <w:szCs w:val="22"/>
        </w:rPr>
        <w:t>PAMV * 30</w:t>
      </w:r>
    </w:p>
    <w:p w14:paraId="20BB58F4" w14:textId="77777777" w:rsidR="001732F1" w:rsidRDefault="001732F1" w:rsidP="001732F1">
      <w:pPr>
        <w:tabs>
          <w:tab w:val="left" w:pos="567"/>
        </w:tabs>
        <w:ind w:left="708"/>
        <w:jc w:val="center"/>
        <w:rPr>
          <w:rFonts w:ascii="Calibri" w:hAnsi="Calibri" w:cs="Arial"/>
          <w:b/>
          <w:i/>
          <w:sz w:val="16"/>
          <w:szCs w:val="16"/>
          <w:vertAlign w:val="superscript"/>
        </w:rPr>
      </w:pPr>
      <w:r>
        <w:rPr>
          <w:rFonts w:ascii="Calibri" w:hAnsi="Calibri" w:cs="Arial"/>
          <w:b/>
          <w:i/>
          <w:sz w:val="22"/>
          <w:szCs w:val="22"/>
        </w:rPr>
        <w:t>P</w:t>
      </w:r>
      <w:r>
        <w:rPr>
          <w:rFonts w:ascii="Calibri" w:hAnsi="Calibri" w:cs="Arial"/>
          <w:b/>
          <w:i/>
          <w:sz w:val="16"/>
          <w:szCs w:val="16"/>
        </w:rPr>
        <w:t xml:space="preserve">i = </w:t>
      </w:r>
      <w:r>
        <w:rPr>
          <w:rFonts w:ascii="Calibri" w:hAnsi="Calibri" w:cs="Arial"/>
          <w:b/>
          <w:i/>
          <w:sz w:val="16"/>
          <w:szCs w:val="16"/>
          <w:vertAlign w:val="superscript"/>
        </w:rPr>
        <w:t>_______________________</w:t>
      </w:r>
    </w:p>
    <w:p w14:paraId="4E505571" w14:textId="77777777" w:rsidR="001732F1" w:rsidRDefault="001732F1" w:rsidP="001732F1">
      <w:pPr>
        <w:tabs>
          <w:tab w:val="left" w:pos="567"/>
        </w:tabs>
        <w:ind w:left="708"/>
        <w:rPr>
          <w:rFonts w:ascii="Calibri" w:hAnsi="Calibri" w:cs="Arial"/>
          <w:b/>
          <w:i/>
          <w:sz w:val="16"/>
          <w:szCs w:val="16"/>
          <w:vertAlign w:val="subscript"/>
        </w:rPr>
      </w:pP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r>
      <w:r>
        <w:rPr>
          <w:rFonts w:ascii="Calibri" w:hAnsi="Calibri" w:cs="Arial"/>
          <w:b/>
          <w:i/>
          <w:sz w:val="22"/>
          <w:szCs w:val="22"/>
        </w:rPr>
        <w:tab/>
        <w:t xml:space="preserve">               </w:t>
      </w:r>
      <w:proofErr w:type="spellStart"/>
      <w:r>
        <w:rPr>
          <w:rFonts w:ascii="Calibri" w:hAnsi="Calibri" w:cs="Arial"/>
          <w:b/>
          <w:i/>
          <w:sz w:val="22"/>
          <w:szCs w:val="22"/>
        </w:rPr>
        <w:t>PA</w:t>
      </w:r>
      <w:r>
        <w:rPr>
          <w:rFonts w:ascii="Calibri" w:hAnsi="Calibri" w:cs="Arial"/>
          <w:b/>
          <w:i/>
          <w:sz w:val="22"/>
          <w:szCs w:val="22"/>
          <w:vertAlign w:val="subscript"/>
        </w:rPr>
        <w:t>i</w:t>
      </w:r>
      <w:proofErr w:type="spellEnd"/>
    </w:p>
    <w:p w14:paraId="7AEAB0DB" w14:textId="77777777" w:rsidR="001732F1" w:rsidRDefault="001732F1" w:rsidP="001732F1">
      <w:pPr>
        <w:ind w:left="1843"/>
        <w:jc w:val="both"/>
        <w:rPr>
          <w:rFonts w:ascii="Calibri" w:hAnsi="Calibri" w:cs="Arial"/>
          <w:sz w:val="18"/>
          <w:szCs w:val="18"/>
        </w:rPr>
      </w:pPr>
      <w:r>
        <w:rPr>
          <w:rFonts w:ascii="Calibri" w:hAnsi="Calibri" w:cs="Arial"/>
          <w:sz w:val="18"/>
          <w:szCs w:val="18"/>
        </w:rPr>
        <w:tab/>
        <w:t>Donde:</w:t>
      </w:r>
    </w:p>
    <w:p w14:paraId="188FB57A" w14:textId="369CBB1D" w:rsidR="001732F1" w:rsidRDefault="001732F1" w:rsidP="001732F1">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14:anchorId="2045D520" wp14:editId="615C8D11">
            <wp:extent cx="123825" cy="1333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14:anchorId="320DE9D8" wp14:editId="021E0884">
            <wp:extent cx="123825" cy="13335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t>Número de Propuestas admitidas</w:t>
      </w:r>
    </w:p>
    <w:p w14:paraId="5C31BCCB" w14:textId="381F4C55" w:rsidR="001732F1" w:rsidRDefault="001732F1" w:rsidP="001732F1">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14:anchorId="5AD0C64E" wp14:editId="61D4B48C">
            <wp:extent cx="95250" cy="1333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14:anchorId="16547914" wp14:editId="6CAC4AB2">
            <wp:extent cx="95250" cy="1333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ab/>
      </w: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14:anchorId="41B5A678" wp14:editId="6B08CB15">
            <wp:extent cx="514350" cy="1333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14:anchorId="70C017E4" wp14:editId="702192E9">
            <wp:extent cx="514350" cy="1333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4350" cy="133350"/>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p>
    <w:p w14:paraId="7B24AFC7" w14:textId="40756764" w:rsidR="001732F1" w:rsidRDefault="001732F1" w:rsidP="001732F1">
      <w:pPr>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14:anchorId="14617EEA" wp14:editId="0EE9F555">
            <wp:extent cx="114300" cy="14287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14:anchorId="7B4E9EDC" wp14:editId="3C9118B1">
            <wp:extent cx="114300" cy="14287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4287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t xml:space="preserve">Puntaje de la Evaluación del Costo o Propuesta Económica </w:t>
      </w:r>
      <w:proofErr w:type="gramStart"/>
      <w:r>
        <w:rPr>
          <w:rFonts w:ascii="Calibri" w:hAnsi="Calibri" w:cs="Arial"/>
          <w:sz w:val="18"/>
          <w:szCs w:val="18"/>
        </w:rPr>
        <w:t>del</w:t>
      </w:r>
      <w:proofErr w:type="gramEnd"/>
      <w:r>
        <w:rPr>
          <w:rFonts w:ascii="Calibri" w:hAnsi="Calibri" w:cs="Arial"/>
          <w:sz w:val="18"/>
          <w:szCs w:val="18"/>
        </w:rPr>
        <w:t xml:space="preserve"> Proponente i  </w:t>
      </w:r>
    </w:p>
    <w:p w14:paraId="4978650C" w14:textId="158C1B86" w:rsidR="001732F1" w:rsidRDefault="001732F1" w:rsidP="001732F1">
      <w:pPr>
        <w:tabs>
          <w:tab w:val="left" w:pos="2552"/>
        </w:tabs>
        <w:ind w:left="2835" w:hanging="708"/>
        <w:jc w:val="both"/>
        <w:rPr>
          <w:rFonts w:ascii="Calibri" w:hAnsi="Calibri" w:cs="Arial"/>
          <w:sz w:val="18"/>
          <w:szCs w:val="18"/>
        </w:rPr>
      </w:pP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14:anchorId="1231658C" wp14:editId="2BDE9879">
            <wp:extent cx="200025" cy="14287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separate"/>
      </w:r>
      <w:r>
        <w:rPr>
          <w:rFonts w:ascii="Calibri" w:hAnsi="Calibri"/>
          <w:noProof/>
          <w:lang w:val="es-BO" w:eastAsia="es-BO"/>
        </w:rPr>
        <w:drawing>
          <wp:inline distT="0" distB="0" distL="0" distR="0" wp14:anchorId="0C1156A6" wp14:editId="1F067F9D">
            <wp:extent cx="200025" cy="1428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0025" cy="142875"/>
                    </a:xfrm>
                    <a:prstGeom prst="rect">
                      <a:avLst/>
                    </a:prstGeom>
                    <a:noFill/>
                    <a:ln>
                      <a:noFill/>
                    </a:ln>
                  </pic:spPr>
                </pic:pic>
              </a:graphicData>
            </a:graphic>
          </wp:inline>
        </w:drawing>
      </w:r>
      <w:r>
        <w:rPr>
          <w:rFonts w:ascii="Calibri" w:hAnsi="Calibri" w:cs="Arial"/>
          <w:sz w:val="18"/>
          <w:szCs w:val="18"/>
        </w:rPr>
        <w:fldChar w:fldCharType="end"/>
      </w:r>
      <w:r>
        <w:rPr>
          <w:rFonts w:ascii="Calibri" w:hAnsi="Calibri" w:cs="Arial"/>
          <w:sz w:val="18"/>
          <w:szCs w:val="18"/>
        </w:rPr>
        <w:t xml:space="preserve"> </w:t>
      </w:r>
      <w:r>
        <w:rPr>
          <w:rFonts w:ascii="Calibri" w:hAnsi="Calibri" w:cs="Arial"/>
          <w:sz w:val="18"/>
          <w:szCs w:val="18"/>
        </w:rPr>
        <w:tab/>
      </w:r>
      <w:r>
        <w:rPr>
          <w:rFonts w:ascii="Calibri" w:hAnsi="Calibri" w:cs="Arial"/>
          <w:sz w:val="18"/>
          <w:szCs w:val="18"/>
        </w:rPr>
        <w:tab/>
        <w:t xml:space="preserve">Propuesta Ajustada del Proponente i  </w:t>
      </w:r>
    </w:p>
    <w:p w14:paraId="2AC94BA9" w14:textId="099D11B4" w:rsidR="001732F1" w:rsidRDefault="001732F1" w:rsidP="001732F1">
      <w:pPr>
        <w:pStyle w:val="Prrafodelista"/>
        <w:shd w:val="clear" w:color="auto" w:fill="FFFFFF"/>
        <w:tabs>
          <w:tab w:val="left" w:pos="284"/>
        </w:tabs>
        <w:ind w:left="0"/>
        <w:jc w:val="center"/>
        <w:rPr>
          <w:rFonts w:ascii="Calibri" w:hAnsi="Calibri" w:cs="Arial"/>
          <w:b/>
          <w:sz w:val="22"/>
          <w:u w:val="single"/>
        </w:rPr>
      </w:pPr>
      <w:r>
        <w:rPr>
          <w:rFonts w:ascii="Calibri" w:hAnsi="Calibri"/>
          <w:noProof/>
          <w:lang w:val="es-BO" w:eastAsia="es-BO"/>
        </w:rPr>
        <w:drawing>
          <wp:inline distT="0" distB="0" distL="0" distR="0" wp14:anchorId="1035C6EB" wp14:editId="3279E6EE">
            <wp:extent cx="371475" cy="13335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Pr>
          <w:rFonts w:ascii="Calibri" w:hAnsi="Calibri" w:cs="Arial"/>
          <w:sz w:val="18"/>
          <w:szCs w:val="18"/>
        </w:rPr>
        <w:fldChar w:fldCharType="begin"/>
      </w:r>
      <w:r>
        <w:rPr>
          <w:rFonts w:ascii="Calibri" w:hAnsi="Calibri" w:cs="Arial"/>
          <w:sz w:val="18"/>
          <w:szCs w:val="18"/>
        </w:rPr>
        <w:instrText xml:space="preserve"> QUOTE </w:instrText>
      </w:r>
      <w:r>
        <w:rPr>
          <w:rFonts w:ascii="Calibri" w:hAnsi="Calibri"/>
          <w:noProof/>
          <w:lang w:val="es-BO" w:eastAsia="es-BO"/>
        </w:rPr>
        <w:drawing>
          <wp:inline distT="0" distB="0" distL="0" distR="0" wp14:anchorId="7A1CEA14" wp14:editId="46BC81CA">
            <wp:extent cx="371475" cy="1333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71475" cy="133350"/>
                    </a:xfrm>
                    <a:prstGeom prst="rect">
                      <a:avLst/>
                    </a:prstGeom>
                    <a:noFill/>
                    <a:ln>
                      <a:noFill/>
                    </a:ln>
                  </pic:spPr>
                </pic:pic>
              </a:graphicData>
            </a:graphic>
          </wp:inline>
        </w:drawing>
      </w:r>
      <w:r>
        <w:rPr>
          <w:rFonts w:ascii="Calibri" w:hAnsi="Calibri" w:cs="Arial"/>
          <w:sz w:val="18"/>
          <w:szCs w:val="18"/>
        </w:rPr>
        <w:instrText xml:space="preserve"> </w:instrText>
      </w:r>
      <w:r>
        <w:rPr>
          <w:rFonts w:ascii="Calibri" w:hAnsi="Calibri" w:cs="Arial"/>
          <w:sz w:val="18"/>
          <w:szCs w:val="18"/>
        </w:rPr>
        <w:fldChar w:fldCharType="end"/>
      </w:r>
      <w:r>
        <w:rPr>
          <w:rFonts w:ascii="Calibri" w:hAnsi="Calibri" w:cs="Arial"/>
          <w:sz w:val="18"/>
          <w:szCs w:val="18"/>
        </w:rPr>
        <w:tab/>
        <w:t>Propuesta Ajustada de Menor Valor</w:t>
      </w:r>
    </w:p>
    <w:p w14:paraId="0952F3A6" w14:textId="1479B454" w:rsidR="00F119DA" w:rsidRDefault="00F119DA" w:rsidP="00B37050">
      <w:pPr>
        <w:tabs>
          <w:tab w:val="left" w:pos="4002"/>
        </w:tabs>
        <w:ind w:left="426"/>
        <w:jc w:val="both"/>
        <w:rPr>
          <w:rFonts w:asciiTheme="minorHAnsi" w:hAnsiTheme="minorHAnsi" w:cstheme="minorHAnsi"/>
          <w:b/>
          <w:color w:val="000000"/>
          <w:sz w:val="22"/>
          <w:szCs w:val="22"/>
        </w:rPr>
      </w:pPr>
    </w:p>
    <w:p w14:paraId="798C2AFD" w14:textId="77777777" w:rsidR="00EE1216" w:rsidRDefault="00EE1216" w:rsidP="00B37050">
      <w:pPr>
        <w:tabs>
          <w:tab w:val="left" w:pos="4002"/>
        </w:tabs>
        <w:ind w:left="426"/>
        <w:jc w:val="both"/>
        <w:rPr>
          <w:rFonts w:asciiTheme="minorHAnsi" w:hAnsiTheme="minorHAnsi" w:cstheme="minorHAnsi"/>
          <w:b/>
          <w:color w:val="000000"/>
          <w:sz w:val="22"/>
          <w:szCs w:val="22"/>
        </w:rPr>
      </w:pPr>
    </w:p>
    <w:p w14:paraId="115A14D0" w14:textId="77777777" w:rsidR="00EE1216" w:rsidRDefault="00EE1216" w:rsidP="00B37050">
      <w:pPr>
        <w:tabs>
          <w:tab w:val="left" w:pos="4002"/>
        </w:tabs>
        <w:ind w:left="426"/>
        <w:jc w:val="both"/>
        <w:rPr>
          <w:rFonts w:asciiTheme="minorHAnsi" w:hAnsiTheme="minorHAnsi" w:cstheme="minorHAnsi"/>
          <w:b/>
          <w:color w:val="000000"/>
          <w:sz w:val="22"/>
          <w:szCs w:val="22"/>
        </w:rPr>
      </w:pPr>
    </w:p>
    <w:p w14:paraId="47DD2E6D" w14:textId="77777777" w:rsidR="00EE1216" w:rsidRDefault="00EE1216" w:rsidP="00B37050">
      <w:pPr>
        <w:tabs>
          <w:tab w:val="left" w:pos="4002"/>
        </w:tabs>
        <w:ind w:left="426"/>
        <w:jc w:val="both"/>
        <w:rPr>
          <w:rFonts w:asciiTheme="minorHAnsi" w:hAnsiTheme="minorHAnsi" w:cstheme="minorHAnsi"/>
          <w:b/>
          <w:color w:val="000000"/>
          <w:sz w:val="22"/>
          <w:szCs w:val="22"/>
        </w:rPr>
      </w:pPr>
    </w:p>
    <w:p w14:paraId="5438B2F5" w14:textId="77777777" w:rsidR="00632D7A" w:rsidRDefault="00632D7A" w:rsidP="00B37050">
      <w:pPr>
        <w:tabs>
          <w:tab w:val="left" w:pos="4002"/>
        </w:tabs>
        <w:ind w:left="426"/>
        <w:jc w:val="both"/>
        <w:rPr>
          <w:rFonts w:asciiTheme="minorHAnsi" w:hAnsiTheme="minorHAnsi" w:cstheme="minorHAnsi"/>
          <w:b/>
          <w:color w:val="000000"/>
          <w:sz w:val="22"/>
          <w:szCs w:val="22"/>
        </w:rPr>
      </w:pPr>
    </w:p>
    <w:p w14:paraId="1E3647F5" w14:textId="77777777" w:rsidR="00632D7A" w:rsidRDefault="00632D7A" w:rsidP="00B37050">
      <w:pPr>
        <w:tabs>
          <w:tab w:val="left" w:pos="4002"/>
        </w:tabs>
        <w:ind w:left="426"/>
        <w:jc w:val="both"/>
        <w:rPr>
          <w:rFonts w:asciiTheme="minorHAnsi" w:hAnsiTheme="minorHAnsi" w:cstheme="minorHAnsi"/>
          <w:b/>
          <w:color w:val="000000"/>
          <w:sz w:val="22"/>
          <w:szCs w:val="22"/>
        </w:rPr>
      </w:pPr>
    </w:p>
    <w:p w14:paraId="23734B83" w14:textId="77777777" w:rsidR="00632D7A" w:rsidRDefault="00632D7A" w:rsidP="00B37050">
      <w:pPr>
        <w:tabs>
          <w:tab w:val="left" w:pos="4002"/>
        </w:tabs>
        <w:ind w:left="426"/>
        <w:jc w:val="both"/>
        <w:rPr>
          <w:rFonts w:asciiTheme="minorHAnsi" w:hAnsiTheme="minorHAnsi" w:cstheme="minorHAnsi"/>
          <w:b/>
          <w:color w:val="000000"/>
          <w:sz w:val="22"/>
          <w:szCs w:val="22"/>
        </w:rPr>
      </w:pPr>
    </w:p>
    <w:p w14:paraId="19249B56" w14:textId="77777777" w:rsidR="00632D7A" w:rsidRDefault="00632D7A" w:rsidP="00B37050">
      <w:pPr>
        <w:tabs>
          <w:tab w:val="left" w:pos="4002"/>
        </w:tabs>
        <w:ind w:left="426"/>
        <w:jc w:val="both"/>
        <w:rPr>
          <w:rFonts w:asciiTheme="minorHAnsi" w:hAnsiTheme="minorHAnsi" w:cstheme="minorHAnsi"/>
          <w:b/>
          <w:color w:val="000000"/>
          <w:sz w:val="22"/>
          <w:szCs w:val="22"/>
        </w:rPr>
      </w:pPr>
    </w:p>
    <w:p w14:paraId="2C67F54E" w14:textId="77777777" w:rsidR="00632D7A" w:rsidRDefault="00632D7A" w:rsidP="00B37050">
      <w:pPr>
        <w:tabs>
          <w:tab w:val="left" w:pos="4002"/>
        </w:tabs>
        <w:ind w:left="426"/>
        <w:jc w:val="both"/>
        <w:rPr>
          <w:rFonts w:asciiTheme="minorHAnsi" w:hAnsiTheme="minorHAnsi" w:cstheme="minorHAnsi"/>
          <w:b/>
          <w:color w:val="000000"/>
          <w:sz w:val="22"/>
          <w:szCs w:val="22"/>
        </w:rPr>
      </w:pPr>
    </w:p>
    <w:p w14:paraId="2B3A7A9E" w14:textId="77777777" w:rsidR="00632D7A" w:rsidRDefault="00632D7A" w:rsidP="00B37050">
      <w:pPr>
        <w:tabs>
          <w:tab w:val="left" w:pos="4002"/>
        </w:tabs>
        <w:ind w:left="426"/>
        <w:jc w:val="both"/>
        <w:rPr>
          <w:rFonts w:asciiTheme="minorHAnsi" w:hAnsiTheme="minorHAnsi" w:cstheme="minorHAnsi"/>
          <w:b/>
          <w:color w:val="000000"/>
          <w:sz w:val="22"/>
          <w:szCs w:val="22"/>
        </w:rPr>
      </w:pPr>
    </w:p>
    <w:p w14:paraId="7D7ECB99" w14:textId="77777777" w:rsidR="00632D7A" w:rsidRDefault="00632D7A" w:rsidP="00B37050">
      <w:pPr>
        <w:tabs>
          <w:tab w:val="left" w:pos="4002"/>
        </w:tabs>
        <w:ind w:left="426"/>
        <w:jc w:val="both"/>
        <w:rPr>
          <w:rFonts w:asciiTheme="minorHAnsi" w:hAnsiTheme="minorHAnsi" w:cstheme="minorHAnsi"/>
          <w:b/>
          <w:color w:val="000000"/>
          <w:sz w:val="22"/>
          <w:szCs w:val="22"/>
        </w:rPr>
      </w:pPr>
    </w:p>
    <w:p w14:paraId="0455A260" w14:textId="77777777" w:rsidR="00632D7A" w:rsidRDefault="00632D7A" w:rsidP="00B37050">
      <w:pPr>
        <w:tabs>
          <w:tab w:val="left" w:pos="4002"/>
        </w:tabs>
        <w:ind w:left="426"/>
        <w:jc w:val="both"/>
        <w:rPr>
          <w:rFonts w:asciiTheme="minorHAnsi" w:hAnsiTheme="minorHAnsi" w:cstheme="minorHAnsi"/>
          <w:b/>
          <w:color w:val="000000"/>
          <w:sz w:val="22"/>
          <w:szCs w:val="22"/>
        </w:rPr>
      </w:pPr>
    </w:p>
    <w:p w14:paraId="6442DEAA" w14:textId="77777777" w:rsidR="00632D7A" w:rsidRDefault="00632D7A" w:rsidP="00B37050">
      <w:pPr>
        <w:tabs>
          <w:tab w:val="left" w:pos="4002"/>
        </w:tabs>
        <w:ind w:left="426"/>
        <w:jc w:val="both"/>
        <w:rPr>
          <w:rFonts w:asciiTheme="minorHAnsi" w:hAnsiTheme="minorHAnsi" w:cstheme="minorHAnsi"/>
          <w:b/>
          <w:color w:val="000000"/>
          <w:sz w:val="22"/>
          <w:szCs w:val="22"/>
        </w:rPr>
      </w:pPr>
    </w:p>
    <w:p w14:paraId="74651CE3" w14:textId="77777777" w:rsidR="00632D7A" w:rsidRDefault="00632D7A" w:rsidP="00B37050">
      <w:pPr>
        <w:tabs>
          <w:tab w:val="left" w:pos="4002"/>
        </w:tabs>
        <w:ind w:left="426"/>
        <w:jc w:val="both"/>
        <w:rPr>
          <w:rFonts w:asciiTheme="minorHAnsi" w:hAnsiTheme="minorHAnsi" w:cstheme="minorHAnsi"/>
          <w:b/>
          <w:color w:val="000000"/>
          <w:sz w:val="22"/>
          <w:szCs w:val="22"/>
        </w:rPr>
      </w:pPr>
    </w:p>
    <w:p w14:paraId="66121757" w14:textId="77777777" w:rsidR="00632D7A" w:rsidRDefault="00632D7A" w:rsidP="00B37050">
      <w:pPr>
        <w:tabs>
          <w:tab w:val="left" w:pos="4002"/>
        </w:tabs>
        <w:ind w:left="426"/>
        <w:jc w:val="both"/>
        <w:rPr>
          <w:rFonts w:asciiTheme="minorHAnsi" w:hAnsiTheme="minorHAnsi" w:cstheme="minorHAnsi"/>
          <w:b/>
          <w:color w:val="000000"/>
          <w:sz w:val="22"/>
          <w:szCs w:val="22"/>
        </w:rPr>
      </w:pPr>
    </w:p>
    <w:p w14:paraId="5F164D94" w14:textId="77777777" w:rsidR="00632D7A" w:rsidRDefault="00632D7A" w:rsidP="00B37050">
      <w:pPr>
        <w:tabs>
          <w:tab w:val="left" w:pos="4002"/>
        </w:tabs>
        <w:ind w:left="426"/>
        <w:jc w:val="both"/>
        <w:rPr>
          <w:rFonts w:asciiTheme="minorHAnsi" w:hAnsiTheme="minorHAnsi" w:cstheme="minorHAnsi"/>
          <w:b/>
          <w:color w:val="000000"/>
          <w:sz w:val="22"/>
          <w:szCs w:val="22"/>
        </w:rPr>
      </w:pPr>
    </w:p>
    <w:p w14:paraId="75AB12F6" w14:textId="77777777" w:rsidR="00632D7A" w:rsidRDefault="00632D7A" w:rsidP="00B37050">
      <w:pPr>
        <w:tabs>
          <w:tab w:val="left" w:pos="4002"/>
        </w:tabs>
        <w:ind w:left="426"/>
        <w:jc w:val="both"/>
        <w:rPr>
          <w:rFonts w:asciiTheme="minorHAnsi" w:hAnsiTheme="minorHAnsi" w:cstheme="minorHAnsi"/>
          <w:b/>
          <w:color w:val="000000"/>
          <w:sz w:val="22"/>
          <w:szCs w:val="22"/>
        </w:rPr>
      </w:pPr>
    </w:p>
    <w:p w14:paraId="3F034C4C" w14:textId="77777777" w:rsidR="00632D7A" w:rsidRDefault="00632D7A" w:rsidP="00B37050">
      <w:pPr>
        <w:tabs>
          <w:tab w:val="left" w:pos="4002"/>
        </w:tabs>
        <w:ind w:left="426"/>
        <w:jc w:val="both"/>
        <w:rPr>
          <w:rFonts w:asciiTheme="minorHAnsi" w:hAnsiTheme="minorHAnsi" w:cstheme="minorHAnsi"/>
          <w:b/>
          <w:color w:val="000000"/>
          <w:sz w:val="22"/>
          <w:szCs w:val="22"/>
        </w:rPr>
      </w:pPr>
    </w:p>
    <w:p w14:paraId="7C92CCDB" w14:textId="77777777" w:rsidR="00632D7A" w:rsidRDefault="00632D7A" w:rsidP="00B37050">
      <w:pPr>
        <w:tabs>
          <w:tab w:val="left" w:pos="4002"/>
        </w:tabs>
        <w:ind w:left="426"/>
        <w:jc w:val="both"/>
        <w:rPr>
          <w:rFonts w:asciiTheme="minorHAnsi" w:hAnsiTheme="minorHAnsi" w:cstheme="minorHAnsi"/>
          <w:b/>
          <w:color w:val="000000"/>
          <w:sz w:val="22"/>
          <w:szCs w:val="22"/>
        </w:rPr>
      </w:pPr>
    </w:p>
    <w:p w14:paraId="26C9F82E" w14:textId="77777777" w:rsidR="00632D7A" w:rsidRDefault="00632D7A" w:rsidP="00B37050">
      <w:pPr>
        <w:tabs>
          <w:tab w:val="left" w:pos="4002"/>
        </w:tabs>
        <w:ind w:left="426"/>
        <w:jc w:val="both"/>
        <w:rPr>
          <w:rFonts w:asciiTheme="minorHAnsi" w:hAnsiTheme="minorHAnsi" w:cstheme="minorHAnsi"/>
          <w:b/>
          <w:color w:val="000000"/>
          <w:sz w:val="22"/>
          <w:szCs w:val="22"/>
        </w:rPr>
      </w:pPr>
    </w:p>
    <w:p w14:paraId="2D42B1B0" w14:textId="77777777" w:rsidR="00632D7A" w:rsidRDefault="00632D7A" w:rsidP="00B37050">
      <w:pPr>
        <w:tabs>
          <w:tab w:val="left" w:pos="4002"/>
        </w:tabs>
        <w:ind w:left="426"/>
        <w:jc w:val="both"/>
        <w:rPr>
          <w:rFonts w:asciiTheme="minorHAnsi" w:hAnsiTheme="minorHAnsi" w:cstheme="minorHAnsi"/>
          <w:b/>
          <w:color w:val="000000"/>
          <w:sz w:val="22"/>
          <w:szCs w:val="22"/>
        </w:rPr>
      </w:pPr>
    </w:p>
    <w:p w14:paraId="72A77085" w14:textId="77777777" w:rsidR="00632D7A" w:rsidRDefault="00632D7A" w:rsidP="00B37050">
      <w:pPr>
        <w:tabs>
          <w:tab w:val="left" w:pos="4002"/>
        </w:tabs>
        <w:ind w:left="426"/>
        <w:jc w:val="both"/>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D21565">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D21565">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D21565">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D21565">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D2156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D2156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D2156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045FF02" w14:textId="35C31DA1" w:rsidR="004A11B1" w:rsidRPr="00AB0118" w:rsidRDefault="000A2BD2" w:rsidP="00D21565">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6CE60C6B" w14:textId="77777777" w:rsidR="00EA3D01" w:rsidRPr="00552079" w:rsidRDefault="00EA3D01" w:rsidP="00D2156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0776453" w14:textId="77777777" w:rsidR="00EA3D01" w:rsidRPr="00552079" w:rsidRDefault="00EA3D01" w:rsidP="00D2156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0F509CF2" w14:textId="77777777" w:rsidR="00EA3D01" w:rsidRDefault="00EA3D01" w:rsidP="00D2156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22A1ACC2" w14:textId="77777777" w:rsidR="00EA3D01" w:rsidRDefault="00EA3D01" w:rsidP="00D2156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6D54D6" w14:textId="77777777" w:rsidR="00EA3D01" w:rsidRPr="00552079" w:rsidRDefault="00EA3D01" w:rsidP="00D21565">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552079" w:rsidRDefault="00EA3D01" w:rsidP="00D21565">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D21565">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D21565">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Pr="004F7283" w:rsidRDefault="000A2BD2" w:rsidP="00D21565">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w:t>
      </w:r>
      <w:r w:rsidRPr="00EA3D01">
        <w:rPr>
          <w:rFonts w:asciiTheme="minorHAnsi" w:hAnsiTheme="minorHAnsi" w:cstheme="minorHAnsi"/>
          <w:sz w:val="22"/>
          <w:szCs w:val="22"/>
        </w:rPr>
        <w:t xml:space="preserve">Propuesta (Cuando ésta sea solicitada); </w:t>
      </w:r>
      <w:r w:rsidRPr="004F7283">
        <w:rPr>
          <w:rFonts w:asciiTheme="minorHAnsi" w:hAnsiTheme="minorHAnsi" w:cstheme="minorHAnsi"/>
          <w:color w:val="000000" w:themeColor="text1"/>
          <w:sz w:val="22"/>
          <w:szCs w:val="22"/>
        </w:rPr>
        <w:t xml:space="preserve">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D21565">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77777777" w:rsidR="000A2BD2" w:rsidRPr="00552079" w:rsidRDefault="000A2BD2" w:rsidP="00D2156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Pr="00552079">
        <w:rPr>
          <w:rFonts w:asciiTheme="minorHAnsi" w:hAnsiTheme="minorHAnsi" w:cstheme="minorHAnsi"/>
          <w:sz w:val="22"/>
          <w:szCs w:val="22"/>
        </w:rPr>
        <w:t>.</w:t>
      </w:r>
    </w:p>
    <w:p w14:paraId="40AC1EAA" w14:textId="77777777" w:rsidR="000A2BD2" w:rsidRPr="00552079" w:rsidRDefault="000A2BD2" w:rsidP="00D2156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5DF41E21" w14:textId="77777777" w:rsidR="002F6DD4" w:rsidRDefault="002F6DD4" w:rsidP="002F6DD4">
      <w:pPr>
        <w:ind w:left="708"/>
        <w:jc w:val="both"/>
        <w:rPr>
          <w:rFonts w:asciiTheme="minorHAnsi" w:hAnsiTheme="minorHAnsi" w:cstheme="minorHAnsi"/>
          <w:sz w:val="22"/>
          <w:szCs w:val="22"/>
        </w:rPr>
      </w:pPr>
    </w:p>
    <w:p w14:paraId="5022B12E" w14:textId="77777777" w:rsidR="002F6DD4" w:rsidRPr="00F07C0B" w:rsidRDefault="002F6DD4" w:rsidP="002F6DD4">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D21565">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D2156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D21565">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D21565">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D21565">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05C450BF" w14:textId="77777777" w:rsidR="00EA3D01" w:rsidRPr="00552079" w:rsidRDefault="00EA3D01" w:rsidP="00D2156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575A58F9" w14:textId="77777777" w:rsidR="00EA3D01" w:rsidRPr="00552079" w:rsidRDefault="00EA3D01" w:rsidP="00D2156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40141B07" w14:textId="77777777" w:rsidR="00EA3D01" w:rsidRDefault="00EA3D01" w:rsidP="00D21565">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E5DBBD3" w14:textId="77777777" w:rsidR="00EA3D01" w:rsidRDefault="00EA3D01" w:rsidP="00D2156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CFB7727" w14:textId="77777777" w:rsidR="00EA3D01" w:rsidRDefault="00EA3D01" w:rsidP="00D21565">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6616E36A" w14:textId="77777777" w:rsidR="00EA3D01" w:rsidRPr="00414F4B" w:rsidRDefault="00EA3D01" w:rsidP="00D21565">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D2156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lastRenderedPageBreak/>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D2156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68B9E9B1" w:rsidR="00910C38" w:rsidRPr="002B564A" w:rsidRDefault="00910C38" w:rsidP="00632D7A">
      <w:pPr>
        <w:pStyle w:val="Normal2"/>
        <w:tabs>
          <w:tab w:val="left" w:pos="2835"/>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632D7A">
        <w:rPr>
          <w:rFonts w:asciiTheme="minorHAnsi" w:hAnsiTheme="minorHAnsi" w:cstheme="minorHAnsi"/>
          <w:sz w:val="22"/>
          <w:szCs w:val="22"/>
          <w:lang w:val="es-BO"/>
        </w:rPr>
        <w:t>: GERENTE DE     SUPERVISION.</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C03E9EB" w14:textId="3E9F914A" w:rsidR="00632D7A" w:rsidRPr="002B564A" w:rsidRDefault="00632D7A" w:rsidP="00632D7A">
      <w:pPr>
        <w:pStyle w:val="Normal2"/>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 ESPECIALISTA ELECTROMECANICO</w:t>
      </w:r>
    </w:p>
    <w:p w14:paraId="03B619AE" w14:textId="77777777" w:rsidR="00632D7A" w:rsidRDefault="00632D7A" w:rsidP="00910C38">
      <w:pPr>
        <w:pStyle w:val="Normal2"/>
        <w:tabs>
          <w:tab w:val="left" w:pos="1701"/>
        </w:tabs>
        <w:ind w:left="1417"/>
        <w:rPr>
          <w:rFonts w:asciiTheme="minorHAnsi" w:hAnsiTheme="minorHAnsi" w:cstheme="minorHAnsi"/>
          <w:sz w:val="22"/>
          <w:szCs w:val="22"/>
          <w:lang w:val="es-BO"/>
        </w:rPr>
      </w:pPr>
    </w:p>
    <w:p w14:paraId="31870F1A" w14:textId="0FDDFEB5"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4645ED">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152F3927" w14:textId="77777777" w:rsidR="00B86DF4" w:rsidRDefault="00B86DF4" w:rsidP="001653E0">
      <w:pPr>
        <w:tabs>
          <w:tab w:val="left" w:pos="5025"/>
        </w:tabs>
        <w:ind w:left="709"/>
        <w:rPr>
          <w:rFonts w:asciiTheme="minorHAnsi" w:hAnsiTheme="minorHAnsi" w:cstheme="minorHAnsi"/>
          <w:b/>
          <w:color w:val="FF0000"/>
          <w:sz w:val="22"/>
          <w:szCs w:val="22"/>
        </w:rPr>
      </w:pPr>
    </w:p>
    <w:p w14:paraId="19547804" w14:textId="77777777" w:rsidR="001732F1" w:rsidRDefault="001732F1" w:rsidP="001653E0">
      <w:pPr>
        <w:tabs>
          <w:tab w:val="left" w:pos="5025"/>
        </w:tabs>
        <w:ind w:left="709"/>
        <w:rPr>
          <w:rFonts w:asciiTheme="minorHAnsi" w:hAnsiTheme="minorHAnsi" w:cstheme="minorHAnsi"/>
          <w:b/>
          <w:color w:val="FF0000"/>
          <w:sz w:val="22"/>
          <w:szCs w:val="22"/>
        </w:rPr>
      </w:pPr>
    </w:p>
    <w:p w14:paraId="588CF2B7" w14:textId="77777777" w:rsidR="001732F1" w:rsidRDefault="001732F1" w:rsidP="001653E0">
      <w:pPr>
        <w:tabs>
          <w:tab w:val="left" w:pos="5025"/>
        </w:tabs>
        <w:ind w:left="709"/>
        <w:rPr>
          <w:rFonts w:asciiTheme="minorHAnsi" w:hAnsiTheme="minorHAnsi" w:cstheme="minorHAnsi"/>
          <w:b/>
          <w:color w:val="FF0000"/>
          <w:sz w:val="22"/>
          <w:szCs w:val="22"/>
        </w:rPr>
      </w:pPr>
    </w:p>
    <w:p w14:paraId="32483857" w14:textId="77777777" w:rsidR="001732F1" w:rsidRDefault="001732F1" w:rsidP="001653E0">
      <w:pPr>
        <w:tabs>
          <w:tab w:val="left" w:pos="5025"/>
        </w:tabs>
        <w:ind w:left="709"/>
        <w:rPr>
          <w:rFonts w:asciiTheme="minorHAnsi" w:hAnsiTheme="minorHAnsi" w:cstheme="minorHAnsi"/>
          <w:b/>
          <w:color w:val="FF0000"/>
          <w:sz w:val="22"/>
          <w:szCs w:val="22"/>
        </w:rPr>
      </w:pPr>
    </w:p>
    <w:p w14:paraId="17A61DA0" w14:textId="77777777" w:rsidR="001732F1" w:rsidRDefault="001732F1" w:rsidP="001653E0">
      <w:pPr>
        <w:tabs>
          <w:tab w:val="left" w:pos="5025"/>
        </w:tabs>
        <w:ind w:left="709"/>
        <w:rPr>
          <w:rFonts w:asciiTheme="minorHAnsi" w:hAnsiTheme="minorHAnsi" w:cstheme="minorHAnsi"/>
          <w:b/>
          <w:color w:val="FF0000"/>
          <w:sz w:val="22"/>
          <w:szCs w:val="22"/>
        </w:rPr>
      </w:pPr>
    </w:p>
    <w:p w14:paraId="5ACB498E" w14:textId="77777777" w:rsidR="001732F1" w:rsidRDefault="001732F1" w:rsidP="001653E0">
      <w:pPr>
        <w:tabs>
          <w:tab w:val="left" w:pos="5025"/>
        </w:tabs>
        <w:ind w:left="709"/>
        <w:rPr>
          <w:rFonts w:asciiTheme="minorHAnsi" w:hAnsiTheme="minorHAnsi" w:cstheme="minorHAnsi"/>
          <w:b/>
          <w:color w:val="FF0000"/>
          <w:sz w:val="22"/>
          <w:szCs w:val="22"/>
        </w:rPr>
      </w:pPr>
    </w:p>
    <w:p w14:paraId="271EEFA2" w14:textId="77777777" w:rsidR="00D625D9" w:rsidRDefault="00D625D9" w:rsidP="001653E0">
      <w:pPr>
        <w:tabs>
          <w:tab w:val="left" w:pos="5025"/>
        </w:tabs>
        <w:ind w:left="709"/>
        <w:rPr>
          <w:rFonts w:asciiTheme="minorHAnsi" w:hAnsiTheme="minorHAnsi" w:cstheme="minorHAnsi"/>
          <w:b/>
          <w:color w:val="FF0000"/>
          <w:sz w:val="22"/>
          <w:szCs w:val="22"/>
        </w:rPr>
      </w:pPr>
    </w:p>
    <w:p w14:paraId="68DBDFC2" w14:textId="77777777" w:rsidR="00D625D9" w:rsidRDefault="00D625D9" w:rsidP="001653E0">
      <w:pPr>
        <w:tabs>
          <w:tab w:val="left" w:pos="5025"/>
        </w:tabs>
        <w:ind w:left="709"/>
        <w:rPr>
          <w:rFonts w:asciiTheme="minorHAnsi" w:hAnsiTheme="minorHAnsi" w:cstheme="minorHAnsi"/>
          <w:b/>
          <w:color w:val="FF0000"/>
          <w:sz w:val="22"/>
          <w:szCs w:val="22"/>
        </w:rPr>
      </w:pPr>
    </w:p>
    <w:p w14:paraId="5624015F" w14:textId="77777777" w:rsidR="00D625D9" w:rsidRDefault="00D625D9" w:rsidP="001653E0">
      <w:pPr>
        <w:tabs>
          <w:tab w:val="left" w:pos="5025"/>
        </w:tabs>
        <w:ind w:left="709"/>
        <w:rPr>
          <w:rFonts w:asciiTheme="minorHAnsi" w:hAnsiTheme="minorHAnsi" w:cstheme="minorHAnsi"/>
          <w:b/>
          <w:color w:val="FF0000"/>
          <w:sz w:val="22"/>
          <w:szCs w:val="22"/>
        </w:rPr>
      </w:pPr>
    </w:p>
    <w:p w14:paraId="3E5588EE" w14:textId="77777777" w:rsidR="00D625D9" w:rsidRDefault="00D625D9" w:rsidP="001653E0">
      <w:pPr>
        <w:tabs>
          <w:tab w:val="left" w:pos="5025"/>
        </w:tabs>
        <w:ind w:left="709"/>
        <w:rPr>
          <w:rFonts w:asciiTheme="minorHAnsi" w:hAnsiTheme="minorHAnsi" w:cstheme="minorHAnsi"/>
          <w:b/>
          <w:color w:val="FF0000"/>
          <w:sz w:val="22"/>
          <w:szCs w:val="22"/>
        </w:rPr>
      </w:pPr>
    </w:p>
    <w:p w14:paraId="7272F01E" w14:textId="77777777" w:rsidR="00D625D9" w:rsidRDefault="00D625D9" w:rsidP="001653E0">
      <w:pPr>
        <w:tabs>
          <w:tab w:val="left" w:pos="5025"/>
        </w:tabs>
        <w:ind w:left="709"/>
        <w:rPr>
          <w:rFonts w:asciiTheme="minorHAnsi" w:hAnsiTheme="minorHAnsi" w:cstheme="minorHAnsi"/>
          <w:b/>
          <w:color w:val="FF0000"/>
          <w:sz w:val="22"/>
          <w:szCs w:val="22"/>
        </w:rPr>
      </w:pPr>
    </w:p>
    <w:p w14:paraId="3E72B10D" w14:textId="77777777" w:rsidR="00D625D9" w:rsidRDefault="00D625D9" w:rsidP="001653E0">
      <w:pPr>
        <w:tabs>
          <w:tab w:val="left" w:pos="5025"/>
        </w:tabs>
        <w:ind w:left="709"/>
        <w:rPr>
          <w:rFonts w:asciiTheme="minorHAnsi" w:hAnsiTheme="minorHAnsi" w:cstheme="minorHAnsi"/>
          <w:b/>
          <w:color w:val="FF0000"/>
          <w:sz w:val="22"/>
          <w:szCs w:val="22"/>
        </w:rPr>
      </w:pPr>
    </w:p>
    <w:p w14:paraId="50FF06D4" w14:textId="77777777" w:rsidR="00D625D9" w:rsidRDefault="00D625D9" w:rsidP="001653E0">
      <w:pPr>
        <w:tabs>
          <w:tab w:val="left" w:pos="5025"/>
        </w:tabs>
        <w:ind w:left="709"/>
        <w:rPr>
          <w:rFonts w:asciiTheme="minorHAnsi" w:hAnsiTheme="minorHAnsi" w:cstheme="minorHAnsi"/>
          <w:b/>
          <w:color w:val="FF0000"/>
          <w:sz w:val="22"/>
          <w:szCs w:val="22"/>
        </w:rPr>
      </w:pPr>
    </w:p>
    <w:p w14:paraId="62B5DB50" w14:textId="77777777" w:rsidR="00D625D9" w:rsidRDefault="00D625D9" w:rsidP="001653E0">
      <w:pPr>
        <w:tabs>
          <w:tab w:val="left" w:pos="5025"/>
        </w:tabs>
        <w:ind w:left="709"/>
        <w:rPr>
          <w:rFonts w:asciiTheme="minorHAnsi" w:hAnsiTheme="minorHAnsi" w:cstheme="minorHAnsi"/>
          <w:b/>
          <w:color w:val="FF0000"/>
          <w:sz w:val="22"/>
          <w:szCs w:val="22"/>
        </w:rPr>
      </w:pPr>
    </w:p>
    <w:p w14:paraId="75AB8645" w14:textId="77777777" w:rsidR="00D625D9" w:rsidRDefault="00D625D9" w:rsidP="001653E0">
      <w:pPr>
        <w:tabs>
          <w:tab w:val="left" w:pos="5025"/>
        </w:tabs>
        <w:ind w:left="709"/>
        <w:rPr>
          <w:rFonts w:asciiTheme="minorHAnsi" w:hAnsiTheme="minorHAnsi" w:cstheme="minorHAnsi"/>
          <w:b/>
          <w:color w:val="FF0000"/>
          <w:sz w:val="22"/>
          <w:szCs w:val="22"/>
        </w:rPr>
      </w:pPr>
    </w:p>
    <w:p w14:paraId="504AE8B8" w14:textId="77777777" w:rsidR="00D625D9" w:rsidRDefault="00D625D9" w:rsidP="001653E0">
      <w:pPr>
        <w:tabs>
          <w:tab w:val="left" w:pos="5025"/>
        </w:tabs>
        <w:ind w:left="709"/>
        <w:rPr>
          <w:rFonts w:asciiTheme="minorHAnsi" w:hAnsiTheme="minorHAnsi" w:cstheme="minorHAnsi"/>
          <w:b/>
          <w:color w:val="FF0000"/>
          <w:sz w:val="22"/>
          <w:szCs w:val="22"/>
        </w:rPr>
      </w:pPr>
    </w:p>
    <w:p w14:paraId="64CECB29" w14:textId="77777777" w:rsidR="00D625D9" w:rsidRDefault="00D625D9" w:rsidP="001653E0">
      <w:pPr>
        <w:tabs>
          <w:tab w:val="left" w:pos="5025"/>
        </w:tabs>
        <w:ind w:left="709"/>
        <w:rPr>
          <w:rFonts w:asciiTheme="minorHAnsi" w:hAnsiTheme="minorHAnsi" w:cstheme="minorHAnsi"/>
          <w:b/>
          <w:color w:val="FF0000"/>
          <w:sz w:val="22"/>
          <w:szCs w:val="22"/>
        </w:rPr>
      </w:pPr>
    </w:p>
    <w:p w14:paraId="6C54C872" w14:textId="77777777" w:rsidR="00D625D9" w:rsidRDefault="00D625D9" w:rsidP="001653E0">
      <w:pPr>
        <w:tabs>
          <w:tab w:val="left" w:pos="5025"/>
        </w:tabs>
        <w:ind w:left="709"/>
        <w:rPr>
          <w:rFonts w:asciiTheme="minorHAnsi" w:hAnsiTheme="minorHAnsi" w:cstheme="minorHAnsi"/>
          <w:b/>
          <w:color w:val="FF0000"/>
          <w:sz w:val="22"/>
          <w:szCs w:val="22"/>
        </w:rPr>
      </w:pPr>
    </w:p>
    <w:p w14:paraId="43D1C2E6" w14:textId="77777777" w:rsidR="001732F1" w:rsidRDefault="001732F1" w:rsidP="001653E0">
      <w:pPr>
        <w:tabs>
          <w:tab w:val="left" w:pos="5025"/>
        </w:tabs>
        <w:ind w:left="709"/>
        <w:rPr>
          <w:rFonts w:asciiTheme="minorHAnsi" w:hAnsiTheme="minorHAnsi" w:cstheme="minorHAnsi"/>
          <w:b/>
          <w:color w:val="FF0000"/>
          <w:sz w:val="22"/>
          <w:szCs w:val="22"/>
        </w:rPr>
      </w:pPr>
    </w:p>
    <w:p w14:paraId="612EC420" w14:textId="77777777" w:rsidR="001732F1" w:rsidRDefault="001732F1" w:rsidP="001653E0">
      <w:pPr>
        <w:tabs>
          <w:tab w:val="left" w:pos="5025"/>
        </w:tabs>
        <w:ind w:left="709"/>
        <w:rPr>
          <w:rFonts w:asciiTheme="minorHAnsi" w:hAnsiTheme="minorHAnsi" w:cstheme="minorHAnsi"/>
          <w:b/>
          <w:color w:val="FF0000"/>
          <w:sz w:val="22"/>
          <w:szCs w:val="22"/>
        </w:rPr>
      </w:pPr>
    </w:p>
    <w:p w14:paraId="5A26DFE8" w14:textId="77777777" w:rsidR="001732F1" w:rsidRDefault="001732F1" w:rsidP="001653E0">
      <w:pPr>
        <w:tabs>
          <w:tab w:val="left" w:pos="5025"/>
        </w:tabs>
        <w:ind w:left="709"/>
        <w:rPr>
          <w:rFonts w:asciiTheme="minorHAnsi" w:hAnsiTheme="minorHAnsi" w:cstheme="minorHAnsi"/>
          <w:b/>
          <w:color w:val="FF0000"/>
          <w:sz w:val="22"/>
          <w:szCs w:val="22"/>
        </w:rPr>
      </w:pPr>
    </w:p>
    <w:p w14:paraId="2068B0C8" w14:textId="77777777" w:rsidR="001732F1" w:rsidRDefault="001732F1" w:rsidP="001653E0">
      <w:pPr>
        <w:tabs>
          <w:tab w:val="left" w:pos="5025"/>
        </w:tabs>
        <w:ind w:left="709"/>
        <w:rPr>
          <w:rFonts w:asciiTheme="minorHAnsi" w:hAnsiTheme="minorHAnsi" w:cstheme="minorHAnsi"/>
          <w:b/>
          <w:color w:val="FF0000"/>
          <w:sz w:val="22"/>
          <w:szCs w:val="22"/>
        </w:rPr>
      </w:pPr>
    </w:p>
    <w:p w14:paraId="6B52B8E7" w14:textId="77777777" w:rsidR="001732F1" w:rsidRDefault="001732F1" w:rsidP="001653E0">
      <w:pPr>
        <w:tabs>
          <w:tab w:val="left" w:pos="5025"/>
        </w:tabs>
        <w:ind w:left="709"/>
        <w:rPr>
          <w:rFonts w:asciiTheme="minorHAnsi" w:hAnsiTheme="minorHAnsi" w:cstheme="minorHAnsi"/>
          <w:b/>
          <w:color w:val="FF0000"/>
          <w:sz w:val="22"/>
          <w:szCs w:val="22"/>
        </w:rPr>
      </w:pPr>
    </w:p>
    <w:p w14:paraId="5F8C645C" w14:textId="77777777" w:rsidR="001732F1" w:rsidRDefault="001732F1" w:rsidP="001653E0">
      <w:pPr>
        <w:tabs>
          <w:tab w:val="left" w:pos="5025"/>
        </w:tabs>
        <w:ind w:left="709"/>
        <w:rPr>
          <w:rFonts w:asciiTheme="minorHAnsi" w:hAnsiTheme="minorHAnsi" w:cstheme="minorHAnsi"/>
          <w:b/>
          <w:color w:val="FF0000"/>
          <w:sz w:val="22"/>
          <w:szCs w:val="22"/>
        </w:rPr>
      </w:pPr>
    </w:p>
    <w:p w14:paraId="27F313BC" w14:textId="77777777" w:rsidR="001732F1" w:rsidRDefault="001732F1" w:rsidP="001653E0">
      <w:pPr>
        <w:tabs>
          <w:tab w:val="left" w:pos="5025"/>
        </w:tabs>
        <w:ind w:left="709"/>
        <w:rPr>
          <w:rFonts w:asciiTheme="minorHAnsi" w:hAnsiTheme="minorHAnsi" w:cstheme="minorHAnsi"/>
          <w:b/>
          <w:color w:val="FF0000"/>
          <w:sz w:val="22"/>
          <w:szCs w:val="22"/>
        </w:rPr>
      </w:pPr>
    </w:p>
    <w:p w14:paraId="3348E5DE" w14:textId="77777777" w:rsidR="001732F1" w:rsidRDefault="001732F1" w:rsidP="001653E0">
      <w:pPr>
        <w:tabs>
          <w:tab w:val="left" w:pos="5025"/>
        </w:tabs>
        <w:ind w:left="709"/>
        <w:rPr>
          <w:rFonts w:asciiTheme="minorHAnsi" w:hAnsiTheme="minorHAnsi" w:cstheme="minorHAnsi"/>
          <w:b/>
          <w:color w:val="FF0000"/>
          <w:sz w:val="22"/>
          <w:szCs w:val="22"/>
        </w:rPr>
      </w:pPr>
    </w:p>
    <w:p w14:paraId="0EA755EF" w14:textId="77777777" w:rsidR="001732F1" w:rsidRDefault="001732F1" w:rsidP="001653E0">
      <w:pPr>
        <w:tabs>
          <w:tab w:val="left" w:pos="5025"/>
        </w:tabs>
        <w:ind w:left="709"/>
        <w:rPr>
          <w:rFonts w:asciiTheme="minorHAnsi" w:hAnsiTheme="minorHAnsi" w:cstheme="minorHAnsi"/>
          <w:b/>
          <w:color w:val="FF0000"/>
          <w:sz w:val="22"/>
          <w:szCs w:val="22"/>
        </w:rPr>
      </w:pPr>
    </w:p>
    <w:p w14:paraId="449874F6" w14:textId="77777777" w:rsidR="001732F1" w:rsidRDefault="001732F1" w:rsidP="001653E0">
      <w:pPr>
        <w:tabs>
          <w:tab w:val="left" w:pos="5025"/>
        </w:tabs>
        <w:ind w:left="709"/>
        <w:rPr>
          <w:rFonts w:asciiTheme="minorHAnsi" w:hAnsiTheme="minorHAnsi" w:cstheme="minorHAnsi"/>
          <w:b/>
          <w:color w:val="FF0000"/>
          <w:sz w:val="22"/>
          <w:szCs w:val="22"/>
        </w:rPr>
      </w:pPr>
    </w:p>
    <w:p w14:paraId="27CBD19E" w14:textId="77777777" w:rsidR="001732F1" w:rsidRDefault="001732F1" w:rsidP="001653E0">
      <w:pPr>
        <w:tabs>
          <w:tab w:val="left" w:pos="5025"/>
        </w:tabs>
        <w:ind w:left="709"/>
        <w:rPr>
          <w:rFonts w:asciiTheme="minorHAnsi" w:hAnsiTheme="minorHAnsi" w:cstheme="minorHAnsi"/>
          <w:b/>
          <w:color w:val="FF0000"/>
          <w:sz w:val="22"/>
          <w:szCs w:val="22"/>
        </w:rPr>
      </w:pPr>
    </w:p>
    <w:p w14:paraId="5135627B" w14:textId="77777777" w:rsidR="001732F1" w:rsidRDefault="001732F1" w:rsidP="001653E0">
      <w:pPr>
        <w:tabs>
          <w:tab w:val="left" w:pos="5025"/>
        </w:tabs>
        <w:ind w:left="709"/>
        <w:rPr>
          <w:rFonts w:asciiTheme="minorHAnsi" w:hAnsiTheme="minorHAnsi" w:cstheme="minorHAnsi"/>
          <w:b/>
          <w:color w:val="FF0000"/>
          <w:sz w:val="22"/>
          <w:szCs w:val="22"/>
        </w:rPr>
      </w:pPr>
    </w:p>
    <w:p w14:paraId="080FD87C" w14:textId="77777777" w:rsidR="001732F1" w:rsidRDefault="001732F1" w:rsidP="001653E0">
      <w:pPr>
        <w:tabs>
          <w:tab w:val="left" w:pos="5025"/>
        </w:tabs>
        <w:ind w:left="709"/>
        <w:rPr>
          <w:rFonts w:asciiTheme="minorHAnsi" w:hAnsiTheme="minorHAnsi" w:cstheme="minorHAnsi"/>
          <w:b/>
          <w:color w:val="FF0000"/>
          <w:sz w:val="22"/>
          <w:szCs w:val="22"/>
        </w:rPr>
      </w:pPr>
    </w:p>
    <w:p w14:paraId="62F0D1AE" w14:textId="77777777" w:rsidR="001732F1" w:rsidRDefault="001732F1" w:rsidP="001653E0">
      <w:pPr>
        <w:tabs>
          <w:tab w:val="left" w:pos="5025"/>
        </w:tabs>
        <w:ind w:left="709"/>
        <w:rPr>
          <w:rFonts w:asciiTheme="minorHAnsi" w:hAnsiTheme="minorHAnsi" w:cstheme="minorHAnsi"/>
          <w:b/>
          <w:color w:val="FF0000"/>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982CC6" w:rsidRDefault="0059100D" w:rsidP="00C87F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59100D" w:rsidRPr="00635DE3" w14:paraId="0876A17B" w14:textId="77777777" w:rsidTr="00C87F52">
        <w:trPr>
          <w:trHeight w:val="404"/>
        </w:trPr>
        <w:tc>
          <w:tcPr>
            <w:tcW w:w="4126" w:type="dxa"/>
            <w:shd w:val="clear" w:color="auto" w:fill="auto"/>
            <w:vAlign w:val="center"/>
          </w:tcPr>
          <w:p w14:paraId="65A0B962"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C87F52">
        <w:trPr>
          <w:trHeight w:val="422"/>
        </w:trPr>
        <w:tc>
          <w:tcPr>
            <w:tcW w:w="4126" w:type="dxa"/>
            <w:vAlign w:val="center"/>
          </w:tcPr>
          <w:p w14:paraId="4A1DA11B"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C87F52">
        <w:trPr>
          <w:trHeight w:val="404"/>
        </w:trPr>
        <w:tc>
          <w:tcPr>
            <w:tcW w:w="4126" w:type="dxa"/>
            <w:shd w:val="clear" w:color="auto" w:fill="auto"/>
            <w:vAlign w:val="center"/>
          </w:tcPr>
          <w:p w14:paraId="5DA484BF"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C87F52">
        <w:trPr>
          <w:trHeight w:val="404"/>
        </w:trPr>
        <w:tc>
          <w:tcPr>
            <w:tcW w:w="4126" w:type="dxa"/>
            <w:shd w:val="clear" w:color="auto" w:fill="auto"/>
            <w:vAlign w:val="center"/>
          </w:tcPr>
          <w:p w14:paraId="59BDB778" w14:textId="77777777" w:rsidR="0059100D" w:rsidRPr="00635DE3" w:rsidRDefault="0059100D" w:rsidP="00C87F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C87F52">
        <w:trPr>
          <w:trHeight w:val="422"/>
        </w:trPr>
        <w:tc>
          <w:tcPr>
            <w:tcW w:w="4126" w:type="dxa"/>
            <w:shd w:val="clear" w:color="auto" w:fill="auto"/>
            <w:vAlign w:val="center"/>
          </w:tcPr>
          <w:p w14:paraId="6AFFE835"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C87F52">
        <w:trPr>
          <w:trHeight w:val="589"/>
        </w:trPr>
        <w:tc>
          <w:tcPr>
            <w:tcW w:w="4126" w:type="dxa"/>
            <w:shd w:val="clear" w:color="auto" w:fill="auto"/>
            <w:vAlign w:val="center"/>
          </w:tcPr>
          <w:p w14:paraId="17BFFBB4" w14:textId="77777777" w:rsidR="0059100D" w:rsidRPr="00635DE3" w:rsidRDefault="0059100D" w:rsidP="00C87F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C87F52">
        <w:trPr>
          <w:trHeight w:val="422"/>
        </w:trPr>
        <w:tc>
          <w:tcPr>
            <w:tcW w:w="4126" w:type="dxa"/>
            <w:shd w:val="clear" w:color="auto" w:fill="auto"/>
            <w:vAlign w:val="center"/>
          </w:tcPr>
          <w:p w14:paraId="3D36EB6B" w14:textId="77777777" w:rsidR="0059100D" w:rsidRPr="00635DE3" w:rsidRDefault="0059100D" w:rsidP="00C87F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C87F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C87F52">
        <w:trPr>
          <w:trHeight w:val="466"/>
        </w:trPr>
        <w:tc>
          <w:tcPr>
            <w:tcW w:w="4187" w:type="dxa"/>
            <w:shd w:val="clear" w:color="auto" w:fill="auto"/>
            <w:vAlign w:val="center"/>
          </w:tcPr>
          <w:p w14:paraId="785502FD"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C87F52">
        <w:trPr>
          <w:trHeight w:val="492"/>
        </w:trPr>
        <w:tc>
          <w:tcPr>
            <w:tcW w:w="4187" w:type="dxa"/>
            <w:shd w:val="clear" w:color="auto" w:fill="auto"/>
            <w:vAlign w:val="center"/>
          </w:tcPr>
          <w:p w14:paraId="46058207"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C87F52">
        <w:trPr>
          <w:trHeight w:val="565"/>
        </w:trPr>
        <w:tc>
          <w:tcPr>
            <w:tcW w:w="4187" w:type="dxa"/>
            <w:shd w:val="clear" w:color="auto" w:fill="auto"/>
            <w:vAlign w:val="center"/>
          </w:tcPr>
          <w:p w14:paraId="49F405CF" w14:textId="77777777" w:rsidR="0059100D" w:rsidRPr="00E044B5" w:rsidRDefault="0059100D" w:rsidP="00C87F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552079" w:rsidRDefault="00372105" w:rsidP="00372105">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7934D1D2" w14:textId="77777777" w:rsidR="002F6DD4"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Default="002F6DD4" w:rsidP="00B76AE1">
      <w:pPr>
        <w:jc w:val="both"/>
        <w:rPr>
          <w:rFonts w:asciiTheme="minorHAnsi" w:hAnsiTheme="minorHAnsi" w:cstheme="minorHAnsi"/>
          <w:sz w:val="22"/>
          <w:szCs w:val="22"/>
        </w:rPr>
      </w:pPr>
    </w:p>
    <w:p w14:paraId="2BF8996A" w14:textId="77777777" w:rsidR="002F6DD4" w:rsidRPr="00747552" w:rsidRDefault="002F6DD4" w:rsidP="002F6DD4">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6F37345D" w14:textId="77777777" w:rsidR="002C772A" w:rsidRPr="00B76AE1" w:rsidRDefault="002C772A" w:rsidP="00D21565">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D21565">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D21565">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 xml:space="preserve">y suscribir contratos </w:t>
      </w:r>
      <w:r w:rsidR="002C772A" w:rsidRPr="00552079">
        <w:rPr>
          <w:rFonts w:asciiTheme="minorHAnsi" w:hAnsiTheme="minorHAnsi" w:cstheme="minorHAnsi"/>
          <w:sz w:val="22"/>
          <w:szCs w:val="22"/>
        </w:rPr>
        <w:lastRenderedPageBreak/>
        <w:t>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D2156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D2156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D2156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D2156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D2156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D2156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D21565">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D2156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D21565">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4FF6CA7" w14:textId="77777777" w:rsidR="001732F1" w:rsidRPr="001732F1" w:rsidRDefault="007A4762" w:rsidP="00D21565">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de la </w:t>
      </w:r>
      <w:r w:rsidR="002C772A" w:rsidRPr="008C7CAD">
        <w:rPr>
          <w:rFonts w:asciiTheme="minorHAnsi" w:hAnsiTheme="minorHAnsi" w:cstheme="minorHAnsi"/>
          <w:color w:val="000000"/>
          <w:sz w:val="22"/>
          <w:szCs w:val="22"/>
        </w:rPr>
        <w:t>G</w:t>
      </w:r>
      <w:r w:rsidR="002C772A" w:rsidRPr="008C7CAD">
        <w:rPr>
          <w:rFonts w:asciiTheme="minorHAnsi" w:hAnsiTheme="minorHAnsi" w:cstheme="minorHAnsi"/>
          <w:sz w:val="22"/>
          <w:szCs w:val="22"/>
        </w:rPr>
        <w:t>arantía de Cumplimiento de Contrato</w:t>
      </w:r>
      <w:r w:rsidR="001732F1">
        <w:rPr>
          <w:rFonts w:asciiTheme="minorHAnsi" w:hAnsiTheme="minorHAnsi" w:cstheme="minorHAnsi"/>
          <w:sz w:val="22"/>
          <w:szCs w:val="22"/>
        </w:rPr>
        <w:t>:</w:t>
      </w:r>
    </w:p>
    <w:p w14:paraId="22A01235" w14:textId="77777777" w:rsidR="002D58EF" w:rsidRDefault="002D58EF" w:rsidP="002D58EF">
      <w:pPr>
        <w:ind w:left="851"/>
        <w:jc w:val="both"/>
        <w:rPr>
          <w:rFonts w:ascii="Calibri" w:hAnsi="Calibri" w:cs="Calibri"/>
          <w:sz w:val="22"/>
          <w:szCs w:val="22"/>
        </w:rPr>
      </w:pPr>
      <w:r w:rsidRPr="002170C4">
        <w:rPr>
          <w:rFonts w:ascii="Calibri" w:hAnsi="Calibri" w:cs="Calibr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w:t>
      </w:r>
      <w:r>
        <w:rPr>
          <w:rFonts w:ascii="Calibri" w:hAnsi="Calibri" w:cs="Calibri"/>
          <w:sz w:val="22"/>
          <w:szCs w:val="22"/>
        </w:rPr>
        <w:t>nmediata con vigencia de (60</w:t>
      </w:r>
      <w:r w:rsidRPr="002170C4">
        <w:rPr>
          <w:rFonts w:ascii="Calibri" w:hAnsi="Calibri" w:cs="Calibri"/>
          <w:sz w:val="22"/>
          <w:szCs w:val="22"/>
        </w:rPr>
        <w:t>) días calendario adicionales a la vigencia del contrato, por un importe equivalente al 7% del valor total del contrato.</w:t>
      </w:r>
      <w:r>
        <w:rPr>
          <w:rFonts w:ascii="Calibri" w:hAnsi="Calibri" w:cs="Calibri"/>
          <w:sz w:val="22"/>
          <w:szCs w:val="22"/>
        </w:rPr>
        <w:t xml:space="preserve"> Debiéndose ser renovada las veces que YPFB así lo requiera.</w:t>
      </w:r>
    </w:p>
    <w:p w14:paraId="71E7365F" w14:textId="77777777" w:rsidR="002D58EF" w:rsidRDefault="002D58EF" w:rsidP="002D58EF">
      <w:pPr>
        <w:ind w:left="851"/>
        <w:jc w:val="both"/>
        <w:rPr>
          <w:rFonts w:ascii="Calibri" w:hAnsi="Calibri" w:cs="Calibri"/>
          <w:sz w:val="22"/>
          <w:szCs w:val="22"/>
        </w:rPr>
      </w:pPr>
    </w:p>
    <w:p w14:paraId="666B7D8B" w14:textId="77777777" w:rsidR="002D58EF" w:rsidRPr="002D58EF" w:rsidRDefault="002D58EF" w:rsidP="002D58EF">
      <w:pPr>
        <w:ind w:left="851"/>
        <w:jc w:val="both"/>
        <w:rPr>
          <w:rFonts w:asciiTheme="minorHAnsi" w:eastAsia="Calibri" w:hAnsiTheme="minorHAnsi" w:cstheme="minorHAnsi"/>
          <w:sz w:val="22"/>
          <w:szCs w:val="22"/>
          <w:lang w:val="es-BO"/>
        </w:rPr>
      </w:pPr>
      <w:r w:rsidRPr="00587A90">
        <w:rPr>
          <w:rFonts w:ascii="Calibri" w:hAnsi="Calibri" w:cs="Calibr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Debiéndose ser renovada las veces que YPFB así lo requiera.</w:t>
      </w:r>
    </w:p>
    <w:p w14:paraId="3F660C71" w14:textId="44BC31EF" w:rsidR="004862F3" w:rsidRPr="0013370D" w:rsidRDefault="004862F3" w:rsidP="00D21565">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D21565">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7B224F78" w14:textId="77777777" w:rsidR="002F6DD4" w:rsidRDefault="002F6DD4" w:rsidP="00030DA5">
      <w:pPr>
        <w:jc w:val="center"/>
        <w:rPr>
          <w:rFonts w:asciiTheme="minorHAnsi" w:hAnsiTheme="minorHAnsi" w:cstheme="minorHAnsi"/>
          <w:b/>
          <w:sz w:val="22"/>
          <w:szCs w:val="22"/>
        </w:rPr>
      </w:pP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39D50209" w:rsidR="00030DA5" w:rsidRPr="0090599A" w:rsidRDefault="00B86DF4" w:rsidP="00B86DF4">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DE LA SUPERVISIÓN TÉCNICA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CF18AF">
        <w:trPr>
          <w:trHeight w:hRule="exact" w:val="1951"/>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3DB1EAC5" w14:textId="77777777" w:rsidR="0042741C" w:rsidRPr="0042741C" w:rsidRDefault="0042741C" w:rsidP="0042741C">
            <w:pPr>
              <w:rPr>
                <w:rFonts w:ascii="Arial" w:hAnsi="Arial" w:cs="Arial"/>
                <w:sz w:val="16"/>
                <w:szCs w:val="16"/>
                <w:lang w:val="es-ES_tradnl"/>
              </w:rPr>
            </w:pPr>
          </w:p>
          <w:p w14:paraId="219820C7" w14:textId="77777777" w:rsidR="0042741C" w:rsidRPr="0042741C" w:rsidRDefault="0042741C" w:rsidP="0042741C">
            <w:pPr>
              <w:rPr>
                <w:rFonts w:ascii="Arial" w:hAnsi="Arial" w:cs="Arial"/>
                <w:sz w:val="16"/>
                <w:szCs w:val="16"/>
                <w:lang w:val="es-ES_tradnl"/>
              </w:rPr>
            </w:pPr>
          </w:p>
          <w:p w14:paraId="5C62A618" w14:textId="77777777" w:rsidR="0042741C" w:rsidRPr="0042741C" w:rsidRDefault="0042741C" w:rsidP="0042741C">
            <w:pPr>
              <w:rPr>
                <w:rFonts w:ascii="Arial" w:hAnsi="Arial" w:cs="Arial"/>
                <w:sz w:val="16"/>
                <w:szCs w:val="16"/>
                <w:lang w:val="es-ES_tradnl"/>
              </w:rPr>
            </w:pPr>
          </w:p>
          <w:p w14:paraId="1CA795FB" w14:textId="77777777" w:rsidR="0042741C" w:rsidRPr="0042741C" w:rsidRDefault="0042741C" w:rsidP="0042741C">
            <w:pPr>
              <w:rPr>
                <w:rFonts w:ascii="Arial" w:hAnsi="Arial" w:cs="Arial"/>
                <w:sz w:val="16"/>
                <w:szCs w:val="16"/>
                <w:lang w:val="es-ES_tradnl"/>
              </w:rPr>
            </w:pPr>
          </w:p>
          <w:p w14:paraId="5A2C97AF" w14:textId="77777777" w:rsidR="0042741C" w:rsidRPr="0042741C" w:rsidRDefault="0042741C" w:rsidP="0042741C">
            <w:pPr>
              <w:rPr>
                <w:rFonts w:ascii="Arial" w:hAnsi="Arial" w:cs="Arial"/>
                <w:sz w:val="16"/>
                <w:szCs w:val="16"/>
                <w:lang w:val="es-ES_tradnl"/>
              </w:rPr>
            </w:pP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391F0753"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w:t>
      </w:r>
      <w:r w:rsidR="004645ED">
        <w:rPr>
          <w:rFonts w:asciiTheme="minorHAnsi" w:hAnsiTheme="minorHAnsi" w:cstheme="minorHAnsi"/>
          <w:b/>
          <w:bCs/>
          <w:sz w:val="22"/>
          <w:szCs w:val="22"/>
          <w:lang w:eastAsia="es-BO"/>
        </w:rPr>
        <w:t>NERAL Y ESPECÍFICA 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2E47D79F"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4F573D">
        <w:rPr>
          <w:rFonts w:asciiTheme="minorHAnsi" w:hAnsiTheme="minorHAnsi" w:cstheme="minorHAnsi"/>
          <w:b/>
          <w:sz w:val="22"/>
          <w:szCs w:val="22"/>
        </w:rPr>
        <w:t>DEL 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6A0EF0E8" w14:textId="77777777" w:rsidR="00B86DF4" w:rsidRPr="0030274D" w:rsidRDefault="00B86DF4" w:rsidP="00B86DF4">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A6DA12A" w14:textId="454D3FE3" w:rsidR="007F4F49" w:rsidRPr="00141C46" w:rsidRDefault="007F4F49" w:rsidP="00D21565">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0ACCAD44" w14:textId="77777777" w:rsidR="007F4F49" w:rsidRPr="00141C46" w:rsidRDefault="007F4F49" w:rsidP="007F4F49">
            <w:pPr>
              <w:pStyle w:val="Prrafodelista"/>
              <w:ind w:left="610"/>
              <w:rPr>
                <w:rFonts w:asciiTheme="minorHAnsi" w:hAnsiTheme="minorHAnsi" w:cstheme="minorHAnsi"/>
                <w:b/>
                <w:color w:val="000000"/>
                <w:lang w:eastAsia="es-BO"/>
              </w:rPr>
            </w:pPr>
          </w:p>
          <w:p w14:paraId="691FB77B" w14:textId="77777777" w:rsidR="007F4F49" w:rsidRPr="00141C46" w:rsidRDefault="007F4F49" w:rsidP="00D21565">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582371" w:rsidRDefault="007F4F49" w:rsidP="007F4F49">
            <w:pPr>
              <w:pStyle w:val="Prrafodelista"/>
              <w:ind w:left="610"/>
              <w:rPr>
                <w:rFonts w:asciiTheme="minorHAnsi" w:hAnsiTheme="minorHAnsi" w:cstheme="minorHAnsi"/>
                <w:color w:val="000000"/>
                <w:lang w:eastAsia="es-BO"/>
              </w:rPr>
            </w:pPr>
          </w:p>
          <w:p w14:paraId="76F23316" w14:textId="1CD59C4E" w:rsidR="00B86DF4" w:rsidRPr="007F4F49" w:rsidRDefault="007F4F49" w:rsidP="00D21565">
            <w:pPr>
              <w:pStyle w:val="Prrafodelista"/>
              <w:numPr>
                <w:ilvl w:val="3"/>
                <w:numId w:val="20"/>
              </w:numPr>
              <w:ind w:left="610"/>
              <w:jc w:val="both"/>
              <w:rPr>
                <w:rFonts w:asciiTheme="minorHAnsi" w:hAnsiTheme="minorHAnsi" w:cstheme="minorHAnsi"/>
                <w:b/>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8"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30274D" w:rsidRDefault="007F4F49" w:rsidP="007F4F49">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42F69AB1" w14:textId="77777777" w:rsidR="007F4F49" w:rsidRPr="007F4F49" w:rsidRDefault="007F4F49" w:rsidP="00D21565">
            <w:pPr>
              <w:pStyle w:val="Prrafodelista"/>
              <w:numPr>
                <w:ilvl w:val="0"/>
                <w:numId w:val="33"/>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56E0440E" w14:textId="77777777" w:rsidR="007F4F49" w:rsidRPr="007F4F49" w:rsidRDefault="007F4F49" w:rsidP="007F4F49">
            <w:pPr>
              <w:pStyle w:val="Prrafodelista"/>
              <w:ind w:left="552"/>
              <w:jc w:val="both"/>
              <w:rPr>
                <w:rFonts w:asciiTheme="minorHAnsi" w:hAnsiTheme="minorHAnsi" w:cstheme="minorHAnsi"/>
                <w:b/>
                <w:color w:val="000000"/>
                <w:lang w:eastAsia="es-BO"/>
              </w:rPr>
            </w:pPr>
          </w:p>
          <w:p w14:paraId="4AD995A0" w14:textId="77777777" w:rsidR="007F4F49" w:rsidRPr="007F4F49" w:rsidRDefault="007F4F49" w:rsidP="00D21565">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430FD15" w14:textId="77777777" w:rsidR="007F4F49" w:rsidRPr="007F4F49" w:rsidRDefault="007F4F49" w:rsidP="007F4F49">
            <w:pPr>
              <w:pStyle w:val="Prrafodelista"/>
              <w:rPr>
                <w:rFonts w:asciiTheme="minorHAnsi" w:hAnsiTheme="minorHAnsi" w:cstheme="minorHAnsi"/>
                <w:b/>
                <w:lang w:eastAsia="es-BO"/>
              </w:rPr>
            </w:pPr>
          </w:p>
          <w:p w14:paraId="0C93865A" w14:textId="184E0560" w:rsidR="00264398" w:rsidRPr="007F4F49" w:rsidRDefault="007F4F49" w:rsidP="00D21565">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792EF342" w14:textId="77777777" w:rsidR="00B86DF4" w:rsidRDefault="00B86DF4" w:rsidP="00D87A31">
      <w:pPr>
        <w:rPr>
          <w:lang w:val="es-BO" w:eastAsia="es-ES"/>
        </w:rPr>
      </w:pPr>
    </w:p>
    <w:p w14:paraId="35698AC9" w14:textId="77777777" w:rsidR="00D625D9" w:rsidRDefault="00D625D9" w:rsidP="00D87A31">
      <w:pPr>
        <w:rPr>
          <w:lang w:val="es-BO" w:eastAsia="es-ES"/>
        </w:rPr>
      </w:pPr>
    </w:p>
    <w:p w14:paraId="2CFE001C" w14:textId="77777777" w:rsidR="00D625D9" w:rsidRDefault="00D625D9" w:rsidP="00D87A31">
      <w:pPr>
        <w:rPr>
          <w:lang w:val="es-BO" w:eastAsia="es-ES"/>
        </w:rPr>
      </w:pPr>
    </w:p>
    <w:p w14:paraId="275709C4" w14:textId="77777777" w:rsidR="00D625D9" w:rsidRDefault="00D625D9" w:rsidP="00D87A31">
      <w:pPr>
        <w:rPr>
          <w:lang w:val="es-BO" w:eastAsia="es-ES"/>
        </w:rPr>
      </w:pPr>
    </w:p>
    <w:p w14:paraId="511E64A4" w14:textId="77777777" w:rsidR="00D625D9" w:rsidRDefault="00D625D9" w:rsidP="00D87A31">
      <w:pPr>
        <w:rPr>
          <w:lang w:val="es-BO" w:eastAsia="es-ES"/>
        </w:rPr>
      </w:pPr>
    </w:p>
    <w:p w14:paraId="1607C983" w14:textId="77777777" w:rsidR="00D625D9" w:rsidRDefault="00D625D9"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p w14:paraId="17DA000F" w14:textId="77777777" w:rsidR="00B86DF4" w:rsidRDefault="00B86DF4" w:rsidP="00D87A31">
      <w:pPr>
        <w:rPr>
          <w:lang w:val="es-BO" w:eastAsia="es-ES"/>
        </w:rPr>
      </w:pPr>
    </w:p>
    <w:bookmarkEnd w:id="8"/>
    <w:p w14:paraId="27D66CD4" w14:textId="77777777" w:rsidR="007F4F49" w:rsidRDefault="007F4F49" w:rsidP="00102AE4">
      <w:pPr>
        <w:jc w:val="center"/>
        <w:rPr>
          <w:rFonts w:asciiTheme="minorHAnsi" w:hAnsiTheme="minorHAnsi" w:cstheme="minorHAnsi"/>
          <w:b/>
          <w:sz w:val="22"/>
          <w:szCs w:val="22"/>
        </w:rPr>
      </w:pPr>
    </w:p>
    <w:p w14:paraId="43CA6993" w14:textId="77777777" w:rsidR="00D625D9" w:rsidRDefault="00D625D9"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2F2A9C">
        <w:trPr>
          <w:tblHeader/>
        </w:trPr>
        <w:tc>
          <w:tcPr>
            <w:tcW w:w="9433" w:type="dxa"/>
            <w:shd w:val="clear" w:color="auto" w:fill="17365D"/>
            <w:vAlign w:val="center"/>
          </w:tcPr>
          <w:p w14:paraId="3AA0E74F" w14:textId="520933D5" w:rsidR="009052F9" w:rsidRPr="00DE4776" w:rsidRDefault="009052F9" w:rsidP="00C50116">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SUPERVISION</w:t>
            </w:r>
            <w:r w:rsidR="00543AD8">
              <w:rPr>
                <w:rFonts w:ascii="Calibri" w:hAnsi="Calibri" w:cs="Calibri"/>
                <w:b/>
              </w:rPr>
              <w:t xml:space="preserve"> TÉCNICA</w:t>
            </w:r>
          </w:p>
        </w:tc>
      </w:tr>
      <w:tr w:rsidR="009052F9" w:rsidRPr="00642209" w14:paraId="3DA8909F" w14:textId="77777777" w:rsidTr="002F2A9C">
        <w:trPr>
          <w:trHeight w:val="472"/>
        </w:trPr>
        <w:tc>
          <w:tcPr>
            <w:tcW w:w="9433" w:type="dxa"/>
            <w:shd w:val="clear" w:color="auto" w:fill="F2F2F2"/>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Default="00422A5F" w:rsidP="00B37050">
      <w:pPr>
        <w:jc w:val="center"/>
        <w:rPr>
          <w:rFonts w:asciiTheme="minorHAnsi" w:hAnsiTheme="minorHAnsi" w:cstheme="minorHAnsi"/>
          <w:b/>
          <w:sz w:val="22"/>
          <w:szCs w:val="22"/>
          <w:lang w:val="es-BO"/>
        </w:rPr>
      </w:pPr>
    </w:p>
    <w:p w14:paraId="47411514" w14:textId="77777777" w:rsidR="00D625D9" w:rsidRDefault="00D625D9" w:rsidP="00B37050">
      <w:pPr>
        <w:jc w:val="center"/>
        <w:rPr>
          <w:rFonts w:asciiTheme="minorHAnsi" w:hAnsiTheme="minorHAnsi" w:cstheme="minorHAnsi"/>
          <w:b/>
          <w:sz w:val="22"/>
          <w:szCs w:val="22"/>
          <w:lang w:val="es-BO"/>
        </w:rPr>
      </w:pPr>
    </w:p>
    <w:p w14:paraId="26D27097" w14:textId="77777777" w:rsidR="00D625D9" w:rsidRPr="00552079" w:rsidRDefault="00D625D9" w:rsidP="00B37050">
      <w:pPr>
        <w:jc w:val="center"/>
        <w:rPr>
          <w:rFonts w:asciiTheme="minorHAnsi" w:hAnsiTheme="minorHAnsi" w:cstheme="minorHAnsi"/>
          <w:b/>
          <w:sz w:val="22"/>
          <w:szCs w:val="22"/>
          <w:lang w:val="es-BO"/>
        </w:rPr>
      </w:pPr>
    </w:p>
    <w:p w14:paraId="6CB0604D" w14:textId="77777777" w:rsidR="00422A5F" w:rsidRDefault="00422A5F" w:rsidP="00B37050">
      <w:pPr>
        <w:jc w:val="center"/>
        <w:rPr>
          <w:rFonts w:asciiTheme="minorHAnsi" w:hAnsiTheme="minorHAnsi" w:cstheme="minorHAnsi"/>
          <w:b/>
          <w:sz w:val="22"/>
          <w:szCs w:val="22"/>
          <w:lang w:val="es-BO"/>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lastRenderedPageBreak/>
        <w:t xml:space="preserve">METODO DE SELECCIÓN Y ADJUDICACION </w:t>
      </w: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D21565">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D21565">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D21565">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D21565">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0AC6A384" w:rsidR="00A07912" w:rsidRPr="00A303EE" w:rsidRDefault="00F42687" w:rsidP="00D21565">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7FF4E917" w:rsidR="00A07912" w:rsidRPr="00EB53A6" w:rsidRDefault="00A07912" w:rsidP="00D21565">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F42687">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D21565">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11E3793"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Si los</w:t>
      </w:r>
      <w:r w:rsidR="007F33B2">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l</w:t>
      </w:r>
      <w:r w:rsidR="00BF0E1D">
        <w:rPr>
          <w:rFonts w:asciiTheme="minorHAnsi" w:hAnsiTheme="minorHAnsi" w:cstheme="minorHAnsi"/>
        </w:rPr>
        <w:t>os términos de referencia</w:t>
      </w:r>
      <w:r w:rsidR="00F42687">
        <w:rPr>
          <w:rFonts w:asciiTheme="minorHAnsi" w:hAnsiTheme="minorHAnsi" w:cstheme="minorHAnsi"/>
        </w:rPr>
        <w:t xml:space="preserve">, </w:t>
      </w:r>
      <w:r w:rsidRPr="005E61F1">
        <w:rPr>
          <w:rFonts w:asciiTheme="minorHAnsi" w:hAnsiTheme="minorHAnsi" w:cstheme="minorHAnsi"/>
        </w:rPr>
        <w:t>la oferta será descalificada.</w:t>
      </w:r>
    </w:p>
    <w:p w14:paraId="43585C1D" w14:textId="77777777" w:rsidR="00A07912" w:rsidRPr="00F42687" w:rsidRDefault="00A07912" w:rsidP="00A07912">
      <w:pPr>
        <w:pStyle w:val="Sinespaciado"/>
        <w:jc w:val="both"/>
        <w:rPr>
          <w:rFonts w:asciiTheme="minorHAnsi" w:hAnsiTheme="minorHAnsi" w:cstheme="minorHAnsi"/>
        </w:rPr>
      </w:pPr>
    </w:p>
    <w:p w14:paraId="2974CC4B" w14:textId="7C6967E9" w:rsidR="00A07912" w:rsidRPr="00042B73" w:rsidRDefault="00A07912" w:rsidP="00D21565">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F42687">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6439D3"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D21565">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338BAAD" w:rsidR="00A07912" w:rsidRPr="00554527" w:rsidRDefault="00A07912" w:rsidP="00D21565">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lastRenderedPageBreak/>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36DC5C5D" w:rsidR="00F176B9" w:rsidRPr="00F91DFA" w:rsidRDefault="00F176B9" w:rsidP="00D21565">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F42687">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522509A3" w:rsidR="00F176B9" w:rsidRPr="00C515B5" w:rsidRDefault="00F42687" w:rsidP="00D21565">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344710CD" w14:textId="77777777" w:rsidR="00F176B9" w:rsidRPr="00552079" w:rsidRDefault="00F176B9" w:rsidP="00F176B9">
      <w:pPr>
        <w:tabs>
          <w:tab w:val="center" w:pos="4561"/>
        </w:tabs>
        <w:rPr>
          <w:rFonts w:asciiTheme="minorHAnsi" w:hAnsiTheme="minorHAnsi" w:cstheme="minorHAnsi"/>
          <w:b/>
          <w:bCs/>
          <w:sz w:val="22"/>
          <w:szCs w:val="22"/>
        </w:rPr>
      </w:pPr>
    </w:p>
    <w:p w14:paraId="3F471FBD" w14:textId="77777777" w:rsidR="00632D7A" w:rsidRDefault="00632D7A" w:rsidP="00F176B9">
      <w:pPr>
        <w:jc w:val="center"/>
        <w:rPr>
          <w:rFonts w:asciiTheme="minorHAnsi" w:hAnsiTheme="minorHAnsi" w:cstheme="minorHAnsi"/>
          <w:b/>
          <w:bCs/>
          <w:sz w:val="22"/>
          <w:szCs w:val="22"/>
        </w:rPr>
      </w:pPr>
    </w:p>
    <w:p w14:paraId="269979D7" w14:textId="77777777" w:rsidR="00632D7A" w:rsidRDefault="00632D7A" w:rsidP="00F176B9">
      <w:pPr>
        <w:jc w:val="center"/>
        <w:rPr>
          <w:rFonts w:asciiTheme="minorHAnsi" w:hAnsiTheme="minorHAnsi" w:cstheme="minorHAnsi"/>
          <w:b/>
          <w:bCs/>
          <w:sz w:val="22"/>
          <w:szCs w:val="22"/>
        </w:rPr>
      </w:pPr>
    </w:p>
    <w:p w14:paraId="68E40153" w14:textId="77777777" w:rsidR="00632D7A" w:rsidRDefault="00632D7A" w:rsidP="00F176B9">
      <w:pPr>
        <w:jc w:val="center"/>
        <w:rPr>
          <w:rFonts w:asciiTheme="minorHAnsi" w:hAnsiTheme="minorHAnsi" w:cstheme="minorHAnsi"/>
          <w:b/>
          <w:bCs/>
          <w:sz w:val="22"/>
          <w:szCs w:val="22"/>
        </w:rPr>
      </w:pPr>
    </w:p>
    <w:p w14:paraId="255C4C49"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B7C485" w14:textId="77777777" w:rsidR="00632D7A" w:rsidRPr="00260B96" w:rsidRDefault="00632D7A" w:rsidP="00632D7A">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27FB1B54" w14:textId="77777777" w:rsidR="00632D7A" w:rsidRPr="00260B96" w:rsidRDefault="00632D7A" w:rsidP="00632D7A">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67542667" w14:textId="77777777" w:rsidR="00632D7A" w:rsidRPr="0052166F" w:rsidRDefault="00632D7A" w:rsidP="00632D7A">
      <w:pPr>
        <w:tabs>
          <w:tab w:val="left" w:pos="0"/>
        </w:tabs>
        <w:jc w:val="center"/>
        <w:rPr>
          <w:rFonts w:ascii="Arial" w:hAnsi="Arial" w:cs="Arial"/>
          <w:b/>
        </w:rPr>
      </w:pPr>
      <w:r w:rsidRPr="0052166F">
        <w:rPr>
          <w:rFonts w:ascii="Arial" w:hAnsi="Arial" w:cs="Arial"/>
          <w:b/>
        </w:rPr>
        <w:t>CONTRATO ADMINISTRATIVO DE SERVICIO DE ______________________</w:t>
      </w:r>
    </w:p>
    <w:p w14:paraId="225222CC" w14:textId="77777777" w:rsidR="00632D7A" w:rsidRPr="0052166F" w:rsidRDefault="00632D7A" w:rsidP="00632D7A">
      <w:pPr>
        <w:tabs>
          <w:tab w:val="left" w:pos="0"/>
        </w:tabs>
        <w:jc w:val="center"/>
        <w:rPr>
          <w:rFonts w:ascii="Arial" w:hAnsi="Arial" w:cs="Arial"/>
          <w:b/>
        </w:rPr>
      </w:pPr>
      <w:r w:rsidRPr="0052166F">
        <w:rPr>
          <w:rFonts w:ascii="Arial" w:hAnsi="Arial" w:cs="Arial"/>
          <w:b/>
        </w:rPr>
        <w:t>CÓDIGO: _______________</w:t>
      </w:r>
    </w:p>
    <w:p w14:paraId="440DBCBB" w14:textId="77777777" w:rsidR="00632D7A" w:rsidRDefault="00632D7A" w:rsidP="00632D7A">
      <w:pPr>
        <w:spacing w:after="120"/>
        <w:jc w:val="center"/>
        <w:rPr>
          <w:rFonts w:ascii="Arial" w:hAnsi="Arial" w:cs="Arial"/>
          <w:b/>
          <w:sz w:val="21"/>
          <w:szCs w:val="21"/>
          <w:lang w:val="es-BO"/>
        </w:rPr>
      </w:pPr>
    </w:p>
    <w:p w14:paraId="5E0E3CDB" w14:textId="77777777" w:rsidR="00632D7A" w:rsidRPr="00012AE1" w:rsidRDefault="00632D7A" w:rsidP="00632D7A">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63417F1D" w14:textId="77777777" w:rsidR="00632D7A" w:rsidRPr="00254692" w:rsidRDefault="00632D7A" w:rsidP="00632D7A">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62B66867" w14:textId="77777777" w:rsidR="00632D7A" w:rsidRPr="00012AE1" w:rsidRDefault="00632D7A" w:rsidP="00632D7A">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0AD034B4" w14:textId="77777777" w:rsidR="00632D7A" w:rsidRPr="00012AE1" w:rsidRDefault="00632D7A" w:rsidP="00632D7A">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7082857A" w14:textId="77777777" w:rsidR="00632D7A" w:rsidRDefault="00632D7A" w:rsidP="00632D7A">
      <w:pPr>
        <w:spacing w:after="120"/>
        <w:jc w:val="both"/>
        <w:rPr>
          <w:rFonts w:ascii="Arial" w:hAnsi="Arial" w:cs="Arial"/>
          <w:b/>
          <w:sz w:val="21"/>
          <w:szCs w:val="21"/>
          <w:u w:val="single"/>
          <w:lang w:val="es-BO"/>
        </w:rPr>
      </w:pPr>
    </w:p>
    <w:p w14:paraId="5A4779FA" w14:textId="77777777" w:rsidR="00632D7A" w:rsidRPr="00260B96" w:rsidRDefault="00632D7A" w:rsidP="00632D7A">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031F51F4" w14:textId="77777777" w:rsidR="00632D7A" w:rsidRPr="00260B96" w:rsidRDefault="00632D7A" w:rsidP="00632D7A">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6397A0DB" w14:textId="77777777" w:rsidR="00632D7A" w:rsidRPr="00260B96" w:rsidRDefault="00632D7A" w:rsidP="00632D7A">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4B02D9A3" w14:textId="77777777" w:rsidR="00632D7A" w:rsidRPr="00260B96" w:rsidRDefault="00632D7A" w:rsidP="00632D7A">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47641828" w14:textId="77777777" w:rsidR="00632D7A" w:rsidRPr="00260B96" w:rsidRDefault="00632D7A" w:rsidP="00632D7A">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65FF9D7B" w14:textId="77777777" w:rsidR="00632D7A" w:rsidRPr="00260B96" w:rsidRDefault="00632D7A" w:rsidP="00632D7A">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1A49678E" w14:textId="77777777" w:rsidR="00632D7A" w:rsidRPr="00260B96" w:rsidRDefault="00632D7A" w:rsidP="00632D7A">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0D166D55" w14:textId="77777777" w:rsidR="00632D7A" w:rsidRPr="00260B96" w:rsidRDefault="00632D7A" w:rsidP="00632D7A">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306D18F1" w14:textId="77777777" w:rsidR="00632D7A" w:rsidRPr="00260B96" w:rsidRDefault="00632D7A" w:rsidP="00632D7A">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632D7A" w:rsidRPr="00260B96" w14:paraId="1F9FAC8E" w14:textId="77777777" w:rsidTr="00632D7A">
        <w:trPr>
          <w:trHeight w:val="615"/>
        </w:trPr>
        <w:tc>
          <w:tcPr>
            <w:tcW w:w="1794" w:type="dxa"/>
            <w:shd w:val="clear" w:color="auto" w:fill="auto"/>
          </w:tcPr>
          <w:p w14:paraId="64629ED4" w14:textId="77777777" w:rsidR="00632D7A" w:rsidRPr="00260B96" w:rsidRDefault="00632D7A" w:rsidP="00632D7A">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36741D95" w14:textId="77777777" w:rsidR="00632D7A" w:rsidRPr="00260B96" w:rsidRDefault="00632D7A" w:rsidP="00632D7A">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632D7A" w:rsidRPr="00260B96" w14:paraId="5F360242" w14:textId="77777777" w:rsidTr="00632D7A">
        <w:trPr>
          <w:trHeight w:val="615"/>
        </w:trPr>
        <w:tc>
          <w:tcPr>
            <w:tcW w:w="1794" w:type="dxa"/>
            <w:shd w:val="clear" w:color="auto" w:fill="auto"/>
          </w:tcPr>
          <w:p w14:paraId="4BAB8BBE" w14:textId="77777777" w:rsidR="00632D7A" w:rsidRPr="00260B96" w:rsidRDefault="00632D7A" w:rsidP="00632D7A">
            <w:pPr>
              <w:spacing w:after="120"/>
              <w:rPr>
                <w:rFonts w:ascii="Arial" w:hAnsi="Arial" w:cs="Arial"/>
                <w:b/>
                <w:sz w:val="21"/>
                <w:szCs w:val="21"/>
              </w:rPr>
            </w:pPr>
            <w:r w:rsidRPr="00260B96">
              <w:rPr>
                <w:rFonts w:ascii="Arial" w:hAnsi="Arial" w:cs="Arial"/>
                <w:b/>
                <w:sz w:val="21"/>
                <w:szCs w:val="21"/>
              </w:rPr>
              <w:lastRenderedPageBreak/>
              <w:t>Comité de Recepción:</w:t>
            </w:r>
          </w:p>
        </w:tc>
        <w:tc>
          <w:tcPr>
            <w:tcW w:w="6417" w:type="dxa"/>
            <w:shd w:val="clear" w:color="auto" w:fill="auto"/>
          </w:tcPr>
          <w:p w14:paraId="0F1CCECB" w14:textId="77777777" w:rsidR="00632D7A" w:rsidRPr="00260B96" w:rsidRDefault="00632D7A" w:rsidP="00632D7A">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632D7A" w:rsidRPr="00260B96" w14:paraId="61A910FE" w14:textId="77777777" w:rsidTr="00632D7A">
        <w:trPr>
          <w:trHeight w:val="615"/>
        </w:trPr>
        <w:tc>
          <w:tcPr>
            <w:tcW w:w="1794" w:type="dxa"/>
            <w:shd w:val="clear" w:color="auto" w:fill="auto"/>
          </w:tcPr>
          <w:p w14:paraId="360186E1" w14:textId="77777777" w:rsidR="00632D7A" w:rsidRPr="00260B96" w:rsidRDefault="00632D7A" w:rsidP="00632D7A">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73A0249A" w14:textId="77777777" w:rsidR="00632D7A" w:rsidRPr="00260B96" w:rsidRDefault="00632D7A" w:rsidP="00632D7A">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632D7A" w:rsidRPr="00260B96" w14:paraId="269AB979" w14:textId="77777777" w:rsidTr="00632D7A">
        <w:trPr>
          <w:trHeight w:val="416"/>
        </w:trPr>
        <w:tc>
          <w:tcPr>
            <w:tcW w:w="1794" w:type="dxa"/>
            <w:shd w:val="clear" w:color="auto" w:fill="auto"/>
          </w:tcPr>
          <w:p w14:paraId="2DFDD397" w14:textId="77777777" w:rsidR="00632D7A" w:rsidRPr="00260B96" w:rsidRDefault="00632D7A" w:rsidP="00632D7A">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7DAB103C" w14:textId="77777777" w:rsidR="00632D7A" w:rsidRPr="00260B96" w:rsidRDefault="00632D7A" w:rsidP="00632D7A">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632D7A" w:rsidRPr="00260B96" w14:paraId="38BBD3EF" w14:textId="77777777" w:rsidTr="00632D7A">
        <w:trPr>
          <w:trHeight w:val="615"/>
        </w:trPr>
        <w:tc>
          <w:tcPr>
            <w:tcW w:w="1794" w:type="dxa"/>
            <w:shd w:val="clear" w:color="auto" w:fill="auto"/>
          </w:tcPr>
          <w:p w14:paraId="18CA0B2F" w14:textId="77777777" w:rsidR="00632D7A" w:rsidRPr="00260B96" w:rsidRDefault="00632D7A" w:rsidP="00632D7A">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1A1BD4B5" w14:textId="77777777" w:rsidR="00632D7A" w:rsidRPr="00260B96" w:rsidRDefault="00632D7A" w:rsidP="00632D7A">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632D7A" w:rsidRPr="00260B96" w14:paraId="4A81BED5" w14:textId="77777777" w:rsidTr="00632D7A">
        <w:trPr>
          <w:trHeight w:val="721"/>
        </w:trPr>
        <w:tc>
          <w:tcPr>
            <w:tcW w:w="1794" w:type="dxa"/>
            <w:shd w:val="clear" w:color="auto" w:fill="auto"/>
          </w:tcPr>
          <w:p w14:paraId="18BE49CC" w14:textId="77777777" w:rsidR="00632D7A" w:rsidRPr="00260B96" w:rsidRDefault="00632D7A" w:rsidP="00632D7A">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5721E602" w14:textId="77777777" w:rsidR="00632D7A" w:rsidRPr="00260B96" w:rsidRDefault="00632D7A" w:rsidP="00632D7A">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632D7A" w:rsidRPr="00260B96" w14:paraId="0320F65D" w14:textId="77777777" w:rsidTr="00632D7A">
        <w:tc>
          <w:tcPr>
            <w:tcW w:w="1794" w:type="dxa"/>
            <w:shd w:val="clear" w:color="auto" w:fill="auto"/>
          </w:tcPr>
          <w:p w14:paraId="6E82BEA1" w14:textId="77777777" w:rsidR="00632D7A" w:rsidRPr="00260B96" w:rsidRDefault="00632D7A" w:rsidP="00632D7A">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28D80ABE" w14:textId="77777777" w:rsidR="00632D7A" w:rsidRPr="00260B96" w:rsidRDefault="00632D7A" w:rsidP="00632D7A">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632D7A" w:rsidRPr="00260B96" w14:paraId="153C06FA" w14:textId="77777777" w:rsidTr="00632D7A">
        <w:tc>
          <w:tcPr>
            <w:tcW w:w="1794" w:type="dxa"/>
            <w:shd w:val="clear" w:color="auto" w:fill="auto"/>
          </w:tcPr>
          <w:p w14:paraId="2298115F" w14:textId="77777777" w:rsidR="00632D7A" w:rsidRPr="00260B96" w:rsidRDefault="00632D7A" w:rsidP="00632D7A">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3EDF3D36" w14:textId="77777777" w:rsidR="00632D7A" w:rsidRPr="00260B96" w:rsidRDefault="00632D7A" w:rsidP="00632D7A">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3AE46DCD" w14:textId="77777777" w:rsidR="00632D7A" w:rsidRPr="00260B96" w:rsidRDefault="00632D7A" w:rsidP="00632D7A">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6855282A" w14:textId="77777777" w:rsidR="00632D7A" w:rsidRPr="00260B96" w:rsidRDefault="00632D7A" w:rsidP="00632D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25F2B32B" w14:textId="77777777" w:rsidR="00632D7A" w:rsidRPr="00260B96" w:rsidRDefault="00632D7A" w:rsidP="00632D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6AD03F47" w14:textId="77777777" w:rsidR="00632D7A" w:rsidRPr="00260B96" w:rsidRDefault="00632D7A" w:rsidP="00632D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52186BA5" w14:textId="77777777" w:rsidR="00632D7A" w:rsidRPr="00260B96" w:rsidRDefault="00632D7A" w:rsidP="00632D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0DE685AA" w14:textId="77777777" w:rsidR="00632D7A" w:rsidRPr="00260B96" w:rsidRDefault="00632D7A" w:rsidP="00632D7A">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5FA293BD" w14:textId="77777777" w:rsidR="00632D7A" w:rsidRPr="00260B96" w:rsidRDefault="00632D7A" w:rsidP="00632D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7B0A9059" w14:textId="77777777" w:rsidR="00632D7A" w:rsidRPr="00260B96" w:rsidRDefault="00632D7A" w:rsidP="00632D7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 xml:space="preserve">Este  Contrato  contiene  todas  las estipulaciones, condiciones y disposiciones convenidas entre las Partes. Ningún agente o representante de ninguna de las Partes tiene facultades para hacer ninguna declaración ni para comprometerse o convenir </w:t>
      </w:r>
      <w:r w:rsidRPr="00260B96">
        <w:rPr>
          <w:rFonts w:ascii="Arial" w:hAnsi="Arial" w:cs="Arial"/>
          <w:sz w:val="21"/>
          <w:szCs w:val="21"/>
        </w:rPr>
        <w:lastRenderedPageBreak/>
        <w:t>nada que no esté estipulado en el Contrato y las declaraciones, compromisos y convenios que no consten en el mismo no obligarán a las Partes ni comprometerán su responsabilidad.</w:t>
      </w:r>
    </w:p>
    <w:p w14:paraId="5F50AC9A" w14:textId="77777777" w:rsidR="00632D7A" w:rsidRPr="00260B96" w:rsidRDefault="00632D7A" w:rsidP="00632D7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34FA7CF8" w14:textId="77777777" w:rsidR="00632D7A" w:rsidRPr="00260B96" w:rsidRDefault="00632D7A" w:rsidP="00632D7A">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0898F496" w14:textId="77777777" w:rsidR="00632D7A" w:rsidRPr="00260B96" w:rsidRDefault="00632D7A" w:rsidP="00632D7A">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6EEBE4B3" w14:textId="77777777" w:rsidR="00632D7A" w:rsidRPr="00260B96" w:rsidRDefault="00632D7A" w:rsidP="00632D7A">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6AB1886F" w14:textId="77777777" w:rsidR="00632D7A" w:rsidRDefault="00632D7A" w:rsidP="00632D7A">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37CBE942" w14:textId="77777777" w:rsidR="00632D7A" w:rsidRDefault="00632D7A" w:rsidP="00632D7A">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24C06823" w14:textId="77777777" w:rsidR="00632D7A" w:rsidRPr="00260B96" w:rsidRDefault="00632D7A" w:rsidP="00632D7A">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0467D46B" w14:textId="77777777" w:rsidR="00632D7A" w:rsidRDefault="00632D7A" w:rsidP="00632D7A">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1E4CCE36" w14:textId="77777777" w:rsidR="00632D7A" w:rsidRPr="00260B96" w:rsidRDefault="00632D7A" w:rsidP="00632D7A">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038FB015" w14:textId="77777777" w:rsidR="00632D7A" w:rsidRPr="00260B96" w:rsidRDefault="00632D7A" w:rsidP="00632D7A">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3A62CD87"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7B737AD9" w14:textId="77777777" w:rsidR="00632D7A" w:rsidRPr="00260B96" w:rsidRDefault="00632D7A" w:rsidP="00632D7A">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183CC9A0" w14:textId="77777777" w:rsidR="00632D7A" w:rsidRPr="00260B96" w:rsidRDefault="00632D7A" w:rsidP="00632D7A">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6F0FBD17" w14:textId="77777777" w:rsidR="00632D7A" w:rsidRPr="00260B96" w:rsidRDefault="00632D7A" w:rsidP="00632D7A">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49D5FD83" w14:textId="77777777" w:rsidR="00632D7A" w:rsidRPr="00260B96" w:rsidRDefault="00632D7A" w:rsidP="00632D7A">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316B62A2" w14:textId="77777777" w:rsidR="00632D7A" w:rsidRPr="00260B96" w:rsidRDefault="00632D7A" w:rsidP="00632D7A">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7FB3A4BC" w14:textId="77777777" w:rsidR="00632D7A" w:rsidRPr="00260B96" w:rsidRDefault="00632D7A" w:rsidP="00632D7A">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29C3AFDE" w14:textId="77777777" w:rsidR="00632D7A" w:rsidRPr="00260B96" w:rsidRDefault="00632D7A" w:rsidP="00632D7A">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533E9CF5" w14:textId="77777777" w:rsidR="00632D7A" w:rsidRPr="00260B96" w:rsidRDefault="00632D7A" w:rsidP="00632D7A">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24183D85" w14:textId="77777777" w:rsidR="00632D7A" w:rsidRPr="00260B96" w:rsidRDefault="00632D7A" w:rsidP="00632D7A">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w:t>
      </w:r>
      <w:r w:rsidRPr="00260B96">
        <w:rPr>
          <w:rFonts w:ascii="Arial" w:hAnsi="Arial" w:cs="Arial"/>
          <w:sz w:val="21"/>
          <w:szCs w:val="21"/>
          <w:lang w:val="es-ES_tradnl"/>
        </w:rPr>
        <w:lastRenderedPageBreak/>
        <w:t>reconocerá costos por trabajos adicionales que previamente no tuvieran su expresa aprobación y no se haya cumplido lo establecido en el Contrato.</w:t>
      </w:r>
    </w:p>
    <w:p w14:paraId="50FCDAFA" w14:textId="77777777" w:rsidR="00632D7A" w:rsidRPr="00260B96" w:rsidRDefault="00632D7A" w:rsidP="00632D7A">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0F69837D" w14:textId="77777777" w:rsidR="00632D7A" w:rsidRPr="00260B96" w:rsidRDefault="00632D7A" w:rsidP="00632D7A">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5DE5FDA4"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5B40755C" w14:textId="77777777" w:rsidR="00632D7A" w:rsidRPr="00260B96" w:rsidRDefault="00632D7A" w:rsidP="00632D7A">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2E34321"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73933ABA"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7240E76E"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3EFB5C86"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4C195A5E" w14:textId="77777777" w:rsidR="00632D7A" w:rsidRPr="00260B96" w:rsidRDefault="00632D7A" w:rsidP="00632D7A">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03ACB240"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133EFC85"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726A47CA"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w:t>
      </w:r>
      <w:r w:rsidRPr="00260B96">
        <w:rPr>
          <w:rFonts w:ascii="Arial" w:hAnsi="Arial" w:cs="Arial"/>
          <w:sz w:val="21"/>
          <w:szCs w:val="21"/>
          <w:lang w:val="es-BO"/>
        </w:rPr>
        <w:lastRenderedPageBreak/>
        <w:t xml:space="preserve">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7251098A"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29E7E866"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40CB4EDF"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529D953B" w14:textId="77777777" w:rsidR="00632D7A" w:rsidRPr="00260B96" w:rsidRDefault="00632D7A" w:rsidP="00632D7A">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0272D892" w14:textId="77777777" w:rsidR="00632D7A" w:rsidRPr="00260B96" w:rsidRDefault="00632D7A" w:rsidP="00316039">
      <w:pPr>
        <w:numPr>
          <w:ilvl w:val="0"/>
          <w:numId w:val="69"/>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0AEB0E3E" w14:textId="77777777" w:rsidR="00632D7A" w:rsidRPr="00260B96" w:rsidRDefault="00632D7A" w:rsidP="00316039">
      <w:pPr>
        <w:numPr>
          <w:ilvl w:val="0"/>
          <w:numId w:val="69"/>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768E12A6" w14:textId="77777777" w:rsidR="00632D7A" w:rsidRPr="00260B96" w:rsidRDefault="00632D7A" w:rsidP="00316039">
      <w:pPr>
        <w:numPr>
          <w:ilvl w:val="0"/>
          <w:numId w:val="69"/>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436E6EFE" w14:textId="77777777" w:rsidR="00632D7A" w:rsidRPr="00260B96" w:rsidRDefault="00632D7A" w:rsidP="00316039">
      <w:pPr>
        <w:numPr>
          <w:ilvl w:val="0"/>
          <w:numId w:val="69"/>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7EA4EB33" w14:textId="77777777" w:rsidR="00632D7A" w:rsidRPr="00260B96" w:rsidRDefault="00632D7A" w:rsidP="00316039">
      <w:pPr>
        <w:numPr>
          <w:ilvl w:val="0"/>
          <w:numId w:val="69"/>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17DFF712" w14:textId="77777777" w:rsidR="00632D7A" w:rsidRPr="00260B96" w:rsidRDefault="00632D7A" w:rsidP="00316039">
      <w:pPr>
        <w:numPr>
          <w:ilvl w:val="0"/>
          <w:numId w:val="69"/>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0616249D" w14:textId="77777777" w:rsidR="00632D7A" w:rsidRPr="00260B96" w:rsidRDefault="00632D7A" w:rsidP="00632D7A">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1A8761EC"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56C447C4"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43020A69" w14:textId="77777777" w:rsidR="00632D7A" w:rsidRPr="00260B96" w:rsidRDefault="00632D7A" w:rsidP="00632D7A">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405640AD"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47FC0137"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29C7890D" w14:textId="77777777" w:rsidR="00632D7A" w:rsidRPr="00260B96" w:rsidRDefault="00632D7A" w:rsidP="00632D7A">
      <w:pPr>
        <w:spacing w:before="120" w:after="120"/>
        <w:jc w:val="both"/>
        <w:rPr>
          <w:rFonts w:ascii="Arial" w:hAnsi="Arial" w:cs="Arial"/>
          <w:b/>
          <w:sz w:val="21"/>
          <w:szCs w:val="21"/>
          <w:lang w:val="es-BO"/>
        </w:rPr>
      </w:pPr>
      <w:r w:rsidRPr="00260B96">
        <w:rPr>
          <w:rFonts w:ascii="Arial" w:hAnsi="Arial" w:cs="Arial"/>
          <w:b/>
          <w:sz w:val="21"/>
          <w:szCs w:val="21"/>
          <w:u w:val="single"/>
          <w:lang w:val="es-BO"/>
        </w:rPr>
        <w:lastRenderedPageBreak/>
        <w:t>DÉCIMA TERCERA.- (PROCEDIMIENTO DE PAGO DE LA PLANILLA O CERTIFICADO DE LIQUIDACIÓN FINAL)</w:t>
      </w:r>
    </w:p>
    <w:p w14:paraId="66E18B0A"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759FFE3C" w14:textId="77777777" w:rsidR="00632D7A" w:rsidRPr="00260B96" w:rsidRDefault="00632D7A" w:rsidP="00316039">
      <w:pPr>
        <w:numPr>
          <w:ilvl w:val="0"/>
          <w:numId w:val="68"/>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15E92A74" w14:textId="77777777" w:rsidR="00632D7A" w:rsidRPr="00260B96" w:rsidRDefault="00632D7A" w:rsidP="00316039">
      <w:pPr>
        <w:numPr>
          <w:ilvl w:val="0"/>
          <w:numId w:val="68"/>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2D0E51EC" w14:textId="77777777" w:rsidR="00632D7A" w:rsidRPr="00260B96" w:rsidRDefault="00632D7A" w:rsidP="00316039">
      <w:pPr>
        <w:numPr>
          <w:ilvl w:val="0"/>
          <w:numId w:val="68"/>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1969A3E7" w14:textId="77777777" w:rsidR="00632D7A" w:rsidRPr="00260B96" w:rsidRDefault="00632D7A" w:rsidP="00316039">
      <w:pPr>
        <w:numPr>
          <w:ilvl w:val="0"/>
          <w:numId w:val="68"/>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04C18E3E"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107A9247" w14:textId="77777777" w:rsidR="00632D7A" w:rsidRPr="00260B96" w:rsidRDefault="00632D7A" w:rsidP="00632D7A">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494A78A5" w14:textId="77777777" w:rsidR="00632D7A" w:rsidRPr="00260B96" w:rsidRDefault="00632D7A" w:rsidP="00632D7A">
      <w:pPr>
        <w:spacing w:before="120" w:after="120"/>
        <w:jc w:val="both"/>
        <w:rPr>
          <w:rFonts w:ascii="Arial" w:hAnsi="Arial" w:cs="Arial"/>
          <w:sz w:val="21"/>
          <w:szCs w:val="21"/>
          <w:lang w:val="es-BO"/>
        </w:rPr>
      </w:pPr>
      <w:bookmarkStart w:id="13" w:name="OLE_LINK1"/>
      <w:bookmarkStart w:id="14"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3"/>
    <w:bookmarkEnd w:id="14"/>
    <w:p w14:paraId="49033D63"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1C56EAF0"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4D7FC936"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3A56F628" w14:textId="77777777" w:rsidR="00632D7A" w:rsidRPr="00254692" w:rsidRDefault="00632D7A" w:rsidP="00632D7A">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352E38B2" w14:textId="77777777" w:rsidR="00632D7A" w:rsidRPr="00260B96" w:rsidRDefault="00632D7A" w:rsidP="00632D7A">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4941C82D"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BA93312" w14:textId="77777777" w:rsidR="00632D7A" w:rsidRPr="00260B96" w:rsidRDefault="00632D7A" w:rsidP="00632D7A">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251939BE" w14:textId="77777777" w:rsidR="00632D7A" w:rsidRPr="00260B96" w:rsidRDefault="00632D7A" w:rsidP="00632D7A">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53C8FFC5" w14:textId="77777777" w:rsidR="00632D7A" w:rsidRPr="00260B96" w:rsidRDefault="00632D7A" w:rsidP="00632D7A">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610908EC" w14:textId="77777777" w:rsidR="00632D7A" w:rsidRPr="00260B96" w:rsidRDefault="00632D7A" w:rsidP="00632D7A">
      <w:pPr>
        <w:ind w:left="1134" w:hanging="272"/>
        <w:jc w:val="both"/>
        <w:rPr>
          <w:rFonts w:ascii="Arial" w:hAnsi="Arial" w:cs="Arial"/>
          <w:sz w:val="21"/>
          <w:szCs w:val="21"/>
          <w:lang w:val="es-BO"/>
        </w:rPr>
      </w:pPr>
      <w:r w:rsidRPr="00260B96">
        <w:rPr>
          <w:rFonts w:ascii="Arial" w:hAnsi="Arial" w:cs="Arial"/>
          <w:b/>
          <w:sz w:val="21"/>
          <w:szCs w:val="21"/>
          <w:lang w:val="es-BO"/>
        </w:rPr>
        <w:lastRenderedPageBreak/>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32A83634" w14:textId="77777777" w:rsidR="00632D7A" w:rsidRPr="00260B96" w:rsidRDefault="00632D7A" w:rsidP="00632D7A">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7A343504"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FE2C946"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7A504EC7" w14:textId="77777777" w:rsidR="00632D7A" w:rsidRPr="00260B96" w:rsidRDefault="00632D7A" w:rsidP="00632D7A">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75EB2C04" w14:textId="77777777" w:rsidR="00632D7A" w:rsidRPr="00260B96" w:rsidRDefault="00632D7A" w:rsidP="00632D7A">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5A047BE1" w14:textId="77777777" w:rsidR="00632D7A" w:rsidRPr="00260B96" w:rsidRDefault="00632D7A" w:rsidP="00632D7A">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79114C43" w14:textId="77777777" w:rsidR="00632D7A" w:rsidRPr="00260B96" w:rsidRDefault="00632D7A" w:rsidP="00632D7A">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27A7AB44" w14:textId="77777777" w:rsidR="00632D7A" w:rsidRPr="00260B96" w:rsidRDefault="00632D7A" w:rsidP="00632D7A">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66620C2B" w14:textId="77777777" w:rsidR="00632D7A" w:rsidRPr="00260B96" w:rsidRDefault="00632D7A" w:rsidP="00632D7A">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5A79BDDD" w14:textId="77777777" w:rsidR="00632D7A" w:rsidRPr="00260B96" w:rsidRDefault="00632D7A" w:rsidP="00632D7A">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B75A4E0" w14:textId="77777777" w:rsidR="00632D7A" w:rsidRPr="00260B96" w:rsidRDefault="00632D7A" w:rsidP="00632D7A">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3B42D3D5" w14:textId="77777777" w:rsidR="00632D7A" w:rsidRPr="00260B96" w:rsidRDefault="00632D7A" w:rsidP="00632D7A">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0DC55D89" w14:textId="77777777" w:rsidR="00632D7A" w:rsidRPr="00260B96" w:rsidRDefault="00632D7A" w:rsidP="00632D7A">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67A20B5D"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E9ACA46"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234EB0F4"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1CE74C19" w14:textId="77777777" w:rsidR="00632D7A" w:rsidRPr="00260B96" w:rsidRDefault="00632D7A" w:rsidP="00632D7A">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705F0B2F" w14:textId="77777777" w:rsidR="00632D7A" w:rsidRPr="00260B96" w:rsidRDefault="00632D7A" w:rsidP="00632D7A">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093CFB72" w14:textId="77777777" w:rsidR="00632D7A" w:rsidRPr="00260B96" w:rsidRDefault="00632D7A" w:rsidP="00632D7A">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0386F126" w14:textId="77777777" w:rsidR="00632D7A" w:rsidRPr="00260B96" w:rsidRDefault="00632D7A" w:rsidP="00632D7A">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6ADE0323" w14:textId="77777777" w:rsidR="00632D7A" w:rsidRPr="00260B96" w:rsidRDefault="00632D7A" w:rsidP="00632D7A">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622B48BA" w14:textId="77777777" w:rsidR="00632D7A" w:rsidRPr="00260B96" w:rsidRDefault="00632D7A" w:rsidP="00632D7A">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319200E1" w14:textId="77777777" w:rsidR="00632D7A" w:rsidRPr="00260B96" w:rsidRDefault="00632D7A" w:rsidP="00632D7A">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49389480" w14:textId="77777777" w:rsidR="00632D7A" w:rsidRPr="00260B96" w:rsidRDefault="00632D7A" w:rsidP="00632D7A">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1AA5C765" w14:textId="77777777" w:rsidR="00632D7A" w:rsidRPr="00260B96" w:rsidRDefault="00632D7A" w:rsidP="00632D7A">
      <w:pPr>
        <w:autoSpaceDE w:val="0"/>
        <w:autoSpaceDN w:val="0"/>
        <w:adjustRightInd w:val="0"/>
        <w:jc w:val="both"/>
        <w:rPr>
          <w:rFonts w:eastAsia="Calibri" w:cs="Verdana"/>
          <w:color w:val="000000"/>
          <w:sz w:val="21"/>
          <w:szCs w:val="21"/>
          <w:lang w:val="es-BO" w:eastAsia="es-BO"/>
        </w:rPr>
      </w:pPr>
    </w:p>
    <w:p w14:paraId="64DF3FD0" w14:textId="77777777" w:rsidR="00632D7A" w:rsidRPr="00260B96" w:rsidRDefault="00632D7A" w:rsidP="00632D7A">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639FEB66" w14:textId="77777777" w:rsidR="00632D7A" w:rsidRPr="00260B96" w:rsidRDefault="00632D7A" w:rsidP="00632D7A">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091683EC" w14:textId="77777777" w:rsidR="00632D7A" w:rsidRPr="00260B96" w:rsidRDefault="00632D7A" w:rsidP="00632D7A">
      <w:pPr>
        <w:autoSpaceDE w:val="0"/>
        <w:autoSpaceDN w:val="0"/>
        <w:adjustRightInd w:val="0"/>
        <w:jc w:val="both"/>
        <w:rPr>
          <w:rFonts w:ascii="Cambria Math" w:eastAsia="Calibri" w:hAnsi="Cambria Math" w:cs="Cambria Math"/>
          <w:color w:val="000000"/>
          <w:sz w:val="21"/>
          <w:szCs w:val="21"/>
          <w:lang w:val="es-BO" w:eastAsia="es-BO"/>
        </w:rPr>
      </w:pPr>
    </w:p>
    <w:p w14:paraId="3FCF9C5F" w14:textId="77777777" w:rsidR="00632D7A" w:rsidRPr="00260B96" w:rsidRDefault="00632D7A" w:rsidP="00632D7A">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1AAEC5BA" w14:textId="77777777" w:rsidR="00632D7A" w:rsidRPr="00260B96" w:rsidRDefault="00632D7A" w:rsidP="00632D7A">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3DE4228C" w14:textId="77777777" w:rsidR="00632D7A" w:rsidRPr="00260B96" w:rsidRDefault="00632D7A" w:rsidP="00632D7A">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740E349D" w14:textId="77777777" w:rsidR="00632D7A" w:rsidRPr="00260B96" w:rsidRDefault="00632D7A" w:rsidP="00632D7A">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6005707B" w14:textId="77777777" w:rsidR="00632D7A" w:rsidRPr="00260B96" w:rsidRDefault="00632D7A" w:rsidP="00316039">
      <w:pPr>
        <w:numPr>
          <w:ilvl w:val="2"/>
          <w:numId w:val="78"/>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4BB90BDB" w14:textId="77777777" w:rsidR="00632D7A" w:rsidRPr="00260B96" w:rsidRDefault="00632D7A" w:rsidP="00632D7A">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15089CFD" w14:textId="77777777" w:rsidR="00632D7A" w:rsidRPr="00260B96" w:rsidRDefault="00632D7A" w:rsidP="00316039">
      <w:pPr>
        <w:numPr>
          <w:ilvl w:val="2"/>
          <w:numId w:val="79"/>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067B53E1" w14:textId="77777777" w:rsidR="00632D7A" w:rsidRPr="00260B96" w:rsidRDefault="00632D7A" w:rsidP="00632D7A">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444D9A88" w14:textId="77777777" w:rsidR="00632D7A" w:rsidRPr="00260B96" w:rsidRDefault="00632D7A" w:rsidP="00316039">
      <w:pPr>
        <w:numPr>
          <w:ilvl w:val="2"/>
          <w:numId w:val="80"/>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702E2B4B" w14:textId="77777777" w:rsidR="00632D7A" w:rsidRPr="00260B96" w:rsidRDefault="00632D7A" w:rsidP="00316039">
      <w:pPr>
        <w:numPr>
          <w:ilvl w:val="2"/>
          <w:numId w:val="80"/>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363FDEEC" w14:textId="77777777" w:rsidR="00632D7A" w:rsidRPr="00260B96" w:rsidRDefault="00632D7A" w:rsidP="00316039">
      <w:pPr>
        <w:numPr>
          <w:ilvl w:val="2"/>
          <w:numId w:val="80"/>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4B57D52E" w14:textId="77777777" w:rsidR="00632D7A" w:rsidRPr="00260B96" w:rsidRDefault="00632D7A" w:rsidP="00316039">
      <w:pPr>
        <w:numPr>
          <w:ilvl w:val="2"/>
          <w:numId w:val="80"/>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039A3090" w14:textId="77777777" w:rsidR="00632D7A" w:rsidRPr="00260B96" w:rsidRDefault="00632D7A" w:rsidP="00632D7A">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4D45B889" w14:textId="77777777" w:rsidR="00632D7A" w:rsidRPr="00260B96" w:rsidRDefault="00632D7A" w:rsidP="00632D7A">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06C550C4" w14:textId="77777777" w:rsidR="00632D7A" w:rsidRPr="00260B96" w:rsidRDefault="00632D7A" w:rsidP="00632D7A">
      <w:pPr>
        <w:spacing w:after="120"/>
        <w:jc w:val="both"/>
        <w:rPr>
          <w:rFonts w:ascii="Arial" w:hAnsi="Arial" w:cs="Arial"/>
          <w:sz w:val="21"/>
          <w:szCs w:val="21"/>
          <w:lang w:val="es-ES_tradnl"/>
        </w:rPr>
      </w:pPr>
      <w:r w:rsidRPr="00260B96">
        <w:rPr>
          <w:rFonts w:ascii="Arial" w:hAnsi="Arial" w:cs="Arial"/>
          <w:sz w:val="21"/>
          <w:szCs w:val="21"/>
          <w:lang w:val="es-ES_tradnl"/>
        </w:rPr>
        <w:lastRenderedPageBreak/>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5AB81F61" w14:textId="77777777" w:rsidR="00632D7A" w:rsidRPr="00260B96" w:rsidRDefault="00632D7A" w:rsidP="00632D7A">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6498C492"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53BA0A4D" w14:textId="77777777" w:rsidR="00632D7A" w:rsidRPr="00260B96" w:rsidRDefault="00632D7A" w:rsidP="00632D7A">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232A1014" w14:textId="77777777" w:rsidR="00632D7A" w:rsidRDefault="00632D7A" w:rsidP="00632D7A">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1FB79C85" w14:textId="77777777" w:rsidR="00632D7A" w:rsidRDefault="00632D7A" w:rsidP="00632D7A">
      <w:pPr>
        <w:widowControl w:val="0"/>
        <w:numPr>
          <w:ilvl w:val="1"/>
          <w:numId w:val="0"/>
        </w:numPr>
        <w:tabs>
          <w:tab w:val="num" w:pos="567"/>
        </w:tabs>
        <w:spacing w:after="120"/>
        <w:ind w:left="567" w:hanging="567"/>
        <w:jc w:val="both"/>
        <w:rPr>
          <w:rFonts w:ascii="Arial" w:hAnsi="Arial" w:cs="Arial"/>
          <w:sz w:val="21"/>
          <w:szCs w:val="21"/>
          <w:lang w:val="es-ES_tradnl"/>
        </w:rPr>
      </w:pPr>
    </w:p>
    <w:p w14:paraId="61FC5835" w14:textId="77777777" w:rsidR="00632D7A" w:rsidRDefault="00632D7A" w:rsidP="00632D7A">
      <w:pPr>
        <w:widowControl w:val="0"/>
        <w:numPr>
          <w:ilvl w:val="1"/>
          <w:numId w:val="0"/>
        </w:numPr>
        <w:tabs>
          <w:tab w:val="num" w:pos="567"/>
        </w:tabs>
        <w:spacing w:after="120"/>
        <w:ind w:left="567" w:hanging="567"/>
        <w:jc w:val="both"/>
        <w:rPr>
          <w:rFonts w:ascii="Arial" w:hAnsi="Arial" w:cs="Arial"/>
          <w:sz w:val="21"/>
          <w:szCs w:val="21"/>
          <w:lang w:val="es-ES_tradnl"/>
        </w:rPr>
      </w:pPr>
    </w:p>
    <w:p w14:paraId="28D0C472" w14:textId="77777777" w:rsidR="00632D7A" w:rsidRPr="00260B96" w:rsidRDefault="00632D7A" w:rsidP="00632D7A">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32D7A" w:rsidRPr="00260B96" w14:paraId="62D16ECB" w14:textId="77777777" w:rsidTr="00632D7A">
        <w:trPr>
          <w:trHeight w:val="237"/>
        </w:trPr>
        <w:tc>
          <w:tcPr>
            <w:tcW w:w="4511" w:type="dxa"/>
            <w:tcBorders>
              <w:top w:val="single" w:sz="4" w:space="0" w:color="auto"/>
              <w:left w:val="single" w:sz="4" w:space="0" w:color="auto"/>
              <w:bottom w:val="single" w:sz="4" w:space="0" w:color="auto"/>
              <w:right w:val="single" w:sz="4" w:space="0" w:color="auto"/>
            </w:tcBorders>
          </w:tcPr>
          <w:p w14:paraId="6C0CFF0F" w14:textId="77777777" w:rsidR="00632D7A" w:rsidRPr="00260B96" w:rsidRDefault="00632D7A" w:rsidP="00632D7A">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9A1E4C0" w14:textId="77777777" w:rsidR="00632D7A" w:rsidRPr="00260B96" w:rsidRDefault="00632D7A" w:rsidP="00632D7A">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632D7A" w:rsidRPr="00260B96" w14:paraId="4BC3E641" w14:textId="77777777" w:rsidTr="00632D7A">
        <w:trPr>
          <w:trHeight w:val="1505"/>
        </w:trPr>
        <w:tc>
          <w:tcPr>
            <w:tcW w:w="4511" w:type="dxa"/>
            <w:tcBorders>
              <w:top w:val="single" w:sz="4" w:space="0" w:color="auto"/>
              <w:left w:val="single" w:sz="4" w:space="0" w:color="auto"/>
              <w:bottom w:val="single" w:sz="4" w:space="0" w:color="auto"/>
              <w:right w:val="single" w:sz="4" w:space="0" w:color="auto"/>
            </w:tcBorders>
          </w:tcPr>
          <w:p w14:paraId="179441CF" w14:textId="77777777" w:rsidR="00632D7A" w:rsidRPr="00260B96" w:rsidRDefault="00632D7A" w:rsidP="00632D7A">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2DAD506E" w14:textId="77777777" w:rsidR="00632D7A" w:rsidRPr="00260B96" w:rsidRDefault="00632D7A" w:rsidP="00632D7A">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6CF36892" w14:textId="77777777" w:rsidR="00632D7A" w:rsidRPr="00260B96" w:rsidRDefault="00632D7A" w:rsidP="00632D7A">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50FF965C" w14:textId="77777777" w:rsidR="00632D7A" w:rsidRPr="00260B96" w:rsidRDefault="00632D7A" w:rsidP="00632D7A">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783821DB" w14:textId="77777777" w:rsidR="00632D7A" w:rsidRPr="00260B96" w:rsidRDefault="00632D7A" w:rsidP="00632D7A">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1C77D7FB" w14:textId="77777777" w:rsidR="00632D7A" w:rsidRPr="00260B96" w:rsidRDefault="00632D7A" w:rsidP="00632D7A">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CA570C1" w14:textId="77777777" w:rsidR="00632D7A" w:rsidRPr="00260B96" w:rsidRDefault="00632D7A" w:rsidP="00632D7A">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31E37B46" w14:textId="77777777" w:rsidR="00632D7A" w:rsidRPr="00260B96" w:rsidRDefault="00632D7A" w:rsidP="00632D7A">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7EFCFA20" w14:textId="77777777" w:rsidR="00632D7A" w:rsidRPr="00260B96" w:rsidRDefault="00632D7A" w:rsidP="00632D7A">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4A14ABB0" w14:textId="77777777" w:rsidR="00632D7A" w:rsidRPr="00260B96" w:rsidRDefault="00632D7A" w:rsidP="00632D7A">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160B67C4" w14:textId="77777777" w:rsidR="00632D7A" w:rsidRPr="00260B96" w:rsidRDefault="00632D7A" w:rsidP="00632D7A">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4E988219" w14:textId="77777777" w:rsidR="00632D7A" w:rsidRPr="00260B96" w:rsidRDefault="00632D7A" w:rsidP="00632D7A">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3565180B" w14:textId="77777777" w:rsidR="00632D7A" w:rsidRPr="00260B96" w:rsidRDefault="00632D7A" w:rsidP="00632D7A">
      <w:pPr>
        <w:widowControl w:val="0"/>
        <w:numPr>
          <w:ilvl w:val="1"/>
          <w:numId w:val="0"/>
        </w:numPr>
        <w:tabs>
          <w:tab w:val="num" w:pos="567"/>
        </w:tabs>
        <w:spacing w:after="120"/>
        <w:ind w:left="567" w:hanging="567"/>
        <w:jc w:val="both"/>
        <w:rPr>
          <w:rFonts w:ascii="Arial" w:hAnsi="Arial" w:cs="Arial"/>
          <w:sz w:val="21"/>
          <w:szCs w:val="21"/>
          <w:lang w:val="es-ES_tradnl"/>
        </w:rPr>
      </w:pPr>
    </w:p>
    <w:p w14:paraId="02581BF7" w14:textId="77777777" w:rsidR="00632D7A" w:rsidRPr="00260B96" w:rsidRDefault="00632D7A" w:rsidP="00632D7A">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09358E87" w14:textId="77777777" w:rsidR="00632D7A" w:rsidRPr="00260B96" w:rsidRDefault="00632D7A" w:rsidP="00632D7A">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6A98292" w14:textId="77777777" w:rsidR="00632D7A" w:rsidRPr="00260B96" w:rsidRDefault="00632D7A" w:rsidP="00632D7A">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10030E59" w14:textId="77777777" w:rsidR="00632D7A" w:rsidRPr="00260B96" w:rsidRDefault="00632D7A" w:rsidP="00632D7A">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04A256D" w14:textId="77777777" w:rsidR="00632D7A" w:rsidRPr="00260B96" w:rsidRDefault="00632D7A" w:rsidP="00632D7A">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178AB02D" w14:textId="77777777" w:rsidR="00632D7A" w:rsidRPr="00260B96" w:rsidRDefault="00632D7A" w:rsidP="00316039">
      <w:pPr>
        <w:numPr>
          <w:ilvl w:val="1"/>
          <w:numId w:val="74"/>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E955F34" w14:textId="77777777" w:rsidR="00632D7A" w:rsidRPr="00260B96" w:rsidRDefault="00632D7A" w:rsidP="00316039">
      <w:pPr>
        <w:numPr>
          <w:ilvl w:val="1"/>
          <w:numId w:val="74"/>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037211DB" w14:textId="77777777" w:rsidR="00632D7A" w:rsidRPr="00260B96" w:rsidRDefault="00632D7A" w:rsidP="00316039">
      <w:pPr>
        <w:numPr>
          <w:ilvl w:val="1"/>
          <w:numId w:val="74"/>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4A23A85E" w14:textId="77777777" w:rsidR="00632D7A" w:rsidRPr="00260B96" w:rsidRDefault="00632D7A" w:rsidP="00316039">
      <w:pPr>
        <w:numPr>
          <w:ilvl w:val="1"/>
          <w:numId w:val="74"/>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4FF05A0" w14:textId="77777777" w:rsidR="00632D7A" w:rsidRPr="00260B96" w:rsidRDefault="00632D7A" w:rsidP="00316039">
      <w:pPr>
        <w:numPr>
          <w:ilvl w:val="1"/>
          <w:numId w:val="7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56879F0B" w14:textId="77777777" w:rsidR="00632D7A" w:rsidRPr="00260B96" w:rsidRDefault="00632D7A" w:rsidP="00316039">
      <w:pPr>
        <w:numPr>
          <w:ilvl w:val="1"/>
          <w:numId w:val="7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2BED539F" w14:textId="77777777" w:rsidR="00632D7A" w:rsidRPr="00260B96" w:rsidRDefault="00632D7A" w:rsidP="00316039">
      <w:pPr>
        <w:numPr>
          <w:ilvl w:val="1"/>
          <w:numId w:val="7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4AADC072" w14:textId="77777777" w:rsidR="00632D7A" w:rsidRPr="00260B96" w:rsidRDefault="00632D7A" w:rsidP="00316039">
      <w:pPr>
        <w:numPr>
          <w:ilvl w:val="1"/>
          <w:numId w:val="7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06BCAC69" w14:textId="77777777" w:rsidR="00632D7A" w:rsidRPr="00260B96" w:rsidRDefault="00632D7A" w:rsidP="00316039">
      <w:pPr>
        <w:numPr>
          <w:ilvl w:val="1"/>
          <w:numId w:val="7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0F2EE734" w14:textId="77777777" w:rsidR="00632D7A" w:rsidRPr="00260B96" w:rsidRDefault="00632D7A" w:rsidP="00316039">
      <w:pPr>
        <w:numPr>
          <w:ilvl w:val="1"/>
          <w:numId w:val="74"/>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15686C11" w14:textId="77777777" w:rsidR="00632D7A" w:rsidRPr="00260B96" w:rsidRDefault="00632D7A" w:rsidP="00316039">
      <w:pPr>
        <w:numPr>
          <w:ilvl w:val="1"/>
          <w:numId w:val="74"/>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6206882A" w14:textId="77777777" w:rsidR="00632D7A" w:rsidRPr="00260B96" w:rsidRDefault="00632D7A" w:rsidP="00316039">
      <w:pPr>
        <w:numPr>
          <w:ilvl w:val="1"/>
          <w:numId w:val="7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2FA291BE" w14:textId="77777777" w:rsidR="00632D7A" w:rsidRPr="00260B96" w:rsidRDefault="00632D7A" w:rsidP="00316039">
      <w:pPr>
        <w:numPr>
          <w:ilvl w:val="1"/>
          <w:numId w:val="7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ABE01BD" w14:textId="77777777" w:rsidR="00632D7A" w:rsidRPr="00260B96" w:rsidRDefault="00632D7A" w:rsidP="00316039">
      <w:pPr>
        <w:numPr>
          <w:ilvl w:val="1"/>
          <w:numId w:val="7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36556FBA" w14:textId="77777777" w:rsidR="00632D7A" w:rsidRPr="00260B96" w:rsidRDefault="00632D7A" w:rsidP="00316039">
      <w:pPr>
        <w:numPr>
          <w:ilvl w:val="1"/>
          <w:numId w:val="7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06ABF1AA" w14:textId="77777777" w:rsidR="00632D7A" w:rsidRPr="00260B96" w:rsidRDefault="00632D7A" w:rsidP="00316039">
      <w:pPr>
        <w:numPr>
          <w:ilvl w:val="1"/>
          <w:numId w:val="74"/>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0D62B7FD" w14:textId="77777777" w:rsidR="00632D7A" w:rsidRPr="00260B96" w:rsidRDefault="00632D7A" w:rsidP="00316039">
      <w:pPr>
        <w:numPr>
          <w:ilvl w:val="1"/>
          <w:numId w:val="7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en el sitio durante el tiempo que demanda la ejecución de la Obra al Director de Obra (o ingeniero residente, si corresponde por el monto del Contrato), el personal técnico y </w:t>
      </w:r>
      <w:r w:rsidRPr="00260B96">
        <w:rPr>
          <w:rFonts w:ascii="Arial" w:hAnsi="Arial" w:cs="Arial"/>
          <w:sz w:val="21"/>
          <w:szCs w:val="21"/>
          <w:lang w:val="es-BO"/>
        </w:rPr>
        <w:lastRenderedPageBreak/>
        <w:t>la mano de obra necesaria de acuerdo a sus propuestas, con aprobación del Supervisor y Fiscal de Obra.</w:t>
      </w:r>
    </w:p>
    <w:p w14:paraId="1F39255A" w14:textId="77777777" w:rsidR="00632D7A" w:rsidRPr="00260B96" w:rsidRDefault="00632D7A" w:rsidP="00316039">
      <w:pPr>
        <w:numPr>
          <w:ilvl w:val="1"/>
          <w:numId w:val="7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6E5AA943" w14:textId="77777777" w:rsidR="00632D7A" w:rsidRPr="00260B96" w:rsidRDefault="00632D7A" w:rsidP="00316039">
      <w:pPr>
        <w:numPr>
          <w:ilvl w:val="1"/>
          <w:numId w:val="7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271C58B1" w14:textId="77777777" w:rsidR="00632D7A" w:rsidRPr="00260B96" w:rsidRDefault="00632D7A" w:rsidP="00316039">
      <w:pPr>
        <w:numPr>
          <w:ilvl w:val="1"/>
          <w:numId w:val="7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58340C4" w14:textId="77777777" w:rsidR="00632D7A" w:rsidRPr="00260B96" w:rsidRDefault="00632D7A" w:rsidP="00316039">
      <w:pPr>
        <w:numPr>
          <w:ilvl w:val="1"/>
          <w:numId w:val="7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1758571A" w14:textId="77777777" w:rsidR="00632D7A" w:rsidRPr="00260B96" w:rsidRDefault="00632D7A" w:rsidP="00316039">
      <w:pPr>
        <w:numPr>
          <w:ilvl w:val="1"/>
          <w:numId w:val="74"/>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33124741" w14:textId="77777777" w:rsidR="00632D7A" w:rsidRPr="00260B96" w:rsidRDefault="00632D7A" w:rsidP="00316039">
      <w:pPr>
        <w:numPr>
          <w:ilvl w:val="1"/>
          <w:numId w:val="7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5F44550A" w14:textId="77777777" w:rsidR="00632D7A" w:rsidRPr="00260B96" w:rsidRDefault="00632D7A" w:rsidP="00316039">
      <w:pPr>
        <w:numPr>
          <w:ilvl w:val="1"/>
          <w:numId w:val="7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5B7F44F6" w14:textId="77777777" w:rsidR="00632D7A" w:rsidRPr="00260B96" w:rsidRDefault="00632D7A" w:rsidP="00316039">
      <w:pPr>
        <w:numPr>
          <w:ilvl w:val="1"/>
          <w:numId w:val="7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3C857386" w14:textId="77777777" w:rsidR="00632D7A" w:rsidRPr="00260B96" w:rsidRDefault="00632D7A" w:rsidP="00316039">
      <w:pPr>
        <w:numPr>
          <w:ilvl w:val="1"/>
          <w:numId w:val="7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6ADB392" w14:textId="77777777" w:rsidR="00632D7A" w:rsidRPr="00260B96" w:rsidRDefault="00632D7A" w:rsidP="00316039">
      <w:pPr>
        <w:numPr>
          <w:ilvl w:val="1"/>
          <w:numId w:val="7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30CEC45A" w14:textId="77777777" w:rsidR="00632D7A" w:rsidRPr="00260B96" w:rsidRDefault="00632D7A" w:rsidP="00316039">
      <w:pPr>
        <w:numPr>
          <w:ilvl w:val="1"/>
          <w:numId w:val="7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074F8225" w14:textId="77777777" w:rsidR="00632D7A" w:rsidRPr="00260B96" w:rsidRDefault="00632D7A" w:rsidP="00316039">
      <w:pPr>
        <w:numPr>
          <w:ilvl w:val="1"/>
          <w:numId w:val="7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104089EE" w14:textId="77777777" w:rsidR="00632D7A" w:rsidRPr="00260B96" w:rsidRDefault="00632D7A" w:rsidP="00632D7A">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16F823B0" w14:textId="77777777" w:rsidR="00632D7A" w:rsidRPr="00260B96" w:rsidRDefault="00632D7A" w:rsidP="00316039">
      <w:pPr>
        <w:numPr>
          <w:ilvl w:val="1"/>
          <w:numId w:val="7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87DE191" w14:textId="77777777" w:rsidR="00632D7A" w:rsidRPr="00260B96" w:rsidRDefault="00632D7A" w:rsidP="00316039">
      <w:pPr>
        <w:numPr>
          <w:ilvl w:val="1"/>
          <w:numId w:val="7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20434E38" w14:textId="77777777" w:rsidR="00632D7A" w:rsidRPr="00260B96" w:rsidRDefault="00632D7A" w:rsidP="00316039">
      <w:pPr>
        <w:numPr>
          <w:ilvl w:val="0"/>
          <w:numId w:val="71"/>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lastRenderedPageBreak/>
        <w:t xml:space="preserve">Por subsanar y enmendar toda Obra a su cuenta y cargo, defectuosa o mal ejecutada por errores, defectos y omisiones en los planos y especificaciones técnicas.  </w:t>
      </w:r>
    </w:p>
    <w:p w14:paraId="511C8C51" w14:textId="77777777" w:rsidR="00632D7A" w:rsidRPr="00260B96" w:rsidRDefault="00632D7A" w:rsidP="00632D7A">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4F3FCE53" w14:textId="77777777" w:rsidR="00632D7A" w:rsidRPr="00260B96" w:rsidRDefault="00632D7A" w:rsidP="00632D7A">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5DDB2A41" w14:textId="77777777" w:rsidR="00632D7A" w:rsidRPr="00260B96" w:rsidRDefault="00632D7A" w:rsidP="00316039">
      <w:pPr>
        <w:numPr>
          <w:ilvl w:val="0"/>
          <w:numId w:val="71"/>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3BF0F33A" w14:textId="77777777" w:rsidR="00632D7A" w:rsidRPr="00260B96" w:rsidRDefault="00632D7A" w:rsidP="00316039">
      <w:pPr>
        <w:numPr>
          <w:ilvl w:val="1"/>
          <w:numId w:val="73"/>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25AFDC54" w14:textId="77777777" w:rsidR="00632D7A" w:rsidRPr="00260B96" w:rsidRDefault="00632D7A" w:rsidP="00632D7A">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66A43757" w14:textId="77777777" w:rsidR="00632D7A" w:rsidRPr="00260B96" w:rsidRDefault="00632D7A" w:rsidP="00632D7A">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44EBE09E" w14:textId="77777777" w:rsidR="00632D7A" w:rsidRPr="00260B96" w:rsidRDefault="00632D7A" w:rsidP="00632D7A">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2814E956" w14:textId="77777777" w:rsidR="00632D7A" w:rsidRPr="00260B96" w:rsidRDefault="00632D7A" w:rsidP="00632D7A">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45485D36"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042CB9B6" w14:textId="77777777" w:rsidR="00632D7A" w:rsidRPr="00260B96" w:rsidRDefault="00632D7A" w:rsidP="00632D7A">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42DD2D78" w14:textId="77777777" w:rsidR="00632D7A" w:rsidRPr="00260B96" w:rsidRDefault="00632D7A" w:rsidP="00632D7A">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3A2630D5" w14:textId="77777777" w:rsidR="00632D7A" w:rsidRPr="00260B96" w:rsidRDefault="00632D7A" w:rsidP="00632D7A">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62C25DB"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46B53187" w14:textId="77777777" w:rsidR="00632D7A" w:rsidRPr="00260B96" w:rsidRDefault="00632D7A" w:rsidP="00632D7A">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3039E242" w14:textId="77777777" w:rsidR="00632D7A" w:rsidRPr="00260B96" w:rsidRDefault="00632D7A" w:rsidP="00316039">
      <w:pPr>
        <w:numPr>
          <w:ilvl w:val="3"/>
          <w:numId w:val="65"/>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37A9CC21" w14:textId="77777777" w:rsidR="00632D7A" w:rsidRPr="00260B96" w:rsidRDefault="00632D7A" w:rsidP="00316039">
      <w:pPr>
        <w:numPr>
          <w:ilvl w:val="3"/>
          <w:numId w:val="65"/>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0808D2C7" w14:textId="77777777" w:rsidR="00632D7A" w:rsidRPr="00260B96" w:rsidRDefault="00632D7A" w:rsidP="00316039">
      <w:pPr>
        <w:numPr>
          <w:ilvl w:val="3"/>
          <w:numId w:val="65"/>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558AC607" w14:textId="77777777" w:rsidR="00632D7A" w:rsidRPr="00260B96" w:rsidRDefault="00632D7A" w:rsidP="00316039">
      <w:pPr>
        <w:numPr>
          <w:ilvl w:val="3"/>
          <w:numId w:val="65"/>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7DBDB0D" w14:textId="77777777" w:rsidR="00632D7A" w:rsidRPr="00260B96" w:rsidRDefault="00632D7A" w:rsidP="00316039">
      <w:pPr>
        <w:numPr>
          <w:ilvl w:val="3"/>
          <w:numId w:val="65"/>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586F59C3" w14:textId="77777777" w:rsidR="00632D7A" w:rsidRPr="00260B96" w:rsidRDefault="00632D7A" w:rsidP="00316039">
      <w:pPr>
        <w:numPr>
          <w:ilvl w:val="3"/>
          <w:numId w:val="65"/>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2D37817" w14:textId="77777777" w:rsidR="00632D7A" w:rsidRPr="00260B96" w:rsidRDefault="00632D7A" w:rsidP="00632D7A">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45B2D38F" w14:textId="77777777" w:rsidR="00632D7A" w:rsidRPr="00260B96" w:rsidRDefault="00632D7A" w:rsidP="00632D7A">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786B008B" w14:textId="77777777" w:rsidR="00632D7A" w:rsidRPr="00260B96" w:rsidRDefault="00632D7A" w:rsidP="00632D7A">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C00CE68" w14:textId="77777777" w:rsidR="00632D7A" w:rsidRPr="00260B96" w:rsidRDefault="00632D7A" w:rsidP="00632D7A">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05FB33A4" w14:textId="77777777" w:rsidR="00632D7A" w:rsidRPr="00260B96" w:rsidRDefault="00632D7A" w:rsidP="00632D7A">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10F8D57A" w14:textId="77777777" w:rsidR="00632D7A" w:rsidRPr="00260B96" w:rsidRDefault="00632D7A" w:rsidP="00632D7A">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352253F5" w14:textId="77777777" w:rsidR="00632D7A" w:rsidRPr="00260B96" w:rsidRDefault="00632D7A" w:rsidP="00632D7A">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00FB9F0C" w14:textId="77777777" w:rsidR="00632D7A" w:rsidRPr="00260B96" w:rsidRDefault="00632D7A" w:rsidP="00632D7A">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xml:space="preserve">. Las comunicaciones </w:t>
      </w:r>
      <w:r w:rsidRPr="00260B96">
        <w:rPr>
          <w:rFonts w:ascii="Arial" w:hAnsi="Arial" w:cs="Arial"/>
          <w:sz w:val="21"/>
          <w:szCs w:val="21"/>
          <w:lang w:val="es-BO"/>
        </w:rPr>
        <w:lastRenderedPageBreak/>
        <w:t>cursadas entre Partes, sólo entrarán en vigor cuando sean efectuadas y entregadas por escrito, a través del libro de órdenes o notas oficiales.</w:t>
      </w:r>
    </w:p>
    <w:p w14:paraId="501135F2" w14:textId="77777777" w:rsidR="00632D7A" w:rsidRPr="00260B96" w:rsidRDefault="00632D7A" w:rsidP="00632D7A">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3F4F73A9" w14:textId="77777777" w:rsidR="00632D7A" w:rsidRPr="00260B96" w:rsidRDefault="00632D7A" w:rsidP="00632D7A">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6614EB2A" w14:textId="77777777" w:rsidR="00632D7A" w:rsidRPr="00260B96" w:rsidRDefault="00632D7A" w:rsidP="00632D7A">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4B8EA31E" w14:textId="77777777" w:rsidR="00632D7A" w:rsidRPr="00260B96" w:rsidRDefault="00632D7A" w:rsidP="00632D7A">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3A148F37" w14:textId="77777777" w:rsidR="00632D7A" w:rsidRPr="00260B96" w:rsidRDefault="00632D7A" w:rsidP="00316039">
      <w:pPr>
        <w:numPr>
          <w:ilvl w:val="0"/>
          <w:numId w:val="66"/>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41C6F83D" w14:textId="77777777" w:rsidR="00632D7A" w:rsidRPr="00260B96" w:rsidRDefault="00632D7A" w:rsidP="00316039">
      <w:pPr>
        <w:numPr>
          <w:ilvl w:val="0"/>
          <w:numId w:val="66"/>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092E0C0A" w14:textId="77777777" w:rsidR="00632D7A" w:rsidRPr="00260B96" w:rsidRDefault="00632D7A" w:rsidP="00316039">
      <w:pPr>
        <w:numPr>
          <w:ilvl w:val="0"/>
          <w:numId w:val="66"/>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469080DF" w14:textId="77777777" w:rsidR="00632D7A" w:rsidRPr="00260B96" w:rsidRDefault="00632D7A" w:rsidP="00316039">
      <w:pPr>
        <w:numPr>
          <w:ilvl w:val="0"/>
          <w:numId w:val="66"/>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30ACCF6B" w14:textId="77777777" w:rsidR="00632D7A" w:rsidRPr="00260B96" w:rsidRDefault="00632D7A" w:rsidP="00316039">
      <w:pPr>
        <w:numPr>
          <w:ilvl w:val="0"/>
          <w:numId w:val="66"/>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709DFEA1" w14:textId="77777777" w:rsidR="00632D7A" w:rsidRPr="00260B96" w:rsidRDefault="00632D7A" w:rsidP="00632D7A">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783E609E" w14:textId="77777777" w:rsidR="00632D7A" w:rsidRPr="00260B96" w:rsidRDefault="00632D7A" w:rsidP="00632D7A">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0C0D909A" w14:textId="77777777" w:rsidR="00632D7A" w:rsidRPr="00260B96" w:rsidRDefault="00632D7A" w:rsidP="00632D7A">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7F711984" w14:textId="77777777" w:rsidR="00632D7A" w:rsidRPr="00260B96" w:rsidRDefault="00632D7A" w:rsidP="00632D7A">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30ECD849" w14:textId="77777777" w:rsidR="00632D7A" w:rsidRPr="00260B96" w:rsidRDefault="00632D7A" w:rsidP="00316039">
      <w:pPr>
        <w:numPr>
          <w:ilvl w:val="0"/>
          <w:numId w:val="6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093241C3" w14:textId="77777777" w:rsidR="00632D7A" w:rsidRPr="00260B96" w:rsidRDefault="00632D7A" w:rsidP="00316039">
      <w:pPr>
        <w:numPr>
          <w:ilvl w:val="0"/>
          <w:numId w:val="6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68119620" w14:textId="77777777" w:rsidR="00632D7A" w:rsidRPr="00260B96" w:rsidRDefault="00632D7A" w:rsidP="00316039">
      <w:pPr>
        <w:numPr>
          <w:ilvl w:val="0"/>
          <w:numId w:val="6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05B943FD" w14:textId="77777777" w:rsidR="00632D7A" w:rsidRPr="00260B96" w:rsidRDefault="00632D7A" w:rsidP="00316039">
      <w:pPr>
        <w:numPr>
          <w:ilvl w:val="0"/>
          <w:numId w:val="6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2F71E5C7" w14:textId="77777777" w:rsidR="00632D7A" w:rsidRPr="00260B96" w:rsidRDefault="00632D7A" w:rsidP="00316039">
      <w:pPr>
        <w:numPr>
          <w:ilvl w:val="0"/>
          <w:numId w:val="67"/>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3F88C4DB" w14:textId="77777777" w:rsidR="00632D7A" w:rsidRPr="00260B96" w:rsidRDefault="00632D7A" w:rsidP="00632D7A">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7CF4DCEC" w14:textId="77777777" w:rsidR="00632D7A" w:rsidRPr="00260B96" w:rsidRDefault="00632D7A" w:rsidP="00632D7A">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58CC41FE" w14:textId="77777777" w:rsidR="00632D7A" w:rsidRPr="00260B96" w:rsidRDefault="00632D7A" w:rsidP="00632D7A">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2F0C9BA5" w14:textId="77777777" w:rsidR="00632D7A" w:rsidRPr="00260B96" w:rsidRDefault="00632D7A" w:rsidP="00632D7A">
      <w:pPr>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11BBD1C6" w14:textId="77777777" w:rsidR="00632D7A" w:rsidRPr="00260B96" w:rsidRDefault="00632D7A" w:rsidP="00632D7A">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6D6B61AF" w14:textId="77777777" w:rsidR="00632D7A" w:rsidRPr="00260B96" w:rsidRDefault="00632D7A" w:rsidP="00632D7A">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B8F5EB9" w14:textId="77777777" w:rsidR="00632D7A" w:rsidRPr="00260B96" w:rsidRDefault="00632D7A" w:rsidP="00632D7A">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5631CBA1" w14:textId="77777777" w:rsidR="00632D7A" w:rsidRPr="00260B96" w:rsidRDefault="00632D7A" w:rsidP="00632D7A">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4F5DB2F5" w14:textId="77777777" w:rsidR="00632D7A" w:rsidRPr="00260B96" w:rsidRDefault="00632D7A" w:rsidP="00632D7A">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58A7482E" w14:textId="77777777" w:rsidR="00632D7A" w:rsidRPr="00260B96" w:rsidRDefault="00632D7A" w:rsidP="00632D7A">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2488EB1F" w14:textId="77777777" w:rsidR="00632D7A" w:rsidRPr="00260B96" w:rsidRDefault="00632D7A" w:rsidP="00632D7A">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33B0D902" w14:textId="77777777" w:rsidR="00632D7A" w:rsidRPr="00260B96" w:rsidRDefault="00632D7A" w:rsidP="00632D7A">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2281E5EA" w14:textId="77777777" w:rsidR="00632D7A" w:rsidRPr="00260B96" w:rsidRDefault="00632D7A" w:rsidP="00632D7A">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6C5E00B8" w14:textId="77777777" w:rsidR="00632D7A" w:rsidRPr="00260B96" w:rsidRDefault="00632D7A" w:rsidP="00632D7A">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D4E9451" w14:textId="77777777" w:rsidR="00632D7A" w:rsidRPr="00260B96" w:rsidRDefault="00632D7A" w:rsidP="00632D7A">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7A9CE2D4" w14:textId="77777777" w:rsidR="00632D7A" w:rsidRPr="00260B96" w:rsidRDefault="00632D7A" w:rsidP="00632D7A">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6FB6E582" w14:textId="77777777" w:rsidR="00632D7A" w:rsidRPr="00260B96" w:rsidRDefault="00632D7A" w:rsidP="00632D7A">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568FAE3A" w14:textId="77777777" w:rsidR="00632D7A" w:rsidRPr="00260B96" w:rsidRDefault="00632D7A" w:rsidP="00632D7A">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611BC69A" w14:textId="77777777" w:rsidR="00632D7A" w:rsidRPr="00260B96" w:rsidRDefault="00632D7A" w:rsidP="00632D7A">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019EF27E" w14:textId="77777777" w:rsidR="00632D7A" w:rsidRPr="00260B96" w:rsidRDefault="00632D7A" w:rsidP="00632D7A">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49C97881" w14:textId="77777777" w:rsidR="00632D7A" w:rsidRPr="00260B96" w:rsidRDefault="00632D7A" w:rsidP="00316039">
      <w:pPr>
        <w:pStyle w:val="Sangra2detindependiente"/>
        <w:numPr>
          <w:ilvl w:val="0"/>
          <w:numId w:val="6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5120D790" w14:textId="77777777" w:rsidR="00632D7A" w:rsidRPr="00260B96" w:rsidRDefault="00632D7A" w:rsidP="00316039">
      <w:pPr>
        <w:pStyle w:val="Sangra2detindependiente"/>
        <w:numPr>
          <w:ilvl w:val="0"/>
          <w:numId w:val="6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3FA876D" w14:textId="77777777" w:rsidR="00632D7A" w:rsidRPr="00260B96" w:rsidRDefault="00632D7A" w:rsidP="00316039">
      <w:pPr>
        <w:pStyle w:val="Sangra2detindependiente"/>
        <w:numPr>
          <w:ilvl w:val="0"/>
          <w:numId w:val="6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D2A51D0" w14:textId="77777777" w:rsidR="00632D7A" w:rsidRPr="00260B96" w:rsidRDefault="00632D7A" w:rsidP="00316039">
      <w:pPr>
        <w:pStyle w:val="Sangra2detindependiente"/>
        <w:numPr>
          <w:ilvl w:val="0"/>
          <w:numId w:val="62"/>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0B918417" w14:textId="77777777" w:rsidR="00632D7A" w:rsidRPr="00260B96" w:rsidRDefault="00632D7A" w:rsidP="00316039">
      <w:pPr>
        <w:pStyle w:val="Sangra2detindependiente"/>
        <w:numPr>
          <w:ilvl w:val="0"/>
          <w:numId w:val="62"/>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68850CA4" w14:textId="77777777" w:rsidR="00632D7A" w:rsidRPr="00260B96" w:rsidRDefault="00632D7A" w:rsidP="00632D7A">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5342E8D0" w14:textId="77777777" w:rsidR="00632D7A" w:rsidRPr="00260B96" w:rsidRDefault="00632D7A" w:rsidP="00632D7A">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48EA495B" w14:textId="77777777" w:rsidR="00632D7A" w:rsidRPr="00260B96" w:rsidRDefault="00632D7A" w:rsidP="00632D7A">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5F0D0112" w14:textId="77777777" w:rsidR="00632D7A" w:rsidRPr="00260B96" w:rsidRDefault="00632D7A" w:rsidP="00632D7A">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10EF07A7" w14:textId="77777777" w:rsidR="00632D7A" w:rsidRPr="00260B96" w:rsidRDefault="00632D7A" w:rsidP="00632D7A">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w:t>
      </w:r>
      <w:r w:rsidRPr="00260B96">
        <w:rPr>
          <w:rFonts w:ascii="Arial" w:hAnsi="Arial" w:cs="Arial"/>
          <w:spacing w:val="-3"/>
          <w:sz w:val="21"/>
          <w:szCs w:val="21"/>
          <w:lang w:val="es-BO"/>
        </w:rPr>
        <w:lastRenderedPageBreak/>
        <w:t xml:space="preserve">procediese a la recepción provisional, estas observaciones constarán en el acta respectiva para que sean enmendadas o subsanadas hasta la realización de la recepción definitiva de la Obra. </w:t>
      </w:r>
    </w:p>
    <w:p w14:paraId="3D054BAA" w14:textId="77777777" w:rsidR="00632D7A" w:rsidRPr="00260B96" w:rsidRDefault="00632D7A" w:rsidP="00632D7A">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0F3482DD" w14:textId="77777777" w:rsidR="00632D7A" w:rsidRPr="00260B96" w:rsidRDefault="00632D7A" w:rsidP="00632D7A">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6C8D2469" w14:textId="77777777" w:rsidR="00632D7A" w:rsidRPr="00260B96" w:rsidRDefault="00632D7A" w:rsidP="00632D7A">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7DBABEF6" w14:textId="77777777" w:rsidR="00632D7A" w:rsidRPr="00260B96" w:rsidRDefault="00632D7A" w:rsidP="00632D7A">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03CD616" w14:textId="77777777" w:rsidR="00632D7A" w:rsidRPr="00260B96" w:rsidRDefault="00632D7A" w:rsidP="00632D7A">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38EDC111" w14:textId="77777777" w:rsidR="00632D7A" w:rsidRPr="00260B96" w:rsidRDefault="00632D7A" w:rsidP="00632D7A">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14147010" w14:textId="77777777" w:rsidR="00632D7A" w:rsidRPr="00260B96" w:rsidRDefault="00632D7A" w:rsidP="00632D7A">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F1BD13A" w14:textId="77777777" w:rsidR="00632D7A" w:rsidRPr="00260B96" w:rsidRDefault="00632D7A" w:rsidP="00632D7A">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19369FD9" w14:textId="77777777" w:rsidR="00632D7A" w:rsidRPr="00260B96" w:rsidRDefault="00632D7A" w:rsidP="00632D7A">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5F9F1262" w14:textId="77777777" w:rsidR="00632D7A" w:rsidRPr="00260B96" w:rsidRDefault="00632D7A" w:rsidP="00632D7A">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74912F89" w14:textId="77777777" w:rsidR="00632D7A" w:rsidRPr="00260B96" w:rsidRDefault="00632D7A" w:rsidP="00316039">
      <w:pPr>
        <w:pStyle w:val="Prrafodelista"/>
        <w:numPr>
          <w:ilvl w:val="0"/>
          <w:numId w:val="61"/>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00D9973B" w14:textId="77777777" w:rsidR="00632D7A" w:rsidRPr="00260B96" w:rsidRDefault="00632D7A" w:rsidP="00316039">
      <w:pPr>
        <w:pStyle w:val="Prrafodelista"/>
        <w:numPr>
          <w:ilvl w:val="0"/>
          <w:numId w:val="61"/>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368B5AAC" w14:textId="77777777" w:rsidR="00632D7A" w:rsidRPr="00260B96" w:rsidRDefault="00632D7A" w:rsidP="00632D7A">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1B2240B8"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C1995AF" w14:textId="77777777" w:rsidR="00632D7A" w:rsidRPr="00260B96" w:rsidRDefault="00632D7A" w:rsidP="00632D7A">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w:t>
      </w:r>
      <w:r w:rsidRPr="00260B96">
        <w:rPr>
          <w:rFonts w:ascii="Arial" w:hAnsi="Arial" w:cs="Arial"/>
          <w:sz w:val="21"/>
          <w:szCs w:val="21"/>
        </w:rPr>
        <w:lastRenderedPageBreak/>
        <w:t xml:space="preserve">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4C900EF3" w14:textId="77777777" w:rsidR="00632D7A" w:rsidRPr="00260B96" w:rsidRDefault="00632D7A" w:rsidP="00632D7A">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4D9A58D8" w14:textId="77777777" w:rsidR="00632D7A" w:rsidRPr="00260B96" w:rsidRDefault="00632D7A" w:rsidP="00632D7A">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354F24C5" w14:textId="77777777" w:rsidR="00632D7A" w:rsidRPr="00260B96" w:rsidRDefault="00632D7A" w:rsidP="00632D7A">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38426C4A"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7411ABD"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47ABA5EB" w14:textId="77777777" w:rsidR="00632D7A" w:rsidRPr="00260B96" w:rsidRDefault="00632D7A" w:rsidP="00632D7A">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1F08F95F" w14:textId="77777777" w:rsidR="00632D7A" w:rsidRPr="00260B96" w:rsidRDefault="00632D7A" w:rsidP="00632D7A">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3653728D" w14:textId="77777777" w:rsidR="00632D7A" w:rsidRPr="00260B96" w:rsidRDefault="00632D7A" w:rsidP="00632D7A">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3A5E582D" w14:textId="77777777" w:rsidR="00632D7A" w:rsidRPr="00260B96" w:rsidRDefault="00632D7A" w:rsidP="00632D7A">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50697EBA" w14:textId="77777777" w:rsidR="00632D7A" w:rsidRPr="00260B96" w:rsidRDefault="00632D7A" w:rsidP="00632D7A">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A2F913D" w14:textId="77777777" w:rsidR="00632D7A" w:rsidRPr="00260B96" w:rsidRDefault="00632D7A" w:rsidP="00632D7A">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0DE3D20A" w14:textId="77777777" w:rsidR="00632D7A" w:rsidRPr="00260B96" w:rsidRDefault="00632D7A" w:rsidP="00632D7A">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7FD8D4A"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552250E9" w14:textId="77777777" w:rsidR="00632D7A" w:rsidRPr="00260B96" w:rsidRDefault="00632D7A" w:rsidP="00632D7A">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2086CC65" w14:textId="77777777" w:rsidR="00632D7A" w:rsidRPr="00260B96" w:rsidRDefault="00632D7A" w:rsidP="00632D7A">
      <w:pPr>
        <w:spacing w:before="120" w:after="120"/>
        <w:jc w:val="both"/>
        <w:rPr>
          <w:rFonts w:ascii="Arial" w:hAnsi="Arial" w:cs="Arial"/>
          <w:sz w:val="21"/>
          <w:szCs w:val="21"/>
          <w:lang w:eastAsia="es-BO"/>
        </w:rPr>
      </w:pPr>
      <w:r w:rsidRPr="00260B96">
        <w:rPr>
          <w:rFonts w:ascii="Arial" w:hAnsi="Arial" w:cs="Arial"/>
          <w:sz w:val="21"/>
          <w:szCs w:val="21"/>
          <w:lang w:eastAsia="es-BO"/>
        </w:rPr>
        <w:lastRenderedPageBreak/>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E5BF8AF" w14:textId="77777777" w:rsidR="00632D7A" w:rsidRPr="00260B96" w:rsidRDefault="00632D7A" w:rsidP="00632D7A">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5960420A" w14:textId="77777777" w:rsidR="00632D7A" w:rsidRPr="00260B96" w:rsidRDefault="00632D7A" w:rsidP="00632D7A">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CD26C32" w14:textId="77777777" w:rsidR="00632D7A" w:rsidRPr="00260B96" w:rsidRDefault="00632D7A" w:rsidP="00316039">
      <w:pPr>
        <w:numPr>
          <w:ilvl w:val="0"/>
          <w:numId w:val="70"/>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0F8DAFF4" w14:textId="77777777" w:rsidR="00632D7A" w:rsidRPr="00260B96" w:rsidRDefault="00632D7A" w:rsidP="00316039">
      <w:pPr>
        <w:numPr>
          <w:ilvl w:val="0"/>
          <w:numId w:val="70"/>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49A3EBCC" w14:textId="77777777" w:rsidR="00632D7A" w:rsidRPr="00260B96" w:rsidRDefault="00632D7A" w:rsidP="00316039">
      <w:pPr>
        <w:numPr>
          <w:ilvl w:val="0"/>
          <w:numId w:val="70"/>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3099C7E1" w14:textId="77777777" w:rsidR="00632D7A" w:rsidRPr="00260B96" w:rsidRDefault="00632D7A" w:rsidP="00632D7A">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1695C341"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0A705727" w14:textId="77777777" w:rsidR="00632D7A" w:rsidRPr="00260B96" w:rsidRDefault="00632D7A" w:rsidP="00632D7A">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12CC3209" w14:textId="77777777" w:rsidR="00632D7A" w:rsidRPr="00260B96" w:rsidRDefault="00632D7A" w:rsidP="00632D7A">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3EA845F5" w14:textId="77777777" w:rsidR="00632D7A" w:rsidRPr="00260B96" w:rsidRDefault="00632D7A" w:rsidP="00632D7A">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589094CE" w14:textId="77777777" w:rsidR="00632D7A" w:rsidRPr="00260B96" w:rsidRDefault="00632D7A" w:rsidP="00632D7A">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3DA983A5" w14:textId="77777777" w:rsidR="00632D7A" w:rsidRPr="00260B96" w:rsidRDefault="00632D7A" w:rsidP="00316039">
      <w:pPr>
        <w:numPr>
          <w:ilvl w:val="1"/>
          <w:numId w:val="75"/>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2B2C1E7E" w14:textId="77777777" w:rsidR="00632D7A" w:rsidRPr="00260B96" w:rsidRDefault="00632D7A" w:rsidP="00632D7A">
      <w:pPr>
        <w:spacing w:before="120" w:after="120"/>
        <w:jc w:val="both"/>
        <w:rPr>
          <w:rFonts w:ascii="Arial" w:hAnsi="Arial" w:cs="Arial"/>
          <w:sz w:val="21"/>
          <w:szCs w:val="21"/>
        </w:rPr>
      </w:pPr>
      <w:r w:rsidRPr="00260B96">
        <w:rPr>
          <w:rFonts w:ascii="Arial" w:hAnsi="Arial" w:cs="Arial"/>
          <w:sz w:val="21"/>
          <w:szCs w:val="21"/>
        </w:rPr>
        <w:lastRenderedPageBreak/>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569AA189" w14:textId="77777777" w:rsidR="00632D7A" w:rsidRPr="00260B96" w:rsidRDefault="00632D7A" w:rsidP="00632D7A">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0533F5D7" w14:textId="77777777" w:rsidR="00632D7A" w:rsidRPr="00260B96" w:rsidRDefault="00632D7A" w:rsidP="00632D7A">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356AF041"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628FBB76" w14:textId="77777777" w:rsidR="00632D7A" w:rsidRPr="00260B96" w:rsidRDefault="00632D7A" w:rsidP="00632D7A">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3F179381" w14:textId="77777777" w:rsidR="00632D7A" w:rsidRPr="00260B96" w:rsidRDefault="00632D7A" w:rsidP="00632D7A">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06829C73" w14:textId="77777777" w:rsidR="00632D7A" w:rsidRPr="00260B96" w:rsidRDefault="00632D7A" w:rsidP="00632D7A">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5BB8A06C" w14:textId="77777777" w:rsidR="00632D7A" w:rsidRPr="00260B96" w:rsidRDefault="00632D7A" w:rsidP="00632D7A">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54EF355C" w14:textId="77777777" w:rsidR="00632D7A" w:rsidRPr="00260B96" w:rsidRDefault="00632D7A" w:rsidP="00632D7A">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77DEFA5D" w14:textId="77777777" w:rsidR="00632D7A" w:rsidRPr="00260B96" w:rsidRDefault="00632D7A" w:rsidP="00632D7A">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4037A9DC" w14:textId="77777777" w:rsidR="00632D7A" w:rsidRPr="00260B96" w:rsidRDefault="00632D7A" w:rsidP="00316039">
      <w:pPr>
        <w:numPr>
          <w:ilvl w:val="0"/>
          <w:numId w:val="63"/>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327C424D" w14:textId="77777777" w:rsidR="00632D7A" w:rsidRPr="00260B96" w:rsidRDefault="00632D7A" w:rsidP="00316039">
      <w:pPr>
        <w:numPr>
          <w:ilvl w:val="0"/>
          <w:numId w:val="63"/>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4085498" w14:textId="77777777" w:rsidR="00632D7A" w:rsidRPr="00260B96" w:rsidRDefault="00632D7A" w:rsidP="00316039">
      <w:pPr>
        <w:numPr>
          <w:ilvl w:val="0"/>
          <w:numId w:val="6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2EA23625" w14:textId="77777777" w:rsidR="00632D7A" w:rsidRPr="00260B96" w:rsidRDefault="00632D7A" w:rsidP="00316039">
      <w:pPr>
        <w:numPr>
          <w:ilvl w:val="0"/>
          <w:numId w:val="6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2003E4A3" w14:textId="77777777" w:rsidR="00632D7A" w:rsidRPr="00260B96" w:rsidRDefault="00632D7A" w:rsidP="00316039">
      <w:pPr>
        <w:numPr>
          <w:ilvl w:val="0"/>
          <w:numId w:val="6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506707B9" w14:textId="77777777" w:rsidR="00632D7A" w:rsidRPr="00260B96" w:rsidRDefault="00632D7A" w:rsidP="00316039">
      <w:pPr>
        <w:numPr>
          <w:ilvl w:val="0"/>
          <w:numId w:val="6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1BA01B20" w14:textId="77777777" w:rsidR="00632D7A" w:rsidRPr="00260B96" w:rsidRDefault="00632D7A" w:rsidP="00316039">
      <w:pPr>
        <w:numPr>
          <w:ilvl w:val="0"/>
          <w:numId w:val="6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683D6913" w14:textId="77777777" w:rsidR="00632D7A" w:rsidRPr="00260B96" w:rsidRDefault="00632D7A" w:rsidP="00316039">
      <w:pPr>
        <w:numPr>
          <w:ilvl w:val="0"/>
          <w:numId w:val="6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16F4DE90" w14:textId="77777777" w:rsidR="00632D7A" w:rsidRPr="00260B96" w:rsidRDefault="00632D7A" w:rsidP="00316039">
      <w:pPr>
        <w:numPr>
          <w:ilvl w:val="0"/>
          <w:numId w:val="6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4B0AF9ED" w14:textId="77777777" w:rsidR="00632D7A" w:rsidRPr="00260B96" w:rsidRDefault="00632D7A" w:rsidP="00316039">
      <w:pPr>
        <w:numPr>
          <w:ilvl w:val="0"/>
          <w:numId w:val="6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7F22DB1A" w14:textId="77777777" w:rsidR="00632D7A" w:rsidRPr="00260B96" w:rsidRDefault="00632D7A" w:rsidP="00316039">
      <w:pPr>
        <w:numPr>
          <w:ilvl w:val="0"/>
          <w:numId w:val="6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73C64C3" w14:textId="77777777" w:rsidR="00632D7A" w:rsidRPr="00260B96" w:rsidRDefault="00632D7A" w:rsidP="00316039">
      <w:pPr>
        <w:numPr>
          <w:ilvl w:val="0"/>
          <w:numId w:val="63"/>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62F27177" w14:textId="77777777" w:rsidR="00632D7A" w:rsidRPr="00260B96" w:rsidRDefault="00632D7A" w:rsidP="00632D7A">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09F7E057" w14:textId="77777777" w:rsidR="00632D7A" w:rsidRPr="00260B96" w:rsidRDefault="00632D7A" w:rsidP="00632D7A">
      <w:pPr>
        <w:spacing w:before="120" w:after="120"/>
        <w:ind w:left="1416"/>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0566119F" w14:textId="77777777" w:rsidR="00632D7A" w:rsidRPr="00260B96" w:rsidRDefault="00632D7A" w:rsidP="00316039">
      <w:pPr>
        <w:numPr>
          <w:ilvl w:val="0"/>
          <w:numId w:val="64"/>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37BEB417" w14:textId="77777777" w:rsidR="00632D7A" w:rsidRPr="00260B96" w:rsidRDefault="00632D7A" w:rsidP="00316039">
      <w:pPr>
        <w:numPr>
          <w:ilvl w:val="0"/>
          <w:numId w:val="64"/>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2A0F9A18" w14:textId="77777777" w:rsidR="00632D7A" w:rsidRPr="00260B96" w:rsidRDefault="00632D7A" w:rsidP="00632D7A">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339745FD" w14:textId="77777777" w:rsidR="00632D7A" w:rsidRPr="00260B96" w:rsidRDefault="00632D7A" w:rsidP="00632D7A">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4D64C863" w14:textId="77777777" w:rsidR="00632D7A" w:rsidRPr="00260B96" w:rsidRDefault="00632D7A" w:rsidP="00316039">
      <w:pPr>
        <w:numPr>
          <w:ilvl w:val="1"/>
          <w:numId w:val="76"/>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2E6850C3" w14:textId="77777777" w:rsidR="00632D7A" w:rsidRPr="00260B96" w:rsidRDefault="00632D7A" w:rsidP="00632D7A">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72EF17A9" w14:textId="77777777" w:rsidR="00632D7A" w:rsidRPr="00260B96" w:rsidRDefault="00632D7A" w:rsidP="00632D7A">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596BB1E4" w14:textId="77777777" w:rsidR="00632D7A" w:rsidRPr="00260B96" w:rsidRDefault="00632D7A" w:rsidP="00632D7A">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3946FA4" w14:textId="77777777" w:rsidR="00632D7A" w:rsidRPr="00260B96" w:rsidRDefault="00632D7A" w:rsidP="00632D7A">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408BAB10" w14:textId="77777777" w:rsidR="00632D7A" w:rsidRPr="00260B96" w:rsidRDefault="00632D7A" w:rsidP="00632D7A">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492E5F67" w14:textId="77777777" w:rsidR="00632D7A" w:rsidRPr="00260B96" w:rsidRDefault="00632D7A" w:rsidP="00632D7A">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130EBD0D" w14:textId="77777777" w:rsidR="00632D7A" w:rsidRPr="00260B96" w:rsidRDefault="00632D7A" w:rsidP="00632D7A">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w:t>
      </w:r>
      <w:r w:rsidRPr="00260B96">
        <w:rPr>
          <w:rFonts w:ascii="Arial" w:hAnsi="Arial" w:cs="Arial"/>
          <w:sz w:val="21"/>
          <w:szCs w:val="21"/>
          <w:lang w:val="es-ES_tradnl"/>
        </w:rPr>
        <w:lastRenderedPageBreak/>
        <w:t xml:space="preserve">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37774BE7" w14:textId="77777777" w:rsidR="00632D7A" w:rsidRPr="00260B96" w:rsidRDefault="00632D7A" w:rsidP="00632D7A">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76A7AEE3" w14:textId="77777777" w:rsidR="00632D7A" w:rsidRPr="00260B96" w:rsidRDefault="00632D7A" w:rsidP="00632D7A">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19ED2FBB" w14:textId="77777777" w:rsidR="00632D7A" w:rsidRPr="00260B96" w:rsidRDefault="00632D7A" w:rsidP="00632D7A">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3B4CD6C0" w14:textId="77777777" w:rsidR="00632D7A" w:rsidRPr="00260B96" w:rsidRDefault="00632D7A" w:rsidP="00632D7A">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0DD757F9" w14:textId="77777777" w:rsidR="00632D7A" w:rsidRPr="00260B96" w:rsidRDefault="00632D7A" w:rsidP="00632D7A">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1956A53B" w14:textId="77777777" w:rsidR="00632D7A" w:rsidRPr="00260B96" w:rsidRDefault="00632D7A" w:rsidP="00632D7A">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2C0D7DA2" w14:textId="77777777" w:rsidR="00632D7A" w:rsidRPr="00260B96" w:rsidRDefault="00632D7A" w:rsidP="00632D7A">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1C998858" w14:textId="77777777" w:rsidR="00632D7A" w:rsidRPr="00260B96" w:rsidRDefault="00632D7A" w:rsidP="00632D7A">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49105F4D" w14:textId="77777777" w:rsidR="00632D7A" w:rsidRPr="00260B96" w:rsidRDefault="00632D7A" w:rsidP="00632D7A">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1424E3D1" w14:textId="77777777" w:rsidR="00632D7A" w:rsidRPr="00260B96" w:rsidRDefault="00632D7A" w:rsidP="00632D7A">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66449068" w14:textId="77777777" w:rsidR="00632D7A" w:rsidRPr="00260B96" w:rsidRDefault="00632D7A" w:rsidP="00632D7A">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6F64CA8F" w14:textId="77777777" w:rsidR="00632D7A" w:rsidRPr="00260B96" w:rsidRDefault="00632D7A" w:rsidP="00632D7A">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8BBB58E" w14:textId="77777777" w:rsidR="00632D7A" w:rsidRPr="00260B96" w:rsidRDefault="00632D7A" w:rsidP="00632D7A">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2430C7C1" w14:textId="77777777" w:rsidR="00632D7A" w:rsidRPr="00260B96" w:rsidRDefault="00632D7A" w:rsidP="00632D7A">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7E6BEF4E" w14:textId="77777777" w:rsidR="00632D7A" w:rsidRPr="00260B96" w:rsidRDefault="00632D7A" w:rsidP="00632D7A">
      <w:pPr>
        <w:spacing w:before="120" w:after="120"/>
        <w:ind w:left="1134"/>
        <w:jc w:val="both"/>
        <w:rPr>
          <w:rFonts w:ascii="Arial" w:hAnsi="Arial" w:cs="Arial"/>
          <w:sz w:val="21"/>
          <w:szCs w:val="21"/>
          <w:lang w:val="es-BO"/>
        </w:rPr>
      </w:pPr>
      <w:r w:rsidRPr="00260B96">
        <w:rPr>
          <w:rFonts w:ascii="Arial" w:hAnsi="Arial" w:cs="Arial"/>
          <w:sz w:val="21"/>
          <w:szCs w:val="21"/>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DC88C62" w14:textId="77777777" w:rsidR="00632D7A" w:rsidRPr="00260B96" w:rsidRDefault="00632D7A" w:rsidP="00632D7A">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61BE479E" w14:textId="77777777" w:rsidR="00632D7A" w:rsidRPr="00260B96" w:rsidRDefault="00632D7A" w:rsidP="00632D7A">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5BCE6531" w14:textId="77777777" w:rsidR="00632D7A" w:rsidRPr="00260B96" w:rsidRDefault="00632D7A" w:rsidP="00632D7A">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180CFF1E" w14:textId="77777777" w:rsidR="00632D7A" w:rsidRPr="00260B96" w:rsidRDefault="00632D7A" w:rsidP="00632D7A">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45A3CE1B" w14:textId="77777777" w:rsidR="00632D7A" w:rsidRPr="00260B96" w:rsidRDefault="00632D7A" w:rsidP="00632D7A">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3826C218" w14:textId="77777777" w:rsidR="00632D7A" w:rsidRPr="00260B96" w:rsidRDefault="00632D7A" w:rsidP="00632D7A">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41F0D5DB" w14:textId="77777777" w:rsidR="00632D7A" w:rsidRPr="00260B96" w:rsidRDefault="00632D7A" w:rsidP="00632D7A">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4F4902CE" w14:textId="77777777" w:rsidR="00632D7A" w:rsidRPr="00260B96" w:rsidRDefault="00632D7A" w:rsidP="00632D7A">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EFD8748" w14:textId="77777777" w:rsidR="00632D7A" w:rsidRPr="00260B96" w:rsidRDefault="00632D7A" w:rsidP="00632D7A">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1F3BA4F5" w14:textId="77777777" w:rsidR="00632D7A" w:rsidRPr="00260B96" w:rsidRDefault="00632D7A" w:rsidP="00632D7A">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lastRenderedPageBreak/>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4E340FA3" w14:textId="77777777" w:rsidR="00632D7A" w:rsidRPr="00260B96" w:rsidRDefault="00632D7A" w:rsidP="00632D7A">
      <w:pPr>
        <w:spacing w:before="120" w:after="120"/>
        <w:jc w:val="both"/>
        <w:rPr>
          <w:rFonts w:ascii="Arial" w:hAnsi="Arial" w:cs="Arial"/>
          <w:sz w:val="21"/>
          <w:szCs w:val="21"/>
          <w:u w:val="single"/>
          <w:lang w:val="es-BO"/>
        </w:rPr>
      </w:pPr>
      <w:bookmarkStart w:id="15" w:name="_Toc392146272"/>
      <w:bookmarkStart w:id="16" w:name="_Toc392146581"/>
      <w:bookmarkStart w:id="17" w:name="_Toc392149839"/>
      <w:bookmarkStart w:id="18" w:name="_Toc392172562"/>
      <w:bookmarkStart w:id="19" w:name="_Toc392146273"/>
      <w:bookmarkStart w:id="20" w:name="_Toc392146582"/>
      <w:bookmarkStart w:id="21" w:name="_Toc392149840"/>
      <w:bookmarkStart w:id="22" w:name="_Toc392172563"/>
      <w:bookmarkEnd w:id="15"/>
      <w:bookmarkEnd w:id="16"/>
      <w:bookmarkEnd w:id="17"/>
      <w:bookmarkEnd w:id="18"/>
      <w:bookmarkEnd w:id="19"/>
      <w:bookmarkEnd w:id="20"/>
      <w:bookmarkEnd w:id="21"/>
      <w:bookmarkEnd w:id="22"/>
      <w:r w:rsidRPr="00260B96">
        <w:rPr>
          <w:rFonts w:ascii="Arial" w:hAnsi="Arial" w:cs="Arial"/>
          <w:b/>
          <w:sz w:val="21"/>
          <w:szCs w:val="21"/>
          <w:u w:val="single"/>
          <w:lang w:val="es-BO"/>
        </w:rPr>
        <w:t>TRIGÉSIMA TERCERA.- (SUSPENSIÓN DE LA OBRA)</w:t>
      </w:r>
    </w:p>
    <w:p w14:paraId="3E48C8BE" w14:textId="77777777" w:rsidR="00632D7A" w:rsidRPr="00260B96" w:rsidRDefault="00632D7A" w:rsidP="00632D7A">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949E36A" w14:textId="77777777" w:rsidR="00632D7A" w:rsidRPr="00260B96" w:rsidRDefault="00632D7A" w:rsidP="00632D7A">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72A60A6F" w14:textId="77777777" w:rsidR="00632D7A" w:rsidRPr="00260B96" w:rsidRDefault="00632D7A" w:rsidP="00632D7A">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66EB359D" w14:textId="77777777" w:rsidR="00632D7A" w:rsidRPr="00260B96" w:rsidRDefault="00632D7A" w:rsidP="00316039">
      <w:pPr>
        <w:numPr>
          <w:ilvl w:val="1"/>
          <w:numId w:val="77"/>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6874BA73" w14:textId="77777777" w:rsidR="00632D7A" w:rsidRPr="00260B96" w:rsidRDefault="00632D7A" w:rsidP="00316039">
      <w:pPr>
        <w:numPr>
          <w:ilvl w:val="1"/>
          <w:numId w:val="77"/>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6121B5A0" w14:textId="77777777" w:rsidR="00632D7A" w:rsidRPr="00260B96" w:rsidRDefault="00632D7A" w:rsidP="00316039">
      <w:pPr>
        <w:numPr>
          <w:ilvl w:val="1"/>
          <w:numId w:val="77"/>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6541B1E2" w14:textId="77777777" w:rsidR="00632D7A" w:rsidRPr="00260B96" w:rsidRDefault="00632D7A" w:rsidP="00632D7A">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2452277C" w14:textId="77777777" w:rsidR="00632D7A" w:rsidRPr="00260B96" w:rsidRDefault="00632D7A" w:rsidP="00632D7A">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7EC1879A"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617C0AB1" w14:textId="77777777" w:rsidR="00632D7A" w:rsidRPr="00260B96" w:rsidRDefault="00632D7A" w:rsidP="00632D7A">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6EB309EE" w14:textId="77777777" w:rsidR="00632D7A" w:rsidRPr="00260B96" w:rsidRDefault="00632D7A" w:rsidP="00632D7A">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6590E34C"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26CD3EC" w14:textId="77777777" w:rsidR="00632D7A" w:rsidRPr="00260B96" w:rsidRDefault="00632D7A" w:rsidP="00632D7A">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240ABB22" w14:textId="77777777" w:rsidR="00632D7A" w:rsidRPr="00260B96" w:rsidRDefault="00632D7A" w:rsidP="00632D7A">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w:t>
      </w:r>
      <w:r>
        <w:rPr>
          <w:rFonts w:ascii="Arial" w:hAnsi="Arial" w:cs="Arial"/>
          <w:sz w:val="21"/>
          <w:szCs w:val="21"/>
          <w:lang w:val="es-BO"/>
        </w:rPr>
        <w:t>ón de la Obra será realizada como se detalla</w:t>
      </w:r>
      <w:r w:rsidRPr="00260B96">
        <w:rPr>
          <w:rFonts w:ascii="Arial" w:hAnsi="Arial" w:cs="Arial"/>
          <w:sz w:val="21"/>
          <w:szCs w:val="21"/>
          <w:lang w:val="es-BO"/>
        </w:rPr>
        <w:t xml:space="preserve"> a continuación:</w:t>
      </w:r>
      <w:r w:rsidRPr="00260B96">
        <w:rPr>
          <w:rFonts w:ascii="Arial" w:hAnsi="Arial" w:cs="Arial"/>
          <w:b/>
          <w:sz w:val="21"/>
          <w:szCs w:val="21"/>
          <w:lang w:val="es-BO"/>
        </w:rPr>
        <w:t> </w:t>
      </w:r>
    </w:p>
    <w:p w14:paraId="4AB9DC3F" w14:textId="77777777" w:rsidR="00632D7A" w:rsidRPr="00260B96" w:rsidRDefault="00632D7A" w:rsidP="00632D7A">
      <w:pPr>
        <w:spacing w:before="120" w:after="120"/>
        <w:ind w:left="567" w:hanging="567"/>
        <w:jc w:val="both"/>
        <w:rPr>
          <w:rFonts w:ascii="Arial" w:hAnsi="Arial" w:cs="Arial"/>
          <w:sz w:val="21"/>
          <w:szCs w:val="21"/>
          <w:lang w:val="es-BO"/>
        </w:rPr>
      </w:pPr>
      <w:r>
        <w:rPr>
          <w:rFonts w:ascii="Arial" w:hAnsi="Arial" w:cs="Arial"/>
          <w:b/>
          <w:sz w:val="21"/>
          <w:szCs w:val="21"/>
          <w:lang w:val="es-BO"/>
        </w:rPr>
        <w:t>35.1</w:t>
      </w:r>
      <w:r w:rsidRPr="00260B96">
        <w:rPr>
          <w:rFonts w:ascii="Arial" w:hAnsi="Arial" w:cs="Arial"/>
          <w:b/>
          <w:sz w:val="21"/>
          <w:szCs w:val="21"/>
          <w:lang w:val="es-BO"/>
        </w:rPr>
        <w:t xml:space="preserve">   Recepción Definitiva. </w:t>
      </w:r>
      <w:r w:rsidRPr="00260B96">
        <w:rPr>
          <w:rFonts w:ascii="Arial" w:hAnsi="Arial" w:cs="Arial"/>
          <w:sz w:val="21"/>
          <w:szCs w:val="21"/>
          <w:lang w:val="es-BO"/>
        </w:rPr>
        <w:t>Se realiza de acuerdo al siguiente procedimiento:</w:t>
      </w:r>
    </w:p>
    <w:p w14:paraId="57434603" w14:textId="77777777" w:rsidR="00632D7A" w:rsidRDefault="00632D7A" w:rsidP="00632D7A">
      <w:pPr>
        <w:pStyle w:val="Textoindependiente"/>
        <w:spacing w:before="120"/>
        <w:ind w:left="567"/>
        <w:jc w:val="both"/>
        <w:rPr>
          <w:rFonts w:ascii="Arial" w:hAnsi="Arial" w:cs="Arial"/>
          <w:sz w:val="21"/>
          <w:szCs w:val="21"/>
          <w:lang w:val="es-BO"/>
        </w:rPr>
      </w:pPr>
    </w:p>
    <w:p w14:paraId="4AE1B4DC" w14:textId="77777777" w:rsidR="00632D7A" w:rsidRPr="00260B96" w:rsidRDefault="00632D7A" w:rsidP="00632D7A">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lastRenderedPageBreak/>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w:t>
      </w:r>
    </w:p>
    <w:p w14:paraId="4FE4389C" w14:textId="77777777" w:rsidR="00632D7A" w:rsidRPr="00260B96" w:rsidRDefault="00632D7A" w:rsidP="00632D7A">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27C8B">
        <w:rPr>
          <w:rFonts w:ascii="Arial" w:hAnsi="Arial" w:cs="Arial"/>
          <w:color w:val="000000"/>
          <w:sz w:val="21"/>
          <w:szCs w:val="21"/>
          <w:lang w:val="es-BO"/>
        </w:rPr>
        <w:t xml:space="preserve">la </w:t>
      </w:r>
      <w:r w:rsidRPr="00A27C8B">
        <w:rPr>
          <w:rFonts w:ascii="Arial" w:hAnsi="Arial" w:cs="Arial"/>
          <w:b/>
          <w:color w:val="000000"/>
          <w:sz w:val="21"/>
          <w:szCs w:val="21"/>
          <w:lang w:val="es-BO"/>
        </w:rPr>
        <w:t>Entidad</w:t>
      </w:r>
      <w:r w:rsidRPr="00260B96">
        <w:rPr>
          <w:rFonts w:ascii="Arial" w:hAnsi="Arial" w:cs="Arial"/>
          <w:sz w:val="21"/>
          <w:szCs w:val="21"/>
          <w:lang w:val="es-BO"/>
        </w:rPr>
        <w:t xml:space="preserve">. </w:t>
      </w:r>
    </w:p>
    <w:p w14:paraId="015C869A" w14:textId="77777777" w:rsidR="00632D7A" w:rsidRPr="00260B96" w:rsidRDefault="00632D7A" w:rsidP="00632D7A">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5A471D3" w14:textId="77777777" w:rsidR="00632D7A" w:rsidRPr="00260B96" w:rsidRDefault="00632D7A" w:rsidP="00632D7A">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20AF881E" w14:textId="77777777" w:rsidR="00632D7A" w:rsidRPr="00260B96" w:rsidRDefault="00632D7A" w:rsidP="00632D7A">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905AB63" w14:textId="77777777" w:rsidR="00632D7A" w:rsidRPr="00260B96" w:rsidRDefault="00632D7A" w:rsidP="00632D7A">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398CA931" w14:textId="77777777" w:rsidR="00632D7A" w:rsidRPr="00260B96" w:rsidRDefault="00632D7A" w:rsidP="00632D7A">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6443876D" w14:textId="77777777" w:rsidR="00632D7A" w:rsidRDefault="00632D7A" w:rsidP="00316039">
      <w:pPr>
        <w:pStyle w:val="Prrafodelista"/>
        <w:numPr>
          <w:ilvl w:val="1"/>
          <w:numId w:val="8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0DAF5D82" w14:textId="77777777" w:rsidR="00632D7A" w:rsidRPr="00CA352D" w:rsidRDefault="00632D7A" w:rsidP="00632D7A">
      <w:pPr>
        <w:pStyle w:val="Prrafodelista"/>
        <w:spacing w:before="120" w:after="120"/>
        <w:ind w:left="567" w:right="-6"/>
        <w:jc w:val="both"/>
        <w:rPr>
          <w:rFonts w:ascii="Arial" w:hAnsi="Arial" w:cs="Arial"/>
          <w:color w:val="000000"/>
          <w:sz w:val="21"/>
          <w:szCs w:val="21"/>
          <w:lang w:val="es-BO"/>
        </w:rPr>
      </w:pPr>
    </w:p>
    <w:p w14:paraId="1BA2EFD6" w14:textId="77777777" w:rsidR="00632D7A" w:rsidRPr="00CA352D" w:rsidRDefault="00632D7A" w:rsidP="00316039">
      <w:pPr>
        <w:pStyle w:val="Prrafodelista"/>
        <w:numPr>
          <w:ilvl w:val="1"/>
          <w:numId w:val="8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54D7B3A4" w14:textId="77777777" w:rsidR="00632D7A" w:rsidRPr="00260B96" w:rsidRDefault="00632D7A" w:rsidP="00632D7A">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72137EAE" w14:textId="77777777" w:rsidR="00632D7A" w:rsidRPr="00260B96" w:rsidRDefault="00632D7A" w:rsidP="00632D7A">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70EFCCD3" w14:textId="77777777" w:rsidR="00632D7A" w:rsidRPr="00260B96" w:rsidRDefault="00632D7A" w:rsidP="00632D7A">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3A919EFB" w14:textId="77777777" w:rsidR="00632D7A" w:rsidRPr="00260B96" w:rsidRDefault="00632D7A" w:rsidP="00632D7A">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lastRenderedPageBreak/>
        <w:t xml:space="preserve">37.2 </w:t>
      </w:r>
      <w:r w:rsidRPr="00260B96">
        <w:rPr>
          <w:rFonts w:ascii="Arial" w:hAnsi="Arial" w:cs="Arial"/>
          <w:b/>
          <w:color w:val="000000"/>
          <w:sz w:val="21"/>
          <w:szCs w:val="21"/>
          <w:lang w:val="es-BO"/>
        </w:rPr>
        <w:tab/>
        <w:t>Separabilidad.</w:t>
      </w:r>
    </w:p>
    <w:p w14:paraId="7F8CE569" w14:textId="77777777" w:rsidR="00632D7A" w:rsidRPr="00260B96" w:rsidRDefault="00632D7A" w:rsidP="00632D7A">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5B49F25E" w14:textId="77777777" w:rsidR="00632D7A" w:rsidRPr="00260B96" w:rsidRDefault="00632D7A" w:rsidP="00632D7A">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3EE3D87D" w14:textId="77777777" w:rsidR="00632D7A" w:rsidRPr="00260B96" w:rsidRDefault="00632D7A" w:rsidP="00632D7A">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45F5132B" w14:textId="77777777" w:rsidR="00632D7A" w:rsidRDefault="00632D7A" w:rsidP="00632D7A">
      <w:pPr>
        <w:spacing w:after="120"/>
        <w:jc w:val="both"/>
        <w:rPr>
          <w:rFonts w:ascii="Arial" w:hAnsi="Arial" w:cs="Arial"/>
          <w:b/>
          <w:i/>
          <w:u w:val="single"/>
        </w:rPr>
      </w:pPr>
      <w:r>
        <w:rPr>
          <w:rFonts w:ascii="Arial" w:hAnsi="Arial" w:cs="Arial"/>
          <w:b/>
          <w:i/>
          <w:u w:val="single"/>
        </w:rPr>
        <w:t>INCLUIR LA SIGUIENTE CLÁUSULA EN CASO DE QUE CORRESPONDA:</w:t>
      </w:r>
    </w:p>
    <w:p w14:paraId="65ED37B4" w14:textId="77777777" w:rsidR="00632D7A" w:rsidRPr="00254692" w:rsidRDefault="00632D7A" w:rsidP="00632D7A">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587EE17C" w14:textId="77777777" w:rsidR="00632D7A" w:rsidRPr="00254692" w:rsidRDefault="00632D7A" w:rsidP="00632D7A">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169D3DDF" w14:textId="77777777" w:rsidR="00632D7A" w:rsidRPr="00254692" w:rsidRDefault="00632D7A" w:rsidP="00632D7A">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295B561A" w14:textId="77777777" w:rsidR="00632D7A" w:rsidRPr="00254692" w:rsidRDefault="00632D7A" w:rsidP="00632D7A">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3002DEDD" w14:textId="77777777" w:rsidR="00632D7A" w:rsidRPr="00254692" w:rsidRDefault="00632D7A" w:rsidP="00316039">
      <w:pPr>
        <w:numPr>
          <w:ilvl w:val="0"/>
          <w:numId w:val="72"/>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792C9FB2" w14:textId="77777777" w:rsidR="00632D7A" w:rsidRPr="00254692" w:rsidRDefault="00632D7A" w:rsidP="00316039">
      <w:pPr>
        <w:numPr>
          <w:ilvl w:val="0"/>
          <w:numId w:val="72"/>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3FF76095" w14:textId="77777777" w:rsidR="00632D7A" w:rsidRPr="00254692" w:rsidRDefault="00632D7A" w:rsidP="00316039">
      <w:pPr>
        <w:numPr>
          <w:ilvl w:val="0"/>
          <w:numId w:val="72"/>
        </w:numPr>
        <w:ind w:left="1134" w:hanging="283"/>
        <w:jc w:val="both"/>
        <w:rPr>
          <w:rFonts w:ascii="Arial" w:hAnsi="Arial" w:cs="Arial"/>
          <w:i/>
          <w:sz w:val="21"/>
          <w:szCs w:val="21"/>
        </w:rPr>
      </w:pPr>
      <w:r w:rsidRPr="00254692">
        <w:rPr>
          <w:rFonts w:ascii="Arial" w:hAnsi="Arial" w:cs="Arial"/>
          <w:i/>
          <w:sz w:val="21"/>
          <w:szCs w:val="21"/>
        </w:rPr>
        <w:t>Minuta del Contrato</w:t>
      </w:r>
    </w:p>
    <w:p w14:paraId="104103C8" w14:textId="77777777" w:rsidR="00632D7A" w:rsidRPr="00254692" w:rsidRDefault="00632D7A" w:rsidP="00632D7A">
      <w:pPr>
        <w:jc w:val="both"/>
        <w:rPr>
          <w:rFonts w:ascii="Arial" w:hAnsi="Arial" w:cs="Arial"/>
          <w:i/>
          <w:sz w:val="21"/>
          <w:szCs w:val="21"/>
        </w:rPr>
      </w:pPr>
      <w:r w:rsidRPr="00254692">
        <w:rPr>
          <w:rFonts w:ascii="Arial" w:hAnsi="Arial" w:cs="Arial"/>
          <w:i/>
          <w:sz w:val="21"/>
          <w:szCs w:val="21"/>
        </w:rPr>
        <w:t>Fotocopias simples de:</w:t>
      </w:r>
    </w:p>
    <w:p w14:paraId="293AC65B" w14:textId="77777777" w:rsidR="00632D7A" w:rsidRPr="00254692" w:rsidRDefault="00632D7A" w:rsidP="00316039">
      <w:pPr>
        <w:numPr>
          <w:ilvl w:val="0"/>
          <w:numId w:val="72"/>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4ED85B76" w14:textId="77777777" w:rsidR="00632D7A" w:rsidRPr="00254692" w:rsidRDefault="00632D7A" w:rsidP="00316039">
      <w:pPr>
        <w:numPr>
          <w:ilvl w:val="0"/>
          <w:numId w:val="72"/>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D39A5DE" w14:textId="77777777" w:rsidR="00632D7A" w:rsidRPr="00254692" w:rsidRDefault="00632D7A" w:rsidP="00316039">
      <w:pPr>
        <w:numPr>
          <w:ilvl w:val="0"/>
          <w:numId w:val="72"/>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079D13FD" w14:textId="77777777" w:rsidR="00632D7A" w:rsidRPr="00254692" w:rsidRDefault="00632D7A" w:rsidP="00632D7A">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30147853" w14:textId="77777777" w:rsidR="00632D7A" w:rsidRPr="00260B96" w:rsidRDefault="00632D7A" w:rsidP="00632D7A">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1C58D076" w14:textId="77777777" w:rsidR="00632D7A" w:rsidRPr="00260B96" w:rsidRDefault="00632D7A" w:rsidP="00632D7A">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1641FD36" w14:textId="77777777" w:rsidR="00632D7A" w:rsidRPr="00260B96" w:rsidRDefault="00632D7A" w:rsidP="00632D7A">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7C9BB8E3"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D10C61C" w14:textId="77777777" w:rsidR="00632D7A" w:rsidRPr="00260B96" w:rsidRDefault="00632D7A" w:rsidP="00632D7A">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Este documento, conforme a disposiciones legales de control fiscal vigentes, será registrado ante la Contraloría General del Estado. </w:t>
      </w:r>
    </w:p>
    <w:p w14:paraId="078D24E0" w14:textId="77777777" w:rsidR="00632D7A" w:rsidRPr="00260B96" w:rsidRDefault="00632D7A" w:rsidP="00632D7A">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4CCC4CDD" w14:textId="77777777" w:rsidR="00632D7A" w:rsidRPr="00260B96" w:rsidRDefault="00632D7A" w:rsidP="00632D7A">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632D7A" w:rsidRPr="00260B96" w14:paraId="5F91276A" w14:textId="77777777" w:rsidTr="00632D7A">
        <w:tc>
          <w:tcPr>
            <w:tcW w:w="4914" w:type="dxa"/>
          </w:tcPr>
          <w:p w14:paraId="54AD898F" w14:textId="77777777" w:rsidR="00632D7A" w:rsidRPr="00260B96" w:rsidRDefault="00632D7A" w:rsidP="00632D7A">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20831389" w14:textId="77777777" w:rsidR="00632D7A" w:rsidRPr="00260B96" w:rsidRDefault="00632D7A" w:rsidP="00632D7A">
            <w:pPr>
              <w:jc w:val="both"/>
              <w:rPr>
                <w:rFonts w:ascii="Arial" w:hAnsi="Arial" w:cs="Arial"/>
                <w:sz w:val="21"/>
                <w:szCs w:val="21"/>
              </w:rPr>
            </w:pPr>
            <w:r w:rsidRPr="00260B96">
              <w:rPr>
                <w:rFonts w:ascii="Arial" w:hAnsi="Arial" w:cs="Arial"/>
                <w:sz w:val="21"/>
                <w:szCs w:val="21"/>
              </w:rPr>
              <w:t xml:space="preserve">          Sr. ____________________________</w:t>
            </w:r>
          </w:p>
        </w:tc>
      </w:tr>
      <w:tr w:rsidR="00632D7A" w:rsidRPr="00260B96" w14:paraId="3540F5E0" w14:textId="77777777" w:rsidTr="00632D7A">
        <w:tc>
          <w:tcPr>
            <w:tcW w:w="4914" w:type="dxa"/>
          </w:tcPr>
          <w:p w14:paraId="5EA1F3A2" w14:textId="77777777" w:rsidR="00632D7A" w:rsidRPr="00260B96" w:rsidRDefault="00632D7A" w:rsidP="00632D7A">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060C7DCC" w14:textId="77777777" w:rsidR="00632D7A" w:rsidRPr="00260B96" w:rsidRDefault="00632D7A" w:rsidP="00632D7A">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2842BCD3" w14:textId="77777777" w:rsidR="00632D7A" w:rsidRPr="00260B96" w:rsidRDefault="00632D7A" w:rsidP="00632D7A">
            <w:pPr>
              <w:jc w:val="both"/>
              <w:rPr>
                <w:rFonts w:ascii="Arial" w:hAnsi="Arial" w:cs="Arial"/>
                <w:i/>
                <w:sz w:val="21"/>
                <w:szCs w:val="21"/>
              </w:rPr>
            </w:pPr>
            <w:r w:rsidRPr="00260B96">
              <w:rPr>
                <w:rFonts w:ascii="Arial" w:hAnsi="Arial" w:cs="Arial"/>
                <w:i/>
                <w:sz w:val="21"/>
                <w:szCs w:val="21"/>
              </w:rPr>
              <w:t xml:space="preserve">                          Nombre empresa</w:t>
            </w:r>
          </w:p>
          <w:p w14:paraId="2352A998" w14:textId="77777777" w:rsidR="00632D7A" w:rsidRPr="00260B96" w:rsidRDefault="00632D7A" w:rsidP="00632D7A">
            <w:pPr>
              <w:jc w:val="both"/>
              <w:rPr>
                <w:rFonts w:ascii="Arial" w:hAnsi="Arial" w:cs="Arial"/>
                <w:b/>
                <w:sz w:val="21"/>
                <w:szCs w:val="21"/>
              </w:rPr>
            </w:pPr>
            <w:r w:rsidRPr="00260B96">
              <w:rPr>
                <w:rFonts w:ascii="Arial" w:hAnsi="Arial" w:cs="Arial"/>
                <w:b/>
                <w:sz w:val="21"/>
                <w:szCs w:val="21"/>
              </w:rPr>
              <w:t xml:space="preserve">                            CONTRATISTA</w:t>
            </w:r>
          </w:p>
        </w:tc>
      </w:tr>
    </w:tbl>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0B4AF4A7" w:rsidR="00A07912" w:rsidRDefault="00EE1216" w:rsidP="00B37050">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w:t>
      </w: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CC6C79">
      <w:footerReference w:type="default" r:id="rId21"/>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EF128" w14:textId="77777777" w:rsidR="006439D3" w:rsidRDefault="006439D3">
      <w:r>
        <w:separator/>
      </w:r>
    </w:p>
  </w:endnote>
  <w:endnote w:type="continuationSeparator" w:id="0">
    <w:p w14:paraId="5A56E17E" w14:textId="77777777" w:rsidR="006439D3" w:rsidRDefault="00643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632D7A" w:rsidRDefault="00632D7A">
    <w:pPr>
      <w:pStyle w:val="Piedepgina"/>
      <w:jc w:val="right"/>
    </w:pPr>
    <w:r>
      <w:fldChar w:fldCharType="begin"/>
    </w:r>
    <w:r>
      <w:instrText xml:space="preserve"> PAGE   \* MERGEFORMAT </w:instrText>
    </w:r>
    <w:r>
      <w:fldChar w:fldCharType="separate"/>
    </w:r>
    <w:r w:rsidR="006C7081">
      <w:rPr>
        <w:noProof/>
      </w:rPr>
      <w:t>21</w:t>
    </w:r>
    <w:r>
      <w:fldChar w:fldCharType="end"/>
    </w:r>
  </w:p>
  <w:p w14:paraId="1280C022" w14:textId="77777777" w:rsidR="00632D7A" w:rsidRDefault="00632D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9E6760" w14:textId="77777777" w:rsidR="006439D3" w:rsidRDefault="006439D3">
      <w:r>
        <w:separator/>
      </w:r>
    </w:p>
  </w:footnote>
  <w:footnote w:type="continuationSeparator" w:id="0">
    <w:p w14:paraId="2B7101EE" w14:textId="77777777" w:rsidR="006439D3" w:rsidRDefault="006439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8">
    <w:nsid w:val="219C21A4"/>
    <w:multiLevelType w:val="hybridMultilevel"/>
    <w:tmpl w:val="6C7EBA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DB77A7F"/>
    <w:multiLevelType w:val="hybridMultilevel"/>
    <w:tmpl w:val="3912D72A"/>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2EC4EE3"/>
    <w:multiLevelType w:val="hybridMultilevel"/>
    <w:tmpl w:val="6060E16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37">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41">
    <w:nsid w:val="3A6F6D72"/>
    <w:multiLevelType w:val="hybridMultilevel"/>
    <w:tmpl w:val="F798490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0664751"/>
    <w:multiLevelType w:val="multilevel"/>
    <w:tmpl w:val="906C223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800" w:hanging="1440"/>
      </w:pPr>
      <w:rPr>
        <w:rFonts w:hint="default"/>
        <w:b/>
      </w:rPr>
    </w:lvl>
  </w:abstractNum>
  <w:abstractNum w:abstractNumId="45">
    <w:nsid w:val="41075C0C"/>
    <w:multiLevelType w:val="hybridMultilevel"/>
    <w:tmpl w:val="2416B63C"/>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46">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7">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4A3773D3"/>
    <w:multiLevelType w:val="hybridMultilevel"/>
    <w:tmpl w:val="7F86A9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53">
    <w:nsid w:val="4D0B73D2"/>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54">
    <w:nsid w:val="4E2700C2"/>
    <w:multiLevelType w:val="hybridMultilevel"/>
    <w:tmpl w:val="676C00E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4F7B5F20"/>
    <w:multiLevelType w:val="hybridMultilevel"/>
    <w:tmpl w:val="639490AE"/>
    <w:lvl w:ilvl="0" w:tplc="400A0001">
      <w:start w:val="1"/>
      <w:numFmt w:val="bullet"/>
      <w:lvlText w:val=""/>
      <w:lvlJc w:val="left"/>
      <w:pPr>
        <w:ind w:left="1200" w:hanging="360"/>
      </w:pPr>
      <w:rPr>
        <w:rFonts w:ascii="Symbol" w:hAnsi="Symbol" w:hint="default"/>
      </w:rPr>
    </w:lvl>
    <w:lvl w:ilvl="1" w:tplc="400A0003" w:tentative="1">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640" w:hanging="360"/>
      </w:pPr>
      <w:rPr>
        <w:rFonts w:ascii="Wingdings" w:hAnsi="Wingdings" w:hint="default"/>
      </w:rPr>
    </w:lvl>
    <w:lvl w:ilvl="3" w:tplc="400A0001" w:tentative="1">
      <w:start w:val="1"/>
      <w:numFmt w:val="bullet"/>
      <w:lvlText w:val=""/>
      <w:lvlJc w:val="left"/>
      <w:pPr>
        <w:ind w:left="3360" w:hanging="360"/>
      </w:pPr>
      <w:rPr>
        <w:rFonts w:ascii="Symbol" w:hAnsi="Symbol" w:hint="default"/>
      </w:rPr>
    </w:lvl>
    <w:lvl w:ilvl="4" w:tplc="400A0003" w:tentative="1">
      <w:start w:val="1"/>
      <w:numFmt w:val="bullet"/>
      <w:lvlText w:val="o"/>
      <w:lvlJc w:val="left"/>
      <w:pPr>
        <w:ind w:left="4080" w:hanging="360"/>
      </w:pPr>
      <w:rPr>
        <w:rFonts w:ascii="Courier New" w:hAnsi="Courier New" w:cs="Courier New" w:hint="default"/>
      </w:rPr>
    </w:lvl>
    <w:lvl w:ilvl="5" w:tplc="400A0005" w:tentative="1">
      <w:start w:val="1"/>
      <w:numFmt w:val="bullet"/>
      <w:lvlText w:val=""/>
      <w:lvlJc w:val="left"/>
      <w:pPr>
        <w:ind w:left="4800" w:hanging="360"/>
      </w:pPr>
      <w:rPr>
        <w:rFonts w:ascii="Wingdings" w:hAnsi="Wingdings" w:hint="default"/>
      </w:rPr>
    </w:lvl>
    <w:lvl w:ilvl="6" w:tplc="400A0001" w:tentative="1">
      <w:start w:val="1"/>
      <w:numFmt w:val="bullet"/>
      <w:lvlText w:val=""/>
      <w:lvlJc w:val="left"/>
      <w:pPr>
        <w:ind w:left="5520" w:hanging="360"/>
      </w:pPr>
      <w:rPr>
        <w:rFonts w:ascii="Symbol" w:hAnsi="Symbol" w:hint="default"/>
      </w:rPr>
    </w:lvl>
    <w:lvl w:ilvl="7" w:tplc="400A0003" w:tentative="1">
      <w:start w:val="1"/>
      <w:numFmt w:val="bullet"/>
      <w:lvlText w:val="o"/>
      <w:lvlJc w:val="left"/>
      <w:pPr>
        <w:ind w:left="6240" w:hanging="360"/>
      </w:pPr>
      <w:rPr>
        <w:rFonts w:ascii="Courier New" w:hAnsi="Courier New" w:cs="Courier New" w:hint="default"/>
      </w:rPr>
    </w:lvl>
    <w:lvl w:ilvl="8" w:tplc="400A0005" w:tentative="1">
      <w:start w:val="1"/>
      <w:numFmt w:val="bullet"/>
      <w:lvlText w:val=""/>
      <w:lvlJc w:val="left"/>
      <w:pPr>
        <w:ind w:left="6960" w:hanging="360"/>
      </w:pPr>
      <w:rPr>
        <w:rFonts w:ascii="Wingdings" w:hAnsi="Wingdings" w:hint="default"/>
      </w:rPr>
    </w:lvl>
  </w:abstractNum>
  <w:abstractNum w:abstractNumId="58">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0">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6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4">
    <w:nsid w:val="583C3C6B"/>
    <w:multiLevelType w:val="hybridMultilevel"/>
    <w:tmpl w:val="33F83180"/>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6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0">
    <w:nsid w:val="6AF4526A"/>
    <w:multiLevelType w:val="hybridMultilevel"/>
    <w:tmpl w:val="1F4AB00A"/>
    <w:lvl w:ilvl="0" w:tplc="DB5274CA">
      <w:start w:val="1"/>
      <w:numFmt w:val="decimal"/>
      <w:lvlText w:val="%1."/>
      <w:lvlJc w:val="left"/>
      <w:pPr>
        <w:ind w:left="1288" w:hanging="360"/>
      </w:pPr>
      <w:rPr>
        <w:rFonts w:hint="default"/>
        <w:sz w:val="22"/>
      </w:rPr>
    </w:lvl>
    <w:lvl w:ilvl="1" w:tplc="0C0A0019">
      <w:start w:val="3"/>
      <w:numFmt w:val="bullet"/>
      <w:lvlText w:val="-"/>
      <w:lvlJc w:val="left"/>
      <w:pPr>
        <w:ind w:left="2008" w:hanging="360"/>
      </w:pPr>
      <w:rPr>
        <w:rFonts w:ascii="Times New Roman" w:hAnsi="Times New Roman" w:cs="Times New Roman" w:hint="default"/>
        <w:b/>
      </w:r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71">
    <w:nsid w:val="6F2658AF"/>
    <w:multiLevelType w:val="hybridMultilevel"/>
    <w:tmpl w:val="A2004FE8"/>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7E274F0"/>
    <w:multiLevelType w:val="multilevel"/>
    <w:tmpl w:val="C60A1522"/>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8">
    <w:nsid w:val="7FF94434"/>
    <w:multiLevelType w:val="hybridMultilevel"/>
    <w:tmpl w:val="B5B0A544"/>
    <w:lvl w:ilvl="0" w:tplc="400A0019">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66"/>
  </w:num>
  <w:num w:numId="4">
    <w:abstractNumId w:val="12"/>
  </w:num>
  <w:num w:numId="5">
    <w:abstractNumId w:val="33"/>
  </w:num>
  <w:num w:numId="6">
    <w:abstractNumId w:val="38"/>
  </w:num>
  <w:num w:numId="7">
    <w:abstractNumId w:val="0"/>
  </w:num>
  <w:num w:numId="8">
    <w:abstractNumId w:val="72"/>
  </w:num>
  <w:num w:numId="9">
    <w:abstractNumId w:val="26"/>
  </w:num>
  <w:num w:numId="10">
    <w:abstractNumId w:val="77"/>
  </w:num>
  <w:num w:numId="11">
    <w:abstractNumId w:val="11"/>
  </w:num>
  <w:num w:numId="12">
    <w:abstractNumId w:val="9"/>
  </w:num>
  <w:num w:numId="13">
    <w:abstractNumId w:val="13"/>
  </w:num>
  <w:num w:numId="14">
    <w:abstractNumId w:val="58"/>
  </w:num>
  <w:num w:numId="15">
    <w:abstractNumId w:val="55"/>
  </w:num>
  <w:num w:numId="16">
    <w:abstractNumId w:val="62"/>
  </w:num>
  <w:num w:numId="17">
    <w:abstractNumId w:val="17"/>
  </w:num>
  <w:num w:numId="18">
    <w:abstractNumId w:val="3"/>
  </w:num>
  <w:num w:numId="19">
    <w:abstractNumId w:val="68"/>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0"/>
  </w:num>
  <w:num w:numId="24">
    <w:abstractNumId w:val="63"/>
  </w:num>
  <w:num w:numId="25">
    <w:abstractNumId w:val="50"/>
  </w:num>
  <w:num w:numId="26">
    <w:abstractNumId w:val="42"/>
  </w:num>
  <w:num w:numId="27">
    <w:abstractNumId w:val="25"/>
  </w:num>
  <w:num w:numId="28">
    <w:abstractNumId w:val="46"/>
  </w:num>
  <w:num w:numId="29">
    <w:abstractNumId w:val="32"/>
  </w:num>
  <w:num w:numId="30">
    <w:abstractNumId w:val="56"/>
  </w:num>
  <w:num w:numId="31">
    <w:abstractNumId w:val="5"/>
  </w:num>
  <w:num w:numId="32">
    <w:abstractNumId w:val="37"/>
  </w:num>
  <w:num w:numId="33">
    <w:abstractNumId w:val="16"/>
  </w:num>
  <w:num w:numId="34">
    <w:abstractNumId w:val="57"/>
  </w:num>
  <w:num w:numId="35">
    <w:abstractNumId w:val="41"/>
  </w:num>
  <w:num w:numId="36">
    <w:abstractNumId w:val="54"/>
  </w:num>
  <w:num w:numId="37">
    <w:abstractNumId w:val="73"/>
  </w:num>
  <w:num w:numId="38">
    <w:abstractNumId w:val="43"/>
  </w:num>
  <w:num w:numId="39">
    <w:abstractNumId w:val="51"/>
  </w:num>
  <w:num w:numId="40">
    <w:abstractNumId w:val="18"/>
  </w:num>
  <w:num w:numId="41">
    <w:abstractNumId w:val="52"/>
  </w:num>
  <w:num w:numId="42">
    <w:abstractNumId w:val="60"/>
  </w:num>
  <w:num w:numId="43">
    <w:abstractNumId w:val="10"/>
  </w:num>
  <w:num w:numId="44">
    <w:abstractNumId w:val="36"/>
  </w:num>
  <w:num w:numId="45">
    <w:abstractNumId w:val="78"/>
  </w:num>
  <w:num w:numId="46">
    <w:abstractNumId w:val="71"/>
  </w:num>
  <w:num w:numId="47">
    <w:abstractNumId w:val="1"/>
  </w:num>
  <w:num w:numId="48">
    <w:abstractNumId w:val="48"/>
  </w:num>
  <w:num w:numId="49">
    <w:abstractNumId w:val="7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4"/>
  </w:num>
  <w:num w:numId="51">
    <w:abstractNumId w:val="34"/>
  </w:num>
  <w:num w:numId="52">
    <w:abstractNumId w:val="45"/>
  </w:num>
  <w:num w:numId="53">
    <w:abstractNumId w:val="47"/>
  </w:num>
  <w:num w:numId="5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7"/>
  </w:num>
  <w:num w:numId="57">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num>
  <w:num w:numId="59">
    <w:abstractNumId w:val="44"/>
  </w:num>
  <w:num w:numId="60">
    <w:abstractNumId w:val="75"/>
  </w:num>
  <w:num w:numId="61">
    <w:abstractNumId w:val="74"/>
  </w:num>
  <w:num w:numId="6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
  </w:num>
  <w:num w:numId="64">
    <w:abstractNumId w:val="23"/>
  </w:num>
  <w:num w:numId="65">
    <w:abstractNumId w:val="59"/>
  </w:num>
  <w:num w:numId="66">
    <w:abstractNumId w:val="67"/>
  </w:num>
  <w:num w:numId="67">
    <w:abstractNumId w:val="69"/>
  </w:num>
  <w:num w:numId="68">
    <w:abstractNumId w:val="28"/>
  </w:num>
  <w:num w:numId="69">
    <w:abstractNumId w:val="19"/>
  </w:num>
  <w:num w:numId="70">
    <w:abstractNumId w:val="7"/>
  </w:num>
  <w:num w:numId="71">
    <w:abstractNumId w:val="76"/>
  </w:num>
  <w:num w:numId="72">
    <w:abstractNumId w:val="65"/>
  </w:num>
  <w:num w:numId="73">
    <w:abstractNumId w:val="40"/>
  </w:num>
  <w:num w:numId="74">
    <w:abstractNumId w:val="22"/>
  </w:num>
  <w:num w:numId="75">
    <w:abstractNumId w:val="49"/>
  </w:num>
  <w:num w:numId="76">
    <w:abstractNumId w:val="39"/>
  </w:num>
  <w:num w:numId="77">
    <w:abstractNumId w:val="31"/>
  </w:num>
  <w:num w:numId="78">
    <w:abstractNumId w:val="2"/>
  </w:num>
  <w:num w:numId="79">
    <w:abstractNumId w:val="14"/>
  </w:num>
  <w:num w:numId="80">
    <w:abstractNumId w:val="30"/>
  </w:num>
  <w:num w:numId="81">
    <w:abstractNumId w:val="6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1A"/>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852"/>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3EB"/>
    <w:rsid w:val="0013269F"/>
    <w:rsid w:val="00132C31"/>
    <w:rsid w:val="0013336E"/>
    <w:rsid w:val="00133CC1"/>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E1F"/>
    <w:rsid w:val="00164453"/>
    <w:rsid w:val="00164861"/>
    <w:rsid w:val="001653E0"/>
    <w:rsid w:val="001654F3"/>
    <w:rsid w:val="00165E0F"/>
    <w:rsid w:val="00166E29"/>
    <w:rsid w:val="0016735F"/>
    <w:rsid w:val="0017013E"/>
    <w:rsid w:val="00170175"/>
    <w:rsid w:val="001706CA"/>
    <w:rsid w:val="00170771"/>
    <w:rsid w:val="00171F4B"/>
    <w:rsid w:val="0017246C"/>
    <w:rsid w:val="001726C8"/>
    <w:rsid w:val="001732F1"/>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8EF"/>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039"/>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6E4"/>
    <w:rsid w:val="00330A27"/>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90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1DE8"/>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D7A"/>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9D3"/>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D32"/>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81"/>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57C"/>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1D"/>
    <w:rsid w:val="007F32D2"/>
    <w:rsid w:val="007F33B2"/>
    <w:rsid w:val="007F33E8"/>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3FB3"/>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2EBF"/>
    <w:rsid w:val="00873A22"/>
    <w:rsid w:val="00873B45"/>
    <w:rsid w:val="00873D3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9C"/>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25B"/>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565"/>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383"/>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209D"/>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216"/>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0851"/>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632D7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632D7A"/>
    <w:pPr>
      <w:ind w:left="708"/>
    </w:pPr>
    <w:rPr>
      <w:rFonts w:eastAsia="Calibri"/>
      <w:lang w:eastAsia="es-ES"/>
    </w:rPr>
  </w:style>
  <w:style w:type="table" w:customStyle="1" w:styleId="Listaclara-nfasis11">
    <w:name w:val="Lista clara - Énfasis 11"/>
    <w:basedOn w:val="Tablanormal"/>
    <w:uiPriority w:val="61"/>
    <w:rsid w:val="00632D7A"/>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632D7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632D7A"/>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632D7A"/>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632D7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32D7A"/>
    <w:rPr>
      <w:rFonts w:ascii="Times New Roman" w:hAnsi="Times New Roman" w:cs="Times New Roman"/>
      <w:sz w:val="18"/>
      <w:szCs w:val="18"/>
    </w:rPr>
  </w:style>
  <w:style w:type="paragraph" w:styleId="Lista">
    <w:name w:val="List"/>
    <w:basedOn w:val="Normal"/>
    <w:unhideWhenUsed/>
    <w:rsid w:val="00632D7A"/>
    <w:pPr>
      <w:ind w:left="283" w:hanging="283"/>
      <w:contextualSpacing/>
    </w:pPr>
    <w:rPr>
      <w:rFonts w:ascii="Verdana" w:hAnsi="Verdana"/>
      <w:sz w:val="16"/>
      <w:szCs w:val="16"/>
      <w:lang w:eastAsia="es-ES"/>
    </w:rPr>
  </w:style>
  <w:style w:type="paragraph" w:styleId="Lista3">
    <w:name w:val="List 3"/>
    <w:basedOn w:val="Normal"/>
    <w:unhideWhenUsed/>
    <w:rsid w:val="00632D7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32D7A"/>
    <w:rPr>
      <w:rFonts w:ascii="Verdana" w:hAnsi="Verdana"/>
      <w:sz w:val="16"/>
      <w:szCs w:val="16"/>
      <w:lang w:eastAsia="es-ES"/>
    </w:rPr>
  </w:style>
  <w:style w:type="character" w:customStyle="1" w:styleId="SaludoCar">
    <w:name w:val="Saludo Car"/>
    <w:basedOn w:val="Fuentedeprrafopredeter"/>
    <w:link w:val="Saludo"/>
    <w:uiPriority w:val="99"/>
    <w:rsid w:val="00632D7A"/>
    <w:rPr>
      <w:rFonts w:ascii="Verdana" w:hAnsi="Verdana"/>
      <w:sz w:val="16"/>
      <w:szCs w:val="16"/>
      <w:lang w:val="es-ES" w:eastAsia="es-ES"/>
    </w:rPr>
  </w:style>
  <w:style w:type="paragraph" w:styleId="Continuarlista">
    <w:name w:val="List Continue"/>
    <w:basedOn w:val="Normal"/>
    <w:uiPriority w:val="99"/>
    <w:unhideWhenUsed/>
    <w:rsid w:val="00632D7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32D7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32D7A"/>
    <w:rPr>
      <w:rFonts w:ascii="Verdana" w:hAnsi="Verdana"/>
      <w:sz w:val="16"/>
      <w:szCs w:val="16"/>
      <w:lang w:val="es-ES" w:eastAsia="es-ES"/>
    </w:rPr>
  </w:style>
  <w:style w:type="paragraph" w:styleId="Descripcin">
    <w:name w:val="caption"/>
    <w:basedOn w:val="Normal"/>
    <w:next w:val="Normal"/>
    <w:uiPriority w:val="35"/>
    <w:semiHidden/>
    <w:unhideWhenUsed/>
    <w:qFormat/>
    <w:rsid w:val="00632D7A"/>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32D7A"/>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9321502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C57BD-259B-442F-974C-E2C343D77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73</Pages>
  <Words>29355</Words>
  <Characters>161456</Characters>
  <Application>Microsoft Office Word</Application>
  <DocSecurity>0</DocSecurity>
  <Lines>1345</Lines>
  <Paragraphs>380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190431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Troche Garcia</cp:lastModifiedBy>
  <cp:revision>10</cp:revision>
  <cp:lastPrinted>2016-10-14T13:01:00Z</cp:lastPrinted>
  <dcterms:created xsi:type="dcterms:W3CDTF">2016-10-13T22:51:00Z</dcterms:created>
  <dcterms:modified xsi:type="dcterms:W3CDTF">2016-10-14T21:03:00Z</dcterms:modified>
</cp:coreProperties>
</file>