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239" w:rsidRPr="00142F62" w:rsidRDefault="00765239" w:rsidP="00765239">
      <w:pPr>
        <w:jc w:val="center"/>
        <w:rPr>
          <w:rFonts w:ascii="Calibri" w:hAnsi="Calibri"/>
        </w:rPr>
      </w:pPr>
      <w:r w:rsidRPr="00142F62">
        <w:rPr>
          <w:rFonts w:ascii="Calibri" w:hAnsi="Calibri"/>
          <w:b/>
        </w:rPr>
        <w:t>PLANOS Y GRAFICOS</w:t>
      </w:r>
    </w:p>
    <w:tbl>
      <w:tblPr>
        <w:tblW w:w="5329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"/>
        <w:gridCol w:w="2517"/>
        <w:gridCol w:w="6381"/>
      </w:tblGrid>
      <w:tr w:rsidR="00765239" w:rsidRPr="00142F62" w:rsidTr="00403154">
        <w:trPr>
          <w:trHeight w:val="322"/>
        </w:trPr>
        <w:tc>
          <w:tcPr>
            <w:tcW w:w="351" w:type="pct"/>
            <w:shd w:val="clear" w:color="auto" w:fill="8DB3E2"/>
            <w:noWrap/>
            <w:vAlign w:val="center"/>
          </w:tcPr>
          <w:p w:rsidR="00765239" w:rsidRPr="00142F62" w:rsidRDefault="00765239" w:rsidP="0007617D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42F62">
              <w:rPr>
                <w:rFonts w:ascii="Calibri" w:hAnsi="Calibri" w:cs="Arial"/>
                <w:b/>
                <w:bCs/>
                <w:sz w:val="20"/>
                <w:szCs w:val="20"/>
              </w:rPr>
              <w:t>Figura</w:t>
            </w:r>
          </w:p>
        </w:tc>
        <w:tc>
          <w:tcPr>
            <w:tcW w:w="1315" w:type="pct"/>
            <w:shd w:val="clear" w:color="auto" w:fill="8DB3E2"/>
            <w:vAlign w:val="center"/>
          </w:tcPr>
          <w:p w:rsidR="00765239" w:rsidRPr="00142F62" w:rsidRDefault="00765239" w:rsidP="0007617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42F62">
              <w:rPr>
                <w:rFonts w:ascii="Calibri" w:hAnsi="Calibri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3334" w:type="pct"/>
            <w:shd w:val="clear" w:color="auto" w:fill="8DB3E2"/>
            <w:noWrap/>
            <w:vAlign w:val="center"/>
          </w:tcPr>
          <w:p w:rsidR="00765239" w:rsidRPr="00142F62" w:rsidRDefault="00765239" w:rsidP="0007617D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42F62">
              <w:rPr>
                <w:rFonts w:ascii="Calibri" w:hAnsi="Calibri" w:cs="Arial"/>
                <w:b/>
                <w:bCs/>
                <w:sz w:val="20"/>
                <w:szCs w:val="20"/>
              </w:rPr>
              <w:t>Fotografía y/o Croquis</w:t>
            </w:r>
          </w:p>
        </w:tc>
      </w:tr>
      <w:tr w:rsidR="00B22AA9" w:rsidRPr="00142F62" w:rsidTr="001E2111">
        <w:trPr>
          <w:trHeight w:val="3699"/>
        </w:trPr>
        <w:tc>
          <w:tcPr>
            <w:tcW w:w="351" w:type="pct"/>
            <w:vMerge w:val="restart"/>
            <w:noWrap/>
            <w:vAlign w:val="center"/>
          </w:tcPr>
          <w:p w:rsidR="00B22AA9" w:rsidRPr="00142F62" w:rsidRDefault="00B22AA9" w:rsidP="000761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42F62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315" w:type="pct"/>
            <w:vMerge w:val="restart"/>
            <w:vAlign w:val="center"/>
          </w:tcPr>
          <w:p w:rsidR="00B22AA9" w:rsidRPr="00142F62" w:rsidRDefault="00B22AA9" w:rsidP="00835AFB">
            <w:pPr>
              <w:rPr>
                <w:rFonts w:ascii="Calibri" w:hAnsi="Calibri" w:cs="Arial"/>
                <w:b/>
                <w:sz w:val="18"/>
                <w:szCs w:val="16"/>
              </w:rPr>
            </w:pPr>
            <w:r w:rsidRPr="00142F62">
              <w:rPr>
                <w:rFonts w:ascii="Calibri" w:hAnsi="Calibri" w:cs="Arial"/>
                <w:b/>
                <w:sz w:val="18"/>
                <w:szCs w:val="16"/>
              </w:rPr>
              <w:t xml:space="preserve">ITEM N° 10 </w:t>
            </w:r>
            <w:r w:rsidR="008D6F07" w:rsidRPr="00142F62">
              <w:rPr>
                <w:rFonts w:ascii="Calibri" w:hAnsi="Calibri" w:cs="Arial"/>
                <w:b/>
                <w:sz w:val="18"/>
                <w:szCs w:val="16"/>
              </w:rPr>
              <w:t>DE OB</w:t>
            </w:r>
            <w:bookmarkStart w:id="0" w:name="_GoBack"/>
            <w:bookmarkEnd w:id="0"/>
            <w:r w:rsidR="008D6F07" w:rsidRPr="00142F62">
              <w:rPr>
                <w:rFonts w:ascii="Calibri" w:hAnsi="Calibri" w:cs="Arial"/>
                <w:b/>
                <w:sz w:val="18"/>
                <w:szCs w:val="16"/>
              </w:rPr>
              <w:t xml:space="preserve">RAS CIVILES </w:t>
            </w:r>
            <w:r w:rsidRPr="00142F62">
              <w:rPr>
                <w:rFonts w:ascii="Calibri" w:hAnsi="Calibri" w:cs="Arial"/>
                <w:b/>
                <w:sz w:val="18"/>
                <w:szCs w:val="16"/>
              </w:rPr>
              <w:t xml:space="preserve">PROVISION  E INSTALACION DE SOPORTES PARA EL TRAMO AEREO DE RED PRIMARIA ALTO LIMA – AV. VASQUEZ DE DN 6”, INCLUYE ESTUDIO DE SUELOS  </w:t>
            </w:r>
          </w:p>
          <w:p w:rsidR="00B22AA9" w:rsidRPr="00142F62" w:rsidRDefault="00B22AA9" w:rsidP="00835AFB">
            <w:pPr>
              <w:rPr>
                <w:rFonts w:ascii="Calibri" w:hAnsi="Calibri" w:cs="Arial"/>
                <w:b/>
                <w:sz w:val="18"/>
                <w:szCs w:val="16"/>
              </w:rPr>
            </w:pPr>
          </w:p>
          <w:p w:rsidR="00B22AA9" w:rsidRPr="00142F62" w:rsidRDefault="00B22AA9" w:rsidP="00835AFB">
            <w:pPr>
              <w:rPr>
                <w:rFonts w:ascii="Calibri" w:hAnsi="Calibri" w:cs="Arial"/>
                <w:sz w:val="18"/>
                <w:szCs w:val="16"/>
              </w:rPr>
            </w:pPr>
            <w:r w:rsidRPr="00142F62">
              <w:rPr>
                <w:rFonts w:ascii="Calibri" w:hAnsi="Calibri" w:cs="Arial"/>
                <w:sz w:val="18"/>
                <w:szCs w:val="16"/>
              </w:rPr>
              <w:t>En la primera fotografía se puede observar la red primaria aérea de DN 6” que no cuenta con soportes en una longitud aproximada de 22 metros, la altura aproximada a la cual se encuentra es de aproximadamente 3,35 metros.</w:t>
            </w:r>
          </w:p>
          <w:p w:rsidR="00B22AA9" w:rsidRPr="00142F62" w:rsidRDefault="00B22AA9" w:rsidP="00835AFB">
            <w:pPr>
              <w:rPr>
                <w:rFonts w:ascii="Calibri" w:hAnsi="Calibri" w:cs="Arial"/>
                <w:sz w:val="18"/>
                <w:szCs w:val="16"/>
              </w:rPr>
            </w:pPr>
          </w:p>
          <w:p w:rsidR="00B22AA9" w:rsidRDefault="00B22AA9" w:rsidP="00835AFB">
            <w:pPr>
              <w:rPr>
                <w:rFonts w:ascii="Calibri" w:hAnsi="Calibri" w:cs="Arial"/>
                <w:sz w:val="18"/>
                <w:szCs w:val="16"/>
              </w:rPr>
            </w:pPr>
          </w:p>
          <w:p w:rsidR="00142F62" w:rsidRDefault="00142F62" w:rsidP="00835AFB">
            <w:pPr>
              <w:rPr>
                <w:rFonts w:ascii="Calibri" w:hAnsi="Calibri" w:cs="Arial"/>
                <w:sz w:val="18"/>
                <w:szCs w:val="16"/>
              </w:rPr>
            </w:pPr>
          </w:p>
          <w:p w:rsidR="00142F62" w:rsidRDefault="00142F62" w:rsidP="00835AFB">
            <w:pPr>
              <w:rPr>
                <w:rFonts w:ascii="Calibri" w:hAnsi="Calibri" w:cs="Arial"/>
                <w:sz w:val="18"/>
                <w:szCs w:val="16"/>
              </w:rPr>
            </w:pPr>
          </w:p>
          <w:p w:rsidR="00142F62" w:rsidRPr="00142F62" w:rsidRDefault="00142F62" w:rsidP="00835AFB">
            <w:pPr>
              <w:rPr>
                <w:rFonts w:ascii="Calibri" w:hAnsi="Calibri" w:cs="Arial"/>
                <w:sz w:val="18"/>
                <w:szCs w:val="16"/>
              </w:rPr>
            </w:pPr>
          </w:p>
          <w:p w:rsidR="00B22AA9" w:rsidRPr="00142F62" w:rsidRDefault="00B22AA9" w:rsidP="00835AFB">
            <w:pPr>
              <w:rPr>
                <w:rFonts w:ascii="Calibri" w:hAnsi="Calibri" w:cs="Arial"/>
                <w:sz w:val="18"/>
                <w:szCs w:val="16"/>
              </w:rPr>
            </w:pPr>
            <w:r w:rsidRPr="00142F62">
              <w:rPr>
                <w:rFonts w:ascii="Calibri" w:hAnsi="Calibri" w:cs="Arial"/>
                <w:sz w:val="18"/>
                <w:szCs w:val="16"/>
              </w:rPr>
              <w:t xml:space="preserve">En las fotografías N° 2 y 3 se puede observar el tramo de red primaria de DN 6” que anteriormente se encontraba enterrado descubierto por la erosión del terreno </w:t>
            </w:r>
            <w:r w:rsidRPr="00142F62">
              <w:rPr>
                <w:rFonts w:ascii="Calibri" w:hAnsi="Calibri" w:cs="Arial"/>
                <w:sz w:val="18"/>
                <w:szCs w:val="16"/>
              </w:rPr>
              <w:t>que no cuenta con soportes en una longitud aproximada de</w:t>
            </w:r>
            <w:r w:rsidRPr="00142F62">
              <w:rPr>
                <w:rFonts w:ascii="Calibri" w:hAnsi="Calibri" w:cs="Arial"/>
                <w:sz w:val="18"/>
                <w:szCs w:val="16"/>
              </w:rPr>
              <w:t xml:space="preserve"> 29,9 metros  </w:t>
            </w:r>
          </w:p>
          <w:p w:rsidR="00B22AA9" w:rsidRPr="00142F62" w:rsidRDefault="00B22AA9" w:rsidP="00835AFB">
            <w:pPr>
              <w:rPr>
                <w:rFonts w:ascii="Calibri" w:hAnsi="Calibri" w:cs="Arial"/>
                <w:sz w:val="18"/>
                <w:szCs w:val="16"/>
              </w:rPr>
            </w:pPr>
          </w:p>
          <w:p w:rsidR="00B22AA9" w:rsidRPr="00142F62" w:rsidRDefault="00B22AA9" w:rsidP="00835AFB">
            <w:pPr>
              <w:rPr>
                <w:rFonts w:ascii="Calibri" w:hAnsi="Calibri" w:cs="Arial"/>
                <w:sz w:val="18"/>
                <w:szCs w:val="16"/>
              </w:rPr>
            </w:pPr>
          </w:p>
          <w:p w:rsidR="00B22AA9" w:rsidRPr="00142F62" w:rsidRDefault="00B22AA9" w:rsidP="00835AFB">
            <w:pPr>
              <w:rPr>
                <w:rFonts w:ascii="Calibri" w:hAnsi="Calibri" w:cs="Arial"/>
                <w:b/>
                <w:sz w:val="20"/>
                <w:szCs w:val="16"/>
              </w:rPr>
            </w:pPr>
          </w:p>
        </w:tc>
        <w:tc>
          <w:tcPr>
            <w:tcW w:w="3334" w:type="pct"/>
            <w:noWrap/>
            <w:vAlign w:val="bottom"/>
          </w:tcPr>
          <w:p w:rsidR="00B22AA9" w:rsidRPr="00142F62" w:rsidRDefault="00B22AA9" w:rsidP="001E2111">
            <w:pPr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  <w:r w:rsidRPr="00142F62"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  <w:drawing>
                <wp:inline distT="0" distB="0" distL="0" distR="0" wp14:anchorId="28EEDC7F" wp14:editId="6E8DB0FA">
                  <wp:extent cx="2283161" cy="2623246"/>
                  <wp:effectExtent l="1270" t="0" r="4445" b="4445"/>
                  <wp:docPr id="1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0627_160753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17" r="21721"/>
                          <a:stretch/>
                        </pic:blipFill>
                        <pic:spPr bwMode="auto">
                          <a:xfrm rot="5400000">
                            <a:off x="0" y="0"/>
                            <a:ext cx="2286841" cy="2627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42F62">
              <w:rPr>
                <w:rFonts w:ascii="Calibri" w:hAnsi="Calibri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B22AA9" w:rsidRPr="00142F62" w:rsidTr="001E2111">
        <w:trPr>
          <w:trHeight w:val="323"/>
        </w:trPr>
        <w:tc>
          <w:tcPr>
            <w:tcW w:w="351" w:type="pct"/>
            <w:vMerge/>
            <w:noWrap/>
            <w:vAlign w:val="center"/>
          </w:tcPr>
          <w:p w:rsidR="00B22AA9" w:rsidRPr="00142F62" w:rsidRDefault="00B22AA9" w:rsidP="000761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15" w:type="pct"/>
            <w:vMerge/>
            <w:vAlign w:val="center"/>
          </w:tcPr>
          <w:p w:rsidR="00B22AA9" w:rsidRPr="00142F62" w:rsidRDefault="00B22AA9" w:rsidP="00835AFB">
            <w:pPr>
              <w:rPr>
                <w:rFonts w:ascii="Calibri" w:hAnsi="Calibri" w:cs="Arial"/>
                <w:b/>
                <w:sz w:val="18"/>
                <w:szCs w:val="16"/>
              </w:rPr>
            </w:pPr>
          </w:p>
        </w:tc>
        <w:tc>
          <w:tcPr>
            <w:tcW w:w="3334" w:type="pct"/>
            <w:noWrap/>
            <w:vAlign w:val="center"/>
          </w:tcPr>
          <w:p w:rsidR="00B22AA9" w:rsidRPr="00142F62" w:rsidRDefault="00B22AA9" w:rsidP="001E2111">
            <w:pPr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</w:pPr>
            <w:r w:rsidRPr="00142F62">
              <w:rPr>
                <w:rFonts w:ascii="Calibri" w:hAnsi="Calibri"/>
                <w:noProof/>
                <w:sz w:val="16"/>
                <w:lang w:val="es-BO" w:eastAsia="es-BO"/>
              </w:rPr>
              <w:t>Tramo aereo de r</w:t>
            </w:r>
            <w:r w:rsidRPr="00142F62">
              <w:rPr>
                <w:rFonts w:ascii="Calibri" w:hAnsi="Calibri"/>
                <w:noProof/>
                <w:sz w:val="16"/>
                <w:lang w:val="es-BO" w:eastAsia="es-BO"/>
              </w:rPr>
              <w:t xml:space="preserve">ed primaria de DN 6” sin soportes en una longitud aproximada de 22 metros   </w:t>
            </w:r>
          </w:p>
        </w:tc>
      </w:tr>
      <w:tr w:rsidR="00B22AA9" w:rsidRPr="00142F62" w:rsidTr="00835AFB">
        <w:trPr>
          <w:trHeight w:val="5331"/>
        </w:trPr>
        <w:tc>
          <w:tcPr>
            <w:tcW w:w="351" w:type="pct"/>
            <w:vMerge/>
            <w:noWrap/>
            <w:vAlign w:val="center"/>
          </w:tcPr>
          <w:p w:rsidR="00B22AA9" w:rsidRPr="00142F62" w:rsidRDefault="00B22AA9" w:rsidP="000761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15" w:type="pct"/>
            <w:vMerge/>
            <w:vAlign w:val="center"/>
          </w:tcPr>
          <w:p w:rsidR="00B22AA9" w:rsidRPr="00142F62" w:rsidRDefault="00B22AA9" w:rsidP="0007617D">
            <w:pPr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3334" w:type="pct"/>
            <w:noWrap/>
            <w:vAlign w:val="bottom"/>
          </w:tcPr>
          <w:p w:rsidR="00B22AA9" w:rsidRPr="00142F62" w:rsidRDefault="00B22AA9" w:rsidP="00835AFB">
            <w:pPr>
              <w:jc w:val="center"/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</w:pPr>
            <w:r w:rsidRPr="00142F62"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  <w:drawing>
                <wp:inline distT="0" distB="0" distL="0" distR="0" wp14:anchorId="4CCB538A" wp14:editId="2F50C48D">
                  <wp:extent cx="2579299" cy="1753250"/>
                  <wp:effectExtent l="0" t="0" r="0" b="0"/>
                  <wp:docPr id="1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921-WA0025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373"/>
                          <a:stretch/>
                        </pic:blipFill>
                        <pic:spPr bwMode="auto">
                          <a:xfrm>
                            <a:off x="0" y="0"/>
                            <a:ext cx="2581587" cy="1754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42F62"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  <w:drawing>
                <wp:inline distT="0" distB="0" distL="0" distR="0" wp14:anchorId="489132E2" wp14:editId="0559E3E5">
                  <wp:extent cx="2553419" cy="1915167"/>
                  <wp:effectExtent l="0" t="0" r="0" b="8890"/>
                  <wp:docPr id="1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921-WA001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52" cy="192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2AA9" w:rsidRPr="00142F62" w:rsidRDefault="00B22AA9" w:rsidP="003B1EF2">
            <w:pPr>
              <w:jc w:val="center"/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</w:pPr>
          </w:p>
          <w:p w:rsidR="00B22AA9" w:rsidRPr="00142F62" w:rsidRDefault="00B22AA9" w:rsidP="003B1EF2">
            <w:pPr>
              <w:jc w:val="center"/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</w:pPr>
          </w:p>
          <w:p w:rsidR="00B22AA9" w:rsidRPr="00142F62" w:rsidRDefault="00B22AA9" w:rsidP="003B1EF2">
            <w:pPr>
              <w:jc w:val="center"/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</w:pPr>
          </w:p>
        </w:tc>
      </w:tr>
      <w:tr w:rsidR="00B22AA9" w:rsidRPr="00142F62" w:rsidTr="001E2111">
        <w:trPr>
          <w:trHeight w:val="231"/>
        </w:trPr>
        <w:tc>
          <w:tcPr>
            <w:tcW w:w="351" w:type="pct"/>
            <w:vMerge/>
            <w:noWrap/>
            <w:vAlign w:val="center"/>
          </w:tcPr>
          <w:p w:rsidR="00B22AA9" w:rsidRPr="00142F62" w:rsidRDefault="00B22AA9" w:rsidP="000761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15" w:type="pct"/>
            <w:vMerge/>
            <w:vAlign w:val="center"/>
          </w:tcPr>
          <w:p w:rsidR="00B22AA9" w:rsidRPr="00142F62" w:rsidRDefault="00B22AA9" w:rsidP="0007617D">
            <w:pPr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3334" w:type="pct"/>
            <w:noWrap/>
            <w:vAlign w:val="bottom"/>
          </w:tcPr>
          <w:p w:rsidR="00B22AA9" w:rsidRPr="00142F62" w:rsidRDefault="00B22AA9" w:rsidP="004A6CC0">
            <w:pPr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</w:pPr>
            <w:r w:rsidRPr="00142F62">
              <w:rPr>
                <w:rFonts w:ascii="Calibri" w:hAnsi="Calibri"/>
                <w:noProof/>
                <w:sz w:val="16"/>
                <w:lang w:val="es-BO" w:eastAsia="es-BO"/>
              </w:rPr>
              <w:t>Tramo aereo de red primaria de DN 6” sin soportes en una longitud aproximada de 2</w:t>
            </w:r>
            <w:r w:rsidRPr="00142F62">
              <w:rPr>
                <w:rFonts w:ascii="Calibri" w:hAnsi="Calibri"/>
                <w:noProof/>
                <w:sz w:val="16"/>
                <w:lang w:val="es-BO" w:eastAsia="es-BO"/>
              </w:rPr>
              <w:t>9,9</w:t>
            </w:r>
            <w:r w:rsidRPr="00142F62">
              <w:rPr>
                <w:rFonts w:ascii="Calibri" w:hAnsi="Calibri"/>
                <w:noProof/>
                <w:sz w:val="16"/>
                <w:lang w:val="es-BO" w:eastAsia="es-BO"/>
              </w:rPr>
              <w:t xml:space="preserve"> metros</w:t>
            </w:r>
            <w:r w:rsidRPr="00142F62">
              <w:rPr>
                <w:rFonts w:ascii="Calibri" w:hAnsi="Calibri"/>
                <w:noProof/>
                <w:sz w:val="16"/>
                <w:lang w:val="es-BO" w:eastAsia="es-BO"/>
              </w:rPr>
              <w:t>.</w:t>
            </w:r>
          </w:p>
        </w:tc>
      </w:tr>
      <w:tr w:rsidR="00142F62" w:rsidRPr="00142F62" w:rsidTr="001E2111">
        <w:trPr>
          <w:trHeight w:val="817"/>
        </w:trPr>
        <w:tc>
          <w:tcPr>
            <w:tcW w:w="351" w:type="pct"/>
            <w:vMerge w:val="restart"/>
            <w:noWrap/>
            <w:vAlign w:val="center"/>
          </w:tcPr>
          <w:p w:rsidR="00142F62" w:rsidRPr="00142F62" w:rsidRDefault="00142F62" w:rsidP="000761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42F62">
              <w:rPr>
                <w:rFonts w:ascii="Calibri" w:hAnsi="Calibri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315" w:type="pct"/>
            <w:vMerge w:val="restart"/>
            <w:vAlign w:val="center"/>
          </w:tcPr>
          <w:p w:rsidR="00142F62" w:rsidRPr="00142F62" w:rsidRDefault="00142F62" w:rsidP="0007617D">
            <w:pPr>
              <w:rPr>
                <w:rFonts w:ascii="Calibri" w:hAnsi="Calibri"/>
                <w:b/>
                <w:color w:val="000000"/>
                <w:sz w:val="16"/>
                <w:szCs w:val="16"/>
                <w:lang w:val="es-BO" w:eastAsia="es-BO"/>
              </w:rPr>
            </w:pPr>
            <w:r w:rsidRPr="00142F62">
              <w:rPr>
                <w:rFonts w:ascii="Calibri" w:hAnsi="Calibri"/>
                <w:b/>
                <w:color w:val="000000"/>
                <w:sz w:val="16"/>
                <w:szCs w:val="16"/>
                <w:lang w:val="es-BO" w:eastAsia="es-BO"/>
              </w:rPr>
              <w:t xml:space="preserve">ITEM N° 2 DE OBRAS MECANICAS </w:t>
            </w:r>
            <w:r w:rsidRPr="00142F62">
              <w:rPr>
                <w:rFonts w:ascii="Calibri" w:hAnsi="Calibri"/>
                <w:b/>
                <w:color w:val="000000"/>
                <w:sz w:val="16"/>
                <w:szCs w:val="16"/>
                <w:lang w:val="es-BO" w:eastAsia="es-BO"/>
              </w:rPr>
              <w:t>PINTADO DE SOPORTE (TIPO H) EXISTENTES EN EL TRAMO AEREO DE RED PRIMARIA ALTO LIMA – AV. VASQUEZ (CON PROVISION DE MATERIALES)</w:t>
            </w:r>
            <w:r w:rsidRPr="00142F62">
              <w:rPr>
                <w:rFonts w:ascii="Calibri" w:hAnsi="Calibri"/>
                <w:b/>
                <w:color w:val="000000"/>
                <w:sz w:val="16"/>
                <w:szCs w:val="16"/>
                <w:lang w:val="es-BO" w:eastAsia="es-BO"/>
              </w:rPr>
              <w:t>.</w:t>
            </w:r>
          </w:p>
          <w:p w:rsidR="00142F62" w:rsidRPr="00142F62" w:rsidRDefault="00142F62" w:rsidP="0007617D">
            <w:pPr>
              <w:rPr>
                <w:rFonts w:ascii="Calibri" w:hAnsi="Calibri" w:cs="Arial"/>
                <w:sz w:val="20"/>
                <w:szCs w:val="16"/>
              </w:rPr>
            </w:pPr>
            <w:r w:rsidRPr="00142F62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En las fotografías se puede observar los soportes tipo H existentes que deben ser pintados en una superficie aproximada de 2,75 m2</w:t>
            </w:r>
          </w:p>
        </w:tc>
        <w:tc>
          <w:tcPr>
            <w:tcW w:w="3334" w:type="pct"/>
            <w:noWrap/>
            <w:vAlign w:val="bottom"/>
          </w:tcPr>
          <w:p w:rsidR="00142F62" w:rsidRPr="00142F62" w:rsidRDefault="00142F62" w:rsidP="00142F62">
            <w:pPr>
              <w:jc w:val="center"/>
              <w:rPr>
                <w:rFonts w:ascii="Calibri" w:hAnsi="Calibri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s-BO" w:eastAsia="es-BO"/>
              </w:rPr>
            </w:pPr>
            <w:r w:rsidRPr="00142F62">
              <w:rPr>
                <w:rFonts w:ascii="Calibri" w:hAnsi="Calibri" w:cs="Arial"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648868DC" wp14:editId="602BA141">
                  <wp:extent cx="2554205" cy="1497210"/>
                  <wp:effectExtent l="0" t="4763" r="0" b="0"/>
                  <wp:docPr id="2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0627_162701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2" t="-136" r="2083"/>
                          <a:stretch/>
                        </pic:blipFill>
                        <pic:spPr bwMode="auto">
                          <a:xfrm rot="5400000">
                            <a:off x="0" y="0"/>
                            <a:ext cx="2554205" cy="1497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  <w:lang w:val="es-BO" w:eastAsia="es-BO"/>
              </w:rPr>
              <w:t xml:space="preserve">      </w:t>
            </w:r>
            <w:r w:rsidRPr="00142F62">
              <w:rPr>
                <w:rFonts w:ascii="Calibri" w:hAnsi="Calibri"/>
                <w:noProof/>
                <w:lang w:val="es-BO" w:eastAsia="es-BO"/>
              </w:rPr>
              <w:t xml:space="preserve"> </w:t>
            </w:r>
            <w:r w:rsidRPr="00142F62">
              <w:rPr>
                <w:rFonts w:ascii="Calibri" w:hAnsi="Calibri"/>
                <w:noProof/>
                <w:lang w:val="es-BO" w:eastAsia="es-BO"/>
              </w:rPr>
              <w:drawing>
                <wp:inline distT="0" distB="0" distL="0" distR="0" wp14:anchorId="0AC62FE2" wp14:editId="70279AC2">
                  <wp:extent cx="2535963" cy="1759788"/>
                  <wp:effectExtent l="6985" t="0" r="5080" b="5080"/>
                  <wp:docPr id="2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0627_163321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2" r="14269"/>
                          <a:stretch/>
                        </pic:blipFill>
                        <pic:spPr bwMode="auto">
                          <a:xfrm rot="5400000">
                            <a:off x="0" y="0"/>
                            <a:ext cx="2549031" cy="1768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F62" w:rsidRPr="00142F62" w:rsidTr="00142F62">
        <w:trPr>
          <w:trHeight w:val="287"/>
        </w:trPr>
        <w:tc>
          <w:tcPr>
            <w:tcW w:w="351" w:type="pct"/>
            <w:vMerge/>
            <w:noWrap/>
            <w:vAlign w:val="center"/>
          </w:tcPr>
          <w:p w:rsidR="00142F62" w:rsidRPr="00142F62" w:rsidRDefault="00142F62" w:rsidP="000761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15" w:type="pct"/>
            <w:vMerge/>
            <w:vAlign w:val="center"/>
          </w:tcPr>
          <w:p w:rsidR="00142F62" w:rsidRPr="00142F62" w:rsidRDefault="00142F62" w:rsidP="0007617D">
            <w:pPr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3334" w:type="pct"/>
            <w:noWrap/>
            <w:vAlign w:val="center"/>
          </w:tcPr>
          <w:p w:rsidR="00142F62" w:rsidRPr="00142F62" w:rsidRDefault="00142F62" w:rsidP="00142F62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142F62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Soportes tipo H existentes en el t</w:t>
            </w:r>
            <w:r w:rsidRPr="00142F62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 xml:space="preserve">ramo aereo de red primaria </w:t>
            </w:r>
            <w:r w:rsidRPr="00142F62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 xml:space="preserve">Alto Lima Av. Vasquez  </w:t>
            </w:r>
            <w:r w:rsidRPr="00142F62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de DN 6”.</w:t>
            </w:r>
          </w:p>
        </w:tc>
      </w:tr>
      <w:tr w:rsidR="001E2111" w:rsidRPr="00142F62" w:rsidTr="00D20288">
        <w:trPr>
          <w:trHeight w:val="33"/>
        </w:trPr>
        <w:tc>
          <w:tcPr>
            <w:tcW w:w="351" w:type="pct"/>
            <w:noWrap/>
            <w:vAlign w:val="center"/>
          </w:tcPr>
          <w:p w:rsidR="001E2111" w:rsidRPr="00142F62" w:rsidRDefault="00473FB8" w:rsidP="000761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42F6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315" w:type="pct"/>
            <w:vAlign w:val="center"/>
          </w:tcPr>
          <w:p w:rsidR="001E2111" w:rsidRPr="00142F62" w:rsidRDefault="00CD3A38" w:rsidP="00EB2EFD">
            <w:pPr>
              <w:rPr>
                <w:rFonts w:ascii="Calibri" w:eastAsia="Arial Unicode MS" w:hAnsi="Calibri"/>
                <w:bCs/>
                <w:sz w:val="18"/>
                <w:szCs w:val="22"/>
              </w:rPr>
            </w:pPr>
            <w:r>
              <w:rPr>
                <w:rFonts w:ascii="Calibri" w:eastAsia="Arial Unicode MS" w:hAnsi="Calibri"/>
                <w:bCs/>
                <w:sz w:val="18"/>
                <w:szCs w:val="22"/>
              </w:rPr>
              <w:t>La empresa contratista r</w:t>
            </w:r>
            <w:r w:rsidR="00EB2EFD" w:rsidRPr="00142F62">
              <w:rPr>
                <w:rFonts w:ascii="Calibri" w:eastAsia="Arial Unicode MS" w:hAnsi="Calibri"/>
                <w:bCs/>
                <w:sz w:val="18"/>
                <w:szCs w:val="22"/>
              </w:rPr>
              <w:t>ealizara sondeos</w:t>
            </w:r>
            <w:r>
              <w:rPr>
                <w:rFonts w:ascii="Calibri" w:eastAsia="Arial Unicode MS" w:hAnsi="Calibri"/>
                <w:bCs/>
                <w:sz w:val="18"/>
                <w:szCs w:val="22"/>
              </w:rPr>
              <w:t xml:space="preserve"> </w:t>
            </w: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(excavación y reposición de zanjas)</w:t>
            </w:r>
            <w:r w:rsidR="00EB2EFD" w:rsidRPr="00142F62">
              <w:rPr>
                <w:rFonts w:ascii="Calibri" w:eastAsia="Arial Unicode MS" w:hAnsi="Calibri"/>
                <w:bCs/>
                <w:sz w:val="18"/>
                <w:szCs w:val="22"/>
              </w:rPr>
              <w:t xml:space="preserve"> </w:t>
            </w:r>
            <w:r>
              <w:rPr>
                <w:rFonts w:ascii="Calibri" w:eastAsia="Arial Unicode MS" w:hAnsi="Calibri"/>
                <w:bCs/>
                <w:sz w:val="18"/>
                <w:szCs w:val="22"/>
              </w:rPr>
              <w:t>de dimensiones 2,5 metros de largo, 1,2 metros de ancho y 1,5 metros de profundidad aproximadamente</w:t>
            </w:r>
            <w:r w:rsidR="00EB2EFD" w:rsidRPr="00142F62">
              <w:rPr>
                <w:rFonts w:ascii="Calibri" w:eastAsia="Arial Unicode MS" w:hAnsi="Calibri"/>
                <w:bCs/>
                <w:sz w:val="18"/>
                <w:szCs w:val="22"/>
              </w:rPr>
              <w:t xml:space="preserve">, para que personal de YPFB realice la reparación de la red primaria en los </w:t>
            </w:r>
            <w:r w:rsidR="00EB2EFD" w:rsidRPr="00142F62">
              <w:rPr>
                <w:rFonts w:ascii="Calibri" w:eastAsia="Arial Unicode MS" w:hAnsi="Calibri"/>
                <w:bCs/>
                <w:sz w:val="18"/>
                <w:szCs w:val="22"/>
              </w:rPr>
              <w:t>puntos dañados</w:t>
            </w:r>
            <w:r>
              <w:rPr>
                <w:rFonts w:ascii="Calibri" w:eastAsia="Arial Unicode MS" w:hAnsi="Calibri"/>
                <w:bCs/>
                <w:sz w:val="18"/>
                <w:szCs w:val="22"/>
              </w:rPr>
              <w:t>, en</w:t>
            </w:r>
            <w:r w:rsidR="00EB2EFD" w:rsidRPr="00142F62">
              <w:rPr>
                <w:rFonts w:ascii="Calibri" w:eastAsia="Arial Unicode MS" w:hAnsi="Calibri"/>
                <w:bCs/>
                <w:sz w:val="18"/>
                <w:szCs w:val="22"/>
              </w:rPr>
              <w:t xml:space="preserve"> los tramos de red primaria:</w:t>
            </w:r>
          </w:p>
          <w:p w:rsidR="00AC49B7" w:rsidRPr="00142F62" w:rsidRDefault="00AC49B7" w:rsidP="00AC49B7">
            <w:pPr>
              <w:pStyle w:val="Prrafodelista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AV. VASQUEZ - INDUPEL</w:t>
            </w:r>
          </w:p>
          <w:p w:rsidR="00AC49B7" w:rsidRPr="00142F62" w:rsidRDefault="00AC49B7" w:rsidP="00AC49B7">
            <w:pPr>
              <w:pStyle w:val="Prrafodelista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AV. VASQUEZ – CBN</w:t>
            </w:r>
          </w:p>
          <w:p w:rsidR="00AC49B7" w:rsidRPr="00142F62" w:rsidRDefault="00AC49B7" w:rsidP="00AC49B7">
            <w:pPr>
              <w:pStyle w:val="Prrafodelista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CBN – PLAZA ALEXANDER</w:t>
            </w:r>
          </w:p>
          <w:p w:rsidR="00AC49B7" w:rsidRPr="00142F62" w:rsidRDefault="00AC49B7" w:rsidP="00AC49B7">
            <w:pPr>
              <w:pStyle w:val="Prrafodelista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CEMENTERIO – PUENTE AVAROA</w:t>
            </w:r>
          </w:p>
          <w:p w:rsidR="00AC49B7" w:rsidRPr="00142F62" w:rsidRDefault="00AC49B7" w:rsidP="00AC49B7">
            <w:pPr>
              <w:pStyle w:val="Prrafodelista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CALLE SUCRE – MINASA</w:t>
            </w:r>
          </w:p>
          <w:p w:rsidR="00AC49B7" w:rsidRPr="00142F62" w:rsidRDefault="00AC49B7" w:rsidP="00AC49B7">
            <w:pPr>
              <w:pStyle w:val="Prrafodelista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CALLE PINILLA – PLAZA LUIS TAPIA</w:t>
            </w:r>
          </w:p>
          <w:p w:rsidR="00AC49B7" w:rsidRDefault="00AC49B7" w:rsidP="00AC49B7">
            <w:pPr>
              <w:pStyle w:val="Prrafodelista"/>
              <w:numPr>
                <w:ilvl w:val="0"/>
                <w:numId w:val="57"/>
              </w:numPr>
              <w:autoSpaceDE w:val="0"/>
              <w:autoSpaceDN w:val="0"/>
              <w:adjustRightInd w:val="0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CALLE H – PLAZA HUMBOLT</w:t>
            </w:r>
          </w:p>
          <w:p w:rsidR="00D20288" w:rsidRDefault="00D20288" w:rsidP="00D20288">
            <w:pPr>
              <w:pStyle w:val="Prrafodelista"/>
              <w:autoSpaceDE w:val="0"/>
              <w:autoSpaceDN w:val="0"/>
              <w:adjustRightInd w:val="0"/>
              <w:ind w:left="360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FDB9737" wp14:editId="4644E269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59055</wp:posOffset>
                      </wp:positionV>
                      <wp:extent cx="286385" cy="292735"/>
                      <wp:effectExtent l="0" t="0" r="18415" b="12065"/>
                      <wp:wrapNone/>
                      <wp:docPr id="55" name="55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385" cy="2927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55 Elipse" o:spid="_x0000_s1026" style="position:absolute;margin-left:-2.8pt;margin-top:4.65pt;width:22.55pt;height:23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" fillcolor="red" strokecolor="#41719c" strokeweight="1pt">
                      <v:stroke joinstyle="miter"/>
                    </v:oval>
                  </w:pict>
                </mc:Fallback>
              </mc:AlternateContent>
            </w:r>
          </w:p>
          <w:p w:rsidR="00CD3A38" w:rsidRPr="00CD3A38" w:rsidRDefault="00CD3A38" w:rsidP="00D20288">
            <w:pPr>
              <w:pStyle w:val="Prrafodelista"/>
              <w:autoSpaceDE w:val="0"/>
              <w:autoSpaceDN w:val="0"/>
              <w:adjustRightInd w:val="0"/>
              <w:ind w:left="360"/>
              <w:rPr>
                <w:rFonts w:ascii="Calibri" w:eastAsia="Arial Unicode MS" w:hAnsi="Calibri"/>
                <w:bCs/>
                <w:sz w:val="16"/>
                <w:szCs w:val="22"/>
              </w:rPr>
            </w:pPr>
            <w:r>
              <w:rPr>
                <w:rFonts w:ascii="Calibri" w:eastAsia="Arial Unicode MS" w:hAnsi="Calibri"/>
                <w:bCs/>
                <w:sz w:val="18"/>
                <w:szCs w:val="22"/>
              </w:rPr>
              <w:t xml:space="preserve">       </w:t>
            </w:r>
            <w:r w:rsidRPr="00CD3A38">
              <w:rPr>
                <w:rFonts w:ascii="Calibri" w:eastAsia="Arial Unicode MS" w:hAnsi="Calibri"/>
                <w:bCs/>
                <w:sz w:val="16"/>
                <w:szCs w:val="22"/>
              </w:rPr>
              <w:t xml:space="preserve">Ubicación de sondeos </w:t>
            </w:r>
          </w:p>
          <w:p w:rsidR="00D20288" w:rsidRPr="00CD3A38" w:rsidRDefault="00CD3A38" w:rsidP="00D20288">
            <w:pPr>
              <w:pStyle w:val="Prrafodelista"/>
              <w:autoSpaceDE w:val="0"/>
              <w:autoSpaceDN w:val="0"/>
              <w:adjustRightInd w:val="0"/>
              <w:ind w:left="360"/>
              <w:rPr>
                <w:rFonts w:ascii="Calibri" w:eastAsia="Arial Unicode MS" w:hAnsi="Calibri"/>
                <w:bCs/>
                <w:sz w:val="16"/>
                <w:szCs w:val="22"/>
              </w:rPr>
            </w:pPr>
            <w:r w:rsidRPr="00CD3A38">
              <w:rPr>
                <w:rFonts w:ascii="Calibri" w:eastAsia="Arial Unicode MS" w:hAnsi="Calibri"/>
                <w:bCs/>
                <w:sz w:val="16"/>
                <w:szCs w:val="22"/>
              </w:rPr>
              <w:t>en los tramos de red primaria</w:t>
            </w:r>
          </w:p>
          <w:p w:rsidR="00D20288" w:rsidRPr="00142F62" w:rsidRDefault="00D20288" w:rsidP="00D20288">
            <w:pPr>
              <w:pStyle w:val="Prrafodelista"/>
              <w:autoSpaceDE w:val="0"/>
              <w:autoSpaceDN w:val="0"/>
              <w:adjustRightInd w:val="0"/>
              <w:ind w:left="360"/>
              <w:rPr>
                <w:rFonts w:ascii="Calibri" w:eastAsia="Arial Unicode MS" w:hAnsi="Calibri"/>
                <w:bCs/>
                <w:sz w:val="18"/>
                <w:szCs w:val="22"/>
              </w:rPr>
            </w:pPr>
          </w:p>
          <w:p w:rsidR="00EB2EFD" w:rsidRPr="00142F62" w:rsidRDefault="00EB2EFD" w:rsidP="005251B6">
            <w:pPr>
              <w:autoSpaceDE w:val="0"/>
              <w:autoSpaceDN w:val="0"/>
              <w:adjustRightInd w:val="0"/>
              <w:rPr>
                <w:rFonts w:ascii="Calibri" w:eastAsia="Arial Unicode MS" w:hAnsi="Calibri"/>
                <w:bCs/>
                <w:sz w:val="18"/>
                <w:szCs w:val="22"/>
              </w:rPr>
            </w:pPr>
          </w:p>
        </w:tc>
        <w:tc>
          <w:tcPr>
            <w:tcW w:w="3334" w:type="pct"/>
            <w:noWrap/>
            <w:vAlign w:val="bottom"/>
          </w:tcPr>
          <w:p w:rsidR="00340EDF" w:rsidRPr="00142F62" w:rsidRDefault="00AC49B7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63F001" wp14:editId="78FB263C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712470</wp:posOffset>
                      </wp:positionV>
                      <wp:extent cx="387985" cy="395605"/>
                      <wp:effectExtent l="0" t="0" r="12065" b="23495"/>
                      <wp:wrapNone/>
                      <wp:docPr id="36" name="36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985" cy="395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36 Elipse" o:spid="_x0000_s1026" style="position:absolute;margin-left:162.25pt;margin-top:56.1pt;width:30.55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" fillcolor="red" strokecolor="#1f4d78 [1604]" strokeweight="1pt">
                      <v:stroke joinstyle="miter"/>
                    </v:oval>
                  </w:pict>
                </mc:Fallback>
              </mc:AlternateContent>
            </w:r>
            <w:r w:rsidR="00EB2EFD" w:rsidRPr="00142F62">
              <w:rPr>
                <w:rFonts w:ascii="Calibri" w:eastAsia="Arial Unicode MS" w:hAnsi="Calibri"/>
                <w:bCs/>
                <w:sz w:val="18"/>
                <w:szCs w:val="22"/>
              </w:rPr>
              <w:drawing>
                <wp:inline distT="0" distB="0" distL="0" distR="0" wp14:anchorId="55F6BDC3" wp14:editId="75DAC651">
                  <wp:extent cx="2553419" cy="2303253"/>
                  <wp:effectExtent l="0" t="0" r="0" b="190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31394" t="30187" r="38200" b="21051"/>
                          <a:stretch/>
                        </pic:blipFill>
                        <pic:spPr bwMode="auto">
                          <a:xfrm>
                            <a:off x="0" y="0"/>
                            <a:ext cx="2560647" cy="2309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B2EFD" w:rsidRPr="00142F62" w:rsidRDefault="00AC49B7" w:rsidP="00AC49B7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Tramo de red primaria</w:t>
            </w:r>
            <w:r w:rsidR="00142F62" w:rsidRPr="00142F62">
              <w:rPr>
                <w:rFonts w:ascii="Calibri" w:eastAsia="Arial Unicode MS" w:hAnsi="Calibri"/>
                <w:bCs/>
                <w:sz w:val="18"/>
                <w:szCs w:val="22"/>
              </w:rPr>
              <w:t>:</w:t>
            </w: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 xml:space="preserve"> </w:t>
            </w:r>
            <w:r w:rsidR="00142F62" w:rsidRPr="00142F62">
              <w:rPr>
                <w:rFonts w:ascii="Calibri" w:eastAsia="Arial Unicode MS" w:hAnsi="Calibri"/>
                <w:bCs/>
                <w:sz w:val="18"/>
                <w:szCs w:val="22"/>
              </w:rPr>
              <w:t xml:space="preserve">Cementerio – Puente </w:t>
            </w:r>
            <w:proofErr w:type="spellStart"/>
            <w:r w:rsidR="00142F62" w:rsidRPr="00142F62">
              <w:rPr>
                <w:rFonts w:ascii="Calibri" w:eastAsia="Arial Unicode MS" w:hAnsi="Calibri"/>
                <w:bCs/>
                <w:sz w:val="18"/>
                <w:szCs w:val="22"/>
              </w:rPr>
              <w:t>Avaroa</w:t>
            </w:r>
            <w:proofErr w:type="spellEnd"/>
          </w:p>
          <w:p w:rsidR="00EB2EFD" w:rsidRPr="00142F62" w:rsidRDefault="00EB2EFD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</w:p>
          <w:p w:rsidR="00CD3A38" w:rsidRDefault="00CD3A38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</w:p>
          <w:p w:rsidR="00CD3A38" w:rsidRDefault="00CD3A38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</w:p>
          <w:p w:rsidR="00CD3A38" w:rsidRDefault="00CD3A38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</w:p>
          <w:p w:rsidR="00EB2EFD" w:rsidRPr="00142F62" w:rsidRDefault="00CD3A38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F0CCDBB" wp14:editId="093D74B9">
                      <wp:simplePos x="0" y="0"/>
                      <wp:positionH relativeFrom="column">
                        <wp:posOffset>2065655</wp:posOffset>
                      </wp:positionH>
                      <wp:positionV relativeFrom="paragraph">
                        <wp:posOffset>955040</wp:posOffset>
                      </wp:positionV>
                      <wp:extent cx="387985" cy="395605"/>
                      <wp:effectExtent l="0" t="0" r="12065" b="23495"/>
                      <wp:wrapNone/>
                      <wp:docPr id="38" name="38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985" cy="395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38 Elipse" o:spid="_x0000_s1026" style="position:absolute;margin-left:162.65pt;margin-top:75.2pt;width:30.55pt;height:31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="005251B6" w:rsidRPr="00142F62">
              <w:rPr>
                <w:rFonts w:ascii="Calibri" w:eastAsia="Arial Unicode MS" w:hAnsi="Calibri"/>
                <w:bCs/>
                <w:sz w:val="18"/>
                <w:szCs w:val="22"/>
              </w:rPr>
              <w:drawing>
                <wp:inline distT="0" distB="0" distL="0" distR="0" wp14:anchorId="57F24F5F" wp14:editId="05DBDF29">
                  <wp:extent cx="2421067" cy="2104845"/>
                  <wp:effectExtent l="0" t="0" r="0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33538" t="26258" r="28769" b="15481"/>
                          <a:stretch/>
                        </pic:blipFill>
                        <pic:spPr bwMode="auto">
                          <a:xfrm>
                            <a:off x="0" y="0"/>
                            <a:ext cx="2426931" cy="2109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B2EFD" w:rsidRPr="00142F62" w:rsidRDefault="00142F62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Tramo de red primaria Av. Vasquez - Indupel</w:t>
            </w:r>
          </w:p>
          <w:p w:rsidR="005251B6" w:rsidRPr="00142F62" w:rsidRDefault="00142F62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154744" wp14:editId="345C01C0">
                      <wp:simplePos x="0" y="0"/>
                      <wp:positionH relativeFrom="column">
                        <wp:posOffset>2536190</wp:posOffset>
                      </wp:positionH>
                      <wp:positionV relativeFrom="paragraph">
                        <wp:posOffset>1315720</wp:posOffset>
                      </wp:positionV>
                      <wp:extent cx="387985" cy="395605"/>
                      <wp:effectExtent l="0" t="0" r="12065" b="23495"/>
                      <wp:wrapNone/>
                      <wp:docPr id="41" name="41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985" cy="395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41 Elipse" o:spid="_x0000_s1026" style="position:absolute;margin-left:199.7pt;margin-top:103.6pt;width:30.55pt;height:3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BBFAF1" wp14:editId="6E96C15F">
                      <wp:simplePos x="0" y="0"/>
                      <wp:positionH relativeFrom="column">
                        <wp:posOffset>1919605</wp:posOffset>
                      </wp:positionH>
                      <wp:positionV relativeFrom="paragraph">
                        <wp:posOffset>820420</wp:posOffset>
                      </wp:positionV>
                      <wp:extent cx="387985" cy="395605"/>
                      <wp:effectExtent l="0" t="0" r="12065" b="23495"/>
                      <wp:wrapNone/>
                      <wp:docPr id="39" name="39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985" cy="395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39 Elipse" o:spid="_x0000_s1026" style="position:absolute;margin-left:151.15pt;margin-top:64.6pt;width:30.55pt;height:31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="005251B6" w:rsidRPr="00142F62">
              <w:rPr>
                <w:rFonts w:ascii="Calibri" w:eastAsia="Arial Unicode MS" w:hAnsi="Calibri"/>
                <w:bCs/>
                <w:sz w:val="18"/>
                <w:szCs w:val="22"/>
              </w:rPr>
              <w:drawing>
                <wp:inline distT="0" distB="0" distL="0" distR="0" wp14:anchorId="288540D7" wp14:editId="1B153E2A">
                  <wp:extent cx="2406770" cy="2061714"/>
                  <wp:effectExtent l="0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4923" t="20241" r="32154" b="14386"/>
                          <a:stretch/>
                        </pic:blipFill>
                        <pic:spPr bwMode="auto">
                          <a:xfrm>
                            <a:off x="0" y="0"/>
                            <a:ext cx="2408899" cy="2063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42F62" w:rsidRPr="00142F62" w:rsidRDefault="00142F62" w:rsidP="00142F62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 xml:space="preserve">Tramo de red primaria Av. </w:t>
            </w:r>
            <w:proofErr w:type="spellStart"/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>Vasquez</w:t>
            </w:r>
            <w:proofErr w:type="spellEnd"/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 xml:space="preserve"> - </w:t>
            </w:r>
            <w:r>
              <w:rPr>
                <w:rFonts w:ascii="Calibri" w:eastAsia="Arial Unicode MS" w:hAnsi="Calibri"/>
                <w:bCs/>
                <w:sz w:val="18"/>
                <w:szCs w:val="22"/>
              </w:rPr>
              <w:t>CBN</w:t>
            </w:r>
          </w:p>
          <w:p w:rsidR="005251B6" w:rsidRPr="00142F62" w:rsidRDefault="005251B6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</w:p>
          <w:p w:rsidR="005251B6" w:rsidRPr="00142F62" w:rsidRDefault="00142F62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D40084" wp14:editId="7824B32C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1306830</wp:posOffset>
                      </wp:positionV>
                      <wp:extent cx="387985" cy="395605"/>
                      <wp:effectExtent l="0" t="0" r="12065" b="23495"/>
                      <wp:wrapNone/>
                      <wp:docPr id="45" name="45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985" cy="395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45 Elipse" o:spid="_x0000_s1026" style="position:absolute;margin-left:188.75pt;margin-top:102.9pt;width:30.55pt;height:3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FA9C7E" wp14:editId="53524AD7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987425</wp:posOffset>
                      </wp:positionV>
                      <wp:extent cx="387985" cy="395605"/>
                      <wp:effectExtent l="0" t="0" r="12065" b="23495"/>
                      <wp:wrapNone/>
                      <wp:docPr id="44" name="44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985" cy="395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44 Elipse" o:spid="_x0000_s1026" style="position:absolute;margin-left:146.7pt;margin-top:77.75pt;width:30.55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="005251B6" w:rsidRPr="00142F62">
              <w:rPr>
                <w:rFonts w:ascii="Calibri" w:eastAsia="Arial Unicode MS" w:hAnsi="Calibri"/>
                <w:bCs/>
                <w:sz w:val="18"/>
                <w:szCs w:val="22"/>
              </w:rPr>
              <w:drawing>
                <wp:inline distT="0" distB="0" distL="0" distR="0" wp14:anchorId="170DF55F" wp14:editId="0D8AFA22">
                  <wp:extent cx="3071004" cy="2113472"/>
                  <wp:effectExtent l="0" t="0" r="0" b="127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25863" t="21110" r="19244" b="11724"/>
                          <a:stretch/>
                        </pic:blipFill>
                        <pic:spPr bwMode="auto">
                          <a:xfrm>
                            <a:off x="0" y="0"/>
                            <a:ext cx="3080738" cy="2120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42F62" w:rsidRPr="00142F62" w:rsidRDefault="00142F62" w:rsidP="00142F62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 xml:space="preserve">Tramo de </w:t>
            </w:r>
            <w:r>
              <w:rPr>
                <w:rFonts w:ascii="Calibri" w:eastAsia="Arial Unicode MS" w:hAnsi="Calibri"/>
                <w:bCs/>
                <w:sz w:val="18"/>
                <w:szCs w:val="22"/>
              </w:rPr>
              <w:t>red primaria: CBN – Plaza Alexander</w:t>
            </w:r>
          </w:p>
          <w:p w:rsidR="005251B6" w:rsidRPr="00142F62" w:rsidRDefault="005251B6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</w:p>
          <w:p w:rsidR="00EB2EFD" w:rsidRPr="00142F62" w:rsidRDefault="00CD3A38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70C03CF" wp14:editId="62FAE747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994410</wp:posOffset>
                      </wp:positionV>
                      <wp:extent cx="177165" cy="156210"/>
                      <wp:effectExtent l="0" t="0" r="13335" b="15240"/>
                      <wp:wrapNone/>
                      <wp:docPr id="50" name="50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" cy="1562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50 Elipse" o:spid="_x0000_s1026" style="position:absolute;margin-left:114.6pt;margin-top:78.3pt;width:13.95pt;height:1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="00D20288"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9B8185" wp14:editId="17C4BE7C">
                      <wp:simplePos x="0" y="0"/>
                      <wp:positionH relativeFrom="column">
                        <wp:posOffset>2675890</wp:posOffset>
                      </wp:positionH>
                      <wp:positionV relativeFrom="paragraph">
                        <wp:posOffset>1085215</wp:posOffset>
                      </wp:positionV>
                      <wp:extent cx="327025" cy="287020"/>
                      <wp:effectExtent l="0" t="0" r="15875" b="17780"/>
                      <wp:wrapNone/>
                      <wp:docPr id="48" name="48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" cy="2870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48 Elipse" o:spid="_x0000_s1026" style="position:absolute;margin-left:210.7pt;margin-top:85.45pt;width:25.75pt;height:2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="00D20288"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CC5590" wp14:editId="46FB7032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1050290</wp:posOffset>
                      </wp:positionV>
                      <wp:extent cx="95250" cy="108585"/>
                      <wp:effectExtent l="0" t="0" r="19050" b="24765"/>
                      <wp:wrapNone/>
                      <wp:docPr id="49" name="49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85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49 Elipse" o:spid="_x0000_s1026" style="position:absolute;margin-left:134.1pt;margin-top:82.7pt;width:7.5pt;height:8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="00D20288"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AC6DDB" wp14:editId="34FF2EBF">
                      <wp:simplePos x="0" y="0"/>
                      <wp:positionH relativeFrom="column">
                        <wp:posOffset>1839595</wp:posOffset>
                      </wp:positionH>
                      <wp:positionV relativeFrom="paragraph">
                        <wp:posOffset>1050290</wp:posOffset>
                      </wp:positionV>
                      <wp:extent cx="115570" cy="108585"/>
                      <wp:effectExtent l="0" t="0" r="17780" b="24765"/>
                      <wp:wrapNone/>
                      <wp:docPr id="47" name="47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" cy="1085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47 Elipse" o:spid="_x0000_s1026" style="position:absolute;margin-left:144.85pt;margin-top:82.7pt;width:9.1pt;height:8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="00AC49B7" w:rsidRPr="00142F62">
              <w:rPr>
                <w:rFonts w:ascii="Calibri" w:eastAsia="Arial Unicode MS" w:hAnsi="Calibri"/>
                <w:bCs/>
                <w:sz w:val="18"/>
                <w:szCs w:val="22"/>
              </w:rPr>
              <w:drawing>
                <wp:inline distT="0" distB="0" distL="0" distR="0" wp14:anchorId="3CB1141A" wp14:editId="705D048E">
                  <wp:extent cx="2769080" cy="2087593"/>
                  <wp:effectExtent l="0" t="0" r="0" b="8255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6922" t="21061" r="23692" b="12746"/>
                          <a:stretch/>
                        </pic:blipFill>
                        <pic:spPr bwMode="auto">
                          <a:xfrm>
                            <a:off x="0" y="0"/>
                            <a:ext cx="2771529" cy="2089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49B7" w:rsidRPr="00142F62" w:rsidRDefault="00142F62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w:t xml:space="preserve">Tramo de </w:t>
            </w:r>
            <w:r>
              <w:rPr>
                <w:rFonts w:ascii="Calibri" w:eastAsia="Arial Unicode MS" w:hAnsi="Calibri"/>
                <w:bCs/>
                <w:sz w:val="18"/>
                <w:szCs w:val="22"/>
              </w:rPr>
              <w:t xml:space="preserve">red primaria: </w:t>
            </w:r>
            <w:r w:rsidR="00D20288">
              <w:rPr>
                <w:rFonts w:ascii="Calibri" w:eastAsia="Arial Unicode MS" w:hAnsi="Calibri"/>
                <w:bCs/>
                <w:sz w:val="18"/>
                <w:szCs w:val="22"/>
              </w:rPr>
              <w:t>Calle Pinilla – Plaza Luis Tapia</w:t>
            </w:r>
          </w:p>
          <w:p w:rsidR="00AC49B7" w:rsidRPr="00142F62" w:rsidRDefault="00D20288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B84B6FE" wp14:editId="6D6D0E6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1012825</wp:posOffset>
                      </wp:positionV>
                      <wp:extent cx="387985" cy="395605"/>
                      <wp:effectExtent l="0" t="0" r="12065" b="23495"/>
                      <wp:wrapNone/>
                      <wp:docPr id="51" name="51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985" cy="395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51 Elipse" o:spid="_x0000_s1026" style="position:absolute;margin-left:165.3pt;margin-top:79.75pt;width:30.55pt;height:31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="00AC49B7" w:rsidRPr="00142F62">
              <w:rPr>
                <w:rFonts w:ascii="Calibri" w:eastAsia="Arial Unicode MS" w:hAnsi="Calibri"/>
                <w:bCs/>
                <w:sz w:val="18"/>
                <w:szCs w:val="22"/>
              </w:rPr>
              <w:drawing>
                <wp:inline distT="0" distB="0" distL="0" distR="0" wp14:anchorId="0BCE8759" wp14:editId="0D2B139D">
                  <wp:extent cx="2757504" cy="2346385"/>
                  <wp:effectExtent l="0" t="0" r="5080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22769" t="22976" r="34923" b="13019"/>
                          <a:stretch/>
                        </pic:blipFill>
                        <pic:spPr bwMode="auto">
                          <a:xfrm>
                            <a:off x="0" y="0"/>
                            <a:ext cx="2757504" cy="2346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49B7" w:rsidRPr="00142F62" w:rsidRDefault="00D20288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>
              <w:rPr>
                <w:rFonts w:ascii="Calibri" w:eastAsia="Arial Unicode MS" w:hAnsi="Calibri"/>
                <w:bCs/>
                <w:sz w:val="18"/>
                <w:szCs w:val="22"/>
              </w:rPr>
              <w:t xml:space="preserve">Tramo de red primaria: Calle Sucre - </w:t>
            </w:r>
            <w:proofErr w:type="spellStart"/>
            <w:r>
              <w:rPr>
                <w:rFonts w:ascii="Calibri" w:eastAsia="Arial Unicode MS" w:hAnsi="Calibri"/>
                <w:bCs/>
                <w:sz w:val="18"/>
                <w:szCs w:val="22"/>
              </w:rPr>
              <w:t>Minasa</w:t>
            </w:r>
            <w:proofErr w:type="spellEnd"/>
            <w:r>
              <w:rPr>
                <w:rFonts w:ascii="Calibri" w:eastAsia="Arial Unicode MS" w:hAnsi="Calibri"/>
                <w:bCs/>
                <w:sz w:val="18"/>
                <w:szCs w:val="22"/>
              </w:rPr>
              <w:t xml:space="preserve"> </w:t>
            </w:r>
          </w:p>
          <w:p w:rsidR="00AC49B7" w:rsidRPr="00142F62" w:rsidRDefault="00D20288" w:rsidP="00835AFB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89C1CF1" wp14:editId="280F1827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1179830</wp:posOffset>
                      </wp:positionV>
                      <wp:extent cx="204470" cy="203835"/>
                      <wp:effectExtent l="0" t="0" r="24130" b="24765"/>
                      <wp:wrapNone/>
                      <wp:docPr id="52" name="52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2038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52 Elipse" o:spid="_x0000_s1026" style="position:absolute;margin-left:41.5pt;margin-top:92.9pt;width:16.1pt;height:16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" fillcolor="red" strokecolor="#41719c" strokeweight="1pt">
                      <v:stroke joinstyle="miter"/>
                    </v:oval>
                  </w:pict>
                </mc:Fallback>
              </mc:AlternateContent>
            </w:r>
            <w:r w:rsidRPr="00142F62">
              <w:rPr>
                <w:rFonts w:ascii="Calibri" w:eastAsia="Arial Unicode MS" w:hAnsi="Calibri"/>
                <w:bCs/>
                <w:sz w:val="1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61E5866" wp14:editId="35321ECA">
                      <wp:simplePos x="0" y="0"/>
                      <wp:positionH relativeFrom="column">
                        <wp:posOffset>3232150</wp:posOffset>
                      </wp:positionH>
                      <wp:positionV relativeFrom="paragraph">
                        <wp:posOffset>939165</wp:posOffset>
                      </wp:positionV>
                      <wp:extent cx="204470" cy="203835"/>
                      <wp:effectExtent l="0" t="0" r="24130" b="24765"/>
                      <wp:wrapNone/>
                      <wp:docPr id="54" name="54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2038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54 Elipse" o:spid="_x0000_s1026" style="position:absolute;margin-left:254.5pt;margin-top:73.95pt;width:16.1pt;height:16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" fillcolor="red" strokecolor="#41719c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w:drawing>
                <wp:inline distT="0" distB="0" distL="0" distR="0" wp14:anchorId="5ED40E23" wp14:editId="082F3DFE">
                  <wp:extent cx="3800901" cy="2094931"/>
                  <wp:effectExtent l="0" t="0" r="9525" b="635"/>
                  <wp:docPr id="53" name="Imagen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17655" t="20575" r="14496" b="12938"/>
                          <a:stretch/>
                        </pic:blipFill>
                        <pic:spPr bwMode="auto">
                          <a:xfrm>
                            <a:off x="0" y="0"/>
                            <a:ext cx="3800901" cy="2094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0EDF" w:rsidRPr="00142F62" w:rsidRDefault="00D20288" w:rsidP="00CD3A38">
            <w:pPr>
              <w:jc w:val="center"/>
              <w:rPr>
                <w:rFonts w:ascii="Calibri" w:eastAsia="Arial Unicode MS" w:hAnsi="Calibri"/>
                <w:bCs/>
                <w:sz w:val="18"/>
                <w:szCs w:val="22"/>
              </w:rPr>
            </w:pPr>
            <w:r>
              <w:rPr>
                <w:rFonts w:ascii="Calibri" w:eastAsia="Arial Unicode MS" w:hAnsi="Calibri"/>
                <w:bCs/>
                <w:sz w:val="18"/>
                <w:szCs w:val="22"/>
              </w:rPr>
              <w:t xml:space="preserve">Tramo de red primaria: Calle H – Plaza </w:t>
            </w:r>
            <w:proofErr w:type="spellStart"/>
            <w:r>
              <w:rPr>
                <w:rFonts w:ascii="Calibri" w:eastAsia="Arial Unicode MS" w:hAnsi="Calibri"/>
                <w:bCs/>
                <w:sz w:val="18"/>
                <w:szCs w:val="22"/>
              </w:rPr>
              <w:t>Humbolt</w:t>
            </w:r>
            <w:proofErr w:type="spellEnd"/>
            <w:r>
              <w:rPr>
                <w:rFonts w:ascii="Calibri" w:eastAsia="Arial Unicode MS" w:hAnsi="Calibri"/>
                <w:bCs/>
                <w:sz w:val="18"/>
                <w:szCs w:val="22"/>
              </w:rPr>
              <w:t xml:space="preserve"> </w:t>
            </w:r>
          </w:p>
        </w:tc>
      </w:tr>
    </w:tbl>
    <w:p w:rsidR="009171FF" w:rsidRPr="00765239" w:rsidRDefault="009171FF" w:rsidP="00176896"/>
    <w:sectPr w:rsidR="009171FF" w:rsidRPr="00765239" w:rsidSect="00765239">
      <w:headerReference w:type="default" r:id="rId20"/>
      <w:footerReference w:type="default" r:id="rId21"/>
      <w:pgSz w:w="12240" w:h="15840"/>
      <w:pgMar w:top="1417" w:right="1701" w:bottom="1417" w:left="1701" w:header="708" w:footer="708" w:gutter="0"/>
      <w:pgBorders w:offsetFrom="page">
        <w:bottom w:val="single" w:sz="4" w:space="24" w:color="96969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16A" w:rsidRDefault="0004016A" w:rsidP="0031499A">
      <w:r>
        <w:separator/>
      </w:r>
    </w:p>
  </w:endnote>
  <w:endnote w:type="continuationSeparator" w:id="0">
    <w:p w:rsidR="0004016A" w:rsidRDefault="0004016A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5D5A5F" w:rsidRPr="000810BB" w:rsidTr="0034683E">
      <w:tc>
        <w:tcPr>
          <w:tcW w:w="2942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5D5A5F" w:rsidRPr="000810BB" w:rsidTr="0034683E">
      <w:tc>
        <w:tcPr>
          <w:tcW w:w="2942" w:type="dxa"/>
        </w:tcPr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5D5A5F" w:rsidRPr="000810BB" w:rsidTr="0034683E">
      <w:tc>
        <w:tcPr>
          <w:tcW w:w="2942" w:type="dxa"/>
        </w:tcPr>
        <w:p w:rsidR="005D5A5F" w:rsidRPr="000810BB" w:rsidRDefault="005D5A5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5D5A5F" w:rsidRPr="000810BB" w:rsidRDefault="005D5A5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</w:t>
          </w:r>
        </w:p>
      </w:tc>
      <w:tc>
        <w:tcPr>
          <w:tcW w:w="2943" w:type="dxa"/>
        </w:tcPr>
        <w:p w:rsidR="005D5A5F" w:rsidRPr="000810BB" w:rsidRDefault="00D935D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Jefe Unidad Distrital de </w:t>
          </w:r>
          <w:proofErr w:type="spellStart"/>
          <w:r>
            <w:rPr>
              <w:rFonts w:ascii="Calibri" w:hAnsi="Calibri"/>
              <w:sz w:val="16"/>
              <w:szCs w:val="20"/>
            </w:rPr>
            <w:t>Op</w:t>
          </w:r>
          <w:proofErr w:type="spellEnd"/>
          <w:r>
            <w:rPr>
              <w:rFonts w:ascii="Calibri" w:hAnsi="Calibri"/>
              <w:sz w:val="16"/>
              <w:szCs w:val="20"/>
            </w:rPr>
            <w:t xml:space="preserve">. </w:t>
          </w:r>
          <w:proofErr w:type="gramStart"/>
          <w:r>
            <w:rPr>
              <w:rFonts w:ascii="Calibri" w:hAnsi="Calibri"/>
              <w:sz w:val="16"/>
              <w:szCs w:val="20"/>
            </w:rPr>
            <w:t>y</w:t>
          </w:r>
          <w:proofErr w:type="gramEnd"/>
          <w:r>
            <w:rPr>
              <w:rFonts w:ascii="Calibri" w:hAnsi="Calibri"/>
              <w:sz w:val="16"/>
              <w:szCs w:val="20"/>
            </w:rPr>
            <w:t xml:space="preserve"> </w:t>
          </w:r>
          <w:proofErr w:type="spellStart"/>
          <w:r>
            <w:rPr>
              <w:rFonts w:ascii="Calibri" w:hAnsi="Calibri"/>
              <w:sz w:val="16"/>
              <w:szCs w:val="20"/>
            </w:rPr>
            <w:t>Mtto</w:t>
          </w:r>
          <w:proofErr w:type="spellEnd"/>
          <w:r>
            <w:rPr>
              <w:rFonts w:ascii="Calibri" w:hAnsi="Calibri"/>
              <w:sz w:val="16"/>
              <w:szCs w:val="20"/>
            </w:rPr>
            <w:t>.</w:t>
          </w:r>
        </w:p>
      </w:tc>
    </w:tr>
  </w:tbl>
  <w:p w:rsidR="005D5A5F" w:rsidRDefault="005D5A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16A" w:rsidRDefault="0004016A" w:rsidP="0031499A">
      <w:r>
        <w:separator/>
      </w:r>
    </w:p>
  </w:footnote>
  <w:footnote w:type="continuationSeparator" w:id="0">
    <w:p w:rsidR="0004016A" w:rsidRDefault="0004016A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5D5A5F" w:rsidRPr="00FA0D94" w:rsidTr="0034683E">
      <w:tc>
        <w:tcPr>
          <w:tcW w:w="1446" w:type="dxa"/>
          <w:vMerge w:val="restart"/>
          <w:vAlign w:val="center"/>
        </w:tcPr>
        <w:p w:rsidR="005D5A5F" w:rsidRPr="00FA0D94" w:rsidRDefault="005D5A5F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34C06CCB" wp14:editId="551A6B98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5D5A5F" w:rsidRPr="00AF6F38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5D5A5F" w:rsidRPr="00AF6F38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5D5A5F" w:rsidRPr="0076024C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276" w:type="dxa"/>
          <w:vAlign w:val="center"/>
        </w:tcPr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D5A5F" w:rsidRDefault="005D5A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1003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5D5A5F" w:rsidRPr="0076024C" w:rsidRDefault="005D5A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D5A5F" w:rsidRPr="00FA0D94" w:rsidTr="0034683E">
      <w:trPr>
        <w:trHeight w:val="478"/>
      </w:trPr>
      <w:tc>
        <w:tcPr>
          <w:tcW w:w="1446" w:type="dxa"/>
          <w:vMerge/>
          <w:vAlign w:val="center"/>
        </w:tcPr>
        <w:p w:rsidR="005D5A5F" w:rsidRPr="00FA0D94" w:rsidRDefault="005D5A5F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5D5A5F" w:rsidRDefault="00765239" w:rsidP="00F7595D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VARIANTE DE RED PRIMARIA</w:t>
          </w:r>
        </w:p>
        <w:p w:rsidR="00D84121" w:rsidRPr="0076024C" w:rsidRDefault="00765239" w:rsidP="00F7595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PLANOS Y </w:t>
          </w:r>
          <w:r w:rsidR="00D8412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276" w:type="dxa"/>
          <w:vAlign w:val="center"/>
        </w:tcPr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840C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840C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5D5A5F" w:rsidRDefault="005D5A5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CBD"/>
    <w:multiLevelType w:val="hybridMultilevel"/>
    <w:tmpl w:val="E48430C6"/>
    <w:lvl w:ilvl="0" w:tplc="400A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05BE07ED"/>
    <w:multiLevelType w:val="hybridMultilevel"/>
    <w:tmpl w:val="7E96AC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11120B"/>
    <w:multiLevelType w:val="hybridMultilevel"/>
    <w:tmpl w:val="C0307B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90259F"/>
    <w:multiLevelType w:val="hybridMultilevel"/>
    <w:tmpl w:val="42B68F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A5D61"/>
    <w:multiLevelType w:val="multilevel"/>
    <w:tmpl w:val="52445C5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F59097A"/>
    <w:multiLevelType w:val="multilevel"/>
    <w:tmpl w:val="639838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01349F1"/>
    <w:multiLevelType w:val="hybridMultilevel"/>
    <w:tmpl w:val="DB806934"/>
    <w:lvl w:ilvl="0" w:tplc="82BE5BBA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B7569"/>
    <w:multiLevelType w:val="hybridMultilevel"/>
    <w:tmpl w:val="29669F62"/>
    <w:lvl w:ilvl="0" w:tplc="FFFFFFFF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347"/>
        </w:tabs>
        <w:ind w:left="33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067"/>
        </w:tabs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87"/>
        </w:tabs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07"/>
        </w:tabs>
        <w:ind w:left="55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27"/>
        </w:tabs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947"/>
        </w:tabs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67"/>
        </w:tabs>
        <w:ind w:left="76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87"/>
        </w:tabs>
        <w:ind w:left="8387" w:hanging="360"/>
      </w:pPr>
      <w:rPr>
        <w:rFonts w:ascii="Wingdings" w:hAnsi="Wingdings" w:hint="default"/>
      </w:rPr>
    </w:lvl>
  </w:abstractNum>
  <w:abstractNum w:abstractNumId="8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651DB"/>
    <w:multiLevelType w:val="hybridMultilevel"/>
    <w:tmpl w:val="2864D0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91667D"/>
    <w:multiLevelType w:val="hybridMultilevel"/>
    <w:tmpl w:val="3DB6F3A6"/>
    <w:lvl w:ilvl="0" w:tplc="400A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AD6F14"/>
    <w:multiLevelType w:val="multilevel"/>
    <w:tmpl w:val="005E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BDE57CF"/>
    <w:multiLevelType w:val="multilevel"/>
    <w:tmpl w:val="CF4085F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D976142"/>
    <w:multiLevelType w:val="multilevel"/>
    <w:tmpl w:val="B5F28D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DDD4ED3"/>
    <w:multiLevelType w:val="hybridMultilevel"/>
    <w:tmpl w:val="7A0A76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12252EA"/>
    <w:multiLevelType w:val="hybridMultilevel"/>
    <w:tmpl w:val="509CC934"/>
    <w:lvl w:ilvl="0" w:tplc="8ADCA934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2217EBD"/>
    <w:multiLevelType w:val="multilevel"/>
    <w:tmpl w:val="EB2CAC7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3900F8F"/>
    <w:multiLevelType w:val="multilevel"/>
    <w:tmpl w:val="4176B1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61943E8"/>
    <w:multiLevelType w:val="hybridMultilevel"/>
    <w:tmpl w:val="AC5E3D16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5">
    <w:nsid w:val="281150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E482C38"/>
    <w:multiLevelType w:val="multilevel"/>
    <w:tmpl w:val="AF4EE4D0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2FCC6786"/>
    <w:multiLevelType w:val="hybridMultilevel"/>
    <w:tmpl w:val="AD5ACA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956FB4"/>
    <w:multiLevelType w:val="multilevel"/>
    <w:tmpl w:val="300CA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362262CE"/>
    <w:multiLevelType w:val="hybridMultilevel"/>
    <w:tmpl w:val="8EB40402"/>
    <w:lvl w:ilvl="0" w:tplc="4F34EA2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38E60C71"/>
    <w:multiLevelType w:val="multilevel"/>
    <w:tmpl w:val="149054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BDA5468"/>
    <w:multiLevelType w:val="multilevel"/>
    <w:tmpl w:val="D2408A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47610CCE"/>
    <w:multiLevelType w:val="hybridMultilevel"/>
    <w:tmpl w:val="D68E944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8">
    <w:nsid w:val="52110D43"/>
    <w:multiLevelType w:val="multilevel"/>
    <w:tmpl w:val="E4C4D26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0">
    <w:nsid w:val="540F7C2D"/>
    <w:multiLevelType w:val="hybridMultilevel"/>
    <w:tmpl w:val="3A8C746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5A38713F"/>
    <w:multiLevelType w:val="multilevel"/>
    <w:tmpl w:val="9A02CD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5A594D1E"/>
    <w:multiLevelType w:val="hybridMultilevel"/>
    <w:tmpl w:val="7D0C9C9A"/>
    <w:lvl w:ilvl="0" w:tplc="32484C2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>
    <w:nsid w:val="5FF874DE"/>
    <w:multiLevelType w:val="multilevel"/>
    <w:tmpl w:val="71EA7E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2B92EAC"/>
    <w:multiLevelType w:val="multilevel"/>
    <w:tmpl w:val="601C7F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>
    <w:nsid w:val="66B735C5"/>
    <w:multiLevelType w:val="hybridMultilevel"/>
    <w:tmpl w:val="E9FC06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973EC2"/>
    <w:multiLevelType w:val="hybridMultilevel"/>
    <w:tmpl w:val="F588F2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7730B0"/>
    <w:multiLevelType w:val="hybridMultilevel"/>
    <w:tmpl w:val="190C43DE"/>
    <w:lvl w:ilvl="0" w:tplc="F95604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1D70E04"/>
    <w:multiLevelType w:val="hybridMultilevel"/>
    <w:tmpl w:val="C3CAA416"/>
    <w:lvl w:ilvl="0" w:tplc="40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1">
    <w:nsid w:val="71F105AF"/>
    <w:multiLevelType w:val="hybridMultilevel"/>
    <w:tmpl w:val="6706B9F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73F14875"/>
    <w:multiLevelType w:val="hybridMultilevel"/>
    <w:tmpl w:val="7598C52E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>
    <w:nsid w:val="75C42E0F"/>
    <w:multiLevelType w:val="hybridMultilevel"/>
    <w:tmpl w:val="E3700646"/>
    <w:lvl w:ilvl="0" w:tplc="D3F4F9A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5">
    <w:nsid w:val="7E055432"/>
    <w:multiLevelType w:val="hybridMultilevel"/>
    <w:tmpl w:val="A650DD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80AE62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0C6694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3" w:tplc="D8ACBE4A">
      <w:start w:val="1"/>
      <w:numFmt w:val="decimal"/>
      <w:lvlText w:val="3.1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EF83150"/>
    <w:multiLevelType w:val="multilevel"/>
    <w:tmpl w:val="A69C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21"/>
  </w:num>
  <w:num w:numId="4">
    <w:abstractNumId w:val="41"/>
  </w:num>
  <w:num w:numId="5">
    <w:abstractNumId w:val="10"/>
  </w:num>
  <w:num w:numId="6">
    <w:abstractNumId w:val="23"/>
  </w:num>
  <w:num w:numId="7">
    <w:abstractNumId w:val="31"/>
  </w:num>
  <w:num w:numId="8">
    <w:abstractNumId w:val="43"/>
  </w:num>
  <w:num w:numId="9">
    <w:abstractNumId w:val="39"/>
  </w:num>
  <w:num w:numId="10">
    <w:abstractNumId w:val="36"/>
  </w:num>
  <w:num w:numId="11">
    <w:abstractNumId w:val="19"/>
  </w:num>
  <w:num w:numId="12">
    <w:abstractNumId w:val="53"/>
  </w:num>
  <w:num w:numId="13">
    <w:abstractNumId w:val="6"/>
  </w:num>
  <w:num w:numId="14">
    <w:abstractNumId w:val="29"/>
  </w:num>
  <w:num w:numId="15">
    <w:abstractNumId w:val="35"/>
  </w:num>
  <w:num w:numId="16">
    <w:abstractNumId w:val="37"/>
  </w:num>
  <w:num w:numId="17">
    <w:abstractNumId w:val="2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5"/>
  </w:num>
  <w:num w:numId="21">
    <w:abstractNumId w:val="34"/>
  </w:num>
  <w:num w:numId="22">
    <w:abstractNumId w:val="1"/>
  </w:num>
  <w:num w:numId="23">
    <w:abstractNumId w:val="49"/>
  </w:num>
  <w:num w:numId="24">
    <w:abstractNumId w:val="47"/>
  </w:num>
  <w:num w:numId="25">
    <w:abstractNumId w:val="25"/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54"/>
  </w:num>
  <w:num w:numId="29">
    <w:abstractNumId w:val="46"/>
  </w:num>
  <w:num w:numId="30">
    <w:abstractNumId w:val="15"/>
  </w:num>
  <w:num w:numId="31">
    <w:abstractNumId w:val="8"/>
  </w:num>
  <w:num w:numId="32">
    <w:abstractNumId w:val="50"/>
  </w:num>
  <w:num w:numId="33">
    <w:abstractNumId w:val="13"/>
  </w:num>
  <w:num w:numId="34">
    <w:abstractNumId w:val="28"/>
  </w:num>
  <w:num w:numId="35">
    <w:abstractNumId w:val="17"/>
  </w:num>
  <w:num w:numId="36">
    <w:abstractNumId w:val="48"/>
  </w:num>
  <w:num w:numId="37">
    <w:abstractNumId w:val="0"/>
  </w:num>
  <w:num w:numId="38">
    <w:abstractNumId w:val="44"/>
  </w:num>
  <w:num w:numId="39">
    <w:abstractNumId w:val="45"/>
  </w:num>
  <w:num w:numId="40">
    <w:abstractNumId w:val="33"/>
  </w:num>
  <w:num w:numId="41">
    <w:abstractNumId w:val="22"/>
  </w:num>
  <w:num w:numId="42">
    <w:abstractNumId w:val="5"/>
  </w:num>
  <w:num w:numId="43">
    <w:abstractNumId w:val="16"/>
  </w:num>
  <w:num w:numId="44">
    <w:abstractNumId w:val="42"/>
  </w:num>
  <w:num w:numId="45">
    <w:abstractNumId w:val="30"/>
  </w:num>
  <w:num w:numId="46">
    <w:abstractNumId w:val="14"/>
  </w:num>
  <w:num w:numId="47">
    <w:abstractNumId w:val="20"/>
  </w:num>
  <w:num w:numId="48">
    <w:abstractNumId w:val="38"/>
  </w:num>
  <w:num w:numId="49">
    <w:abstractNumId w:val="4"/>
  </w:num>
  <w:num w:numId="50">
    <w:abstractNumId w:val="9"/>
  </w:num>
  <w:num w:numId="51">
    <w:abstractNumId w:val="52"/>
  </w:num>
  <w:num w:numId="52">
    <w:abstractNumId w:val="3"/>
  </w:num>
  <w:num w:numId="53">
    <w:abstractNumId w:val="26"/>
  </w:num>
  <w:num w:numId="54">
    <w:abstractNumId w:val="18"/>
  </w:num>
  <w:num w:numId="55">
    <w:abstractNumId w:val="51"/>
  </w:num>
  <w:num w:numId="56">
    <w:abstractNumId w:val="56"/>
  </w:num>
  <w:num w:numId="57">
    <w:abstractNumId w:val="4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17934"/>
    <w:rsid w:val="0004016A"/>
    <w:rsid w:val="00051EE6"/>
    <w:rsid w:val="0005612D"/>
    <w:rsid w:val="00075CD4"/>
    <w:rsid w:val="0009363D"/>
    <w:rsid w:val="001066FD"/>
    <w:rsid w:val="001131E2"/>
    <w:rsid w:val="00142F62"/>
    <w:rsid w:val="00154456"/>
    <w:rsid w:val="00176896"/>
    <w:rsid w:val="001E2111"/>
    <w:rsid w:val="001F59BA"/>
    <w:rsid w:val="0023529D"/>
    <w:rsid w:val="00242CC5"/>
    <w:rsid w:val="002627C7"/>
    <w:rsid w:val="002840CE"/>
    <w:rsid w:val="0031499A"/>
    <w:rsid w:val="00340EDF"/>
    <w:rsid w:val="00345D64"/>
    <w:rsid w:val="0034683E"/>
    <w:rsid w:val="003B188F"/>
    <w:rsid w:val="003B1EF2"/>
    <w:rsid w:val="00403154"/>
    <w:rsid w:val="004318AB"/>
    <w:rsid w:val="00473FB8"/>
    <w:rsid w:val="004A6CC0"/>
    <w:rsid w:val="004B0B6F"/>
    <w:rsid w:val="004C7659"/>
    <w:rsid w:val="004E596C"/>
    <w:rsid w:val="00516A11"/>
    <w:rsid w:val="005251B6"/>
    <w:rsid w:val="00583BF4"/>
    <w:rsid w:val="005D5A5F"/>
    <w:rsid w:val="00610039"/>
    <w:rsid w:val="00623486"/>
    <w:rsid w:val="006C02E3"/>
    <w:rsid w:val="006D5E32"/>
    <w:rsid w:val="00713561"/>
    <w:rsid w:val="00713BC2"/>
    <w:rsid w:val="007402B2"/>
    <w:rsid w:val="00763CA9"/>
    <w:rsid w:val="00765239"/>
    <w:rsid w:val="00795EDB"/>
    <w:rsid w:val="007F0610"/>
    <w:rsid w:val="00835AFB"/>
    <w:rsid w:val="00854D52"/>
    <w:rsid w:val="00885AE5"/>
    <w:rsid w:val="008B4BC5"/>
    <w:rsid w:val="008C3F18"/>
    <w:rsid w:val="008D6F07"/>
    <w:rsid w:val="008F5B25"/>
    <w:rsid w:val="009171FF"/>
    <w:rsid w:val="0092450E"/>
    <w:rsid w:val="00992646"/>
    <w:rsid w:val="009A2911"/>
    <w:rsid w:val="009D7E6A"/>
    <w:rsid w:val="00A75AB7"/>
    <w:rsid w:val="00AC49B7"/>
    <w:rsid w:val="00AF6F38"/>
    <w:rsid w:val="00B22AA9"/>
    <w:rsid w:val="00B309D6"/>
    <w:rsid w:val="00B36BDC"/>
    <w:rsid w:val="00B616FD"/>
    <w:rsid w:val="00B70497"/>
    <w:rsid w:val="00B95F9B"/>
    <w:rsid w:val="00C41C1C"/>
    <w:rsid w:val="00C579A4"/>
    <w:rsid w:val="00CD3A38"/>
    <w:rsid w:val="00D20288"/>
    <w:rsid w:val="00D61EB1"/>
    <w:rsid w:val="00D666E0"/>
    <w:rsid w:val="00D84121"/>
    <w:rsid w:val="00D935DF"/>
    <w:rsid w:val="00DC056E"/>
    <w:rsid w:val="00DF2D97"/>
    <w:rsid w:val="00E301F1"/>
    <w:rsid w:val="00EA3C2C"/>
    <w:rsid w:val="00EB2EFD"/>
    <w:rsid w:val="00EB4427"/>
    <w:rsid w:val="00EB6E4C"/>
    <w:rsid w:val="00EF299C"/>
    <w:rsid w:val="00F04AC9"/>
    <w:rsid w:val="00F514EB"/>
    <w:rsid w:val="00F51798"/>
    <w:rsid w:val="00F73257"/>
    <w:rsid w:val="00F7595D"/>
    <w:rsid w:val="00F90944"/>
    <w:rsid w:val="00FD35FA"/>
    <w:rsid w:val="00FD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EB6E4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EB6E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Juan Marcelo Ergueta Vildozo</cp:lastModifiedBy>
  <cp:revision>2</cp:revision>
  <cp:lastPrinted>2016-10-19T21:22:00Z</cp:lastPrinted>
  <dcterms:created xsi:type="dcterms:W3CDTF">2016-10-19T22:59:00Z</dcterms:created>
  <dcterms:modified xsi:type="dcterms:W3CDTF">2016-10-19T22:59:00Z</dcterms:modified>
</cp:coreProperties>
</file>