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C23ACD" w:rsidRPr="007E3A17" w:rsidRDefault="00C23ACD" w:rsidP="00BC21BB">
                            <w:pPr>
                              <w:pStyle w:val="Ttulo1"/>
                              <w:ind w:left="142"/>
                              <w:jc w:val="center"/>
                              <w:rPr>
                                <w:rFonts w:ascii="Century Gothic" w:hAnsi="Century Gothic"/>
                                <w:sz w:val="8"/>
                                <w:szCs w:val="28"/>
                              </w:rPr>
                            </w:pPr>
                          </w:p>
                          <w:p w14:paraId="4BF12AA0" w14:textId="77777777" w:rsidR="00C23ACD" w:rsidRDefault="00C23AC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C23ACD" w:rsidRPr="00196858" w:rsidRDefault="00C23ACD" w:rsidP="00196858"/>
                          <w:p w14:paraId="707CFF32" w14:textId="77777777" w:rsidR="00C23ACD" w:rsidRDefault="00C23ACD" w:rsidP="00BC21BB">
                            <w:pPr>
                              <w:ind w:left="142"/>
                              <w:jc w:val="center"/>
                              <w:rPr>
                                <w:rFonts w:ascii="Verdana" w:hAnsi="Verdana"/>
                                <w:b/>
                              </w:rPr>
                            </w:pPr>
                          </w:p>
                          <w:p w14:paraId="06570665" w14:textId="77777777" w:rsidR="00C23ACD" w:rsidRDefault="00C23AC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C23ACD" w:rsidRPr="00103622" w:rsidRDefault="00C23ACD" w:rsidP="00963B46">
                            <w:pPr>
                              <w:ind w:left="142"/>
                              <w:jc w:val="center"/>
                              <w:rPr>
                                <w:rFonts w:ascii="Century Gothic" w:hAnsi="Century Gothic" w:cs="Arial"/>
                                <w:b/>
                                <w:sz w:val="32"/>
                                <w:szCs w:val="32"/>
                                <w:lang w:val="es-MX"/>
                              </w:rPr>
                            </w:pPr>
                          </w:p>
                          <w:p w14:paraId="4C001CE9" w14:textId="77777777" w:rsidR="00C23ACD" w:rsidRPr="00103622" w:rsidRDefault="00C23AC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C23ACD" w:rsidRDefault="00C23AC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C23ACD" w:rsidRDefault="00C23ACD" w:rsidP="00C12034">
                            <w:pPr>
                              <w:rPr>
                                <w:rFonts w:ascii="Century Gothic" w:hAnsi="Century Gothic" w:cs="Arial"/>
                                <w:b/>
                                <w:sz w:val="28"/>
                                <w:szCs w:val="32"/>
                              </w:rPr>
                            </w:pPr>
                          </w:p>
                          <w:p w14:paraId="0A58EB77" w14:textId="77777777" w:rsidR="00C23ACD" w:rsidRDefault="00C23ACD" w:rsidP="00C12034">
                            <w:pPr>
                              <w:jc w:val="center"/>
                              <w:rPr>
                                <w:rFonts w:ascii="Century Gothic" w:hAnsi="Century Gothic"/>
                                <w:b/>
                                <w:sz w:val="28"/>
                                <w:szCs w:val="32"/>
                              </w:rPr>
                            </w:pPr>
                          </w:p>
                          <w:p w14:paraId="067FB5BB" w14:textId="4C0D2BE7" w:rsidR="00C23ACD" w:rsidRPr="00D94CE2" w:rsidRDefault="00C23ACD"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C23ACD" w:rsidRPr="00D94CE2" w:rsidRDefault="00C23ACD"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C23ACD" w:rsidRPr="00015B4A" w:rsidRDefault="00C23ACD" w:rsidP="00455A2A">
                            <w:pPr>
                              <w:ind w:left="142" w:right="24"/>
                              <w:jc w:val="center"/>
                              <w:rPr>
                                <w:rFonts w:ascii="Century Gothic" w:hAnsi="Century Gothic" w:cs="Arial"/>
                                <w:b/>
                                <w:sz w:val="28"/>
                                <w:szCs w:val="28"/>
                              </w:rPr>
                            </w:pPr>
                          </w:p>
                          <w:p w14:paraId="305A115D" w14:textId="77777777" w:rsidR="00C23ACD" w:rsidRDefault="00C23ACD" w:rsidP="00455A2A">
                            <w:pPr>
                              <w:ind w:left="142" w:right="24"/>
                              <w:jc w:val="center"/>
                              <w:rPr>
                                <w:rFonts w:ascii="Century Gothic" w:hAnsi="Century Gothic" w:cs="Arial"/>
                                <w:b/>
                                <w:sz w:val="28"/>
                                <w:szCs w:val="28"/>
                                <w:lang w:val="es-MX"/>
                              </w:rPr>
                            </w:pPr>
                          </w:p>
                          <w:p w14:paraId="6DD59E27" w14:textId="77777777" w:rsidR="00C23ACD" w:rsidRPr="00103622" w:rsidRDefault="00C23ACD"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C23ACD" w:rsidRPr="00103622" w:rsidRDefault="00C23ACD" w:rsidP="00455A2A">
                            <w:pPr>
                              <w:ind w:left="142" w:right="24"/>
                              <w:rPr>
                                <w:rFonts w:ascii="Century Gothic" w:hAnsi="Century Gothic"/>
                                <w:b/>
                                <w:sz w:val="28"/>
                                <w:szCs w:val="28"/>
                              </w:rPr>
                            </w:pPr>
                          </w:p>
                          <w:p w14:paraId="10432132" w14:textId="14E755CD" w:rsidR="00C23ACD" w:rsidRPr="00D94CE2" w:rsidRDefault="00C23ACD"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SURTIDORES PARA LOS PUESTOS DE VENTA ORINOCA Y SEVARUYO - DCOR</w:t>
                            </w:r>
                          </w:p>
                          <w:p w14:paraId="7A5D2B44" w14:textId="77777777" w:rsidR="00C23ACD" w:rsidRPr="00D94CE2" w:rsidRDefault="00C23ACD" w:rsidP="00455A2A">
                            <w:pPr>
                              <w:ind w:right="24"/>
                              <w:jc w:val="center"/>
                              <w:rPr>
                                <w:rFonts w:ascii="Century Gothic" w:hAnsi="Century Gothic" w:cs="Century Gothic"/>
                                <w:b/>
                                <w:bCs/>
                                <w:color w:val="FF0000"/>
                                <w:sz w:val="28"/>
                                <w:szCs w:val="28"/>
                              </w:rPr>
                            </w:pPr>
                          </w:p>
                          <w:p w14:paraId="6351C111" w14:textId="159E72A8" w:rsidR="00C23ACD" w:rsidRPr="00C13FF3" w:rsidRDefault="00C23ACD" w:rsidP="00455A2A">
                            <w:pPr>
                              <w:ind w:right="24"/>
                              <w:jc w:val="center"/>
                              <w:rPr>
                                <w:rFonts w:ascii="Century Gothic" w:hAnsi="Century Gothic" w:cs="Century Gothic"/>
                                <w:b/>
                                <w:bCs/>
                                <w:sz w:val="28"/>
                                <w:szCs w:val="28"/>
                              </w:rPr>
                            </w:pPr>
                            <w:r w:rsidRPr="00C13FF3">
                              <w:rPr>
                                <w:rFonts w:ascii="Century Gothic" w:hAnsi="Century Gothic" w:cs="Century Gothic"/>
                                <w:b/>
                                <w:bCs/>
                                <w:sz w:val="28"/>
                                <w:szCs w:val="28"/>
                              </w:rPr>
                              <w:t>CODIGO: GCC-CDL-DCOR-50-16</w:t>
                            </w:r>
                          </w:p>
                          <w:p w14:paraId="5268A2A2" w14:textId="77777777" w:rsidR="00C23ACD" w:rsidRPr="00C13FF3" w:rsidRDefault="00C23ACD" w:rsidP="00455A2A">
                            <w:pPr>
                              <w:ind w:right="24"/>
                              <w:jc w:val="center"/>
                              <w:rPr>
                                <w:rFonts w:ascii="Century Gothic" w:hAnsi="Century Gothic" w:cs="Century Gothic"/>
                                <w:b/>
                                <w:bCs/>
                                <w:sz w:val="28"/>
                                <w:szCs w:val="28"/>
                              </w:rPr>
                            </w:pPr>
                          </w:p>
                          <w:p w14:paraId="13340B8D" w14:textId="77777777" w:rsidR="00C23ACD" w:rsidRPr="00C13FF3" w:rsidRDefault="00C23ACD" w:rsidP="00455A2A">
                            <w:pPr>
                              <w:ind w:right="24"/>
                              <w:jc w:val="center"/>
                              <w:rPr>
                                <w:rFonts w:ascii="Century Gothic" w:hAnsi="Century Gothic" w:cs="Century Gothic"/>
                                <w:b/>
                                <w:bCs/>
                                <w:sz w:val="28"/>
                                <w:szCs w:val="28"/>
                              </w:rPr>
                            </w:pPr>
                          </w:p>
                          <w:p w14:paraId="4EABECE0" w14:textId="7F92D859" w:rsidR="00C23ACD" w:rsidRPr="00C13FF3" w:rsidRDefault="00C23ACD" w:rsidP="00455A2A">
                            <w:pPr>
                              <w:ind w:right="24"/>
                              <w:jc w:val="center"/>
                              <w:rPr>
                                <w:rFonts w:ascii="Century Gothic" w:hAnsi="Century Gothic"/>
                                <w:b/>
                                <w:sz w:val="28"/>
                                <w:szCs w:val="28"/>
                                <w:lang w:val="es-ES_tradnl"/>
                              </w:rPr>
                            </w:pPr>
                            <w:r w:rsidRPr="00C13FF3">
                              <w:rPr>
                                <w:rFonts w:ascii="Century Gothic" w:hAnsi="Century Gothic" w:cs="Century Gothic"/>
                                <w:b/>
                                <w:bCs/>
                                <w:sz w:val="28"/>
                                <w:szCs w:val="28"/>
                              </w:rPr>
                              <w:t>(PRIMERA CONVOCATORÍA</w:t>
                            </w:r>
                            <w:r w:rsidRPr="00C13FF3">
                              <w:rPr>
                                <w:rFonts w:ascii="Century Gothic" w:hAnsi="Century Gothic"/>
                                <w:b/>
                                <w:sz w:val="28"/>
                                <w:szCs w:val="28"/>
                                <w:lang w:val="es-ES_tradnl"/>
                              </w:rPr>
                              <w:t>)</w:t>
                            </w:r>
                          </w:p>
                          <w:p w14:paraId="34AB203F" w14:textId="77777777" w:rsidR="00C23ACD" w:rsidRPr="00103622" w:rsidRDefault="00C23ACD" w:rsidP="00BC21BB">
                            <w:pPr>
                              <w:ind w:right="930"/>
                              <w:jc w:val="center"/>
                              <w:rPr>
                                <w:rFonts w:ascii="Century Gothic" w:hAnsi="Century Gothic"/>
                                <w:sz w:val="32"/>
                                <w:szCs w:val="32"/>
                                <w:lang w:val="es-ES_tradnl"/>
                              </w:rPr>
                            </w:pPr>
                          </w:p>
                          <w:p w14:paraId="2400E6AF" w14:textId="77777777" w:rsidR="00C23ACD" w:rsidRPr="00103622" w:rsidRDefault="00C23ACD" w:rsidP="00BC21BB">
                            <w:pPr>
                              <w:ind w:right="930"/>
                              <w:jc w:val="center"/>
                              <w:rPr>
                                <w:rFonts w:ascii="Century Gothic" w:hAnsi="Century Gothic"/>
                                <w:sz w:val="32"/>
                                <w:szCs w:val="32"/>
                                <w:lang w:val="es-ES_tradnl"/>
                              </w:rPr>
                            </w:pPr>
                          </w:p>
                          <w:p w14:paraId="519E7A3A" w14:textId="77777777" w:rsidR="00C23ACD" w:rsidRPr="00103622" w:rsidRDefault="00C23ACD" w:rsidP="00BC21BB">
                            <w:pPr>
                              <w:ind w:right="930"/>
                              <w:jc w:val="center"/>
                              <w:rPr>
                                <w:rFonts w:ascii="Century Gothic" w:hAnsi="Century Gothic"/>
                                <w:sz w:val="32"/>
                                <w:szCs w:val="32"/>
                                <w:lang w:val="es-ES_tradnl"/>
                              </w:rPr>
                            </w:pPr>
                          </w:p>
                          <w:p w14:paraId="47C3D4D1" w14:textId="77777777" w:rsidR="00C23ACD" w:rsidRDefault="00C23ACD" w:rsidP="00BC21BB">
                            <w:pPr>
                              <w:ind w:right="930"/>
                              <w:jc w:val="center"/>
                              <w:rPr>
                                <w:rFonts w:ascii="Century Gothic" w:hAnsi="Century Gothic"/>
                                <w:lang w:val="es-ES_tradnl"/>
                              </w:rPr>
                            </w:pPr>
                          </w:p>
                          <w:p w14:paraId="3EC83649" w14:textId="77777777" w:rsidR="00C23ACD" w:rsidRPr="009C5A35" w:rsidRDefault="00C23AC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C23ACD" w:rsidRPr="007E3A17" w:rsidRDefault="00C23ACD" w:rsidP="00BC21BB">
                      <w:pPr>
                        <w:pStyle w:val="Ttulo1"/>
                        <w:ind w:left="142"/>
                        <w:jc w:val="center"/>
                        <w:rPr>
                          <w:rFonts w:ascii="Century Gothic" w:hAnsi="Century Gothic"/>
                          <w:sz w:val="8"/>
                          <w:szCs w:val="28"/>
                        </w:rPr>
                      </w:pPr>
                    </w:p>
                    <w:p w14:paraId="4BF12AA0" w14:textId="77777777" w:rsidR="00C23ACD" w:rsidRDefault="00C23AC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C23ACD" w:rsidRPr="00196858" w:rsidRDefault="00C23ACD" w:rsidP="00196858"/>
                    <w:p w14:paraId="707CFF32" w14:textId="77777777" w:rsidR="00C23ACD" w:rsidRDefault="00C23ACD" w:rsidP="00BC21BB">
                      <w:pPr>
                        <w:ind w:left="142"/>
                        <w:jc w:val="center"/>
                        <w:rPr>
                          <w:rFonts w:ascii="Verdana" w:hAnsi="Verdana"/>
                          <w:b/>
                        </w:rPr>
                      </w:pPr>
                    </w:p>
                    <w:p w14:paraId="06570665" w14:textId="77777777" w:rsidR="00C23ACD" w:rsidRDefault="00C23AC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C23ACD" w:rsidRPr="00103622" w:rsidRDefault="00C23ACD" w:rsidP="00963B46">
                      <w:pPr>
                        <w:ind w:left="142"/>
                        <w:jc w:val="center"/>
                        <w:rPr>
                          <w:rFonts w:ascii="Century Gothic" w:hAnsi="Century Gothic" w:cs="Arial"/>
                          <w:b/>
                          <w:sz w:val="32"/>
                          <w:szCs w:val="32"/>
                          <w:lang w:val="es-MX"/>
                        </w:rPr>
                      </w:pPr>
                    </w:p>
                    <w:p w14:paraId="4C001CE9" w14:textId="77777777" w:rsidR="00C23ACD" w:rsidRPr="00103622" w:rsidRDefault="00C23AC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C23ACD" w:rsidRDefault="00C23AC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C23ACD" w:rsidRDefault="00C23ACD" w:rsidP="00C12034">
                      <w:pPr>
                        <w:rPr>
                          <w:rFonts w:ascii="Century Gothic" w:hAnsi="Century Gothic" w:cs="Arial"/>
                          <w:b/>
                          <w:sz w:val="28"/>
                          <w:szCs w:val="32"/>
                        </w:rPr>
                      </w:pPr>
                    </w:p>
                    <w:p w14:paraId="0A58EB77" w14:textId="77777777" w:rsidR="00C23ACD" w:rsidRDefault="00C23ACD" w:rsidP="00C12034">
                      <w:pPr>
                        <w:jc w:val="center"/>
                        <w:rPr>
                          <w:rFonts w:ascii="Century Gothic" w:hAnsi="Century Gothic"/>
                          <w:b/>
                          <w:sz w:val="28"/>
                          <w:szCs w:val="32"/>
                        </w:rPr>
                      </w:pPr>
                    </w:p>
                    <w:p w14:paraId="067FB5BB" w14:textId="4C0D2BE7" w:rsidR="00C23ACD" w:rsidRPr="00D94CE2" w:rsidRDefault="00C23ACD"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C23ACD" w:rsidRPr="00D94CE2" w:rsidRDefault="00C23ACD"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C23ACD" w:rsidRPr="00015B4A" w:rsidRDefault="00C23ACD" w:rsidP="00455A2A">
                      <w:pPr>
                        <w:ind w:left="142" w:right="24"/>
                        <w:jc w:val="center"/>
                        <w:rPr>
                          <w:rFonts w:ascii="Century Gothic" w:hAnsi="Century Gothic" w:cs="Arial"/>
                          <w:b/>
                          <w:sz w:val="28"/>
                          <w:szCs w:val="28"/>
                        </w:rPr>
                      </w:pPr>
                    </w:p>
                    <w:p w14:paraId="305A115D" w14:textId="77777777" w:rsidR="00C23ACD" w:rsidRDefault="00C23ACD" w:rsidP="00455A2A">
                      <w:pPr>
                        <w:ind w:left="142" w:right="24"/>
                        <w:jc w:val="center"/>
                        <w:rPr>
                          <w:rFonts w:ascii="Century Gothic" w:hAnsi="Century Gothic" w:cs="Arial"/>
                          <w:b/>
                          <w:sz w:val="28"/>
                          <w:szCs w:val="28"/>
                          <w:lang w:val="es-MX"/>
                        </w:rPr>
                      </w:pPr>
                    </w:p>
                    <w:p w14:paraId="6DD59E27" w14:textId="77777777" w:rsidR="00C23ACD" w:rsidRPr="00103622" w:rsidRDefault="00C23ACD"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C23ACD" w:rsidRPr="00103622" w:rsidRDefault="00C23ACD" w:rsidP="00455A2A">
                      <w:pPr>
                        <w:ind w:left="142" w:right="24"/>
                        <w:rPr>
                          <w:rFonts w:ascii="Century Gothic" w:hAnsi="Century Gothic"/>
                          <w:b/>
                          <w:sz w:val="28"/>
                          <w:szCs w:val="28"/>
                        </w:rPr>
                      </w:pPr>
                    </w:p>
                    <w:p w14:paraId="10432132" w14:textId="14E755CD" w:rsidR="00C23ACD" w:rsidRPr="00D94CE2" w:rsidRDefault="00C23ACD"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SURTIDORES PARA LOS PUESTOS DE VENTA ORINOCA Y SEVARUYO - DCOR</w:t>
                      </w:r>
                    </w:p>
                    <w:p w14:paraId="7A5D2B44" w14:textId="77777777" w:rsidR="00C23ACD" w:rsidRPr="00D94CE2" w:rsidRDefault="00C23ACD" w:rsidP="00455A2A">
                      <w:pPr>
                        <w:ind w:right="24"/>
                        <w:jc w:val="center"/>
                        <w:rPr>
                          <w:rFonts w:ascii="Century Gothic" w:hAnsi="Century Gothic" w:cs="Century Gothic"/>
                          <w:b/>
                          <w:bCs/>
                          <w:color w:val="FF0000"/>
                          <w:sz w:val="28"/>
                          <w:szCs w:val="28"/>
                        </w:rPr>
                      </w:pPr>
                    </w:p>
                    <w:p w14:paraId="6351C111" w14:textId="159E72A8" w:rsidR="00C23ACD" w:rsidRPr="00C13FF3" w:rsidRDefault="00C23ACD" w:rsidP="00455A2A">
                      <w:pPr>
                        <w:ind w:right="24"/>
                        <w:jc w:val="center"/>
                        <w:rPr>
                          <w:rFonts w:ascii="Century Gothic" w:hAnsi="Century Gothic" w:cs="Century Gothic"/>
                          <w:b/>
                          <w:bCs/>
                          <w:sz w:val="28"/>
                          <w:szCs w:val="28"/>
                        </w:rPr>
                      </w:pPr>
                      <w:r w:rsidRPr="00C13FF3">
                        <w:rPr>
                          <w:rFonts w:ascii="Century Gothic" w:hAnsi="Century Gothic" w:cs="Century Gothic"/>
                          <w:b/>
                          <w:bCs/>
                          <w:sz w:val="28"/>
                          <w:szCs w:val="28"/>
                        </w:rPr>
                        <w:t>CODIGO: GCC-CDL-DCOR-50-16</w:t>
                      </w:r>
                    </w:p>
                    <w:p w14:paraId="5268A2A2" w14:textId="77777777" w:rsidR="00C23ACD" w:rsidRPr="00C13FF3" w:rsidRDefault="00C23ACD" w:rsidP="00455A2A">
                      <w:pPr>
                        <w:ind w:right="24"/>
                        <w:jc w:val="center"/>
                        <w:rPr>
                          <w:rFonts w:ascii="Century Gothic" w:hAnsi="Century Gothic" w:cs="Century Gothic"/>
                          <w:b/>
                          <w:bCs/>
                          <w:sz w:val="28"/>
                          <w:szCs w:val="28"/>
                        </w:rPr>
                      </w:pPr>
                    </w:p>
                    <w:p w14:paraId="13340B8D" w14:textId="77777777" w:rsidR="00C23ACD" w:rsidRPr="00C13FF3" w:rsidRDefault="00C23ACD" w:rsidP="00455A2A">
                      <w:pPr>
                        <w:ind w:right="24"/>
                        <w:jc w:val="center"/>
                        <w:rPr>
                          <w:rFonts w:ascii="Century Gothic" w:hAnsi="Century Gothic" w:cs="Century Gothic"/>
                          <w:b/>
                          <w:bCs/>
                          <w:sz w:val="28"/>
                          <w:szCs w:val="28"/>
                        </w:rPr>
                      </w:pPr>
                    </w:p>
                    <w:p w14:paraId="4EABECE0" w14:textId="7F92D859" w:rsidR="00C23ACD" w:rsidRPr="00C13FF3" w:rsidRDefault="00C23ACD" w:rsidP="00455A2A">
                      <w:pPr>
                        <w:ind w:right="24"/>
                        <w:jc w:val="center"/>
                        <w:rPr>
                          <w:rFonts w:ascii="Century Gothic" w:hAnsi="Century Gothic"/>
                          <w:b/>
                          <w:sz w:val="28"/>
                          <w:szCs w:val="28"/>
                          <w:lang w:val="es-ES_tradnl"/>
                        </w:rPr>
                      </w:pPr>
                      <w:r w:rsidRPr="00C13FF3">
                        <w:rPr>
                          <w:rFonts w:ascii="Century Gothic" w:hAnsi="Century Gothic" w:cs="Century Gothic"/>
                          <w:b/>
                          <w:bCs/>
                          <w:sz w:val="28"/>
                          <w:szCs w:val="28"/>
                        </w:rPr>
                        <w:t>(PRIMERA CONVOCATORÍA</w:t>
                      </w:r>
                      <w:r w:rsidRPr="00C13FF3">
                        <w:rPr>
                          <w:rFonts w:ascii="Century Gothic" w:hAnsi="Century Gothic"/>
                          <w:b/>
                          <w:sz w:val="28"/>
                          <w:szCs w:val="28"/>
                          <w:lang w:val="es-ES_tradnl"/>
                        </w:rPr>
                        <w:t>)</w:t>
                      </w:r>
                    </w:p>
                    <w:p w14:paraId="34AB203F" w14:textId="77777777" w:rsidR="00C23ACD" w:rsidRPr="00103622" w:rsidRDefault="00C23ACD" w:rsidP="00BC21BB">
                      <w:pPr>
                        <w:ind w:right="930"/>
                        <w:jc w:val="center"/>
                        <w:rPr>
                          <w:rFonts w:ascii="Century Gothic" w:hAnsi="Century Gothic"/>
                          <w:sz w:val="32"/>
                          <w:szCs w:val="32"/>
                          <w:lang w:val="es-ES_tradnl"/>
                        </w:rPr>
                      </w:pPr>
                    </w:p>
                    <w:p w14:paraId="2400E6AF" w14:textId="77777777" w:rsidR="00C23ACD" w:rsidRPr="00103622" w:rsidRDefault="00C23ACD" w:rsidP="00BC21BB">
                      <w:pPr>
                        <w:ind w:right="930"/>
                        <w:jc w:val="center"/>
                        <w:rPr>
                          <w:rFonts w:ascii="Century Gothic" w:hAnsi="Century Gothic"/>
                          <w:sz w:val="32"/>
                          <w:szCs w:val="32"/>
                          <w:lang w:val="es-ES_tradnl"/>
                        </w:rPr>
                      </w:pPr>
                    </w:p>
                    <w:p w14:paraId="519E7A3A" w14:textId="77777777" w:rsidR="00C23ACD" w:rsidRPr="00103622" w:rsidRDefault="00C23ACD" w:rsidP="00BC21BB">
                      <w:pPr>
                        <w:ind w:right="930"/>
                        <w:jc w:val="center"/>
                        <w:rPr>
                          <w:rFonts w:ascii="Century Gothic" w:hAnsi="Century Gothic"/>
                          <w:sz w:val="32"/>
                          <w:szCs w:val="32"/>
                          <w:lang w:val="es-ES_tradnl"/>
                        </w:rPr>
                      </w:pPr>
                    </w:p>
                    <w:p w14:paraId="47C3D4D1" w14:textId="77777777" w:rsidR="00C23ACD" w:rsidRDefault="00C23ACD" w:rsidP="00BC21BB">
                      <w:pPr>
                        <w:ind w:right="930"/>
                        <w:jc w:val="center"/>
                        <w:rPr>
                          <w:rFonts w:ascii="Century Gothic" w:hAnsi="Century Gothic"/>
                          <w:lang w:val="es-ES_tradnl"/>
                        </w:rPr>
                      </w:pPr>
                    </w:p>
                    <w:p w14:paraId="3EC83649" w14:textId="77777777" w:rsidR="00C23ACD" w:rsidRPr="009C5A35" w:rsidRDefault="00C23ACD"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F0AC9C3"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603C4D"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C23ACD" w:rsidRPr="00AD6AF2" w:rsidRDefault="00C23ACD" w:rsidP="00795A5A">
                            <w:pPr>
                              <w:ind w:right="930"/>
                              <w:jc w:val="center"/>
                              <w:rPr>
                                <w:rFonts w:ascii="Century Gothic" w:hAnsi="Century Gothic"/>
                                <w:sz w:val="14"/>
                                <w:lang w:val="es-ES_tradnl"/>
                              </w:rPr>
                            </w:pPr>
                          </w:p>
                          <w:p w14:paraId="7A33C25A" w14:textId="3903364C" w:rsidR="00C23ACD" w:rsidRPr="00AD6AF2" w:rsidRDefault="00C23AC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C23ACD" w:rsidRPr="00AD6AF2" w:rsidRDefault="00C23ACD" w:rsidP="00795A5A">
                      <w:pPr>
                        <w:ind w:right="930"/>
                        <w:jc w:val="center"/>
                        <w:rPr>
                          <w:rFonts w:ascii="Century Gothic" w:hAnsi="Century Gothic"/>
                          <w:sz w:val="14"/>
                          <w:lang w:val="es-ES_tradnl"/>
                        </w:rPr>
                      </w:pPr>
                    </w:p>
                    <w:p w14:paraId="7A33C25A" w14:textId="3903364C" w:rsidR="00C23ACD" w:rsidRPr="00AD6AF2" w:rsidRDefault="00C23AC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622B5686" w:rsidR="00A73638" w:rsidRPr="00552079" w:rsidRDefault="0024245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53DC348F" w:rsidR="00A73638" w:rsidRPr="00552079" w:rsidRDefault="0024245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742AEEAF" w:rsidR="00A73638" w:rsidRPr="00552079" w:rsidRDefault="0024245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Default="00A73638" w:rsidP="00B37050">
      <w:pPr>
        <w:jc w:val="center"/>
        <w:rPr>
          <w:rFonts w:asciiTheme="minorHAnsi" w:hAnsiTheme="minorHAnsi" w:cstheme="minorHAnsi"/>
          <w:b/>
          <w:sz w:val="22"/>
          <w:szCs w:val="22"/>
        </w:rPr>
      </w:pPr>
    </w:p>
    <w:p w14:paraId="6F61B749" w14:textId="77777777" w:rsidR="00242450" w:rsidRDefault="00242450"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1"/>
        <w:gridCol w:w="1278"/>
        <w:gridCol w:w="48"/>
        <w:gridCol w:w="1371"/>
        <w:gridCol w:w="2948"/>
      </w:tblGrid>
      <w:tr w:rsidR="00242450" w:rsidRPr="00552079" w14:paraId="13FED045" w14:textId="77777777" w:rsidTr="00242450">
        <w:trPr>
          <w:trHeight w:val="410"/>
        </w:trPr>
        <w:tc>
          <w:tcPr>
            <w:tcW w:w="9039" w:type="dxa"/>
            <w:gridSpan w:val="6"/>
            <w:shd w:val="clear" w:color="auto" w:fill="D9D9D9"/>
            <w:vAlign w:val="center"/>
          </w:tcPr>
          <w:p w14:paraId="1D605738" w14:textId="77777777" w:rsidR="00242450" w:rsidRPr="00552079" w:rsidRDefault="00242450" w:rsidP="00242450">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242450" w:rsidRPr="00552079" w14:paraId="6D326FA6" w14:textId="77777777" w:rsidTr="00242450">
        <w:trPr>
          <w:trHeight w:val="410"/>
        </w:trPr>
        <w:tc>
          <w:tcPr>
            <w:tcW w:w="433" w:type="dxa"/>
            <w:shd w:val="clear" w:color="auto" w:fill="D9D9D9"/>
            <w:vAlign w:val="center"/>
          </w:tcPr>
          <w:p w14:paraId="3188A123" w14:textId="77777777" w:rsidR="00242450" w:rsidRPr="00552079" w:rsidRDefault="00242450" w:rsidP="002424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1" w:type="dxa"/>
            <w:shd w:val="clear" w:color="auto" w:fill="D9D9D9"/>
            <w:vAlign w:val="center"/>
          </w:tcPr>
          <w:p w14:paraId="619A8CC9" w14:textId="77777777" w:rsidR="00242450" w:rsidRPr="00552079" w:rsidRDefault="00242450" w:rsidP="002424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97" w:type="dxa"/>
            <w:gridSpan w:val="3"/>
            <w:shd w:val="clear" w:color="auto" w:fill="D9D9D9"/>
            <w:vAlign w:val="center"/>
          </w:tcPr>
          <w:p w14:paraId="0117E965" w14:textId="77777777" w:rsidR="00242450" w:rsidRPr="00552079" w:rsidRDefault="00242450" w:rsidP="002424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2948" w:type="dxa"/>
            <w:shd w:val="clear" w:color="auto" w:fill="D9D9D9"/>
            <w:vAlign w:val="center"/>
          </w:tcPr>
          <w:p w14:paraId="0D616A29" w14:textId="77777777" w:rsidR="00242450" w:rsidRPr="00552079" w:rsidRDefault="00242450" w:rsidP="002424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242450" w:rsidRPr="00552079" w14:paraId="0772E7A1" w14:textId="77777777" w:rsidTr="00242450">
        <w:trPr>
          <w:trHeight w:val="64"/>
        </w:trPr>
        <w:tc>
          <w:tcPr>
            <w:tcW w:w="433" w:type="dxa"/>
          </w:tcPr>
          <w:p w14:paraId="42F226F5" w14:textId="77777777" w:rsidR="00242450" w:rsidRPr="00552079" w:rsidRDefault="00242450" w:rsidP="00242450">
            <w:pPr>
              <w:rPr>
                <w:rFonts w:asciiTheme="minorHAnsi" w:hAnsiTheme="minorHAnsi" w:cstheme="minorHAnsi"/>
                <w:sz w:val="22"/>
                <w:szCs w:val="22"/>
              </w:rPr>
            </w:pPr>
          </w:p>
        </w:tc>
        <w:tc>
          <w:tcPr>
            <w:tcW w:w="2961" w:type="dxa"/>
          </w:tcPr>
          <w:p w14:paraId="5ECD5999" w14:textId="77777777" w:rsidR="00242450" w:rsidRPr="00552079" w:rsidRDefault="00242450" w:rsidP="00242450">
            <w:pPr>
              <w:rPr>
                <w:rFonts w:asciiTheme="minorHAnsi" w:hAnsiTheme="minorHAnsi" w:cstheme="minorHAnsi"/>
                <w:sz w:val="22"/>
                <w:szCs w:val="22"/>
              </w:rPr>
            </w:pPr>
          </w:p>
        </w:tc>
        <w:tc>
          <w:tcPr>
            <w:tcW w:w="2697" w:type="dxa"/>
            <w:gridSpan w:val="3"/>
          </w:tcPr>
          <w:p w14:paraId="06F31F32" w14:textId="77777777" w:rsidR="00242450" w:rsidRPr="00552079" w:rsidRDefault="00242450" w:rsidP="00242450">
            <w:pPr>
              <w:rPr>
                <w:rFonts w:asciiTheme="minorHAnsi" w:hAnsiTheme="minorHAnsi" w:cstheme="minorHAnsi"/>
                <w:sz w:val="22"/>
                <w:szCs w:val="22"/>
                <w:highlight w:val="yellow"/>
              </w:rPr>
            </w:pPr>
          </w:p>
        </w:tc>
        <w:tc>
          <w:tcPr>
            <w:tcW w:w="2948" w:type="dxa"/>
          </w:tcPr>
          <w:p w14:paraId="3800881F" w14:textId="77777777" w:rsidR="00242450" w:rsidRPr="00552079" w:rsidRDefault="00242450" w:rsidP="00242450">
            <w:pPr>
              <w:rPr>
                <w:rFonts w:asciiTheme="minorHAnsi" w:hAnsiTheme="minorHAnsi" w:cstheme="minorHAnsi"/>
                <w:sz w:val="22"/>
                <w:szCs w:val="22"/>
              </w:rPr>
            </w:pPr>
          </w:p>
        </w:tc>
      </w:tr>
      <w:tr w:rsidR="00242450" w:rsidRPr="00552079" w14:paraId="1C0DFF83" w14:textId="77777777" w:rsidTr="00242450">
        <w:trPr>
          <w:trHeight w:val="300"/>
        </w:trPr>
        <w:tc>
          <w:tcPr>
            <w:tcW w:w="433" w:type="dxa"/>
            <w:vAlign w:val="center"/>
          </w:tcPr>
          <w:p w14:paraId="5E2CC136" w14:textId="77777777" w:rsidR="00242450" w:rsidRPr="00552079" w:rsidRDefault="00242450" w:rsidP="002424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1" w:type="dxa"/>
            <w:vAlign w:val="center"/>
          </w:tcPr>
          <w:p w14:paraId="75FD1785" w14:textId="77777777" w:rsidR="00242450" w:rsidRPr="00552079" w:rsidRDefault="00242450" w:rsidP="002424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097C4088" w14:textId="77777777" w:rsidR="00242450" w:rsidRPr="00552079" w:rsidRDefault="00242450" w:rsidP="00242450">
            <w:pPr>
              <w:rPr>
                <w:rFonts w:asciiTheme="minorHAnsi" w:hAnsiTheme="minorHAnsi" w:cstheme="minorHAnsi"/>
                <w:sz w:val="22"/>
                <w:szCs w:val="22"/>
              </w:rPr>
            </w:pPr>
            <w:r w:rsidRPr="00552079">
              <w:rPr>
                <w:rFonts w:asciiTheme="minorHAnsi" w:hAnsiTheme="minorHAnsi" w:cstheme="minorHAnsi"/>
                <w:sz w:val="22"/>
                <w:szCs w:val="22"/>
              </w:rPr>
              <w:t>Fecha:</w:t>
            </w:r>
          </w:p>
          <w:p w14:paraId="7EC45494" w14:textId="77777777" w:rsidR="00242450" w:rsidRPr="00552079" w:rsidRDefault="00242450" w:rsidP="00242450">
            <w:pPr>
              <w:rPr>
                <w:rFonts w:asciiTheme="minorHAnsi" w:hAnsiTheme="minorHAnsi" w:cstheme="minorHAnsi"/>
                <w:sz w:val="22"/>
                <w:szCs w:val="22"/>
              </w:rPr>
            </w:pPr>
          </w:p>
        </w:tc>
        <w:tc>
          <w:tcPr>
            <w:tcW w:w="1371" w:type="dxa"/>
            <w:vAlign w:val="center"/>
          </w:tcPr>
          <w:p w14:paraId="4CEDB44A" w14:textId="77777777" w:rsidR="00242450" w:rsidRPr="00552079" w:rsidRDefault="00242450" w:rsidP="002424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62A64E8" w14:textId="77777777" w:rsidR="00242450" w:rsidRPr="00552079" w:rsidRDefault="00242450" w:rsidP="00242450">
            <w:pPr>
              <w:jc w:val="center"/>
              <w:rPr>
                <w:rFonts w:asciiTheme="minorHAnsi" w:hAnsiTheme="minorHAnsi" w:cstheme="minorHAnsi"/>
                <w:color w:val="000000"/>
                <w:sz w:val="22"/>
                <w:szCs w:val="22"/>
              </w:rPr>
            </w:pPr>
          </w:p>
        </w:tc>
        <w:tc>
          <w:tcPr>
            <w:tcW w:w="2948" w:type="dxa"/>
            <w:vAlign w:val="center"/>
          </w:tcPr>
          <w:p w14:paraId="336DF2F2" w14:textId="77777777" w:rsidR="00242450" w:rsidRPr="00552079" w:rsidRDefault="00242450" w:rsidP="00242450">
            <w:pPr>
              <w:jc w:val="both"/>
              <w:rPr>
                <w:rFonts w:asciiTheme="minorHAnsi" w:hAnsiTheme="minorHAnsi" w:cstheme="minorHAnsi"/>
                <w:color w:val="000000"/>
                <w:sz w:val="22"/>
                <w:szCs w:val="22"/>
              </w:rPr>
            </w:pPr>
            <w:r w:rsidRPr="00A0420B">
              <w:rPr>
                <w:rFonts w:ascii="Calibri" w:hAnsi="Calibri"/>
                <w:b/>
                <w:sz w:val="16"/>
                <w:szCs w:val="16"/>
              </w:rPr>
              <w:t>No Corresponde</w:t>
            </w:r>
          </w:p>
        </w:tc>
      </w:tr>
      <w:tr w:rsidR="00242450" w:rsidRPr="00552079" w14:paraId="4E481EF9" w14:textId="77777777" w:rsidTr="00242450">
        <w:trPr>
          <w:trHeight w:val="155"/>
        </w:trPr>
        <w:tc>
          <w:tcPr>
            <w:tcW w:w="433" w:type="dxa"/>
            <w:vAlign w:val="center"/>
          </w:tcPr>
          <w:p w14:paraId="60101702" w14:textId="77777777" w:rsidR="00242450" w:rsidRPr="00552079" w:rsidRDefault="00242450" w:rsidP="00242450">
            <w:pPr>
              <w:rPr>
                <w:rFonts w:asciiTheme="minorHAnsi" w:hAnsiTheme="minorHAnsi" w:cstheme="minorHAnsi"/>
                <w:sz w:val="22"/>
                <w:szCs w:val="22"/>
              </w:rPr>
            </w:pPr>
          </w:p>
        </w:tc>
        <w:tc>
          <w:tcPr>
            <w:tcW w:w="2961" w:type="dxa"/>
            <w:vAlign w:val="center"/>
          </w:tcPr>
          <w:p w14:paraId="644FA06F" w14:textId="77777777" w:rsidR="00242450" w:rsidRPr="00552079" w:rsidRDefault="00242450" w:rsidP="00242450">
            <w:pPr>
              <w:rPr>
                <w:rFonts w:asciiTheme="minorHAnsi" w:hAnsiTheme="minorHAnsi" w:cstheme="minorHAnsi"/>
                <w:sz w:val="22"/>
                <w:szCs w:val="22"/>
              </w:rPr>
            </w:pPr>
          </w:p>
        </w:tc>
        <w:tc>
          <w:tcPr>
            <w:tcW w:w="2697" w:type="dxa"/>
            <w:gridSpan w:val="3"/>
          </w:tcPr>
          <w:p w14:paraId="5DCAB410" w14:textId="77777777" w:rsidR="00242450" w:rsidRPr="00552079" w:rsidRDefault="00242450" w:rsidP="00242450">
            <w:pPr>
              <w:jc w:val="center"/>
              <w:rPr>
                <w:rFonts w:asciiTheme="minorHAnsi" w:hAnsiTheme="minorHAnsi" w:cstheme="minorHAnsi"/>
                <w:sz w:val="22"/>
                <w:szCs w:val="22"/>
              </w:rPr>
            </w:pPr>
          </w:p>
        </w:tc>
        <w:tc>
          <w:tcPr>
            <w:tcW w:w="2948" w:type="dxa"/>
          </w:tcPr>
          <w:p w14:paraId="446ABFAD" w14:textId="77777777" w:rsidR="00242450" w:rsidRPr="00552079" w:rsidRDefault="00242450" w:rsidP="00242450">
            <w:pPr>
              <w:jc w:val="both"/>
              <w:rPr>
                <w:rFonts w:asciiTheme="minorHAnsi" w:hAnsiTheme="minorHAnsi" w:cstheme="minorHAnsi"/>
                <w:sz w:val="22"/>
                <w:szCs w:val="22"/>
              </w:rPr>
            </w:pPr>
          </w:p>
        </w:tc>
      </w:tr>
      <w:tr w:rsidR="00242450" w:rsidRPr="00552079" w14:paraId="7D561B74" w14:textId="77777777" w:rsidTr="00242450">
        <w:trPr>
          <w:trHeight w:val="433"/>
        </w:trPr>
        <w:tc>
          <w:tcPr>
            <w:tcW w:w="433" w:type="dxa"/>
            <w:shd w:val="clear" w:color="auto" w:fill="auto"/>
            <w:vAlign w:val="center"/>
          </w:tcPr>
          <w:p w14:paraId="3FD9091A" w14:textId="77777777" w:rsidR="00242450" w:rsidRPr="00552079" w:rsidRDefault="00242450" w:rsidP="002424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61" w:type="dxa"/>
            <w:vAlign w:val="center"/>
          </w:tcPr>
          <w:p w14:paraId="043F11B3" w14:textId="77777777" w:rsidR="00242450" w:rsidRPr="00552079" w:rsidRDefault="00242450" w:rsidP="002424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0296BF0C" w14:textId="77777777" w:rsidR="00242450" w:rsidRPr="00552079" w:rsidRDefault="00242450" w:rsidP="00242450">
            <w:pPr>
              <w:rPr>
                <w:rFonts w:asciiTheme="minorHAnsi" w:hAnsiTheme="minorHAnsi" w:cstheme="minorHAnsi"/>
                <w:sz w:val="22"/>
                <w:szCs w:val="22"/>
              </w:rPr>
            </w:pPr>
            <w:r w:rsidRPr="00552079">
              <w:rPr>
                <w:rFonts w:asciiTheme="minorHAnsi" w:hAnsiTheme="minorHAnsi" w:cstheme="minorHAnsi"/>
                <w:sz w:val="22"/>
                <w:szCs w:val="22"/>
              </w:rPr>
              <w:t>Fecha:</w:t>
            </w:r>
          </w:p>
          <w:p w14:paraId="6C2BD99E" w14:textId="77777777" w:rsidR="00242450" w:rsidRPr="00552079" w:rsidRDefault="00242450" w:rsidP="00242450">
            <w:pPr>
              <w:rPr>
                <w:rFonts w:asciiTheme="minorHAnsi" w:hAnsiTheme="minorHAnsi" w:cstheme="minorHAnsi"/>
                <w:sz w:val="22"/>
                <w:szCs w:val="22"/>
              </w:rPr>
            </w:pPr>
          </w:p>
        </w:tc>
        <w:tc>
          <w:tcPr>
            <w:tcW w:w="1371" w:type="dxa"/>
            <w:vAlign w:val="center"/>
          </w:tcPr>
          <w:p w14:paraId="69486D52" w14:textId="77777777" w:rsidR="00242450" w:rsidRPr="00552079" w:rsidRDefault="00242450" w:rsidP="002424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1A96DB5A" w14:textId="77777777" w:rsidR="00242450" w:rsidRPr="00552079" w:rsidRDefault="00242450" w:rsidP="00242450">
            <w:pPr>
              <w:rPr>
                <w:rFonts w:asciiTheme="minorHAnsi" w:hAnsiTheme="minorHAnsi" w:cstheme="minorHAnsi"/>
                <w:sz w:val="22"/>
                <w:szCs w:val="22"/>
              </w:rPr>
            </w:pPr>
          </w:p>
        </w:tc>
        <w:tc>
          <w:tcPr>
            <w:tcW w:w="2948" w:type="dxa"/>
            <w:vAlign w:val="center"/>
          </w:tcPr>
          <w:p w14:paraId="2869C923" w14:textId="77777777" w:rsidR="00242450" w:rsidRPr="00552079" w:rsidRDefault="00242450" w:rsidP="00242450">
            <w:pPr>
              <w:jc w:val="both"/>
              <w:rPr>
                <w:rFonts w:asciiTheme="minorHAnsi" w:hAnsiTheme="minorHAnsi" w:cstheme="minorHAnsi"/>
                <w:b/>
                <w:color w:val="000000"/>
                <w:sz w:val="22"/>
                <w:szCs w:val="22"/>
              </w:rPr>
            </w:pPr>
            <w:r w:rsidRPr="00A0420B">
              <w:rPr>
                <w:rFonts w:ascii="Calibri" w:hAnsi="Calibri"/>
                <w:b/>
                <w:sz w:val="16"/>
                <w:szCs w:val="16"/>
              </w:rPr>
              <w:t>No Corresponde</w:t>
            </w:r>
          </w:p>
        </w:tc>
      </w:tr>
      <w:tr w:rsidR="00242450" w:rsidRPr="00552079" w14:paraId="51FD5261" w14:textId="77777777" w:rsidTr="00242450">
        <w:trPr>
          <w:trHeight w:val="65"/>
        </w:trPr>
        <w:tc>
          <w:tcPr>
            <w:tcW w:w="433" w:type="dxa"/>
            <w:vAlign w:val="center"/>
          </w:tcPr>
          <w:p w14:paraId="6B6825E0" w14:textId="77777777" w:rsidR="00242450" w:rsidRPr="00552079" w:rsidRDefault="00242450" w:rsidP="00242450">
            <w:pPr>
              <w:jc w:val="center"/>
              <w:rPr>
                <w:rFonts w:asciiTheme="minorHAnsi" w:hAnsiTheme="minorHAnsi" w:cstheme="minorHAnsi"/>
                <w:sz w:val="22"/>
                <w:szCs w:val="22"/>
              </w:rPr>
            </w:pPr>
          </w:p>
        </w:tc>
        <w:tc>
          <w:tcPr>
            <w:tcW w:w="2961" w:type="dxa"/>
            <w:vAlign w:val="center"/>
          </w:tcPr>
          <w:p w14:paraId="15820295" w14:textId="77777777" w:rsidR="00242450" w:rsidRPr="00552079" w:rsidRDefault="00242450" w:rsidP="00242450">
            <w:pPr>
              <w:rPr>
                <w:rFonts w:asciiTheme="minorHAnsi" w:hAnsiTheme="minorHAnsi" w:cstheme="minorHAnsi"/>
                <w:sz w:val="22"/>
                <w:szCs w:val="22"/>
              </w:rPr>
            </w:pPr>
          </w:p>
        </w:tc>
        <w:tc>
          <w:tcPr>
            <w:tcW w:w="2697" w:type="dxa"/>
            <w:gridSpan w:val="3"/>
          </w:tcPr>
          <w:p w14:paraId="37A9B983" w14:textId="77777777" w:rsidR="00242450" w:rsidRPr="00552079" w:rsidRDefault="00242450" w:rsidP="00242450">
            <w:pPr>
              <w:rPr>
                <w:rFonts w:asciiTheme="minorHAnsi" w:hAnsiTheme="minorHAnsi" w:cstheme="minorHAnsi"/>
                <w:sz w:val="22"/>
                <w:szCs w:val="22"/>
              </w:rPr>
            </w:pPr>
          </w:p>
        </w:tc>
        <w:tc>
          <w:tcPr>
            <w:tcW w:w="2948" w:type="dxa"/>
          </w:tcPr>
          <w:p w14:paraId="053EB6F4" w14:textId="77777777" w:rsidR="00242450" w:rsidRPr="00552079" w:rsidRDefault="00242450" w:rsidP="00242450">
            <w:pPr>
              <w:rPr>
                <w:rFonts w:asciiTheme="minorHAnsi" w:hAnsiTheme="minorHAnsi" w:cstheme="minorHAnsi"/>
                <w:sz w:val="22"/>
                <w:szCs w:val="22"/>
              </w:rPr>
            </w:pPr>
          </w:p>
        </w:tc>
      </w:tr>
      <w:tr w:rsidR="00242450" w:rsidRPr="00552079" w14:paraId="42EEA054" w14:textId="77777777" w:rsidTr="00242450">
        <w:trPr>
          <w:trHeight w:val="370"/>
        </w:trPr>
        <w:tc>
          <w:tcPr>
            <w:tcW w:w="433" w:type="dxa"/>
            <w:vAlign w:val="center"/>
          </w:tcPr>
          <w:p w14:paraId="7E4E45BA" w14:textId="77777777" w:rsidR="00242450" w:rsidRPr="00552079" w:rsidRDefault="00242450" w:rsidP="00242450">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2961" w:type="dxa"/>
            <w:vAlign w:val="center"/>
          </w:tcPr>
          <w:p w14:paraId="1BD5DF64" w14:textId="77777777" w:rsidR="00242450" w:rsidRPr="00552079" w:rsidRDefault="00242450" w:rsidP="002424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76E7CBAD" w14:textId="77777777" w:rsidR="00242450" w:rsidRPr="00552079" w:rsidRDefault="00242450" w:rsidP="00242450">
            <w:pPr>
              <w:rPr>
                <w:rFonts w:asciiTheme="minorHAnsi" w:hAnsiTheme="minorHAnsi" w:cstheme="minorHAnsi"/>
                <w:sz w:val="22"/>
                <w:szCs w:val="22"/>
              </w:rPr>
            </w:pPr>
            <w:r w:rsidRPr="00552079">
              <w:rPr>
                <w:rFonts w:asciiTheme="minorHAnsi" w:hAnsiTheme="minorHAnsi" w:cstheme="minorHAnsi"/>
                <w:sz w:val="22"/>
                <w:szCs w:val="22"/>
              </w:rPr>
              <w:t>Fecha:</w:t>
            </w:r>
          </w:p>
          <w:p w14:paraId="357DAF93" w14:textId="77777777" w:rsidR="00242450" w:rsidRPr="00552079" w:rsidRDefault="00242450" w:rsidP="00242450">
            <w:pPr>
              <w:rPr>
                <w:rFonts w:asciiTheme="minorHAnsi" w:hAnsiTheme="minorHAnsi" w:cstheme="minorHAnsi"/>
                <w:sz w:val="22"/>
                <w:szCs w:val="22"/>
              </w:rPr>
            </w:pPr>
          </w:p>
        </w:tc>
        <w:tc>
          <w:tcPr>
            <w:tcW w:w="1371" w:type="dxa"/>
            <w:vAlign w:val="center"/>
          </w:tcPr>
          <w:p w14:paraId="31C55A78" w14:textId="77777777" w:rsidR="00242450" w:rsidRPr="00552079" w:rsidRDefault="00242450" w:rsidP="002424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B2C6CAE" w14:textId="77777777" w:rsidR="00242450" w:rsidRPr="00552079" w:rsidRDefault="00242450" w:rsidP="00242450">
            <w:pPr>
              <w:rPr>
                <w:rFonts w:asciiTheme="minorHAnsi" w:hAnsiTheme="minorHAnsi" w:cstheme="minorHAnsi"/>
                <w:sz w:val="22"/>
                <w:szCs w:val="22"/>
              </w:rPr>
            </w:pPr>
          </w:p>
        </w:tc>
        <w:tc>
          <w:tcPr>
            <w:tcW w:w="2948" w:type="dxa"/>
          </w:tcPr>
          <w:p w14:paraId="72524D2A" w14:textId="77777777" w:rsidR="00242450" w:rsidRDefault="00242450" w:rsidP="00242450">
            <w:pPr>
              <w:rPr>
                <w:rFonts w:ascii="Calibri" w:hAnsi="Calibri"/>
                <w:b/>
                <w:sz w:val="16"/>
                <w:szCs w:val="16"/>
              </w:rPr>
            </w:pPr>
          </w:p>
          <w:p w14:paraId="5A672B22" w14:textId="77777777" w:rsidR="00242450" w:rsidRPr="001B5615" w:rsidRDefault="00242450" w:rsidP="00242450">
            <w:pPr>
              <w:rPr>
                <w:rFonts w:asciiTheme="minorHAnsi" w:hAnsiTheme="minorHAnsi" w:cstheme="minorHAnsi"/>
                <w:color w:val="FF0000"/>
                <w:sz w:val="22"/>
                <w:szCs w:val="22"/>
              </w:rPr>
            </w:pPr>
            <w:r w:rsidRPr="00A0420B">
              <w:rPr>
                <w:rFonts w:ascii="Calibri" w:hAnsi="Calibri"/>
                <w:b/>
                <w:sz w:val="16"/>
                <w:szCs w:val="16"/>
              </w:rPr>
              <w:t>No Corresponde</w:t>
            </w:r>
          </w:p>
        </w:tc>
      </w:tr>
      <w:tr w:rsidR="00242450" w:rsidRPr="00552079" w14:paraId="47D72678" w14:textId="77777777" w:rsidTr="00242450">
        <w:trPr>
          <w:trHeight w:val="64"/>
        </w:trPr>
        <w:tc>
          <w:tcPr>
            <w:tcW w:w="433" w:type="dxa"/>
            <w:vAlign w:val="center"/>
          </w:tcPr>
          <w:p w14:paraId="57897C59" w14:textId="77777777" w:rsidR="00242450" w:rsidRPr="00552079" w:rsidRDefault="00242450" w:rsidP="00242450">
            <w:pPr>
              <w:jc w:val="center"/>
              <w:rPr>
                <w:rFonts w:asciiTheme="minorHAnsi" w:hAnsiTheme="minorHAnsi" w:cstheme="minorHAnsi"/>
                <w:sz w:val="22"/>
                <w:szCs w:val="22"/>
              </w:rPr>
            </w:pPr>
          </w:p>
        </w:tc>
        <w:tc>
          <w:tcPr>
            <w:tcW w:w="2961" w:type="dxa"/>
            <w:vAlign w:val="center"/>
          </w:tcPr>
          <w:p w14:paraId="50744742" w14:textId="77777777" w:rsidR="00242450" w:rsidRPr="00552079" w:rsidRDefault="00242450" w:rsidP="00242450">
            <w:pPr>
              <w:jc w:val="center"/>
              <w:rPr>
                <w:rFonts w:asciiTheme="minorHAnsi" w:hAnsiTheme="minorHAnsi" w:cstheme="minorHAnsi"/>
                <w:sz w:val="22"/>
                <w:szCs w:val="22"/>
              </w:rPr>
            </w:pPr>
          </w:p>
        </w:tc>
        <w:tc>
          <w:tcPr>
            <w:tcW w:w="2697" w:type="dxa"/>
            <w:gridSpan w:val="3"/>
            <w:vAlign w:val="center"/>
          </w:tcPr>
          <w:p w14:paraId="17DEA285" w14:textId="77777777" w:rsidR="00242450" w:rsidRPr="00552079" w:rsidRDefault="00242450" w:rsidP="00242450">
            <w:pPr>
              <w:jc w:val="center"/>
              <w:rPr>
                <w:rFonts w:asciiTheme="minorHAnsi" w:hAnsiTheme="minorHAnsi" w:cstheme="minorHAnsi"/>
                <w:sz w:val="22"/>
                <w:szCs w:val="22"/>
              </w:rPr>
            </w:pPr>
          </w:p>
        </w:tc>
        <w:tc>
          <w:tcPr>
            <w:tcW w:w="2948" w:type="dxa"/>
            <w:vAlign w:val="center"/>
          </w:tcPr>
          <w:p w14:paraId="530D7F3D" w14:textId="77777777" w:rsidR="00242450" w:rsidRPr="001B5615" w:rsidRDefault="00242450" w:rsidP="00242450">
            <w:pPr>
              <w:rPr>
                <w:rFonts w:asciiTheme="minorHAnsi" w:hAnsiTheme="minorHAnsi" w:cstheme="minorHAnsi"/>
                <w:color w:val="FF0000"/>
                <w:sz w:val="22"/>
                <w:szCs w:val="22"/>
              </w:rPr>
            </w:pPr>
          </w:p>
        </w:tc>
      </w:tr>
      <w:tr w:rsidR="00242450" w:rsidRPr="00552079" w14:paraId="546FD5B1" w14:textId="77777777" w:rsidTr="00242450">
        <w:trPr>
          <w:trHeight w:val="370"/>
        </w:trPr>
        <w:tc>
          <w:tcPr>
            <w:tcW w:w="433" w:type="dxa"/>
            <w:vAlign w:val="center"/>
          </w:tcPr>
          <w:p w14:paraId="23EBA53C" w14:textId="77777777" w:rsidR="00242450" w:rsidRPr="00552079" w:rsidRDefault="00242450" w:rsidP="002424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61" w:type="dxa"/>
            <w:vAlign w:val="center"/>
          </w:tcPr>
          <w:p w14:paraId="222EA7E5" w14:textId="77777777" w:rsidR="00242450" w:rsidRPr="00552079" w:rsidRDefault="00242450" w:rsidP="002424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72EBBF66" w14:textId="77777777" w:rsidR="00242450" w:rsidRPr="00552079" w:rsidRDefault="00242450" w:rsidP="00242450">
            <w:pPr>
              <w:rPr>
                <w:rFonts w:asciiTheme="minorHAnsi" w:hAnsiTheme="minorHAnsi" w:cstheme="minorHAnsi"/>
                <w:sz w:val="22"/>
                <w:szCs w:val="22"/>
              </w:rPr>
            </w:pPr>
            <w:r w:rsidRPr="00552079">
              <w:rPr>
                <w:rFonts w:asciiTheme="minorHAnsi" w:hAnsiTheme="minorHAnsi" w:cstheme="minorHAnsi"/>
                <w:sz w:val="22"/>
                <w:szCs w:val="22"/>
              </w:rPr>
              <w:t>Fecha:</w:t>
            </w:r>
          </w:p>
          <w:p w14:paraId="591AA9A2" w14:textId="264118AF" w:rsidR="00242450" w:rsidRPr="00552079" w:rsidRDefault="00242450" w:rsidP="00242450">
            <w:pPr>
              <w:rPr>
                <w:rFonts w:asciiTheme="minorHAnsi" w:hAnsiTheme="minorHAnsi" w:cstheme="minorHAnsi"/>
                <w:sz w:val="22"/>
                <w:szCs w:val="22"/>
              </w:rPr>
            </w:pPr>
            <w:r>
              <w:rPr>
                <w:rFonts w:asciiTheme="minorHAnsi" w:hAnsiTheme="minorHAnsi" w:cstheme="minorHAnsi"/>
                <w:sz w:val="22"/>
                <w:szCs w:val="22"/>
              </w:rPr>
              <w:t>28/10/2016</w:t>
            </w:r>
          </w:p>
        </w:tc>
        <w:tc>
          <w:tcPr>
            <w:tcW w:w="1371" w:type="dxa"/>
            <w:vAlign w:val="center"/>
          </w:tcPr>
          <w:p w14:paraId="6EEA962C" w14:textId="77777777" w:rsidR="00242450" w:rsidRPr="00552079" w:rsidRDefault="00242450" w:rsidP="002424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8900C86" w14:textId="2E571EE2" w:rsidR="00242450" w:rsidRPr="00552079" w:rsidRDefault="00242450" w:rsidP="00242450">
            <w:pPr>
              <w:rPr>
                <w:rFonts w:asciiTheme="minorHAnsi" w:hAnsiTheme="minorHAnsi" w:cstheme="minorHAnsi"/>
                <w:sz w:val="22"/>
                <w:szCs w:val="22"/>
              </w:rPr>
            </w:pPr>
            <w:r>
              <w:rPr>
                <w:rFonts w:asciiTheme="minorHAnsi" w:hAnsiTheme="minorHAnsi" w:cstheme="minorHAnsi"/>
                <w:sz w:val="22"/>
                <w:szCs w:val="22"/>
              </w:rPr>
              <w:t>15:00 p.m.</w:t>
            </w:r>
          </w:p>
        </w:tc>
        <w:tc>
          <w:tcPr>
            <w:tcW w:w="2948" w:type="dxa"/>
          </w:tcPr>
          <w:p w14:paraId="093D31F2" w14:textId="77777777" w:rsidR="00242450" w:rsidRPr="00D24017" w:rsidRDefault="00242450" w:rsidP="00242450">
            <w:pPr>
              <w:jc w:val="both"/>
              <w:rPr>
                <w:rFonts w:asciiTheme="minorHAnsi" w:hAnsiTheme="minorHAnsi" w:cs="Arial"/>
                <w:sz w:val="16"/>
                <w:szCs w:val="16"/>
                <w:lang w:eastAsia="es-BO"/>
              </w:rPr>
            </w:pPr>
            <w:r w:rsidRPr="00D24017">
              <w:rPr>
                <w:rFonts w:asciiTheme="minorHAnsi" w:hAnsiTheme="minorHAnsi" w:cs="Arial"/>
                <w:b/>
                <w:sz w:val="16"/>
                <w:szCs w:val="16"/>
              </w:rPr>
              <w:t xml:space="preserve">Lugar: </w:t>
            </w:r>
            <w:r w:rsidRPr="00D24017">
              <w:rPr>
                <w:rFonts w:asciiTheme="minorHAnsi" w:hAnsiTheme="minorHAnsi" w:cs="Arial"/>
                <w:sz w:val="16"/>
                <w:szCs w:val="16"/>
                <w:lang w:eastAsia="es-BO"/>
              </w:rPr>
              <w:t>UNIDAD DE CONTRATACIO</w:t>
            </w:r>
            <w:r>
              <w:rPr>
                <w:rFonts w:asciiTheme="minorHAnsi" w:hAnsiTheme="minorHAnsi" w:cs="Arial"/>
                <w:sz w:val="16"/>
                <w:szCs w:val="16"/>
                <w:lang w:eastAsia="es-BO"/>
              </w:rPr>
              <w:t>NES - DISTRITO COMERCIAL ORURO.</w:t>
            </w:r>
          </w:p>
          <w:p w14:paraId="0BB1CC69" w14:textId="77777777" w:rsidR="00242450" w:rsidRPr="00D24017" w:rsidRDefault="00242450" w:rsidP="00242450">
            <w:pPr>
              <w:jc w:val="both"/>
              <w:rPr>
                <w:rFonts w:asciiTheme="minorHAnsi" w:hAnsiTheme="minorHAnsi" w:cs="Arial"/>
                <w:sz w:val="16"/>
                <w:szCs w:val="16"/>
                <w:lang w:eastAsia="es-BO"/>
              </w:rPr>
            </w:pPr>
            <w:r w:rsidRPr="00D24017">
              <w:rPr>
                <w:rFonts w:asciiTheme="minorHAnsi" w:hAnsiTheme="minorHAnsi" w:cs="Arial"/>
                <w:sz w:val="16"/>
                <w:szCs w:val="16"/>
                <w:lang w:eastAsia="es-BO"/>
              </w:rPr>
              <w:t>CALLE 6 DE OCTUBRE Nº 5595 CASI ESQUINA</w:t>
            </w:r>
            <w:r>
              <w:rPr>
                <w:rFonts w:asciiTheme="minorHAnsi" w:hAnsiTheme="minorHAnsi" w:cs="Arial"/>
                <w:sz w:val="16"/>
                <w:szCs w:val="16"/>
                <w:lang w:eastAsia="es-BO"/>
              </w:rPr>
              <w:t xml:space="preserve"> </w:t>
            </w:r>
            <w:r w:rsidRPr="00D24017">
              <w:rPr>
                <w:rFonts w:asciiTheme="minorHAnsi" w:hAnsiTheme="minorHAnsi" w:cs="Arial"/>
                <w:sz w:val="16"/>
                <w:szCs w:val="16"/>
                <w:lang w:eastAsia="es-BO"/>
              </w:rPr>
              <w:t xml:space="preserve">CARO </w:t>
            </w:r>
          </w:p>
          <w:p w14:paraId="3EFB942A" w14:textId="77777777" w:rsidR="00242450" w:rsidRPr="001B5615" w:rsidRDefault="00242450" w:rsidP="00242450">
            <w:pPr>
              <w:rPr>
                <w:rFonts w:asciiTheme="minorHAnsi" w:hAnsiTheme="minorHAnsi" w:cstheme="minorHAnsi"/>
                <w:color w:val="FF0000"/>
                <w:sz w:val="22"/>
                <w:szCs w:val="22"/>
              </w:rPr>
            </w:pPr>
            <w:r w:rsidRPr="00D24017">
              <w:rPr>
                <w:rFonts w:asciiTheme="minorHAnsi" w:hAnsiTheme="minorHAnsi" w:cs="Arial"/>
                <w:sz w:val="16"/>
                <w:szCs w:val="16"/>
                <w:lang w:eastAsia="es-BO"/>
              </w:rPr>
              <w:t>(ORURO- BOLIVIA)</w:t>
            </w:r>
          </w:p>
        </w:tc>
      </w:tr>
      <w:tr w:rsidR="00242450" w:rsidRPr="00552079" w14:paraId="40AD6C62" w14:textId="77777777" w:rsidTr="00242450">
        <w:trPr>
          <w:trHeight w:val="64"/>
        </w:trPr>
        <w:tc>
          <w:tcPr>
            <w:tcW w:w="433" w:type="dxa"/>
            <w:vAlign w:val="center"/>
          </w:tcPr>
          <w:p w14:paraId="6165B73F" w14:textId="77777777" w:rsidR="00242450" w:rsidRPr="00552079" w:rsidRDefault="00242450" w:rsidP="00242450">
            <w:pPr>
              <w:jc w:val="center"/>
              <w:rPr>
                <w:rFonts w:asciiTheme="minorHAnsi" w:hAnsiTheme="minorHAnsi" w:cstheme="minorHAnsi"/>
                <w:sz w:val="22"/>
                <w:szCs w:val="22"/>
              </w:rPr>
            </w:pPr>
          </w:p>
        </w:tc>
        <w:tc>
          <w:tcPr>
            <w:tcW w:w="2961" w:type="dxa"/>
            <w:vAlign w:val="center"/>
          </w:tcPr>
          <w:p w14:paraId="1633E4D3" w14:textId="77777777" w:rsidR="00242450" w:rsidRPr="00552079" w:rsidRDefault="00242450" w:rsidP="00242450">
            <w:pPr>
              <w:rPr>
                <w:rFonts w:asciiTheme="minorHAnsi" w:hAnsiTheme="minorHAnsi" w:cstheme="minorHAnsi"/>
                <w:sz w:val="22"/>
                <w:szCs w:val="22"/>
              </w:rPr>
            </w:pPr>
          </w:p>
        </w:tc>
        <w:tc>
          <w:tcPr>
            <w:tcW w:w="2697" w:type="dxa"/>
            <w:gridSpan w:val="3"/>
            <w:vAlign w:val="center"/>
          </w:tcPr>
          <w:p w14:paraId="5FDE2C92" w14:textId="77777777" w:rsidR="00242450" w:rsidRPr="00552079" w:rsidRDefault="00242450" w:rsidP="00242450">
            <w:pPr>
              <w:jc w:val="center"/>
              <w:rPr>
                <w:rFonts w:asciiTheme="minorHAnsi" w:hAnsiTheme="minorHAnsi" w:cstheme="minorHAnsi"/>
                <w:sz w:val="22"/>
                <w:szCs w:val="22"/>
              </w:rPr>
            </w:pPr>
          </w:p>
        </w:tc>
        <w:tc>
          <w:tcPr>
            <w:tcW w:w="2948" w:type="dxa"/>
          </w:tcPr>
          <w:p w14:paraId="6960C689" w14:textId="77777777" w:rsidR="00242450" w:rsidRPr="001B5615" w:rsidRDefault="00242450" w:rsidP="00242450">
            <w:pPr>
              <w:rPr>
                <w:rFonts w:asciiTheme="minorHAnsi" w:hAnsiTheme="minorHAnsi" w:cstheme="minorHAnsi"/>
                <w:color w:val="FF0000"/>
                <w:sz w:val="22"/>
                <w:szCs w:val="22"/>
              </w:rPr>
            </w:pPr>
          </w:p>
        </w:tc>
      </w:tr>
      <w:tr w:rsidR="00242450" w:rsidRPr="00552079" w14:paraId="093136EC" w14:textId="77777777" w:rsidTr="00242450">
        <w:trPr>
          <w:trHeight w:val="246"/>
        </w:trPr>
        <w:tc>
          <w:tcPr>
            <w:tcW w:w="433" w:type="dxa"/>
            <w:vAlign w:val="center"/>
          </w:tcPr>
          <w:p w14:paraId="5823B3AE" w14:textId="77777777" w:rsidR="00242450" w:rsidRPr="00552079" w:rsidRDefault="00242450" w:rsidP="002424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61" w:type="dxa"/>
            <w:vAlign w:val="center"/>
          </w:tcPr>
          <w:p w14:paraId="6CB1105F" w14:textId="77777777" w:rsidR="00242450" w:rsidRPr="00552079" w:rsidRDefault="00242450" w:rsidP="002424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5FCDF782" w14:textId="77777777" w:rsidR="00242450" w:rsidRPr="00552079" w:rsidRDefault="00242450" w:rsidP="00242450">
            <w:pPr>
              <w:rPr>
                <w:rFonts w:asciiTheme="minorHAnsi" w:hAnsiTheme="minorHAnsi" w:cstheme="minorHAnsi"/>
                <w:sz w:val="22"/>
                <w:szCs w:val="22"/>
              </w:rPr>
            </w:pPr>
            <w:r w:rsidRPr="00552079">
              <w:rPr>
                <w:rFonts w:asciiTheme="minorHAnsi" w:hAnsiTheme="minorHAnsi" w:cstheme="minorHAnsi"/>
                <w:sz w:val="22"/>
                <w:szCs w:val="22"/>
              </w:rPr>
              <w:t>Fecha:</w:t>
            </w:r>
          </w:p>
          <w:p w14:paraId="7B9D1EC0" w14:textId="421A1A85" w:rsidR="00242450" w:rsidRPr="00552079" w:rsidRDefault="00242450" w:rsidP="00242450">
            <w:pPr>
              <w:rPr>
                <w:rFonts w:asciiTheme="minorHAnsi" w:hAnsiTheme="minorHAnsi" w:cstheme="minorHAnsi"/>
                <w:sz w:val="22"/>
                <w:szCs w:val="22"/>
              </w:rPr>
            </w:pPr>
            <w:r>
              <w:rPr>
                <w:rFonts w:asciiTheme="minorHAnsi" w:hAnsiTheme="minorHAnsi" w:cstheme="minorHAnsi"/>
                <w:sz w:val="22"/>
                <w:szCs w:val="22"/>
              </w:rPr>
              <w:t>28/10/2016</w:t>
            </w:r>
          </w:p>
        </w:tc>
        <w:tc>
          <w:tcPr>
            <w:tcW w:w="1419" w:type="dxa"/>
            <w:gridSpan w:val="2"/>
            <w:vAlign w:val="center"/>
          </w:tcPr>
          <w:p w14:paraId="55B19480" w14:textId="77777777" w:rsidR="00242450" w:rsidRPr="00552079" w:rsidRDefault="00242450" w:rsidP="002424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189AC9F2" w14:textId="0033547A" w:rsidR="00242450" w:rsidRPr="00552079" w:rsidRDefault="00242450" w:rsidP="00242450">
            <w:pPr>
              <w:rPr>
                <w:rFonts w:asciiTheme="minorHAnsi" w:hAnsiTheme="minorHAnsi" w:cstheme="minorHAnsi"/>
                <w:sz w:val="22"/>
                <w:szCs w:val="22"/>
              </w:rPr>
            </w:pPr>
            <w:r>
              <w:rPr>
                <w:rFonts w:asciiTheme="minorHAnsi" w:hAnsiTheme="minorHAnsi" w:cstheme="minorHAnsi"/>
                <w:sz w:val="22"/>
                <w:szCs w:val="22"/>
              </w:rPr>
              <w:t>15:30 p.m.</w:t>
            </w:r>
          </w:p>
        </w:tc>
        <w:tc>
          <w:tcPr>
            <w:tcW w:w="2948" w:type="dxa"/>
            <w:vAlign w:val="center"/>
          </w:tcPr>
          <w:p w14:paraId="0541FB6B" w14:textId="77777777" w:rsidR="00242450" w:rsidRPr="00D24017" w:rsidRDefault="00242450" w:rsidP="00242450">
            <w:pPr>
              <w:jc w:val="both"/>
              <w:rPr>
                <w:rFonts w:asciiTheme="minorHAnsi" w:hAnsiTheme="minorHAnsi" w:cs="Arial"/>
                <w:sz w:val="16"/>
                <w:szCs w:val="16"/>
                <w:lang w:eastAsia="es-BO"/>
              </w:rPr>
            </w:pPr>
            <w:r w:rsidRPr="00D24017">
              <w:rPr>
                <w:rFonts w:asciiTheme="minorHAnsi" w:hAnsiTheme="minorHAnsi" w:cs="Arial"/>
                <w:b/>
                <w:sz w:val="16"/>
                <w:szCs w:val="16"/>
              </w:rPr>
              <w:t xml:space="preserve">Lugar: </w:t>
            </w:r>
            <w:r w:rsidRPr="00D24017">
              <w:rPr>
                <w:rFonts w:asciiTheme="minorHAnsi" w:hAnsiTheme="minorHAnsi" w:cs="Arial"/>
                <w:sz w:val="16"/>
                <w:szCs w:val="16"/>
                <w:lang w:eastAsia="es-BO"/>
              </w:rPr>
              <w:t>UNIDAD DE CONTRATACIO</w:t>
            </w:r>
            <w:r>
              <w:rPr>
                <w:rFonts w:asciiTheme="minorHAnsi" w:hAnsiTheme="minorHAnsi" w:cs="Arial"/>
                <w:sz w:val="16"/>
                <w:szCs w:val="16"/>
                <w:lang w:eastAsia="es-BO"/>
              </w:rPr>
              <w:t>NES - DISTRITO COMERCIAL ORURO.</w:t>
            </w:r>
          </w:p>
          <w:p w14:paraId="4F56FBAE" w14:textId="77777777" w:rsidR="00242450" w:rsidRPr="00D24017" w:rsidRDefault="00242450" w:rsidP="00242450">
            <w:pPr>
              <w:jc w:val="both"/>
              <w:rPr>
                <w:rFonts w:asciiTheme="minorHAnsi" w:hAnsiTheme="minorHAnsi" w:cs="Arial"/>
                <w:sz w:val="16"/>
                <w:szCs w:val="16"/>
                <w:lang w:eastAsia="es-BO"/>
              </w:rPr>
            </w:pPr>
            <w:r w:rsidRPr="00D24017">
              <w:rPr>
                <w:rFonts w:asciiTheme="minorHAnsi" w:hAnsiTheme="minorHAnsi" w:cs="Arial"/>
                <w:sz w:val="16"/>
                <w:szCs w:val="16"/>
                <w:lang w:eastAsia="es-BO"/>
              </w:rPr>
              <w:t>CALLE 6 DE OCTUBRE Nº 5595 CASI ESQUINA</w:t>
            </w:r>
            <w:r>
              <w:rPr>
                <w:rFonts w:asciiTheme="minorHAnsi" w:hAnsiTheme="minorHAnsi" w:cs="Arial"/>
                <w:sz w:val="16"/>
                <w:szCs w:val="16"/>
                <w:lang w:eastAsia="es-BO"/>
              </w:rPr>
              <w:t xml:space="preserve"> </w:t>
            </w:r>
            <w:r w:rsidRPr="00D24017">
              <w:rPr>
                <w:rFonts w:asciiTheme="minorHAnsi" w:hAnsiTheme="minorHAnsi" w:cs="Arial"/>
                <w:sz w:val="16"/>
                <w:szCs w:val="16"/>
                <w:lang w:eastAsia="es-BO"/>
              </w:rPr>
              <w:t xml:space="preserve">CARO </w:t>
            </w:r>
          </w:p>
          <w:p w14:paraId="57022ACF" w14:textId="77777777" w:rsidR="00242450" w:rsidRPr="001B5615" w:rsidRDefault="00242450" w:rsidP="00242450">
            <w:pPr>
              <w:rPr>
                <w:rFonts w:asciiTheme="minorHAnsi" w:hAnsiTheme="minorHAnsi" w:cstheme="minorHAnsi"/>
                <w:color w:val="FF0000"/>
                <w:sz w:val="22"/>
                <w:szCs w:val="22"/>
                <w:lang w:val="es-BO"/>
              </w:rPr>
            </w:pPr>
            <w:r w:rsidRPr="00D24017">
              <w:rPr>
                <w:rFonts w:asciiTheme="minorHAnsi" w:hAnsiTheme="minorHAnsi" w:cs="Arial"/>
                <w:sz w:val="16"/>
                <w:szCs w:val="16"/>
                <w:lang w:eastAsia="es-BO"/>
              </w:rPr>
              <w:t>(ORURO- BOLIVIA)</w:t>
            </w:r>
          </w:p>
        </w:tc>
      </w:tr>
      <w:tr w:rsidR="00242450" w:rsidRPr="00552079" w14:paraId="02548F54" w14:textId="77777777" w:rsidTr="00242450">
        <w:trPr>
          <w:trHeight w:val="246"/>
        </w:trPr>
        <w:tc>
          <w:tcPr>
            <w:tcW w:w="433" w:type="dxa"/>
            <w:vAlign w:val="center"/>
          </w:tcPr>
          <w:p w14:paraId="4014A88B" w14:textId="77777777" w:rsidR="00242450" w:rsidRPr="00552079" w:rsidRDefault="00242450" w:rsidP="00242450">
            <w:pPr>
              <w:jc w:val="center"/>
              <w:rPr>
                <w:rFonts w:asciiTheme="minorHAnsi" w:hAnsiTheme="minorHAnsi" w:cstheme="minorHAnsi"/>
                <w:sz w:val="22"/>
                <w:szCs w:val="22"/>
              </w:rPr>
            </w:pPr>
          </w:p>
        </w:tc>
        <w:tc>
          <w:tcPr>
            <w:tcW w:w="2961" w:type="dxa"/>
            <w:vAlign w:val="center"/>
          </w:tcPr>
          <w:p w14:paraId="7392A7CC" w14:textId="77777777" w:rsidR="00242450" w:rsidRPr="00552079" w:rsidRDefault="00242450" w:rsidP="00242450">
            <w:pPr>
              <w:rPr>
                <w:rFonts w:asciiTheme="minorHAnsi" w:hAnsiTheme="minorHAnsi" w:cstheme="minorHAnsi"/>
                <w:sz w:val="22"/>
                <w:szCs w:val="22"/>
              </w:rPr>
            </w:pPr>
          </w:p>
        </w:tc>
        <w:tc>
          <w:tcPr>
            <w:tcW w:w="1278" w:type="dxa"/>
            <w:vAlign w:val="center"/>
          </w:tcPr>
          <w:p w14:paraId="5C3C2C00" w14:textId="77777777" w:rsidR="00242450" w:rsidRPr="00552079" w:rsidRDefault="00242450" w:rsidP="00242450">
            <w:pPr>
              <w:rPr>
                <w:rFonts w:asciiTheme="minorHAnsi" w:hAnsiTheme="minorHAnsi" w:cstheme="minorHAnsi"/>
                <w:sz w:val="22"/>
                <w:szCs w:val="22"/>
              </w:rPr>
            </w:pPr>
          </w:p>
        </w:tc>
        <w:tc>
          <w:tcPr>
            <w:tcW w:w="1419" w:type="dxa"/>
            <w:gridSpan w:val="2"/>
            <w:vAlign w:val="center"/>
          </w:tcPr>
          <w:p w14:paraId="0B70F59D" w14:textId="77777777" w:rsidR="00242450" w:rsidRPr="00552079" w:rsidRDefault="00242450" w:rsidP="00242450">
            <w:pPr>
              <w:jc w:val="center"/>
              <w:rPr>
                <w:rFonts w:asciiTheme="minorHAnsi" w:hAnsiTheme="minorHAnsi" w:cstheme="minorHAnsi"/>
                <w:sz w:val="22"/>
                <w:szCs w:val="22"/>
              </w:rPr>
            </w:pPr>
          </w:p>
        </w:tc>
        <w:tc>
          <w:tcPr>
            <w:tcW w:w="2948" w:type="dxa"/>
            <w:vAlign w:val="center"/>
          </w:tcPr>
          <w:p w14:paraId="078B33F2" w14:textId="77777777" w:rsidR="00242450" w:rsidRPr="00552079" w:rsidRDefault="00242450" w:rsidP="00242450">
            <w:pPr>
              <w:rPr>
                <w:rFonts w:asciiTheme="minorHAnsi" w:hAnsiTheme="minorHAnsi" w:cstheme="minorHAnsi"/>
                <w:color w:val="000000"/>
                <w:sz w:val="22"/>
                <w:szCs w:val="22"/>
                <w:lang w:val="es-BO"/>
              </w:rPr>
            </w:pPr>
          </w:p>
        </w:tc>
      </w:tr>
    </w:tbl>
    <w:p w14:paraId="12C15180" w14:textId="77777777" w:rsidR="00242450" w:rsidRPr="00552079" w:rsidRDefault="00242450" w:rsidP="00B37050">
      <w:pPr>
        <w:jc w:val="center"/>
        <w:rPr>
          <w:rFonts w:asciiTheme="minorHAnsi" w:hAnsiTheme="minorHAnsi" w:cstheme="minorHAnsi"/>
          <w:b/>
          <w:sz w:val="22"/>
          <w:szCs w:val="22"/>
        </w:rPr>
      </w:pPr>
    </w:p>
    <w:p w14:paraId="5806D319"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76F2CD2F" w:rsidR="00103622" w:rsidRPr="00435ECD" w:rsidRDefault="00103622" w:rsidP="00242450">
            <w:pPr>
              <w:ind w:left="705"/>
              <w:jc w:val="center"/>
              <w:rPr>
                <w:rFonts w:asciiTheme="minorHAnsi" w:hAnsiTheme="minorHAnsi" w:cstheme="minorHAnsi"/>
                <w:b/>
                <w:bCs/>
                <w:color w:val="FF0000"/>
                <w:lang w:val="es-BO" w:eastAsia="es-BO"/>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2E3633" w:rsidRPr="00435ECD" w14:paraId="0958404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03CB8330" w:rsidR="002E3633" w:rsidRPr="00435ECD" w:rsidRDefault="00242450"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281EA493" w:rsidR="002E3633" w:rsidRPr="00242450" w:rsidRDefault="00242450" w:rsidP="00B37050">
            <w:pPr>
              <w:rPr>
                <w:rFonts w:asciiTheme="minorHAnsi" w:hAnsiTheme="minorHAnsi" w:cstheme="minorHAnsi"/>
                <w:color w:val="000000"/>
                <w:lang w:val="es-BO" w:eastAsia="es-BO"/>
              </w:rPr>
            </w:pPr>
            <w:r w:rsidRPr="00242450">
              <w:rPr>
                <w:rFonts w:asciiTheme="minorHAnsi" w:eastAsia="Arial Unicode MS" w:hAnsiTheme="minorHAnsi" w:cs="Calibri"/>
                <w:lang w:val="es-MX"/>
              </w:rPr>
              <w:t>SURTIDORES PARA LOS PUESTOS DE VENTA ORINOCA Y SEVARUYO - DCOR</w:t>
            </w:r>
          </w:p>
        </w:tc>
        <w:tc>
          <w:tcPr>
            <w:tcW w:w="1190" w:type="dxa"/>
            <w:tcBorders>
              <w:top w:val="nil"/>
              <w:left w:val="nil"/>
              <w:bottom w:val="single" w:sz="8" w:space="0" w:color="auto"/>
              <w:right w:val="single" w:sz="4" w:space="0" w:color="auto"/>
            </w:tcBorders>
            <w:shd w:val="clear" w:color="auto" w:fill="auto"/>
            <w:noWrap/>
            <w:vAlign w:val="center"/>
          </w:tcPr>
          <w:p w14:paraId="0C114B7C" w14:textId="317475B2" w:rsidR="002E3633" w:rsidRPr="00435ECD" w:rsidRDefault="00242450"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EQUIPO</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5BD3FC6A" w:rsidR="002E3633" w:rsidRPr="00435ECD" w:rsidRDefault="00242450"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1322" w:type="dxa"/>
            <w:tcBorders>
              <w:top w:val="nil"/>
              <w:left w:val="nil"/>
              <w:bottom w:val="single" w:sz="8" w:space="0" w:color="auto"/>
              <w:right w:val="single" w:sz="8" w:space="0" w:color="auto"/>
            </w:tcBorders>
            <w:shd w:val="clear" w:color="auto" w:fill="auto"/>
            <w:vAlign w:val="center"/>
          </w:tcPr>
          <w:p w14:paraId="4FBBD359" w14:textId="6E8744AC" w:rsidR="002E3633" w:rsidRPr="00435ECD" w:rsidRDefault="00242450"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82.900,00</w:t>
            </w:r>
          </w:p>
        </w:tc>
        <w:tc>
          <w:tcPr>
            <w:tcW w:w="1772" w:type="dxa"/>
            <w:tcBorders>
              <w:top w:val="nil"/>
              <w:left w:val="nil"/>
              <w:bottom w:val="single" w:sz="8" w:space="0" w:color="auto"/>
              <w:right w:val="single" w:sz="8" w:space="0" w:color="auto"/>
            </w:tcBorders>
            <w:shd w:val="clear" w:color="auto" w:fill="auto"/>
            <w:noWrap/>
            <w:vAlign w:val="center"/>
          </w:tcPr>
          <w:p w14:paraId="73A7D9B7" w14:textId="56627657" w:rsidR="002E3633" w:rsidRPr="00435ECD" w:rsidRDefault="00242450"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165.800,00</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1A62CB30" w:rsidR="00103622" w:rsidRPr="00435ECD" w:rsidRDefault="00242450"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165.800,00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2F6039">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2F6039">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2F6039">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2F6039">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2F6039">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2F6039">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2F6039">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2F6039">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24077322" w14:textId="77777777" w:rsidR="000A4154" w:rsidRDefault="000A4154"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2F6039">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2F6039">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2F6039">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2F6039">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2F6039">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2F6039">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2F6039">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2F6039">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2F6039">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5969C20B" w14:textId="7E3BF292" w:rsidR="000E33F0" w:rsidRPr="00242450" w:rsidRDefault="00900663" w:rsidP="00242450">
      <w:pPr>
        <w:pStyle w:val="Prrafodelista"/>
        <w:numPr>
          <w:ilvl w:val="0"/>
          <w:numId w:val="3"/>
        </w:numPr>
        <w:ind w:left="426" w:hanging="426"/>
        <w:jc w:val="both"/>
        <w:rPr>
          <w:rFonts w:asciiTheme="minorHAnsi" w:hAnsiTheme="minorHAnsi" w:cstheme="minorHAnsi"/>
          <w:i/>
          <w:color w:val="FF0000"/>
          <w:sz w:val="22"/>
          <w:szCs w:val="22"/>
          <w:lang w:val="es-ES_tradnl"/>
        </w:rPr>
      </w:pPr>
      <w:r w:rsidRPr="00242450">
        <w:rPr>
          <w:rFonts w:asciiTheme="minorHAnsi" w:hAnsiTheme="minorHAnsi" w:cstheme="minorHAnsi"/>
          <w:b/>
          <w:sz w:val="22"/>
          <w:szCs w:val="22"/>
        </w:rPr>
        <w:t>INSPECCIÓN PREVIA</w:t>
      </w:r>
      <w:r w:rsidR="00242450" w:rsidRPr="00242450">
        <w:rPr>
          <w:rFonts w:asciiTheme="minorHAnsi" w:hAnsiTheme="minorHAnsi" w:cstheme="minorHAnsi"/>
          <w:b/>
          <w:sz w:val="22"/>
          <w:szCs w:val="22"/>
        </w:rPr>
        <w:t xml:space="preserve"> </w:t>
      </w:r>
      <w:r w:rsidR="00A72EED" w:rsidRPr="00242450">
        <w:rPr>
          <w:rFonts w:asciiTheme="minorHAnsi" w:hAnsiTheme="minorHAnsi" w:cstheme="minorHAnsi"/>
          <w:i/>
          <w:color w:val="FF0000"/>
          <w:sz w:val="22"/>
          <w:szCs w:val="22"/>
          <w:lang w:val="es-ES_tradnl"/>
        </w:rPr>
        <w:t>“</w:t>
      </w:r>
      <w:r w:rsidR="000E33F0" w:rsidRPr="00242450">
        <w:rPr>
          <w:rFonts w:asciiTheme="minorHAnsi" w:hAnsiTheme="minorHAnsi" w:cstheme="minorHAnsi"/>
          <w:b/>
          <w:i/>
          <w:color w:val="FF0000"/>
          <w:sz w:val="22"/>
          <w:szCs w:val="22"/>
          <w:lang w:val="es-ES_tradnl"/>
        </w:rPr>
        <w:t>NO APLICA</w:t>
      </w:r>
      <w:r w:rsidR="00A72EED" w:rsidRPr="00242450">
        <w:rPr>
          <w:rFonts w:asciiTheme="minorHAnsi" w:hAnsiTheme="minorHAnsi" w:cstheme="minorHAnsi"/>
          <w:i/>
          <w:color w:val="FF0000"/>
          <w:sz w:val="22"/>
          <w:szCs w:val="22"/>
          <w:lang w:val="es-ES_tradnl"/>
        </w:rPr>
        <w:t>”</w:t>
      </w:r>
      <w:r w:rsidR="00E545E7" w:rsidRPr="00242450">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39402209" w14:textId="328F2A8B" w:rsidR="000E33F0" w:rsidRPr="00242450" w:rsidRDefault="00900663" w:rsidP="00242450">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242450">
        <w:rPr>
          <w:rFonts w:asciiTheme="minorHAnsi" w:hAnsiTheme="minorHAnsi" w:cstheme="minorHAnsi"/>
          <w:b/>
          <w:sz w:val="22"/>
          <w:szCs w:val="22"/>
        </w:rPr>
        <w:t>CONSULTAS ESCRITAS AL DBC</w:t>
      </w:r>
      <w:r w:rsidR="00242450" w:rsidRPr="00242450">
        <w:rPr>
          <w:rFonts w:asciiTheme="minorHAnsi" w:hAnsiTheme="minorHAnsi" w:cstheme="minorHAnsi"/>
          <w:b/>
          <w:sz w:val="22"/>
          <w:szCs w:val="22"/>
        </w:rPr>
        <w:t xml:space="preserve"> </w:t>
      </w:r>
      <w:r w:rsidR="00A72EED" w:rsidRPr="00242450">
        <w:rPr>
          <w:rFonts w:asciiTheme="minorHAnsi" w:hAnsiTheme="minorHAnsi" w:cstheme="minorHAnsi"/>
          <w:i/>
          <w:color w:val="FF0000"/>
          <w:sz w:val="22"/>
          <w:szCs w:val="22"/>
        </w:rPr>
        <w:t>“</w:t>
      </w:r>
      <w:r w:rsidR="000E33F0" w:rsidRPr="00242450">
        <w:rPr>
          <w:rFonts w:asciiTheme="minorHAnsi" w:hAnsiTheme="minorHAnsi" w:cstheme="minorHAnsi"/>
          <w:b/>
          <w:i/>
          <w:color w:val="FF0000"/>
          <w:sz w:val="22"/>
          <w:szCs w:val="22"/>
        </w:rPr>
        <w:t>NO APLICA</w:t>
      </w:r>
      <w:r w:rsidR="00A72EED" w:rsidRPr="00242450">
        <w:rPr>
          <w:rFonts w:asciiTheme="minorHAnsi" w:hAnsiTheme="minorHAnsi" w:cstheme="minorHAnsi"/>
          <w:b/>
          <w:i/>
          <w:color w:val="FF0000"/>
          <w:sz w:val="22"/>
          <w:szCs w:val="22"/>
        </w:rPr>
        <w:t>”</w:t>
      </w:r>
      <w:r w:rsidR="00E545E7" w:rsidRPr="00242450">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2640AAF2" w14:textId="47A2E8D2" w:rsidR="000E33F0" w:rsidRPr="00242450" w:rsidRDefault="00015B4A" w:rsidP="00242450">
      <w:pPr>
        <w:pStyle w:val="Prrafodelista"/>
        <w:numPr>
          <w:ilvl w:val="0"/>
          <w:numId w:val="3"/>
        </w:numPr>
        <w:ind w:left="426" w:hanging="426"/>
        <w:jc w:val="both"/>
        <w:rPr>
          <w:rFonts w:asciiTheme="minorHAnsi" w:hAnsiTheme="minorHAnsi" w:cstheme="minorHAnsi"/>
          <w:b/>
          <w:i/>
          <w:color w:val="FF0000"/>
          <w:sz w:val="22"/>
          <w:szCs w:val="22"/>
        </w:rPr>
      </w:pPr>
      <w:r w:rsidRPr="00242450">
        <w:rPr>
          <w:rFonts w:asciiTheme="minorHAnsi" w:hAnsiTheme="minorHAnsi" w:cstheme="minorHAnsi"/>
          <w:b/>
          <w:sz w:val="22"/>
          <w:szCs w:val="22"/>
        </w:rPr>
        <w:t>REUNIÓN DE ACLARACIÓN</w:t>
      </w:r>
      <w:r w:rsidR="00242450" w:rsidRPr="00242450">
        <w:rPr>
          <w:rFonts w:asciiTheme="minorHAnsi" w:hAnsiTheme="minorHAnsi" w:cstheme="minorHAnsi"/>
          <w:b/>
          <w:sz w:val="22"/>
          <w:szCs w:val="22"/>
        </w:rPr>
        <w:t xml:space="preserve"> </w:t>
      </w:r>
      <w:r w:rsidR="00A72EED" w:rsidRPr="00242450">
        <w:rPr>
          <w:rFonts w:asciiTheme="minorHAnsi" w:hAnsiTheme="minorHAnsi" w:cstheme="minorHAnsi"/>
          <w:i/>
          <w:color w:val="FF0000"/>
          <w:sz w:val="22"/>
          <w:szCs w:val="22"/>
        </w:rPr>
        <w:t>“</w:t>
      </w:r>
      <w:r w:rsidR="000E33F0" w:rsidRPr="00242450">
        <w:rPr>
          <w:rFonts w:asciiTheme="minorHAnsi" w:hAnsiTheme="minorHAnsi" w:cstheme="minorHAnsi"/>
          <w:b/>
          <w:i/>
          <w:color w:val="FF0000"/>
          <w:sz w:val="22"/>
          <w:szCs w:val="22"/>
        </w:rPr>
        <w:t>NO APLICA</w:t>
      </w:r>
      <w:r w:rsidR="00A72EED" w:rsidRPr="00242450">
        <w:rPr>
          <w:rFonts w:asciiTheme="minorHAnsi" w:hAnsiTheme="minorHAnsi" w:cstheme="minorHAnsi"/>
          <w:b/>
          <w:i/>
          <w:color w:val="FF0000"/>
          <w:sz w:val="22"/>
          <w:szCs w:val="22"/>
        </w:rPr>
        <w:t>”</w:t>
      </w: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2F6039">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2F6039">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4CD8A2A3" w14:textId="77777777" w:rsidR="000A4154" w:rsidRDefault="000A4154" w:rsidP="00897820">
      <w:pPr>
        <w:ind w:firstLine="426"/>
        <w:jc w:val="center"/>
        <w:rPr>
          <w:rFonts w:asciiTheme="minorHAnsi" w:hAnsiTheme="minorHAnsi" w:cstheme="minorHAnsi"/>
          <w:b/>
          <w:sz w:val="22"/>
          <w:szCs w:val="22"/>
        </w:rPr>
      </w:pPr>
    </w:p>
    <w:p w14:paraId="2DE42567" w14:textId="77777777" w:rsidR="000A4154" w:rsidRDefault="000A4154" w:rsidP="00897820">
      <w:pPr>
        <w:ind w:firstLine="426"/>
        <w:jc w:val="center"/>
        <w:rPr>
          <w:rFonts w:asciiTheme="minorHAnsi" w:hAnsiTheme="minorHAnsi" w:cstheme="minorHAnsi"/>
          <w:b/>
          <w:sz w:val="22"/>
          <w:szCs w:val="22"/>
        </w:rPr>
      </w:pPr>
    </w:p>
    <w:p w14:paraId="247BA042" w14:textId="77777777" w:rsidR="000A4154" w:rsidRDefault="000A4154" w:rsidP="00897820">
      <w:pPr>
        <w:ind w:firstLine="426"/>
        <w:jc w:val="center"/>
        <w:rPr>
          <w:rFonts w:asciiTheme="minorHAnsi" w:hAnsiTheme="minorHAnsi" w:cstheme="minorHAnsi"/>
          <w:b/>
          <w:sz w:val="22"/>
          <w:szCs w:val="22"/>
        </w:rPr>
      </w:pPr>
    </w:p>
    <w:p w14:paraId="35BFD487" w14:textId="77777777" w:rsidR="000A4154" w:rsidRDefault="000A4154" w:rsidP="00897820">
      <w:pPr>
        <w:ind w:firstLine="426"/>
        <w:jc w:val="center"/>
        <w:rPr>
          <w:rFonts w:asciiTheme="minorHAnsi" w:hAnsiTheme="minorHAnsi" w:cstheme="minorHAnsi"/>
          <w:b/>
          <w:sz w:val="22"/>
          <w:szCs w:val="22"/>
        </w:rPr>
      </w:pPr>
    </w:p>
    <w:p w14:paraId="1B48FCA3" w14:textId="77777777" w:rsidR="000A4154" w:rsidRDefault="000A4154"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03B9BA8B" w:rsidR="00486DD9" w:rsidRPr="00552079" w:rsidRDefault="00242450" w:rsidP="00E46F13">
            <w:pPr>
              <w:jc w:val="both"/>
              <w:rPr>
                <w:rFonts w:asciiTheme="minorHAnsi" w:hAnsiTheme="minorHAnsi" w:cstheme="minorHAnsi"/>
                <w:sz w:val="22"/>
                <w:szCs w:val="22"/>
              </w:rPr>
            </w:pPr>
            <w:r w:rsidRPr="00274DF9">
              <w:rPr>
                <w:rFonts w:asciiTheme="minorHAnsi" w:eastAsia="Arial Unicode MS" w:hAnsiTheme="minorHAnsi" w:cs="Calibri"/>
                <w:b/>
                <w:sz w:val="22"/>
                <w:szCs w:val="22"/>
                <w:lang w:val="es-MX"/>
              </w:rPr>
              <w:t>ADQUISICION DE SURTIDORES PARA LOS PUESTOS DE VENTA ORINOCA Y SEVARUYO - DCOR</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073629EF" w:rsidR="00486DD9" w:rsidRPr="00242450" w:rsidRDefault="00242450" w:rsidP="00E46F13">
            <w:pPr>
              <w:jc w:val="both"/>
              <w:rPr>
                <w:rFonts w:asciiTheme="minorHAnsi" w:hAnsiTheme="minorHAnsi" w:cstheme="minorHAnsi"/>
                <w:b/>
                <w:sz w:val="22"/>
                <w:szCs w:val="22"/>
              </w:rPr>
            </w:pPr>
            <w:r w:rsidRPr="00242450">
              <w:rPr>
                <w:rFonts w:asciiTheme="minorHAnsi" w:hAnsiTheme="minorHAnsi" w:cstheme="minorHAnsi"/>
                <w:b/>
                <w:sz w:val="22"/>
                <w:szCs w:val="22"/>
              </w:rPr>
              <w:t>GCC-CDL-DCOR-50-16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3F37B95" w14:textId="77777777" w:rsidR="00242450" w:rsidRDefault="00242450" w:rsidP="003A1C43">
      <w:pPr>
        <w:ind w:left="426"/>
        <w:jc w:val="center"/>
        <w:rPr>
          <w:rFonts w:asciiTheme="minorHAnsi" w:hAnsiTheme="minorHAnsi" w:cstheme="minorHAnsi"/>
          <w:b/>
          <w:sz w:val="22"/>
          <w:szCs w:val="22"/>
        </w:rPr>
      </w:pPr>
    </w:p>
    <w:p w14:paraId="6ED8E116" w14:textId="77777777" w:rsidR="00242450" w:rsidRDefault="00242450" w:rsidP="003A1C43">
      <w:pPr>
        <w:ind w:left="426"/>
        <w:jc w:val="center"/>
        <w:rPr>
          <w:rFonts w:asciiTheme="minorHAnsi" w:hAnsiTheme="minorHAnsi" w:cstheme="minorHAnsi"/>
          <w:b/>
          <w:sz w:val="22"/>
          <w:szCs w:val="22"/>
        </w:rPr>
      </w:pPr>
    </w:p>
    <w:p w14:paraId="114000A8" w14:textId="77777777" w:rsidR="00242450" w:rsidRDefault="00242450" w:rsidP="003A1C43">
      <w:pPr>
        <w:ind w:left="426"/>
        <w:jc w:val="center"/>
        <w:rPr>
          <w:rFonts w:asciiTheme="minorHAnsi" w:hAnsiTheme="minorHAnsi" w:cstheme="minorHAnsi"/>
          <w:b/>
          <w:sz w:val="22"/>
          <w:szCs w:val="22"/>
        </w:rPr>
      </w:pPr>
    </w:p>
    <w:p w14:paraId="5F65E3A7" w14:textId="77777777" w:rsidR="00242450" w:rsidRDefault="00242450" w:rsidP="003A1C43">
      <w:pPr>
        <w:ind w:left="426"/>
        <w:jc w:val="center"/>
        <w:rPr>
          <w:rFonts w:asciiTheme="minorHAnsi" w:hAnsiTheme="minorHAnsi" w:cstheme="minorHAnsi"/>
          <w:b/>
          <w:sz w:val="22"/>
          <w:szCs w:val="22"/>
        </w:rPr>
      </w:pPr>
    </w:p>
    <w:p w14:paraId="62DB6777" w14:textId="77777777" w:rsidR="00242450" w:rsidRDefault="00242450" w:rsidP="003A1C43">
      <w:pPr>
        <w:ind w:left="426"/>
        <w:jc w:val="center"/>
        <w:rPr>
          <w:rFonts w:asciiTheme="minorHAnsi" w:hAnsiTheme="minorHAnsi" w:cstheme="minorHAnsi"/>
          <w:b/>
          <w:sz w:val="22"/>
          <w:szCs w:val="22"/>
        </w:rPr>
      </w:pPr>
    </w:p>
    <w:p w14:paraId="161D2C5B" w14:textId="77777777" w:rsidR="00242450" w:rsidRDefault="00242450" w:rsidP="003A1C43">
      <w:pPr>
        <w:ind w:left="426"/>
        <w:jc w:val="center"/>
        <w:rPr>
          <w:rFonts w:asciiTheme="minorHAnsi" w:hAnsiTheme="minorHAnsi" w:cstheme="minorHAnsi"/>
          <w:b/>
          <w:sz w:val="22"/>
          <w:szCs w:val="22"/>
        </w:rPr>
      </w:pPr>
    </w:p>
    <w:p w14:paraId="783B56A7" w14:textId="77777777" w:rsidR="00242450" w:rsidRDefault="00242450" w:rsidP="003A1C43">
      <w:pPr>
        <w:ind w:left="426"/>
        <w:jc w:val="center"/>
        <w:rPr>
          <w:rFonts w:asciiTheme="minorHAnsi" w:hAnsiTheme="minorHAnsi" w:cstheme="minorHAnsi"/>
          <w:b/>
          <w:sz w:val="22"/>
          <w:szCs w:val="22"/>
        </w:rPr>
      </w:pPr>
    </w:p>
    <w:p w14:paraId="17783C55" w14:textId="77777777" w:rsidR="00242450" w:rsidRDefault="00242450" w:rsidP="003A1C43">
      <w:pPr>
        <w:ind w:left="426"/>
        <w:jc w:val="center"/>
        <w:rPr>
          <w:rFonts w:asciiTheme="minorHAnsi" w:hAnsiTheme="minorHAnsi" w:cstheme="minorHAnsi"/>
          <w:b/>
          <w:sz w:val="22"/>
          <w:szCs w:val="22"/>
        </w:rPr>
      </w:pPr>
    </w:p>
    <w:p w14:paraId="7AAF3F80" w14:textId="77777777" w:rsidR="00242450" w:rsidRDefault="00242450" w:rsidP="003A1C43">
      <w:pPr>
        <w:ind w:left="426"/>
        <w:jc w:val="center"/>
        <w:rPr>
          <w:rFonts w:asciiTheme="minorHAnsi" w:hAnsiTheme="minorHAnsi" w:cstheme="minorHAnsi"/>
          <w:b/>
          <w:sz w:val="22"/>
          <w:szCs w:val="22"/>
        </w:rPr>
      </w:pPr>
    </w:p>
    <w:p w14:paraId="3023FB4D" w14:textId="77777777" w:rsidR="00242450" w:rsidRDefault="00242450" w:rsidP="003A1C43">
      <w:pPr>
        <w:ind w:left="426"/>
        <w:jc w:val="center"/>
        <w:rPr>
          <w:rFonts w:asciiTheme="minorHAnsi" w:hAnsiTheme="minorHAnsi" w:cstheme="minorHAnsi"/>
          <w:b/>
          <w:sz w:val="22"/>
          <w:szCs w:val="22"/>
        </w:rPr>
      </w:pPr>
    </w:p>
    <w:p w14:paraId="6F6C7EBA" w14:textId="77777777" w:rsidR="00242450" w:rsidRDefault="00242450"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3046A9E5" w14:textId="77777777" w:rsidR="00242450" w:rsidRDefault="00242450" w:rsidP="00B37050">
      <w:pPr>
        <w:jc w:val="center"/>
        <w:rPr>
          <w:rFonts w:asciiTheme="minorHAnsi" w:hAnsiTheme="minorHAnsi" w:cstheme="minorHAnsi"/>
          <w:b/>
          <w:sz w:val="22"/>
          <w:szCs w:val="22"/>
        </w:rPr>
      </w:pPr>
    </w:p>
    <w:p w14:paraId="21F087A4" w14:textId="77777777" w:rsidR="00242450" w:rsidRDefault="00242450" w:rsidP="00B37050">
      <w:pPr>
        <w:jc w:val="center"/>
        <w:rPr>
          <w:rFonts w:asciiTheme="minorHAnsi" w:hAnsiTheme="minorHAnsi" w:cstheme="minorHAnsi"/>
          <w:b/>
          <w:sz w:val="22"/>
          <w:szCs w:val="22"/>
        </w:rPr>
      </w:pPr>
    </w:p>
    <w:p w14:paraId="23906311" w14:textId="77777777" w:rsidR="00242450" w:rsidRDefault="00242450" w:rsidP="00B37050">
      <w:pPr>
        <w:jc w:val="center"/>
        <w:rPr>
          <w:rFonts w:asciiTheme="minorHAnsi" w:hAnsiTheme="minorHAnsi" w:cstheme="minorHAnsi"/>
          <w:b/>
          <w:sz w:val="22"/>
          <w:szCs w:val="22"/>
        </w:rPr>
      </w:pPr>
    </w:p>
    <w:p w14:paraId="75353766" w14:textId="77777777" w:rsidR="00242450" w:rsidRDefault="00242450" w:rsidP="00B37050">
      <w:pPr>
        <w:jc w:val="center"/>
        <w:rPr>
          <w:rFonts w:asciiTheme="minorHAnsi" w:hAnsiTheme="minorHAnsi" w:cstheme="minorHAnsi"/>
          <w:b/>
          <w:sz w:val="22"/>
          <w:szCs w:val="22"/>
        </w:rPr>
      </w:pPr>
    </w:p>
    <w:p w14:paraId="159B350D" w14:textId="77777777" w:rsidR="00242450" w:rsidRDefault="00242450" w:rsidP="00B37050">
      <w:pPr>
        <w:jc w:val="center"/>
        <w:rPr>
          <w:rFonts w:asciiTheme="minorHAnsi" w:hAnsiTheme="minorHAnsi" w:cstheme="minorHAnsi"/>
          <w:b/>
          <w:sz w:val="22"/>
          <w:szCs w:val="22"/>
        </w:rPr>
      </w:pPr>
    </w:p>
    <w:p w14:paraId="7E4EE3E6" w14:textId="77777777" w:rsidR="00242450" w:rsidRDefault="00242450" w:rsidP="00B37050">
      <w:pPr>
        <w:jc w:val="center"/>
        <w:rPr>
          <w:rFonts w:asciiTheme="minorHAnsi" w:hAnsiTheme="minorHAnsi" w:cstheme="minorHAnsi"/>
          <w:b/>
          <w:sz w:val="22"/>
          <w:szCs w:val="22"/>
        </w:rPr>
      </w:pPr>
    </w:p>
    <w:p w14:paraId="3389E6E4" w14:textId="77777777" w:rsidR="00242450" w:rsidRDefault="00242450" w:rsidP="00B37050">
      <w:pPr>
        <w:jc w:val="center"/>
        <w:rPr>
          <w:rFonts w:asciiTheme="minorHAnsi" w:hAnsiTheme="minorHAnsi" w:cstheme="minorHAnsi"/>
          <w:b/>
          <w:sz w:val="22"/>
          <w:szCs w:val="22"/>
        </w:rPr>
      </w:pPr>
    </w:p>
    <w:p w14:paraId="6BD3CDB5" w14:textId="77777777" w:rsidR="00D138B6" w:rsidRDefault="00D138B6"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C6B87E1" w14:textId="77777777" w:rsidR="00242450" w:rsidRDefault="00242450" w:rsidP="00F50C94">
      <w:pPr>
        <w:jc w:val="center"/>
        <w:rPr>
          <w:rFonts w:asciiTheme="minorHAnsi" w:hAnsiTheme="minorHAnsi" w:cstheme="minorHAnsi"/>
          <w:b/>
          <w:bCs/>
          <w:color w:val="FF0000"/>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C3EFA" w:rsidRPr="00274DF9" w14:paraId="17E6883B" w14:textId="77777777" w:rsidTr="00AC3EFA">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7823FE7A" w14:textId="77777777" w:rsidR="00AC3EFA" w:rsidRPr="00274DF9" w:rsidRDefault="00AC3EFA" w:rsidP="00C23ACD">
            <w:pPr>
              <w:rPr>
                <w:rFonts w:asciiTheme="minorHAnsi" w:hAnsiTheme="minorHAnsi" w:cs="Calibri"/>
                <w:b/>
                <w:bCs/>
                <w:sz w:val="22"/>
                <w:szCs w:val="22"/>
              </w:rPr>
            </w:pPr>
            <w:r w:rsidRPr="00274DF9">
              <w:rPr>
                <w:rFonts w:asciiTheme="minorHAnsi" w:hAnsiTheme="minorHAnsi" w:cs="Calibri"/>
                <w:b/>
                <w:bCs/>
                <w:sz w:val="22"/>
                <w:szCs w:val="22"/>
              </w:rPr>
              <w:t>GARANTIA DE SERIEDAD DE PROPUESTA</w:t>
            </w:r>
          </w:p>
        </w:tc>
      </w:tr>
      <w:tr w:rsidR="00AC3EFA" w:rsidRPr="00274DF9" w14:paraId="2DB9F023" w14:textId="77777777" w:rsidTr="00AC3EFA">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14:paraId="0205074B" w14:textId="77777777" w:rsidR="00AC3EFA" w:rsidRPr="00274DF9" w:rsidRDefault="00AC3EFA" w:rsidP="00C23ACD">
            <w:pPr>
              <w:autoSpaceDE w:val="0"/>
              <w:autoSpaceDN w:val="0"/>
              <w:adjustRightInd w:val="0"/>
              <w:jc w:val="both"/>
              <w:rPr>
                <w:rFonts w:asciiTheme="minorHAnsi" w:hAnsiTheme="minorHAnsi" w:cs="Calibri"/>
                <w:sz w:val="22"/>
                <w:szCs w:val="22"/>
              </w:rPr>
            </w:pPr>
          </w:p>
          <w:p w14:paraId="15F58325" w14:textId="77777777" w:rsidR="00AC3EFA" w:rsidRPr="00274DF9" w:rsidRDefault="00AC3EFA" w:rsidP="00C23ACD">
            <w:pPr>
              <w:jc w:val="both"/>
              <w:rPr>
                <w:rFonts w:asciiTheme="minorHAnsi" w:hAnsiTheme="minorHAnsi" w:cs="Calibri"/>
                <w:bCs/>
                <w:sz w:val="22"/>
                <w:szCs w:val="22"/>
                <w:lang w:val="es-BO"/>
              </w:rPr>
            </w:pPr>
            <w:r w:rsidRPr="00274DF9">
              <w:rPr>
                <w:rFonts w:asciiTheme="minorHAnsi" w:hAnsiTheme="minorHAnsi"/>
                <w:sz w:val="22"/>
                <w:szCs w:val="22"/>
              </w:rPr>
              <w:t xml:space="preserve">A elección de la empresa proponente está podrá optar por uno de los siguientes </w:t>
            </w:r>
            <w:r w:rsidRPr="00274DF9">
              <w:rPr>
                <w:rFonts w:asciiTheme="minorHAnsi" w:hAnsiTheme="minorHAnsi" w:cs="Calibri"/>
                <w:bCs/>
                <w:sz w:val="22"/>
                <w:szCs w:val="22"/>
                <w:lang w:val="es-BO"/>
              </w:rPr>
              <w:t xml:space="preserve">instrumentos de garantía: </w:t>
            </w:r>
            <w:r w:rsidRPr="00274DF9">
              <w:rPr>
                <w:rFonts w:asciiTheme="minorHAnsi" w:hAnsiTheme="minorHAnsi"/>
                <w:sz w:val="22"/>
                <w:szCs w:val="22"/>
              </w:rPr>
              <w:t xml:space="preserve">  </w:t>
            </w:r>
          </w:p>
          <w:p w14:paraId="06B4CD15" w14:textId="77777777" w:rsidR="00AC3EFA" w:rsidRPr="00274DF9" w:rsidRDefault="00AC3EFA" w:rsidP="00C23ACD">
            <w:pPr>
              <w:tabs>
                <w:tab w:val="left" w:pos="1965"/>
              </w:tabs>
              <w:jc w:val="both"/>
              <w:rPr>
                <w:rFonts w:asciiTheme="minorHAnsi" w:hAnsiTheme="minorHAnsi" w:cs="Calibri"/>
                <w:bCs/>
                <w:sz w:val="22"/>
                <w:szCs w:val="22"/>
                <w:lang w:val="es-BO"/>
              </w:rPr>
            </w:pPr>
          </w:p>
          <w:p w14:paraId="612C504E" w14:textId="77777777" w:rsidR="00AC3EFA" w:rsidRPr="00274DF9" w:rsidRDefault="00AC3EFA" w:rsidP="002F6039">
            <w:pPr>
              <w:numPr>
                <w:ilvl w:val="0"/>
                <w:numId w:val="35"/>
              </w:numPr>
              <w:autoSpaceDE w:val="0"/>
              <w:autoSpaceDN w:val="0"/>
              <w:adjustRightInd w:val="0"/>
              <w:jc w:val="both"/>
              <w:rPr>
                <w:rFonts w:asciiTheme="minorHAnsi" w:hAnsiTheme="minorHAnsi" w:cs="Calibri"/>
                <w:sz w:val="22"/>
                <w:szCs w:val="22"/>
              </w:rPr>
            </w:pPr>
            <w:r w:rsidRPr="00274DF9">
              <w:rPr>
                <w:rFonts w:asciiTheme="minorHAnsi" w:hAnsiTheme="minorHAnsi" w:cs="Calibri"/>
                <w:b/>
                <w:sz w:val="22"/>
                <w:szCs w:val="22"/>
              </w:rPr>
              <w:t>Boleta de Garantía</w:t>
            </w:r>
            <w:r w:rsidRPr="00274DF9">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274DF9">
              <w:rPr>
                <w:rFonts w:asciiTheme="minorHAnsi" w:hAnsiTheme="minorHAnsi" w:cs="Calibri"/>
                <w:b/>
                <w:sz w:val="22"/>
                <w:szCs w:val="22"/>
              </w:rPr>
              <w:t>de renovable, irrevocable y de ejecución inmediata</w:t>
            </w:r>
            <w:r w:rsidRPr="00274DF9">
              <w:rPr>
                <w:rFonts w:asciiTheme="minorHAnsi" w:hAnsiTheme="minorHAnsi" w:cs="Calibri"/>
                <w:sz w:val="22"/>
                <w:szCs w:val="22"/>
              </w:rPr>
              <w:t xml:space="preserve"> con vigencia de 90 días por un importe equivalente al (1) % del valor total de la propuesta económica.</w:t>
            </w:r>
          </w:p>
          <w:p w14:paraId="7C11AA95" w14:textId="77777777" w:rsidR="00AC3EFA" w:rsidRPr="00274DF9" w:rsidRDefault="00AC3EFA" w:rsidP="00C23ACD">
            <w:pPr>
              <w:autoSpaceDE w:val="0"/>
              <w:autoSpaceDN w:val="0"/>
              <w:adjustRightInd w:val="0"/>
              <w:ind w:left="426" w:hanging="284"/>
              <w:jc w:val="both"/>
              <w:rPr>
                <w:rFonts w:asciiTheme="minorHAnsi" w:hAnsiTheme="minorHAnsi" w:cs="Calibri"/>
                <w:sz w:val="22"/>
                <w:szCs w:val="22"/>
              </w:rPr>
            </w:pPr>
          </w:p>
          <w:p w14:paraId="4CCA05B2" w14:textId="77777777" w:rsidR="00AC3EFA" w:rsidRPr="00274DF9" w:rsidRDefault="00AC3EFA" w:rsidP="002F6039">
            <w:pPr>
              <w:numPr>
                <w:ilvl w:val="0"/>
                <w:numId w:val="35"/>
              </w:numPr>
              <w:autoSpaceDE w:val="0"/>
              <w:autoSpaceDN w:val="0"/>
              <w:adjustRightInd w:val="0"/>
              <w:jc w:val="both"/>
              <w:rPr>
                <w:rFonts w:asciiTheme="minorHAnsi" w:hAnsiTheme="minorHAnsi" w:cs="Calibri"/>
                <w:sz w:val="22"/>
                <w:szCs w:val="22"/>
              </w:rPr>
            </w:pPr>
            <w:r w:rsidRPr="00274DF9">
              <w:rPr>
                <w:rFonts w:asciiTheme="minorHAnsi" w:hAnsiTheme="minorHAnsi" w:cs="Calibri"/>
                <w:b/>
                <w:sz w:val="22"/>
                <w:szCs w:val="22"/>
              </w:rPr>
              <w:t>Garantía a Primer Requerimiento</w:t>
            </w:r>
            <w:r w:rsidRPr="00274DF9">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74DF9">
              <w:rPr>
                <w:rFonts w:asciiTheme="minorHAnsi" w:hAnsiTheme="minorHAnsi" w:cs="Calibri"/>
                <w:b/>
                <w:sz w:val="22"/>
                <w:szCs w:val="22"/>
              </w:rPr>
              <w:t>renovable, irrevocable y de ejecución a primer requerimiento</w:t>
            </w:r>
            <w:r w:rsidRPr="00274DF9">
              <w:rPr>
                <w:rFonts w:asciiTheme="minorHAnsi" w:hAnsiTheme="minorHAnsi" w:cs="Calibri"/>
                <w:sz w:val="22"/>
                <w:szCs w:val="22"/>
              </w:rPr>
              <w:t xml:space="preserve"> con vigencia de 90 días, por un importe equivalente al  (1) % del valor total de la propuesta económica.</w:t>
            </w:r>
          </w:p>
          <w:p w14:paraId="7D496955" w14:textId="77777777" w:rsidR="00AC3EFA" w:rsidRPr="00274DF9" w:rsidRDefault="00AC3EFA" w:rsidP="00C23ACD">
            <w:pPr>
              <w:pStyle w:val="Prrafodelista"/>
              <w:rPr>
                <w:rFonts w:asciiTheme="minorHAnsi" w:hAnsiTheme="minorHAnsi" w:cs="Calibri"/>
                <w:sz w:val="22"/>
                <w:szCs w:val="22"/>
              </w:rPr>
            </w:pPr>
          </w:p>
          <w:p w14:paraId="045AE2C2" w14:textId="77777777" w:rsidR="00AC3EFA" w:rsidRPr="00274DF9" w:rsidRDefault="00AC3EFA" w:rsidP="002F6039">
            <w:pPr>
              <w:numPr>
                <w:ilvl w:val="0"/>
                <w:numId w:val="35"/>
              </w:numPr>
              <w:autoSpaceDE w:val="0"/>
              <w:autoSpaceDN w:val="0"/>
              <w:adjustRightInd w:val="0"/>
              <w:jc w:val="both"/>
              <w:rPr>
                <w:rFonts w:asciiTheme="minorHAnsi" w:hAnsiTheme="minorHAnsi" w:cs="Calibri"/>
                <w:bCs/>
                <w:sz w:val="22"/>
                <w:szCs w:val="22"/>
                <w:lang w:val="es-ES_tradnl"/>
              </w:rPr>
            </w:pPr>
            <w:r w:rsidRPr="00274DF9">
              <w:rPr>
                <w:rFonts w:asciiTheme="minorHAnsi" w:hAnsiTheme="minorHAnsi" w:cs="Calibri"/>
                <w:b/>
                <w:sz w:val="22"/>
                <w:szCs w:val="22"/>
              </w:rPr>
              <w:t>Póliza de Caución a Primer Requerimiento para Entidades Públicas</w:t>
            </w:r>
            <w:r w:rsidRPr="00274DF9">
              <w:rPr>
                <w:rFonts w:asciiTheme="minorHAnsi" w:hAnsiTheme="minorHAnsi" w:cs="Calibri"/>
                <w:sz w:val="22"/>
                <w:szCs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274DF9">
              <w:rPr>
                <w:rFonts w:asciiTheme="minorHAnsi" w:hAnsiTheme="minorHAnsi" w:cs="Calibri"/>
                <w:b/>
                <w:sz w:val="22"/>
                <w:szCs w:val="22"/>
              </w:rPr>
              <w:t>de renovable, irrevocable y de ejecución a primer requerimiento</w:t>
            </w:r>
            <w:r w:rsidRPr="00274DF9">
              <w:rPr>
                <w:rFonts w:asciiTheme="minorHAnsi" w:hAnsiTheme="minorHAnsi" w:cs="Calibri"/>
                <w:sz w:val="22"/>
                <w:szCs w:val="22"/>
              </w:rPr>
              <w:t xml:space="preserve"> con vigencia de 90 días a contar de la fecha prevista para la presentación de propuestas y por un importe equivalente de al menos a (1) % del valor total de la propuesta económica.</w:t>
            </w:r>
          </w:p>
        </w:tc>
      </w:tr>
      <w:tr w:rsidR="00AC3EFA" w:rsidRPr="00274DF9" w14:paraId="5D91DFD5" w14:textId="77777777" w:rsidTr="00AC3EFA">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513E4961" w14:textId="77777777" w:rsidR="00AC3EFA" w:rsidRPr="00274DF9" w:rsidRDefault="00AC3EFA" w:rsidP="00C23ACD">
            <w:pPr>
              <w:rPr>
                <w:rFonts w:asciiTheme="minorHAnsi" w:hAnsiTheme="minorHAnsi" w:cs="Calibri"/>
                <w:b/>
                <w:bCs/>
                <w:sz w:val="22"/>
                <w:szCs w:val="22"/>
              </w:rPr>
            </w:pPr>
            <w:r w:rsidRPr="00274DF9">
              <w:rPr>
                <w:rFonts w:asciiTheme="minorHAnsi" w:hAnsiTheme="minorHAnsi" w:cs="Calibri"/>
                <w:b/>
                <w:bCs/>
                <w:sz w:val="22"/>
                <w:szCs w:val="22"/>
              </w:rPr>
              <w:t>GARANTIA DE CUMPLIMIENTO DE CONTRATO</w:t>
            </w:r>
          </w:p>
        </w:tc>
      </w:tr>
      <w:tr w:rsidR="00AC3EFA" w:rsidRPr="00274DF9" w14:paraId="1A366177" w14:textId="77777777" w:rsidTr="00AC3EFA">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14:paraId="4044E72A" w14:textId="77777777" w:rsidR="00AC3EFA" w:rsidRPr="00274DF9" w:rsidRDefault="00AC3EFA" w:rsidP="00C23ACD">
            <w:pPr>
              <w:autoSpaceDE w:val="0"/>
              <w:autoSpaceDN w:val="0"/>
              <w:adjustRightInd w:val="0"/>
              <w:jc w:val="both"/>
              <w:rPr>
                <w:rFonts w:asciiTheme="minorHAnsi" w:hAnsiTheme="minorHAnsi" w:cs="Calibri"/>
                <w:sz w:val="22"/>
                <w:szCs w:val="22"/>
              </w:rPr>
            </w:pPr>
          </w:p>
          <w:p w14:paraId="2E65089B" w14:textId="77777777" w:rsidR="00AC3EFA" w:rsidRPr="00274DF9" w:rsidRDefault="00AC3EFA" w:rsidP="00C23ACD">
            <w:pPr>
              <w:autoSpaceDE w:val="0"/>
              <w:autoSpaceDN w:val="0"/>
              <w:adjustRightInd w:val="0"/>
              <w:jc w:val="both"/>
              <w:rPr>
                <w:rFonts w:asciiTheme="minorHAnsi" w:hAnsiTheme="minorHAnsi" w:cs="Calibri"/>
                <w:sz w:val="22"/>
                <w:szCs w:val="22"/>
              </w:rPr>
            </w:pPr>
            <w:r w:rsidRPr="00274DF9">
              <w:rPr>
                <w:rFonts w:asciiTheme="minorHAnsi" w:hAnsiTheme="minorHAnsi" w:cs="Calibri"/>
                <w:sz w:val="22"/>
                <w:szCs w:val="22"/>
              </w:rPr>
              <w:t>A elección de la empresa adjudicada está podrá optar por uno de los siguientes instrumentos financieros:</w:t>
            </w:r>
          </w:p>
          <w:p w14:paraId="7507EDAF" w14:textId="77777777" w:rsidR="00AC3EFA" w:rsidRPr="00274DF9" w:rsidRDefault="00AC3EFA" w:rsidP="00C23ACD">
            <w:pPr>
              <w:autoSpaceDE w:val="0"/>
              <w:autoSpaceDN w:val="0"/>
              <w:adjustRightInd w:val="0"/>
              <w:jc w:val="both"/>
              <w:rPr>
                <w:rFonts w:asciiTheme="minorHAnsi" w:hAnsiTheme="minorHAnsi" w:cs="Calibri"/>
                <w:sz w:val="22"/>
                <w:szCs w:val="22"/>
              </w:rPr>
            </w:pPr>
          </w:p>
          <w:p w14:paraId="4C364870" w14:textId="77777777" w:rsidR="00AC3EFA" w:rsidRPr="00274DF9" w:rsidRDefault="00AC3EFA" w:rsidP="002F6039">
            <w:pPr>
              <w:numPr>
                <w:ilvl w:val="0"/>
                <w:numId w:val="36"/>
              </w:numPr>
              <w:autoSpaceDE w:val="0"/>
              <w:autoSpaceDN w:val="0"/>
              <w:adjustRightInd w:val="0"/>
              <w:jc w:val="both"/>
              <w:rPr>
                <w:rFonts w:asciiTheme="minorHAnsi" w:hAnsiTheme="minorHAnsi" w:cs="Calibri"/>
                <w:b/>
                <w:sz w:val="22"/>
                <w:szCs w:val="22"/>
              </w:rPr>
            </w:pPr>
            <w:r w:rsidRPr="00274DF9">
              <w:rPr>
                <w:rFonts w:asciiTheme="minorHAnsi" w:hAnsiTheme="minorHAnsi" w:cs="Calibri"/>
                <w:b/>
                <w:sz w:val="22"/>
                <w:szCs w:val="22"/>
              </w:rPr>
              <w:t>Boleta de Garantía</w:t>
            </w:r>
            <w:r w:rsidRPr="00274DF9">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74DF9">
              <w:rPr>
                <w:rFonts w:asciiTheme="minorHAnsi" w:hAnsiTheme="minorHAnsi" w:cs="Calibri"/>
                <w:b/>
                <w:sz w:val="22"/>
                <w:szCs w:val="22"/>
              </w:rPr>
              <w:t>renovable, irrevocable y de ejecución inmediata</w:t>
            </w:r>
            <w:r w:rsidRPr="00274DF9">
              <w:rPr>
                <w:rFonts w:asciiTheme="minorHAnsi" w:hAnsiTheme="minorHAnsi" w:cs="Calibri"/>
                <w:sz w:val="22"/>
                <w:szCs w:val="22"/>
              </w:rPr>
              <w:t xml:space="preserve"> con vigencia de 60 días calendario adicionales a la vigencia del contrato, por un importe equivalente al 7% del valor total del contrato.</w:t>
            </w:r>
          </w:p>
          <w:p w14:paraId="5985BFE3" w14:textId="77777777" w:rsidR="00AC3EFA" w:rsidRPr="00274DF9" w:rsidRDefault="00AC3EFA" w:rsidP="00C23ACD">
            <w:pPr>
              <w:autoSpaceDE w:val="0"/>
              <w:autoSpaceDN w:val="0"/>
              <w:adjustRightInd w:val="0"/>
              <w:ind w:left="720"/>
              <w:jc w:val="both"/>
              <w:rPr>
                <w:rFonts w:asciiTheme="minorHAnsi" w:hAnsiTheme="minorHAnsi" w:cs="Calibri"/>
                <w:b/>
                <w:sz w:val="22"/>
                <w:szCs w:val="22"/>
              </w:rPr>
            </w:pPr>
          </w:p>
          <w:p w14:paraId="7B1F4113" w14:textId="77777777" w:rsidR="00AC3EFA" w:rsidRPr="00274DF9" w:rsidRDefault="00AC3EFA" w:rsidP="002F6039">
            <w:pPr>
              <w:numPr>
                <w:ilvl w:val="0"/>
                <w:numId w:val="36"/>
              </w:numPr>
              <w:autoSpaceDE w:val="0"/>
              <w:autoSpaceDN w:val="0"/>
              <w:adjustRightInd w:val="0"/>
              <w:jc w:val="both"/>
              <w:rPr>
                <w:rFonts w:asciiTheme="minorHAnsi" w:hAnsiTheme="minorHAnsi" w:cs="Calibri"/>
                <w:b/>
                <w:bCs/>
                <w:sz w:val="22"/>
                <w:szCs w:val="22"/>
                <w:lang w:val="es-ES_tradnl"/>
              </w:rPr>
            </w:pPr>
            <w:r w:rsidRPr="00274DF9">
              <w:rPr>
                <w:rFonts w:asciiTheme="minorHAnsi" w:hAnsiTheme="minorHAnsi" w:cs="Calibri"/>
                <w:b/>
                <w:sz w:val="22"/>
                <w:szCs w:val="22"/>
              </w:rPr>
              <w:t xml:space="preserve">Garantía a Primer Requerimiento, </w:t>
            </w:r>
            <w:r w:rsidRPr="00274DF9">
              <w:rPr>
                <w:rFonts w:asciiTheme="minorHAnsi" w:hAnsiTheme="minorHAns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274DF9">
              <w:rPr>
                <w:rFonts w:asciiTheme="minorHAnsi" w:hAnsiTheme="minorHAnsi" w:cs="Calibri"/>
                <w:b/>
                <w:sz w:val="22"/>
                <w:szCs w:val="22"/>
              </w:rPr>
              <w:t xml:space="preserve"> renovable, irrevocable y de ejecución a primer requerimiento</w:t>
            </w:r>
            <w:r w:rsidRPr="00274DF9">
              <w:rPr>
                <w:rFonts w:asciiTheme="minorHAnsi" w:hAnsiTheme="minorHAnsi" w:cs="Calibri"/>
                <w:sz w:val="22"/>
                <w:szCs w:val="22"/>
              </w:rPr>
              <w:t xml:space="preserve"> con vigencia de 60 días calendario adicionales a la vigencia del contrato, por un importe equivalente al 7% del valor total del contrato. </w:t>
            </w:r>
          </w:p>
          <w:p w14:paraId="79107F65" w14:textId="77777777" w:rsidR="00AC3EFA" w:rsidRPr="00274DF9" w:rsidRDefault="00AC3EFA" w:rsidP="00C23ACD">
            <w:pPr>
              <w:autoSpaceDE w:val="0"/>
              <w:autoSpaceDN w:val="0"/>
              <w:adjustRightInd w:val="0"/>
              <w:jc w:val="both"/>
              <w:rPr>
                <w:rFonts w:asciiTheme="minorHAnsi" w:hAnsiTheme="minorHAnsi" w:cs="Calibri"/>
                <w:b/>
                <w:sz w:val="22"/>
                <w:szCs w:val="22"/>
                <w:lang w:val="es-ES_tradnl"/>
              </w:rPr>
            </w:pPr>
          </w:p>
          <w:p w14:paraId="08F42B86" w14:textId="77777777" w:rsidR="00AC3EFA" w:rsidRPr="00274DF9" w:rsidRDefault="00AC3EFA" w:rsidP="002F6039">
            <w:pPr>
              <w:numPr>
                <w:ilvl w:val="0"/>
                <w:numId w:val="36"/>
              </w:numPr>
              <w:autoSpaceDE w:val="0"/>
              <w:autoSpaceDN w:val="0"/>
              <w:adjustRightInd w:val="0"/>
              <w:jc w:val="both"/>
              <w:rPr>
                <w:rFonts w:asciiTheme="minorHAnsi" w:hAnsiTheme="minorHAnsi" w:cs="Calibri"/>
                <w:b/>
                <w:bCs/>
                <w:sz w:val="22"/>
                <w:szCs w:val="22"/>
                <w:lang w:val="es-ES_tradnl"/>
              </w:rPr>
            </w:pPr>
            <w:r w:rsidRPr="00274DF9">
              <w:rPr>
                <w:rFonts w:asciiTheme="minorHAnsi" w:hAnsiTheme="minorHAnsi" w:cs="Calibri"/>
                <w:b/>
                <w:sz w:val="22"/>
                <w:szCs w:val="22"/>
              </w:rPr>
              <w:t>Póliza de Caución a Primer Requerimiento para Entidades Públicas</w:t>
            </w:r>
            <w:r w:rsidRPr="00274DF9">
              <w:rPr>
                <w:rFonts w:asciiTheme="minorHAnsi" w:hAnsiTheme="minorHAnsi" w:cs="Calibri"/>
                <w:sz w:val="22"/>
                <w:szCs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274DF9">
              <w:rPr>
                <w:rFonts w:asciiTheme="minorHAnsi" w:hAnsiTheme="minorHAnsi" w:cs="Calibri"/>
                <w:b/>
                <w:sz w:val="22"/>
                <w:szCs w:val="22"/>
              </w:rPr>
              <w:t>renovable, irrevocable y de ejecución a primer requerimiento</w:t>
            </w:r>
            <w:r w:rsidRPr="00274DF9">
              <w:rPr>
                <w:rFonts w:asciiTheme="minorHAnsi" w:hAnsiTheme="minorHAnsi" w:cs="Calibri"/>
                <w:sz w:val="22"/>
                <w:szCs w:val="22"/>
              </w:rPr>
              <w:t xml:space="preserve"> con vigencia de 60 días calendario adicionales a la vigencia del contrato, por un importe equivalente al 7% del valor total del contrato.</w:t>
            </w:r>
          </w:p>
        </w:tc>
      </w:tr>
    </w:tbl>
    <w:p w14:paraId="3345C508" w14:textId="77777777" w:rsidR="00AC3EFA" w:rsidRPr="00274DF9" w:rsidRDefault="00AC3EFA" w:rsidP="00AC3EFA">
      <w:pPr>
        <w:jc w:val="both"/>
        <w:rPr>
          <w:rFonts w:asciiTheme="minorHAnsi" w:hAnsiTheme="minorHAnsi" w:cs="Calibri"/>
          <w:i/>
          <w:color w:val="FF0000"/>
          <w:sz w:val="22"/>
          <w:szCs w:val="22"/>
        </w:rPr>
      </w:pPr>
    </w:p>
    <w:p w14:paraId="16A4A398" w14:textId="77777777" w:rsidR="00AC3EFA" w:rsidRPr="00274DF9" w:rsidRDefault="00AC3EFA" w:rsidP="00AC3EFA">
      <w:pPr>
        <w:pStyle w:val="Prrafodelista"/>
        <w:spacing w:after="13" w:line="276" w:lineRule="auto"/>
        <w:ind w:left="0"/>
        <w:contextualSpacing/>
        <w:jc w:val="both"/>
        <w:rPr>
          <w:rFonts w:asciiTheme="minorHAnsi" w:hAnsiTheme="minorHAnsi" w:cs="Calibri"/>
          <w:b/>
          <w:sz w:val="22"/>
          <w:szCs w:val="22"/>
        </w:rPr>
      </w:pPr>
    </w:p>
    <w:p w14:paraId="4524AFF9" w14:textId="77777777" w:rsidR="00AC3EFA" w:rsidRPr="00274DF9" w:rsidRDefault="00AC3EFA" w:rsidP="00AC3EFA">
      <w:pPr>
        <w:pStyle w:val="Prrafodelista"/>
        <w:spacing w:after="13" w:line="276" w:lineRule="auto"/>
        <w:ind w:left="0"/>
        <w:contextualSpacing/>
        <w:jc w:val="both"/>
        <w:rPr>
          <w:rFonts w:asciiTheme="minorHAnsi" w:hAnsiTheme="minorHAnsi" w:cs="Calibri"/>
          <w:b/>
          <w:sz w:val="22"/>
          <w:szCs w:val="22"/>
        </w:rPr>
      </w:pPr>
    </w:p>
    <w:p w14:paraId="2B7FAE50" w14:textId="77777777" w:rsidR="00AC3EFA" w:rsidRPr="00274DF9" w:rsidRDefault="00AC3EFA" w:rsidP="00AC3EFA">
      <w:pPr>
        <w:pStyle w:val="Prrafodelista"/>
        <w:spacing w:after="13" w:line="276" w:lineRule="auto"/>
        <w:ind w:left="0"/>
        <w:contextualSpacing/>
        <w:jc w:val="both"/>
        <w:rPr>
          <w:rFonts w:asciiTheme="minorHAnsi" w:hAnsiTheme="minorHAnsi" w:cs="Calibri"/>
          <w:b/>
          <w:sz w:val="22"/>
          <w:szCs w:val="22"/>
        </w:rPr>
      </w:pPr>
    </w:p>
    <w:p w14:paraId="6AE093BD" w14:textId="77777777" w:rsidR="00242450" w:rsidRPr="00AC3EFA" w:rsidRDefault="00242450" w:rsidP="00F50C94">
      <w:pPr>
        <w:jc w:val="center"/>
        <w:rPr>
          <w:rFonts w:asciiTheme="minorHAnsi" w:hAnsiTheme="minorHAnsi" w:cstheme="minorHAnsi"/>
          <w:b/>
          <w:bCs/>
          <w:color w:val="FF0000"/>
          <w:sz w:val="22"/>
          <w:szCs w:val="22"/>
        </w:rPr>
      </w:pPr>
    </w:p>
    <w:p w14:paraId="4490B42B" w14:textId="77777777" w:rsidR="00242450" w:rsidRDefault="00242450" w:rsidP="00F50C94">
      <w:pPr>
        <w:jc w:val="center"/>
        <w:rPr>
          <w:rFonts w:asciiTheme="minorHAnsi" w:hAnsiTheme="minorHAnsi" w:cstheme="minorHAnsi"/>
          <w:b/>
          <w:bCs/>
          <w:color w:val="FF0000"/>
          <w:sz w:val="22"/>
          <w:szCs w:val="22"/>
          <w:lang w:val="es-ES_tradnl"/>
        </w:rPr>
      </w:pPr>
    </w:p>
    <w:p w14:paraId="7E5CAEDB" w14:textId="77777777" w:rsidR="00242450" w:rsidRDefault="00242450" w:rsidP="00F50C94">
      <w:pPr>
        <w:jc w:val="center"/>
        <w:rPr>
          <w:rFonts w:asciiTheme="minorHAnsi" w:hAnsiTheme="minorHAnsi" w:cstheme="minorHAnsi"/>
          <w:b/>
          <w:bCs/>
          <w:color w:val="FF0000"/>
          <w:sz w:val="22"/>
          <w:szCs w:val="22"/>
          <w:lang w:val="es-ES_tradnl"/>
        </w:rPr>
      </w:pPr>
    </w:p>
    <w:p w14:paraId="5186C6B4" w14:textId="77777777" w:rsidR="00F50C94" w:rsidRDefault="00F50C94" w:rsidP="00B37050">
      <w:pPr>
        <w:jc w:val="center"/>
        <w:rPr>
          <w:rFonts w:asciiTheme="minorHAnsi" w:hAnsiTheme="minorHAnsi" w:cstheme="minorHAnsi"/>
          <w:b/>
          <w:bCs/>
          <w:color w:val="FF0000"/>
          <w:sz w:val="22"/>
          <w:szCs w:val="22"/>
          <w:lang w:val="es-ES_tradnl"/>
        </w:rPr>
      </w:pPr>
    </w:p>
    <w:p w14:paraId="619494B0" w14:textId="77777777" w:rsidR="00AC3EFA" w:rsidRDefault="00AC3EFA" w:rsidP="00B37050">
      <w:pPr>
        <w:jc w:val="center"/>
        <w:rPr>
          <w:rFonts w:asciiTheme="minorHAnsi" w:hAnsiTheme="minorHAnsi" w:cstheme="minorHAnsi"/>
          <w:b/>
          <w:bCs/>
          <w:color w:val="FF0000"/>
          <w:sz w:val="22"/>
          <w:szCs w:val="22"/>
          <w:lang w:val="es-ES_tradnl"/>
        </w:rPr>
      </w:pPr>
    </w:p>
    <w:p w14:paraId="1C190B57" w14:textId="77777777" w:rsidR="00AC3EFA" w:rsidRDefault="00AC3EFA" w:rsidP="00B37050">
      <w:pPr>
        <w:jc w:val="center"/>
        <w:rPr>
          <w:rFonts w:asciiTheme="minorHAnsi" w:hAnsiTheme="minorHAnsi" w:cstheme="minorHAnsi"/>
          <w:b/>
          <w:bCs/>
          <w:color w:val="FF0000"/>
          <w:sz w:val="22"/>
          <w:szCs w:val="22"/>
          <w:lang w:val="es-ES_tradnl"/>
        </w:rPr>
      </w:pPr>
    </w:p>
    <w:p w14:paraId="07D4D590" w14:textId="77777777" w:rsidR="00AC3EFA" w:rsidRDefault="00AC3EFA" w:rsidP="00B37050">
      <w:pPr>
        <w:jc w:val="center"/>
        <w:rPr>
          <w:rFonts w:asciiTheme="minorHAnsi" w:hAnsiTheme="minorHAnsi" w:cstheme="minorHAnsi"/>
          <w:b/>
          <w:bCs/>
          <w:color w:val="FF0000"/>
          <w:sz w:val="22"/>
          <w:szCs w:val="22"/>
          <w:lang w:val="es-ES_tradnl"/>
        </w:rPr>
      </w:pPr>
    </w:p>
    <w:p w14:paraId="0B119755" w14:textId="77777777" w:rsidR="00AC3EFA" w:rsidRDefault="00AC3EFA" w:rsidP="00B37050">
      <w:pPr>
        <w:jc w:val="center"/>
        <w:rPr>
          <w:rFonts w:asciiTheme="minorHAnsi" w:hAnsiTheme="minorHAnsi" w:cstheme="minorHAnsi"/>
          <w:b/>
          <w:bCs/>
          <w:color w:val="FF0000"/>
          <w:sz w:val="22"/>
          <w:szCs w:val="22"/>
          <w:lang w:val="es-ES_tradnl"/>
        </w:rPr>
      </w:pPr>
    </w:p>
    <w:p w14:paraId="3CE75D30" w14:textId="77777777" w:rsidR="00AC3EFA" w:rsidRDefault="00AC3EFA" w:rsidP="00B37050">
      <w:pPr>
        <w:jc w:val="center"/>
        <w:rPr>
          <w:rFonts w:asciiTheme="minorHAnsi" w:hAnsiTheme="minorHAnsi" w:cstheme="minorHAnsi"/>
          <w:b/>
          <w:bCs/>
          <w:color w:val="FF0000"/>
          <w:sz w:val="22"/>
          <w:szCs w:val="22"/>
          <w:lang w:val="es-ES_tradnl"/>
        </w:rPr>
      </w:pPr>
    </w:p>
    <w:p w14:paraId="12EED4F4" w14:textId="77777777" w:rsidR="00AC3EFA" w:rsidRDefault="00AC3EFA" w:rsidP="00B37050">
      <w:pPr>
        <w:jc w:val="center"/>
        <w:rPr>
          <w:rFonts w:asciiTheme="minorHAnsi" w:hAnsiTheme="minorHAnsi" w:cstheme="minorHAnsi"/>
          <w:b/>
          <w:bCs/>
          <w:color w:val="FF0000"/>
          <w:sz w:val="22"/>
          <w:szCs w:val="22"/>
          <w:lang w:val="es-ES_tradnl"/>
        </w:rPr>
      </w:pPr>
    </w:p>
    <w:p w14:paraId="6F6C584C" w14:textId="77777777" w:rsidR="00AC3EFA" w:rsidRDefault="00AC3EFA" w:rsidP="00B37050">
      <w:pPr>
        <w:jc w:val="center"/>
        <w:rPr>
          <w:rFonts w:asciiTheme="minorHAnsi" w:hAnsiTheme="minorHAnsi" w:cstheme="minorHAnsi"/>
          <w:b/>
          <w:bCs/>
          <w:color w:val="FF0000"/>
          <w:sz w:val="22"/>
          <w:szCs w:val="22"/>
          <w:lang w:val="es-ES_tradnl"/>
        </w:rPr>
      </w:pPr>
    </w:p>
    <w:p w14:paraId="2A845CA3" w14:textId="77777777" w:rsidR="00AC3EFA" w:rsidRDefault="00AC3EFA" w:rsidP="00B37050">
      <w:pPr>
        <w:jc w:val="center"/>
        <w:rPr>
          <w:rFonts w:asciiTheme="minorHAnsi" w:hAnsiTheme="minorHAnsi" w:cstheme="minorHAnsi"/>
          <w:b/>
          <w:bCs/>
          <w:color w:val="FF0000"/>
          <w:sz w:val="22"/>
          <w:szCs w:val="22"/>
          <w:lang w:val="es-ES_tradnl"/>
        </w:rPr>
      </w:pPr>
    </w:p>
    <w:p w14:paraId="32E2AAF6" w14:textId="77777777" w:rsidR="00AC3EFA" w:rsidRDefault="00AC3EFA" w:rsidP="00B37050">
      <w:pPr>
        <w:jc w:val="center"/>
        <w:rPr>
          <w:rFonts w:asciiTheme="minorHAnsi" w:hAnsiTheme="minorHAnsi" w:cstheme="minorHAnsi"/>
          <w:b/>
          <w:bCs/>
          <w:color w:val="FF0000"/>
          <w:sz w:val="22"/>
          <w:szCs w:val="22"/>
          <w:lang w:val="es-ES_tradnl"/>
        </w:rPr>
      </w:pPr>
    </w:p>
    <w:p w14:paraId="3CC57FBA" w14:textId="77777777" w:rsidR="00AC3EFA" w:rsidRDefault="00AC3EFA" w:rsidP="00B37050">
      <w:pPr>
        <w:jc w:val="center"/>
        <w:rPr>
          <w:rFonts w:asciiTheme="minorHAnsi" w:hAnsiTheme="minorHAnsi" w:cstheme="minorHAnsi"/>
          <w:b/>
          <w:bCs/>
          <w:color w:val="FF0000"/>
          <w:sz w:val="22"/>
          <w:szCs w:val="22"/>
          <w:lang w:val="es-ES_tradnl"/>
        </w:rPr>
      </w:pPr>
    </w:p>
    <w:p w14:paraId="7FC1CCAC" w14:textId="77777777" w:rsidR="00AC3EFA" w:rsidRDefault="00AC3EFA" w:rsidP="00B37050">
      <w:pPr>
        <w:jc w:val="center"/>
        <w:rPr>
          <w:rFonts w:asciiTheme="minorHAnsi" w:hAnsiTheme="minorHAnsi" w:cstheme="minorHAnsi"/>
          <w:b/>
          <w:bCs/>
          <w:color w:val="FF0000"/>
          <w:sz w:val="22"/>
          <w:szCs w:val="22"/>
          <w:lang w:val="es-ES_tradnl"/>
        </w:rPr>
      </w:pPr>
    </w:p>
    <w:p w14:paraId="48D5D4F9" w14:textId="77777777" w:rsidR="00AC3EFA" w:rsidRDefault="00AC3EFA" w:rsidP="00B37050">
      <w:pPr>
        <w:jc w:val="center"/>
        <w:rPr>
          <w:rFonts w:asciiTheme="minorHAnsi" w:hAnsiTheme="minorHAnsi" w:cstheme="minorHAnsi"/>
          <w:b/>
          <w:bCs/>
          <w:color w:val="FF0000"/>
          <w:sz w:val="22"/>
          <w:szCs w:val="22"/>
          <w:lang w:val="es-ES_tradnl"/>
        </w:rPr>
      </w:pPr>
    </w:p>
    <w:p w14:paraId="4E584347" w14:textId="77777777" w:rsidR="00AC3EFA" w:rsidRDefault="00AC3EFA" w:rsidP="00B37050">
      <w:pPr>
        <w:jc w:val="center"/>
        <w:rPr>
          <w:rFonts w:asciiTheme="minorHAnsi" w:hAnsiTheme="minorHAnsi" w:cstheme="minorHAnsi"/>
          <w:b/>
          <w:bCs/>
          <w:color w:val="FF0000"/>
          <w:sz w:val="22"/>
          <w:szCs w:val="22"/>
          <w:lang w:val="es-ES_tradnl"/>
        </w:rPr>
      </w:pPr>
    </w:p>
    <w:p w14:paraId="2B19C712" w14:textId="77777777" w:rsidR="00AC3EFA" w:rsidRDefault="00AC3EFA" w:rsidP="00B37050">
      <w:pPr>
        <w:jc w:val="center"/>
        <w:rPr>
          <w:rFonts w:asciiTheme="minorHAnsi" w:hAnsiTheme="minorHAnsi" w:cstheme="minorHAnsi"/>
          <w:b/>
          <w:bCs/>
          <w:color w:val="FF0000"/>
          <w:sz w:val="22"/>
          <w:szCs w:val="22"/>
          <w:lang w:val="es-ES_tradnl"/>
        </w:rPr>
      </w:pPr>
    </w:p>
    <w:p w14:paraId="16F6D3EF" w14:textId="77777777" w:rsidR="00AC3EFA" w:rsidRDefault="00AC3EFA" w:rsidP="00B37050">
      <w:pPr>
        <w:jc w:val="center"/>
        <w:rPr>
          <w:rFonts w:asciiTheme="minorHAnsi" w:hAnsiTheme="minorHAnsi" w:cstheme="minorHAnsi"/>
          <w:b/>
          <w:bCs/>
          <w:color w:val="FF0000"/>
          <w:sz w:val="22"/>
          <w:szCs w:val="22"/>
          <w:lang w:val="es-ES_tradnl"/>
        </w:rPr>
      </w:pPr>
    </w:p>
    <w:p w14:paraId="162D3BDD" w14:textId="77777777" w:rsidR="00AC3EFA" w:rsidRDefault="00AC3EFA" w:rsidP="00B37050">
      <w:pPr>
        <w:jc w:val="center"/>
        <w:rPr>
          <w:rFonts w:asciiTheme="minorHAnsi" w:hAnsiTheme="minorHAnsi" w:cstheme="minorHAnsi"/>
          <w:b/>
          <w:bCs/>
          <w:color w:val="FF0000"/>
          <w:sz w:val="22"/>
          <w:szCs w:val="22"/>
          <w:lang w:val="es-ES_tradnl"/>
        </w:rPr>
      </w:pPr>
    </w:p>
    <w:p w14:paraId="605E3E10" w14:textId="77777777" w:rsidR="00AC3EFA" w:rsidRDefault="00AC3EFA" w:rsidP="00B37050">
      <w:pPr>
        <w:jc w:val="center"/>
        <w:rPr>
          <w:rFonts w:asciiTheme="minorHAnsi" w:hAnsiTheme="minorHAnsi" w:cstheme="minorHAnsi"/>
          <w:b/>
          <w:bCs/>
          <w:color w:val="FF0000"/>
          <w:sz w:val="22"/>
          <w:szCs w:val="22"/>
          <w:lang w:val="es-ES_tradnl"/>
        </w:rPr>
      </w:pPr>
    </w:p>
    <w:p w14:paraId="1A7FCF2C" w14:textId="77777777" w:rsidR="00AC3EFA" w:rsidRDefault="00AC3EFA" w:rsidP="00B37050">
      <w:pPr>
        <w:jc w:val="center"/>
        <w:rPr>
          <w:rFonts w:asciiTheme="minorHAnsi" w:hAnsiTheme="minorHAnsi" w:cstheme="minorHAnsi"/>
          <w:b/>
          <w:bCs/>
          <w:color w:val="FF0000"/>
          <w:sz w:val="22"/>
          <w:szCs w:val="22"/>
          <w:lang w:val="es-ES_tradnl"/>
        </w:rPr>
      </w:pPr>
    </w:p>
    <w:p w14:paraId="343B78EB" w14:textId="77777777" w:rsidR="00AC3EFA" w:rsidRDefault="00AC3EFA" w:rsidP="00B37050">
      <w:pPr>
        <w:jc w:val="center"/>
        <w:rPr>
          <w:rFonts w:asciiTheme="minorHAnsi" w:hAnsiTheme="minorHAnsi" w:cstheme="minorHAnsi"/>
          <w:b/>
          <w:bCs/>
          <w:color w:val="FF0000"/>
          <w:sz w:val="22"/>
          <w:szCs w:val="22"/>
          <w:lang w:val="es-ES_tradnl"/>
        </w:rPr>
      </w:pPr>
    </w:p>
    <w:p w14:paraId="689A901B" w14:textId="77777777" w:rsidR="00AC3EFA" w:rsidRDefault="00AC3EFA" w:rsidP="00B37050">
      <w:pPr>
        <w:jc w:val="center"/>
        <w:rPr>
          <w:rFonts w:asciiTheme="minorHAnsi" w:hAnsiTheme="minorHAnsi" w:cstheme="minorHAnsi"/>
          <w:b/>
          <w:bCs/>
          <w:color w:val="FF0000"/>
          <w:sz w:val="22"/>
          <w:szCs w:val="22"/>
          <w:lang w:val="es-ES_tradnl"/>
        </w:rPr>
      </w:pPr>
    </w:p>
    <w:p w14:paraId="0C97599E" w14:textId="77777777" w:rsidR="00AC3EFA" w:rsidRDefault="00AC3EFA" w:rsidP="00B37050">
      <w:pPr>
        <w:jc w:val="center"/>
        <w:rPr>
          <w:rFonts w:asciiTheme="minorHAnsi" w:hAnsiTheme="minorHAnsi" w:cstheme="minorHAnsi"/>
          <w:b/>
          <w:bCs/>
          <w:color w:val="FF0000"/>
          <w:sz w:val="22"/>
          <w:szCs w:val="22"/>
          <w:lang w:val="es-ES_tradnl"/>
        </w:rPr>
      </w:pPr>
    </w:p>
    <w:p w14:paraId="2555B4E7" w14:textId="77777777" w:rsidR="00AC3EFA" w:rsidRDefault="00AC3EFA" w:rsidP="00B37050">
      <w:pPr>
        <w:jc w:val="center"/>
        <w:rPr>
          <w:rFonts w:asciiTheme="minorHAnsi" w:hAnsiTheme="minorHAnsi" w:cstheme="minorHAnsi"/>
          <w:b/>
          <w:bCs/>
          <w:color w:val="FF0000"/>
          <w:sz w:val="22"/>
          <w:szCs w:val="22"/>
          <w:lang w:val="es-ES_tradnl"/>
        </w:rPr>
      </w:pPr>
    </w:p>
    <w:p w14:paraId="6409C5BA" w14:textId="77777777" w:rsidR="00AC3EFA" w:rsidRDefault="00AC3EFA" w:rsidP="00B37050">
      <w:pPr>
        <w:jc w:val="center"/>
        <w:rPr>
          <w:rFonts w:asciiTheme="minorHAnsi" w:hAnsiTheme="minorHAnsi" w:cstheme="minorHAnsi"/>
          <w:b/>
          <w:bCs/>
          <w:color w:val="FF0000"/>
          <w:sz w:val="22"/>
          <w:szCs w:val="22"/>
          <w:lang w:val="es-ES_tradnl"/>
        </w:rPr>
      </w:pPr>
    </w:p>
    <w:p w14:paraId="65F3592B" w14:textId="77777777" w:rsidR="00AC3EFA" w:rsidRDefault="00AC3EFA" w:rsidP="00B37050">
      <w:pPr>
        <w:jc w:val="center"/>
        <w:rPr>
          <w:rFonts w:asciiTheme="minorHAnsi" w:hAnsiTheme="minorHAnsi" w:cstheme="minorHAnsi"/>
          <w:b/>
          <w:bCs/>
          <w:color w:val="FF0000"/>
          <w:sz w:val="22"/>
          <w:szCs w:val="22"/>
          <w:lang w:val="es-ES_tradnl"/>
        </w:rPr>
      </w:pPr>
    </w:p>
    <w:p w14:paraId="43B0B657" w14:textId="77777777" w:rsidR="00AC3EFA" w:rsidRDefault="00AC3EFA" w:rsidP="00B37050">
      <w:pPr>
        <w:jc w:val="center"/>
        <w:rPr>
          <w:rFonts w:asciiTheme="minorHAnsi" w:hAnsiTheme="minorHAnsi" w:cstheme="minorHAnsi"/>
          <w:b/>
          <w:bCs/>
          <w:color w:val="FF0000"/>
          <w:sz w:val="22"/>
          <w:szCs w:val="22"/>
          <w:lang w:val="es-ES_tradnl"/>
        </w:rPr>
      </w:pPr>
    </w:p>
    <w:p w14:paraId="6D4FFAC6" w14:textId="77777777" w:rsidR="00AC3EFA" w:rsidRDefault="00AC3EFA" w:rsidP="00B37050">
      <w:pPr>
        <w:jc w:val="center"/>
        <w:rPr>
          <w:rFonts w:asciiTheme="minorHAnsi" w:hAnsiTheme="minorHAnsi" w:cstheme="minorHAnsi"/>
          <w:b/>
          <w:bCs/>
          <w:color w:val="FF0000"/>
          <w:sz w:val="22"/>
          <w:szCs w:val="22"/>
          <w:lang w:val="es-ES_tradnl"/>
        </w:rPr>
      </w:pPr>
    </w:p>
    <w:p w14:paraId="30546F99" w14:textId="77777777" w:rsidR="00AC3EFA" w:rsidRDefault="00AC3EFA" w:rsidP="00B37050">
      <w:pPr>
        <w:jc w:val="center"/>
        <w:rPr>
          <w:rFonts w:asciiTheme="minorHAnsi" w:hAnsiTheme="minorHAnsi" w:cstheme="minorHAnsi"/>
          <w:b/>
          <w:bCs/>
          <w:color w:val="FF0000"/>
          <w:sz w:val="22"/>
          <w:szCs w:val="22"/>
          <w:lang w:val="es-ES_tradnl"/>
        </w:rPr>
      </w:pPr>
    </w:p>
    <w:p w14:paraId="324A0930" w14:textId="77777777" w:rsidR="00AC3EFA" w:rsidRDefault="00AC3EFA" w:rsidP="00B37050">
      <w:pPr>
        <w:jc w:val="center"/>
        <w:rPr>
          <w:rFonts w:asciiTheme="minorHAnsi" w:hAnsiTheme="minorHAnsi" w:cstheme="minorHAnsi"/>
          <w:b/>
          <w:bCs/>
          <w:color w:val="FF0000"/>
          <w:sz w:val="22"/>
          <w:szCs w:val="22"/>
          <w:lang w:val="es-ES_tradnl"/>
        </w:rPr>
      </w:pPr>
    </w:p>
    <w:p w14:paraId="5D4F50A6" w14:textId="77777777" w:rsidR="00AC3EFA" w:rsidRDefault="00AC3EFA" w:rsidP="00B37050">
      <w:pPr>
        <w:jc w:val="center"/>
        <w:rPr>
          <w:rFonts w:asciiTheme="minorHAnsi" w:hAnsiTheme="minorHAnsi" w:cstheme="minorHAnsi"/>
          <w:b/>
          <w:bCs/>
          <w:color w:val="FF0000"/>
          <w:sz w:val="22"/>
          <w:szCs w:val="22"/>
          <w:lang w:val="es-ES_tradnl"/>
        </w:rPr>
      </w:pPr>
    </w:p>
    <w:p w14:paraId="46D5E4D1" w14:textId="77777777" w:rsidR="00AC3EFA" w:rsidRDefault="00AC3EFA" w:rsidP="00B37050">
      <w:pPr>
        <w:jc w:val="center"/>
        <w:rPr>
          <w:rFonts w:asciiTheme="minorHAnsi" w:hAnsiTheme="minorHAnsi" w:cstheme="minorHAnsi"/>
          <w:b/>
          <w:bCs/>
          <w:color w:val="FF0000"/>
          <w:sz w:val="22"/>
          <w:szCs w:val="22"/>
          <w:lang w:val="es-ES_tradnl"/>
        </w:rPr>
      </w:pPr>
    </w:p>
    <w:p w14:paraId="16B81113" w14:textId="77777777" w:rsidR="00AC3EFA" w:rsidRDefault="00AC3EFA" w:rsidP="00B37050">
      <w:pPr>
        <w:jc w:val="center"/>
        <w:rPr>
          <w:rFonts w:asciiTheme="minorHAnsi" w:hAnsiTheme="minorHAnsi" w:cstheme="minorHAnsi"/>
          <w:b/>
          <w:sz w:val="22"/>
          <w:szCs w:val="22"/>
          <w:lang w:val="es-ES_tradnl"/>
        </w:rPr>
      </w:pPr>
    </w:p>
    <w:p w14:paraId="3A81B94A" w14:textId="77777777" w:rsidR="0002531B" w:rsidRDefault="0002531B"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58396C79" w14:textId="77777777" w:rsidR="00AC3EFA" w:rsidRDefault="00AC3EFA" w:rsidP="00AC3EFA">
      <w:pPr>
        <w:jc w:val="center"/>
        <w:rPr>
          <w:rFonts w:ascii="Calibri" w:eastAsia="Arial Unicode MS" w:hAnsi="Calibri" w:cs="Calibri"/>
          <w:b/>
          <w:sz w:val="22"/>
          <w:szCs w:val="22"/>
          <w:lang w:val="es-MX"/>
        </w:rPr>
      </w:pPr>
    </w:p>
    <w:p w14:paraId="6CB087D8" w14:textId="77777777" w:rsidR="00AC3EFA" w:rsidRPr="00AC3EFA" w:rsidRDefault="00AC3EFA" w:rsidP="00AC3EFA">
      <w:pPr>
        <w:jc w:val="center"/>
        <w:rPr>
          <w:rFonts w:ascii="Calibri" w:eastAsia="Arial Unicode MS" w:hAnsi="Calibri" w:cs="Calibri"/>
          <w:b/>
          <w:sz w:val="22"/>
          <w:szCs w:val="22"/>
          <w:lang w:val="es-MX"/>
        </w:rPr>
      </w:pPr>
      <w:r w:rsidRPr="00AC3EFA">
        <w:rPr>
          <w:rFonts w:ascii="Calibri" w:eastAsia="Arial Unicode MS" w:hAnsi="Calibri" w:cs="Calibri"/>
          <w:b/>
          <w:sz w:val="22"/>
          <w:szCs w:val="22"/>
          <w:lang w:val="es-MX"/>
        </w:rPr>
        <w:t>ADQUISICIÓN DE SURTIDORES PARA LOS PUESTOS DE VENTA ORINOCA Y SEVARUYO - DCOR</w:t>
      </w:r>
    </w:p>
    <w:p w14:paraId="14E43665" w14:textId="77777777" w:rsidR="00AC3EFA" w:rsidRPr="00C94468" w:rsidRDefault="00AC3EFA" w:rsidP="00AC3EFA">
      <w:pPr>
        <w:rPr>
          <w:rFonts w:ascii="Calibri" w:hAnsi="Calibri" w:cs="Calibri"/>
        </w:rPr>
      </w:pPr>
    </w:p>
    <w:tbl>
      <w:tblPr>
        <w:tblW w:w="7560" w:type="dxa"/>
        <w:jc w:val="center"/>
        <w:tblCellMar>
          <w:left w:w="70" w:type="dxa"/>
          <w:right w:w="70" w:type="dxa"/>
        </w:tblCellMar>
        <w:tblLook w:val="04A0" w:firstRow="1" w:lastRow="0" w:firstColumn="1" w:lastColumn="0" w:noHBand="0" w:noVBand="1"/>
      </w:tblPr>
      <w:tblGrid>
        <w:gridCol w:w="600"/>
        <w:gridCol w:w="4573"/>
        <w:gridCol w:w="1274"/>
        <w:gridCol w:w="1113"/>
      </w:tblGrid>
      <w:tr w:rsidR="00AC3EFA" w:rsidRPr="00274DF9" w14:paraId="1A3F98C2" w14:textId="77777777" w:rsidTr="00A57701">
        <w:trPr>
          <w:trHeight w:val="502"/>
          <w:jc w:val="center"/>
        </w:trPr>
        <w:tc>
          <w:tcPr>
            <w:tcW w:w="600" w:type="dxa"/>
            <w:tcBorders>
              <w:top w:val="single" w:sz="4" w:space="0" w:color="auto"/>
              <w:left w:val="single" w:sz="4" w:space="0" w:color="auto"/>
              <w:bottom w:val="single" w:sz="4" w:space="0" w:color="auto"/>
              <w:right w:val="single" w:sz="4" w:space="0" w:color="000000"/>
            </w:tcBorders>
            <w:shd w:val="clear" w:color="auto" w:fill="8DB3E2" w:themeFill="text2" w:themeFillTint="66"/>
            <w:vAlign w:val="center"/>
          </w:tcPr>
          <w:p w14:paraId="12078D1F" w14:textId="77777777" w:rsidR="00AC3EFA" w:rsidRPr="00274DF9" w:rsidRDefault="00AC3EFA" w:rsidP="00C23ACD">
            <w:pPr>
              <w:spacing w:before="60" w:after="60"/>
              <w:jc w:val="center"/>
              <w:rPr>
                <w:rFonts w:asciiTheme="minorHAnsi" w:hAnsiTheme="minorHAnsi" w:cs="Calibri"/>
                <w:b/>
                <w:bCs/>
                <w:sz w:val="22"/>
                <w:szCs w:val="22"/>
                <w:lang w:val="es-BO"/>
              </w:rPr>
            </w:pPr>
            <w:r w:rsidRPr="00274DF9">
              <w:rPr>
                <w:rFonts w:asciiTheme="minorHAnsi" w:hAnsiTheme="minorHAnsi" w:cs="Calibri"/>
                <w:b/>
                <w:bCs/>
                <w:sz w:val="22"/>
                <w:szCs w:val="22"/>
                <w:lang w:val="es-BO"/>
              </w:rPr>
              <w:t xml:space="preserve">N° </w:t>
            </w:r>
          </w:p>
        </w:tc>
        <w:tc>
          <w:tcPr>
            <w:tcW w:w="4573" w:type="dxa"/>
            <w:tcBorders>
              <w:top w:val="single" w:sz="4" w:space="0" w:color="auto"/>
              <w:left w:val="single" w:sz="4" w:space="0" w:color="auto"/>
              <w:bottom w:val="single" w:sz="4" w:space="0" w:color="auto"/>
              <w:right w:val="single" w:sz="4" w:space="0" w:color="000000"/>
            </w:tcBorders>
            <w:shd w:val="clear" w:color="auto" w:fill="8DB3E2" w:themeFill="text2" w:themeFillTint="66"/>
            <w:noWrap/>
            <w:vAlign w:val="center"/>
            <w:hideMark/>
          </w:tcPr>
          <w:p w14:paraId="46BD9C3A" w14:textId="77777777" w:rsidR="00AC3EFA" w:rsidRPr="00274DF9" w:rsidRDefault="00AC3EFA" w:rsidP="00C23ACD">
            <w:pPr>
              <w:spacing w:before="60" w:after="60"/>
              <w:jc w:val="center"/>
              <w:rPr>
                <w:rFonts w:asciiTheme="minorHAnsi" w:hAnsiTheme="minorHAnsi" w:cs="Calibri"/>
                <w:b/>
                <w:bCs/>
                <w:sz w:val="22"/>
                <w:szCs w:val="22"/>
                <w:lang w:val="es-BO"/>
              </w:rPr>
            </w:pPr>
            <w:r w:rsidRPr="00274DF9">
              <w:rPr>
                <w:rFonts w:asciiTheme="minorHAnsi" w:hAnsiTheme="minorHAnsi" w:cs="Calibri"/>
                <w:b/>
                <w:bCs/>
                <w:sz w:val="22"/>
                <w:szCs w:val="22"/>
                <w:lang w:val="es-BO"/>
              </w:rPr>
              <w:t>DESCRIPCIÓN DETALLADA DEL BIEN</w:t>
            </w:r>
          </w:p>
        </w:tc>
        <w:tc>
          <w:tcPr>
            <w:tcW w:w="1275"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731F3F39" w14:textId="77777777" w:rsidR="00AC3EFA" w:rsidRPr="00274DF9" w:rsidRDefault="00AC3EFA" w:rsidP="00C23ACD">
            <w:pPr>
              <w:spacing w:before="60" w:after="60"/>
              <w:jc w:val="center"/>
              <w:rPr>
                <w:rFonts w:asciiTheme="minorHAnsi" w:hAnsiTheme="minorHAnsi" w:cs="Calibri"/>
                <w:b/>
                <w:bCs/>
                <w:sz w:val="22"/>
                <w:szCs w:val="22"/>
                <w:lang w:val="es-BO"/>
              </w:rPr>
            </w:pPr>
            <w:r w:rsidRPr="00274DF9">
              <w:rPr>
                <w:rFonts w:asciiTheme="minorHAnsi" w:hAnsiTheme="minorHAnsi" w:cs="Calibri"/>
                <w:b/>
                <w:bCs/>
                <w:sz w:val="22"/>
                <w:szCs w:val="22"/>
                <w:lang w:val="es-BO"/>
              </w:rPr>
              <w:t>UNIDAD DE MEDIDA</w:t>
            </w:r>
          </w:p>
        </w:tc>
        <w:tc>
          <w:tcPr>
            <w:tcW w:w="1112"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hideMark/>
          </w:tcPr>
          <w:p w14:paraId="10C96BF7" w14:textId="77777777" w:rsidR="00AC3EFA" w:rsidRPr="00274DF9" w:rsidRDefault="00AC3EFA" w:rsidP="00C23ACD">
            <w:pPr>
              <w:spacing w:before="60" w:after="60"/>
              <w:jc w:val="center"/>
              <w:rPr>
                <w:rFonts w:asciiTheme="minorHAnsi" w:hAnsiTheme="minorHAnsi" w:cs="Calibri"/>
                <w:b/>
                <w:bCs/>
                <w:sz w:val="22"/>
                <w:szCs w:val="22"/>
                <w:lang w:val="es-BO"/>
              </w:rPr>
            </w:pPr>
            <w:r w:rsidRPr="00274DF9">
              <w:rPr>
                <w:rFonts w:asciiTheme="minorHAnsi" w:hAnsiTheme="minorHAnsi" w:cs="Calibri"/>
                <w:b/>
                <w:bCs/>
                <w:sz w:val="22"/>
                <w:szCs w:val="22"/>
                <w:lang w:val="es-BO"/>
              </w:rPr>
              <w:t>CANTIDAD</w:t>
            </w:r>
          </w:p>
        </w:tc>
      </w:tr>
      <w:tr w:rsidR="00AC3EFA" w:rsidRPr="00274DF9" w14:paraId="0723D2E5" w14:textId="77777777" w:rsidTr="00C23ACD">
        <w:trPr>
          <w:trHeight w:val="397"/>
          <w:jc w:val="center"/>
        </w:trPr>
        <w:tc>
          <w:tcPr>
            <w:tcW w:w="600" w:type="dxa"/>
            <w:tcBorders>
              <w:top w:val="single" w:sz="4" w:space="0" w:color="auto"/>
              <w:left w:val="single" w:sz="4" w:space="0" w:color="auto"/>
              <w:bottom w:val="single" w:sz="4" w:space="0" w:color="auto"/>
              <w:right w:val="single" w:sz="4" w:space="0" w:color="000000"/>
            </w:tcBorders>
            <w:vAlign w:val="center"/>
          </w:tcPr>
          <w:p w14:paraId="14D3FC88" w14:textId="77777777" w:rsidR="00AC3EFA" w:rsidRPr="00274DF9" w:rsidRDefault="00AC3EFA" w:rsidP="00C23ACD">
            <w:pPr>
              <w:spacing w:before="60" w:after="60"/>
              <w:jc w:val="center"/>
              <w:rPr>
                <w:rFonts w:asciiTheme="minorHAnsi" w:hAnsiTheme="minorHAnsi" w:cs="Calibri"/>
                <w:b/>
                <w:bCs/>
                <w:sz w:val="22"/>
                <w:szCs w:val="22"/>
                <w:lang w:val="es-BO"/>
              </w:rPr>
            </w:pPr>
            <w:r w:rsidRPr="00274DF9">
              <w:rPr>
                <w:rFonts w:asciiTheme="minorHAnsi" w:hAnsiTheme="minorHAnsi" w:cs="Calibri"/>
                <w:b/>
                <w:bCs/>
                <w:sz w:val="22"/>
                <w:szCs w:val="22"/>
                <w:lang w:val="es-BO"/>
              </w:rPr>
              <w:t>1</w:t>
            </w:r>
          </w:p>
        </w:tc>
        <w:tc>
          <w:tcPr>
            <w:tcW w:w="457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38BADC6" w14:textId="77777777" w:rsidR="00AC3EFA" w:rsidRPr="00274DF9" w:rsidRDefault="00AC3EFA" w:rsidP="00C23ACD">
            <w:pPr>
              <w:spacing w:before="60" w:after="60"/>
              <w:rPr>
                <w:rFonts w:asciiTheme="minorHAnsi" w:hAnsiTheme="minorHAnsi" w:cs="Calibri"/>
                <w:sz w:val="22"/>
                <w:szCs w:val="22"/>
                <w:lang w:val="es-BO"/>
              </w:rPr>
            </w:pPr>
            <w:r w:rsidRPr="00274DF9">
              <w:rPr>
                <w:rFonts w:asciiTheme="minorHAnsi" w:eastAsia="Arial Unicode MS" w:hAnsiTheme="minorHAnsi" w:cs="Calibri"/>
                <w:b/>
                <w:sz w:val="22"/>
                <w:szCs w:val="22"/>
                <w:lang w:val="es-MX"/>
              </w:rPr>
              <w:t>ADQUISICION DE SURTIDORES PARA LOS PUESTOS DE VENTA ORINOCA Y SEVARUYO - DCOR</w:t>
            </w:r>
          </w:p>
        </w:tc>
        <w:tc>
          <w:tcPr>
            <w:tcW w:w="1275" w:type="dxa"/>
            <w:tcBorders>
              <w:top w:val="single" w:sz="4" w:space="0" w:color="auto"/>
              <w:left w:val="single" w:sz="4" w:space="0" w:color="auto"/>
              <w:bottom w:val="single" w:sz="4" w:space="0" w:color="auto"/>
              <w:right w:val="single" w:sz="4" w:space="0" w:color="auto"/>
            </w:tcBorders>
            <w:vAlign w:val="center"/>
          </w:tcPr>
          <w:p w14:paraId="40963988" w14:textId="77777777" w:rsidR="00AC3EFA" w:rsidRPr="00274DF9" w:rsidRDefault="00AC3EFA" w:rsidP="00C23ACD">
            <w:pPr>
              <w:spacing w:before="60" w:after="60"/>
              <w:jc w:val="center"/>
              <w:rPr>
                <w:rFonts w:asciiTheme="minorHAnsi" w:hAnsiTheme="minorHAnsi" w:cs="Calibri"/>
                <w:b/>
                <w:bCs/>
                <w:sz w:val="22"/>
                <w:szCs w:val="22"/>
                <w:lang w:val="es-BO"/>
              </w:rPr>
            </w:pPr>
            <w:r w:rsidRPr="00274DF9">
              <w:rPr>
                <w:rFonts w:asciiTheme="minorHAnsi" w:hAnsiTheme="minorHAnsi" w:cs="Calibri"/>
                <w:b/>
                <w:bCs/>
                <w:sz w:val="22"/>
                <w:szCs w:val="22"/>
                <w:lang w:val="es-BO"/>
              </w:rPr>
              <w:t>EQUIPO</w:t>
            </w:r>
          </w:p>
        </w:tc>
        <w:tc>
          <w:tcPr>
            <w:tcW w:w="11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29DD83" w14:textId="77777777" w:rsidR="00AC3EFA" w:rsidRPr="00274DF9" w:rsidRDefault="00AC3EFA" w:rsidP="00C23ACD">
            <w:pPr>
              <w:spacing w:before="60" w:after="60"/>
              <w:jc w:val="center"/>
              <w:rPr>
                <w:rFonts w:asciiTheme="minorHAnsi" w:hAnsiTheme="minorHAnsi" w:cs="Calibri"/>
                <w:b/>
                <w:bCs/>
                <w:sz w:val="22"/>
                <w:szCs w:val="22"/>
                <w:lang w:val="es-BO"/>
              </w:rPr>
            </w:pPr>
            <w:r w:rsidRPr="00274DF9">
              <w:rPr>
                <w:rFonts w:asciiTheme="minorHAnsi" w:hAnsiTheme="minorHAnsi" w:cs="Calibri"/>
                <w:b/>
                <w:bCs/>
                <w:sz w:val="22"/>
                <w:szCs w:val="22"/>
                <w:lang w:val="es-BO"/>
              </w:rPr>
              <w:t>2</w:t>
            </w:r>
          </w:p>
        </w:tc>
      </w:tr>
    </w:tbl>
    <w:p w14:paraId="045E48AD" w14:textId="77777777" w:rsidR="00AC3EFA" w:rsidRPr="00274DF9" w:rsidRDefault="00AC3EFA" w:rsidP="00AC3EFA">
      <w:pPr>
        <w:jc w:val="both"/>
        <w:rPr>
          <w:rFonts w:asciiTheme="minorHAnsi" w:hAnsiTheme="minorHAnsi" w:cs="Verdana"/>
          <w:b/>
          <w:bCs/>
          <w:color w:val="000000"/>
          <w:sz w:val="22"/>
          <w:szCs w:val="22"/>
        </w:rPr>
      </w:pPr>
    </w:p>
    <w:p w14:paraId="768878E1" w14:textId="77777777" w:rsidR="00AC3EFA" w:rsidRPr="00274DF9" w:rsidRDefault="00AC3EFA" w:rsidP="002F6039">
      <w:pPr>
        <w:pStyle w:val="Prrafodelista"/>
        <w:numPr>
          <w:ilvl w:val="0"/>
          <w:numId w:val="37"/>
        </w:numPr>
        <w:ind w:left="567" w:hanging="567"/>
        <w:contextualSpacing/>
        <w:jc w:val="both"/>
        <w:rPr>
          <w:rFonts w:asciiTheme="minorHAnsi" w:hAnsiTheme="minorHAnsi" w:cs="Calibri"/>
          <w:b/>
          <w:bCs/>
          <w:sz w:val="22"/>
          <w:szCs w:val="22"/>
          <w:lang w:eastAsia="es-BO"/>
        </w:rPr>
      </w:pPr>
      <w:r w:rsidRPr="00274DF9">
        <w:rPr>
          <w:rFonts w:asciiTheme="minorHAnsi" w:hAnsiTheme="minorHAnsi" w:cs="Calibri"/>
          <w:b/>
          <w:bCs/>
          <w:sz w:val="22"/>
          <w:szCs w:val="22"/>
          <w:lang w:eastAsia="es-BO"/>
        </w:rPr>
        <w:t>CARACTERÍSTICAS DEL REQUERIMIENTO (Sujeto a Evaluación)</w:t>
      </w:r>
    </w:p>
    <w:p w14:paraId="439607C9" w14:textId="77777777" w:rsidR="00AC3EFA" w:rsidRPr="00274DF9" w:rsidRDefault="00AC3EFA" w:rsidP="00AC3EFA">
      <w:pPr>
        <w:pStyle w:val="Prrafodelista"/>
        <w:jc w:val="both"/>
        <w:rPr>
          <w:rFonts w:asciiTheme="minorHAnsi" w:hAnsiTheme="minorHAns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AC3EFA" w:rsidRPr="00274DF9" w14:paraId="65517A75" w14:textId="77777777" w:rsidTr="00A57701">
        <w:trPr>
          <w:trHeight w:val="376"/>
        </w:trPr>
        <w:tc>
          <w:tcPr>
            <w:tcW w:w="9603" w:type="dxa"/>
            <w:shd w:val="clear" w:color="auto" w:fill="8DB3E2" w:themeFill="text2" w:themeFillTint="66"/>
            <w:vAlign w:val="center"/>
          </w:tcPr>
          <w:p w14:paraId="6DB574DF" w14:textId="77777777" w:rsidR="00AC3EFA" w:rsidRPr="00274DF9" w:rsidRDefault="00AC3EFA" w:rsidP="00C23ACD">
            <w:pPr>
              <w:autoSpaceDE w:val="0"/>
              <w:autoSpaceDN w:val="0"/>
              <w:adjustRightInd w:val="0"/>
              <w:rPr>
                <w:rFonts w:asciiTheme="minorHAnsi" w:hAnsiTheme="minorHAnsi" w:cs="Calibri"/>
                <w:b/>
                <w:bCs/>
                <w:sz w:val="22"/>
                <w:szCs w:val="22"/>
                <w:lang w:eastAsia="es-BO"/>
              </w:rPr>
            </w:pPr>
            <w:r w:rsidRPr="00274DF9">
              <w:rPr>
                <w:rFonts w:asciiTheme="minorHAnsi" w:hAnsiTheme="minorHAnsi" w:cs="Calibri"/>
                <w:b/>
                <w:bCs/>
                <w:sz w:val="22"/>
                <w:szCs w:val="22"/>
              </w:rPr>
              <w:t xml:space="preserve">CARACTERÍSTICAS TÉCNICAS DEL BIEN </w:t>
            </w:r>
          </w:p>
        </w:tc>
      </w:tr>
      <w:tr w:rsidR="00AC3EFA" w:rsidRPr="00274DF9" w14:paraId="4AF97CFE" w14:textId="77777777" w:rsidTr="00C23ACD">
        <w:trPr>
          <w:trHeight w:val="1041"/>
        </w:trPr>
        <w:tc>
          <w:tcPr>
            <w:tcW w:w="9603" w:type="dxa"/>
            <w:shd w:val="clear" w:color="auto" w:fill="auto"/>
          </w:tcPr>
          <w:p w14:paraId="01D3C6A1" w14:textId="77777777" w:rsidR="00AC3EFA" w:rsidRPr="00274DF9" w:rsidRDefault="00AC3EFA" w:rsidP="00C23ACD">
            <w:pPr>
              <w:pStyle w:val="Prrafodelista"/>
              <w:autoSpaceDE w:val="0"/>
              <w:autoSpaceDN w:val="0"/>
              <w:adjustRightInd w:val="0"/>
              <w:contextualSpacing/>
              <w:rPr>
                <w:rFonts w:asciiTheme="minorHAnsi" w:hAnsiTheme="minorHAnsi" w:cs="Calibri"/>
                <w:sz w:val="22"/>
                <w:szCs w:val="22"/>
                <w:lang w:eastAsia="es-BO"/>
              </w:rPr>
            </w:pPr>
          </w:p>
          <w:p w14:paraId="3477C616" w14:textId="77777777" w:rsidR="00AC3EFA" w:rsidRPr="00274DF9" w:rsidRDefault="00AC3EFA" w:rsidP="002F6039">
            <w:pPr>
              <w:pStyle w:val="Prrafodelista"/>
              <w:numPr>
                <w:ilvl w:val="0"/>
                <w:numId w:val="40"/>
              </w:numPr>
              <w:autoSpaceDE w:val="0"/>
              <w:autoSpaceDN w:val="0"/>
              <w:adjustRightInd w:val="0"/>
              <w:contextualSpacing/>
              <w:rPr>
                <w:rFonts w:asciiTheme="minorHAnsi" w:hAnsiTheme="minorHAnsi" w:cs="Calibri"/>
                <w:sz w:val="22"/>
                <w:szCs w:val="22"/>
                <w:lang w:eastAsia="es-BO"/>
              </w:rPr>
            </w:pPr>
            <w:r w:rsidRPr="00274DF9">
              <w:rPr>
                <w:rFonts w:asciiTheme="minorHAnsi" w:hAnsiTheme="minorHAnsi" w:cs="Calibri"/>
                <w:sz w:val="22"/>
                <w:szCs w:val="22"/>
                <w:lang w:eastAsia="es-BO"/>
              </w:rPr>
              <w:t xml:space="preserve">Equipo surtidor WAYNE tipo HELIX 1000 </w:t>
            </w:r>
            <w:r w:rsidRPr="00274DF9">
              <w:rPr>
                <w:rFonts w:asciiTheme="minorHAnsi" w:hAnsiTheme="minorHAnsi" w:cs="Calibri"/>
                <w:b/>
                <w:sz w:val="22"/>
                <w:szCs w:val="22"/>
                <w:lang w:eastAsia="es-BO"/>
              </w:rPr>
              <w:t>“o su equivalente”.</w:t>
            </w:r>
          </w:p>
          <w:p w14:paraId="71F70B4A" w14:textId="77777777" w:rsidR="00AC3EFA" w:rsidRPr="00274DF9" w:rsidRDefault="00AC3EFA" w:rsidP="002F6039">
            <w:pPr>
              <w:pStyle w:val="Prrafodelista"/>
              <w:numPr>
                <w:ilvl w:val="0"/>
                <w:numId w:val="40"/>
              </w:numPr>
              <w:autoSpaceDE w:val="0"/>
              <w:autoSpaceDN w:val="0"/>
              <w:adjustRightInd w:val="0"/>
              <w:contextualSpacing/>
              <w:rPr>
                <w:rFonts w:asciiTheme="minorHAnsi" w:hAnsiTheme="minorHAnsi" w:cs="Calibri"/>
                <w:sz w:val="22"/>
                <w:szCs w:val="22"/>
                <w:lang w:eastAsia="es-BO"/>
              </w:rPr>
            </w:pPr>
            <w:r w:rsidRPr="00274DF9">
              <w:rPr>
                <w:rFonts w:asciiTheme="minorHAnsi" w:hAnsiTheme="minorHAnsi" w:cs="Calibri"/>
                <w:sz w:val="22"/>
                <w:szCs w:val="22"/>
                <w:lang w:eastAsia="es-BO"/>
              </w:rPr>
              <w:t>Para combustible líquidos (Gasolina y Diésel Oíl).</w:t>
            </w:r>
          </w:p>
          <w:p w14:paraId="2D7909CC" w14:textId="77777777" w:rsidR="00AC3EFA" w:rsidRPr="00274DF9" w:rsidRDefault="00AC3EFA" w:rsidP="002F6039">
            <w:pPr>
              <w:pStyle w:val="Prrafodelista"/>
              <w:numPr>
                <w:ilvl w:val="0"/>
                <w:numId w:val="40"/>
              </w:numPr>
              <w:autoSpaceDE w:val="0"/>
              <w:autoSpaceDN w:val="0"/>
              <w:adjustRightInd w:val="0"/>
              <w:contextualSpacing/>
              <w:rPr>
                <w:rFonts w:asciiTheme="minorHAnsi" w:hAnsiTheme="minorHAnsi" w:cs="Calibri"/>
                <w:sz w:val="22"/>
                <w:szCs w:val="22"/>
                <w:lang w:eastAsia="es-BO"/>
              </w:rPr>
            </w:pPr>
            <w:r w:rsidRPr="00274DF9">
              <w:rPr>
                <w:rFonts w:asciiTheme="minorHAnsi" w:hAnsiTheme="minorHAnsi" w:cs="Calibri"/>
                <w:sz w:val="22"/>
                <w:szCs w:val="22"/>
                <w:lang w:eastAsia="es-BO"/>
              </w:rPr>
              <w:t>Dos productos (Gasolina y Diésel Oíl).</w:t>
            </w:r>
          </w:p>
          <w:p w14:paraId="1779B0F4" w14:textId="77777777" w:rsidR="00AC3EFA" w:rsidRPr="00274DF9" w:rsidRDefault="00AC3EFA" w:rsidP="002F6039">
            <w:pPr>
              <w:pStyle w:val="Prrafodelista"/>
              <w:numPr>
                <w:ilvl w:val="0"/>
                <w:numId w:val="40"/>
              </w:numPr>
              <w:autoSpaceDE w:val="0"/>
              <w:autoSpaceDN w:val="0"/>
              <w:adjustRightInd w:val="0"/>
              <w:contextualSpacing/>
              <w:rPr>
                <w:rFonts w:asciiTheme="minorHAnsi" w:hAnsiTheme="minorHAnsi" w:cs="Calibri"/>
                <w:sz w:val="22"/>
                <w:szCs w:val="22"/>
                <w:lang w:eastAsia="es-BO"/>
              </w:rPr>
            </w:pPr>
            <w:r w:rsidRPr="00274DF9">
              <w:rPr>
                <w:rFonts w:asciiTheme="minorHAnsi" w:hAnsiTheme="minorHAnsi" w:cs="Calibri"/>
                <w:sz w:val="22"/>
                <w:szCs w:val="22"/>
                <w:lang w:eastAsia="es-BO"/>
              </w:rPr>
              <w:t>Dos mangueras de ¾”.</w:t>
            </w:r>
          </w:p>
          <w:p w14:paraId="32862BF3" w14:textId="77777777" w:rsidR="00AC3EFA" w:rsidRPr="00274DF9" w:rsidRDefault="00AC3EFA" w:rsidP="002F6039">
            <w:pPr>
              <w:pStyle w:val="Prrafodelista"/>
              <w:numPr>
                <w:ilvl w:val="0"/>
                <w:numId w:val="40"/>
              </w:numPr>
              <w:autoSpaceDE w:val="0"/>
              <w:autoSpaceDN w:val="0"/>
              <w:adjustRightInd w:val="0"/>
              <w:contextualSpacing/>
              <w:rPr>
                <w:rFonts w:asciiTheme="minorHAnsi" w:hAnsiTheme="minorHAnsi" w:cs="Calibri"/>
                <w:sz w:val="22"/>
                <w:szCs w:val="22"/>
                <w:lang w:eastAsia="es-BO"/>
              </w:rPr>
            </w:pPr>
            <w:r w:rsidRPr="00274DF9">
              <w:rPr>
                <w:rFonts w:asciiTheme="minorHAnsi" w:hAnsiTheme="minorHAnsi" w:cs="Calibri"/>
                <w:sz w:val="22"/>
                <w:szCs w:val="22"/>
                <w:lang w:eastAsia="es-BO"/>
              </w:rPr>
              <w:t>Cuatro visores (Dos por cara).</w:t>
            </w:r>
          </w:p>
          <w:p w14:paraId="6050E2AA" w14:textId="77777777" w:rsidR="00AC3EFA" w:rsidRPr="00274DF9" w:rsidRDefault="00AC3EFA" w:rsidP="002F6039">
            <w:pPr>
              <w:pStyle w:val="Prrafodelista"/>
              <w:numPr>
                <w:ilvl w:val="0"/>
                <w:numId w:val="40"/>
              </w:numPr>
              <w:autoSpaceDE w:val="0"/>
              <w:autoSpaceDN w:val="0"/>
              <w:adjustRightInd w:val="0"/>
              <w:contextualSpacing/>
              <w:rPr>
                <w:rFonts w:asciiTheme="minorHAnsi" w:hAnsiTheme="minorHAnsi" w:cs="Calibri"/>
                <w:sz w:val="22"/>
                <w:szCs w:val="22"/>
                <w:lang w:eastAsia="es-BO"/>
              </w:rPr>
            </w:pPr>
            <w:r w:rsidRPr="00274DF9">
              <w:rPr>
                <w:rFonts w:asciiTheme="minorHAnsi" w:hAnsiTheme="minorHAnsi" w:cs="Calibri"/>
                <w:sz w:val="22"/>
                <w:szCs w:val="22"/>
                <w:lang w:eastAsia="es-BO"/>
              </w:rPr>
              <w:t xml:space="preserve">Caudal aproximado: 45 </w:t>
            </w:r>
            <w:proofErr w:type="spellStart"/>
            <w:r w:rsidRPr="00274DF9">
              <w:rPr>
                <w:rFonts w:asciiTheme="minorHAnsi" w:hAnsiTheme="minorHAnsi" w:cs="Calibri"/>
                <w:sz w:val="22"/>
                <w:szCs w:val="22"/>
                <w:lang w:eastAsia="es-BO"/>
              </w:rPr>
              <w:t>Lpm</w:t>
            </w:r>
            <w:proofErr w:type="spellEnd"/>
            <w:r w:rsidRPr="00274DF9">
              <w:rPr>
                <w:rFonts w:asciiTheme="minorHAnsi" w:hAnsiTheme="minorHAnsi" w:cs="Calibri"/>
                <w:sz w:val="22"/>
                <w:szCs w:val="22"/>
                <w:lang w:eastAsia="es-BO"/>
              </w:rPr>
              <w:t>.</w:t>
            </w:r>
          </w:p>
          <w:p w14:paraId="1A148859" w14:textId="77777777" w:rsidR="00AC3EFA" w:rsidRPr="00274DF9" w:rsidRDefault="00AC3EFA" w:rsidP="002F6039">
            <w:pPr>
              <w:pStyle w:val="Prrafodelista"/>
              <w:numPr>
                <w:ilvl w:val="0"/>
                <w:numId w:val="40"/>
              </w:numPr>
              <w:autoSpaceDE w:val="0"/>
              <w:autoSpaceDN w:val="0"/>
              <w:adjustRightInd w:val="0"/>
              <w:contextualSpacing/>
              <w:rPr>
                <w:rFonts w:asciiTheme="minorHAnsi" w:hAnsiTheme="minorHAnsi" w:cs="Calibri"/>
                <w:sz w:val="22"/>
                <w:szCs w:val="22"/>
                <w:lang w:eastAsia="es-BO"/>
              </w:rPr>
            </w:pPr>
            <w:r w:rsidRPr="00274DF9">
              <w:rPr>
                <w:rFonts w:asciiTheme="minorHAnsi" w:hAnsiTheme="minorHAnsi" w:cs="Calibri"/>
                <w:sz w:val="22"/>
                <w:szCs w:val="22"/>
                <w:lang w:eastAsia="es-BO"/>
              </w:rPr>
              <w:t>Accionamiento automático.</w:t>
            </w:r>
          </w:p>
          <w:p w14:paraId="20BF8A16" w14:textId="77777777" w:rsidR="00AC3EFA" w:rsidRPr="00274DF9" w:rsidRDefault="00AC3EFA" w:rsidP="002F6039">
            <w:pPr>
              <w:pStyle w:val="Prrafodelista"/>
              <w:numPr>
                <w:ilvl w:val="0"/>
                <w:numId w:val="40"/>
              </w:numPr>
              <w:autoSpaceDE w:val="0"/>
              <w:autoSpaceDN w:val="0"/>
              <w:adjustRightInd w:val="0"/>
              <w:contextualSpacing/>
              <w:rPr>
                <w:rFonts w:asciiTheme="minorHAnsi" w:hAnsiTheme="minorHAnsi" w:cs="Calibri"/>
                <w:sz w:val="22"/>
                <w:szCs w:val="22"/>
                <w:lang w:eastAsia="es-BO"/>
              </w:rPr>
            </w:pPr>
            <w:r w:rsidRPr="00274DF9">
              <w:rPr>
                <w:rFonts w:asciiTheme="minorHAnsi" w:hAnsiTheme="minorHAnsi" w:cs="Calibri"/>
                <w:sz w:val="22"/>
                <w:szCs w:val="22"/>
                <w:lang w:eastAsia="es-BO"/>
              </w:rPr>
              <w:t>Motor eléctrico 220 V – 50 Hz monofásico.</w:t>
            </w:r>
          </w:p>
          <w:p w14:paraId="6F2139F8" w14:textId="77777777" w:rsidR="00AC3EFA" w:rsidRPr="00274DF9" w:rsidRDefault="00AC3EFA" w:rsidP="002F6039">
            <w:pPr>
              <w:pStyle w:val="Prrafodelista"/>
              <w:numPr>
                <w:ilvl w:val="0"/>
                <w:numId w:val="40"/>
              </w:numPr>
              <w:autoSpaceDE w:val="0"/>
              <w:autoSpaceDN w:val="0"/>
              <w:adjustRightInd w:val="0"/>
              <w:contextualSpacing/>
              <w:rPr>
                <w:rFonts w:asciiTheme="minorHAnsi" w:hAnsiTheme="minorHAnsi" w:cs="Calibri"/>
                <w:sz w:val="22"/>
                <w:szCs w:val="22"/>
                <w:lang w:eastAsia="es-BO"/>
              </w:rPr>
            </w:pPr>
            <w:r w:rsidRPr="00274DF9">
              <w:rPr>
                <w:rFonts w:asciiTheme="minorHAnsi" w:hAnsiTheme="minorHAnsi" w:cs="Calibri"/>
                <w:sz w:val="22"/>
                <w:szCs w:val="22"/>
                <w:lang w:eastAsia="es-BO"/>
              </w:rPr>
              <w:t>Caja de conexiones: IEC</w:t>
            </w:r>
          </w:p>
          <w:p w14:paraId="68B9BFF9" w14:textId="77777777" w:rsidR="00AC3EFA" w:rsidRPr="00274DF9" w:rsidRDefault="00AC3EFA" w:rsidP="00C23ACD">
            <w:pPr>
              <w:pStyle w:val="Prrafodelista"/>
              <w:autoSpaceDE w:val="0"/>
              <w:autoSpaceDN w:val="0"/>
              <w:adjustRightInd w:val="0"/>
              <w:contextualSpacing/>
              <w:rPr>
                <w:rFonts w:asciiTheme="minorHAnsi" w:hAnsiTheme="minorHAnsi" w:cs="Calibri"/>
                <w:sz w:val="22"/>
                <w:szCs w:val="22"/>
                <w:lang w:eastAsia="es-BO"/>
              </w:rPr>
            </w:pPr>
          </w:p>
          <w:p w14:paraId="3906AE6A" w14:textId="77777777" w:rsidR="00AC3EFA" w:rsidRPr="00274DF9" w:rsidRDefault="00AC3EFA" w:rsidP="002F6039">
            <w:pPr>
              <w:pStyle w:val="Prrafodelista"/>
              <w:numPr>
                <w:ilvl w:val="0"/>
                <w:numId w:val="41"/>
              </w:numPr>
              <w:autoSpaceDE w:val="0"/>
              <w:autoSpaceDN w:val="0"/>
              <w:adjustRightInd w:val="0"/>
              <w:contextualSpacing/>
              <w:rPr>
                <w:rFonts w:asciiTheme="minorHAnsi" w:hAnsiTheme="minorHAnsi" w:cs="Calibri"/>
                <w:sz w:val="22"/>
                <w:szCs w:val="22"/>
                <w:lang w:eastAsia="es-BO"/>
              </w:rPr>
            </w:pPr>
            <w:r w:rsidRPr="00274DF9">
              <w:rPr>
                <w:rFonts w:asciiTheme="minorHAnsi" w:hAnsiTheme="minorHAnsi" w:cs="Calibri"/>
                <w:sz w:val="22"/>
                <w:szCs w:val="22"/>
                <w:lang w:eastAsia="es-BO"/>
              </w:rPr>
              <w:t>Debe incluir el logotipo de YPFB en cada lado del dispenser de acuerdo al siguiente modelo, de acuerdo a dimensiones descritas en fotografía referencial en full color.</w:t>
            </w:r>
          </w:p>
          <w:p w14:paraId="505DF51E" w14:textId="67F0378D" w:rsidR="00AC3EFA" w:rsidRPr="00274DF9" w:rsidRDefault="00AC3EFA" w:rsidP="00C23ACD">
            <w:pPr>
              <w:pStyle w:val="Prrafodelista"/>
              <w:autoSpaceDE w:val="0"/>
              <w:autoSpaceDN w:val="0"/>
              <w:adjustRightInd w:val="0"/>
              <w:ind w:left="0"/>
              <w:contextualSpacing/>
              <w:jc w:val="center"/>
              <w:rPr>
                <w:rFonts w:asciiTheme="minorHAnsi" w:hAnsiTheme="minorHAnsi" w:cs="Calibri"/>
                <w:sz w:val="22"/>
                <w:szCs w:val="22"/>
                <w:lang w:eastAsia="es-BO"/>
              </w:rPr>
            </w:pPr>
            <w:r w:rsidRPr="00274DF9">
              <w:rPr>
                <w:rFonts w:asciiTheme="minorHAnsi" w:hAnsiTheme="minorHAnsi" w:cs="Calibri"/>
                <w:noProof/>
                <w:sz w:val="22"/>
                <w:szCs w:val="22"/>
                <w:lang w:val="es-BO" w:eastAsia="es-BO"/>
              </w:rPr>
              <w:drawing>
                <wp:inline distT="0" distB="0" distL="0" distR="0" wp14:anchorId="4710DB0E" wp14:editId="0DB806F9">
                  <wp:extent cx="1524000" cy="771525"/>
                  <wp:effectExtent l="0" t="0" r="0" b="9525"/>
                  <wp:docPr id="4" name="Imagen 4"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ex"/>
                          <pic:cNvPicPr>
                            <a:picLocks noChangeAspect="1" noChangeArrowheads="1"/>
                          </pic:cNvPicPr>
                        </pic:nvPicPr>
                        <pic:blipFill>
                          <a:blip r:embed="rId16">
                            <a:extLst>
                              <a:ext uri="{28A0092B-C50C-407E-A947-70E740481C1C}">
                                <a14:useLocalDpi xmlns:a14="http://schemas.microsoft.com/office/drawing/2010/main" val="0"/>
                              </a:ext>
                            </a:extLst>
                          </a:blip>
                          <a:srcRect t="26875" b="22501"/>
                          <a:stretch>
                            <a:fillRect/>
                          </a:stretch>
                        </pic:blipFill>
                        <pic:spPr bwMode="auto">
                          <a:xfrm>
                            <a:off x="0" y="0"/>
                            <a:ext cx="1524000" cy="771525"/>
                          </a:xfrm>
                          <a:prstGeom prst="rect">
                            <a:avLst/>
                          </a:prstGeom>
                          <a:noFill/>
                          <a:ln>
                            <a:noFill/>
                          </a:ln>
                        </pic:spPr>
                      </pic:pic>
                    </a:graphicData>
                  </a:graphic>
                </wp:inline>
              </w:drawing>
            </w:r>
          </w:p>
          <w:p w14:paraId="3F916D38" w14:textId="77777777" w:rsidR="00AC3EFA" w:rsidRPr="00274DF9" w:rsidRDefault="00AC3EFA" w:rsidP="00C23ACD">
            <w:pPr>
              <w:pStyle w:val="Prrafodelista"/>
              <w:autoSpaceDE w:val="0"/>
              <w:autoSpaceDN w:val="0"/>
              <w:adjustRightInd w:val="0"/>
              <w:ind w:left="0"/>
              <w:contextualSpacing/>
              <w:jc w:val="center"/>
              <w:rPr>
                <w:rFonts w:asciiTheme="minorHAnsi" w:hAnsiTheme="minorHAnsi" w:cs="Calibri"/>
                <w:sz w:val="22"/>
                <w:szCs w:val="22"/>
                <w:lang w:eastAsia="es-BO"/>
              </w:rPr>
            </w:pPr>
            <w:r w:rsidRPr="00274DF9">
              <w:rPr>
                <w:rFonts w:asciiTheme="minorHAnsi" w:hAnsiTheme="minorHAnsi" w:cs="Calibri"/>
                <w:sz w:val="22"/>
                <w:szCs w:val="22"/>
                <w:lang w:eastAsia="es-BO"/>
              </w:rPr>
              <w:t>( 300 mm x 150 mm )</w:t>
            </w:r>
          </w:p>
          <w:p w14:paraId="4917D7B5" w14:textId="77777777" w:rsidR="00AC3EFA" w:rsidRPr="00274DF9" w:rsidRDefault="00AC3EFA" w:rsidP="00C23ACD">
            <w:pPr>
              <w:pStyle w:val="Prrafodelista"/>
              <w:autoSpaceDE w:val="0"/>
              <w:autoSpaceDN w:val="0"/>
              <w:adjustRightInd w:val="0"/>
              <w:contextualSpacing/>
              <w:rPr>
                <w:rFonts w:asciiTheme="minorHAnsi" w:hAnsiTheme="minorHAnsi" w:cs="Calibri"/>
                <w:sz w:val="22"/>
                <w:szCs w:val="22"/>
                <w:lang w:eastAsia="es-BO"/>
              </w:rPr>
            </w:pPr>
          </w:p>
          <w:p w14:paraId="32BB16D8" w14:textId="77777777" w:rsidR="00AC3EFA" w:rsidRPr="00274DF9" w:rsidRDefault="00AC3EFA" w:rsidP="00C23ACD">
            <w:pPr>
              <w:pStyle w:val="Prrafodelista"/>
              <w:autoSpaceDE w:val="0"/>
              <w:autoSpaceDN w:val="0"/>
              <w:adjustRightInd w:val="0"/>
              <w:contextualSpacing/>
              <w:rPr>
                <w:rFonts w:asciiTheme="minorHAnsi" w:hAnsiTheme="minorHAnsi" w:cs="Calibri"/>
                <w:sz w:val="22"/>
                <w:szCs w:val="22"/>
                <w:lang w:eastAsia="es-BO"/>
              </w:rPr>
            </w:pPr>
          </w:p>
          <w:p w14:paraId="4E681903" w14:textId="77777777" w:rsidR="00AC3EFA" w:rsidRPr="00274DF9" w:rsidRDefault="00AC3EFA" w:rsidP="002F6039">
            <w:pPr>
              <w:pStyle w:val="Prrafodelista"/>
              <w:numPr>
                <w:ilvl w:val="0"/>
                <w:numId w:val="41"/>
              </w:numPr>
              <w:autoSpaceDE w:val="0"/>
              <w:autoSpaceDN w:val="0"/>
              <w:adjustRightInd w:val="0"/>
              <w:contextualSpacing/>
              <w:rPr>
                <w:rFonts w:asciiTheme="minorHAnsi" w:hAnsiTheme="minorHAnsi" w:cs="Calibri"/>
                <w:sz w:val="22"/>
                <w:szCs w:val="22"/>
                <w:lang w:eastAsia="es-BO"/>
              </w:rPr>
            </w:pPr>
            <w:r w:rsidRPr="00274DF9">
              <w:rPr>
                <w:rFonts w:asciiTheme="minorHAnsi" w:hAnsiTheme="minorHAnsi" w:cs="Calibri"/>
                <w:sz w:val="22"/>
                <w:szCs w:val="22"/>
                <w:lang w:eastAsia="es-BO"/>
              </w:rPr>
              <w:t>Incluye transporte, conexión y puesta en marcha.</w:t>
            </w:r>
          </w:p>
          <w:p w14:paraId="0A9458F1" w14:textId="77777777" w:rsidR="00AC3EFA" w:rsidRPr="00274DF9" w:rsidRDefault="00AC3EFA" w:rsidP="00C23ACD">
            <w:pPr>
              <w:pStyle w:val="Prrafodelista"/>
              <w:autoSpaceDE w:val="0"/>
              <w:autoSpaceDN w:val="0"/>
              <w:adjustRightInd w:val="0"/>
              <w:ind w:left="0"/>
              <w:contextualSpacing/>
              <w:rPr>
                <w:rFonts w:asciiTheme="minorHAnsi" w:hAnsiTheme="minorHAnsi" w:cs="Calibri"/>
                <w:sz w:val="22"/>
                <w:szCs w:val="22"/>
                <w:lang w:eastAsia="es-BO"/>
              </w:rPr>
            </w:pPr>
          </w:p>
          <w:p w14:paraId="363283DD" w14:textId="77777777" w:rsidR="00AC3EFA" w:rsidRPr="00274DF9" w:rsidRDefault="00AC3EFA" w:rsidP="00C23ACD">
            <w:pPr>
              <w:pStyle w:val="Prrafodelista"/>
              <w:autoSpaceDE w:val="0"/>
              <w:autoSpaceDN w:val="0"/>
              <w:adjustRightInd w:val="0"/>
              <w:ind w:left="0"/>
              <w:contextualSpacing/>
              <w:rPr>
                <w:rFonts w:asciiTheme="minorHAnsi" w:hAnsiTheme="minorHAnsi" w:cs="Calibri"/>
                <w:sz w:val="22"/>
                <w:szCs w:val="22"/>
                <w:lang w:eastAsia="es-BO"/>
              </w:rPr>
            </w:pPr>
            <w:r w:rsidRPr="00274DF9">
              <w:rPr>
                <w:rFonts w:asciiTheme="minorHAnsi" w:hAnsiTheme="minorHAnsi" w:cs="Calibri"/>
                <w:sz w:val="22"/>
                <w:szCs w:val="22"/>
                <w:lang w:eastAsia="es-BO"/>
              </w:rPr>
              <w:t xml:space="preserve">Para proceder a la conexión y puesta en marcha se tendrá el cableado y el tablero eléctrico del puesto de venta </w:t>
            </w:r>
            <w:proofErr w:type="spellStart"/>
            <w:r w:rsidRPr="00274DF9">
              <w:rPr>
                <w:rFonts w:asciiTheme="minorHAnsi" w:hAnsiTheme="minorHAnsi" w:cs="Calibri"/>
                <w:sz w:val="22"/>
                <w:szCs w:val="22"/>
                <w:lang w:eastAsia="es-BO"/>
              </w:rPr>
              <w:t>Orinoca</w:t>
            </w:r>
            <w:proofErr w:type="spellEnd"/>
            <w:r w:rsidRPr="00274DF9">
              <w:rPr>
                <w:rFonts w:asciiTheme="minorHAnsi" w:hAnsiTheme="minorHAnsi" w:cs="Calibri"/>
                <w:sz w:val="22"/>
                <w:szCs w:val="22"/>
                <w:lang w:eastAsia="es-BO"/>
              </w:rPr>
              <w:t xml:space="preserve"> y </w:t>
            </w:r>
            <w:proofErr w:type="spellStart"/>
            <w:r w:rsidRPr="00274DF9">
              <w:rPr>
                <w:rFonts w:asciiTheme="minorHAnsi" w:hAnsiTheme="minorHAnsi" w:cs="Calibri"/>
                <w:sz w:val="22"/>
                <w:szCs w:val="22"/>
                <w:lang w:eastAsia="es-BO"/>
              </w:rPr>
              <w:t>Sevaruyo</w:t>
            </w:r>
            <w:proofErr w:type="spellEnd"/>
            <w:r w:rsidRPr="00274DF9">
              <w:rPr>
                <w:rFonts w:asciiTheme="minorHAnsi" w:hAnsiTheme="minorHAnsi" w:cs="Calibri"/>
                <w:sz w:val="22"/>
                <w:szCs w:val="22"/>
                <w:lang w:eastAsia="es-BO"/>
              </w:rPr>
              <w:t xml:space="preserve"> en óptimas condiciones.</w:t>
            </w:r>
          </w:p>
        </w:tc>
      </w:tr>
      <w:tr w:rsidR="00AC3EFA" w:rsidRPr="00274DF9" w14:paraId="1CC07376" w14:textId="77777777" w:rsidTr="00A57701">
        <w:trPr>
          <w:trHeight w:val="390"/>
        </w:trPr>
        <w:tc>
          <w:tcPr>
            <w:tcW w:w="9603" w:type="dxa"/>
            <w:shd w:val="clear" w:color="auto" w:fill="8DB3E2" w:themeFill="text2" w:themeFillTint="66"/>
            <w:vAlign w:val="center"/>
          </w:tcPr>
          <w:p w14:paraId="603CEF98" w14:textId="77777777" w:rsidR="00AC3EFA" w:rsidRPr="00274DF9" w:rsidRDefault="00AC3EFA" w:rsidP="00C23ACD">
            <w:pPr>
              <w:rPr>
                <w:rFonts w:asciiTheme="minorHAnsi" w:hAnsiTheme="minorHAnsi" w:cs="Calibri"/>
                <w:b/>
                <w:bCs/>
                <w:sz w:val="22"/>
                <w:szCs w:val="22"/>
              </w:rPr>
            </w:pPr>
            <w:r w:rsidRPr="00274DF9">
              <w:rPr>
                <w:rFonts w:asciiTheme="minorHAnsi" w:hAnsiTheme="minorHAnsi" w:cs="Calibri"/>
                <w:b/>
                <w:bCs/>
                <w:sz w:val="22"/>
                <w:szCs w:val="22"/>
              </w:rPr>
              <w:t>PLAZO DE ENTREGA</w:t>
            </w:r>
          </w:p>
        </w:tc>
      </w:tr>
      <w:tr w:rsidR="00AC3EFA" w:rsidRPr="00274DF9" w14:paraId="6E9C7086" w14:textId="77777777" w:rsidTr="00C23ACD">
        <w:trPr>
          <w:trHeight w:val="438"/>
        </w:trPr>
        <w:tc>
          <w:tcPr>
            <w:tcW w:w="9603" w:type="dxa"/>
            <w:shd w:val="clear" w:color="auto" w:fill="auto"/>
            <w:vAlign w:val="center"/>
          </w:tcPr>
          <w:p w14:paraId="1E1A3628" w14:textId="77777777" w:rsidR="00AC3EFA" w:rsidRPr="00274DF9" w:rsidRDefault="00AC3EFA" w:rsidP="00C23ACD">
            <w:pPr>
              <w:autoSpaceDE w:val="0"/>
              <w:autoSpaceDN w:val="0"/>
              <w:adjustRightInd w:val="0"/>
              <w:jc w:val="both"/>
              <w:rPr>
                <w:rFonts w:asciiTheme="minorHAnsi" w:hAnsiTheme="minorHAnsi" w:cs="Calibri"/>
                <w:b/>
                <w:bCs/>
                <w:sz w:val="22"/>
                <w:szCs w:val="22"/>
                <w:lang w:val="es-ES_tradnl" w:eastAsia="es-BO"/>
              </w:rPr>
            </w:pPr>
            <w:r w:rsidRPr="00274DF9">
              <w:rPr>
                <w:rFonts w:asciiTheme="minorHAnsi" w:hAnsiTheme="minorHAnsi" w:cs="Calibri"/>
                <w:sz w:val="22"/>
                <w:szCs w:val="22"/>
              </w:rPr>
              <w:t>Plazo de entrega, instalación y puesta en marcha será en 40 (Cuarenta) días calendario, a partir de instrucción emitida por la Unidad Solicitante.</w:t>
            </w:r>
          </w:p>
        </w:tc>
      </w:tr>
      <w:tr w:rsidR="00AC3EFA" w:rsidRPr="00274DF9" w14:paraId="447E5CFE" w14:textId="77777777" w:rsidTr="00A57701">
        <w:trPr>
          <w:trHeight w:val="421"/>
        </w:trPr>
        <w:tc>
          <w:tcPr>
            <w:tcW w:w="9603" w:type="dxa"/>
            <w:shd w:val="clear" w:color="auto" w:fill="8DB3E2" w:themeFill="text2" w:themeFillTint="66"/>
            <w:vAlign w:val="center"/>
          </w:tcPr>
          <w:p w14:paraId="0295B646" w14:textId="77777777" w:rsidR="00AC3EFA" w:rsidRPr="00274DF9" w:rsidRDefault="00AC3EFA" w:rsidP="00C23ACD">
            <w:pPr>
              <w:jc w:val="both"/>
              <w:rPr>
                <w:rFonts w:asciiTheme="minorHAnsi" w:hAnsiTheme="minorHAnsi" w:cs="Calibri"/>
                <w:b/>
                <w:bCs/>
                <w:sz w:val="22"/>
                <w:szCs w:val="22"/>
                <w:lang w:eastAsia="es-BO"/>
              </w:rPr>
            </w:pPr>
            <w:r w:rsidRPr="00274DF9">
              <w:rPr>
                <w:rFonts w:asciiTheme="minorHAnsi" w:hAnsiTheme="minorHAnsi" w:cs="Calibri"/>
                <w:b/>
                <w:bCs/>
                <w:sz w:val="22"/>
                <w:szCs w:val="22"/>
              </w:rPr>
              <w:t xml:space="preserve">SERVICIOS CONEXOS </w:t>
            </w:r>
          </w:p>
        </w:tc>
      </w:tr>
      <w:tr w:rsidR="00AC3EFA" w:rsidRPr="00274DF9" w14:paraId="30ECA039" w14:textId="77777777" w:rsidTr="00C23ACD">
        <w:trPr>
          <w:trHeight w:val="114"/>
        </w:trPr>
        <w:tc>
          <w:tcPr>
            <w:tcW w:w="9603" w:type="dxa"/>
            <w:shd w:val="clear" w:color="auto" w:fill="auto"/>
            <w:vAlign w:val="center"/>
          </w:tcPr>
          <w:p w14:paraId="3EC253A4" w14:textId="77777777" w:rsidR="00AC3EFA" w:rsidRPr="00274DF9" w:rsidRDefault="00AC3EFA" w:rsidP="00C23ACD">
            <w:pPr>
              <w:jc w:val="both"/>
              <w:rPr>
                <w:rFonts w:asciiTheme="minorHAnsi" w:hAnsiTheme="minorHAnsi" w:cs="Calibri"/>
                <w:sz w:val="22"/>
                <w:szCs w:val="22"/>
              </w:rPr>
            </w:pPr>
            <w:r w:rsidRPr="00274DF9">
              <w:rPr>
                <w:rFonts w:asciiTheme="minorHAnsi" w:hAnsiTheme="minorHAnsi" w:cs="Calibri"/>
                <w:sz w:val="22"/>
                <w:szCs w:val="22"/>
              </w:rPr>
              <w:t>La empresa Adjudicada posterior a la entrega de los bienes debe realizar la instalación y puesta en marcha así como las pruebas de funcionamiento.</w:t>
            </w:r>
          </w:p>
          <w:p w14:paraId="400FA37A" w14:textId="77777777" w:rsidR="00AC3EFA" w:rsidRPr="00274DF9" w:rsidRDefault="00AC3EFA" w:rsidP="00C23ACD">
            <w:pPr>
              <w:autoSpaceDE w:val="0"/>
              <w:autoSpaceDN w:val="0"/>
              <w:adjustRightInd w:val="0"/>
              <w:jc w:val="both"/>
              <w:rPr>
                <w:rFonts w:asciiTheme="minorHAnsi" w:hAnsiTheme="minorHAnsi" w:cs="Calibri"/>
                <w:sz w:val="22"/>
                <w:szCs w:val="22"/>
              </w:rPr>
            </w:pPr>
          </w:p>
          <w:p w14:paraId="32FF648D" w14:textId="77777777" w:rsidR="00AC3EFA" w:rsidRPr="00274DF9" w:rsidRDefault="00AC3EFA" w:rsidP="00C23ACD">
            <w:pPr>
              <w:autoSpaceDE w:val="0"/>
              <w:autoSpaceDN w:val="0"/>
              <w:adjustRightInd w:val="0"/>
              <w:jc w:val="both"/>
              <w:rPr>
                <w:rFonts w:asciiTheme="minorHAnsi" w:hAnsiTheme="minorHAnsi" w:cs="Calibri"/>
                <w:sz w:val="22"/>
                <w:szCs w:val="22"/>
              </w:rPr>
            </w:pPr>
            <w:r w:rsidRPr="00274DF9">
              <w:rPr>
                <w:rFonts w:asciiTheme="minorHAnsi" w:hAnsiTheme="minorHAnsi" w:cs="Calibri"/>
                <w:sz w:val="22"/>
                <w:szCs w:val="22"/>
              </w:rPr>
              <w:t>La empresa adjudicada debe brindar la capacitación en el manejo y uso de los surtidores por técnicos del proveedor adjudicado.</w:t>
            </w:r>
          </w:p>
          <w:p w14:paraId="0AC137EA" w14:textId="77777777" w:rsidR="00AC3EFA" w:rsidRPr="00274DF9" w:rsidRDefault="00AC3EFA" w:rsidP="00C23ACD">
            <w:pPr>
              <w:autoSpaceDE w:val="0"/>
              <w:autoSpaceDN w:val="0"/>
              <w:adjustRightInd w:val="0"/>
              <w:jc w:val="both"/>
              <w:rPr>
                <w:rFonts w:asciiTheme="minorHAnsi" w:hAnsiTheme="minorHAnsi" w:cs="Calibri"/>
                <w:sz w:val="22"/>
                <w:szCs w:val="22"/>
              </w:rPr>
            </w:pPr>
          </w:p>
          <w:p w14:paraId="318AB272" w14:textId="77777777" w:rsidR="00AC3EFA" w:rsidRPr="00274DF9" w:rsidRDefault="00AC3EFA" w:rsidP="00C23ACD">
            <w:pPr>
              <w:autoSpaceDE w:val="0"/>
              <w:autoSpaceDN w:val="0"/>
              <w:adjustRightInd w:val="0"/>
              <w:jc w:val="both"/>
              <w:rPr>
                <w:rFonts w:asciiTheme="minorHAnsi" w:hAnsiTheme="minorHAnsi" w:cs="Calibri"/>
                <w:sz w:val="22"/>
                <w:szCs w:val="22"/>
              </w:rPr>
            </w:pPr>
            <w:r w:rsidRPr="00274DF9">
              <w:rPr>
                <w:rFonts w:asciiTheme="minorHAnsi" w:hAnsiTheme="minorHAnsi" w:cs="Calibri"/>
                <w:sz w:val="22"/>
                <w:szCs w:val="22"/>
              </w:rPr>
              <w:t>Brindar mantenimiento por técnicos del proveedor adjudicado.</w:t>
            </w:r>
          </w:p>
        </w:tc>
      </w:tr>
      <w:tr w:rsidR="00AC3EFA" w:rsidRPr="00274DF9" w14:paraId="18D155BE" w14:textId="77777777" w:rsidTr="00A57701">
        <w:trPr>
          <w:trHeight w:val="496"/>
        </w:trPr>
        <w:tc>
          <w:tcPr>
            <w:tcW w:w="9603" w:type="dxa"/>
            <w:shd w:val="clear" w:color="auto" w:fill="8DB3E2" w:themeFill="text2" w:themeFillTint="66"/>
            <w:vAlign w:val="center"/>
          </w:tcPr>
          <w:p w14:paraId="00CB7843" w14:textId="77777777" w:rsidR="00AC3EFA" w:rsidRPr="00274DF9" w:rsidRDefault="00AC3EFA" w:rsidP="00C23ACD">
            <w:pPr>
              <w:autoSpaceDE w:val="0"/>
              <w:autoSpaceDN w:val="0"/>
              <w:adjustRightInd w:val="0"/>
              <w:jc w:val="both"/>
              <w:rPr>
                <w:rFonts w:asciiTheme="minorHAnsi" w:hAnsiTheme="minorHAnsi" w:cs="Calibri"/>
                <w:sz w:val="22"/>
                <w:szCs w:val="22"/>
              </w:rPr>
            </w:pPr>
            <w:r w:rsidRPr="00274DF9">
              <w:rPr>
                <w:rFonts w:asciiTheme="minorHAnsi" w:hAnsiTheme="minorHAnsi" w:cs="Calibri"/>
                <w:b/>
                <w:bCs/>
                <w:sz w:val="22"/>
                <w:szCs w:val="22"/>
              </w:rPr>
              <w:lastRenderedPageBreak/>
              <w:t>MEDIOS DE TRANSPORTE</w:t>
            </w:r>
          </w:p>
        </w:tc>
      </w:tr>
      <w:tr w:rsidR="00AC3EFA" w:rsidRPr="00274DF9" w14:paraId="4DEE2CB5" w14:textId="77777777" w:rsidTr="00C23ACD">
        <w:trPr>
          <w:trHeight w:val="114"/>
        </w:trPr>
        <w:tc>
          <w:tcPr>
            <w:tcW w:w="9603" w:type="dxa"/>
            <w:shd w:val="clear" w:color="auto" w:fill="auto"/>
            <w:vAlign w:val="center"/>
          </w:tcPr>
          <w:p w14:paraId="31D324BB" w14:textId="77777777" w:rsidR="00AC3EFA" w:rsidRPr="00274DF9" w:rsidRDefault="00AC3EFA" w:rsidP="00C23ACD">
            <w:pPr>
              <w:autoSpaceDE w:val="0"/>
              <w:autoSpaceDN w:val="0"/>
              <w:adjustRightInd w:val="0"/>
              <w:rPr>
                <w:rFonts w:asciiTheme="minorHAnsi" w:hAnsiTheme="minorHAnsi" w:cs="Calibri"/>
                <w:sz w:val="22"/>
                <w:szCs w:val="22"/>
              </w:rPr>
            </w:pPr>
            <w:r w:rsidRPr="00274DF9">
              <w:rPr>
                <w:rFonts w:asciiTheme="minorHAnsi" w:hAnsiTheme="minorHAnsi" w:cs="Calibri"/>
                <w:sz w:val="22"/>
                <w:szCs w:val="22"/>
              </w:rPr>
              <w:t>En el transporte del bien la empresa adjudicada debe tomar las medidas necesarias, para la entrega de los bienes, carga y descarga, entre otros, que aseguren la entrega del bien en óptimas condiciones.</w:t>
            </w:r>
          </w:p>
          <w:p w14:paraId="0C34DC96" w14:textId="77777777" w:rsidR="00AC3EFA" w:rsidRPr="00274DF9" w:rsidRDefault="00AC3EFA" w:rsidP="00C23ACD">
            <w:pPr>
              <w:autoSpaceDE w:val="0"/>
              <w:autoSpaceDN w:val="0"/>
              <w:adjustRightInd w:val="0"/>
              <w:jc w:val="both"/>
              <w:rPr>
                <w:rFonts w:asciiTheme="minorHAnsi" w:hAnsiTheme="minorHAnsi" w:cs="Calibri"/>
                <w:sz w:val="22"/>
                <w:szCs w:val="22"/>
              </w:rPr>
            </w:pPr>
          </w:p>
          <w:p w14:paraId="62FF1CA0" w14:textId="77777777" w:rsidR="00AC3EFA" w:rsidRPr="00274DF9" w:rsidRDefault="00AC3EFA" w:rsidP="00C23ACD">
            <w:pPr>
              <w:autoSpaceDE w:val="0"/>
              <w:autoSpaceDN w:val="0"/>
              <w:adjustRightInd w:val="0"/>
              <w:jc w:val="both"/>
              <w:rPr>
                <w:rFonts w:asciiTheme="minorHAnsi" w:hAnsiTheme="minorHAnsi" w:cs="Calibri"/>
                <w:sz w:val="22"/>
                <w:szCs w:val="22"/>
              </w:rPr>
            </w:pPr>
            <w:r w:rsidRPr="00274DF9">
              <w:rPr>
                <w:rFonts w:asciiTheme="minorHAnsi" w:hAnsiTheme="minorHAnsi" w:cs="Calibri"/>
                <w:sz w:val="22"/>
                <w:szCs w:val="22"/>
              </w:rPr>
              <w:t xml:space="preserve">La empresa adjudicada, deberá correr con todos los gastos logísticos y personal (estibadores) para la entrega del bien dentro del almacén de YPFB Distrito Comercial Oruro, Planta Engarrafadora San Pedro, Avenida Tomas Barrón Nº s/n entre Calle 12 – Zona Norte y el traslado posterior a los Puesto de Venta </w:t>
            </w:r>
            <w:proofErr w:type="spellStart"/>
            <w:r w:rsidRPr="00274DF9">
              <w:rPr>
                <w:rFonts w:asciiTheme="minorHAnsi" w:hAnsiTheme="minorHAnsi" w:cs="Calibri"/>
                <w:sz w:val="22"/>
                <w:szCs w:val="22"/>
              </w:rPr>
              <w:t>Orinoca</w:t>
            </w:r>
            <w:proofErr w:type="spellEnd"/>
            <w:r w:rsidRPr="00274DF9">
              <w:rPr>
                <w:rFonts w:asciiTheme="minorHAnsi" w:hAnsiTheme="minorHAnsi" w:cs="Calibri"/>
                <w:sz w:val="22"/>
                <w:szCs w:val="22"/>
              </w:rPr>
              <w:t xml:space="preserve"> y </w:t>
            </w:r>
            <w:proofErr w:type="spellStart"/>
            <w:r w:rsidRPr="00274DF9">
              <w:rPr>
                <w:rFonts w:asciiTheme="minorHAnsi" w:hAnsiTheme="minorHAnsi" w:cs="Calibri"/>
                <w:sz w:val="22"/>
                <w:szCs w:val="22"/>
              </w:rPr>
              <w:t>Sevaruyo</w:t>
            </w:r>
            <w:proofErr w:type="spellEnd"/>
            <w:r w:rsidRPr="00274DF9">
              <w:rPr>
                <w:rFonts w:asciiTheme="minorHAnsi" w:hAnsiTheme="minorHAnsi" w:cs="Calibri"/>
                <w:sz w:val="22"/>
                <w:szCs w:val="22"/>
              </w:rPr>
              <w:t xml:space="preserve"> para su instalación y puesta en marcha.</w:t>
            </w:r>
          </w:p>
          <w:p w14:paraId="6FFA1C2C" w14:textId="77777777" w:rsidR="00AC3EFA" w:rsidRPr="00274DF9" w:rsidRDefault="00AC3EFA" w:rsidP="00C23ACD">
            <w:pPr>
              <w:autoSpaceDE w:val="0"/>
              <w:autoSpaceDN w:val="0"/>
              <w:adjustRightInd w:val="0"/>
              <w:jc w:val="both"/>
              <w:rPr>
                <w:rFonts w:asciiTheme="minorHAnsi" w:hAnsiTheme="minorHAnsi" w:cs="Calibri"/>
                <w:sz w:val="22"/>
                <w:szCs w:val="22"/>
              </w:rPr>
            </w:pPr>
          </w:p>
          <w:p w14:paraId="6917B7AC" w14:textId="77777777" w:rsidR="00AC3EFA" w:rsidRPr="00274DF9" w:rsidRDefault="00AC3EFA" w:rsidP="00C23ACD">
            <w:pPr>
              <w:autoSpaceDE w:val="0"/>
              <w:autoSpaceDN w:val="0"/>
              <w:adjustRightInd w:val="0"/>
              <w:jc w:val="both"/>
              <w:rPr>
                <w:rFonts w:asciiTheme="minorHAnsi" w:hAnsiTheme="minorHAnsi" w:cs="Calibri"/>
                <w:sz w:val="22"/>
                <w:szCs w:val="22"/>
              </w:rPr>
            </w:pPr>
            <w:r w:rsidRPr="00274DF9">
              <w:rPr>
                <w:rFonts w:asciiTheme="minorHAnsi" w:hAnsiTheme="minorHAnsi" w:cs="Calibri"/>
                <w:sz w:val="22"/>
                <w:szCs w:val="22"/>
              </w:rPr>
              <w:t xml:space="preserve">Cualquier accidente del personal de la empresa adjudicada que ocurriese dentro de los predios de YPFB y durante el traslado para su instalación y puesta en marcha en los Puestos de Venta de </w:t>
            </w:r>
            <w:proofErr w:type="spellStart"/>
            <w:r w:rsidRPr="00274DF9">
              <w:rPr>
                <w:rFonts w:asciiTheme="minorHAnsi" w:hAnsiTheme="minorHAnsi" w:cs="Calibri"/>
                <w:sz w:val="22"/>
                <w:szCs w:val="22"/>
              </w:rPr>
              <w:t>Orinoca</w:t>
            </w:r>
            <w:proofErr w:type="spellEnd"/>
            <w:r w:rsidRPr="00274DF9">
              <w:rPr>
                <w:rFonts w:asciiTheme="minorHAnsi" w:hAnsiTheme="minorHAnsi" w:cs="Calibri"/>
                <w:sz w:val="22"/>
                <w:szCs w:val="22"/>
              </w:rPr>
              <w:t xml:space="preserve"> y </w:t>
            </w:r>
            <w:proofErr w:type="spellStart"/>
            <w:r w:rsidRPr="00274DF9">
              <w:rPr>
                <w:rFonts w:asciiTheme="minorHAnsi" w:hAnsiTheme="minorHAnsi" w:cs="Calibri"/>
                <w:sz w:val="22"/>
                <w:szCs w:val="22"/>
              </w:rPr>
              <w:t>Sevaruyo</w:t>
            </w:r>
            <w:proofErr w:type="spellEnd"/>
            <w:r w:rsidRPr="00274DF9">
              <w:rPr>
                <w:rFonts w:asciiTheme="minorHAnsi" w:hAnsiTheme="minorHAnsi" w:cs="Calibri"/>
                <w:sz w:val="22"/>
                <w:szCs w:val="22"/>
              </w:rPr>
              <w:t xml:space="preserve"> es responsabilidad única de la empresa adjudicada así como las indemnizaciones correspondientes.</w:t>
            </w:r>
          </w:p>
        </w:tc>
      </w:tr>
      <w:tr w:rsidR="00AC3EFA" w:rsidRPr="00274DF9" w14:paraId="41B13EAD" w14:textId="77777777" w:rsidTr="00A57701">
        <w:trPr>
          <w:trHeight w:val="114"/>
        </w:trPr>
        <w:tc>
          <w:tcPr>
            <w:tcW w:w="9603" w:type="dxa"/>
            <w:shd w:val="clear" w:color="auto" w:fill="8DB3E2" w:themeFill="text2" w:themeFillTint="66"/>
            <w:vAlign w:val="center"/>
          </w:tcPr>
          <w:p w14:paraId="4535F2D2" w14:textId="77777777" w:rsidR="00AC3EFA" w:rsidRPr="00274DF9" w:rsidRDefault="00AC3EFA" w:rsidP="00C23ACD">
            <w:pPr>
              <w:jc w:val="both"/>
              <w:rPr>
                <w:rFonts w:asciiTheme="minorHAnsi" w:hAnsiTheme="minorHAnsi" w:cs="Calibri"/>
                <w:b/>
                <w:bCs/>
                <w:sz w:val="22"/>
                <w:szCs w:val="22"/>
                <w:lang w:eastAsia="es-BO"/>
              </w:rPr>
            </w:pPr>
            <w:r w:rsidRPr="00274DF9">
              <w:rPr>
                <w:rFonts w:asciiTheme="minorHAnsi" w:hAnsiTheme="minorHAnsi" w:cs="Calibri"/>
                <w:b/>
                <w:bCs/>
                <w:sz w:val="22"/>
                <w:szCs w:val="22"/>
              </w:rPr>
              <w:t xml:space="preserve">EMBALAJE </w:t>
            </w:r>
          </w:p>
        </w:tc>
      </w:tr>
      <w:tr w:rsidR="00AC3EFA" w:rsidRPr="00274DF9" w14:paraId="6A5A3010" w14:textId="77777777" w:rsidTr="00C23ACD">
        <w:trPr>
          <w:trHeight w:val="114"/>
        </w:trPr>
        <w:tc>
          <w:tcPr>
            <w:tcW w:w="9603" w:type="dxa"/>
            <w:shd w:val="clear" w:color="auto" w:fill="auto"/>
            <w:vAlign w:val="center"/>
          </w:tcPr>
          <w:p w14:paraId="47BE4B43" w14:textId="77777777" w:rsidR="00AC3EFA" w:rsidRPr="00274DF9" w:rsidRDefault="00AC3EFA" w:rsidP="00C23ACD">
            <w:pPr>
              <w:autoSpaceDE w:val="0"/>
              <w:autoSpaceDN w:val="0"/>
              <w:adjustRightInd w:val="0"/>
              <w:jc w:val="both"/>
              <w:rPr>
                <w:rFonts w:asciiTheme="minorHAnsi" w:hAnsiTheme="minorHAnsi" w:cs="Calibri"/>
                <w:sz w:val="22"/>
                <w:szCs w:val="22"/>
                <w:lang w:eastAsia="es-BO"/>
              </w:rPr>
            </w:pPr>
            <w:r w:rsidRPr="00274DF9">
              <w:rPr>
                <w:rFonts w:asciiTheme="minorHAnsi" w:hAnsiTheme="minorHAnsi" w:cs="Calibri"/>
                <w:bCs/>
                <w:sz w:val="22"/>
                <w:szCs w:val="22"/>
                <w:lang w:val="es-BO"/>
              </w:rPr>
              <w:t xml:space="preserve">La empresa adjudicada deberá entregar el equipo requerido en óptimas condiciones, debidamente embalado y cualquier otro concepto que incida para su entrega, tomando en cuenta las condiciones climáticas durante el tránsito y en destino sin ningún desperfecto, rajadura, corte entre otros en almacenes del DCOR y posteriormente en los Puestos de Venta de </w:t>
            </w:r>
            <w:proofErr w:type="spellStart"/>
            <w:r w:rsidRPr="00274DF9">
              <w:rPr>
                <w:rFonts w:asciiTheme="minorHAnsi" w:hAnsiTheme="minorHAnsi" w:cs="Calibri"/>
                <w:bCs/>
                <w:sz w:val="22"/>
                <w:szCs w:val="22"/>
                <w:lang w:val="es-BO"/>
              </w:rPr>
              <w:t>Orinoca</w:t>
            </w:r>
            <w:proofErr w:type="spellEnd"/>
            <w:r w:rsidRPr="00274DF9">
              <w:rPr>
                <w:rFonts w:asciiTheme="minorHAnsi" w:hAnsiTheme="minorHAnsi" w:cs="Calibri"/>
                <w:bCs/>
                <w:sz w:val="22"/>
                <w:szCs w:val="22"/>
                <w:lang w:val="es-BO"/>
              </w:rPr>
              <w:t xml:space="preserve"> y </w:t>
            </w:r>
            <w:proofErr w:type="spellStart"/>
            <w:r w:rsidRPr="00274DF9">
              <w:rPr>
                <w:rFonts w:asciiTheme="minorHAnsi" w:hAnsiTheme="minorHAnsi" w:cs="Calibri"/>
                <w:bCs/>
                <w:sz w:val="22"/>
                <w:szCs w:val="22"/>
                <w:lang w:val="es-BO"/>
              </w:rPr>
              <w:t>Sevaruyo</w:t>
            </w:r>
            <w:proofErr w:type="spellEnd"/>
            <w:r w:rsidRPr="00274DF9">
              <w:rPr>
                <w:rFonts w:asciiTheme="minorHAnsi" w:hAnsiTheme="minorHAnsi" w:cs="Calibri"/>
                <w:bCs/>
                <w:sz w:val="22"/>
                <w:szCs w:val="22"/>
                <w:lang w:val="es-BO"/>
              </w:rPr>
              <w:t>.</w:t>
            </w:r>
          </w:p>
        </w:tc>
      </w:tr>
      <w:tr w:rsidR="00AC3EFA" w:rsidRPr="00274DF9" w14:paraId="1F344730" w14:textId="77777777" w:rsidTr="00A57701">
        <w:trPr>
          <w:trHeight w:val="114"/>
        </w:trPr>
        <w:tc>
          <w:tcPr>
            <w:tcW w:w="9603" w:type="dxa"/>
            <w:shd w:val="clear" w:color="auto" w:fill="8DB3E2" w:themeFill="text2" w:themeFillTint="66"/>
            <w:vAlign w:val="center"/>
          </w:tcPr>
          <w:p w14:paraId="20F2D724" w14:textId="77777777" w:rsidR="00AC3EFA" w:rsidRPr="00274DF9" w:rsidRDefault="00AC3EFA" w:rsidP="00C23ACD">
            <w:pPr>
              <w:jc w:val="both"/>
              <w:rPr>
                <w:rFonts w:asciiTheme="minorHAnsi" w:hAnsiTheme="minorHAnsi" w:cs="Calibri"/>
                <w:b/>
                <w:bCs/>
                <w:sz w:val="22"/>
                <w:szCs w:val="22"/>
                <w:lang w:eastAsia="es-BO"/>
              </w:rPr>
            </w:pPr>
            <w:r w:rsidRPr="00274DF9">
              <w:rPr>
                <w:rFonts w:asciiTheme="minorHAnsi" w:hAnsiTheme="minorHAnsi" w:cs="Calibri"/>
                <w:b/>
                <w:bCs/>
                <w:sz w:val="22"/>
                <w:szCs w:val="22"/>
              </w:rPr>
              <w:t xml:space="preserve">MANUALES </w:t>
            </w:r>
          </w:p>
        </w:tc>
      </w:tr>
      <w:tr w:rsidR="00AC3EFA" w:rsidRPr="00274DF9" w14:paraId="78E33CB7" w14:textId="77777777" w:rsidTr="00C23ACD">
        <w:trPr>
          <w:trHeight w:val="114"/>
        </w:trPr>
        <w:tc>
          <w:tcPr>
            <w:tcW w:w="9603" w:type="dxa"/>
            <w:shd w:val="clear" w:color="auto" w:fill="auto"/>
            <w:vAlign w:val="center"/>
          </w:tcPr>
          <w:p w14:paraId="51A8F307" w14:textId="77777777" w:rsidR="000A4154" w:rsidRDefault="000A4154" w:rsidP="000A4154">
            <w:pPr>
              <w:rPr>
                <w:rFonts w:asciiTheme="minorHAnsi" w:hAnsiTheme="minorHAnsi" w:cs="Calibri"/>
                <w:bCs/>
                <w:color w:val="000000"/>
                <w:sz w:val="22"/>
                <w:szCs w:val="22"/>
              </w:rPr>
            </w:pPr>
            <w:r w:rsidRPr="00274DF9">
              <w:rPr>
                <w:rFonts w:asciiTheme="minorHAnsi" w:hAnsiTheme="minorHAnsi" w:cs="Calibri"/>
                <w:bCs/>
                <w:color w:val="000000"/>
                <w:sz w:val="22"/>
                <w:szCs w:val="22"/>
              </w:rPr>
              <w:t xml:space="preserve">La empresa adjudicada deberá entregar junto con el bien </w:t>
            </w:r>
            <w:r>
              <w:rPr>
                <w:rFonts w:asciiTheme="minorHAnsi" w:hAnsiTheme="minorHAnsi" w:cs="Calibri"/>
                <w:bCs/>
                <w:color w:val="000000"/>
                <w:sz w:val="22"/>
                <w:szCs w:val="22"/>
              </w:rPr>
              <w:t>los siguientes manuales:</w:t>
            </w:r>
          </w:p>
          <w:p w14:paraId="59803C24" w14:textId="77777777" w:rsidR="000A4154" w:rsidRDefault="000A4154" w:rsidP="000A4154">
            <w:pPr>
              <w:rPr>
                <w:rFonts w:asciiTheme="minorHAnsi" w:hAnsiTheme="minorHAnsi" w:cs="Calibri"/>
                <w:bCs/>
                <w:color w:val="000000"/>
                <w:sz w:val="22"/>
                <w:szCs w:val="22"/>
              </w:rPr>
            </w:pPr>
          </w:p>
          <w:p w14:paraId="279020CC" w14:textId="77777777" w:rsidR="000A4154" w:rsidRPr="00375384" w:rsidRDefault="000A4154" w:rsidP="000A4154">
            <w:pPr>
              <w:numPr>
                <w:ilvl w:val="0"/>
                <w:numId w:val="55"/>
              </w:numPr>
              <w:rPr>
                <w:rFonts w:asciiTheme="minorHAnsi" w:hAnsiTheme="minorHAnsi" w:cstheme="minorHAnsi"/>
                <w:sz w:val="22"/>
                <w:szCs w:val="22"/>
              </w:rPr>
            </w:pPr>
            <w:r w:rsidRPr="00375384">
              <w:rPr>
                <w:rFonts w:asciiTheme="minorHAnsi" w:hAnsiTheme="minorHAnsi" w:cstheme="minorHAnsi"/>
                <w:sz w:val="22"/>
                <w:szCs w:val="22"/>
              </w:rPr>
              <w:t>Manual de instalación</w:t>
            </w:r>
          </w:p>
          <w:p w14:paraId="5F470547" w14:textId="77777777" w:rsidR="000A4154" w:rsidRPr="00375384" w:rsidRDefault="000A4154" w:rsidP="000A4154">
            <w:pPr>
              <w:numPr>
                <w:ilvl w:val="0"/>
                <w:numId w:val="55"/>
              </w:numPr>
              <w:rPr>
                <w:rFonts w:asciiTheme="minorHAnsi" w:hAnsiTheme="minorHAnsi" w:cstheme="minorHAnsi"/>
                <w:sz w:val="22"/>
                <w:szCs w:val="22"/>
              </w:rPr>
            </w:pPr>
            <w:r w:rsidRPr="00375384">
              <w:rPr>
                <w:rFonts w:asciiTheme="minorHAnsi" w:hAnsiTheme="minorHAnsi" w:cstheme="minorHAnsi"/>
                <w:sz w:val="22"/>
                <w:szCs w:val="22"/>
              </w:rPr>
              <w:t xml:space="preserve">Manual  de programación de equipo </w:t>
            </w:r>
          </w:p>
          <w:p w14:paraId="42A26676" w14:textId="77777777" w:rsidR="000A4154" w:rsidRPr="00375384" w:rsidRDefault="000A4154" w:rsidP="000A4154">
            <w:pPr>
              <w:numPr>
                <w:ilvl w:val="0"/>
                <w:numId w:val="55"/>
              </w:numPr>
              <w:rPr>
                <w:rFonts w:asciiTheme="minorHAnsi" w:hAnsiTheme="minorHAnsi" w:cstheme="minorHAnsi"/>
                <w:sz w:val="22"/>
                <w:szCs w:val="22"/>
              </w:rPr>
            </w:pPr>
            <w:r w:rsidRPr="00375384">
              <w:rPr>
                <w:rFonts w:asciiTheme="minorHAnsi" w:hAnsiTheme="minorHAnsi" w:cstheme="minorHAnsi"/>
                <w:sz w:val="22"/>
                <w:szCs w:val="22"/>
              </w:rPr>
              <w:t>Manual de piezas y partes</w:t>
            </w:r>
          </w:p>
          <w:p w14:paraId="6B418565" w14:textId="77777777" w:rsidR="000A4154" w:rsidRPr="00375384" w:rsidRDefault="000A4154" w:rsidP="000A4154">
            <w:pPr>
              <w:numPr>
                <w:ilvl w:val="0"/>
                <w:numId w:val="55"/>
              </w:numPr>
              <w:rPr>
                <w:rFonts w:asciiTheme="minorHAnsi" w:hAnsiTheme="minorHAnsi" w:cstheme="minorHAnsi"/>
                <w:sz w:val="22"/>
                <w:szCs w:val="22"/>
              </w:rPr>
            </w:pPr>
            <w:r w:rsidRPr="00375384">
              <w:rPr>
                <w:rFonts w:asciiTheme="minorHAnsi" w:hAnsiTheme="minorHAnsi" w:cstheme="minorHAnsi"/>
                <w:sz w:val="22"/>
                <w:szCs w:val="22"/>
              </w:rPr>
              <w:t>Manuales electrónicos</w:t>
            </w:r>
          </w:p>
          <w:p w14:paraId="4BA76D4D" w14:textId="77777777" w:rsidR="000A4154" w:rsidRDefault="000A4154" w:rsidP="000A4154">
            <w:pPr>
              <w:jc w:val="both"/>
              <w:rPr>
                <w:rFonts w:ascii="Calibri" w:hAnsi="Calibri" w:cs="Calibri"/>
                <w:sz w:val="18"/>
                <w:szCs w:val="18"/>
              </w:rPr>
            </w:pPr>
          </w:p>
          <w:p w14:paraId="339BBE60" w14:textId="7118F551" w:rsidR="00AC3EFA" w:rsidRPr="00274DF9" w:rsidRDefault="000A4154" w:rsidP="000A4154">
            <w:pPr>
              <w:autoSpaceDE w:val="0"/>
              <w:autoSpaceDN w:val="0"/>
              <w:adjustRightInd w:val="0"/>
              <w:jc w:val="both"/>
              <w:rPr>
                <w:rFonts w:asciiTheme="minorHAnsi" w:hAnsiTheme="minorHAnsi" w:cs="Calibri"/>
                <w:sz w:val="22"/>
                <w:szCs w:val="22"/>
              </w:rPr>
            </w:pPr>
            <w:r>
              <w:rPr>
                <w:rFonts w:asciiTheme="minorHAnsi" w:hAnsiTheme="minorHAnsi" w:cs="Calibri"/>
                <w:bCs/>
                <w:color w:val="000000"/>
                <w:sz w:val="22"/>
                <w:szCs w:val="22"/>
              </w:rPr>
              <w:t xml:space="preserve">Manuales a presentar </w:t>
            </w:r>
            <w:r w:rsidRPr="00274DF9">
              <w:rPr>
                <w:rFonts w:asciiTheme="minorHAnsi" w:hAnsiTheme="minorHAnsi" w:cs="Calibri"/>
                <w:bCs/>
                <w:color w:val="000000"/>
                <w:sz w:val="22"/>
                <w:szCs w:val="22"/>
              </w:rPr>
              <w:t xml:space="preserve">en idioma español, en forma física </w:t>
            </w:r>
            <w:r>
              <w:rPr>
                <w:rFonts w:asciiTheme="minorHAnsi" w:hAnsiTheme="minorHAnsi" w:cs="Calibri"/>
                <w:bCs/>
                <w:color w:val="000000"/>
                <w:sz w:val="22"/>
                <w:szCs w:val="22"/>
              </w:rPr>
              <w:t xml:space="preserve">a </w:t>
            </w:r>
            <w:r w:rsidRPr="00274DF9">
              <w:rPr>
                <w:rFonts w:asciiTheme="minorHAnsi" w:hAnsiTheme="minorHAnsi" w:cs="Calibri"/>
                <w:bCs/>
                <w:color w:val="000000"/>
                <w:sz w:val="22"/>
                <w:szCs w:val="22"/>
              </w:rPr>
              <w:t>un ejemplar impreso y en formato digital (CD/DVD)</w:t>
            </w:r>
            <w:r>
              <w:rPr>
                <w:rFonts w:asciiTheme="minorHAnsi" w:hAnsiTheme="minorHAnsi" w:cs="Calibri"/>
                <w:bCs/>
                <w:color w:val="000000"/>
                <w:sz w:val="22"/>
                <w:szCs w:val="22"/>
              </w:rPr>
              <w:t>.</w:t>
            </w:r>
          </w:p>
        </w:tc>
      </w:tr>
      <w:tr w:rsidR="00AC3EFA" w:rsidRPr="00274DF9" w14:paraId="6C0CF274" w14:textId="77777777" w:rsidTr="00A57701">
        <w:trPr>
          <w:trHeight w:val="114"/>
        </w:trPr>
        <w:tc>
          <w:tcPr>
            <w:tcW w:w="9603" w:type="dxa"/>
            <w:shd w:val="clear" w:color="auto" w:fill="8DB3E2" w:themeFill="text2" w:themeFillTint="66"/>
            <w:vAlign w:val="center"/>
          </w:tcPr>
          <w:p w14:paraId="409D4280" w14:textId="7BDBCDD1" w:rsidR="00AC3EFA" w:rsidRPr="00274DF9" w:rsidRDefault="00AC3EFA" w:rsidP="00C23ACD">
            <w:pPr>
              <w:jc w:val="both"/>
              <w:rPr>
                <w:rFonts w:asciiTheme="minorHAnsi" w:hAnsiTheme="minorHAnsi" w:cs="Calibri"/>
                <w:b/>
                <w:bCs/>
                <w:sz w:val="22"/>
                <w:szCs w:val="22"/>
                <w:lang w:eastAsia="es-BO"/>
              </w:rPr>
            </w:pPr>
            <w:r w:rsidRPr="00274DF9">
              <w:rPr>
                <w:rFonts w:asciiTheme="minorHAnsi" w:hAnsiTheme="minorHAnsi" w:cs="Calibri"/>
                <w:b/>
                <w:bCs/>
                <w:sz w:val="22"/>
                <w:szCs w:val="22"/>
              </w:rPr>
              <w:t xml:space="preserve">EXPERIENCIA </w:t>
            </w:r>
            <w:r w:rsidR="000A4154">
              <w:rPr>
                <w:rFonts w:asciiTheme="minorHAnsi" w:hAnsiTheme="minorHAnsi" w:cs="Calibri"/>
                <w:b/>
                <w:bCs/>
                <w:sz w:val="22"/>
                <w:szCs w:val="22"/>
              </w:rPr>
              <w:t>ESPECIFICA</w:t>
            </w:r>
          </w:p>
        </w:tc>
      </w:tr>
      <w:tr w:rsidR="00AC3EFA" w:rsidRPr="00274DF9" w14:paraId="764480BB" w14:textId="77777777" w:rsidTr="00C23ACD">
        <w:trPr>
          <w:trHeight w:val="114"/>
        </w:trPr>
        <w:tc>
          <w:tcPr>
            <w:tcW w:w="9603" w:type="dxa"/>
            <w:shd w:val="clear" w:color="auto" w:fill="auto"/>
            <w:vAlign w:val="center"/>
          </w:tcPr>
          <w:p w14:paraId="47BE30B2" w14:textId="77777777" w:rsidR="00AC3EFA" w:rsidRPr="00274DF9" w:rsidRDefault="00AC3EFA" w:rsidP="00C23ACD">
            <w:pPr>
              <w:autoSpaceDE w:val="0"/>
              <w:autoSpaceDN w:val="0"/>
              <w:adjustRightInd w:val="0"/>
              <w:jc w:val="both"/>
              <w:rPr>
                <w:rFonts w:asciiTheme="minorHAnsi" w:hAnsiTheme="minorHAnsi" w:cs="Calibri"/>
                <w:sz w:val="22"/>
                <w:szCs w:val="22"/>
              </w:rPr>
            </w:pPr>
            <w:r w:rsidRPr="00274DF9">
              <w:rPr>
                <w:rFonts w:asciiTheme="minorHAnsi" w:hAnsiTheme="minorHAnsi" w:cs="Calibri"/>
                <w:sz w:val="22"/>
                <w:szCs w:val="22"/>
              </w:rPr>
              <w:t>Las empresas proponentes deberán demostrar su experiencia en la provisión de estos bienes, y para los efectos de evaluación, deberá formalizar con la presentación de los siguientes documentos:</w:t>
            </w:r>
          </w:p>
          <w:p w14:paraId="665EED82" w14:textId="77777777" w:rsidR="00AC3EFA" w:rsidRPr="00274DF9" w:rsidRDefault="00AC3EFA" w:rsidP="00C23ACD">
            <w:pPr>
              <w:autoSpaceDE w:val="0"/>
              <w:autoSpaceDN w:val="0"/>
              <w:adjustRightInd w:val="0"/>
              <w:jc w:val="both"/>
              <w:rPr>
                <w:rFonts w:asciiTheme="minorHAnsi" w:hAnsiTheme="minorHAnsi" w:cs="Calibri"/>
                <w:sz w:val="22"/>
                <w:szCs w:val="22"/>
                <w:lang w:eastAsia="es-BO"/>
              </w:rPr>
            </w:pPr>
          </w:p>
          <w:p w14:paraId="62CA940D" w14:textId="77777777" w:rsidR="00AC3EFA" w:rsidRPr="00274DF9" w:rsidRDefault="00AC3EFA" w:rsidP="002F6039">
            <w:pPr>
              <w:numPr>
                <w:ilvl w:val="0"/>
                <w:numId w:val="38"/>
              </w:numPr>
              <w:autoSpaceDE w:val="0"/>
              <w:autoSpaceDN w:val="0"/>
              <w:adjustRightInd w:val="0"/>
              <w:jc w:val="both"/>
              <w:rPr>
                <w:rFonts w:asciiTheme="minorHAnsi" w:hAnsiTheme="minorHAnsi" w:cs="Calibri"/>
                <w:sz w:val="22"/>
                <w:szCs w:val="22"/>
                <w:lang w:eastAsia="es-BO"/>
              </w:rPr>
            </w:pPr>
            <w:r w:rsidRPr="00274DF9">
              <w:rPr>
                <w:rFonts w:asciiTheme="minorHAnsi" w:hAnsiTheme="minorHAnsi" w:cs="Calibri"/>
                <w:b/>
                <w:sz w:val="22"/>
                <w:szCs w:val="22"/>
                <w:lang w:eastAsia="es-BO"/>
              </w:rPr>
              <w:t>Presentar 1 (Un) Fotocopia simple ya sea de:</w:t>
            </w:r>
            <w:r w:rsidRPr="00274DF9">
              <w:rPr>
                <w:rFonts w:asciiTheme="minorHAnsi" w:hAnsiTheme="minorHAnsi" w:cs="Calibri"/>
                <w:sz w:val="22"/>
                <w:szCs w:val="22"/>
                <w:lang w:eastAsia="es-BO"/>
              </w:rPr>
              <w:t xml:space="preserve"> Contrato, Orden de Compra, Factura por la venta de Surtidores de combustibles líquidos.</w:t>
            </w:r>
          </w:p>
          <w:p w14:paraId="109EB248" w14:textId="77777777" w:rsidR="00AC3EFA" w:rsidRPr="00274DF9" w:rsidRDefault="00AC3EFA" w:rsidP="00C23ACD">
            <w:pPr>
              <w:autoSpaceDE w:val="0"/>
              <w:autoSpaceDN w:val="0"/>
              <w:adjustRightInd w:val="0"/>
              <w:jc w:val="both"/>
              <w:rPr>
                <w:rFonts w:asciiTheme="minorHAnsi" w:hAnsiTheme="minorHAnsi" w:cs="Calibri"/>
                <w:sz w:val="22"/>
                <w:szCs w:val="22"/>
              </w:rPr>
            </w:pPr>
          </w:p>
          <w:p w14:paraId="332A3BCA" w14:textId="77777777" w:rsidR="00AC3EFA" w:rsidRPr="00274DF9" w:rsidRDefault="00AC3EFA" w:rsidP="00C23ACD">
            <w:pPr>
              <w:autoSpaceDE w:val="0"/>
              <w:autoSpaceDN w:val="0"/>
              <w:adjustRightInd w:val="0"/>
              <w:jc w:val="both"/>
              <w:rPr>
                <w:rFonts w:asciiTheme="minorHAnsi" w:hAnsiTheme="minorHAnsi" w:cs="Calibri"/>
                <w:sz w:val="22"/>
                <w:szCs w:val="22"/>
              </w:rPr>
            </w:pPr>
            <w:r w:rsidRPr="00322050">
              <w:rPr>
                <w:rFonts w:asciiTheme="minorHAnsi" w:hAnsiTheme="minorHAnsi" w:cs="Calibri"/>
                <w:b/>
                <w:sz w:val="22"/>
                <w:szCs w:val="22"/>
              </w:rPr>
              <w:t>Nota:</w:t>
            </w:r>
            <w:r w:rsidRPr="00322050">
              <w:rPr>
                <w:rFonts w:asciiTheme="minorHAnsi" w:hAnsiTheme="minorHAnsi" w:cs="Calibri"/>
                <w:sz w:val="22"/>
                <w:szCs w:val="22"/>
              </w:rPr>
              <w:t xml:space="preserve"> Los   documentos a ser presentados por el proponente, deberán tener una antigüedad máxima de Tres (3)  Años.</w:t>
            </w:r>
          </w:p>
        </w:tc>
      </w:tr>
      <w:tr w:rsidR="00AC3EFA" w:rsidRPr="00274DF9" w14:paraId="7EACD874" w14:textId="77777777" w:rsidTr="00A57701">
        <w:trPr>
          <w:trHeight w:val="487"/>
        </w:trPr>
        <w:tc>
          <w:tcPr>
            <w:tcW w:w="9603" w:type="dxa"/>
            <w:shd w:val="clear" w:color="auto" w:fill="8DB3E2" w:themeFill="text2" w:themeFillTint="66"/>
            <w:vAlign w:val="center"/>
          </w:tcPr>
          <w:p w14:paraId="3D0B89A8" w14:textId="77777777" w:rsidR="00AC3EFA" w:rsidRPr="00274DF9" w:rsidRDefault="00AC3EFA" w:rsidP="00C23ACD">
            <w:pPr>
              <w:autoSpaceDE w:val="0"/>
              <w:autoSpaceDN w:val="0"/>
              <w:adjustRightInd w:val="0"/>
              <w:rPr>
                <w:rFonts w:asciiTheme="minorHAnsi" w:hAnsiTheme="minorHAnsi" w:cs="Calibri"/>
                <w:b/>
                <w:bCs/>
                <w:sz w:val="22"/>
                <w:szCs w:val="22"/>
                <w:lang w:eastAsia="es-BO"/>
              </w:rPr>
            </w:pPr>
            <w:r w:rsidRPr="00274DF9">
              <w:rPr>
                <w:rFonts w:asciiTheme="minorHAnsi" w:hAnsiTheme="minorHAnsi" w:cs="Calibri"/>
                <w:b/>
                <w:bCs/>
                <w:sz w:val="22"/>
                <w:szCs w:val="22"/>
              </w:rPr>
              <w:t xml:space="preserve">SERVICIO TECNICO </w:t>
            </w:r>
          </w:p>
        </w:tc>
      </w:tr>
      <w:tr w:rsidR="00AC3EFA" w:rsidRPr="00274DF9" w14:paraId="75BAD0C2" w14:textId="77777777" w:rsidTr="00C23ACD">
        <w:trPr>
          <w:trHeight w:val="358"/>
        </w:trPr>
        <w:tc>
          <w:tcPr>
            <w:tcW w:w="9603" w:type="dxa"/>
            <w:shd w:val="clear" w:color="auto" w:fill="auto"/>
            <w:vAlign w:val="center"/>
          </w:tcPr>
          <w:p w14:paraId="329ABFBF" w14:textId="5ABA04DC" w:rsidR="00AC3EFA" w:rsidRPr="00274DF9" w:rsidRDefault="00AC3EFA" w:rsidP="00C13FF3">
            <w:pPr>
              <w:autoSpaceDE w:val="0"/>
              <w:autoSpaceDN w:val="0"/>
              <w:adjustRightInd w:val="0"/>
              <w:jc w:val="both"/>
              <w:rPr>
                <w:rFonts w:asciiTheme="minorHAnsi" w:hAnsiTheme="minorHAnsi" w:cs="Calibri"/>
                <w:b/>
                <w:bCs/>
                <w:sz w:val="22"/>
                <w:szCs w:val="22"/>
                <w:lang w:eastAsia="es-BO"/>
              </w:rPr>
            </w:pPr>
            <w:r w:rsidRPr="00274DF9">
              <w:rPr>
                <w:rFonts w:asciiTheme="minorHAnsi" w:hAnsiTheme="minorHAnsi" w:cs="Calibri"/>
                <w:sz w:val="22"/>
                <w:szCs w:val="22"/>
              </w:rPr>
              <w:t xml:space="preserve">El Servicio Técnico se realizara en la Localidad de </w:t>
            </w:r>
            <w:proofErr w:type="spellStart"/>
            <w:r w:rsidRPr="00274DF9">
              <w:rPr>
                <w:rFonts w:asciiTheme="minorHAnsi" w:hAnsiTheme="minorHAnsi" w:cs="Calibri"/>
                <w:sz w:val="22"/>
                <w:szCs w:val="22"/>
              </w:rPr>
              <w:t>Orinoca</w:t>
            </w:r>
            <w:proofErr w:type="spellEnd"/>
            <w:r w:rsidRPr="00274DF9">
              <w:rPr>
                <w:rFonts w:asciiTheme="minorHAnsi" w:hAnsiTheme="minorHAnsi" w:cs="Calibri"/>
                <w:sz w:val="22"/>
                <w:szCs w:val="22"/>
              </w:rPr>
              <w:t xml:space="preserve"> provincia Sur Carangas del Departamento de Oruro, Localidad de </w:t>
            </w:r>
            <w:proofErr w:type="spellStart"/>
            <w:r w:rsidRPr="00274DF9">
              <w:rPr>
                <w:rFonts w:asciiTheme="minorHAnsi" w:hAnsiTheme="minorHAnsi" w:cs="Calibri"/>
                <w:sz w:val="22"/>
                <w:szCs w:val="22"/>
              </w:rPr>
              <w:t>Sevaruyo</w:t>
            </w:r>
            <w:proofErr w:type="spellEnd"/>
            <w:r w:rsidRPr="00274DF9">
              <w:rPr>
                <w:rFonts w:asciiTheme="minorHAnsi" w:hAnsiTheme="minorHAnsi" w:cs="Calibri"/>
                <w:sz w:val="22"/>
                <w:szCs w:val="22"/>
              </w:rPr>
              <w:t xml:space="preserve"> municipio de Santuario de </w:t>
            </w:r>
            <w:proofErr w:type="spellStart"/>
            <w:r w:rsidRPr="00274DF9">
              <w:rPr>
                <w:rFonts w:asciiTheme="minorHAnsi" w:hAnsiTheme="minorHAnsi" w:cs="Calibri"/>
                <w:sz w:val="22"/>
                <w:szCs w:val="22"/>
              </w:rPr>
              <w:t>Quillacas</w:t>
            </w:r>
            <w:proofErr w:type="spellEnd"/>
            <w:r w:rsidRPr="00274DF9">
              <w:rPr>
                <w:rFonts w:asciiTheme="minorHAnsi" w:hAnsiTheme="minorHAnsi" w:cs="Calibri"/>
                <w:sz w:val="22"/>
                <w:szCs w:val="22"/>
              </w:rPr>
              <w:t xml:space="preserve">, provincia Eduardo </w:t>
            </w:r>
            <w:proofErr w:type="spellStart"/>
            <w:r w:rsidRPr="00274DF9">
              <w:rPr>
                <w:rFonts w:asciiTheme="minorHAnsi" w:hAnsiTheme="minorHAnsi" w:cs="Calibri"/>
                <w:sz w:val="22"/>
                <w:szCs w:val="22"/>
              </w:rPr>
              <w:t>Avaroa</w:t>
            </w:r>
            <w:proofErr w:type="spellEnd"/>
            <w:r w:rsidRPr="00274DF9">
              <w:rPr>
                <w:rFonts w:asciiTheme="minorHAnsi" w:hAnsiTheme="minorHAnsi" w:cs="Calibri"/>
                <w:sz w:val="22"/>
                <w:szCs w:val="22"/>
              </w:rPr>
              <w:t xml:space="preserve"> del Departamento de Oruro. En la cual la empresa deberá incluir en sus costos la movilización de su personal, </w:t>
            </w:r>
            <w:r w:rsidRPr="00274DF9">
              <w:rPr>
                <w:rFonts w:asciiTheme="minorHAnsi" w:hAnsiTheme="minorHAnsi" w:cs="Calibri"/>
                <w:sz w:val="22"/>
                <w:szCs w:val="22"/>
              </w:rPr>
              <w:lastRenderedPageBreak/>
              <w:t>la misma deberá ser programada en coordinación con el Comité o Responsable de Recepción por parte de YPFB Distrito Comercial Oruro.</w:t>
            </w:r>
          </w:p>
        </w:tc>
      </w:tr>
    </w:tbl>
    <w:p w14:paraId="2D596130" w14:textId="77777777" w:rsidR="00C13FF3" w:rsidRPr="00274DF9" w:rsidRDefault="00C13FF3" w:rsidP="00AC3EFA">
      <w:pPr>
        <w:rPr>
          <w:rFonts w:asciiTheme="minorHAnsi" w:hAnsiTheme="minorHAnsi" w:cs="Calibri"/>
          <w:b/>
          <w:sz w:val="22"/>
          <w:szCs w:val="22"/>
        </w:rPr>
      </w:pPr>
    </w:p>
    <w:p w14:paraId="4352FF37" w14:textId="77777777" w:rsidR="00AC3EFA" w:rsidRPr="00274DF9" w:rsidRDefault="00AC3EFA" w:rsidP="002F6039">
      <w:pPr>
        <w:pStyle w:val="Prrafodelista"/>
        <w:numPr>
          <w:ilvl w:val="0"/>
          <w:numId w:val="37"/>
        </w:numPr>
        <w:ind w:left="567" w:hanging="567"/>
        <w:contextualSpacing/>
        <w:jc w:val="both"/>
        <w:rPr>
          <w:rFonts w:asciiTheme="minorHAnsi" w:hAnsiTheme="minorHAnsi" w:cs="Calibri"/>
          <w:b/>
          <w:bCs/>
          <w:sz w:val="22"/>
          <w:szCs w:val="22"/>
          <w:lang w:eastAsia="es-BO"/>
        </w:rPr>
      </w:pPr>
      <w:r w:rsidRPr="00274DF9">
        <w:rPr>
          <w:rFonts w:asciiTheme="minorHAnsi" w:hAnsiTheme="minorHAnsi" w:cs="Calibri"/>
          <w:b/>
          <w:bCs/>
          <w:sz w:val="22"/>
          <w:szCs w:val="22"/>
          <w:lang w:eastAsia="es-BO"/>
        </w:rPr>
        <w:t>CONDICIONES REQUERIDAS PARA EL BIEN (De cumplimiento obligatorio por el proponente)</w:t>
      </w:r>
    </w:p>
    <w:p w14:paraId="6215C994" w14:textId="77777777" w:rsidR="00AC3EFA" w:rsidRPr="00274DF9" w:rsidRDefault="00AC3EFA" w:rsidP="00AC3EFA">
      <w:pPr>
        <w:pStyle w:val="Prrafodelista"/>
        <w:jc w:val="both"/>
        <w:rPr>
          <w:rFonts w:asciiTheme="minorHAnsi" w:hAnsiTheme="minorHAnsi"/>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C3EFA" w:rsidRPr="00274DF9" w14:paraId="3CAEC238" w14:textId="77777777" w:rsidTr="00A57701">
        <w:trPr>
          <w:trHeight w:val="397"/>
        </w:trPr>
        <w:tc>
          <w:tcPr>
            <w:tcW w:w="9640" w:type="dxa"/>
            <w:shd w:val="clear" w:color="auto" w:fill="8DB3E2" w:themeFill="text2" w:themeFillTint="66"/>
            <w:vAlign w:val="center"/>
          </w:tcPr>
          <w:p w14:paraId="78E3227B" w14:textId="77777777" w:rsidR="00AC3EFA" w:rsidRPr="00274DF9" w:rsidRDefault="00AC3EFA" w:rsidP="00C23ACD">
            <w:pPr>
              <w:autoSpaceDE w:val="0"/>
              <w:autoSpaceDN w:val="0"/>
              <w:adjustRightInd w:val="0"/>
              <w:rPr>
                <w:rFonts w:asciiTheme="minorHAnsi" w:hAnsiTheme="minorHAnsi" w:cs="Calibri"/>
                <w:b/>
                <w:bCs/>
                <w:sz w:val="22"/>
                <w:szCs w:val="22"/>
                <w:lang w:eastAsia="es-BO"/>
              </w:rPr>
            </w:pPr>
            <w:r w:rsidRPr="00274DF9">
              <w:rPr>
                <w:rFonts w:asciiTheme="minorHAnsi" w:hAnsiTheme="minorHAnsi" w:cs="Calibri"/>
                <w:b/>
                <w:bCs/>
                <w:sz w:val="22"/>
                <w:szCs w:val="22"/>
              </w:rPr>
              <w:t xml:space="preserve">LUGAR DE ENTREGA DE LOS BIENES </w:t>
            </w:r>
          </w:p>
        </w:tc>
      </w:tr>
      <w:tr w:rsidR="00AC3EFA" w:rsidRPr="00274DF9" w14:paraId="7F47CD93" w14:textId="77777777" w:rsidTr="00C23ACD">
        <w:trPr>
          <w:trHeight w:val="987"/>
        </w:trPr>
        <w:tc>
          <w:tcPr>
            <w:tcW w:w="9640" w:type="dxa"/>
            <w:shd w:val="clear" w:color="auto" w:fill="auto"/>
          </w:tcPr>
          <w:p w14:paraId="175DA9CD" w14:textId="77777777" w:rsidR="00AC3EFA" w:rsidRPr="00274DF9" w:rsidRDefault="00AC3EFA" w:rsidP="00C23ACD">
            <w:pPr>
              <w:autoSpaceDE w:val="0"/>
              <w:autoSpaceDN w:val="0"/>
              <w:adjustRightInd w:val="0"/>
              <w:jc w:val="both"/>
              <w:rPr>
                <w:rFonts w:asciiTheme="minorHAnsi" w:hAnsiTheme="minorHAnsi" w:cs="Calibri"/>
                <w:sz w:val="22"/>
                <w:szCs w:val="22"/>
                <w:lang w:eastAsia="es-BO"/>
              </w:rPr>
            </w:pPr>
            <w:r w:rsidRPr="00274DF9">
              <w:rPr>
                <w:rFonts w:asciiTheme="minorHAnsi" w:hAnsiTheme="minorHAnsi" w:cs="Arial"/>
                <w:bCs/>
                <w:sz w:val="22"/>
                <w:szCs w:val="22"/>
              </w:rPr>
              <w:t xml:space="preserve">El lugar de entrega de los 2 (dos) surtidores deberá ser en la Unidad de Almacenes y Activos Fijos del Distrito Comercial Oruro, Planta Engarrafadora de GLP San Pedro, ubicado en la Avenida Tomas Barrón Nº s/n entre Calle 12 - Zona Norte del Departamento de Oruro y la instalación deberá realizarse en la Localidad de </w:t>
            </w:r>
            <w:proofErr w:type="spellStart"/>
            <w:r w:rsidRPr="00274DF9">
              <w:rPr>
                <w:rFonts w:asciiTheme="minorHAnsi" w:hAnsiTheme="minorHAnsi" w:cs="Arial"/>
                <w:bCs/>
                <w:sz w:val="22"/>
                <w:szCs w:val="22"/>
              </w:rPr>
              <w:t>Orinoca</w:t>
            </w:r>
            <w:proofErr w:type="spellEnd"/>
            <w:r w:rsidRPr="00274DF9">
              <w:rPr>
                <w:rFonts w:asciiTheme="minorHAnsi" w:hAnsiTheme="minorHAnsi" w:cs="Arial"/>
                <w:bCs/>
                <w:sz w:val="22"/>
                <w:szCs w:val="22"/>
              </w:rPr>
              <w:t xml:space="preserve"> Provincia Sur Carangas del Departamento de Oruro y la Localidad de </w:t>
            </w:r>
            <w:proofErr w:type="spellStart"/>
            <w:r w:rsidRPr="00274DF9">
              <w:rPr>
                <w:rFonts w:asciiTheme="minorHAnsi" w:hAnsiTheme="minorHAnsi" w:cs="Arial"/>
                <w:bCs/>
                <w:sz w:val="22"/>
                <w:szCs w:val="22"/>
              </w:rPr>
              <w:t>Sevaruyo</w:t>
            </w:r>
            <w:proofErr w:type="spellEnd"/>
            <w:r w:rsidRPr="00274DF9">
              <w:rPr>
                <w:rFonts w:asciiTheme="minorHAnsi" w:hAnsiTheme="minorHAnsi" w:cs="Arial"/>
                <w:bCs/>
                <w:sz w:val="22"/>
                <w:szCs w:val="22"/>
              </w:rPr>
              <w:t xml:space="preserve"> Municipio de Santuario de </w:t>
            </w:r>
            <w:proofErr w:type="spellStart"/>
            <w:r w:rsidRPr="00274DF9">
              <w:rPr>
                <w:rFonts w:asciiTheme="minorHAnsi" w:hAnsiTheme="minorHAnsi" w:cs="Arial"/>
                <w:bCs/>
                <w:sz w:val="22"/>
                <w:szCs w:val="22"/>
              </w:rPr>
              <w:t>Quillacas</w:t>
            </w:r>
            <w:proofErr w:type="spellEnd"/>
            <w:r w:rsidRPr="00274DF9">
              <w:rPr>
                <w:rFonts w:asciiTheme="minorHAnsi" w:hAnsiTheme="minorHAnsi" w:cs="Arial"/>
                <w:bCs/>
                <w:sz w:val="22"/>
                <w:szCs w:val="22"/>
              </w:rPr>
              <w:t xml:space="preserve">, en coordinación con el Comité o Responsable de Recepción.  </w:t>
            </w:r>
          </w:p>
        </w:tc>
      </w:tr>
      <w:tr w:rsidR="00AC3EFA" w:rsidRPr="00274DF9" w14:paraId="0C6765AA" w14:textId="77777777" w:rsidTr="00A57701">
        <w:trPr>
          <w:trHeight w:val="392"/>
        </w:trPr>
        <w:tc>
          <w:tcPr>
            <w:tcW w:w="9640" w:type="dxa"/>
            <w:shd w:val="clear" w:color="auto" w:fill="8DB3E2" w:themeFill="text2" w:themeFillTint="66"/>
            <w:vAlign w:val="center"/>
          </w:tcPr>
          <w:p w14:paraId="00A671C6" w14:textId="77777777" w:rsidR="00AC3EFA" w:rsidRPr="00274DF9" w:rsidRDefault="00AC3EFA" w:rsidP="00C23ACD">
            <w:pPr>
              <w:autoSpaceDE w:val="0"/>
              <w:autoSpaceDN w:val="0"/>
              <w:adjustRightInd w:val="0"/>
              <w:rPr>
                <w:rFonts w:asciiTheme="minorHAnsi" w:hAnsiTheme="minorHAnsi" w:cs="Calibri"/>
                <w:sz w:val="22"/>
                <w:szCs w:val="22"/>
                <w:lang w:eastAsia="es-BO"/>
              </w:rPr>
            </w:pPr>
            <w:r w:rsidRPr="00274DF9">
              <w:rPr>
                <w:rFonts w:asciiTheme="minorHAnsi" w:hAnsiTheme="minorHAnsi" w:cs="Calibri"/>
                <w:b/>
                <w:bCs/>
                <w:sz w:val="22"/>
                <w:szCs w:val="22"/>
              </w:rPr>
              <w:t xml:space="preserve">FORMA DE PAGO </w:t>
            </w:r>
          </w:p>
        </w:tc>
      </w:tr>
      <w:tr w:rsidR="00AC3EFA" w:rsidRPr="00274DF9" w14:paraId="2FF51F56" w14:textId="77777777" w:rsidTr="00C23ACD">
        <w:trPr>
          <w:trHeight w:val="995"/>
        </w:trPr>
        <w:tc>
          <w:tcPr>
            <w:tcW w:w="9640" w:type="dxa"/>
            <w:tcBorders>
              <w:bottom w:val="single" w:sz="4" w:space="0" w:color="auto"/>
            </w:tcBorders>
            <w:shd w:val="clear" w:color="auto" w:fill="auto"/>
          </w:tcPr>
          <w:p w14:paraId="75B3EF17" w14:textId="77777777" w:rsidR="00AC3EFA" w:rsidRPr="00274DF9" w:rsidRDefault="00AC3EFA" w:rsidP="00C23ACD">
            <w:pPr>
              <w:jc w:val="both"/>
              <w:rPr>
                <w:rFonts w:asciiTheme="minorHAnsi" w:hAnsiTheme="minorHAnsi" w:cs="Calibri"/>
                <w:sz w:val="22"/>
                <w:szCs w:val="22"/>
              </w:rPr>
            </w:pPr>
            <w:r w:rsidRPr="00274DF9">
              <w:rPr>
                <w:rFonts w:asciiTheme="minorHAnsi" w:hAnsiTheme="minorHAnsi" w:cs="Calibri"/>
                <w:sz w:val="22"/>
                <w:szCs w:val="22"/>
                <w:lang w:val="es-BO"/>
              </w:rPr>
              <w:t xml:space="preserve">El pago se realizará mediante transferencia bancaria, vía </w:t>
            </w:r>
            <w:r w:rsidRPr="00274DF9">
              <w:rPr>
                <w:rFonts w:asciiTheme="minorHAnsi" w:hAnsiTheme="minorHAnsi" w:cs="Calibri"/>
                <w:b/>
                <w:sz w:val="22"/>
                <w:szCs w:val="22"/>
                <w:lang w:val="es-BO"/>
              </w:rPr>
              <w:t>SIGEP</w:t>
            </w:r>
            <w:r w:rsidRPr="00274DF9">
              <w:rPr>
                <w:rFonts w:asciiTheme="minorHAnsi" w:hAnsiTheme="minorHAnsi" w:cs="Calibri"/>
                <w:sz w:val="22"/>
                <w:szCs w:val="22"/>
                <w:lang w:val="es-BO"/>
              </w:rPr>
              <w:t xml:space="preserve"> debiendo la empresa adjudicada emitir la factura correspondiente, </w:t>
            </w:r>
            <w:r w:rsidRPr="00274DF9">
              <w:rPr>
                <w:rFonts w:asciiTheme="minorHAnsi" w:hAnsiTheme="minorHAnsi" w:cs="Calibri"/>
                <w:spacing w:val="-1"/>
                <w:sz w:val="22"/>
                <w:szCs w:val="22"/>
              </w:rPr>
              <w:t>c</w:t>
            </w:r>
            <w:r w:rsidRPr="00274DF9">
              <w:rPr>
                <w:rFonts w:asciiTheme="minorHAnsi" w:hAnsiTheme="minorHAnsi" w:cs="Calibri"/>
                <w:spacing w:val="1"/>
                <w:sz w:val="22"/>
                <w:szCs w:val="22"/>
              </w:rPr>
              <w:t>o</w:t>
            </w:r>
            <w:r w:rsidRPr="00274DF9">
              <w:rPr>
                <w:rFonts w:asciiTheme="minorHAnsi" w:hAnsiTheme="minorHAnsi" w:cs="Calibri"/>
                <w:sz w:val="22"/>
                <w:szCs w:val="22"/>
              </w:rPr>
              <w:t>ntra</w:t>
            </w:r>
            <w:r w:rsidRPr="00274DF9">
              <w:rPr>
                <w:rFonts w:asciiTheme="minorHAnsi" w:hAnsiTheme="minorHAnsi" w:cs="Calibri"/>
                <w:spacing w:val="23"/>
                <w:sz w:val="22"/>
                <w:szCs w:val="22"/>
              </w:rPr>
              <w:t xml:space="preserve"> </w:t>
            </w:r>
            <w:r w:rsidRPr="00274DF9">
              <w:rPr>
                <w:rFonts w:asciiTheme="minorHAnsi" w:hAnsiTheme="minorHAnsi" w:cs="Calibri"/>
                <w:sz w:val="22"/>
                <w:szCs w:val="22"/>
              </w:rPr>
              <w:t>la</w:t>
            </w:r>
            <w:r w:rsidRPr="00274DF9">
              <w:rPr>
                <w:rFonts w:asciiTheme="minorHAnsi" w:hAnsiTheme="minorHAnsi" w:cs="Calibri"/>
                <w:spacing w:val="11"/>
                <w:sz w:val="22"/>
                <w:szCs w:val="22"/>
              </w:rPr>
              <w:t xml:space="preserve"> </w:t>
            </w:r>
            <w:r w:rsidRPr="00274DF9">
              <w:rPr>
                <w:rFonts w:asciiTheme="minorHAnsi" w:hAnsiTheme="minorHAnsi" w:cs="Calibri"/>
                <w:spacing w:val="-1"/>
                <w:sz w:val="22"/>
                <w:szCs w:val="22"/>
              </w:rPr>
              <w:t xml:space="preserve">entrega del bien  </w:t>
            </w:r>
            <w:r w:rsidRPr="00274DF9">
              <w:rPr>
                <w:rFonts w:asciiTheme="minorHAnsi" w:hAnsiTheme="minorHAnsi" w:cs="Calibri"/>
                <w:sz w:val="22"/>
                <w:szCs w:val="22"/>
              </w:rPr>
              <w:t>y una vez que el Comité de Recepción emita el Informe de Recepción correspondiente y entrega de los siguientes documentos de parte de la empresa adjudicada:</w:t>
            </w:r>
          </w:p>
          <w:p w14:paraId="12E843E0" w14:textId="77777777" w:rsidR="00AC3EFA" w:rsidRPr="00274DF9" w:rsidRDefault="00AC3EFA" w:rsidP="002F6039">
            <w:pPr>
              <w:numPr>
                <w:ilvl w:val="0"/>
                <w:numId w:val="39"/>
              </w:numPr>
              <w:autoSpaceDE w:val="0"/>
              <w:autoSpaceDN w:val="0"/>
              <w:adjustRightInd w:val="0"/>
              <w:jc w:val="both"/>
              <w:rPr>
                <w:rFonts w:asciiTheme="minorHAnsi" w:hAnsiTheme="minorHAnsi" w:cs="Calibri"/>
                <w:sz w:val="22"/>
                <w:szCs w:val="22"/>
              </w:rPr>
            </w:pPr>
            <w:r w:rsidRPr="00274DF9">
              <w:rPr>
                <w:rFonts w:asciiTheme="minorHAnsi" w:hAnsiTheme="minorHAnsi" w:cs="Calibri"/>
                <w:sz w:val="22"/>
                <w:szCs w:val="22"/>
              </w:rPr>
              <w:t>Carta de Solicitud de Pago.</w:t>
            </w:r>
          </w:p>
          <w:p w14:paraId="7380A3A4" w14:textId="77777777" w:rsidR="00AC3EFA" w:rsidRPr="00274DF9" w:rsidRDefault="00AC3EFA" w:rsidP="002F6039">
            <w:pPr>
              <w:numPr>
                <w:ilvl w:val="0"/>
                <w:numId w:val="39"/>
              </w:numPr>
              <w:autoSpaceDE w:val="0"/>
              <w:autoSpaceDN w:val="0"/>
              <w:adjustRightInd w:val="0"/>
              <w:jc w:val="both"/>
              <w:rPr>
                <w:rFonts w:asciiTheme="minorHAnsi" w:hAnsiTheme="minorHAnsi" w:cs="Calibri"/>
                <w:sz w:val="22"/>
                <w:szCs w:val="22"/>
              </w:rPr>
            </w:pPr>
            <w:r w:rsidRPr="00274DF9">
              <w:rPr>
                <w:rFonts w:asciiTheme="minorHAnsi" w:hAnsiTheme="minorHAnsi" w:cs="Calibri"/>
                <w:sz w:val="22"/>
                <w:szCs w:val="22"/>
              </w:rPr>
              <w:t>Nota de entrega o remisión.</w:t>
            </w:r>
          </w:p>
          <w:p w14:paraId="2912BE6B" w14:textId="77777777" w:rsidR="00AC3EFA" w:rsidRPr="00274DF9" w:rsidRDefault="00AC3EFA" w:rsidP="002F6039">
            <w:pPr>
              <w:numPr>
                <w:ilvl w:val="0"/>
                <w:numId w:val="39"/>
              </w:numPr>
              <w:autoSpaceDE w:val="0"/>
              <w:autoSpaceDN w:val="0"/>
              <w:adjustRightInd w:val="0"/>
              <w:jc w:val="both"/>
              <w:rPr>
                <w:rFonts w:asciiTheme="minorHAnsi" w:hAnsiTheme="minorHAnsi" w:cs="Calibri"/>
                <w:sz w:val="22"/>
                <w:szCs w:val="22"/>
              </w:rPr>
            </w:pPr>
            <w:r w:rsidRPr="00274DF9">
              <w:rPr>
                <w:rFonts w:asciiTheme="minorHAnsi" w:hAnsiTheme="minorHAnsi" w:cs="Calibri"/>
                <w:sz w:val="22"/>
                <w:szCs w:val="22"/>
              </w:rPr>
              <w:t>Factura original a nombre de YPFB, NIT: 1020269020</w:t>
            </w:r>
          </w:p>
          <w:p w14:paraId="4F1FE1D1" w14:textId="77777777" w:rsidR="00AC3EFA" w:rsidRPr="00274DF9" w:rsidRDefault="00AC3EFA" w:rsidP="002F6039">
            <w:pPr>
              <w:numPr>
                <w:ilvl w:val="0"/>
                <w:numId w:val="39"/>
              </w:numPr>
              <w:autoSpaceDE w:val="0"/>
              <w:autoSpaceDN w:val="0"/>
              <w:adjustRightInd w:val="0"/>
              <w:jc w:val="both"/>
              <w:rPr>
                <w:rFonts w:asciiTheme="minorHAnsi" w:hAnsiTheme="minorHAnsi" w:cs="Calibri"/>
                <w:sz w:val="22"/>
                <w:szCs w:val="22"/>
              </w:rPr>
            </w:pPr>
            <w:r w:rsidRPr="00274DF9">
              <w:rPr>
                <w:rFonts w:asciiTheme="minorHAnsi" w:hAnsiTheme="minorHAnsi" w:cs="Calibri"/>
                <w:sz w:val="22"/>
                <w:szCs w:val="22"/>
              </w:rPr>
              <w:t>Fotocopia simple de NIT.</w:t>
            </w:r>
          </w:p>
          <w:p w14:paraId="1526EBB1" w14:textId="77777777" w:rsidR="00AC3EFA" w:rsidRPr="00274DF9" w:rsidRDefault="00AC3EFA" w:rsidP="002F6039">
            <w:pPr>
              <w:numPr>
                <w:ilvl w:val="0"/>
                <w:numId w:val="39"/>
              </w:numPr>
              <w:autoSpaceDE w:val="0"/>
              <w:autoSpaceDN w:val="0"/>
              <w:adjustRightInd w:val="0"/>
              <w:jc w:val="both"/>
              <w:rPr>
                <w:rFonts w:asciiTheme="minorHAnsi" w:hAnsiTheme="minorHAnsi" w:cs="Calibri"/>
                <w:sz w:val="22"/>
                <w:szCs w:val="22"/>
              </w:rPr>
            </w:pPr>
            <w:r w:rsidRPr="00274DF9">
              <w:rPr>
                <w:rFonts w:asciiTheme="minorHAnsi" w:hAnsiTheme="minorHAnsi" w:cs="Calibri"/>
                <w:sz w:val="22"/>
                <w:szCs w:val="22"/>
              </w:rPr>
              <w:t>Fotocopia simple de Registro SIGEP o SIGMA</w:t>
            </w:r>
          </w:p>
          <w:p w14:paraId="112C93D6" w14:textId="77777777" w:rsidR="00AC3EFA" w:rsidRPr="00274DF9" w:rsidRDefault="00AC3EFA" w:rsidP="002F6039">
            <w:pPr>
              <w:numPr>
                <w:ilvl w:val="0"/>
                <w:numId w:val="39"/>
              </w:numPr>
              <w:autoSpaceDE w:val="0"/>
              <w:autoSpaceDN w:val="0"/>
              <w:adjustRightInd w:val="0"/>
              <w:jc w:val="both"/>
              <w:rPr>
                <w:rFonts w:asciiTheme="minorHAnsi" w:hAnsiTheme="minorHAnsi" w:cs="Calibri"/>
                <w:sz w:val="22"/>
                <w:szCs w:val="22"/>
              </w:rPr>
            </w:pPr>
            <w:r w:rsidRPr="00274DF9">
              <w:rPr>
                <w:rFonts w:asciiTheme="minorHAnsi" w:hAnsiTheme="minorHAnsi" w:cs="Calibri"/>
                <w:sz w:val="22"/>
                <w:szCs w:val="22"/>
              </w:rPr>
              <w:t>Fotocopia simple del Contrato.</w:t>
            </w:r>
          </w:p>
          <w:p w14:paraId="7630247F" w14:textId="77777777" w:rsidR="00AC3EFA" w:rsidRPr="00274DF9" w:rsidRDefault="00AC3EFA" w:rsidP="002F6039">
            <w:pPr>
              <w:numPr>
                <w:ilvl w:val="0"/>
                <w:numId w:val="39"/>
              </w:numPr>
              <w:autoSpaceDE w:val="0"/>
              <w:autoSpaceDN w:val="0"/>
              <w:adjustRightInd w:val="0"/>
              <w:jc w:val="both"/>
              <w:rPr>
                <w:rFonts w:asciiTheme="minorHAnsi" w:hAnsiTheme="minorHAnsi" w:cs="Calibri"/>
                <w:sz w:val="22"/>
                <w:szCs w:val="22"/>
                <w:lang w:eastAsia="es-BO"/>
              </w:rPr>
            </w:pPr>
            <w:r w:rsidRPr="00274DF9">
              <w:rPr>
                <w:rFonts w:asciiTheme="minorHAnsi" w:hAnsiTheme="minorHAnsi" w:cs="Calibri"/>
                <w:sz w:val="22"/>
                <w:szCs w:val="22"/>
              </w:rPr>
              <w:t>Fotocopia simple de la Cedula de Identidad del Propietario o Representante Legal.</w:t>
            </w:r>
          </w:p>
        </w:tc>
      </w:tr>
      <w:tr w:rsidR="00AC3EFA" w:rsidRPr="00274DF9" w14:paraId="062073AF" w14:textId="77777777" w:rsidTr="00A57701">
        <w:trPr>
          <w:trHeight w:val="326"/>
        </w:trPr>
        <w:tc>
          <w:tcPr>
            <w:tcW w:w="9640" w:type="dxa"/>
            <w:tcBorders>
              <w:bottom w:val="single" w:sz="4" w:space="0" w:color="auto"/>
            </w:tcBorders>
            <w:shd w:val="clear" w:color="auto" w:fill="8DB3E2" w:themeFill="text2" w:themeFillTint="66"/>
            <w:vAlign w:val="center"/>
          </w:tcPr>
          <w:p w14:paraId="69C0022D" w14:textId="77777777" w:rsidR="00AC3EFA" w:rsidRPr="00274DF9" w:rsidRDefault="00AC3EFA" w:rsidP="00C23ACD">
            <w:pPr>
              <w:autoSpaceDE w:val="0"/>
              <w:autoSpaceDN w:val="0"/>
              <w:adjustRightInd w:val="0"/>
              <w:jc w:val="both"/>
              <w:rPr>
                <w:rFonts w:asciiTheme="minorHAnsi" w:hAnsiTheme="minorHAnsi" w:cs="Calibri"/>
                <w:b/>
                <w:sz w:val="22"/>
                <w:szCs w:val="22"/>
              </w:rPr>
            </w:pPr>
            <w:r w:rsidRPr="00274DF9">
              <w:rPr>
                <w:rFonts w:asciiTheme="minorHAnsi" w:hAnsiTheme="minorHAnsi" w:cs="Calibri"/>
                <w:b/>
                <w:sz w:val="22"/>
                <w:szCs w:val="22"/>
              </w:rPr>
              <w:t xml:space="preserve">MULTAS </w:t>
            </w:r>
          </w:p>
        </w:tc>
      </w:tr>
      <w:tr w:rsidR="00AC3EFA" w:rsidRPr="00274DF9" w14:paraId="50A569B0" w14:textId="77777777" w:rsidTr="00C23ACD">
        <w:trPr>
          <w:trHeight w:val="995"/>
        </w:trPr>
        <w:tc>
          <w:tcPr>
            <w:tcW w:w="9640" w:type="dxa"/>
            <w:tcBorders>
              <w:bottom w:val="single" w:sz="4" w:space="0" w:color="auto"/>
            </w:tcBorders>
            <w:shd w:val="clear" w:color="auto" w:fill="auto"/>
            <w:vAlign w:val="center"/>
          </w:tcPr>
          <w:p w14:paraId="2602B34D" w14:textId="77777777" w:rsidR="00AC3EFA" w:rsidRPr="00274DF9" w:rsidRDefault="00AC3EFA" w:rsidP="00C23ACD">
            <w:pPr>
              <w:spacing w:line="276" w:lineRule="auto"/>
              <w:contextualSpacing/>
              <w:jc w:val="both"/>
              <w:rPr>
                <w:rFonts w:asciiTheme="minorHAnsi" w:hAnsiTheme="minorHAnsi" w:cs="Calibri"/>
                <w:b/>
                <w:bCs/>
                <w:sz w:val="22"/>
                <w:szCs w:val="22"/>
              </w:rPr>
            </w:pPr>
            <w:r w:rsidRPr="00274DF9">
              <w:rPr>
                <w:rFonts w:asciiTheme="minorHAnsi" w:hAnsiTheme="minorHAnsi" w:cs="Calibri"/>
                <w:bCs/>
                <w:sz w:val="22"/>
                <w:szCs w:val="22"/>
              </w:rPr>
              <w:t xml:space="preserve">El incumplimiento al plazo de entrega señalado en el contrato, se aplicará una multa del 1% sobre el importe total de la adjudicación por cada día calendario de retraso. En caso de llegar al 20% de multas, del monto total del contrato, </w:t>
            </w:r>
            <w:r w:rsidRPr="00274DF9">
              <w:rPr>
                <w:rFonts w:asciiTheme="minorHAnsi" w:hAnsiTheme="minorHAnsi" w:cs="Arial"/>
                <w:sz w:val="22"/>
                <w:szCs w:val="22"/>
              </w:rPr>
              <w:t>YPFB iniciará el proceso de resolución del Contrato, conforme a lo estipulado en la cláusula (Terminación del Contrato).</w:t>
            </w:r>
          </w:p>
        </w:tc>
      </w:tr>
      <w:tr w:rsidR="00AC3EFA" w:rsidRPr="00274DF9" w14:paraId="12A0C5D4" w14:textId="77777777" w:rsidTr="00A57701">
        <w:trPr>
          <w:trHeight w:val="181"/>
        </w:trPr>
        <w:tc>
          <w:tcPr>
            <w:tcW w:w="9640" w:type="dxa"/>
            <w:tcBorders>
              <w:bottom w:val="single" w:sz="4" w:space="0" w:color="auto"/>
            </w:tcBorders>
            <w:shd w:val="clear" w:color="auto" w:fill="8DB3E2" w:themeFill="text2" w:themeFillTint="66"/>
          </w:tcPr>
          <w:p w14:paraId="74D4612C" w14:textId="77777777" w:rsidR="00AC3EFA" w:rsidRPr="00274DF9" w:rsidRDefault="00AC3EFA" w:rsidP="00C23ACD">
            <w:pPr>
              <w:autoSpaceDE w:val="0"/>
              <w:autoSpaceDN w:val="0"/>
              <w:adjustRightInd w:val="0"/>
              <w:rPr>
                <w:rFonts w:asciiTheme="minorHAnsi" w:hAnsiTheme="minorHAnsi" w:cs="Calibri"/>
                <w:b/>
                <w:sz w:val="22"/>
                <w:szCs w:val="22"/>
              </w:rPr>
            </w:pPr>
            <w:r w:rsidRPr="00274DF9">
              <w:rPr>
                <w:rFonts w:asciiTheme="minorHAnsi" w:hAnsiTheme="minorHAnsi" w:cs="Calibri"/>
                <w:b/>
                <w:sz w:val="22"/>
                <w:szCs w:val="22"/>
              </w:rPr>
              <w:t>GARANTIA TECNICA</w:t>
            </w:r>
          </w:p>
        </w:tc>
      </w:tr>
      <w:tr w:rsidR="00AC3EFA" w:rsidRPr="00274DF9" w14:paraId="62CEAD5C" w14:textId="77777777" w:rsidTr="00C23ACD">
        <w:trPr>
          <w:trHeight w:val="540"/>
        </w:trPr>
        <w:tc>
          <w:tcPr>
            <w:tcW w:w="9640" w:type="dxa"/>
            <w:tcBorders>
              <w:bottom w:val="single" w:sz="4" w:space="0" w:color="auto"/>
            </w:tcBorders>
            <w:shd w:val="clear" w:color="auto" w:fill="FFFFFF" w:themeFill="background1"/>
          </w:tcPr>
          <w:p w14:paraId="3CD21EC6" w14:textId="15E357DA" w:rsidR="00AC3EFA" w:rsidRPr="00274DF9" w:rsidRDefault="00AC3EFA" w:rsidP="00C23ACD">
            <w:pPr>
              <w:shd w:val="clear" w:color="auto" w:fill="FFFFFF" w:themeFill="background1"/>
              <w:autoSpaceDE w:val="0"/>
              <w:autoSpaceDN w:val="0"/>
              <w:adjustRightInd w:val="0"/>
              <w:jc w:val="both"/>
              <w:rPr>
                <w:rFonts w:asciiTheme="minorHAnsi" w:hAnsiTheme="minorHAnsi" w:cs="Calibri"/>
                <w:sz w:val="22"/>
                <w:szCs w:val="22"/>
              </w:rPr>
            </w:pPr>
            <w:r w:rsidRPr="00274DF9">
              <w:rPr>
                <w:rFonts w:asciiTheme="minorHAnsi" w:hAnsiTheme="minorHAnsi" w:cs="Calibri"/>
                <w:sz w:val="22"/>
                <w:szCs w:val="22"/>
              </w:rPr>
              <w:t xml:space="preserve">- </w:t>
            </w:r>
            <w:r w:rsidRPr="00274DF9">
              <w:rPr>
                <w:rFonts w:asciiTheme="minorHAnsi" w:hAnsiTheme="minorHAnsi" w:cs="Calibri"/>
                <w:b/>
                <w:sz w:val="22"/>
                <w:szCs w:val="22"/>
              </w:rPr>
              <w:t>Alcance de la garantía:</w:t>
            </w:r>
            <w:r w:rsidRPr="00274DF9">
              <w:rPr>
                <w:rFonts w:asciiTheme="minorHAnsi" w:hAnsiTheme="minorHAnsi" w:cs="Calibri"/>
                <w:sz w:val="22"/>
                <w:szCs w:val="22"/>
              </w:rPr>
              <w:t xml:space="preserve"> Contra defectos de fabricación, falla técnica, mal funcionamiento de los bienes,  desperfectos o fallas ajenas al uso normal o habitual del bien, no detectables al momento que se otorgó la conformidad, el proveedor debe reemplazar los bienes por otro de acuerdo </w:t>
            </w:r>
            <w:r w:rsidRPr="00274DF9">
              <w:rPr>
                <w:rFonts w:asciiTheme="minorHAnsi" w:hAnsiTheme="minorHAnsi" w:cs="Calibri"/>
                <w:bCs/>
                <w:sz w:val="22"/>
                <w:szCs w:val="22"/>
              </w:rPr>
              <w:t xml:space="preserve">a las especificaciones técnicas solicitadas, </w:t>
            </w:r>
            <w:r w:rsidR="000A4154">
              <w:rPr>
                <w:rFonts w:asciiTheme="minorHAnsi" w:hAnsiTheme="minorHAnsi" w:cs="Calibri"/>
                <w:bCs/>
                <w:sz w:val="22"/>
                <w:szCs w:val="22"/>
              </w:rPr>
              <w:t xml:space="preserve">asimismo contempla el reemplazo de accesorios, piezas, partes defectuosos, </w:t>
            </w:r>
            <w:r w:rsidRPr="00274DF9">
              <w:rPr>
                <w:rFonts w:asciiTheme="minorHAnsi" w:hAnsiTheme="minorHAnsi" w:cs="Calibri"/>
                <w:bCs/>
                <w:sz w:val="22"/>
                <w:szCs w:val="22"/>
              </w:rPr>
              <w:t xml:space="preserve">corriendo por el ofertante los costos necesarios para el cumplimiento del reemplazo del bien en </w:t>
            </w:r>
            <w:r w:rsidRPr="00274DF9">
              <w:rPr>
                <w:rFonts w:asciiTheme="minorHAnsi" w:hAnsiTheme="minorHAnsi" w:cs="Calibri"/>
                <w:sz w:val="22"/>
                <w:szCs w:val="22"/>
              </w:rPr>
              <w:t>el plazo de 10 (Diez) días calendario. Los costos de mano de obra estarán a cargo de la empresa adjudicada.</w:t>
            </w:r>
          </w:p>
          <w:p w14:paraId="63F353B7" w14:textId="2A40FFC4" w:rsidR="00AC3EFA" w:rsidRPr="00274DF9" w:rsidRDefault="00AC3EFA" w:rsidP="00C23ACD">
            <w:pPr>
              <w:jc w:val="both"/>
              <w:rPr>
                <w:rFonts w:asciiTheme="minorHAnsi" w:hAnsiTheme="minorHAnsi" w:cs="Calibri"/>
                <w:sz w:val="22"/>
                <w:szCs w:val="22"/>
              </w:rPr>
            </w:pPr>
            <w:r w:rsidRPr="00274DF9">
              <w:rPr>
                <w:rFonts w:asciiTheme="minorHAnsi" w:hAnsiTheme="minorHAnsi" w:cs="Calibri"/>
                <w:sz w:val="22"/>
                <w:szCs w:val="22"/>
              </w:rPr>
              <w:t xml:space="preserve">- </w:t>
            </w:r>
            <w:r w:rsidRPr="00274DF9">
              <w:rPr>
                <w:rFonts w:asciiTheme="minorHAnsi" w:hAnsiTheme="minorHAnsi" w:cs="Calibri"/>
                <w:b/>
                <w:sz w:val="22"/>
                <w:szCs w:val="22"/>
              </w:rPr>
              <w:t>Período de garantía:</w:t>
            </w:r>
            <w:r w:rsidRPr="00274DF9">
              <w:rPr>
                <w:rFonts w:asciiTheme="minorHAnsi" w:hAnsiTheme="minorHAnsi" w:cs="Calibri"/>
                <w:sz w:val="22"/>
                <w:szCs w:val="22"/>
              </w:rPr>
              <w:t xml:space="preserve">   </w:t>
            </w:r>
            <w:r w:rsidRPr="00274DF9">
              <w:rPr>
                <w:rFonts w:asciiTheme="minorHAnsi" w:hAnsiTheme="minorHAnsi" w:cs="Arial"/>
                <w:sz w:val="22"/>
                <w:szCs w:val="22"/>
              </w:rPr>
              <w:t xml:space="preserve">La empresa adjudicada deberá presentar por escrito certificación de garantía </w:t>
            </w:r>
            <w:r w:rsidR="000A4154" w:rsidRPr="00274DF9">
              <w:rPr>
                <w:rFonts w:asciiTheme="minorHAnsi" w:hAnsiTheme="minorHAnsi" w:cs="Arial"/>
                <w:sz w:val="22"/>
                <w:szCs w:val="22"/>
              </w:rPr>
              <w:t>notariada</w:t>
            </w:r>
            <w:r w:rsidRPr="00274DF9">
              <w:rPr>
                <w:rFonts w:asciiTheme="minorHAnsi" w:hAnsiTheme="minorHAnsi" w:cs="Arial"/>
                <w:sz w:val="22"/>
                <w:szCs w:val="22"/>
              </w:rPr>
              <w:t xml:space="preserve"> por el lapso de 12 meses, con validez a partir de la instalación y puesta en marcha de los surtidores.</w:t>
            </w:r>
          </w:p>
          <w:p w14:paraId="08DF7FC1" w14:textId="77777777" w:rsidR="00AC3EFA" w:rsidRDefault="00AC3EFA" w:rsidP="00C23ACD">
            <w:pPr>
              <w:shd w:val="clear" w:color="auto" w:fill="FFFFFF" w:themeFill="background1"/>
              <w:autoSpaceDE w:val="0"/>
              <w:autoSpaceDN w:val="0"/>
              <w:adjustRightInd w:val="0"/>
              <w:rPr>
                <w:rFonts w:asciiTheme="minorHAnsi" w:hAnsiTheme="minorHAnsi" w:cs="Calibri"/>
                <w:sz w:val="22"/>
                <w:szCs w:val="22"/>
              </w:rPr>
            </w:pPr>
            <w:r w:rsidRPr="00274DF9">
              <w:rPr>
                <w:rFonts w:asciiTheme="minorHAnsi" w:hAnsiTheme="minorHAnsi" w:cs="Calibri"/>
                <w:b/>
                <w:sz w:val="22"/>
                <w:szCs w:val="22"/>
              </w:rPr>
              <w:t>- Inicio del cómputo del período de garantía:</w:t>
            </w:r>
            <w:r w:rsidRPr="00274DF9">
              <w:rPr>
                <w:rFonts w:asciiTheme="minorHAnsi" w:hAnsiTheme="minorHAnsi" w:cs="Calibri"/>
                <w:sz w:val="22"/>
                <w:szCs w:val="22"/>
              </w:rPr>
              <w:t xml:space="preserve"> A partir de la fecha en la que los surtidores estén correctamente instalados y en funcionamiento.</w:t>
            </w:r>
          </w:p>
          <w:p w14:paraId="1AA0C08C" w14:textId="77777777" w:rsidR="000A4154" w:rsidRPr="00274DF9" w:rsidRDefault="000A4154" w:rsidP="00C23ACD">
            <w:pPr>
              <w:shd w:val="clear" w:color="auto" w:fill="FFFFFF" w:themeFill="background1"/>
              <w:autoSpaceDE w:val="0"/>
              <w:autoSpaceDN w:val="0"/>
              <w:adjustRightInd w:val="0"/>
              <w:rPr>
                <w:rFonts w:asciiTheme="minorHAnsi" w:hAnsiTheme="minorHAnsi" w:cs="Calibri"/>
                <w:sz w:val="22"/>
                <w:szCs w:val="22"/>
              </w:rPr>
            </w:pPr>
          </w:p>
          <w:p w14:paraId="0134D4A7" w14:textId="77777777" w:rsidR="00AC3EFA" w:rsidRPr="00274DF9" w:rsidRDefault="00AC3EFA" w:rsidP="00C23ACD">
            <w:pPr>
              <w:shd w:val="clear" w:color="auto" w:fill="FFFFFF" w:themeFill="background1"/>
              <w:autoSpaceDE w:val="0"/>
              <w:autoSpaceDN w:val="0"/>
              <w:adjustRightInd w:val="0"/>
              <w:rPr>
                <w:rFonts w:asciiTheme="minorHAnsi" w:hAnsiTheme="minorHAnsi" w:cs="Arial"/>
                <w:color w:val="262626"/>
                <w:sz w:val="22"/>
                <w:szCs w:val="22"/>
                <w:lang w:val="es-ES_tradnl"/>
              </w:rPr>
            </w:pPr>
            <w:r w:rsidRPr="00274DF9">
              <w:rPr>
                <w:rFonts w:asciiTheme="minorHAnsi" w:hAnsiTheme="minorHAnsi" w:cs="Calibri"/>
                <w:sz w:val="22"/>
                <w:szCs w:val="22"/>
              </w:rPr>
              <w:t xml:space="preserve">- </w:t>
            </w:r>
            <w:r w:rsidRPr="00274DF9">
              <w:rPr>
                <w:rFonts w:asciiTheme="minorHAnsi" w:hAnsiTheme="minorHAnsi" w:cs="Arial"/>
                <w:color w:val="262626"/>
                <w:sz w:val="22"/>
                <w:szCs w:val="22"/>
                <w:lang w:val="es-ES_tradnl"/>
              </w:rPr>
              <w:t xml:space="preserve">Cabe mencionar que los  Surtidores deberán contar con certificación de calidad del producto, y que esta deberá ser presentada al momento de la entrega de los bienes. </w:t>
            </w:r>
          </w:p>
        </w:tc>
      </w:tr>
      <w:tr w:rsidR="00AC3EFA" w:rsidRPr="00274DF9" w14:paraId="25878CE2" w14:textId="77777777" w:rsidTr="00A57701">
        <w:trPr>
          <w:trHeight w:val="402"/>
        </w:trPr>
        <w:tc>
          <w:tcPr>
            <w:tcW w:w="9640" w:type="dxa"/>
            <w:tcBorders>
              <w:bottom w:val="single" w:sz="4" w:space="0" w:color="auto"/>
            </w:tcBorders>
            <w:shd w:val="clear" w:color="auto" w:fill="8DB3E2" w:themeFill="text2" w:themeFillTint="66"/>
            <w:vAlign w:val="center"/>
          </w:tcPr>
          <w:p w14:paraId="2DDD8016" w14:textId="77777777" w:rsidR="00AC3EFA" w:rsidRPr="00274DF9" w:rsidRDefault="00AC3EFA" w:rsidP="00C23ACD">
            <w:pPr>
              <w:rPr>
                <w:rFonts w:asciiTheme="minorHAnsi" w:hAnsiTheme="minorHAnsi" w:cs="Calibri"/>
                <w:sz w:val="22"/>
                <w:szCs w:val="22"/>
                <w:lang w:val="es-BO"/>
              </w:rPr>
            </w:pPr>
            <w:r w:rsidRPr="00274DF9">
              <w:rPr>
                <w:rFonts w:asciiTheme="minorHAnsi" w:hAnsiTheme="minorHAnsi" w:cs="Calibri"/>
                <w:b/>
                <w:bCs/>
                <w:sz w:val="22"/>
                <w:szCs w:val="22"/>
              </w:rPr>
              <w:t>METODO DE SELECCIÓN</w:t>
            </w:r>
          </w:p>
        </w:tc>
      </w:tr>
      <w:tr w:rsidR="00AC3EFA" w:rsidRPr="00274DF9" w14:paraId="64174485" w14:textId="77777777" w:rsidTr="00C23ACD">
        <w:trPr>
          <w:trHeight w:val="360"/>
        </w:trPr>
        <w:tc>
          <w:tcPr>
            <w:tcW w:w="9640" w:type="dxa"/>
            <w:tcBorders>
              <w:bottom w:val="single" w:sz="4" w:space="0" w:color="auto"/>
            </w:tcBorders>
            <w:shd w:val="clear" w:color="auto" w:fill="auto"/>
            <w:vAlign w:val="center"/>
          </w:tcPr>
          <w:p w14:paraId="5C34791D" w14:textId="77777777" w:rsidR="00AC3EFA" w:rsidRPr="00274DF9" w:rsidRDefault="00AC3EFA" w:rsidP="00C23ACD">
            <w:pPr>
              <w:spacing w:line="276" w:lineRule="auto"/>
              <w:contextualSpacing/>
              <w:rPr>
                <w:rFonts w:asciiTheme="minorHAnsi" w:hAnsiTheme="minorHAnsi" w:cs="Calibri"/>
                <w:b/>
                <w:i/>
                <w:sz w:val="22"/>
                <w:szCs w:val="22"/>
              </w:rPr>
            </w:pPr>
            <w:r w:rsidRPr="00274DF9">
              <w:rPr>
                <w:rFonts w:asciiTheme="minorHAnsi" w:hAnsiTheme="minorHAnsi" w:cs="Calibri"/>
                <w:sz w:val="22"/>
                <w:szCs w:val="22"/>
              </w:rPr>
              <w:t xml:space="preserve">El método de selección será el </w:t>
            </w:r>
            <w:r w:rsidRPr="00274DF9">
              <w:rPr>
                <w:rFonts w:asciiTheme="minorHAnsi" w:hAnsiTheme="minorHAnsi" w:cs="Calibri"/>
                <w:b/>
                <w:sz w:val="22"/>
                <w:szCs w:val="22"/>
              </w:rPr>
              <w:t>PRECIO EVALUADO MAS BAJO</w:t>
            </w:r>
            <w:r w:rsidRPr="00274DF9">
              <w:rPr>
                <w:rFonts w:asciiTheme="minorHAnsi" w:hAnsiTheme="minorHAnsi" w:cs="Calibri"/>
                <w:b/>
                <w:i/>
                <w:sz w:val="22"/>
                <w:szCs w:val="22"/>
              </w:rPr>
              <w:t>.</w:t>
            </w:r>
          </w:p>
        </w:tc>
      </w:tr>
      <w:tr w:rsidR="00AC3EFA" w:rsidRPr="00274DF9" w14:paraId="55B33EB7" w14:textId="77777777" w:rsidTr="00A57701">
        <w:trPr>
          <w:trHeight w:val="435"/>
        </w:trPr>
        <w:tc>
          <w:tcPr>
            <w:tcW w:w="9640" w:type="dxa"/>
            <w:tcBorders>
              <w:bottom w:val="single" w:sz="4" w:space="0" w:color="auto"/>
            </w:tcBorders>
            <w:shd w:val="clear" w:color="auto" w:fill="8DB3E2" w:themeFill="text2" w:themeFillTint="66"/>
            <w:vAlign w:val="center"/>
          </w:tcPr>
          <w:p w14:paraId="6BAC8D3D" w14:textId="77777777" w:rsidR="00AC3EFA" w:rsidRPr="00274DF9" w:rsidRDefault="00AC3EFA" w:rsidP="00C23ACD">
            <w:pPr>
              <w:spacing w:line="276" w:lineRule="auto"/>
              <w:contextualSpacing/>
              <w:rPr>
                <w:rFonts w:asciiTheme="minorHAnsi" w:hAnsiTheme="minorHAnsi" w:cs="Calibri"/>
                <w:b/>
                <w:sz w:val="22"/>
                <w:szCs w:val="22"/>
              </w:rPr>
            </w:pPr>
            <w:r w:rsidRPr="00274DF9">
              <w:rPr>
                <w:rFonts w:asciiTheme="minorHAnsi" w:hAnsiTheme="minorHAnsi" w:cs="Calibri"/>
                <w:b/>
                <w:sz w:val="22"/>
                <w:szCs w:val="22"/>
              </w:rPr>
              <w:lastRenderedPageBreak/>
              <w:t>FORMA DE ADJUDICACION</w:t>
            </w:r>
          </w:p>
        </w:tc>
      </w:tr>
      <w:tr w:rsidR="00AC3EFA" w:rsidRPr="00274DF9" w14:paraId="5680165A" w14:textId="77777777" w:rsidTr="00C23ACD">
        <w:trPr>
          <w:trHeight w:val="182"/>
        </w:trPr>
        <w:tc>
          <w:tcPr>
            <w:tcW w:w="9640" w:type="dxa"/>
            <w:tcBorders>
              <w:bottom w:val="single" w:sz="4" w:space="0" w:color="auto"/>
            </w:tcBorders>
            <w:shd w:val="clear" w:color="auto" w:fill="auto"/>
          </w:tcPr>
          <w:p w14:paraId="5879DF80" w14:textId="77777777" w:rsidR="00AC3EFA" w:rsidRPr="00274DF9" w:rsidRDefault="00AC3EFA" w:rsidP="00C23ACD">
            <w:pPr>
              <w:pStyle w:val="Prrafodelista"/>
              <w:spacing w:after="200" w:line="276" w:lineRule="auto"/>
              <w:ind w:left="0"/>
              <w:contextualSpacing/>
              <w:jc w:val="both"/>
              <w:rPr>
                <w:rFonts w:asciiTheme="minorHAnsi" w:hAnsiTheme="minorHAnsi" w:cs="Calibri"/>
                <w:sz w:val="22"/>
                <w:szCs w:val="22"/>
              </w:rPr>
            </w:pPr>
            <w:r w:rsidRPr="00274DF9">
              <w:rPr>
                <w:rFonts w:asciiTheme="minorHAnsi" w:hAnsiTheme="minorHAnsi" w:cs="Calibri"/>
                <w:sz w:val="22"/>
                <w:szCs w:val="22"/>
              </w:rPr>
              <w:t xml:space="preserve">La forma de adjudicación será por </w:t>
            </w:r>
            <w:r w:rsidRPr="00274DF9">
              <w:rPr>
                <w:rFonts w:asciiTheme="minorHAnsi" w:hAnsiTheme="minorHAnsi" w:cs="Calibri"/>
                <w:b/>
                <w:sz w:val="22"/>
                <w:szCs w:val="22"/>
              </w:rPr>
              <w:t>EL TOTAL.</w:t>
            </w:r>
            <w:r w:rsidRPr="00274DF9">
              <w:rPr>
                <w:rFonts w:asciiTheme="minorHAnsi" w:hAnsiTheme="minorHAnsi" w:cs="Calibri"/>
                <w:sz w:val="22"/>
                <w:szCs w:val="22"/>
              </w:rPr>
              <w:t xml:space="preserve"> </w:t>
            </w:r>
          </w:p>
        </w:tc>
      </w:tr>
      <w:tr w:rsidR="00AC3EFA" w:rsidRPr="00274DF9" w14:paraId="44147D1C" w14:textId="77777777" w:rsidTr="00A57701">
        <w:trPr>
          <w:trHeight w:val="102"/>
        </w:trPr>
        <w:tc>
          <w:tcPr>
            <w:tcW w:w="9640" w:type="dxa"/>
            <w:tcBorders>
              <w:bottom w:val="single" w:sz="4" w:space="0" w:color="auto"/>
            </w:tcBorders>
            <w:shd w:val="clear" w:color="auto" w:fill="8DB3E2" w:themeFill="text2" w:themeFillTint="66"/>
            <w:vAlign w:val="center"/>
          </w:tcPr>
          <w:p w14:paraId="0AE66745" w14:textId="77777777" w:rsidR="00AC3EFA" w:rsidRPr="00274DF9" w:rsidRDefault="00AC3EFA" w:rsidP="00C23ACD">
            <w:pPr>
              <w:pStyle w:val="Prrafodelista"/>
              <w:spacing w:line="276" w:lineRule="auto"/>
              <w:ind w:left="0"/>
              <w:contextualSpacing/>
              <w:rPr>
                <w:rFonts w:asciiTheme="minorHAnsi" w:hAnsiTheme="minorHAnsi" w:cs="Calibri"/>
                <w:b/>
                <w:sz w:val="22"/>
                <w:szCs w:val="22"/>
              </w:rPr>
            </w:pPr>
            <w:r w:rsidRPr="00274DF9">
              <w:rPr>
                <w:rFonts w:asciiTheme="minorHAnsi" w:hAnsiTheme="minorHAnsi" w:cs="Calibri"/>
                <w:b/>
                <w:sz w:val="22"/>
                <w:szCs w:val="22"/>
              </w:rPr>
              <w:t>ANTICIPO</w:t>
            </w:r>
          </w:p>
        </w:tc>
      </w:tr>
      <w:tr w:rsidR="00AC3EFA" w:rsidRPr="00274DF9" w14:paraId="50293CF8" w14:textId="77777777" w:rsidTr="00C23ACD">
        <w:trPr>
          <w:trHeight w:val="102"/>
        </w:trPr>
        <w:tc>
          <w:tcPr>
            <w:tcW w:w="9640" w:type="dxa"/>
            <w:tcBorders>
              <w:bottom w:val="single" w:sz="4" w:space="0" w:color="auto"/>
            </w:tcBorders>
            <w:shd w:val="clear" w:color="auto" w:fill="auto"/>
          </w:tcPr>
          <w:p w14:paraId="61107A1B" w14:textId="77777777" w:rsidR="00AC3EFA" w:rsidRPr="00274DF9" w:rsidRDefault="00AC3EFA" w:rsidP="00C23ACD">
            <w:pPr>
              <w:jc w:val="both"/>
              <w:rPr>
                <w:rFonts w:asciiTheme="minorHAnsi" w:hAnsiTheme="minorHAnsi" w:cs="Calibri"/>
                <w:b/>
                <w:sz w:val="22"/>
                <w:szCs w:val="22"/>
              </w:rPr>
            </w:pPr>
            <w:r w:rsidRPr="00274DF9">
              <w:rPr>
                <w:rFonts w:asciiTheme="minorHAnsi" w:hAnsiTheme="minorHAnsi" w:cs="Calibri"/>
                <w:sz w:val="22"/>
                <w:szCs w:val="22"/>
              </w:rPr>
              <w:t>Se debe hacer notar que YPFB, no otorgará ningún tipo de anticipo para la adquisición de los bienes solicitados</w:t>
            </w:r>
            <w:r w:rsidRPr="00274DF9">
              <w:rPr>
                <w:rFonts w:asciiTheme="minorHAnsi" w:hAnsiTheme="minorHAnsi" w:cs="Calibri"/>
                <w:b/>
                <w:sz w:val="22"/>
                <w:szCs w:val="22"/>
              </w:rPr>
              <w:t>.</w:t>
            </w:r>
          </w:p>
        </w:tc>
      </w:tr>
      <w:tr w:rsidR="00AC3EFA" w:rsidRPr="00274DF9" w14:paraId="0CA82A73" w14:textId="77777777" w:rsidTr="00A57701">
        <w:trPr>
          <w:trHeight w:val="102"/>
        </w:trPr>
        <w:tc>
          <w:tcPr>
            <w:tcW w:w="9640" w:type="dxa"/>
            <w:tcBorders>
              <w:bottom w:val="single" w:sz="4" w:space="0" w:color="auto"/>
            </w:tcBorders>
            <w:shd w:val="clear" w:color="auto" w:fill="8DB3E2" w:themeFill="text2" w:themeFillTint="66"/>
            <w:vAlign w:val="center"/>
          </w:tcPr>
          <w:p w14:paraId="5914C3CB" w14:textId="77777777" w:rsidR="00AC3EFA" w:rsidRPr="00274DF9" w:rsidRDefault="00AC3EFA" w:rsidP="00C23ACD">
            <w:pPr>
              <w:rPr>
                <w:rFonts w:asciiTheme="minorHAnsi" w:hAnsiTheme="minorHAnsi" w:cs="Calibri"/>
                <w:b/>
                <w:sz w:val="22"/>
                <w:szCs w:val="22"/>
              </w:rPr>
            </w:pPr>
            <w:r w:rsidRPr="00274DF9">
              <w:rPr>
                <w:rFonts w:asciiTheme="minorHAnsi" w:hAnsiTheme="minorHAnsi" w:cs="Calibri"/>
                <w:b/>
                <w:sz w:val="22"/>
                <w:szCs w:val="22"/>
              </w:rPr>
              <w:t>VALIDEZ DE LA PROPUESTA</w:t>
            </w:r>
          </w:p>
        </w:tc>
      </w:tr>
      <w:tr w:rsidR="00AC3EFA" w:rsidRPr="00274DF9" w14:paraId="55BA426B" w14:textId="77777777" w:rsidTr="00C23ACD">
        <w:trPr>
          <w:trHeight w:val="102"/>
        </w:trPr>
        <w:tc>
          <w:tcPr>
            <w:tcW w:w="9640" w:type="dxa"/>
            <w:tcBorders>
              <w:bottom w:val="single" w:sz="4" w:space="0" w:color="auto"/>
            </w:tcBorders>
            <w:shd w:val="clear" w:color="auto" w:fill="auto"/>
          </w:tcPr>
          <w:p w14:paraId="2A71403E" w14:textId="77777777" w:rsidR="00AC3EFA" w:rsidRPr="00274DF9" w:rsidRDefault="00AC3EFA" w:rsidP="00C23ACD">
            <w:pPr>
              <w:spacing w:line="276" w:lineRule="auto"/>
              <w:contextualSpacing/>
              <w:jc w:val="both"/>
              <w:rPr>
                <w:rFonts w:asciiTheme="minorHAnsi" w:hAnsiTheme="minorHAnsi" w:cs="Calibri"/>
                <w:sz w:val="22"/>
                <w:szCs w:val="22"/>
              </w:rPr>
            </w:pPr>
            <w:r w:rsidRPr="00274DF9">
              <w:rPr>
                <w:rFonts w:asciiTheme="minorHAnsi" w:hAnsiTheme="minorHAnsi" w:cs="Calibri"/>
                <w:sz w:val="22"/>
                <w:szCs w:val="22"/>
              </w:rPr>
              <w:t>La propuesta deberá tener un plazo de validez de 90 (Noventa) días calendario a partir de la presentación de propuestas y deberá estar expresado en moneda nacional.</w:t>
            </w:r>
          </w:p>
        </w:tc>
      </w:tr>
    </w:tbl>
    <w:p w14:paraId="6592F00A" w14:textId="77777777" w:rsidR="00AC3EFA" w:rsidRPr="00274DF9" w:rsidRDefault="00AC3EFA" w:rsidP="00AC3EFA">
      <w:pPr>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C3EFA" w:rsidRPr="00274DF9" w14:paraId="5FD6ED90" w14:textId="77777777" w:rsidTr="00A57701">
        <w:trPr>
          <w:trHeight w:val="418"/>
        </w:trPr>
        <w:tc>
          <w:tcPr>
            <w:tcW w:w="9606"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510FA26C" w14:textId="77777777" w:rsidR="00AC3EFA" w:rsidRPr="00274DF9" w:rsidRDefault="00AC3EFA" w:rsidP="00C23ACD">
            <w:pPr>
              <w:autoSpaceDE w:val="0"/>
              <w:autoSpaceDN w:val="0"/>
              <w:adjustRightInd w:val="0"/>
              <w:jc w:val="center"/>
              <w:rPr>
                <w:rFonts w:asciiTheme="minorHAnsi" w:hAnsiTheme="minorHAnsi" w:cs="Calibri"/>
                <w:b/>
                <w:sz w:val="22"/>
                <w:szCs w:val="22"/>
              </w:rPr>
            </w:pPr>
            <w:r w:rsidRPr="00274DF9">
              <w:rPr>
                <w:rFonts w:asciiTheme="minorHAnsi" w:hAnsiTheme="minorHAnsi" w:cs="Calibri"/>
                <w:b/>
                <w:sz w:val="22"/>
                <w:szCs w:val="22"/>
              </w:rPr>
              <w:t>VALIDACIONES</w:t>
            </w:r>
          </w:p>
        </w:tc>
      </w:tr>
      <w:tr w:rsidR="00AC3EFA" w:rsidRPr="00274DF9" w14:paraId="712B5F5B" w14:textId="77777777" w:rsidTr="00C23ACD">
        <w:trPr>
          <w:trHeight w:val="418"/>
        </w:trPr>
        <w:tc>
          <w:tcPr>
            <w:tcW w:w="9606" w:type="dxa"/>
            <w:tcBorders>
              <w:top w:val="single" w:sz="4" w:space="0" w:color="auto"/>
              <w:left w:val="single" w:sz="4" w:space="0" w:color="auto"/>
              <w:bottom w:val="single" w:sz="4" w:space="0" w:color="auto"/>
              <w:right w:val="single" w:sz="4" w:space="0" w:color="auto"/>
            </w:tcBorders>
            <w:shd w:val="clear" w:color="auto" w:fill="FFFFFF"/>
            <w:vAlign w:val="center"/>
          </w:tcPr>
          <w:p w14:paraId="53648F78" w14:textId="77777777" w:rsidR="00AC3EFA" w:rsidRPr="00274DF9" w:rsidRDefault="00AC3EFA" w:rsidP="00C23ACD">
            <w:pPr>
              <w:autoSpaceDE w:val="0"/>
              <w:autoSpaceDN w:val="0"/>
              <w:adjustRightInd w:val="0"/>
              <w:rPr>
                <w:rFonts w:asciiTheme="minorHAnsi" w:hAnsiTheme="minorHAnsi" w:cs="Calibri"/>
                <w:sz w:val="22"/>
                <w:szCs w:val="22"/>
              </w:rPr>
            </w:pPr>
            <w:r w:rsidRPr="00274DF9">
              <w:rPr>
                <w:rFonts w:asciiTheme="minorHAnsi" w:hAnsiTheme="minorHAnsi" w:cs="Calibri"/>
                <w:b/>
                <w:sz w:val="22"/>
                <w:szCs w:val="22"/>
              </w:rPr>
              <w:t xml:space="preserve">ANEXO 1: </w:t>
            </w:r>
            <w:r w:rsidRPr="00274DF9">
              <w:rPr>
                <w:rFonts w:asciiTheme="minorHAnsi" w:hAnsiTheme="minorHAnsi" w:cs="Calibri"/>
                <w:sz w:val="22"/>
                <w:szCs w:val="22"/>
              </w:rPr>
              <w:t>VALIDACIÓN DE TRIBUTOS Y FACTURACIÓN</w:t>
            </w:r>
          </w:p>
          <w:p w14:paraId="53E0C67C" w14:textId="77777777" w:rsidR="00AC3EFA" w:rsidRPr="00274DF9" w:rsidRDefault="00AC3EFA" w:rsidP="00C23ACD">
            <w:pPr>
              <w:autoSpaceDE w:val="0"/>
              <w:autoSpaceDN w:val="0"/>
              <w:adjustRightInd w:val="0"/>
              <w:rPr>
                <w:rFonts w:asciiTheme="minorHAnsi" w:hAnsiTheme="minorHAnsi" w:cs="Calibri"/>
                <w:b/>
                <w:sz w:val="22"/>
                <w:szCs w:val="22"/>
              </w:rPr>
            </w:pPr>
            <w:r w:rsidRPr="00274DF9">
              <w:rPr>
                <w:rFonts w:asciiTheme="minorHAnsi" w:hAnsiTheme="minorHAnsi" w:cs="Calibri"/>
                <w:b/>
                <w:sz w:val="22"/>
                <w:szCs w:val="22"/>
              </w:rPr>
              <w:t xml:space="preserve">ANEXO 2: </w:t>
            </w:r>
            <w:r w:rsidRPr="00274DF9">
              <w:rPr>
                <w:rFonts w:asciiTheme="minorHAnsi" w:hAnsiTheme="minorHAnsi" w:cs="Calibri"/>
                <w:sz w:val="22"/>
                <w:szCs w:val="22"/>
              </w:rPr>
              <w:t>VALIDACIÓN DE GARANTIAS FINANCIERAS</w:t>
            </w:r>
          </w:p>
        </w:tc>
      </w:tr>
    </w:tbl>
    <w:p w14:paraId="27F61DDF" w14:textId="77777777" w:rsidR="00AC3EFA" w:rsidRPr="00274DF9" w:rsidRDefault="00AC3EFA" w:rsidP="00AC3EFA">
      <w:pPr>
        <w:pStyle w:val="Prrafodelista"/>
        <w:ind w:left="0"/>
        <w:contextualSpacing/>
        <w:jc w:val="both"/>
        <w:rPr>
          <w:rFonts w:asciiTheme="minorHAnsi" w:hAnsiTheme="minorHAns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C3EFA" w:rsidRPr="00274DF9" w14:paraId="15FCA618" w14:textId="77777777" w:rsidTr="00A57701">
        <w:trPr>
          <w:trHeight w:val="409"/>
        </w:trPr>
        <w:tc>
          <w:tcPr>
            <w:tcW w:w="9606"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27E4B893" w14:textId="77777777" w:rsidR="00AC3EFA" w:rsidRPr="00274DF9" w:rsidRDefault="00AC3EFA" w:rsidP="00C23ACD">
            <w:pPr>
              <w:jc w:val="center"/>
              <w:rPr>
                <w:rFonts w:asciiTheme="minorHAnsi" w:hAnsiTheme="minorHAnsi" w:cs="Calibri"/>
                <w:b/>
                <w:bCs/>
                <w:sz w:val="22"/>
                <w:szCs w:val="22"/>
              </w:rPr>
            </w:pPr>
            <w:r w:rsidRPr="00274DF9">
              <w:rPr>
                <w:rFonts w:asciiTheme="minorHAnsi" w:hAnsiTheme="minorHAnsi" w:cs="Calibri"/>
                <w:b/>
                <w:bCs/>
                <w:sz w:val="22"/>
                <w:szCs w:val="22"/>
              </w:rPr>
              <w:t>ANEXO 1</w:t>
            </w:r>
          </w:p>
          <w:p w14:paraId="0C899A99" w14:textId="77777777" w:rsidR="00AC3EFA" w:rsidRPr="00274DF9" w:rsidRDefault="00AC3EFA" w:rsidP="00C23ACD">
            <w:pPr>
              <w:autoSpaceDE w:val="0"/>
              <w:autoSpaceDN w:val="0"/>
              <w:adjustRightInd w:val="0"/>
              <w:jc w:val="center"/>
              <w:rPr>
                <w:rFonts w:asciiTheme="minorHAnsi" w:hAnsiTheme="minorHAnsi" w:cs="Calibri"/>
                <w:sz w:val="22"/>
                <w:szCs w:val="22"/>
              </w:rPr>
            </w:pPr>
            <w:r w:rsidRPr="00274DF9">
              <w:rPr>
                <w:rFonts w:asciiTheme="minorHAnsi" w:hAnsiTheme="minorHAnsi" w:cs="Calibri"/>
                <w:b/>
                <w:bCs/>
                <w:sz w:val="22"/>
                <w:szCs w:val="22"/>
              </w:rPr>
              <w:t>VALIDACIÓN DE TRIBUTOS Y FACTURACIÓN</w:t>
            </w:r>
          </w:p>
        </w:tc>
      </w:tr>
      <w:tr w:rsidR="00AC3EFA" w:rsidRPr="00274DF9" w14:paraId="7EC426E0" w14:textId="77777777" w:rsidTr="00A57701">
        <w:trPr>
          <w:trHeight w:val="409"/>
        </w:trPr>
        <w:tc>
          <w:tcPr>
            <w:tcW w:w="9606"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187C9746" w14:textId="77777777" w:rsidR="00AC3EFA" w:rsidRPr="00274DF9" w:rsidRDefault="00AC3EFA" w:rsidP="00C23ACD">
            <w:pPr>
              <w:autoSpaceDE w:val="0"/>
              <w:autoSpaceDN w:val="0"/>
              <w:adjustRightInd w:val="0"/>
              <w:jc w:val="both"/>
              <w:rPr>
                <w:rFonts w:asciiTheme="minorHAnsi" w:hAnsiTheme="minorHAnsi" w:cs="Calibri"/>
                <w:b/>
                <w:color w:val="000000"/>
                <w:sz w:val="22"/>
                <w:szCs w:val="22"/>
              </w:rPr>
            </w:pPr>
            <w:r w:rsidRPr="00274DF9">
              <w:rPr>
                <w:rFonts w:asciiTheme="minorHAnsi" w:hAnsiTheme="minorHAnsi" w:cs="Calibri"/>
                <w:b/>
                <w:sz w:val="22"/>
                <w:szCs w:val="22"/>
              </w:rPr>
              <w:t>TRIBUTOS</w:t>
            </w:r>
          </w:p>
        </w:tc>
      </w:tr>
      <w:tr w:rsidR="00AC3EFA" w:rsidRPr="00274DF9" w14:paraId="17A916D2" w14:textId="77777777" w:rsidTr="00C23ACD">
        <w:trPr>
          <w:trHeight w:val="409"/>
        </w:trPr>
        <w:tc>
          <w:tcPr>
            <w:tcW w:w="9606" w:type="dxa"/>
            <w:tcBorders>
              <w:top w:val="single" w:sz="4" w:space="0" w:color="auto"/>
              <w:left w:val="single" w:sz="4" w:space="0" w:color="auto"/>
              <w:bottom w:val="single" w:sz="4" w:space="0" w:color="auto"/>
              <w:right w:val="single" w:sz="4" w:space="0" w:color="auto"/>
            </w:tcBorders>
            <w:shd w:val="clear" w:color="auto" w:fill="auto"/>
            <w:vAlign w:val="center"/>
          </w:tcPr>
          <w:p w14:paraId="46146665" w14:textId="77777777" w:rsidR="00AC3EFA" w:rsidRPr="00274DF9" w:rsidRDefault="00AC3EFA" w:rsidP="00C23ACD">
            <w:pPr>
              <w:jc w:val="both"/>
              <w:rPr>
                <w:rFonts w:asciiTheme="minorHAnsi" w:hAnsiTheme="minorHAnsi" w:cs="Calibri"/>
                <w:color w:val="000000"/>
                <w:sz w:val="22"/>
                <w:szCs w:val="22"/>
                <w:lang w:val="es-BO"/>
              </w:rPr>
            </w:pPr>
            <w:r w:rsidRPr="00274DF9">
              <w:rPr>
                <w:rFonts w:asciiTheme="minorHAnsi" w:hAnsiTheme="minorHAns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AC3EFA" w:rsidRPr="00274DF9" w14:paraId="5EE80FB9" w14:textId="77777777" w:rsidTr="00A57701">
        <w:trPr>
          <w:trHeight w:val="409"/>
        </w:trPr>
        <w:tc>
          <w:tcPr>
            <w:tcW w:w="9606"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4CDD3FDE" w14:textId="77777777" w:rsidR="00AC3EFA" w:rsidRPr="00274DF9" w:rsidRDefault="00AC3EFA" w:rsidP="00C23ACD">
            <w:pPr>
              <w:autoSpaceDE w:val="0"/>
              <w:autoSpaceDN w:val="0"/>
              <w:adjustRightInd w:val="0"/>
              <w:jc w:val="both"/>
              <w:rPr>
                <w:rFonts w:asciiTheme="minorHAnsi" w:hAnsiTheme="minorHAnsi" w:cs="Calibri"/>
                <w:b/>
                <w:sz w:val="22"/>
                <w:szCs w:val="22"/>
              </w:rPr>
            </w:pPr>
            <w:r w:rsidRPr="00274DF9">
              <w:rPr>
                <w:rFonts w:asciiTheme="minorHAnsi" w:hAnsiTheme="minorHAnsi" w:cs="Calibri"/>
                <w:b/>
                <w:sz w:val="22"/>
                <w:szCs w:val="22"/>
              </w:rPr>
              <w:t>FACTURACIÓN</w:t>
            </w:r>
          </w:p>
        </w:tc>
      </w:tr>
      <w:tr w:rsidR="00AC3EFA" w:rsidRPr="00274DF9" w14:paraId="2D0B3AAC" w14:textId="77777777" w:rsidTr="00C23ACD">
        <w:trPr>
          <w:trHeight w:val="409"/>
        </w:trPr>
        <w:tc>
          <w:tcPr>
            <w:tcW w:w="9606" w:type="dxa"/>
            <w:tcBorders>
              <w:top w:val="single" w:sz="4" w:space="0" w:color="auto"/>
              <w:left w:val="single" w:sz="4" w:space="0" w:color="auto"/>
              <w:bottom w:val="single" w:sz="4" w:space="0" w:color="auto"/>
              <w:right w:val="single" w:sz="4" w:space="0" w:color="auto"/>
            </w:tcBorders>
            <w:shd w:val="clear" w:color="auto" w:fill="auto"/>
            <w:vAlign w:val="center"/>
          </w:tcPr>
          <w:p w14:paraId="07B01184" w14:textId="77777777" w:rsidR="00AC3EFA" w:rsidRPr="00274DF9" w:rsidRDefault="00AC3EFA" w:rsidP="00C23ACD">
            <w:pPr>
              <w:jc w:val="both"/>
              <w:rPr>
                <w:rFonts w:asciiTheme="minorHAnsi" w:hAnsiTheme="minorHAnsi"/>
                <w:sz w:val="22"/>
                <w:szCs w:val="22"/>
              </w:rPr>
            </w:pPr>
            <w:r w:rsidRPr="00274DF9">
              <w:rPr>
                <w:rFonts w:asciiTheme="minorHAnsi" w:hAnsiTheme="minorHAnsi"/>
                <w:sz w:val="22"/>
                <w:szCs w:val="22"/>
              </w:rPr>
              <w:t>La factura debe ser emitida de acuerdo a normativa vigente a nombre de Yacimientos Petrolíferos Fiscales Bolivianos consignando el Número de Identificación Tributaria (NIT) 1020269020.</w:t>
            </w:r>
          </w:p>
          <w:p w14:paraId="089C9840" w14:textId="77777777" w:rsidR="00AC3EFA" w:rsidRPr="00274DF9" w:rsidRDefault="00AC3EFA" w:rsidP="00C23ACD">
            <w:pPr>
              <w:jc w:val="both"/>
              <w:rPr>
                <w:rFonts w:asciiTheme="minorHAnsi" w:hAnsiTheme="minorHAnsi"/>
                <w:sz w:val="22"/>
                <w:szCs w:val="22"/>
              </w:rPr>
            </w:pPr>
          </w:p>
          <w:p w14:paraId="7A897190" w14:textId="77777777" w:rsidR="00AC3EFA" w:rsidRPr="00274DF9" w:rsidRDefault="00AC3EFA" w:rsidP="00C23ACD">
            <w:pPr>
              <w:jc w:val="both"/>
              <w:rPr>
                <w:rFonts w:asciiTheme="minorHAnsi" w:hAnsiTheme="minorHAnsi"/>
                <w:sz w:val="22"/>
                <w:szCs w:val="22"/>
              </w:rPr>
            </w:pPr>
            <w:r w:rsidRPr="00274DF9">
              <w:rPr>
                <w:rFonts w:asciiTheme="minorHAnsi" w:hAnsiTheme="minorHAnsi"/>
                <w:sz w:val="22"/>
                <w:szCs w:val="22"/>
              </w:rPr>
              <w:t>Se deberá facturar al momento de la entrega de los bienes conforme lo establecido en el Contrato, sin deducir las multas ni otros cargos.</w:t>
            </w:r>
          </w:p>
          <w:p w14:paraId="05D6A8DD" w14:textId="77777777" w:rsidR="00AC3EFA" w:rsidRPr="00274DF9" w:rsidRDefault="00AC3EFA" w:rsidP="00C23ACD">
            <w:pPr>
              <w:ind w:left="142"/>
              <w:jc w:val="both"/>
              <w:rPr>
                <w:rFonts w:asciiTheme="minorHAnsi" w:hAnsiTheme="minorHAnsi"/>
                <w:sz w:val="22"/>
                <w:szCs w:val="22"/>
              </w:rPr>
            </w:pPr>
          </w:p>
          <w:p w14:paraId="1718CA07" w14:textId="77777777" w:rsidR="00AC3EFA" w:rsidRPr="00274DF9" w:rsidRDefault="00AC3EFA" w:rsidP="00C23ACD">
            <w:pPr>
              <w:jc w:val="both"/>
              <w:rPr>
                <w:rFonts w:asciiTheme="minorHAnsi" w:hAnsiTheme="minorHAnsi" w:cs="Calibri"/>
                <w:sz w:val="22"/>
                <w:szCs w:val="22"/>
              </w:rPr>
            </w:pPr>
            <w:r w:rsidRPr="00274DF9">
              <w:rPr>
                <w:rFonts w:asciiTheme="minorHAnsi" w:hAnsiTheme="minorHAnsi"/>
                <w:sz w:val="22"/>
                <w:szCs w:val="22"/>
              </w:rPr>
              <w:t>El proponente adjudicado (persona natural o jurídica o sociedad accidentada) deberá(n) presentar el reporte Consulta de Padrón en original emitido por el Servicio de Impuestos Nacionales.</w:t>
            </w:r>
            <w:r w:rsidRPr="00274DF9">
              <w:rPr>
                <w:rFonts w:asciiTheme="minorHAnsi" w:hAnsiTheme="minorHAnsi" w:cs="Calibri"/>
                <w:color w:val="000000"/>
                <w:sz w:val="22"/>
                <w:szCs w:val="22"/>
              </w:rPr>
              <w:tab/>
            </w:r>
            <w:r w:rsidRPr="00274DF9">
              <w:rPr>
                <w:rFonts w:asciiTheme="minorHAnsi" w:hAnsiTheme="minorHAnsi" w:cs="Calibri"/>
                <w:color w:val="000000"/>
                <w:sz w:val="22"/>
                <w:szCs w:val="22"/>
              </w:rPr>
              <w:tab/>
            </w:r>
            <w:r w:rsidRPr="00274DF9">
              <w:rPr>
                <w:rFonts w:asciiTheme="minorHAnsi" w:hAnsiTheme="minorHAnsi" w:cs="Calibri"/>
                <w:color w:val="000000"/>
                <w:sz w:val="22"/>
                <w:szCs w:val="22"/>
              </w:rPr>
              <w:tab/>
            </w:r>
          </w:p>
        </w:tc>
      </w:tr>
    </w:tbl>
    <w:p w14:paraId="22D6A0F1" w14:textId="77777777" w:rsidR="00AC3EFA" w:rsidRPr="00274DF9" w:rsidRDefault="00AC3EFA" w:rsidP="00AC3EFA">
      <w:pPr>
        <w:pStyle w:val="Prrafodelista"/>
        <w:ind w:left="0"/>
        <w:contextualSpacing/>
        <w:jc w:val="both"/>
        <w:rPr>
          <w:rFonts w:asciiTheme="minorHAnsi" w:hAnsiTheme="minorHAns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C3EFA" w:rsidRPr="00274DF9" w14:paraId="20EFE02F" w14:textId="77777777" w:rsidTr="00A57701">
        <w:trPr>
          <w:trHeight w:val="409"/>
        </w:trPr>
        <w:tc>
          <w:tcPr>
            <w:tcW w:w="9606"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1EE909D5" w14:textId="77777777" w:rsidR="00AC3EFA" w:rsidRPr="00274DF9" w:rsidRDefault="00AC3EFA" w:rsidP="00C23ACD">
            <w:pPr>
              <w:pStyle w:val="Prrafodelista"/>
              <w:jc w:val="center"/>
              <w:rPr>
                <w:rFonts w:asciiTheme="minorHAnsi" w:hAnsiTheme="minorHAnsi" w:cs="Calibri"/>
                <w:b/>
                <w:sz w:val="22"/>
                <w:szCs w:val="22"/>
                <w:lang w:val="es-ES_tradnl"/>
              </w:rPr>
            </w:pPr>
            <w:r w:rsidRPr="00274DF9">
              <w:rPr>
                <w:rFonts w:asciiTheme="minorHAnsi" w:hAnsiTheme="minorHAnsi" w:cs="Calibri"/>
                <w:b/>
                <w:sz w:val="22"/>
                <w:szCs w:val="22"/>
                <w:lang w:val="es-ES_tradnl"/>
              </w:rPr>
              <w:t>ANEXO 2</w:t>
            </w:r>
          </w:p>
          <w:p w14:paraId="6D2AE068" w14:textId="77777777" w:rsidR="00AC3EFA" w:rsidRPr="00274DF9" w:rsidRDefault="00AC3EFA" w:rsidP="00C23ACD">
            <w:pPr>
              <w:jc w:val="center"/>
              <w:rPr>
                <w:rFonts w:asciiTheme="minorHAnsi" w:hAnsiTheme="minorHAnsi" w:cs="Calibri"/>
                <w:sz w:val="22"/>
                <w:szCs w:val="22"/>
              </w:rPr>
            </w:pPr>
            <w:r w:rsidRPr="00274DF9">
              <w:rPr>
                <w:rFonts w:asciiTheme="minorHAnsi" w:hAnsiTheme="minorHAnsi" w:cs="Calibri"/>
                <w:b/>
                <w:sz w:val="22"/>
                <w:szCs w:val="22"/>
                <w:lang w:val="es-ES_tradnl"/>
              </w:rPr>
              <w:t>VALIDACIÓN DE GARANTIAS FINANCIERAS</w:t>
            </w:r>
          </w:p>
        </w:tc>
      </w:tr>
      <w:tr w:rsidR="00AC3EFA" w:rsidRPr="00274DF9" w14:paraId="73D15D8C" w14:textId="77777777" w:rsidTr="00A57701">
        <w:trPr>
          <w:trHeight w:val="409"/>
        </w:trPr>
        <w:tc>
          <w:tcPr>
            <w:tcW w:w="9606"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2D781BDB" w14:textId="77777777" w:rsidR="00AC3EFA" w:rsidRPr="00274DF9" w:rsidRDefault="00AC3EFA" w:rsidP="00C23ACD">
            <w:pPr>
              <w:rPr>
                <w:rFonts w:asciiTheme="minorHAnsi" w:hAnsiTheme="minorHAnsi" w:cs="Calibri"/>
                <w:b/>
                <w:bCs/>
                <w:sz w:val="22"/>
                <w:szCs w:val="22"/>
              </w:rPr>
            </w:pPr>
            <w:r w:rsidRPr="00274DF9">
              <w:rPr>
                <w:rFonts w:asciiTheme="minorHAnsi" w:hAnsiTheme="minorHAnsi" w:cs="Calibri"/>
                <w:b/>
                <w:bCs/>
                <w:sz w:val="22"/>
                <w:szCs w:val="22"/>
              </w:rPr>
              <w:t>GARANTIA DE SERIEDAD DE PROPUESTA</w:t>
            </w:r>
          </w:p>
        </w:tc>
      </w:tr>
      <w:tr w:rsidR="00AC3EFA" w:rsidRPr="00274DF9" w14:paraId="4869B9AF" w14:textId="77777777" w:rsidTr="00C23ACD">
        <w:trPr>
          <w:trHeight w:val="409"/>
        </w:trPr>
        <w:tc>
          <w:tcPr>
            <w:tcW w:w="9606" w:type="dxa"/>
            <w:tcBorders>
              <w:top w:val="single" w:sz="4" w:space="0" w:color="auto"/>
              <w:left w:val="single" w:sz="4" w:space="0" w:color="auto"/>
              <w:bottom w:val="single" w:sz="4" w:space="0" w:color="auto"/>
              <w:right w:val="single" w:sz="4" w:space="0" w:color="auto"/>
            </w:tcBorders>
            <w:shd w:val="clear" w:color="auto" w:fill="auto"/>
            <w:vAlign w:val="center"/>
          </w:tcPr>
          <w:p w14:paraId="41FEBE84" w14:textId="77777777" w:rsidR="00AC3EFA" w:rsidRPr="00274DF9" w:rsidRDefault="00AC3EFA" w:rsidP="00C23ACD">
            <w:pPr>
              <w:autoSpaceDE w:val="0"/>
              <w:autoSpaceDN w:val="0"/>
              <w:adjustRightInd w:val="0"/>
              <w:jc w:val="both"/>
              <w:rPr>
                <w:rFonts w:asciiTheme="minorHAnsi" w:hAnsiTheme="minorHAnsi" w:cs="Calibri"/>
                <w:sz w:val="22"/>
                <w:szCs w:val="22"/>
              </w:rPr>
            </w:pPr>
          </w:p>
          <w:p w14:paraId="64DFB521" w14:textId="77777777" w:rsidR="00AC3EFA" w:rsidRPr="00274DF9" w:rsidRDefault="00AC3EFA" w:rsidP="00C23ACD">
            <w:pPr>
              <w:jc w:val="both"/>
              <w:rPr>
                <w:rFonts w:asciiTheme="minorHAnsi" w:hAnsiTheme="minorHAnsi" w:cs="Calibri"/>
                <w:bCs/>
                <w:sz w:val="22"/>
                <w:szCs w:val="22"/>
                <w:lang w:val="es-BO"/>
              </w:rPr>
            </w:pPr>
            <w:r w:rsidRPr="00274DF9">
              <w:rPr>
                <w:rFonts w:asciiTheme="minorHAnsi" w:hAnsiTheme="minorHAnsi"/>
                <w:sz w:val="22"/>
                <w:szCs w:val="22"/>
              </w:rPr>
              <w:t xml:space="preserve">A elección de la empresa proponente está podrá optar por uno de los siguientes </w:t>
            </w:r>
            <w:r w:rsidRPr="00274DF9">
              <w:rPr>
                <w:rFonts w:asciiTheme="minorHAnsi" w:hAnsiTheme="minorHAnsi" w:cs="Calibri"/>
                <w:bCs/>
                <w:sz w:val="22"/>
                <w:szCs w:val="22"/>
                <w:lang w:val="es-BO"/>
              </w:rPr>
              <w:t xml:space="preserve">instrumentos de garantía: </w:t>
            </w:r>
            <w:r w:rsidRPr="00274DF9">
              <w:rPr>
                <w:rFonts w:asciiTheme="minorHAnsi" w:hAnsiTheme="minorHAnsi"/>
                <w:sz w:val="22"/>
                <w:szCs w:val="22"/>
              </w:rPr>
              <w:t xml:space="preserve">  </w:t>
            </w:r>
          </w:p>
          <w:p w14:paraId="75349165" w14:textId="77777777" w:rsidR="00AC3EFA" w:rsidRPr="00274DF9" w:rsidRDefault="00AC3EFA" w:rsidP="00C23ACD">
            <w:pPr>
              <w:tabs>
                <w:tab w:val="left" w:pos="1965"/>
              </w:tabs>
              <w:jc w:val="both"/>
              <w:rPr>
                <w:rFonts w:asciiTheme="minorHAnsi" w:hAnsiTheme="minorHAnsi" w:cs="Calibri"/>
                <w:bCs/>
                <w:sz w:val="22"/>
                <w:szCs w:val="22"/>
                <w:lang w:val="es-BO"/>
              </w:rPr>
            </w:pPr>
          </w:p>
          <w:p w14:paraId="7CBACACC" w14:textId="77777777" w:rsidR="00AC3EFA" w:rsidRPr="00274DF9" w:rsidRDefault="00AC3EFA" w:rsidP="002F6039">
            <w:pPr>
              <w:numPr>
                <w:ilvl w:val="0"/>
                <w:numId w:val="35"/>
              </w:numPr>
              <w:autoSpaceDE w:val="0"/>
              <w:autoSpaceDN w:val="0"/>
              <w:adjustRightInd w:val="0"/>
              <w:jc w:val="both"/>
              <w:rPr>
                <w:rFonts w:asciiTheme="minorHAnsi" w:hAnsiTheme="minorHAnsi" w:cs="Calibri"/>
                <w:sz w:val="22"/>
                <w:szCs w:val="22"/>
              </w:rPr>
            </w:pPr>
            <w:r w:rsidRPr="00274DF9">
              <w:rPr>
                <w:rFonts w:asciiTheme="minorHAnsi" w:hAnsiTheme="minorHAnsi" w:cs="Calibri"/>
                <w:b/>
                <w:sz w:val="22"/>
                <w:szCs w:val="22"/>
              </w:rPr>
              <w:t>Boleta de Garantía</w:t>
            </w:r>
            <w:r w:rsidRPr="00274DF9">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274DF9">
              <w:rPr>
                <w:rFonts w:asciiTheme="minorHAnsi" w:hAnsiTheme="minorHAnsi" w:cs="Calibri"/>
                <w:b/>
                <w:sz w:val="22"/>
                <w:szCs w:val="22"/>
              </w:rPr>
              <w:t>de renovable, irrevocable y de ejecución inmediata</w:t>
            </w:r>
            <w:r w:rsidRPr="00274DF9">
              <w:rPr>
                <w:rFonts w:asciiTheme="minorHAnsi" w:hAnsiTheme="minorHAnsi" w:cs="Calibri"/>
                <w:sz w:val="22"/>
                <w:szCs w:val="22"/>
              </w:rPr>
              <w:t xml:space="preserve"> con vigencia de 90 días por un importe equivalente al (1) % del valor total de la propuesta económica.</w:t>
            </w:r>
          </w:p>
          <w:p w14:paraId="2502DEBC" w14:textId="77777777" w:rsidR="00AC3EFA" w:rsidRPr="00274DF9" w:rsidRDefault="00AC3EFA" w:rsidP="00C23ACD">
            <w:pPr>
              <w:autoSpaceDE w:val="0"/>
              <w:autoSpaceDN w:val="0"/>
              <w:adjustRightInd w:val="0"/>
              <w:ind w:left="426" w:hanging="284"/>
              <w:jc w:val="both"/>
              <w:rPr>
                <w:rFonts w:asciiTheme="minorHAnsi" w:hAnsiTheme="minorHAnsi" w:cs="Calibri"/>
                <w:sz w:val="22"/>
                <w:szCs w:val="22"/>
              </w:rPr>
            </w:pPr>
          </w:p>
          <w:p w14:paraId="7A27980D" w14:textId="77777777" w:rsidR="00AC3EFA" w:rsidRPr="00274DF9" w:rsidRDefault="00AC3EFA" w:rsidP="002F6039">
            <w:pPr>
              <w:numPr>
                <w:ilvl w:val="0"/>
                <w:numId w:val="35"/>
              </w:numPr>
              <w:autoSpaceDE w:val="0"/>
              <w:autoSpaceDN w:val="0"/>
              <w:adjustRightInd w:val="0"/>
              <w:jc w:val="both"/>
              <w:rPr>
                <w:rFonts w:asciiTheme="minorHAnsi" w:hAnsiTheme="minorHAnsi" w:cs="Calibri"/>
                <w:sz w:val="22"/>
                <w:szCs w:val="22"/>
              </w:rPr>
            </w:pPr>
            <w:r w:rsidRPr="00274DF9">
              <w:rPr>
                <w:rFonts w:asciiTheme="minorHAnsi" w:hAnsiTheme="minorHAnsi" w:cs="Calibri"/>
                <w:b/>
                <w:sz w:val="22"/>
                <w:szCs w:val="22"/>
              </w:rPr>
              <w:lastRenderedPageBreak/>
              <w:t>Garantía a Primer Requerimiento</w:t>
            </w:r>
            <w:r w:rsidRPr="00274DF9">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74DF9">
              <w:rPr>
                <w:rFonts w:asciiTheme="minorHAnsi" w:hAnsiTheme="minorHAnsi" w:cs="Calibri"/>
                <w:b/>
                <w:sz w:val="22"/>
                <w:szCs w:val="22"/>
              </w:rPr>
              <w:t>renovable, irrevocable y de ejecución a primer requerimiento</w:t>
            </w:r>
            <w:r w:rsidRPr="00274DF9">
              <w:rPr>
                <w:rFonts w:asciiTheme="minorHAnsi" w:hAnsiTheme="minorHAnsi" w:cs="Calibri"/>
                <w:sz w:val="22"/>
                <w:szCs w:val="22"/>
              </w:rPr>
              <w:t xml:space="preserve"> con vigencia de 90 días, por un importe equivalente al  (1) % del valor total de la propuesta económica.</w:t>
            </w:r>
          </w:p>
          <w:p w14:paraId="5C012F0B" w14:textId="77777777" w:rsidR="00AC3EFA" w:rsidRPr="00274DF9" w:rsidRDefault="00AC3EFA" w:rsidP="00C23ACD">
            <w:pPr>
              <w:pStyle w:val="Prrafodelista"/>
              <w:rPr>
                <w:rFonts w:asciiTheme="minorHAnsi" w:hAnsiTheme="minorHAnsi" w:cs="Calibri"/>
                <w:sz w:val="22"/>
                <w:szCs w:val="22"/>
              </w:rPr>
            </w:pPr>
          </w:p>
          <w:p w14:paraId="3476B0CF" w14:textId="77777777" w:rsidR="00AC3EFA" w:rsidRPr="00274DF9" w:rsidRDefault="00AC3EFA" w:rsidP="002F6039">
            <w:pPr>
              <w:numPr>
                <w:ilvl w:val="0"/>
                <w:numId w:val="35"/>
              </w:numPr>
              <w:autoSpaceDE w:val="0"/>
              <w:autoSpaceDN w:val="0"/>
              <w:adjustRightInd w:val="0"/>
              <w:jc w:val="both"/>
              <w:rPr>
                <w:rFonts w:asciiTheme="minorHAnsi" w:hAnsiTheme="minorHAnsi" w:cs="Calibri"/>
                <w:bCs/>
                <w:sz w:val="22"/>
                <w:szCs w:val="22"/>
                <w:lang w:val="es-ES_tradnl"/>
              </w:rPr>
            </w:pPr>
            <w:r w:rsidRPr="00274DF9">
              <w:rPr>
                <w:rFonts w:asciiTheme="minorHAnsi" w:hAnsiTheme="minorHAnsi" w:cs="Calibri"/>
                <w:b/>
                <w:sz w:val="22"/>
                <w:szCs w:val="22"/>
              </w:rPr>
              <w:t>Póliza de Caución a Primer Requerimiento para Entidades Públicas</w:t>
            </w:r>
            <w:r w:rsidRPr="00274DF9">
              <w:rPr>
                <w:rFonts w:asciiTheme="minorHAnsi" w:hAnsiTheme="minorHAnsi" w:cs="Calibri"/>
                <w:sz w:val="22"/>
                <w:szCs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274DF9">
              <w:rPr>
                <w:rFonts w:asciiTheme="minorHAnsi" w:hAnsiTheme="minorHAnsi" w:cs="Calibri"/>
                <w:b/>
                <w:sz w:val="22"/>
                <w:szCs w:val="22"/>
              </w:rPr>
              <w:t>de renovable, irrevocable y de ejecución a primer requerimiento</w:t>
            </w:r>
            <w:r w:rsidRPr="00274DF9">
              <w:rPr>
                <w:rFonts w:asciiTheme="minorHAnsi" w:hAnsiTheme="minorHAnsi" w:cs="Calibri"/>
                <w:sz w:val="22"/>
                <w:szCs w:val="22"/>
              </w:rPr>
              <w:t xml:space="preserve"> con vigencia de 90 días a contar de la fecha prevista para la presentación de propuestas y por un importe equivalente de al menos a (1) % del valor total de la propuesta económica.</w:t>
            </w:r>
          </w:p>
        </w:tc>
      </w:tr>
      <w:tr w:rsidR="00AC3EFA" w:rsidRPr="00274DF9" w14:paraId="34D49AE3" w14:textId="77777777" w:rsidTr="00A57701">
        <w:trPr>
          <w:trHeight w:val="409"/>
        </w:trPr>
        <w:tc>
          <w:tcPr>
            <w:tcW w:w="9606"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1B05492A" w14:textId="77777777" w:rsidR="00AC3EFA" w:rsidRPr="00274DF9" w:rsidRDefault="00AC3EFA" w:rsidP="00C23ACD">
            <w:pPr>
              <w:rPr>
                <w:rFonts w:asciiTheme="minorHAnsi" w:hAnsiTheme="minorHAnsi" w:cs="Calibri"/>
                <w:b/>
                <w:bCs/>
                <w:sz w:val="22"/>
                <w:szCs w:val="22"/>
              </w:rPr>
            </w:pPr>
            <w:r w:rsidRPr="00274DF9">
              <w:rPr>
                <w:rFonts w:asciiTheme="minorHAnsi" w:hAnsiTheme="minorHAnsi" w:cs="Calibri"/>
                <w:b/>
                <w:bCs/>
                <w:sz w:val="22"/>
                <w:szCs w:val="22"/>
              </w:rPr>
              <w:lastRenderedPageBreak/>
              <w:t>GARANTIA DE CUMPLIMIENTO DE CONTRATO</w:t>
            </w:r>
          </w:p>
        </w:tc>
      </w:tr>
      <w:tr w:rsidR="00AC3EFA" w:rsidRPr="00274DF9" w14:paraId="44873ED6" w14:textId="77777777" w:rsidTr="00C23ACD">
        <w:trPr>
          <w:trHeight w:val="409"/>
        </w:trPr>
        <w:tc>
          <w:tcPr>
            <w:tcW w:w="9606" w:type="dxa"/>
            <w:tcBorders>
              <w:top w:val="single" w:sz="4" w:space="0" w:color="auto"/>
              <w:left w:val="single" w:sz="4" w:space="0" w:color="auto"/>
              <w:bottom w:val="single" w:sz="4" w:space="0" w:color="auto"/>
              <w:right w:val="single" w:sz="4" w:space="0" w:color="auto"/>
            </w:tcBorders>
            <w:shd w:val="clear" w:color="auto" w:fill="auto"/>
            <w:vAlign w:val="center"/>
          </w:tcPr>
          <w:p w14:paraId="5B46CD01" w14:textId="77777777" w:rsidR="00AC3EFA" w:rsidRPr="00274DF9" w:rsidRDefault="00AC3EFA" w:rsidP="00C23ACD">
            <w:pPr>
              <w:autoSpaceDE w:val="0"/>
              <w:autoSpaceDN w:val="0"/>
              <w:adjustRightInd w:val="0"/>
              <w:jc w:val="both"/>
              <w:rPr>
                <w:rFonts w:asciiTheme="minorHAnsi" w:hAnsiTheme="minorHAnsi" w:cs="Calibri"/>
                <w:sz w:val="22"/>
                <w:szCs w:val="22"/>
              </w:rPr>
            </w:pPr>
          </w:p>
          <w:p w14:paraId="463397B3" w14:textId="77777777" w:rsidR="00AC3EFA" w:rsidRPr="00274DF9" w:rsidRDefault="00AC3EFA" w:rsidP="00C23ACD">
            <w:pPr>
              <w:autoSpaceDE w:val="0"/>
              <w:autoSpaceDN w:val="0"/>
              <w:adjustRightInd w:val="0"/>
              <w:jc w:val="both"/>
              <w:rPr>
                <w:rFonts w:asciiTheme="minorHAnsi" w:hAnsiTheme="minorHAnsi" w:cs="Calibri"/>
                <w:sz w:val="22"/>
                <w:szCs w:val="22"/>
              </w:rPr>
            </w:pPr>
            <w:r w:rsidRPr="00274DF9">
              <w:rPr>
                <w:rFonts w:asciiTheme="minorHAnsi" w:hAnsiTheme="minorHAnsi" w:cs="Calibri"/>
                <w:sz w:val="22"/>
                <w:szCs w:val="22"/>
              </w:rPr>
              <w:t>A elección de la empresa adjudicada está podrá optar por uno de los siguientes instrumentos financieros:</w:t>
            </w:r>
          </w:p>
          <w:p w14:paraId="444F7CED" w14:textId="77777777" w:rsidR="00AC3EFA" w:rsidRPr="00274DF9" w:rsidRDefault="00AC3EFA" w:rsidP="00C23ACD">
            <w:pPr>
              <w:autoSpaceDE w:val="0"/>
              <w:autoSpaceDN w:val="0"/>
              <w:adjustRightInd w:val="0"/>
              <w:jc w:val="both"/>
              <w:rPr>
                <w:rFonts w:asciiTheme="minorHAnsi" w:hAnsiTheme="minorHAnsi" w:cs="Calibri"/>
                <w:sz w:val="22"/>
                <w:szCs w:val="22"/>
              </w:rPr>
            </w:pPr>
          </w:p>
          <w:p w14:paraId="38787434" w14:textId="77777777" w:rsidR="00AC3EFA" w:rsidRPr="00274DF9" w:rsidRDefault="00AC3EFA" w:rsidP="002F6039">
            <w:pPr>
              <w:numPr>
                <w:ilvl w:val="0"/>
                <w:numId w:val="36"/>
              </w:numPr>
              <w:autoSpaceDE w:val="0"/>
              <w:autoSpaceDN w:val="0"/>
              <w:adjustRightInd w:val="0"/>
              <w:jc w:val="both"/>
              <w:rPr>
                <w:rFonts w:asciiTheme="minorHAnsi" w:hAnsiTheme="minorHAnsi" w:cs="Calibri"/>
                <w:b/>
                <w:sz w:val="22"/>
                <w:szCs w:val="22"/>
              </w:rPr>
            </w:pPr>
            <w:r w:rsidRPr="00274DF9">
              <w:rPr>
                <w:rFonts w:asciiTheme="minorHAnsi" w:hAnsiTheme="minorHAnsi" w:cs="Calibri"/>
                <w:b/>
                <w:sz w:val="22"/>
                <w:szCs w:val="22"/>
              </w:rPr>
              <w:t>Boleta de Garantía</w:t>
            </w:r>
            <w:r w:rsidRPr="00274DF9">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74DF9">
              <w:rPr>
                <w:rFonts w:asciiTheme="minorHAnsi" w:hAnsiTheme="minorHAnsi" w:cs="Calibri"/>
                <w:b/>
                <w:sz w:val="22"/>
                <w:szCs w:val="22"/>
              </w:rPr>
              <w:t>renovable, irrevocable y de ejecución inmediata</w:t>
            </w:r>
            <w:r w:rsidRPr="00274DF9">
              <w:rPr>
                <w:rFonts w:asciiTheme="minorHAnsi" w:hAnsiTheme="minorHAnsi" w:cs="Calibri"/>
                <w:sz w:val="22"/>
                <w:szCs w:val="22"/>
              </w:rPr>
              <w:t xml:space="preserve"> con vigencia de 60 días calendario adicionales a la vigencia del contrato, por un importe equivalente al 7% del valor total del contrato.</w:t>
            </w:r>
          </w:p>
          <w:p w14:paraId="000EBC25" w14:textId="77777777" w:rsidR="00AC3EFA" w:rsidRPr="00274DF9" w:rsidRDefault="00AC3EFA" w:rsidP="00C23ACD">
            <w:pPr>
              <w:autoSpaceDE w:val="0"/>
              <w:autoSpaceDN w:val="0"/>
              <w:adjustRightInd w:val="0"/>
              <w:ind w:left="720"/>
              <w:jc w:val="both"/>
              <w:rPr>
                <w:rFonts w:asciiTheme="minorHAnsi" w:hAnsiTheme="minorHAnsi" w:cs="Calibri"/>
                <w:b/>
                <w:sz w:val="22"/>
                <w:szCs w:val="22"/>
              </w:rPr>
            </w:pPr>
          </w:p>
          <w:p w14:paraId="50549555" w14:textId="77777777" w:rsidR="00AC3EFA" w:rsidRPr="00274DF9" w:rsidRDefault="00AC3EFA" w:rsidP="002F6039">
            <w:pPr>
              <w:numPr>
                <w:ilvl w:val="0"/>
                <w:numId w:val="36"/>
              </w:numPr>
              <w:autoSpaceDE w:val="0"/>
              <w:autoSpaceDN w:val="0"/>
              <w:adjustRightInd w:val="0"/>
              <w:jc w:val="both"/>
              <w:rPr>
                <w:rFonts w:asciiTheme="minorHAnsi" w:hAnsiTheme="minorHAnsi" w:cs="Calibri"/>
                <w:b/>
                <w:bCs/>
                <w:sz w:val="22"/>
                <w:szCs w:val="22"/>
                <w:lang w:val="es-ES_tradnl"/>
              </w:rPr>
            </w:pPr>
            <w:r w:rsidRPr="00274DF9">
              <w:rPr>
                <w:rFonts w:asciiTheme="minorHAnsi" w:hAnsiTheme="minorHAnsi" w:cs="Calibri"/>
                <w:b/>
                <w:sz w:val="22"/>
                <w:szCs w:val="22"/>
              </w:rPr>
              <w:t xml:space="preserve">Garantía a Primer Requerimiento, </w:t>
            </w:r>
            <w:r w:rsidRPr="00274DF9">
              <w:rPr>
                <w:rFonts w:asciiTheme="minorHAnsi" w:hAnsiTheme="minorHAns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274DF9">
              <w:rPr>
                <w:rFonts w:asciiTheme="minorHAnsi" w:hAnsiTheme="minorHAnsi" w:cs="Calibri"/>
                <w:b/>
                <w:sz w:val="22"/>
                <w:szCs w:val="22"/>
              </w:rPr>
              <w:t xml:space="preserve"> renovable, irrevocable y de ejecución a primer requerimiento</w:t>
            </w:r>
            <w:r w:rsidRPr="00274DF9">
              <w:rPr>
                <w:rFonts w:asciiTheme="minorHAnsi" w:hAnsiTheme="minorHAnsi" w:cs="Calibri"/>
                <w:sz w:val="22"/>
                <w:szCs w:val="22"/>
              </w:rPr>
              <w:t xml:space="preserve"> con vigencia de 60 días calendario adicionales a la vigencia del contrato, por un importe equivalente al 7% del valor total del contrato. </w:t>
            </w:r>
          </w:p>
          <w:p w14:paraId="57F1B911" w14:textId="77777777" w:rsidR="00AC3EFA" w:rsidRPr="00274DF9" w:rsidRDefault="00AC3EFA" w:rsidP="00C23ACD">
            <w:pPr>
              <w:autoSpaceDE w:val="0"/>
              <w:autoSpaceDN w:val="0"/>
              <w:adjustRightInd w:val="0"/>
              <w:jc w:val="both"/>
              <w:rPr>
                <w:rFonts w:asciiTheme="minorHAnsi" w:hAnsiTheme="minorHAnsi" w:cs="Calibri"/>
                <w:b/>
                <w:sz w:val="22"/>
                <w:szCs w:val="22"/>
                <w:lang w:val="es-ES_tradnl"/>
              </w:rPr>
            </w:pPr>
          </w:p>
          <w:p w14:paraId="6F55AAD2" w14:textId="77777777" w:rsidR="00AC3EFA" w:rsidRPr="00274DF9" w:rsidRDefault="00AC3EFA" w:rsidP="002F6039">
            <w:pPr>
              <w:numPr>
                <w:ilvl w:val="0"/>
                <w:numId w:val="36"/>
              </w:numPr>
              <w:autoSpaceDE w:val="0"/>
              <w:autoSpaceDN w:val="0"/>
              <w:adjustRightInd w:val="0"/>
              <w:jc w:val="both"/>
              <w:rPr>
                <w:rFonts w:asciiTheme="minorHAnsi" w:hAnsiTheme="minorHAnsi" w:cs="Calibri"/>
                <w:b/>
                <w:bCs/>
                <w:sz w:val="22"/>
                <w:szCs w:val="22"/>
                <w:lang w:val="es-ES_tradnl"/>
              </w:rPr>
            </w:pPr>
            <w:r w:rsidRPr="00274DF9">
              <w:rPr>
                <w:rFonts w:asciiTheme="minorHAnsi" w:hAnsiTheme="minorHAnsi" w:cs="Calibri"/>
                <w:b/>
                <w:sz w:val="22"/>
                <w:szCs w:val="22"/>
              </w:rPr>
              <w:t>Póliza de Caución a Primer Requerimiento para Entidades Públicas</w:t>
            </w:r>
            <w:r w:rsidRPr="00274DF9">
              <w:rPr>
                <w:rFonts w:asciiTheme="minorHAnsi" w:hAnsiTheme="minorHAnsi" w:cs="Calibri"/>
                <w:sz w:val="22"/>
                <w:szCs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274DF9">
              <w:rPr>
                <w:rFonts w:asciiTheme="minorHAnsi" w:hAnsiTheme="minorHAnsi" w:cs="Calibri"/>
                <w:b/>
                <w:sz w:val="22"/>
                <w:szCs w:val="22"/>
              </w:rPr>
              <w:t>renovable, irrevocable y de ejecución a primer requerimiento</w:t>
            </w:r>
            <w:r w:rsidRPr="00274DF9">
              <w:rPr>
                <w:rFonts w:asciiTheme="minorHAnsi" w:hAnsiTheme="minorHAnsi" w:cs="Calibri"/>
                <w:sz w:val="22"/>
                <w:szCs w:val="22"/>
              </w:rPr>
              <w:t xml:space="preserve"> con vigencia de 60 días calendario adicionales a la vigencia del contrato, por un importe equivalente al 7% del valor total del contrato.</w:t>
            </w:r>
          </w:p>
        </w:tc>
      </w:tr>
    </w:tbl>
    <w:p w14:paraId="13827E06" w14:textId="77777777" w:rsidR="00AC3EFA" w:rsidRPr="00274DF9" w:rsidRDefault="00AC3EFA" w:rsidP="00AC3EFA">
      <w:pPr>
        <w:jc w:val="both"/>
        <w:rPr>
          <w:rFonts w:asciiTheme="minorHAnsi" w:hAnsiTheme="minorHAnsi" w:cs="Calibri"/>
          <w:i/>
          <w:color w:val="FF0000"/>
          <w:sz w:val="22"/>
          <w:szCs w:val="22"/>
        </w:rPr>
      </w:pPr>
    </w:p>
    <w:p w14:paraId="10295D56" w14:textId="77777777" w:rsidR="00AC3EFA" w:rsidRPr="00274DF9" w:rsidRDefault="00AC3EFA" w:rsidP="00AC3EFA">
      <w:pPr>
        <w:pStyle w:val="Prrafodelista"/>
        <w:spacing w:after="13" w:line="276" w:lineRule="auto"/>
        <w:ind w:left="0"/>
        <w:contextualSpacing/>
        <w:jc w:val="both"/>
        <w:rPr>
          <w:rFonts w:asciiTheme="minorHAnsi" w:hAnsiTheme="minorHAnsi" w:cs="Calibri"/>
          <w:b/>
          <w:sz w:val="22"/>
          <w:szCs w:val="22"/>
        </w:rPr>
      </w:pPr>
    </w:p>
    <w:p w14:paraId="1DEE65B7" w14:textId="77777777" w:rsidR="00AC3EFA" w:rsidRPr="00274DF9" w:rsidRDefault="00AC3EFA" w:rsidP="00AC3EFA">
      <w:pPr>
        <w:pStyle w:val="Prrafodelista"/>
        <w:spacing w:after="13" w:line="276" w:lineRule="auto"/>
        <w:ind w:left="0"/>
        <w:contextualSpacing/>
        <w:jc w:val="both"/>
        <w:rPr>
          <w:rFonts w:asciiTheme="minorHAnsi" w:hAnsiTheme="minorHAnsi" w:cs="Calibri"/>
          <w:b/>
          <w:sz w:val="22"/>
          <w:szCs w:val="22"/>
        </w:rPr>
      </w:pPr>
    </w:p>
    <w:p w14:paraId="5DC0DD2B" w14:textId="77777777" w:rsidR="00AC3EFA" w:rsidRPr="00274DF9" w:rsidRDefault="00AC3EFA" w:rsidP="00AC3EFA">
      <w:pPr>
        <w:pStyle w:val="Prrafodelista"/>
        <w:spacing w:after="13" w:line="276" w:lineRule="auto"/>
        <w:ind w:left="0"/>
        <w:contextualSpacing/>
        <w:jc w:val="both"/>
        <w:rPr>
          <w:rFonts w:asciiTheme="minorHAnsi" w:hAnsiTheme="minorHAnsi" w:cs="Calibri"/>
          <w:b/>
          <w:sz w:val="22"/>
          <w:szCs w:val="22"/>
        </w:rPr>
      </w:pPr>
    </w:p>
    <w:p w14:paraId="4AF1A398" w14:textId="77777777" w:rsidR="00AC3EFA" w:rsidRPr="00274DF9" w:rsidRDefault="00AC3EFA" w:rsidP="00AC3EFA">
      <w:pPr>
        <w:pStyle w:val="Prrafodelista"/>
        <w:spacing w:after="13" w:line="276" w:lineRule="auto"/>
        <w:ind w:left="0"/>
        <w:contextualSpacing/>
        <w:jc w:val="both"/>
        <w:rPr>
          <w:rFonts w:asciiTheme="minorHAnsi" w:hAnsiTheme="minorHAnsi" w:cs="Calibri"/>
          <w:b/>
          <w:sz w:val="22"/>
          <w:szCs w:val="22"/>
        </w:rPr>
      </w:pPr>
    </w:p>
    <w:p w14:paraId="331DEA6B" w14:textId="77777777" w:rsidR="00AC3EFA" w:rsidRPr="00274DF9" w:rsidRDefault="00AC3EFA" w:rsidP="00AC3EFA">
      <w:pPr>
        <w:pStyle w:val="Prrafodelista"/>
        <w:spacing w:after="13" w:line="276" w:lineRule="auto"/>
        <w:ind w:left="0"/>
        <w:contextualSpacing/>
        <w:jc w:val="both"/>
        <w:rPr>
          <w:rFonts w:asciiTheme="minorHAnsi" w:hAnsiTheme="minorHAnsi" w:cs="Calibri"/>
          <w:b/>
          <w:sz w:val="22"/>
          <w:szCs w:val="22"/>
        </w:rPr>
      </w:pPr>
    </w:p>
    <w:p w14:paraId="1DB6C970" w14:textId="77777777" w:rsidR="00AC3EFA" w:rsidRPr="00274DF9" w:rsidRDefault="00AC3EFA" w:rsidP="00AC3EFA">
      <w:pPr>
        <w:pStyle w:val="Prrafodelista"/>
        <w:spacing w:after="13" w:line="276" w:lineRule="auto"/>
        <w:ind w:left="0"/>
        <w:contextualSpacing/>
        <w:jc w:val="both"/>
        <w:rPr>
          <w:rFonts w:asciiTheme="minorHAnsi" w:hAnsiTheme="minorHAnsi" w:cs="Calibri"/>
          <w:b/>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53173D7C"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2CF69046" w14:textId="5C0B52DF" w:rsidR="004A11B1" w:rsidRPr="00AC3EFA" w:rsidRDefault="000A2BD2" w:rsidP="00C23ACD">
      <w:pPr>
        <w:pStyle w:val="Prrafodelista"/>
        <w:numPr>
          <w:ilvl w:val="0"/>
          <w:numId w:val="17"/>
        </w:numPr>
        <w:ind w:left="872"/>
        <w:jc w:val="both"/>
        <w:rPr>
          <w:rFonts w:asciiTheme="minorHAnsi" w:hAnsiTheme="minorHAnsi" w:cstheme="minorHAnsi"/>
          <w:sz w:val="22"/>
          <w:szCs w:val="22"/>
          <w:lang w:val="es-BO"/>
        </w:rPr>
      </w:pPr>
      <w:r w:rsidRPr="00AC3EFA">
        <w:rPr>
          <w:rFonts w:asciiTheme="minorHAnsi" w:hAnsiTheme="minorHAnsi" w:cstheme="minorHAnsi"/>
          <w:sz w:val="22"/>
          <w:szCs w:val="22"/>
        </w:rPr>
        <w:t>Original de la Gar</w:t>
      </w:r>
      <w:r w:rsidR="00AC3EFA">
        <w:rPr>
          <w:rFonts w:asciiTheme="minorHAnsi" w:hAnsiTheme="minorHAnsi" w:cstheme="minorHAnsi"/>
          <w:sz w:val="22"/>
          <w:szCs w:val="22"/>
        </w:rPr>
        <w:t xml:space="preserve">antía de Seriedad de Propuesta </w:t>
      </w:r>
    </w:p>
    <w:p w14:paraId="076CB56B" w14:textId="77777777" w:rsidR="00AC3EFA" w:rsidRDefault="00AC3EFA" w:rsidP="00AC3EFA">
      <w:pPr>
        <w:jc w:val="both"/>
        <w:rPr>
          <w:rFonts w:asciiTheme="minorHAnsi" w:hAnsiTheme="minorHAnsi"/>
          <w:sz w:val="22"/>
          <w:szCs w:val="22"/>
        </w:rPr>
      </w:pPr>
    </w:p>
    <w:p w14:paraId="2AD08661" w14:textId="77777777" w:rsidR="00AC3EFA" w:rsidRPr="00274DF9" w:rsidRDefault="00AC3EFA" w:rsidP="00AC3EFA">
      <w:pPr>
        <w:ind w:left="1220"/>
        <w:jc w:val="both"/>
        <w:rPr>
          <w:rFonts w:asciiTheme="minorHAnsi" w:hAnsiTheme="minorHAnsi" w:cs="Calibri"/>
          <w:bCs/>
          <w:sz w:val="22"/>
          <w:szCs w:val="22"/>
          <w:lang w:val="es-BO"/>
        </w:rPr>
      </w:pPr>
      <w:r w:rsidRPr="00274DF9">
        <w:rPr>
          <w:rFonts w:asciiTheme="minorHAnsi" w:hAnsiTheme="minorHAnsi"/>
          <w:sz w:val="22"/>
          <w:szCs w:val="22"/>
        </w:rPr>
        <w:t xml:space="preserve">A elección de la empresa proponente está podrá optar por uno de los siguientes </w:t>
      </w:r>
      <w:r w:rsidRPr="00274DF9">
        <w:rPr>
          <w:rFonts w:asciiTheme="minorHAnsi" w:hAnsiTheme="minorHAnsi" w:cs="Calibri"/>
          <w:bCs/>
          <w:sz w:val="22"/>
          <w:szCs w:val="22"/>
          <w:lang w:val="es-BO"/>
        </w:rPr>
        <w:t xml:space="preserve">instrumentos de garantía: </w:t>
      </w:r>
      <w:r w:rsidRPr="00274DF9">
        <w:rPr>
          <w:rFonts w:asciiTheme="minorHAnsi" w:hAnsiTheme="minorHAnsi"/>
          <w:sz w:val="22"/>
          <w:szCs w:val="22"/>
        </w:rPr>
        <w:t xml:space="preserve">  </w:t>
      </w:r>
    </w:p>
    <w:p w14:paraId="1CBFF31C" w14:textId="77777777" w:rsidR="00AC3EFA" w:rsidRPr="00274DF9" w:rsidRDefault="00AC3EFA" w:rsidP="00AC3EFA">
      <w:pPr>
        <w:tabs>
          <w:tab w:val="left" w:pos="1965"/>
        </w:tabs>
        <w:jc w:val="both"/>
        <w:rPr>
          <w:rFonts w:asciiTheme="minorHAnsi" w:hAnsiTheme="minorHAnsi" w:cs="Calibri"/>
          <w:bCs/>
          <w:sz w:val="22"/>
          <w:szCs w:val="22"/>
          <w:lang w:val="es-BO"/>
        </w:rPr>
      </w:pPr>
    </w:p>
    <w:p w14:paraId="0ADE31AC" w14:textId="77777777" w:rsidR="00AC3EFA" w:rsidRPr="00AC3EFA" w:rsidRDefault="00AC3EFA" w:rsidP="002F6039">
      <w:pPr>
        <w:pStyle w:val="Prrafodelista"/>
        <w:numPr>
          <w:ilvl w:val="0"/>
          <w:numId w:val="41"/>
        </w:numPr>
        <w:autoSpaceDE w:val="0"/>
        <w:autoSpaceDN w:val="0"/>
        <w:adjustRightInd w:val="0"/>
        <w:ind w:firstLine="698"/>
        <w:jc w:val="both"/>
        <w:rPr>
          <w:rFonts w:asciiTheme="minorHAnsi" w:hAnsiTheme="minorHAnsi" w:cs="Calibri"/>
          <w:sz w:val="22"/>
          <w:szCs w:val="22"/>
        </w:rPr>
      </w:pPr>
      <w:r w:rsidRPr="00AC3EFA">
        <w:rPr>
          <w:rFonts w:asciiTheme="minorHAnsi" w:hAnsiTheme="minorHAnsi" w:cs="Calibri"/>
          <w:b/>
          <w:sz w:val="22"/>
          <w:szCs w:val="22"/>
        </w:rPr>
        <w:t>Boleta de Garantía</w:t>
      </w:r>
      <w:r w:rsidRPr="00AC3EFA">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AC3EFA">
        <w:rPr>
          <w:rFonts w:asciiTheme="minorHAnsi" w:hAnsiTheme="minorHAnsi" w:cs="Calibri"/>
          <w:b/>
          <w:sz w:val="22"/>
          <w:szCs w:val="22"/>
        </w:rPr>
        <w:t>de renovable, irrevocable y de ejecución inmediata</w:t>
      </w:r>
      <w:r w:rsidRPr="00AC3EFA">
        <w:rPr>
          <w:rFonts w:asciiTheme="minorHAnsi" w:hAnsiTheme="minorHAnsi" w:cs="Calibri"/>
          <w:sz w:val="22"/>
          <w:szCs w:val="22"/>
        </w:rPr>
        <w:t xml:space="preserve"> con vigencia de 90 días por un importe equivalente al (1) % del valor total de la propuesta económica.</w:t>
      </w:r>
    </w:p>
    <w:p w14:paraId="09244551" w14:textId="77777777" w:rsidR="00AC3EFA" w:rsidRPr="00274DF9" w:rsidRDefault="00AC3EFA" w:rsidP="00AC3EFA">
      <w:pPr>
        <w:autoSpaceDE w:val="0"/>
        <w:autoSpaceDN w:val="0"/>
        <w:adjustRightInd w:val="0"/>
        <w:ind w:left="426" w:firstLine="698"/>
        <w:jc w:val="both"/>
        <w:rPr>
          <w:rFonts w:asciiTheme="minorHAnsi" w:hAnsiTheme="minorHAnsi" w:cs="Calibri"/>
          <w:sz w:val="22"/>
          <w:szCs w:val="22"/>
        </w:rPr>
      </w:pPr>
    </w:p>
    <w:p w14:paraId="4F83DFE2" w14:textId="77777777" w:rsidR="00AC3EFA" w:rsidRPr="00AC3EFA" w:rsidRDefault="00AC3EFA" w:rsidP="002F6039">
      <w:pPr>
        <w:pStyle w:val="Prrafodelista"/>
        <w:numPr>
          <w:ilvl w:val="0"/>
          <w:numId w:val="41"/>
        </w:numPr>
        <w:autoSpaceDE w:val="0"/>
        <w:autoSpaceDN w:val="0"/>
        <w:adjustRightInd w:val="0"/>
        <w:ind w:firstLine="698"/>
        <w:jc w:val="both"/>
        <w:rPr>
          <w:rFonts w:asciiTheme="minorHAnsi" w:hAnsiTheme="minorHAnsi" w:cs="Calibri"/>
          <w:sz w:val="22"/>
          <w:szCs w:val="22"/>
        </w:rPr>
      </w:pPr>
      <w:r w:rsidRPr="00AC3EFA">
        <w:rPr>
          <w:rFonts w:asciiTheme="minorHAnsi" w:hAnsiTheme="minorHAnsi" w:cs="Calibri"/>
          <w:b/>
          <w:sz w:val="22"/>
          <w:szCs w:val="22"/>
        </w:rPr>
        <w:t>Garantía a Primer Requerimiento</w:t>
      </w:r>
      <w:r w:rsidRPr="00AC3EFA">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AC3EFA">
        <w:rPr>
          <w:rFonts w:asciiTheme="minorHAnsi" w:hAnsiTheme="minorHAnsi" w:cs="Calibri"/>
          <w:b/>
          <w:sz w:val="22"/>
          <w:szCs w:val="22"/>
        </w:rPr>
        <w:t>renovable, irrevocable y de ejecución a primer requerimiento</w:t>
      </w:r>
      <w:r w:rsidRPr="00AC3EFA">
        <w:rPr>
          <w:rFonts w:asciiTheme="minorHAnsi" w:hAnsiTheme="minorHAnsi" w:cs="Calibri"/>
          <w:sz w:val="22"/>
          <w:szCs w:val="22"/>
        </w:rPr>
        <w:t xml:space="preserve"> con vigencia de 90 días, por un importe equivalente al  (1) % del valor total de la propuesta económica.</w:t>
      </w:r>
    </w:p>
    <w:p w14:paraId="1130C86E" w14:textId="77777777" w:rsidR="00AC3EFA" w:rsidRPr="00274DF9" w:rsidRDefault="00AC3EFA" w:rsidP="00AC3EFA">
      <w:pPr>
        <w:pStyle w:val="Prrafodelista"/>
        <w:ind w:firstLine="698"/>
        <w:rPr>
          <w:rFonts w:asciiTheme="minorHAnsi" w:hAnsiTheme="minorHAnsi" w:cs="Calibri"/>
          <w:sz w:val="22"/>
          <w:szCs w:val="22"/>
        </w:rPr>
      </w:pPr>
    </w:p>
    <w:p w14:paraId="6CD4626B" w14:textId="1785E9F2" w:rsidR="00AC3EFA" w:rsidRPr="00AC3EFA" w:rsidRDefault="00AC3EFA" w:rsidP="002F6039">
      <w:pPr>
        <w:pStyle w:val="Prrafodelista"/>
        <w:numPr>
          <w:ilvl w:val="0"/>
          <w:numId w:val="41"/>
        </w:numPr>
        <w:ind w:firstLine="698"/>
        <w:jc w:val="both"/>
        <w:rPr>
          <w:rFonts w:asciiTheme="minorHAnsi" w:hAnsiTheme="minorHAnsi" w:cstheme="minorHAnsi"/>
          <w:sz w:val="22"/>
          <w:szCs w:val="22"/>
          <w:lang w:val="es-BO"/>
        </w:rPr>
      </w:pPr>
      <w:r w:rsidRPr="00AC3EFA">
        <w:rPr>
          <w:rFonts w:asciiTheme="minorHAnsi" w:hAnsiTheme="minorHAnsi" w:cs="Calibri"/>
          <w:b/>
          <w:sz w:val="22"/>
          <w:szCs w:val="22"/>
        </w:rPr>
        <w:t>Póliza de Caución a Primer Requerimiento para Entidades Públicas</w:t>
      </w:r>
      <w:r w:rsidRPr="00AC3EFA">
        <w:rPr>
          <w:rFonts w:asciiTheme="minorHAnsi" w:hAnsiTheme="minorHAnsi" w:cs="Calibri"/>
          <w:sz w:val="22"/>
          <w:szCs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AC3EFA">
        <w:rPr>
          <w:rFonts w:asciiTheme="minorHAnsi" w:hAnsiTheme="minorHAnsi" w:cs="Calibri"/>
          <w:b/>
          <w:sz w:val="22"/>
          <w:szCs w:val="22"/>
        </w:rPr>
        <w:t>de renovable, irrevocable y de ejecución a primer requerimiento</w:t>
      </w:r>
      <w:r w:rsidRPr="00AC3EFA">
        <w:rPr>
          <w:rFonts w:asciiTheme="minorHAnsi" w:hAnsiTheme="minorHAnsi" w:cs="Calibri"/>
          <w:sz w:val="22"/>
          <w:szCs w:val="22"/>
        </w:rPr>
        <w:t xml:space="preserve"> con vigencia de 90 días a contar de la fecha prevista para la presentación de propuestas y por un importe equivalente de al menos a (1) % del valor total de la propuesta económica.</w:t>
      </w: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2F6039">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2F6039">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2F6039">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2F6039">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2F6039">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2F6039">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2F6039">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2F6039">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2F6039">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 xml:space="preserve">Fotocopia simple del Certificado de No Adeudo por Contribuciones al Seguro Social Obligatorio de largo plazo y al Sistema Integral de Pensiones, la emisión de los </w:t>
      </w:r>
      <w:r w:rsidRPr="00552079">
        <w:rPr>
          <w:rFonts w:asciiTheme="minorHAnsi" w:hAnsiTheme="minorHAnsi" w:cstheme="minorHAnsi"/>
          <w:color w:val="000000"/>
          <w:sz w:val="22"/>
          <w:szCs w:val="22"/>
        </w:rPr>
        <w:lastRenderedPageBreak/>
        <w:t>certificados podrán ser vigentes o  del mes anterior a la fecha de  presentación de la propuesta, asimismo se deberá considerar los siguientes aspectos:</w:t>
      </w:r>
    </w:p>
    <w:p w14:paraId="7FD4710C" w14:textId="77777777" w:rsidR="006E4ED1" w:rsidRPr="006E4ED1" w:rsidRDefault="006E4ED1" w:rsidP="002F6039">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2F6039">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2F6039">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2F6039">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2F6039">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2F6039">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2F6039">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2F6039">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2F6039">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7B99D30C" w14:textId="2B13BB2B" w:rsidR="00075BD7" w:rsidRPr="00F7579B" w:rsidRDefault="003C74D7" w:rsidP="00AC3EFA">
      <w:pPr>
        <w:ind w:left="2832" w:hanging="2124"/>
        <w:jc w:val="both"/>
        <w:rPr>
          <w:rFonts w:asciiTheme="minorHAnsi" w:hAnsiTheme="minorHAnsi" w:cstheme="minorHAnsi"/>
          <w:b/>
          <w:i/>
          <w:color w:val="FF0000"/>
          <w:sz w:val="22"/>
          <w:szCs w:val="22"/>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14:paraId="574263FA" w14:textId="77777777" w:rsidR="00075BD7" w:rsidRPr="005B4DEA" w:rsidRDefault="00075BD7" w:rsidP="00DB6865">
      <w:pPr>
        <w:pStyle w:val="Normal2"/>
        <w:tabs>
          <w:tab w:val="left" w:pos="1701"/>
        </w:tabs>
        <w:ind w:left="2832" w:hanging="2124"/>
        <w:rPr>
          <w:rFonts w:asciiTheme="minorHAnsi" w:hAnsiTheme="minorHAnsi" w:cstheme="minorHAnsi"/>
          <w:sz w:val="22"/>
          <w:szCs w:val="22"/>
          <w:highlight w:val="green"/>
          <w:lang w:val="es-BO"/>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2F6039">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2CB45576" w14:textId="77777777" w:rsidR="00C23ACD" w:rsidRDefault="00C23ACD" w:rsidP="000679BE">
      <w:pPr>
        <w:jc w:val="both"/>
        <w:rPr>
          <w:rFonts w:asciiTheme="minorHAnsi" w:hAnsiTheme="minorHAnsi" w:cstheme="minorHAnsi"/>
          <w:sz w:val="22"/>
          <w:szCs w:val="22"/>
        </w:rPr>
      </w:pP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2F6039">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2F6039">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2F6039">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2F6039">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2F6039">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2F6039">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2F6039">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2F6039">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2F6039">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2F6039">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2F6039">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Default="002C772A" w:rsidP="002F6039">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D3F64C3" w14:textId="77777777" w:rsidR="00C23ACD" w:rsidRPr="008C7CAD" w:rsidRDefault="00C23ACD" w:rsidP="00C23ACD">
      <w:pPr>
        <w:pStyle w:val="Prrafodelista"/>
        <w:contextualSpacing/>
        <w:jc w:val="both"/>
        <w:rPr>
          <w:rFonts w:asciiTheme="minorHAnsi" w:hAnsiTheme="minorHAnsi" w:cstheme="minorHAnsi"/>
          <w:color w:val="000000"/>
          <w:sz w:val="22"/>
          <w:szCs w:val="22"/>
        </w:rPr>
      </w:pPr>
    </w:p>
    <w:p w14:paraId="2F001CD4" w14:textId="77777777" w:rsidR="00AC3EFA" w:rsidRPr="00AC3EFA" w:rsidRDefault="002C772A" w:rsidP="002F6039">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766CF9C3" w14:textId="77777777" w:rsidR="00AC3EFA" w:rsidRDefault="00AC3EFA" w:rsidP="00AC3EFA">
      <w:pPr>
        <w:ind w:left="720"/>
        <w:jc w:val="both"/>
        <w:rPr>
          <w:rFonts w:asciiTheme="minorHAnsi" w:hAnsiTheme="minorHAnsi" w:cstheme="minorHAnsi"/>
          <w:color w:val="000000"/>
          <w:sz w:val="22"/>
          <w:szCs w:val="22"/>
        </w:rPr>
      </w:pPr>
    </w:p>
    <w:p w14:paraId="1F2B82C7" w14:textId="77777777" w:rsidR="00AC3EFA" w:rsidRPr="00274DF9" w:rsidRDefault="00AC3EFA" w:rsidP="00AC3EFA">
      <w:pPr>
        <w:autoSpaceDE w:val="0"/>
        <w:autoSpaceDN w:val="0"/>
        <w:adjustRightInd w:val="0"/>
        <w:ind w:left="1068"/>
        <w:jc w:val="both"/>
        <w:rPr>
          <w:rFonts w:asciiTheme="minorHAnsi" w:hAnsiTheme="minorHAnsi" w:cs="Calibri"/>
          <w:sz w:val="22"/>
          <w:szCs w:val="22"/>
        </w:rPr>
      </w:pPr>
      <w:r w:rsidRPr="00274DF9">
        <w:rPr>
          <w:rFonts w:asciiTheme="minorHAnsi" w:hAnsiTheme="minorHAnsi" w:cs="Calibri"/>
          <w:sz w:val="22"/>
          <w:szCs w:val="22"/>
        </w:rPr>
        <w:t>A elección de la empresa adjudicada está podrá optar por uno de los siguientes instrumentos financieros:</w:t>
      </w:r>
    </w:p>
    <w:p w14:paraId="6344C769" w14:textId="77777777" w:rsidR="00AC3EFA" w:rsidRPr="00274DF9" w:rsidRDefault="00AC3EFA" w:rsidP="00AC3EFA">
      <w:pPr>
        <w:autoSpaceDE w:val="0"/>
        <w:autoSpaceDN w:val="0"/>
        <w:adjustRightInd w:val="0"/>
        <w:jc w:val="both"/>
        <w:rPr>
          <w:rFonts w:asciiTheme="minorHAnsi" w:hAnsiTheme="minorHAnsi" w:cs="Calibri"/>
          <w:sz w:val="22"/>
          <w:szCs w:val="22"/>
        </w:rPr>
      </w:pPr>
    </w:p>
    <w:p w14:paraId="60A2ED0C" w14:textId="77777777" w:rsidR="00AC3EFA" w:rsidRPr="00C13FF3" w:rsidRDefault="00AC3EFA" w:rsidP="002F6039">
      <w:pPr>
        <w:pStyle w:val="Prrafodelista"/>
        <w:numPr>
          <w:ilvl w:val="0"/>
          <w:numId w:val="54"/>
        </w:numPr>
        <w:autoSpaceDE w:val="0"/>
        <w:autoSpaceDN w:val="0"/>
        <w:adjustRightInd w:val="0"/>
        <w:jc w:val="both"/>
        <w:rPr>
          <w:rFonts w:asciiTheme="minorHAnsi" w:hAnsiTheme="minorHAnsi" w:cs="Calibri"/>
          <w:b/>
          <w:sz w:val="22"/>
          <w:szCs w:val="22"/>
        </w:rPr>
      </w:pPr>
      <w:r w:rsidRPr="00C13FF3">
        <w:rPr>
          <w:rFonts w:asciiTheme="minorHAnsi" w:hAnsiTheme="minorHAnsi" w:cs="Calibri"/>
          <w:b/>
          <w:sz w:val="22"/>
          <w:szCs w:val="22"/>
        </w:rPr>
        <w:t>Boleta de Garantía</w:t>
      </w:r>
      <w:r w:rsidRPr="00C13FF3">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C13FF3">
        <w:rPr>
          <w:rFonts w:asciiTheme="minorHAnsi" w:hAnsiTheme="minorHAnsi" w:cs="Calibri"/>
          <w:b/>
          <w:sz w:val="22"/>
          <w:szCs w:val="22"/>
        </w:rPr>
        <w:t>renovable, irrevocable y de ejecución inmediata</w:t>
      </w:r>
      <w:r w:rsidRPr="00C13FF3">
        <w:rPr>
          <w:rFonts w:asciiTheme="minorHAnsi" w:hAnsiTheme="minorHAnsi" w:cs="Calibri"/>
          <w:sz w:val="22"/>
          <w:szCs w:val="22"/>
        </w:rPr>
        <w:t xml:space="preserve"> con vigencia de 60 días calendario adicionales a la vigencia del contrato, por un importe equivalente al 7% del valor total del contrato.</w:t>
      </w:r>
    </w:p>
    <w:p w14:paraId="656CC065" w14:textId="77777777" w:rsidR="00AC3EFA" w:rsidRPr="00274DF9" w:rsidRDefault="00AC3EFA" w:rsidP="00C13FF3">
      <w:pPr>
        <w:autoSpaceDE w:val="0"/>
        <w:autoSpaceDN w:val="0"/>
        <w:adjustRightInd w:val="0"/>
        <w:ind w:left="1276" w:firstLine="698"/>
        <w:jc w:val="both"/>
        <w:rPr>
          <w:rFonts w:asciiTheme="minorHAnsi" w:hAnsiTheme="minorHAnsi" w:cs="Calibri"/>
          <w:b/>
          <w:sz w:val="22"/>
          <w:szCs w:val="22"/>
        </w:rPr>
      </w:pPr>
    </w:p>
    <w:p w14:paraId="181DD722" w14:textId="77777777" w:rsidR="00AC3EFA" w:rsidRPr="00C13FF3" w:rsidRDefault="00AC3EFA" w:rsidP="002F6039">
      <w:pPr>
        <w:pStyle w:val="Prrafodelista"/>
        <w:numPr>
          <w:ilvl w:val="0"/>
          <w:numId w:val="54"/>
        </w:numPr>
        <w:autoSpaceDE w:val="0"/>
        <w:autoSpaceDN w:val="0"/>
        <w:adjustRightInd w:val="0"/>
        <w:jc w:val="both"/>
        <w:rPr>
          <w:rFonts w:asciiTheme="minorHAnsi" w:hAnsiTheme="minorHAnsi" w:cs="Calibri"/>
          <w:b/>
          <w:bCs/>
          <w:sz w:val="22"/>
          <w:szCs w:val="22"/>
          <w:lang w:val="es-ES_tradnl"/>
        </w:rPr>
      </w:pPr>
      <w:r w:rsidRPr="00C13FF3">
        <w:rPr>
          <w:rFonts w:asciiTheme="minorHAnsi" w:hAnsiTheme="minorHAnsi" w:cs="Calibri"/>
          <w:b/>
          <w:sz w:val="22"/>
          <w:szCs w:val="22"/>
        </w:rPr>
        <w:t xml:space="preserve">Garantía a Primer Requerimiento, </w:t>
      </w:r>
      <w:r w:rsidRPr="00C13FF3">
        <w:rPr>
          <w:rFonts w:asciiTheme="minorHAnsi" w:hAnsiTheme="minorHAns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C13FF3">
        <w:rPr>
          <w:rFonts w:asciiTheme="minorHAnsi" w:hAnsiTheme="minorHAnsi" w:cs="Calibri"/>
          <w:b/>
          <w:sz w:val="22"/>
          <w:szCs w:val="22"/>
        </w:rPr>
        <w:t xml:space="preserve"> renovable, irrevocable y de ejecución a primer requerimiento</w:t>
      </w:r>
      <w:r w:rsidRPr="00C13FF3">
        <w:rPr>
          <w:rFonts w:asciiTheme="minorHAnsi" w:hAnsiTheme="minorHAnsi" w:cs="Calibri"/>
          <w:sz w:val="22"/>
          <w:szCs w:val="22"/>
        </w:rPr>
        <w:t xml:space="preserve"> con vigencia de 60 días calendario adicionales a la vigencia del contrato, por un importe equivalente al 7% del valor total del contrato. </w:t>
      </w:r>
    </w:p>
    <w:p w14:paraId="4BD2F12B" w14:textId="77777777" w:rsidR="00AC3EFA" w:rsidRPr="00274DF9" w:rsidRDefault="00AC3EFA" w:rsidP="00AC3EFA">
      <w:pPr>
        <w:autoSpaceDE w:val="0"/>
        <w:autoSpaceDN w:val="0"/>
        <w:adjustRightInd w:val="0"/>
        <w:ind w:firstLine="698"/>
        <w:jc w:val="both"/>
        <w:rPr>
          <w:rFonts w:asciiTheme="minorHAnsi" w:hAnsiTheme="minorHAnsi" w:cs="Calibri"/>
          <w:b/>
          <w:sz w:val="22"/>
          <w:szCs w:val="22"/>
          <w:lang w:val="es-ES_tradnl"/>
        </w:rPr>
      </w:pPr>
    </w:p>
    <w:p w14:paraId="5BCE94B3" w14:textId="767AD2D6" w:rsidR="00AC3EFA" w:rsidRPr="00C23ACD" w:rsidRDefault="00AC3EFA" w:rsidP="002F6039">
      <w:pPr>
        <w:pStyle w:val="Prrafodelista"/>
        <w:numPr>
          <w:ilvl w:val="0"/>
          <w:numId w:val="54"/>
        </w:numPr>
        <w:jc w:val="both"/>
        <w:rPr>
          <w:rFonts w:asciiTheme="minorHAnsi" w:hAnsiTheme="minorHAnsi" w:cstheme="minorHAnsi"/>
          <w:color w:val="000000"/>
          <w:sz w:val="22"/>
          <w:szCs w:val="22"/>
        </w:rPr>
      </w:pPr>
      <w:r w:rsidRPr="00C13FF3">
        <w:rPr>
          <w:rFonts w:asciiTheme="minorHAnsi" w:hAnsiTheme="minorHAnsi" w:cs="Calibri"/>
          <w:b/>
          <w:sz w:val="22"/>
          <w:szCs w:val="22"/>
        </w:rPr>
        <w:t>Póliza de Caución a Primer Requerimiento para Entidades Públicas</w:t>
      </w:r>
      <w:r w:rsidRPr="00C13FF3">
        <w:rPr>
          <w:rFonts w:asciiTheme="minorHAnsi" w:hAnsiTheme="minorHAnsi" w:cs="Calibri"/>
          <w:sz w:val="22"/>
          <w:szCs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C13FF3">
        <w:rPr>
          <w:rFonts w:asciiTheme="minorHAnsi" w:hAnsiTheme="minorHAnsi" w:cs="Calibri"/>
          <w:b/>
          <w:sz w:val="22"/>
          <w:szCs w:val="22"/>
        </w:rPr>
        <w:t>renovable, irrevocable y de ejecución a primer requerimiento</w:t>
      </w:r>
      <w:r w:rsidRPr="00C13FF3">
        <w:rPr>
          <w:rFonts w:asciiTheme="minorHAnsi" w:hAnsiTheme="minorHAnsi" w:cs="Calibri"/>
          <w:sz w:val="22"/>
          <w:szCs w:val="22"/>
        </w:rPr>
        <w:t xml:space="preserve"> con vigencia de 60 días calendario adicionales a la vigencia del contrato, por un importe equivalente al 7% del valor total del contrato.</w:t>
      </w:r>
    </w:p>
    <w:p w14:paraId="1B2DFE97" w14:textId="77777777" w:rsidR="00C23ACD" w:rsidRPr="00C23ACD" w:rsidRDefault="00C23ACD" w:rsidP="00C23ACD">
      <w:pPr>
        <w:pStyle w:val="Prrafodelista"/>
        <w:rPr>
          <w:rFonts w:asciiTheme="minorHAnsi" w:hAnsiTheme="minorHAnsi" w:cstheme="minorHAnsi"/>
          <w:color w:val="000000"/>
          <w:sz w:val="22"/>
          <w:szCs w:val="22"/>
        </w:rPr>
      </w:pPr>
    </w:p>
    <w:p w14:paraId="3164D566" w14:textId="0BDDC509" w:rsidR="002C772A" w:rsidRPr="0013370D" w:rsidRDefault="003F4611" w:rsidP="002F6039">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 xml:space="preserve">de los respaldos de los documentos declarados en </w:t>
      </w:r>
      <w:r w:rsidR="00AC3EFA">
        <w:rPr>
          <w:rFonts w:asciiTheme="minorHAnsi" w:eastAsia="Calibri" w:hAnsiTheme="minorHAnsi" w:cstheme="minorHAnsi"/>
          <w:sz w:val="22"/>
          <w:szCs w:val="22"/>
          <w:lang w:val="es-BO"/>
        </w:rPr>
        <w:t xml:space="preserve">el </w:t>
      </w:r>
      <w:r w:rsidR="002C772A" w:rsidRPr="00552079">
        <w:rPr>
          <w:rFonts w:asciiTheme="minorHAnsi" w:eastAsia="Calibri" w:hAnsiTheme="minorHAnsi" w:cstheme="minorHAnsi"/>
          <w:sz w:val="22"/>
          <w:szCs w:val="22"/>
          <w:lang w:val="es-BO"/>
        </w:rPr>
        <w:t xml:space="preserve"> Formulario C-</w:t>
      </w:r>
      <w:r w:rsidR="0013370D">
        <w:rPr>
          <w:rFonts w:asciiTheme="minorHAnsi" w:eastAsia="Calibri" w:hAnsiTheme="minorHAnsi" w:cstheme="minorHAnsi"/>
          <w:sz w:val="22"/>
          <w:szCs w:val="22"/>
          <w:lang w:val="es-BO"/>
        </w:rPr>
        <w:t>2</w:t>
      </w:r>
      <w:r w:rsidR="002C772A" w:rsidRPr="00552079">
        <w:rPr>
          <w:rFonts w:asciiTheme="minorHAnsi" w:eastAsia="Calibri" w:hAnsiTheme="minorHAnsi" w:cstheme="minorHAnsi"/>
          <w:sz w:val="22"/>
          <w:szCs w:val="22"/>
          <w:lang w:val="es-BO"/>
        </w:rPr>
        <w:t>,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 </w:t>
      </w:r>
    </w:p>
    <w:p w14:paraId="432E5D97" w14:textId="3EAF15E0" w:rsidR="000440BF" w:rsidRPr="000440BF" w:rsidRDefault="003F4611" w:rsidP="002F6039">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2F6039">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w:t>
      </w:r>
      <w:r w:rsidRPr="000440BF">
        <w:rPr>
          <w:rFonts w:asciiTheme="minorHAnsi" w:eastAsia="Calibri" w:hAnsiTheme="minorHAnsi" w:cstheme="minorHAnsi"/>
          <w:sz w:val="22"/>
          <w:szCs w:val="22"/>
          <w:lang w:val="es-BO"/>
        </w:rPr>
        <w:lastRenderedPageBreak/>
        <w:t xml:space="preserve">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2F6039">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Default="00A53182" w:rsidP="00D71120">
      <w:pPr>
        <w:rPr>
          <w:rFonts w:asciiTheme="minorHAnsi" w:hAnsiTheme="minorHAnsi" w:cstheme="minorHAnsi"/>
          <w:sz w:val="22"/>
          <w:szCs w:val="22"/>
        </w:rPr>
      </w:pPr>
    </w:p>
    <w:p w14:paraId="24095EF7" w14:textId="77777777" w:rsidR="00C23ACD" w:rsidRDefault="00C23ACD" w:rsidP="00D71120">
      <w:pPr>
        <w:rPr>
          <w:rFonts w:asciiTheme="minorHAnsi" w:hAnsiTheme="minorHAnsi" w:cstheme="minorHAnsi"/>
          <w:sz w:val="22"/>
          <w:szCs w:val="22"/>
        </w:rPr>
      </w:pPr>
    </w:p>
    <w:p w14:paraId="168CE035" w14:textId="77777777" w:rsidR="00C23ACD" w:rsidRDefault="00C23ACD" w:rsidP="00D71120">
      <w:pPr>
        <w:rPr>
          <w:rFonts w:asciiTheme="minorHAnsi" w:hAnsiTheme="minorHAnsi" w:cstheme="minorHAnsi"/>
          <w:sz w:val="22"/>
          <w:szCs w:val="22"/>
        </w:rPr>
      </w:pPr>
    </w:p>
    <w:p w14:paraId="358206C1" w14:textId="77777777" w:rsidR="00C23ACD" w:rsidRDefault="00C23ACD" w:rsidP="00D71120">
      <w:pPr>
        <w:rPr>
          <w:rFonts w:asciiTheme="minorHAnsi" w:hAnsiTheme="minorHAnsi" w:cstheme="minorHAnsi"/>
          <w:sz w:val="22"/>
          <w:szCs w:val="22"/>
        </w:rPr>
      </w:pPr>
    </w:p>
    <w:p w14:paraId="5849E81D" w14:textId="77777777" w:rsidR="00C23ACD" w:rsidRDefault="00C23ACD" w:rsidP="00D71120">
      <w:pPr>
        <w:rPr>
          <w:rFonts w:asciiTheme="minorHAnsi" w:hAnsiTheme="minorHAnsi" w:cstheme="minorHAnsi"/>
          <w:sz w:val="22"/>
          <w:szCs w:val="22"/>
        </w:rPr>
      </w:pPr>
    </w:p>
    <w:p w14:paraId="265A7DBF" w14:textId="77777777" w:rsidR="00C23ACD" w:rsidRPr="00D71120" w:rsidRDefault="00C23ACD" w:rsidP="00D71120">
      <w:pPr>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AC3EFA">
        <w:trPr>
          <w:trHeight w:val="1305"/>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02C647E2" w:rsidR="00FA78A9" w:rsidRPr="00AC3EFA" w:rsidRDefault="00AC3EFA" w:rsidP="00C111B4">
            <w:pPr>
              <w:jc w:val="center"/>
              <w:rPr>
                <w:rFonts w:asciiTheme="minorHAnsi" w:hAnsiTheme="minorHAnsi" w:cstheme="minorHAnsi"/>
                <w:sz w:val="22"/>
                <w:szCs w:val="22"/>
                <w:lang w:val="es-BO"/>
              </w:rPr>
            </w:pPr>
            <w:r w:rsidRPr="00AC3EFA">
              <w:rPr>
                <w:rFonts w:asciiTheme="minorHAnsi" w:eastAsia="Arial Unicode MS" w:hAnsiTheme="minorHAnsi" w:cs="Calibri"/>
                <w:sz w:val="22"/>
                <w:szCs w:val="22"/>
                <w:lang w:val="es-MX"/>
              </w:rPr>
              <w:t>ADQUISICION DE SURTIDORES PARA LOS PUESTOS DE VENTA ORINOCA Y SEVARUYO - DCOR</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AC3EFA">
        <w:trPr>
          <w:trHeight w:val="692"/>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AC3EFA">
        <w:trPr>
          <w:trHeight w:val="702"/>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7"/>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1274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181"/>
        <w:gridCol w:w="5309"/>
        <w:gridCol w:w="284"/>
        <w:gridCol w:w="283"/>
        <w:gridCol w:w="683"/>
      </w:tblGrid>
      <w:tr w:rsidR="0013510E" w:rsidRPr="00C75BEC" w14:paraId="57917591" w14:textId="77777777" w:rsidTr="00996D61">
        <w:trPr>
          <w:tblHeader/>
          <w:jc w:val="center"/>
        </w:trPr>
        <w:tc>
          <w:tcPr>
            <w:tcW w:w="6181"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5309"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250"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996D61">
        <w:trPr>
          <w:cantSplit/>
          <w:trHeight w:val="1448"/>
          <w:jc w:val="center"/>
        </w:trPr>
        <w:tc>
          <w:tcPr>
            <w:tcW w:w="6181"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5309"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84"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283"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683"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996D61">
        <w:trPr>
          <w:jc w:val="center"/>
        </w:trPr>
        <w:tc>
          <w:tcPr>
            <w:tcW w:w="6181" w:type="dxa"/>
            <w:vAlign w:val="center"/>
          </w:tcPr>
          <w:p w14:paraId="554D34F7" w14:textId="77777777" w:rsidR="0013510E" w:rsidRDefault="0013510E" w:rsidP="00126BEB">
            <w:pPr>
              <w:rPr>
                <w:rFonts w:ascii="Calibri" w:hAnsi="Calibri" w:cs="Calibri"/>
                <w:b/>
                <w:sz w:val="18"/>
                <w:szCs w:val="18"/>
              </w:rPr>
            </w:pPr>
          </w:p>
          <w:p w14:paraId="36B3E4D8" w14:textId="77777777" w:rsidR="00AC3EFA" w:rsidRPr="00AC3EFA" w:rsidRDefault="00AC3EFA" w:rsidP="00AC3EFA">
            <w:pPr>
              <w:jc w:val="center"/>
              <w:rPr>
                <w:rFonts w:ascii="Calibri" w:eastAsia="Arial Unicode MS" w:hAnsi="Calibri" w:cs="Calibri"/>
                <w:b/>
                <w:sz w:val="22"/>
                <w:szCs w:val="22"/>
                <w:lang w:val="es-MX"/>
              </w:rPr>
            </w:pPr>
            <w:r w:rsidRPr="00AC3EFA">
              <w:rPr>
                <w:rFonts w:ascii="Calibri" w:eastAsia="Arial Unicode MS" w:hAnsi="Calibri" w:cs="Calibri"/>
                <w:b/>
                <w:sz w:val="22"/>
                <w:szCs w:val="22"/>
                <w:lang w:val="es-MX"/>
              </w:rPr>
              <w:t>ADQUISICIÓN DE SURTIDORES PARA LOS PUESTOS DE VENTA ORINOCA Y SEVARUYO - DCOR</w:t>
            </w:r>
          </w:p>
          <w:p w14:paraId="2E5F080A" w14:textId="77777777" w:rsidR="00AC3EFA" w:rsidRPr="00AC3EFA" w:rsidRDefault="00AC3EFA" w:rsidP="00AC3EFA">
            <w:pPr>
              <w:jc w:val="center"/>
              <w:rPr>
                <w:rFonts w:ascii="Calibri" w:hAnsi="Calibri" w:cs="Calibri"/>
                <w:b/>
                <w:sz w:val="22"/>
                <w:szCs w:val="22"/>
                <w:u w:val="single"/>
              </w:rPr>
            </w:pPr>
          </w:p>
          <w:p w14:paraId="0EC42BBF" w14:textId="77777777" w:rsidR="00AC3EFA" w:rsidRPr="00C94468" w:rsidRDefault="00AC3EFA" w:rsidP="00AC3EFA">
            <w:pPr>
              <w:rPr>
                <w:rFonts w:ascii="Calibri" w:hAnsi="Calibri" w:cs="Calibri"/>
              </w:rPr>
            </w:pPr>
          </w:p>
          <w:tbl>
            <w:tblPr>
              <w:tblW w:w="6115" w:type="dxa"/>
              <w:jc w:val="center"/>
              <w:tblCellMar>
                <w:left w:w="70" w:type="dxa"/>
                <w:right w:w="70" w:type="dxa"/>
              </w:tblCellMar>
              <w:tblLook w:val="04A0" w:firstRow="1" w:lastRow="0" w:firstColumn="1" w:lastColumn="0" w:noHBand="0" w:noVBand="1"/>
            </w:tblPr>
            <w:tblGrid>
              <w:gridCol w:w="485"/>
              <w:gridCol w:w="3700"/>
              <w:gridCol w:w="1031"/>
              <w:gridCol w:w="899"/>
            </w:tblGrid>
            <w:tr w:rsidR="00C13FF3" w:rsidRPr="00AC3EFA" w14:paraId="5E87A328" w14:textId="77777777" w:rsidTr="00A57701">
              <w:trPr>
                <w:trHeight w:val="261"/>
                <w:jc w:val="center"/>
              </w:trPr>
              <w:tc>
                <w:tcPr>
                  <w:tcW w:w="485" w:type="dxa"/>
                  <w:tcBorders>
                    <w:top w:val="single" w:sz="4" w:space="0" w:color="auto"/>
                    <w:left w:val="single" w:sz="4" w:space="0" w:color="auto"/>
                    <w:bottom w:val="single" w:sz="4" w:space="0" w:color="auto"/>
                    <w:right w:val="single" w:sz="4" w:space="0" w:color="000000"/>
                  </w:tcBorders>
                  <w:shd w:val="clear" w:color="auto" w:fill="8DB3E2" w:themeFill="text2" w:themeFillTint="66"/>
                  <w:vAlign w:val="center"/>
                </w:tcPr>
                <w:p w14:paraId="16CEF623" w14:textId="77777777" w:rsidR="00AC3EFA" w:rsidRPr="00AC3EFA" w:rsidRDefault="00AC3EFA" w:rsidP="00AC3EFA">
                  <w:pPr>
                    <w:spacing w:before="60" w:after="60"/>
                    <w:jc w:val="center"/>
                    <w:rPr>
                      <w:rFonts w:asciiTheme="minorHAnsi" w:hAnsiTheme="minorHAnsi" w:cs="Calibri"/>
                      <w:b/>
                      <w:bCs/>
                      <w:sz w:val="16"/>
                      <w:szCs w:val="16"/>
                      <w:lang w:val="es-BO"/>
                    </w:rPr>
                  </w:pPr>
                  <w:r w:rsidRPr="00AC3EFA">
                    <w:rPr>
                      <w:rFonts w:asciiTheme="minorHAnsi" w:hAnsiTheme="minorHAnsi" w:cs="Calibri"/>
                      <w:b/>
                      <w:bCs/>
                      <w:sz w:val="16"/>
                      <w:szCs w:val="16"/>
                      <w:lang w:val="es-BO"/>
                    </w:rPr>
                    <w:t xml:space="preserve">N° </w:t>
                  </w:r>
                </w:p>
              </w:tc>
              <w:tc>
                <w:tcPr>
                  <w:tcW w:w="3700" w:type="dxa"/>
                  <w:tcBorders>
                    <w:top w:val="single" w:sz="4" w:space="0" w:color="auto"/>
                    <w:left w:val="single" w:sz="4" w:space="0" w:color="auto"/>
                    <w:bottom w:val="single" w:sz="4" w:space="0" w:color="auto"/>
                    <w:right w:val="single" w:sz="4" w:space="0" w:color="000000"/>
                  </w:tcBorders>
                  <w:shd w:val="clear" w:color="auto" w:fill="8DB3E2" w:themeFill="text2" w:themeFillTint="66"/>
                  <w:noWrap/>
                  <w:vAlign w:val="center"/>
                  <w:hideMark/>
                </w:tcPr>
                <w:p w14:paraId="1CC55597" w14:textId="77777777" w:rsidR="00AC3EFA" w:rsidRPr="00AC3EFA" w:rsidRDefault="00AC3EFA" w:rsidP="00AC3EFA">
                  <w:pPr>
                    <w:spacing w:before="60" w:after="60"/>
                    <w:jc w:val="center"/>
                    <w:rPr>
                      <w:rFonts w:asciiTheme="minorHAnsi" w:hAnsiTheme="minorHAnsi" w:cs="Calibri"/>
                      <w:b/>
                      <w:bCs/>
                      <w:sz w:val="16"/>
                      <w:szCs w:val="16"/>
                      <w:lang w:val="es-BO"/>
                    </w:rPr>
                  </w:pPr>
                  <w:r w:rsidRPr="00AC3EFA">
                    <w:rPr>
                      <w:rFonts w:asciiTheme="minorHAnsi" w:hAnsiTheme="minorHAnsi" w:cs="Calibri"/>
                      <w:b/>
                      <w:bCs/>
                      <w:sz w:val="16"/>
                      <w:szCs w:val="16"/>
                      <w:lang w:val="es-BO"/>
                    </w:rPr>
                    <w:t>DESCRIPCIÓN DETALLADA DEL BIEN</w:t>
                  </w:r>
                </w:p>
              </w:tc>
              <w:tc>
                <w:tcPr>
                  <w:tcW w:w="1031"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59713029" w14:textId="77777777" w:rsidR="00AC3EFA" w:rsidRPr="00AC3EFA" w:rsidRDefault="00AC3EFA" w:rsidP="00AC3EFA">
                  <w:pPr>
                    <w:spacing w:before="60" w:after="60"/>
                    <w:jc w:val="center"/>
                    <w:rPr>
                      <w:rFonts w:asciiTheme="minorHAnsi" w:hAnsiTheme="minorHAnsi" w:cs="Calibri"/>
                      <w:b/>
                      <w:bCs/>
                      <w:sz w:val="16"/>
                      <w:szCs w:val="16"/>
                      <w:lang w:val="es-BO"/>
                    </w:rPr>
                  </w:pPr>
                  <w:r w:rsidRPr="00AC3EFA">
                    <w:rPr>
                      <w:rFonts w:asciiTheme="minorHAnsi" w:hAnsiTheme="minorHAnsi" w:cs="Calibri"/>
                      <w:b/>
                      <w:bCs/>
                      <w:sz w:val="16"/>
                      <w:szCs w:val="16"/>
                      <w:lang w:val="es-BO"/>
                    </w:rPr>
                    <w:t>UNIDAD DE MEDIDA</w:t>
                  </w:r>
                </w:p>
              </w:tc>
              <w:tc>
                <w:tcPr>
                  <w:tcW w:w="899"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hideMark/>
                </w:tcPr>
                <w:p w14:paraId="66517879" w14:textId="77777777" w:rsidR="00AC3EFA" w:rsidRPr="00AC3EFA" w:rsidRDefault="00AC3EFA" w:rsidP="00AC3EFA">
                  <w:pPr>
                    <w:spacing w:before="60" w:after="60"/>
                    <w:jc w:val="center"/>
                    <w:rPr>
                      <w:rFonts w:asciiTheme="minorHAnsi" w:hAnsiTheme="minorHAnsi" w:cs="Calibri"/>
                      <w:b/>
                      <w:bCs/>
                      <w:sz w:val="16"/>
                      <w:szCs w:val="16"/>
                      <w:lang w:val="es-BO"/>
                    </w:rPr>
                  </w:pPr>
                  <w:r w:rsidRPr="00AC3EFA">
                    <w:rPr>
                      <w:rFonts w:asciiTheme="minorHAnsi" w:hAnsiTheme="minorHAnsi" w:cs="Calibri"/>
                      <w:b/>
                      <w:bCs/>
                      <w:sz w:val="16"/>
                      <w:szCs w:val="16"/>
                      <w:lang w:val="es-BO"/>
                    </w:rPr>
                    <w:t>CANTIDAD</w:t>
                  </w:r>
                </w:p>
              </w:tc>
            </w:tr>
            <w:tr w:rsidR="00AC3EFA" w:rsidRPr="00AC3EFA" w14:paraId="2BF52CB0" w14:textId="77777777" w:rsidTr="00AC3EFA">
              <w:trPr>
                <w:trHeight w:val="206"/>
                <w:jc w:val="center"/>
              </w:trPr>
              <w:tc>
                <w:tcPr>
                  <w:tcW w:w="485" w:type="dxa"/>
                  <w:tcBorders>
                    <w:top w:val="single" w:sz="4" w:space="0" w:color="auto"/>
                    <w:left w:val="single" w:sz="4" w:space="0" w:color="auto"/>
                    <w:bottom w:val="single" w:sz="4" w:space="0" w:color="auto"/>
                    <w:right w:val="single" w:sz="4" w:space="0" w:color="000000"/>
                  </w:tcBorders>
                  <w:vAlign w:val="center"/>
                </w:tcPr>
                <w:p w14:paraId="148B1046" w14:textId="77777777" w:rsidR="00AC3EFA" w:rsidRPr="00AC3EFA" w:rsidRDefault="00AC3EFA" w:rsidP="00AC3EFA">
                  <w:pPr>
                    <w:spacing w:before="60" w:after="60"/>
                    <w:jc w:val="center"/>
                    <w:rPr>
                      <w:rFonts w:asciiTheme="minorHAnsi" w:hAnsiTheme="minorHAnsi" w:cs="Calibri"/>
                      <w:b/>
                      <w:bCs/>
                      <w:sz w:val="16"/>
                      <w:szCs w:val="16"/>
                      <w:lang w:val="es-BO"/>
                    </w:rPr>
                  </w:pPr>
                  <w:r w:rsidRPr="00AC3EFA">
                    <w:rPr>
                      <w:rFonts w:asciiTheme="minorHAnsi" w:hAnsiTheme="minorHAnsi" w:cs="Calibri"/>
                      <w:b/>
                      <w:bCs/>
                      <w:sz w:val="16"/>
                      <w:szCs w:val="16"/>
                      <w:lang w:val="es-BO"/>
                    </w:rPr>
                    <w:t>1</w:t>
                  </w:r>
                </w:p>
              </w:tc>
              <w:tc>
                <w:tcPr>
                  <w:tcW w:w="370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5FBFFA2" w14:textId="77777777" w:rsidR="00AC3EFA" w:rsidRPr="00AC3EFA" w:rsidRDefault="00AC3EFA" w:rsidP="00AC3EFA">
                  <w:pPr>
                    <w:spacing w:before="60" w:after="60"/>
                    <w:rPr>
                      <w:rFonts w:asciiTheme="minorHAnsi" w:hAnsiTheme="minorHAnsi" w:cs="Calibri"/>
                      <w:sz w:val="16"/>
                      <w:szCs w:val="16"/>
                      <w:lang w:val="es-BO"/>
                    </w:rPr>
                  </w:pPr>
                  <w:r w:rsidRPr="00AC3EFA">
                    <w:rPr>
                      <w:rFonts w:asciiTheme="minorHAnsi" w:eastAsia="Arial Unicode MS" w:hAnsiTheme="minorHAnsi" w:cs="Calibri"/>
                      <w:b/>
                      <w:sz w:val="16"/>
                      <w:szCs w:val="16"/>
                      <w:lang w:val="es-MX"/>
                    </w:rPr>
                    <w:t>ADQUISICION DE SURTIDORES PARA LOS PUESTOS DE VENTA ORINOCA Y SEVARUYO - DCOR</w:t>
                  </w:r>
                </w:p>
              </w:tc>
              <w:tc>
                <w:tcPr>
                  <w:tcW w:w="1031" w:type="dxa"/>
                  <w:tcBorders>
                    <w:top w:val="single" w:sz="4" w:space="0" w:color="auto"/>
                    <w:left w:val="single" w:sz="4" w:space="0" w:color="auto"/>
                    <w:bottom w:val="single" w:sz="4" w:space="0" w:color="auto"/>
                    <w:right w:val="single" w:sz="4" w:space="0" w:color="auto"/>
                  </w:tcBorders>
                  <w:vAlign w:val="center"/>
                </w:tcPr>
                <w:p w14:paraId="1F8AB827" w14:textId="77777777" w:rsidR="00AC3EFA" w:rsidRPr="00AC3EFA" w:rsidRDefault="00AC3EFA" w:rsidP="00AC3EFA">
                  <w:pPr>
                    <w:spacing w:before="60" w:after="60"/>
                    <w:jc w:val="center"/>
                    <w:rPr>
                      <w:rFonts w:asciiTheme="minorHAnsi" w:hAnsiTheme="minorHAnsi" w:cs="Calibri"/>
                      <w:b/>
                      <w:bCs/>
                      <w:sz w:val="16"/>
                      <w:szCs w:val="16"/>
                      <w:lang w:val="es-BO"/>
                    </w:rPr>
                  </w:pPr>
                  <w:r w:rsidRPr="00AC3EFA">
                    <w:rPr>
                      <w:rFonts w:asciiTheme="minorHAnsi" w:hAnsiTheme="minorHAnsi" w:cs="Calibri"/>
                      <w:b/>
                      <w:bCs/>
                      <w:sz w:val="16"/>
                      <w:szCs w:val="16"/>
                      <w:lang w:val="es-BO"/>
                    </w:rPr>
                    <w:t>EQUIPO</w:t>
                  </w:r>
                </w:p>
              </w:tc>
              <w:tc>
                <w:tcPr>
                  <w:tcW w:w="8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C782E4" w14:textId="77777777" w:rsidR="00AC3EFA" w:rsidRPr="00AC3EFA" w:rsidRDefault="00AC3EFA" w:rsidP="00AC3EFA">
                  <w:pPr>
                    <w:spacing w:before="60" w:after="60"/>
                    <w:jc w:val="center"/>
                    <w:rPr>
                      <w:rFonts w:asciiTheme="minorHAnsi" w:hAnsiTheme="minorHAnsi" w:cs="Calibri"/>
                      <w:b/>
                      <w:bCs/>
                      <w:sz w:val="16"/>
                      <w:szCs w:val="16"/>
                      <w:lang w:val="es-BO"/>
                    </w:rPr>
                  </w:pPr>
                  <w:r w:rsidRPr="00AC3EFA">
                    <w:rPr>
                      <w:rFonts w:asciiTheme="minorHAnsi" w:hAnsiTheme="minorHAnsi" w:cs="Calibri"/>
                      <w:b/>
                      <w:bCs/>
                      <w:sz w:val="16"/>
                      <w:szCs w:val="16"/>
                      <w:lang w:val="es-BO"/>
                    </w:rPr>
                    <w:t>2</w:t>
                  </w:r>
                </w:p>
              </w:tc>
            </w:tr>
          </w:tbl>
          <w:p w14:paraId="0DF5D654" w14:textId="77777777" w:rsidR="00AC3EFA" w:rsidRDefault="00AC3EFA" w:rsidP="00126BEB">
            <w:pPr>
              <w:rPr>
                <w:rFonts w:ascii="Calibri" w:hAnsi="Calibri" w:cs="Calibri"/>
                <w:b/>
                <w:sz w:val="18"/>
                <w:szCs w:val="18"/>
              </w:rPr>
            </w:pPr>
          </w:p>
          <w:p w14:paraId="1307A983" w14:textId="77777777" w:rsidR="00AC3EFA" w:rsidRPr="00DB5AAF" w:rsidRDefault="00AC3EFA" w:rsidP="00126BEB">
            <w:pPr>
              <w:rPr>
                <w:rFonts w:ascii="Calibri" w:hAnsi="Calibri" w:cs="Calibri"/>
                <w:b/>
                <w:sz w:val="18"/>
                <w:szCs w:val="18"/>
              </w:rPr>
            </w:pPr>
          </w:p>
        </w:tc>
        <w:tc>
          <w:tcPr>
            <w:tcW w:w="5309" w:type="dxa"/>
            <w:vAlign w:val="center"/>
          </w:tcPr>
          <w:p w14:paraId="27FECEBF" w14:textId="77777777" w:rsidR="0013510E" w:rsidRPr="00DB5AAF" w:rsidRDefault="0013510E" w:rsidP="00126BEB">
            <w:pPr>
              <w:rPr>
                <w:rFonts w:ascii="Calibri" w:hAnsi="Calibri" w:cs="Calibri"/>
                <w:b/>
                <w:sz w:val="18"/>
                <w:szCs w:val="18"/>
              </w:rPr>
            </w:pPr>
          </w:p>
        </w:tc>
        <w:tc>
          <w:tcPr>
            <w:tcW w:w="284"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283"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683"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AC3EFA" w:rsidRPr="00C75BEC" w14:paraId="2C88AB31" w14:textId="77777777" w:rsidTr="00A57701">
        <w:trPr>
          <w:jc w:val="center"/>
        </w:trPr>
        <w:tc>
          <w:tcPr>
            <w:tcW w:w="6181" w:type="dxa"/>
            <w:shd w:val="clear" w:color="auto" w:fill="8DB3E2" w:themeFill="text2" w:themeFillTint="66"/>
            <w:vAlign w:val="center"/>
          </w:tcPr>
          <w:p w14:paraId="39E73ED0" w14:textId="24C6097F" w:rsidR="00AC3EFA" w:rsidRPr="00DB5AAF" w:rsidRDefault="00AC3EFA" w:rsidP="00AC3EFA">
            <w:pPr>
              <w:autoSpaceDE w:val="0"/>
              <w:autoSpaceDN w:val="0"/>
              <w:adjustRightInd w:val="0"/>
              <w:rPr>
                <w:rFonts w:ascii="Calibri" w:hAnsi="Calibri" w:cs="Calibri"/>
                <w:sz w:val="18"/>
                <w:szCs w:val="18"/>
              </w:rPr>
            </w:pPr>
            <w:r w:rsidRPr="00274DF9">
              <w:rPr>
                <w:rFonts w:asciiTheme="minorHAnsi" w:hAnsiTheme="minorHAnsi" w:cs="Calibri"/>
                <w:b/>
                <w:bCs/>
                <w:sz w:val="22"/>
                <w:szCs w:val="22"/>
              </w:rPr>
              <w:t xml:space="preserve">CARACTERÍSTICAS TÉCNICAS DEL BIEN </w:t>
            </w:r>
          </w:p>
        </w:tc>
        <w:tc>
          <w:tcPr>
            <w:tcW w:w="5309" w:type="dxa"/>
            <w:shd w:val="clear" w:color="auto" w:fill="8DB3E2" w:themeFill="text2" w:themeFillTint="66"/>
            <w:vAlign w:val="center"/>
          </w:tcPr>
          <w:p w14:paraId="77617EBC" w14:textId="77777777" w:rsidR="00AC3EFA" w:rsidRPr="00DB5AAF" w:rsidRDefault="00AC3EFA" w:rsidP="00AC3EFA">
            <w:pPr>
              <w:rPr>
                <w:rFonts w:ascii="Calibri" w:hAnsi="Calibri" w:cs="Calibri"/>
                <w:b/>
                <w:sz w:val="18"/>
                <w:szCs w:val="18"/>
              </w:rPr>
            </w:pPr>
          </w:p>
        </w:tc>
        <w:tc>
          <w:tcPr>
            <w:tcW w:w="284" w:type="dxa"/>
            <w:shd w:val="clear" w:color="auto" w:fill="8DB3E2" w:themeFill="text2" w:themeFillTint="66"/>
            <w:vAlign w:val="center"/>
          </w:tcPr>
          <w:p w14:paraId="7247F5F1" w14:textId="77777777" w:rsidR="00AC3EFA" w:rsidRPr="00DB5AAF" w:rsidRDefault="00AC3EFA" w:rsidP="00AC3EFA">
            <w:pPr>
              <w:rPr>
                <w:rFonts w:ascii="Calibri" w:hAnsi="Calibri" w:cs="Calibri"/>
                <w:b/>
                <w:sz w:val="18"/>
                <w:szCs w:val="18"/>
              </w:rPr>
            </w:pPr>
          </w:p>
        </w:tc>
        <w:tc>
          <w:tcPr>
            <w:tcW w:w="283" w:type="dxa"/>
            <w:shd w:val="clear" w:color="auto" w:fill="8DB3E2" w:themeFill="text2" w:themeFillTint="66"/>
            <w:vAlign w:val="center"/>
          </w:tcPr>
          <w:p w14:paraId="4DB3244C" w14:textId="77777777" w:rsidR="00AC3EFA" w:rsidRPr="00DB5AAF" w:rsidRDefault="00AC3EFA" w:rsidP="00AC3EFA">
            <w:pPr>
              <w:rPr>
                <w:rFonts w:ascii="Calibri" w:hAnsi="Calibri" w:cs="Calibri"/>
                <w:b/>
                <w:sz w:val="18"/>
                <w:szCs w:val="18"/>
              </w:rPr>
            </w:pPr>
          </w:p>
        </w:tc>
        <w:tc>
          <w:tcPr>
            <w:tcW w:w="683" w:type="dxa"/>
            <w:shd w:val="clear" w:color="auto" w:fill="8DB3E2" w:themeFill="text2" w:themeFillTint="66"/>
            <w:vAlign w:val="center"/>
          </w:tcPr>
          <w:p w14:paraId="6C845A4A" w14:textId="77777777" w:rsidR="00AC3EFA" w:rsidRPr="00DB5AAF" w:rsidRDefault="00AC3EFA" w:rsidP="00AC3EFA">
            <w:pPr>
              <w:rPr>
                <w:rFonts w:ascii="Calibri" w:hAnsi="Calibri" w:cs="Calibri"/>
                <w:b/>
                <w:sz w:val="18"/>
                <w:szCs w:val="18"/>
              </w:rPr>
            </w:pPr>
          </w:p>
        </w:tc>
      </w:tr>
      <w:tr w:rsidR="00AC3EFA" w:rsidRPr="00C75BEC" w14:paraId="53A70DD7" w14:textId="77777777" w:rsidTr="00996D61">
        <w:trPr>
          <w:jc w:val="center"/>
        </w:trPr>
        <w:tc>
          <w:tcPr>
            <w:tcW w:w="6181" w:type="dxa"/>
          </w:tcPr>
          <w:p w14:paraId="7974F756" w14:textId="77777777" w:rsidR="00AC3EFA" w:rsidRPr="00274DF9" w:rsidRDefault="00AC3EFA" w:rsidP="00AC3EFA">
            <w:pPr>
              <w:pStyle w:val="Prrafodelista"/>
              <w:autoSpaceDE w:val="0"/>
              <w:autoSpaceDN w:val="0"/>
              <w:adjustRightInd w:val="0"/>
              <w:contextualSpacing/>
              <w:rPr>
                <w:rFonts w:asciiTheme="minorHAnsi" w:hAnsiTheme="minorHAnsi" w:cs="Calibri"/>
                <w:sz w:val="22"/>
                <w:szCs w:val="22"/>
                <w:lang w:eastAsia="es-BO"/>
              </w:rPr>
            </w:pPr>
          </w:p>
          <w:p w14:paraId="1741A8F0" w14:textId="77777777" w:rsidR="00AC3EFA" w:rsidRPr="00274DF9" w:rsidRDefault="00AC3EFA" w:rsidP="002F6039">
            <w:pPr>
              <w:pStyle w:val="Prrafodelista"/>
              <w:numPr>
                <w:ilvl w:val="0"/>
                <w:numId w:val="40"/>
              </w:numPr>
              <w:autoSpaceDE w:val="0"/>
              <w:autoSpaceDN w:val="0"/>
              <w:adjustRightInd w:val="0"/>
              <w:contextualSpacing/>
              <w:rPr>
                <w:rFonts w:asciiTheme="minorHAnsi" w:hAnsiTheme="minorHAnsi" w:cs="Calibri"/>
                <w:sz w:val="22"/>
                <w:szCs w:val="22"/>
                <w:lang w:eastAsia="es-BO"/>
              </w:rPr>
            </w:pPr>
            <w:r w:rsidRPr="00274DF9">
              <w:rPr>
                <w:rFonts w:asciiTheme="minorHAnsi" w:hAnsiTheme="minorHAnsi" w:cs="Calibri"/>
                <w:sz w:val="22"/>
                <w:szCs w:val="22"/>
                <w:lang w:eastAsia="es-BO"/>
              </w:rPr>
              <w:t xml:space="preserve">Equipo surtidor WAYNE tipo HELIX 1000 </w:t>
            </w:r>
            <w:r w:rsidRPr="00274DF9">
              <w:rPr>
                <w:rFonts w:asciiTheme="minorHAnsi" w:hAnsiTheme="minorHAnsi" w:cs="Calibri"/>
                <w:b/>
                <w:sz w:val="22"/>
                <w:szCs w:val="22"/>
                <w:lang w:eastAsia="es-BO"/>
              </w:rPr>
              <w:t>“o su equivalente”.</w:t>
            </w:r>
          </w:p>
          <w:p w14:paraId="4CFABB0E" w14:textId="77777777" w:rsidR="00AC3EFA" w:rsidRPr="00274DF9" w:rsidRDefault="00AC3EFA" w:rsidP="002F6039">
            <w:pPr>
              <w:pStyle w:val="Prrafodelista"/>
              <w:numPr>
                <w:ilvl w:val="0"/>
                <w:numId w:val="40"/>
              </w:numPr>
              <w:autoSpaceDE w:val="0"/>
              <w:autoSpaceDN w:val="0"/>
              <w:adjustRightInd w:val="0"/>
              <w:contextualSpacing/>
              <w:rPr>
                <w:rFonts w:asciiTheme="minorHAnsi" w:hAnsiTheme="minorHAnsi" w:cs="Calibri"/>
                <w:sz w:val="22"/>
                <w:szCs w:val="22"/>
                <w:lang w:eastAsia="es-BO"/>
              </w:rPr>
            </w:pPr>
            <w:r w:rsidRPr="00274DF9">
              <w:rPr>
                <w:rFonts w:asciiTheme="minorHAnsi" w:hAnsiTheme="minorHAnsi" w:cs="Calibri"/>
                <w:sz w:val="22"/>
                <w:szCs w:val="22"/>
                <w:lang w:eastAsia="es-BO"/>
              </w:rPr>
              <w:t>Para combustible líquidos (Gasolina y Diésel Oíl).</w:t>
            </w:r>
          </w:p>
          <w:p w14:paraId="49E6E6F2" w14:textId="77777777" w:rsidR="00AC3EFA" w:rsidRPr="00274DF9" w:rsidRDefault="00AC3EFA" w:rsidP="002F6039">
            <w:pPr>
              <w:pStyle w:val="Prrafodelista"/>
              <w:numPr>
                <w:ilvl w:val="0"/>
                <w:numId w:val="40"/>
              </w:numPr>
              <w:autoSpaceDE w:val="0"/>
              <w:autoSpaceDN w:val="0"/>
              <w:adjustRightInd w:val="0"/>
              <w:contextualSpacing/>
              <w:rPr>
                <w:rFonts w:asciiTheme="minorHAnsi" w:hAnsiTheme="minorHAnsi" w:cs="Calibri"/>
                <w:sz w:val="22"/>
                <w:szCs w:val="22"/>
                <w:lang w:eastAsia="es-BO"/>
              </w:rPr>
            </w:pPr>
            <w:r w:rsidRPr="00274DF9">
              <w:rPr>
                <w:rFonts w:asciiTheme="minorHAnsi" w:hAnsiTheme="minorHAnsi" w:cs="Calibri"/>
                <w:sz w:val="22"/>
                <w:szCs w:val="22"/>
                <w:lang w:eastAsia="es-BO"/>
              </w:rPr>
              <w:t>Dos productos (Gasolina y Diésel Oíl).</w:t>
            </w:r>
          </w:p>
          <w:p w14:paraId="3A36AA1B" w14:textId="77777777" w:rsidR="00AC3EFA" w:rsidRPr="00274DF9" w:rsidRDefault="00AC3EFA" w:rsidP="002F6039">
            <w:pPr>
              <w:pStyle w:val="Prrafodelista"/>
              <w:numPr>
                <w:ilvl w:val="0"/>
                <w:numId w:val="40"/>
              </w:numPr>
              <w:autoSpaceDE w:val="0"/>
              <w:autoSpaceDN w:val="0"/>
              <w:adjustRightInd w:val="0"/>
              <w:contextualSpacing/>
              <w:rPr>
                <w:rFonts w:asciiTheme="minorHAnsi" w:hAnsiTheme="minorHAnsi" w:cs="Calibri"/>
                <w:sz w:val="22"/>
                <w:szCs w:val="22"/>
                <w:lang w:eastAsia="es-BO"/>
              </w:rPr>
            </w:pPr>
            <w:r w:rsidRPr="00274DF9">
              <w:rPr>
                <w:rFonts w:asciiTheme="minorHAnsi" w:hAnsiTheme="minorHAnsi" w:cs="Calibri"/>
                <w:sz w:val="22"/>
                <w:szCs w:val="22"/>
                <w:lang w:eastAsia="es-BO"/>
              </w:rPr>
              <w:t>Dos mangueras de ¾”.</w:t>
            </w:r>
          </w:p>
          <w:p w14:paraId="5E289FA1" w14:textId="77777777" w:rsidR="00AC3EFA" w:rsidRPr="00274DF9" w:rsidRDefault="00AC3EFA" w:rsidP="002F6039">
            <w:pPr>
              <w:pStyle w:val="Prrafodelista"/>
              <w:numPr>
                <w:ilvl w:val="0"/>
                <w:numId w:val="40"/>
              </w:numPr>
              <w:autoSpaceDE w:val="0"/>
              <w:autoSpaceDN w:val="0"/>
              <w:adjustRightInd w:val="0"/>
              <w:contextualSpacing/>
              <w:rPr>
                <w:rFonts w:asciiTheme="minorHAnsi" w:hAnsiTheme="minorHAnsi" w:cs="Calibri"/>
                <w:sz w:val="22"/>
                <w:szCs w:val="22"/>
                <w:lang w:eastAsia="es-BO"/>
              </w:rPr>
            </w:pPr>
            <w:r w:rsidRPr="00274DF9">
              <w:rPr>
                <w:rFonts w:asciiTheme="minorHAnsi" w:hAnsiTheme="minorHAnsi" w:cs="Calibri"/>
                <w:sz w:val="22"/>
                <w:szCs w:val="22"/>
                <w:lang w:eastAsia="es-BO"/>
              </w:rPr>
              <w:t>Cuatro visores (Dos por cara).</w:t>
            </w:r>
          </w:p>
          <w:p w14:paraId="5780CAD0" w14:textId="77777777" w:rsidR="00AC3EFA" w:rsidRPr="00274DF9" w:rsidRDefault="00AC3EFA" w:rsidP="002F6039">
            <w:pPr>
              <w:pStyle w:val="Prrafodelista"/>
              <w:numPr>
                <w:ilvl w:val="0"/>
                <w:numId w:val="40"/>
              </w:numPr>
              <w:autoSpaceDE w:val="0"/>
              <w:autoSpaceDN w:val="0"/>
              <w:adjustRightInd w:val="0"/>
              <w:contextualSpacing/>
              <w:rPr>
                <w:rFonts w:asciiTheme="minorHAnsi" w:hAnsiTheme="minorHAnsi" w:cs="Calibri"/>
                <w:sz w:val="22"/>
                <w:szCs w:val="22"/>
                <w:lang w:eastAsia="es-BO"/>
              </w:rPr>
            </w:pPr>
            <w:r w:rsidRPr="00274DF9">
              <w:rPr>
                <w:rFonts w:asciiTheme="minorHAnsi" w:hAnsiTheme="minorHAnsi" w:cs="Calibri"/>
                <w:sz w:val="22"/>
                <w:szCs w:val="22"/>
                <w:lang w:eastAsia="es-BO"/>
              </w:rPr>
              <w:t xml:space="preserve">Caudal aproximado: 45 </w:t>
            </w:r>
            <w:proofErr w:type="spellStart"/>
            <w:r w:rsidRPr="00274DF9">
              <w:rPr>
                <w:rFonts w:asciiTheme="minorHAnsi" w:hAnsiTheme="minorHAnsi" w:cs="Calibri"/>
                <w:sz w:val="22"/>
                <w:szCs w:val="22"/>
                <w:lang w:eastAsia="es-BO"/>
              </w:rPr>
              <w:t>Lpm</w:t>
            </w:r>
            <w:proofErr w:type="spellEnd"/>
            <w:r w:rsidRPr="00274DF9">
              <w:rPr>
                <w:rFonts w:asciiTheme="minorHAnsi" w:hAnsiTheme="minorHAnsi" w:cs="Calibri"/>
                <w:sz w:val="22"/>
                <w:szCs w:val="22"/>
                <w:lang w:eastAsia="es-BO"/>
              </w:rPr>
              <w:t>.</w:t>
            </w:r>
          </w:p>
          <w:p w14:paraId="02F179EA" w14:textId="77777777" w:rsidR="00AC3EFA" w:rsidRPr="00274DF9" w:rsidRDefault="00AC3EFA" w:rsidP="002F6039">
            <w:pPr>
              <w:pStyle w:val="Prrafodelista"/>
              <w:numPr>
                <w:ilvl w:val="0"/>
                <w:numId w:val="40"/>
              </w:numPr>
              <w:autoSpaceDE w:val="0"/>
              <w:autoSpaceDN w:val="0"/>
              <w:adjustRightInd w:val="0"/>
              <w:contextualSpacing/>
              <w:rPr>
                <w:rFonts w:asciiTheme="minorHAnsi" w:hAnsiTheme="minorHAnsi" w:cs="Calibri"/>
                <w:sz w:val="22"/>
                <w:szCs w:val="22"/>
                <w:lang w:eastAsia="es-BO"/>
              </w:rPr>
            </w:pPr>
            <w:r w:rsidRPr="00274DF9">
              <w:rPr>
                <w:rFonts w:asciiTheme="minorHAnsi" w:hAnsiTheme="minorHAnsi" w:cs="Calibri"/>
                <w:sz w:val="22"/>
                <w:szCs w:val="22"/>
                <w:lang w:eastAsia="es-BO"/>
              </w:rPr>
              <w:t>Accionamiento automático.</w:t>
            </w:r>
          </w:p>
          <w:p w14:paraId="04DEAC26" w14:textId="77777777" w:rsidR="00AC3EFA" w:rsidRPr="00274DF9" w:rsidRDefault="00AC3EFA" w:rsidP="002F6039">
            <w:pPr>
              <w:pStyle w:val="Prrafodelista"/>
              <w:numPr>
                <w:ilvl w:val="0"/>
                <w:numId w:val="40"/>
              </w:numPr>
              <w:autoSpaceDE w:val="0"/>
              <w:autoSpaceDN w:val="0"/>
              <w:adjustRightInd w:val="0"/>
              <w:contextualSpacing/>
              <w:rPr>
                <w:rFonts w:asciiTheme="minorHAnsi" w:hAnsiTheme="minorHAnsi" w:cs="Calibri"/>
                <w:sz w:val="22"/>
                <w:szCs w:val="22"/>
                <w:lang w:eastAsia="es-BO"/>
              </w:rPr>
            </w:pPr>
            <w:r w:rsidRPr="00274DF9">
              <w:rPr>
                <w:rFonts w:asciiTheme="minorHAnsi" w:hAnsiTheme="minorHAnsi" w:cs="Calibri"/>
                <w:sz w:val="22"/>
                <w:szCs w:val="22"/>
                <w:lang w:eastAsia="es-BO"/>
              </w:rPr>
              <w:t>Motor eléctrico 220 V – 50 Hz monofásico.</w:t>
            </w:r>
          </w:p>
          <w:p w14:paraId="6D7EF2BD" w14:textId="77777777" w:rsidR="00AC3EFA" w:rsidRPr="00274DF9" w:rsidRDefault="00AC3EFA" w:rsidP="002F6039">
            <w:pPr>
              <w:pStyle w:val="Prrafodelista"/>
              <w:numPr>
                <w:ilvl w:val="0"/>
                <w:numId w:val="40"/>
              </w:numPr>
              <w:autoSpaceDE w:val="0"/>
              <w:autoSpaceDN w:val="0"/>
              <w:adjustRightInd w:val="0"/>
              <w:contextualSpacing/>
              <w:rPr>
                <w:rFonts w:asciiTheme="minorHAnsi" w:hAnsiTheme="minorHAnsi" w:cs="Calibri"/>
                <w:sz w:val="22"/>
                <w:szCs w:val="22"/>
                <w:lang w:eastAsia="es-BO"/>
              </w:rPr>
            </w:pPr>
            <w:r w:rsidRPr="00274DF9">
              <w:rPr>
                <w:rFonts w:asciiTheme="minorHAnsi" w:hAnsiTheme="minorHAnsi" w:cs="Calibri"/>
                <w:sz w:val="22"/>
                <w:szCs w:val="22"/>
                <w:lang w:eastAsia="es-BO"/>
              </w:rPr>
              <w:lastRenderedPageBreak/>
              <w:t>Caja de conexiones: IEC</w:t>
            </w:r>
          </w:p>
          <w:p w14:paraId="3A3331B1" w14:textId="77777777" w:rsidR="00AC3EFA" w:rsidRPr="00274DF9" w:rsidRDefault="00AC3EFA" w:rsidP="00AC3EFA">
            <w:pPr>
              <w:pStyle w:val="Prrafodelista"/>
              <w:autoSpaceDE w:val="0"/>
              <w:autoSpaceDN w:val="0"/>
              <w:adjustRightInd w:val="0"/>
              <w:contextualSpacing/>
              <w:rPr>
                <w:rFonts w:asciiTheme="minorHAnsi" w:hAnsiTheme="minorHAnsi" w:cs="Calibri"/>
                <w:sz w:val="22"/>
                <w:szCs w:val="22"/>
                <w:lang w:eastAsia="es-BO"/>
              </w:rPr>
            </w:pPr>
          </w:p>
          <w:p w14:paraId="5906135D" w14:textId="77777777" w:rsidR="00AC3EFA" w:rsidRPr="00274DF9" w:rsidRDefault="00AC3EFA" w:rsidP="002F6039">
            <w:pPr>
              <w:pStyle w:val="Prrafodelista"/>
              <w:numPr>
                <w:ilvl w:val="0"/>
                <w:numId w:val="41"/>
              </w:numPr>
              <w:autoSpaceDE w:val="0"/>
              <w:autoSpaceDN w:val="0"/>
              <w:adjustRightInd w:val="0"/>
              <w:contextualSpacing/>
              <w:rPr>
                <w:rFonts w:asciiTheme="minorHAnsi" w:hAnsiTheme="minorHAnsi" w:cs="Calibri"/>
                <w:sz w:val="22"/>
                <w:szCs w:val="22"/>
                <w:lang w:eastAsia="es-BO"/>
              </w:rPr>
            </w:pPr>
            <w:r w:rsidRPr="00274DF9">
              <w:rPr>
                <w:rFonts w:asciiTheme="minorHAnsi" w:hAnsiTheme="minorHAnsi" w:cs="Calibri"/>
                <w:sz w:val="22"/>
                <w:szCs w:val="22"/>
                <w:lang w:eastAsia="es-BO"/>
              </w:rPr>
              <w:t>Debe incluir el logotipo de YPFB en cada lado del dispenser de acuerdo al siguiente modelo, de acuerdo a dimensiones descritas en fotografía referencial en full color.</w:t>
            </w:r>
          </w:p>
          <w:p w14:paraId="5921BC3D" w14:textId="36A29D14" w:rsidR="00AC3EFA" w:rsidRPr="00274DF9" w:rsidRDefault="002F6039" w:rsidP="00AC3EFA">
            <w:pPr>
              <w:pStyle w:val="Prrafodelista"/>
              <w:autoSpaceDE w:val="0"/>
              <w:autoSpaceDN w:val="0"/>
              <w:adjustRightInd w:val="0"/>
              <w:ind w:left="0"/>
              <w:contextualSpacing/>
              <w:jc w:val="center"/>
              <w:rPr>
                <w:rFonts w:asciiTheme="minorHAnsi" w:hAnsiTheme="minorHAnsi" w:cs="Calibri"/>
                <w:sz w:val="22"/>
                <w:szCs w:val="22"/>
                <w:lang w:eastAsia="es-BO"/>
              </w:rPr>
            </w:pPr>
            <w:r w:rsidRPr="00274DF9">
              <w:rPr>
                <w:rFonts w:asciiTheme="minorHAnsi" w:hAnsiTheme="minorHAnsi" w:cs="Calibri"/>
                <w:noProof/>
                <w:sz w:val="22"/>
                <w:szCs w:val="22"/>
                <w:lang w:val="es-BO" w:eastAsia="es-BO"/>
              </w:rPr>
              <w:drawing>
                <wp:inline distT="0" distB="0" distL="0" distR="0" wp14:anchorId="5C6713F1" wp14:editId="6AB180AF">
                  <wp:extent cx="1524000" cy="771525"/>
                  <wp:effectExtent l="0" t="0" r="0" b="9525"/>
                  <wp:docPr id="263" name="Imagen 263"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index"/>
                          <pic:cNvPicPr>
                            <a:picLocks noChangeAspect="1" noChangeArrowheads="1"/>
                          </pic:cNvPicPr>
                        </pic:nvPicPr>
                        <pic:blipFill>
                          <a:blip r:embed="rId16">
                            <a:extLst>
                              <a:ext uri="{28A0092B-C50C-407E-A947-70E740481C1C}">
                                <a14:useLocalDpi xmlns:a14="http://schemas.microsoft.com/office/drawing/2010/main" val="0"/>
                              </a:ext>
                            </a:extLst>
                          </a:blip>
                          <a:srcRect t="26875" b="22501"/>
                          <a:stretch>
                            <a:fillRect/>
                          </a:stretch>
                        </pic:blipFill>
                        <pic:spPr bwMode="auto">
                          <a:xfrm>
                            <a:off x="0" y="0"/>
                            <a:ext cx="1524000" cy="771525"/>
                          </a:xfrm>
                          <a:prstGeom prst="rect">
                            <a:avLst/>
                          </a:prstGeom>
                          <a:noFill/>
                          <a:ln>
                            <a:noFill/>
                          </a:ln>
                        </pic:spPr>
                      </pic:pic>
                    </a:graphicData>
                  </a:graphic>
                </wp:inline>
              </w:drawing>
            </w:r>
          </w:p>
          <w:p w14:paraId="7E3F47BF" w14:textId="77777777" w:rsidR="00AC3EFA" w:rsidRPr="00274DF9" w:rsidRDefault="00AC3EFA" w:rsidP="00AC3EFA">
            <w:pPr>
              <w:pStyle w:val="Prrafodelista"/>
              <w:autoSpaceDE w:val="0"/>
              <w:autoSpaceDN w:val="0"/>
              <w:adjustRightInd w:val="0"/>
              <w:ind w:left="0"/>
              <w:contextualSpacing/>
              <w:jc w:val="center"/>
              <w:rPr>
                <w:rFonts w:asciiTheme="minorHAnsi" w:hAnsiTheme="minorHAnsi" w:cs="Calibri"/>
                <w:sz w:val="22"/>
                <w:szCs w:val="22"/>
                <w:lang w:eastAsia="es-BO"/>
              </w:rPr>
            </w:pPr>
            <w:r w:rsidRPr="00274DF9">
              <w:rPr>
                <w:rFonts w:asciiTheme="minorHAnsi" w:hAnsiTheme="minorHAnsi" w:cs="Calibri"/>
                <w:sz w:val="22"/>
                <w:szCs w:val="22"/>
                <w:lang w:eastAsia="es-BO"/>
              </w:rPr>
              <w:t>( 300 mm x 150 mm )</w:t>
            </w:r>
          </w:p>
          <w:p w14:paraId="5CB0778D" w14:textId="77777777" w:rsidR="00AC3EFA" w:rsidRPr="00274DF9" w:rsidRDefault="00AC3EFA" w:rsidP="00AC3EFA">
            <w:pPr>
              <w:pStyle w:val="Prrafodelista"/>
              <w:autoSpaceDE w:val="0"/>
              <w:autoSpaceDN w:val="0"/>
              <w:adjustRightInd w:val="0"/>
              <w:contextualSpacing/>
              <w:rPr>
                <w:rFonts w:asciiTheme="minorHAnsi" w:hAnsiTheme="minorHAnsi" w:cs="Calibri"/>
                <w:sz w:val="22"/>
                <w:szCs w:val="22"/>
                <w:lang w:eastAsia="es-BO"/>
              </w:rPr>
            </w:pPr>
          </w:p>
          <w:p w14:paraId="78E73E27" w14:textId="77777777" w:rsidR="00AC3EFA" w:rsidRPr="00274DF9" w:rsidRDefault="00AC3EFA" w:rsidP="00AC3EFA">
            <w:pPr>
              <w:pStyle w:val="Prrafodelista"/>
              <w:autoSpaceDE w:val="0"/>
              <w:autoSpaceDN w:val="0"/>
              <w:adjustRightInd w:val="0"/>
              <w:contextualSpacing/>
              <w:rPr>
                <w:rFonts w:asciiTheme="minorHAnsi" w:hAnsiTheme="minorHAnsi" w:cs="Calibri"/>
                <w:sz w:val="22"/>
                <w:szCs w:val="22"/>
                <w:lang w:eastAsia="es-BO"/>
              </w:rPr>
            </w:pPr>
          </w:p>
          <w:p w14:paraId="5A484784" w14:textId="77777777" w:rsidR="00AC3EFA" w:rsidRPr="00274DF9" w:rsidRDefault="00AC3EFA" w:rsidP="002F6039">
            <w:pPr>
              <w:pStyle w:val="Prrafodelista"/>
              <w:numPr>
                <w:ilvl w:val="0"/>
                <w:numId w:val="41"/>
              </w:numPr>
              <w:autoSpaceDE w:val="0"/>
              <w:autoSpaceDN w:val="0"/>
              <w:adjustRightInd w:val="0"/>
              <w:contextualSpacing/>
              <w:rPr>
                <w:rFonts w:asciiTheme="minorHAnsi" w:hAnsiTheme="minorHAnsi" w:cs="Calibri"/>
                <w:sz w:val="22"/>
                <w:szCs w:val="22"/>
                <w:lang w:eastAsia="es-BO"/>
              </w:rPr>
            </w:pPr>
            <w:r w:rsidRPr="00274DF9">
              <w:rPr>
                <w:rFonts w:asciiTheme="minorHAnsi" w:hAnsiTheme="minorHAnsi" w:cs="Calibri"/>
                <w:sz w:val="22"/>
                <w:szCs w:val="22"/>
                <w:lang w:eastAsia="es-BO"/>
              </w:rPr>
              <w:t>Incluye transporte, conexión y puesta en marcha.</w:t>
            </w:r>
          </w:p>
          <w:p w14:paraId="21EC7BC8" w14:textId="77777777" w:rsidR="00AC3EFA" w:rsidRPr="00274DF9" w:rsidRDefault="00AC3EFA" w:rsidP="00AC3EFA">
            <w:pPr>
              <w:pStyle w:val="Prrafodelista"/>
              <w:autoSpaceDE w:val="0"/>
              <w:autoSpaceDN w:val="0"/>
              <w:adjustRightInd w:val="0"/>
              <w:ind w:left="0"/>
              <w:contextualSpacing/>
              <w:rPr>
                <w:rFonts w:asciiTheme="minorHAnsi" w:hAnsiTheme="minorHAnsi" w:cs="Calibri"/>
                <w:sz w:val="22"/>
                <w:szCs w:val="22"/>
                <w:lang w:eastAsia="es-BO"/>
              </w:rPr>
            </w:pPr>
          </w:p>
          <w:p w14:paraId="08555F8E" w14:textId="77777777" w:rsidR="00AC3EFA" w:rsidRPr="00274DF9" w:rsidRDefault="00AC3EFA" w:rsidP="00AC3EFA">
            <w:pPr>
              <w:pStyle w:val="Prrafodelista"/>
              <w:autoSpaceDE w:val="0"/>
              <w:autoSpaceDN w:val="0"/>
              <w:adjustRightInd w:val="0"/>
              <w:ind w:left="0"/>
              <w:contextualSpacing/>
              <w:rPr>
                <w:rFonts w:asciiTheme="minorHAnsi" w:hAnsiTheme="minorHAnsi" w:cs="Calibri"/>
                <w:sz w:val="22"/>
                <w:szCs w:val="22"/>
                <w:lang w:eastAsia="es-BO"/>
              </w:rPr>
            </w:pPr>
          </w:p>
          <w:p w14:paraId="121C3645" w14:textId="4E3F9165" w:rsidR="00AC3EFA" w:rsidRPr="00DB5AAF" w:rsidRDefault="00AC3EFA" w:rsidP="00AC3EFA">
            <w:pPr>
              <w:rPr>
                <w:rFonts w:ascii="Calibri" w:hAnsi="Calibri" w:cs="Calibri"/>
                <w:b/>
                <w:sz w:val="18"/>
                <w:szCs w:val="18"/>
              </w:rPr>
            </w:pPr>
            <w:r w:rsidRPr="00274DF9">
              <w:rPr>
                <w:rFonts w:asciiTheme="minorHAnsi" w:hAnsiTheme="minorHAnsi" w:cs="Calibri"/>
                <w:sz w:val="22"/>
                <w:szCs w:val="22"/>
                <w:lang w:eastAsia="es-BO"/>
              </w:rPr>
              <w:t xml:space="preserve">Para proceder a la conexión y puesta en marcha se tendrá el cableado y el tablero eléctrico del puesto de venta </w:t>
            </w:r>
            <w:proofErr w:type="spellStart"/>
            <w:r w:rsidRPr="00274DF9">
              <w:rPr>
                <w:rFonts w:asciiTheme="minorHAnsi" w:hAnsiTheme="minorHAnsi" w:cs="Calibri"/>
                <w:sz w:val="22"/>
                <w:szCs w:val="22"/>
                <w:lang w:eastAsia="es-BO"/>
              </w:rPr>
              <w:t>Orinoca</w:t>
            </w:r>
            <w:proofErr w:type="spellEnd"/>
            <w:r w:rsidRPr="00274DF9">
              <w:rPr>
                <w:rFonts w:asciiTheme="minorHAnsi" w:hAnsiTheme="minorHAnsi" w:cs="Calibri"/>
                <w:sz w:val="22"/>
                <w:szCs w:val="22"/>
                <w:lang w:eastAsia="es-BO"/>
              </w:rPr>
              <w:t xml:space="preserve"> y </w:t>
            </w:r>
            <w:proofErr w:type="spellStart"/>
            <w:r w:rsidRPr="00274DF9">
              <w:rPr>
                <w:rFonts w:asciiTheme="minorHAnsi" w:hAnsiTheme="minorHAnsi" w:cs="Calibri"/>
                <w:sz w:val="22"/>
                <w:szCs w:val="22"/>
                <w:lang w:eastAsia="es-BO"/>
              </w:rPr>
              <w:t>Sevaruyo</w:t>
            </w:r>
            <w:proofErr w:type="spellEnd"/>
            <w:r w:rsidRPr="00274DF9">
              <w:rPr>
                <w:rFonts w:asciiTheme="minorHAnsi" w:hAnsiTheme="minorHAnsi" w:cs="Calibri"/>
                <w:sz w:val="22"/>
                <w:szCs w:val="22"/>
                <w:lang w:eastAsia="es-BO"/>
              </w:rPr>
              <w:t xml:space="preserve"> en óptimas condiciones.</w:t>
            </w:r>
          </w:p>
        </w:tc>
        <w:tc>
          <w:tcPr>
            <w:tcW w:w="5309" w:type="dxa"/>
            <w:vAlign w:val="center"/>
          </w:tcPr>
          <w:p w14:paraId="5F5AA2C5" w14:textId="77777777" w:rsidR="00AC3EFA" w:rsidRPr="00DB5AAF" w:rsidRDefault="00AC3EFA" w:rsidP="00AC3EFA">
            <w:pPr>
              <w:rPr>
                <w:rFonts w:ascii="Calibri" w:hAnsi="Calibri" w:cs="Calibri"/>
                <w:b/>
                <w:sz w:val="18"/>
                <w:szCs w:val="18"/>
              </w:rPr>
            </w:pPr>
          </w:p>
        </w:tc>
        <w:tc>
          <w:tcPr>
            <w:tcW w:w="284" w:type="dxa"/>
            <w:vAlign w:val="center"/>
          </w:tcPr>
          <w:p w14:paraId="33235821" w14:textId="77777777" w:rsidR="00AC3EFA" w:rsidRPr="00DB5AAF" w:rsidRDefault="00AC3EFA" w:rsidP="00AC3EFA">
            <w:pPr>
              <w:rPr>
                <w:rFonts w:ascii="Calibri" w:hAnsi="Calibri" w:cs="Calibri"/>
                <w:b/>
                <w:sz w:val="18"/>
                <w:szCs w:val="18"/>
              </w:rPr>
            </w:pPr>
          </w:p>
        </w:tc>
        <w:tc>
          <w:tcPr>
            <w:tcW w:w="283" w:type="dxa"/>
            <w:vAlign w:val="center"/>
          </w:tcPr>
          <w:p w14:paraId="6DF8A76D" w14:textId="77777777" w:rsidR="00AC3EFA" w:rsidRPr="00DB5AAF" w:rsidRDefault="00AC3EFA" w:rsidP="00AC3EFA">
            <w:pPr>
              <w:rPr>
                <w:rFonts w:ascii="Calibri" w:hAnsi="Calibri" w:cs="Calibri"/>
                <w:b/>
                <w:sz w:val="18"/>
                <w:szCs w:val="18"/>
              </w:rPr>
            </w:pPr>
          </w:p>
        </w:tc>
        <w:tc>
          <w:tcPr>
            <w:tcW w:w="683" w:type="dxa"/>
            <w:vAlign w:val="center"/>
          </w:tcPr>
          <w:p w14:paraId="773BFEB3" w14:textId="77777777" w:rsidR="00AC3EFA" w:rsidRPr="00DB5AAF" w:rsidRDefault="00AC3EFA" w:rsidP="00AC3EFA">
            <w:pPr>
              <w:rPr>
                <w:rFonts w:ascii="Calibri" w:hAnsi="Calibri" w:cs="Calibri"/>
                <w:b/>
                <w:sz w:val="18"/>
                <w:szCs w:val="18"/>
              </w:rPr>
            </w:pPr>
          </w:p>
        </w:tc>
      </w:tr>
      <w:tr w:rsidR="00AC3EFA" w:rsidRPr="00C75BEC" w14:paraId="6F5F9A6F" w14:textId="77777777" w:rsidTr="00A57701">
        <w:trPr>
          <w:jc w:val="center"/>
        </w:trPr>
        <w:tc>
          <w:tcPr>
            <w:tcW w:w="6181" w:type="dxa"/>
            <w:shd w:val="clear" w:color="auto" w:fill="8DB3E2" w:themeFill="text2" w:themeFillTint="66"/>
            <w:vAlign w:val="center"/>
          </w:tcPr>
          <w:p w14:paraId="4ACAD1D6" w14:textId="266EB138" w:rsidR="00AC3EFA" w:rsidRPr="00DB5AAF" w:rsidRDefault="00AC3EFA" w:rsidP="00AC3EFA">
            <w:pPr>
              <w:ind w:right="141"/>
              <w:jc w:val="both"/>
              <w:rPr>
                <w:rFonts w:ascii="Calibri" w:hAnsi="Calibri" w:cs="Calibri"/>
                <w:sz w:val="18"/>
                <w:szCs w:val="18"/>
              </w:rPr>
            </w:pPr>
            <w:r w:rsidRPr="00274DF9">
              <w:rPr>
                <w:rFonts w:asciiTheme="minorHAnsi" w:hAnsiTheme="minorHAnsi" w:cs="Calibri"/>
                <w:b/>
                <w:bCs/>
                <w:sz w:val="22"/>
                <w:szCs w:val="22"/>
              </w:rPr>
              <w:lastRenderedPageBreak/>
              <w:t>PLAZO DE ENTREGA</w:t>
            </w:r>
          </w:p>
        </w:tc>
        <w:tc>
          <w:tcPr>
            <w:tcW w:w="5309" w:type="dxa"/>
            <w:shd w:val="clear" w:color="auto" w:fill="8DB3E2" w:themeFill="text2" w:themeFillTint="66"/>
            <w:vAlign w:val="center"/>
          </w:tcPr>
          <w:p w14:paraId="61E0EBB0" w14:textId="77777777" w:rsidR="00AC3EFA" w:rsidRPr="00DB5AAF" w:rsidRDefault="00AC3EFA" w:rsidP="00AC3EFA">
            <w:pPr>
              <w:rPr>
                <w:rFonts w:ascii="Calibri" w:hAnsi="Calibri" w:cs="Calibri"/>
                <w:b/>
                <w:sz w:val="18"/>
                <w:szCs w:val="18"/>
              </w:rPr>
            </w:pPr>
          </w:p>
        </w:tc>
        <w:tc>
          <w:tcPr>
            <w:tcW w:w="284" w:type="dxa"/>
            <w:shd w:val="clear" w:color="auto" w:fill="8DB3E2" w:themeFill="text2" w:themeFillTint="66"/>
            <w:vAlign w:val="center"/>
          </w:tcPr>
          <w:p w14:paraId="0CBE9CD3" w14:textId="77777777" w:rsidR="00AC3EFA" w:rsidRPr="00DB5AAF" w:rsidRDefault="00AC3EFA" w:rsidP="00AC3EFA">
            <w:pPr>
              <w:rPr>
                <w:rFonts w:ascii="Calibri" w:hAnsi="Calibri" w:cs="Calibri"/>
                <w:b/>
                <w:sz w:val="18"/>
                <w:szCs w:val="18"/>
              </w:rPr>
            </w:pPr>
          </w:p>
        </w:tc>
        <w:tc>
          <w:tcPr>
            <w:tcW w:w="283" w:type="dxa"/>
            <w:shd w:val="clear" w:color="auto" w:fill="8DB3E2" w:themeFill="text2" w:themeFillTint="66"/>
            <w:vAlign w:val="center"/>
          </w:tcPr>
          <w:p w14:paraId="079314FC" w14:textId="77777777" w:rsidR="00AC3EFA" w:rsidRPr="00DB5AAF" w:rsidRDefault="00AC3EFA" w:rsidP="00AC3EFA">
            <w:pPr>
              <w:rPr>
                <w:rFonts w:ascii="Calibri" w:hAnsi="Calibri" w:cs="Calibri"/>
                <w:b/>
                <w:sz w:val="18"/>
                <w:szCs w:val="18"/>
              </w:rPr>
            </w:pPr>
          </w:p>
        </w:tc>
        <w:tc>
          <w:tcPr>
            <w:tcW w:w="683" w:type="dxa"/>
            <w:shd w:val="clear" w:color="auto" w:fill="8DB3E2" w:themeFill="text2" w:themeFillTint="66"/>
            <w:vAlign w:val="center"/>
          </w:tcPr>
          <w:p w14:paraId="3098C238" w14:textId="77777777" w:rsidR="00AC3EFA" w:rsidRPr="00DB5AAF" w:rsidRDefault="00AC3EFA" w:rsidP="00AC3EFA">
            <w:pPr>
              <w:rPr>
                <w:rFonts w:ascii="Calibri" w:hAnsi="Calibri" w:cs="Calibri"/>
                <w:b/>
                <w:sz w:val="18"/>
                <w:szCs w:val="18"/>
              </w:rPr>
            </w:pPr>
          </w:p>
        </w:tc>
      </w:tr>
      <w:tr w:rsidR="00AC3EFA" w:rsidRPr="00C75BEC" w14:paraId="1DB00EE3" w14:textId="77777777" w:rsidTr="00996D61">
        <w:trPr>
          <w:jc w:val="center"/>
        </w:trPr>
        <w:tc>
          <w:tcPr>
            <w:tcW w:w="6181" w:type="dxa"/>
            <w:vAlign w:val="center"/>
          </w:tcPr>
          <w:p w14:paraId="41B48817" w14:textId="7F917E37" w:rsidR="00AC3EFA" w:rsidRPr="00DB5AAF" w:rsidRDefault="00AC3EFA" w:rsidP="00AC3EFA">
            <w:pPr>
              <w:rPr>
                <w:rFonts w:ascii="Calibri" w:hAnsi="Calibri" w:cs="Calibri"/>
                <w:b/>
                <w:sz w:val="18"/>
                <w:szCs w:val="18"/>
              </w:rPr>
            </w:pPr>
            <w:r w:rsidRPr="00274DF9">
              <w:rPr>
                <w:rFonts w:asciiTheme="minorHAnsi" w:hAnsiTheme="minorHAnsi" w:cs="Calibri"/>
                <w:sz w:val="22"/>
                <w:szCs w:val="22"/>
              </w:rPr>
              <w:t>Plazo de entrega, instalación y puesta en marcha será en 40 (Cuarenta) días calendario, a partir de instrucción emitida por la Unidad Solicitante.</w:t>
            </w:r>
          </w:p>
        </w:tc>
        <w:tc>
          <w:tcPr>
            <w:tcW w:w="5309" w:type="dxa"/>
            <w:vAlign w:val="center"/>
          </w:tcPr>
          <w:p w14:paraId="45D5A642" w14:textId="77777777" w:rsidR="00AC3EFA" w:rsidRPr="00DB5AAF" w:rsidRDefault="00AC3EFA" w:rsidP="00AC3EFA">
            <w:pPr>
              <w:rPr>
                <w:rFonts w:ascii="Calibri" w:hAnsi="Calibri" w:cs="Calibri"/>
                <w:b/>
                <w:sz w:val="18"/>
                <w:szCs w:val="18"/>
              </w:rPr>
            </w:pPr>
          </w:p>
        </w:tc>
        <w:tc>
          <w:tcPr>
            <w:tcW w:w="284" w:type="dxa"/>
            <w:vAlign w:val="center"/>
          </w:tcPr>
          <w:p w14:paraId="30580BE4" w14:textId="77777777" w:rsidR="00AC3EFA" w:rsidRPr="00DB5AAF" w:rsidRDefault="00AC3EFA" w:rsidP="00AC3EFA">
            <w:pPr>
              <w:rPr>
                <w:rFonts w:ascii="Calibri" w:hAnsi="Calibri" w:cs="Calibri"/>
                <w:b/>
                <w:sz w:val="18"/>
                <w:szCs w:val="18"/>
              </w:rPr>
            </w:pPr>
          </w:p>
        </w:tc>
        <w:tc>
          <w:tcPr>
            <w:tcW w:w="283" w:type="dxa"/>
            <w:vAlign w:val="center"/>
          </w:tcPr>
          <w:p w14:paraId="3CCD0278" w14:textId="77777777" w:rsidR="00AC3EFA" w:rsidRPr="00DB5AAF" w:rsidRDefault="00AC3EFA" w:rsidP="00AC3EFA">
            <w:pPr>
              <w:rPr>
                <w:rFonts w:ascii="Calibri" w:hAnsi="Calibri" w:cs="Calibri"/>
                <w:b/>
                <w:sz w:val="18"/>
                <w:szCs w:val="18"/>
              </w:rPr>
            </w:pPr>
          </w:p>
        </w:tc>
        <w:tc>
          <w:tcPr>
            <w:tcW w:w="683" w:type="dxa"/>
            <w:vAlign w:val="center"/>
          </w:tcPr>
          <w:p w14:paraId="1FE48ADD" w14:textId="77777777" w:rsidR="00AC3EFA" w:rsidRPr="00DB5AAF" w:rsidRDefault="00AC3EFA" w:rsidP="00AC3EFA">
            <w:pPr>
              <w:rPr>
                <w:rFonts w:ascii="Calibri" w:hAnsi="Calibri" w:cs="Calibri"/>
                <w:b/>
                <w:sz w:val="18"/>
                <w:szCs w:val="18"/>
              </w:rPr>
            </w:pPr>
          </w:p>
        </w:tc>
      </w:tr>
      <w:tr w:rsidR="00AC3EFA" w:rsidRPr="00C75BEC" w14:paraId="1BB6FE34" w14:textId="77777777" w:rsidTr="00A57701">
        <w:trPr>
          <w:jc w:val="center"/>
        </w:trPr>
        <w:tc>
          <w:tcPr>
            <w:tcW w:w="6181" w:type="dxa"/>
            <w:shd w:val="clear" w:color="auto" w:fill="8DB3E2" w:themeFill="text2" w:themeFillTint="66"/>
            <w:vAlign w:val="center"/>
          </w:tcPr>
          <w:p w14:paraId="0637E2B3" w14:textId="0BA4121F" w:rsidR="00AC3EFA" w:rsidRPr="00DB5AAF" w:rsidRDefault="00AC3EFA" w:rsidP="00AC3EFA">
            <w:pPr>
              <w:ind w:right="141"/>
              <w:jc w:val="both"/>
              <w:rPr>
                <w:rFonts w:ascii="Calibri" w:hAnsi="Calibri" w:cs="Calibri"/>
                <w:sz w:val="18"/>
                <w:szCs w:val="18"/>
              </w:rPr>
            </w:pPr>
            <w:r w:rsidRPr="00274DF9">
              <w:rPr>
                <w:rFonts w:asciiTheme="minorHAnsi" w:hAnsiTheme="minorHAnsi" w:cs="Calibri"/>
                <w:b/>
                <w:bCs/>
                <w:sz w:val="22"/>
                <w:szCs w:val="22"/>
              </w:rPr>
              <w:t xml:space="preserve">SERVICIOS CONEXOS </w:t>
            </w:r>
          </w:p>
        </w:tc>
        <w:tc>
          <w:tcPr>
            <w:tcW w:w="5309" w:type="dxa"/>
            <w:shd w:val="clear" w:color="auto" w:fill="8DB3E2" w:themeFill="text2" w:themeFillTint="66"/>
            <w:vAlign w:val="center"/>
          </w:tcPr>
          <w:p w14:paraId="2900A467" w14:textId="77777777" w:rsidR="00AC3EFA" w:rsidRPr="00DB5AAF" w:rsidRDefault="00AC3EFA" w:rsidP="00AC3EFA">
            <w:pPr>
              <w:rPr>
                <w:rFonts w:ascii="Calibri" w:hAnsi="Calibri" w:cs="Calibri"/>
                <w:b/>
                <w:sz w:val="18"/>
                <w:szCs w:val="18"/>
              </w:rPr>
            </w:pPr>
          </w:p>
        </w:tc>
        <w:tc>
          <w:tcPr>
            <w:tcW w:w="284" w:type="dxa"/>
            <w:shd w:val="clear" w:color="auto" w:fill="8DB3E2" w:themeFill="text2" w:themeFillTint="66"/>
            <w:vAlign w:val="center"/>
          </w:tcPr>
          <w:p w14:paraId="18AFBFD0" w14:textId="77777777" w:rsidR="00AC3EFA" w:rsidRPr="00DB5AAF" w:rsidRDefault="00AC3EFA" w:rsidP="00AC3EFA">
            <w:pPr>
              <w:rPr>
                <w:rFonts w:ascii="Calibri" w:hAnsi="Calibri" w:cs="Calibri"/>
                <w:b/>
                <w:sz w:val="18"/>
                <w:szCs w:val="18"/>
              </w:rPr>
            </w:pPr>
          </w:p>
        </w:tc>
        <w:tc>
          <w:tcPr>
            <w:tcW w:w="283" w:type="dxa"/>
            <w:shd w:val="clear" w:color="auto" w:fill="8DB3E2" w:themeFill="text2" w:themeFillTint="66"/>
            <w:vAlign w:val="center"/>
          </w:tcPr>
          <w:p w14:paraId="295E517A" w14:textId="77777777" w:rsidR="00AC3EFA" w:rsidRPr="00DB5AAF" w:rsidRDefault="00AC3EFA" w:rsidP="00AC3EFA">
            <w:pPr>
              <w:rPr>
                <w:rFonts w:ascii="Calibri" w:hAnsi="Calibri" w:cs="Calibri"/>
                <w:b/>
                <w:sz w:val="18"/>
                <w:szCs w:val="18"/>
              </w:rPr>
            </w:pPr>
          </w:p>
        </w:tc>
        <w:tc>
          <w:tcPr>
            <w:tcW w:w="683" w:type="dxa"/>
            <w:shd w:val="clear" w:color="auto" w:fill="8DB3E2" w:themeFill="text2" w:themeFillTint="66"/>
            <w:vAlign w:val="center"/>
          </w:tcPr>
          <w:p w14:paraId="226870AA" w14:textId="77777777" w:rsidR="00AC3EFA" w:rsidRPr="00DB5AAF" w:rsidRDefault="00AC3EFA" w:rsidP="00AC3EFA">
            <w:pPr>
              <w:rPr>
                <w:rFonts w:ascii="Calibri" w:hAnsi="Calibri" w:cs="Calibri"/>
                <w:b/>
                <w:sz w:val="18"/>
                <w:szCs w:val="18"/>
              </w:rPr>
            </w:pPr>
          </w:p>
        </w:tc>
      </w:tr>
      <w:tr w:rsidR="00AC3EFA" w:rsidRPr="00C75BEC" w14:paraId="4045A711" w14:textId="77777777" w:rsidTr="00996D61">
        <w:trPr>
          <w:jc w:val="center"/>
        </w:trPr>
        <w:tc>
          <w:tcPr>
            <w:tcW w:w="6181" w:type="dxa"/>
            <w:vAlign w:val="center"/>
          </w:tcPr>
          <w:p w14:paraId="3057F8C5" w14:textId="77777777" w:rsidR="00AC3EFA" w:rsidRPr="00274DF9" w:rsidRDefault="00AC3EFA" w:rsidP="00AC3EFA">
            <w:pPr>
              <w:jc w:val="both"/>
              <w:rPr>
                <w:rFonts w:asciiTheme="minorHAnsi" w:hAnsiTheme="minorHAnsi" w:cs="Calibri"/>
                <w:sz w:val="22"/>
                <w:szCs w:val="22"/>
              </w:rPr>
            </w:pPr>
            <w:r w:rsidRPr="00274DF9">
              <w:rPr>
                <w:rFonts w:asciiTheme="minorHAnsi" w:hAnsiTheme="minorHAnsi" w:cs="Calibri"/>
                <w:sz w:val="22"/>
                <w:szCs w:val="22"/>
              </w:rPr>
              <w:t>La empresa Adjudicada posterior a la entrega de los bienes debe realizar la instalación y puesta en marcha así como las pruebas de funcionamiento.</w:t>
            </w:r>
          </w:p>
          <w:p w14:paraId="39EF5850" w14:textId="77777777" w:rsidR="00AC3EFA" w:rsidRPr="00274DF9" w:rsidRDefault="00AC3EFA" w:rsidP="00AC3EFA">
            <w:pPr>
              <w:autoSpaceDE w:val="0"/>
              <w:autoSpaceDN w:val="0"/>
              <w:adjustRightInd w:val="0"/>
              <w:jc w:val="both"/>
              <w:rPr>
                <w:rFonts w:asciiTheme="minorHAnsi" w:hAnsiTheme="minorHAnsi" w:cs="Calibri"/>
                <w:sz w:val="22"/>
                <w:szCs w:val="22"/>
              </w:rPr>
            </w:pPr>
          </w:p>
          <w:p w14:paraId="2E1BB820" w14:textId="77777777" w:rsidR="00AC3EFA" w:rsidRPr="00274DF9" w:rsidRDefault="00AC3EFA" w:rsidP="00AC3EFA">
            <w:pPr>
              <w:autoSpaceDE w:val="0"/>
              <w:autoSpaceDN w:val="0"/>
              <w:adjustRightInd w:val="0"/>
              <w:jc w:val="both"/>
              <w:rPr>
                <w:rFonts w:asciiTheme="minorHAnsi" w:hAnsiTheme="minorHAnsi" w:cs="Calibri"/>
                <w:sz w:val="22"/>
                <w:szCs w:val="22"/>
              </w:rPr>
            </w:pPr>
            <w:r w:rsidRPr="00274DF9">
              <w:rPr>
                <w:rFonts w:asciiTheme="minorHAnsi" w:hAnsiTheme="minorHAnsi" w:cs="Calibri"/>
                <w:sz w:val="22"/>
                <w:szCs w:val="22"/>
              </w:rPr>
              <w:t>La empresa adjudicada debe brindar la capacitación en el manejo y uso de los surtidores por técnicos del proveedor adjudicado.</w:t>
            </w:r>
          </w:p>
          <w:p w14:paraId="78736CE7" w14:textId="77777777" w:rsidR="00AC3EFA" w:rsidRPr="00274DF9" w:rsidRDefault="00AC3EFA" w:rsidP="00AC3EFA">
            <w:pPr>
              <w:autoSpaceDE w:val="0"/>
              <w:autoSpaceDN w:val="0"/>
              <w:adjustRightInd w:val="0"/>
              <w:jc w:val="both"/>
              <w:rPr>
                <w:rFonts w:asciiTheme="minorHAnsi" w:hAnsiTheme="minorHAnsi" w:cs="Calibri"/>
                <w:sz w:val="22"/>
                <w:szCs w:val="22"/>
              </w:rPr>
            </w:pPr>
          </w:p>
          <w:p w14:paraId="5642DF90" w14:textId="7F25CC7B" w:rsidR="00AC3EFA" w:rsidRPr="00DB5AAF" w:rsidRDefault="00AC3EFA" w:rsidP="00AC3EFA">
            <w:pPr>
              <w:rPr>
                <w:rFonts w:ascii="Calibri" w:hAnsi="Calibri" w:cs="Calibri"/>
                <w:b/>
                <w:sz w:val="18"/>
                <w:szCs w:val="18"/>
              </w:rPr>
            </w:pPr>
            <w:r w:rsidRPr="00274DF9">
              <w:rPr>
                <w:rFonts w:asciiTheme="minorHAnsi" w:hAnsiTheme="minorHAnsi" w:cs="Calibri"/>
                <w:sz w:val="22"/>
                <w:szCs w:val="22"/>
              </w:rPr>
              <w:t>Brindar mantenimiento por técnicos del proveedor adjudicado.</w:t>
            </w:r>
          </w:p>
        </w:tc>
        <w:tc>
          <w:tcPr>
            <w:tcW w:w="5309" w:type="dxa"/>
            <w:vAlign w:val="center"/>
          </w:tcPr>
          <w:p w14:paraId="5E878CE0" w14:textId="77777777" w:rsidR="00AC3EFA" w:rsidRPr="00DB5AAF" w:rsidRDefault="00AC3EFA" w:rsidP="00AC3EFA">
            <w:pPr>
              <w:rPr>
                <w:rFonts w:ascii="Calibri" w:hAnsi="Calibri" w:cs="Calibri"/>
                <w:b/>
                <w:sz w:val="18"/>
                <w:szCs w:val="18"/>
              </w:rPr>
            </w:pPr>
          </w:p>
        </w:tc>
        <w:tc>
          <w:tcPr>
            <w:tcW w:w="284" w:type="dxa"/>
            <w:vAlign w:val="center"/>
          </w:tcPr>
          <w:p w14:paraId="113446FE" w14:textId="77777777" w:rsidR="00AC3EFA" w:rsidRPr="00DB5AAF" w:rsidRDefault="00AC3EFA" w:rsidP="00AC3EFA">
            <w:pPr>
              <w:rPr>
                <w:rFonts w:ascii="Calibri" w:hAnsi="Calibri" w:cs="Calibri"/>
                <w:b/>
                <w:sz w:val="18"/>
                <w:szCs w:val="18"/>
              </w:rPr>
            </w:pPr>
          </w:p>
        </w:tc>
        <w:tc>
          <w:tcPr>
            <w:tcW w:w="283" w:type="dxa"/>
            <w:vAlign w:val="center"/>
          </w:tcPr>
          <w:p w14:paraId="1D943B0B" w14:textId="77777777" w:rsidR="00AC3EFA" w:rsidRPr="00DB5AAF" w:rsidRDefault="00AC3EFA" w:rsidP="00AC3EFA">
            <w:pPr>
              <w:rPr>
                <w:rFonts w:ascii="Calibri" w:hAnsi="Calibri" w:cs="Calibri"/>
                <w:b/>
                <w:sz w:val="18"/>
                <w:szCs w:val="18"/>
              </w:rPr>
            </w:pPr>
          </w:p>
        </w:tc>
        <w:tc>
          <w:tcPr>
            <w:tcW w:w="683" w:type="dxa"/>
            <w:vAlign w:val="center"/>
          </w:tcPr>
          <w:p w14:paraId="5AA9D462" w14:textId="77777777" w:rsidR="00AC3EFA" w:rsidRPr="00DB5AAF" w:rsidRDefault="00AC3EFA" w:rsidP="00AC3EFA">
            <w:pPr>
              <w:rPr>
                <w:rFonts w:ascii="Calibri" w:hAnsi="Calibri" w:cs="Calibri"/>
                <w:b/>
                <w:sz w:val="18"/>
                <w:szCs w:val="18"/>
              </w:rPr>
            </w:pPr>
          </w:p>
        </w:tc>
      </w:tr>
      <w:tr w:rsidR="00AC3EFA" w:rsidRPr="00C75BEC" w14:paraId="6AF75D1A" w14:textId="77777777" w:rsidTr="00A57701">
        <w:trPr>
          <w:jc w:val="center"/>
        </w:trPr>
        <w:tc>
          <w:tcPr>
            <w:tcW w:w="6181" w:type="dxa"/>
            <w:shd w:val="clear" w:color="auto" w:fill="8DB3E2" w:themeFill="text2" w:themeFillTint="66"/>
            <w:vAlign w:val="center"/>
          </w:tcPr>
          <w:p w14:paraId="4B270D7E" w14:textId="56075166" w:rsidR="00AC3EFA" w:rsidRPr="00DB5AAF" w:rsidRDefault="00AC3EFA" w:rsidP="00AC3EFA">
            <w:pPr>
              <w:jc w:val="both"/>
              <w:rPr>
                <w:rFonts w:ascii="Calibri" w:hAnsi="Calibri" w:cs="Calibri"/>
                <w:sz w:val="18"/>
                <w:szCs w:val="18"/>
              </w:rPr>
            </w:pPr>
            <w:r w:rsidRPr="00274DF9">
              <w:rPr>
                <w:rFonts w:asciiTheme="minorHAnsi" w:hAnsiTheme="minorHAnsi" w:cs="Calibri"/>
                <w:b/>
                <w:bCs/>
                <w:sz w:val="22"/>
                <w:szCs w:val="22"/>
              </w:rPr>
              <w:lastRenderedPageBreak/>
              <w:t>MEDIOS DE TRANSPORTE</w:t>
            </w:r>
          </w:p>
        </w:tc>
        <w:tc>
          <w:tcPr>
            <w:tcW w:w="5309" w:type="dxa"/>
            <w:shd w:val="clear" w:color="auto" w:fill="8DB3E2" w:themeFill="text2" w:themeFillTint="66"/>
            <w:vAlign w:val="center"/>
          </w:tcPr>
          <w:p w14:paraId="343D7E34" w14:textId="77777777" w:rsidR="00AC3EFA" w:rsidRPr="00DB5AAF" w:rsidRDefault="00AC3EFA" w:rsidP="00AC3EFA">
            <w:pPr>
              <w:rPr>
                <w:rFonts w:ascii="Calibri" w:hAnsi="Calibri" w:cs="Calibri"/>
                <w:b/>
                <w:sz w:val="18"/>
                <w:szCs w:val="18"/>
              </w:rPr>
            </w:pPr>
          </w:p>
        </w:tc>
        <w:tc>
          <w:tcPr>
            <w:tcW w:w="284" w:type="dxa"/>
            <w:shd w:val="clear" w:color="auto" w:fill="8DB3E2" w:themeFill="text2" w:themeFillTint="66"/>
            <w:vAlign w:val="center"/>
          </w:tcPr>
          <w:p w14:paraId="361F6C27" w14:textId="77777777" w:rsidR="00AC3EFA" w:rsidRPr="00DB5AAF" w:rsidRDefault="00AC3EFA" w:rsidP="00AC3EFA">
            <w:pPr>
              <w:rPr>
                <w:rFonts w:ascii="Calibri" w:hAnsi="Calibri" w:cs="Calibri"/>
                <w:b/>
                <w:sz w:val="18"/>
                <w:szCs w:val="18"/>
              </w:rPr>
            </w:pPr>
          </w:p>
        </w:tc>
        <w:tc>
          <w:tcPr>
            <w:tcW w:w="283" w:type="dxa"/>
            <w:shd w:val="clear" w:color="auto" w:fill="8DB3E2" w:themeFill="text2" w:themeFillTint="66"/>
            <w:vAlign w:val="center"/>
          </w:tcPr>
          <w:p w14:paraId="6E84F725" w14:textId="77777777" w:rsidR="00AC3EFA" w:rsidRPr="00DB5AAF" w:rsidRDefault="00AC3EFA" w:rsidP="00AC3EFA">
            <w:pPr>
              <w:rPr>
                <w:rFonts w:ascii="Calibri" w:hAnsi="Calibri" w:cs="Calibri"/>
                <w:b/>
                <w:sz w:val="18"/>
                <w:szCs w:val="18"/>
              </w:rPr>
            </w:pPr>
          </w:p>
        </w:tc>
        <w:tc>
          <w:tcPr>
            <w:tcW w:w="683" w:type="dxa"/>
            <w:shd w:val="clear" w:color="auto" w:fill="8DB3E2" w:themeFill="text2" w:themeFillTint="66"/>
            <w:vAlign w:val="center"/>
          </w:tcPr>
          <w:p w14:paraId="7E0A449E" w14:textId="77777777" w:rsidR="00AC3EFA" w:rsidRPr="00DB5AAF" w:rsidRDefault="00AC3EFA" w:rsidP="00AC3EFA">
            <w:pPr>
              <w:rPr>
                <w:rFonts w:ascii="Calibri" w:hAnsi="Calibri" w:cs="Calibri"/>
                <w:b/>
                <w:sz w:val="18"/>
                <w:szCs w:val="18"/>
              </w:rPr>
            </w:pPr>
          </w:p>
        </w:tc>
      </w:tr>
      <w:tr w:rsidR="00AC3EFA" w:rsidRPr="00C75BEC" w14:paraId="71657B8E" w14:textId="77777777" w:rsidTr="00996D61">
        <w:trPr>
          <w:jc w:val="center"/>
        </w:trPr>
        <w:tc>
          <w:tcPr>
            <w:tcW w:w="6181" w:type="dxa"/>
            <w:vAlign w:val="center"/>
          </w:tcPr>
          <w:p w14:paraId="71CAA386" w14:textId="77777777" w:rsidR="00AC3EFA" w:rsidRPr="00274DF9" w:rsidRDefault="00AC3EFA" w:rsidP="00AC3EFA">
            <w:pPr>
              <w:autoSpaceDE w:val="0"/>
              <w:autoSpaceDN w:val="0"/>
              <w:adjustRightInd w:val="0"/>
              <w:rPr>
                <w:rFonts w:asciiTheme="minorHAnsi" w:hAnsiTheme="minorHAnsi" w:cs="Calibri"/>
                <w:sz w:val="22"/>
                <w:szCs w:val="22"/>
              </w:rPr>
            </w:pPr>
            <w:r w:rsidRPr="00274DF9">
              <w:rPr>
                <w:rFonts w:asciiTheme="minorHAnsi" w:hAnsiTheme="minorHAnsi" w:cs="Calibri"/>
                <w:sz w:val="22"/>
                <w:szCs w:val="22"/>
              </w:rPr>
              <w:t>En el transporte del bien la empresa adjudicada debe tomar las medidas necesarias, para la entrega de los bienes, carga y descarga, entre otros, que aseguren la entrega del bien en óptimas condiciones.</w:t>
            </w:r>
          </w:p>
          <w:p w14:paraId="05F033FC" w14:textId="77777777" w:rsidR="00AC3EFA" w:rsidRPr="00274DF9" w:rsidRDefault="00AC3EFA" w:rsidP="00AC3EFA">
            <w:pPr>
              <w:autoSpaceDE w:val="0"/>
              <w:autoSpaceDN w:val="0"/>
              <w:adjustRightInd w:val="0"/>
              <w:jc w:val="both"/>
              <w:rPr>
                <w:rFonts w:asciiTheme="minorHAnsi" w:hAnsiTheme="minorHAnsi" w:cs="Calibri"/>
                <w:sz w:val="22"/>
                <w:szCs w:val="22"/>
              </w:rPr>
            </w:pPr>
          </w:p>
          <w:p w14:paraId="6B06F807" w14:textId="77777777" w:rsidR="00AC3EFA" w:rsidRPr="00274DF9" w:rsidRDefault="00AC3EFA" w:rsidP="00AC3EFA">
            <w:pPr>
              <w:autoSpaceDE w:val="0"/>
              <w:autoSpaceDN w:val="0"/>
              <w:adjustRightInd w:val="0"/>
              <w:jc w:val="both"/>
              <w:rPr>
                <w:rFonts w:asciiTheme="minorHAnsi" w:hAnsiTheme="minorHAnsi" w:cs="Calibri"/>
                <w:sz w:val="22"/>
                <w:szCs w:val="22"/>
              </w:rPr>
            </w:pPr>
            <w:r w:rsidRPr="00274DF9">
              <w:rPr>
                <w:rFonts w:asciiTheme="minorHAnsi" w:hAnsiTheme="minorHAnsi" w:cs="Calibri"/>
                <w:sz w:val="22"/>
                <w:szCs w:val="22"/>
              </w:rPr>
              <w:t xml:space="preserve">La empresa adjudicada, deberá correr con todos los gastos logísticos y personal (estibadores) para la entrega del bien dentro del almacén de YPFB Distrito Comercial Oruro, Planta Engarrafadora San Pedro, Avenida Tomas Barrón Nº s/n entre Calle 12 – Zona Norte y el traslado posterior a los Puesto de Venta </w:t>
            </w:r>
            <w:proofErr w:type="spellStart"/>
            <w:r w:rsidRPr="00274DF9">
              <w:rPr>
                <w:rFonts w:asciiTheme="minorHAnsi" w:hAnsiTheme="minorHAnsi" w:cs="Calibri"/>
                <w:sz w:val="22"/>
                <w:szCs w:val="22"/>
              </w:rPr>
              <w:t>Orinoca</w:t>
            </w:r>
            <w:proofErr w:type="spellEnd"/>
            <w:r w:rsidRPr="00274DF9">
              <w:rPr>
                <w:rFonts w:asciiTheme="minorHAnsi" w:hAnsiTheme="minorHAnsi" w:cs="Calibri"/>
                <w:sz w:val="22"/>
                <w:szCs w:val="22"/>
              </w:rPr>
              <w:t xml:space="preserve"> y </w:t>
            </w:r>
            <w:proofErr w:type="spellStart"/>
            <w:r w:rsidRPr="00274DF9">
              <w:rPr>
                <w:rFonts w:asciiTheme="minorHAnsi" w:hAnsiTheme="minorHAnsi" w:cs="Calibri"/>
                <w:sz w:val="22"/>
                <w:szCs w:val="22"/>
              </w:rPr>
              <w:t>Sevaruyo</w:t>
            </w:r>
            <w:proofErr w:type="spellEnd"/>
            <w:r w:rsidRPr="00274DF9">
              <w:rPr>
                <w:rFonts w:asciiTheme="minorHAnsi" w:hAnsiTheme="minorHAnsi" w:cs="Calibri"/>
                <w:sz w:val="22"/>
                <w:szCs w:val="22"/>
              </w:rPr>
              <w:t xml:space="preserve"> para su instalación y puesta en marcha.</w:t>
            </w:r>
          </w:p>
          <w:p w14:paraId="05660834" w14:textId="77777777" w:rsidR="00AC3EFA" w:rsidRPr="00274DF9" w:rsidRDefault="00AC3EFA" w:rsidP="00AC3EFA">
            <w:pPr>
              <w:autoSpaceDE w:val="0"/>
              <w:autoSpaceDN w:val="0"/>
              <w:adjustRightInd w:val="0"/>
              <w:jc w:val="both"/>
              <w:rPr>
                <w:rFonts w:asciiTheme="minorHAnsi" w:hAnsiTheme="minorHAnsi" w:cs="Calibri"/>
                <w:sz w:val="22"/>
                <w:szCs w:val="22"/>
              </w:rPr>
            </w:pPr>
          </w:p>
          <w:p w14:paraId="7E6FDEC6" w14:textId="3655567C" w:rsidR="00AC3EFA" w:rsidRPr="00DB5AAF" w:rsidRDefault="00AC3EFA" w:rsidP="00AC3EFA">
            <w:pPr>
              <w:jc w:val="both"/>
              <w:rPr>
                <w:rFonts w:ascii="Calibri" w:hAnsi="Calibri" w:cs="Calibri"/>
                <w:sz w:val="18"/>
                <w:szCs w:val="18"/>
              </w:rPr>
            </w:pPr>
            <w:r w:rsidRPr="00274DF9">
              <w:rPr>
                <w:rFonts w:asciiTheme="minorHAnsi" w:hAnsiTheme="minorHAnsi" w:cs="Calibri"/>
                <w:sz w:val="22"/>
                <w:szCs w:val="22"/>
              </w:rPr>
              <w:t xml:space="preserve">Cualquier accidente del personal de la empresa adjudicada que ocurriese dentro de los predios de YPFB y durante el traslado para su instalación y puesta en marcha en los Puestos de Venta de </w:t>
            </w:r>
            <w:proofErr w:type="spellStart"/>
            <w:r w:rsidRPr="00274DF9">
              <w:rPr>
                <w:rFonts w:asciiTheme="minorHAnsi" w:hAnsiTheme="minorHAnsi" w:cs="Calibri"/>
                <w:sz w:val="22"/>
                <w:szCs w:val="22"/>
              </w:rPr>
              <w:t>Orinoca</w:t>
            </w:r>
            <w:proofErr w:type="spellEnd"/>
            <w:r w:rsidRPr="00274DF9">
              <w:rPr>
                <w:rFonts w:asciiTheme="minorHAnsi" w:hAnsiTheme="minorHAnsi" w:cs="Calibri"/>
                <w:sz w:val="22"/>
                <w:szCs w:val="22"/>
              </w:rPr>
              <w:t xml:space="preserve"> y </w:t>
            </w:r>
            <w:proofErr w:type="spellStart"/>
            <w:r w:rsidRPr="00274DF9">
              <w:rPr>
                <w:rFonts w:asciiTheme="minorHAnsi" w:hAnsiTheme="minorHAnsi" w:cs="Calibri"/>
                <w:sz w:val="22"/>
                <w:szCs w:val="22"/>
              </w:rPr>
              <w:t>Sevaruyo</w:t>
            </w:r>
            <w:proofErr w:type="spellEnd"/>
            <w:r w:rsidRPr="00274DF9">
              <w:rPr>
                <w:rFonts w:asciiTheme="minorHAnsi" w:hAnsiTheme="minorHAnsi" w:cs="Calibri"/>
                <w:sz w:val="22"/>
                <w:szCs w:val="22"/>
              </w:rPr>
              <w:t xml:space="preserve"> es responsabilidad única de la empresa adjudicada así como las indemnizaciones correspondientes.</w:t>
            </w:r>
          </w:p>
        </w:tc>
        <w:tc>
          <w:tcPr>
            <w:tcW w:w="5309" w:type="dxa"/>
            <w:vAlign w:val="center"/>
          </w:tcPr>
          <w:p w14:paraId="24C259A0" w14:textId="77777777" w:rsidR="00AC3EFA" w:rsidRPr="00DB5AAF" w:rsidRDefault="00AC3EFA" w:rsidP="00AC3EFA">
            <w:pPr>
              <w:rPr>
                <w:rFonts w:ascii="Calibri" w:hAnsi="Calibri" w:cs="Calibri"/>
                <w:b/>
                <w:sz w:val="18"/>
                <w:szCs w:val="18"/>
              </w:rPr>
            </w:pPr>
          </w:p>
        </w:tc>
        <w:tc>
          <w:tcPr>
            <w:tcW w:w="284" w:type="dxa"/>
            <w:vAlign w:val="center"/>
          </w:tcPr>
          <w:p w14:paraId="4EF5272A" w14:textId="77777777" w:rsidR="00AC3EFA" w:rsidRPr="00DB5AAF" w:rsidRDefault="00AC3EFA" w:rsidP="00AC3EFA">
            <w:pPr>
              <w:rPr>
                <w:rFonts w:ascii="Calibri" w:hAnsi="Calibri" w:cs="Calibri"/>
                <w:b/>
                <w:sz w:val="18"/>
                <w:szCs w:val="18"/>
              </w:rPr>
            </w:pPr>
          </w:p>
        </w:tc>
        <w:tc>
          <w:tcPr>
            <w:tcW w:w="283" w:type="dxa"/>
            <w:vAlign w:val="center"/>
          </w:tcPr>
          <w:p w14:paraId="2DEC6082" w14:textId="77777777" w:rsidR="00AC3EFA" w:rsidRPr="00DB5AAF" w:rsidRDefault="00AC3EFA" w:rsidP="00AC3EFA">
            <w:pPr>
              <w:rPr>
                <w:rFonts w:ascii="Calibri" w:hAnsi="Calibri" w:cs="Calibri"/>
                <w:b/>
                <w:sz w:val="18"/>
                <w:szCs w:val="18"/>
              </w:rPr>
            </w:pPr>
          </w:p>
        </w:tc>
        <w:tc>
          <w:tcPr>
            <w:tcW w:w="683" w:type="dxa"/>
            <w:vAlign w:val="center"/>
          </w:tcPr>
          <w:p w14:paraId="603F246E" w14:textId="77777777" w:rsidR="00AC3EFA" w:rsidRPr="00DB5AAF" w:rsidRDefault="00AC3EFA" w:rsidP="00AC3EFA">
            <w:pPr>
              <w:rPr>
                <w:rFonts w:ascii="Calibri" w:hAnsi="Calibri" w:cs="Calibri"/>
                <w:b/>
                <w:sz w:val="18"/>
                <w:szCs w:val="18"/>
              </w:rPr>
            </w:pPr>
          </w:p>
        </w:tc>
      </w:tr>
      <w:tr w:rsidR="00AC3EFA" w:rsidRPr="00C75BEC" w14:paraId="0FE5B5AC" w14:textId="77777777" w:rsidTr="00A57701">
        <w:trPr>
          <w:jc w:val="center"/>
        </w:trPr>
        <w:tc>
          <w:tcPr>
            <w:tcW w:w="6181" w:type="dxa"/>
            <w:shd w:val="clear" w:color="auto" w:fill="8DB3E2" w:themeFill="text2" w:themeFillTint="66"/>
            <w:vAlign w:val="center"/>
          </w:tcPr>
          <w:p w14:paraId="066F9611" w14:textId="2A060544" w:rsidR="00AC3EFA" w:rsidRPr="00DB5AAF" w:rsidRDefault="00AC3EFA" w:rsidP="00AC3EFA">
            <w:pPr>
              <w:jc w:val="both"/>
              <w:rPr>
                <w:rFonts w:ascii="Calibri" w:hAnsi="Calibri" w:cs="Calibri"/>
                <w:sz w:val="18"/>
                <w:szCs w:val="18"/>
              </w:rPr>
            </w:pPr>
            <w:r w:rsidRPr="00274DF9">
              <w:rPr>
                <w:rFonts w:asciiTheme="minorHAnsi" w:hAnsiTheme="minorHAnsi" w:cs="Calibri"/>
                <w:b/>
                <w:bCs/>
                <w:sz w:val="22"/>
                <w:szCs w:val="22"/>
              </w:rPr>
              <w:t xml:space="preserve">EMBALAJE </w:t>
            </w:r>
          </w:p>
        </w:tc>
        <w:tc>
          <w:tcPr>
            <w:tcW w:w="5309" w:type="dxa"/>
            <w:shd w:val="clear" w:color="auto" w:fill="8DB3E2" w:themeFill="text2" w:themeFillTint="66"/>
            <w:vAlign w:val="center"/>
          </w:tcPr>
          <w:p w14:paraId="01DCAEE5" w14:textId="77777777" w:rsidR="00AC3EFA" w:rsidRPr="00DB5AAF" w:rsidRDefault="00AC3EFA" w:rsidP="00AC3EFA">
            <w:pPr>
              <w:rPr>
                <w:rFonts w:ascii="Calibri" w:hAnsi="Calibri" w:cs="Calibri"/>
                <w:b/>
                <w:sz w:val="18"/>
                <w:szCs w:val="18"/>
              </w:rPr>
            </w:pPr>
          </w:p>
        </w:tc>
        <w:tc>
          <w:tcPr>
            <w:tcW w:w="284" w:type="dxa"/>
            <w:shd w:val="clear" w:color="auto" w:fill="8DB3E2" w:themeFill="text2" w:themeFillTint="66"/>
            <w:vAlign w:val="center"/>
          </w:tcPr>
          <w:p w14:paraId="0A2E3AD2" w14:textId="77777777" w:rsidR="00AC3EFA" w:rsidRPr="00DB5AAF" w:rsidRDefault="00AC3EFA" w:rsidP="00AC3EFA">
            <w:pPr>
              <w:rPr>
                <w:rFonts w:ascii="Calibri" w:hAnsi="Calibri" w:cs="Calibri"/>
                <w:b/>
                <w:sz w:val="18"/>
                <w:szCs w:val="18"/>
              </w:rPr>
            </w:pPr>
          </w:p>
        </w:tc>
        <w:tc>
          <w:tcPr>
            <w:tcW w:w="283" w:type="dxa"/>
            <w:shd w:val="clear" w:color="auto" w:fill="8DB3E2" w:themeFill="text2" w:themeFillTint="66"/>
            <w:vAlign w:val="center"/>
          </w:tcPr>
          <w:p w14:paraId="2A93438A" w14:textId="77777777" w:rsidR="00AC3EFA" w:rsidRPr="00DB5AAF" w:rsidRDefault="00AC3EFA" w:rsidP="00AC3EFA">
            <w:pPr>
              <w:rPr>
                <w:rFonts w:ascii="Calibri" w:hAnsi="Calibri" w:cs="Calibri"/>
                <w:b/>
                <w:sz w:val="18"/>
                <w:szCs w:val="18"/>
              </w:rPr>
            </w:pPr>
          </w:p>
        </w:tc>
        <w:tc>
          <w:tcPr>
            <w:tcW w:w="683" w:type="dxa"/>
            <w:shd w:val="clear" w:color="auto" w:fill="8DB3E2" w:themeFill="text2" w:themeFillTint="66"/>
            <w:vAlign w:val="center"/>
          </w:tcPr>
          <w:p w14:paraId="6E92C6E8" w14:textId="77777777" w:rsidR="00AC3EFA" w:rsidRPr="00DB5AAF" w:rsidRDefault="00AC3EFA" w:rsidP="00AC3EFA">
            <w:pPr>
              <w:rPr>
                <w:rFonts w:ascii="Calibri" w:hAnsi="Calibri" w:cs="Calibri"/>
                <w:b/>
                <w:sz w:val="18"/>
                <w:szCs w:val="18"/>
              </w:rPr>
            </w:pPr>
          </w:p>
        </w:tc>
      </w:tr>
      <w:tr w:rsidR="00AC3EFA" w:rsidRPr="00C75BEC" w14:paraId="01E89F31" w14:textId="77777777" w:rsidTr="00996D61">
        <w:trPr>
          <w:jc w:val="center"/>
        </w:trPr>
        <w:tc>
          <w:tcPr>
            <w:tcW w:w="6181" w:type="dxa"/>
            <w:vAlign w:val="center"/>
          </w:tcPr>
          <w:p w14:paraId="45EEAE33" w14:textId="4404BD0C" w:rsidR="00AC3EFA" w:rsidRPr="00DB5AAF" w:rsidRDefault="00AC3EFA" w:rsidP="00AC3EFA">
            <w:pPr>
              <w:jc w:val="both"/>
              <w:rPr>
                <w:rFonts w:ascii="Calibri" w:hAnsi="Calibri" w:cs="Calibri"/>
                <w:sz w:val="18"/>
                <w:szCs w:val="18"/>
              </w:rPr>
            </w:pPr>
            <w:r w:rsidRPr="00274DF9">
              <w:rPr>
                <w:rFonts w:asciiTheme="minorHAnsi" w:hAnsiTheme="minorHAnsi" w:cs="Calibri"/>
                <w:bCs/>
                <w:sz w:val="22"/>
                <w:szCs w:val="22"/>
                <w:lang w:val="es-BO"/>
              </w:rPr>
              <w:t xml:space="preserve">La empresa adjudicada deberá entregar el equipo requerido en óptimas condiciones, debidamente embalado y cualquier otro concepto que incida para su entrega, tomando en cuenta las condiciones climáticas durante el tránsito y en destino sin ningún desperfecto, rajadura, corte entre otros en almacenes del DCOR y posteriormente en los Puestos de Venta de </w:t>
            </w:r>
            <w:proofErr w:type="spellStart"/>
            <w:r w:rsidRPr="00274DF9">
              <w:rPr>
                <w:rFonts w:asciiTheme="minorHAnsi" w:hAnsiTheme="minorHAnsi" w:cs="Calibri"/>
                <w:bCs/>
                <w:sz w:val="22"/>
                <w:szCs w:val="22"/>
                <w:lang w:val="es-BO"/>
              </w:rPr>
              <w:t>Orinoca</w:t>
            </w:r>
            <w:proofErr w:type="spellEnd"/>
            <w:r w:rsidRPr="00274DF9">
              <w:rPr>
                <w:rFonts w:asciiTheme="minorHAnsi" w:hAnsiTheme="minorHAnsi" w:cs="Calibri"/>
                <w:bCs/>
                <w:sz w:val="22"/>
                <w:szCs w:val="22"/>
                <w:lang w:val="es-BO"/>
              </w:rPr>
              <w:t xml:space="preserve"> y </w:t>
            </w:r>
            <w:proofErr w:type="spellStart"/>
            <w:r w:rsidRPr="00274DF9">
              <w:rPr>
                <w:rFonts w:asciiTheme="minorHAnsi" w:hAnsiTheme="minorHAnsi" w:cs="Calibri"/>
                <w:bCs/>
                <w:sz w:val="22"/>
                <w:szCs w:val="22"/>
                <w:lang w:val="es-BO"/>
              </w:rPr>
              <w:t>Sevaruyo</w:t>
            </w:r>
            <w:proofErr w:type="spellEnd"/>
            <w:r w:rsidRPr="00274DF9">
              <w:rPr>
                <w:rFonts w:asciiTheme="minorHAnsi" w:hAnsiTheme="minorHAnsi" w:cs="Calibri"/>
                <w:bCs/>
                <w:sz w:val="22"/>
                <w:szCs w:val="22"/>
                <w:lang w:val="es-BO"/>
              </w:rPr>
              <w:t>.</w:t>
            </w:r>
          </w:p>
        </w:tc>
        <w:tc>
          <w:tcPr>
            <w:tcW w:w="5309" w:type="dxa"/>
            <w:vAlign w:val="center"/>
          </w:tcPr>
          <w:p w14:paraId="709DB32A" w14:textId="77777777" w:rsidR="00AC3EFA" w:rsidRPr="00DB5AAF" w:rsidRDefault="00AC3EFA" w:rsidP="00AC3EFA">
            <w:pPr>
              <w:rPr>
                <w:rFonts w:ascii="Calibri" w:hAnsi="Calibri" w:cs="Calibri"/>
                <w:b/>
                <w:sz w:val="18"/>
                <w:szCs w:val="18"/>
              </w:rPr>
            </w:pPr>
          </w:p>
        </w:tc>
        <w:tc>
          <w:tcPr>
            <w:tcW w:w="284" w:type="dxa"/>
            <w:vAlign w:val="center"/>
          </w:tcPr>
          <w:p w14:paraId="6CEF4DE3" w14:textId="77777777" w:rsidR="00AC3EFA" w:rsidRPr="00DB5AAF" w:rsidRDefault="00AC3EFA" w:rsidP="00AC3EFA">
            <w:pPr>
              <w:rPr>
                <w:rFonts w:ascii="Calibri" w:hAnsi="Calibri" w:cs="Calibri"/>
                <w:b/>
                <w:sz w:val="18"/>
                <w:szCs w:val="18"/>
              </w:rPr>
            </w:pPr>
          </w:p>
        </w:tc>
        <w:tc>
          <w:tcPr>
            <w:tcW w:w="283" w:type="dxa"/>
            <w:vAlign w:val="center"/>
          </w:tcPr>
          <w:p w14:paraId="338BF294" w14:textId="77777777" w:rsidR="00AC3EFA" w:rsidRPr="00DB5AAF" w:rsidRDefault="00AC3EFA" w:rsidP="00AC3EFA">
            <w:pPr>
              <w:rPr>
                <w:rFonts w:ascii="Calibri" w:hAnsi="Calibri" w:cs="Calibri"/>
                <w:b/>
                <w:sz w:val="18"/>
                <w:szCs w:val="18"/>
              </w:rPr>
            </w:pPr>
          </w:p>
        </w:tc>
        <w:tc>
          <w:tcPr>
            <w:tcW w:w="683" w:type="dxa"/>
            <w:vAlign w:val="center"/>
          </w:tcPr>
          <w:p w14:paraId="1AE5EE03" w14:textId="77777777" w:rsidR="00AC3EFA" w:rsidRPr="00DB5AAF" w:rsidRDefault="00AC3EFA" w:rsidP="00AC3EFA">
            <w:pPr>
              <w:rPr>
                <w:rFonts w:ascii="Calibri" w:hAnsi="Calibri" w:cs="Calibri"/>
                <w:b/>
                <w:sz w:val="18"/>
                <w:szCs w:val="18"/>
              </w:rPr>
            </w:pPr>
          </w:p>
        </w:tc>
      </w:tr>
      <w:tr w:rsidR="00AC3EFA" w:rsidRPr="00C75BEC" w14:paraId="06FE5123" w14:textId="77777777" w:rsidTr="00A57701">
        <w:trPr>
          <w:jc w:val="center"/>
        </w:trPr>
        <w:tc>
          <w:tcPr>
            <w:tcW w:w="6181" w:type="dxa"/>
            <w:shd w:val="clear" w:color="auto" w:fill="8DB3E2" w:themeFill="text2" w:themeFillTint="66"/>
            <w:vAlign w:val="center"/>
          </w:tcPr>
          <w:p w14:paraId="4B5A1386" w14:textId="04D560CF" w:rsidR="00AC3EFA" w:rsidRPr="00DB5AAF" w:rsidRDefault="00AC3EFA" w:rsidP="00AC3EFA">
            <w:pPr>
              <w:jc w:val="both"/>
              <w:rPr>
                <w:rFonts w:ascii="Calibri" w:hAnsi="Calibri" w:cs="Calibri"/>
                <w:sz w:val="18"/>
                <w:szCs w:val="18"/>
              </w:rPr>
            </w:pPr>
            <w:r w:rsidRPr="00274DF9">
              <w:rPr>
                <w:rFonts w:asciiTheme="minorHAnsi" w:hAnsiTheme="minorHAnsi" w:cs="Calibri"/>
                <w:b/>
                <w:bCs/>
                <w:sz w:val="22"/>
                <w:szCs w:val="22"/>
              </w:rPr>
              <w:t xml:space="preserve">MANUALES </w:t>
            </w:r>
          </w:p>
        </w:tc>
        <w:tc>
          <w:tcPr>
            <w:tcW w:w="5309" w:type="dxa"/>
            <w:shd w:val="clear" w:color="auto" w:fill="8DB3E2" w:themeFill="text2" w:themeFillTint="66"/>
            <w:vAlign w:val="center"/>
          </w:tcPr>
          <w:p w14:paraId="59ABEB9F" w14:textId="77777777" w:rsidR="00AC3EFA" w:rsidRPr="00DB5AAF" w:rsidRDefault="00AC3EFA" w:rsidP="00AC3EFA">
            <w:pPr>
              <w:rPr>
                <w:rFonts w:ascii="Calibri" w:hAnsi="Calibri" w:cs="Calibri"/>
                <w:b/>
                <w:sz w:val="18"/>
                <w:szCs w:val="18"/>
              </w:rPr>
            </w:pPr>
          </w:p>
        </w:tc>
        <w:tc>
          <w:tcPr>
            <w:tcW w:w="284" w:type="dxa"/>
            <w:shd w:val="clear" w:color="auto" w:fill="8DB3E2" w:themeFill="text2" w:themeFillTint="66"/>
            <w:vAlign w:val="center"/>
          </w:tcPr>
          <w:p w14:paraId="337B1AD7" w14:textId="77777777" w:rsidR="00AC3EFA" w:rsidRPr="00DB5AAF" w:rsidRDefault="00AC3EFA" w:rsidP="00AC3EFA">
            <w:pPr>
              <w:rPr>
                <w:rFonts w:ascii="Calibri" w:hAnsi="Calibri" w:cs="Calibri"/>
                <w:b/>
                <w:sz w:val="18"/>
                <w:szCs w:val="18"/>
              </w:rPr>
            </w:pPr>
          </w:p>
        </w:tc>
        <w:tc>
          <w:tcPr>
            <w:tcW w:w="283" w:type="dxa"/>
            <w:shd w:val="clear" w:color="auto" w:fill="8DB3E2" w:themeFill="text2" w:themeFillTint="66"/>
            <w:vAlign w:val="center"/>
          </w:tcPr>
          <w:p w14:paraId="14C1690C" w14:textId="77777777" w:rsidR="00AC3EFA" w:rsidRPr="00DB5AAF" w:rsidRDefault="00AC3EFA" w:rsidP="00AC3EFA">
            <w:pPr>
              <w:rPr>
                <w:rFonts w:ascii="Calibri" w:hAnsi="Calibri" w:cs="Calibri"/>
                <w:b/>
                <w:sz w:val="18"/>
                <w:szCs w:val="18"/>
              </w:rPr>
            </w:pPr>
          </w:p>
        </w:tc>
        <w:tc>
          <w:tcPr>
            <w:tcW w:w="683" w:type="dxa"/>
            <w:shd w:val="clear" w:color="auto" w:fill="8DB3E2" w:themeFill="text2" w:themeFillTint="66"/>
            <w:vAlign w:val="center"/>
          </w:tcPr>
          <w:p w14:paraId="5AE7BB03" w14:textId="77777777" w:rsidR="00AC3EFA" w:rsidRPr="00DB5AAF" w:rsidRDefault="00AC3EFA" w:rsidP="00AC3EFA">
            <w:pPr>
              <w:rPr>
                <w:rFonts w:ascii="Calibri" w:hAnsi="Calibri" w:cs="Calibri"/>
                <w:b/>
                <w:sz w:val="18"/>
                <w:szCs w:val="18"/>
              </w:rPr>
            </w:pPr>
          </w:p>
        </w:tc>
      </w:tr>
      <w:tr w:rsidR="00AC3EFA" w:rsidRPr="00C75BEC" w14:paraId="4E4A61AE" w14:textId="77777777" w:rsidTr="00996D61">
        <w:trPr>
          <w:jc w:val="center"/>
        </w:trPr>
        <w:tc>
          <w:tcPr>
            <w:tcW w:w="6181" w:type="dxa"/>
            <w:vAlign w:val="center"/>
          </w:tcPr>
          <w:p w14:paraId="39B551B1" w14:textId="16C9EB44" w:rsidR="000A4154" w:rsidRDefault="00AC3EFA" w:rsidP="000A4154">
            <w:pPr>
              <w:rPr>
                <w:rFonts w:asciiTheme="minorHAnsi" w:hAnsiTheme="minorHAnsi" w:cs="Calibri"/>
                <w:bCs/>
                <w:color w:val="000000"/>
                <w:sz w:val="22"/>
                <w:szCs w:val="22"/>
              </w:rPr>
            </w:pPr>
            <w:r w:rsidRPr="00274DF9">
              <w:rPr>
                <w:rFonts w:asciiTheme="minorHAnsi" w:hAnsiTheme="minorHAnsi" w:cs="Calibri"/>
                <w:bCs/>
                <w:color w:val="000000"/>
                <w:sz w:val="22"/>
                <w:szCs w:val="22"/>
              </w:rPr>
              <w:t xml:space="preserve">La empresa adjudicada deberá entregar junto con el bien </w:t>
            </w:r>
            <w:r w:rsidR="000A4154">
              <w:rPr>
                <w:rFonts w:asciiTheme="minorHAnsi" w:hAnsiTheme="minorHAnsi" w:cs="Calibri"/>
                <w:bCs/>
                <w:color w:val="000000"/>
                <w:sz w:val="22"/>
                <w:szCs w:val="22"/>
              </w:rPr>
              <w:t>los siguientes manuales:</w:t>
            </w:r>
          </w:p>
          <w:p w14:paraId="692ECDC0" w14:textId="77777777" w:rsidR="000A4154" w:rsidRDefault="000A4154" w:rsidP="000A4154">
            <w:pPr>
              <w:rPr>
                <w:rFonts w:asciiTheme="minorHAnsi" w:hAnsiTheme="minorHAnsi" w:cs="Calibri"/>
                <w:bCs/>
                <w:color w:val="000000"/>
                <w:sz w:val="22"/>
                <w:szCs w:val="22"/>
              </w:rPr>
            </w:pPr>
          </w:p>
          <w:p w14:paraId="6D58A444" w14:textId="77777777" w:rsidR="000A4154" w:rsidRPr="00375384" w:rsidRDefault="000A4154" w:rsidP="000A4154">
            <w:pPr>
              <w:numPr>
                <w:ilvl w:val="0"/>
                <w:numId w:val="55"/>
              </w:numPr>
              <w:rPr>
                <w:rFonts w:asciiTheme="minorHAnsi" w:hAnsiTheme="minorHAnsi" w:cstheme="minorHAnsi"/>
                <w:sz w:val="22"/>
                <w:szCs w:val="22"/>
              </w:rPr>
            </w:pPr>
            <w:r w:rsidRPr="00375384">
              <w:rPr>
                <w:rFonts w:asciiTheme="minorHAnsi" w:hAnsiTheme="minorHAnsi" w:cstheme="minorHAnsi"/>
                <w:sz w:val="22"/>
                <w:szCs w:val="22"/>
              </w:rPr>
              <w:t>Manual de instalación</w:t>
            </w:r>
          </w:p>
          <w:p w14:paraId="7CA2B491" w14:textId="77777777" w:rsidR="000A4154" w:rsidRPr="00375384" w:rsidRDefault="000A4154" w:rsidP="000A4154">
            <w:pPr>
              <w:numPr>
                <w:ilvl w:val="0"/>
                <w:numId w:val="55"/>
              </w:numPr>
              <w:rPr>
                <w:rFonts w:asciiTheme="minorHAnsi" w:hAnsiTheme="minorHAnsi" w:cstheme="minorHAnsi"/>
                <w:sz w:val="22"/>
                <w:szCs w:val="22"/>
              </w:rPr>
            </w:pPr>
            <w:r w:rsidRPr="00375384">
              <w:rPr>
                <w:rFonts w:asciiTheme="minorHAnsi" w:hAnsiTheme="minorHAnsi" w:cstheme="minorHAnsi"/>
                <w:sz w:val="22"/>
                <w:szCs w:val="22"/>
              </w:rPr>
              <w:t xml:space="preserve">Manual  de programación de equipo </w:t>
            </w:r>
          </w:p>
          <w:p w14:paraId="08F6263A" w14:textId="77777777" w:rsidR="000A4154" w:rsidRPr="00375384" w:rsidRDefault="000A4154" w:rsidP="000A4154">
            <w:pPr>
              <w:numPr>
                <w:ilvl w:val="0"/>
                <w:numId w:val="55"/>
              </w:numPr>
              <w:rPr>
                <w:rFonts w:asciiTheme="minorHAnsi" w:hAnsiTheme="minorHAnsi" w:cstheme="minorHAnsi"/>
                <w:sz w:val="22"/>
                <w:szCs w:val="22"/>
              </w:rPr>
            </w:pPr>
            <w:r w:rsidRPr="00375384">
              <w:rPr>
                <w:rFonts w:asciiTheme="minorHAnsi" w:hAnsiTheme="minorHAnsi" w:cstheme="minorHAnsi"/>
                <w:sz w:val="22"/>
                <w:szCs w:val="22"/>
              </w:rPr>
              <w:t>Manual de piezas y partes</w:t>
            </w:r>
          </w:p>
          <w:p w14:paraId="662522CF" w14:textId="77777777" w:rsidR="000A4154" w:rsidRPr="00375384" w:rsidRDefault="000A4154" w:rsidP="000A4154">
            <w:pPr>
              <w:numPr>
                <w:ilvl w:val="0"/>
                <w:numId w:val="55"/>
              </w:numPr>
              <w:rPr>
                <w:rFonts w:asciiTheme="minorHAnsi" w:hAnsiTheme="minorHAnsi" w:cstheme="minorHAnsi"/>
                <w:sz w:val="22"/>
                <w:szCs w:val="22"/>
              </w:rPr>
            </w:pPr>
            <w:r w:rsidRPr="00375384">
              <w:rPr>
                <w:rFonts w:asciiTheme="minorHAnsi" w:hAnsiTheme="minorHAnsi" w:cstheme="minorHAnsi"/>
                <w:sz w:val="22"/>
                <w:szCs w:val="22"/>
              </w:rPr>
              <w:t>Manuales electrónicos</w:t>
            </w:r>
          </w:p>
          <w:p w14:paraId="25CEDBAB" w14:textId="77777777" w:rsidR="00AC3EFA" w:rsidRDefault="00AC3EFA" w:rsidP="00AC3EFA">
            <w:pPr>
              <w:jc w:val="both"/>
              <w:rPr>
                <w:rFonts w:ascii="Calibri" w:hAnsi="Calibri" w:cs="Calibri"/>
                <w:sz w:val="18"/>
                <w:szCs w:val="18"/>
              </w:rPr>
            </w:pPr>
          </w:p>
          <w:p w14:paraId="29DC946F" w14:textId="2970673C" w:rsidR="000A4154" w:rsidRPr="000A4154" w:rsidRDefault="000A4154" w:rsidP="000A4154">
            <w:pPr>
              <w:rPr>
                <w:rFonts w:ascii="Calibri" w:hAnsi="Calibri" w:cs="Calibri"/>
                <w:sz w:val="18"/>
                <w:szCs w:val="18"/>
                <w:lang w:val="es-BO"/>
              </w:rPr>
            </w:pPr>
            <w:r>
              <w:rPr>
                <w:rFonts w:asciiTheme="minorHAnsi" w:hAnsiTheme="minorHAnsi" w:cs="Calibri"/>
                <w:bCs/>
                <w:color w:val="000000"/>
                <w:sz w:val="22"/>
                <w:szCs w:val="22"/>
              </w:rPr>
              <w:t xml:space="preserve">Manuales a presentar </w:t>
            </w:r>
            <w:r w:rsidRPr="00274DF9">
              <w:rPr>
                <w:rFonts w:asciiTheme="minorHAnsi" w:hAnsiTheme="minorHAnsi" w:cs="Calibri"/>
                <w:bCs/>
                <w:color w:val="000000"/>
                <w:sz w:val="22"/>
                <w:szCs w:val="22"/>
              </w:rPr>
              <w:t xml:space="preserve">en idioma español, en forma física </w:t>
            </w:r>
            <w:r>
              <w:rPr>
                <w:rFonts w:asciiTheme="minorHAnsi" w:hAnsiTheme="minorHAnsi" w:cs="Calibri"/>
                <w:bCs/>
                <w:color w:val="000000"/>
                <w:sz w:val="22"/>
                <w:szCs w:val="22"/>
              </w:rPr>
              <w:t xml:space="preserve">a </w:t>
            </w:r>
            <w:r w:rsidRPr="00274DF9">
              <w:rPr>
                <w:rFonts w:asciiTheme="minorHAnsi" w:hAnsiTheme="minorHAnsi" w:cs="Calibri"/>
                <w:bCs/>
                <w:color w:val="000000"/>
                <w:sz w:val="22"/>
                <w:szCs w:val="22"/>
              </w:rPr>
              <w:t>un ejemplar impreso y en formato digital (CD/DVD)</w:t>
            </w:r>
            <w:r>
              <w:rPr>
                <w:rFonts w:asciiTheme="minorHAnsi" w:hAnsiTheme="minorHAnsi" w:cs="Calibri"/>
                <w:bCs/>
                <w:color w:val="000000"/>
                <w:sz w:val="22"/>
                <w:szCs w:val="22"/>
              </w:rPr>
              <w:t>.</w:t>
            </w:r>
          </w:p>
        </w:tc>
        <w:tc>
          <w:tcPr>
            <w:tcW w:w="5309" w:type="dxa"/>
            <w:vAlign w:val="center"/>
          </w:tcPr>
          <w:p w14:paraId="0E372FAF" w14:textId="77777777" w:rsidR="00AC3EFA" w:rsidRPr="00DB5AAF" w:rsidRDefault="00AC3EFA" w:rsidP="00AC3EFA">
            <w:pPr>
              <w:rPr>
                <w:rFonts w:ascii="Calibri" w:hAnsi="Calibri" w:cs="Calibri"/>
                <w:b/>
                <w:sz w:val="18"/>
                <w:szCs w:val="18"/>
              </w:rPr>
            </w:pPr>
          </w:p>
        </w:tc>
        <w:tc>
          <w:tcPr>
            <w:tcW w:w="284" w:type="dxa"/>
            <w:vAlign w:val="center"/>
          </w:tcPr>
          <w:p w14:paraId="762CF961" w14:textId="77777777" w:rsidR="00AC3EFA" w:rsidRPr="00DB5AAF" w:rsidRDefault="00AC3EFA" w:rsidP="00AC3EFA">
            <w:pPr>
              <w:rPr>
                <w:rFonts w:ascii="Calibri" w:hAnsi="Calibri" w:cs="Calibri"/>
                <w:b/>
                <w:sz w:val="18"/>
                <w:szCs w:val="18"/>
              </w:rPr>
            </w:pPr>
          </w:p>
        </w:tc>
        <w:tc>
          <w:tcPr>
            <w:tcW w:w="283" w:type="dxa"/>
            <w:vAlign w:val="center"/>
          </w:tcPr>
          <w:p w14:paraId="3667EFE8" w14:textId="77777777" w:rsidR="00AC3EFA" w:rsidRPr="00DB5AAF" w:rsidRDefault="00AC3EFA" w:rsidP="00AC3EFA">
            <w:pPr>
              <w:rPr>
                <w:rFonts w:ascii="Calibri" w:hAnsi="Calibri" w:cs="Calibri"/>
                <w:b/>
                <w:sz w:val="18"/>
                <w:szCs w:val="18"/>
              </w:rPr>
            </w:pPr>
          </w:p>
        </w:tc>
        <w:tc>
          <w:tcPr>
            <w:tcW w:w="683" w:type="dxa"/>
            <w:vAlign w:val="center"/>
          </w:tcPr>
          <w:p w14:paraId="4C6B5FE3" w14:textId="77777777" w:rsidR="00AC3EFA" w:rsidRPr="00DB5AAF" w:rsidRDefault="00AC3EFA" w:rsidP="00AC3EFA">
            <w:pPr>
              <w:rPr>
                <w:rFonts w:ascii="Calibri" w:hAnsi="Calibri" w:cs="Calibri"/>
                <w:b/>
                <w:sz w:val="18"/>
                <w:szCs w:val="18"/>
              </w:rPr>
            </w:pPr>
          </w:p>
        </w:tc>
      </w:tr>
      <w:tr w:rsidR="00AC3EFA" w:rsidRPr="00C75BEC" w14:paraId="7AC47E4D" w14:textId="77777777" w:rsidTr="00A57701">
        <w:trPr>
          <w:jc w:val="center"/>
        </w:trPr>
        <w:tc>
          <w:tcPr>
            <w:tcW w:w="6181" w:type="dxa"/>
            <w:shd w:val="clear" w:color="auto" w:fill="8DB3E2" w:themeFill="text2" w:themeFillTint="66"/>
            <w:vAlign w:val="center"/>
          </w:tcPr>
          <w:p w14:paraId="6DBC3D19" w14:textId="58C45E95" w:rsidR="00AC3EFA" w:rsidRPr="00DB5AAF" w:rsidRDefault="00AC3EFA" w:rsidP="00AC3EFA">
            <w:pPr>
              <w:jc w:val="both"/>
              <w:rPr>
                <w:rFonts w:ascii="Calibri" w:hAnsi="Calibri" w:cs="Calibri"/>
                <w:sz w:val="18"/>
                <w:szCs w:val="18"/>
              </w:rPr>
            </w:pPr>
            <w:r w:rsidRPr="00274DF9">
              <w:rPr>
                <w:rFonts w:asciiTheme="minorHAnsi" w:hAnsiTheme="minorHAnsi" w:cs="Calibri"/>
                <w:b/>
                <w:bCs/>
                <w:sz w:val="22"/>
                <w:szCs w:val="22"/>
              </w:rPr>
              <w:lastRenderedPageBreak/>
              <w:t xml:space="preserve">EXPERIENCIA </w:t>
            </w:r>
            <w:r w:rsidR="000A4154">
              <w:rPr>
                <w:rFonts w:asciiTheme="minorHAnsi" w:hAnsiTheme="minorHAnsi" w:cs="Calibri"/>
                <w:b/>
                <w:bCs/>
                <w:sz w:val="22"/>
                <w:szCs w:val="22"/>
              </w:rPr>
              <w:t>ESPECIFICA</w:t>
            </w:r>
          </w:p>
        </w:tc>
        <w:tc>
          <w:tcPr>
            <w:tcW w:w="5309" w:type="dxa"/>
            <w:shd w:val="clear" w:color="auto" w:fill="8DB3E2" w:themeFill="text2" w:themeFillTint="66"/>
            <w:vAlign w:val="center"/>
          </w:tcPr>
          <w:p w14:paraId="6980C956" w14:textId="77777777" w:rsidR="00AC3EFA" w:rsidRPr="00DB5AAF" w:rsidRDefault="00AC3EFA" w:rsidP="00AC3EFA">
            <w:pPr>
              <w:rPr>
                <w:rFonts w:ascii="Calibri" w:hAnsi="Calibri" w:cs="Calibri"/>
                <w:b/>
                <w:sz w:val="18"/>
                <w:szCs w:val="18"/>
              </w:rPr>
            </w:pPr>
          </w:p>
        </w:tc>
        <w:tc>
          <w:tcPr>
            <w:tcW w:w="284" w:type="dxa"/>
            <w:shd w:val="clear" w:color="auto" w:fill="8DB3E2" w:themeFill="text2" w:themeFillTint="66"/>
            <w:vAlign w:val="center"/>
          </w:tcPr>
          <w:p w14:paraId="0CB8DFC2" w14:textId="77777777" w:rsidR="00AC3EFA" w:rsidRPr="00DB5AAF" w:rsidRDefault="00AC3EFA" w:rsidP="00AC3EFA">
            <w:pPr>
              <w:rPr>
                <w:rFonts w:ascii="Calibri" w:hAnsi="Calibri" w:cs="Calibri"/>
                <w:b/>
                <w:sz w:val="18"/>
                <w:szCs w:val="18"/>
              </w:rPr>
            </w:pPr>
          </w:p>
        </w:tc>
        <w:tc>
          <w:tcPr>
            <w:tcW w:w="283" w:type="dxa"/>
            <w:shd w:val="clear" w:color="auto" w:fill="8DB3E2" w:themeFill="text2" w:themeFillTint="66"/>
            <w:vAlign w:val="center"/>
          </w:tcPr>
          <w:p w14:paraId="2B6CBE17" w14:textId="77777777" w:rsidR="00AC3EFA" w:rsidRPr="00DB5AAF" w:rsidRDefault="00AC3EFA" w:rsidP="00AC3EFA">
            <w:pPr>
              <w:rPr>
                <w:rFonts w:ascii="Calibri" w:hAnsi="Calibri" w:cs="Calibri"/>
                <w:b/>
                <w:sz w:val="18"/>
                <w:szCs w:val="18"/>
              </w:rPr>
            </w:pPr>
          </w:p>
        </w:tc>
        <w:tc>
          <w:tcPr>
            <w:tcW w:w="683" w:type="dxa"/>
            <w:shd w:val="clear" w:color="auto" w:fill="8DB3E2" w:themeFill="text2" w:themeFillTint="66"/>
            <w:vAlign w:val="center"/>
          </w:tcPr>
          <w:p w14:paraId="05C53D12" w14:textId="77777777" w:rsidR="00AC3EFA" w:rsidRPr="00DB5AAF" w:rsidRDefault="00AC3EFA" w:rsidP="00AC3EFA">
            <w:pPr>
              <w:rPr>
                <w:rFonts w:ascii="Calibri" w:hAnsi="Calibri" w:cs="Calibri"/>
                <w:b/>
                <w:sz w:val="18"/>
                <w:szCs w:val="18"/>
              </w:rPr>
            </w:pPr>
          </w:p>
        </w:tc>
      </w:tr>
      <w:tr w:rsidR="00AC3EFA" w:rsidRPr="00C75BEC" w14:paraId="29BD536E" w14:textId="77777777" w:rsidTr="00996D61">
        <w:trPr>
          <w:jc w:val="center"/>
        </w:trPr>
        <w:tc>
          <w:tcPr>
            <w:tcW w:w="6181" w:type="dxa"/>
            <w:vAlign w:val="center"/>
          </w:tcPr>
          <w:p w14:paraId="464E3F3F" w14:textId="77777777" w:rsidR="00AC3EFA" w:rsidRPr="00274DF9" w:rsidRDefault="00AC3EFA" w:rsidP="00AC3EFA">
            <w:pPr>
              <w:autoSpaceDE w:val="0"/>
              <w:autoSpaceDN w:val="0"/>
              <w:adjustRightInd w:val="0"/>
              <w:jc w:val="both"/>
              <w:rPr>
                <w:rFonts w:asciiTheme="minorHAnsi" w:hAnsiTheme="minorHAnsi" w:cs="Calibri"/>
                <w:sz w:val="22"/>
                <w:szCs w:val="22"/>
              </w:rPr>
            </w:pPr>
            <w:r w:rsidRPr="00274DF9">
              <w:rPr>
                <w:rFonts w:asciiTheme="minorHAnsi" w:hAnsiTheme="minorHAnsi" w:cs="Calibri"/>
                <w:sz w:val="22"/>
                <w:szCs w:val="22"/>
              </w:rPr>
              <w:t>Las empresas proponentes deberán demostrar su experiencia en la provisión de estos bienes, y para los efectos de evaluación, deberá formalizar con la presentación de los siguientes documentos:</w:t>
            </w:r>
          </w:p>
          <w:p w14:paraId="42DD3020" w14:textId="77777777" w:rsidR="00AC3EFA" w:rsidRPr="00274DF9" w:rsidRDefault="00AC3EFA" w:rsidP="00AC3EFA">
            <w:pPr>
              <w:autoSpaceDE w:val="0"/>
              <w:autoSpaceDN w:val="0"/>
              <w:adjustRightInd w:val="0"/>
              <w:jc w:val="both"/>
              <w:rPr>
                <w:rFonts w:asciiTheme="minorHAnsi" w:hAnsiTheme="minorHAnsi" w:cs="Calibri"/>
                <w:sz w:val="22"/>
                <w:szCs w:val="22"/>
                <w:lang w:eastAsia="es-BO"/>
              </w:rPr>
            </w:pPr>
          </w:p>
          <w:p w14:paraId="3A8C061B" w14:textId="77777777" w:rsidR="00AC3EFA" w:rsidRPr="00274DF9" w:rsidRDefault="00AC3EFA" w:rsidP="002F6039">
            <w:pPr>
              <w:numPr>
                <w:ilvl w:val="0"/>
                <w:numId w:val="38"/>
              </w:numPr>
              <w:autoSpaceDE w:val="0"/>
              <w:autoSpaceDN w:val="0"/>
              <w:adjustRightInd w:val="0"/>
              <w:jc w:val="both"/>
              <w:rPr>
                <w:rFonts w:asciiTheme="minorHAnsi" w:hAnsiTheme="minorHAnsi" w:cs="Calibri"/>
                <w:sz w:val="22"/>
                <w:szCs w:val="22"/>
                <w:lang w:eastAsia="es-BO"/>
              </w:rPr>
            </w:pPr>
            <w:r w:rsidRPr="00274DF9">
              <w:rPr>
                <w:rFonts w:asciiTheme="minorHAnsi" w:hAnsiTheme="minorHAnsi" w:cs="Calibri"/>
                <w:b/>
                <w:sz w:val="22"/>
                <w:szCs w:val="22"/>
                <w:lang w:eastAsia="es-BO"/>
              </w:rPr>
              <w:t>Presentar 1 (Un) Fotocopia simple ya sea de:</w:t>
            </w:r>
            <w:r w:rsidRPr="00274DF9">
              <w:rPr>
                <w:rFonts w:asciiTheme="minorHAnsi" w:hAnsiTheme="minorHAnsi" w:cs="Calibri"/>
                <w:sz w:val="22"/>
                <w:szCs w:val="22"/>
                <w:lang w:eastAsia="es-BO"/>
              </w:rPr>
              <w:t xml:space="preserve"> Contrato, Orden de Compra, Factura por la venta de Surtidores de combustibles líquidos.</w:t>
            </w:r>
          </w:p>
          <w:p w14:paraId="28D3026A" w14:textId="77777777" w:rsidR="00AC3EFA" w:rsidRPr="00274DF9" w:rsidRDefault="00AC3EFA" w:rsidP="00AC3EFA">
            <w:pPr>
              <w:autoSpaceDE w:val="0"/>
              <w:autoSpaceDN w:val="0"/>
              <w:adjustRightInd w:val="0"/>
              <w:jc w:val="both"/>
              <w:rPr>
                <w:rFonts w:asciiTheme="minorHAnsi" w:hAnsiTheme="minorHAnsi" w:cs="Calibri"/>
                <w:sz w:val="22"/>
                <w:szCs w:val="22"/>
              </w:rPr>
            </w:pPr>
          </w:p>
          <w:p w14:paraId="6FF71C8D" w14:textId="421076B9" w:rsidR="00AC3EFA" w:rsidRPr="00DB5AAF" w:rsidRDefault="00AC3EFA" w:rsidP="00AC3EFA">
            <w:pPr>
              <w:jc w:val="both"/>
              <w:rPr>
                <w:rFonts w:ascii="Calibri" w:hAnsi="Calibri" w:cs="Calibri"/>
                <w:sz w:val="18"/>
                <w:szCs w:val="18"/>
              </w:rPr>
            </w:pPr>
            <w:r w:rsidRPr="00322050">
              <w:rPr>
                <w:rFonts w:asciiTheme="minorHAnsi" w:hAnsiTheme="minorHAnsi" w:cs="Calibri"/>
                <w:b/>
                <w:sz w:val="22"/>
                <w:szCs w:val="22"/>
              </w:rPr>
              <w:t>Nota:</w:t>
            </w:r>
            <w:r w:rsidRPr="00322050">
              <w:rPr>
                <w:rFonts w:asciiTheme="minorHAnsi" w:hAnsiTheme="minorHAnsi" w:cs="Calibri"/>
                <w:sz w:val="22"/>
                <w:szCs w:val="22"/>
              </w:rPr>
              <w:t xml:space="preserve"> Los   documentos a ser presentados por el proponente, deberán tener una antigüedad máxima de Tres (3)  Años.</w:t>
            </w:r>
          </w:p>
        </w:tc>
        <w:tc>
          <w:tcPr>
            <w:tcW w:w="5309" w:type="dxa"/>
            <w:vAlign w:val="center"/>
          </w:tcPr>
          <w:p w14:paraId="760F4781" w14:textId="77777777" w:rsidR="00AC3EFA" w:rsidRPr="00DB5AAF" w:rsidRDefault="00AC3EFA" w:rsidP="00AC3EFA">
            <w:pPr>
              <w:rPr>
                <w:rFonts w:ascii="Calibri" w:hAnsi="Calibri" w:cs="Calibri"/>
                <w:b/>
                <w:sz w:val="18"/>
                <w:szCs w:val="18"/>
              </w:rPr>
            </w:pPr>
          </w:p>
        </w:tc>
        <w:tc>
          <w:tcPr>
            <w:tcW w:w="284" w:type="dxa"/>
            <w:vAlign w:val="center"/>
          </w:tcPr>
          <w:p w14:paraId="43370A7D" w14:textId="77777777" w:rsidR="00AC3EFA" w:rsidRPr="00DB5AAF" w:rsidRDefault="00AC3EFA" w:rsidP="00AC3EFA">
            <w:pPr>
              <w:rPr>
                <w:rFonts w:ascii="Calibri" w:hAnsi="Calibri" w:cs="Calibri"/>
                <w:b/>
                <w:sz w:val="18"/>
                <w:szCs w:val="18"/>
              </w:rPr>
            </w:pPr>
          </w:p>
        </w:tc>
        <w:tc>
          <w:tcPr>
            <w:tcW w:w="283" w:type="dxa"/>
            <w:vAlign w:val="center"/>
          </w:tcPr>
          <w:p w14:paraId="319A232B" w14:textId="77777777" w:rsidR="00AC3EFA" w:rsidRPr="00DB5AAF" w:rsidRDefault="00AC3EFA" w:rsidP="00AC3EFA">
            <w:pPr>
              <w:rPr>
                <w:rFonts w:ascii="Calibri" w:hAnsi="Calibri" w:cs="Calibri"/>
                <w:b/>
                <w:sz w:val="18"/>
                <w:szCs w:val="18"/>
              </w:rPr>
            </w:pPr>
          </w:p>
        </w:tc>
        <w:tc>
          <w:tcPr>
            <w:tcW w:w="683" w:type="dxa"/>
            <w:vAlign w:val="center"/>
          </w:tcPr>
          <w:p w14:paraId="01440696" w14:textId="77777777" w:rsidR="00AC3EFA" w:rsidRPr="00DB5AAF" w:rsidRDefault="00AC3EFA" w:rsidP="00AC3EFA">
            <w:pPr>
              <w:rPr>
                <w:rFonts w:ascii="Calibri" w:hAnsi="Calibri" w:cs="Calibri"/>
                <w:b/>
                <w:sz w:val="18"/>
                <w:szCs w:val="18"/>
              </w:rPr>
            </w:pPr>
          </w:p>
        </w:tc>
      </w:tr>
      <w:tr w:rsidR="00AC3EFA" w:rsidRPr="00C75BEC" w14:paraId="5D019513" w14:textId="77777777" w:rsidTr="00A57701">
        <w:trPr>
          <w:jc w:val="center"/>
        </w:trPr>
        <w:tc>
          <w:tcPr>
            <w:tcW w:w="6181" w:type="dxa"/>
            <w:shd w:val="clear" w:color="auto" w:fill="8DB3E2" w:themeFill="text2" w:themeFillTint="66"/>
            <w:vAlign w:val="center"/>
          </w:tcPr>
          <w:p w14:paraId="2EBBAA74" w14:textId="1554C098" w:rsidR="00AC3EFA" w:rsidRPr="00DB5AAF" w:rsidRDefault="00AC3EFA" w:rsidP="00AC3EFA">
            <w:pPr>
              <w:rPr>
                <w:rFonts w:ascii="Calibri" w:hAnsi="Calibri" w:cs="Calibri"/>
                <w:b/>
                <w:sz w:val="18"/>
                <w:szCs w:val="18"/>
              </w:rPr>
            </w:pPr>
            <w:r w:rsidRPr="00274DF9">
              <w:rPr>
                <w:rFonts w:asciiTheme="minorHAnsi" w:hAnsiTheme="minorHAnsi" w:cs="Calibri"/>
                <w:b/>
                <w:bCs/>
                <w:sz w:val="22"/>
                <w:szCs w:val="22"/>
              </w:rPr>
              <w:t xml:space="preserve">SERVICIO TECNICO </w:t>
            </w:r>
          </w:p>
        </w:tc>
        <w:tc>
          <w:tcPr>
            <w:tcW w:w="5309" w:type="dxa"/>
            <w:shd w:val="clear" w:color="auto" w:fill="8DB3E2" w:themeFill="text2" w:themeFillTint="66"/>
            <w:vAlign w:val="center"/>
          </w:tcPr>
          <w:p w14:paraId="7086EF4B" w14:textId="77777777" w:rsidR="00AC3EFA" w:rsidRPr="00DB5AAF" w:rsidRDefault="00AC3EFA" w:rsidP="00AC3EFA">
            <w:pPr>
              <w:rPr>
                <w:rFonts w:ascii="Calibri" w:hAnsi="Calibri" w:cs="Calibri"/>
                <w:b/>
                <w:sz w:val="18"/>
                <w:szCs w:val="18"/>
              </w:rPr>
            </w:pPr>
          </w:p>
        </w:tc>
        <w:tc>
          <w:tcPr>
            <w:tcW w:w="284" w:type="dxa"/>
            <w:shd w:val="clear" w:color="auto" w:fill="8DB3E2" w:themeFill="text2" w:themeFillTint="66"/>
            <w:vAlign w:val="center"/>
          </w:tcPr>
          <w:p w14:paraId="0396F135" w14:textId="77777777" w:rsidR="00AC3EFA" w:rsidRPr="00DB5AAF" w:rsidRDefault="00AC3EFA" w:rsidP="00AC3EFA">
            <w:pPr>
              <w:rPr>
                <w:rFonts w:ascii="Calibri" w:hAnsi="Calibri" w:cs="Calibri"/>
                <w:b/>
                <w:sz w:val="18"/>
                <w:szCs w:val="18"/>
              </w:rPr>
            </w:pPr>
          </w:p>
        </w:tc>
        <w:tc>
          <w:tcPr>
            <w:tcW w:w="283" w:type="dxa"/>
            <w:shd w:val="clear" w:color="auto" w:fill="8DB3E2" w:themeFill="text2" w:themeFillTint="66"/>
            <w:vAlign w:val="center"/>
          </w:tcPr>
          <w:p w14:paraId="50B03387" w14:textId="77777777" w:rsidR="00AC3EFA" w:rsidRPr="00DB5AAF" w:rsidRDefault="00AC3EFA" w:rsidP="00AC3EFA">
            <w:pPr>
              <w:rPr>
                <w:rFonts w:ascii="Calibri" w:hAnsi="Calibri" w:cs="Calibri"/>
                <w:b/>
                <w:sz w:val="18"/>
                <w:szCs w:val="18"/>
              </w:rPr>
            </w:pPr>
          </w:p>
        </w:tc>
        <w:tc>
          <w:tcPr>
            <w:tcW w:w="683" w:type="dxa"/>
            <w:shd w:val="clear" w:color="auto" w:fill="8DB3E2" w:themeFill="text2" w:themeFillTint="66"/>
            <w:vAlign w:val="center"/>
          </w:tcPr>
          <w:p w14:paraId="12B5A181" w14:textId="77777777" w:rsidR="00AC3EFA" w:rsidRPr="00DB5AAF" w:rsidRDefault="00AC3EFA" w:rsidP="00AC3EFA">
            <w:pPr>
              <w:rPr>
                <w:rFonts w:ascii="Calibri" w:hAnsi="Calibri" w:cs="Calibri"/>
                <w:b/>
                <w:sz w:val="18"/>
                <w:szCs w:val="18"/>
              </w:rPr>
            </w:pPr>
          </w:p>
        </w:tc>
      </w:tr>
      <w:tr w:rsidR="0013510E" w:rsidRPr="00C75BEC" w14:paraId="6173ED6D" w14:textId="77777777" w:rsidTr="00996D61">
        <w:trPr>
          <w:jc w:val="center"/>
        </w:trPr>
        <w:tc>
          <w:tcPr>
            <w:tcW w:w="6181" w:type="dxa"/>
            <w:vAlign w:val="center"/>
          </w:tcPr>
          <w:p w14:paraId="75163DCB" w14:textId="77777777" w:rsidR="00C13FF3" w:rsidRPr="00274DF9" w:rsidRDefault="00C13FF3" w:rsidP="00C13FF3">
            <w:pPr>
              <w:autoSpaceDE w:val="0"/>
              <w:autoSpaceDN w:val="0"/>
              <w:adjustRightInd w:val="0"/>
              <w:jc w:val="both"/>
              <w:rPr>
                <w:rFonts w:asciiTheme="minorHAnsi" w:hAnsiTheme="minorHAnsi" w:cs="Calibri"/>
                <w:sz w:val="22"/>
                <w:szCs w:val="22"/>
              </w:rPr>
            </w:pPr>
            <w:r w:rsidRPr="00274DF9">
              <w:rPr>
                <w:rFonts w:asciiTheme="minorHAnsi" w:hAnsiTheme="minorHAnsi" w:cs="Calibri"/>
                <w:sz w:val="22"/>
                <w:szCs w:val="22"/>
              </w:rPr>
              <w:t xml:space="preserve">El Servicio Técnico se realizara en la Localidad de </w:t>
            </w:r>
            <w:proofErr w:type="spellStart"/>
            <w:r w:rsidRPr="00274DF9">
              <w:rPr>
                <w:rFonts w:asciiTheme="minorHAnsi" w:hAnsiTheme="minorHAnsi" w:cs="Calibri"/>
                <w:sz w:val="22"/>
                <w:szCs w:val="22"/>
              </w:rPr>
              <w:t>Orinoca</w:t>
            </w:r>
            <w:proofErr w:type="spellEnd"/>
            <w:r w:rsidRPr="00274DF9">
              <w:rPr>
                <w:rFonts w:asciiTheme="minorHAnsi" w:hAnsiTheme="minorHAnsi" w:cs="Calibri"/>
                <w:sz w:val="22"/>
                <w:szCs w:val="22"/>
              </w:rPr>
              <w:t xml:space="preserve"> provincia Sur Carangas del Departamento de Oruro, Localidad de </w:t>
            </w:r>
            <w:proofErr w:type="spellStart"/>
            <w:r w:rsidRPr="00274DF9">
              <w:rPr>
                <w:rFonts w:asciiTheme="minorHAnsi" w:hAnsiTheme="minorHAnsi" w:cs="Calibri"/>
                <w:sz w:val="22"/>
                <w:szCs w:val="22"/>
              </w:rPr>
              <w:t>Sevaruyo</w:t>
            </w:r>
            <w:proofErr w:type="spellEnd"/>
            <w:r w:rsidRPr="00274DF9">
              <w:rPr>
                <w:rFonts w:asciiTheme="minorHAnsi" w:hAnsiTheme="minorHAnsi" w:cs="Calibri"/>
                <w:sz w:val="22"/>
                <w:szCs w:val="22"/>
              </w:rPr>
              <w:t xml:space="preserve"> municipio de Santuario de </w:t>
            </w:r>
            <w:proofErr w:type="spellStart"/>
            <w:r w:rsidRPr="00274DF9">
              <w:rPr>
                <w:rFonts w:asciiTheme="minorHAnsi" w:hAnsiTheme="minorHAnsi" w:cs="Calibri"/>
                <w:sz w:val="22"/>
                <w:szCs w:val="22"/>
              </w:rPr>
              <w:t>Quillacas</w:t>
            </w:r>
            <w:proofErr w:type="spellEnd"/>
            <w:r w:rsidRPr="00274DF9">
              <w:rPr>
                <w:rFonts w:asciiTheme="minorHAnsi" w:hAnsiTheme="minorHAnsi" w:cs="Calibri"/>
                <w:sz w:val="22"/>
                <w:szCs w:val="22"/>
              </w:rPr>
              <w:t xml:space="preserve">, provincia Eduardo </w:t>
            </w:r>
            <w:proofErr w:type="spellStart"/>
            <w:r w:rsidRPr="00274DF9">
              <w:rPr>
                <w:rFonts w:asciiTheme="minorHAnsi" w:hAnsiTheme="minorHAnsi" w:cs="Calibri"/>
                <w:sz w:val="22"/>
                <w:szCs w:val="22"/>
              </w:rPr>
              <w:t>Avaroa</w:t>
            </w:r>
            <w:proofErr w:type="spellEnd"/>
            <w:r w:rsidRPr="00274DF9">
              <w:rPr>
                <w:rFonts w:asciiTheme="minorHAnsi" w:hAnsiTheme="minorHAnsi" w:cs="Calibri"/>
                <w:sz w:val="22"/>
                <w:szCs w:val="22"/>
              </w:rPr>
              <w:t xml:space="preserve"> del Departamento de Oruro. En la cual la empresa deberá incluir en sus costos la movilización de su personal, la misma deberá ser programada en coordinación con el Comité o Responsable de Recepción por parte de YPFB Distrito Comercial Oruro.</w:t>
            </w:r>
          </w:p>
          <w:p w14:paraId="67DF0804" w14:textId="77777777" w:rsidR="0013510E" w:rsidRPr="00DB5AAF" w:rsidRDefault="0013510E" w:rsidP="00126BEB">
            <w:pPr>
              <w:rPr>
                <w:rFonts w:ascii="Calibri" w:hAnsi="Calibri" w:cs="Calibri"/>
                <w:bCs/>
                <w:sz w:val="18"/>
                <w:szCs w:val="18"/>
              </w:rPr>
            </w:pPr>
          </w:p>
        </w:tc>
        <w:tc>
          <w:tcPr>
            <w:tcW w:w="5309" w:type="dxa"/>
            <w:vAlign w:val="center"/>
          </w:tcPr>
          <w:p w14:paraId="72437AAF" w14:textId="77777777" w:rsidR="0013510E" w:rsidRPr="00DB5AAF" w:rsidRDefault="0013510E" w:rsidP="00126BEB">
            <w:pPr>
              <w:rPr>
                <w:rFonts w:ascii="Calibri" w:hAnsi="Calibri" w:cs="Calibri"/>
                <w:b/>
                <w:sz w:val="18"/>
                <w:szCs w:val="18"/>
              </w:rPr>
            </w:pPr>
          </w:p>
        </w:tc>
        <w:tc>
          <w:tcPr>
            <w:tcW w:w="284" w:type="dxa"/>
            <w:vAlign w:val="center"/>
          </w:tcPr>
          <w:p w14:paraId="21C687BC" w14:textId="77777777" w:rsidR="0013510E" w:rsidRPr="00DB5AAF" w:rsidRDefault="0013510E" w:rsidP="00126BEB">
            <w:pPr>
              <w:rPr>
                <w:rFonts w:ascii="Calibri" w:hAnsi="Calibri" w:cs="Calibri"/>
                <w:b/>
                <w:sz w:val="18"/>
                <w:szCs w:val="18"/>
              </w:rPr>
            </w:pPr>
          </w:p>
        </w:tc>
        <w:tc>
          <w:tcPr>
            <w:tcW w:w="283" w:type="dxa"/>
            <w:vAlign w:val="center"/>
          </w:tcPr>
          <w:p w14:paraId="5851EA06" w14:textId="77777777" w:rsidR="0013510E" w:rsidRPr="00DB5AAF" w:rsidRDefault="0013510E" w:rsidP="00126BEB">
            <w:pPr>
              <w:rPr>
                <w:rFonts w:ascii="Calibri" w:hAnsi="Calibri" w:cs="Calibri"/>
                <w:b/>
                <w:sz w:val="18"/>
                <w:szCs w:val="18"/>
              </w:rPr>
            </w:pPr>
          </w:p>
        </w:tc>
        <w:tc>
          <w:tcPr>
            <w:tcW w:w="683" w:type="dxa"/>
            <w:vAlign w:val="center"/>
          </w:tcPr>
          <w:p w14:paraId="598BC0E5" w14:textId="77777777" w:rsidR="0013510E" w:rsidRPr="00DB5AAF" w:rsidRDefault="0013510E"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58E7F37" w14:textId="77777777" w:rsidR="00996D61" w:rsidRDefault="00996D61" w:rsidP="00FA78A9">
      <w:pPr>
        <w:jc w:val="center"/>
        <w:rPr>
          <w:rFonts w:asciiTheme="minorHAnsi" w:hAnsiTheme="minorHAnsi" w:cstheme="minorHAnsi"/>
          <w:b/>
          <w:sz w:val="22"/>
          <w:szCs w:val="22"/>
        </w:rPr>
        <w:sectPr w:rsidR="00996D61" w:rsidSect="00C13FF3">
          <w:pgSz w:w="15842" w:h="12242" w:orient="landscape" w:code="1"/>
          <w:pgMar w:top="1701" w:right="1701" w:bottom="1418" w:left="1701" w:header="624" w:footer="851" w:gutter="0"/>
          <w:cols w:space="708"/>
          <w:titlePg/>
          <w:docGrid w:linePitch="360"/>
        </w:sectPr>
      </w:pPr>
    </w:p>
    <w:p w14:paraId="79EAA9FB" w14:textId="568EF65F"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554BC344" w14:textId="77777777" w:rsidR="00996D61" w:rsidRDefault="00996D61" w:rsidP="00FA78A9">
      <w:pPr>
        <w:jc w:val="center"/>
        <w:rPr>
          <w:rFonts w:asciiTheme="minorHAnsi" w:hAnsiTheme="minorHAnsi" w:cstheme="minorHAnsi"/>
          <w:b/>
          <w:bCs/>
          <w:sz w:val="22"/>
          <w:szCs w:val="22"/>
          <w:lang w:eastAsia="es-BO"/>
        </w:rPr>
      </w:pPr>
    </w:p>
    <w:p w14:paraId="522D5732" w14:textId="25DC3295" w:rsidR="00FA78A9" w:rsidRDefault="00EB5ED3" w:rsidP="00996D61">
      <w:pPr>
        <w:ind w:left="707" w:firstLine="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C13FF3">
            <w:pPr>
              <w:pStyle w:val="Prrafodelista"/>
              <w:numPr>
                <w:ilvl w:val="3"/>
                <w:numId w:val="21"/>
              </w:numPr>
              <w:shd w:val="clear" w:color="auto" w:fill="FFFF00"/>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5"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p w14:paraId="21BC71E0" w14:textId="77777777" w:rsidR="00D71120" w:rsidRDefault="00D71120" w:rsidP="00D87A31">
      <w:pPr>
        <w:rPr>
          <w:rFonts w:asciiTheme="minorHAnsi" w:hAnsiTheme="minorHAnsi" w:cstheme="minorHAnsi"/>
          <w:b/>
          <w:sz w:val="22"/>
          <w:szCs w:val="22"/>
        </w:rPr>
      </w:pPr>
    </w:p>
    <w:bookmarkEnd w:id="5"/>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w:t>
      </w:r>
      <w:bookmarkStart w:id="6" w:name="_GoBack"/>
      <w:bookmarkEnd w:id="6"/>
      <w:r w:rsidRPr="0079099D">
        <w:rPr>
          <w:rFonts w:asciiTheme="minorHAnsi" w:hAnsiTheme="minorHAnsi" w:cstheme="minorHAnsi"/>
          <w:b/>
          <w:sz w:val="22"/>
          <w:szCs w:val="22"/>
        </w:rPr>
        <w: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2F6039">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2F6039">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C23ACD"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455A2A">
        <w:trPr>
          <w:trHeight w:val="1091"/>
        </w:trPr>
        <w:tc>
          <w:tcPr>
            <w:tcW w:w="8805" w:type="dxa"/>
            <w:shd w:val="clear" w:color="auto" w:fill="auto"/>
            <w:vAlign w:val="center"/>
          </w:tcPr>
          <w:p w14:paraId="37C9B9F3" w14:textId="7B18326E" w:rsidR="00BD420D" w:rsidRPr="005128ED" w:rsidRDefault="00BD420D" w:rsidP="00C13FF3">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5F78F702" w14:textId="77777777" w:rsidR="00C13FF3" w:rsidRDefault="00C13FF3" w:rsidP="00C13FF3">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3EA8DFC5" w14:textId="77777777" w:rsidR="00C13FF3" w:rsidRPr="00D07EF4" w:rsidRDefault="00C13FF3" w:rsidP="00C13FF3">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6F9D4C73" w14:textId="77777777" w:rsidR="00C13FF3" w:rsidRPr="00D07EF4" w:rsidRDefault="00C13FF3" w:rsidP="00C13FF3">
      <w:pPr>
        <w:spacing w:after="120"/>
        <w:jc w:val="center"/>
        <w:rPr>
          <w:rFonts w:ascii="Arial" w:hAnsi="Arial" w:cs="Arial"/>
          <w:b/>
          <w:lang w:val="es-BO"/>
        </w:rPr>
      </w:pPr>
      <w:r w:rsidRPr="00D07EF4">
        <w:rPr>
          <w:rFonts w:ascii="Arial" w:hAnsi="Arial" w:cs="Arial"/>
          <w:b/>
          <w:lang w:val="es-BO"/>
        </w:rPr>
        <w:t>MINUTA DE CONTRATO</w:t>
      </w:r>
    </w:p>
    <w:p w14:paraId="008AC75A" w14:textId="77777777" w:rsidR="00C13FF3" w:rsidRPr="00D07EF4" w:rsidRDefault="00C13FF3" w:rsidP="00C13FF3">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670E66A3" w14:textId="77777777" w:rsidR="00C13FF3" w:rsidRPr="00D07EF4" w:rsidRDefault="00C13FF3" w:rsidP="00C13FF3">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w:t>
      </w:r>
      <w:r>
        <w:rPr>
          <w:rFonts w:ascii="Arial" w:hAnsi="Arial" w:cs="Arial"/>
          <w:lang w:val="es-BO"/>
        </w:rPr>
        <w:t>Adquisición de</w:t>
      </w:r>
      <w:r w:rsidRPr="00D07EF4">
        <w:rPr>
          <w:rFonts w:ascii="Arial" w:hAnsi="Arial" w:cs="Arial"/>
          <w:lang w:val="es-BO"/>
        </w:rPr>
        <w:t xml:space="preserve">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2E847C18" w14:textId="77777777" w:rsidR="00C13FF3" w:rsidRPr="00012AE1" w:rsidRDefault="00C13FF3" w:rsidP="00C13FF3">
      <w:pPr>
        <w:autoSpaceDE w:val="0"/>
        <w:autoSpaceDN w:val="0"/>
        <w:adjustRightInd w:val="0"/>
        <w:spacing w:after="120"/>
        <w:jc w:val="both"/>
        <w:rPr>
          <w:rFonts w:ascii="Arial" w:hAnsi="Arial" w:cs="Arial"/>
        </w:rPr>
      </w:pPr>
      <w:r w:rsidRPr="00012AE1">
        <w:rPr>
          <w:rFonts w:ascii="Arial" w:hAnsi="Arial" w:cs="Arial"/>
          <w:b/>
          <w:u w:val="single"/>
        </w:rPr>
        <w:t>PRIMERA. (PARTES CONTRATANTES)</w:t>
      </w:r>
    </w:p>
    <w:p w14:paraId="2B9973D8" w14:textId="77777777" w:rsidR="00C13FF3" w:rsidRPr="00A1371F" w:rsidRDefault="00C13FF3" w:rsidP="002F6039">
      <w:pPr>
        <w:pStyle w:val="Prrafodelista"/>
        <w:numPr>
          <w:ilvl w:val="1"/>
          <w:numId w:val="48"/>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w:t>
      </w:r>
      <w:proofErr w:type="spellStart"/>
      <w:r w:rsidRPr="00A1371F">
        <w:rPr>
          <w:rFonts w:ascii="Arial" w:hAnsi="Arial" w:cs="Arial"/>
        </w:rPr>
        <w:t>en</w:t>
      </w:r>
      <w:proofErr w:type="spellEnd"/>
      <w:r w:rsidRPr="00A1371F">
        <w:rPr>
          <w:rFonts w:ascii="Arial" w:hAnsi="Arial" w:cs="Arial"/>
        </w:rPr>
        <w:t xml:space="preserve">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w:t>
      </w:r>
      <w:proofErr w:type="spellStart"/>
      <w:r w:rsidRPr="00A1371F">
        <w:rPr>
          <w:rFonts w:ascii="Arial" w:hAnsi="Arial" w:cs="Arial"/>
        </w:rPr>
        <w:t>de</w:t>
      </w:r>
      <w:proofErr w:type="spellEnd"/>
      <w:r w:rsidRPr="00A1371F">
        <w:rPr>
          <w:rFonts w:ascii="Arial" w:hAnsi="Arial" w:cs="Arial"/>
        </w:rPr>
        <w:t xml:space="preserv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14:paraId="38FDF81E" w14:textId="77777777" w:rsidR="00C13FF3" w:rsidRPr="005626DC" w:rsidRDefault="00C13FF3" w:rsidP="002F6039">
      <w:pPr>
        <w:pStyle w:val="Prrafodelista"/>
        <w:numPr>
          <w:ilvl w:val="1"/>
          <w:numId w:val="48"/>
        </w:numPr>
        <w:spacing w:after="120"/>
        <w:ind w:left="567" w:hanging="567"/>
        <w:jc w:val="both"/>
        <w:rPr>
          <w:rFonts w:ascii="Arial" w:hAnsi="Arial" w:cs="Arial"/>
          <w:i/>
        </w:rPr>
      </w:pP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otorgado ante Notaría de Fe Pública</w:t>
      </w:r>
      <w:r>
        <w:rPr>
          <w:rFonts w:ascii="Arial" w:hAnsi="Arial" w:cs="Arial"/>
          <w:lang w:val="es-ES_tradnl"/>
        </w:rPr>
        <w:t>/Distrito Judicial de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14:paraId="022457CA" w14:textId="77777777" w:rsidR="00C13FF3" w:rsidRPr="005626DC" w:rsidRDefault="00C13FF3" w:rsidP="00C13FF3">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47489F66" w14:textId="77777777" w:rsidR="00C13FF3" w:rsidRPr="005626DC" w:rsidRDefault="00C13FF3" w:rsidP="00C13FF3">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4817DCAE" w14:textId="77777777" w:rsidR="00C13FF3" w:rsidRPr="00BE3FE0" w:rsidRDefault="00C13FF3" w:rsidP="00C13FF3">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abreviada/directa/por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14:paraId="5679DAC6" w14:textId="77777777" w:rsidR="00C13FF3" w:rsidRPr="005626DC" w:rsidRDefault="00C13FF3" w:rsidP="00C13FF3">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14:paraId="1BCAB66C" w14:textId="77777777" w:rsidR="00C13FF3" w:rsidRPr="005626DC" w:rsidRDefault="00C13FF3" w:rsidP="00C13FF3">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4AC51491" w14:textId="77777777" w:rsidR="00C13FF3" w:rsidRPr="005626DC" w:rsidRDefault="00C13FF3" w:rsidP="00C13FF3">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6"/>
        <w:gridCol w:w="5962"/>
      </w:tblGrid>
      <w:tr w:rsidR="00C13FF3" w:rsidRPr="005626DC" w14:paraId="4CB20E11" w14:textId="77777777" w:rsidTr="00C23ACD">
        <w:tc>
          <w:tcPr>
            <w:tcW w:w="2522" w:type="dxa"/>
            <w:shd w:val="clear" w:color="auto" w:fill="auto"/>
          </w:tcPr>
          <w:p w14:paraId="05B2D586" w14:textId="77777777" w:rsidR="00C13FF3" w:rsidRPr="003E1452" w:rsidRDefault="00C13FF3" w:rsidP="00C23ACD">
            <w:pPr>
              <w:spacing w:after="120"/>
              <w:rPr>
                <w:rFonts w:ascii="Arial" w:hAnsi="Arial" w:cs="Arial"/>
                <w:b/>
              </w:rPr>
            </w:pPr>
            <w:r w:rsidRPr="003E1452">
              <w:rPr>
                <w:rFonts w:ascii="Arial" w:hAnsi="Arial" w:cs="Arial"/>
                <w:b/>
              </w:rPr>
              <w:t>Adquisición:</w:t>
            </w:r>
          </w:p>
          <w:p w14:paraId="38B616CC" w14:textId="77777777" w:rsidR="00C13FF3" w:rsidRPr="003E1452" w:rsidRDefault="00C13FF3" w:rsidP="00C23ACD">
            <w:pPr>
              <w:spacing w:after="120"/>
              <w:jc w:val="both"/>
              <w:rPr>
                <w:rFonts w:ascii="Arial" w:hAnsi="Arial" w:cs="Arial"/>
              </w:rPr>
            </w:pPr>
          </w:p>
        </w:tc>
        <w:tc>
          <w:tcPr>
            <w:tcW w:w="6237" w:type="dxa"/>
            <w:shd w:val="clear" w:color="auto" w:fill="auto"/>
          </w:tcPr>
          <w:p w14:paraId="3C9574E3" w14:textId="77777777" w:rsidR="00C13FF3" w:rsidRPr="003E1452" w:rsidRDefault="00C13FF3" w:rsidP="00C23ACD">
            <w:pPr>
              <w:spacing w:after="120"/>
              <w:jc w:val="both"/>
              <w:rPr>
                <w:rFonts w:ascii="Arial" w:hAnsi="Arial" w:cs="Arial"/>
              </w:rPr>
            </w:pPr>
            <w:r>
              <w:rPr>
                <w:rFonts w:ascii="Arial" w:hAnsi="Arial" w:cs="Arial"/>
              </w:rPr>
              <w:lastRenderedPageBreak/>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w:t>
            </w:r>
            <w:r w:rsidRPr="003E1452">
              <w:rPr>
                <w:rFonts w:ascii="Arial" w:hAnsi="Arial" w:cs="Arial"/>
              </w:rPr>
              <w:lastRenderedPageBreak/>
              <w:t>presente Contrato, con su personal, materiales y recursos, bajo su exclusiva responsabilidad y riesgo, cumpliendo las previsiones de este Contrato, sus anexos y la Ley Aplicable.</w:t>
            </w:r>
          </w:p>
        </w:tc>
      </w:tr>
      <w:tr w:rsidR="00C13FF3" w:rsidRPr="005626DC" w14:paraId="7B8B66F4" w14:textId="77777777" w:rsidTr="00C23ACD">
        <w:tc>
          <w:tcPr>
            <w:tcW w:w="2522" w:type="dxa"/>
            <w:shd w:val="clear" w:color="auto" w:fill="auto"/>
          </w:tcPr>
          <w:p w14:paraId="65D287B4" w14:textId="77777777" w:rsidR="00C13FF3" w:rsidRPr="003E1452" w:rsidRDefault="00C13FF3" w:rsidP="00C23ACD">
            <w:pPr>
              <w:spacing w:after="120"/>
              <w:jc w:val="both"/>
              <w:rPr>
                <w:rFonts w:ascii="Arial" w:hAnsi="Arial" w:cs="Arial"/>
                <w:b/>
              </w:rPr>
            </w:pPr>
            <w:r w:rsidRPr="003E1452">
              <w:rPr>
                <w:rFonts w:ascii="Arial" w:hAnsi="Arial" w:cs="Arial"/>
                <w:b/>
              </w:rPr>
              <w:lastRenderedPageBreak/>
              <w:t>Contrato:</w:t>
            </w:r>
          </w:p>
        </w:tc>
        <w:tc>
          <w:tcPr>
            <w:tcW w:w="6237" w:type="dxa"/>
            <w:shd w:val="clear" w:color="auto" w:fill="auto"/>
          </w:tcPr>
          <w:p w14:paraId="58ACE2F3" w14:textId="77777777" w:rsidR="00C13FF3" w:rsidRPr="003E1452" w:rsidRDefault="00C13FF3" w:rsidP="00C23ACD">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C13FF3" w:rsidRPr="005626DC" w14:paraId="21547A1D" w14:textId="77777777" w:rsidTr="00C23ACD">
        <w:tc>
          <w:tcPr>
            <w:tcW w:w="2522" w:type="dxa"/>
            <w:shd w:val="clear" w:color="auto" w:fill="auto"/>
          </w:tcPr>
          <w:p w14:paraId="2DF9A750" w14:textId="77777777" w:rsidR="00C13FF3" w:rsidRPr="003E1452" w:rsidRDefault="00C13FF3" w:rsidP="00C23ACD">
            <w:pPr>
              <w:spacing w:after="120"/>
              <w:rPr>
                <w:rFonts w:ascii="Arial" w:hAnsi="Arial" w:cs="Arial"/>
                <w:b/>
              </w:rPr>
            </w:pPr>
            <w:r w:rsidRPr="003E1452">
              <w:rPr>
                <w:rFonts w:ascii="Arial" w:hAnsi="Arial" w:cs="Arial"/>
                <w:b/>
              </w:rPr>
              <w:t>Comité de Recepción:</w:t>
            </w:r>
          </w:p>
        </w:tc>
        <w:tc>
          <w:tcPr>
            <w:tcW w:w="6237" w:type="dxa"/>
            <w:shd w:val="clear" w:color="auto" w:fill="auto"/>
          </w:tcPr>
          <w:p w14:paraId="5D946786" w14:textId="77777777" w:rsidR="00C13FF3" w:rsidRPr="003E1452" w:rsidRDefault="00C13FF3" w:rsidP="00C23ACD">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C13FF3" w:rsidRPr="005626DC" w14:paraId="020E2B68" w14:textId="77777777" w:rsidTr="00C23ACD">
        <w:tc>
          <w:tcPr>
            <w:tcW w:w="2522" w:type="dxa"/>
            <w:shd w:val="clear" w:color="auto" w:fill="auto"/>
          </w:tcPr>
          <w:p w14:paraId="40DD7CBB" w14:textId="77777777" w:rsidR="00C13FF3" w:rsidRPr="003E1452" w:rsidRDefault="00C13FF3" w:rsidP="00C23ACD">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14:paraId="0C06F5BE" w14:textId="77777777" w:rsidR="00C13FF3" w:rsidRPr="003E1452" w:rsidRDefault="00C13FF3" w:rsidP="00C23ACD">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C13FF3" w:rsidRPr="005626DC" w14:paraId="1827706E" w14:textId="77777777" w:rsidTr="00C23ACD">
        <w:tc>
          <w:tcPr>
            <w:tcW w:w="2522" w:type="dxa"/>
            <w:shd w:val="clear" w:color="auto" w:fill="auto"/>
          </w:tcPr>
          <w:p w14:paraId="74A3DCCA" w14:textId="77777777" w:rsidR="00C13FF3" w:rsidRPr="003E1452" w:rsidRDefault="00C13FF3" w:rsidP="00C23ACD">
            <w:pPr>
              <w:spacing w:after="120"/>
              <w:rPr>
                <w:rFonts w:ascii="Arial" w:hAnsi="Arial" w:cs="Arial"/>
                <w:b/>
              </w:rPr>
            </w:pPr>
            <w:r w:rsidRPr="003E1452">
              <w:rPr>
                <w:rFonts w:ascii="Arial" w:hAnsi="Arial" w:cs="Arial"/>
                <w:b/>
              </w:rPr>
              <w:t>Unidad Solicitante:</w:t>
            </w:r>
          </w:p>
        </w:tc>
        <w:tc>
          <w:tcPr>
            <w:tcW w:w="6237" w:type="dxa"/>
            <w:shd w:val="clear" w:color="auto" w:fill="auto"/>
          </w:tcPr>
          <w:p w14:paraId="4D5A3170" w14:textId="77777777" w:rsidR="00C13FF3" w:rsidRPr="003E1452" w:rsidRDefault="00C13FF3" w:rsidP="00C23ACD">
            <w:pPr>
              <w:spacing w:after="120"/>
              <w:jc w:val="both"/>
              <w:rPr>
                <w:rFonts w:ascii="Arial" w:hAnsi="Arial" w:cs="Arial"/>
              </w:rPr>
            </w:pPr>
            <w:r w:rsidRPr="003E1452">
              <w:rPr>
                <w:rFonts w:ascii="Arial" w:hAnsi="Arial" w:cs="Arial"/>
              </w:rPr>
              <w:t xml:space="preserve">Es la </w:t>
            </w:r>
            <w:r>
              <w:rPr>
                <w:rFonts w:ascii="Arial" w:hAnsi="Arial" w:cs="Arial"/>
              </w:rPr>
              <w:t xml:space="preserve">______ </w:t>
            </w:r>
            <w:r w:rsidRPr="003E1452">
              <w:rPr>
                <w:rFonts w:ascii="Arial" w:hAnsi="Arial" w:cs="Arial"/>
              </w:rPr>
              <w:t xml:space="preserve">de la </w:t>
            </w:r>
            <w:r w:rsidRPr="003E1452">
              <w:rPr>
                <w:rFonts w:ascii="Arial" w:hAnsi="Arial" w:cs="Arial"/>
                <w:b/>
              </w:rPr>
              <w:t>ENTIDAD</w:t>
            </w:r>
            <w:r w:rsidRPr="00FB530E">
              <w:rPr>
                <w:rFonts w:ascii="Arial" w:hAnsi="Arial" w:cs="Arial"/>
              </w:rPr>
              <w:t>.</w:t>
            </w:r>
          </w:p>
        </w:tc>
      </w:tr>
    </w:tbl>
    <w:p w14:paraId="3C10DE2A" w14:textId="77777777" w:rsidR="00C13FF3" w:rsidRPr="005626DC" w:rsidRDefault="00C13FF3" w:rsidP="00C13FF3">
      <w:pPr>
        <w:spacing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6E27BF8E" w14:textId="77777777" w:rsidR="00C13FF3" w:rsidRPr="005626DC" w:rsidRDefault="00C13FF3" w:rsidP="00C13FF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05ECA3AD" w14:textId="77777777" w:rsidR="00C13FF3" w:rsidRPr="005626DC" w:rsidRDefault="00C13FF3" w:rsidP="00C13FF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624FC557" w14:textId="77777777" w:rsidR="00C13FF3" w:rsidRPr="005626DC" w:rsidRDefault="00C13FF3" w:rsidP="00C13FF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29527BDD" w14:textId="77777777" w:rsidR="00C13FF3" w:rsidRPr="005626DC" w:rsidRDefault="00C13FF3" w:rsidP="00C13FF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C669E48" w14:textId="77777777" w:rsidR="00C13FF3" w:rsidRPr="005626DC" w:rsidRDefault="00C13FF3" w:rsidP="00C13FF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67D3178E" w14:textId="77777777" w:rsidR="00C13FF3" w:rsidRPr="005626DC" w:rsidRDefault="00C13FF3" w:rsidP="00C13FF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283B95E7" w14:textId="77777777" w:rsidR="00C13FF3" w:rsidRPr="005626DC" w:rsidRDefault="00C13FF3" w:rsidP="00C13FF3">
      <w:pPr>
        <w:spacing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10F2874D" w14:textId="77777777" w:rsidR="00C13FF3" w:rsidRPr="005626DC" w:rsidRDefault="00C13FF3" w:rsidP="00C13FF3">
      <w:pPr>
        <w:spacing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433D5A48" w14:textId="77777777" w:rsidR="00C13FF3" w:rsidRPr="005626DC" w:rsidRDefault="00C13FF3" w:rsidP="00C13FF3">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23BD56AC" w14:textId="77777777" w:rsidR="00C13FF3" w:rsidRPr="005626DC" w:rsidRDefault="00C13FF3" w:rsidP="00C13FF3">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14:paraId="31B2C825" w14:textId="77777777" w:rsidR="00C13FF3" w:rsidRPr="00D07EF4" w:rsidRDefault="00C13FF3" w:rsidP="00C13FF3">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32B50E1B" w14:textId="77777777" w:rsidR="00C13FF3" w:rsidRPr="00D07EF4" w:rsidRDefault="00C13FF3" w:rsidP="00C13FF3">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66EAF367" w14:textId="77777777" w:rsidR="00C13FF3" w:rsidRPr="00D07EF4" w:rsidRDefault="00C13FF3" w:rsidP="00C13FF3">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5E88AF33" w14:textId="77777777" w:rsidR="00C13FF3" w:rsidRPr="009526D1" w:rsidRDefault="00C13FF3" w:rsidP="00C13FF3">
      <w:pPr>
        <w:spacing w:after="120"/>
        <w:ind w:left="567"/>
        <w:jc w:val="both"/>
        <w:rPr>
          <w:rFonts w:ascii="Arial" w:hAnsi="Arial" w:cs="Arial"/>
        </w:rPr>
      </w:pPr>
      <w:r>
        <w:rPr>
          <w:rFonts w:ascii="Arial" w:hAnsi="Arial" w:cs="Arial"/>
        </w:rPr>
        <w:lastRenderedPageBreak/>
        <w:t xml:space="preserve">Anexo 3: Acta de </w:t>
      </w:r>
      <w:r w:rsidRPr="009526D1">
        <w:rPr>
          <w:rFonts w:ascii="Arial" w:hAnsi="Arial" w:cs="Arial"/>
        </w:rPr>
        <w:t>concertación.</w:t>
      </w:r>
    </w:p>
    <w:p w14:paraId="3CB6303D" w14:textId="77777777" w:rsidR="00C13FF3" w:rsidRDefault="00C13FF3" w:rsidP="00C13FF3">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14:paraId="34655F8A" w14:textId="77777777" w:rsidR="00C13FF3" w:rsidRPr="00E0225A" w:rsidRDefault="00C13FF3" w:rsidP="00C13FF3">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300F00A2" w14:textId="77777777" w:rsidR="00C13FF3" w:rsidRPr="005626DC" w:rsidRDefault="00C13FF3" w:rsidP="00C13FF3">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4A9815FA" w14:textId="77777777" w:rsidR="00C13FF3" w:rsidRDefault="00C13FF3" w:rsidP="00C13FF3">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Pr>
          <w:rFonts w:ascii="Arial" w:hAnsi="Arial" w:cs="Arial"/>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478FEA77" w14:textId="77777777" w:rsidR="00C13FF3" w:rsidRPr="005626DC" w:rsidRDefault="00C13FF3" w:rsidP="00C13FF3">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7722BE7B" w14:textId="77777777" w:rsidR="00C13FF3" w:rsidRPr="005626DC" w:rsidRDefault="00C13FF3" w:rsidP="00C13FF3">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0AF25A11" w14:textId="77777777" w:rsidR="00C13FF3" w:rsidRPr="000A4466" w:rsidRDefault="00C13FF3" w:rsidP="00C13FF3">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14:paraId="0E75E883" w14:textId="77777777" w:rsidR="00C13FF3" w:rsidRPr="005626DC" w:rsidRDefault="00C13FF3" w:rsidP="00C13FF3">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14:paraId="5C65B51E" w14:textId="77777777" w:rsidR="00C13FF3" w:rsidRDefault="00C13FF3" w:rsidP="00C13FF3">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días calendario, computables a partir de la instrucción de la Unidad Solicitante</w:t>
      </w:r>
      <w:r w:rsidRPr="00C74B67">
        <w:rPr>
          <w:rFonts w:ascii="Arial" w:hAnsi="Arial" w:cs="Arial"/>
          <w:lang w:val="es-ES_tradnl"/>
        </w:rPr>
        <w:t xml:space="preserve"> </w:t>
      </w:r>
      <w:r w:rsidRPr="005626DC">
        <w:rPr>
          <w:rFonts w:ascii="Arial" w:hAnsi="Arial" w:cs="Arial"/>
          <w:lang w:val="es-ES_tradnl"/>
        </w:rPr>
        <w:t>de la</w:t>
      </w:r>
      <w:r>
        <w:rPr>
          <w:rFonts w:ascii="Arial" w:hAnsi="Arial" w:cs="Arial"/>
          <w:lang w:val="es-ES_tradnl"/>
        </w:rPr>
        <w:t xml:space="preserve"> </w:t>
      </w:r>
      <w:r w:rsidRPr="003C0FC4">
        <w:rPr>
          <w:rFonts w:ascii="Arial" w:hAnsi="Arial" w:cs="Arial"/>
          <w:b/>
          <w:lang w:val="es-ES_tradnl"/>
        </w:rPr>
        <w:t>ENTIDAD</w:t>
      </w:r>
      <w:r w:rsidRPr="005626DC">
        <w:rPr>
          <w:rFonts w:ascii="Arial" w:hAnsi="Arial" w:cs="Arial"/>
          <w:lang w:val="es-ES_tradnl"/>
        </w:rPr>
        <w:t>.</w:t>
      </w:r>
    </w:p>
    <w:p w14:paraId="44E21D56" w14:textId="77777777" w:rsidR="00C13FF3" w:rsidRPr="005626DC" w:rsidRDefault="00C13FF3" w:rsidP="00C13FF3">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w:t>
      </w:r>
      <w:r>
        <w:rPr>
          <w:rFonts w:ascii="Arial" w:hAnsi="Arial" w:cs="Arial"/>
          <w:b/>
          <w:u w:val="single"/>
        </w:rPr>
        <w:t xml:space="preserve"> </w:t>
      </w:r>
      <w:r w:rsidRPr="005626DC">
        <w:rPr>
          <w:rFonts w:ascii="Arial" w:hAnsi="Arial" w:cs="Arial"/>
          <w:b/>
          <w:u w:val="single"/>
        </w:rPr>
        <w:t>DE ENTREGA)</w:t>
      </w:r>
    </w:p>
    <w:p w14:paraId="318C3320" w14:textId="77777777" w:rsidR="00C13FF3" w:rsidRDefault="00C13FF3" w:rsidP="00C13FF3">
      <w:pPr>
        <w:spacing w:before="120" w:after="120"/>
        <w:jc w:val="both"/>
        <w:rPr>
          <w:rFonts w:ascii="Arial" w:hAnsi="Arial" w:cs="Arial"/>
          <w:b/>
          <w:lang w:val="es-ES_tradnl"/>
        </w:rPr>
      </w:pPr>
      <w:r w:rsidRPr="005626DC">
        <w:rPr>
          <w:rFonts w:ascii="Arial" w:hAnsi="Arial" w:cs="Arial"/>
        </w:rPr>
        <w:t xml:space="preserve">El </w:t>
      </w:r>
      <w:r>
        <w:rPr>
          <w:rFonts w:ascii="Arial" w:hAnsi="Arial" w:cs="Arial"/>
        </w:rPr>
        <w:t xml:space="preserve"> </w:t>
      </w:r>
      <w:r w:rsidRPr="005626DC">
        <w:rPr>
          <w:rFonts w:ascii="Arial" w:hAnsi="Arial" w:cs="Arial"/>
        </w:rPr>
        <w:t>lugar</w:t>
      </w:r>
      <w:r>
        <w:rPr>
          <w:rFonts w:ascii="Arial" w:hAnsi="Arial" w:cs="Arial"/>
        </w:rPr>
        <w:t xml:space="preserve"> </w:t>
      </w:r>
      <w:r w:rsidRPr="005626DC">
        <w:rPr>
          <w:rFonts w:ascii="Arial" w:hAnsi="Arial" w:cs="Arial"/>
          <w:lang w:val="es-ES_tradnl"/>
        </w:rPr>
        <w:t xml:space="preserve"> de </w:t>
      </w:r>
      <w:r>
        <w:rPr>
          <w:rFonts w:ascii="Arial" w:hAnsi="Arial" w:cs="Arial"/>
          <w:lang w:val="es-ES_tradnl"/>
        </w:rPr>
        <w:t xml:space="preserve"> </w:t>
      </w:r>
      <w:r w:rsidRPr="005626DC">
        <w:rPr>
          <w:rFonts w:ascii="Arial" w:hAnsi="Arial" w:cs="Arial"/>
          <w:lang w:val="es-ES_tradnl"/>
        </w:rPr>
        <w:t xml:space="preserve">entrega </w:t>
      </w:r>
      <w:r>
        <w:rPr>
          <w:rFonts w:ascii="Arial" w:hAnsi="Arial" w:cs="Arial"/>
          <w:lang w:val="es-ES_tradnl"/>
        </w:rPr>
        <w:t xml:space="preserve"> </w:t>
      </w:r>
      <w:r w:rsidRPr="005626DC">
        <w:rPr>
          <w:rFonts w:ascii="Arial" w:hAnsi="Arial" w:cs="Arial"/>
          <w:lang w:val="es-ES_tradnl"/>
        </w:rPr>
        <w:t xml:space="preserve">de </w:t>
      </w:r>
      <w:r>
        <w:rPr>
          <w:rFonts w:ascii="Arial" w:hAnsi="Arial" w:cs="Arial"/>
          <w:lang w:val="es-ES_tradnl"/>
        </w:rPr>
        <w:t xml:space="preserve"> </w:t>
      </w:r>
      <w:r w:rsidRPr="005626DC">
        <w:rPr>
          <w:rFonts w:ascii="Arial" w:hAnsi="Arial" w:cs="Arial"/>
          <w:lang w:val="es-ES_tradnl"/>
        </w:rPr>
        <w:t xml:space="preserve">la </w:t>
      </w:r>
      <w:r>
        <w:rPr>
          <w:rFonts w:ascii="Arial" w:hAnsi="Arial" w:cs="Arial"/>
          <w:lang w:val="es-ES_tradnl"/>
        </w:rPr>
        <w:t xml:space="preserve"> </w:t>
      </w:r>
      <w:r w:rsidRPr="005626DC">
        <w:rPr>
          <w:rFonts w:ascii="Arial" w:hAnsi="Arial" w:cs="Arial"/>
          <w:lang w:val="es-ES_tradnl"/>
        </w:rPr>
        <w:t>Adquisición</w:t>
      </w:r>
      <w:r>
        <w:rPr>
          <w:rFonts w:ascii="Arial" w:hAnsi="Arial" w:cs="Arial"/>
          <w:lang w:val="es-ES_tradnl"/>
        </w:rPr>
        <w:t xml:space="preserve"> </w:t>
      </w:r>
      <w:r w:rsidRPr="005626DC">
        <w:rPr>
          <w:rFonts w:ascii="Arial" w:hAnsi="Arial" w:cs="Arial"/>
          <w:lang w:val="es-ES_tradnl"/>
        </w:rPr>
        <w:t xml:space="preserve"> será</w:t>
      </w:r>
      <w:r>
        <w:rPr>
          <w:rFonts w:ascii="Arial" w:hAnsi="Arial" w:cs="Arial"/>
          <w:lang w:val="es-ES_tradnl"/>
        </w:rPr>
        <w:t xml:space="preserve">  en ___________</w:t>
      </w:r>
      <w:r w:rsidRPr="005626DC">
        <w:rPr>
          <w:rFonts w:ascii="Arial" w:hAnsi="Arial" w:cs="Arial"/>
          <w:lang w:val="es-ES_tradnl"/>
        </w:rPr>
        <w:t xml:space="preserve">, en coordinación con el </w:t>
      </w:r>
      <w:r w:rsidRPr="00142CCB">
        <w:rPr>
          <w:rFonts w:ascii="Arial" w:hAnsi="Arial" w:cs="Arial"/>
          <w:lang w:val="es-ES_tradnl"/>
        </w:rPr>
        <w:t>Comité de Recepción.</w:t>
      </w:r>
    </w:p>
    <w:p w14:paraId="6A922605" w14:textId="77777777" w:rsidR="00C13FF3" w:rsidRPr="005626DC" w:rsidRDefault="00C13FF3" w:rsidP="00C13FF3">
      <w:pPr>
        <w:spacing w:after="120"/>
        <w:ind w:left="567" w:hanging="567"/>
        <w:jc w:val="both"/>
        <w:rPr>
          <w:rFonts w:ascii="Arial" w:hAnsi="Arial" w:cs="Arial"/>
          <w:b/>
          <w:u w:val="single"/>
          <w:lang w:val="es-ES_tradnl"/>
        </w:rPr>
      </w:pPr>
      <w:r w:rsidRPr="005626DC">
        <w:rPr>
          <w:rFonts w:ascii="Arial" w:hAnsi="Arial" w:cs="Arial"/>
          <w:b/>
          <w:u w:val="single"/>
          <w:lang w:val="es-ES_tradnl"/>
        </w:rPr>
        <w:t>NOVENA.- (MONTO DEL CONTRATO)</w:t>
      </w:r>
    </w:p>
    <w:p w14:paraId="03C96E07" w14:textId="77777777" w:rsidR="00C13FF3" w:rsidRDefault="00C13FF3" w:rsidP="00C13FF3">
      <w:pPr>
        <w:spacing w:before="120" w:after="120"/>
        <w:jc w:val="both"/>
        <w:rPr>
          <w:rFonts w:ascii="Arial" w:hAnsi="Arial" w:cs="Arial"/>
        </w:rPr>
      </w:pPr>
      <w:r w:rsidRPr="005626DC">
        <w:rPr>
          <w:rFonts w:ascii="Arial" w:hAnsi="Arial" w:cs="Arial"/>
        </w:rPr>
        <w:t>El monto</w:t>
      </w:r>
      <w:r>
        <w:rPr>
          <w:rFonts w:ascii="Arial" w:hAnsi="Arial" w:cs="Arial"/>
        </w:rPr>
        <w:t xml:space="preserve"> máximo </w:t>
      </w:r>
      <w:r w:rsidRPr="005626DC">
        <w:rPr>
          <w:rFonts w:ascii="Arial" w:hAnsi="Arial" w:cs="Arial"/>
        </w:rPr>
        <w:t xml:space="preserve">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proofErr w:type="gramStart"/>
      <w:r w:rsidRPr="005626DC">
        <w:rPr>
          <w:rFonts w:ascii="Arial" w:hAnsi="Arial" w:cs="Arial"/>
        </w:rPr>
        <w:t>Bolivianos</w:t>
      </w:r>
      <w:proofErr w:type="gramEnd"/>
      <w:r w:rsidRPr="005626DC">
        <w:rPr>
          <w:rFonts w:ascii="Arial" w:hAnsi="Arial" w:cs="Arial"/>
        </w:rPr>
        <w:t>)</w:t>
      </w:r>
      <w:r>
        <w:rPr>
          <w:rFonts w:ascii="Arial" w:hAnsi="Arial" w:cs="Arial"/>
        </w:rPr>
        <w:t>.</w:t>
      </w:r>
    </w:p>
    <w:p w14:paraId="618EBEB5" w14:textId="77777777" w:rsidR="00C13FF3" w:rsidRPr="005626DC" w:rsidRDefault="00C13FF3" w:rsidP="00C13FF3">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3C37207D" w14:textId="77777777" w:rsidR="00C13FF3" w:rsidRPr="005626DC" w:rsidRDefault="00C13FF3" w:rsidP="00C13FF3">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14:paraId="29E6231E" w14:textId="77777777" w:rsidR="00C13FF3" w:rsidRDefault="00C13FF3" w:rsidP="00C13FF3">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7CDE0937" w14:textId="77777777" w:rsidR="00C13FF3" w:rsidRPr="005626DC" w:rsidRDefault="00C13FF3" w:rsidP="00C13FF3">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r>
        <w:rPr>
          <w:rFonts w:ascii="Arial" w:hAnsi="Arial" w:cs="Arial"/>
          <w:b/>
          <w:u w:val="single"/>
          <w:lang w:val="es-ES_tradnl"/>
        </w:rPr>
        <w:t xml:space="preserve"> </w:t>
      </w:r>
      <w:r w:rsidRPr="002A34EB">
        <w:rPr>
          <w:rFonts w:ascii="Arial" w:hAnsi="Arial" w:cs="Arial"/>
          <w:b/>
          <w:i/>
          <w:u w:val="single"/>
          <w:lang w:val="es-ES_tradnl"/>
        </w:rPr>
        <w:t>(</w:t>
      </w:r>
      <w:r>
        <w:rPr>
          <w:rFonts w:ascii="Arial" w:hAnsi="Arial" w:cs="Arial"/>
          <w:b/>
          <w:i/>
          <w:u w:val="single"/>
          <w:lang w:val="es-ES_tradnl"/>
        </w:rPr>
        <w:t>de acuerdo a las especificaciones técnicas</w:t>
      </w:r>
      <w:r w:rsidRPr="002A34EB">
        <w:rPr>
          <w:rFonts w:ascii="Arial" w:hAnsi="Arial" w:cs="Arial"/>
          <w:b/>
          <w:i/>
          <w:u w:val="single"/>
          <w:lang w:val="es-ES_tradnl"/>
        </w:rPr>
        <w:t>)</w:t>
      </w:r>
    </w:p>
    <w:p w14:paraId="6D148295" w14:textId="77777777" w:rsidR="00C13FF3" w:rsidRDefault="00C13FF3" w:rsidP="00C13FF3">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w:t>
      </w:r>
      <w:r>
        <w:rPr>
          <w:rFonts w:ascii="Arial" w:hAnsi="Arial" w:cs="Arial"/>
          <w:lang w:val="es-ES_tradnl"/>
        </w:rPr>
        <w:t>pagado de forma ________ y</w:t>
      </w:r>
      <w:r w:rsidRPr="005626DC">
        <w:rPr>
          <w:rFonts w:ascii="Arial" w:hAnsi="Arial" w:cs="Arial"/>
          <w:lang w:val="es-ES_tradnl"/>
        </w:rPr>
        <w:t xml:space="preserve"> emitido el informe </w:t>
      </w:r>
      <w:r>
        <w:rPr>
          <w:rFonts w:ascii="Arial" w:hAnsi="Arial" w:cs="Arial"/>
          <w:lang w:val="es-ES_tradnl"/>
        </w:rPr>
        <w:t>d</w:t>
      </w:r>
      <w:r w:rsidRPr="005626DC">
        <w:rPr>
          <w:rFonts w:ascii="Arial" w:hAnsi="Arial" w:cs="Arial"/>
          <w:lang w:val="es-ES_tradnl"/>
        </w:rPr>
        <w:t>e conformidad</w:t>
      </w:r>
      <w:r>
        <w:rPr>
          <w:rFonts w:ascii="Arial" w:hAnsi="Arial" w:cs="Arial"/>
          <w:lang w:val="es-ES_tradnl"/>
        </w:rPr>
        <w:t xml:space="preserve"> por el Comité de Recepción.</w:t>
      </w:r>
    </w:p>
    <w:p w14:paraId="46E274DB" w14:textId="77777777" w:rsidR="00C13FF3" w:rsidRPr="008C3799" w:rsidRDefault="00C13FF3" w:rsidP="00C13FF3">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vía </w:t>
      </w:r>
      <w:r w:rsidRPr="002D3CE2">
        <w:rPr>
          <w:rFonts w:ascii="Arial" w:hAnsi="Arial" w:cs="Arial"/>
        </w:rPr>
        <w:t>sistema de gestión de pública (SIGEP)</w:t>
      </w:r>
      <w:r>
        <w:rPr>
          <w:rFonts w:ascii="Arial" w:hAnsi="Arial" w:cs="Arial"/>
        </w:rPr>
        <w:t xml:space="preserve"> </w:t>
      </w:r>
      <w:r w:rsidRPr="005626DC">
        <w:rPr>
          <w:rFonts w:ascii="Arial" w:hAnsi="Arial" w:cs="Arial"/>
          <w:lang w:val="es-ES_tradnl"/>
        </w:rPr>
        <w:t>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14:paraId="78A9D098" w14:textId="77777777" w:rsidR="00C13FF3" w:rsidRPr="008C3799" w:rsidRDefault="00C13FF3" w:rsidP="002F6039">
      <w:pPr>
        <w:pStyle w:val="Prrafodelista"/>
        <w:numPr>
          <w:ilvl w:val="0"/>
          <w:numId w:val="44"/>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14:paraId="25B44BA9" w14:textId="77777777" w:rsidR="00C13FF3" w:rsidRPr="005626DC" w:rsidRDefault="00C13FF3" w:rsidP="002F6039">
      <w:pPr>
        <w:pStyle w:val="Prrafodelista"/>
        <w:numPr>
          <w:ilvl w:val="0"/>
          <w:numId w:val="44"/>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14:paraId="10C7505D" w14:textId="77777777" w:rsidR="00C13FF3" w:rsidRPr="005626DC" w:rsidRDefault="00C13FF3" w:rsidP="002F6039">
      <w:pPr>
        <w:pStyle w:val="Prrafodelista"/>
        <w:numPr>
          <w:ilvl w:val="0"/>
          <w:numId w:val="44"/>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14:paraId="4962BB94" w14:textId="77777777" w:rsidR="00C13FF3" w:rsidRPr="005626DC" w:rsidRDefault="00C13FF3" w:rsidP="002F6039">
      <w:pPr>
        <w:pStyle w:val="Prrafodelista"/>
        <w:numPr>
          <w:ilvl w:val="0"/>
          <w:numId w:val="44"/>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14:paraId="6BC2F4A7" w14:textId="77777777" w:rsidR="00C13FF3" w:rsidRDefault="00C13FF3" w:rsidP="002F6039">
      <w:pPr>
        <w:pStyle w:val="Prrafodelista"/>
        <w:numPr>
          <w:ilvl w:val="0"/>
          <w:numId w:val="44"/>
        </w:numPr>
        <w:tabs>
          <w:tab w:val="num" w:pos="993"/>
        </w:tabs>
        <w:ind w:left="1706" w:hanging="357"/>
        <w:jc w:val="both"/>
        <w:rPr>
          <w:rFonts w:ascii="Arial" w:hAnsi="Arial" w:cs="Arial"/>
          <w:lang w:val="es-ES_tradnl"/>
        </w:rPr>
      </w:pPr>
      <w:r w:rsidRPr="005626DC">
        <w:rPr>
          <w:rFonts w:ascii="Arial" w:hAnsi="Arial" w:cs="Arial"/>
          <w:lang w:val="es-ES_tradnl"/>
        </w:rPr>
        <w:lastRenderedPageBreak/>
        <w:t>Fotocopia de número de identificación tributaria (NIT).</w:t>
      </w:r>
    </w:p>
    <w:p w14:paraId="3130AD58" w14:textId="77777777" w:rsidR="00C13FF3" w:rsidRPr="005626DC" w:rsidRDefault="00C13FF3" w:rsidP="00C13FF3">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w:t>
      </w:r>
      <w:r w:rsidRPr="002A34EB">
        <w:rPr>
          <w:rFonts w:ascii="Arial" w:hAnsi="Arial" w:cs="Arial"/>
          <w:b/>
          <w:i/>
          <w:u w:val="single"/>
          <w:lang w:val="es-ES_tradnl"/>
        </w:rPr>
        <w:t>)</w:t>
      </w:r>
    </w:p>
    <w:p w14:paraId="3376DA6B" w14:textId="77777777" w:rsidR="00C13FF3" w:rsidRDefault="00C13FF3" w:rsidP="00C13FF3">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14:paraId="71A5FF5A" w14:textId="77777777" w:rsidR="00C13FF3" w:rsidRDefault="00C13FF3" w:rsidP="00C13FF3">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 actividad guarde directa relación con el objeto del Contrato.</w:t>
      </w:r>
    </w:p>
    <w:p w14:paraId="084220A7" w14:textId="77777777" w:rsidR="00C13FF3" w:rsidRDefault="00C13FF3" w:rsidP="00C13FF3">
      <w:pPr>
        <w:spacing w:before="120" w:after="120"/>
        <w:jc w:val="both"/>
        <w:rPr>
          <w:rFonts w:ascii="Arial" w:hAnsi="Arial" w:cs="Arial"/>
          <w:iCs/>
        </w:rPr>
      </w:pPr>
      <w:r>
        <w:rPr>
          <w:rFonts w:ascii="Arial" w:hAnsi="Arial" w:cs="Arial"/>
          <w:iCs/>
        </w:rPr>
        <w:t>Se deberá emitir la factura por el precio convenio en el Contrato sin deducir las multas ni otros cargos.</w:t>
      </w:r>
    </w:p>
    <w:p w14:paraId="6BEB4B01" w14:textId="77777777" w:rsidR="00C13FF3" w:rsidRPr="005626DC" w:rsidRDefault="00C13FF3" w:rsidP="00C13FF3">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14:paraId="3CA9693D" w14:textId="77777777" w:rsidR="00C13FF3" w:rsidRPr="005626DC" w:rsidRDefault="00C13FF3" w:rsidP="00C13FF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w:t>
      </w:r>
      <w:proofErr w:type="spellStart"/>
      <w:r>
        <w:rPr>
          <w:rFonts w:ascii="Arial" w:hAnsi="Arial" w:cs="Arial"/>
          <w:lang w:val="es-ES_tradnl"/>
        </w:rPr>
        <w:t>de</w:t>
      </w:r>
      <w:proofErr w:type="spellEnd"/>
      <w:r>
        <w:rPr>
          <w:rFonts w:ascii="Arial" w:hAnsi="Arial" w:cs="Arial"/>
          <w:lang w:val="es-ES_tradnl"/>
        </w:rPr>
        <w:t xml:space="preserv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14:paraId="4A371703" w14:textId="77777777" w:rsidR="00C13FF3" w:rsidRPr="005626DC" w:rsidRDefault="00C13FF3" w:rsidP="00C13FF3">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3E7A9D5D" w14:textId="77777777" w:rsidR="00C13FF3" w:rsidRPr="00C21F7E" w:rsidRDefault="00C13FF3" w:rsidP="00C13FF3">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requiera la </w:t>
      </w:r>
      <w:r w:rsidRPr="00C21F7E">
        <w:rPr>
          <w:rFonts w:ascii="Arial" w:hAnsi="Arial" w:cs="Arial"/>
          <w:b/>
          <w:lang w:val="es-ES_tradnl"/>
        </w:rPr>
        <w:t>ENTIDAD</w:t>
      </w:r>
      <w:r w:rsidRPr="00C21F7E">
        <w:rPr>
          <w:rFonts w:ascii="Arial" w:hAnsi="Arial" w:cs="Arial"/>
          <w:lang w:val="es-ES_tradnl"/>
        </w:rPr>
        <w:t xml:space="preserve"> por razones justificadas. La </w:t>
      </w:r>
      <w:r w:rsidRPr="00C21F7E">
        <w:rPr>
          <w:rFonts w:ascii="Arial" w:hAnsi="Arial" w:cs="Arial"/>
          <w:b/>
          <w:lang w:val="es-ES_tradnl"/>
        </w:rPr>
        <w:t xml:space="preserve">ENTIDAD </w:t>
      </w:r>
      <w:r w:rsidRPr="00C21F7E">
        <w:rPr>
          <w:rFonts w:ascii="Arial" w:hAnsi="Arial" w:cs="Arial"/>
          <w:lang w:val="es-ES_tradnl"/>
        </w:rPr>
        <w:t xml:space="preserve"> llevará el control directo de la vigencia de la misma bajo su responsabilidad, dicha garantía estará vigente hasta 60 (sesenta) días calendario adicionales a partir de la recepción de la Adquisición.</w:t>
      </w:r>
    </w:p>
    <w:p w14:paraId="00F3D95F" w14:textId="77777777" w:rsidR="00C13FF3" w:rsidRPr="005626DC" w:rsidRDefault="00C13FF3" w:rsidP="00C13FF3">
      <w:pPr>
        <w:spacing w:before="120" w:after="120"/>
        <w:jc w:val="both"/>
        <w:rPr>
          <w:rFonts w:ascii="Arial" w:hAnsi="Arial" w:cs="Arial"/>
          <w:b/>
          <w:u w:val="single"/>
          <w:lang w:val="es-ES_tradnl"/>
        </w:rPr>
      </w:pPr>
      <w:r w:rsidRPr="00C21F7E">
        <w:rPr>
          <w:rFonts w:ascii="Arial" w:hAnsi="Arial" w:cs="Arial"/>
          <w:b/>
          <w:u w:val="single"/>
          <w:lang w:val="es-BO"/>
        </w:rPr>
        <w:t>DÉCIMA TERCERA.- (CLÁUSULA DE SEGUROS)</w:t>
      </w:r>
      <w:r w:rsidRPr="00C21F7E">
        <w:rPr>
          <w:rFonts w:ascii="Arial" w:hAnsi="Arial" w:cs="Arial"/>
          <w:b/>
          <w:lang w:val="es-BO"/>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Seguros</w:t>
      </w:r>
      <w:r w:rsidRPr="002A34EB">
        <w:rPr>
          <w:rFonts w:ascii="Arial" w:hAnsi="Arial" w:cs="Arial"/>
          <w:b/>
          <w:i/>
          <w:u w:val="single"/>
          <w:lang w:val="es-ES_tradnl"/>
        </w:rPr>
        <w:t>)</w:t>
      </w:r>
    </w:p>
    <w:p w14:paraId="25E6CA29" w14:textId="77777777" w:rsidR="00C13FF3" w:rsidRPr="006673F3" w:rsidRDefault="00C13FF3" w:rsidP="00C13FF3">
      <w:pPr>
        <w:spacing w:before="120" w:after="120"/>
        <w:jc w:val="both"/>
        <w:rPr>
          <w:rFonts w:ascii="Arial" w:hAnsi="Arial" w:cs="Arial"/>
        </w:rPr>
      </w:pPr>
      <w:r w:rsidRPr="00C21F7E">
        <w:rPr>
          <w:rFonts w:ascii="Arial" w:hAnsi="Arial" w:cs="Arial"/>
        </w:rPr>
        <w:t xml:space="preserve">El </w:t>
      </w:r>
      <w:r w:rsidRPr="00C21F7E">
        <w:rPr>
          <w:rFonts w:ascii="Arial" w:hAnsi="Arial" w:cs="Arial"/>
          <w:b/>
        </w:rPr>
        <w:t>PROVEEDOR</w:t>
      </w:r>
      <w:r w:rsidRPr="00C21F7E">
        <w:rPr>
          <w:rFonts w:ascii="Arial" w:hAnsi="Arial" w:cs="Arial"/>
        </w:rPr>
        <w:t>, deberá presentar y mantener vigente de forma ininterrumpida durante todo el periodo del Contrato la póliza de seguro especificada</w:t>
      </w:r>
      <w:r w:rsidRPr="006673F3">
        <w:rPr>
          <w:rFonts w:ascii="Arial" w:hAnsi="Arial" w:cs="Arial"/>
        </w:rPr>
        <w:t xml:space="preserve"> a continuación:</w:t>
      </w:r>
    </w:p>
    <w:p w14:paraId="21E646A9" w14:textId="77777777" w:rsidR="00C13FF3" w:rsidRPr="006673F3" w:rsidRDefault="00C13FF3" w:rsidP="00C13FF3">
      <w:pPr>
        <w:spacing w:before="120" w:after="120"/>
        <w:ind w:left="567" w:hanging="567"/>
        <w:jc w:val="both"/>
        <w:rPr>
          <w:rFonts w:ascii="Arial" w:hAnsi="Arial" w:cs="Arial"/>
          <w:b/>
        </w:rPr>
      </w:pPr>
      <w:r>
        <w:rPr>
          <w:rFonts w:ascii="Arial" w:hAnsi="Arial" w:cs="Arial"/>
          <w:b/>
        </w:rPr>
        <w:t>13.1  Póliza de ac</w:t>
      </w:r>
      <w:r w:rsidRPr="006673F3">
        <w:rPr>
          <w:rFonts w:ascii="Arial" w:hAnsi="Arial" w:cs="Arial"/>
          <w:b/>
        </w:rPr>
        <w:t>cidentes personales</w:t>
      </w:r>
      <w:r>
        <w:rPr>
          <w:rFonts w:ascii="Arial" w:hAnsi="Arial" w:cs="Arial"/>
          <w:b/>
        </w:rPr>
        <w:t>.</w:t>
      </w:r>
    </w:p>
    <w:p w14:paraId="1A31967A" w14:textId="77777777" w:rsidR="00C13FF3" w:rsidRDefault="00C13FF3" w:rsidP="00C13FF3">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14:paraId="7B6696AD" w14:textId="77777777" w:rsidR="00C13FF3" w:rsidRPr="006673F3" w:rsidRDefault="00C13FF3" w:rsidP="002F6039">
      <w:pPr>
        <w:numPr>
          <w:ilvl w:val="1"/>
          <w:numId w:val="51"/>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14:paraId="29AF76EE" w14:textId="77777777" w:rsidR="00C13FF3" w:rsidRPr="006673F3" w:rsidRDefault="00C13FF3" w:rsidP="00C13FF3">
      <w:pPr>
        <w:spacing w:before="120" w:after="120"/>
        <w:ind w:left="1418" w:hanging="851"/>
        <w:jc w:val="both"/>
        <w:rPr>
          <w:rFonts w:ascii="Arial" w:hAnsi="Arial" w:cs="Arial"/>
        </w:rPr>
      </w:pPr>
      <w:r w:rsidRPr="007B1FCA">
        <w:rPr>
          <w:rFonts w:ascii="Arial" w:hAnsi="Arial" w:cs="Arial"/>
          <w:b/>
        </w:rPr>
        <w:t>13.</w:t>
      </w:r>
      <w:r>
        <w:rPr>
          <w:rFonts w:ascii="Arial" w:hAnsi="Arial" w:cs="Arial"/>
          <w:b/>
        </w:rPr>
        <w:t>2</w:t>
      </w:r>
      <w:r w:rsidRPr="007B1FCA">
        <w:rPr>
          <w:rFonts w:ascii="Arial" w:hAnsi="Arial" w:cs="Arial"/>
          <w:b/>
        </w:rPr>
        <w:t>.1</w:t>
      </w:r>
      <w:r>
        <w:rPr>
          <w:rFonts w:ascii="Arial" w:hAnsi="Arial" w:cs="Arial"/>
        </w:rPr>
        <w:t xml:space="preserve">  </w:t>
      </w: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w:t>
      </w:r>
      <w:proofErr w:type="spellStart"/>
      <w:r>
        <w:rPr>
          <w:rFonts w:ascii="Arial" w:hAnsi="Arial" w:cs="Arial"/>
        </w:rPr>
        <w:t>o</w:t>
      </w:r>
      <w:proofErr w:type="spellEnd"/>
      <w:r>
        <w:rPr>
          <w:rFonts w:ascii="Arial" w:hAnsi="Arial" w:cs="Arial"/>
        </w:rPr>
        <w:t xml:space="preserve"> ocasionar en el desempleo de sus funciones.</w:t>
      </w:r>
    </w:p>
    <w:p w14:paraId="4B723EEF" w14:textId="77777777" w:rsidR="00C13FF3" w:rsidRPr="008D4B5C" w:rsidRDefault="00C13FF3" w:rsidP="002F6039">
      <w:pPr>
        <w:numPr>
          <w:ilvl w:val="2"/>
          <w:numId w:val="52"/>
        </w:numPr>
        <w:spacing w:before="120"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w:t>
      </w:r>
      <w:proofErr w:type="gramStart"/>
      <w:r w:rsidRPr="008D4B5C">
        <w:rPr>
          <w:rFonts w:ascii="Arial" w:hAnsi="Arial" w:cs="Arial"/>
        </w:rPr>
        <w:t>las citada póliza</w:t>
      </w:r>
      <w:proofErr w:type="gramEnd"/>
      <w:r w:rsidRPr="008D4B5C">
        <w:rPr>
          <w:rFonts w:ascii="Arial" w:hAnsi="Arial" w:cs="Arial"/>
        </w:rPr>
        <w:t xml:space="preserve"> a la </w:t>
      </w:r>
      <w:r w:rsidRPr="008D4B5C">
        <w:rPr>
          <w:rFonts w:ascii="Arial" w:hAnsi="Arial" w:cs="Arial"/>
          <w:b/>
        </w:rPr>
        <w:t>ENTIDAD</w:t>
      </w:r>
      <w:r w:rsidRPr="008D4B5C">
        <w:rPr>
          <w:rFonts w:ascii="Arial" w:hAnsi="Arial" w:cs="Arial"/>
        </w:rPr>
        <w:t xml:space="preserve"> antes de la suscripción del Contrato.</w:t>
      </w:r>
    </w:p>
    <w:p w14:paraId="78E532AF" w14:textId="77777777" w:rsidR="00C13FF3" w:rsidRPr="008D4B5C" w:rsidRDefault="00C13FF3" w:rsidP="00C13FF3">
      <w:pPr>
        <w:spacing w:before="120" w:after="120"/>
        <w:jc w:val="both"/>
        <w:rPr>
          <w:rFonts w:ascii="Arial" w:hAnsi="Arial" w:cs="Arial"/>
          <w:b/>
          <w:u w:val="single"/>
          <w:lang w:val="es-ES_tradnl"/>
        </w:rPr>
      </w:pPr>
      <w:r w:rsidRPr="008D4B5C">
        <w:rPr>
          <w:rFonts w:ascii="Arial" w:hAnsi="Arial" w:cs="Arial"/>
          <w:b/>
          <w:u w:val="single"/>
          <w:lang w:val="es-ES_tradnl"/>
        </w:rPr>
        <w:t xml:space="preserve">DÉCIMA CUARTA.- (MOROSIDAD Y SUS PENALIDADES) </w:t>
      </w:r>
      <w:r w:rsidRPr="002A34EB">
        <w:rPr>
          <w:rFonts w:ascii="Arial" w:hAnsi="Arial" w:cs="Arial"/>
          <w:b/>
          <w:i/>
          <w:u w:val="single"/>
          <w:lang w:val="es-ES_tradnl"/>
        </w:rPr>
        <w:t>(</w:t>
      </w:r>
      <w:r>
        <w:rPr>
          <w:rFonts w:ascii="Arial" w:hAnsi="Arial" w:cs="Arial"/>
          <w:b/>
          <w:i/>
          <w:u w:val="single"/>
          <w:lang w:val="es-ES_tradnl"/>
        </w:rPr>
        <w:t>de acuerdo a las especificaciones técnicas</w:t>
      </w:r>
      <w:r w:rsidRPr="002A34EB">
        <w:rPr>
          <w:rFonts w:ascii="Arial" w:hAnsi="Arial" w:cs="Arial"/>
          <w:b/>
          <w:i/>
          <w:u w:val="single"/>
          <w:lang w:val="es-ES_tradnl"/>
        </w:rPr>
        <w:t>)</w:t>
      </w:r>
    </w:p>
    <w:p w14:paraId="0BD657F1" w14:textId="77777777" w:rsidR="00C13FF3" w:rsidRPr="00877376" w:rsidRDefault="00C13FF3" w:rsidP="00C13FF3">
      <w:pPr>
        <w:spacing w:before="120" w:after="120"/>
        <w:jc w:val="both"/>
        <w:rPr>
          <w:rFonts w:ascii="Arial" w:hAnsi="Arial" w:cs="Arial"/>
        </w:rPr>
      </w:pPr>
      <w:r w:rsidRPr="008D4B5C">
        <w:rPr>
          <w:rFonts w:ascii="Arial" w:hAnsi="Arial" w:cs="Arial"/>
          <w:lang w:val="es-ES_tradnl"/>
        </w:rPr>
        <w:t xml:space="preserve">Queda convenido entre las Partes, que el </w:t>
      </w:r>
      <w:r w:rsidRPr="008D4B5C">
        <w:rPr>
          <w:rFonts w:ascii="Arial" w:hAnsi="Arial" w:cs="Arial"/>
          <w:b/>
          <w:lang w:val="es-ES_tradnl"/>
        </w:rPr>
        <w:t xml:space="preserve">PROVEEDOR </w:t>
      </w:r>
      <w:r w:rsidRPr="008D4B5C">
        <w:rPr>
          <w:rFonts w:ascii="Arial" w:hAnsi="Arial" w:cs="Arial"/>
          <w:lang w:val="es-ES_tradnl"/>
        </w:rPr>
        <w:t>se obliga a cumplir con lo estipulado en las especificaciones técnicas y en la cláusula (Vigencia</w:t>
      </w:r>
      <w:r w:rsidRPr="00F05CF8">
        <w:rPr>
          <w:rFonts w:ascii="Arial" w:hAnsi="Arial" w:cs="Arial"/>
          <w:lang w:val="es-ES_tradnl"/>
        </w:rPr>
        <w:t xml:space="preserve"> </w:t>
      </w:r>
      <w:r w:rsidRPr="00877376">
        <w:rPr>
          <w:rFonts w:ascii="Arial" w:hAnsi="Arial" w:cs="Arial"/>
          <w:lang w:val="es-ES_tradnl"/>
        </w:rPr>
        <w:t xml:space="preserve">y plazo del Contrato), caso contrario la </w:t>
      </w:r>
      <w:r w:rsidRPr="00877376">
        <w:rPr>
          <w:rFonts w:ascii="Arial" w:hAnsi="Arial" w:cs="Arial"/>
          <w:b/>
          <w:lang w:val="es-ES_tradnl"/>
        </w:rPr>
        <w:t>ENTIDAD</w:t>
      </w:r>
      <w:r w:rsidRPr="00877376">
        <w:rPr>
          <w:rFonts w:ascii="Arial" w:hAnsi="Arial" w:cs="Arial"/>
          <w:lang w:val="es-ES_tradnl"/>
        </w:rPr>
        <w:t xml:space="preserve"> aplicará la multa del </w:t>
      </w:r>
      <w:r>
        <w:rPr>
          <w:rFonts w:ascii="Arial" w:hAnsi="Arial" w:cs="Arial"/>
          <w:i/>
          <w:lang w:val="es-ES_tradnl"/>
        </w:rPr>
        <w:t xml:space="preserve">numeral </w:t>
      </w:r>
      <w:r w:rsidRPr="00877376">
        <w:rPr>
          <w:rFonts w:ascii="Arial" w:hAnsi="Arial" w:cs="Arial"/>
          <w:lang w:val="es-ES_tradnl"/>
        </w:rPr>
        <w:t>% (</w:t>
      </w:r>
      <w:r>
        <w:rPr>
          <w:rFonts w:ascii="Arial" w:hAnsi="Arial" w:cs="Arial"/>
          <w:i/>
          <w:lang w:val="es-ES_tradnl"/>
        </w:rPr>
        <w:t>literal</w:t>
      </w:r>
      <w:r w:rsidRPr="00877376">
        <w:rPr>
          <w:rFonts w:ascii="Arial" w:hAnsi="Arial" w:cs="Arial"/>
          <w:lang w:val="es-ES_tradnl"/>
        </w:rPr>
        <w:t xml:space="preserve">) </w:t>
      </w:r>
      <w:r>
        <w:rPr>
          <w:rFonts w:ascii="Arial" w:hAnsi="Arial" w:cs="Arial"/>
          <w:lang w:val="es-ES_tradnl"/>
        </w:rPr>
        <w:t xml:space="preserve">sobre el importe total de la adjudicación </w:t>
      </w:r>
      <w:r w:rsidRPr="00877376">
        <w:rPr>
          <w:rFonts w:ascii="Arial" w:hAnsi="Arial" w:cs="Arial"/>
          <w:lang w:val="es-ES_tradnl"/>
        </w:rPr>
        <w:t>por cada día de retraso</w:t>
      </w:r>
      <w:r>
        <w:rPr>
          <w:rFonts w:ascii="Arial" w:hAnsi="Arial" w:cs="Arial"/>
          <w:lang w:val="es-ES_tradnl"/>
        </w:rPr>
        <w:t>, computable a partir del primer día de vencido el plazo</w:t>
      </w:r>
      <w:r w:rsidRPr="00877376">
        <w:rPr>
          <w:rFonts w:ascii="Arial" w:hAnsi="Arial" w:cs="Arial"/>
          <w:lang w:val="es-ES_tradnl"/>
        </w:rPr>
        <w:t>.</w:t>
      </w:r>
    </w:p>
    <w:p w14:paraId="38F86F79" w14:textId="77777777" w:rsidR="00C13FF3" w:rsidRPr="00F05CF8" w:rsidRDefault="00C13FF3" w:rsidP="00C13FF3">
      <w:pPr>
        <w:spacing w:before="120" w:after="120"/>
        <w:jc w:val="both"/>
        <w:rPr>
          <w:rFonts w:ascii="Arial" w:hAnsi="Arial" w:cs="Arial"/>
          <w:lang w:val="es-ES_tradnl"/>
        </w:rPr>
      </w:pPr>
      <w:r w:rsidRPr="00877376">
        <w:rPr>
          <w:rFonts w:ascii="Arial" w:hAnsi="Arial" w:cs="Arial"/>
          <w:lang w:val="es-ES_tradnl"/>
        </w:rPr>
        <w:lastRenderedPageBreak/>
        <w:t xml:space="preserve">De establecer la </w:t>
      </w:r>
      <w:r w:rsidRPr="00877376">
        <w:rPr>
          <w:rFonts w:ascii="Arial" w:hAnsi="Arial" w:cs="Arial"/>
          <w:b/>
          <w:lang w:val="es-ES_tradnl"/>
        </w:rPr>
        <w:t>ENTIDAD</w:t>
      </w:r>
      <w:r w:rsidRPr="00877376">
        <w:rPr>
          <w:rFonts w:ascii="Arial" w:hAnsi="Arial" w:cs="Arial"/>
          <w:lang w:val="es-ES_tradnl"/>
        </w:rPr>
        <w:t xml:space="preserve"> que por la aplicación de multas por mora</w:t>
      </w:r>
      <w:r w:rsidRPr="00F05CF8">
        <w:rPr>
          <w:rFonts w:ascii="Arial" w:hAnsi="Arial" w:cs="Arial"/>
          <w:lang w:val="es-ES_tradnl"/>
        </w:rPr>
        <w:t xml:space="preserve"> se ha llegado al límite del 10% (diez por ciento) del monto total del Contrato, la </w:t>
      </w:r>
      <w:r w:rsidRPr="00F05CF8">
        <w:rPr>
          <w:rFonts w:ascii="Arial" w:hAnsi="Arial" w:cs="Arial"/>
          <w:b/>
          <w:lang w:val="es-ES_tradnl"/>
        </w:rPr>
        <w:t>ENTIDAD</w:t>
      </w:r>
      <w:r w:rsidRPr="00F05CF8">
        <w:rPr>
          <w:rFonts w:ascii="Arial" w:hAnsi="Arial" w:cs="Arial"/>
          <w:lang w:val="es-ES_tradnl"/>
        </w:rPr>
        <w:t xml:space="preserve"> podrá iniciar el proceso de resolución del Contrato, conforme a lo estipulado en la cláusula (Terminación del Contrato).</w:t>
      </w:r>
    </w:p>
    <w:p w14:paraId="2DD95444" w14:textId="77777777" w:rsidR="00C13FF3" w:rsidRPr="00F05CF8" w:rsidRDefault="00C13FF3" w:rsidP="00C13FF3">
      <w:pPr>
        <w:spacing w:before="120" w:after="120"/>
        <w:jc w:val="both"/>
        <w:rPr>
          <w:rFonts w:ascii="Arial" w:hAnsi="Arial" w:cs="Arial"/>
        </w:rPr>
      </w:pPr>
      <w:r w:rsidRPr="00F05CF8">
        <w:rPr>
          <w:rFonts w:ascii="Arial" w:hAnsi="Arial" w:cs="Arial"/>
        </w:rPr>
        <w:t xml:space="preserve">De establecer </w:t>
      </w:r>
      <w:r w:rsidRPr="00F05CF8">
        <w:rPr>
          <w:rFonts w:ascii="Arial" w:hAnsi="Arial" w:cs="Arial"/>
          <w:lang w:val="es-ES_tradnl"/>
        </w:rPr>
        <w:t xml:space="preserve">la </w:t>
      </w:r>
      <w:r w:rsidRPr="00F05CF8">
        <w:rPr>
          <w:rFonts w:ascii="Arial" w:hAnsi="Arial" w:cs="Arial"/>
          <w:b/>
          <w:lang w:val="es-ES_tradnl"/>
        </w:rPr>
        <w:t>ENTIDAD</w:t>
      </w:r>
      <w:r w:rsidRPr="00F05CF8">
        <w:rPr>
          <w:rFonts w:ascii="Arial" w:hAnsi="Arial" w:cs="Arial"/>
        </w:rPr>
        <w:t xml:space="preserve"> que por la aplicación de multas por mora se ha llegado al límite del 20% (veinte por ciento) del monto total del Contrato, la </w:t>
      </w:r>
      <w:r w:rsidRPr="00F05CF8">
        <w:rPr>
          <w:rFonts w:ascii="Arial" w:hAnsi="Arial" w:cs="Arial"/>
          <w:b/>
        </w:rPr>
        <w:t>ENTIDAD</w:t>
      </w:r>
      <w:r w:rsidRPr="00F05CF8">
        <w:rPr>
          <w:rFonts w:ascii="Arial" w:hAnsi="Arial" w:cs="Arial"/>
        </w:rPr>
        <w:t xml:space="preserve"> deberá iniciar el proceso de resolución del Contrato, conforme a lo estipulado en la cláusula (Terminación del Contrato).</w:t>
      </w:r>
    </w:p>
    <w:p w14:paraId="05829058" w14:textId="77777777" w:rsidR="00C13FF3" w:rsidRPr="00F05CF8" w:rsidRDefault="00C13FF3" w:rsidP="00C13FF3">
      <w:pPr>
        <w:spacing w:before="120" w:after="120"/>
        <w:jc w:val="both"/>
        <w:rPr>
          <w:rFonts w:ascii="Arial" w:hAnsi="Arial" w:cs="Arial"/>
        </w:rPr>
      </w:pPr>
      <w:r w:rsidRPr="00F05CF8">
        <w:rPr>
          <w:rFonts w:ascii="Arial" w:hAnsi="Arial" w:cs="Arial"/>
        </w:rPr>
        <w:t xml:space="preserve">Las multas serán cobradas mediante descuentos establecidos expresamente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el informe específico y documentado</w:t>
      </w:r>
      <w:r w:rsidRPr="00F05CF8">
        <w:rPr>
          <w:rFonts w:ascii="Arial" w:hAnsi="Arial" w:cs="Arial"/>
        </w:rPr>
        <w:t xml:space="preserve"> del</w:t>
      </w:r>
      <w:r>
        <w:rPr>
          <w:rFonts w:ascii="Arial" w:hAnsi="Arial" w:cs="Arial"/>
        </w:rPr>
        <w:t xml:space="preserve"> pago único</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7CE83910" w14:textId="77777777" w:rsidR="00C13FF3" w:rsidRPr="005626DC" w:rsidRDefault="00C13FF3" w:rsidP="00C13FF3">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QUINTA</w:t>
      </w:r>
      <w:r w:rsidRPr="00F05CF8">
        <w:rPr>
          <w:rFonts w:ascii="Arial" w:hAnsi="Arial" w:cs="Arial"/>
          <w:b/>
          <w:u w:val="single"/>
        </w:rPr>
        <w:t>.- (NOTIFICACIONES)</w:t>
      </w:r>
    </w:p>
    <w:p w14:paraId="73E20462" w14:textId="77777777" w:rsidR="00C13FF3" w:rsidRDefault="00C13FF3" w:rsidP="00C13FF3">
      <w:pPr>
        <w:widowControl w:val="0"/>
        <w:numPr>
          <w:ilvl w:val="1"/>
          <w:numId w:val="0"/>
        </w:numPr>
        <w:tabs>
          <w:tab w:val="num" w:pos="284"/>
        </w:tabs>
        <w:spacing w:before="120" w:after="120"/>
        <w:ind w:left="567" w:hanging="567"/>
        <w:jc w:val="both"/>
        <w:rPr>
          <w:rFonts w:ascii="Arial" w:hAnsi="Arial" w:cs="Arial"/>
          <w:lang w:val="es-ES_tradnl"/>
        </w:rPr>
      </w:pPr>
      <w:r>
        <w:rPr>
          <w:rFonts w:ascii="Arial" w:hAnsi="Arial" w:cs="Arial"/>
          <w:b/>
          <w:lang w:val="es-ES_tradnl"/>
        </w:rPr>
        <w:t>15</w:t>
      </w:r>
      <w:r w:rsidRPr="005626DC">
        <w:rPr>
          <w:rFonts w:ascii="Arial" w:hAnsi="Arial" w:cs="Arial"/>
          <w:b/>
          <w:lang w:val="es-ES_tradnl"/>
        </w:rPr>
        <w:t>.1</w:t>
      </w:r>
      <w:r w:rsidRPr="005626DC">
        <w:rPr>
          <w:rFonts w:ascii="Arial" w:hAnsi="Arial" w:cs="Arial"/>
          <w:lang w:val="es-ES_tradnl"/>
        </w:rPr>
        <w:tab/>
        <w:t>Las notificaciones que se cursen entre las Partes</w:t>
      </w:r>
      <w:r>
        <w:rPr>
          <w:rFonts w:ascii="Arial" w:hAnsi="Arial" w:cs="Arial"/>
          <w:lang w:val="es-ES_tradnl"/>
        </w:rPr>
        <w:t xml:space="preserve"> relacionadas con la administración, ejecución y los asuntos contemplados en este Contrato</w:t>
      </w:r>
      <w:r w:rsidRPr="005626DC">
        <w:rPr>
          <w:rFonts w:ascii="Arial" w:hAnsi="Arial" w:cs="Arial"/>
          <w:lang w:val="es-ES_tradnl"/>
        </w:rPr>
        <w:t xml:space="preserve">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C13FF3" w:rsidRPr="00B82303" w14:paraId="3D418F34" w14:textId="77777777" w:rsidTr="00C23ACD">
        <w:trPr>
          <w:trHeight w:val="237"/>
        </w:trPr>
        <w:tc>
          <w:tcPr>
            <w:tcW w:w="4511" w:type="dxa"/>
            <w:tcBorders>
              <w:top w:val="single" w:sz="4" w:space="0" w:color="auto"/>
              <w:left w:val="single" w:sz="4" w:space="0" w:color="auto"/>
              <w:bottom w:val="single" w:sz="4" w:space="0" w:color="auto"/>
              <w:right w:val="single" w:sz="4" w:space="0" w:color="auto"/>
            </w:tcBorders>
          </w:tcPr>
          <w:p w14:paraId="40CF2142" w14:textId="77777777" w:rsidR="00C13FF3" w:rsidRPr="00B82303" w:rsidRDefault="00C13FF3" w:rsidP="00C23ACD">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53BABFA" w14:textId="77777777" w:rsidR="00C13FF3" w:rsidRPr="00B82303" w:rsidRDefault="00C13FF3" w:rsidP="00C23ACD">
            <w:pPr>
              <w:widowControl w:val="0"/>
              <w:ind w:left="180" w:hanging="180"/>
              <w:jc w:val="center"/>
              <w:rPr>
                <w:rFonts w:ascii="Arial" w:hAnsi="Arial" w:cs="Arial"/>
                <w:b/>
                <w:lang w:val="es-ES_tradnl"/>
              </w:rPr>
            </w:pPr>
            <w:r>
              <w:rPr>
                <w:rFonts w:ascii="Arial" w:hAnsi="Arial" w:cs="Arial"/>
                <w:b/>
                <w:lang w:val="es-ES_tradnl"/>
              </w:rPr>
              <w:t>PROVEEDOR</w:t>
            </w:r>
          </w:p>
        </w:tc>
      </w:tr>
      <w:tr w:rsidR="00C13FF3" w:rsidRPr="005626DC" w14:paraId="791F1CE4" w14:textId="77777777" w:rsidTr="00C23ACD">
        <w:trPr>
          <w:trHeight w:val="1505"/>
        </w:trPr>
        <w:tc>
          <w:tcPr>
            <w:tcW w:w="4511" w:type="dxa"/>
            <w:tcBorders>
              <w:top w:val="single" w:sz="4" w:space="0" w:color="auto"/>
              <w:left w:val="single" w:sz="4" w:space="0" w:color="auto"/>
              <w:bottom w:val="single" w:sz="4" w:space="0" w:color="auto"/>
              <w:right w:val="single" w:sz="4" w:space="0" w:color="auto"/>
            </w:tcBorders>
          </w:tcPr>
          <w:p w14:paraId="171FA19F" w14:textId="77777777" w:rsidR="00C13FF3" w:rsidRPr="004B02D4" w:rsidRDefault="00C13FF3" w:rsidP="00C23ACD">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14:paraId="33882189" w14:textId="77777777" w:rsidR="00C13FF3" w:rsidRPr="00801DF5" w:rsidRDefault="00C13FF3" w:rsidP="00C23ACD">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14:paraId="087B5745" w14:textId="77777777" w:rsidR="00C13FF3" w:rsidRPr="00911877" w:rsidRDefault="00C13FF3" w:rsidP="00C23ACD">
            <w:pPr>
              <w:widowControl w:val="0"/>
              <w:ind w:left="180" w:hanging="180"/>
              <w:jc w:val="both"/>
              <w:rPr>
                <w:rFonts w:ascii="Arial" w:hAnsi="Arial" w:cs="Arial"/>
                <w:b/>
                <w:lang w:val="es-BO"/>
              </w:rPr>
            </w:pPr>
            <w:r w:rsidRPr="00911877">
              <w:rPr>
                <w:rFonts w:ascii="Arial" w:hAnsi="Arial" w:cs="Arial"/>
                <w:b/>
                <w:lang w:val="es-BO"/>
              </w:rPr>
              <w:t xml:space="preserve">E-mail: </w:t>
            </w:r>
          </w:p>
          <w:p w14:paraId="7ECFA504" w14:textId="77777777" w:rsidR="00C13FF3" w:rsidRDefault="00C13FF3" w:rsidP="00C23ACD">
            <w:pPr>
              <w:widowControl w:val="0"/>
              <w:jc w:val="both"/>
              <w:rPr>
                <w:rFonts w:ascii="Arial" w:hAnsi="Arial" w:cs="Arial"/>
              </w:rPr>
            </w:pPr>
            <w:proofErr w:type="spellStart"/>
            <w:r w:rsidRPr="008C3799">
              <w:rPr>
                <w:rFonts w:ascii="Arial" w:hAnsi="Arial" w:cs="Arial"/>
                <w:b/>
              </w:rPr>
              <w:t>Attn</w:t>
            </w:r>
            <w:proofErr w:type="spellEnd"/>
            <w:r w:rsidRPr="008C3799">
              <w:rPr>
                <w:rFonts w:ascii="Arial" w:hAnsi="Arial" w:cs="Arial"/>
                <w:b/>
              </w:rPr>
              <w:t xml:space="preserve">.: </w:t>
            </w:r>
          </w:p>
          <w:p w14:paraId="7EFA7812" w14:textId="77777777" w:rsidR="00C13FF3" w:rsidRPr="00B82303" w:rsidRDefault="00C13FF3" w:rsidP="00C23ACD">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14:paraId="69DD40D9" w14:textId="77777777" w:rsidR="00C13FF3" w:rsidRDefault="00C13FF3" w:rsidP="00C23ACD">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14:paraId="680DBDD7" w14:textId="77777777" w:rsidR="00C13FF3" w:rsidRPr="00C13FF3" w:rsidRDefault="00C13FF3" w:rsidP="00C23ACD">
            <w:pPr>
              <w:widowControl w:val="0"/>
              <w:jc w:val="both"/>
              <w:rPr>
                <w:rFonts w:ascii="Arial" w:hAnsi="Arial" w:cs="Arial"/>
                <w:lang w:val="es-BO"/>
              </w:rPr>
            </w:pPr>
            <w:r w:rsidRPr="00C13FF3">
              <w:rPr>
                <w:rFonts w:ascii="Arial" w:hAnsi="Arial" w:cs="Arial"/>
                <w:b/>
                <w:lang w:val="es-BO"/>
              </w:rPr>
              <w:t xml:space="preserve">N° Telf.: </w:t>
            </w:r>
            <w:r w:rsidRPr="00C13FF3">
              <w:rPr>
                <w:rFonts w:ascii="Arial" w:hAnsi="Arial" w:cs="Arial"/>
                <w:lang w:val="es-BO"/>
              </w:rPr>
              <w:t>(591 - )</w:t>
            </w:r>
          </w:p>
          <w:p w14:paraId="7238C85B" w14:textId="77777777" w:rsidR="00C13FF3" w:rsidRPr="00C13FF3" w:rsidRDefault="00C13FF3" w:rsidP="00C23ACD">
            <w:pPr>
              <w:widowControl w:val="0"/>
              <w:jc w:val="both"/>
              <w:rPr>
                <w:rFonts w:ascii="Arial" w:hAnsi="Arial" w:cs="Arial"/>
                <w:lang w:val="es-BO"/>
              </w:rPr>
            </w:pPr>
            <w:r w:rsidRPr="00C13FF3">
              <w:rPr>
                <w:rFonts w:ascii="Arial" w:hAnsi="Arial" w:cs="Arial"/>
                <w:lang w:val="es-BO"/>
              </w:rPr>
              <w:t xml:space="preserve">               (591 - ) </w:t>
            </w:r>
          </w:p>
          <w:p w14:paraId="076B3071" w14:textId="77777777" w:rsidR="00C13FF3" w:rsidRPr="00C13FF3" w:rsidRDefault="00C13FF3" w:rsidP="00C23ACD">
            <w:pPr>
              <w:widowControl w:val="0"/>
              <w:jc w:val="both"/>
              <w:rPr>
                <w:rFonts w:ascii="Arial" w:hAnsi="Arial" w:cs="Arial"/>
                <w:b/>
                <w:lang w:val="es-BO"/>
              </w:rPr>
            </w:pPr>
            <w:r w:rsidRPr="00C13FF3">
              <w:rPr>
                <w:rFonts w:ascii="Arial" w:hAnsi="Arial" w:cs="Arial"/>
                <w:b/>
                <w:lang w:val="es-BO"/>
              </w:rPr>
              <w:t xml:space="preserve">Fax: </w:t>
            </w:r>
          </w:p>
          <w:p w14:paraId="362E0963" w14:textId="77777777" w:rsidR="00C13FF3" w:rsidRPr="00C13FF3" w:rsidRDefault="00C13FF3" w:rsidP="00C23ACD">
            <w:pPr>
              <w:autoSpaceDE w:val="0"/>
              <w:autoSpaceDN w:val="0"/>
              <w:adjustRightInd w:val="0"/>
              <w:ind w:left="180" w:hanging="180"/>
              <w:rPr>
                <w:rFonts w:ascii="Arial" w:hAnsi="Arial" w:cs="Arial"/>
                <w:lang w:val="es-BO"/>
              </w:rPr>
            </w:pPr>
            <w:r w:rsidRPr="00C13FF3">
              <w:rPr>
                <w:rFonts w:ascii="Arial" w:hAnsi="Arial" w:cs="Arial"/>
                <w:b/>
                <w:lang w:val="es-BO"/>
              </w:rPr>
              <w:t xml:space="preserve">N° Cel.: </w:t>
            </w:r>
          </w:p>
          <w:p w14:paraId="1F2AE67F" w14:textId="77777777" w:rsidR="00C13FF3" w:rsidRPr="00911877" w:rsidRDefault="00C13FF3" w:rsidP="00C23ACD">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14:paraId="4BD94D35" w14:textId="77777777" w:rsidR="00C13FF3" w:rsidRPr="0048077C" w:rsidRDefault="00C13FF3" w:rsidP="00C23ACD">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14:paraId="6A73D77F" w14:textId="77777777" w:rsidR="00C13FF3" w:rsidRPr="005626DC" w:rsidRDefault="00C13FF3" w:rsidP="00C23ACD">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14:paraId="39A45D66" w14:textId="77777777" w:rsidR="00C13FF3" w:rsidRPr="005626DC" w:rsidRDefault="00C13FF3" w:rsidP="00C13FF3">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5</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14:paraId="719FF495" w14:textId="77777777" w:rsidR="00C13FF3" w:rsidRPr="005626DC" w:rsidRDefault="00C13FF3" w:rsidP="00C13FF3">
      <w:pPr>
        <w:widowControl w:val="0"/>
        <w:tabs>
          <w:tab w:val="num" w:pos="567"/>
        </w:tabs>
        <w:spacing w:after="120"/>
        <w:ind w:left="567" w:hanging="567"/>
        <w:jc w:val="both"/>
        <w:rPr>
          <w:rFonts w:ascii="Arial" w:hAnsi="Arial" w:cs="Arial"/>
          <w:lang w:val="es-ES_tradnl"/>
        </w:rPr>
      </w:pPr>
      <w:r>
        <w:rPr>
          <w:rFonts w:ascii="Arial" w:hAnsi="Arial" w:cs="Arial"/>
          <w:b/>
          <w:lang w:val="es-ES_tradnl"/>
        </w:rPr>
        <w:t>15</w:t>
      </w:r>
      <w:r w:rsidRPr="005626DC">
        <w:rPr>
          <w:rFonts w:ascii="Arial" w:hAnsi="Arial" w:cs="Arial"/>
          <w:b/>
          <w:lang w:val="es-ES_tradnl"/>
        </w:rPr>
        <w:t>.3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2076F2DD" w14:textId="77777777" w:rsidR="00C13FF3" w:rsidRPr="005626DC" w:rsidRDefault="00C13FF3" w:rsidP="00C13FF3">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SEXTA</w:t>
      </w:r>
      <w:r w:rsidRPr="005626DC">
        <w:rPr>
          <w:rFonts w:ascii="Arial" w:hAnsi="Arial" w:cs="Arial"/>
          <w:b/>
          <w:u w:val="single"/>
          <w:lang w:val="es-ES_tradnl"/>
        </w:rPr>
        <w:t>.- (RECEPCIÓN Y VERIFICACIÓN)</w:t>
      </w:r>
    </w:p>
    <w:p w14:paraId="0E4FD025" w14:textId="77777777" w:rsidR="00C13FF3" w:rsidRPr="005626DC" w:rsidRDefault="00C13FF3" w:rsidP="00C13FF3">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26F0D656" w14:textId="77777777" w:rsidR="00C13FF3" w:rsidRPr="00B949A6" w:rsidRDefault="00C13FF3" w:rsidP="00C13FF3">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30 (treinta) días calendario, corriendo por su cuenta el transporte y lo que conlleve realizar el cambio. </w:t>
      </w:r>
    </w:p>
    <w:p w14:paraId="005B723E" w14:textId="77777777" w:rsidR="00C13FF3" w:rsidRPr="00B949A6" w:rsidRDefault="00C13FF3" w:rsidP="00C13FF3">
      <w:pPr>
        <w:spacing w:after="120"/>
        <w:jc w:val="both"/>
        <w:rPr>
          <w:rFonts w:ascii="Arial" w:hAnsi="Arial" w:cs="Arial"/>
          <w:b/>
          <w:u w:val="single"/>
          <w:lang w:val="es-ES_tradnl"/>
        </w:rPr>
      </w:pPr>
      <w:r w:rsidRPr="00B949A6">
        <w:rPr>
          <w:rFonts w:ascii="Arial" w:hAnsi="Arial" w:cs="Arial"/>
          <w:b/>
          <w:u w:val="single"/>
          <w:lang w:val="es-ES_tradnl"/>
        </w:rPr>
        <w:t>DÉCIMA SÉPTIMA.- (RESPONSABILIDADES Y OBLIGACIONES DEL PROVEEDOR)</w:t>
      </w:r>
    </w:p>
    <w:p w14:paraId="4F3A7590" w14:textId="77777777" w:rsidR="00C13FF3" w:rsidRPr="00B949A6" w:rsidRDefault="00C13FF3" w:rsidP="00C13FF3">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14:paraId="10BCE245" w14:textId="77777777" w:rsidR="00C13FF3" w:rsidRPr="00B949A6" w:rsidRDefault="00C13FF3" w:rsidP="00C13FF3">
      <w:pPr>
        <w:spacing w:after="120"/>
        <w:ind w:left="567" w:hanging="567"/>
        <w:jc w:val="both"/>
        <w:rPr>
          <w:rFonts w:ascii="Arial" w:hAnsi="Arial" w:cs="Arial"/>
          <w:b/>
          <w:lang w:val="es-ES_tradnl"/>
        </w:rPr>
      </w:pPr>
      <w:r w:rsidRPr="00B949A6">
        <w:rPr>
          <w:rFonts w:ascii="Arial" w:hAnsi="Arial" w:cs="Arial"/>
          <w:b/>
          <w:lang w:val="es-ES_tradnl"/>
        </w:rPr>
        <w:t>17.1</w:t>
      </w:r>
      <w:r w:rsidRPr="00B949A6">
        <w:rPr>
          <w:rFonts w:ascii="Arial" w:hAnsi="Arial" w:cs="Arial"/>
          <w:b/>
          <w:lang w:val="es-ES_tradnl"/>
        </w:rPr>
        <w:tab/>
        <w:t>Responsabilidades:</w:t>
      </w:r>
    </w:p>
    <w:p w14:paraId="39412179" w14:textId="77777777" w:rsidR="00C13FF3" w:rsidRPr="00B949A6" w:rsidRDefault="00C13FF3" w:rsidP="00C13FF3">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14:paraId="12ADDF79" w14:textId="77777777" w:rsidR="00C13FF3" w:rsidRPr="005626DC" w:rsidRDefault="00C13FF3" w:rsidP="00C13FF3">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 xml:space="preserve">No podrá entregar la Adquisición con bienes usados o defectuosos, debiendo en su caso </w:t>
      </w:r>
      <w:r w:rsidRPr="00B949A6">
        <w:rPr>
          <w:rFonts w:ascii="Arial" w:hAnsi="Arial" w:cs="Arial"/>
          <w:lang w:val="es-ES_tradnl"/>
        </w:rPr>
        <w:lastRenderedPageBreak/>
        <w:t>ser sustituidos a su costo, dentro del plazo máximo de 30 (treinta) días calendario</w:t>
      </w:r>
      <w:r>
        <w:rPr>
          <w:rFonts w:ascii="Arial" w:hAnsi="Arial" w:cs="Arial"/>
          <w:lang w:val="es-ES_tradnl"/>
        </w:rPr>
        <w:t xml:space="preserve">, impostergablemente; siendo responsable de recoger la Adquisición observada del lugar de entrega descrito en la cláusula (Lugar de entrega). </w:t>
      </w:r>
    </w:p>
    <w:p w14:paraId="3362E77F" w14:textId="77777777" w:rsidR="00C13FF3" w:rsidRPr="005626DC" w:rsidRDefault="00C13FF3" w:rsidP="00C13FF3">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p>
    <w:p w14:paraId="7457B200" w14:textId="77777777" w:rsidR="00C13FF3" w:rsidRPr="005626DC" w:rsidRDefault="00C13FF3" w:rsidP="00C13FF3">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6354930C" w14:textId="77777777" w:rsidR="00C13FF3" w:rsidRPr="005626DC" w:rsidRDefault="00C13FF3" w:rsidP="00C13FF3">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3E9A26AD" w14:textId="77777777" w:rsidR="00C13FF3" w:rsidRDefault="00C13FF3" w:rsidP="00C13FF3">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3ACA833B" w14:textId="77777777" w:rsidR="00C13FF3" w:rsidRPr="005626DC" w:rsidRDefault="00C13FF3" w:rsidP="00C13FF3">
      <w:pPr>
        <w:widowControl w:val="0"/>
        <w:tabs>
          <w:tab w:val="num" w:pos="567"/>
        </w:tabs>
        <w:spacing w:after="120"/>
        <w:ind w:left="567" w:hanging="567"/>
        <w:jc w:val="both"/>
        <w:rPr>
          <w:rFonts w:ascii="Arial" w:hAnsi="Arial" w:cs="Arial"/>
          <w:b/>
          <w:lang w:val="es-ES_tradnl"/>
        </w:rPr>
      </w:pPr>
      <w:r>
        <w:rPr>
          <w:rFonts w:ascii="Arial" w:hAnsi="Arial" w:cs="Arial"/>
          <w:b/>
          <w:lang w:val="es-ES_tradnl"/>
        </w:rPr>
        <w:t>17</w:t>
      </w:r>
      <w:r w:rsidRPr="005626DC">
        <w:rPr>
          <w:rFonts w:ascii="Arial" w:hAnsi="Arial" w:cs="Arial"/>
          <w:b/>
          <w:lang w:val="es-ES_tradnl"/>
        </w:rPr>
        <w:t>.2</w:t>
      </w:r>
      <w:r w:rsidRPr="005626DC">
        <w:rPr>
          <w:rFonts w:ascii="Arial" w:hAnsi="Arial" w:cs="Arial"/>
          <w:b/>
          <w:lang w:val="es-ES_tradnl"/>
        </w:rPr>
        <w:tab/>
        <w:t>Obligaciones:</w:t>
      </w:r>
    </w:p>
    <w:p w14:paraId="061933BF" w14:textId="77777777" w:rsidR="00C13FF3" w:rsidRPr="005626DC" w:rsidRDefault="00C13FF3" w:rsidP="002F6039">
      <w:pPr>
        <w:numPr>
          <w:ilvl w:val="0"/>
          <w:numId w:val="45"/>
        </w:numPr>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0FE2DA8A" w14:textId="77777777" w:rsidR="00C13FF3" w:rsidRPr="005626DC" w:rsidRDefault="00C13FF3" w:rsidP="002F6039">
      <w:pPr>
        <w:numPr>
          <w:ilvl w:val="0"/>
          <w:numId w:val="45"/>
        </w:numPr>
        <w:spacing w:after="120"/>
        <w:ind w:left="1134" w:hanging="425"/>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0CE6A3CC" w14:textId="77777777" w:rsidR="00C13FF3" w:rsidRPr="005626DC" w:rsidRDefault="00C13FF3" w:rsidP="002F6039">
      <w:pPr>
        <w:numPr>
          <w:ilvl w:val="0"/>
          <w:numId w:val="45"/>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07267D6A" w14:textId="77777777" w:rsidR="00C13FF3" w:rsidRPr="005626DC" w:rsidRDefault="00C13FF3" w:rsidP="002F6039">
      <w:pPr>
        <w:numPr>
          <w:ilvl w:val="0"/>
          <w:numId w:val="45"/>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6AA5F6BD" w14:textId="77777777" w:rsidR="00C13FF3" w:rsidRPr="005626DC" w:rsidRDefault="00C13FF3" w:rsidP="002F6039">
      <w:pPr>
        <w:numPr>
          <w:ilvl w:val="0"/>
          <w:numId w:val="45"/>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7BF7A971" w14:textId="77777777" w:rsidR="00C13FF3" w:rsidRPr="005626DC" w:rsidRDefault="00C13FF3" w:rsidP="002F6039">
      <w:pPr>
        <w:numPr>
          <w:ilvl w:val="0"/>
          <w:numId w:val="46"/>
        </w:numPr>
        <w:spacing w:after="120"/>
        <w:ind w:left="1701" w:hanging="567"/>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672C4CC2" w14:textId="77777777" w:rsidR="00C13FF3" w:rsidRPr="005626DC" w:rsidRDefault="00C13FF3" w:rsidP="002F6039">
      <w:pPr>
        <w:numPr>
          <w:ilvl w:val="0"/>
          <w:numId w:val="45"/>
        </w:numPr>
        <w:spacing w:after="120"/>
        <w:ind w:left="1134" w:hanging="425"/>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2989A04B" w14:textId="77777777" w:rsidR="00C13FF3" w:rsidRPr="005626DC" w:rsidRDefault="00C13FF3" w:rsidP="002F6039">
      <w:pPr>
        <w:numPr>
          <w:ilvl w:val="0"/>
          <w:numId w:val="45"/>
        </w:numPr>
        <w:spacing w:after="120"/>
        <w:ind w:left="1134" w:hanging="425"/>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1FD733B7" w14:textId="77777777" w:rsidR="00C13FF3" w:rsidRPr="005626DC" w:rsidRDefault="00C13FF3" w:rsidP="002F6039">
      <w:pPr>
        <w:numPr>
          <w:ilvl w:val="0"/>
          <w:numId w:val="45"/>
        </w:numPr>
        <w:spacing w:after="120"/>
        <w:ind w:left="1134" w:hanging="425"/>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1DE7BE7C" w14:textId="77777777" w:rsidR="00C13FF3" w:rsidRPr="005626DC" w:rsidRDefault="00C13FF3" w:rsidP="002F6039">
      <w:pPr>
        <w:numPr>
          <w:ilvl w:val="0"/>
          <w:numId w:val="45"/>
        </w:numPr>
        <w:spacing w:after="120"/>
        <w:ind w:left="1134" w:hanging="425"/>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5E836E11" w14:textId="77777777" w:rsidR="00C13FF3" w:rsidRPr="005626DC" w:rsidRDefault="00C13FF3" w:rsidP="002F6039">
      <w:pPr>
        <w:numPr>
          <w:ilvl w:val="0"/>
          <w:numId w:val="45"/>
        </w:numPr>
        <w:spacing w:after="120"/>
        <w:ind w:left="1134" w:hanging="425"/>
        <w:jc w:val="both"/>
        <w:rPr>
          <w:rFonts w:ascii="Arial" w:hAnsi="Arial" w:cs="Arial"/>
        </w:rPr>
      </w:pPr>
      <w:r w:rsidRPr="005626DC">
        <w:rPr>
          <w:rFonts w:ascii="Arial" w:hAnsi="Arial" w:cs="Arial"/>
        </w:rPr>
        <w:lastRenderedPageBreak/>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732265E7" w14:textId="77777777" w:rsidR="00C13FF3" w:rsidRPr="005626DC" w:rsidRDefault="00C13FF3" w:rsidP="002F6039">
      <w:pPr>
        <w:numPr>
          <w:ilvl w:val="0"/>
          <w:numId w:val="45"/>
        </w:numPr>
        <w:spacing w:after="120"/>
        <w:ind w:left="1134" w:hanging="425"/>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09AC460F" w14:textId="77777777" w:rsidR="00C13FF3" w:rsidRPr="005626DC" w:rsidRDefault="00C13FF3" w:rsidP="002F6039">
      <w:pPr>
        <w:numPr>
          <w:ilvl w:val="0"/>
          <w:numId w:val="45"/>
        </w:numPr>
        <w:spacing w:after="120"/>
        <w:ind w:left="1134" w:hanging="425"/>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310859BC" w14:textId="77777777" w:rsidR="00C13FF3" w:rsidRPr="005626DC" w:rsidRDefault="00C13FF3" w:rsidP="002F6039">
      <w:pPr>
        <w:numPr>
          <w:ilvl w:val="0"/>
          <w:numId w:val="45"/>
        </w:numPr>
        <w:spacing w:after="120"/>
        <w:ind w:left="1134" w:hanging="425"/>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28674230" w14:textId="77777777" w:rsidR="00C13FF3" w:rsidRPr="005626DC" w:rsidRDefault="00C13FF3" w:rsidP="002F6039">
      <w:pPr>
        <w:numPr>
          <w:ilvl w:val="0"/>
          <w:numId w:val="45"/>
        </w:numPr>
        <w:spacing w:after="120"/>
        <w:ind w:left="1134" w:hanging="425"/>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1C62EA74" w14:textId="77777777" w:rsidR="00C13FF3" w:rsidRPr="005626DC" w:rsidRDefault="00C13FF3" w:rsidP="002F6039">
      <w:pPr>
        <w:numPr>
          <w:ilvl w:val="0"/>
          <w:numId w:val="45"/>
        </w:numPr>
        <w:spacing w:after="120"/>
        <w:ind w:left="1134" w:hanging="425"/>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19C934C4" w14:textId="77777777" w:rsidR="00C13FF3" w:rsidRPr="005626DC" w:rsidRDefault="00C13FF3" w:rsidP="002F6039">
      <w:pPr>
        <w:numPr>
          <w:ilvl w:val="0"/>
          <w:numId w:val="45"/>
        </w:numPr>
        <w:spacing w:after="120"/>
        <w:ind w:left="1134" w:hanging="425"/>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56FA07C3" w14:textId="77777777" w:rsidR="00C13FF3" w:rsidRPr="00381C7C" w:rsidRDefault="00C13FF3" w:rsidP="002F6039">
      <w:pPr>
        <w:numPr>
          <w:ilvl w:val="0"/>
          <w:numId w:val="45"/>
        </w:numPr>
        <w:spacing w:after="120"/>
        <w:ind w:left="1134" w:hanging="425"/>
        <w:jc w:val="both"/>
        <w:rPr>
          <w:rFonts w:ascii="Arial" w:hAnsi="Arial" w:cs="Arial"/>
        </w:rPr>
      </w:pPr>
      <w:r w:rsidRPr="00381C7C">
        <w:rPr>
          <w:rFonts w:ascii="Arial" w:hAnsi="Arial" w:cs="Arial"/>
        </w:rPr>
        <w:t>Los sueldos pagados a los trabajadores deben obedecer como mínimo, a lo establecido en la Ley Aplicable.</w:t>
      </w:r>
      <w:r w:rsidRPr="00381C7C">
        <w:rPr>
          <w:rFonts w:ascii="Arial" w:hAnsi="Arial" w:cs="Arial"/>
        </w:rPr>
        <w:tab/>
      </w:r>
    </w:p>
    <w:p w14:paraId="5108A565" w14:textId="77777777" w:rsidR="00C13FF3" w:rsidRDefault="00C13FF3" w:rsidP="002F6039">
      <w:pPr>
        <w:numPr>
          <w:ilvl w:val="0"/>
          <w:numId w:val="45"/>
        </w:numPr>
        <w:spacing w:after="120"/>
        <w:ind w:left="1134" w:hanging="425"/>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53BE0090" w14:textId="77777777" w:rsidR="00C13FF3" w:rsidRPr="00DB4C14" w:rsidRDefault="00C13FF3" w:rsidP="002F6039">
      <w:pPr>
        <w:numPr>
          <w:ilvl w:val="0"/>
          <w:numId w:val="45"/>
        </w:numPr>
        <w:spacing w:after="120"/>
        <w:ind w:left="1134" w:hanging="425"/>
        <w:jc w:val="both"/>
        <w:rPr>
          <w:rFonts w:ascii="Arial" w:hAnsi="Arial" w:cs="Arial"/>
          <w:lang w:val="es-BO"/>
        </w:rPr>
      </w:pPr>
      <w:r>
        <w:rPr>
          <w:rFonts w:ascii="Arial" w:hAnsi="Arial" w:cs="Arial"/>
        </w:rPr>
        <w:t xml:space="preserve">Autoriza a la </w:t>
      </w:r>
      <w:r w:rsidRPr="00DB4C14">
        <w:rPr>
          <w:rFonts w:ascii="Arial" w:hAnsi="Arial" w:cs="Arial"/>
          <w:b/>
        </w:rPr>
        <w:t>ENTIDAD</w:t>
      </w:r>
      <w:r>
        <w:rPr>
          <w:rFonts w:ascii="Arial" w:hAnsi="Arial" w:cs="Arial"/>
        </w:rPr>
        <w:t xml:space="preserve"> </w:t>
      </w:r>
      <w:r w:rsidRPr="00DB4C14">
        <w:rPr>
          <w:rFonts w:ascii="Arial" w:hAnsi="Arial" w:cs="Arial"/>
          <w:lang w:val="es-BO"/>
        </w:rPr>
        <w:t xml:space="preserve">realizar </w:t>
      </w:r>
      <w:r>
        <w:rPr>
          <w:rFonts w:ascii="Arial" w:hAnsi="Arial" w:cs="Arial"/>
          <w:lang w:val="es-BO"/>
        </w:rPr>
        <w:t xml:space="preserve">retenciones de parte o el total del pago para protegerse contra posibles perjuicios causados por el </w:t>
      </w:r>
      <w:r w:rsidRPr="00DB4C14">
        <w:rPr>
          <w:rFonts w:ascii="Arial" w:hAnsi="Arial" w:cs="Arial"/>
          <w:b/>
          <w:lang w:val="es-BO"/>
        </w:rPr>
        <w:t>PROVEEDOR</w:t>
      </w:r>
      <w:r>
        <w:rPr>
          <w:rFonts w:ascii="Arial" w:hAnsi="Arial" w:cs="Arial"/>
          <w:lang w:val="es-BO"/>
        </w:rPr>
        <w:t xml:space="preserve"> cuando incurra en negligencia durante la Adquisición, estas retenciones no crean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14:paraId="3B286B3B" w14:textId="77777777" w:rsidR="00C13FF3" w:rsidRDefault="00C13FF3" w:rsidP="002F6039">
      <w:pPr>
        <w:numPr>
          <w:ilvl w:val="0"/>
          <w:numId w:val="45"/>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14:paraId="18A684E3" w14:textId="77777777" w:rsidR="00C13FF3" w:rsidRDefault="00C13FF3" w:rsidP="002F6039">
      <w:pPr>
        <w:numPr>
          <w:ilvl w:val="0"/>
          <w:numId w:val="45"/>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14:paraId="4744B2C2" w14:textId="77777777" w:rsidR="00C13FF3" w:rsidRPr="007F27A2" w:rsidRDefault="00C13FF3" w:rsidP="00C13FF3">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p>
    <w:p w14:paraId="318AA275" w14:textId="77777777" w:rsidR="00C13FF3" w:rsidRPr="005626DC" w:rsidRDefault="00C13FF3" w:rsidP="00C13FF3">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OCTAVA</w:t>
      </w:r>
      <w:r w:rsidRPr="005626DC">
        <w:rPr>
          <w:rFonts w:ascii="Arial" w:hAnsi="Arial" w:cs="Arial"/>
          <w:b/>
          <w:u w:val="single"/>
          <w:lang w:val="es-ES_tradnl"/>
        </w:rPr>
        <w:t>.- (OBLIGACIONES DE LA ENTIDAD)</w:t>
      </w:r>
    </w:p>
    <w:p w14:paraId="2E871E26" w14:textId="77777777" w:rsidR="00C13FF3" w:rsidRPr="005626DC" w:rsidRDefault="00C13FF3" w:rsidP="00C13FF3">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109C61C3" w14:textId="77777777" w:rsidR="00C13FF3" w:rsidRPr="005626DC" w:rsidRDefault="00C13FF3" w:rsidP="00C13FF3">
      <w:pPr>
        <w:spacing w:after="120"/>
        <w:ind w:left="567" w:hanging="567"/>
        <w:jc w:val="both"/>
        <w:rPr>
          <w:rFonts w:ascii="Arial" w:hAnsi="Arial" w:cs="Arial"/>
        </w:rPr>
      </w:pPr>
      <w:r>
        <w:rPr>
          <w:rFonts w:ascii="Arial" w:hAnsi="Arial" w:cs="Arial"/>
          <w:b/>
        </w:rPr>
        <w:t>18</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5A5F3407" w14:textId="77777777" w:rsidR="00C13FF3" w:rsidRDefault="00C13FF3" w:rsidP="00C13FF3">
      <w:pPr>
        <w:spacing w:after="120"/>
        <w:ind w:left="567" w:hanging="567"/>
        <w:jc w:val="both"/>
        <w:rPr>
          <w:rFonts w:ascii="Arial" w:hAnsi="Arial" w:cs="Arial"/>
        </w:rPr>
      </w:pPr>
      <w:r>
        <w:rPr>
          <w:rFonts w:ascii="Arial" w:hAnsi="Arial" w:cs="Arial"/>
          <w:b/>
        </w:rPr>
        <w:t>18</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115BE79B" w14:textId="77777777" w:rsidR="00C13FF3" w:rsidRPr="005626DC" w:rsidRDefault="00C13FF3" w:rsidP="00C13FF3">
      <w:pPr>
        <w:spacing w:after="120"/>
        <w:jc w:val="both"/>
        <w:rPr>
          <w:rFonts w:ascii="Arial" w:hAnsi="Arial" w:cs="Arial"/>
          <w:lang w:val="es-ES_tradnl"/>
        </w:rPr>
      </w:pPr>
      <w:r>
        <w:rPr>
          <w:rFonts w:ascii="Arial" w:hAnsi="Arial" w:cs="Arial"/>
          <w:b/>
          <w:u w:val="single"/>
          <w:lang w:val="es-ES_tradnl"/>
        </w:rPr>
        <w:lastRenderedPageBreak/>
        <w:t>DÉCIMA NOVENA</w:t>
      </w:r>
      <w:r w:rsidRPr="005626DC">
        <w:rPr>
          <w:rFonts w:ascii="Arial" w:hAnsi="Arial" w:cs="Arial"/>
          <w:b/>
          <w:u w:val="single"/>
          <w:lang w:val="es-ES_tradnl"/>
        </w:rPr>
        <w:t>.- (INTRANSFERIBILIDAD DEL CONTRATO)</w:t>
      </w:r>
    </w:p>
    <w:p w14:paraId="0DD0F0D7" w14:textId="77777777" w:rsidR="00C13FF3" w:rsidRPr="005626DC" w:rsidRDefault="00C13FF3" w:rsidP="00C13FF3">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23B41F2E" w14:textId="77777777" w:rsidR="00C13FF3" w:rsidRPr="005626DC" w:rsidRDefault="00C13FF3" w:rsidP="00C13FF3">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14:paraId="501CEE98" w14:textId="77777777" w:rsidR="00C13FF3" w:rsidRPr="005626DC" w:rsidRDefault="00C13FF3" w:rsidP="00C13FF3">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00FA109E" w14:textId="77777777" w:rsidR="00C13FF3" w:rsidRPr="005626DC" w:rsidRDefault="00C13FF3" w:rsidP="00C13FF3">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145C373F" w14:textId="77777777" w:rsidR="00C13FF3" w:rsidRPr="005626DC" w:rsidRDefault="00C13FF3" w:rsidP="00C13FF3">
      <w:pPr>
        <w:spacing w:after="120"/>
        <w:jc w:val="both"/>
        <w:rPr>
          <w:rFonts w:ascii="Arial" w:hAnsi="Arial" w:cs="Arial"/>
          <w:u w:val="single"/>
          <w:lang w:val="es-ES_tradnl"/>
        </w:rPr>
      </w:pPr>
      <w:r>
        <w:rPr>
          <w:rFonts w:ascii="Arial" w:hAnsi="Arial" w:cs="Arial"/>
          <w:b/>
          <w:u w:val="single"/>
          <w:lang w:val="es-ES_tradnl"/>
        </w:rPr>
        <w:t>VIGÉSIMA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w:t>
      </w:r>
      <w:r w:rsidRPr="002A34EB">
        <w:rPr>
          <w:rFonts w:ascii="Arial" w:hAnsi="Arial" w:cs="Arial"/>
          <w:b/>
          <w:i/>
          <w:u w:val="single"/>
          <w:lang w:val="es-ES_tradnl"/>
        </w:rPr>
        <w:t>)</w:t>
      </w:r>
    </w:p>
    <w:p w14:paraId="30C0280E" w14:textId="77777777" w:rsidR="00C13FF3" w:rsidRPr="005626DC" w:rsidRDefault="00C13FF3" w:rsidP="00C13FF3">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14:paraId="56CD80F5" w14:textId="77777777" w:rsidR="00C13FF3" w:rsidRPr="005626DC" w:rsidRDefault="00C13FF3" w:rsidP="00C13FF3">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24D90D5C" w14:textId="77777777" w:rsidR="00C13FF3" w:rsidRPr="005626DC" w:rsidRDefault="00C13FF3" w:rsidP="00C13FF3">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35E25631" w14:textId="77777777" w:rsidR="00C13FF3" w:rsidRPr="005626DC" w:rsidRDefault="00C13FF3" w:rsidP="00C13FF3">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PRIMERA</w:t>
      </w:r>
      <w:r w:rsidRPr="005626DC">
        <w:rPr>
          <w:rFonts w:ascii="Arial" w:hAnsi="Arial" w:cs="Arial"/>
          <w:b/>
          <w:u w:val="single"/>
          <w:lang w:val="es-ES_tradnl"/>
        </w:rPr>
        <w:t>.- (CONFIDENCIALIDAD)</w:t>
      </w:r>
    </w:p>
    <w:p w14:paraId="4711727D" w14:textId="77777777" w:rsidR="00C13FF3" w:rsidRPr="005626DC" w:rsidRDefault="00C13FF3" w:rsidP="00C13FF3">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361F357" w14:textId="77777777" w:rsidR="00C13FF3" w:rsidRPr="005626DC" w:rsidRDefault="00C13FF3" w:rsidP="00C13FF3">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5FC1007C" w14:textId="77777777" w:rsidR="00C13FF3" w:rsidRPr="005626DC" w:rsidRDefault="00C13FF3" w:rsidP="00C13FF3">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0A3C7183" w14:textId="77777777" w:rsidR="00C13FF3" w:rsidRPr="005626DC" w:rsidRDefault="00C13FF3" w:rsidP="00C13FF3">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14:paraId="4BDB679C" w14:textId="77777777" w:rsidR="00C13FF3" w:rsidRPr="005626DC" w:rsidRDefault="00C13FF3" w:rsidP="002F6039">
      <w:pPr>
        <w:pStyle w:val="Prrafodelista"/>
        <w:numPr>
          <w:ilvl w:val="0"/>
          <w:numId w:val="47"/>
        </w:numPr>
        <w:shd w:val="clear" w:color="auto" w:fill="FFFFFF"/>
        <w:tabs>
          <w:tab w:val="left" w:pos="426"/>
        </w:tabs>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14:paraId="3B22AE47" w14:textId="77777777" w:rsidR="00C13FF3" w:rsidRPr="005626DC" w:rsidRDefault="00C13FF3" w:rsidP="002F6039">
      <w:pPr>
        <w:numPr>
          <w:ilvl w:val="0"/>
          <w:numId w:val="47"/>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p>
    <w:p w14:paraId="3C84B522" w14:textId="77777777" w:rsidR="00C13FF3" w:rsidRPr="005626DC" w:rsidRDefault="00C13FF3" w:rsidP="00C13FF3">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SEGUNDA</w:t>
      </w:r>
      <w:r w:rsidRPr="005626DC">
        <w:rPr>
          <w:rFonts w:ascii="Arial" w:hAnsi="Arial" w:cs="Arial"/>
          <w:b/>
          <w:u w:val="single"/>
          <w:lang w:val="es-ES_tradnl"/>
        </w:rPr>
        <w:t>.- (CAUSAS DE FUERZA MAYOR Y/O CASO FORTUITO)</w:t>
      </w:r>
    </w:p>
    <w:p w14:paraId="4A259CF0" w14:textId="77777777" w:rsidR="00C13FF3" w:rsidRPr="005626DC" w:rsidRDefault="00C13FF3" w:rsidP="00C13FF3">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00276E2" w14:textId="77777777" w:rsidR="00C13FF3" w:rsidRPr="005626DC" w:rsidRDefault="00C13FF3" w:rsidP="00C13FF3">
      <w:pPr>
        <w:spacing w:after="120"/>
        <w:jc w:val="both"/>
        <w:rPr>
          <w:rFonts w:ascii="Arial" w:hAnsi="Arial" w:cs="Arial"/>
          <w:lang w:val="es-ES_tradnl"/>
        </w:rPr>
      </w:pPr>
      <w:r w:rsidRPr="005626DC">
        <w:rPr>
          <w:rFonts w:ascii="Arial" w:hAnsi="Arial" w:cs="Arial"/>
          <w:lang w:val="es-ES_tradnl"/>
        </w:rPr>
        <w:lastRenderedPageBreak/>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199791D2" w14:textId="77777777" w:rsidR="00C13FF3" w:rsidRPr="005626DC" w:rsidRDefault="00C13FF3" w:rsidP="00C13FF3">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66C1F755" w14:textId="77777777" w:rsidR="00C13FF3" w:rsidRPr="005626DC" w:rsidRDefault="00C13FF3" w:rsidP="00C13FF3">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A3A741C" w14:textId="77777777" w:rsidR="00C13FF3" w:rsidRPr="005626DC" w:rsidRDefault="00C13FF3" w:rsidP="00C13FF3">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.1   Condiciones de validez:</w:t>
      </w:r>
    </w:p>
    <w:p w14:paraId="6F853627" w14:textId="77777777" w:rsidR="00C13FF3" w:rsidRPr="005626DC" w:rsidRDefault="00C13FF3" w:rsidP="00C13FF3">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647B6A28" w14:textId="77777777" w:rsidR="00C13FF3" w:rsidRPr="005626DC" w:rsidRDefault="00C13FF3" w:rsidP="002F6039">
      <w:pPr>
        <w:numPr>
          <w:ilvl w:val="0"/>
          <w:numId w:val="43"/>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6DA46143" w14:textId="77777777" w:rsidR="00C13FF3" w:rsidRPr="00EC5599" w:rsidRDefault="00C13FF3" w:rsidP="002F6039">
      <w:pPr>
        <w:numPr>
          <w:ilvl w:val="0"/>
          <w:numId w:val="43"/>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14:paraId="56343449" w14:textId="77777777" w:rsidR="00C13FF3" w:rsidRPr="00EC5599" w:rsidRDefault="00C13FF3" w:rsidP="002F6039">
      <w:pPr>
        <w:numPr>
          <w:ilvl w:val="0"/>
          <w:numId w:val="43"/>
        </w:numPr>
        <w:tabs>
          <w:tab w:val="left" w:pos="1134"/>
        </w:tabs>
        <w:spacing w:after="120"/>
        <w:ind w:left="1134" w:right="-6" w:hanging="283"/>
        <w:jc w:val="both"/>
        <w:rPr>
          <w:rFonts w:ascii="Arial" w:hAnsi="Arial" w:cs="Arial"/>
          <w:lang w:val="es-BO"/>
        </w:rPr>
      </w:pPr>
      <w:r w:rsidRPr="00EC5599">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Adquisición y limitar el daño a la misma, extremo que debe ser verificado por la Unidad Solicitante.</w:t>
      </w:r>
    </w:p>
    <w:p w14:paraId="2BC6B28E" w14:textId="77777777" w:rsidR="00C13FF3" w:rsidRPr="005626DC" w:rsidRDefault="00C13FF3" w:rsidP="00C13FF3">
      <w:pPr>
        <w:spacing w:after="120"/>
        <w:jc w:val="both"/>
        <w:rPr>
          <w:rFonts w:ascii="Arial" w:hAnsi="Arial" w:cs="Arial"/>
          <w:lang w:val="es-ES_tradnl"/>
        </w:rPr>
      </w:pP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00BCC9DB" w14:textId="77777777" w:rsidR="00C13FF3" w:rsidRPr="005626DC" w:rsidRDefault="00C13FF3" w:rsidP="00C13FF3">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.2   Cumplimiento ininterrumpido:</w:t>
      </w:r>
    </w:p>
    <w:p w14:paraId="659888FC" w14:textId="77777777" w:rsidR="00C13FF3" w:rsidRPr="005626DC" w:rsidRDefault="00C13FF3" w:rsidP="00C13FF3">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27CC0EC1" w14:textId="77777777" w:rsidR="00C13FF3" w:rsidRPr="005626DC" w:rsidRDefault="00C13FF3" w:rsidP="00C13FF3">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.3   Prórrogas:</w:t>
      </w:r>
    </w:p>
    <w:p w14:paraId="5A5ED3EF" w14:textId="77777777" w:rsidR="00C13FF3" w:rsidRPr="005626DC" w:rsidRDefault="00C13FF3" w:rsidP="00C13FF3">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02F55F28" w14:textId="77777777" w:rsidR="00C13FF3" w:rsidRPr="005626DC" w:rsidRDefault="00C13FF3" w:rsidP="00C13FF3">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1A502127" w14:textId="77777777" w:rsidR="00C13FF3" w:rsidRPr="005626DC" w:rsidRDefault="00C13FF3" w:rsidP="00C13FF3">
      <w:pPr>
        <w:spacing w:after="120"/>
        <w:jc w:val="both"/>
        <w:rPr>
          <w:rFonts w:ascii="Arial" w:hAnsi="Arial" w:cs="Arial"/>
        </w:rPr>
      </w:pPr>
      <w:r w:rsidRPr="005626DC">
        <w:rPr>
          <w:rFonts w:ascii="Arial" w:hAnsi="Arial" w:cs="Arial"/>
        </w:rPr>
        <w:t xml:space="preserve">Si la razón impeditiva o sus causas perduraren por más de </w:t>
      </w:r>
      <w:r>
        <w:rPr>
          <w:rFonts w:ascii="Arial" w:hAnsi="Arial" w:cs="Arial"/>
        </w:rPr>
        <w:t>3</w:t>
      </w:r>
      <w:r w:rsidRPr="005626DC">
        <w:rPr>
          <w:rFonts w:ascii="Arial" w:hAnsi="Arial" w:cs="Arial"/>
        </w:rPr>
        <w:t>0 (</w:t>
      </w:r>
      <w:r>
        <w:rPr>
          <w:rFonts w:ascii="Arial" w:hAnsi="Arial" w:cs="Arial"/>
        </w:rPr>
        <w:t>treinta</w:t>
      </w:r>
      <w:r w:rsidRPr="005626DC">
        <w:rPr>
          <w:rFonts w:ascii="Arial" w:hAnsi="Arial" w:cs="Arial"/>
        </w:rPr>
        <w:t xml:space="preserve">)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0F14A1AD" w14:textId="77777777" w:rsidR="00C13FF3" w:rsidRPr="005626DC" w:rsidRDefault="00C13FF3" w:rsidP="00C13FF3">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(TERMINACIÓN DEL CONTRATO)</w:t>
      </w:r>
    </w:p>
    <w:p w14:paraId="258B1F6C" w14:textId="77777777" w:rsidR="00C13FF3" w:rsidRPr="005626DC" w:rsidRDefault="00C13FF3" w:rsidP="00C13FF3">
      <w:pPr>
        <w:spacing w:after="120"/>
        <w:jc w:val="both"/>
        <w:rPr>
          <w:rFonts w:ascii="Arial" w:hAnsi="Arial" w:cs="Arial"/>
          <w:lang w:val="es-ES_tradnl"/>
        </w:rPr>
      </w:pPr>
      <w:r w:rsidRPr="005626DC">
        <w:rPr>
          <w:rFonts w:ascii="Arial" w:hAnsi="Arial" w:cs="Arial"/>
          <w:lang w:val="es-ES_tradnl"/>
        </w:rPr>
        <w:lastRenderedPageBreak/>
        <w:t>El presente Contrato concluirá por una de las siguientes causas:</w:t>
      </w:r>
    </w:p>
    <w:p w14:paraId="65414733" w14:textId="77777777" w:rsidR="00C13FF3" w:rsidRPr="005626DC" w:rsidRDefault="00C13FF3" w:rsidP="00C13FF3">
      <w:pPr>
        <w:tabs>
          <w:tab w:val="left" w:pos="851"/>
        </w:tabs>
        <w:spacing w:after="120"/>
        <w:ind w:left="851" w:hanging="851"/>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14:paraId="14556EFC" w14:textId="77777777" w:rsidR="00C13FF3" w:rsidRPr="005626DC" w:rsidRDefault="00C13FF3" w:rsidP="00C13FF3">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2C8F6BE6" w14:textId="77777777" w:rsidR="00C13FF3" w:rsidRPr="005626DC" w:rsidRDefault="00C13FF3" w:rsidP="00C13FF3">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3</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14:paraId="152B32CB" w14:textId="77777777" w:rsidR="00C13FF3" w:rsidRPr="005626DC" w:rsidRDefault="00C13FF3" w:rsidP="00C13FF3">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3548603A" w14:textId="77777777" w:rsidR="00C13FF3" w:rsidRPr="005626DC" w:rsidRDefault="00C13FF3" w:rsidP="00C13FF3">
      <w:pPr>
        <w:spacing w:after="120"/>
        <w:ind w:left="2124" w:hanging="1273"/>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3</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14:paraId="34A059AD" w14:textId="77777777" w:rsidR="00C13FF3" w:rsidRPr="005626DC" w:rsidRDefault="00C13FF3" w:rsidP="00C13FF3">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14:paraId="069D1C11" w14:textId="77777777" w:rsidR="00C13FF3" w:rsidRPr="005626DC" w:rsidRDefault="00C13FF3" w:rsidP="002F6039">
      <w:pPr>
        <w:numPr>
          <w:ilvl w:val="0"/>
          <w:numId w:val="42"/>
        </w:numPr>
        <w:spacing w:after="120"/>
        <w:ind w:left="2410" w:hanging="28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r w:rsidRPr="00AB4856">
        <w:rPr>
          <w:rFonts w:ascii="Arial" w:hAnsi="Arial" w:cs="Arial"/>
          <w:lang w:val="es-ES_tradnl"/>
        </w:rPr>
        <w:t>.</w:t>
      </w:r>
    </w:p>
    <w:p w14:paraId="544A5FF6" w14:textId="77777777" w:rsidR="00C13FF3" w:rsidRPr="005626DC" w:rsidRDefault="00C13FF3" w:rsidP="002F6039">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14:paraId="44504B84" w14:textId="77777777" w:rsidR="00C13FF3" w:rsidRPr="005626DC" w:rsidRDefault="00C13FF3" w:rsidP="002F6039">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14:paraId="576DD70D" w14:textId="77777777" w:rsidR="00C13FF3" w:rsidRPr="005626DC" w:rsidRDefault="00C13FF3" w:rsidP="002F6039">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2BDFEE3B" w14:textId="77777777" w:rsidR="00C13FF3" w:rsidRPr="005626DC" w:rsidRDefault="00C13FF3" w:rsidP="002F6039">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48C32579" w14:textId="77777777" w:rsidR="00C13FF3" w:rsidRPr="005626DC" w:rsidRDefault="00C13FF3" w:rsidP="002F6039">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01817D36" w14:textId="77777777" w:rsidR="00C13FF3" w:rsidRPr="005626DC" w:rsidRDefault="00C13FF3" w:rsidP="002F6039">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5FAD2375" w14:textId="77777777" w:rsidR="00C13FF3" w:rsidRPr="005626DC" w:rsidRDefault="00C13FF3" w:rsidP="00C13FF3">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3</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14:paraId="10362B1B" w14:textId="77777777" w:rsidR="00C13FF3" w:rsidRPr="005626DC" w:rsidRDefault="00C13FF3" w:rsidP="00C13FF3">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09206375" w14:textId="77777777" w:rsidR="00C13FF3" w:rsidRPr="005626DC" w:rsidRDefault="00C13FF3" w:rsidP="002F6039">
      <w:pPr>
        <w:pStyle w:val="Prrafodelista"/>
        <w:numPr>
          <w:ilvl w:val="0"/>
          <w:numId w:val="50"/>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w:t>
      </w:r>
      <w:r>
        <w:rPr>
          <w:rFonts w:ascii="Arial" w:hAnsi="Arial" w:cs="Arial"/>
          <w:lang w:val="es-ES_tradnl"/>
        </w:rPr>
        <w:t>30 (</w:t>
      </w:r>
      <w:r w:rsidRPr="005626DC">
        <w:rPr>
          <w:rFonts w:ascii="Arial" w:hAnsi="Arial" w:cs="Arial"/>
          <w:lang w:val="es-ES_tradnl"/>
        </w:rPr>
        <w:t>treinta) días calendario.</w:t>
      </w:r>
    </w:p>
    <w:p w14:paraId="3A943F45" w14:textId="77777777" w:rsidR="00C13FF3" w:rsidRPr="005626DC" w:rsidRDefault="00C13FF3" w:rsidP="002F6039">
      <w:pPr>
        <w:pStyle w:val="Prrafodelista"/>
        <w:numPr>
          <w:ilvl w:val="0"/>
          <w:numId w:val="50"/>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644C03A5" w14:textId="77777777" w:rsidR="00C13FF3" w:rsidRPr="005626DC" w:rsidRDefault="00C13FF3" w:rsidP="00C13FF3">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3</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334B904" w14:textId="77777777" w:rsidR="00C13FF3" w:rsidRPr="005626DC" w:rsidRDefault="00C13FF3" w:rsidP="00C13FF3">
      <w:pPr>
        <w:pStyle w:val="Prrafodelista"/>
        <w:spacing w:after="120"/>
        <w:ind w:left="1996" w:hanging="1145"/>
        <w:jc w:val="both"/>
        <w:rPr>
          <w:rFonts w:ascii="Arial" w:hAnsi="Arial" w:cs="Arial"/>
          <w:color w:val="000000"/>
        </w:rPr>
      </w:pPr>
      <w:r>
        <w:rPr>
          <w:rFonts w:ascii="Arial" w:hAnsi="Arial" w:cs="Arial"/>
          <w:b/>
          <w:color w:val="000000"/>
        </w:rPr>
        <w:t>23</w:t>
      </w:r>
      <w:r w:rsidRPr="005626DC">
        <w:rPr>
          <w:rFonts w:ascii="Arial" w:hAnsi="Arial" w:cs="Arial"/>
          <w:b/>
          <w:color w:val="000000"/>
        </w:rPr>
        <w:t>.2.4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28AAB3C2" w14:textId="77777777" w:rsidR="00C13FF3" w:rsidRPr="00323C2E" w:rsidRDefault="00C13FF3" w:rsidP="002F6039">
      <w:pPr>
        <w:pStyle w:val="Prrafodelista"/>
        <w:numPr>
          <w:ilvl w:val="2"/>
          <w:numId w:val="53"/>
        </w:numPr>
        <w:tabs>
          <w:tab w:val="left" w:pos="1985"/>
        </w:tabs>
        <w:spacing w:after="120"/>
        <w:ind w:left="1985" w:hanging="1134"/>
        <w:jc w:val="both"/>
        <w:rPr>
          <w:rFonts w:ascii="Arial" w:hAnsi="Arial" w:cs="Arial"/>
          <w:lang w:val="es-ES_tradnl"/>
        </w:rPr>
      </w:pPr>
      <w:r w:rsidRPr="005626DC">
        <w:rPr>
          <w:rFonts w:ascii="Arial" w:hAnsi="Arial" w:cs="Arial"/>
          <w:b/>
          <w:lang w:val="es-ES_tradnl"/>
        </w:rPr>
        <w:lastRenderedPageBreak/>
        <w:t xml:space="preserve">Reglas aplicables </w:t>
      </w:r>
      <w:r w:rsidRPr="00323C2E">
        <w:rPr>
          <w:rFonts w:ascii="Arial" w:hAnsi="Arial" w:cs="Arial"/>
          <w:b/>
          <w:lang w:val="es-ES_tradnl"/>
        </w:rPr>
        <w:t xml:space="preserve">a la resolución: </w:t>
      </w:r>
    </w:p>
    <w:p w14:paraId="37BEE322" w14:textId="77777777" w:rsidR="00C13FF3" w:rsidRPr="005626DC" w:rsidRDefault="00C13FF3" w:rsidP="00C13FF3">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14:paraId="311C5809" w14:textId="77777777" w:rsidR="00C13FF3" w:rsidRPr="005626DC" w:rsidRDefault="00C13FF3" w:rsidP="00C13FF3">
      <w:pPr>
        <w:spacing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276A0C17" w14:textId="77777777" w:rsidR="00C13FF3" w:rsidRPr="005626DC" w:rsidRDefault="00C13FF3" w:rsidP="00C13FF3">
      <w:pPr>
        <w:spacing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2A5E9863" w14:textId="77777777" w:rsidR="00C13FF3" w:rsidRPr="005626DC" w:rsidRDefault="00C13FF3" w:rsidP="00C13FF3">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0A08D321" w14:textId="77777777" w:rsidR="00C13FF3" w:rsidRPr="005626DC" w:rsidRDefault="00C13FF3" w:rsidP="00C13FF3">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0F983F34" w14:textId="77777777" w:rsidR="00C13FF3" w:rsidRDefault="00C13FF3" w:rsidP="00C13FF3">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máximo de 05 (cinco) días calendario computables a partir de la notificación de resolución del Contrato,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14:paraId="5EBD79CB" w14:textId="77777777" w:rsidR="00C13FF3" w:rsidRPr="005626DC" w:rsidRDefault="00C13FF3" w:rsidP="00C13FF3">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CUARTA</w:t>
      </w:r>
      <w:r w:rsidRPr="005626DC">
        <w:rPr>
          <w:rFonts w:ascii="Arial" w:hAnsi="Arial" w:cs="Arial"/>
          <w:b/>
          <w:u w:val="single"/>
        </w:rPr>
        <w:t>.- (CIERRE DE CONTRATO)</w:t>
      </w:r>
    </w:p>
    <w:p w14:paraId="25F63AA9" w14:textId="77777777" w:rsidR="00C13FF3" w:rsidRPr="005626DC" w:rsidRDefault="00C13FF3" w:rsidP="00C13FF3">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72353E08" w14:textId="77777777" w:rsidR="00C13FF3" w:rsidRDefault="00C13FF3" w:rsidP="00C13FF3">
      <w:pPr>
        <w:widowControl w:val="0"/>
        <w:spacing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7F99B489" w14:textId="77777777" w:rsidR="00C13FF3" w:rsidRPr="005626DC" w:rsidRDefault="00C13FF3" w:rsidP="00C13FF3">
      <w:pPr>
        <w:spacing w:after="120"/>
        <w:jc w:val="both"/>
        <w:rPr>
          <w:rFonts w:ascii="Arial" w:hAnsi="Arial" w:cs="Arial"/>
          <w:b/>
          <w:u w:val="single"/>
          <w:lang w:val="es-ES_tradnl"/>
        </w:rPr>
      </w:pPr>
      <w:r>
        <w:rPr>
          <w:rFonts w:ascii="Arial" w:hAnsi="Arial" w:cs="Arial"/>
          <w:b/>
          <w:u w:val="single"/>
          <w:lang w:val="es-ES_tradnl"/>
        </w:rPr>
        <w:t>VIGÉSIMA QUINTA</w:t>
      </w:r>
      <w:r w:rsidRPr="005626DC">
        <w:rPr>
          <w:rFonts w:ascii="Arial" w:hAnsi="Arial" w:cs="Arial"/>
          <w:b/>
          <w:u w:val="single"/>
          <w:lang w:val="es-ES_tradnl"/>
        </w:rPr>
        <w:t xml:space="preserve">.- (SOLUCIÓN DE CONTROVERSIAS) </w:t>
      </w:r>
    </w:p>
    <w:p w14:paraId="46AFE0E2" w14:textId="77777777" w:rsidR="00C13FF3" w:rsidRPr="005626DC" w:rsidRDefault="00C13FF3" w:rsidP="00C13FF3">
      <w:pPr>
        <w:spacing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64531458" w14:textId="77777777" w:rsidR="00C13FF3" w:rsidRPr="005626DC" w:rsidRDefault="00C13FF3" w:rsidP="00C13FF3">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SEXTA</w:t>
      </w:r>
      <w:r w:rsidRPr="005626DC">
        <w:rPr>
          <w:rFonts w:ascii="Arial" w:hAnsi="Arial" w:cs="Arial"/>
          <w:b/>
          <w:u w:val="single"/>
          <w:lang w:val="es-ES_tradnl"/>
        </w:rPr>
        <w:t xml:space="preserve">.- (MODIFICACIÓN AL CONTRATO) </w:t>
      </w:r>
    </w:p>
    <w:p w14:paraId="6240506E" w14:textId="77777777" w:rsidR="00C13FF3" w:rsidRPr="005626DC" w:rsidRDefault="00C13FF3" w:rsidP="00C13FF3">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r w:rsidRPr="00EC5599">
        <w:rPr>
          <w:rFonts w:ascii="Arial" w:hAnsi="Arial" w:cs="Arial"/>
          <w:lang w:val="es-ES_tradnl"/>
        </w:rPr>
        <w:t>Las referidas modificaciones se realizarán a través de uno o varios contratos</w:t>
      </w:r>
      <w:r w:rsidRPr="005626DC">
        <w:rPr>
          <w:rFonts w:ascii="Arial" w:hAnsi="Arial" w:cs="Arial"/>
          <w:lang w:val="es-ES_tradnl"/>
        </w:rPr>
        <w:t xml:space="preserve"> modificatorios</w:t>
      </w:r>
      <w:r>
        <w:rPr>
          <w:rFonts w:ascii="Arial" w:hAnsi="Arial" w:cs="Arial"/>
          <w:lang w:val="es-ES_tradnl"/>
        </w:rPr>
        <w:t>.</w:t>
      </w:r>
    </w:p>
    <w:p w14:paraId="585A6B58" w14:textId="77777777" w:rsidR="00C13FF3" w:rsidRPr="005626DC" w:rsidRDefault="00C13FF3" w:rsidP="00C13FF3">
      <w:pPr>
        <w:spacing w:after="120"/>
        <w:rPr>
          <w:rFonts w:ascii="Arial" w:hAnsi="Arial" w:cs="Arial"/>
          <w:i/>
          <w:u w:val="single"/>
          <w:lang w:val="es-ES_tradnl"/>
        </w:rPr>
      </w:pP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SÉPTIMA</w:t>
      </w:r>
      <w:r w:rsidRPr="005626DC">
        <w:rPr>
          <w:rFonts w:ascii="Arial" w:hAnsi="Arial" w:cs="Arial"/>
          <w:b/>
          <w:u w:val="single"/>
          <w:lang w:val="es-ES_tradnl"/>
        </w:rPr>
        <w:t>.- (EMBALAJE)</w:t>
      </w:r>
    </w:p>
    <w:p w14:paraId="1FD4F194" w14:textId="77777777" w:rsidR="00C13FF3" w:rsidRPr="00EC5599" w:rsidRDefault="00C13FF3" w:rsidP="00C13FF3">
      <w:pPr>
        <w:spacing w:after="120"/>
        <w:jc w:val="both"/>
        <w:rPr>
          <w:rFonts w:ascii="Arial" w:hAnsi="Arial" w:cs="Arial"/>
          <w:b/>
          <w:lang w:val="es-ES_tradnl"/>
        </w:rPr>
      </w:pPr>
      <w:r w:rsidRPr="005626DC">
        <w:rPr>
          <w:rFonts w:ascii="Arial" w:hAnsi="Arial" w:cs="Arial"/>
          <w:lang w:val="es-ES_tradnl"/>
        </w:rPr>
        <w:lastRenderedPageBreak/>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p>
    <w:p w14:paraId="47446FBD" w14:textId="77777777" w:rsidR="00C13FF3" w:rsidRPr="00EC5599" w:rsidRDefault="00C13FF3" w:rsidP="00C13FF3">
      <w:pPr>
        <w:spacing w:after="120"/>
        <w:jc w:val="both"/>
        <w:rPr>
          <w:rFonts w:ascii="Arial" w:hAnsi="Arial" w:cs="Arial"/>
          <w:lang w:val="es-ES_tradnl"/>
        </w:rPr>
      </w:pPr>
      <w:r w:rsidRPr="00EC5599">
        <w:rPr>
          <w:rFonts w:ascii="Arial" w:hAnsi="Arial" w:cs="Arial"/>
          <w:lang w:val="es-ES_tradnl"/>
        </w:rPr>
        <w:t>El embalaje deberá ser adecuado para resistir su almacenamiento y manipulación brusca.</w:t>
      </w:r>
    </w:p>
    <w:p w14:paraId="277F8F9C" w14:textId="5B3740A0" w:rsidR="00C13FF3" w:rsidRPr="00EC5599" w:rsidRDefault="00C13FF3" w:rsidP="00C13FF3">
      <w:pPr>
        <w:spacing w:after="120"/>
        <w:jc w:val="both"/>
        <w:rPr>
          <w:rFonts w:ascii="Arial" w:hAnsi="Arial" w:cs="Arial"/>
          <w:b/>
          <w:u w:val="single"/>
          <w:lang w:val="es-BO"/>
        </w:rPr>
      </w:pPr>
      <w:r>
        <w:rPr>
          <w:noProof/>
          <w:lang w:val="es-BO" w:eastAsia="es-BO"/>
        </w:rPr>
        <w:drawing>
          <wp:anchor distT="0" distB="0" distL="114300" distR="114300" simplePos="0" relativeHeight="251658240" behindDoc="1" locked="0" layoutInCell="0" allowOverlap="1" wp14:anchorId="50F2E593" wp14:editId="16DDEF6F">
            <wp:simplePos x="0" y="0"/>
            <wp:positionH relativeFrom="margin">
              <wp:posOffset>155575</wp:posOffset>
            </wp:positionH>
            <wp:positionV relativeFrom="margin">
              <wp:posOffset>2319655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56192" behindDoc="1" locked="0" layoutInCell="0" allowOverlap="1" wp14:anchorId="115E0881" wp14:editId="713142F5">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b/>
          <w:u w:val="single"/>
        </w:rPr>
        <w:t>V</w:t>
      </w:r>
      <w:r w:rsidRPr="00EC5599">
        <w:rPr>
          <w:rFonts w:ascii="Arial" w:hAnsi="Arial" w:cs="Arial"/>
          <w:b/>
          <w:u w:val="single"/>
          <w:lang w:val="es-ES_tradnl"/>
        </w:rPr>
        <w:t xml:space="preserve">IGÉSIMA OCTAVA.- </w:t>
      </w:r>
      <w:r w:rsidRPr="00EC5599">
        <w:rPr>
          <w:rFonts w:ascii="Arial" w:hAnsi="Arial" w:cs="Arial"/>
          <w:b/>
          <w:u w:val="single"/>
          <w:lang w:val="es-BO"/>
        </w:rPr>
        <w:t>(SUBSISTENCIA DE OBLIGACIONES)</w:t>
      </w:r>
    </w:p>
    <w:p w14:paraId="63B5275D" w14:textId="77777777" w:rsidR="00C13FF3" w:rsidRPr="00EC5599" w:rsidRDefault="00C13FF3" w:rsidP="00C13FF3">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así como la atención inmediata de vicios ocultos o defectos emergentes en la </w:t>
      </w:r>
      <w:r>
        <w:rPr>
          <w:rFonts w:ascii="Arial" w:hAnsi="Arial" w:cs="Arial"/>
          <w:lang w:val="es-BO"/>
        </w:rPr>
        <w:t>Adquisición</w:t>
      </w:r>
      <w:r w:rsidRPr="00EC5599">
        <w:rPr>
          <w:rFonts w:ascii="Arial" w:hAnsi="Arial" w:cs="Arial"/>
          <w:lang w:val="es-BO"/>
        </w:rPr>
        <w:t xml:space="preserve"> de acuerdo a los alcances y condiciones establecidos en el presente Contrato.  </w:t>
      </w:r>
    </w:p>
    <w:p w14:paraId="37B416DE" w14:textId="77777777" w:rsidR="00C13FF3" w:rsidRPr="00EC5599" w:rsidRDefault="00C13FF3" w:rsidP="00C13FF3">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r>
        <w:rPr>
          <w:rFonts w:ascii="Arial" w:hAnsi="Arial" w:cs="Arial"/>
        </w:rPr>
        <w:t xml:space="preserve"> </w:t>
      </w:r>
    </w:p>
    <w:p w14:paraId="12DE14B3" w14:textId="77777777" w:rsidR="00C13FF3" w:rsidRPr="00EC5599" w:rsidRDefault="00C13FF3" w:rsidP="00C13FF3">
      <w:pPr>
        <w:spacing w:before="120" w:after="120"/>
        <w:jc w:val="both"/>
        <w:rPr>
          <w:rFonts w:ascii="Arial" w:hAnsi="Arial" w:cs="Arial"/>
          <w:b/>
          <w:u w:val="single"/>
          <w:lang w:val="es-ES_tradnl"/>
        </w:rPr>
      </w:pPr>
      <w:r w:rsidRPr="00EC5599">
        <w:rPr>
          <w:rFonts w:ascii="Arial" w:hAnsi="Arial" w:cs="Arial"/>
          <w:b/>
          <w:u w:val="single"/>
          <w:lang w:val="es-ES_tradnl"/>
        </w:rPr>
        <w:t>VIGÉSIMA NOVENA.-</w:t>
      </w:r>
      <w:r w:rsidRPr="00EC5599">
        <w:rPr>
          <w:rFonts w:ascii="Arial" w:hAnsi="Arial" w:cs="Arial"/>
          <w:b/>
          <w:u w:val="single"/>
          <w:lang w:val="es-BO"/>
        </w:rPr>
        <w:t xml:space="preserve"> </w:t>
      </w:r>
      <w:r w:rsidRPr="00EC5599">
        <w:rPr>
          <w:rFonts w:ascii="Arial" w:hAnsi="Arial" w:cs="Arial"/>
          <w:b/>
          <w:u w:val="single"/>
          <w:lang w:val="es-ES_tradnl"/>
        </w:rPr>
        <w:t>(ANTICORRUPCIÓN)</w:t>
      </w:r>
    </w:p>
    <w:p w14:paraId="6CCCC688" w14:textId="77777777" w:rsidR="00C13FF3" w:rsidRDefault="00C13FF3" w:rsidP="00C13FF3">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06E92F65" w14:textId="77777777" w:rsidR="00C13FF3" w:rsidRPr="00E0225A" w:rsidRDefault="00C13FF3" w:rsidP="00C13FF3">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w:t>
      </w:r>
      <w:r w:rsidRPr="00E0225A">
        <w:rPr>
          <w:rFonts w:ascii="Arial" w:hAnsi="Arial" w:cs="Arial"/>
          <w:b/>
          <w:sz w:val="21"/>
          <w:szCs w:val="21"/>
          <w:u w:val="single"/>
          <w:lang w:val="es-BO"/>
        </w:rPr>
        <w:t>(PROTOCOLIZACIÓN DEL CONTRATO)</w:t>
      </w:r>
    </w:p>
    <w:p w14:paraId="3ACBDD08" w14:textId="77777777" w:rsidR="00C13FF3" w:rsidRPr="00E0225A" w:rsidRDefault="00C13FF3" w:rsidP="00C13FF3">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39EB3D3F" w14:textId="77777777" w:rsidR="00C13FF3" w:rsidRPr="00E0225A" w:rsidRDefault="00C13FF3" w:rsidP="00C13FF3">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10995C5A" w14:textId="77777777" w:rsidR="00C13FF3" w:rsidRPr="00E0225A" w:rsidRDefault="00C13FF3" w:rsidP="00C13FF3">
      <w:pPr>
        <w:spacing w:after="120"/>
        <w:jc w:val="both"/>
        <w:rPr>
          <w:rFonts w:ascii="Arial" w:hAnsi="Arial" w:cs="Arial"/>
          <w:sz w:val="21"/>
          <w:szCs w:val="21"/>
        </w:rPr>
      </w:pPr>
      <w:r w:rsidRPr="00E0225A">
        <w:rPr>
          <w:rFonts w:ascii="Arial" w:hAnsi="Arial" w:cs="Arial"/>
          <w:sz w:val="21"/>
          <w:szCs w:val="21"/>
        </w:rPr>
        <w:t>Originales o fotocopias legalizadas de:</w:t>
      </w:r>
    </w:p>
    <w:p w14:paraId="6678A097" w14:textId="77777777" w:rsidR="00C13FF3" w:rsidRPr="00E0225A" w:rsidRDefault="00C13FF3" w:rsidP="002F6039">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3CB5AE07" w14:textId="77777777" w:rsidR="00C13FF3" w:rsidRPr="00E0225A" w:rsidRDefault="00C13FF3" w:rsidP="002F6039">
      <w:pPr>
        <w:numPr>
          <w:ilvl w:val="0"/>
          <w:numId w:val="49"/>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20E20EF9" w14:textId="77777777" w:rsidR="00C13FF3" w:rsidRPr="00E0225A" w:rsidRDefault="00C13FF3" w:rsidP="002F6039">
      <w:pPr>
        <w:numPr>
          <w:ilvl w:val="0"/>
          <w:numId w:val="49"/>
        </w:numPr>
        <w:ind w:left="1134" w:hanging="283"/>
        <w:jc w:val="both"/>
        <w:rPr>
          <w:rFonts w:ascii="Arial" w:hAnsi="Arial" w:cs="Arial"/>
          <w:sz w:val="21"/>
          <w:szCs w:val="21"/>
        </w:rPr>
      </w:pPr>
      <w:r w:rsidRPr="00E0225A">
        <w:rPr>
          <w:rFonts w:ascii="Arial" w:hAnsi="Arial" w:cs="Arial"/>
          <w:sz w:val="21"/>
          <w:szCs w:val="21"/>
        </w:rPr>
        <w:t>Minuta del Contrato</w:t>
      </w:r>
    </w:p>
    <w:p w14:paraId="1B65246D" w14:textId="77777777" w:rsidR="00C13FF3" w:rsidRPr="00E0225A" w:rsidRDefault="00C13FF3" w:rsidP="00C13FF3">
      <w:pPr>
        <w:jc w:val="both"/>
        <w:rPr>
          <w:rFonts w:ascii="Arial" w:hAnsi="Arial" w:cs="Arial"/>
          <w:sz w:val="21"/>
          <w:szCs w:val="21"/>
        </w:rPr>
      </w:pPr>
      <w:r w:rsidRPr="00E0225A">
        <w:rPr>
          <w:rFonts w:ascii="Arial" w:hAnsi="Arial" w:cs="Arial"/>
          <w:sz w:val="21"/>
          <w:szCs w:val="21"/>
        </w:rPr>
        <w:t>Fotocopias simples de:</w:t>
      </w:r>
    </w:p>
    <w:p w14:paraId="12332565" w14:textId="77777777" w:rsidR="00C13FF3" w:rsidRPr="00E0225A" w:rsidRDefault="00C13FF3" w:rsidP="002F6039">
      <w:pPr>
        <w:numPr>
          <w:ilvl w:val="0"/>
          <w:numId w:val="49"/>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4F2E4538" w14:textId="77777777" w:rsidR="00C13FF3" w:rsidRPr="00E0225A" w:rsidRDefault="00C13FF3" w:rsidP="002F6039">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3D2251A8" w14:textId="77777777" w:rsidR="00C13FF3" w:rsidRPr="00E0225A" w:rsidRDefault="00C13FF3" w:rsidP="002F6039">
      <w:pPr>
        <w:numPr>
          <w:ilvl w:val="0"/>
          <w:numId w:val="49"/>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68A36B7A" w14:textId="77777777" w:rsidR="00C13FF3" w:rsidRPr="00E0225A" w:rsidRDefault="00C13FF3" w:rsidP="00C13FF3">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605F122B" w14:textId="77777777" w:rsidR="00C13FF3" w:rsidRPr="005626DC" w:rsidRDefault="00C13FF3" w:rsidP="00C13FF3">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PRIMERA</w:t>
      </w:r>
      <w:r w:rsidRPr="005626DC">
        <w:rPr>
          <w:rFonts w:ascii="Arial" w:hAnsi="Arial" w:cs="Arial"/>
          <w:b/>
          <w:u w:val="single"/>
          <w:lang w:val="es-ES_tradnl"/>
        </w:rPr>
        <w:t>.- (CONFORMIDAD)</w:t>
      </w:r>
    </w:p>
    <w:p w14:paraId="3A48D636" w14:textId="77777777" w:rsidR="00C13FF3" w:rsidRPr="005626DC" w:rsidRDefault="00C13FF3" w:rsidP="00C13FF3">
      <w:pPr>
        <w:spacing w:before="120" w:after="120"/>
        <w:jc w:val="both"/>
        <w:rPr>
          <w:rFonts w:ascii="Arial" w:hAnsi="Arial" w:cs="Arial"/>
          <w:lang w:val="es-ES_tradnl"/>
        </w:rPr>
      </w:pPr>
      <w:r w:rsidRPr="005626DC">
        <w:rPr>
          <w:rFonts w:ascii="Arial" w:hAnsi="Arial" w:cs="Arial"/>
          <w:lang w:val="es-ES_tradnl"/>
        </w:rPr>
        <w:lastRenderedPageBreak/>
        <w:t xml:space="preserve">En señal de aceptación y conformidad y para su fiel  y estricto cumplimiento </w:t>
      </w:r>
      <w:proofErr w:type="gramStart"/>
      <w:r w:rsidRPr="005626DC">
        <w:rPr>
          <w:rFonts w:ascii="Arial" w:hAnsi="Arial" w:cs="Arial"/>
          <w:lang w:val="es-ES_tradnl"/>
        </w:rPr>
        <w:t>firman</w:t>
      </w:r>
      <w:proofErr w:type="gramEnd"/>
      <w:r w:rsidRPr="005626DC">
        <w:rPr>
          <w:rFonts w:ascii="Arial" w:hAnsi="Arial" w:cs="Arial"/>
          <w:lang w:val="es-ES_tradnl"/>
        </w:rPr>
        <w:t xml:space="preserve"> el presente Contrato en </w:t>
      </w:r>
      <w:r>
        <w:rPr>
          <w:rFonts w:ascii="Arial" w:hAnsi="Arial" w:cs="Arial"/>
          <w:lang w:val="es-ES_tradnl"/>
        </w:rPr>
        <w:t>4</w:t>
      </w:r>
      <w:r w:rsidRPr="005626DC">
        <w:rPr>
          <w:rFonts w:ascii="Arial" w:hAnsi="Arial" w:cs="Arial"/>
          <w:lang w:val="es-ES_tradnl"/>
        </w:rPr>
        <w:t xml:space="preserve"> (</w:t>
      </w:r>
      <w:r>
        <w:rPr>
          <w:rFonts w:ascii="Arial" w:hAnsi="Arial" w:cs="Arial"/>
          <w:lang w:val="es-ES_tradnl"/>
        </w:rPr>
        <w:t>cuatro</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proofErr w:type="gramStart"/>
      <w:r w:rsidRPr="005626DC">
        <w:rPr>
          <w:rFonts w:ascii="Arial" w:hAnsi="Arial" w:cs="Arial"/>
          <w:lang w:val="es-ES_tradnl"/>
        </w:rPr>
        <w:t>en</w:t>
      </w:r>
      <w:proofErr w:type="gramEnd"/>
      <w:r w:rsidRPr="005626DC">
        <w:rPr>
          <w:rFonts w:ascii="Arial" w:hAnsi="Arial" w:cs="Arial"/>
          <w:lang w:val="es-ES_tradnl"/>
        </w:rPr>
        <w:t xml:space="preserve">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14:paraId="174EA040" w14:textId="77777777" w:rsidR="00C13FF3" w:rsidRDefault="00C13FF3" w:rsidP="00C13FF3">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3E66676E" w14:textId="77777777" w:rsidR="00C13FF3" w:rsidRDefault="00C13FF3" w:rsidP="00C13FF3">
      <w:pPr>
        <w:spacing w:before="120" w:after="120"/>
        <w:jc w:val="both"/>
        <w:rPr>
          <w:rFonts w:ascii="Arial" w:hAnsi="Arial" w:cs="Arial"/>
          <w:lang w:val="es-ES_tradnl"/>
        </w:rPr>
      </w:pPr>
    </w:p>
    <w:p w14:paraId="38A5B6C4" w14:textId="77777777" w:rsidR="00FF4409" w:rsidRDefault="00FF4409" w:rsidP="00C13FF3">
      <w:pPr>
        <w:spacing w:before="120" w:after="120"/>
        <w:rPr>
          <w:rFonts w:ascii="Arial" w:hAnsi="Arial" w:cs="Arial"/>
          <w:lang w:val="es-BO"/>
        </w:rPr>
      </w:pPr>
    </w:p>
    <w:p w14:paraId="3555D3CD" w14:textId="77777777" w:rsidR="00C13FF3" w:rsidRPr="005626DC" w:rsidRDefault="00C13FF3" w:rsidP="00C13FF3">
      <w:pPr>
        <w:spacing w:before="120" w:after="120"/>
        <w:jc w:val="both"/>
        <w:rPr>
          <w:rFonts w:ascii="Arial" w:hAnsi="Arial" w:cs="Arial"/>
          <w:lang w:val="es-ES_tradnl"/>
        </w:rPr>
      </w:pPr>
    </w:p>
    <w:tbl>
      <w:tblPr>
        <w:tblW w:w="0" w:type="auto"/>
        <w:tblLook w:val="04A0" w:firstRow="1" w:lastRow="0" w:firstColumn="1" w:lastColumn="0" w:noHBand="0" w:noVBand="1"/>
      </w:tblPr>
      <w:tblGrid>
        <w:gridCol w:w="4470"/>
        <w:gridCol w:w="4653"/>
      </w:tblGrid>
      <w:tr w:rsidR="00C13FF3" w14:paraId="3B919360" w14:textId="77777777" w:rsidTr="00C23ACD">
        <w:tc>
          <w:tcPr>
            <w:tcW w:w="4914" w:type="dxa"/>
            <w:shd w:val="clear" w:color="auto" w:fill="auto"/>
          </w:tcPr>
          <w:p w14:paraId="38AB3A36" w14:textId="77777777" w:rsidR="00C13FF3" w:rsidRPr="009F6557" w:rsidRDefault="00C13FF3" w:rsidP="00C23ACD">
            <w:pPr>
              <w:jc w:val="both"/>
              <w:rPr>
                <w:rFonts w:ascii="Arial" w:eastAsia="Calibri" w:hAnsi="Arial" w:cs="Arial"/>
              </w:rPr>
            </w:pPr>
            <w:r w:rsidRPr="009F6557">
              <w:rPr>
                <w:rFonts w:ascii="Arial" w:eastAsia="Calibri" w:hAnsi="Arial" w:cs="Arial"/>
              </w:rPr>
              <w:t xml:space="preserve">         Lic. __________________</w:t>
            </w:r>
          </w:p>
        </w:tc>
        <w:tc>
          <w:tcPr>
            <w:tcW w:w="4914" w:type="dxa"/>
            <w:shd w:val="clear" w:color="auto" w:fill="auto"/>
          </w:tcPr>
          <w:p w14:paraId="1BE5022F" w14:textId="77777777" w:rsidR="00C13FF3" w:rsidRPr="009F6557" w:rsidRDefault="00C13FF3" w:rsidP="00C23ACD">
            <w:pPr>
              <w:jc w:val="both"/>
              <w:rPr>
                <w:rFonts w:ascii="Arial" w:eastAsia="Calibri" w:hAnsi="Arial" w:cs="Arial"/>
              </w:rPr>
            </w:pPr>
            <w:r w:rsidRPr="009F6557">
              <w:rPr>
                <w:rFonts w:ascii="Arial" w:eastAsia="Calibri" w:hAnsi="Arial" w:cs="Arial"/>
              </w:rPr>
              <w:t xml:space="preserve">          Sr. ____________________________</w:t>
            </w:r>
          </w:p>
        </w:tc>
      </w:tr>
      <w:tr w:rsidR="00C13FF3" w14:paraId="4B40154F" w14:textId="77777777" w:rsidTr="00C23ACD">
        <w:tc>
          <w:tcPr>
            <w:tcW w:w="4914" w:type="dxa"/>
            <w:shd w:val="clear" w:color="auto" w:fill="auto"/>
          </w:tcPr>
          <w:p w14:paraId="5ACF9C98" w14:textId="77777777" w:rsidR="00C13FF3" w:rsidRPr="009F6557" w:rsidRDefault="00C13FF3" w:rsidP="00C23ACD">
            <w:pPr>
              <w:jc w:val="both"/>
              <w:rPr>
                <w:rFonts w:ascii="Arial" w:eastAsia="Calibri" w:hAnsi="Arial" w:cs="Arial"/>
                <w:i/>
              </w:rPr>
            </w:pPr>
            <w:r w:rsidRPr="009F6557">
              <w:rPr>
                <w:rFonts w:ascii="Arial" w:eastAsia="Calibri" w:hAnsi="Arial" w:cs="Arial"/>
                <w:i/>
              </w:rPr>
              <w:t xml:space="preserve">                       cargo</w:t>
            </w:r>
          </w:p>
          <w:p w14:paraId="69B76170" w14:textId="77777777" w:rsidR="00C13FF3" w:rsidRPr="009F6557" w:rsidRDefault="00C13FF3" w:rsidP="00C23ACD">
            <w:pPr>
              <w:jc w:val="both"/>
              <w:rPr>
                <w:rFonts w:ascii="Arial" w:eastAsia="Calibri" w:hAnsi="Arial" w:cs="Arial"/>
                <w:b/>
              </w:rPr>
            </w:pPr>
            <w:r w:rsidRPr="009F6557">
              <w:rPr>
                <w:rFonts w:ascii="Arial" w:eastAsia="Calibri" w:hAnsi="Arial" w:cs="Arial"/>
                <w:b/>
              </w:rPr>
              <w:t>YPFB</w:t>
            </w:r>
          </w:p>
          <w:p w14:paraId="3B21E6F2" w14:textId="77777777" w:rsidR="00C13FF3" w:rsidRPr="009F6557" w:rsidRDefault="00C13FF3" w:rsidP="00C23ACD">
            <w:pPr>
              <w:rPr>
                <w:rFonts w:ascii="Arial" w:eastAsia="Calibri" w:hAnsi="Arial" w:cs="Arial"/>
                <w:b/>
              </w:rPr>
            </w:pPr>
            <w:r w:rsidRPr="009F6557">
              <w:rPr>
                <w:rFonts w:ascii="Arial" w:eastAsia="Calibri" w:hAnsi="Arial" w:cs="Arial"/>
                <w:b/>
              </w:rPr>
              <w:t>ENTIDAD</w:t>
            </w:r>
          </w:p>
        </w:tc>
        <w:tc>
          <w:tcPr>
            <w:tcW w:w="4914" w:type="dxa"/>
            <w:shd w:val="clear" w:color="auto" w:fill="auto"/>
          </w:tcPr>
          <w:p w14:paraId="1EA5A2EA" w14:textId="77777777" w:rsidR="00C13FF3" w:rsidRPr="009F6557" w:rsidRDefault="00C13FF3" w:rsidP="00C23ACD">
            <w:pPr>
              <w:jc w:val="both"/>
              <w:rPr>
                <w:rFonts w:ascii="Arial" w:eastAsia="Calibri" w:hAnsi="Arial" w:cs="Arial"/>
                <w:i/>
              </w:rPr>
            </w:pPr>
            <w:r w:rsidRPr="009F6557">
              <w:rPr>
                <w:rFonts w:ascii="Arial" w:eastAsia="Calibri" w:hAnsi="Arial" w:cs="Arial"/>
                <w:i/>
              </w:rPr>
              <w:t xml:space="preserve">                         Nombre empresa</w:t>
            </w:r>
          </w:p>
          <w:p w14:paraId="5367AC0B" w14:textId="77777777" w:rsidR="00C13FF3" w:rsidRPr="009F6557" w:rsidRDefault="00C13FF3" w:rsidP="00C23ACD">
            <w:pPr>
              <w:jc w:val="both"/>
              <w:rPr>
                <w:rFonts w:ascii="Arial" w:eastAsia="Calibri" w:hAnsi="Arial" w:cs="Arial"/>
                <w:b/>
              </w:rPr>
            </w:pPr>
            <w:r w:rsidRPr="009F6557">
              <w:rPr>
                <w:rFonts w:ascii="Arial" w:eastAsia="Calibri" w:hAnsi="Arial" w:cs="Arial"/>
                <w:b/>
              </w:rPr>
              <w:t>PROVEEDOR</w:t>
            </w:r>
          </w:p>
        </w:tc>
      </w:tr>
    </w:tbl>
    <w:p w14:paraId="747E6671" w14:textId="77777777" w:rsidR="00C13FF3" w:rsidRPr="005626DC" w:rsidRDefault="00C13FF3" w:rsidP="00C13FF3">
      <w:pPr>
        <w:jc w:val="both"/>
        <w:rPr>
          <w:rFonts w:ascii="Arial" w:hAnsi="Arial" w:cs="Arial"/>
        </w:rPr>
      </w:pPr>
    </w:p>
    <w:p w14:paraId="302CE8B9" w14:textId="77777777" w:rsidR="00C13FF3" w:rsidRPr="005626DC" w:rsidRDefault="00C13FF3" w:rsidP="00C13FF3">
      <w:pPr>
        <w:jc w:val="both"/>
        <w:rPr>
          <w:rFonts w:ascii="Arial" w:hAnsi="Arial" w:cs="Arial"/>
        </w:rPr>
      </w:pPr>
    </w:p>
    <w:p w14:paraId="45E8DBCC" w14:textId="77777777" w:rsidR="00C13FF3" w:rsidRPr="005626DC" w:rsidRDefault="00C13FF3" w:rsidP="00C13FF3">
      <w:pPr>
        <w:jc w:val="both"/>
        <w:rPr>
          <w:rFonts w:ascii="Arial" w:hAnsi="Arial" w:cs="Arial"/>
        </w:rPr>
      </w:pPr>
    </w:p>
    <w:p w14:paraId="0A553073" w14:textId="77777777" w:rsidR="00C13FF3" w:rsidRPr="00BD420D" w:rsidRDefault="00C13FF3" w:rsidP="00C13FF3">
      <w:pPr>
        <w:spacing w:before="120" w:after="120"/>
        <w:rPr>
          <w:rFonts w:asciiTheme="minorHAnsi" w:hAnsiTheme="minorHAnsi" w:cstheme="minorHAnsi"/>
          <w:b/>
          <w:bCs/>
          <w:sz w:val="22"/>
          <w:szCs w:val="22"/>
          <w:lang w:val="es-ES_tradnl"/>
        </w:rPr>
      </w:pPr>
    </w:p>
    <w:sectPr w:rsidR="00C13FF3" w:rsidRPr="00BD420D" w:rsidSect="00996D61">
      <w:pgSz w:w="12242" w:h="15842" w:code="1"/>
      <w:pgMar w:top="1701" w:right="1418" w:bottom="1701"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EF7F29" w14:textId="77777777" w:rsidR="00C23ACD" w:rsidRDefault="00C23ACD">
      <w:r>
        <w:separator/>
      </w:r>
    </w:p>
  </w:endnote>
  <w:endnote w:type="continuationSeparator" w:id="0">
    <w:p w14:paraId="5E1A9DD1" w14:textId="77777777" w:rsidR="00C23ACD" w:rsidRDefault="00C23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C23ACD" w:rsidRDefault="00C23ACD">
    <w:pPr>
      <w:pStyle w:val="Piedepgina"/>
      <w:jc w:val="right"/>
    </w:pPr>
    <w:r>
      <w:fldChar w:fldCharType="begin"/>
    </w:r>
    <w:r>
      <w:instrText xml:space="preserve"> PAGE   \* MERGEFORMAT </w:instrText>
    </w:r>
    <w:r>
      <w:fldChar w:fldCharType="separate"/>
    </w:r>
    <w:r w:rsidR="00A57701">
      <w:rPr>
        <w:noProof/>
      </w:rPr>
      <w:t>34</w:t>
    </w:r>
    <w:r>
      <w:fldChar w:fldCharType="end"/>
    </w:r>
  </w:p>
  <w:p w14:paraId="310C69EE" w14:textId="77777777" w:rsidR="00C23ACD" w:rsidRDefault="00C23AC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F4AB57" w14:textId="77777777" w:rsidR="00C23ACD" w:rsidRDefault="00C23ACD">
      <w:r>
        <w:separator/>
      </w:r>
    </w:p>
  </w:footnote>
  <w:footnote w:type="continuationSeparator" w:id="0">
    <w:p w14:paraId="38AB5979" w14:textId="77777777" w:rsidR="00C23ACD" w:rsidRDefault="00C23A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DFB6D4DC"/>
    <w:lvl w:ilvl="0">
      <w:start w:val="1"/>
      <w:numFmt w:val="lowerLetter"/>
      <w:lvlText w:val="%1)"/>
      <w:lvlJc w:val="left"/>
      <w:pPr>
        <w:ind w:left="1944" w:hanging="360"/>
      </w:pPr>
      <w:rPr>
        <w:rFonts w:ascii="Arial" w:eastAsia="Times New Roman" w:hAnsi="Arial" w:cs="Arial"/>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BA210A"/>
    <w:multiLevelType w:val="multilevel"/>
    <w:tmpl w:val="D64CD316"/>
    <w:lvl w:ilvl="0">
      <w:start w:val="13"/>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2"/>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5500BB"/>
    <w:multiLevelType w:val="hybridMultilevel"/>
    <w:tmpl w:val="868C2B4C"/>
    <w:lvl w:ilvl="0" w:tplc="79D2F5B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24C6BD8"/>
    <w:multiLevelType w:val="multilevel"/>
    <w:tmpl w:val="0B1228D0"/>
    <w:lvl w:ilvl="0">
      <w:start w:val="23"/>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18">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11B25FC"/>
    <w:multiLevelType w:val="hybridMultilevel"/>
    <w:tmpl w:val="5E4C0B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459058F"/>
    <w:multiLevelType w:val="hybridMultilevel"/>
    <w:tmpl w:val="B31493BE"/>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46C94C01"/>
    <w:multiLevelType w:val="hybridMultilevel"/>
    <w:tmpl w:val="39D2B95E"/>
    <w:lvl w:ilvl="0" w:tplc="5ECE9F74">
      <w:start w:val="1"/>
      <w:numFmt w:val="bullet"/>
      <w:lvlText w:val="-"/>
      <w:lvlJc w:val="left"/>
      <w:pPr>
        <w:tabs>
          <w:tab w:val="num" w:pos="720"/>
        </w:tabs>
        <w:ind w:left="720" w:hanging="360"/>
      </w:pPr>
      <w:rPr>
        <w:rFonts w:ascii="Times New Roman" w:eastAsia="Times New Roman" w:hAnsi="Times New Roman" w:cs="Times New Roman" w:hint="default"/>
      </w:rPr>
    </w:lvl>
    <w:lvl w:ilvl="1" w:tplc="400A000F">
      <w:start w:val="1"/>
      <w:numFmt w:val="decimal"/>
      <w:lvlText w:val="%2."/>
      <w:lvlJc w:val="left"/>
      <w:pPr>
        <w:tabs>
          <w:tab w:val="num" w:pos="1070"/>
        </w:tabs>
        <w:ind w:left="107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2B36232"/>
    <w:multiLevelType w:val="hybridMultilevel"/>
    <w:tmpl w:val="81CCE170"/>
    <w:lvl w:ilvl="0" w:tplc="B2E2F7A0">
      <w:start w:val="378"/>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52BD5B45"/>
    <w:multiLevelType w:val="hybridMultilevel"/>
    <w:tmpl w:val="BEEAA80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3EC211D"/>
    <w:multiLevelType w:val="hybridMultilevel"/>
    <w:tmpl w:val="66A8B7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6732459A"/>
    <w:multiLevelType w:val="multilevel"/>
    <w:tmpl w:val="C30296CA"/>
    <w:lvl w:ilvl="0">
      <w:start w:val="13"/>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nsid w:val="6CD75546"/>
    <w:multiLevelType w:val="hybridMultilevel"/>
    <w:tmpl w:val="2F9E15D0"/>
    <w:lvl w:ilvl="0" w:tplc="400A0005">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9"/>
  </w:num>
  <w:num w:numId="3">
    <w:abstractNumId w:val="45"/>
  </w:num>
  <w:num w:numId="4">
    <w:abstractNumId w:val="11"/>
  </w:num>
  <w:num w:numId="5">
    <w:abstractNumId w:val="26"/>
  </w:num>
  <w:num w:numId="6">
    <w:abstractNumId w:val="28"/>
  </w:num>
  <w:num w:numId="7">
    <w:abstractNumId w:val="0"/>
  </w:num>
  <w:num w:numId="8">
    <w:abstractNumId w:val="52"/>
  </w:num>
  <w:num w:numId="9">
    <w:abstractNumId w:val="20"/>
  </w:num>
  <w:num w:numId="10">
    <w:abstractNumId w:val="54"/>
  </w:num>
  <w:num w:numId="11">
    <w:abstractNumId w:val="9"/>
  </w:num>
  <w:num w:numId="12">
    <w:abstractNumId w:val="8"/>
  </w:num>
  <w:num w:numId="13">
    <w:abstractNumId w:val="12"/>
  </w:num>
  <w:num w:numId="14">
    <w:abstractNumId w:val="36"/>
  </w:num>
  <w:num w:numId="15">
    <w:abstractNumId w:val="34"/>
  </w:num>
  <w:num w:numId="16">
    <w:abstractNumId w:val="40"/>
  </w:num>
  <w:num w:numId="17">
    <w:abstractNumId w:val="15"/>
  </w:num>
  <w:num w:numId="18">
    <w:abstractNumId w:val="2"/>
  </w:num>
  <w:num w:numId="19">
    <w:abstractNumId w:val="48"/>
  </w:num>
  <w:num w:numId="20">
    <w:abstractNumId w:val="22"/>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6"/>
  </w:num>
  <w:num w:numId="25">
    <w:abstractNumId w:val="41"/>
  </w:num>
  <w:num w:numId="26">
    <w:abstractNumId w:val="31"/>
  </w:num>
  <w:num w:numId="27">
    <w:abstractNumId w:val="49"/>
  </w:num>
  <w:num w:numId="28">
    <w:abstractNumId w:val="44"/>
  </w:num>
  <w:num w:numId="29">
    <w:abstractNumId w:val="25"/>
  </w:num>
  <w:num w:numId="30">
    <w:abstractNumId w:val="23"/>
  </w:num>
  <w:num w:numId="31">
    <w:abstractNumId w:val="35"/>
  </w:num>
  <w:num w:numId="32">
    <w:abstractNumId w:val="32"/>
  </w:num>
  <w:num w:numId="33">
    <w:abstractNumId w:val="5"/>
  </w:num>
  <w:num w:numId="34">
    <w:abstractNumId w:val="18"/>
  </w:num>
  <w:num w:numId="35">
    <w:abstractNumId w:val="27"/>
  </w:num>
  <w:num w:numId="36">
    <w:abstractNumId w:val="38"/>
  </w:num>
  <w:num w:numId="37">
    <w:abstractNumId w:val="39"/>
  </w:num>
  <w:num w:numId="38">
    <w:abstractNumId w:val="37"/>
  </w:num>
  <w:num w:numId="39">
    <w:abstractNumId w:val="29"/>
  </w:num>
  <w:num w:numId="40">
    <w:abstractNumId w:val="24"/>
  </w:num>
  <w:num w:numId="41">
    <w:abstractNumId w:val="47"/>
  </w:num>
  <w:num w:numId="42">
    <w:abstractNumId w:val="1"/>
    <w:lvlOverride w:ilvl="0">
      <w:startOverride w:val="1"/>
    </w:lvlOverride>
  </w:num>
  <w:num w:numId="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num>
  <w:num w:numId="45">
    <w:abstractNumId w:val="42"/>
  </w:num>
  <w:num w:numId="46">
    <w:abstractNumId w:val="46"/>
  </w:num>
  <w:num w:numId="47">
    <w:abstractNumId w:val="53"/>
  </w:num>
  <w:num w:numId="48">
    <w:abstractNumId w:val="33"/>
  </w:num>
  <w:num w:numId="49">
    <w:abstractNumId w:val="43"/>
  </w:num>
  <w:num w:numId="50">
    <w:abstractNumId w:val="6"/>
  </w:num>
  <w:num w:numId="51">
    <w:abstractNumId w:val="50"/>
  </w:num>
  <w:num w:numId="52">
    <w:abstractNumId w:val="10"/>
  </w:num>
  <w:num w:numId="53">
    <w:abstractNumId w:val="17"/>
  </w:num>
  <w:num w:numId="54">
    <w:abstractNumId w:val="51"/>
  </w:num>
  <w:num w:numId="55">
    <w:abstractNumId w:val="3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4154"/>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4BD"/>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814"/>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450"/>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039"/>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426"/>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37"/>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503"/>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D61"/>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701"/>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3EFA"/>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3FF3"/>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3ACD"/>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38B6"/>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D11A0-C03A-4E38-8FDF-7B50B205B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49</Pages>
  <Words>16348</Words>
  <Characters>92706</Characters>
  <Application>Microsoft Office Word</Application>
  <DocSecurity>0</DocSecurity>
  <Lines>772</Lines>
  <Paragraphs>217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108837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Marina  Condori Condori</cp:lastModifiedBy>
  <cp:revision>10</cp:revision>
  <cp:lastPrinted>2015-02-19T14:27:00Z</cp:lastPrinted>
  <dcterms:created xsi:type="dcterms:W3CDTF">2016-10-25T01:09:00Z</dcterms:created>
  <dcterms:modified xsi:type="dcterms:W3CDTF">2016-10-25T01:34:00Z</dcterms:modified>
</cp:coreProperties>
</file>