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3EF" w:rsidRPr="009E18A6" w:rsidRDefault="002143EF" w:rsidP="002143EF">
      <w:pPr>
        <w:jc w:val="center"/>
        <w:rPr>
          <w:rFonts w:ascii="Humnst777 Lt BT" w:hAnsi="Humnst777 Lt BT" w:cs="Arial"/>
          <w:b/>
          <w:sz w:val="18"/>
          <w:szCs w:val="18"/>
        </w:rPr>
      </w:pPr>
    </w:p>
    <w:p w:rsidR="002143EF" w:rsidRPr="009E18A6" w:rsidRDefault="002143EF" w:rsidP="002143EF">
      <w:pPr>
        <w:rPr>
          <w:rFonts w:ascii="Humnst777 Lt BT" w:hAnsi="Humnst777 Lt BT"/>
        </w:rPr>
      </w:pPr>
    </w:p>
    <w:p w:rsidR="002143EF" w:rsidRPr="009E18A6" w:rsidRDefault="002143EF" w:rsidP="002143EF">
      <w:pPr>
        <w:rPr>
          <w:rFonts w:ascii="Humnst777 Lt BT" w:hAnsi="Humnst777 Lt BT"/>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2143EF">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2143EF" w:rsidRPr="009E18A6" w:rsidRDefault="006954C8" w:rsidP="00C779EB">
      <w:pPr>
        <w:jc w:val="center"/>
        <w:rPr>
          <w:rFonts w:ascii="Humnst777 Lt BT" w:hAnsi="Humnst777 Lt BT" w:cs="Arial"/>
          <w:b/>
          <w:sz w:val="18"/>
          <w:szCs w:val="18"/>
        </w:rPr>
      </w:pPr>
      <w:r w:rsidRPr="009E18A6">
        <w:rPr>
          <w:rFonts w:ascii="Humnst777 Lt BT" w:hAnsi="Humnst777 Lt BT" w:cs="Arial"/>
          <w:b/>
          <w:noProof/>
          <w:sz w:val="18"/>
          <w:szCs w:val="18"/>
          <w:lang w:val="es-MX" w:eastAsia="es-MX"/>
        </w:rPr>
        <w:drawing>
          <wp:anchor distT="0" distB="0" distL="114300" distR="114300" simplePos="0" relativeHeight="251658240" behindDoc="0" locked="0" layoutInCell="1" allowOverlap="1" wp14:anchorId="390AB2DB" wp14:editId="6A7C3EC4">
            <wp:simplePos x="0" y="0"/>
            <wp:positionH relativeFrom="column">
              <wp:posOffset>1961515</wp:posOffset>
            </wp:positionH>
            <wp:positionV relativeFrom="paragraph">
              <wp:posOffset>51435</wp:posOffset>
            </wp:positionV>
            <wp:extent cx="2441062" cy="1205555"/>
            <wp:effectExtent l="19050" t="0" r="0" b="0"/>
            <wp:wrapNone/>
            <wp:docPr id="4" name="1 Imagen" descr="YPFB Logistica S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YPFB Logistica SA.bmp"/>
                    <pic:cNvPicPr>
                      <a:picLocks noChangeAspect="1" noChangeArrowheads="1"/>
                    </pic:cNvPicPr>
                  </pic:nvPicPr>
                  <pic:blipFill>
                    <a:blip r:embed="rId9" cstate="print"/>
                    <a:srcRect/>
                    <a:stretch>
                      <a:fillRect/>
                    </a:stretch>
                  </pic:blipFill>
                  <pic:spPr bwMode="auto">
                    <a:xfrm>
                      <a:off x="0" y="0"/>
                      <a:ext cx="2441062" cy="1205555"/>
                    </a:xfrm>
                    <a:prstGeom prst="rect">
                      <a:avLst/>
                    </a:prstGeom>
                    <a:noFill/>
                    <a:ln w="9525">
                      <a:noFill/>
                      <a:miter lim="800000"/>
                      <a:headEnd/>
                      <a:tailEnd/>
                    </a:ln>
                  </pic:spPr>
                </pic:pic>
              </a:graphicData>
            </a:graphic>
          </wp:anchor>
        </w:drawing>
      </w: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C779EB">
      <w:pPr>
        <w:jc w:val="center"/>
        <w:rPr>
          <w:rFonts w:ascii="Humnst777 Lt BT" w:hAnsi="Humnst777 Lt BT" w:cs="Arial"/>
          <w:b/>
          <w:sz w:val="18"/>
          <w:szCs w:val="18"/>
        </w:rPr>
      </w:pPr>
    </w:p>
    <w:p w:rsidR="006954C8" w:rsidRPr="009E18A6" w:rsidRDefault="006954C8" w:rsidP="00FE4453">
      <w:pPr>
        <w:rPr>
          <w:rFonts w:ascii="Humnst777 Lt BT" w:hAnsi="Humnst777 Lt BT" w:cs="Arial"/>
          <w:b/>
          <w:sz w:val="18"/>
          <w:szCs w:val="18"/>
        </w:rPr>
      </w:pPr>
    </w:p>
    <w:p w:rsidR="002143EF" w:rsidRPr="009E18A6" w:rsidRDefault="002143EF" w:rsidP="00C779EB">
      <w:pPr>
        <w:jc w:val="center"/>
        <w:rPr>
          <w:rFonts w:ascii="Humnst777 Lt BT" w:hAnsi="Humnst777 Lt BT" w:cs="Arial"/>
          <w:b/>
          <w:sz w:val="18"/>
          <w:szCs w:val="18"/>
        </w:rPr>
      </w:pPr>
    </w:p>
    <w:p w:rsidR="00485BEC" w:rsidRPr="00A6130C" w:rsidRDefault="00912D3E" w:rsidP="00B335BB">
      <w:pPr>
        <w:spacing w:before="100" w:beforeAutospacing="1" w:after="100" w:afterAutospacing="1"/>
        <w:jc w:val="center"/>
        <w:rPr>
          <w:rFonts w:ascii="Humnst777 Lt BT" w:hAnsi="Humnst777 Lt BT" w:cs="Arial"/>
          <w:b/>
          <w:sz w:val="32"/>
        </w:rPr>
      </w:pPr>
      <w:r w:rsidRPr="00A6130C">
        <w:rPr>
          <w:rFonts w:ascii="Humnst777 Lt BT" w:hAnsi="Humnst777 Lt BT" w:cs="Arial"/>
          <w:b/>
          <w:sz w:val="32"/>
        </w:rPr>
        <w:t>TÉRMINOS DE REFERENCIA</w:t>
      </w:r>
    </w:p>
    <w:p w:rsidR="00B335BB" w:rsidRPr="00A6130C" w:rsidRDefault="00B335BB" w:rsidP="008C3B07">
      <w:pPr>
        <w:spacing w:line="360" w:lineRule="auto"/>
        <w:jc w:val="center"/>
        <w:rPr>
          <w:rFonts w:ascii="Humnst777 Lt BT" w:hAnsi="Humnst777 Lt BT" w:cs="Arial"/>
          <w:b/>
          <w:sz w:val="32"/>
        </w:rPr>
      </w:pPr>
    </w:p>
    <w:p w:rsidR="00110C30" w:rsidRPr="00A6130C" w:rsidRDefault="00B240D7" w:rsidP="00485BEC">
      <w:pPr>
        <w:jc w:val="center"/>
        <w:rPr>
          <w:rFonts w:ascii="Humnst777 Lt BT" w:hAnsi="Humnst777 Lt BT" w:cs="Arial"/>
          <w:b/>
          <w:sz w:val="32"/>
        </w:rPr>
      </w:pPr>
      <w:bookmarkStart w:id="0" w:name="OLE_LINK1"/>
      <w:bookmarkStart w:id="1" w:name="OLE_LINK2"/>
      <w:r w:rsidRPr="00A6130C">
        <w:rPr>
          <w:rFonts w:ascii="Humnst777 Lt BT" w:hAnsi="Humnst777 Lt BT" w:cs="Arial"/>
          <w:b/>
          <w:sz w:val="32"/>
        </w:rPr>
        <w:t>“</w:t>
      </w:r>
      <w:r w:rsidR="00CC0C81">
        <w:rPr>
          <w:rFonts w:ascii="Humnst777 Lt BT" w:hAnsi="Humnst777 Lt BT" w:cs="Arial"/>
          <w:b/>
          <w:sz w:val="32"/>
        </w:rPr>
        <w:t xml:space="preserve">SERVICIO DE </w:t>
      </w:r>
      <w:r w:rsidR="005A268A" w:rsidRPr="00A6130C">
        <w:rPr>
          <w:rFonts w:ascii="Humnst777 Lt BT" w:hAnsi="Humnst777 Lt BT" w:cs="Arial"/>
          <w:b/>
          <w:sz w:val="32"/>
        </w:rPr>
        <w:t xml:space="preserve">MANTENIMIENTO DE EXTINTORES Y SISTEMA CONTRA INCENDIO DE LAS </w:t>
      </w:r>
      <w:r w:rsidR="00CC0C81">
        <w:rPr>
          <w:rFonts w:ascii="Humnst777 Lt BT" w:hAnsi="Humnst777 Lt BT" w:cs="Arial"/>
          <w:b/>
          <w:sz w:val="32"/>
        </w:rPr>
        <w:t>PLANTAS COCHABAMBA, TRINIDAD Y RIBERALTA</w:t>
      </w:r>
      <w:r w:rsidR="005A268A" w:rsidRPr="00A6130C">
        <w:rPr>
          <w:rFonts w:ascii="Humnst777 Lt BT" w:hAnsi="Humnst777 Lt BT" w:cs="Arial"/>
          <w:b/>
          <w:sz w:val="32"/>
        </w:rPr>
        <w:t xml:space="preserve"> DE ÁREA </w:t>
      </w:r>
      <w:r w:rsidR="00CC0C81">
        <w:rPr>
          <w:rFonts w:ascii="Humnst777 Lt BT" w:hAnsi="Humnst777 Lt BT" w:cs="Arial"/>
          <w:b/>
          <w:sz w:val="32"/>
        </w:rPr>
        <w:t>CENTRO</w:t>
      </w:r>
      <w:r w:rsidR="00110C30" w:rsidRPr="00A6130C">
        <w:rPr>
          <w:rFonts w:ascii="Humnst777 Lt BT" w:hAnsi="Humnst777 Lt BT" w:cs="Arial"/>
          <w:b/>
          <w:sz w:val="32"/>
        </w:rPr>
        <w:t>”</w:t>
      </w:r>
    </w:p>
    <w:p w:rsidR="007B26A9" w:rsidRPr="00A6130C" w:rsidRDefault="007B26A9" w:rsidP="007B26A9">
      <w:pPr>
        <w:spacing w:line="360" w:lineRule="auto"/>
        <w:jc w:val="center"/>
        <w:rPr>
          <w:rFonts w:ascii="Humnst777 Lt BT" w:hAnsi="Humnst777 Lt BT" w:cs="Arial"/>
          <w:b/>
          <w:sz w:val="28"/>
          <w:szCs w:val="24"/>
        </w:rPr>
      </w:pPr>
    </w:p>
    <w:bookmarkEnd w:id="0"/>
    <w:bookmarkEnd w:id="1"/>
    <w:p w:rsidR="00912D3E" w:rsidRDefault="00912D3E" w:rsidP="00912D3E">
      <w:pPr>
        <w:spacing w:before="100" w:beforeAutospacing="1" w:after="100" w:afterAutospacing="1" w:line="360" w:lineRule="auto"/>
        <w:ind w:right="190"/>
        <w:jc w:val="center"/>
        <w:rPr>
          <w:rFonts w:ascii="Humnst777 Lt BT" w:hAnsi="Humnst777 Lt BT" w:cs="Arial"/>
          <w:b/>
          <w:sz w:val="28"/>
          <w:szCs w:val="24"/>
        </w:rPr>
      </w:pPr>
      <w:r>
        <w:rPr>
          <w:rFonts w:ascii="Humnst777 Lt BT" w:hAnsi="Humnst777 Lt BT" w:cs="Arial"/>
          <w:b/>
          <w:sz w:val="28"/>
          <w:szCs w:val="24"/>
        </w:rPr>
        <w:t>MODALIDAD: CONTRATACIÓN MENOR</w:t>
      </w:r>
    </w:p>
    <w:p w:rsidR="008F7CF2" w:rsidRPr="009E18A6" w:rsidRDefault="008F7CF2" w:rsidP="008C3B07">
      <w:pPr>
        <w:spacing w:line="360" w:lineRule="auto"/>
        <w:jc w:val="center"/>
        <w:rPr>
          <w:rFonts w:ascii="Humnst777 Lt BT" w:hAnsi="Humnst777 Lt BT" w:cs="Arial"/>
          <w:b/>
          <w:sz w:val="28"/>
          <w:szCs w:val="24"/>
        </w:rPr>
      </w:pPr>
    </w:p>
    <w:p w:rsidR="00912D3E" w:rsidRPr="00FE4453" w:rsidRDefault="002C0FAA" w:rsidP="00CC0C81">
      <w:pPr>
        <w:spacing w:before="100" w:beforeAutospacing="1" w:after="100" w:afterAutospacing="1" w:line="360" w:lineRule="auto"/>
        <w:jc w:val="center"/>
        <w:rPr>
          <w:rFonts w:ascii="Humnst777 Lt BT" w:hAnsi="Humnst777 Lt BT" w:cs="Arial"/>
          <w:b/>
          <w:sz w:val="32"/>
          <w:szCs w:val="24"/>
        </w:rPr>
      </w:pPr>
      <w:r w:rsidRPr="00DA75C5">
        <w:rPr>
          <w:rFonts w:ascii="Humnst777 Lt BT" w:hAnsi="Humnst777 Lt BT" w:cs="Arial"/>
          <w:b/>
          <w:sz w:val="32"/>
          <w:szCs w:val="24"/>
        </w:rPr>
        <w:t>S0</w:t>
      </w:r>
      <w:r w:rsidR="00DA75C5" w:rsidRPr="00DA75C5">
        <w:rPr>
          <w:rFonts w:ascii="Humnst777 Lt BT" w:hAnsi="Humnst777 Lt BT" w:cs="Arial"/>
          <w:b/>
          <w:sz w:val="32"/>
          <w:szCs w:val="24"/>
        </w:rPr>
        <w:t>124</w:t>
      </w:r>
      <w:r w:rsidRPr="00DA75C5">
        <w:rPr>
          <w:rFonts w:ascii="Humnst777 Lt BT" w:hAnsi="Humnst777 Lt BT" w:cs="Arial"/>
          <w:b/>
          <w:sz w:val="32"/>
          <w:szCs w:val="24"/>
        </w:rPr>
        <w:t>16</w:t>
      </w:r>
    </w:p>
    <w:p w:rsidR="00912D3E" w:rsidRPr="009E18A6" w:rsidRDefault="00912D3E" w:rsidP="00B335BB">
      <w:pPr>
        <w:spacing w:before="100" w:beforeAutospacing="1" w:after="100" w:afterAutospacing="1" w:line="360" w:lineRule="auto"/>
        <w:jc w:val="center"/>
        <w:rPr>
          <w:rFonts w:ascii="Humnst777 Lt BT" w:hAnsi="Humnst777 Lt BT" w:cs="Arial"/>
          <w:b/>
          <w:sz w:val="28"/>
          <w:szCs w:val="24"/>
        </w:rPr>
      </w:pPr>
    </w:p>
    <w:p w:rsidR="00A82F4D" w:rsidRPr="009E18A6" w:rsidRDefault="00A82F4D" w:rsidP="00B335BB">
      <w:pPr>
        <w:spacing w:before="100" w:beforeAutospacing="1" w:after="100" w:afterAutospacing="1" w:line="360" w:lineRule="auto"/>
        <w:jc w:val="center"/>
        <w:rPr>
          <w:rFonts w:ascii="Humnst777 Lt BT" w:hAnsi="Humnst777 Lt BT" w:cs="Arial"/>
          <w:b/>
          <w:sz w:val="28"/>
          <w:szCs w:val="24"/>
        </w:rPr>
      </w:pPr>
    </w:p>
    <w:p w:rsidR="00B335BB" w:rsidRPr="009E18A6" w:rsidRDefault="0098117B" w:rsidP="00CC0C81">
      <w:pPr>
        <w:spacing w:before="100" w:beforeAutospacing="1" w:after="100" w:afterAutospacing="1" w:line="360" w:lineRule="auto"/>
        <w:jc w:val="center"/>
        <w:rPr>
          <w:rStyle w:val="Textoennegrita"/>
          <w:rFonts w:ascii="Humnst777 Lt BT" w:hAnsi="Humnst777 Lt BT" w:cs="Arial"/>
          <w:bCs w:val="0"/>
          <w:sz w:val="28"/>
          <w:szCs w:val="24"/>
        </w:rPr>
      </w:pPr>
      <w:r>
        <w:rPr>
          <w:rFonts w:ascii="Humnst777 Lt BT" w:hAnsi="Humnst777 Lt BT" w:cs="Arial"/>
          <w:b/>
          <w:sz w:val="28"/>
          <w:szCs w:val="24"/>
        </w:rPr>
        <w:t>OCTUBRE</w:t>
      </w:r>
      <w:r w:rsidR="006E3114">
        <w:rPr>
          <w:rFonts w:ascii="Humnst777 Lt BT" w:hAnsi="Humnst777 Lt BT" w:cs="Arial"/>
          <w:b/>
          <w:sz w:val="28"/>
          <w:szCs w:val="24"/>
        </w:rPr>
        <w:t xml:space="preserve"> </w:t>
      </w:r>
      <w:r w:rsidR="005B5C0C" w:rsidRPr="009E18A6">
        <w:rPr>
          <w:rFonts w:ascii="Humnst777 Lt BT" w:hAnsi="Humnst777 Lt BT" w:cs="Arial"/>
          <w:b/>
          <w:sz w:val="28"/>
          <w:szCs w:val="24"/>
        </w:rPr>
        <w:t>201</w:t>
      </w:r>
      <w:r w:rsidR="00912D3E">
        <w:rPr>
          <w:rFonts w:ascii="Humnst777 Lt BT" w:hAnsi="Humnst777 Lt BT" w:cs="Arial"/>
          <w:b/>
          <w:sz w:val="28"/>
          <w:szCs w:val="24"/>
        </w:rPr>
        <w:t>6</w:t>
      </w:r>
    </w:p>
    <w:p w:rsidR="00C756C0" w:rsidRPr="00340FE0" w:rsidRDefault="00C756C0" w:rsidP="00C756C0">
      <w:pPr>
        <w:ind w:right="190"/>
        <w:jc w:val="center"/>
        <w:rPr>
          <w:rFonts w:ascii="Humnst777 Lt BT" w:hAnsi="Humnst777 Lt BT" w:cs="Arial"/>
          <w:b/>
          <w:sz w:val="22"/>
          <w:szCs w:val="22"/>
          <w:u w:val="single"/>
        </w:rPr>
      </w:pPr>
      <w:r w:rsidRPr="00340FE0">
        <w:rPr>
          <w:rFonts w:ascii="Humnst777 Lt BT" w:hAnsi="Humnst777 Lt BT" w:cs="Arial"/>
          <w:b/>
          <w:sz w:val="22"/>
          <w:szCs w:val="22"/>
          <w:u w:val="single"/>
        </w:rPr>
        <w:lastRenderedPageBreak/>
        <w:t>INSTRUCCIONES GENERALES</w:t>
      </w:r>
    </w:p>
    <w:p w:rsidR="00A544DB" w:rsidRPr="009E18A6" w:rsidRDefault="00A544DB" w:rsidP="00A544DB">
      <w:pPr>
        <w:rPr>
          <w:rFonts w:ascii="Humnst777 Lt BT" w:hAnsi="Humnst777 Lt BT" w:cs="Arial"/>
          <w:b/>
          <w:sz w:val="18"/>
          <w:szCs w:val="18"/>
        </w:rPr>
      </w:pPr>
    </w:p>
    <w:p w:rsidR="00C756C0" w:rsidRPr="00340FE0" w:rsidRDefault="00C756C0" w:rsidP="00C756C0">
      <w:pPr>
        <w:jc w:val="both"/>
        <w:rPr>
          <w:rFonts w:ascii="Humnst777 Lt BT" w:hAnsi="Humnst777 Lt BT" w:cs="Arial"/>
          <w:sz w:val="22"/>
        </w:rPr>
      </w:pPr>
      <w:r w:rsidRPr="00340FE0">
        <w:rPr>
          <w:rFonts w:ascii="Humnst777 Lt BT" w:hAnsi="Humnst777 Lt BT" w:cs="Arial"/>
          <w:sz w:val="22"/>
          <w:szCs w:val="22"/>
        </w:rPr>
        <w:t xml:space="preserve">Los términos de referencia para la contratación </w:t>
      </w:r>
      <w:r w:rsidR="006E3114">
        <w:rPr>
          <w:rFonts w:ascii="Humnst777 Lt BT" w:hAnsi="Humnst777 Lt BT" w:cs="Arial"/>
          <w:sz w:val="22"/>
          <w:szCs w:val="22"/>
        </w:rPr>
        <w:t xml:space="preserve">Menor </w:t>
      </w:r>
      <w:r w:rsidRPr="00C756C0">
        <w:rPr>
          <w:rFonts w:ascii="Humnst777 Lt BT" w:hAnsi="Humnst777 Lt BT" w:cs="Arial"/>
          <w:sz w:val="22"/>
          <w:szCs w:val="22"/>
        </w:rPr>
        <w:t xml:space="preserve">del </w:t>
      </w:r>
      <w:r w:rsidR="00356E0B" w:rsidRPr="00C756C0">
        <w:rPr>
          <w:rFonts w:ascii="Humnst777 Lt BT" w:hAnsi="Humnst777 Lt BT" w:cs="Arial"/>
          <w:sz w:val="22"/>
          <w:szCs w:val="22"/>
        </w:rPr>
        <w:t>“</w:t>
      </w:r>
      <w:r w:rsidR="00CC0C81" w:rsidRPr="00CC0C81">
        <w:rPr>
          <w:rFonts w:ascii="Humnst777 Lt BT" w:hAnsi="Humnst777 Lt BT" w:cs="Arial"/>
          <w:sz w:val="22"/>
        </w:rPr>
        <w:t>SERVICIO DE MANTENIMIENTO DE EXTINTORES Y SISTEMA CONTRA INCENDIO DE LAS PLANTAS COCH</w:t>
      </w:r>
      <w:r w:rsidR="008F1BD3">
        <w:rPr>
          <w:rFonts w:ascii="Humnst777 Lt BT" w:hAnsi="Humnst777 Lt BT" w:cs="Arial"/>
          <w:sz w:val="22"/>
        </w:rPr>
        <w:t>ABAMBA, TRINIDAD Y RIBERALTA DE</w:t>
      </w:r>
      <w:r w:rsidR="00CC0C81" w:rsidRPr="00CC0C81">
        <w:rPr>
          <w:rFonts w:ascii="Humnst777 Lt BT" w:hAnsi="Humnst777 Lt BT" w:cs="Arial"/>
          <w:sz w:val="22"/>
        </w:rPr>
        <w:t xml:space="preserve"> ÁREA CENTRO</w:t>
      </w:r>
      <w:r w:rsidR="00CC0C81">
        <w:rPr>
          <w:rFonts w:ascii="Humnst777 Lt BT" w:hAnsi="Humnst777 Lt BT" w:cs="Arial"/>
          <w:sz w:val="22"/>
          <w:szCs w:val="22"/>
        </w:rPr>
        <w:t>”</w:t>
      </w:r>
      <w:r w:rsidRPr="00CC0C81">
        <w:rPr>
          <w:rFonts w:ascii="Humnst777 Lt BT" w:hAnsi="Humnst777 Lt BT" w:cs="Arial"/>
          <w:sz w:val="22"/>
          <w:szCs w:val="22"/>
        </w:rPr>
        <w:t xml:space="preserve"> </w:t>
      </w:r>
      <w:r w:rsidRPr="00C756C0">
        <w:rPr>
          <w:rFonts w:ascii="Humnst777 Lt BT" w:hAnsi="Humnst777 Lt BT" w:cs="Arial"/>
          <w:sz w:val="22"/>
          <w:szCs w:val="22"/>
        </w:rPr>
        <w:t>en la Modalidad CONTRATACIÓN MENOR está disponible en la página WEB de YPFB Logística S.A</w:t>
      </w:r>
      <w:r w:rsidRPr="00340FE0">
        <w:rPr>
          <w:rFonts w:ascii="Humnst777 Lt BT" w:hAnsi="Humnst777 Lt BT" w:cs="Arial"/>
          <w:sz w:val="22"/>
        </w:rPr>
        <w:t>.</w:t>
      </w:r>
      <w:r w:rsidR="009F3B93">
        <w:rPr>
          <w:rFonts w:ascii="Humnst777 Lt BT" w:hAnsi="Humnst777 Lt BT" w:cs="Arial"/>
          <w:sz w:val="22"/>
        </w:rPr>
        <w:t xml:space="preserve"> y YPFB Compra</w:t>
      </w:r>
      <w:r w:rsidRPr="00340FE0">
        <w:rPr>
          <w:rFonts w:ascii="Humnst777 Lt BT" w:hAnsi="Humnst777 Lt BT" w:cs="Arial"/>
          <w:sz w:val="22"/>
        </w:rPr>
        <w:t xml:space="preserve">: </w:t>
      </w:r>
    </w:p>
    <w:p w:rsidR="00C756C0" w:rsidRDefault="00C756C0" w:rsidP="00C756C0">
      <w:pPr>
        <w:jc w:val="both"/>
      </w:pPr>
    </w:p>
    <w:p w:rsidR="00C756C0" w:rsidRPr="00340FE0" w:rsidRDefault="001D2D13" w:rsidP="00C756C0">
      <w:pPr>
        <w:jc w:val="both"/>
        <w:rPr>
          <w:rFonts w:ascii="Humnst777 Lt BT" w:hAnsi="Humnst777 Lt BT" w:cs="Arial"/>
          <w:sz w:val="22"/>
        </w:rPr>
      </w:pPr>
      <w:hyperlink r:id="rId10" w:history="1">
        <w:r w:rsidR="00C756C0" w:rsidRPr="00340FE0">
          <w:rPr>
            <w:rFonts w:ascii="Humnst777 Lt BT" w:hAnsi="Humnst777 Lt BT" w:cs="Arial"/>
            <w:color w:val="0000FF"/>
            <w:sz w:val="22"/>
            <w:u w:val="single"/>
          </w:rPr>
          <w:t>www.ypfblogistica.com.bo</w:t>
        </w:r>
      </w:hyperlink>
      <w:r w:rsidR="00C756C0" w:rsidRPr="00340FE0">
        <w:rPr>
          <w:rFonts w:ascii="Humnst777 Lt BT" w:hAnsi="Humnst777 Lt BT" w:cs="Arial"/>
          <w:sz w:val="22"/>
        </w:rPr>
        <w:t xml:space="preserve"> </w:t>
      </w:r>
    </w:p>
    <w:p w:rsidR="009F3B93" w:rsidRPr="009F3B93" w:rsidRDefault="001D2D13" w:rsidP="009F3B93">
      <w:pPr>
        <w:spacing w:line="276" w:lineRule="auto"/>
        <w:jc w:val="both"/>
        <w:rPr>
          <w:rFonts w:ascii="Humnst777 Lt BT" w:hAnsi="Humnst777 Lt BT" w:cs="Arial"/>
          <w:sz w:val="22"/>
          <w:szCs w:val="22"/>
          <w:lang w:val="es-MX"/>
        </w:rPr>
      </w:pPr>
      <w:hyperlink r:id="rId11" w:history="1">
        <w:r w:rsidR="009F3B93" w:rsidRPr="009F3B93">
          <w:rPr>
            <w:rStyle w:val="Hipervnculo"/>
            <w:rFonts w:ascii="Humnst777 Lt BT" w:hAnsi="Humnst777 Lt BT" w:cs="Arial"/>
            <w:sz w:val="22"/>
            <w:szCs w:val="22"/>
            <w:lang w:val="es-MX"/>
          </w:rPr>
          <w:t>www.ypfbcompra.com</w:t>
        </w:r>
      </w:hyperlink>
    </w:p>
    <w:p w:rsidR="00CB3A2F" w:rsidRPr="009E18A6" w:rsidRDefault="00CB3A2F" w:rsidP="00C756C0">
      <w:pPr>
        <w:spacing w:line="276" w:lineRule="auto"/>
        <w:jc w:val="both"/>
        <w:rPr>
          <w:rFonts w:ascii="Humnst777 Lt BT" w:hAnsi="Humnst777 Lt BT" w:cs="Arial"/>
          <w:sz w:val="18"/>
          <w:szCs w:val="18"/>
        </w:rPr>
      </w:pP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CONDICIONES ADMINISTRATIVAS Y ACTIVIDADES PREVIAS</w:t>
      </w:r>
    </w:p>
    <w:p w:rsidR="0098117B" w:rsidRDefault="00C756C0" w:rsidP="0098117B">
      <w:pPr>
        <w:pStyle w:val="Prrafodelista"/>
        <w:numPr>
          <w:ilvl w:val="0"/>
          <w:numId w:val="24"/>
        </w:numPr>
        <w:spacing w:before="100" w:beforeAutospacing="1" w:after="100" w:afterAutospacing="1"/>
        <w:jc w:val="both"/>
        <w:rPr>
          <w:rFonts w:ascii="Humnst777 Lt BT" w:hAnsi="Humnst777 Lt BT" w:cs="Arial"/>
          <w:b/>
          <w:sz w:val="22"/>
          <w:szCs w:val="22"/>
        </w:rPr>
      </w:pPr>
      <w:r w:rsidRPr="00340FE0">
        <w:rPr>
          <w:rFonts w:ascii="Humnst777 Lt BT" w:hAnsi="Humnst777 Lt BT" w:cs="Arial"/>
          <w:b/>
          <w:sz w:val="22"/>
          <w:szCs w:val="22"/>
        </w:rPr>
        <w:t>CONDICIONES ADMINISTRATIVAS</w:t>
      </w:r>
    </w:p>
    <w:p w:rsidR="0098117B" w:rsidRDefault="0098117B" w:rsidP="0098117B">
      <w:pPr>
        <w:pStyle w:val="Prrafodelista"/>
        <w:numPr>
          <w:ilvl w:val="1"/>
          <w:numId w:val="24"/>
        </w:numPr>
        <w:spacing w:before="100" w:beforeAutospacing="1" w:after="100" w:afterAutospacing="1"/>
        <w:jc w:val="both"/>
        <w:rPr>
          <w:rFonts w:ascii="Humnst777 Lt BT" w:hAnsi="Humnst777 Lt BT" w:cs="Arial"/>
          <w:b/>
          <w:sz w:val="22"/>
          <w:szCs w:val="22"/>
        </w:rPr>
      </w:pPr>
      <w:r>
        <w:rPr>
          <w:rFonts w:ascii="Humnst777 Lt BT" w:hAnsi="Humnst777 Lt BT" w:cs="Arial"/>
          <w:b/>
          <w:sz w:val="22"/>
          <w:szCs w:val="22"/>
        </w:rPr>
        <w:t>Proponentes Elegibles para participar en el Proceso de Contratación</w:t>
      </w:r>
    </w:p>
    <w:p w:rsid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sz w:val="22"/>
          <w:szCs w:val="22"/>
        </w:rPr>
        <w:t>Empresas legalmente constituidas bajo las leyes y normas del estado Plurinacional de Bolivia, relacionadas con la importación, comercialización de equipos, con experiencia en sistemas contra incendios, maquinarias y equipo industrial.</w:t>
      </w:r>
    </w:p>
    <w:p w:rsidR="0098117B" w:rsidRPr="0098117B" w:rsidRDefault="0098117B" w:rsidP="0098117B">
      <w:pPr>
        <w:pStyle w:val="Prrafodelista"/>
        <w:spacing w:before="100" w:beforeAutospacing="1" w:after="100" w:afterAutospacing="1"/>
        <w:ind w:left="0"/>
        <w:jc w:val="both"/>
        <w:rPr>
          <w:rFonts w:ascii="Humnst777 Lt BT" w:hAnsi="Humnst777 Lt BT" w:cs="Arial"/>
          <w:sz w:val="22"/>
          <w:szCs w:val="22"/>
        </w:rPr>
      </w:pPr>
      <w:r w:rsidRPr="0098117B">
        <w:rPr>
          <w:rFonts w:ascii="Humnst777 Lt BT" w:hAnsi="Humnst777 Lt BT" w:cs="Arial"/>
          <w:b/>
          <w:sz w:val="22"/>
          <w:szCs w:val="22"/>
        </w:rPr>
        <w:t>Nota Aclaratoria:</w:t>
      </w:r>
      <w:r>
        <w:rPr>
          <w:rFonts w:ascii="Humnst777 Lt BT" w:hAnsi="Humnst777 Lt BT" w:cs="Arial"/>
          <w:sz w:val="22"/>
          <w:szCs w:val="22"/>
        </w:rPr>
        <w:t xml:space="preserve"> </w:t>
      </w:r>
      <w:r w:rsidR="0013206A" w:rsidRPr="0013206A">
        <w:rPr>
          <w:rFonts w:ascii="Humnst777 Lt BT" w:hAnsi="Humnst777 Lt BT" w:cs="Arial"/>
          <w:sz w:val="22"/>
          <w:szCs w:val="22"/>
        </w:rPr>
        <w:t>La Actividad Principal o Secundaria registrada en el CERTIFICADO DE INSCRIPCIÓN y/o CERTIFICACIÓN ELECTRÓNICA  emitido por Impuestos Nacionales deben relacionarse al bien o servicio requerido y/o solicitado por la EMPRESA; ajustándose al LISTADO DE ACTIVIDADES ECONÓMICAS “CLASIFICACIÓN POR ACTIVIDAD” del Servicio de Impuestos Nacionales.</w:t>
      </w:r>
    </w:p>
    <w:p w:rsidR="00C756C0" w:rsidRPr="009B40C7" w:rsidRDefault="00C756C0" w:rsidP="00C756C0">
      <w:pPr>
        <w:pStyle w:val="Prrafodelista"/>
        <w:numPr>
          <w:ilvl w:val="1"/>
          <w:numId w:val="24"/>
        </w:numPr>
        <w:tabs>
          <w:tab w:val="left" w:pos="567"/>
        </w:tabs>
        <w:spacing w:before="100" w:beforeAutospacing="1" w:after="100" w:afterAutospacing="1"/>
        <w:ind w:right="190"/>
        <w:jc w:val="both"/>
        <w:rPr>
          <w:rFonts w:ascii="Humnst777 Lt BT" w:hAnsi="Humnst777 Lt BT" w:cs="Arial"/>
          <w:b/>
          <w:sz w:val="22"/>
          <w:szCs w:val="22"/>
        </w:rPr>
      </w:pPr>
      <w:r w:rsidRPr="009B40C7">
        <w:rPr>
          <w:rFonts w:ascii="Humnst777 Lt BT" w:hAnsi="Humnst777 Lt BT" w:cs="Arial"/>
          <w:b/>
          <w:sz w:val="22"/>
          <w:szCs w:val="22"/>
        </w:rPr>
        <w:t>Seguros Requeridos</w:t>
      </w:r>
    </w:p>
    <w:p w:rsidR="00C756C0" w:rsidRPr="00340FE0" w:rsidRDefault="00C756C0" w:rsidP="00C756C0">
      <w:pPr>
        <w:pStyle w:val="Prrafodelista"/>
        <w:tabs>
          <w:tab w:val="left" w:pos="567"/>
        </w:tabs>
        <w:spacing w:before="100" w:beforeAutospacing="1" w:after="100" w:afterAutospacing="1"/>
        <w:ind w:left="0" w:right="190"/>
        <w:jc w:val="both"/>
        <w:rPr>
          <w:rFonts w:ascii="Humnst777 Lt BT" w:hAnsi="Humnst777 Lt BT" w:cs="Arial"/>
          <w:sz w:val="22"/>
          <w:szCs w:val="22"/>
        </w:rPr>
      </w:pPr>
      <w:r w:rsidRPr="009B40C7">
        <w:rPr>
          <w:rFonts w:ascii="Humnst777 Lt BT" w:hAnsi="Humnst777 Lt BT" w:cs="Arial"/>
          <w:sz w:val="22"/>
          <w:szCs w:val="22"/>
        </w:rPr>
        <w:t xml:space="preserve">Los seguros requeridos para los trabajadores de la empresa adjudicada, es una Póliza de Seguro de Accidentes Personales por </w:t>
      </w:r>
      <w:r w:rsidRPr="009B40C7">
        <w:rPr>
          <w:rFonts w:ascii="Humnst777 Lt BT" w:hAnsi="Humnst777 Lt BT" w:cs="Arial"/>
          <w:b/>
          <w:sz w:val="22"/>
          <w:szCs w:val="22"/>
        </w:rPr>
        <w:t>$</w:t>
      </w:r>
      <w:proofErr w:type="spellStart"/>
      <w:r w:rsidRPr="009B40C7">
        <w:rPr>
          <w:rFonts w:ascii="Humnst777 Lt BT" w:hAnsi="Humnst777 Lt BT" w:cs="Arial"/>
          <w:b/>
          <w:sz w:val="22"/>
          <w:szCs w:val="22"/>
        </w:rPr>
        <w:t>us</w:t>
      </w:r>
      <w:proofErr w:type="spellEnd"/>
      <w:r w:rsidRPr="009B40C7">
        <w:rPr>
          <w:rFonts w:ascii="Humnst777 Lt BT" w:hAnsi="Humnst777 Lt BT" w:cs="Arial"/>
          <w:b/>
          <w:sz w:val="22"/>
          <w:szCs w:val="22"/>
        </w:rPr>
        <w:t xml:space="preserve"> 10.000</w:t>
      </w:r>
      <w:r w:rsidRPr="009B40C7">
        <w:rPr>
          <w:rFonts w:ascii="Humnst777 Lt BT" w:hAnsi="Humnst777 Lt BT" w:cs="Arial"/>
          <w:sz w:val="22"/>
          <w:szCs w:val="22"/>
        </w:rPr>
        <w:t xml:space="preserve">.- </w:t>
      </w:r>
      <w:r w:rsidR="00815F12" w:rsidRPr="009B40C7">
        <w:rPr>
          <w:rFonts w:ascii="Humnst777 Lt BT" w:hAnsi="Humnst777 Lt BT" w:cs="Arial"/>
          <w:sz w:val="22"/>
          <w:szCs w:val="22"/>
        </w:rPr>
        <w:t xml:space="preserve">o más, </w:t>
      </w:r>
      <w:r w:rsidRPr="009B40C7">
        <w:rPr>
          <w:rFonts w:ascii="Humnst777 Lt BT" w:hAnsi="Humnst777 Lt BT" w:cs="Arial"/>
          <w:sz w:val="22"/>
          <w:szCs w:val="22"/>
        </w:rPr>
        <w:t>para cada funcionario que prestará el servicio.</w:t>
      </w:r>
    </w:p>
    <w:p w:rsidR="00C756C0" w:rsidRPr="00340FE0" w:rsidRDefault="00C756C0" w:rsidP="00C756C0">
      <w:pPr>
        <w:pStyle w:val="Prrafodelista"/>
        <w:numPr>
          <w:ilvl w:val="0"/>
          <w:numId w:val="24"/>
        </w:numPr>
        <w:tabs>
          <w:tab w:val="left" w:pos="567"/>
        </w:tabs>
        <w:spacing w:before="100" w:beforeAutospacing="1" w:after="100" w:afterAutospacing="1" w:line="360" w:lineRule="auto"/>
        <w:ind w:right="190"/>
        <w:jc w:val="both"/>
        <w:rPr>
          <w:rFonts w:ascii="Humnst777 Lt BT" w:hAnsi="Humnst777 Lt BT" w:cs="Arial"/>
          <w:b/>
          <w:sz w:val="22"/>
          <w:szCs w:val="22"/>
        </w:rPr>
      </w:pPr>
      <w:r w:rsidRPr="00340FE0">
        <w:rPr>
          <w:rFonts w:ascii="Humnst777 Lt BT" w:hAnsi="Humnst777 Lt BT" w:cs="Arial"/>
          <w:b/>
          <w:sz w:val="22"/>
          <w:szCs w:val="22"/>
        </w:rPr>
        <w:t>ACTIVIDADES PREVIA</w:t>
      </w:r>
      <w:r w:rsidR="0013206A">
        <w:rPr>
          <w:rFonts w:ascii="Humnst777 Lt BT" w:hAnsi="Humnst777 Lt BT" w:cs="Arial"/>
          <w:b/>
          <w:sz w:val="22"/>
          <w:szCs w:val="22"/>
        </w:rPr>
        <w:t>S</w:t>
      </w:r>
      <w:r w:rsidRPr="00340FE0">
        <w:rPr>
          <w:rFonts w:ascii="Humnst777 Lt BT" w:hAnsi="Humnst777 Lt BT" w:cs="Arial"/>
          <w:b/>
          <w:sz w:val="22"/>
          <w:szCs w:val="22"/>
        </w:rPr>
        <w:t xml:space="preserve"> A LA PRESENTACIÓN DE PROPUESTAS</w:t>
      </w:r>
    </w:p>
    <w:p w:rsidR="00C756C0" w:rsidRPr="00340FE0" w:rsidRDefault="00C756C0" w:rsidP="00CF5DEA">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b/>
          <w:sz w:val="22"/>
          <w:szCs w:val="22"/>
        </w:rPr>
        <w:t xml:space="preserve">Consultas Escritas </w:t>
      </w:r>
    </w:p>
    <w:p w:rsidR="00C756C0" w:rsidRDefault="00C756C0" w:rsidP="00C756C0">
      <w:pPr>
        <w:spacing w:before="100" w:beforeAutospacing="1" w:after="100" w:afterAutospacing="1"/>
        <w:ind w:right="190"/>
        <w:jc w:val="both"/>
        <w:rPr>
          <w:rFonts w:ascii="Humnst777 Lt BT" w:hAnsi="Humnst777 Lt BT" w:cs="Arial"/>
          <w:sz w:val="22"/>
          <w:szCs w:val="22"/>
        </w:rPr>
      </w:pPr>
      <w:r w:rsidRPr="00340FE0">
        <w:rPr>
          <w:rFonts w:ascii="Humnst777 Lt BT" w:hAnsi="Humnst777 Lt BT" w:cs="Arial"/>
          <w:sz w:val="22"/>
          <w:szCs w:val="22"/>
        </w:rPr>
        <w:t xml:space="preserve">Cualquier potencial proponente podrá formular consultas escritas dirigidas a la dirección de correo electrónico </w:t>
      </w:r>
      <w:r w:rsidRPr="001A34A1">
        <w:rPr>
          <w:rFonts w:ascii="Humnst777 Lt BT" w:hAnsi="Humnst777 Lt BT"/>
          <w:color w:val="1F497D" w:themeColor="text2"/>
          <w:sz w:val="22"/>
          <w:szCs w:val="22"/>
        </w:rPr>
        <w:t xml:space="preserve"> </w:t>
      </w:r>
      <w:hyperlink r:id="rId12" w:history="1">
        <w:r w:rsidRPr="001A34A1">
          <w:rPr>
            <w:rStyle w:val="Hipervnculo"/>
            <w:rFonts w:ascii="Humnst777 Lt BT" w:hAnsi="Humnst777 Lt BT"/>
            <w:sz w:val="22"/>
            <w:szCs w:val="22"/>
          </w:rPr>
          <w:t>hugo.kishimoto@ypfblogistica.com.bo</w:t>
        </w:r>
      </w:hyperlink>
      <w:r w:rsidRPr="00340FE0">
        <w:rPr>
          <w:rFonts w:ascii="Humnst777 Lt BT" w:hAnsi="Humnst777 Lt BT" w:cs="Arial"/>
          <w:sz w:val="22"/>
          <w:szCs w:val="22"/>
        </w:rPr>
        <w:t xml:space="preserve">  hasta la fecha indicada en el Cronograma.</w:t>
      </w:r>
    </w:p>
    <w:p w:rsidR="009F77E6" w:rsidRDefault="009F77E6" w:rsidP="009F77E6">
      <w:pPr>
        <w:pStyle w:val="Prrafodelista"/>
        <w:numPr>
          <w:ilvl w:val="0"/>
          <w:numId w:val="24"/>
        </w:numPr>
        <w:spacing w:before="100" w:beforeAutospacing="1" w:after="100" w:afterAutospacing="1"/>
        <w:ind w:right="190"/>
        <w:jc w:val="both"/>
        <w:rPr>
          <w:rFonts w:ascii="Humnst777 Lt BT" w:hAnsi="Humnst777 Lt BT" w:cs="Arial"/>
          <w:b/>
          <w:sz w:val="22"/>
          <w:szCs w:val="22"/>
        </w:rPr>
      </w:pPr>
      <w:r>
        <w:rPr>
          <w:rFonts w:ascii="Humnst777 Lt BT" w:hAnsi="Humnst777 Lt BT" w:cs="Arial"/>
          <w:b/>
          <w:sz w:val="22"/>
          <w:szCs w:val="22"/>
        </w:rPr>
        <w:t>ERRORES NO SUBSANABLES Y DESCALIFICACIÓN DE PROPUESTAS</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t>E</w:t>
      </w:r>
      <w:r w:rsidRPr="00E92472">
        <w:rPr>
          <w:rFonts w:ascii="Humnst777 Lt BT" w:hAnsi="Humnst777 Lt BT" w:cs="Arial"/>
          <w:sz w:val="22"/>
          <w:szCs w:val="22"/>
        </w:rPr>
        <w:t>rrores no subsanables</w:t>
      </w:r>
      <w:r>
        <w:rPr>
          <w:rFonts w:ascii="Humnst777 Lt BT" w:hAnsi="Humnst777 Lt BT" w:cs="Arial"/>
          <w:sz w:val="22"/>
          <w:szCs w:val="22"/>
        </w:rPr>
        <w:t>:</w:t>
      </w:r>
      <w:r w:rsidRPr="00E92472">
        <w:rPr>
          <w:rFonts w:ascii="Humnst777 Lt BT" w:hAnsi="Humnst777 Lt BT" w:cs="Arial"/>
          <w:sz w:val="22"/>
          <w:szCs w:val="22"/>
        </w:rPr>
        <w:t xml:space="preserve"> </w:t>
      </w:r>
      <w:r>
        <w:rPr>
          <w:rFonts w:ascii="Humnst777 Lt BT" w:hAnsi="Humnst777 Lt BT" w:cs="Arial"/>
          <w:sz w:val="22"/>
          <w:szCs w:val="22"/>
        </w:rPr>
        <w:t>L</w:t>
      </w:r>
      <w:r w:rsidRPr="0049416D">
        <w:rPr>
          <w:rFonts w:ascii="Humnst777 Lt BT" w:hAnsi="Humnst777 Lt BT" w:cs="Arial"/>
          <w:sz w:val="22"/>
          <w:szCs w:val="22"/>
        </w:rPr>
        <w:t xml:space="preserve">a no </w:t>
      </w:r>
      <w:r w:rsidR="009F77E6" w:rsidRPr="0049416D">
        <w:rPr>
          <w:rFonts w:ascii="Humnst777 Lt BT" w:hAnsi="Humnst777 Lt BT" w:cs="Arial"/>
          <w:sz w:val="22"/>
          <w:szCs w:val="22"/>
        </w:rPr>
        <w:t>presentación de los formularios solicitados en el presente Documento.</w:t>
      </w:r>
    </w:p>
    <w:p w:rsidR="009F77E6" w:rsidRPr="0049416D" w:rsidRDefault="00E92472" w:rsidP="00E92472">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E92472">
        <w:rPr>
          <w:rFonts w:ascii="Humnst777 Lt BT" w:hAnsi="Humnst777 Lt BT" w:cs="Arial"/>
          <w:sz w:val="22"/>
          <w:szCs w:val="22"/>
        </w:rPr>
        <w:t xml:space="preserve">Errores no subsanables: </w:t>
      </w:r>
      <w:r w:rsidR="009F77E6" w:rsidRPr="0049416D">
        <w:rPr>
          <w:rFonts w:ascii="Humnst777 Lt BT" w:hAnsi="Humnst777 Lt BT" w:cs="Arial"/>
          <w:sz w:val="22"/>
          <w:szCs w:val="22"/>
        </w:rPr>
        <w:t>La falta o ausencia de los documentos técnicos solicitados en el presente Documento.</w:t>
      </w:r>
    </w:p>
    <w:p w:rsidR="009F77E6" w:rsidRDefault="009F77E6" w:rsidP="009F77E6">
      <w:pPr>
        <w:pStyle w:val="Prrafodelista"/>
        <w:numPr>
          <w:ilvl w:val="0"/>
          <w:numId w:val="29"/>
        </w:numPr>
        <w:spacing w:before="100" w:beforeAutospacing="1" w:after="100" w:afterAutospacing="1"/>
        <w:ind w:right="190"/>
        <w:jc w:val="both"/>
        <w:rPr>
          <w:rFonts w:ascii="Humnst777 Lt BT" w:hAnsi="Humnst777 Lt BT" w:cs="Arial"/>
          <w:sz w:val="22"/>
          <w:szCs w:val="22"/>
        </w:rPr>
      </w:pPr>
      <w:r w:rsidRPr="0049416D">
        <w:rPr>
          <w:rFonts w:ascii="Humnst777 Lt BT" w:hAnsi="Humnst777 Lt BT" w:cs="Arial"/>
          <w:sz w:val="22"/>
          <w:szCs w:val="22"/>
        </w:rPr>
        <w:t>Procederá el rechazo de la propuesta cuando esta fuese presentada fuera del plazo (fecha y hora) y/o en lugar diferente al establecido en el presente documento.</w:t>
      </w:r>
    </w:p>
    <w:p w:rsidR="00C756C0" w:rsidRPr="00A82F4D" w:rsidRDefault="0013206A" w:rsidP="00591363">
      <w:pPr>
        <w:pStyle w:val="Prrafodelista"/>
        <w:numPr>
          <w:ilvl w:val="0"/>
          <w:numId w:val="29"/>
        </w:numPr>
        <w:spacing w:before="100" w:beforeAutospacing="1" w:after="100" w:afterAutospacing="1"/>
        <w:ind w:right="190"/>
        <w:jc w:val="both"/>
        <w:rPr>
          <w:rFonts w:ascii="Humnst777 Lt BT" w:hAnsi="Humnst777 Lt BT" w:cs="Arial"/>
          <w:sz w:val="22"/>
          <w:szCs w:val="22"/>
        </w:rPr>
      </w:pPr>
      <w:r>
        <w:rPr>
          <w:rFonts w:ascii="Humnst777 Lt BT" w:hAnsi="Humnst777 Lt BT" w:cs="Arial"/>
          <w:sz w:val="22"/>
          <w:szCs w:val="22"/>
        </w:rPr>
        <w:lastRenderedPageBreak/>
        <w:t xml:space="preserve">La propuesta será desclasificada </w:t>
      </w:r>
      <w:r w:rsidRPr="0049416D">
        <w:rPr>
          <w:rFonts w:ascii="Humnst777 Lt BT" w:hAnsi="Humnst777 Lt BT" w:cs="Arial"/>
          <w:sz w:val="22"/>
          <w:szCs w:val="22"/>
        </w:rPr>
        <w:t>c</w:t>
      </w:r>
      <w:r w:rsidR="009F77E6" w:rsidRPr="0049416D">
        <w:rPr>
          <w:rFonts w:ascii="Humnst777 Lt BT" w:hAnsi="Humnst777 Lt BT" w:cs="Arial"/>
          <w:sz w:val="22"/>
          <w:szCs w:val="22"/>
        </w:rPr>
        <w:t>uando su capital constituido declarado en el Documento Registro de FUNDEMPRESA sea inferior al 10% del precio referencial, el precio referencial es la propuesta económica presentada por el proponente.</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SECCIÓN II</w:t>
      </w:r>
    </w:p>
    <w:p w:rsidR="00C756C0" w:rsidRPr="00340FE0" w:rsidRDefault="00C756C0" w:rsidP="00C756C0">
      <w:pPr>
        <w:ind w:right="190"/>
        <w:jc w:val="center"/>
        <w:rPr>
          <w:rFonts w:ascii="Humnst777 Lt BT" w:hAnsi="Humnst777 Lt BT" w:cs="Arial"/>
          <w:b/>
          <w:sz w:val="22"/>
          <w:szCs w:val="22"/>
        </w:rPr>
      </w:pPr>
      <w:r w:rsidRPr="00340FE0">
        <w:rPr>
          <w:rFonts w:ascii="Humnst777 Lt BT" w:hAnsi="Humnst777 Lt BT" w:cs="Arial"/>
          <w:b/>
          <w:sz w:val="22"/>
          <w:szCs w:val="22"/>
        </w:rPr>
        <w:t>DATOS GENERALES Y CRONOGRAMA</w:t>
      </w:r>
    </w:p>
    <w:p w:rsidR="00C756C0" w:rsidRPr="00340FE0" w:rsidRDefault="00C756C0" w:rsidP="00C756C0">
      <w:pPr>
        <w:ind w:right="190"/>
        <w:jc w:val="center"/>
        <w:rPr>
          <w:rFonts w:ascii="Humnst777 Lt BT" w:hAnsi="Humnst777 Lt BT" w:cs="Arial"/>
          <w:b/>
          <w:sz w:val="22"/>
          <w:szCs w:val="22"/>
        </w:rPr>
      </w:pPr>
    </w:p>
    <w:p w:rsidR="00C756C0" w:rsidRPr="00340FE0" w:rsidRDefault="00C756C0" w:rsidP="00C756C0">
      <w:pPr>
        <w:numPr>
          <w:ilvl w:val="0"/>
          <w:numId w:val="24"/>
        </w:numPr>
        <w:ind w:left="567" w:right="190" w:hanging="567"/>
        <w:jc w:val="both"/>
        <w:rPr>
          <w:rFonts w:ascii="Humnst777 Lt BT" w:hAnsi="Humnst777 Lt BT" w:cs="Arial"/>
          <w:b/>
          <w:sz w:val="22"/>
          <w:szCs w:val="22"/>
        </w:rPr>
      </w:pPr>
      <w:r w:rsidRPr="00340FE0">
        <w:rPr>
          <w:rFonts w:ascii="Humnst777 Lt BT" w:hAnsi="Humnst777 Lt BT" w:cs="Arial"/>
          <w:b/>
          <w:sz w:val="22"/>
          <w:szCs w:val="22"/>
        </w:rPr>
        <w:t>DATOS GENERALES DEL PROCESO DE CONTRATACIÓN</w:t>
      </w:r>
    </w:p>
    <w:p w:rsidR="00C756C0" w:rsidRDefault="00C756C0" w:rsidP="00591363">
      <w:pPr>
        <w:rPr>
          <w:rFonts w:ascii="Humnst777 Lt BT" w:hAnsi="Humnst777 Lt BT" w:cs="Arial"/>
          <w:b/>
          <w:sz w:val="18"/>
          <w:szCs w:val="18"/>
          <w:u w:val="single"/>
        </w:rPr>
      </w:pPr>
    </w:p>
    <w:p w:rsidR="001A4DC3" w:rsidRPr="009E18A6" w:rsidRDefault="001A4DC3" w:rsidP="004D605C">
      <w:pPr>
        <w:jc w:val="both"/>
        <w:rPr>
          <w:rFonts w:ascii="Humnst777 Lt BT" w:hAnsi="Humnst777 Lt BT" w:cs="Arial"/>
          <w:b/>
          <w:sz w:val="18"/>
          <w:szCs w:val="18"/>
        </w:rPr>
      </w:pPr>
    </w:p>
    <w:tbl>
      <w:tblPr>
        <w:tblW w:w="506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24"/>
        <w:gridCol w:w="172"/>
        <w:gridCol w:w="155"/>
        <w:gridCol w:w="209"/>
        <w:gridCol w:w="2292"/>
        <w:gridCol w:w="141"/>
        <w:gridCol w:w="560"/>
        <w:gridCol w:w="6"/>
        <w:gridCol w:w="271"/>
        <w:gridCol w:w="510"/>
        <w:gridCol w:w="143"/>
        <w:gridCol w:w="325"/>
        <w:gridCol w:w="110"/>
        <w:gridCol w:w="161"/>
        <w:gridCol w:w="12"/>
        <w:gridCol w:w="123"/>
        <w:gridCol w:w="2067"/>
        <w:gridCol w:w="161"/>
      </w:tblGrid>
      <w:tr w:rsidR="001A4DC3" w:rsidRPr="009E18A6" w:rsidTr="005742E8">
        <w:trPr>
          <w:trHeight w:val="375"/>
          <w:jc w:val="center"/>
        </w:trPr>
        <w:tc>
          <w:tcPr>
            <w:tcW w:w="5000" w:type="pct"/>
            <w:gridSpan w:val="18"/>
            <w:tcBorders>
              <w:top w:val="single" w:sz="12" w:space="0" w:color="auto"/>
              <w:left w:val="single" w:sz="12" w:space="0" w:color="auto"/>
              <w:bottom w:val="nil"/>
            </w:tcBorders>
            <w:shd w:val="clear" w:color="auto" w:fill="EEECE1"/>
            <w:tcMar>
              <w:left w:w="0" w:type="dxa"/>
              <w:right w:w="0" w:type="dxa"/>
            </w:tcMar>
            <w:vAlign w:val="center"/>
          </w:tcPr>
          <w:p w:rsidR="001A4DC3" w:rsidRPr="009E18A6" w:rsidRDefault="001A4DC3" w:rsidP="00D62E82">
            <w:pPr>
              <w:rPr>
                <w:rFonts w:ascii="Humnst777 Lt BT" w:hAnsi="Humnst777 Lt BT" w:cs="Arial"/>
                <w:b/>
                <w:sz w:val="2"/>
                <w:szCs w:val="2"/>
              </w:rPr>
            </w:pPr>
            <w:r w:rsidRPr="009E18A6">
              <w:rPr>
                <w:rFonts w:ascii="Humnst777 Lt BT" w:hAnsi="Humnst777 Lt BT" w:cs="Arial"/>
                <w:b/>
                <w:sz w:val="16"/>
                <w:szCs w:val="18"/>
              </w:rPr>
              <w:t>Datos de la Contratación</w:t>
            </w:r>
          </w:p>
        </w:tc>
      </w:tr>
      <w:tr w:rsidR="001A4DC3" w:rsidRPr="009E18A6" w:rsidTr="009A1C56">
        <w:trPr>
          <w:trHeight w:val="305"/>
          <w:jc w:val="center"/>
        </w:trPr>
        <w:tc>
          <w:tcPr>
            <w:tcW w:w="1307" w:type="pct"/>
            <w:tcBorders>
              <w:top w:val="single" w:sz="4" w:space="0" w:color="auto"/>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p w:rsidR="001A4DC3" w:rsidRPr="009E18A6" w:rsidRDefault="001A4DC3" w:rsidP="00D62E82">
            <w:pPr>
              <w:jc w:val="right"/>
              <w:rPr>
                <w:rFonts w:ascii="Humnst777 Lt BT" w:hAnsi="Humnst777 Lt BT" w:cs="Arial"/>
                <w:sz w:val="2"/>
                <w:szCs w:val="2"/>
              </w:rPr>
            </w:pPr>
          </w:p>
        </w:tc>
        <w:tc>
          <w:tcPr>
            <w:tcW w:w="86" w:type="pct"/>
            <w:tcBorders>
              <w:top w:val="single" w:sz="4" w:space="0" w:color="auto"/>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single" w:sz="4" w:space="0" w:color="auto"/>
              <w:left w:val="nil"/>
              <w:bottom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2"/>
                <w:szCs w:val="2"/>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802"/>
          <w:jc w:val="center"/>
        </w:trPr>
        <w:tc>
          <w:tcPr>
            <w:tcW w:w="1307" w:type="pct"/>
            <w:tcBorders>
              <w:top w:val="nil"/>
              <w:left w:val="single" w:sz="12" w:space="0" w:color="auto"/>
              <w:bottom w:val="nil"/>
              <w:right w:val="nil"/>
            </w:tcBorders>
            <w:shd w:val="clear" w:color="auto" w:fill="auto"/>
            <w:tcMar>
              <w:left w:w="0" w:type="dxa"/>
              <w:right w:w="0" w:type="dxa"/>
            </w:tcMar>
          </w:tcPr>
          <w:p w:rsidR="001A4DC3" w:rsidRPr="009E18A6" w:rsidRDefault="001A4DC3" w:rsidP="00297828">
            <w:pPr>
              <w:jc w:val="center"/>
              <w:rPr>
                <w:rFonts w:ascii="Humnst777 Lt BT" w:hAnsi="Humnst777 Lt BT" w:cs="Arial"/>
                <w:b/>
                <w:sz w:val="16"/>
                <w:szCs w:val="16"/>
              </w:rPr>
            </w:pPr>
            <w:r w:rsidRPr="009E18A6">
              <w:rPr>
                <w:rFonts w:ascii="Humnst777 Lt BT" w:hAnsi="Humnst777 Lt BT" w:cs="Arial"/>
                <w:b/>
                <w:sz w:val="16"/>
                <w:szCs w:val="16"/>
              </w:rPr>
              <w:t xml:space="preserve">           Objeto de la </w:t>
            </w:r>
            <w:r w:rsidR="00297828" w:rsidRPr="009E18A6">
              <w:rPr>
                <w:rFonts w:ascii="Humnst777 Lt BT" w:hAnsi="Humnst777 Lt BT" w:cs="Arial"/>
                <w:b/>
                <w:sz w:val="16"/>
                <w:szCs w:val="16"/>
              </w:rPr>
              <w:t>Contratación</w:t>
            </w:r>
          </w:p>
        </w:tc>
        <w:tc>
          <w:tcPr>
            <w:tcW w:w="86" w:type="pct"/>
            <w:tcBorders>
              <w:top w:val="nil"/>
              <w:left w:val="nil"/>
              <w:bottom w:val="nil"/>
              <w:right w:val="nil"/>
            </w:tcBorders>
            <w:shd w:val="clear" w:color="auto" w:fill="auto"/>
          </w:tcPr>
          <w:p w:rsidR="001A4DC3" w:rsidRPr="009E18A6" w:rsidRDefault="001A4DC3" w:rsidP="00D62E82">
            <w:pPr>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c>
          <w:tcPr>
            <w:tcW w:w="3450" w:type="pct"/>
            <w:gridSpan w:val="14"/>
            <w:tcBorders>
              <w:top w:val="single" w:sz="4" w:space="0" w:color="auto"/>
              <w:left w:val="nil"/>
              <w:bottom w:val="single" w:sz="4" w:space="0" w:color="auto"/>
            </w:tcBorders>
            <w:shd w:val="clear" w:color="auto" w:fill="F2F2F2"/>
            <w:vAlign w:val="center"/>
          </w:tcPr>
          <w:p w:rsidR="001A4DC3" w:rsidRPr="009E18A6" w:rsidRDefault="00893C1C" w:rsidP="008F1BD3">
            <w:pPr>
              <w:jc w:val="both"/>
              <w:rPr>
                <w:rFonts w:ascii="Humnst777 Lt BT" w:hAnsi="Humnst777 Lt BT" w:cs="Arial"/>
                <w:b/>
                <w:sz w:val="16"/>
                <w:szCs w:val="16"/>
              </w:rPr>
            </w:pPr>
            <w:r w:rsidRPr="009E18A6">
              <w:rPr>
                <w:rFonts w:ascii="Humnst777 Lt BT" w:hAnsi="Humnst777 Lt BT" w:cs="Arial"/>
                <w:b/>
                <w:i/>
                <w:sz w:val="18"/>
              </w:rPr>
              <w:t>“</w:t>
            </w:r>
            <w:r w:rsidR="00390552" w:rsidRPr="00390552">
              <w:rPr>
                <w:rFonts w:ascii="Humnst777 Lt BT" w:hAnsi="Humnst777 Lt BT" w:cs="Arial"/>
                <w:sz w:val="18"/>
              </w:rPr>
              <w:t>SERVICIO DE MANTENIMIENTO DE EXTINTORES Y SISTEMA CONTRA INCENDIO DE LAS PLANTAS COCHABAMBA, TRINIDAD Y RIBERALTA DE ÁREA CENTRO</w:t>
            </w:r>
            <w:r w:rsidRPr="009E18A6">
              <w:rPr>
                <w:rFonts w:ascii="Humnst777 Lt BT" w:hAnsi="Humnst777 Lt BT" w:cs="Arial"/>
                <w:b/>
                <w:i/>
                <w:sz w:val="18"/>
              </w:rPr>
              <w:t>”</w:t>
            </w:r>
          </w:p>
        </w:tc>
        <w:tc>
          <w:tcPr>
            <w:tcW w:w="81" w:type="pct"/>
            <w:tcBorders>
              <w:top w:val="nil"/>
              <w:left w:val="nil"/>
              <w:bottom w:val="nil"/>
            </w:tcBorders>
            <w:shd w:val="clear" w:color="auto" w:fill="auto"/>
            <w:vAlign w:val="center"/>
          </w:tcPr>
          <w:p w:rsidR="001A4DC3" w:rsidRPr="009E18A6" w:rsidRDefault="001A4DC3" w:rsidP="00D62E82">
            <w:pPr>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rPr>
                <w:rFonts w:ascii="Humnst777 Lt BT" w:hAnsi="Humnst777 Lt BT" w:cs="Arial"/>
                <w:sz w:val="2"/>
                <w:szCs w:val="2"/>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63AA2" w:rsidRPr="009E18A6" w:rsidTr="009A1C56">
        <w:trPr>
          <w:trHeight w:val="253"/>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Gestión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1A4DC3" w:rsidP="00163AA2">
            <w:pPr>
              <w:spacing w:line="276" w:lineRule="auto"/>
              <w:jc w:val="center"/>
              <w:rPr>
                <w:rFonts w:ascii="Humnst777 Lt BT" w:hAnsi="Humnst777 Lt BT" w:cs="Arial"/>
                <w:sz w:val="16"/>
                <w:szCs w:val="16"/>
              </w:rPr>
            </w:pPr>
            <w:r w:rsidRPr="009E18A6">
              <w:rPr>
                <w:rFonts w:ascii="Humnst777 Lt BT" w:hAnsi="Humnst777 Lt BT" w:cs="Arial"/>
                <w:sz w:val="16"/>
                <w:szCs w:val="16"/>
              </w:rPr>
              <w:t>201</w:t>
            </w:r>
            <w:r w:rsidR="00446702">
              <w:rPr>
                <w:rFonts w:ascii="Humnst777 Lt BT" w:hAnsi="Humnst777 Lt BT" w:cs="Arial"/>
                <w:sz w:val="16"/>
                <w:szCs w:val="16"/>
              </w:rPr>
              <w:t>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1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34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Número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245" w:type="pct"/>
            <w:gridSpan w:val="2"/>
            <w:tcBorders>
              <w:top w:val="single" w:sz="4" w:space="0" w:color="auto"/>
              <w:left w:val="nil"/>
              <w:bottom w:val="single" w:sz="4" w:space="0" w:color="auto"/>
            </w:tcBorders>
            <w:shd w:val="clear" w:color="auto" w:fill="F2F2F2"/>
            <w:vAlign w:val="center"/>
          </w:tcPr>
          <w:p w:rsidR="001A4DC3" w:rsidRPr="009E18A6" w:rsidRDefault="00DA75C5" w:rsidP="00DA75C5">
            <w:pPr>
              <w:spacing w:line="276" w:lineRule="auto"/>
              <w:jc w:val="center"/>
              <w:rPr>
                <w:rFonts w:ascii="Humnst777 Lt BT" w:hAnsi="Humnst777 Lt BT" w:cs="Arial"/>
                <w:sz w:val="16"/>
                <w:szCs w:val="16"/>
              </w:rPr>
            </w:pPr>
            <w:r w:rsidRPr="00DA75C5">
              <w:rPr>
                <w:rFonts w:ascii="Humnst777 Lt BT" w:hAnsi="Humnst777 Lt BT" w:cs="Arial"/>
                <w:sz w:val="16"/>
                <w:szCs w:val="16"/>
              </w:rPr>
              <w:t>S0124</w:t>
            </w:r>
            <w:r w:rsidR="00FF34E3" w:rsidRPr="00DA75C5">
              <w:rPr>
                <w:rFonts w:ascii="Humnst777 Lt BT" w:hAnsi="Humnst777 Lt BT" w:cs="Arial"/>
                <w:sz w:val="16"/>
                <w:szCs w:val="16"/>
              </w:rPr>
              <w:t>16</w:t>
            </w:r>
          </w:p>
        </w:tc>
        <w:tc>
          <w:tcPr>
            <w:tcW w:w="2285" w:type="pct"/>
            <w:gridSpan w:val="1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7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483B51" w:rsidRPr="009E18A6" w:rsidTr="009A1C56">
        <w:trPr>
          <w:trHeight w:val="522"/>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E92472">
            <w:pPr>
              <w:spacing w:line="276" w:lineRule="auto"/>
              <w:jc w:val="right"/>
              <w:rPr>
                <w:rFonts w:ascii="Humnst777 Lt BT" w:hAnsi="Humnst777 Lt BT" w:cs="Arial"/>
                <w:b/>
                <w:sz w:val="16"/>
                <w:szCs w:val="16"/>
              </w:rPr>
            </w:pPr>
            <w:r w:rsidRPr="009E18A6">
              <w:rPr>
                <w:rFonts w:ascii="Humnst777 Lt BT" w:hAnsi="Humnst777 Lt BT" w:cs="Arial"/>
                <w:b/>
                <w:sz w:val="16"/>
                <w:szCs w:val="16"/>
              </w:rPr>
              <w:t xml:space="preserve">             Plazo y Lugar de Entrega</w:t>
            </w:r>
            <w:r w:rsidR="00E92472">
              <w:rPr>
                <w:rFonts w:ascii="Humnst777 Lt BT" w:hAnsi="Humnst777 Lt BT" w:cs="Arial"/>
                <w:b/>
                <w:sz w:val="16"/>
                <w:szCs w:val="16"/>
              </w:rPr>
              <w:t xml:space="preserve"> del servicio </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2360" w:type="pct"/>
            <w:gridSpan w:val="12"/>
            <w:tcBorders>
              <w:top w:val="single" w:sz="4" w:space="0" w:color="auto"/>
              <w:left w:val="nil"/>
              <w:bottom w:val="single" w:sz="4" w:space="0" w:color="auto"/>
            </w:tcBorders>
            <w:shd w:val="clear" w:color="auto" w:fill="F2F2F2"/>
            <w:vAlign w:val="center"/>
          </w:tcPr>
          <w:p w:rsidR="001A4DC3" w:rsidRPr="009E18A6" w:rsidRDefault="00A23AFD" w:rsidP="00AC7E6E">
            <w:pPr>
              <w:spacing w:line="276" w:lineRule="auto"/>
              <w:jc w:val="both"/>
              <w:rPr>
                <w:rFonts w:ascii="Humnst777 Lt BT" w:hAnsi="Humnst777 Lt BT" w:cs="Arial"/>
                <w:sz w:val="16"/>
                <w:szCs w:val="16"/>
              </w:rPr>
            </w:pPr>
            <w:r w:rsidRPr="00AC7E6E">
              <w:rPr>
                <w:rFonts w:ascii="Humnst777 Lt BT" w:hAnsi="Humnst777 Lt BT" w:cs="Arial"/>
                <w:sz w:val="16"/>
                <w:szCs w:val="16"/>
              </w:rPr>
              <w:t>Sesenta  (60</w:t>
            </w:r>
            <w:r w:rsidR="001A4DC3" w:rsidRPr="00AC7E6E">
              <w:rPr>
                <w:rFonts w:ascii="Humnst777 Lt BT" w:hAnsi="Humnst777 Lt BT" w:cs="Arial"/>
                <w:sz w:val="16"/>
                <w:szCs w:val="16"/>
              </w:rPr>
              <w:t xml:space="preserve">) días calendario </w:t>
            </w:r>
            <w:r w:rsidR="007D4B96" w:rsidRPr="00AC7E6E">
              <w:rPr>
                <w:rFonts w:ascii="Humnst777 Lt BT" w:hAnsi="Humnst777 Lt BT" w:cs="Arial"/>
                <w:sz w:val="16"/>
                <w:szCs w:val="16"/>
              </w:rPr>
              <w:t>–</w:t>
            </w:r>
            <w:r w:rsidR="001A4DC3" w:rsidRPr="00AC7E6E">
              <w:rPr>
                <w:rFonts w:ascii="Humnst777 Lt BT" w:hAnsi="Humnst777 Lt BT" w:cs="Arial"/>
                <w:sz w:val="16"/>
                <w:szCs w:val="16"/>
              </w:rPr>
              <w:t xml:space="preserve"> </w:t>
            </w:r>
            <w:r w:rsidR="00AC7E6E" w:rsidRPr="00AC7E6E">
              <w:rPr>
                <w:rFonts w:ascii="Humnst777 Lt BT" w:hAnsi="Humnst777 Lt BT" w:cs="Arial"/>
                <w:sz w:val="16"/>
                <w:szCs w:val="16"/>
              </w:rPr>
              <w:t>Entregado</w:t>
            </w:r>
            <w:r w:rsidR="00AC7E6E" w:rsidRPr="00F318EE">
              <w:rPr>
                <w:rFonts w:ascii="Humnst777 Lt BT" w:hAnsi="Humnst777 Lt BT" w:cs="Arial"/>
                <w:sz w:val="16"/>
                <w:szCs w:val="16"/>
              </w:rPr>
              <w:t xml:space="preserve"> en las estaciones del Poliducto PCPV y Plantas del área CENTRO  de YPFB Logística S.A.</w:t>
            </w:r>
          </w:p>
        </w:tc>
        <w:tc>
          <w:tcPr>
            <w:tcW w:w="1171"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483B51" w:rsidRPr="009E18A6" w:rsidTr="005742E8">
        <w:trPr>
          <w:trHeight w:val="285"/>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7D4B96" w:rsidRPr="009E18A6" w:rsidRDefault="007D4B96" w:rsidP="00D62E82">
            <w:pPr>
              <w:spacing w:line="276" w:lineRule="auto"/>
              <w:rPr>
                <w:rFonts w:ascii="Humnst777 Lt BT" w:hAnsi="Humnst777 Lt BT" w:cs="Arial"/>
                <w:b/>
                <w:sz w:val="16"/>
                <w:szCs w:val="16"/>
              </w:rPr>
            </w:pPr>
          </w:p>
        </w:tc>
        <w:tc>
          <w:tcPr>
            <w:tcW w:w="86" w:type="pct"/>
            <w:tcBorders>
              <w:top w:val="nil"/>
              <w:left w:val="nil"/>
              <w:bottom w:val="nil"/>
              <w:right w:val="nil"/>
            </w:tcBorders>
            <w:shd w:val="clear" w:color="auto" w:fill="auto"/>
            <w:vAlign w:val="center"/>
          </w:tcPr>
          <w:p w:rsidR="007D4B96" w:rsidRPr="009E18A6" w:rsidRDefault="007D4B96"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04" w:type="pct"/>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jc w:val="center"/>
              <w:rPr>
                <w:rFonts w:ascii="Humnst777 Lt BT" w:hAnsi="Humnst777 Lt BT" w:cs="Arial"/>
                <w:sz w:val="16"/>
                <w:szCs w:val="16"/>
              </w:rPr>
            </w:pPr>
          </w:p>
        </w:tc>
        <w:tc>
          <w:tcPr>
            <w:tcW w:w="1490"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38" w:type="pct"/>
            <w:gridSpan w:val="2"/>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487" w:type="pct"/>
            <w:gridSpan w:val="3"/>
            <w:tcBorders>
              <w:top w:val="nil"/>
              <w:left w:val="nil"/>
              <w:bottom w:val="nil"/>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41" w:type="pct"/>
            <w:gridSpan w:val="3"/>
            <w:tcBorders>
              <w:top w:val="single" w:sz="4" w:space="0" w:color="auto"/>
              <w:left w:val="nil"/>
              <w:bottom w:val="single" w:sz="2" w:space="0" w:color="auto"/>
              <w:right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c>
          <w:tcPr>
            <w:tcW w:w="1171" w:type="pct"/>
            <w:gridSpan w:val="3"/>
            <w:tcBorders>
              <w:top w:val="nil"/>
              <w:left w:val="nil"/>
              <w:bottom w:val="nil"/>
            </w:tcBorders>
            <w:shd w:val="clear" w:color="auto" w:fill="auto"/>
            <w:vAlign w:val="center"/>
          </w:tcPr>
          <w:p w:rsidR="007D4B96" w:rsidRPr="009E18A6" w:rsidRDefault="007D4B96" w:rsidP="00D62E82">
            <w:pPr>
              <w:spacing w:line="276" w:lineRule="auto"/>
              <w:rPr>
                <w:rFonts w:ascii="Humnst777 Lt BT" w:hAnsi="Humnst777 Lt BT" w:cs="Arial"/>
                <w:sz w:val="16"/>
                <w:szCs w:val="16"/>
              </w:rPr>
            </w:pPr>
          </w:p>
        </w:tc>
      </w:tr>
      <w:tr w:rsidR="00483B51" w:rsidRPr="009E18A6" w:rsidTr="005742E8">
        <w:trPr>
          <w:trHeight w:val="142"/>
          <w:jc w:val="center"/>
        </w:trPr>
        <w:tc>
          <w:tcPr>
            <w:tcW w:w="1307"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Método de Selección y</w:t>
            </w:r>
          </w:p>
          <w:p w:rsidR="001A4DC3" w:rsidRPr="009E18A6" w:rsidRDefault="001A4DC3" w:rsidP="00D62E82">
            <w:pPr>
              <w:spacing w:line="276" w:lineRule="auto"/>
              <w:rPr>
                <w:rFonts w:ascii="Humnst777 Lt BT" w:hAnsi="Humnst777 Lt BT" w:cs="Arial"/>
                <w:b/>
                <w:sz w:val="16"/>
                <w:szCs w:val="16"/>
              </w:rPr>
            </w:pPr>
            <w:r w:rsidRPr="009E18A6">
              <w:rPr>
                <w:rFonts w:ascii="Humnst777 Lt BT" w:hAnsi="Humnst777 Lt BT" w:cs="Arial"/>
                <w:b/>
                <w:sz w:val="16"/>
                <w:szCs w:val="16"/>
              </w:rPr>
              <w:t xml:space="preserve">                                 Adjudicación</w:t>
            </w:r>
          </w:p>
        </w:tc>
        <w:tc>
          <w:tcPr>
            <w:tcW w:w="86" w:type="pct"/>
            <w:vMerge w:val="restart"/>
            <w:tcBorders>
              <w:top w:val="nil"/>
              <w:left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2" w:space="0" w:color="auto"/>
              <w:left w:val="nil"/>
              <w:bottom w:val="single" w:sz="4" w:space="0" w:color="auto"/>
            </w:tcBorders>
            <w:shd w:val="clear" w:color="auto" w:fill="E6E6E6"/>
            <w:vAlign w:val="center"/>
          </w:tcPr>
          <w:p w:rsidR="001A4DC3" w:rsidRPr="00390552" w:rsidRDefault="001A4DC3" w:rsidP="00D62E82">
            <w:pPr>
              <w:spacing w:line="276" w:lineRule="auto"/>
              <w:jc w:val="center"/>
              <w:rPr>
                <w:rFonts w:ascii="Humnst777 Lt BT" w:hAnsi="Humnst777 Lt BT" w:cs="Arial"/>
                <w:b/>
                <w:sz w:val="16"/>
                <w:szCs w:val="16"/>
              </w:rPr>
            </w:pP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Calidad, Propuesta Técnica y Costo.</w:t>
            </w:r>
          </w:p>
        </w:tc>
        <w:tc>
          <w:tcPr>
            <w:tcW w:w="138" w:type="pct"/>
            <w:gridSpan w:val="2"/>
            <w:tcBorders>
              <w:top w:val="single" w:sz="2" w:space="0" w:color="auto"/>
              <w:left w:val="nil"/>
              <w:bottom w:val="single" w:sz="4" w:space="0" w:color="auto"/>
            </w:tcBorders>
            <w:shd w:val="clear" w:color="auto" w:fill="E6E6E6"/>
            <w:vAlign w:val="center"/>
          </w:tcPr>
          <w:p w:rsidR="001A4DC3" w:rsidRPr="009E18A6" w:rsidRDefault="001A4DC3" w:rsidP="00D62E82">
            <w:pPr>
              <w:spacing w:line="276" w:lineRule="auto"/>
              <w:rPr>
                <w:rFonts w:ascii="Humnst777 Lt BT" w:hAnsi="Humnst777 Lt BT" w:cs="Arial"/>
                <w:sz w:val="16"/>
                <w:szCs w:val="16"/>
              </w:rPr>
            </w:pPr>
          </w:p>
        </w:tc>
        <w:tc>
          <w:tcPr>
            <w:tcW w:w="487" w:type="pct"/>
            <w:gridSpan w:val="3"/>
            <w:tcBorders>
              <w:top w:val="nil"/>
              <w:left w:val="nil"/>
              <w:bottom w:val="nil"/>
              <w:right w:val="single" w:sz="4" w:space="0" w:color="auto"/>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 xml:space="preserve"> b) Calidad</w:t>
            </w:r>
          </w:p>
        </w:tc>
        <w:tc>
          <w:tcPr>
            <w:tcW w:w="141" w:type="pct"/>
            <w:gridSpan w:val="3"/>
            <w:tcBorders>
              <w:top w:val="single" w:sz="2" w:space="0" w:color="auto"/>
              <w:left w:val="single" w:sz="4" w:space="0" w:color="auto"/>
              <w:bottom w:val="single" w:sz="4" w:space="0" w:color="auto"/>
            </w:tcBorders>
            <w:shd w:val="clear" w:color="auto" w:fill="D9D9D9"/>
            <w:vAlign w:val="center"/>
          </w:tcPr>
          <w:p w:rsidR="001A4DC3" w:rsidRPr="00E92472" w:rsidRDefault="00C3638F" w:rsidP="0049416D">
            <w:pPr>
              <w:spacing w:line="276" w:lineRule="auto"/>
              <w:jc w:val="center"/>
              <w:rPr>
                <w:rFonts w:ascii="Humnst777 Lt BT" w:hAnsi="Humnst777 Lt BT" w:cs="Arial"/>
                <w:b/>
                <w:sz w:val="16"/>
                <w:szCs w:val="16"/>
                <w:highlight w:val="yellow"/>
              </w:rPr>
            </w:pPr>
            <w:r w:rsidRPr="00392A50">
              <w:rPr>
                <w:rFonts w:ascii="Humnst777 Lt BT" w:hAnsi="Humnst777 Lt BT" w:cs="Arial"/>
                <w:b/>
                <w:sz w:val="16"/>
                <w:szCs w:val="16"/>
              </w:rPr>
              <w:t>X</w:t>
            </w:r>
          </w:p>
        </w:tc>
        <w:tc>
          <w:tcPr>
            <w:tcW w:w="1171" w:type="pct"/>
            <w:gridSpan w:val="3"/>
            <w:tcBorders>
              <w:top w:val="nil"/>
              <w:left w:val="nil"/>
              <w:bottom w:val="nil"/>
            </w:tcBorders>
            <w:shd w:val="clear" w:color="auto" w:fill="auto"/>
            <w:vAlign w:val="center"/>
          </w:tcPr>
          <w:p w:rsidR="001A4DC3" w:rsidRPr="00E92472" w:rsidRDefault="00B328FD" w:rsidP="00D62E82">
            <w:pPr>
              <w:spacing w:line="276" w:lineRule="auto"/>
              <w:rPr>
                <w:rFonts w:ascii="Humnst777 Lt BT" w:hAnsi="Humnst777 Lt BT" w:cs="Arial"/>
                <w:sz w:val="16"/>
                <w:szCs w:val="16"/>
                <w:highlight w:val="yellow"/>
              </w:rPr>
            </w:pPr>
            <w:r w:rsidRPr="001A34A1">
              <w:rPr>
                <w:rFonts w:ascii="Humnst777 Lt BT" w:hAnsi="Humnst777 Lt BT" w:cs="Arial"/>
                <w:sz w:val="16"/>
                <w:szCs w:val="16"/>
              </w:rPr>
              <w:t xml:space="preserve">c) Precio Evaluado </w:t>
            </w:r>
            <w:r w:rsidR="00CF5DEA" w:rsidRPr="001A34A1">
              <w:rPr>
                <w:rFonts w:ascii="Humnst777 Lt BT" w:hAnsi="Humnst777 Lt BT" w:cs="Arial"/>
                <w:sz w:val="16"/>
                <w:szCs w:val="16"/>
              </w:rPr>
              <w:t>Más</w:t>
            </w:r>
            <w:r w:rsidRPr="001A34A1">
              <w:rPr>
                <w:rFonts w:ascii="Humnst777 Lt BT" w:hAnsi="Humnst777 Lt BT" w:cs="Arial"/>
                <w:sz w:val="16"/>
                <w:szCs w:val="16"/>
              </w:rPr>
              <w:t xml:space="preserve"> Bajo</w:t>
            </w:r>
          </w:p>
        </w:tc>
      </w:tr>
      <w:tr w:rsidR="00483B51" w:rsidRPr="009E18A6" w:rsidTr="009A1C56">
        <w:trPr>
          <w:trHeight w:val="307"/>
          <w:jc w:val="center"/>
        </w:trPr>
        <w:tc>
          <w:tcPr>
            <w:tcW w:w="1307" w:type="pct"/>
            <w:vMerge/>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6"/>
                <w:szCs w:val="16"/>
              </w:rPr>
            </w:pPr>
          </w:p>
        </w:tc>
        <w:tc>
          <w:tcPr>
            <w:tcW w:w="86" w:type="pct"/>
            <w:vMerge/>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04"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493"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35"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542"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8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67" w:type="pct"/>
            <w:gridSpan w:val="2"/>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c>
          <w:tcPr>
            <w:tcW w:w="1109" w:type="pct"/>
            <w:gridSpan w:val="2"/>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483B51" w:rsidRPr="009E18A6" w:rsidTr="009A1C56">
        <w:trPr>
          <w:trHeight w:val="184"/>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cs="Arial"/>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77"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04" w:type="pct"/>
            <w:tcBorders>
              <w:top w:val="nil"/>
              <w:left w:val="nil"/>
              <w:bottom w:val="single" w:sz="4" w:space="0" w:color="auto"/>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490" w:type="pct"/>
            <w:gridSpan w:val="3"/>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c>
          <w:tcPr>
            <w:tcW w:w="138" w:type="pct"/>
            <w:gridSpan w:val="2"/>
            <w:tcBorders>
              <w:top w:val="single" w:sz="4" w:space="0" w:color="auto"/>
              <w:left w:val="nil"/>
              <w:bottom w:val="single" w:sz="4" w:space="0" w:color="auto"/>
              <w:right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ind w:left="29"/>
              <w:rPr>
                <w:rFonts w:ascii="Humnst777 Lt BT" w:hAnsi="Humnst777 Lt BT" w:cs="Arial"/>
                <w:sz w:val="10"/>
                <w:szCs w:val="10"/>
              </w:rPr>
            </w:pPr>
          </w:p>
        </w:tc>
      </w:tr>
      <w:tr w:rsidR="00483B51" w:rsidRPr="009E18A6" w:rsidTr="009A1C56">
        <w:trPr>
          <w:trHeight w:val="88"/>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Tipo de Convocatoria</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tcBorders>
            <w:shd w:val="clear" w:color="auto" w:fill="F2F2F2"/>
            <w:vAlign w:val="center"/>
          </w:tcPr>
          <w:p w:rsidR="001A4DC3" w:rsidRPr="00AB1C4F" w:rsidRDefault="001A4DC3" w:rsidP="00D62E82">
            <w:pPr>
              <w:spacing w:line="276" w:lineRule="auto"/>
              <w:jc w:val="center"/>
              <w:rPr>
                <w:rFonts w:ascii="Humnst777 Lt BT" w:hAnsi="Humnst777 Lt BT" w:cs="Arial"/>
                <w:b/>
                <w:sz w:val="16"/>
                <w:szCs w:val="16"/>
              </w:rPr>
            </w:pPr>
            <w:r w:rsidRPr="00AB1C4F">
              <w:rPr>
                <w:rFonts w:ascii="Humnst777 Lt BT" w:hAnsi="Humnst777 Lt BT" w:cs="Arial"/>
                <w:b/>
                <w:sz w:val="16"/>
                <w:szCs w:val="16"/>
              </w:rPr>
              <w:t>X</w:t>
            </w:r>
          </w:p>
        </w:tc>
        <w:tc>
          <w:tcPr>
            <w:tcW w:w="1490" w:type="pct"/>
            <w:gridSpan w:val="3"/>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a) Convocatoria Pública Nacional</w:t>
            </w:r>
          </w:p>
        </w:tc>
        <w:tc>
          <w:tcPr>
            <w:tcW w:w="138" w:type="pct"/>
            <w:gridSpan w:val="2"/>
            <w:tcBorders>
              <w:top w:val="single" w:sz="4" w:space="0" w:color="auto"/>
              <w:left w:val="nil"/>
              <w:bottom w:val="single" w:sz="4" w:space="0" w:color="auto"/>
            </w:tcBorders>
            <w:shd w:val="clear" w:color="auto" w:fill="F2F2F2"/>
            <w:vAlign w:val="center"/>
          </w:tcPr>
          <w:p w:rsidR="001A4DC3" w:rsidRPr="009E18A6" w:rsidRDefault="001A4DC3" w:rsidP="00D62E82">
            <w:pPr>
              <w:spacing w:line="276" w:lineRule="auto"/>
              <w:jc w:val="center"/>
              <w:rPr>
                <w:rFonts w:ascii="Humnst777 Lt BT" w:hAnsi="Humnst777 Lt BT" w:cs="Arial"/>
                <w:sz w:val="16"/>
                <w:szCs w:val="16"/>
              </w:rPr>
            </w:pPr>
          </w:p>
        </w:tc>
        <w:tc>
          <w:tcPr>
            <w:tcW w:w="1798" w:type="pct"/>
            <w:gridSpan w:val="9"/>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r w:rsidRPr="009E18A6">
              <w:rPr>
                <w:rFonts w:ascii="Humnst777 Lt BT" w:hAnsi="Humnst777 Lt BT" w:cs="Arial"/>
                <w:sz w:val="16"/>
                <w:szCs w:val="16"/>
              </w:rPr>
              <w:t>b) Convocatoria Pública Internacional</w:t>
            </w:r>
          </w:p>
        </w:tc>
      </w:tr>
      <w:tr w:rsidR="001A4DC3" w:rsidRPr="009E18A6" w:rsidTr="009A1C56">
        <w:trPr>
          <w:trHeight w:val="230"/>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10"/>
                <w:szCs w:val="10"/>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0"/>
                <w:szCs w:val="10"/>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0"/>
                <w:szCs w:val="10"/>
              </w:rPr>
            </w:pPr>
          </w:p>
        </w:tc>
      </w:tr>
      <w:tr w:rsidR="00483B51" w:rsidRPr="009E18A6" w:rsidTr="00446702">
        <w:trPr>
          <w:trHeight w:val="287"/>
          <w:jc w:val="center"/>
        </w:trPr>
        <w:tc>
          <w:tcPr>
            <w:tcW w:w="1307"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 xml:space="preserve">                Forma de Adjudicación</w:t>
            </w: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16"/>
                <w:szCs w:val="16"/>
              </w:rPr>
            </w:pPr>
            <w:r w:rsidRPr="009E18A6">
              <w:rPr>
                <w:rFonts w:ascii="Humnst777 Lt BT" w:hAnsi="Humnst777 Lt BT" w:cs="Arial"/>
                <w:b/>
                <w:sz w:val="16"/>
                <w:szCs w:val="16"/>
              </w:rPr>
              <w:t>:</w:t>
            </w:r>
          </w:p>
        </w:tc>
        <w:tc>
          <w:tcPr>
            <w:tcW w:w="77" w:type="pct"/>
            <w:tcBorders>
              <w:top w:val="nil"/>
              <w:left w:val="nil"/>
              <w:bottom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p>
        </w:tc>
        <w:tc>
          <w:tcPr>
            <w:tcW w:w="104" w:type="pct"/>
            <w:tcBorders>
              <w:top w:val="single" w:sz="4" w:space="0" w:color="auto"/>
              <w:left w:val="nil"/>
              <w:bottom w:val="single" w:sz="4" w:space="0" w:color="auto"/>
              <w:right w:val="single" w:sz="4" w:space="0" w:color="auto"/>
            </w:tcBorders>
            <w:shd w:val="clear" w:color="auto" w:fill="F2F2F2"/>
            <w:vAlign w:val="center"/>
          </w:tcPr>
          <w:p w:rsidR="001A4DC3" w:rsidRPr="001A34A1" w:rsidRDefault="001A4DC3" w:rsidP="00D62E82">
            <w:pPr>
              <w:spacing w:line="276" w:lineRule="auto"/>
              <w:rPr>
                <w:rFonts w:ascii="Humnst777 Lt BT" w:hAnsi="Humnst777 Lt BT" w:cs="Arial"/>
                <w:b/>
                <w:sz w:val="16"/>
                <w:szCs w:val="16"/>
              </w:rPr>
            </w:pPr>
            <w:r w:rsidRPr="001A34A1">
              <w:rPr>
                <w:rFonts w:ascii="Humnst777 Lt BT" w:hAnsi="Humnst777 Lt BT" w:cs="Arial"/>
                <w:b/>
                <w:sz w:val="16"/>
                <w:szCs w:val="16"/>
              </w:rPr>
              <w:t>X</w:t>
            </w:r>
          </w:p>
        </w:tc>
        <w:tc>
          <w:tcPr>
            <w:tcW w:w="1141" w:type="pct"/>
            <w:tcBorders>
              <w:top w:val="nil"/>
              <w:left w:val="single" w:sz="4" w:space="0" w:color="auto"/>
              <w:bottom w:val="nil"/>
              <w:right w:val="nil"/>
            </w:tcBorders>
            <w:shd w:val="clear" w:color="auto" w:fill="auto"/>
            <w:vAlign w:val="center"/>
          </w:tcPr>
          <w:p w:rsidR="001A4DC3" w:rsidRPr="001A34A1" w:rsidRDefault="001A4DC3" w:rsidP="00D62E82">
            <w:pPr>
              <w:spacing w:line="276" w:lineRule="auto"/>
              <w:rPr>
                <w:rFonts w:ascii="Humnst777 Lt BT" w:hAnsi="Humnst777 Lt BT" w:cs="Arial"/>
                <w:sz w:val="16"/>
                <w:szCs w:val="16"/>
              </w:rPr>
            </w:pPr>
            <w:r w:rsidRPr="001A34A1">
              <w:rPr>
                <w:rFonts w:ascii="Humnst777 Lt BT" w:hAnsi="Humnst777 Lt BT" w:cs="Arial"/>
                <w:sz w:val="16"/>
                <w:szCs w:val="16"/>
              </w:rPr>
              <w:t>a) Por el total</w:t>
            </w:r>
          </w:p>
        </w:tc>
        <w:tc>
          <w:tcPr>
            <w:tcW w:w="70" w:type="pct"/>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671" w:type="pct"/>
            <w:gridSpan w:val="4"/>
            <w:tcBorders>
              <w:top w:val="nil"/>
              <w:left w:val="nil"/>
              <w:bottom w:val="nil"/>
              <w:right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c>
          <w:tcPr>
            <w:tcW w:w="71"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sz w:val="16"/>
                <w:szCs w:val="16"/>
              </w:rPr>
            </w:pPr>
          </w:p>
        </w:tc>
        <w:tc>
          <w:tcPr>
            <w:tcW w:w="147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16"/>
                <w:szCs w:val="16"/>
              </w:rPr>
            </w:pPr>
          </w:p>
        </w:tc>
      </w:tr>
      <w:tr w:rsidR="001A4DC3" w:rsidRPr="009E18A6" w:rsidTr="009A1C56">
        <w:trPr>
          <w:trHeight w:val="165"/>
          <w:jc w:val="center"/>
        </w:trPr>
        <w:tc>
          <w:tcPr>
            <w:tcW w:w="1307" w:type="pct"/>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r w:rsidR="001A4DC3" w:rsidRPr="009E18A6" w:rsidTr="009A1C56">
        <w:trPr>
          <w:trHeight w:val="154"/>
          <w:jc w:val="center"/>
        </w:trPr>
        <w:tc>
          <w:tcPr>
            <w:tcW w:w="1307" w:type="pct"/>
            <w:tcBorders>
              <w:top w:val="nil"/>
              <w:left w:val="single" w:sz="12" w:space="0" w:color="auto"/>
              <w:bottom w:val="single" w:sz="12" w:space="0" w:color="auto"/>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4"/>
                <w:szCs w:val="4"/>
              </w:rPr>
            </w:pPr>
          </w:p>
        </w:tc>
        <w:tc>
          <w:tcPr>
            <w:tcW w:w="86" w:type="pct"/>
            <w:tcBorders>
              <w:top w:val="nil"/>
              <w:left w:val="nil"/>
              <w:bottom w:val="single" w:sz="12" w:space="0" w:color="auto"/>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608" w:type="pct"/>
            <w:gridSpan w:val="16"/>
            <w:tcBorders>
              <w:top w:val="nil"/>
              <w:left w:val="nil"/>
              <w:bottom w:val="single" w:sz="12" w:space="0" w:color="auto"/>
            </w:tcBorders>
            <w:shd w:val="clear" w:color="auto" w:fill="auto"/>
            <w:vAlign w:val="center"/>
          </w:tcPr>
          <w:p w:rsidR="001A4DC3" w:rsidRPr="009E18A6" w:rsidRDefault="001A4DC3" w:rsidP="00D62E82">
            <w:pPr>
              <w:spacing w:line="276" w:lineRule="auto"/>
              <w:rPr>
                <w:rFonts w:ascii="Humnst777 Lt BT" w:hAnsi="Humnst777 Lt BT" w:cs="Arial"/>
                <w:sz w:val="4"/>
                <w:szCs w:val="4"/>
              </w:rPr>
            </w:pPr>
          </w:p>
        </w:tc>
      </w:tr>
    </w:tbl>
    <w:p w:rsidR="001A4DC3" w:rsidRPr="009E18A6" w:rsidRDefault="001A4DC3" w:rsidP="004D605C">
      <w:pPr>
        <w:jc w:val="both"/>
        <w:rPr>
          <w:rFonts w:ascii="Humnst777 Lt BT" w:hAnsi="Humnst777 Lt BT" w:cs="Arial"/>
          <w:b/>
          <w:sz w:val="18"/>
          <w:szCs w:val="18"/>
        </w:rPr>
      </w:pPr>
    </w:p>
    <w:tbl>
      <w:tblPr>
        <w:tblW w:w="501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690"/>
        <w:gridCol w:w="176"/>
        <w:gridCol w:w="162"/>
        <w:gridCol w:w="1590"/>
        <w:gridCol w:w="162"/>
        <w:gridCol w:w="1765"/>
        <w:gridCol w:w="162"/>
        <w:gridCol w:w="2310"/>
        <w:gridCol w:w="124"/>
      </w:tblGrid>
      <w:tr w:rsidR="001A4DC3" w:rsidRPr="009E18A6" w:rsidTr="00446702">
        <w:trPr>
          <w:gridAfter w:val="1"/>
          <w:wAfter w:w="61" w:type="pct"/>
          <w:jc w:val="center"/>
        </w:trPr>
        <w:tc>
          <w:tcPr>
            <w:tcW w:w="4939" w:type="pct"/>
            <w:gridSpan w:val="8"/>
            <w:tcBorders>
              <w:top w:val="single" w:sz="12" w:space="0" w:color="auto"/>
            </w:tcBorders>
            <w:shd w:val="clear" w:color="auto" w:fill="E6E6E6"/>
            <w:vAlign w:val="center"/>
          </w:tcPr>
          <w:p w:rsidR="001A4DC3" w:rsidRPr="009E18A6" w:rsidRDefault="001A4DC3" w:rsidP="00D62E82">
            <w:pPr>
              <w:spacing w:line="276" w:lineRule="auto"/>
              <w:rPr>
                <w:rFonts w:ascii="Humnst777 Lt BT" w:hAnsi="Humnst777 Lt BT"/>
                <w:b/>
                <w:sz w:val="18"/>
                <w:szCs w:val="18"/>
              </w:rPr>
            </w:pPr>
            <w:r w:rsidRPr="009E18A6">
              <w:rPr>
                <w:rFonts w:ascii="Humnst777 Lt BT" w:hAnsi="Humnst777 Lt BT" w:cs="Arial"/>
                <w:b/>
                <w:sz w:val="16"/>
                <w:szCs w:val="18"/>
              </w:rPr>
              <w:t>Datos generales de la Empresa</w:t>
            </w: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line="276" w:lineRule="auto"/>
              <w:jc w:val="right"/>
              <w:rPr>
                <w:rFonts w:ascii="Humnst777 Lt BT" w:hAnsi="Humnst777 Lt BT"/>
                <w:b/>
                <w:sz w:val="2"/>
                <w:szCs w:val="2"/>
              </w:rPr>
            </w:pPr>
          </w:p>
        </w:tc>
        <w:tc>
          <w:tcPr>
            <w:tcW w:w="87" w:type="pct"/>
            <w:tcBorders>
              <w:top w:val="nil"/>
              <w:left w:val="nil"/>
              <w:bottom w:val="nil"/>
              <w:right w:val="nil"/>
            </w:tcBorders>
            <w:shd w:val="clear" w:color="auto" w:fill="auto"/>
            <w:vAlign w:val="center"/>
          </w:tcPr>
          <w:p w:rsidR="001A4DC3" w:rsidRPr="009E18A6" w:rsidRDefault="001A4DC3" w:rsidP="00D62E82">
            <w:pPr>
              <w:spacing w:line="276" w:lineRule="auto"/>
              <w:jc w:val="center"/>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line="276" w:lineRule="auto"/>
              <w:rPr>
                <w:rFonts w:ascii="Humnst777 Lt BT" w:hAnsi="Humnst777 Lt BT" w:cs="Arial"/>
                <w:sz w:val="2"/>
                <w:szCs w:val="2"/>
              </w:rPr>
            </w:pPr>
          </w:p>
        </w:tc>
      </w:tr>
      <w:tr w:rsidR="001A4DC3" w:rsidRPr="009E18A6" w:rsidTr="00446702">
        <w:tblPrEx>
          <w:tblCellMar>
            <w:left w:w="57" w:type="dxa"/>
            <w:right w:w="57" w:type="dxa"/>
          </w:tblCellMar>
        </w:tblPrEx>
        <w:trPr>
          <w:trHeight w:val="263"/>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Nombre de la Empresa</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9E18A6" w:rsidRDefault="0014786E" w:rsidP="00D62E82">
            <w:pPr>
              <w:spacing w:before="120"/>
              <w:jc w:val="both"/>
              <w:rPr>
                <w:rFonts w:ascii="Humnst777 Lt BT" w:hAnsi="Humnst777 Lt BT" w:cs="Arial"/>
                <w:sz w:val="16"/>
                <w:szCs w:val="16"/>
              </w:rPr>
            </w:pPr>
            <w:r w:rsidRPr="009E18A6">
              <w:rPr>
                <w:rFonts w:ascii="Humnst777 Lt BT" w:hAnsi="Humnst777 Lt BT" w:cs="Arial"/>
                <w:sz w:val="16"/>
                <w:szCs w:val="16"/>
              </w:rPr>
              <w:t>YPFB LOGISTICA</w:t>
            </w:r>
            <w:r w:rsidR="001A4DC3" w:rsidRPr="009E18A6">
              <w:rPr>
                <w:rFonts w:ascii="Humnst777 Lt BT" w:hAnsi="Humnst777 Lt BT" w:cs="Arial"/>
                <w:sz w:val="16"/>
                <w:szCs w:val="16"/>
              </w:rPr>
              <w:t xml:space="preserve"> S</w:t>
            </w:r>
            <w:r w:rsidRPr="009E18A6">
              <w:rPr>
                <w:rFonts w:ascii="Humnst777 Lt BT" w:hAnsi="Humnst777 Lt BT" w:cs="Arial"/>
                <w:sz w:val="16"/>
                <w:szCs w:val="16"/>
              </w:rPr>
              <w:t>.A.</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vMerge w:val="restart"/>
            <w:tcBorders>
              <w:top w:val="nil"/>
              <w:left w:val="single" w:sz="12" w:space="0" w:color="auto"/>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Domicilio</w:t>
            </w:r>
          </w:p>
          <w:p w:rsidR="001A4DC3" w:rsidRPr="009E18A6" w:rsidRDefault="001A4DC3" w:rsidP="00D62E82">
            <w:pPr>
              <w:spacing w:before="120"/>
              <w:ind w:left="-1673"/>
              <w:jc w:val="both"/>
              <w:rPr>
                <w:rFonts w:ascii="Humnst777 Lt BT" w:hAnsi="Humnst777 Lt BT"/>
                <w:i/>
                <w:sz w:val="16"/>
                <w:szCs w:val="16"/>
              </w:rPr>
            </w:pPr>
            <w:r w:rsidRPr="009E18A6">
              <w:rPr>
                <w:rFonts w:ascii="Humnst777 Lt BT" w:hAnsi="Humnst777 Lt BT"/>
                <w:i/>
                <w:sz w:val="14"/>
                <w:szCs w:val="14"/>
              </w:rPr>
              <w:t xml:space="preserve">(fijado para el proceso de </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b/>
                <w:sz w:val="16"/>
                <w:szCs w:val="16"/>
              </w:rPr>
            </w:pPr>
            <w:r w:rsidRPr="009E18A6">
              <w:rPr>
                <w:rFonts w:ascii="Humnst777 Lt BT" w:hAnsi="Humnst777 Lt BT"/>
                <w:b/>
                <w:sz w:val="16"/>
                <w:szCs w:val="16"/>
              </w:rPr>
              <w:t>:</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c>
          <w:tcPr>
            <w:tcW w:w="784"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Ciudad</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870"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Zona</w:t>
            </w:r>
          </w:p>
        </w:tc>
        <w:tc>
          <w:tcPr>
            <w:tcW w:w="80"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p>
        </w:tc>
        <w:tc>
          <w:tcPr>
            <w:tcW w:w="1139" w:type="pct"/>
            <w:tcBorders>
              <w:top w:val="nil"/>
              <w:left w:val="nil"/>
              <w:bottom w:val="single" w:sz="4" w:space="0" w:color="auto"/>
              <w:right w:val="nil"/>
            </w:tcBorders>
            <w:shd w:val="clear" w:color="auto" w:fill="auto"/>
            <w:vAlign w:val="center"/>
          </w:tcPr>
          <w:p w:rsidR="001A4DC3" w:rsidRPr="009E18A6" w:rsidRDefault="001A4DC3" w:rsidP="00D62E82">
            <w:pPr>
              <w:spacing w:before="120"/>
              <w:jc w:val="both"/>
              <w:rPr>
                <w:rFonts w:ascii="Humnst777 Lt BT" w:hAnsi="Humnst777 Lt BT"/>
                <w:i/>
                <w:sz w:val="14"/>
                <w:szCs w:val="14"/>
              </w:rPr>
            </w:pPr>
            <w:r w:rsidRPr="009E18A6">
              <w:rPr>
                <w:rFonts w:ascii="Humnst777 Lt BT" w:hAnsi="Humnst777 Lt BT"/>
                <w:i/>
                <w:sz w:val="14"/>
                <w:szCs w:val="14"/>
              </w:rPr>
              <w:t>Dirección</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i/>
                <w:sz w:val="16"/>
                <w:szCs w:val="16"/>
              </w:rPr>
            </w:pPr>
          </w:p>
        </w:tc>
      </w:tr>
      <w:tr w:rsidR="001A4DC3" w:rsidRPr="009E18A6" w:rsidTr="00446702">
        <w:tblPrEx>
          <w:tblCellMar>
            <w:left w:w="57" w:type="dxa"/>
            <w:right w:w="57" w:type="dxa"/>
          </w:tblCellMar>
        </w:tblPrEx>
        <w:trPr>
          <w:trHeight w:val="299"/>
          <w:jc w:val="center"/>
        </w:trPr>
        <w:tc>
          <w:tcPr>
            <w:tcW w:w="1819" w:type="pct"/>
            <w:vMerge/>
            <w:tcBorders>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Cochabamba</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870" w:type="pct"/>
            <w:tcBorders>
              <w:top w:val="single" w:sz="4" w:space="0" w:color="auto"/>
              <w:left w:val="nil"/>
              <w:bottom w:val="single" w:sz="4" w:space="0" w:color="auto"/>
            </w:tcBorders>
            <w:shd w:val="clear" w:color="auto" w:fill="E6E6E6"/>
            <w:vAlign w:val="center"/>
          </w:tcPr>
          <w:p w:rsidR="001A4DC3" w:rsidRPr="009E18A6" w:rsidRDefault="000501C2" w:rsidP="00D62E82">
            <w:pPr>
              <w:spacing w:before="120"/>
              <w:jc w:val="both"/>
              <w:rPr>
                <w:rFonts w:ascii="Humnst777 Lt BT" w:hAnsi="Humnst777 Lt BT" w:cs="Arial"/>
                <w:sz w:val="16"/>
                <w:szCs w:val="16"/>
              </w:rPr>
            </w:pPr>
            <w:r w:rsidRPr="009E18A6">
              <w:rPr>
                <w:rFonts w:ascii="Humnst777 Lt BT" w:hAnsi="Humnst777 Lt BT" w:cs="Arial"/>
                <w:sz w:val="16"/>
                <w:szCs w:val="16"/>
              </w:rPr>
              <w:t>Valle hermoso</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1139" w:type="pct"/>
            <w:tcBorders>
              <w:top w:val="single" w:sz="4" w:space="0" w:color="auto"/>
              <w:left w:val="nil"/>
              <w:bottom w:val="single" w:sz="4" w:space="0" w:color="auto"/>
            </w:tcBorders>
            <w:shd w:val="clear" w:color="auto" w:fill="E6E6E6"/>
            <w:vAlign w:val="center"/>
          </w:tcPr>
          <w:p w:rsidR="001A4DC3" w:rsidRPr="009E18A6" w:rsidRDefault="000501C2" w:rsidP="000501C2">
            <w:pPr>
              <w:spacing w:before="120"/>
              <w:jc w:val="both"/>
              <w:rPr>
                <w:rFonts w:ascii="Humnst777 Lt BT" w:hAnsi="Humnst777 Lt BT" w:cs="Arial"/>
                <w:sz w:val="16"/>
                <w:szCs w:val="16"/>
              </w:rPr>
            </w:pPr>
            <w:r w:rsidRPr="009E18A6">
              <w:rPr>
                <w:rFonts w:ascii="Humnst777 Lt BT" w:hAnsi="Humnst777 Lt BT" w:cs="Arial"/>
                <w:sz w:val="16"/>
                <w:szCs w:val="16"/>
              </w:rPr>
              <w:t>Av. Petrolera Km 6 ½.</w:t>
            </w:r>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Teléfono</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4762828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 xml:space="preserve">   Fax</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784" w:type="pct"/>
            <w:tcBorders>
              <w:top w:val="single" w:sz="4" w:space="0" w:color="auto"/>
              <w:left w:val="nil"/>
              <w:bottom w:val="single" w:sz="4" w:space="0" w:color="auto"/>
            </w:tcBorders>
            <w:shd w:val="clear" w:color="auto" w:fill="E6E6E6"/>
            <w:vAlign w:val="center"/>
          </w:tcPr>
          <w:p w:rsidR="001A4DC3" w:rsidRPr="009E18A6" w:rsidRDefault="001A4DC3" w:rsidP="000501C2">
            <w:pPr>
              <w:spacing w:before="120"/>
              <w:jc w:val="both"/>
              <w:rPr>
                <w:rFonts w:ascii="Humnst777 Lt BT" w:hAnsi="Humnst777 Lt BT" w:cs="Arial"/>
                <w:sz w:val="16"/>
                <w:szCs w:val="16"/>
              </w:rPr>
            </w:pPr>
            <w:r w:rsidRPr="009E18A6">
              <w:rPr>
                <w:rFonts w:ascii="Humnst777 Lt BT" w:hAnsi="Humnst777 Lt BT" w:cs="Arial"/>
                <w:sz w:val="16"/>
                <w:szCs w:val="16"/>
              </w:rPr>
              <w:t>(591)-</w:t>
            </w:r>
            <w:r w:rsidR="00B7338E" w:rsidRPr="009E18A6">
              <w:rPr>
                <w:rFonts w:ascii="Humnst777 Lt BT" w:hAnsi="Humnst777 Lt BT" w:cs="Arial"/>
                <w:sz w:val="16"/>
                <w:szCs w:val="16"/>
              </w:rPr>
              <w:t>4</w:t>
            </w:r>
            <w:r w:rsidRPr="009E18A6">
              <w:rPr>
                <w:rFonts w:ascii="Humnst777 Lt BT" w:hAnsi="Humnst777 Lt BT" w:cs="Arial"/>
                <w:sz w:val="16"/>
                <w:szCs w:val="16"/>
              </w:rPr>
              <w:t>-</w:t>
            </w:r>
            <w:r w:rsidR="000501C2" w:rsidRPr="009E18A6">
              <w:rPr>
                <w:rFonts w:ascii="Humnst777 Lt BT" w:hAnsi="Humnst777 Lt BT" w:cs="Arial"/>
                <w:sz w:val="16"/>
                <w:szCs w:val="16"/>
              </w:rPr>
              <w:t>4762818</w:t>
            </w:r>
          </w:p>
        </w:tc>
        <w:tc>
          <w:tcPr>
            <w:tcW w:w="2230" w:type="pct"/>
            <w:gridSpan w:val="5"/>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1A34A1" w:rsidRDefault="001A4DC3" w:rsidP="00D62E82">
            <w:pPr>
              <w:spacing w:before="120"/>
              <w:jc w:val="both"/>
              <w:rPr>
                <w:rFonts w:ascii="Humnst777 Lt BT" w:hAnsi="Humnst777 Lt BT" w:cs="Arial"/>
                <w:sz w:val="4"/>
                <w:szCs w:val="4"/>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Correo Electrónico (Habilitado para Consultas Escritas)</w:t>
            </w: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16"/>
                <w:szCs w:val="16"/>
              </w:rPr>
            </w:pPr>
            <w:r w:rsidRPr="009E18A6">
              <w:rPr>
                <w:rFonts w:ascii="Humnst777 Lt BT" w:hAnsi="Humnst777 Lt BT" w:cs="Arial"/>
                <w:b/>
                <w:sz w:val="16"/>
                <w:szCs w:val="16"/>
              </w:rPr>
              <w:t>:</w:t>
            </w:r>
          </w:p>
        </w:tc>
        <w:tc>
          <w:tcPr>
            <w:tcW w:w="80"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c>
          <w:tcPr>
            <w:tcW w:w="2953" w:type="pct"/>
            <w:gridSpan w:val="5"/>
            <w:tcBorders>
              <w:top w:val="single" w:sz="4" w:space="0" w:color="auto"/>
              <w:left w:val="nil"/>
              <w:bottom w:val="single" w:sz="4" w:space="0" w:color="auto"/>
            </w:tcBorders>
            <w:shd w:val="clear" w:color="auto" w:fill="E6E6E6"/>
            <w:vAlign w:val="center"/>
          </w:tcPr>
          <w:p w:rsidR="001A4DC3" w:rsidRPr="001A34A1" w:rsidRDefault="001D2D13" w:rsidP="00446702">
            <w:pPr>
              <w:spacing w:before="120"/>
              <w:jc w:val="both"/>
              <w:rPr>
                <w:rFonts w:ascii="Humnst777 Lt BT" w:hAnsi="Humnst777 Lt BT" w:cs="Arial"/>
                <w:color w:val="FF0000"/>
                <w:sz w:val="18"/>
                <w:szCs w:val="18"/>
              </w:rPr>
            </w:pPr>
            <w:hyperlink r:id="rId13" w:history="1">
              <w:r w:rsidR="00446702" w:rsidRPr="001A34A1">
                <w:rPr>
                  <w:rStyle w:val="Hipervnculo"/>
                  <w:rFonts w:ascii="Humnst777 Lt BT" w:hAnsi="Humnst777 Lt BT"/>
                  <w:sz w:val="18"/>
                  <w:szCs w:val="18"/>
                </w:rPr>
                <w:t>hugo.kishimoto@ypfblogistica.com.bo</w:t>
              </w:r>
            </w:hyperlink>
          </w:p>
        </w:tc>
        <w:tc>
          <w:tcPr>
            <w:tcW w:w="61" w:type="pct"/>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16"/>
                <w:szCs w:val="16"/>
              </w:rPr>
            </w:pPr>
          </w:p>
        </w:tc>
      </w:tr>
      <w:tr w:rsidR="001A4DC3" w:rsidRPr="009E18A6" w:rsidTr="00446702">
        <w:tblPrEx>
          <w:tblCellMar>
            <w:left w:w="57" w:type="dxa"/>
            <w:right w:w="57" w:type="dxa"/>
          </w:tblCellMar>
        </w:tblPrEx>
        <w:trPr>
          <w:jc w:val="center"/>
        </w:trPr>
        <w:tc>
          <w:tcPr>
            <w:tcW w:w="1819" w:type="pct"/>
            <w:tcBorders>
              <w:top w:val="nil"/>
              <w:left w:val="single" w:sz="12" w:space="0" w:color="auto"/>
              <w:bottom w:val="nil"/>
              <w:right w:val="nil"/>
            </w:tcBorders>
            <w:shd w:val="clear" w:color="auto" w:fill="auto"/>
            <w:tcMar>
              <w:left w:w="0" w:type="dxa"/>
              <w:right w:w="0" w:type="dxa"/>
            </w:tcMar>
            <w:vAlign w:val="center"/>
          </w:tcPr>
          <w:p w:rsidR="001A4DC3" w:rsidRPr="009E18A6" w:rsidRDefault="001A4DC3" w:rsidP="00D62E82">
            <w:pPr>
              <w:spacing w:before="120"/>
              <w:jc w:val="both"/>
              <w:rPr>
                <w:rFonts w:ascii="Humnst777 Lt BT" w:hAnsi="Humnst777 Lt BT"/>
                <w:b/>
                <w:sz w:val="4"/>
                <w:szCs w:val="4"/>
              </w:rPr>
            </w:pPr>
          </w:p>
        </w:tc>
        <w:tc>
          <w:tcPr>
            <w:tcW w:w="87" w:type="pct"/>
            <w:tcBorders>
              <w:top w:val="nil"/>
              <w:left w:val="nil"/>
              <w:bottom w:val="nil"/>
              <w:right w:val="nil"/>
            </w:tcBorders>
            <w:shd w:val="clear" w:color="auto" w:fill="auto"/>
            <w:vAlign w:val="center"/>
          </w:tcPr>
          <w:p w:rsidR="001A4DC3" w:rsidRPr="009E18A6" w:rsidRDefault="001A4DC3" w:rsidP="00D62E82">
            <w:pPr>
              <w:spacing w:before="120"/>
              <w:jc w:val="both"/>
              <w:rPr>
                <w:rFonts w:ascii="Humnst777 Lt BT" w:hAnsi="Humnst777 Lt BT" w:cs="Arial"/>
                <w:b/>
                <w:sz w:val="4"/>
                <w:szCs w:val="4"/>
              </w:rPr>
            </w:pPr>
          </w:p>
        </w:tc>
        <w:tc>
          <w:tcPr>
            <w:tcW w:w="3093" w:type="pct"/>
            <w:gridSpan w:val="7"/>
            <w:tcBorders>
              <w:top w:val="nil"/>
              <w:left w:val="nil"/>
              <w:bottom w:val="nil"/>
            </w:tcBorders>
            <w:shd w:val="clear" w:color="auto" w:fill="auto"/>
            <w:vAlign w:val="center"/>
          </w:tcPr>
          <w:p w:rsidR="001A4DC3" w:rsidRPr="009E18A6" w:rsidRDefault="001A4DC3" w:rsidP="00D62E82">
            <w:pPr>
              <w:spacing w:before="120"/>
              <w:jc w:val="both"/>
              <w:rPr>
                <w:rFonts w:ascii="Humnst777 Lt BT" w:hAnsi="Humnst777 Lt BT" w:cs="Arial"/>
                <w:sz w:val="4"/>
                <w:szCs w:val="4"/>
              </w:rPr>
            </w:pPr>
          </w:p>
        </w:tc>
      </w:tr>
      <w:tr w:rsidR="00682194" w:rsidRPr="009E18A6" w:rsidTr="00446702">
        <w:tblPrEx>
          <w:tblCellMar>
            <w:left w:w="57" w:type="dxa"/>
            <w:right w:w="57" w:type="dxa"/>
          </w:tblCellMar>
        </w:tblPrEx>
        <w:trPr>
          <w:jc w:val="center"/>
        </w:trPr>
        <w:tc>
          <w:tcPr>
            <w:tcW w:w="1819" w:type="pct"/>
            <w:tcBorders>
              <w:top w:val="nil"/>
              <w:left w:val="single" w:sz="12" w:space="0" w:color="auto"/>
              <w:bottom w:val="single" w:sz="12" w:space="0" w:color="auto"/>
              <w:right w:val="nil"/>
            </w:tcBorders>
            <w:shd w:val="clear" w:color="auto" w:fill="auto"/>
            <w:tcMar>
              <w:left w:w="0" w:type="dxa"/>
              <w:right w:w="0" w:type="dxa"/>
            </w:tcMar>
            <w:vAlign w:val="center"/>
          </w:tcPr>
          <w:p w:rsidR="00682194" w:rsidRPr="009E18A6" w:rsidRDefault="00682194" w:rsidP="00D62E82">
            <w:pPr>
              <w:spacing w:before="120"/>
              <w:jc w:val="both"/>
              <w:rPr>
                <w:rFonts w:ascii="Humnst777 Lt BT" w:hAnsi="Humnst777 Lt BT"/>
                <w:b/>
                <w:sz w:val="4"/>
                <w:szCs w:val="4"/>
              </w:rPr>
            </w:pPr>
          </w:p>
        </w:tc>
        <w:tc>
          <w:tcPr>
            <w:tcW w:w="87" w:type="pct"/>
            <w:tcBorders>
              <w:top w:val="nil"/>
              <w:left w:val="nil"/>
              <w:bottom w:val="single" w:sz="12" w:space="0" w:color="auto"/>
              <w:right w:val="nil"/>
            </w:tcBorders>
            <w:shd w:val="clear" w:color="auto" w:fill="auto"/>
            <w:vAlign w:val="center"/>
          </w:tcPr>
          <w:p w:rsidR="00682194" w:rsidRPr="009E18A6" w:rsidRDefault="00682194" w:rsidP="00D62E82">
            <w:pPr>
              <w:spacing w:before="120"/>
              <w:jc w:val="both"/>
              <w:rPr>
                <w:rFonts w:ascii="Humnst777 Lt BT" w:hAnsi="Humnst777 Lt BT" w:cs="Arial"/>
                <w:b/>
                <w:sz w:val="4"/>
                <w:szCs w:val="4"/>
              </w:rPr>
            </w:pPr>
          </w:p>
        </w:tc>
        <w:tc>
          <w:tcPr>
            <w:tcW w:w="3093" w:type="pct"/>
            <w:gridSpan w:val="7"/>
            <w:tcBorders>
              <w:top w:val="nil"/>
              <w:left w:val="nil"/>
              <w:bottom w:val="single" w:sz="12" w:space="0" w:color="auto"/>
            </w:tcBorders>
            <w:shd w:val="clear" w:color="auto" w:fill="auto"/>
            <w:vAlign w:val="center"/>
          </w:tcPr>
          <w:p w:rsidR="00682194" w:rsidRPr="009E18A6" w:rsidRDefault="00682194" w:rsidP="00D62E82">
            <w:pPr>
              <w:spacing w:before="120"/>
              <w:jc w:val="both"/>
              <w:rPr>
                <w:rFonts w:ascii="Humnst777 Lt BT" w:hAnsi="Humnst777 Lt BT" w:cs="Arial"/>
                <w:sz w:val="4"/>
                <w:szCs w:val="4"/>
              </w:rPr>
            </w:pPr>
          </w:p>
        </w:tc>
      </w:tr>
    </w:tbl>
    <w:p w:rsidR="009E18A6" w:rsidRDefault="009E18A6" w:rsidP="000501C2">
      <w:pPr>
        <w:jc w:val="both"/>
        <w:rPr>
          <w:rFonts w:ascii="Humnst777 Lt BT" w:hAnsi="Humnst777 Lt BT" w:cs="Arial"/>
          <w:b/>
          <w:sz w:val="18"/>
          <w:szCs w:val="18"/>
        </w:rPr>
      </w:pPr>
    </w:p>
    <w:p w:rsidR="009E18A6" w:rsidRDefault="009E18A6" w:rsidP="000501C2">
      <w:pPr>
        <w:jc w:val="both"/>
        <w:rPr>
          <w:rFonts w:ascii="Humnst777 Lt BT" w:hAnsi="Humnst777 Lt BT" w:cs="Arial"/>
          <w:b/>
          <w:sz w:val="18"/>
          <w:szCs w:val="18"/>
        </w:rPr>
      </w:pPr>
    </w:p>
    <w:p w:rsidR="00392A50" w:rsidRDefault="00392A50" w:rsidP="000501C2">
      <w:pPr>
        <w:jc w:val="both"/>
        <w:rPr>
          <w:rFonts w:ascii="Humnst777 Lt BT" w:hAnsi="Humnst777 Lt BT" w:cs="Arial"/>
          <w:b/>
          <w:sz w:val="18"/>
          <w:szCs w:val="18"/>
        </w:rPr>
      </w:pPr>
    </w:p>
    <w:p w:rsidR="008F1BD3" w:rsidRPr="009E18A6" w:rsidRDefault="008F1BD3" w:rsidP="000501C2">
      <w:pPr>
        <w:jc w:val="both"/>
        <w:rPr>
          <w:rFonts w:ascii="Humnst777 Lt BT" w:hAnsi="Humnst777 Lt BT" w:cs="Arial"/>
          <w:b/>
          <w:sz w:val="18"/>
          <w:szCs w:val="18"/>
        </w:rPr>
      </w:pPr>
    </w:p>
    <w:p w:rsidR="00446702" w:rsidRDefault="00446702" w:rsidP="00446702">
      <w:pPr>
        <w:numPr>
          <w:ilvl w:val="0"/>
          <w:numId w:val="24"/>
        </w:numPr>
        <w:ind w:left="0" w:right="190" w:firstLine="0"/>
        <w:jc w:val="both"/>
        <w:rPr>
          <w:rFonts w:ascii="Humnst777 Lt BT" w:hAnsi="Humnst777 Lt BT" w:cs="Arial"/>
          <w:b/>
          <w:sz w:val="22"/>
          <w:szCs w:val="22"/>
        </w:rPr>
      </w:pPr>
      <w:r w:rsidRPr="00340FE0">
        <w:rPr>
          <w:rFonts w:ascii="Humnst777 Lt BT" w:hAnsi="Humnst777 Lt BT" w:cs="Arial"/>
          <w:b/>
          <w:sz w:val="22"/>
          <w:szCs w:val="22"/>
        </w:rPr>
        <w:lastRenderedPageBreak/>
        <w:t>CRONOGRAMA DE PLAZOS DEL PROCESO DE CONTRATACIÓN</w:t>
      </w:r>
    </w:p>
    <w:p w:rsidR="008F1BD3" w:rsidRPr="008F1BD3" w:rsidRDefault="008F1BD3" w:rsidP="008F1BD3">
      <w:pPr>
        <w:ind w:right="190"/>
        <w:jc w:val="both"/>
        <w:rPr>
          <w:rFonts w:ascii="Humnst777 Lt BT" w:hAnsi="Humnst777 Lt BT" w:cs="Arial"/>
          <w:b/>
          <w:sz w:val="22"/>
          <w:szCs w:val="22"/>
        </w:rPr>
      </w:pPr>
    </w:p>
    <w:p w:rsidR="00446702" w:rsidRDefault="00446702" w:rsidP="00446702">
      <w:pPr>
        <w:ind w:right="190"/>
        <w:jc w:val="both"/>
        <w:rPr>
          <w:rFonts w:ascii="Humnst777 Lt BT" w:hAnsi="Humnst777 Lt BT" w:cs="Arial"/>
          <w:sz w:val="22"/>
          <w:szCs w:val="22"/>
        </w:rPr>
      </w:pPr>
      <w:r w:rsidRPr="00340FE0">
        <w:rPr>
          <w:rFonts w:ascii="Humnst777 Lt BT" w:hAnsi="Humnst777 Lt BT" w:cs="Arial"/>
          <w:sz w:val="22"/>
          <w:szCs w:val="22"/>
        </w:rPr>
        <w:t xml:space="preserve">El proceso de </w:t>
      </w:r>
      <w:r w:rsidRPr="00340FE0">
        <w:rPr>
          <w:rFonts w:ascii="Humnst777 Lt BT" w:hAnsi="Humnst777 Lt BT" w:cs="Arial"/>
          <w:b/>
          <w:sz w:val="22"/>
          <w:szCs w:val="22"/>
        </w:rPr>
        <w:t xml:space="preserve">CONTRATACIÓN </w:t>
      </w:r>
      <w:r w:rsidRPr="00446702">
        <w:rPr>
          <w:rFonts w:ascii="Humnst777 Lt BT" w:hAnsi="Humnst777 Lt BT" w:cs="Arial"/>
          <w:b/>
          <w:sz w:val="22"/>
          <w:szCs w:val="22"/>
        </w:rPr>
        <w:t xml:space="preserve">MENOR </w:t>
      </w:r>
      <w:r w:rsidRPr="00446702">
        <w:rPr>
          <w:rFonts w:ascii="Humnst777 Lt BT" w:hAnsi="Humnst777 Lt BT" w:cs="Arial"/>
          <w:sz w:val="22"/>
          <w:szCs w:val="22"/>
        </w:rPr>
        <w:t>para el</w:t>
      </w:r>
      <w:r w:rsidR="001A4DC3" w:rsidRPr="00446702">
        <w:rPr>
          <w:rFonts w:ascii="Humnst777 Lt BT" w:hAnsi="Humnst777 Lt BT" w:cs="Arial"/>
          <w:sz w:val="22"/>
          <w:szCs w:val="22"/>
        </w:rPr>
        <w:t>:</w:t>
      </w:r>
      <w:r w:rsidRPr="00446702">
        <w:rPr>
          <w:rFonts w:ascii="Humnst777 Lt BT" w:hAnsi="Humnst777 Lt BT" w:cs="Arial"/>
          <w:sz w:val="22"/>
          <w:szCs w:val="22"/>
        </w:rPr>
        <w:t xml:space="preserve"> </w:t>
      </w:r>
      <w:r w:rsidR="00390552" w:rsidRPr="00CC0C81">
        <w:rPr>
          <w:rFonts w:ascii="Humnst777 Lt BT" w:hAnsi="Humnst777 Lt BT" w:cs="Arial"/>
          <w:sz w:val="22"/>
        </w:rPr>
        <w:t>SERVICIO DE MANTENIMIENTO DE EXTINTORES Y SISTEMA CONTRA INCENDIO DE LAS PLANTAS COCH</w:t>
      </w:r>
      <w:r w:rsidR="00DA75C5">
        <w:rPr>
          <w:rFonts w:ascii="Humnst777 Lt BT" w:hAnsi="Humnst777 Lt BT" w:cs="Arial"/>
          <w:sz w:val="22"/>
        </w:rPr>
        <w:t>ABAMBA, TRINIDAD Y RIBERALTA DE</w:t>
      </w:r>
      <w:r w:rsidR="00390552" w:rsidRPr="00CC0C81">
        <w:rPr>
          <w:rFonts w:ascii="Humnst777 Lt BT" w:hAnsi="Humnst777 Lt BT" w:cs="Arial"/>
          <w:sz w:val="22"/>
        </w:rPr>
        <w:t xml:space="preserve"> ÁREA CENTRO</w:t>
      </w:r>
      <w:r w:rsidRPr="001A34A1">
        <w:rPr>
          <w:rFonts w:ascii="Humnst777 Lt BT" w:hAnsi="Humnst777 Lt BT" w:cs="Arial"/>
          <w:sz w:val="22"/>
          <w:szCs w:val="22"/>
        </w:rPr>
        <w:t>,</w:t>
      </w:r>
      <w:r>
        <w:rPr>
          <w:rFonts w:ascii="Humnst777 Lt BT" w:hAnsi="Humnst777 Lt BT" w:cs="Arial"/>
          <w:sz w:val="22"/>
          <w:szCs w:val="22"/>
        </w:rPr>
        <w:t xml:space="preserve"> </w:t>
      </w:r>
      <w:r w:rsidRPr="00446702">
        <w:rPr>
          <w:rFonts w:ascii="Humnst777 Lt BT" w:hAnsi="Humnst777 Lt BT" w:cs="Arial"/>
          <w:sz w:val="22"/>
          <w:szCs w:val="22"/>
        </w:rPr>
        <w:t>se sujetará</w:t>
      </w:r>
      <w:r w:rsidRPr="00340FE0">
        <w:rPr>
          <w:rFonts w:ascii="Humnst777 Lt BT" w:hAnsi="Humnst777 Lt BT" w:cs="Arial"/>
          <w:sz w:val="22"/>
          <w:szCs w:val="22"/>
        </w:rPr>
        <w:t xml:space="preserve"> al siguiente Cronograma de Plazos:</w:t>
      </w:r>
    </w:p>
    <w:p w:rsidR="00FB6B9B" w:rsidRDefault="00FB6B9B" w:rsidP="00446702">
      <w:pPr>
        <w:ind w:right="190"/>
        <w:jc w:val="both"/>
        <w:rPr>
          <w:rFonts w:ascii="Humnst777 Lt BT" w:hAnsi="Humnst777 Lt BT" w:cs="Arial"/>
          <w:sz w:val="22"/>
          <w:szCs w:val="22"/>
        </w:rPr>
      </w:pPr>
    </w:p>
    <w:tbl>
      <w:tblPr>
        <w:tblW w:w="10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232"/>
        <w:gridCol w:w="141"/>
        <w:gridCol w:w="142"/>
        <w:gridCol w:w="674"/>
        <w:gridCol w:w="142"/>
        <w:gridCol w:w="610"/>
        <w:gridCol w:w="142"/>
        <w:gridCol w:w="765"/>
        <w:gridCol w:w="142"/>
        <w:gridCol w:w="535"/>
        <w:gridCol w:w="142"/>
        <w:gridCol w:w="315"/>
        <w:gridCol w:w="241"/>
        <w:gridCol w:w="142"/>
        <w:gridCol w:w="2834"/>
      </w:tblGrid>
      <w:tr w:rsidR="00FB6B9B" w:rsidRPr="00340FE0" w:rsidTr="00355586">
        <w:trPr>
          <w:trHeight w:val="345"/>
          <w:jc w:val="center"/>
        </w:trPr>
        <w:tc>
          <w:tcPr>
            <w:tcW w:w="284" w:type="dxa"/>
            <w:tcBorders>
              <w:top w:val="single" w:sz="12" w:space="0" w:color="auto"/>
              <w:left w:val="single" w:sz="12" w:space="0" w:color="auto"/>
              <w:bottom w:val="single" w:sz="4" w:space="0" w:color="auto"/>
              <w:right w:val="nil"/>
            </w:tcBorders>
            <w:shd w:val="clear" w:color="auto" w:fill="D9D9D9"/>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ACTIVIDAD</w:t>
            </w:r>
          </w:p>
        </w:tc>
        <w:tc>
          <w:tcPr>
            <w:tcW w:w="141" w:type="dxa"/>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p>
        </w:tc>
        <w:tc>
          <w:tcPr>
            <w:tcW w:w="2617" w:type="dxa"/>
            <w:gridSpan w:val="7"/>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FECHA</w:t>
            </w:r>
          </w:p>
        </w:tc>
        <w:tc>
          <w:tcPr>
            <w:tcW w:w="992" w:type="dxa"/>
            <w:gridSpan w:val="3"/>
            <w:tcBorders>
              <w:top w:val="single" w:sz="12" w:space="0" w:color="auto"/>
              <w:left w:val="nil"/>
              <w:bottom w:val="single" w:sz="4" w:space="0" w:color="auto"/>
              <w:right w:val="nil"/>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HORA</w:t>
            </w:r>
          </w:p>
        </w:tc>
        <w:tc>
          <w:tcPr>
            <w:tcW w:w="3217" w:type="dxa"/>
            <w:gridSpan w:val="3"/>
            <w:tcBorders>
              <w:top w:val="single" w:sz="12" w:space="0" w:color="auto"/>
              <w:left w:val="nil"/>
              <w:bottom w:val="single" w:sz="4" w:space="0" w:color="auto"/>
            </w:tcBorders>
            <w:shd w:val="clear" w:color="auto" w:fill="D9D9D9"/>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LUGAR</w:t>
            </w:r>
          </w:p>
        </w:tc>
      </w:tr>
      <w:tr w:rsidR="00FB6B9B" w:rsidRPr="00340FE0" w:rsidTr="00355586">
        <w:trPr>
          <w:jc w:val="center"/>
        </w:trPr>
        <w:tc>
          <w:tcPr>
            <w:tcW w:w="284" w:type="dxa"/>
            <w:tcBorders>
              <w:top w:val="single" w:sz="4" w:space="0" w:color="auto"/>
              <w:left w:val="single" w:sz="12" w:space="0" w:color="auto"/>
              <w:bottom w:val="nil"/>
              <w:right w:val="nil"/>
            </w:tcBorders>
            <w:shd w:val="clear" w:color="auto" w:fill="auto"/>
            <w:tcMar>
              <w:left w:w="0" w:type="dxa"/>
              <w:right w:w="0" w:type="dxa"/>
            </w:tcMar>
            <w:tcFitText/>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1"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3609" w:type="dxa"/>
            <w:gridSpan w:val="10"/>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3217" w:type="dxa"/>
            <w:gridSpan w:val="3"/>
            <w:tcBorders>
              <w:top w:val="single" w:sz="4" w:space="0" w:color="auto"/>
              <w:left w:val="nil"/>
              <w:bottom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628"/>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rPr>
                <w:rFonts w:ascii="Humnst777 Lt BT" w:hAnsi="Humnst777 Lt BT" w:cs="Arial"/>
                <w:b/>
                <w:sz w:val="22"/>
                <w:szCs w:val="22"/>
              </w:rPr>
            </w:pPr>
            <w:r w:rsidRPr="00340FE0">
              <w:rPr>
                <w:rFonts w:ascii="Humnst777 Lt BT" w:hAnsi="Humnst777 Lt BT" w:cs="Arial"/>
                <w:b/>
                <w:sz w:val="22"/>
                <w:szCs w:val="22"/>
              </w:rPr>
              <w:t>1</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Publicación en Página WEB de la Empresa.</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8952EB">
            <w:pPr>
              <w:ind w:right="190"/>
              <w:jc w:val="center"/>
              <w:rPr>
                <w:rFonts w:ascii="Humnst777 Lt BT" w:hAnsi="Humnst777 Lt BT" w:cs="Arial"/>
                <w:sz w:val="18"/>
                <w:szCs w:val="18"/>
              </w:rPr>
            </w:pPr>
            <w:r w:rsidRPr="00392A50">
              <w:rPr>
                <w:rFonts w:ascii="Humnst777 Lt BT" w:hAnsi="Humnst777 Lt BT" w:cs="Arial"/>
                <w:sz w:val="18"/>
                <w:szCs w:val="18"/>
              </w:rPr>
              <w:t>2</w:t>
            </w:r>
            <w:r w:rsidR="00E239C1">
              <w:rPr>
                <w:rFonts w:ascii="Humnst777 Lt BT" w:hAnsi="Humnst777 Lt BT" w:cs="Arial"/>
                <w:sz w:val="18"/>
                <w:szCs w:val="18"/>
              </w:rPr>
              <w:t>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355586">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355586">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355586">
            <w:pPr>
              <w:ind w:right="190"/>
              <w:jc w:val="center"/>
              <w:rPr>
                <w:rFonts w:ascii="Humnst777 Lt BT" w:hAnsi="Humnst777 Lt BT" w:cs="Arial"/>
                <w:b/>
                <w:sz w:val="22"/>
                <w:szCs w:val="22"/>
              </w:rPr>
            </w:pPr>
            <w:r w:rsidRPr="00340FE0">
              <w:rPr>
                <w:rFonts w:ascii="Humnst777 Lt BT" w:hAnsi="Humnst777 Lt BT" w:cs="Arial"/>
                <w:b/>
                <w:sz w:val="22"/>
                <w:szCs w:val="22"/>
              </w:rPr>
              <w:t>2</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FB6B9B" w:rsidP="00355586">
            <w:pPr>
              <w:ind w:right="190"/>
              <w:jc w:val="both"/>
              <w:rPr>
                <w:rFonts w:ascii="Humnst777 Lt BT" w:hAnsi="Humnst777 Lt BT" w:cs="Arial"/>
                <w:b/>
                <w:sz w:val="18"/>
                <w:szCs w:val="18"/>
              </w:rPr>
            </w:pPr>
            <w:r w:rsidRPr="00340FE0">
              <w:rPr>
                <w:rFonts w:ascii="Humnst777 Lt BT" w:hAnsi="Humnst777 Lt BT" w:cs="Arial"/>
                <w:b/>
                <w:sz w:val="18"/>
                <w:szCs w:val="18"/>
              </w:rPr>
              <w:t>Consultas Escritas (Fecha Límite)</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355586">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355586">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B6474F">
            <w:pPr>
              <w:ind w:right="190"/>
              <w:jc w:val="center"/>
              <w:rPr>
                <w:rFonts w:ascii="Humnst777 Lt BT" w:hAnsi="Humnst777 Lt BT" w:cs="Arial"/>
                <w:sz w:val="18"/>
                <w:szCs w:val="18"/>
              </w:rPr>
            </w:pPr>
            <w:r w:rsidRPr="00392A50">
              <w:rPr>
                <w:rFonts w:ascii="Humnst777 Lt BT" w:hAnsi="Humnst777 Lt BT" w:cs="Arial"/>
                <w:sz w:val="18"/>
                <w:szCs w:val="18"/>
              </w:rPr>
              <w:t>08</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w:t>
            </w:r>
            <w:r w:rsidR="00392A50">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2" w:space="0" w:color="auto"/>
              <w:right w:val="single" w:sz="12" w:space="0" w:color="auto"/>
            </w:tcBorders>
            <w:shd w:val="clear" w:color="auto" w:fill="D9D9D9"/>
            <w:vAlign w:val="center"/>
          </w:tcPr>
          <w:p w:rsidR="00FB6B9B" w:rsidRPr="009E18A6" w:rsidRDefault="001D2D13" w:rsidP="00FB6B9B">
            <w:pPr>
              <w:spacing w:before="120"/>
              <w:jc w:val="both"/>
              <w:rPr>
                <w:rFonts w:ascii="Humnst777 Lt BT" w:hAnsi="Humnst777 Lt BT" w:cs="Arial"/>
                <w:color w:val="FF0000"/>
                <w:sz w:val="16"/>
                <w:szCs w:val="16"/>
              </w:rPr>
            </w:pPr>
            <w:hyperlink r:id="rId14" w:history="1">
              <w:r w:rsidR="00FB6B9B" w:rsidRPr="00446702">
                <w:rPr>
                  <w:rStyle w:val="Hipervnculo"/>
                  <w:rFonts w:ascii="Humnst777 Lt BT" w:hAnsi="Humnst777 Lt BT"/>
                  <w:sz w:val="16"/>
                  <w:szCs w:val="22"/>
                </w:rPr>
                <w:t>hugo.kishimoto@ypfblogistica.com.bo</w:t>
              </w:r>
            </w:hyperlink>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2"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227"/>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3</w:t>
            </w:r>
          </w:p>
        </w:tc>
        <w:tc>
          <w:tcPr>
            <w:tcW w:w="3232" w:type="dxa"/>
            <w:vMerge w:val="restart"/>
            <w:tcBorders>
              <w:top w:val="nil"/>
              <w:left w:val="nil"/>
              <w:right w:val="nil"/>
            </w:tcBorders>
            <w:shd w:val="clear" w:color="auto" w:fill="auto"/>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Límite, Hora, Lugar y Responsable de Recepción de Ofertas/Propuestas</w:t>
            </w: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vAlign w:val="center"/>
          </w:tcPr>
          <w:p w:rsidR="00FB6B9B" w:rsidRPr="00340FE0" w:rsidRDefault="00FB6B9B" w:rsidP="00FB6B9B">
            <w:pPr>
              <w:ind w:right="-5"/>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vAlign w:val="center"/>
          </w:tcPr>
          <w:p w:rsidR="00FB6B9B" w:rsidRPr="00340FE0" w:rsidRDefault="00FB6B9B" w:rsidP="004C5F49">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vAlign w:val="center"/>
          </w:tcPr>
          <w:p w:rsidR="00FB6B9B" w:rsidRPr="004C5F49" w:rsidRDefault="00FB6B9B" w:rsidP="004C5F49">
            <w:pPr>
              <w:jc w:val="center"/>
              <w:rPr>
                <w:rFonts w:ascii="Humnst777 Lt BT" w:hAnsi="Humnst777 Lt BT" w:cs="Arial"/>
                <w:i/>
                <w:sz w:val="18"/>
                <w:szCs w:val="18"/>
              </w:rPr>
            </w:pPr>
            <w:r w:rsidRPr="004C5F49">
              <w:rPr>
                <w:rFonts w:ascii="Humnst777 Lt BT" w:hAnsi="Humnst777 Lt BT" w:cs="Arial"/>
                <w:i/>
                <w:sz w:val="18"/>
                <w:szCs w:val="18"/>
              </w:rPr>
              <w:t>:</w:t>
            </w:r>
          </w:p>
        </w:tc>
        <w:tc>
          <w:tcPr>
            <w:tcW w:w="556" w:type="dxa"/>
            <w:gridSpan w:val="2"/>
            <w:tcBorders>
              <w:top w:val="nil"/>
              <w:left w:val="nil"/>
              <w:bottom w:val="single" w:sz="4" w:space="0" w:color="auto"/>
              <w:right w:val="nil"/>
            </w:tcBorders>
            <w:shd w:val="clear" w:color="auto" w:fill="auto"/>
            <w:vAlign w:val="center"/>
          </w:tcPr>
          <w:p w:rsidR="00FB6B9B" w:rsidRPr="00340FE0" w:rsidRDefault="00FB6B9B" w:rsidP="004C5F49">
            <w:pPr>
              <w:rPr>
                <w:rFonts w:ascii="Humnst777 Lt BT" w:hAnsi="Humnst777 Lt BT" w:cs="Arial"/>
                <w:i/>
                <w:sz w:val="18"/>
                <w:szCs w:val="18"/>
              </w:rPr>
            </w:pPr>
            <w:r w:rsidRPr="00340FE0">
              <w:rPr>
                <w:rFonts w:ascii="Humnst777 Lt BT" w:hAnsi="Humnst777 Lt BT" w:cs="Arial"/>
                <w:i/>
                <w:sz w:val="18"/>
                <w:szCs w:val="18"/>
              </w:rPr>
              <w:t>M</w:t>
            </w:r>
            <w:r w:rsidR="004C5F49">
              <w:rPr>
                <w:rFonts w:ascii="Humnst777 Lt BT" w:hAnsi="Humnst777 Lt BT" w:cs="Arial"/>
                <w:i/>
                <w:sz w:val="18"/>
                <w:szCs w:val="18"/>
              </w:rPr>
              <w:t>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392A50" w:rsidP="00FB6B9B">
            <w:pPr>
              <w:ind w:right="190"/>
              <w:jc w:val="center"/>
              <w:rPr>
                <w:rFonts w:ascii="Humnst777 Lt BT" w:hAnsi="Humnst777 Lt BT" w:cs="Arial"/>
                <w:sz w:val="18"/>
                <w:szCs w:val="18"/>
              </w:rPr>
            </w:pPr>
            <w:r>
              <w:rPr>
                <w:rFonts w:ascii="Humnst777 Lt BT" w:hAnsi="Humnst777 Lt BT" w:cs="Arial"/>
                <w:sz w:val="18"/>
                <w:szCs w:val="18"/>
              </w:rPr>
              <w:t>0</w:t>
            </w:r>
            <w:r w:rsidR="000F4F03">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10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40FE0" w:rsidRDefault="000F4F03" w:rsidP="00FB6B9B">
            <w:pPr>
              <w:ind w:right="190"/>
              <w:jc w:val="center"/>
              <w:rPr>
                <w:rFonts w:ascii="Humnst777 Lt BT" w:hAnsi="Humnst777 Lt BT" w:cs="Arial"/>
                <w:sz w:val="18"/>
                <w:szCs w:val="18"/>
              </w:rPr>
            </w:pPr>
            <w:r>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FB6B9B" w:rsidRPr="00340FE0" w:rsidRDefault="00392A50" w:rsidP="00392A50">
            <w:pPr>
              <w:ind w:right="190"/>
              <w:rPr>
                <w:rFonts w:ascii="Humnst777 Lt BT" w:hAnsi="Humnst777 Lt BT" w:cs="Arial"/>
                <w:sz w:val="18"/>
                <w:szCs w:val="18"/>
              </w:rPr>
            </w:pPr>
            <w:r w:rsidRPr="00392A50">
              <w:rPr>
                <w:rFonts w:ascii="Humnst777 Lt BT" w:hAnsi="Humnst777 Lt BT" w:cs="Arial"/>
                <w:sz w:val="18"/>
                <w:szCs w:val="18"/>
              </w:rPr>
              <w:t>FERIA FEXPOCRUZ – SALÓN GUARAYOS STAND DE YPFB LOGÍSTICA SA. HUGO KISHIMOTO</w:t>
            </w: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4</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sidRPr="00E92472">
              <w:rPr>
                <w:rFonts w:ascii="Humnst777 Lt BT" w:hAnsi="Humnst777 Lt BT" w:cs="Arial"/>
                <w:b/>
                <w:sz w:val="18"/>
                <w:szCs w:val="18"/>
              </w:rPr>
              <w:t>FECHA Y HORA DE APERTURA DE SOBRES</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tabs>
                <w:tab w:val="left" w:pos="431"/>
              </w:tabs>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jc w:val="center"/>
              <w:rPr>
                <w:rFonts w:ascii="Humnst777 Lt BT" w:hAnsi="Humnst777 Lt BT" w:cs="Arial"/>
                <w:i/>
                <w:sz w:val="18"/>
                <w:szCs w:val="18"/>
              </w:rPr>
            </w:pPr>
            <w:r w:rsidRPr="00340FE0">
              <w:rPr>
                <w:rFonts w:ascii="Humnst777 Lt BT" w:hAnsi="Humnst777 Lt BT" w:cs="Arial"/>
                <w:i/>
                <w:sz w:val="18"/>
                <w:szCs w:val="18"/>
              </w:rPr>
              <w:t>Hora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Min.</w:t>
            </w: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single" w:sz="4"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392A50" w:rsidP="00B6474F">
            <w:pPr>
              <w:ind w:right="190"/>
              <w:jc w:val="center"/>
              <w:rPr>
                <w:rFonts w:ascii="Humnst777 Lt BT" w:hAnsi="Humnst777 Lt BT" w:cs="Arial"/>
                <w:sz w:val="18"/>
                <w:szCs w:val="18"/>
              </w:rPr>
            </w:pPr>
            <w:r w:rsidRPr="00392A50">
              <w:rPr>
                <w:rFonts w:ascii="Humnst777 Lt BT" w:hAnsi="Humnst777 Lt BT" w:cs="Arial"/>
                <w:sz w:val="18"/>
                <w:szCs w:val="18"/>
              </w:rPr>
              <w:t>0</w:t>
            </w:r>
            <w:r w:rsidR="000F4F03" w:rsidRPr="00392A50">
              <w:rPr>
                <w:rFonts w:ascii="Humnst777 Lt BT" w:hAnsi="Humnst777 Lt BT" w:cs="Arial"/>
                <w:sz w:val="18"/>
                <w:szCs w:val="18"/>
              </w:rPr>
              <w:t>9</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0F4F03" w:rsidP="00B6474F">
            <w:pPr>
              <w:ind w:right="190"/>
              <w:jc w:val="center"/>
              <w:rPr>
                <w:rFonts w:ascii="Humnst777 Lt BT" w:hAnsi="Humnst777 Lt BT" w:cs="Arial"/>
                <w:sz w:val="18"/>
                <w:szCs w:val="18"/>
              </w:rPr>
            </w:pPr>
            <w:r w:rsidRPr="00392A50">
              <w:rPr>
                <w:rFonts w:ascii="Humnst777 Lt BT" w:hAnsi="Humnst777 Lt BT" w:cs="Arial"/>
                <w:sz w:val="18"/>
                <w:szCs w:val="18"/>
              </w:rPr>
              <w:t>11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p>
        </w:tc>
        <w:tc>
          <w:tcPr>
            <w:tcW w:w="53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0F4F03" w:rsidP="00FB6B9B">
            <w:pPr>
              <w:ind w:right="190"/>
              <w:jc w:val="center"/>
              <w:rPr>
                <w:rFonts w:ascii="Humnst777 Lt BT" w:hAnsi="Humnst777 Lt BT" w:cs="Arial"/>
                <w:sz w:val="18"/>
                <w:szCs w:val="18"/>
              </w:rPr>
            </w:pPr>
            <w:r w:rsidRPr="00392A50">
              <w:rPr>
                <w:rFonts w:ascii="Humnst777 Lt BT" w:hAnsi="Humnst777 Lt BT" w:cs="Arial"/>
                <w:sz w:val="18"/>
                <w:szCs w:val="18"/>
              </w:rPr>
              <w:t>18</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00</w:t>
            </w:r>
          </w:p>
        </w:tc>
        <w:tc>
          <w:tcPr>
            <w:tcW w:w="142" w:type="dxa"/>
            <w:tcBorders>
              <w:top w:val="nil"/>
              <w:left w:val="single" w:sz="4" w:space="0" w:color="auto"/>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single" w:sz="4" w:space="0" w:color="auto"/>
              <w:bottom w:val="single" w:sz="4" w:space="0" w:color="auto"/>
              <w:right w:val="single" w:sz="12" w:space="0" w:color="auto"/>
            </w:tcBorders>
            <w:shd w:val="clear" w:color="auto" w:fill="D9D9D9"/>
            <w:vAlign w:val="center"/>
          </w:tcPr>
          <w:p w:rsidR="00B6474F" w:rsidRPr="00340FE0" w:rsidRDefault="00392A50" w:rsidP="00C31029">
            <w:pPr>
              <w:ind w:right="190"/>
              <w:rPr>
                <w:rFonts w:ascii="Humnst777 Lt BT" w:hAnsi="Humnst777 Lt BT" w:cs="Arial"/>
                <w:sz w:val="18"/>
                <w:szCs w:val="18"/>
              </w:rPr>
            </w:pPr>
            <w:r w:rsidRPr="00392A50">
              <w:rPr>
                <w:rFonts w:ascii="Humnst777 Lt BT" w:hAnsi="Humnst777 Lt BT" w:cs="Arial"/>
                <w:sz w:val="18"/>
                <w:szCs w:val="18"/>
              </w:rPr>
              <w:t xml:space="preserve">FERIA FEXPOCRUZ – SALÓN GUARAYOS STAND DE YPFB LOGÍSTICA SA. </w:t>
            </w:r>
            <w:bookmarkStart w:id="2" w:name="_GoBack"/>
            <w:bookmarkEnd w:id="2"/>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single" w:sz="4" w:space="0" w:color="auto"/>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5</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239C1" w:rsidP="00FB6B9B">
            <w:pPr>
              <w:ind w:right="190"/>
              <w:jc w:val="both"/>
              <w:rPr>
                <w:rFonts w:ascii="Humnst777 Lt BT" w:hAnsi="Humnst777 Lt BT" w:cs="Arial"/>
                <w:b/>
                <w:sz w:val="18"/>
                <w:szCs w:val="18"/>
              </w:rPr>
            </w:pPr>
            <w:r>
              <w:rPr>
                <w:rFonts w:ascii="Humnst777 Lt BT" w:hAnsi="Humnst777 Lt BT" w:cs="Arial"/>
                <w:b/>
                <w:sz w:val="18"/>
                <w:szCs w:val="18"/>
              </w:rPr>
              <w:t xml:space="preserve">Informe y </w:t>
            </w:r>
            <w:r w:rsidR="00E92472" w:rsidRPr="00E92472">
              <w:rPr>
                <w:rFonts w:ascii="Humnst777 Lt BT" w:hAnsi="Humnst777 Lt BT" w:cs="Arial"/>
                <w:b/>
                <w:sz w:val="18"/>
                <w:szCs w:val="18"/>
              </w:rPr>
              <w:t>Notificación de la Adjudicación o Declaratoria Desierta (Fecha Límite)</w:t>
            </w:r>
            <w:r w:rsidR="00FB6B9B" w:rsidRPr="00340FE0">
              <w:rPr>
                <w:rFonts w:ascii="Humnst777 Lt BT" w:hAnsi="Humnst777 Lt BT" w:cs="Arial"/>
                <w:b/>
                <w:sz w:val="18"/>
                <w:szCs w:val="18"/>
              </w:rPr>
              <w:t>)</w:t>
            </w:r>
          </w:p>
        </w:tc>
        <w:tc>
          <w:tcPr>
            <w:tcW w:w="141" w:type="dxa"/>
            <w:vMerge w:val="restart"/>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90"/>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FB6B9B">
            <w:pPr>
              <w:ind w:right="190"/>
              <w:jc w:val="center"/>
              <w:rPr>
                <w:rFonts w:ascii="Humnst777 Lt BT" w:hAnsi="Humnst777 Lt BT" w:cs="Arial"/>
                <w:sz w:val="18"/>
                <w:szCs w:val="18"/>
              </w:rPr>
            </w:pPr>
            <w:r w:rsidRPr="00392A50">
              <w:rPr>
                <w:rFonts w:ascii="Humnst777 Lt BT" w:hAnsi="Humnst777 Lt BT" w:cs="Arial"/>
                <w:sz w:val="18"/>
                <w:szCs w:val="18"/>
              </w:rPr>
              <w:t>17</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B6474F" w:rsidP="00B6474F">
            <w:pPr>
              <w:ind w:right="190"/>
              <w:jc w:val="center"/>
              <w:rPr>
                <w:rFonts w:ascii="Humnst777 Lt BT" w:hAnsi="Humnst777 Lt BT" w:cs="Arial"/>
                <w:sz w:val="18"/>
                <w:szCs w:val="18"/>
              </w:rPr>
            </w:pPr>
            <w:r w:rsidRPr="00392A50">
              <w:rPr>
                <w:rFonts w:ascii="Humnst777 Lt BT" w:hAnsi="Humnst777 Lt BT" w:cs="Arial"/>
                <w:sz w:val="18"/>
                <w:szCs w:val="18"/>
              </w:rPr>
              <w:t>1</w:t>
            </w:r>
            <w:r w:rsidR="00DF770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D9D9D9"/>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535" w:type="dxa"/>
            <w:tcBorders>
              <w:top w:val="nil"/>
              <w:left w:val="nil"/>
              <w:bottom w:val="nil"/>
              <w:right w:val="nil"/>
            </w:tcBorders>
            <w:shd w:val="clear" w:color="auto" w:fill="auto"/>
            <w:vAlign w:val="center"/>
          </w:tcPr>
          <w:p w:rsidR="00FB6B9B" w:rsidRPr="000F4F03" w:rsidRDefault="00FB6B9B" w:rsidP="00FB6B9B">
            <w:pPr>
              <w:ind w:right="190"/>
              <w:jc w:val="center"/>
              <w:rPr>
                <w:rFonts w:ascii="Humnst777 Lt BT" w:hAnsi="Humnst777 Lt BT" w:cs="Arial"/>
                <w:sz w:val="18"/>
                <w:szCs w:val="18"/>
                <w:highlight w:val="yellow"/>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trHeight w:val="190"/>
          <w:jc w:val="center"/>
        </w:trPr>
        <w:tc>
          <w:tcPr>
            <w:tcW w:w="284" w:type="dxa"/>
            <w:vMerge w:val="restart"/>
            <w:tcBorders>
              <w:top w:val="nil"/>
              <w:left w:val="single" w:sz="12" w:space="0" w:color="auto"/>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r w:rsidRPr="00340FE0">
              <w:rPr>
                <w:rFonts w:ascii="Humnst777 Lt BT" w:hAnsi="Humnst777 Lt BT" w:cs="Arial"/>
                <w:b/>
                <w:sz w:val="22"/>
                <w:szCs w:val="22"/>
              </w:rPr>
              <w:t>6</w:t>
            </w:r>
          </w:p>
        </w:tc>
        <w:tc>
          <w:tcPr>
            <w:tcW w:w="3232" w:type="dxa"/>
            <w:vMerge w:val="restart"/>
            <w:tcBorders>
              <w:top w:val="nil"/>
              <w:left w:val="nil"/>
              <w:right w:val="nil"/>
            </w:tcBorders>
            <w:shd w:val="clear" w:color="auto" w:fill="auto"/>
            <w:tcMar>
              <w:left w:w="0" w:type="dxa"/>
              <w:right w:w="0" w:type="dxa"/>
            </w:tcMar>
            <w:vAlign w:val="center"/>
          </w:tcPr>
          <w:p w:rsidR="00FB6B9B" w:rsidRPr="00340FE0" w:rsidRDefault="00E92472" w:rsidP="00FB6B9B">
            <w:pPr>
              <w:ind w:right="190"/>
              <w:jc w:val="both"/>
              <w:rPr>
                <w:rFonts w:ascii="Humnst777 Lt BT" w:hAnsi="Humnst777 Lt BT" w:cs="Arial"/>
                <w:b/>
                <w:sz w:val="18"/>
                <w:szCs w:val="18"/>
              </w:rPr>
            </w:pPr>
            <w:r>
              <w:rPr>
                <w:rFonts w:ascii="Humnst777 Lt BT" w:hAnsi="Humnst777 Lt BT" w:cs="Arial"/>
                <w:b/>
                <w:sz w:val="18"/>
                <w:szCs w:val="18"/>
              </w:rPr>
              <w:t>Firma de la Orden De Servicio/Contrato</w:t>
            </w:r>
            <w:r w:rsidRPr="00340FE0">
              <w:rPr>
                <w:rFonts w:ascii="Humnst777 Lt BT" w:hAnsi="Humnst777 Lt BT" w:cs="Arial"/>
                <w:b/>
                <w:sz w:val="18"/>
                <w:szCs w:val="18"/>
              </w:rPr>
              <w:t>)</w:t>
            </w:r>
          </w:p>
        </w:tc>
        <w:tc>
          <w:tcPr>
            <w:tcW w:w="141" w:type="dxa"/>
            <w:vMerge w:val="restart"/>
            <w:tcBorders>
              <w:top w:val="nil"/>
              <w:left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b/>
                <w:sz w:val="18"/>
                <w:szCs w:val="18"/>
              </w:rPr>
            </w:pPr>
            <w:r w:rsidRPr="00340FE0">
              <w:rPr>
                <w:rFonts w:ascii="Humnst777 Lt BT" w:hAnsi="Humnst777 Lt BT" w:cs="Arial"/>
                <w:b/>
                <w:sz w:val="18"/>
                <w:szCs w:val="18"/>
              </w:rPr>
              <w:t>:</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Día</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610"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52"/>
              <w:jc w:val="center"/>
              <w:rPr>
                <w:rFonts w:ascii="Humnst777 Lt BT" w:hAnsi="Humnst777 Lt BT" w:cs="Arial"/>
                <w:i/>
                <w:sz w:val="18"/>
                <w:szCs w:val="18"/>
              </w:rPr>
            </w:pPr>
            <w:r w:rsidRPr="00340FE0">
              <w:rPr>
                <w:rFonts w:ascii="Humnst777 Lt BT" w:hAnsi="Humnst777 Lt BT" w:cs="Arial"/>
                <w:i/>
                <w:sz w:val="18"/>
                <w:szCs w:val="18"/>
              </w:rPr>
              <w:t>Mes</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765" w:type="dxa"/>
            <w:tcBorders>
              <w:top w:val="nil"/>
              <w:left w:val="nil"/>
              <w:bottom w:val="single" w:sz="4" w:space="0" w:color="auto"/>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r w:rsidRPr="00340FE0">
              <w:rPr>
                <w:rFonts w:ascii="Humnst777 Lt BT" w:hAnsi="Humnst777 Lt BT" w:cs="Arial"/>
                <w:i/>
                <w:sz w:val="18"/>
                <w:szCs w:val="18"/>
              </w:rPr>
              <w:t>Año</w:t>
            </w: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35"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556" w:type="dxa"/>
            <w:gridSpan w:val="2"/>
            <w:tcBorders>
              <w:top w:val="nil"/>
              <w:left w:val="nil"/>
              <w:bottom w:val="nil"/>
              <w:right w:val="nil"/>
            </w:tcBorders>
            <w:shd w:val="clear" w:color="auto" w:fill="auto"/>
            <w:tcMar>
              <w:left w:w="0" w:type="dxa"/>
              <w:right w:w="0" w:type="dxa"/>
            </w:tcMar>
            <w:vAlign w:val="center"/>
          </w:tcPr>
          <w:p w:rsidR="00FB6B9B" w:rsidRPr="00340FE0" w:rsidRDefault="00FB6B9B" w:rsidP="00FB6B9B">
            <w:pPr>
              <w:ind w:right="190"/>
              <w:jc w:val="center"/>
              <w:rPr>
                <w:rFonts w:ascii="Humnst777 Lt BT" w:hAnsi="Humnst777 Lt BT" w:cs="Arial"/>
                <w:i/>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i/>
                <w:sz w:val="18"/>
                <w:szCs w:val="18"/>
              </w:rPr>
            </w:pPr>
          </w:p>
        </w:tc>
      </w:tr>
      <w:tr w:rsidR="00FB6B9B" w:rsidRPr="00340FE0" w:rsidTr="00355586">
        <w:trPr>
          <w:trHeight w:val="163"/>
          <w:jc w:val="center"/>
        </w:trPr>
        <w:tc>
          <w:tcPr>
            <w:tcW w:w="284" w:type="dxa"/>
            <w:vMerge/>
            <w:tcBorders>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vMerge/>
            <w:tcBorders>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vMerge/>
            <w:tcBorders>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single" w:sz="4"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single" w:sz="4" w:space="0" w:color="auto"/>
              <w:right w:val="single" w:sz="4" w:space="0" w:color="auto"/>
            </w:tcBorders>
            <w:shd w:val="clear" w:color="auto" w:fill="D9D9D9"/>
            <w:vAlign w:val="center"/>
          </w:tcPr>
          <w:p w:rsidR="00FB6B9B" w:rsidRPr="00392A50" w:rsidRDefault="00E239C1" w:rsidP="00E22E05">
            <w:pPr>
              <w:ind w:right="190"/>
              <w:jc w:val="center"/>
              <w:rPr>
                <w:rFonts w:ascii="Humnst777 Lt BT" w:hAnsi="Humnst777 Lt BT" w:cs="Arial"/>
                <w:sz w:val="18"/>
                <w:szCs w:val="18"/>
              </w:rPr>
            </w:pPr>
            <w:r>
              <w:rPr>
                <w:rFonts w:ascii="Humnst777 Lt BT" w:hAnsi="Humnst777 Lt BT" w:cs="Arial"/>
                <w:sz w:val="18"/>
                <w:szCs w:val="18"/>
              </w:rPr>
              <w:t>2</w:t>
            </w:r>
            <w:r w:rsidR="00E22E05" w:rsidRPr="00392A50">
              <w:rPr>
                <w:rFonts w:ascii="Humnst777 Lt BT" w:hAnsi="Humnst777 Lt BT" w:cs="Arial"/>
                <w:sz w:val="18"/>
                <w:szCs w:val="18"/>
              </w:rPr>
              <w:t>8</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610" w:type="dxa"/>
            <w:tcBorders>
              <w:top w:val="single" w:sz="4" w:space="0" w:color="auto"/>
              <w:left w:val="single" w:sz="4" w:space="0" w:color="auto"/>
              <w:right w:val="single" w:sz="4" w:space="0" w:color="auto"/>
            </w:tcBorders>
            <w:shd w:val="clear" w:color="auto" w:fill="D9D9D9"/>
            <w:vAlign w:val="center"/>
          </w:tcPr>
          <w:p w:rsidR="00FB6B9B" w:rsidRPr="00392A50" w:rsidRDefault="00E22E05" w:rsidP="00E22E05">
            <w:pPr>
              <w:ind w:right="190"/>
              <w:jc w:val="center"/>
              <w:rPr>
                <w:rFonts w:ascii="Humnst777 Lt BT" w:hAnsi="Humnst777 Lt BT" w:cs="Arial"/>
                <w:sz w:val="18"/>
                <w:szCs w:val="18"/>
              </w:rPr>
            </w:pPr>
            <w:r w:rsidRPr="00392A50">
              <w:rPr>
                <w:rFonts w:ascii="Humnst777 Lt BT" w:hAnsi="Humnst777 Lt BT" w:cs="Arial"/>
                <w:sz w:val="18"/>
                <w:szCs w:val="18"/>
              </w:rPr>
              <w:t>1</w:t>
            </w:r>
            <w:r w:rsidR="00DF7708">
              <w:rPr>
                <w:rFonts w:ascii="Humnst777 Lt BT" w:hAnsi="Humnst777 Lt BT" w:cs="Arial"/>
                <w:sz w:val="18"/>
                <w:szCs w:val="18"/>
              </w:rPr>
              <w:t>1</w:t>
            </w:r>
          </w:p>
        </w:tc>
        <w:tc>
          <w:tcPr>
            <w:tcW w:w="142" w:type="dxa"/>
            <w:tcBorders>
              <w:top w:val="nil"/>
              <w:left w:val="single" w:sz="4" w:space="0" w:color="auto"/>
              <w:bottom w:val="nil"/>
              <w:right w:val="single" w:sz="4" w:space="0" w:color="auto"/>
            </w:tcBorders>
            <w:shd w:val="clear" w:color="auto" w:fill="auto"/>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w:t>
            </w:r>
          </w:p>
        </w:tc>
        <w:tc>
          <w:tcPr>
            <w:tcW w:w="765" w:type="dxa"/>
            <w:tcBorders>
              <w:top w:val="single" w:sz="4" w:space="0" w:color="auto"/>
              <w:left w:val="single" w:sz="4" w:space="0" w:color="auto"/>
              <w:right w:val="single" w:sz="4" w:space="0" w:color="auto"/>
            </w:tcBorders>
            <w:shd w:val="clear" w:color="auto" w:fill="E6E6E6"/>
            <w:vAlign w:val="center"/>
          </w:tcPr>
          <w:p w:rsidR="00FB6B9B" w:rsidRPr="00392A50" w:rsidRDefault="00FB6B9B" w:rsidP="00FB6B9B">
            <w:pPr>
              <w:ind w:right="190"/>
              <w:jc w:val="center"/>
              <w:rPr>
                <w:rFonts w:ascii="Humnst777 Lt BT" w:hAnsi="Humnst777 Lt BT" w:cs="Arial"/>
                <w:sz w:val="18"/>
                <w:szCs w:val="18"/>
              </w:rPr>
            </w:pPr>
            <w:r w:rsidRPr="00392A50">
              <w:rPr>
                <w:rFonts w:ascii="Humnst777 Lt BT" w:hAnsi="Humnst777 Lt BT" w:cs="Arial"/>
                <w:sz w:val="18"/>
                <w:szCs w:val="18"/>
              </w:rPr>
              <w:t>2016</w:t>
            </w:r>
          </w:p>
        </w:tc>
        <w:tc>
          <w:tcPr>
            <w:tcW w:w="142" w:type="dxa"/>
            <w:tcBorders>
              <w:top w:val="nil"/>
              <w:left w:val="single" w:sz="4" w:space="0" w:color="auto"/>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nil"/>
              <w:right w:val="nil"/>
            </w:tcBorders>
            <w:shd w:val="clear" w:color="auto" w:fill="auto"/>
            <w:noWrap/>
            <w:tcMar>
              <w:left w:w="0" w:type="dxa"/>
              <w:right w:w="0" w:type="dxa"/>
            </w:tcMar>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nil"/>
              <w:right w:val="nil"/>
            </w:tcBorders>
            <w:shd w:val="clear" w:color="auto" w:fill="auto"/>
            <w:vAlign w:val="center"/>
          </w:tcPr>
          <w:p w:rsidR="00FB6B9B" w:rsidRPr="00340FE0" w:rsidRDefault="00FB6B9B" w:rsidP="00FB6B9B">
            <w:pPr>
              <w:ind w:right="190"/>
              <w:jc w:val="both"/>
              <w:rPr>
                <w:rFonts w:ascii="Humnst777 Lt BT" w:hAnsi="Humnst777 Lt BT" w:cs="Arial"/>
                <w:b/>
                <w:sz w:val="18"/>
                <w:szCs w:val="18"/>
              </w:rPr>
            </w:pPr>
          </w:p>
        </w:tc>
        <w:tc>
          <w:tcPr>
            <w:tcW w:w="141"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nil"/>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nil"/>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r w:rsidR="00FB6B9B" w:rsidRPr="00340FE0" w:rsidTr="00355586">
        <w:trPr>
          <w:jc w:val="center"/>
        </w:trPr>
        <w:tc>
          <w:tcPr>
            <w:tcW w:w="284" w:type="dxa"/>
            <w:tcBorders>
              <w:top w:val="nil"/>
              <w:left w:val="single" w:sz="12" w:space="0" w:color="auto"/>
              <w:bottom w:val="single" w:sz="12" w:space="0" w:color="auto"/>
              <w:right w:val="nil"/>
            </w:tcBorders>
            <w:shd w:val="clear" w:color="auto" w:fill="auto"/>
            <w:tcMar>
              <w:left w:w="0" w:type="dxa"/>
              <w:right w:w="0" w:type="dxa"/>
            </w:tcMar>
            <w:tcFitText/>
            <w:vAlign w:val="center"/>
          </w:tcPr>
          <w:p w:rsidR="00FB6B9B" w:rsidRPr="00340FE0" w:rsidRDefault="00FB6B9B" w:rsidP="00FB6B9B">
            <w:pPr>
              <w:ind w:right="190"/>
              <w:jc w:val="center"/>
              <w:rPr>
                <w:rFonts w:ascii="Humnst777 Lt BT" w:hAnsi="Humnst777 Lt BT" w:cs="Arial"/>
                <w:b/>
                <w:sz w:val="22"/>
                <w:szCs w:val="22"/>
              </w:rPr>
            </w:pPr>
          </w:p>
        </w:tc>
        <w:tc>
          <w:tcPr>
            <w:tcW w:w="323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1"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b/>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74"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610"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765" w:type="dxa"/>
            <w:tcBorders>
              <w:top w:val="single" w:sz="4" w:space="0" w:color="auto"/>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35" w:type="dxa"/>
            <w:tcBorders>
              <w:top w:val="nil"/>
              <w:left w:val="nil"/>
              <w:bottom w:val="single" w:sz="12" w:space="0" w:color="auto"/>
              <w:right w:val="nil"/>
            </w:tcBorders>
            <w:shd w:val="clear" w:color="auto" w:fill="auto"/>
            <w:vAlign w:val="center"/>
          </w:tcPr>
          <w:p w:rsidR="00FB6B9B" w:rsidRPr="00340FE0" w:rsidRDefault="00FB6B9B" w:rsidP="00E22E05">
            <w:pPr>
              <w:ind w:right="190"/>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556" w:type="dxa"/>
            <w:gridSpan w:val="2"/>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142" w:type="dxa"/>
            <w:tcBorders>
              <w:top w:val="nil"/>
              <w:left w:val="nil"/>
              <w:bottom w:val="single" w:sz="12" w:space="0" w:color="auto"/>
              <w:right w:val="nil"/>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c>
          <w:tcPr>
            <w:tcW w:w="2834" w:type="dxa"/>
            <w:tcBorders>
              <w:top w:val="nil"/>
              <w:left w:val="nil"/>
              <w:bottom w:val="single" w:sz="12" w:space="0" w:color="auto"/>
              <w:right w:val="single" w:sz="12" w:space="0" w:color="auto"/>
            </w:tcBorders>
            <w:shd w:val="clear" w:color="auto" w:fill="auto"/>
            <w:vAlign w:val="center"/>
          </w:tcPr>
          <w:p w:rsidR="00FB6B9B" w:rsidRPr="00340FE0" w:rsidRDefault="00FB6B9B" w:rsidP="00FB6B9B">
            <w:pPr>
              <w:ind w:right="190"/>
              <w:jc w:val="center"/>
              <w:rPr>
                <w:rFonts w:ascii="Humnst777 Lt BT" w:hAnsi="Humnst777 Lt BT" w:cs="Arial"/>
                <w:sz w:val="18"/>
                <w:szCs w:val="18"/>
              </w:rPr>
            </w:pPr>
          </w:p>
        </w:tc>
      </w:tr>
    </w:tbl>
    <w:p w:rsidR="00262E35" w:rsidRDefault="00262E35" w:rsidP="00FE4453">
      <w:pPr>
        <w:jc w:val="both"/>
        <w:rPr>
          <w:rFonts w:ascii="Humnst777 Lt BT" w:hAnsi="Humnst777 Lt BT" w:cs="Arial"/>
          <w:sz w:val="18"/>
          <w:szCs w:val="18"/>
        </w:rPr>
      </w:pPr>
    </w:p>
    <w:p w:rsidR="00FE4453" w:rsidRDefault="00FE4453" w:rsidP="00446702">
      <w:pPr>
        <w:ind w:left="567"/>
        <w:jc w:val="both"/>
        <w:rPr>
          <w:rFonts w:ascii="Humnst777 Lt BT" w:hAnsi="Humnst777 Lt BT" w:cs="Arial"/>
          <w:sz w:val="18"/>
          <w:szCs w:val="18"/>
        </w:rPr>
      </w:pPr>
    </w:p>
    <w:p w:rsidR="007779F9" w:rsidRPr="007779F9" w:rsidRDefault="007779F9" w:rsidP="007779F9">
      <w:pPr>
        <w:numPr>
          <w:ilvl w:val="0"/>
          <w:numId w:val="24"/>
        </w:numPr>
        <w:ind w:left="0" w:right="190" w:firstLine="0"/>
        <w:jc w:val="both"/>
        <w:rPr>
          <w:rFonts w:ascii="Humnst777 Lt BT" w:hAnsi="Humnst777 Lt BT" w:cs="Arial"/>
          <w:b/>
          <w:lang w:val="es-BO" w:eastAsia="es-ES"/>
        </w:rPr>
      </w:pPr>
      <w:r w:rsidRPr="007779F9">
        <w:rPr>
          <w:rFonts w:ascii="Humnst777 Lt BT" w:hAnsi="Humnst777 Lt BT" w:cs="Arial"/>
          <w:b/>
          <w:lang w:val="es-BO" w:eastAsia="es-ES"/>
        </w:rPr>
        <w:t>DOCUMENTOS DE LA PROPUESTA  (EN SOBRE CERRADO Y ROTULADO)</w:t>
      </w:r>
    </w:p>
    <w:p w:rsidR="007779F9" w:rsidRPr="007779F9" w:rsidRDefault="007779F9" w:rsidP="007779F9">
      <w:pPr>
        <w:ind w:left="720"/>
        <w:jc w:val="both"/>
        <w:rPr>
          <w:rFonts w:ascii="Humnst777 Lt BT" w:hAnsi="Humnst777 Lt BT" w:cs="Arial"/>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Pr="007779F9" w:rsidRDefault="007779F9" w:rsidP="00E92472">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Presentación</w:t>
      </w:r>
    </w:p>
    <w:p w:rsidR="007779F9" w:rsidRPr="007779F9" w:rsidRDefault="007779F9" w:rsidP="007779F9">
      <w:pPr>
        <w:ind w:left="1429"/>
        <w:jc w:val="both"/>
        <w:rPr>
          <w:rFonts w:ascii="Humnst777 Lt BT" w:hAnsi="Humnst777 Lt BT" w:cs="Arial"/>
          <w:b/>
          <w:lang w:val="es-BO" w:eastAsia="es-ES"/>
        </w:rPr>
      </w:pPr>
    </w:p>
    <w:p w:rsidR="007779F9" w:rsidRPr="007779F9" w:rsidRDefault="007779F9" w:rsidP="007779F9">
      <w:pPr>
        <w:ind w:left="720"/>
        <w:jc w:val="both"/>
        <w:rPr>
          <w:rFonts w:ascii="Humnst777 Lt BT" w:hAnsi="Humnst777 Lt BT" w:cs="Arial"/>
          <w:lang w:val="es-BO" w:eastAsia="es-ES"/>
        </w:rPr>
      </w:pPr>
      <w:r w:rsidRPr="007779F9">
        <w:rPr>
          <w:rFonts w:ascii="Humnst777 Lt BT" w:hAnsi="Humnst777 Lt BT" w:cs="Arial"/>
          <w:lang w:val="es-BO" w:eastAsia="es-ES"/>
        </w:rPr>
        <w:t xml:space="preserve">La propuesta deberá ser presentada en un único sobre cerrado conteniendo los </w:t>
      </w:r>
      <w:r w:rsidRPr="00E239C1">
        <w:rPr>
          <w:rFonts w:ascii="Humnst777 Lt BT" w:hAnsi="Humnst777 Lt BT" w:cs="Arial"/>
          <w:b/>
          <w:lang w:val="es-BO" w:eastAsia="es-ES"/>
        </w:rPr>
        <w:t>Sobres A, B y C</w:t>
      </w:r>
      <w:r w:rsidRPr="007779F9">
        <w:rPr>
          <w:rFonts w:ascii="Humnst777 Lt BT" w:hAnsi="Humnst777 Lt BT" w:cs="Arial"/>
          <w:lang w:val="es-BO" w:eastAsia="es-ES"/>
        </w:rPr>
        <w:t>, dirigido a YPFB Logística S.A., citando el Número de Convocatoria y el Objeto de la Contratación, rotulado de la siguiente manera:</w:t>
      </w:r>
    </w:p>
    <w:p w:rsidR="007779F9" w:rsidRPr="007779F9" w:rsidRDefault="007779F9" w:rsidP="007779F9">
      <w:pPr>
        <w:spacing w:before="120" w:after="120"/>
        <w:ind w:left="709"/>
        <w:jc w:val="both"/>
        <w:rPr>
          <w:rFonts w:ascii="Humnst777 Lt BT" w:hAnsi="Humnst777 Lt BT" w:cs="Arial"/>
          <w:sz w:val="18"/>
          <w:szCs w:val="18"/>
          <w:lang w:val="es-BO" w:eastAsia="es-ES"/>
        </w:rPr>
      </w:pPr>
      <w:r w:rsidRPr="007779F9">
        <w:rPr>
          <w:rFonts w:ascii="Humnst777 Lt BT" w:hAnsi="Humnst777 Lt BT"/>
          <w:noProof/>
          <w:sz w:val="22"/>
          <w:lang w:val="es-MX"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985520</wp:posOffset>
                </wp:positionH>
                <wp:positionV relativeFrom="paragraph">
                  <wp:posOffset>233045</wp:posOffset>
                </wp:positionV>
                <wp:extent cx="4772660" cy="2006600"/>
                <wp:effectExtent l="8890" t="8890" r="9525" b="1333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2006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2F2F2"/>
                              </a:solidFill>
                            </a14:hiddenFill>
                          </a:ext>
                        </a:extLst>
                      </wps:spPr>
                      <wps:txbx>
                        <w:txbxContent>
                          <w:p w:rsidR="00E239C1" w:rsidRPr="00390552" w:rsidRDefault="00E239C1"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E239C1" w:rsidRPr="00390552" w:rsidRDefault="00E239C1" w:rsidP="007779F9">
                            <w:pPr>
                              <w:rPr>
                                <w:rFonts w:ascii="Humnst777 Lt BT" w:hAnsi="Humnst777 Lt BT" w:cs="Arial"/>
                                <w:sz w:val="18"/>
                                <w:szCs w:val="18"/>
                              </w:rPr>
                            </w:pPr>
                          </w:p>
                          <w:p w:rsidR="00E239C1" w:rsidRPr="00390552" w:rsidRDefault="00E239C1"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E239C1" w:rsidRPr="00390552" w:rsidRDefault="00E239C1"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E239C1" w:rsidRPr="00390552" w:rsidRDefault="00E239C1" w:rsidP="007779F9">
                            <w:pPr>
                              <w:rPr>
                                <w:rFonts w:ascii="Humnst777 Lt BT" w:hAnsi="Humnst777 Lt BT" w:cs="Arial"/>
                                <w:b/>
                                <w:sz w:val="18"/>
                                <w:szCs w:val="18"/>
                              </w:rPr>
                            </w:pPr>
                          </w:p>
                          <w:p w:rsidR="00E239C1" w:rsidRPr="004D60D0" w:rsidRDefault="00E239C1"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124</w:t>
                            </w:r>
                            <w:r w:rsidRPr="004D60D0">
                              <w:rPr>
                                <w:rFonts w:ascii="Humnst777 Lt BT" w:hAnsi="Humnst777 Lt BT"/>
                                <w:b/>
                                <w:sz w:val="18"/>
                                <w:szCs w:val="14"/>
                                <w:lang w:val="es-MX"/>
                              </w:rPr>
                              <w:t>16</w:t>
                            </w:r>
                          </w:p>
                          <w:p w:rsidR="00E239C1" w:rsidRPr="00390552" w:rsidRDefault="00E239C1" w:rsidP="007779F9">
                            <w:pPr>
                              <w:rPr>
                                <w:rFonts w:ascii="Humnst777 Lt BT" w:hAnsi="Humnst777 Lt BT" w:cs="Arial"/>
                                <w:b/>
                                <w:sz w:val="16"/>
                                <w:szCs w:val="18"/>
                              </w:rPr>
                            </w:pPr>
                            <w:r w:rsidRPr="004D60D0">
                              <w:rPr>
                                <w:rFonts w:ascii="Humnst777 Lt BT" w:hAnsi="Humnst777 Lt BT"/>
                                <w:b/>
                                <w:sz w:val="18"/>
                                <w:szCs w:val="14"/>
                                <w:lang w:val="es-MX"/>
                              </w:rPr>
                              <w:t>“</w:t>
                            </w:r>
                            <w:r w:rsidRPr="004D60D0">
                              <w:rPr>
                                <w:rFonts w:ascii="Humnst777 Lt BT" w:hAnsi="Humnst777 Lt BT" w:cs="Arial"/>
                                <w:b/>
                              </w:rPr>
                              <w:t>SERVICIO DE MANTENIMIENTO DE EXTINTORES Y SISTEMA CONTRA INCENDIO DE LAS PLANTAS COCHABAMBA, TRINIDAD Y RIBERALTA DE ÁREA CENTRO</w:t>
                            </w:r>
                            <w:r w:rsidRPr="004D60D0">
                              <w:rPr>
                                <w:rFonts w:ascii="Humnst777 Lt BT" w:hAnsi="Humnst777 Lt BT"/>
                                <w:b/>
                                <w:sz w:val="18"/>
                                <w:szCs w:val="14"/>
                                <w:lang w:val="es-MX"/>
                              </w:rPr>
                              <w:t>”</w:t>
                            </w:r>
                          </w:p>
                          <w:p w:rsidR="00E239C1" w:rsidRPr="00390552" w:rsidRDefault="00E239C1" w:rsidP="007779F9">
                            <w:pPr>
                              <w:rPr>
                                <w:rFonts w:ascii="Humnst777 Lt BT" w:hAnsi="Humnst777 Lt BT" w:cs="Arial"/>
                                <w:b/>
                                <w:i/>
                                <w:sz w:val="18"/>
                                <w:szCs w:val="18"/>
                              </w:rPr>
                            </w:pPr>
                          </w:p>
                          <w:p w:rsidR="00E239C1" w:rsidRPr="00390552" w:rsidRDefault="00E239C1" w:rsidP="007779F9">
                            <w:pPr>
                              <w:rPr>
                                <w:rFonts w:ascii="Humnst777 Lt BT" w:hAnsi="Humnst777 Lt BT" w:cs="Arial"/>
                                <w:b/>
                                <w:i/>
                                <w:sz w:val="18"/>
                                <w:szCs w:val="18"/>
                              </w:rPr>
                            </w:pPr>
                            <w:r w:rsidRPr="00DF7708">
                              <w:rPr>
                                <w:rFonts w:ascii="Humnst777 Lt BT" w:hAnsi="Humnst777 Lt BT" w:cs="Arial"/>
                                <w:b/>
                                <w:i/>
                                <w:sz w:val="18"/>
                                <w:szCs w:val="18"/>
                              </w:rPr>
                              <w:t>NO ABRIR ANTES DE HRS.18:00 DE FECHA 09/11/2016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6pt;margin-top:18.35pt;width:375.8pt;height:1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" filled="f" fillcolor="#f2f2f2">
                <v:textbox>
                  <w:txbxContent>
                    <w:p w:rsidR="00E239C1" w:rsidRPr="00390552" w:rsidRDefault="00E239C1" w:rsidP="007779F9">
                      <w:pPr>
                        <w:rPr>
                          <w:rFonts w:ascii="Humnst777 Lt BT" w:hAnsi="Humnst777 Lt BT" w:cs="Arial"/>
                          <w:b/>
                          <w:sz w:val="18"/>
                          <w:szCs w:val="18"/>
                        </w:rPr>
                      </w:pPr>
                      <w:r w:rsidRPr="00390552">
                        <w:rPr>
                          <w:rFonts w:ascii="Humnst777 Lt BT" w:hAnsi="Humnst777 Lt BT" w:cs="Arial"/>
                          <w:b/>
                          <w:sz w:val="18"/>
                          <w:szCs w:val="18"/>
                        </w:rPr>
                        <w:t>Señores YPFB Logística S.A.:</w:t>
                      </w:r>
                    </w:p>
                    <w:p w:rsidR="00E239C1" w:rsidRPr="00390552" w:rsidRDefault="00E239C1" w:rsidP="007779F9">
                      <w:pPr>
                        <w:rPr>
                          <w:rFonts w:ascii="Humnst777 Lt BT" w:hAnsi="Humnst777 Lt BT" w:cs="Arial"/>
                          <w:sz w:val="18"/>
                          <w:szCs w:val="18"/>
                        </w:rPr>
                      </w:pPr>
                    </w:p>
                    <w:p w:rsidR="00E239C1" w:rsidRPr="00390552" w:rsidRDefault="00E239C1" w:rsidP="007779F9">
                      <w:pPr>
                        <w:rPr>
                          <w:rFonts w:ascii="Humnst777 Lt BT" w:hAnsi="Humnst777 Lt BT" w:cs="Arial"/>
                          <w:sz w:val="18"/>
                          <w:szCs w:val="18"/>
                        </w:rPr>
                      </w:pPr>
                      <w:r w:rsidRPr="00390552">
                        <w:rPr>
                          <w:rFonts w:ascii="Humnst777 Lt BT" w:hAnsi="Humnst777 Lt BT" w:cs="Arial"/>
                          <w:sz w:val="18"/>
                          <w:szCs w:val="18"/>
                        </w:rPr>
                        <w:t>FERIA FEXPOCRUZ- SALON GUARAYOS,  Av. Roca y Coronado entre 3er y 4to Anillo, Santa Cruz de la Sierra</w:t>
                      </w:r>
                    </w:p>
                    <w:p w:rsidR="00E239C1" w:rsidRPr="00390552" w:rsidRDefault="00E239C1" w:rsidP="007779F9">
                      <w:pPr>
                        <w:rPr>
                          <w:rFonts w:ascii="Humnst777 Lt BT" w:hAnsi="Humnst777 Lt BT" w:cs="Arial"/>
                          <w:b/>
                          <w:sz w:val="18"/>
                          <w:szCs w:val="18"/>
                        </w:rPr>
                      </w:pPr>
                      <w:r w:rsidRPr="00390552">
                        <w:rPr>
                          <w:rFonts w:ascii="Humnst777 Lt BT" w:hAnsi="Humnst777 Lt BT" w:cs="Arial"/>
                          <w:b/>
                          <w:sz w:val="18"/>
                          <w:szCs w:val="18"/>
                        </w:rPr>
                        <w:t>[NOMBRE DE LA EMPRESA PROPONENTE]</w:t>
                      </w:r>
                    </w:p>
                    <w:p w:rsidR="00E239C1" w:rsidRPr="00390552" w:rsidRDefault="00E239C1" w:rsidP="007779F9">
                      <w:pPr>
                        <w:rPr>
                          <w:rFonts w:ascii="Humnst777 Lt BT" w:hAnsi="Humnst777 Lt BT" w:cs="Arial"/>
                          <w:b/>
                          <w:sz w:val="18"/>
                          <w:szCs w:val="18"/>
                        </w:rPr>
                      </w:pPr>
                    </w:p>
                    <w:p w:rsidR="00E239C1" w:rsidRPr="004D60D0" w:rsidRDefault="00E239C1" w:rsidP="007779F9">
                      <w:pPr>
                        <w:rPr>
                          <w:rFonts w:ascii="Humnst777 Lt BT" w:hAnsi="Humnst777 Lt BT"/>
                          <w:b/>
                          <w:sz w:val="18"/>
                          <w:szCs w:val="14"/>
                          <w:lang w:val="es-MX"/>
                        </w:rPr>
                      </w:pPr>
                      <w:r w:rsidRPr="004D60D0">
                        <w:rPr>
                          <w:rFonts w:ascii="Humnst777 Lt BT" w:hAnsi="Humnst777 Lt BT" w:cs="Arial"/>
                          <w:b/>
                          <w:sz w:val="18"/>
                          <w:szCs w:val="18"/>
                        </w:rPr>
                        <w:t xml:space="preserve">INVITACIÓN N°  </w:t>
                      </w:r>
                      <w:r w:rsidRPr="004D60D0">
                        <w:rPr>
                          <w:rFonts w:ascii="Humnst777 Lt BT" w:hAnsi="Humnst777 Lt BT"/>
                          <w:b/>
                          <w:sz w:val="18"/>
                          <w:szCs w:val="14"/>
                          <w:lang w:val="es-MX"/>
                        </w:rPr>
                        <w:t>S0</w:t>
                      </w:r>
                      <w:r>
                        <w:rPr>
                          <w:rFonts w:ascii="Humnst777 Lt BT" w:hAnsi="Humnst777 Lt BT"/>
                          <w:b/>
                          <w:sz w:val="18"/>
                          <w:szCs w:val="14"/>
                          <w:lang w:val="es-MX"/>
                        </w:rPr>
                        <w:t>124</w:t>
                      </w:r>
                      <w:r w:rsidRPr="004D60D0">
                        <w:rPr>
                          <w:rFonts w:ascii="Humnst777 Lt BT" w:hAnsi="Humnst777 Lt BT"/>
                          <w:b/>
                          <w:sz w:val="18"/>
                          <w:szCs w:val="14"/>
                          <w:lang w:val="es-MX"/>
                        </w:rPr>
                        <w:t>16</w:t>
                      </w:r>
                    </w:p>
                    <w:p w:rsidR="00E239C1" w:rsidRPr="00390552" w:rsidRDefault="00E239C1" w:rsidP="007779F9">
                      <w:pPr>
                        <w:rPr>
                          <w:rFonts w:ascii="Humnst777 Lt BT" w:hAnsi="Humnst777 Lt BT" w:cs="Arial"/>
                          <w:b/>
                          <w:sz w:val="16"/>
                          <w:szCs w:val="18"/>
                        </w:rPr>
                      </w:pPr>
                      <w:r w:rsidRPr="004D60D0">
                        <w:rPr>
                          <w:rFonts w:ascii="Humnst777 Lt BT" w:hAnsi="Humnst777 Lt BT"/>
                          <w:b/>
                          <w:sz w:val="18"/>
                          <w:szCs w:val="14"/>
                          <w:lang w:val="es-MX"/>
                        </w:rPr>
                        <w:t>“</w:t>
                      </w:r>
                      <w:r w:rsidRPr="004D60D0">
                        <w:rPr>
                          <w:rFonts w:ascii="Humnst777 Lt BT" w:hAnsi="Humnst777 Lt BT" w:cs="Arial"/>
                          <w:b/>
                        </w:rPr>
                        <w:t>SERVICIO DE MANTENIMIENTO DE EXTINTORES Y SISTEMA CONTRA INCENDIO DE LAS PLANTAS COCHABAMBA, TRINIDAD Y RIBERALTA DE ÁREA CENTRO</w:t>
                      </w:r>
                      <w:r w:rsidRPr="004D60D0">
                        <w:rPr>
                          <w:rFonts w:ascii="Humnst777 Lt BT" w:hAnsi="Humnst777 Lt BT"/>
                          <w:b/>
                          <w:sz w:val="18"/>
                          <w:szCs w:val="14"/>
                          <w:lang w:val="es-MX"/>
                        </w:rPr>
                        <w:t>”</w:t>
                      </w:r>
                    </w:p>
                    <w:p w:rsidR="00E239C1" w:rsidRPr="00390552" w:rsidRDefault="00E239C1" w:rsidP="007779F9">
                      <w:pPr>
                        <w:rPr>
                          <w:rFonts w:ascii="Humnst777 Lt BT" w:hAnsi="Humnst777 Lt BT" w:cs="Arial"/>
                          <w:b/>
                          <w:i/>
                          <w:sz w:val="18"/>
                          <w:szCs w:val="18"/>
                        </w:rPr>
                      </w:pPr>
                    </w:p>
                    <w:p w:rsidR="00E239C1" w:rsidRPr="00390552" w:rsidRDefault="00E239C1" w:rsidP="007779F9">
                      <w:pPr>
                        <w:rPr>
                          <w:rFonts w:ascii="Humnst777 Lt BT" w:hAnsi="Humnst777 Lt BT" w:cs="Arial"/>
                          <w:b/>
                          <w:i/>
                          <w:sz w:val="18"/>
                          <w:szCs w:val="18"/>
                        </w:rPr>
                      </w:pPr>
                      <w:r w:rsidRPr="00DF7708">
                        <w:rPr>
                          <w:rFonts w:ascii="Humnst777 Lt BT" w:hAnsi="Humnst777 Lt BT" w:cs="Arial"/>
                          <w:b/>
                          <w:i/>
                          <w:sz w:val="18"/>
                          <w:szCs w:val="18"/>
                        </w:rPr>
                        <w:t>NO ABRIR ANTES DE HRS.18:00 DE FECHA 09/11/2016</w:t>
                      </w:r>
                    </w:p>
                  </w:txbxContent>
                </v:textbox>
                <w10:wrap type="square"/>
              </v:shape>
            </w:pict>
          </mc:Fallback>
        </mc:AlternateContent>
      </w: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sz w:val="22"/>
          <w:lang w:val="es-BO" w:eastAsia="es-ES"/>
        </w:rPr>
      </w:pPr>
    </w:p>
    <w:p w:rsidR="007779F9" w:rsidRP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p>
    <w:p w:rsidR="007779F9" w:rsidRDefault="007779F9" w:rsidP="007779F9">
      <w:pPr>
        <w:spacing w:before="120" w:after="120"/>
        <w:ind w:left="709"/>
        <w:jc w:val="both"/>
        <w:rPr>
          <w:rFonts w:ascii="Humnst777 Lt BT" w:hAnsi="Humnst777 Lt BT" w:cs="Arial"/>
          <w:lang w:val="es-BO" w:eastAsia="es-ES"/>
        </w:rPr>
      </w:pPr>
      <w:r w:rsidRPr="007779F9">
        <w:rPr>
          <w:rFonts w:ascii="Humnst777 Lt BT" w:hAnsi="Humnst777 Lt BT" w:cs="Arial"/>
          <w:lang w:val="es-BO" w:eastAsia="es-ES"/>
        </w:rPr>
        <w:t>Los Proponentes deberán presentar su propuesta conteniendo los siguientes documentos:</w:t>
      </w:r>
    </w:p>
    <w:p w:rsidR="0013206A" w:rsidRDefault="0013206A" w:rsidP="007779F9">
      <w:pPr>
        <w:spacing w:before="120" w:after="120"/>
        <w:ind w:left="709"/>
        <w:jc w:val="both"/>
        <w:rPr>
          <w:rFonts w:ascii="Humnst777 Lt BT" w:hAnsi="Humnst777 Lt BT" w:cs="Arial"/>
          <w:lang w:val="es-BO" w:eastAsia="es-ES"/>
        </w:rPr>
      </w:pPr>
    </w:p>
    <w:p w:rsidR="00F82074" w:rsidRPr="00390552" w:rsidRDefault="00F82074" w:rsidP="00390552">
      <w:pPr>
        <w:pStyle w:val="Prrafodelista"/>
        <w:numPr>
          <w:ilvl w:val="0"/>
          <w:numId w:val="38"/>
        </w:numPr>
        <w:spacing w:before="120" w:after="120"/>
        <w:jc w:val="both"/>
        <w:rPr>
          <w:rFonts w:ascii="Humnst777 Lt BT" w:hAnsi="Humnst777 Lt BT" w:cs="Arial"/>
          <w:lang w:val="es-BO" w:eastAsia="es-ES"/>
        </w:rPr>
      </w:pPr>
      <w:r w:rsidRPr="00390552">
        <w:rPr>
          <w:rFonts w:ascii="Humnst777 Lt BT" w:hAnsi="Humnst777 Lt BT" w:cs="Arial"/>
          <w:lang w:val="es-BO" w:eastAsia="es-ES"/>
        </w:rPr>
        <w:t>CD de los documentos presentados escaneados dividido en tres carpetas Sobre A, B y C</w:t>
      </w:r>
    </w:p>
    <w:p w:rsidR="007779F9" w:rsidRPr="0013206A" w:rsidRDefault="00F82074"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Documentos Legales y A</w:t>
      </w:r>
      <w:r w:rsidR="007779F9" w:rsidRPr="0013206A">
        <w:rPr>
          <w:rFonts w:ascii="Humnst777 Lt BT" w:hAnsi="Humnst777 Lt BT" w:cs="Arial"/>
          <w:lang w:val="es-BO" w:eastAsia="es-ES"/>
        </w:rPr>
        <w:t xml:space="preserve">dministrativos </w:t>
      </w:r>
      <w:r w:rsidR="007779F9" w:rsidRPr="00DF7708">
        <w:rPr>
          <w:rFonts w:ascii="Humnst777 Lt BT" w:hAnsi="Humnst777 Lt BT" w:cs="Arial"/>
          <w:b/>
          <w:lang w:val="es-BO" w:eastAsia="es-ES"/>
        </w:rPr>
        <w:t>( SOBRE A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 xml:space="preserve">Documentos de la Propuesta Técnica </w:t>
      </w:r>
      <w:r w:rsidRPr="00DF7708">
        <w:rPr>
          <w:rFonts w:ascii="Humnst777 Lt BT" w:hAnsi="Humnst777 Lt BT" w:cs="Arial"/>
          <w:b/>
          <w:lang w:val="es-BO" w:eastAsia="es-ES"/>
        </w:rPr>
        <w:t>( SOBRE B )</w:t>
      </w:r>
    </w:p>
    <w:p w:rsidR="007779F9" w:rsidRPr="0013206A" w:rsidRDefault="007779F9" w:rsidP="00F82074">
      <w:pPr>
        <w:numPr>
          <w:ilvl w:val="0"/>
          <w:numId w:val="32"/>
        </w:numPr>
        <w:spacing w:before="120" w:after="120"/>
        <w:ind w:left="1418" w:hanging="567"/>
        <w:jc w:val="both"/>
        <w:rPr>
          <w:rFonts w:ascii="Humnst777 Lt BT" w:hAnsi="Humnst777 Lt BT" w:cs="Arial"/>
          <w:lang w:val="es-BO" w:eastAsia="es-ES"/>
        </w:rPr>
      </w:pPr>
      <w:r w:rsidRPr="0013206A">
        <w:rPr>
          <w:rFonts w:ascii="Humnst777 Lt BT" w:hAnsi="Humnst777 Lt BT" w:cs="Arial"/>
          <w:lang w:val="es-BO" w:eastAsia="es-ES"/>
        </w:rPr>
        <w:t>Docu</w:t>
      </w:r>
      <w:r w:rsidR="00F82074" w:rsidRPr="0013206A">
        <w:rPr>
          <w:rFonts w:ascii="Humnst777 Lt BT" w:hAnsi="Humnst777 Lt BT" w:cs="Arial"/>
          <w:lang w:val="es-BO" w:eastAsia="es-ES"/>
        </w:rPr>
        <w:t xml:space="preserve">mentos de la Propuesta Económica  </w:t>
      </w:r>
      <w:r w:rsidRPr="00DF7708">
        <w:rPr>
          <w:rFonts w:ascii="Humnst777 Lt BT" w:hAnsi="Humnst777 Lt BT" w:cs="Arial"/>
          <w:b/>
          <w:lang w:val="es-BO" w:eastAsia="es-ES"/>
        </w:rPr>
        <w:t xml:space="preserve">( SOBRE </w:t>
      </w:r>
      <w:r w:rsidR="00F82074" w:rsidRPr="00DF7708">
        <w:rPr>
          <w:rFonts w:ascii="Humnst777 Lt BT" w:hAnsi="Humnst777 Lt BT" w:cs="Arial"/>
          <w:b/>
          <w:lang w:val="es-BO" w:eastAsia="es-ES"/>
        </w:rPr>
        <w:t>C</w:t>
      </w:r>
      <w:r w:rsidRPr="00DF7708">
        <w:rPr>
          <w:rFonts w:ascii="Humnst777 Lt BT" w:hAnsi="Humnst777 Lt BT" w:cs="Arial"/>
          <w:b/>
          <w:lang w:val="es-BO" w:eastAsia="es-ES"/>
        </w:rPr>
        <w:t xml:space="preserve"> )</w:t>
      </w:r>
    </w:p>
    <w:p w:rsidR="007779F9" w:rsidRPr="007779F9" w:rsidRDefault="007779F9" w:rsidP="007779F9">
      <w:pPr>
        <w:spacing w:before="120" w:after="120"/>
        <w:jc w:val="both"/>
        <w:rPr>
          <w:rFonts w:ascii="Humnst777 Lt BT" w:hAnsi="Humnst777 Lt BT" w:cs="Arial"/>
          <w:lang w:val="es-BO" w:eastAsia="es-ES"/>
        </w:rPr>
      </w:pPr>
    </w:p>
    <w:p w:rsidR="007779F9" w:rsidRPr="007779F9" w:rsidRDefault="007779F9" w:rsidP="007779F9">
      <w:pPr>
        <w:numPr>
          <w:ilvl w:val="1"/>
          <w:numId w:val="31"/>
        </w:numPr>
        <w:spacing w:before="120" w:after="120"/>
        <w:jc w:val="both"/>
        <w:rPr>
          <w:rFonts w:ascii="Humnst777 Lt BT" w:eastAsia="Calibri" w:hAnsi="Humnst777 Lt BT" w:cs="Arial"/>
        </w:rPr>
      </w:pPr>
      <w:r w:rsidRPr="007779F9">
        <w:rPr>
          <w:rFonts w:ascii="Humnst777 Lt BT" w:eastAsia="Calibri" w:hAnsi="Humnst777 Lt BT" w:cs="Arial"/>
          <w:b/>
        </w:rPr>
        <w:t xml:space="preserve">Documentos Legales y Administrativos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El proponente </w:t>
      </w:r>
      <w:r w:rsidRPr="007779F9">
        <w:rPr>
          <w:rFonts w:ascii="Humnst777 Lt BT" w:hAnsi="Humnst777 Lt BT" w:cs="Arial"/>
          <w:b/>
          <w:lang w:val="es-BO" w:eastAsia="es-ES"/>
        </w:rPr>
        <w:t>deberá presentar los formularios A-1 y  A-2</w:t>
      </w:r>
      <w:r w:rsidRPr="007779F9">
        <w:rPr>
          <w:rFonts w:ascii="Humnst777 Lt BT" w:hAnsi="Humnst777 Lt BT" w:cs="Arial"/>
          <w:lang w:val="es-BO" w:eastAsia="es-ES"/>
        </w:rPr>
        <w:t xml:space="preserve"> incluidos en el Anexo del presente documento y la siguiente documentación.</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Certificado de Inscripción al Servicio de Impuestos Nacionales (NIT).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Última actualización de la Matrícula de Comercio otorgada por FUNDEMPRESA.</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Testimonio de Constitución.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Simple de Poder del Representante Legal del proponente o Propietario. </w:t>
      </w:r>
      <w:r w:rsidRPr="007779F9">
        <w:rPr>
          <w:rFonts w:ascii="Humnst777 Lt BT" w:eastAsia="Calibri" w:hAnsi="Humnst777 Lt BT" w:cs="Arial"/>
          <w:b/>
        </w:rPr>
        <w:t>(*)</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Fotocopia Simple de Cédula de identidad del Representante Legal o Propietario</w:t>
      </w:r>
    </w:p>
    <w:p w:rsidR="007779F9" w:rsidRPr="007779F9" w:rsidRDefault="007779F9" w:rsidP="007779F9">
      <w:pPr>
        <w:numPr>
          <w:ilvl w:val="0"/>
          <w:numId w:val="33"/>
        </w:numPr>
        <w:spacing w:before="120" w:after="120"/>
        <w:jc w:val="both"/>
        <w:rPr>
          <w:rFonts w:ascii="Humnst777 Lt BT" w:eastAsia="Calibri" w:hAnsi="Humnst777 Lt BT" w:cs="Arial"/>
        </w:rPr>
      </w:pPr>
      <w:r w:rsidRPr="007779F9">
        <w:rPr>
          <w:rFonts w:ascii="Humnst777 Lt BT" w:eastAsia="Calibri" w:hAnsi="Humnst777 Lt BT" w:cs="Arial"/>
        </w:rPr>
        <w:t xml:space="preserve">Fotocopia de Licencia de Funcionamiento </w:t>
      </w:r>
    </w:p>
    <w:p w:rsidR="007779F9" w:rsidRPr="007779F9" w:rsidRDefault="007779F9" w:rsidP="007779F9">
      <w:pPr>
        <w:spacing w:before="120" w:after="200" w:line="276" w:lineRule="auto"/>
        <w:ind w:left="720"/>
        <w:contextualSpacing/>
        <w:jc w:val="both"/>
        <w:rPr>
          <w:rFonts w:ascii="Humnst777 Lt BT" w:eastAsia="Calibri" w:hAnsi="Humnst777 Lt BT" w:cs="Arial"/>
        </w:rPr>
      </w:pPr>
    </w:p>
    <w:p w:rsidR="007779F9" w:rsidRDefault="007779F9" w:rsidP="00FE4453">
      <w:pPr>
        <w:spacing w:before="120" w:after="200" w:line="276" w:lineRule="auto"/>
        <w:ind w:left="720"/>
        <w:contextualSpacing/>
        <w:jc w:val="both"/>
        <w:rPr>
          <w:rFonts w:ascii="Humnst777 Lt BT" w:eastAsia="Calibri" w:hAnsi="Humnst777 Lt BT" w:cs="Arial"/>
        </w:rPr>
      </w:pPr>
      <w:r w:rsidRPr="007779F9">
        <w:rPr>
          <w:rFonts w:ascii="Humnst777 Lt BT" w:eastAsia="Calibri" w:hAnsi="Humnst777 Lt BT" w:cs="Arial"/>
          <w:b/>
        </w:rPr>
        <w:t>(*)</w:t>
      </w:r>
      <w:r w:rsidRPr="007779F9">
        <w:rPr>
          <w:rFonts w:ascii="Humnst777 Lt BT" w:eastAsia="Calibri" w:hAnsi="Humnst777 Lt BT" w:cs="Arial"/>
        </w:rPr>
        <w:t xml:space="preserve"> Para empresas </w:t>
      </w:r>
      <w:r w:rsidRPr="007779F9">
        <w:rPr>
          <w:rFonts w:ascii="Humnst777 Lt BT" w:eastAsia="Calibri" w:hAnsi="Humnst777 Lt BT" w:cs="Arial"/>
          <w:b/>
        </w:rPr>
        <w:t>Unipersonales no corresponde la presentación de los incisos c) y d</w:t>
      </w:r>
      <w:r w:rsidRPr="007779F9">
        <w:rPr>
          <w:rFonts w:ascii="Humnst777 Lt BT" w:eastAsia="Calibri" w:hAnsi="Humnst777 Lt BT" w:cs="Arial"/>
        </w:rPr>
        <w:t>).</w:t>
      </w:r>
    </w:p>
    <w:p w:rsidR="00FE4453" w:rsidRPr="00FE4453" w:rsidRDefault="00FE4453" w:rsidP="00FE4453">
      <w:pPr>
        <w:spacing w:before="120" w:after="200" w:line="276" w:lineRule="auto"/>
        <w:ind w:left="720"/>
        <w:contextualSpacing/>
        <w:jc w:val="both"/>
        <w:rPr>
          <w:rFonts w:ascii="Humnst777 Lt BT" w:eastAsia="Calibri" w:hAnsi="Humnst777 Lt BT" w:cs="Arial"/>
        </w:rPr>
      </w:pPr>
    </w:p>
    <w:p w:rsidR="007779F9" w:rsidRPr="007779F9" w:rsidRDefault="007779F9" w:rsidP="007779F9">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F82074">
        <w:rPr>
          <w:rFonts w:ascii="Humnst777 Lt BT" w:eastAsia="Calibri" w:hAnsi="Humnst777 Lt BT" w:cs="Arial"/>
          <w:b/>
        </w:rPr>
        <w:t>P</w:t>
      </w:r>
      <w:r w:rsidRPr="007779F9">
        <w:rPr>
          <w:rFonts w:ascii="Humnst777 Lt BT" w:eastAsia="Calibri" w:hAnsi="Humnst777 Lt BT" w:cs="Arial"/>
          <w:b/>
        </w:rPr>
        <w:t xml:space="preserve">ropuesta Técnica </w:t>
      </w:r>
    </w:p>
    <w:p w:rsidR="007779F9" w:rsidRPr="007779F9" w:rsidRDefault="007779F9" w:rsidP="007779F9">
      <w:pPr>
        <w:ind w:left="1429"/>
        <w:jc w:val="both"/>
        <w:rPr>
          <w:rFonts w:ascii="Humnst777 Lt BT" w:eastAsia="Calibri" w:hAnsi="Humnst777 Lt BT" w:cs="Arial"/>
          <w:b/>
        </w:rPr>
      </w:pPr>
    </w:p>
    <w:p w:rsidR="0013206A" w:rsidRPr="0013206A"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Los servicios se efectuaran de acuerdo a las recomendaciones técnicas del fabricante, que son sintonizados con códigos de la NFPA (</w:t>
      </w:r>
      <w:proofErr w:type="spellStart"/>
      <w:r w:rsidRPr="0013206A">
        <w:rPr>
          <w:rFonts w:ascii="Humnst777 Lt BT" w:eastAsia="Calibri" w:hAnsi="Humnst777 Lt BT" w:cs="Arial"/>
        </w:rPr>
        <w:t>National</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Fire</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Protection</w:t>
      </w:r>
      <w:proofErr w:type="spellEnd"/>
      <w:r w:rsidRPr="0013206A">
        <w:rPr>
          <w:rFonts w:ascii="Humnst777 Lt BT" w:eastAsia="Calibri" w:hAnsi="Humnst777 Lt BT" w:cs="Arial"/>
        </w:rPr>
        <w:t xml:space="preserve"> </w:t>
      </w:r>
      <w:proofErr w:type="spellStart"/>
      <w:r w:rsidRPr="0013206A">
        <w:rPr>
          <w:rFonts w:ascii="Humnst777 Lt BT" w:eastAsia="Calibri" w:hAnsi="Humnst777 Lt BT" w:cs="Arial"/>
        </w:rPr>
        <w:t>Association</w:t>
      </w:r>
      <w:proofErr w:type="spellEnd"/>
      <w:r w:rsidRPr="0013206A">
        <w:rPr>
          <w:rFonts w:ascii="Humnst777 Lt BT" w:eastAsia="Calibri" w:hAnsi="Humnst777 Lt BT" w:cs="Arial"/>
        </w:rPr>
        <w:t xml:space="preserve">).  </w:t>
      </w:r>
      <w:r w:rsidRPr="0013206A">
        <w:rPr>
          <w:rFonts w:ascii="Humnst777 Lt BT" w:eastAsia="Calibri" w:hAnsi="Humnst777 Lt BT" w:cs="Arial"/>
          <w:b/>
        </w:rPr>
        <w:t>(Formulario B-1)</w:t>
      </w:r>
    </w:p>
    <w:p w:rsidR="0013206A" w:rsidRPr="0013206A" w:rsidRDefault="0013206A" w:rsidP="0013206A">
      <w:pPr>
        <w:spacing w:before="120" w:after="200" w:line="276" w:lineRule="auto"/>
        <w:contextualSpacing/>
        <w:jc w:val="both"/>
        <w:rPr>
          <w:rFonts w:ascii="Humnst777 Lt BT" w:eastAsia="Calibri" w:hAnsi="Humnst777 Lt BT" w:cs="Arial"/>
        </w:rPr>
      </w:pPr>
    </w:p>
    <w:p w:rsidR="0013206A" w:rsidRPr="0013206A"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 xml:space="preserve">El Proveedor deberá presentar la “Experiencia Específica del Proponente”, se entenderá por Experiencia Específica todo trabajo de MANTENIMIENTO ANUAL DE EXTINTORES Y SISTEMAS CONTRA INCENDIOS. </w:t>
      </w:r>
      <w:r w:rsidRPr="0013206A">
        <w:rPr>
          <w:rFonts w:ascii="Humnst777 Lt BT" w:eastAsia="Calibri" w:hAnsi="Humnst777 Lt BT" w:cs="Arial"/>
          <w:b/>
        </w:rPr>
        <w:t>(Formulario B-2)</w:t>
      </w:r>
    </w:p>
    <w:p w:rsidR="0013206A" w:rsidRPr="0013206A" w:rsidRDefault="0013206A" w:rsidP="0013206A">
      <w:pPr>
        <w:spacing w:before="120" w:after="200" w:line="276" w:lineRule="auto"/>
        <w:contextualSpacing/>
        <w:jc w:val="both"/>
        <w:rPr>
          <w:rFonts w:ascii="Humnst777 Lt BT" w:eastAsia="Calibri" w:hAnsi="Humnst777 Lt BT" w:cs="Arial"/>
        </w:rPr>
      </w:pPr>
    </w:p>
    <w:p w:rsidR="007779F9" w:rsidRDefault="0013206A" w:rsidP="0013206A">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lastRenderedPageBreak/>
        <w:t>La Experiencia de la empresa deberá ser acreditada con documentos oficiales entre las instituciones (contratos, órdenes de trabajo y otros en fotocopia simple).</w:t>
      </w:r>
    </w:p>
    <w:p w:rsidR="0013206A" w:rsidRPr="007779F9" w:rsidRDefault="0013206A" w:rsidP="0013206A">
      <w:pPr>
        <w:spacing w:before="120" w:after="200" w:line="276" w:lineRule="auto"/>
        <w:contextualSpacing/>
        <w:jc w:val="both"/>
        <w:rPr>
          <w:rFonts w:ascii="Humnst777 Lt BT" w:eastAsia="Calibri" w:hAnsi="Humnst777 Lt BT" w:cs="Arial"/>
          <w:b/>
        </w:rPr>
      </w:pPr>
    </w:p>
    <w:p w:rsidR="007779F9" w:rsidRPr="007779F9" w:rsidRDefault="007779F9" w:rsidP="00F82074">
      <w:pPr>
        <w:numPr>
          <w:ilvl w:val="1"/>
          <w:numId w:val="31"/>
        </w:numPr>
        <w:spacing w:before="120" w:after="120"/>
        <w:jc w:val="both"/>
        <w:rPr>
          <w:rFonts w:ascii="Humnst777 Lt BT" w:eastAsia="Calibri" w:hAnsi="Humnst777 Lt BT" w:cs="Arial"/>
          <w:b/>
        </w:rPr>
      </w:pPr>
      <w:r w:rsidRPr="007779F9">
        <w:rPr>
          <w:rFonts w:ascii="Humnst777 Lt BT" w:eastAsia="Calibri" w:hAnsi="Humnst777 Lt BT" w:cs="Arial"/>
          <w:b/>
        </w:rPr>
        <w:t xml:space="preserve">Documentos de la </w:t>
      </w:r>
      <w:r w:rsidR="009F3B93">
        <w:rPr>
          <w:rFonts w:ascii="Humnst777 Lt BT" w:eastAsia="Calibri" w:hAnsi="Humnst777 Lt BT" w:cs="Arial"/>
          <w:b/>
        </w:rPr>
        <w:t xml:space="preserve">Propuesta – Planilla </w:t>
      </w:r>
      <w:r w:rsidR="00F82074" w:rsidRPr="00F82074">
        <w:rPr>
          <w:rFonts w:ascii="Humnst777 Lt BT" w:eastAsia="Calibri" w:hAnsi="Humnst777 Lt BT" w:cs="Arial"/>
          <w:b/>
        </w:rPr>
        <w:t xml:space="preserve">Económica  </w:t>
      </w:r>
    </w:p>
    <w:p w:rsidR="007779F9" w:rsidRPr="007779F9" w:rsidRDefault="007779F9" w:rsidP="007779F9">
      <w:pPr>
        <w:spacing w:before="120" w:after="120"/>
        <w:jc w:val="both"/>
        <w:rPr>
          <w:rFonts w:ascii="Humnst777 Lt BT" w:hAnsi="Humnst777 Lt BT" w:cs="Arial"/>
          <w:lang w:val="es-BO" w:eastAsia="es-ES"/>
        </w:rPr>
      </w:pPr>
      <w:r w:rsidRPr="007779F9">
        <w:rPr>
          <w:rFonts w:ascii="Humnst777 Lt BT" w:hAnsi="Humnst777 Lt BT" w:cs="Arial"/>
          <w:lang w:val="es-BO" w:eastAsia="es-ES"/>
        </w:rPr>
        <w:t xml:space="preserve">Los proponentes deben presentar su propuesta económica expresada en bolivianos mediante el </w:t>
      </w:r>
      <w:r w:rsidRPr="007779F9">
        <w:rPr>
          <w:rFonts w:ascii="Humnst777 Lt BT" w:hAnsi="Humnst777 Lt BT" w:cs="Arial"/>
          <w:b/>
          <w:lang w:val="es-BO" w:eastAsia="es-ES"/>
        </w:rPr>
        <w:t>Formulario C-1</w:t>
      </w:r>
      <w:r w:rsidR="00DF7708">
        <w:rPr>
          <w:rFonts w:ascii="Humnst777 Lt BT" w:hAnsi="Humnst777 Lt BT" w:cs="Arial"/>
          <w:b/>
          <w:lang w:val="es-BO" w:eastAsia="es-ES"/>
        </w:rPr>
        <w:t xml:space="preserve"> </w:t>
      </w:r>
      <w:r w:rsidR="009F3B93">
        <w:rPr>
          <w:rFonts w:ascii="Humnst777 Lt BT" w:hAnsi="Humnst777 Lt BT" w:cs="Arial"/>
          <w:b/>
          <w:lang w:val="es-BO" w:eastAsia="es-ES"/>
        </w:rPr>
        <w:t>(</w:t>
      </w:r>
      <w:r w:rsidR="009F3B93" w:rsidRPr="009F3B93">
        <w:rPr>
          <w:rFonts w:ascii="Humnst777 Lt BT" w:hAnsi="Humnst777 Lt BT" w:cs="Arial"/>
          <w:lang w:val="es-BO" w:eastAsia="es-ES"/>
        </w:rPr>
        <w:t>Planilla Económica</w:t>
      </w:r>
      <w:r w:rsidR="009F3B93">
        <w:rPr>
          <w:rFonts w:ascii="Humnst777 Lt BT" w:hAnsi="Humnst777 Lt BT" w:cs="Arial"/>
          <w:b/>
          <w:lang w:val="es-BO" w:eastAsia="es-ES"/>
        </w:rPr>
        <w:t>)</w:t>
      </w:r>
      <w:r w:rsidRPr="007779F9">
        <w:rPr>
          <w:rFonts w:ascii="Humnst777 Lt BT" w:hAnsi="Humnst777 Lt BT" w:cs="Arial"/>
          <w:lang w:val="es-BO" w:eastAsia="es-ES"/>
        </w:rPr>
        <w:t>, indicando en el mismo el plazo de entrega definitiva y forma de pago.</w:t>
      </w:r>
    </w:p>
    <w:p w:rsidR="007779F9" w:rsidRPr="007779F9" w:rsidRDefault="007779F9" w:rsidP="007779F9">
      <w:pPr>
        <w:spacing w:before="120" w:after="120"/>
        <w:ind w:left="567"/>
        <w:jc w:val="both"/>
        <w:rPr>
          <w:rFonts w:ascii="Humnst777 Lt BT" w:hAnsi="Humnst777 Lt BT" w:cs="Arial"/>
          <w:lang w:val="es-BO" w:eastAsia="es-ES"/>
        </w:rPr>
      </w:pPr>
    </w:p>
    <w:p w:rsidR="007779F9" w:rsidRPr="007779F9" w:rsidRDefault="007779F9" w:rsidP="007779F9">
      <w:pPr>
        <w:numPr>
          <w:ilvl w:val="0"/>
          <w:numId w:val="24"/>
        </w:numPr>
        <w:ind w:left="0" w:right="190" w:firstLine="0"/>
        <w:jc w:val="both"/>
        <w:rPr>
          <w:rFonts w:ascii="Humnst777 Lt BT" w:eastAsia="Calibri" w:hAnsi="Humnst777 Lt BT" w:cs="Arial"/>
          <w:b/>
        </w:rPr>
      </w:pPr>
      <w:r w:rsidRPr="007779F9">
        <w:rPr>
          <w:rFonts w:ascii="Humnst777 Lt BT" w:eastAsia="Calibri" w:hAnsi="Humnst777 Lt BT" w:cs="Arial"/>
          <w:b/>
        </w:rPr>
        <w:t xml:space="preserve">ADJUDICACIÓN </w:t>
      </w:r>
    </w:p>
    <w:p w:rsidR="007779F9" w:rsidRPr="007779F9" w:rsidRDefault="007779F9" w:rsidP="007779F9">
      <w:pPr>
        <w:ind w:left="720"/>
        <w:rPr>
          <w:rFonts w:ascii="Humnst777 Lt BT" w:eastAsia="Calibri" w:hAnsi="Humnst777 Lt BT" w:cs="Arial"/>
          <w:b/>
        </w:rPr>
      </w:pPr>
    </w:p>
    <w:p w:rsidR="007779F9" w:rsidRPr="004D60D0" w:rsidRDefault="007779F9" w:rsidP="007779F9">
      <w:pPr>
        <w:numPr>
          <w:ilvl w:val="0"/>
          <w:numId w:val="34"/>
        </w:numPr>
        <w:spacing w:before="120" w:after="240" w:line="276" w:lineRule="auto"/>
        <w:contextualSpacing/>
        <w:jc w:val="both"/>
        <w:rPr>
          <w:rFonts w:ascii="Humnst777 Lt BT" w:hAnsi="Humnst777 Lt BT" w:cs="Arial"/>
        </w:rPr>
      </w:pPr>
      <w:r w:rsidRPr="004D60D0">
        <w:rPr>
          <w:rFonts w:ascii="Humnst777 Lt BT" w:hAnsi="Humnst777 Lt BT" w:cs="Arial"/>
          <w:lang w:val="es-MX" w:eastAsia="es-ES"/>
        </w:rPr>
        <w:t xml:space="preserve">La adjudicación será realizada por el total. </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Unidad de Contrataciones solicitará a la Unidad Legal el informe legal de cumplimiento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La Autoridad Monetaria aprobará  o rechazara  los resultados del Proceso de Contratación.</w:t>
      </w:r>
    </w:p>
    <w:p w:rsidR="007779F9" w:rsidRPr="007779F9" w:rsidRDefault="007779F9" w:rsidP="007779F9">
      <w:pPr>
        <w:spacing w:before="120" w:after="120"/>
        <w:ind w:left="426"/>
        <w:jc w:val="both"/>
        <w:rPr>
          <w:rFonts w:ascii="Humnst777 Lt BT" w:hAnsi="Humnst777 Lt BT" w:cs="Arial"/>
          <w:lang w:val="es-BO" w:eastAsia="es-ES"/>
        </w:rPr>
      </w:pPr>
      <w:r w:rsidRPr="007779F9">
        <w:rPr>
          <w:rFonts w:ascii="Humnst777 Lt BT" w:hAnsi="Humnst777 Lt BT" w:cs="Arial"/>
          <w:lang w:val="es-BO" w:eastAsia="es-ES"/>
        </w:rPr>
        <w:t xml:space="preserve">Una vez el Proceso de Contratación ha sido aprobado, la Unidad de Contrataciones notificará la adjudicación al Proveedor y </w:t>
      </w:r>
      <w:r w:rsidRPr="00815F12">
        <w:rPr>
          <w:rFonts w:ascii="Humnst777 Lt BT" w:hAnsi="Humnst777 Lt BT" w:cs="Arial"/>
          <w:lang w:val="es-BO" w:eastAsia="es-ES"/>
        </w:rPr>
        <w:t xml:space="preserve">emitirá la/las Orden de </w:t>
      </w:r>
      <w:r w:rsidR="00815F12">
        <w:rPr>
          <w:rFonts w:ascii="Humnst777 Lt BT" w:hAnsi="Humnst777 Lt BT" w:cs="Arial"/>
          <w:lang w:val="es-BO" w:eastAsia="es-ES"/>
        </w:rPr>
        <w:t>servicio</w:t>
      </w:r>
      <w:r w:rsidRPr="007779F9">
        <w:rPr>
          <w:rFonts w:ascii="Humnst777 Lt BT" w:hAnsi="Humnst777 Lt BT" w:cs="Arial"/>
          <w:lang w:val="es-BO" w:eastAsia="es-ES"/>
        </w:rPr>
        <w:t xml:space="preserve"> solicitando la documentación correspondiente para la formalización de la contratación y notificara el resultado del Proceso de Contratación a las empresas participantes.</w:t>
      </w:r>
    </w:p>
    <w:p w:rsidR="007779F9" w:rsidRPr="007779F9" w:rsidRDefault="007779F9" w:rsidP="007779F9">
      <w:pPr>
        <w:spacing w:before="120" w:after="120"/>
        <w:ind w:left="426"/>
        <w:jc w:val="both"/>
        <w:rPr>
          <w:rFonts w:ascii="Humnst777 Lt BT" w:hAnsi="Humnst777 Lt BT" w:cs="Arial"/>
          <w:lang w:val="es-BO" w:eastAsia="es-ES"/>
        </w:rPr>
      </w:pPr>
    </w:p>
    <w:p w:rsidR="007779F9" w:rsidRDefault="0013206A" w:rsidP="007779F9">
      <w:pPr>
        <w:numPr>
          <w:ilvl w:val="0"/>
          <w:numId w:val="24"/>
        </w:numPr>
        <w:ind w:left="0" w:right="190" w:firstLine="0"/>
        <w:jc w:val="both"/>
        <w:rPr>
          <w:rFonts w:ascii="Humnst777 Lt BT" w:hAnsi="Humnst777 Lt BT" w:cs="Arial"/>
          <w:b/>
          <w:lang w:val="es-BO" w:eastAsia="es-ES"/>
        </w:rPr>
      </w:pPr>
      <w:r>
        <w:rPr>
          <w:rFonts w:ascii="Humnst777 Lt BT" w:hAnsi="Humnst777 Lt BT" w:cs="Arial"/>
          <w:b/>
          <w:lang w:val="es-BO" w:eastAsia="es-ES"/>
        </w:rPr>
        <w:t xml:space="preserve"> FORMA DE ENTREGA Y</w:t>
      </w:r>
      <w:r w:rsidR="007779F9" w:rsidRPr="007779F9">
        <w:rPr>
          <w:rFonts w:ascii="Humnst777 Lt BT" w:hAnsi="Humnst777 Lt BT" w:cs="Arial"/>
          <w:b/>
          <w:lang w:val="es-BO" w:eastAsia="es-ES"/>
        </w:rPr>
        <w:t xml:space="preserve"> FORMA DE PAGO</w:t>
      </w: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E92472" w:rsidRPr="00E92472" w:rsidRDefault="00E92472" w:rsidP="00E92472">
      <w:pPr>
        <w:pStyle w:val="Prrafodelista"/>
        <w:numPr>
          <w:ilvl w:val="0"/>
          <w:numId w:val="31"/>
        </w:numPr>
        <w:spacing w:before="120" w:after="120"/>
        <w:jc w:val="both"/>
        <w:rPr>
          <w:rFonts w:ascii="Humnst777 Lt BT" w:hAnsi="Humnst777 Lt BT" w:cs="Arial"/>
          <w:b/>
          <w:vanish/>
          <w:lang w:val="es-BO" w:eastAsia="es-ES"/>
        </w:rPr>
      </w:pPr>
    </w:p>
    <w:p w:rsidR="007779F9" w:rsidRDefault="007779F9" w:rsidP="00AC7E6E">
      <w:pPr>
        <w:spacing w:before="120" w:after="120"/>
        <w:jc w:val="both"/>
        <w:rPr>
          <w:rFonts w:ascii="Humnst777 Lt BT" w:hAnsi="Humnst777 Lt BT" w:cs="Arial"/>
          <w:b/>
          <w:bCs/>
          <w:iCs/>
          <w:lang w:val="es-BO" w:eastAsia="es-ES"/>
        </w:rPr>
      </w:pPr>
    </w:p>
    <w:p w:rsidR="00AC7E6E" w:rsidRDefault="00AC7E6E" w:rsidP="00AC7E6E">
      <w:pPr>
        <w:numPr>
          <w:ilvl w:val="1"/>
          <w:numId w:val="31"/>
        </w:numPr>
        <w:spacing w:before="120" w:after="120"/>
        <w:jc w:val="both"/>
        <w:rPr>
          <w:rFonts w:ascii="Humnst777 Lt BT" w:hAnsi="Humnst777 Lt BT" w:cs="Arial"/>
          <w:b/>
          <w:lang w:val="es-BO" w:eastAsia="es-ES"/>
        </w:rPr>
      </w:pPr>
      <w:r w:rsidRPr="007779F9">
        <w:rPr>
          <w:rFonts w:ascii="Humnst777 Lt BT" w:hAnsi="Humnst777 Lt BT" w:cs="Arial"/>
          <w:b/>
          <w:lang w:val="es-BO" w:eastAsia="es-ES"/>
        </w:rPr>
        <w:t>Forma de entrega</w:t>
      </w:r>
    </w:p>
    <w:p w:rsidR="00AC7E6E" w:rsidRDefault="00AC7E6E" w:rsidP="00AC7E6E">
      <w:pPr>
        <w:spacing w:before="120" w:after="120"/>
        <w:ind w:left="1429"/>
        <w:jc w:val="both"/>
        <w:rPr>
          <w:rFonts w:ascii="Humnst777 Lt BT" w:hAnsi="Humnst777 Lt BT" w:cs="Arial"/>
          <w:b/>
          <w:lang w:val="es-BO" w:eastAsia="es-ES"/>
        </w:rPr>
      </w:pPr>
      <w:r>
        <w:rPr>
          <w:rFonts w:ascii="Humnst777 Lt BT" w:hAnsi="Humnst777 Lt BT" w:cs="Arial"/>
          <w:b/>
          <w:lang w:val="es-BO" w:eastAsia="es-ES"/>
        </w:rPr>
        <w:t>N/A</w:t>
      </w:r>
    </w:p>
    <w:p w:rsidR="00AC7E6E" w:rsidRDefault="00AC7E6E" w:rsidP="00AC7E6E">
      <w:pPr>
        <w:numPr>
          <w:ilvl w:val="1"/>
          <w:numId w:val="31"/>
        </w:numPr>
        <w:spacing w:before="120" w:after="120"/>
        <w:jc w:val="both"/>
        <w:rPr>
          <w:rFonts w:ascii="Humnst777 Lt BT" w:hAnsi="Humnst777 Lt BT" w:cs="Arial"/>
          <w:b/>
          <w:bCs/>
          <w:iCs/>
          <w:lang w:val="es-BO" w:eastAsia="es-ES"/>
        </w:rPr>
      </w:pPr>
      <w:r w:rsidRPr="007779F9">
        <w:rPr>
          <w:rFonts w:ascii="Humnst777 Lt BT" w:hAnsi="Humnst777 Lt BT" w:cs="Arial"/>
          <w:b/>
          <w:bCs/>
          <w:iCs/>
          <w:lang w:val="es-BO" w:eastAsia="es-ES"/>
        </w:rPr>
        <w:t xml:space="preserve">Forma de pago </w:t>
      </w:r>
    </w:p>
    <w:p w:rsidR="0013206A" w:rsidRPr="007779F9" w:rsidRDefault="0013206A" w:rsidP="007779F9">
      <w:pPr>
        <w:spacing w:before="120" w:after="200" w:line="276" w:lineRule="auto"/>
        <w:contextualSpacing/>
        <w:jc w:val="both"/>
        <w:rPr>
          <w:rFonts w:ascii="Humnst777 Lt BT" w:eastAsia="Calibri" w:hAnsi="Humnst777 Lt BT" w:cs="Arial"/>
        </w:rPr>
      </w:pPr>
      <w:r w:rsidRPr="0013206A">
        <w:rPr>
          <w:rFonts w:ascii="Humnst777 Lt BT" w:eastAsia="Calibri" w:hAnsi="Humnst777 Lt BT" w:cs="Arial"/>
        </w:rPr>
        <w:t>El pago por el servicio se realizará al mes de realizada la valorización por los servicios descritos en la ORDEN DE SERVICIO y la emisión de factura correspondiente.</w:t>
      </w: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13206A" w:rsidRPr="0013206A" w:rsidRDefault="0013206A" w:rsidP="0013206A">
      <w:pPr>
        <w:ind w:left="567"/>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A82F4D" w:rsidRDefault="00A82F4D"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BF0E35" w:rsidRDefault="00BF0E35" w:rsidP="00446702">
      <w:pPr>
        <w:ind w:left="567"/>
        <w:jc w:val="both"/>
        <w:rPr>
          <w:rFonts w:ascii="Humnst777 Lt BT" w:hAnsi="Humnst777 Lt BT" w:cs="Arial"/>
          <w:sz w:val="18"/>
          <w:szCs w:val="18"/>
        </w:rPr>
      </w:pPr>
    </w:p>
    <w:p w:rsidR="00BF0E35" w:rsidRDefault="00BF0E35" w:rsidP="00A82F4D">
      <w:pPr>
        <w:jc w:val="both"/>
        <w:rPr>
          <w:rFonts w:ascii="Humnst777 Lt BT" w:hAnsi="Humnst777 Lt BT" w:cs="Arial"/>
          <w:sz w:val="18"/>
          <w:szCs w:val="18"/>
        </w:rPr>
      </w:pPr>
    </w:p>
    <w:p w:rsidR="00A82F4D" w:rsidRDefault="00A82F4D" w:rsidP="00A82F4D">
      <w:pPr>
        <w:jc w:val="both"/>
        <w:rPr>
          <w:rFonts w:ascii="Humnst777 Lt BT" w:hAnsi="Humnst777 Lt BT" w:cs="Arial"/>
          <w:sz w:val="18"/>
          <w:szCs w:val="18"/>
        </w:rPr>
      </w:pPr>
    </w:p>
    <w:p w:rsidR="00262E35" w:rsidRDefault="00262E35"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Default="00AC7E6E" w:rsidP="00446702">
      <w:pPr>
        <w:ind w:left="567"/>
        <w:jc w:val="both"/>
        <w:rPr>
          <w:rFonts w:ascii="Humnst777 Lt BT" w:hAnsi="Humnst777 Lt BT" w:cs="Arial"/>
          <w:sz w:val="18"/>
          <w:szCs w:val="18"/>
        </w:rPr>
      </w:pPr>
    </w:p>
    <w:p w:rsidR="00AC7E6E" w:rsidRPr="009E18A6" w:rsidRDefault="00AC7E6E" w:rsidP="00446702">
      <w:pPr>
        <w:ind w:left="567"/>
        <w:jc w:val="both"/>
        <w:rPr>
          <w:rFonts w:ascii="Humnst777 Lt BT" w:hAnsi="Humnst777 Lt BT" w:cs="Arial"/>
          <w:sz w:val="18"/>
          <w:szCs w:val="18"/>
        </w:rPr>
      </w:pP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lastRenderedPageBreak/>
        <w:t>SECCIÓN III</w:t>
      </w:r>
    </w:p>
    <w:p w:rsidR="00262E35" w:rsidRPr="00340FE0" w:rsidRDefault="00262E35" w:rsidP="00262E35">
      <w:pPr>
        <w:ind w:right="190"/>
        <w:jc w:val="center"/>
        <w:rPr>
          <w:rFonts w:ascii="Humnst777 Lt BT" w:hAnsi="Humnst777 Lt BT" w:cs="Arial"/>
          <w:b/>
          <w:sz w:val="22"/>
          <w:szCs w:val="22"/>
        </w:rPr>
      </w:pPr>
      <w:r w:rsidRPr="00340FE0">
        <w:rPr>
          <w:rFonts w:ascii="Humnst777 Lt BT" w:hAnsi="Humnst777 Lt BT" w:cs="Arial"/>
          <w:b/>
          <w:sz w:val="22"/>
          <w:szCs w:val="22"/>
        </w:rPr>
        <w:t>TERMINOS DE REFERENCIA DEL SERVICIO</w:t>
      </w:r>
    </w:p>
    <w:p w:rsidR="00262E35" w:rsidRPr="00340FE0" w:rsidRDefault="00262E35" w:rsidP="00262E35">
      <w:pPr>
        <w:ind w:right="190"/>
        <w:jc w:val="center"/>
        <w:rPr>
          <w:rFonts w:ascii="Humnst777 Lt BT" w:hAnsi="Humnst777 Lt BT" w:cs="Arial"/>
          <w:b/>
          <w:sz w:val="22"/>
          <w:szCs w:val="22"/>
        </w:rPr>
      </w:pPr>
    </w:p>
    <w:p w:rsidR="00262E35" w:rsidRPr="00340FE0" w:rsidRDefault="00262E35" w:rsidP="00C1538C">
      <w:pPr>
        <w:ind w:right="190"/>
        <w:jc w:val="center"/>
        <w:rPr>
          <w:rFonts w:ascii="Humnst777 Lt BT" w:eastAsia="Calibri" w:hAnsi="Humnst777 Lt BT" w:cs="Calibri"/>
          <w:bCs/>
          <w:color w:val="000000"/>
          <w:sz w:val="22"/>
          <w:szCs w:val="22"/>
          <w:lang w:val="es-MX"/>
        </w:rPr>
      </w:pPr>
      <w:r w:rsidRPr="00340FE0">
        <w:rPr>
          <w:rFonts w:ascii="Humnst777 Lt BT" w:eastAsia="Calibri" w:hAnsi="Humnst777 Lt BT" w:cs="Calibri"/>
          <w:b/>
          <w:bCs/>
          <w:color w:val="000000"/>
          <w:sz w:val="22"/>
          <w:szCs w:val="22"/>
          <w:lang w:val="es-MX"/>
        </w:rPr>
        <w:t>REQUERIMIENTOS MÍNIMOS PARA LA PRESTACIÓN DE LOS SERVICIOS</w:t>
      </w:r>
    </w:p>
    <w:p w:rsidR="00DA7050" w:rsidRPr="00262E35" w:rsidRDefault="00DA7050" w:rsidP="00DA7050">
      <w:pPr>
        <w:autoSpaceDE w:val="0"/>
        <w:autoSpaceDN w:val="0"/>
        <w:adjustRightInd w:val="0"/>
        <w:jc w:val="both"/>
        <w:rPr>
          <w:rFonts w:ascii="Humnst777 Lt BT" w:hAnsi="Humnst777 Lt BT"/>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OBJETIVO DEL SERVICIO</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DA7050" w:rsidRPr="00262E35" w:rsidRDefault="00DA7050" w:rsidP="00DA7050">
      <w:pPr>
        <w:ind w:left="567"/>
        <w:jc w:val="both"/>
        <w:rPr>
          <w:rFonts w:ascii="Humnst777 Lt BT" w:hAnsi="Humnst777 Lt BT" w:cs="Arial"/>
          <w:sz w:val="22"/>
          <w:szCs w:val="22"/>
        </w:rPr>
      </w:pPr>
      <w:r w:rsidRPr="00262E35">
        <w:rPr>
          <w:rFonts w:ascii="Humnst777 Lt BT" w:hAnsi="Humnst777 Lt BT" w:cs="Arial"/>
          <w:sz w:val="22"/>
          <w:szCs w:val="22"/>
        </w:rPr>
        <w:t>El presente documento, proporciona una descripción de los requisitos mínimos necesarios para el</w:t>
      </w:r>
      <w:r w:rsidR="00523224" w:rsidRPr="00262E35">
        <w:rPr>
          <w:rFonts w:ascii="Humnst777 Lt BT" w:hAnsi="Humnst777 Lt BT" w:cs="Arial"/>
          <w:sz w:val="22"/>
          <w:szCs w:val="22"/>
        </w:rPr>
        <w:t xml:space="preserve"> “</w:t>
      </w:r>
      <w:r w:rsidR="00B13176" w:rsidRPr="00CC0C81">
        <w:rPr>
          <w:rFonts w:ascii="Humnst777 Lt BT" w:hAnsi="Humnst777 Lt BT" w:cs="Arial"/>
          <w:sz w:val="22"/>
        </w:rPr>
        <w:t>SERVICIO DE MANTENIMIENTO DE EXTINTORES Y SISTEMA CONTRA INCENDIO DE LAS PLANTAS COCHABAMBA, TRINIDAD Y RIBERALTA DEL ÁREA CENTRO</w:t>
      </w:r>
      <w:r w:rsidR="005F4266" w:rsidRPr="00262E35">
        <w:rPr>
          <w:rFonts w:ascii="Humnst777 Lt BT" w:hAnsi="Humnst777 Lt BT" w:cs="Arial"/>
          <w:sz w:val="22"/>
          <w:szCs w:val="22"/>
        </w:rPr>
        <w:t>”</w:t>
      </w:r>
      <w:r w:rsidRPr="00262E35">
        <w:rPr>
          <w:rFonts w:ascii="Humnst777 Lt BT" w:hAnsi="Humnst777 Lt BT" w:cs="Arial"/>
          <w:sz w:val="22"/>
          <w:szCs w:val="22"/>
        </w:rPr>
        <w:t>. Los requerimientos técnicos detallados en el presente pliego pueden ser mejorados por el ofer</w:t>
      </w:r>
      <w:r w:rsidR="008C788A" w:rsidRPr="00262E35">
        <w:rPr>
          <w:rFonts w:ascii="Humnst777 Lt BT" w:hAnsi="Humnst777 Lt BT" w:cs="Arial"/>
          <w:sz w:val="22"/>
          <w:szCs w:val="22"/>
        </w:rPr>
        <w:t>tante</w:t>
      </w:r>
      <w:r w:rsidRPr="00262E35">
        <w:rPr>
          <w:rFonts w:ascii="Humnst777 Lt BT" w:hAnsi="Humnst777 Lt BT" w:cs="Arial"/>
          <w:sz w:val="22"/>
          <w:szCs w:val="22"/>
        </w:rPr>
        <w:t xml:space="preserve"> en función a las necesidades de la misma, </w:t>
      </w:r>
      <w:r w:rsidR="005F4266" w:rsidRPr="00262E35">
        <w:rPr>
          <w:rFonts w:ascii="Humnst777 Lt BT" w:hAnsi="Humnst777 Lt BT" w:cs="Arial"/>
          <w:sz w:val="22"/>
          <w:szCs w:val="22"/>
        </w:rPr>
        <w:t>debiendo las mismas</w:t>
      </w:r>
      <w:r w:rsidRPr="00262E35">
        <w:rPr>
          <w:rFonts w:ascii="Humnst777 Lt BT" w:hAnsi="Humnst777 Lt BT" w:cs="Arial"/>
          <w:sz w:val="22"/>
          <w:szCs w:val="22"/>
        </w:rPr>
        <w:t xml:space="preserve"> ser presentadas en forma explícita en la oferta.</w:t>
      </w: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C1538C" w:rsidRPr="00C1538C" w:rsidRDefault="00DA7050" w:rsidP="00C1538C">
      <w:pPr>
        <w:pStyle w:val="Prrafodelista"/>
        <w:numPr>
          <w:ilvl w:val="0"/>
          <w:numId w:val="24"/>
        </w:numPr>
        <w:rPr>
          <w:rFonts w:ascii="Humnst777 Lt BT" w:hAnsi="Humnst777 Lt BT" w:cs="Arial"/>
          <w:b/>
          <w:sz w:val="22"/>
          <w:szCs w:val="22"/>
        </w:rPr>
      </w:pPr>
      <w:r w:rsidRPr="00C1538C">
        <w:rPr>
          <w:rFonts w:ascii="Humnst777 Lt BT" w:hAnsi="Humnst777 Lt BT" w:cs="Arial"/>
          <w:b/>
          <w:sz w:val="22"/>
          <w:szCs w:val="22"/>
        </w:rPr>
        <w:t>ALCANCE DEL SERVICIO</w:t>
      </w:r>
      <w:r w:rsidR="00C1538C">
        <w:rPr>
          <w:rFonts w:ascii="Humnst777 Lt BT" w:hAnsi="Humnst777 Lt BT" w:cs="Arial"/>
          <w:b/>
          <w:sz w:val="22"/>
          <w:szCs w:val="22"/>
        </w:rPr>
        <w:t xml:space="preserve"> -</w:t>
      </w:r>
      <w:r w:rsidR="00C1538C" w:rsidRPr="00C1538C">
        <w:rPr>
          <w:rFonts w:ascii="Humnst777 Lt BT" w:hAnsi="Humnst777 Lt BT" w:cs="Arial"/>
          <w:b/>
          <w:sz w:val="22"/>
          <w:szCs w:val="22"/>
        </w:rPr>
        <w:t xml:space="preserve">RESUMEN DE LOS TRABAJOS A REALIZAR </w:t>
      </w:r>
    </w:p>
    <w:p w:rsidR="00DA7050" w:rsidRPr="00262E35" w:rsidRDefault="00DA7050" w:rsidP="00C1538C">
      <w:pPr>
        <w:ind w:right="190"/>
        <w:jc w:val="both"/>
        <w:rPr>
          <w:rFonts w:ascii="Humnst777 Lt BT" w:hAnsi="Humnst777 Lt BT" w:cs="Arial"/>
          <w:b/>
          <w:sz w:val="22"/>
          <w:szCs w:val="22"/>
        </w:rPr>
      </w:pPr>
    </w:p>
    <w:p w:rsidR="00DA7050" w:rsidRPr="00262E35" w:rsidRDefault="00DA7050" w:rsidP="00DA7050">
      <w:pPr>
        <w:autoSpaceDE w:val="0"/>
        <w:autoSpaceDN w:val="0"/>
        <w:adjustRightInd w:val="0"/>
        <w:jc w:val="both"/>
        <w:rPr>
          <w:rFonts w:ascii="Humnst777 Lt BT" w:hAnsi="Humnst777 Lt BT" w:cs="Tahoma"/>
          <w:color w:val="000000"/>
          <w:sz w:val="22"/>
          <w:szCs w:val="22"/>
        </w:rPr>
      </w:pPr>
    </w:p>
    <w:p w:rsidR="00DA7050" w:rsidRPr="00262E35" w:rsidRDefault="00DA7050" w:rsidP="008C3E89">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YPFB Logística</w:t>
      </w:r>
      <w:r w:rsidR="007A02ED" w:rsidRPr="00262E35">
        <w:rPr>
          <w:rFonts w:ascii="Humnst777 Lt BT" w:hAnsi="Humnst777 Lt BT" w:cs="Arial"/>
          <w:sz w:val="22"/>
          <w:szCs w:val="22"/>
        </w:rPr>
        <w:t xml:space="preserve"> S. A.</w:t>
      </w:r>
      <w:r w:rsidRPr="00262E35">
        <w:rPr>
          <w:rFonts w:ascii="Humnst777 Lt BT" w:hAnsi="Humnst777 Lt BT" w:cs="Arial"/>
          <w:sz w:val="22"/>
          <w:szCs w:val="22"/>
        </w:rPr>
        <w:t xml:space="preserve"> requiere</w:t>
      </w:r>
      <w:r w:rsidR="007A02ED" w:rsidRPr="00262E35">
        <w:rPr>
          <w:rFonts w:ascii="Humnst777 Lt BT" w:hAnsi="Humnst777 Lt BT" w:cs="Arial"/>
          <w:sz w:val="22"/>
          <w:szCs w:val="22"/>
        </w:rPr>
        <w:t xml:space="preserve"> </w:t>
      </w:r>
      <w:r w:rsidR="00523224" w:rsidRPr="00262E35">
        <w:rPr>
          <w:rFonts w:ascii="Humnst777 Lt BT" w:hAnsi="Humnst777 Lt BT" w:cs="Arial"/>
          <w:sz w:val="22"/>
          <w:szCs w:val="22"/>
        </w:rPr>
        <w:t xml:space="preserve"> </w:t>
      </w:r>
      <w:r w:rsidR="005F4266" w:rsidRPr="00262E35">
        <w:rPr>
          <w:rFonts w:ascii="Humnst777 Lt BT" w:hAnsi="Humnst777 Lt BT" w:cs="Arial"/>
          <w:sz w:val="22"/>
          <w:szCs w:val="22"/>
        </w:rPr>
        <w:t xml:space="preserve">contratar los servicios de </w:t>
      </w:r>
      <w:r w:rsidR="00E50837" w:rsidRPr="00262E35">
        <w:rPr>
          <w:rFonts w:ascii="Humnst777 Lt BT" w:hAnsi="Humnst777 Lt BT" w:cs="Arial"/>
          <w:sz w:val="22"/>
          <w:szCs w:val="22"/>
        </w:rPr>
        <w:t>empresas especializadas para realizar “</w:t>
      </w:r>
      <w:r w:rsidR="00B13176" w:rsidRPr="00CC0C81">
        <w:rPr>
          <w:rFonts w:ascii="Humnst777 Lt BT" w:hAnsi="Humnst777 Lt BT" w:cs="Arial"/>
          <w:sz w:val="22"/>
        </w:rPr>
        <w:t>SERVICIO DE MANTENIMIENTO DE EXTINTORES Y SISTEMA CONTRA INCENDIO DE LAS PLANTAS COCHABAMBA, TRINIDAD Y RIBERALTA DEL ÁREA CENTRO</w:t>
      </w:r>
      <w:r w:rsidR="00E50837" w:rsidRPr="00262E35">
        <w:rPr>
          <w:rFonts w:ascii="Humnst777 Lt BT" w:hAnsi="Humnst777 Lt BT" w:cs="Arial"/>
          <w:sz w:val="22"/>
          <w:szCs w:val="22"/>
        </w:rPr>
        <w:t>”</w:t>
      </w:r>
      <w:r w:rsidR="00523224" w:rsidRPr="00262E35">
        <w:rPr>
          <w:rFonts w:ascii="Humnst777 Lt BT" w:hAnsi="Humnst777 Lt BT" w:cs="Arial"/>
          <w:sz w:val="22"/>
          <w:szCs w:val="22"/>
        </w:rPr>
        <w:t xml:space="preserve">, </w:t>
      </w:r>
      <w:r w:rsidR="0078161A" w:rsidRPr="00262E35">
        <w:rPr>
          <w:rFonts w:ascii="Humnst777 Lt BT" w:hAnsi="Humnst777 Lt BT" w:cs="Arial"/>
          <w:sz w:val="22"/>
          <w:szCs w:val="22"/>
        </w:rPr>
        <w:t>contemplando</w:t>
      </w:r>
      <w:r w:rsidRPr="00262E35">
        <w:rPr>
          <w:rFonts w:ascii="Humnst777 Lt BT" w:hAnsi="Humnst777 Lt BT" w:cs="Arial"/>
          <w:sz w:val="22"/>
          <w:szCs w:val="22"/>
        </w:rPr>
        <w:t xml:space="preserve"> lo</w:t>
      </w:r>
      <w:r w:rsidR="0078161A" w:rsidRPr="00262E35">
        <w:rPr>
          <w:rFonts w:ascii="Humnst777 Lt BT" w:hAnsi="Humnst777 Lt BT" w:cs="Arial"/>
          <w:sz w:val="22"/>
          <w:szCs w:val="22"/>
        </w:rPr>
        <w:t>s</w:t>
      </w:r>
      <w:r w:rsidRPr="00262E35">
        <w:rPr>
          <w:rFonts w:ascii="Humnst777 Lt BT" w:hAnsi="Humnst777 Lt BT" w:cs="Arial"/>
          <w:sz w:val="22"/>
          <w:szCs w:val="22"/>
        </w:rPr>
        <w:t xml:space="preserve"> siguiente</w:t>
      </w:r>
      <w:r w:rsidR="0078161A" w:rsidRPr="00262E35">
        <w:rPr>
          <w:rFonts w:ascii="Humnst777 Lt BT" w:hAnsi="Humnst777 Lt BT" w:cs="Arial"/>
          <w:sz w:val="22"/>
          <w:szCs w:val="22"/>
        </w:rPr>
        <w:t>s aspectos</w:t>
      </w:r>
      <w:r w:rsidRPr="00262E35">
        <w:rPr>
          <w:rFonts w:ascii="Humnst777 Lt BT" w:hAnsi="Humnst777 Lt BT" w:cs="Arial"/>
          <w:sz w:val="22"/>
          <w:szCs w:val="22"/>
        </w:rPr>
        <w:t>:</w:t>
      </w:r>
    </w:p>
    <w:p w:rsidR="00DA7050" w:rsidRPr="00262E35" w:rsidRDefault="00DA7050" w:rsidP="00DA7050">
      <w:pPr>
        <w:ind w:left="567"/>
        <w:jc w:val="both"/>
        <w:rPr>
          <w:rFonts w:ascii="Humnst777 Lt BT" w:hAnsi="Humnst777 Lt BT" w:cs="Arial"/>
          <w:sz w:val="22"/>
          <w:szCs w:val="22"/>
        </w:rPr>
      </w:pPr>
    </w:p>
    <w:p w:rsidR="00DA7050" w:rsidRPr="00262E35" w:rsidRDefault="00DA7050" w:rsidP="00E51353">
      <w:pPr>
        <w:pStyle w:val="Prrafodelista"/>
        <w:numPr>
          <w:ilvl w:val="0"/>
          <w:numId w:val="5"/>
        </w:numPr>
        <w:jc w:val="both"/>
        <w:rPr>
          <w:rFonts w:ascii="Humnst777 Lt BT" w:hAnsi="Humnst777 Lt BT" w:cs="Arial"/>
          <w:sz w:val="22"/>
          <w:szCs w:val="22"/>
        </w:rPr>
      </w:pPr>
      <w:r w:rsidRPr="00262E35">
        <w:rPr>
          <w:rFonts w:ascii="Humnst777 Lt BT" w:hAnsi="Humnst777 Lt BT" w:cs="Arial"/>
          <w:sz w:val="22"/>
          <w:szCs w:val="22"/>
        </w:rPr>
        <w:t xml:space="preserve">Movilización y </w:t>
      </w:r>
      <w:r w:rsidR="00DB3CB1">
        <w:rPr>
          <w:rFonts w:ascii="Humnst777 Lt BT" w:hAnsi="Humnst777 Lt BT" w:cs="Arial"/>
          <w:sz w:val="22"/>
          <w:szCs w:val="22"/>
        </w:rPr>
        <w:t>D</w:t>
      </w:r>
      <w:r w:rsidRPr="00262E35">
        <w:rPr>
          <w:rFonts w:ascii="Humnst777 Lt BT" w:hAnsi="Humnst777 Lt BT" w:cs="Arial"/>
          <w:sz w:val="22"/>
          <w:szCs w:val="22"/>
        </w:rPr>
        <w:t>esmovilización de</w:t>
      </w:r>
      <w:r w:rsidR="0078161A" w:rsidRPr="00262E35">
        <w:rPr>
          <w:rFonts w:ascii="Humnst777 Lt BT" w:hAnsi="Humnst777 Lt BT" w:cs="Arial"/>
          <w:sz w:val="22"/>
          <w:szCs w:val="22"/>
        </w:rPr>
        <w:t>l</w:t>
      </w:r>
      <w:r w:rsidRPr="00262E35">
        <w:rPr>
          <w:rFonts w:ascii="Humnst777 Lt BT" w:hAnsi="Humnst777 Lt BT" w:cs="Arial"/>
          <w:sz w:val="22"/>
          <w:szCs w:val="22"/>
        </w:rPr>
        <w:t xml:space="preserve"> personal y equipos a los lugares descritos</w:t>
      </w:r>
      <w:r w:rsidR="0078161A" w:rsidRPr="00262E35">
        <w:rPr>
          <w:rFonts w:ascii="Humnst777 Lt BT" w:hAnsi="Humnst777 Lt BT" w:cs="Arial"/>
          <w:sz w:val="22"/>
          <w:szCs w:val="22"/>
        </w:rPr>
        <w:t xml:space="preserve"> para la ejecución del trabajo mencionado</w:t>
      </w:r>
      <w:r w:rsidR="00FC6E05" w:rsidRPr="00262E35">
        <w:rPr>
          <w:rFonts w:ascii="Humnst777 Lt BT" w:hAnsi="Humnst777 Lt BT" w:cs="Arial"/>
          <w:sz w:val="22"/>
          <w:szCs w:val="22"/>
        </w:rPr>
        <w:t xml:space="preserve"> (El costo por alojamiento, alimentación y apoyo logístico deberá ser contemplada en este ítem)</w:t>
      </w:r>
      <w:r w:rsidRPr="00262E35">
        <w:rPr>
          <w:rFonts w:ascii="Humnst777 Lt BT" w:hAnsi="Humnst777 Lt BT" w:cs="Arial"/>
          <w:sz w:val="22"/>
          <w:szCs w:val="22"/>
        </w:rPr>
        <w:t>.</w:t>
      </w:r>
    </w:p>
    <w:p w:rsidR="00CA5EB5" w:rsidRPr="00262E35" w:rsidRDefault="00FC6E0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El Costo económico por </w:t>
      </w:r>
      <w:r w:rsidR="00A57BE3" w:rsidRPr="00262E35">
        <w:rPr>
          <w:rFonts w:ascii="Humnst777 Lt BT" w:hAnsi="Humnst777 Lt BT" w:cs="Arial"/>
          <w:sz w:val="22"/>
          <w:szCs w:val="22"/>
        </w:rPr>
        <w:t xml:space="preserve">partida </w:t>
      </w:r>
      <w:r w:rsidR="00A7238C" w:rsidRPr="00262E35">
        <w:rPr>
          <w:rFonts w:ascii="Humnst777 Lt BT" w:hAnsi="Humnst777 Lt BT" w:cs="Arial"/>
          <w:sz w:val="22"/>
          <w:szCs w:val="22"/>
        </w:rPr>
        <w:t>de cada ítem</w:t>
      </w:r>
      <w:r w:rsidR="00CA5EB5" w:rsidRPr="00262E35">
        <w:rPr>
          <w:rFonts w:ascii="Humnst777 Lt BT" w:hAnsi="Humnst777 Lt BT" w:cs="Arial"/>
          <w:sz w:val="22"/>
          <w:szCs w:val="22"/>
        </w:rPr>
        <w:t>.</w:t>
      </w:r>
    </w:p>
    <w:p w:rsidR="00DA7050" w:rsidRPr="00262E35" w:rsidRDefault="00CA5EB5" w:rsidP="00DA7050">
      <w:pPr>
        <w:pStyle w:val="Prrafodelista"/>
        <w:numPr>
          <w:ilvl w:val="0"/>
          <w:numId w:val="5"/>
        </w:numPr>
        <w:autoSpaceDE w:val="0"/>
        <w:autoSpaceDN w:val="0"/>
        <w:adjustRightInd w:val="0"/>
        <w:jc w:val="both"/>
        <w:rPr>
          <w:rFonts w:ascii="Humnst777 Lt BT" w:hAnsi="Humnst777 Lt BT" w:cs="Tahoma"/>
          <w:color w:val="000000"/>
          <w:sz w:val="22"/>
          <w:szCs w:val="22"/>
        </w:rPr>
      </w:pPr>
      <w:r w:rsidRPr="00262E35">
        <w:rPr>
          <w:rFonts w:ascii="Humnst777 Lt BT" w:hAnsi="Humnst777 Lt BT" w:cs="Arial"/>
          <w:sz w:val="22"/>
          <w:szCs w:val="22"/>
        </w:rPr>
        <w:t xml:space="preserve">Todo debe llenarse en el </w:t>
      </w:r>
      <w:r w:rsidRPr="00DB3CB1">
        <w:rPr>
          <w:rFonts w:ascii="Humnst777 Lt BT" w:hAnsi="Humnst777 Lt BT" w:cs="Arial"/>
          <w:b/>
          <w:sz w:val="22"/>
          <w:szCs w:val="22"/>
        </w:rPr>
        <w:t xml:space="preserve">Formulario </w:t>
      </w:r>
      <w:r w:rsidR="00C30807" w:rsidRPr="00DB3CB1">
        <w:rPr>
          <w:rFonts w:ascii="Humnst777 Lt BT" w:hAnsi="Humnst777 Lt BT" w:cs="Arial"/>
          <w:b/>
          <w:sz w:val="22"/>
          <w:szCs w:val="22"/>
        </w:rPr>
        <w:t>C</w:t>
      </w:r>
      <w:r w:rsidR="00DB3CB1">
        <w:rPr>
          <w:rFonts w:ascii="Humnst777 Lt BT" w:hAnsi="Humnst777 Lt BT" w:cs="Arial"/>
          <w:b/>
          <w:sz w:val="22"/>
          <w:szCs w:val="22"/>
        </w:rPr>
        <w:t>-</w:t>
      </w:r>
      <w:r w:rsidR="00C30807" w:rsidRPr="00DB3CB1">
        <w:rPr>
          <w:rFonts w:ascii="Humnst777 Lt BT" w:hAnsi="Humnst777 Lt BT" w:cs="Arial"/>
          <w:b/>
          <w:sz w:val="22"/>
          <w:szCs w:val="22"/>
        </w:rPr>
        <w:t>1</w:t>
      </w:r>
      <w:r w:rsidR="00A7238C" w:rsidRPr="00262E35">
        <w:rPr>
          <w:rFonts w:ascii="Humnst777 Lt BT" w:hAnsi="Humnst777 Lt BT" w:cs="Arial"/>
          <w:sz w:val="22"/>
          <w:szCs w:val="22"/>
        </w:rPr>
        <w:t>.</w:t>
      </w:r>
    </w:p>
    <w:p w:rsidR="009E18A6" w:rsidRPr="008952EB" w:rsidRDefault="009E18A6" w:rsidP="008952EB">
      <w:pPr>
        <w:spacing w:line="276" w:lineRule="auto"/>
        <w:jc w:val="both"/>
        <w:rPr>
          <w:rFonts w:ascii="Humnst777 Lt BT" w:hAnsi="Humnst777 Lt BT" w:cs="Tahoma"/>
          <w:color w:val="000000"/>
          <w:sz w:val="22"/>
          <w:szCs w:val="22"/>
        </w:rPr>
      </w:pPr>
    </w:p>
    <w:p w:rsidR="008C3E89" w:rsidRPr="00262E35" w:rsidRDefault="008C3E89" w:rsidP="008C3E89">
      <w:pPr>
        <w:pStyle w:val="Prrafodelista"/>
        <w:ind w:left="567"/>
        <w:jc w:val="both"/>
        <w:rPr>
          <w:rFonts w:ascii="Humnst777 Lt BT" w:hAnsi="Humnst777 Lt BT" w:cs="Arial"/>
          <w:b/>
          <w:sz w:val="22"/>
          <w:szCs w:val="22"/>
        </w:rPr>
      </w:pP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C1538C" w:rsidRPr="00C1538C" w:rsidRDefault="00C1538C" w:rsidP="00C1538C">
      <w:pPr>
        <w:pStyle w:val="Prrafodelista"/>
        <w:numPr>
          <w:ilvl w:val="0"/>
          <w:numId w:val="31"/>
        </w:numPr>
        <w:spacing w:before="120" w:after="120"/>
        <w:jc w:val="both"/>
        <w:rPr>
          <w:rFonts w:ascii="Humnst777 Lt BT" w:hAnsi="Humnst777 Lt BT" w:cs="Arial"/>
          <w:vanish/>
          <w:sz w:val="22"/>
          <w:szCs w:val="22"/>
        </w:rPr>
      </w:pPr>
    </w:p>
    <w:p w:rsidR="008C3E89" w:rsidRPr="00262E35" w:rsidRDefault="008C3E89" w:rsidP="00C1538C">
      <w:pPr>
        <w:numPr>
          <w:ilvl w:val="1"/>
          <w:numId w:val="31"/>
        </w:numPr>
        <w:spacing w:before="120" w:after="120"/>
        <w:ind w:left="1287"/>
        <w:jc w:val="both"/>
        <w:rPr>
          <w:rFonts w:ascii="Humnst777 Lt BT" w:hAnsi="Humnst777 Lt BT" w:cs="Arial"/>
          <w:sz w:val="22"/>
          <w:szCs w:val="22"/>
        </w:rPr>
      </w:pPr>
      <w:r w:rsidRPr="00262E35">
        <w:rPr>
          <w:rFonts w:ascii="Humnst777 Lt BT" w:hAnsi="Humnst777 Lt BT" w:cs="Arial"/>
          <w:sz w:val="22"/>
          <w:szCs w:val="22"/>
        </w:rPr>
        <w:t xml:space="preserve"> El Servicio consiste en efectuar el mantenimiento preventivo, reparación general y eventual de los extinguidores y los Sistemas de Protección Contra Incendios (enmarcados dentro de los códigos NFPA</w:t>
      </w:r>
      <w:r w:rsidR="00ED5EE8" w:rsidRPr="00262E35">
        <w:rPr>
          <w:rFonts w:ascii="Humnst777 Lt BT" w:hAnsi="Humnst777 Lt BT" w:cs="Arial"/>
          <w:sz w:val="22"/>
          <w:szCs w:val="22"/>
        </w:rPr>
        <w:t xml:space="preserve"> </w:t>
      </w:r>
      <w:r w:rsidRPr="00262E35">
        <w:rPr>
          <w:rFonts w:ascii="Humnst777 Lt BT" w:hAnsi="Humnst777 Lt BT" w:cs="Arial"/>
          <w:sz w:val="22"/>
          <w:szCs w:val="22"/>
        </w:rPr>
        <w:t>(</w:t>
      </w:r>
      <w:proofErr w:type="spellStart"/>
      <w:r w:rsidRPr="00262E35">
        <w:rPr>
          <w:rFonts w:ascii="Humnst777 Lt BT" w:hAnsi="Humnst777 Lt BT" w:cs="Arial"/>
          <w:sz w:val="22"/>
          <w:szCs w:val="22"/>
        </w:rPr>
        <w:t>National</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Fire</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Protection</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Association</w:t>
      </w:r>
      <w:proofErr w:type="spellEnd"/>
      <w:r w:rsidRPr="00262E35">
        <w:rPr>
          <w:rFonts w:ascii="Humnst777 Lt BT" w:hAnsi="Humnst777 Lt BT" w:cs="Arial"/>
          <w:sz w:val="22"/>
          <w:szCs w:val="22"/>
        </w:rPr>
        <w:t xml:space="preserve"> códigos: 10, 11,11 A, 12, 13D, 14, 15,16, 20, 24, 24, 30, 58, 59</w:t>
      </w:r>
      <w:r w:rsidR="00B13176">
        <w:rPr>
          <w:rFonts w:ascii="Humnst777 Lt BT" w:hAnsi="Humnst777 Lt BT" w:cs="Arial"/>
          <w:sz w:val="22"/>
          <w:szCs w:val="22"/>
        </w:rPr>
        <w:t xml:space="preserve">, 59 A, 70 </w:t>
      </w:r>
      <w:proofErr w:type="spellStart"/>
      <w:r w:rsidR="00B13176">
        <w:rPr>
          <w:rFonts w:ascii="Humnst777 Lt BT" w:hAnsi="Humnst777 Lt BT" w:cs="Arial"/>
          <w:sz w:val="22"/>
          <w:szCs w:val="22"/>
        </w:rPr>
        <w:t>etc</w:t>
      </w:r>
      <w:proofErr w:type="spellEnd"/>
      <w:r w:rsidR="00B13176">
        <w:rPr>
          <w:rFonts w:ascii="Humnst777 Lt BT" w:hAnsi="Humnst777 Lt BT" w:cs="Arial"/>
          <w:sz w:val="22"/>
          <w:szCs w:val="22"/>
        </w:rPr>
        <w:t xml:space="preserve">) de las Plantas </w:t>
      </w:r>
      <w:r w:rsidRPr="00262E35">
        <w:rPr>
          <w:rFonts w:ascii="Humnst777 Lt BT" w:hAnsi="Humnst777 Lt BT" w:cs="Arial"/>
          <w:sz w:val="22"/>
          <w:szCs w:val="22"/>
        </w:rPr>
        <w:t xml:space="preserve">de Área </w:t>
      </w:r>
      <w:r w:rsidR="00B13176">
        <w:rPr>
          <w:rFonts w:ascii="Humnst777 Lt BT" w:hAnsi="Humnst777 Lt BT" w:cs="Arial"/>
          <w:sz w:val="22"/>
          <w:szCs w:val="22"/>
        </w:rPr>
        <w:t>Centro</w:t>
      </w:r>
      <w:r w:rsidRPr="00262E35">
        <w:rPr>
          <w:rFonts w:ascii="Humnst777 Lt BT" w:hAnsi="Humnst777 Lt BT" w:cs="Arial"/>
          <w:sz w:val="22"/>
          <w:szCs w:val="22"/>
        </w:rPr>
        <w:t xml:space="preserve">, de acuerdo a las partidas indicadas en el Anexo 1 del presente Documento Base de Contratación. </w:t>
      </w:r>
    </w:p>
    <w:p w:rsidR="008C3E89" w:rsidRPr="00C1538C" w:rsidRDefault="008C3E89" w:rsidP="00C1538C">
      <w:pPr>
        <w:numPr>
          <w:ilvl w:val="1"/>
          <w:numId w:val="31"/>
        </w:numPr>
        <w:spacing w:before="120" w:after="120"/>
        <w:ind w:left="1287"/>
        <w:jc w:val="both"/>
        <w:rPr>
          <w:rFonts w:ascii="Humnst777 Lt BT" w:hAnsi="Humnst777 Lt BT" w:cs="Arial"/>
          <w:sz w:val="22"/>
          <w:szCs w:val="22"/>
        </w:rPr>
      </w:pPr>
      <w:r w:rsidRPr="00C1538C">
        <w:rPr>
          <w:rFonts w:ascii="Humnst777 Lt BT" w:hAnsi="Humnst777 Lt BT" w:cs="Arial"/>
          <w:sz w:val="22"/>
          <w:szCs w:val="22"/>
        </w:rPr>
        <w:t xml:space="preserve"> Los trabajos que se indican a continuación son enunciativos más no limitativos: </w:t>
      </w:r>
    </w:p>
    <w:p w:rsidR="008C3E89" w:rsidRPr="00C30807" w:rsidRDefault="008952EB" w:rsidP="003A765F">
      <w:pPr>
        <w:spacing w:line="276" w:lineRule="auto"/>
        <w:ind w:firstLine="567"/>
        <w:jc w:val="both"/>
        <w:rPr>
          <w:rFonts w:ascii="Humnst777 Lt BT" w:hAnsi="Humnst777 Lt BT" w:cs="Arial"/>
          <w:b/>
          <w:sz w:val="22"/>
          <w:szCs w:val="22"/>
        </w:rPr>
      </w:pPr>
      <w:r w:rsidRPr="00C30807">
        <w:rPr>
          <w:rFonts w:ascii="Humnst777 Lt BT" w:hAnsi="Humnst777 Lt BT" w:cs="Arial"/>
          <w:b/>
          <w:sz w:val="22"/>
          <w:szCs w:val="22"/>
        </w:rPr>
        <w:t xml:space="preserve">A) MANTENIMIENTO DE EXTINGUIDORES </w:t>
      </w:r>
    </w:p>
    <w:p w:rsidR="006A185A"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 xml:space="preserve">Consiste en descarga, limpieza, cambio de partes en mal estado, cernido del polvo, recargue con precintado de seguridad. </w:t>
      </w:r>
    </w:p>
    <w:p w:rsidR="00ED5EE8" w:rsidRPr="00262E35"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 xml:space="preserve">Para el mantenimiento de extintores rodantes considerar el mantenimiento de la botella de nitrógeno más sistema de desplazamiento. </w:t>
      </w:r>
    </w:p>
    <w:p w:rsidR="00ED5EE8" w:rsidRPr="00262E35" w:rsidRDefault="00ED5EE8" w:rsidP="00ED5EE8">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Colocar la etiqueta correspondiente después del mantenimiento así mismo insert</w:t>
      </w:r>
      <w:r w:rsidR="006A185A">
        <w:rPr>
          <w:rFonts w:ascii="Humnst777 Lt BT" w:hAnsi="Humnst777 Lt BT" w:cs="Arial"/>
          <w:sz w:val="22"/>
          <w:szCs w:val="22"/>
        </w:rPr>
        <w:t xml:space="preserve">ar el collarín en el extintor, </w:t>
      </w:r>
      <w:r w:rsidRPr="00262E35">
        <w:rPr>
          <w:rFonts w:ascii="Humnst777 Lt BT" w:hAnsi="Humnst777 Lt BT" w:cs="Arial"/>
          <w:sz w:val="22"/>
          <w:szCs w:val="22"/>
        </w:rPr>
        <w:t>proveer el cartón resistente a las inclemencias</w:t>
      </w:r>
      <w:r w:rsidR="00355586">
        <w:rPr>
          <w:rFonts w:ascii="Humnst777 Lt BT" w:hAnsi="Humnst777 Lt BT" w:cs="Arial"/>
          <w:sz w:val="22"/>
          <w:szCs w:val="22"/>
        </w:rPr>
        <w:t xml:space="preserve"> </w:t>
      </w:r>
      <w:r w:rsidRPr="00262E35">
        <w:rPr>
          <w:rFonts w:ascii="Humnst777 Lt BT" w:hAnsi="Humnst777 Lt BT" w:cs="Arial"/>
          <w:sz w:val="22"/>
          <w:szCs w:val="22"/>
        </w:rPr>
        <w:t xml:space="preserve">del tiempo y </w:t>
      </w:r>
      <w:r w:rsidR="006A185A">
        <w:rPr>
          <w:rFonts w:ascii="Humnst777 Lt BT" w:hAnsi="Humnst777 Lt BT" w:cs="Arial"/>
          <w:sz w:val="22"/>
          <w:szCs w:val="22"/>
        </w:rPr>
        <w:t xml:space="preserve">que </w:t>
      </w:r>
      <w:r w:rsidRPr="00262E35">
        <w:rPr>
          <w:rFonts w:ascii="Humnst777 Lt BT" w:hAnsi="Humnst777 Lt BT" w:cs="Arial"/>
          <w:sz w:val="22"/>
          <w:szCs w:val="22"/>
        </w:rPr>
        <w:t>permita registrar la inspección mensual</w:t>
      </w:r>
      <w:r w:rsidR="006A185A">
        <w:rPr>
          <w:rFonts w:ascii="Humnst777 Lt BT" w:hAnsi="Humnst777 Lt BT" w:cs="Arial"/>
          <w:sz w:val="22"/>
          <w:szCs w:val="22"/>
        </w:rPr>
        <w:t xml:space="preserve"> (en conformidad a la NFPA 10), </w:t>
      </w:r>
      <w:r w:rsidR="006A185A" w:rsidRPr="006A185A">
        <w:rPr>
          <w:rFonts w:ascii="Humnst777 Lt BT" w:hAnsi="Humnst777 Lt BT" w:cs="Arial"/>
          <w:sz w:val="22"/>
          <w:szCs w:val="22"/>
        </w:rPr>
        <w:t>Adicionalmente un estuche plástico que se abra y se cierre para proteger el cartón de inspección)</w:t>
      </w:r>
    </w:p>
    <w:p w:rsidR="006A185A" w:rsidRDefault="00ED5EE8" w:rsidP="00ED5EE8">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 xml:space="preserve">También incluye la limpieza exterior con el retoque de pintura y el </w:t>
      </w:r>
      <w:proofErr w:type="spellStart"/>
      <w:r w:rsidRPr="00262E35">
        <w:rPr>
          <w:rFonts w:ascii="Humnst777 Lt BT" w:hAnsi="Humnst777 Lt BT" w:cs="Arial"/>
          <w:color w:val="auto"/>
          <w:sz w:val="22"/>
          <w:szCs w:val="22"/>
          <w:lang w:val="es-ES" w:eastAsia="en-US"/>
        </w:rPr>
        <w:t>viñetado</w:t>
      </w:r>
      <w:proofErr w:type="spellEnd"/>
      <w:r w:rsidRPr="00262E35">
        <w:rPr>
          <w:rFonts w:ascii="Humnst777 Lt BT" w:hAnsi="Humnst777 Lt BT" w:cs="Arial"/>
          <w:color w:val="auto"/>
          <w:sz w:val="22"/>
          <w:szCs w:val="22"/>
          <w:lang w:val="es-ES" w:eastAsia="en-US"/>
        </w:rPr>
        <w:t xml:space="preserve"> del código del extintor con pintura blanca de tamaño no menor a 10 cm. </w:t>
      </w:r>
    </w:p>
    <w:p w:rsidR="00B13176" w:rsidRPr="00EF23C0" w:rsidRDefault="00B13176" w:rsidP="00DC6A6D">
      <w:pPr>
        <w:ind w:left="567"/>
        <w:jc w:val="both"/>
        <w:rPr>
          <w:rFonts w:ascii="Humnst777 Lt BT" w:hAnsi="Humnst777 Lt BT"/>
          <w:sz w:val="22"/>
        </w:rPr>
      </w:pPr>
    </w:p>
    <w:p w:rsidR="00B13176" w:rsidRPr="00EF23C0" w:rsidRDefault="00B13176" w:rsidP="00DC6A6D">
      <w:pPr>
        <w:ind w:left="567"/>
        <w:jc w:val="both"/>
        <w:rPr>
          <w:rFonts w:ascii="Humnst777 Lt BT" w:hAnsi="Humnst777 Lt BT"/>
          <w:sz w:val="22"/>
        </w:rPr>
      </w:pPr>
      <w:r w:rsidRPr="00EF23C0">
        <w:rPr>
          <w:rFonts w:ascii="Humnst777 Lt BT" w:hAnsi="Humnst777 Lt BT"/>
          <w:sz w:val="22"/>
        </w:rPr>
        <w:t>El proveedor del servicio de mantenimiento de extintores y sistema contra incendio del área Centro efectuará un curso de capacitación y practica de manejo de extintores en cada Planta</w:t>
      </w:r>
    </w:p>
    <w:p w:rsidR="00B13176" w:rsidRPr="00DC6A6D" w:rsidRDefault="00B13176" w:rsidP="00DC6A6D">
      <w:pPr>
        <w:ind w:left="567"/>
        <w:jc w:val="both"/>
        <w:rPr>
          <w:rFonts w:ascii="Humnst777 Lt BT" w:hAnsi="Humnst777 Lt BT"/>
          <w:sz w:val="22"/>
          <w:highlight w:val="yellow"/>
        </w:rPr>
      </w:pPr>
    </w:p>
    <w:p w:rsidR="00B13176" w:rsidRPr="00DC6A6D" w:rsidRDefault="00B13176" w:rsidP="00DC6A6D">
      <w:pPr>
        <w:ind w:left="567"/>
        <w:jc w:val="both"/>
        <w:rPr>
          <w:rFonts w:ascii="Humnst777 Lt BT" w:hAnsi="Humnst777 Lt BT" w:cs="Humnst777 Lt BT"/>
          <w:color w:val="000000"/>
          <w:sz w:val="22"/>
          <w:lang w:val="es-MX" w:eastAsia="es-MX"/>
        </w:rPr>
      </w:pPr>
      <w:r w:rsidRPr="00EF23C0">
        <w:rPr>
          <w:rFonts w:ascii="Humnst777 Lt BT" w:hAnsi="Humnst777 Lt BT"/>
          <w:sz w:val="22"/>
          <w:lang w:val="es-MX" w:eastAsia="es-MX"/>
        </w:rPr>
        <w:t xml:space="preserve">Durante el servicio. El proveedor deberá disponer de extintores adecuados para reemplazar los  </w:t>
      </w:r>
      <w:r w:rsidRPr="00EF23C0">
        <w:rPr>
          <w:rFonts w:ascii="Humnst777 Lt BT" w:hAnsi="Humnst777 Lt BT" w:cs="Humnst777 Lt BT"/>
          <w:color w:val="000000"/>
          <w:sz w:val="22"/>
          <w:lang w:val="es-MX" w:eastAsia="es-MX"/>
        </w:rPr>
        <w:t>extintores de incendios retirados para mantenimiento o recarga. Los extintores de reemplazo deben ser para el tipo de riesgo que se protege o deben ser por lo menos de clasificación igual.</w:t>
      </w:r>
    </w:p>
    <w:p w:rsidR="00B13176" w:rsidRDefault="00B13176" w:rsidP="00DC6A6D">
      <w:pPr>
        <w:pStyle w:val="Default"/>
        <w:ind w:left="567"/>
        <w:jc w:val="both"/>
        <w:rPr>
          <w:rFonts w:ascii="Humnst777 Lt BT" w:hAnsi="Humnst777 Lt BT" w:cs="Arial"/>
          <w:color w:val="auto"/>
          <w:sz w:val="22"/>
          <w:szCs w:val="22"/>
          <w:lang w:val="es-ES" w:eastAsia="en-US"/>
        </w:rPr>
      </w:pPr>
    </w:p>
    <w:p w:rsidR="00B13176" w:rsidRDefault="00B13176" w:rsidP="00ED5EE8">
      <w:pPr>
        <w:pStyle w:val="Default"/>
        <w:ind w:left="567"/>
        <w:jc w:val="both"/>
        <w:rPr>
          <w:rFonts w:ascii="Humnst777 Lt BT" w:hAnsi="Humnst777 Lt BT" w:cs="Arial"/>
          <w:color w:val="auto"/>
          <w:sz w:val="22"/>
          <w:szCs w:val="22"/>
          <w:lang w:val="es-ES" w:eastAsia="en-US"/>
        </w:rPr>
      </w:pPr>
    </w:p>
    <w:p w:rsidR="00C30807" w:rsidRPr="00C30807" w:rsidRDefault="00C30807" w:rsidP="00ED5EE8">
      <w:pPr>
        <w:pStyle w:val="Default"/>
        <w:ind w:left="567"/>
        <w:jc w:val="both"/>
        <w:rPr>
          <w:rFonts w:ascii="Humnst777 Lt BT" w:hAnsi="Humnst777 Lt BT" w:cs="Arial"/>
          <w:b/>
          <w:color w:val="auto"/>
          <w:sz w:val="22"/>
          <w:szCs w:val="22"/>
          <w:lang w:val="es-ES" w:eastAsia="en-US"/>
        </w:rPr>
      </w:pPr>
      <w:r w:rsidRPr="00C30807">
        <w:rPr>
          <w:rFonts w:ascii="Humnst777 Lt BT" w:hAnsi="Humnst777 Lt BT" w:cs="Arial"/>
          <w:b/>
          <w:color w:val="auto"/>
          <w:sz w:val="22"/>
          <w:szCs w:val="22"/>
          <w:lang w:val="es-ES" w:eastAsia="en-US"/>
        </w:rPr>
        <w:t>PINTADO</w:t>
      </w:r>
      <w:r>
        <w:rPr>
          <w:rFonts w:ascii="Humnst777 Lt BT" w:hAnsi="Humnst777 Lt BT" w:cs="Arial"/>
          <w:b/>
          <w:color w:val="auto"/>
          <w:sz w:val="22"/>
          <w:szCs w:val="22"/>
          <w:lang w:val="es-ES" w:eastAsia="en-US"/>
        </w:rPr>
        <w:t xml:space="preserve"> DE EXTINTORES</w:t>
      </w:r>
    </w:p>
    <w:p w:rsidR="00ED5EE8" w:rsidRDefault="00ED5EE8" w:rsidP="00ED5EE8">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Para el pintado general con eliminación total de las capas de pintura exis</w:t>
      </w:r>
      <w:r w:rsidR="003A765F" w:rsidRPr="00262E35">
        <w:rPr>
          <w:rFonts w:ascii="Humnst777 Lt BT" w:hAnsi="Humnst777 Lt BT" w:cs="Arial"/>
          <w:color w:val="auto"/>
          <w:sz w:val="22"/>
          <w:szCs w:val="22"/>
          <w:lang w:val="es-ES" w:eastAsia="en-US"/>
        </w:rPr>
        <w:t>tente se pagará con la partida  (de Pintura)</w:t>
      </w:r>
      <w:r w:rsidRPr="00262E35">
        <w:rPr>
          <w:rFonts w:ascii="Humnst777 Lt BT" w:hAnsi="Humnst777 Lt BT" w:cs="Arial"/>
          <w:color w:val="auto"/>
          <w:sz w:val="22"/>
          <w:szCs w:val="22"/>
          <w:lang w:val="es-ES" w:eastAsia="en-US"/>
        </w:rPr>
        <w:t xml:space="preserve">. </w:t>
      </w:r>
    </w:p>
    <w:p w:rsidR="00472F4D" w:rsidRPr="00262E35" w:rsidRDefault="00472F4D" w:rsidP="00ED5EE8">
      <w:pPr>
        <w:pStyle w:val="Default"/>
        <w:ind w:left="567"/>
        <w:jc w:val="both"/>
        <w:rPr>
          <w:rFonts w:ascii="Humnst777 Lt BT" w:hAnsi="Humnst777 Lt BT" w:cs="Arial"/>
          <w:color w:val="auto"/>
          <w:sz w:val="22"/>
          <w:szCs w:val="22"/>
          <w:lang w:val="es-ES" w:eastAsia="en-US"/>
        </w:rPr>
      </w:pPr>
    </w:p>
    <w:p w:rsidR="00ED5EE8" w:rsidRPr="00262E35" w:rsidRDefault="00ED5EE8" w:rsidP="00ED5EE8">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Para el caso en que se necesite recargar (rellenar) con PQS, CO2 o nitrógeno, el material utili</w:t>
      </w:r>
      <w:r w:rsidR="003A765F" w:rsidRPr="00262E35">
        <w:rPr>
          <w:rFonts w:ascii="Humnst777 Lt BT" w:hAnsi="Humnst777 Lt BT" w:cs="Arial"/>
          <w:sz w:val="22"/>
          <w:szCs w:val="22"/>
        </w:rPr>
        <w:t xml:space="preserve">zado se pagará con la partida </w:t>
      </w:r>
      <w:r w:rsidRPr="00262E35">
        <w:rPr>
          <w:rFonts w:ascii="Humnst777 Lt BT" w:hAnsi="Humnst777 Lt BT" w:cs="Arial"/>
          <w:sz w:val="22"/>
          <w:szCs w:val="22"/>
        </w:rPr>
        <w:t xml:space="preserve">de los ítems que se usen. </w:t>
      </w:r>
    </w:p>
    <w:p w:rsidR="00DC6A6D" w:rsidRDefault="00ED5EE8" w:rsidP="00DC6A6D">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Los repuestos cambiados se pagarán con la </w:t>
      </w:r>
      <w:r w:rsidR="00F8300E" w:rsidRPr="00262E35">
        <w:rPr>
          <w:rFonts w:ascii="Humnst777 Lt BT" w:hAnsi="Humnst777 Lt BT" w:cs="Arial"/>
          <w:sz w:val="22"/>
          <w:szCs w:val="22"/>
        </w:rPr>
        <w:t xml:space="preserve">partida. </w:t>
      </w:r>
      <w:r w:rsidRPr="00262E35">
        <w:rPr>
          <w:rFonts w:ascii="Humnst777 Lt BT" w:hAnsi="Humnst777 Lt BT" w:cs="Arial"/>
          <w:sz w:val="22"/>
          <w:szCs w:val="22"/>
        </w:rPr>
        <w:t xml:space="preserve">Si el repuesto no está en la partida, esta será presupuestada por la contratista para la aprobación del representante de YPFB Logística S.A. </w:t>
      </w:r>
    </w:p>
    <w:p w:rsidR="00DC6A6D" w:rsidRPr="00262E35" w:rsidRDefault="00DC6A6D" w:rsidP="003A765F">
      <w:pPr>
        <w:autoSpaceDE w:val="0"/>
        <w:autoSpaceDN w:val="0"/>
        <w:adjustRightInd w:val="0"/>
        <w:ind w:left="567"/>
        <w:jc w:val="both"/>
        <w:rPr>
          <w:rFonts w:ascii="Humnst777 Lt BT" w:hAnsi="Humnst777 Lt BT" w:cs="Arial"/>
          <w:sz w:val="22"/>
          <w:szCs w:val="22"/>
        </w:rPr>
      </w:pPr>
    </w:p>
    <w:p w:rsidR="00716136" w:rsidRPr="00EF23C0" w:rsidRDefault="00716136" w:rsidP="003A765F">
      <w:pPr>
        <w:autoSpaceDE w:val="0"/>
        <w:autoSpaceDN w:val="0"/>
        <w:adjustRightInd w:val="0"/>
        <w:ind w:left="567"/>
        <w:jc w:val="both"/>
        <w:rPr>
          <w:rFonts w:ascii="Humnst777 Lt BT" w:hAnsi="Humnst777 Lt BT" w:cs="Arial"/>
          <w:b/>
          <w:sz w:val="22"/>
          <w:szCs w:val="22"/>
        </w:rPr>
      </w:pPr>
      <w:r w:rsidRPr="00EF23C0">
        <w:rPr>
          <w:rFonts w:ascii="Humnst777 Lt BT" w:hAnsi="Humnst777 Lt BT" w:cs="Arial"/>
          <w:b/>
          <w:sz w:val="22"/>
          <w:szCs w:val="22"/>
        </w:rPr>
        <w:t xml:space="preserve">Recarga de extintores con polvo </w:t>
      </w:r>
      <w:r w:rsidR="001E0696" w:rsidRPr="00EF23C0">
        <w:rPr>
          <w:rFonts w:ascii="Humnst777 Lt BT" w:hAnsi="Humnst777 Lt BT" w:cs="Arial"/>
          <w:b/>
          <w:sz w:val="22"/>
          <w:szCs w:val="22"/>
        </w:rPr>
        <w:t>químico</w:t>
      </w:r>
      <w:r w:rsidRPr="00EF23C0">
        <w:rPr>
          <w:rFonts w:ascii="Humnst777 Lt BT" w:hAnsi="Humnst777 Lt BT" w:cs="Arial"/>
          <w:b/>
          <w:sz w:val="22"/>
          <w:szCs w:val="22"/>
        </w:rPr>
        <w:t xml:space="preserve"> Seco (PQS)</w:t>
      </w:r>
    </w:p>
    <w:p w:rsidR="00544C8C" w:rsidRPr="00EF23C0" w:rsidRDefault="00716136" w:rsidP="00544C8C">
      <w:pPr>
        <w:autoSpaceDE w:val="0"/>
        <w:autoSpaceDN w:val="0"/>
        <w:adjustRightInd w:val="0"/>
        <w:ind w:left="567"/>
        <w:jc w:val="both"/>
        <w:rPr>
          <w:rFonts w:ascii="Humnst777 Lt BT" w:hAnsi="Humnst777 Lt BT" w:cs="Arial"/>
          <w:sz w:val="22"/>
          <w:szCs w:val="22"/>
        </w:rPr>
      </w:pPr>
      <w:r w:rsidRPr="00EF23C0">
        <w:rPr>
          <w:rFonts w:ascii="Humnst777 Lt BT" w:hAnsi="Humnst777 Lt BT" w:cs="Arial"/>
          <w:sz w:val="22"/>
          <w:szCs w:val="22"/>
        </w:rPr>
        <w:t xml:space="preserve">EL polvo </w:t>
      </w:r>
      <w:r w:rsidR="001E0696" w:rsidRPr="00EF23C0">
        <w:rPr>
          <w:rFonts w:ascii="Humnst777 Lt BT" w:hAnsi="Humnst777 Lt BT" w:cs="Arial"/>
          <w:sz w:val="22"/>
          <w:szCs w:val="22"/>
        </w:rPr>
        <w:t>químico</w:t>
      </w:r>
      <w:r w:rsidRPr="00EF23C0">
        <w:rPr>
          <w:rFonts w:ascii="Humnst777 Lt BT" w:hAnsi="Humnst777 Lt BT" w:cs="Arial"/>
          <w:sz w:val="22"/>
          <w:szCs w:val="22"/>
        </w:rPr>
        <w:t xml:space="preserve"> seco con el que se recargaría los extintores en caso sea necesario, debe c</w:t>
      </w:r>
      <w:r w:rsidR="00544C8C" w:rsidRPr="00EF23C0">
        <w:rPr>
          <w:rFonts w:ascii="Humnst777 Lt BT" w:hAnsi="Humnst777 Lt BT" w:cs="Arial"/>
          <w:sz w:val="22"/>
          <w:szCs w:val="22"/>
        </w:rPr>
        <w:t xml:space="preserve">umplir con </w:t>
      </w:r>
      <w:r w:rsidR="00544C8C" w:rsidRPr="00EF23C0">
        <w:rPr>
          <w:rFonts w:ascii="Humnst777 Lt BT" w:hAnsi="Humnst777 Lt BT" w:cs="Arial"/>
          <w:sz w:val="22"/>
          <w:szCs w:val="22"/>
          <w:lang w:val="es-MX"/>
        </w:rPr>
        <w:t xml:space="preserve">normas y ensayos requeridos por normas EN 615 (CEE) y UL 711. Para los extintores tipo ABC el polvo químico debe ser </w:t>
      </w:r>
      <w:r w:rsidR="00544C8C" w:rsidRPr="00EF23C0">
        <w:rPr>
          <w:rFonts w:ascii="Humnst777 Lt BT" w:hAnsi="Humnst777 Lt BT" w:cs="Arial"/>
          <w:sz w:val="22"/>
          <w:szCs w:val="22"/>
        </w:rPr>
        <w:t xml:space="preserve">fosfato </w:t>
      </w:r>
      <w:proofErr w:type="spellStart"/>
      <w:r w:rsidR="001E0696" w:rsidRPr="00EF23C0">
        <w:rPr>
          <w:rFonts w:ascii="Humnst777 Lt BT" w:hAnsi="Humnst777 Lt BT" w:cs="Arial"/>
          <w:sz w:val="22"/>
          <w:szCs w:val="22"/>
        </w:rPr>
        <w:t>monoamónico</w:t>
      </w:r>
      <w:proofErr w:type="spellEnd"/>
      <w:r w:rsidR="00544C8C" w:rsidRPr="00EF23C0">
        <w:rPr>
          <w:rFonts w:ascii="Humnst777 Lt BT" w:hAnsi="Humnst777 Lt BT" w:cs="Arial"/>
          <w:sz w:val="22"/>
          <w:szCs w:val="22"/>
        </w:rPr>
        <w:t xml:space="preserve"> con una pureza entre el 70 al 90 %, demostrable media</w:t>
      </w:r>
      <w:r w:rsidR="001E0696" w:rsidRPr="00EF23C0">
        <w:rPr>
          <w:rFonts w:ascii="Humnst777 Lt BT" w:hAnsi="Humnst777 Lt BT" w:cs="Arial"/>
          <w:sz w:val="22"/>
          <w:szCs w:val="22"/>
        </w:rPr>
        <w:t>n</w:t>
      </w:r>
      <w:r w:rsidR="00544C8C" w:rsidRPr="00EF23C0">
        <w:rPr>
          <w:rFonts w:ascii="Humnst777 Lt BT" w:hAnsi="Humnst777 Lt BT" w:cs="Arial"/>
          <w:sz w:val="22"/>
          <w:szCs w:val="22"/>
        </w:rPr>
        <w:t>te certificado.</w:t>
      </w:r>
    </w:p>
    <w:p w:rsidR="00544C8C" w:rsidRPr="00262E35" w:rsidRDefault="00544C8C" w:rsidP="00544C8C">
      <w:pPr>
        <w:autoSpaceDE w:val="0"/>
        <w:autoSpaceDN w:val="0"/>
        <w:adjustRightInd w:val="0"/>
        <w:ind w:left="567"/>
        <w:jc w:val="both"/>
        <w:rPr>
          <w:rFonts w:ascii="Humnst777 Lt BT" w:hAnsi="Humnst777 Lt BT" w:cs="Arial"/>
          <w:sz w:val="22"/>
          <w:szCs w:val="22"/>
          <w:lang w:val="es-MX"/>
        </w:rPr>
      </w:pPr>
      <w:r w:rsidRPr="00EF23C0">
        <w:rPr>
          <w:rFonts w:ascii="Humnst777 Lt BT" w:hAnsi="Humnst777 Lt BT" w:cs="Arial"/>
          <w:sz w:val="22"/>
          <w:szCs w:val="22"/>
        </w:rPr>
        <w:t>Para los extintores tipo BC</w:t>
      </w:r>
      <w:r w:rsidRPr="00EF23C0">
        <w:rPr>
          <w:rFonts w:ascii="Humnst777 Lt BT" w:hAnsi="Humnst777 Lt BT" w:cs="Arial"/>
          <w:sz w:val="22"/>
          <w:szCs w:val="22"/>
          <w:lang w:val="es-MX"/>
        </w:rPr>
        <w:t xml:space="preserve"> </w:t>
      </w:r>
      <w:r w:rsidRPr="00EF23C0">
        <w:rPr>
          <w:rFonts w:ascii="Humnst777 Lt BT" w:hAnsi="Humnst777 Lt BT" w:cs="Arial"/>
          <w:sz w:val="22"/>
          <w:szCs w:val="22"/>
        </w:rPr>
        <w:t xml:space="preserve">a base de bicarbonato de sodio o con polvo </w:t>
      </w:r>
      <w:r w:rsidR="001E0696" w:rsidRPr="00EF23C0">
        <w:rPr>
          <w:rFonts w:ascii="Humnst777 Lt BT" w:hAnsi="Humnst777 Lt BT" w:cs="Arial"/>
          <w:sz w:val="22"/>
          <w:szCs w:val="22"/>
        </w:rPr>
        <w:t>púrpura</w:t>
      </w:r>
      <w:r w:rsidRPr="00EF23C0">
        <w:rPr>
          <w:rFonts w:ascii="Humnst777 Lt BT" w:hAnsi="Humnst777 Lt BT" w:cs="Arial"/>
          <w:sz w:val="22"/>
          <w:szCs w:val="22"/>
        </w:rPr>
        <w:t xml:space="preserve"> K a base de bicarbonato de potasio de igual forma con una pureza entre el 70 al 90%.</w:t>
      </w:r>
    </w:p>
    <w:p w:rsidR="00716136" w:rsidRPr="00262E35" w:rsidRDefault="00716136" w:rsidP="003A765F">
      <w:pPr>
        <w:autoSpaceDE w:val="0"/>
        <w:autoSpaceDN w:val="0"/>
        <w:adjustRightInd w:val="0"/>
        <w:ind w:left="567"/>
        <w:jc w:val="both"/>
        <w:rPr>
          <w:rFonts w:ascii="Humnst777 Lt BT" w:hAnsi="Humnst777 Lt BT" w:cs="Arial"/>
          <w:sz w:val="22"/>
          <w:szCs w:val="22"/>
        </w:rPr>
      </w:pP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ED5EE8" w:rsidRPr="008952EB" w:rsidRDefault="003A765F" w:rsidP="003A765F">
      <w:pPr>
        <w:autoSpaceDE w:val="0"/>
        <w:autoSpaceDN w:val="0"/>
        <w:adjustRightInd w:val="0"/>
        <w:ind w:firstLine="567"/>
        <w:jc w:val="both"/>
        <w:rPr>
          <w:rFonts w:ascii="Humnst777 Lt BT" w:hAnsi="Humnst777 Lt BT" w:cs="Arial"/>
          <w:b/>
          <w:sz w:val="22"/>
          <w:szCs w:val="22"/>
        </w:rPr>
      </w:pPr>
      <w:r w:rsidRPr="008952EB">
        <w:rPr>
          <w:rFonts w:ascii="Humnst777 Lt BT" w:hAnsi="Humnst777 Lt BT" w:cs="Arial"/>
          <w:b/>
          <w:sz w:val="22"/>
          <w:szCs w:val="22"/>
        </w:rPr>
        <w:t>b)</w:t>
      </w:r>
      <w:r w:rsidR="00ED5EE8" w:rsidRPr="008952EB">
        <w:rPr>
          <w:rFonts w:ascii="Humnst777 Lt BT" w:hAnsi="Humnst777 Lt BT" w:cs="Arial"/>
          <w:b/>
          <w:sz w:val="22"/>
          <w:szCs w:val="22"/>
        </w:rPr>
        <w:t xml:space="preserve"> MANTENIMIENTO DE SISTEMA DE CONTRA INCENDIO </w:t>
      </w: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Hidrantes con Monitor Simple y Dual </w:t>
      </w:r>
    </w:p>
    <w:p w:rsidR="003A765F" w:rsidRPr="00262E35" w:rsidRDefault="003A765F" w:rsidP="003A765F">
      <w:pPr>
        <w:autoSpaceDE w:val="0"/>
        <w:autoSpaceDN w:val="0"/>
        <w:adjustRightInd w:val="0"/>
        <w:ind w:firstLine="567"/>
        <w:jc w:val="both"/>
        <w:rPr>
          <w:rFonts w:ascii="Humnst777 Lt BT" w:hAnsi="Humnst777 Lt BT" w:cs="Arial"/>
          <w:sz w:val="22"/>
          <w:szCs w:val="22"/>
          <w:u w:val="single"/>
        </w:rPr>
      </w:pPr>
    </w:p>
    <w:p w:rsidR="00ED5EE8" w:rsidRPr="00262E35" w:rsidRDefault="00ED5EE8"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Consiste en el desmontaje, desarmado, limpieza, cambio de partes en mal estado, armado, limpieza exterior con retoque de pintura, </w:t>
      </w:r>
      <w:proofErr w:type="spellStart"/>
      <w:r w:rsidRPr="00262E35">
        <w:rPr>
          <w:rFonts w:ascii="Humnst777 Lt BT" w:hAnsi="Humnst777 Lt BT" w:cs="Arial"/>
          <w:sz w:val="22"/>
          <w:szCs w:val="22"/>
        </w:rPr>
        <w:t>viñet</w:t>
      </w:r>
      <w:r w:rsidR="004339BF">
        <w:rPr>
          <w:rFonts w:ascii="Humnst777 Lt BT" w:hAnsi="Humnst777 Lt BT" w:cs="Arial"/>
          <w:sz w:val="22"/>
          <w:szCs w:val="22"/>
        </w:rPr>
        <w:t>a</w:t>
      </w:r>
      <w:r w:rsidRPr="00262E35">
        <w:rPr>
          <w:rFonts w:ascii="Humnst777 Lt BT" w:hAnsi="Humnst777 Lt BT" w:cs="Arial"/>
          <w:sz w:val="22"/>
          <w:szCs w:val="22"/>
        </w:rPr>
        <w:t>do</w:t>
      </w:r>
      <w:proofErr w:type="spellEnd"/>
      <w:r w:rsidRPr="00262E35">
        <w:rPr>
          <w:rFonts w:ascii="Humnst777 Lt BT" w:hAnsi="Humnst777 Lt BT" w:cs="Arial"/>
          <w:sz w:val="22"/>
          <w:szCs w:val="22"/>
        </w:rPr>
        <w:t xml:space="preserve"> del código del hidrante con pintura blanco con tamaño no menor a 10 cm, montaje (previa limpieza de los sellos de las</w:t>
      </w:r>
      <w:r w:rsidR="006A185A">
        <w:rPr>
          <w:rFonts w:ascii="Humnst777 Lt BT" w:hAnsi="Humnst777 Lt BT" w:cs="Arial"/>
          <w:sz w:val="22"/>
          <w:szCs w:val="22"/>
        </w:rPr>
        <w:t xml:space="preserve"> bridas,</w:t>
      </w:r>
      <w:r w:rsidRPr="00262E35">
        <w:rPr>
          <w:rFonts w:ascii="Humnst777 Lt BT" w:hAnsi="Humnst777 Lt BT" w:cs="Arial"/>
          <w:sz w:val="22"/>
          <w:szCs w:val="22"/>
        </w:rPr>
        <w:t xml:space="preserve"> limpieza y lubricación de los espárragos) y prueba. </w:t>
      </w:r>
    </w:p>
    <w:p w:rsidR="00ED5EE8" w:rsidRPr="00262E35" w:rsidRDefault="00ED5EE8"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Para el montaje del hidrante</w:t>
      </w:r>
      <w:r w:rsidR="003A765F" w:rsidRPr="00262E35">
        <w:rPr>
          <w:rFonts w:ascii="Humnst777 Lt BT" w:hAnsi="Humnst777 Lt BT" w:cs="Arial"/>
          <w:sz w:val="22"/>
          <w:szCs w:val="22"/>
        </w:rPr>
        <w:t xml:space="preserve"> la contratista</w:t>
      </w:r>
      <w:r w:rsidRPr="00262E35">
        <w:rPr>
          <w:rFonts w:ascii="Humnst777 Lt BT" w:hAnsi="Humnst777 Lt BT" w:cs="Arial"/>
          <w:sz w:val="22"/>
          <w:szCs w:val="22"/>
        </w:rPr>
        <w:t xml:space="preserve"> </w:t>
      </w:r>
      <w:r w:rsidR="00786D86" w:rsidRPr="00262E35">
        <w:rPr>
          <w:rFonts w:ascii="Humnst777 Lt BT" w:hAnsi="Humnst777 Lt BT" w:cs="Arial"/>
          <w:sz w:val="22"/>
          <w:szCs w:val="22"/>
        </w:rPr>
        <w:t>proporcionará</w:t>
      </w:r>
      <w:r w:rsidRPr="00262E35">
        <w:rPr>
          <w:rFonts w:ascii="Humnst777 Lt BT" w:hAnsi="Humnst777 Lt BT" w:cs="Arial"/>
          <w:sz w:val="22"/>
          <w:szCs w:val="22"/>
        </w:rPr>
        <w:t xml:space="preserve"> el empaque de la unión bridada </w:t>
      </w:r>
      <w:r w:rsidR="006A185A">
        <w:rPr>
          <w:rFonts w:ascii="Humnst777 Lt BT" w:hAnsi="Humnst777 Lt BT" w:cs="Arial"/>
          <w:sz w:val="22"/>
          <w:szCs w:val="22"/>
        </w:rPr>
        <w:t>y</w:t>
      </w:r>
      <w:r w:rsidR="004339BF">
        <w:rPr>
          <w:rFonts w:ascii="Humnst777 Lt BT" w:hAnsi="Humnst777 Lt BT" w:cs="Arial"/>
          <w:sz w:val="22"/>
          <w:szCs w:val="22"/>
        </w:rPr>
        <w:t xml:space="preserve"> espárragos de ser necesario el reemplazo,</w:t>
      </w:r>
      <w:r w:rsidR="006A185A">
        <w:rPr>
          <w:rFonts w:ascii="Humnst777 Lt BT" w:hAnsi="Humnst777 Lt BT" w:cs="Arial"/>
          <w:sz w:val="22"/>
          <w:szCs w:val="22"/>
        </w:rPr>
        <w:t xml:space="preserve"> e</w:t>
      </w:r>
      <w:r w:rsidRPr="00262E35">
        <w:rPr>
          <w:rFonts w:ascii="Humnst777 Lt BT" w:hAnsi="Humnst777 Lt BT" w:cs="Arial"/>
          <w:sz w:val="22"/>
          <w:szCs w:val="22"/>
        </w:rPr>
        <w:t xml:space="preserve">l formador de empaquetadura y lubricante de los espárragos serán proporcionados por LA CONTRATISTA. </w:t>
      </w:r>
    </w:p>
    <w:p w:rsidR="00ED5EE8" w:rsidRPr="00262E35" w:rsidRDefault="00ED5EE8"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Los repuestos del hidrante serán proporcionados por la </w:t>
      </w:r>
      <w:r w:rsidR="004339BF">
        <w:rPr>
          <w:rFonts w:ascii="Humnst777 Lt BT" w:hAnsi="Humnst777 Lt BT" w:cs="Arial"/>
          <w:sz w:val="22"/>
          <w:szCs w:val="22"/>
        </w:rPr>
        <w:t>CONTRATISTA</w:t>
      </w:r>
      <w:r w:rsidRPr="00262E35">
        <w:rPr>
          <w:rFonts w:ascii="Humnst777 Lt BT" w:hAnsi="Humnst777 Lt BT" w:cs="Arial"/>
          <w:sz w:val="22"/>
          <w:szCs w:val="22"/>
        </w:rPr>
        <w:t xml:space="preserve"> a solicitud de YPFB Logística S.A. de acuerdo al informe preliminar de LA CONTRATISTA. </w:t>
      </w:r>
    </w:p>
    <w:p w:rsidR="00ED5EE8" w:rsidRPr="00262E35" w:rsidRDefault="00ED5EE8" w:rsidP="003A765F">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El mantenimiento de las válvulas del hid</w:t>
      </w:r>
      <w:r w:rsidR="003A765F" w:rsidRPr="00262E35">
        <w:rPr>
          <w:rFonts w:ascii="Humnst777 Lt BT" w:hAnsi="Humnst777 Lt BT" w:cs="Arial"/>
          <w:sz w:val="22"/>
          <w:szCs w:val="22"/>
        </w:rPr>
        <w:t xml:space="preserve">rante se pagará con la partida, </w:t>
      </w:r>
      <w:r w:rsidRPr="00262E35">
        <w:rPr>
          <w:rFonts w:ascii="Humnst777 Lt BT" w:hAnsi="Humnst777 Lt BT" w:cs="Arial"/>
          <w:sz w:val="22"/>
          <w:szCs w:val="22"/>
        </w:rPr>
        <w:t xml:space="preserve">según corresponda. </w:t>
      </w:r>
    </w:p>
    <w:p w:rsidR="004339BF" w:rsidRPr="00262E35" w:rsidRDefault="004339BF" w:rsidP="003A765F">
      <w:pPr>
        <w:autoSpaceDE w:val="0"/>
        <w:autoSpaceDN w:val="0"/>
        <w:adjustRightInd w:val="0"/>
        <w:ind w:firstLine="567"/>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Hidrante de Columna Mojada </w:t>
      </w:r>
    </w:p>
    <w:p w:rsidR="003A765F" w:rsidRPr="00262E35" w:rsidRDefault="003A765F" w:rsidP="003A765F">
      <w:pPr>
        <w:autoSpaceDE w:val="0"/>
        <w:autoSpaceDN w:val="0"/>
        <w:adjustRightInd w:val="0"/>
        <w:ind w:firstLine="567"/>
        <w:jc w:val="both"/>
        <w:rPr>
          <w:rFonts w:ascii="Humnst777 Lt BT" w:hAnsi="Humnst777 Lt BT" w:cs="Arial"/>
          <w:sz w:val="22"/>
          <w:szCs w:val="22"/>
          <w:u w:val="single"/>
        </w:rPr>
      </w:pPr>
    </w:p>
    <w:p w:rsidR="00ED5EE8" w:rsidRPr="00262E35" w:rsidRDefault="00ED5EE8"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Consiste en el desmontaje, desarmado, limpieza y asentamiento de partes o cambio de partes en mal estado, armado, retoque de pintura, montaje (previa limpieza de los sellos de las bridas y limpieza y lubricación de los espárragos) y prueba. Incluye el empaque de la prensa estopa. </w:t>
      </w:r>
    </w:p>
    <w:p w:rsidR="003A765F" w:rsidRPr="00262E35" w:rsidRDefault="003A765F"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lastRenderedPageBreak/>
        <w:t>Para el montaje del hidrante la contratista, proporcionará</w:t>
      </w:r>
      <w:r w:rsidR="006A185A">
        <w:rPr>
          <w:rFonts w:ascii="Humnst777 Lt BT" w:hAnsi="Humnst777 Lt BT" w:cs="Arial"/>
          <w:sz w:val="22"/>
          <w:szCs w:val="22"/>
        </w:rPr>
        <w:t xml:space="preserve"> el empaque de la unión bridada, e</w:t>
      </w:r>
      <w:r w:rsidRPr="00262E35">
        <w:rPr>
          <w:rFonts w:ascii="Humnst777 Lt BT" w:hAnsi="Humnst777 Lt BT" w:cs="Arial"/>
          <w:sz w:val="22"/>
          <w:szCs w:val="22"/>
        </w:rPr>
        <w:t xml:space="preserve">l formador de empaquetadura y lubricante de los espárragos serán proporcionados por LA CONTRATISTA. </w:t>
      </w:r>
    </w:p>
    <w:p w:rsidR="00ED5EE8" w:rsidRPr="00262E35" w:rsidRDefault="00ED5EE8" w:rsidP="003A765F">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Los repuestos del hidrante serán proporcionados por la contratista a solicitud de YPFB Logística S.A de acuerdo al informe preliminar de LA CONTRATISTA. </w:t>
      </w:r>
    </w:p>
    <w:p w:rsidR="003A765F" w:rsidRPr="00262E35" w:rsidRDefault="00ED5EE8" w:rsidP="00FE4453">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El mantenimiento de las válvulas de la c</w:t>
      </w:r>
      <w:r w:rsidR="003A765F" w:rsidRPr="00262E35">
        <w:rPr>
          <w:rFonts w:ascii="Humnst777 Lt BT" w:hAnsi="Humnst777 Lt BT" w:cs="Arial"/>
          <w:sz w:val="22"/>
          <w:szCs w:val="22"/>
        </w:rPr>
        <w:t xml:space="preserve">olumna se pagará con la partida, </w:t>
      </w:r>
      <w:r w:rsidRPr="00262E35">
        <w:rPr>
          <w:rFonts w:ascii="Humnst777 Lt BT" w:hAnsi="Humnst777 Lt BT" w:cs="Arial"/>
          <w:sz w:val="22"/>
          <w:szCs w:val="22"/>
        </w:rPr>
        <w:t xml:space="preserve">según corresponda </w:t>
      </w:r>
    </w:p>
    <w:p w:rsidR="00ED2768" w:rsidRDefault="00ED2768" w:rsidP="003A765F">
      <w:pPr>
        <w:autoSpaceDE w:val="0"/>
        <w:autoSpaceDN w:val="0"/>
        <w:adjustRightInd w:val="0"/>
        <w:ind w:firstLine="567"/>
        <w:jc w:val="both"/>
        <w:rPr>
          <w:rFonts w:ascii="Humnst777 Lt BT" w:hAnsi="Humnst777 Lt BT" w:cs="Arial"/>
          <w:sz w:val="22"/>
          <w:szCs w:val="22"/>
          <w:u w:val="single"/>
        </w:rPr>
      </w:pPr>
    </w:p>
    <w:p w:rsidR="00ED5EE8" w:rsidRPr="00262E35" w:rsidRDefault="00ED5EE8" w:rsidP="003A765F">
      <w:pPr>
        <w:autoSpaceDE w:val="0"/>
        <w:autoSpaceDN w:val="0"/>
        <w:adjustRightInd w:val="0"/>
        <w:ind w:firstLine="567"/>
        <w:jc w:val="both"/>
        <w:rPr>
          <w:rFonts w:ascii="Humnst777 Lt BT" w:hAnsi="Humnst777 Lt BT" w:cs="Arial"/>
          <w:sz w:val="22"/>
          <w:szCs w:val="22"/>
          <w:u w:val="single"/>
        </w:rPr>
      </w:pPr>
      <w:r w:rsidRPr="00262E35">
        <w:rPr>
          <w:rFonts w:ascii="Humnst777 Lt BT" w:hAnsi="Humnst777 Lt BT" w:cs="Arial"/>
          <w:sz w:val="22"/>
          <w:szCs w:val="22"/>
          <w:u w:val="single"/>
        </w:rPr>
        <w:t xml:space="preserve">Mantenimiento de Válvulas </w:t>
      </w:r>
    </w:p>
    <w:p w:rsidR="003A765F" w:rsidRPr="00262E35" w:rsidRDefault="003A765F" w:rsidP="003A765F">
      <w:pPr>
        <w:autoSpaceDE w:val="0"/>
        <w:autoSpaceDN w:val="0"/>
        <w:adjustRightInd w:val="0"/>
        <w:ind w:firstLine="567"/>
        <w:jc w:val="both"/>
        <w:rPr>
          <w:rFonts w:ascii="Humnst777 Lt BT" w:hAnsi="Humnst777 Lt BT" w:cs="Arial"/>
          <w:sz w:val="22"/>
          <w:szCs w:val="22"/>
        </w:rPr>
      </w:pPr>
    </w:p>
    <w:p w:rsidR="00ED2768" w:rsidRDefault="00ED5EE8" w:rsidP="003A765F">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Consiste en el desmontaje, desarmado, limpieza, asentamiento de la zona de sello, armado y cambio de empaque de prensa estopa (</w:t>
      </w:r>
      <w:proofErr w:type="spellStart"/>
      <w:r w:rsidRPr="00262E35">
        <w:rPr>
          <w:rFonts w:ascii="Humnst777 Lt BT" w:hAnsi="Humnst777 Lt BT" w:cs="Arial"/>
          <w:color w:val="auto"/>
          <w:sz w:val="22"/>
          <w:szCs w:val="22"/>
          <w:lang w:val="es-ES" w:eastAsia="en-US"/>
        </w:rPr>
        <w:t>gland</w:t>
      </w:r>
      <w:proofErr w:type="spellEnd"/>
      <w:r w:rsidRPr="00262E35">
        <w:rPr>
          <w:rFonts w:ascii="Humnst777 Lt BT" w:hAnsi="Humnst777 Lt BT" w:cs="Arial"/>
          <w:color w:val="auto"/>
          <w:sz w:val="22"/>
          <w:szCs w:val="22"/>
          <w:lang w:val="es-ES" w:eastAsia="en-US"/>
        </w:rPr>
        <w:t>), retoque de pintura, montaje (previa limpiez</w:t>
      </w:r>
      <w:r w:rsidR="006A185A">
        <w:rPr>
          <w:rFonts w:ascii="Humnst777 Lt BT" w:hAnsi="Humnst777 Lt BT" w:cs="Arial"/>
          <w:color w:val="auto"/>
          <w:sz w:val="22"/>
          <w:szCs w:val="22"/>
          <w:lang w:val="es-ES" w:eastAsia="en-US"/>
        </w:rPr>
        <w:t xml:space="preserve">a de los sellos de las bridas, </w:t>
      </w:r>
      <w:r w:rsidRPr="00262E35">
        <w:rPr>
          <w:rFonts w:ascii="Humnst777 Lt BT" w:hAnsi="Humnst777 Lt BT" w:cs="Arial"/>
          <w:color w:val="auto"/>
          <w:sz w:val="22"/>
          <w:szCs w:val="22"/>
          <w:lang w:val="es-ES" w:eastAsia="en-US"/>
        </w:rPr>
        <w:t>limpieza y lubricación de los espárragos) y prueba.</w:t>
      </w:r>
    </w:p>
    <w:p w:rsidR="00ED2768" w:rsidRDefault="00ED5EE8" w:rsidP="003A765F">
      <w:pPr>
        <w:pStyle w:val="Default"/>
        <w:ind w:left="567"/>
        <w:jc w:val="both"/>
        <w:rPr>
          <w:rFonts w:ascii="Humnst777 Lt BT" w:hAnsi="Humnst777 Lt BT" w:cs="Arial"/>
          <w:color w:val="auto"/>
          <w:sz w:val="22"/>
          <w:szCs w:val="22"/>
          <w:lang w:val="es-ES" w:eastAsia="en-US"/>
        </w:rPr>
      </w:pPr>
      <w:r w:rsidRPr="00262E35">
        <w:rPr>
          <w:rFonts w:ascii="Humnst777 Lt BT" w:hAnsi="Humnst777 Lt BT" w:cs="Arial"/>
          <w:color w:val="auto"/>
          <w:sz w:val="22"/>
          <w:szCs w:val="22"/>
          <w:lang w:val="es-ES" w:eastAsia="en-US"/>
        </w:rPr>
        <w:t xml:space="preserve">Para el montaje de las válvulas </w:t>
      </w:r>
      <w:r w:rsidR="003A765F" w:rsidRPr="00262E35">
        <w:rPr>
          <w:rFonts w:ascii="Humnst777 Lt BT" w:hAnsi="Humnst777 Lt BT" w:cs="Arial"/>
          <w:sz w:val="22"/>
          <w:szCs w:val="22"/>
        </w:rPr>
        <w:t>la contratista, proporcionará</w:t>
      </w:r>
      <w:r w:rsidR="006A185A">
        <w:rPr>
          <w:rFonts w:ascii="Humnst777 Lt BT" w:hAnsi="Humnst777 Lt BT" w:cs="Arial"/>
          <w:sz w:val="22"/>
          <w:szCs w:val="22"/>
        </w:rPr>
        <w:t xml:space="preserve"> el empaque de la unión bridada</w:t>
      </w:r>
      <w:r w:rsidR="00ED2768">
        <w:rPr>
          <w:rFonts w:ascii="Humnst777 Lt BT" w:hAnsi="Humnst777 Lt BT" w:cs="Arial"/>
          <w:sz w:val="22"/>
          <w:szCs w:val="22"/>
        </w:rPr>
        <w:t xml:space="preserve"> y espárragos de ser necesario el reemplazo, </w:t>
      </w:r>
      <w:r w:rsidR="006A185A">
        <w:rPr>
          <w:rFonts w:ascii="Humnst777 Lt BT" w:hAnsi="Humnst777 Lt BT" w:cs="Arial"/>
          <w:sz w:val="22"/>
          <w:szCs w:val="22"/>
        </w:rPr>
        <w:t>e</w:t>
      </w:r>
      <w:r w:rsidR="003A765F" w:rsidRPr="00262E35">
        <w:rPr>
          <w:rFonts w:ascii="Humnst777 Lt BT" w:hAnsi="Humnst777 Lt BT" w:cs="Arial"/>
          <w:sz w:val="22"/>
          <w:szCs w:val="22"/>
        </w:rPr>
        <w:t xml:space="preserve">l formador de empaquetadura y </w:t>
      </w:r>
      <w:r w:rsidRPr="00262E35">
        <w:rPr>
          <w:rFonts w:ascii="Humnst777 Lt BT" w:hAnsi="Humnst777 Lt BT" w:cs="Arial"/>
          <w:color w:val="auto"/>
          <w:sz w:val="22"/>
          <w:szCs w:val="22"/>
          <w:lang w:val="es-ES" w:eastAsia="en-US"/>
        </w:rPr>
        <w:t>empaque de la prensa estopa (</w:t>
      </w:r>
      <w:proofErr w:type="spellStart"/>
      <w:r w:rsidRPr="00262E35">
        <w:rPr>
          <w:rFonts w:ascii="Humnst777 Lt BT" w:hAnsi="Humnst777 Lt BT" w:cs="Arial"/>
          <w:color w:val="auto"/>
          <w:sz w:val="22"/>
          <w:szCs w:val="22"/>
          <w:lang w:val="es-ES" w:eastAsia="en-US"/>
        </w:rPr>
        <w:t>gland</w:t>
      </w:r>
      <w:proofErr w:type="spellEnd"/>
      <w:r w:rsidRPr="00262E35">
        <w:rPr>
          <w:rFonts w:ascii="Humnst777 Lt BT" w:hAnsi="Humnst777 Lt BT" w:cs="Arial"/>
          <w:color w:val="auto"/>
          <w:sz w:val="22"/>
          <w:szCs w:val="22"/>
          <w:lang w:val="es-ES" w:eastAsia="en-US"/>
        </w:rPr>
        <w:t>) serán proporcionados por LA CONTRATISTA.</w:t>
      </w:r>
      <w:r w:rsidR="00ED2768">
        <w:rPr>
          <w:rFonts w:ascii="Humnst777 Lt BT" w:hAnsi="Humnst777 Lt BT" w:cs="Arial"/>
          <w:color w:val="auto"/>
          <w:sz w:val="22"/>
          <w:szCs w:val="22"/>
          <w:lang w:val="es-ES" w:eastAsia="en-US"/>
        </w:rPr>
        <w:t xml:space="preserve"> </w:t>
      </w:r>
    </w:p>
    <w:p w:rsidR="00ED5EE8" w:rsidRPr="00262E35" w:rsidRDefault="00ED5EE8" w:rsidP="003A765F">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Para el montaje de las válvulas roscadas LA CONTRATISTA proporcionara el teflón. </w:t>
      </w:r>
    </w:p>
    <w:p w:rsidR="004339BF" w:rsidRPr="00262E35" w:rsidRDefault="004339BF" w:rsidP="00EF23C0">
      <w:pPr>
        <w:autoSpaceDE w:val="0"/>
        <w:autoSpaceDN w:val="0"/>
        <w:adjustRightInd w:val="0"/>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MANTENIMIENTO DE SISTEMA ESPUMA </w:t>
      </w:r>
    </w:p>
    <w:p w:rsidR="00ED5EE8" w:rsidRPr="00262E35" w:rsidRDefault="00ED5EE8" w:rsidP="00ED5EE8">
      <w:pPr>
        <w:autoSpaceDE w:val="0"/>
        <w:autoSpaceDN w:val="0"/>
        <w:adjustRightInd w:val="0"/>
        <w:jc w:val="both"/>
        <w:rPr>
          <w:rFonts w:ascii="Humnst777 Lt BT" w:hAnsi="Humnst777 Lt BT" w:cs="Arial"/>
          <w:sz w:val="22"/>
          <w:szCs w:val="22"/>
        </w:rPr>
      </w:pPr>
    </w:p>
    <w:p w:rsidR="00ED5EE8" w:rsidRPr="00262E35" w:rsidRDefault="00ED5EE8" w:rsidP="003A765F">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Mantenimiento Tanque </w:t>
      </w:r>
      <w:proofErr w:type="spellStart"/>
      <w:r w:rsidR="001E7D76" w:rsidRPr="00262E35">
        <w:rPr>
          <w:rFonts w:ascii="Humnst777 Lt BT" w:hAnsi="Humnst777 Lt BT" w:cs="Arial"/>
          <w:sz w:val="22"/>
          <w:szCs w:val="22"/>
        </w:rPr>
        <w:t>Espumigeno</w:t>
      </w:r>
      <w:proofErr w:type="spellEnd"/>
      <w:r w:rsidRPr="00262E35">
        <w:rPr>
          <w:rFonts w:ascii="Humnst777 Lt BT" w:hAnsi="Humnst777 Lt BT" w:cs="Arial"/>
          <w:sz w:val="22"/>
          <w:szCs w:val="22"/>
        </w:rPr>
        <w:t xml:space="preserve"> </w:t>
      </w:r>
    </w:p>
    <w:p w:rsidR="00262E35" w:rsidRPr="00262E35" w:rsidRDefault="00262E35" w:rsidP="003A765F">
      <w:pPr>
        <w:autoSpaceDE w:val="0"/>
        <w:autoSpaceDN w:val="0"/>
        <w:adjustRightInd w:val="0"/>
        <w:ind w:firstLine="567"/>
        <w:jc w:val="both"/>
        <w:rPr>
          <w:rFonts w:ascii="Humnst777 Lt BT" w:hAnsi="Humnst777 Lt BT" w:cs="Arial"/>
          <w:sz w:val="22"/>
          <w:szCs w:val="22"/>
        </w:rPr>
      </w:pPr>
    </w:p>
    <w:p w:rsidR="00ED5EE8" w:rsidRPr="00390E46" w:rsidRDefault="00ED5EE8" w:rsidP="003A765F">
      <w:pPr>
        <w:autoSpaceDE w:val="0"/>
        <w:autoSpaceDN w:val="0"/>
        <w:adjustRightInd w:val="0"/>
        <w:ind w:left="567"/>
        <w:jc w:val="both"/>
        <w:rPr>
          <w:rFonts w:ascii="Humnst777 Lt BT" w:hAnsi="Humnst777 Lt BT" w:cs="Arial"/>
          <w:sz w:val="22"/>
          <w:szCs w:val="22"/>
        </w:rPr>
      </w:pPr>
      <w:r w:rsidRPr="00390E46">
        <w:rPr>
          <w:rFonts w:ascii="Humnst777 Lt BT" w:hAnsi="Humnst777 Lt BT" w:cs="Arial"/>
          <w:sz w:val="22"/>
          <w:szCs w:val="22"/>
        </w:rPr>
        <w:t xml:space="preserve">Consiste en la apertura del tanque, limpieza interior, relleno de espuma, cerrado del tanque, limpieza exterior y retoque de pintura. </w:t>
      </w:r>
    </w:p>
    <w:p w:rsidR="00544C8C" w:rsidRPr="00390E46" w:rsidRDefault="00544C8C" w:rsidP="00390E46">
      <w:pPr>
        <w:autoSpaceDE w:val="0"/>
        <w:autoSpaceDN w:val="0"/>
        <w:adjustRightInd w:val="0"/>
        <w:ind w:left="567"/>
        <w:jc w:val="both"/>
        <w:rPr>
          <w:rFonts w:ascii="Humnst777 Lt BT" w:hAnsi="Humnst777 Lt BT" w:cs="Arial"/>
          <w:sz w:val="22"/>
          <w:szCs w:val="22"/>
        </w:rPr>
      </w:pPr>
      <w:r w:rsidRPr="00390E46">
        <w:rPr>
          <w:rFonts w:ascii="Humnst777 Lt BT" w:hAnsi="Humnst777 Lt BT" w:cs="Arial"/>
          <w:sz w:val="22"/>
          <w:szCs w:val="22"/>
        </w:rPr>
        <w:t>En caso que el tanque de e</w:t>
      </w:r>
      <w:r w:rsidR="00390E46">
        <w:rPr>
          <w:rFonts w:ascii="Humnst777 Lt BT" w:hAnsi="Humnst777 Lt BT" w:cs="Arial"/>
          <w:sz w:val="22"/>
          <w:szCs w:val="22"/>
        </w:rPr>
        <w:t xml:space="preserve">spuma necesite pintado interior, se debe presentar una propuesta  económica para ser analizada y solicitar la aprobación de GOPE y </w:t>
      </w:r>
      <w:r w:rsidRPr="00390E46">
        <w:rPr>
          <w:rFonts w:ascii="Humnst777 Lt BT" w:hAnsi="Humnst777 Lt BT" w:cs="Arial"/>
          <w:sz w:val="22"/>
          <w:szCs w:val="22"/>
        </w:rPr>
        <w:t>debe cumplir el siguiente criterio:</w:t>
      </w:r>
    </w:p>
    <w:p w:rsidR="00BE4C43" w:rsidRPr="00390E46" w:rsidRDefault="00C9186C" w:rsidP="00C9186C">
      <w:pPr>
        <w:pStyle w:val="Prrafodelista"/>
        <w:numPr>
          <w:ilvl w:val="0"/>
          <w:numId w:val="22"/>
        </w:numPr>
        <w:autoSpaceDE w:val="0"/>
        <w:autoSpaceDN w:val="0"/>
        <w:adjustRightInd w:val="0"/>
        <w:jc w:val="both"/>
        <w:rPr>
          <w:rFonts w:ascii="Humnst777 Lt BT" w:hAnsi="Humnst777 Lt BT"/>
          <w:b/>
          <w:bCs/>
          <w:sz w:val="22"/>
          <w:szCs w:val="22"/>
          <w:lang w:val="es-MX"/>
        </w:rPr>
      </w:pPr>
      <w:r w:rsidRPr="00390E46">
        <w:rPr>
          <w:rFonts w:ascii="Humnst777 Lt BT" w:hAnsi="Humnst777 Lt BT" w:cs="Arial"/>
          <w:sz w:val="22"/>
          <w:szCs w:val="22"/>
        </w:rPr>
        <w:t xml:space="preserve">Limpieza mecánica para el retiro de todo el óxido interno y externo de la </w:t>
      </w:r>
      <w:r w:rsidR="0009528D" w:rsidRPr="00390E46">
        <w:rPr>
          <w:rFonts w:ascii="Humnst777 Lt BT" w:hAnsi="Humnst777 Lt BT" w:cs="Arial"/>
          <w:sz w:val="22"/>
          <w:szCs w:val="22"/>
        </w:rPr>
        <w:t>chapa</w:t>
      </w:r>
      <w:r w:rsidRPr="00390E46">
        <w:rPr>
          <w:rFonts w:ascii="Humnst777 Lt BT" w:hAnsi="Humnst777 Lt BT" w:cs="Arial"/>
          <w:sz w:val="22"/>
          <w:szCs w:val="22"/>
        </w:rPr>
        <w:t xml:space="preserve"> </w:t>
      </w:r>
      <w:r w:rsidR="0009528D" w:rsidRPr="00390E46">
        <w:rPr>
          <w:rFonts w:ascii="Humnst777 Lt BT" w:hAnsi="Humnst777 Lt BT" w:cs="Arial"/>
          <w:sz w:val="22"/>
          <w:szCs w:val="22"/>
        </w:rPr>
        <w:t>metálica</w:t>
      </w:r>
      <w:r w:rsidRPr="00390E46">
        <w:rPr>
          <w:rFonts w:ascii="Humnst777 Lt BT" w:hAnsi="Humnst777 Lt BT" w:cs="Arial"/>
          <w:sz w:val="22"/>
          <w:szCs w:val="22"/>
        </w:rPr>
        <w:t xml:space="preserve">. La </w:t>
      </w:r>
      <w:r w:rsidR="0009528D" w:rsidRPr="00390E46">
        <w:rPr>
          <w:rFonts w:ascii="Humnst777 Lt BT" w:hAnsi="Humnst777 Lt BT" w:cs="Arial"/>
          <w:sz w:val="22"/>
          <w:szCs w:val="22"/>
        </w:rPr>
        <w:t>limpieza</w:t>
      </w:r>
      <w:r w:rsidRPr="00390E46">
        <w:rPr>
          <w:rFonts w:ascii="Humnst777 Lt BT" w:hAnsi="Humnst777 Lt BT" w:cs="Arial"/>
          <w:sz w:val="22"/>
          <w:szCs w:val="22"/>
        </w:rPr>
        <w:t xml:space="preserve"> </w:t>
      </w:r>
      <w:r w:rsidR="0009528D" w:rsidRPr="00390E46">
        <w:rPr>
          <w:rFonts w:ascii="Humnst777 Lt BT" w:hAnsi="Humnst777 Lt BT" w:cs="Arial"/>
          <w:sz w:val="22"/>
          <w:szCs w:val="22"/>
        </w:rPr>
        <w:t>metálica</w:t>
      </w:r>
      <w:r w:rsidRPr="00390E46">
        <w:rPr>
          <w:rFonts w:ascii="Humnst777 Lt BT" w:hAnsi="Humnst777 Lt BT" w:cs="Arial"/>
          <w:sz w:val="22"/>
          <w:szCs w:val="22"/>
        </w:rPr>
        <w:t xml:space="preserve"> del </w:t>
      </w:r>
      <w:r w:rsidR="0009528D" w:rsidRPr="00390E46">
        <w:rPr>
          <w:rFonts w:ascii="Humnst777 Lt BT" w:hAnsi="Humnst777 Lt BT" w:cs="Arial"/>
          <w:sz w:val="22"/>
          <w:szCs w:val="22"/>
        </w:rPr>
        <w:t>interior debe</w:t>
      </w:r>
      <w:r w:rsidRPr="00390E46">
        <w:rPr>
          <w:rFonts w:ascii="Humnst777 Lt BT" w:hAnsi="Humnst777 Lt BT" w:cs="Arial"/>
          <w:sz w:val="22"/>
          <w:szCs w:val="22"/>
        </w:rPr>
        <w:t xml:space="preserve"> </w:t>
      </w:r>
      <w:r w:rsidR="0009528D" w:rsidRPr="00390E46">
        <w:rPr>
          <w:rFonts w:ascii="Humnst777 Lt BT" w:hAnsi="Humnst777 Lt BT" w:cs="Arial"/>
          <w:sz w:val="22"/>
          <w:szCs w:val="22"/>
        </w:rPr>
        <w:t>llegar</w:t>
      </w:r>
      <w:r w:rsidRPr="00390E46">
        <w:rPr>
          <w:rFonts w:ascii="Humnst777 Lt BT" w:hAnsi="Humnst777 Lt BT" w:cs="Arial"/>
          <w:sz w:val="22"/>
          <w:szCs w:val="22"/>
        </w:rPr>
        <w:t xml:space="preserve"> a un grado </w:t>
      </w:r>
      <w:r w:rsidR="00BE4C43" w:rsidRPr="00390E46">
        <w:rPr>
          <w:rFonts w:ascii="Humnst777 Lt BT" w:hAnsi="Humnst777 Lt BT"/>
          <w:b/>
          <w:bCs/>
          <w:sz w:val="22"/>
          <w:szCs w:val="22"/>
          <w:lang w:val="es-MX"/>
        </w:rPr>
        <w:t>SSPC-SP-3 (según STEEL STRUCTURES PAINTING COUNCIL (SSPC))</w:t>
      </w:r>
    </w:p>
    <w:p w:rsidR="00C9186C" w:rsidRPr="00390E46" w:rsidRDefault="00C9186C" w:rsidP="00423AF8">
      <w:pPr>
        <w:pStyle w:val="Prrafodelista"/>
        <w:numPr>
          <w:ilvl w:val="0"/>
          <w:numId w:val="22"/>
        </w:numPr>
        <w:autoSpaceDE w:val="0"/>
        <w:autoSpaceDN w:val="0"/>
        <w:adjustRightInd w:val="0"/>
        <w:jc w:val="both"/>
        <w:rPr>
          <w:rFonts w:ascii="Humnst777 Lt BT" w:hAnsi="Humnst777 Lt BT" w:cs="Arial"/>
          <w:sz w:val="22"/>
          <w:szCs w:val="22"/>
          <w:lang w:val="es-BO"/>
        </w:rPr>
      </w:pPr>
      <w:r w:rsidRPr="00390E46">
        <w:rPr>
          <w:rFonts w:ascii="Humnst777 Lt BT" w:hAnsi="Humnst777 Lt BT" w:cs="Arial"/>
          <w:sz w:val="22"/>
          <w:szCs w:val="22"/>
          <w:lang w:val="es-BO"/>
        </w:rPr>
        <w:t>Aplicación de inhibidor de corrosión.</w:t>
      </w:r>
    </w:p>
    <w:p w:rsidR="00C9186C" w:rsidRPr="00390E46" w:rsidRDefault="00C9186C">
      <w:pPr>
        <w:pStyle w:val="Prrafodelista"/>
        <w:numPr>
          <w:ilvl w:val="0"/>
          <w:numId w:val="22"/>
        </w:numPr>
        <w:autoSpaceDE w:val="0"/>
        <w:autoSpaceDN w:val="0"/>
        <w:adjustRightInd w:val="0"/>
        <w:jc w:val="both"/>
        <w:rPr>
          <w:rFonts w:ascii="Humnst777 Lt BT" w:hAnsi="Humnst777 Lt BT" w:cs="Arial"/>
          <w:sz w:val="22"/>
          <w:szCs w:val="22"/>
          <w:lang w:val="es-BO"/>
        </w:rPr>
      </w:pPr>
      <w:r w:rsidRPr="00390E46">
        <w:rPr>
          <w:rFonts w:ascii="Humnst777 Lt BT" w:hAnsi="Humnst777 Lt BT" w:cs="Arial"/>
          <w:sz w:val="22"/>
          <w:szCs w:val="22"/>
          <w:lang w:val="es-BO"/>
        </w:rPr>
        <w:t>Aplicación de pintura base anticorrosiva interno y externo.</w:t>
      </w:r>
    </w:p>
    <w:p w:rsidR="00BE4C43" w:rsidRPr="00390E46" w:rsidRDefault="00C9186C" w:rsidP="0009528D">
      <w:pPr>
        <w:pStyle w:val="Prrafodelista"/>
        <w:numPr>
          <w:ilvl w:val="0"/>
          <w:numId w:val="22"/>
        </w:numPr>
        <w:autoSpaceDE w:val="0"/>
        <w:autoSpaceDN w:val="0"/>
        <w:adjustRightInd w:val="0"/>
        <w:jc w:val="both"/>
        <w:rPr>
          <w:rFonts w:ascii="Humnst777 Lt BT" w:hAnsi="Humnst777 Lt BT"/>
          <w:sz w:val="22"/>
          <w:szCs w:val="22"/>
          <w:lang w:val="es-BO"/>
        </w:rPr>
      </w:pPr>
      <w:r w:rsidRPr="00390E46">
        <w:rPr>
          <w:rFonts w:ascii="Humnst777 Lt BT" w:hAnsi="Humnst777 Lt BT"/>
          <w:sz w:val="22"/>
          <w:szCs w:val="22"/>
          <w:lang w:val="es-BO"/>
        </w:rPr>
        <w:t xml:space="preserve">Aplicación de dos capas pintura </w:t>
      </w:r>
      <w:proofErr w:type="spellStart"/>
      <w:r w:rsidR="0009528D" w:rsidRPr="00390E46">
        <w:rPr>
          <w:rFonts w:ascii="Humnst777 Lt BT" w:hAnsi="Humnst777 Lt BT"/>
          <w:sz w:val="22"/>
          <w:szCs w:val="22"/>
          <w:lang w:val="es-BO"/>
        </w:rPr>
        <w:t>epóxico</w:t>
      </w:r>
      <w:proofErr w:type="spellEnd"/>
      <w:r w:rsidRPr="00390E46">
        <w:rPr>
          <w:rFonts w:ascii="Humnst777 Lt BT" w:hAnsi="Humnst777 Lt BT"/>
          <w:sz w:val="22"/>
          <w:szCs w:val="22"/>
          <w:lang w:val="es-BO"/>
        </w:rPr>
        <w:t xml:space="preserve"> para las paredes internas y pintura esmalte sintético de alto brillo para las paredes externas</w:t>
      </w:r>
    </w:p>
    <w:p w:rsidR="00C9186C" w:rsidRPr="00390E46" w:rsidRDefault="00C9186C" w:rsidP="0009528D">
      <w:pPr>
        <w:pStyle w:val="Prrafodelista"/>
        <w:numPr>
          <w:ilvl w:val="0"/>
          <w:numId w:val="22"/>
        </w:numPr>
        <w:autoSpaceDE w:val="0"/>
        <w:autoSpaceDN w:val="0"/>
        <w:adjustRightInd w:val="0"/>
        <w:jc w:val="both"/>
        <w:rPr>
          <w:rFonts w:ascii="Humnst777 Lt BT" w:hAnsi="Humnst777 Lt BT"/>
          <w:sz w:val="22"/>
          <w:szCs w:val="22"/>
        </w:rPr>
      </w:pPr>
      <w:r w:rsidRPr="00390E46">
        <w:rPr>
          <w:rFonts w:ascii="Humnst777 Lt BT" w:hAnsi="Humnst777 Lt BT" w:cs="Arial"/>
          <w:sz w:val="22"/>
          <w:szCs w:val="22"/>
        </w:rPr>
        <w:t>Se debe presentar las fichas técnicas de la pintura antes de realizar el trabajo.</w:t>
      </w:r>
    </w:p>
    <w:p w:rsidR="00544C8C" w:rsidRPr="00262E35" w:rsidRDefault="00544C8C" w:rsidP="001E7D76">
      <w:pPr>
        <w:autoSpaceDE w:val="0"/>
        <w:autoSpaceDN w:val="0"/>
        <w:adjustRightInd w:val="0"/>
        <w:ind w:firstLine="567"/>
        <w:jc w:val="both"/>
        <w:rPr>
          <w:rFonts w:ascii="Humnst777 Lt BT" w:hAnsi="Humnst777 Lt BT" w:cs="Arial"/>
          <w:sz w:val="22"/>
          <w:szCs w:val="22"/>
        </w:rPr>
      </w:pP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Mantenimiento de </w:t>
      </w:r>
      <w:proofErr w:type="spellStart"/>
      <w:r w:rsidRPr="00262E35">
        <w:rPr>
          <w:rFonts w:ascii="Humnst777 Lt BT" w:hAnsi="Humnst777 Lt BT" w:cs="Arial"/>
          <w:sz w:val="22"/>
          <w:szCs w:val="22"/>
        </w:rPr>
        <w:t>Eductores</w:t>
      </w:r>
      <w:proofErr w:type="spellEnd"/>
      <w:r w:rsidRPr="00262E35">
        <w:rPr>
          <w:rFonts w:ascii="Humnst777 Lt BT" w:hAnsi="Humnst777 Lt BT" w:cs="Arial"/>
          <w:sz w:val="22"/>
          <w:szCs w:val="22"/>
        </w:rPr>
        <w:t xml:space="preserve"> </w:t>
      </w:r>
    </w:p>
    <w:p w:rsidR="001E7D76" w:rsidRPr="00262E35" w:rsidRDefault="001E7D76" w:rsidP="001E7D76">
      <w:pPr>
        <w:autoSpaceDE w:val="0"/>
        <w:autoSpaceDN w:val="0"/>
        <w:adjustRightInd w:val="0"/>
        <w:ind w:firstLine="567"/>
        <w:jc w:val="both"/>
        <w:rPr>
          <w:rFonts w:ascii="Humnst777 Lt BT" w:hAnsi="Humnst777 Lt BT" w:cs="Arial"/>
          <w:sz w:val="22"/>
          <w:szCs w:val="22"/>
        </w:rPr>
      </w:pPr>
    </w:p>
    <w:p w:rsidR="00262E35" w:rsidRPr="00262E35"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Consiste en el desmontaje, limpieza interior, montaje, limpieza exterior con</w:t>
      </w:r>
      <w:r w:rsidR="00262E35" w:rsidRPr="00262E35">
        <w:rPr>
          <w:rFonts w:ascii="Humnst777 Lt BT" w:hAnsi="Humnst777 Lt BT" w:cs="Arial"/>
          <w:sz w:val="22"/>
          <w:szCs w:val="22"/>
        </w:rPr>
        <w:t xml:space="preserve"> retoque de pintura del </w:t>
      </w:r>
      <w:proofErr w:type="spellStart"/>
      <w:r w:rsidR="00262E35" w:rsidRPr="00EF23C0">
        <w:rPr>
          <w:rFonts w:ascii="Humnst777 Lt BT" w:hAnsi="Humnst777 Lt BT" w:cs="Arial"/>
          <w:sz w:val="22"/>
          <w:szCs w:val="22"/>
        </w:rPr>
        <w:t>eductor</w:t>
      </w:r>
      <w:proofErr w:type="spellEnd"/>
      <w:r w:rsidR="00ED2768" w:rsidRPr="00EF23C0">
        <w:rPr>
          <w:rFonts w:ascii="Humnst777 Lt BT" w:hAnsi="Humnst777 Lt BT" w:cs="Arial"/>
          <w:sz w:val="22"/>
          <w:szCs w:val="22"/>
        </w:rPr>
        <w:t xml:space="preserve"> o instalación de uno nuevo</w:t>
      </w:r>
      <w:r w:rsidR="00262E35" w:rsidRPr="00EF23C0">
        <w:rPr>
          <w:rFonts w:ascii="Humnst777 Lt BT" w:hAnsi="Humnst777 Lt BT" w:cs="Arial"/>
          <w:sz w:val="22"/>
          <w:szCs w:val="22"/>
        </w:rPr>
        <w:t>.</w:t>
      </w:r>
    </w:p>
    <w:p w:rsidR="00ED2768" w:rsidRPr="00262E35" w:rsidRDefault="00ED2768" w:rsidP="001E7D76">
      <w:pPr>
        <w:autoSpaceDE w:val="0"/>
        <w:autoSpaceDN w:val="0"/>
        <w:adjustRightInd w:val="0"/>
        <w:ind w:left="567"/>
        <w:jc w:val="both"/>
        <w:rPr>
          <w:rFonts w:ascii="Humnst777 Lt BT" w:hAnsi="Humnst777 Lt BT" w:cs="Arial"/>
          <w:sz w:val="22"/>
          <w:szCs w:val="22"/>
        </w:rPr>
      </w:pP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Mantenimiento de Cámara de Espuma. </w:t>
      </w:r>
    </w:p>
    <w:p w:rsidR="001E7D76" w:rsidRPr="00262E35" w:rsidRDefault="001E7D76" w:rsidP="001E7D76">
      <w:pPr>
        <w:autoSpaceDE w:val="0"/>
        <w:autoSpaceDN w:val="0"/>
        <w:adjustRightInd w:val="0"/>
        <w:ind w:firstLine="567"/>
        <w:jc w:val="both"/>
        <w:rPr>
          <w:rFonts w:ascii="Humnst777 Lt BT" w:hAnsi="Humnst777 Lt BT" w:cs="Arial"/>
          <w:sz w:val="22"/>
          <w:szCs w:val="22"/>
        </w:rPr>
      </w:pPr>
    </w:p>
    <w:p w:rsidR="00ED5EE8" w:rsidRPr="00262E35"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Consiste en </w:t>
      </w:r>
      <w:r w:rsidR="00ED2768">
        <w:rPr>
          <w:rFonts w:ascii="Humnst777 Lt BT" w:hAnsi="Humnst777 Lt BT" w:cs="Arial"/>
          <w:sz w:val="22"/>
          <w:szCs w:val="22"/>
        </w:rPr>
        <w:t xml:space="preserve">la </w:t>
      </w:r>
      <w:r w:rsidR="00ED2768" w:rsidRPr="00EF23C0">
        <w:rPr>
          <w:rFonts w:ascii="Humnst777 Lt BT" w:hAnsi="Humnst777 Lt BT" w:cs="Arial"/>
          <w:sz w:val="22"/>
          <w:szCs w:val="22"/>
        </w:rPr>
        <w:t>apertura de la tapa superior</w:t>
      </w:r>
      <w:r w:rsidRPr="00262E35">
        <w:rPr>
          <w:rFonts w:ascii="Humnst777 Lt BT" w:hAnsi="Humnst777 Lt BT" w:cs="Arial"/>
          <w:sz w:val="22"/>
          <w:szCs w:val="22"/>
        </w:rPr>
        <w:t xml:space="preserve">, limpieza interior, cambio de partes, limpieza exterior con retoque de pintura y montaje de la cámara de Espuma. </w:t>
      </w:r>
    </w:p>
    <w:p w:rsidR="00ED5EE8" w:rsidRPr="00262E35"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Para </w:t>
      </w:r>
      <w:r w:rsidRPr="00EF23C0">
        <w:rPr>
          <w:rFonts w:ascii="Humnst777 Lt BT" w:hAnsi="Humnst777 Lt BT" w:cs="Arial"/>
          <w:sz w:val="22"/>
          <w:szCs w:val="22"/>
        </w:rPr>
        <w:t xml:space="preserve">el </w:t>
      </w:r>
      <w:r w:rsidR="00ED2768" w:rsidRPr="00EF23C0">
        <w:rPr>
          <w:rFonts w:ascii="Humnst777 Lt BT" w:hAnsi="Humnst777 Lt BT" w:cs="Arial"/>
          <w:sz w:val="22"/>
          <w:szCs w:val="22"/>
        </w:rPr>
        <w:t>cerrado de la tapa superior</w:t>
      </w:r>
      <w:r w:rsidR="00ED2768">
        <w:rPr>
          <w:rFonts w:ascii="Humnst777 Lt BT" w:hAnsi="Humnst777 Lt BT" w:cs="Arial"/>
          <w:sz w:val="22"/>
          <w:szCs w:val="22"/>
        </w:rPr>
        <w:t xml:space="preserve"> </w:t>
      </w:r>
      <w:r w:rsidRPr="00262E35">
        <w:rPr>
          <w:rFonts w:ascii="Humnst777 Lt BT" w:hAnsi="Humnst777 Lt BT" w:cs="Arial"/>
          <w:sz w:val="22"/>
          <w:szCs w:val="22"/>
        </w:rPr>
        <w:t xml:space="preserve">de la cámara de espuma </w:t>
      </w:r>
      <w:r w:rsidR="001E7D76" w:rsidRPr="00262E35">
        <w:rPr>
          <w:rFonts w:ascii="Humnst777 Lt BT" w:hAnsi="Humnst777 Lt BT" w:cs="Arial"/>
          <w:sz w:val="22"/>
          <w:szCs w:val="22"/>
        </w:rPr>
        <w:t>la C</w:t>
      </w:r>
      <w:r w:rsidR="00ED2768">
        <w:rPr>
          <w:rFonts w:ascii="Humnst777 Lt BT" w:hAnsi="Humnst777 Lt BT" w:cs="Arial"/>
          <w:sz w:val="22"/>
          <w:szCs w:val="22"/>
        </w:rPr>
        <w:t>ONTRATISTA</w:t>
      </w:r>
      <w:r w:rsidRPr="00262E35">
        <w:rPr>
          <w:rFonts w:ascii="Humnst777 Lt BT" w:hAnsi="Humnst777 Lt BT" w:cs="Arial"/>
          <w:sz w:val="22"/>
          <w:szCs w:val="22"/>
        </w:rPr>
        <w:t xml:space="preserve"> proporcionará</w:t>
      </w:r>
      <w:r w:rsidR="00C2707E">
        <w:rPr>
          <w:rFonts w:ascii="Humnst777 Lt BT" w:hAnsi="Humnst777 Lt BT" w:cs="Arial"/>
          <w:sz w:val="22"/>
          <w:szCs w:val="22"/>
        </w:rPr>
        <w:t xml:space="preserve"> el empaque de la unión bridada</w:t>
      </w:r>
      <w:r w:rsidR="00ED2768">
        <w:rPr>
          <w:rFonts w:ascii="Humnst777 Lt BT" w:hAnsi="Humnst777 Lt BT" w:cs="Arial"/>
          <w:sz w:val="22"/>
          <w:szCs w:val="22"/>
        </w:rPr>
        <w:t xml:space="preserve"> y espárragos de ser necesario el reemplazo</w:t>
      </w:r>
      <w:r w:rsidR="00C2707E">
        <w:rPr>
          <w:rFonts w:ascii="Humnst777 Lt BT" w:hAnsi="Humnst777 Lt BT" w:cs="Arial"/>
          <w:sz w:val="22"/>
          <w:szCs w:val="22"/>
        </w:rPr>
        <w:t>, e</w:t>
      </w:r>
      <w:r w:rsidRPr="00262E35">
        <w:rPr>
          <w:rFonts w:ascii="Humnst777 Lt BT" w:hAnsi="Humnst777 Lt BT" w:cs="Arial"/>
          <w:sz w:val="22"/>
          <w:szCs w:val="22"/>
        </w:rPr>
        <w:t>l formador de empaquetadura y lubricante de los espárragos serán proporcionados por LA CONTRATISTA.</w:t>
      </w:r>
    </w:p>
    <w:p w:rsidR="00ED5EE8"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lastRenderedPageBreak/>
        <w:t xml:space="preserve">Los repuestos de la cámara de espuma serán proporcionados por la </w:t>
      </w:r>
      <w:r w:rsidR="00B202AB">
        <w:rPr>
          <w:rFonts w:ascii="Humnst777 Lt BT" w:hAnsi="Humnst777 Lt BT" w:cs="Arial"/>
          <w:sz w:val="22"/>
          <w:szCs w:val="22"/>
        </w:rPr>
        <w:t>CONTRATISTA</w:t>
      </w:r>
      <w:r w:rsidRPr="00262E35">
        <w:rPr>
          <w:rFonts w:ascii="Humnst777 Lt BT" w:hAnsi="Humnst777 Lt BT" w:cs="Arial"/>
          <w:sz w:val="22"/>
          <w:szCs w:val="22"/>
        </w:rPr>
        <w:t xml:space="preserve"> a solicitud de YPFB Logística S.A</w:t>
      </w:r>
      <w:r w:rsidR="00B202AB">
        <w:rPr>
          <w:rFonts w:ascii="Humnst777 Lt BT" w:hAnsi="Humnst777 Lt BT" w:cs="Arial"/>
          <w:sz w:val="22"/>
          <w:szCs w:val="22"/>
        </w:rPr>
        <w:t>.</w:t>
      </w:r>
      <w:r w:rsidRPr="00262E35">
        <w:rPr>
          <w:rFonts w:ascii="Humnst777 Lt BT" w:hAnsi="Humnst777 Lt BT" w:cs="Arial"/>
          <w:sz w:val="22"/>
          <w:szCs w:val="22"/>
        </w:rPr>
        <w:t xml:space="preserve"> de acuerdo al inform</w:t>
      </w:r>
      <w:r w:rsidR="00ED2768">
        <w:rPr>
          <w:rFonts w:ascii="Humnst777 Lt BT" w:hAnsi="Humnst777 Lt BT" w:cs="Arial"/>
          <w:sz w:val="22"/>
          <w:szCs w:val="22"/>
        </w:rPr>
        <w:t xml:space="preserve">e preliminar de </w:t>
      </w:r>
      <w:r w:rsidR="00B202AB">
        <w:rPr>
          <w:rFonts w:ascii="Humnst777 Lt BT" w:hAnsi="Humnst777 Lt BT" w:cs="Arial"/>
          <w:sz w:val="22"/>
          <w:szCs w:val="22"/>
        </w:rPr>
        <w:t xml:space="preserve">la </w:t>
      </w:r>
      <w:r w:rsidR="00ED2768">
        <w:rPr>
          <w:rFonts w:ascii="Humnst777 Lt BT" w:hAnsi="Humnst777 Lt BT" w:cs="Arial"/>
          <w:sz w:val="22"/>
          <w:szCs w:val="22"/>
        </w:rPr>
        <w:t>CONTRATISTA.</w:t>
      </w:r>
    </w:p>
    <w:p w:rsidR="00B202AB" w:rsidRDefault="00B202AB" w:rsidP="00ED5EE8">
      <w:pPr>
        <w:spacing w:line="276" w:lineRule="auto"/>
        <w:ind w:left="567"/>
        <w:jc w:val="both"/>
        <w:rPr>
          <w:rFonts w:ascii="Humnst777 Lt BT" w:hAnsi="Humnst777 Lt BT" w:cs="Arial"/>
          <w:sz w:val="22"/>
          <w:szCs w:val="22"/>
        </w:rPr>
      </w:pP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PRUEBA HIDROSTÁTICA </w:t>
      </w:r>
    </w:p>
    <w:p w:rsidR="00ED5EE8" w:rsidRPr="00262E35" w:rsidRDefault="00ED5EE8" w:rsidP="00ED5EE8">
      <w:pPr>
        <w:autoSpaceDE w:val="0"/>
        <w:autoSpaceDN w:val="0"/>
        <w:adjustRightInd w:val="0"/>
        <w:jc w:val="both"/>
        <w:rPr>
          <w:rFonts w:ascii="Humnst777 Lt BT" w:hAnsi="Humnst777 Lt BT" w:cs="Arial"/>
          <w:sz w:val="22"/>
          <w:szCs w:val="22"/>
        </w:rPr>
      </w:pPr>
    </w:p>
    <w:p w:rsidR="00ED5EE8" w:rsidRPr="00262E35"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Consiste en hacer la prueba hidrostática por el método de la expansión volumétrica presurizando a 5/3 de su presión de timbre como indica la norma NFPA 10.Estandar para Extinguidores Portátiles. </w:t>
      </w:r>
    </w:p>
    <w:p w:rsidR="00ED5EE8" w:rsidRPr="00262E35" w:rsidRDefault="00ED5EE8" w:rsidP="00ED5EE8">
      <w:pPr>
        <w:spacing w:line="276" w:lineRule="auto"/>
        <w:ind w:left="567"/>
        <w:jc w:val="both"/>
        <w:rPr>
          <w:rFonts w:ascii="Humnst777 Lt BT" w:hAnsi="Humnst777 Lt BT" w:cs="Arial"/>
          <w:sz w:val="22"/>
          <w:szCs w:val="22"/>
        </w:rPr>
      </w:pPr>
      <w:r w:rsidRPr="00262E35">
        <w:rPr>
          <w:rFonts w:ascii="Humnst777 Lt BT" w:hAnsi="Humnst777 Lt BT" w:cs="Arial"/>
          <w:sz w:val="22"/>
          <w:szCs w:val="22"/>
        </w:rPr>
        <w:t>La prueba se ejecutará a solicitud del supervisor de YPFB Logística S.A</w:t>
      </w:r>
      <w:r w:rsidR="00B202AB">
        <w:rPr>
          <w:rFonts w:ascii="Humnst777 Lt BT" w:hAnsi="Humnst777 Lt BT" w:cs="Arial"/>
          <w:sz w:val="22"/>
          <w:szCs w:val="22"/>
        </w:rPr>
        <w:t>.</w:t>
      </w:r>
      <w:r w:rsidRPr="00262E35">
        <w:rPr>
          <w:rFonts w:ascii="Humnst777 Lt BT" w:hAnsi="Humnst777 Lt BT" w:cs="Arial"/>
          <w:sz w:val="22"/>
          <w:szCs w:val="22"/>
        </w:rPr>
        <w:t xml:space="preserve"> para los casos que no se tengan registros y para los que han cumplido 5 años desde su última prueba. </w:t>
      </w:r>
    </w:p>
    <w:p w:rsidR="00B202AB" w:rsidRPr="00262E35" w:rsidRDefault="00B202AB" w:rsidP="00ED5EE8">
      <w:pPr>
        <w:autoSpaceDE w:val="0"/>
        <w:autoSpaceDN w:val="0"/>
        <w:adjustRightInd w:val="0"/>
        <w:jc w:val="both"/>
        <w:rPr>
          <w:rFonts w:ascii="Humnst777 Lt BT" w:hAnsi="Humnst777 Lt BT" w:cs="Arial"/>
          <w:sz w:val="22"/>
          <w:szCs w:val="22"/>
        </w:rPr>
      </w:pP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PINTADO DE EQUIPOS </w:t>
      </w:r>
    </w:p>
    <w:p w:rsidR="00ED5EE8" w:rsidRPr="00262E35" w:rsidRDefault="00ED5EE8" w:rsidP="00ED5EE8">
      <w:pPr>
        <w:autoSpaceDE w:val="0"/>
        <w:autoSpaceDN w:val="0"/>
        <w:adjustRightInd w:val="0"/>
        <w:jc w:val="both"/>
        <w:rPr>
          <w:rFonts w:ascii="Humnst777 Lt BT" w:hAnsi="Humnst777 Lt BT" w:cs="Arial"/>
          <w:sz w:val="22"/>
          <w:szCs w:val="22"/>
        </w:rPr>
      </w:pPr>
    </w:p>
    <w:p w:rsidR="00ED5EE8" w:rsidRPr="00262E35"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Esta partida se ejecutará a solicitud escrita del Jefe de Planta o Supervisor Operativo para extintores con deterioro de pintura </w:t>
      </w: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Consiste en: </w:t>
      </w:r>
    </w:p>
    <w:p w:rsidR="00B202AB" w:rsidRDefault="00B202AB" w:rsidP="00B202AB">
      <w:pPr>
        <w:autoSpaceDE w:val="0"/>
        <w:autoSpaceDN w:val="0"/>
        <w:adjustRightInd w:val="0"/>
        <w:jc w:val="both"/>
        <w:rPr>
          <w:rFonts w:ascii="Humnst777 Lt BT" w:hAnsi="Humnst777 Lt BT" w:cs="Arial"/>
          <w:sz w:val="22"/>
          <w:szCs w:val="22"/>
        </w:rPr>
      </w:pPr>
    </w:p>
    <w:p w:rsidR="00BE4C43" w:rsidRPr="00B202AB" w:rsidRDefault="00BE4C43" w:rsidP="00B202AB">
      <w:pPr>
        <w:pStyle w:val="Prrafodelista"/>
        <w:numPr>
          <w:ilvl w:val="0"/>
          <w:numId w:val="41"/>
        </w:numPr>
        <w:autoSpaceDE w:val="0"/>
        <w:autoSpaceDN w:val="0"/>
        <w:adjustRightInd w:val="0"/>
        <w:jc w:val="both"/>
        <w:rPr>
          <w:rFonts w:ascii="Humnst777 Lt BT" w:hAnsi="Humnst777 Lt BT" w:cs="Arial"/>
          <w:sz w:val="22"/>
          <w:szCs w:val="22"/>
        </w:rPr>
      </w:pPr>
      <w:r w:rsidRPr="00B202AB">
        <w:rPr>
          <w:rFonts w:ascii="Humnst777 Lt BT" w:hAnsi="Humnst777 Lt BT" w:cs="Arial"/>
          <w:sz w:val="22"/>
          <w:szCs w:val="22"/>
        </w:rPr>
        <w:t>Limpieza manual sin remover la pintura original de extintor</w:t>
      </w:r>
    </w:p>
    <w:p w:rsidR="00ED5EE8" w:rsidRPr="00B202AB" w:rsidRDefault="00ED5EE8" w:rsidP="00B202AB">
      <w:pPr>
        <w:pStyle w:val="Prrafodelista"/>
        <w:numPr>
          <w:ilvl w:val="0"/>
          <w:numId w:val="41"/>
        </w:numPr>
        <w:autoSpaceDE w:val="0"/>
        <w:autoSpaceDN w:val="0"/>
        <w:adjustRightInd w:val="0"/>
        <w:jc w:val="both"/>
        <w:rPr>
          <w:rFonts w:ascii="Humnst777 Lt BT" w:hAnsi="Humnst777 Lt BT" w:cs="Arial"/>
          <w:sz w:val="22"/>
          <w:szCs w:val="22"/>
        </w:rPr>
      </w:pPr>
      <w:r w:rsidRPr="00B202AB">
        <w:rPr>
          <w:rFonts w:ascii="Humnst777 Lt BT" w:hAnsi="Humnst777 Lt BT" w:cs="Arial"/>
          <w:sz w:val="22"/>
          <w:szCs w:val="22"/>
        </w:rPr>
        <w:t xml:space="preserve">Pintado con epoxi amina 2 capas de 3 </w:t>
      </w:r>
      <w:proofErr w:type="spellStart"/>
      <w:r w:rsidRPr="00B202AB">
        <w:rPr>
          <w:rFonts w:ascii="Humnst777 Lt BT" w:hAnsi="Humnst777 Lt BT" w:cs="Arial"/>
          <w:sz w:val="22"/>
          <w:szCs w:val="22"/>
        </w:rPr>
        <w:t>mils</w:t>
      </w:r>
      <w:proofErr w:type="spellEnd"/>
      <w:r w:rsidRPr="00B202AB">
        <w:rPr>
          <w:rFonts w:ascii="Humnst777 Lt BT" w:hAnsi="Humnst777 Lt BT" w:cs="Arial"/>
          <w:sz w:val="22"/>
          <w:szCs w:val="22"/>
        </w:rPr>
        <w:t xml:space="preserve"> c/u </w:t>
      </w:r>
    </w:p>
    <w:p w:rsidR="00ED5EE8" w:rsidRPr="00B202AB" w:rsidRDefault="00ED5EE8" w:rsidP="00B202AB">
      <w:pPr>
        <w:pStyle w:val="Prrafodelista"/>
        <w:numPr>
          <w:ilvl w:val="0"/>
          <w:numId w:val="41"/>
        </w:numPr>
        <w:autoSpaceDE w:val="0"/>
        <w:autoSpaceDN w:val="0"/>
        <w:adjustRightInd w:val="0"/>
        <w:jc w:val="both"/>
        <w:rPr>
          <w:rFonts w:ascii="Humnst777 Lt BT" w:hAnsi="Humnst777 Lt BT" w:cs="Arial"/>
          <w:sz w:val="22"/>
          <w:szCs w:val="22"/>
        </w:rPr>
      </w:pPr>
      <w:r w:rsidRPr="00B202AB">
        <w:rPr>
          <w:rFonts w:ascii="Humnst777 Lt BT" w:hAnsi="Humnst777 Lt BT" w:cs="Arial"/>
          <w:sz w:val="22"/>
          <w:szCs w:val="22"/>
        </w:rPr>
        <w:t xml:space="preserve">Pintado del numero local, siguiendo la siguiente </w:t>
      </w:r>
      <w:r w:rsidR="001E7D76" w:rsidRPr="00B202AB">
        <w:rPr>
          <w:rFonts w:ascii="Humnst777 Lt BT" w:hAnsi="Humnst777 Lt BT" w:cs="Arial"/>
          <w:sz w:val="22"/>
          <w:szCs w:val="22"/>
        </w:rPr>
        <w:t>nomenclatura,</w:t>
      </w:r>
      <w:r w:rsidRPr="00B202AB">
        <w:rPr>
          <w:rFonts w:ascii="Humnst777 Lt BT" w:hAnsi="Humnst777 Lt BT" w:cs="Arial"/>
          <w:sz w:val="22"/>
          <w:szCs w:val="22"/>
        </w:rPr>
        <w:t xml:space="preserve"> siglas de la estación o planta + numero correlativo ejempl</w:t>
      </w:r>
      <w:r w:rsidR="001E7D76" w:rsidRPr="00B202AB">
        <w:rPr>
          <w:rFonts w:ascii="Humnst777 Lt BT" w:hAnsi="Humnst777 Lt BT" w:cs="Arial"/>
          <w:sz w:val="22"/>
          <w:szCs w:val="22"/>
        </w:rPr>
        <w:t xml:space="preserve">o </w:t>
      </w:r>
      <w:r w:rsidR="004D60D0">
        <w:rPr>
          <w:rFonts w:ascii="Humnst777 Lt BT" w:hAnsi="Humnst777 Lt BT" w:cs="Arial"/>
          <w:sz w:val="22"/>
          <w:szCs w:val="22"/>
        </w:rPr>
        <w:t>EPV</w:t>
      </w:r>
      <w:r w:rsidR="001E7D76" w:rsidRPr="00B202AB">
        <w:rPr>
          <w:rFonts w:ascii="Humnst777 Lt BT" w:hAnsi="Humnst777 Lt BT" w:cs="Arial"/>
          <w:sz w:val="22"/>
          <w:szCs w:val="22"/>
        </w:rPr>
        <w:t xml:space="preserve"> (</w:t>
      </w:r>
      <w:r w:rsidR="004D60D0">
        <w:rPr>
          <w:rFonts w:ascii="Humnst777 Lt BT" w:hAnsi="Humnst777 Lt BT" w:cs="Arial"/>
          <w:sz w:val="22"/>
          <w:szCs w:val="22"/>
        </w:rPr>
        <w:t xml:space="preserve">Puerto Villarroel </w:t>
      </w:r>
      <w:r w:rsidR="001E7D76" w:rsidRPr="00B202AB">
        <w:rPr>
          <w:rFonts w:ascii="Humnst777 Lt BT" w:hAnsi="Humnst777 Lt BT" w:cs="Arial"/>
          <w:sz w:val="22"/>
          <w:szCs w:val="22"/>
        </w:rPr>
        <w:t>Estación) + 001.</w:t>
      </w:r>
    </w:p>
    <w:p w:rsidR="00ED5EE8" w:rsidRPr="00B202AB" w:rsidRDefault="00ED5EE8" w:rsidP="00B202AB">
      <w:pPr>
        <w:pStyle w:val="Prrafodelista"/>
        <w:numPr>
          <w:ilvl w:val="0"/>
          <w:numId w:val="41"/>
        </w:numPr>
        <w:autoSpaceDE w:val="0"/>
        <w:autoSpaceDN w:val="0"/>
        <w:adjustRightInd w:val="0"/>
        <w:jc w:val="both"/>
        <w:rPr>
          <w:rFonts w:ascii="Humnst777 Lt BT" w:hAnsi="Humnst777 Lt BT" w:cs="Arial"/>
          <w:sz w:val="22"/>
          <w:szCs w:val="22"/>
        </w:rPr>
      </w:pPr>
      <w:r w:rsidRPr="00B202AB">
        <w:rPr>
          <w:rFonts w:ascii="Humnst777 Lt BT" w:hAnsi="Humnst777 Lt BT" w:cs="Arial"/>
          <w:sz w:val="22"/>
          <w:szCs w:val="22"/>
        </w:rPr>
        <w:t xml:space="preserve">Etiquetado de vencimiento y control </w:t>
      </w:r>
    </w:p>
    <w:p w:rsidR="00ED5EE8" w:rsidRPr="00B202AB" w:rsidRDefault="00ED5EE8" w:rsidP="00B202AB">
      <w:pPr>
        <w:pStyle w:val="Prrafodelista"/>
        <w:numPr>
          <w:ilvl w:val="0"/>
          <w:numId w:val="41"/>
        </w:numPr>
        <w:autoSpaceDE w:val="0"/>
        <w:autoSpaceDN w:val="0"/>
        <w:adjustRightInd w:val="0"/>
        <w:jc w:val="both"/>
        <w:rPr>
          <w:rFonts w:ascii="Humnst777 Lt BT" w:hAnsi="Humnst777 Lt BT" w:cs="Arial"/>
          <w:sz w:val="22"/>
          <w:szCs w:val="22"/>
        </w:rPr>
      </w:pPr>
      <w:r w:rsidRPr="00B202AB">
        <w:rPr>
          <w:rFonts w:ascii="Humnst777 Lt BT" w:hAnsi="Humnst777 Lt BT" w:cs="Arial"/>
          <w:sz w:val="22"/>
          <w:szCs w:val="22"/>
        </w:rPr>
        <w:t>Usar pintura marca Intern</w:t>
      </w:r>
      <w:r w:rsidR="009A1C56" w:rsidRPr="00B202AB">
        <w:rPr>
          <w:rFonts w:ascii="Humnst777 Lt BT" w:hAnsi="Humnst777 Lt BT" w:cs="Arial"/>
          <w:sz w:val="22"/>
          <w:szCs w:val="22"/>
        </w:rPr>
        <w:t xml:space="preserve">acional, </w:t>
      </w:r>
      <w:proofErr w:type="spellStart"/>
      <w:r w:rsidR="009A1C56" w:rsidRPr="00B202AB">
        <w:rPr>
          <w:rFonts w:ascii="Humnst777 Lt BT" w:hAnsi="Humnst777 Lt BT" w:cs="Arial"/>
          <w:sz w:val="22"/>
          <w:szCs w:val="22"/>
        </w:rPr>
        <w:t>Ameron</w:t>
      </w:r>
      <w:proofErr w:type="spellEnd"/>
      <w:r w:rsidR="009A1C56" w:rsidRPr="00B202AB">
        <w:rPr>
          <w:rFonts w:ascii="Humnst777 Lt BT" w:hAnsi="Humnst777 Lt BT" w:cs="Arial"/>
          <w:sz w:val="22"/>
          <w:szCs w:val="22"/>
        </w:rPr>
        <w:t xml:space="preserve">, Sigma, Coral, </w:t>
      </w:r>
      <w:proofErr w:type="spellStart"/>
      <w:r w:rsidR="009A1C56" w:rsidRPr="00B202AB">
        <w:rPr>
          <w:rFonts w:ascii="Humnst777 Lt BT" w:hAnsi="Humnst777 Lt BT" w:cs="Arial"/>
          <w:sz w:val="22"/>
          <w:szCs w:val="22"/>
        </w:rPr>
        <w:t>Monopol</w:t>
      </w:r>
      <w:proofErr w:type="spellEnd"/>
      <w:r w:rsidR="009A1C56" w:rsidRPr="00B202AB">
        <w:rPr>
          <w:rFonts w:ascii="Humnst777 Lt BT" w:hAnsi="Humnst777 Lt BT" w:cs="Arial"/>
          <w:sz w:val="22"/>
          <w:szCs w:val="22"/>
        </w:rPr>
        <w:t xml:space="preserve">, </w:t>
      </w:r>
      <w:proofErr w:type="spellStart"/>
      <w:r w:rsidR="009A1C56" w:rsidRPr="00B202AB">
        <w:rPr>
          <w:rFonts w:ascii="Humnst777 Lt BT" w:hAnsi="Humnst777 Lt BT" w:cs="Arial"/>
          <w:sz w:val="22"/>
          <w:szCs w:val="22"/>
        </w:rPr>
        <w:t>Revesta</w:t>
      </w:r>
      <w:proofErr w:type="spellEnd"/>
      <w:r w:rsidR="009A1C56" w:rsidRPr="00B202AB">
        <w:rPr>
          <w:rFonts w:ascii="Humnst777 Lt BT" w:hAnsi="Humnst777 Lt BT" w:cs="Arial"/>
          <w:sz w:val="22"/>
          <w:szCs w:val="22"/>
        </w:rPr>
        <w:t>, Jet.</w:t>
      </w:r>
    </w:p>
    <w:p w:rsidR="00B202AB" w:rsidRPr="00262E35" w:rsidRDefault="00B202AB" w:rsidP="00752A98">
      <w:pPr>
        <w:autoSpaceDE w:val="0"/>
        <w:autoSpaceDN w:val="0"/>
        <w:adjustRightInd w:val="0"/>
        <w:jc w:val="both"/>
        <w:rPr>
          <w:rFonts w:ascii="Humnst777 Lt BT" w:hAnsi="Humnst777 Lt BT" w:cs="Arial"/>
          <w:sz w:val="22"/>
          <w:szCs w:val="22"/>
        </w:rPr>
      </w:pPr>
    </w:p>
    <w:p w:rsidR="00ED5EE8" w:rsidRPr="00262E35" w:rsidRDefault="00ED5EE8" w:rsidP="001E7D76">
      <w:pPr>
        <w:autoSpaceDE w:val="0"/>
        <w:autoSpaceDN w:val="0"/>
        <w:adjustRightInd w:val="0"/>
        <w:ind w:firstLine="567"/>
        <w:jc w:val="both"/>
        <w:rPr>
          <w:rFonts w:ascii="Humnst777 Lt BT" w:hAnsi="Humnst777 Lt BT" w:cs="Arial"/>
          <w:sz w:val="22"/>
          <w:szCs w:val="22"/>
        </w:rPr>
      </w:pPr>
      <w:r w:rsidRPr="00262E35">
        <w:rPr>
          <w:rFonts w:ascii="Humnst777 Lt BT" w:hAnsi="Humnst777 Lt BT" w:cs="Arial"/>
          <w:sz w:val="22"/>
          <w:szCs w:val="22"/>
        </w:rPr>
        <w:t xml:space="preserve">REPUESTOS </w:t>
      </w:r>
    </w:p>
    <w:p w:rsidR="00ED5EE8" w:rsidRPr="00262E35" w:rsidRDefault="00ED5EE8" w:rsidP="00ED5EE8">
      <w:pPr>
        <w:autoSpaceDE w:val="0"/>
        <w:autoSpaceDN w:val="0"/>
        <w:adjustRightInd w:val="0"/>
        <w:jc w:val="both"/>
        <w:rPr>
          <w:rFonts w:ascii="Humnst777 Lt BT" w:hAnsi="Humnst777 Lt BT" w:cs="Arial"/>
          <w:sz w:val="22"/>
          <w:szCs w:val="22"/>
        </w:rPr>
      </w:pPr>
    </w:p>
    <w:p w:rsidR="00ED5EE8" w:rsidRDefault="00ED5EE8" w:rsidP="001E7D76">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Consiste en el aprovisionamiento de repuestos para las reparaciones, los repuestos no contemplados en esta partida serán presupuestados para la aprobación de Jefe de Mantenimiento de Área en coordinación con </w:t>
      </w:r>
      <w:r w:rsidR="00262E35" w:rsidRPr="00262E35">
        <w:rPr>
          <w:rFonts w:ascii="Humnst777 Lt BT" w:hAnsi="Humnst777 Lt BT" w:cs="Arial"/>
          <w:sz w:val="22"/>
          <w:szCs w:val="22"/>
        </w:rPr>
        <w:t>el Jefe de Planta y/o Encargado de Estación.</w:t>
      </w:r>
    </w:p>
    <w:p w:rsidR="00752A98" w:rsidRPr="00262E35" w:rsidRDefault="00752A98" w:rsidP="00FE4453">
      <w:pPr>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ESPECIFICACIONES TECNICAS </w:t>
      </w:r>
    </w:p>
    <w:p w:rsidR="008952EB" w:rsidRDefault="008952EB" w:rsidP="008C3E89">
      <w:pPr>
        <w:ind w:left="567"/>
        <w:jc w:val="both"/>
        <w:rPr>
          <w:rFonts w:ascii="Humnst777 Lt BT" w:hAnsi="Humnst777 Lt BT" w:cs="Arial"/>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Los servicios se efectuaran de acuerdo a las recomendaciones técnicas del fabricante, que son sintonizados con códigos de la NFPA (</w:t>
      </w:r>
      <w:proofErr w:type="spellStart"/>
      <w:r w:rsidRPr="00262E35">
        <w:rPr>
          <w:rFonts w:ascii="Humnst777 Lt BT" w:hAnsi="Humnst777 Lt BT" w:cs="Arial"/>
          <w:sz w:val="22"/>
          <w:szCs w:val="22"/>
        </w:rPr>
        <w:t>National</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Fire</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Protection</w:t>
      </w:r>
      <w:proofErr w:type="spellEnd"/>
      <w:r w:rsidRPr="00262E35">
        <w:rPr>
          <w:rFonts w:ascii="Humnst777 Lt BT" w:hAnsi="Humnst777 Lt BT" w:cs="Arial"/>
          <w:sz w:val="22"/>
          <w:szCs w:val="22"/>
        </w:rPr>
        <w:t xml:space="preserve"> </w:t>
      </w:r>
      <w:proofErr w:type="spellStart"/>
      <w:r w:rsidRPr="00262E35">
        <w:rPr>
          <w:rFonts w:ascii="Humnst777 Lt BT" w:hAnsi="Humnst777 Lt BT" w:cs="Arial"/>
          <w:sz w:val="22"/>
          <w:szCs w:val="22"/>
        </w:rPr>
        <w:t>Association</w:t>
      </w:r>
      <w:proofErr w:type="spellEnd"/>
      <w:r w:rsidRPr="00262E35">
        <w:rPr>
          <w:rFonts w:ascii="Humnst777 Lt BT" w:hAnsi="Humnst777 Lt BT" w:cs="Arial"/>
          <w:sz w:val="22"/>
          <w:szCs w:val="22"/>
        </w:rPr>
        <w:t xml:space="preserve">). </w:t>
      </w:r>
    </w:p>
    <w:p w:rsidR="008C3E89" w:rsidRPr="00262E35" w:rsidRDefault="008C3E89" w:rsidP="008C3E89">
      <w:pPr>
        <w:ind w:left="567"/>
        <w:jc w:val="both"/>
        <w:rPr>
          <w:rFonts w:ascii="Humnst777 Lt BT" w:hAnsi="Humnst777 Lt BT" w:cs="Arial"/>
          <w:sz w:val="22"/>
          <w:szCs w:val="22"/>
        </w:rPr>
      </w:pPr>
    </w:p>
    <w:p w:rsidR="008C3E89" w:rsidRPr="00262E35" w:rsidRDefault="008C3E89"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PERSONAL </w:t>
      </w:r>
    </w:p>
    <w:p w:rsidR="008C3E89" w:rsidRPr="00262E35" w:rsidRDefault="008C3E89" w:rsidP="008C3E89">
      <w:pPr>
        <w:pStyle w:val="Prrafodelista"/>
        <w:ind w:left="567"/>
        <w:jc w:val="both"/>
        <w:rPr>
          <w:rFonts w:ascii="Humnst777 Lt BT" w:hAnsi="Humnst777 Lt BT" w:cs="Arial"/>
          <w:b/>
          <w:sz w:val="22"/>
          <w:szCs w:val="22"/>
        </w:rPr>
      </w:pP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La CONTRATISTA debe contar con la cantidad suficiente de personal IDONEO y CALIFICADO y con EXPERIENCIA para ejecutar el servicio materia del contrato en las co</w:t>
      </w:r>
      <w:r w:rsidR="00752A98">
        <w:rPr>
          <w:rFonts w:ascii="Humnst777 Lt BT" w:hAnsi="Humnst777 Lt BT" w:cs="Arial"/>
          <w:sz w:val="22"/>
          <w:szCs w:val="22"/>
        </w:rPr>
        <w:t>ndiciones y plazos fijados.</w:t>
      </w:r>
    </w:p>
    <w:p w:rsidR="008C3E89" w:rsidRPr="00262E35" w:rsidRDefault="00752A98" w:rsidP="008C3E89">
      <w:pPr>
        <w:ind w:left="567"/>
        <w:jc w:val="both"/>
        <w:rPr>
          <w:rFonts w:ascii="Humnst777 Lt BT" w:hAnsi="Humnst777 Lt BT" w:cs="Arial"/>
          <w:sz w:val="22"/>
          <w:szCs w:val="22"/>
        </w:rPr>
      </w:pPr>
      <w:r>
        <w:rPr>
          <w:rFonts w:ascii="Humnst777 Lt BT" w:hAnsi="Humnst777 Lt BT" w:cs="Arial"/>
          <w:sz w:val="22"/>
          <w:szCs w:val="22"/>
        </w:rPr>
        <w:t>La CONTRATISTA</w:t>
      </w:r>
      <w:r w:rsidR="008C3E89" w:rsidRPr="00262E35">
        <w:rPr>
          <w:rFonts w:ascii="Humnst777 Lt BT" w:hAnsi="Humnst777 Lt BT" w:cs="Arial"/>
          <w:sz w:val="22"/>
          <w:szCs w:val="22"/>
        </w:rPr>
        <w:t xml:space="preserve"> designará a un representante autorizado, que actuará como Coordinador y responsable de la ejecución de los trabajos asignados. </w:t>
      </w:r>
    </w:p>
    <w:p w:rsidR="008C3E89" w:rsidRPr="00262E35" w:rsidRDefault="008C3E89" w:rsidP="008C3E89">
      <w:pPr>
        <w:ind w:left="567"/>
        <w:jc w:val="both"/>
        <w:rPr>
          <w:rFonts w:ascii="Humnst777 Lt BT" w:hAnsi="Humnst777 Lt BT" w:cs="Arial"/>
          <w:sz w:val="22"/>
          <w:szCs w:val="22"/>
        </w:rPr>
      </w:pPr>
      <w:r w:rsidRPr="00262E35">
        <w:rPr>
          <w:rFonts w:ascii="Humnst777 Lt BT" w:hAnsi="Humnst777 Lt BT" w:cs="Arial"/>
          <w:sz w:val="22"/>
          <w:szCs w:val="22"/>
        </w:rPr>
        <w:t xml:space="preserve">Asimismo, debe disponer de personal necesario e idóneo con Experiencia para atender trabajos programados, rutinarios o de emergencia, de tal forma que garanticen la seguridad y continuidad de la seguridad en las operaciones de YPFB Logística S.A. </w:t>
      </w:r>
    </w:p>
    <w:p w:rsidR="00D92D52" w:rsidRDefault="00D92D52" w:rsidP="00DA7050">
      <w:pPr>
        <w:autoSpaceDE w:val="0"/>
        <w:autoSpaceDN w:val="0"/>
        <w:adjustRightInd w:val="0"/>
        <w:jc w:val="both"/>
        <w:rPr>
          <w:rFonts w:ascii="Humnst777 Lt BT" w:hAnsi="Humnst777 Lt BT" w:cs="Wingdings"/>
          <w:color w:val="000000"/>
          <w:sz w:val="22"/>
          <w:szCs w:val="22"/>
        </w:rPr>
      </w:pPr>
    </w:p>
    <w:p w:rsidR="00752A98" w:rsidRPr="00752A98" w:rsidRDefault="00752A98" w:rsidP="00752A98">
      <w:pPr>
        <w:spacing w:line="276" w:lineRule="auto"/>
        <w:ind w:left="567"/>
        <w:jc w:val="both"/>
        <w:rPr>
          <w:rFonts w:ascii="Humnst777 Lt BT" w:hAnsi="Humnst777 Lt BT"/>
          <w:sz w:val="22"/>
          <w:lang w:val="es-MX"/>
        </w:rPr>
      </w:pPr>
    </w:p>
    <w:p w:rsidR="00752A98" w:rsidRPr="00EF23C0" w:rsidRDefault="00752A98" w:rsidP="00752A98">
      <w:pPr>
        <w:spacing w:line="276" w:lineRule="auto"/>
        <w:ind w:left="567"/>
        <w:jc w:val="both"/>
        <w:rPr>
          <w:rFonts w:ascii="Humnst777 Lt BT" w:hAnsi="Humnst777 Lt BT"/>
          <w:sz w:val="22"/>
        </w:rPr>
      </w:pPr>
      <w:r w:rsidRPr="00EF23C0">
        <w:rPr>
          <w:rFonts w:ascii="Humnst777 Lt BT" w:hAnsi="Humnst777 Lt BT"/>
          <w:sz w:val="22"/>
        </w:rPr>
        <w:t xml:space="preserve">Asimismo, el </w:t>
      </w:r>
      <w:r w:rsidR="00EF23C0">
        <w:rPr>
          <w:rFonts w:ascii="Humnst777 Lt BT" w:hAnsi="Humnst777 Lt BT"/>
          <w:sz w:val="22"/>
        </w:rPr>
        <w:t>CONTRATISTA</w:t>
      </w:r>
      <w:r w:rsidRPr="00EF23C0">
        <w:rPr>
          <w:rFonts w:ascii="Humnst777 Lt BT" w:hAnsi="Humnst777 Lt BT"/>
          <w:sz w:val="22"/>
        </w:rPr>
        <w:t xml:space="preserve"> a solo solicitud de YPFB Logística S.A. se obliga a retirar y reemplazar al personal que no llegue a ser considerado idóneo o no disponga de experiencia en el rubro.</w:t>
      </w:r>
    </w:p>
    <w:p w:rsidR="00752A98" w:rsidRPr="00752A98" w:rsidRDefault="00752A98" w:rsidP="00752A98">
      <w:pPr>
        <w:spacing w:line="276" w:lineRule="auto"/>
        <w:ind w:left="567"/>
        <w:jc w:val="both"/>
        <w:rPr>
          <w:rFonts w:ascii="Humnst777 Lt BT" w:hAnsi="Humnst777 Lt BT"/>
          <w:sz w:val="22"/>
          <w:highlight w:val="yellow"/>
        </w:rPr>
      </w:pPr>
    </w:p>
    <w:p w:rsidR="00752A98" w:rsidRPr="00752A98" w:rsidRDefault="00752A98" w:rsidP="00752A98">
      <w:pPr>
        <w:spacing w:line="276" w:lineRule="auto"/>
        <w:ind w:left="567"/>
        <w:jc w:val="both"/>
        <w:rPr>
          <w:rFonts w:ascii="Humnst777 Lt BT" w:hAnsi="Humnst777 Lt BT"/>
          <w:sz w:val="22"/>
        </w:rPr>
      </w:pPr>
      <w:r w:rsidRPr="00EF23C0">
        <w:rPr>
          <w:rFonts w:ascii="Humnst777 Lt BT" w:hAnsi="Humnst777 Lt BT"/>
          <w:sz w:val="22"/>
        </w:rPr>
        <w:t xml:space="preserve">El Personal del </w:t>
      </w:r>
      <w:r w:rsidR="00EF23C0" w:rsidRPr="00EF23C0">
        <w:rPr>
          <w:rFonts w:ascii="Humnst777 Lt BT" w:hAnsi="Humnst777 Lt BT"/>
          <w:sz w:val="22"/>
        </w:rPr>
        <w:t>CONTRATISTA</w:t>
      </w:r>
      <w:r w:rsidRPr="00EF23C0">
        <w:rPr>
          <w:rFonts w:ascii="Humnst777 Lt BT" w:hAnsi="Humnst777 Lt BT"/>
          <w:sz w:val="22"/>
        </w:rPr>
        <w:t xml:space="preserve"> al ingresar a las instalaciones de YPFB Logística S.A. deberá identificarse, presentar póliza de accidentes personales por el valor de 15,000 dólares americanos, adjuntando la carta de presentación, listado de su personal, listado de equipos, herramientas, insumos y materiales.</w:t>
      </w:r>
    </w:p>
    <w:p w:rsidR="004D60D0" w:rsidRDefault="004D60D0" w:rsidP="00DA7050">
      <w:pPr>
        <w:autoSpaceDE w:val="0"/>
        <w:autoSpaceDN w:val="0"/>
        <w:adjustRightInd w:val="0"/>
        <w:jc w:val="both"/>
        <w:rPr>
          <w:rFonts w:ascii="Humnst777 Lt BT" w:hAnsi="Humnst777 Lt BT" w:cs="Wingdings"/>
          <w:color w:val="000000"/>
          <w:sz w:val="22"/>
          <w:szCs w:val="22"/>
        </w:rPr>
      </w:pPr>
    </w:p>
    <w:p w:rsidR="00752A98" w:rsidRPr="00262E35" w:rsidRDefault="00752A98" w:rsidP="00DA7050">
      <w:pPr>
        <w:autoSpaceDE w:val="0"/>
        <w:autoSpaceDN w:val="0"/>
        <w:adjustRightInd w:val="0"/>
        <w:jc w:val="both"/>
        <w:rPr>
          <w:rFonts w:ascii="Humnst777 Lt BT" w:hAnsi="Humnst777 Lt BT" w:cs="Wingding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LUGAR DE PRESTACIÓN DEL SERVICIO</w:t>
      </w:r>
    </w:p>
    <w:p w:rsidR="00DA7050" w:rsidRPr="00752A98"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752A98" w:rsidRPr="00752A98" w:rsidRDefault="00DA7050" w:rsidP="00752A98">
      <w:pPr>
        <w:autoSpaceDE w:val="0"/>
        <w:autoSpaceDN w:val="0"/>
        <w:adjustRightInd w:val="0"/>
        <w:ind w:left="567"/>
        <w:jc w:val="both"/>
        <w:rPr>
          <w:rFonts w:ascii="Humnst777 Lt BT" w:hAnsi="Humnst777 Lt BT"/>
          <w:sz w:val="22"/>
          <w:szCs w:val="22"/>
        </w:rPr>
      </w:pPr>
      <w:r w:rsidRPr="00752A98">
        <w:rPr>
          <w:rFonts w:ascii="Humnst777 Lt BT" w:hAnsi="Humnst777 Lt BT" w:cs="Arial"/>
          <w:sz w:val="22"/>
          <w:szCs w:val="22"/>
        </w:rPr>
        <w:t xml:space="preserve">El servicio se llevará a cabo en </w:t>
      </w:r>
      <w:r w:rsidR="00A23AFD" w:rsidRPr="00752A98">
        <w:rPr>
          <w:rFonts w:ascii="Humnst777 Lt BT" w:hAnsi="Humnst777 Lt BT" w:cs="Arial"/>
          <w:sz w:val="22"/>
          <w:szCs w:val="22"/>
        </w:rPr>
        <w:t xml:space="preserve">las </w:t>
      </w:r>
      <w:r w:rsidR="00752A98" w:rsidRPr="00752A98">
        <w:rPr>
          <w:rFonts w:ascii="Humnst777 Lt BT" w:hAnsi="Humnst777 Lt BT"/>
          <w:sz w:val="22"/>
          <w:szCs w:val="22"/>
        </w:rPr>
        <w:t>plantas de Área CENTRO de YPFB Logística S.A.</w:t>
      </w:r>
    </w:p>
    <w:p w:rsidR="00752A98" w:rsidRPr="00752A98" w:rsidRDefault="00752A98" w:rsidP="00752A98">
      <w:pPr>
        <w:autoSpaceDE w:val="0"/>
        <w:autoSpaceDN w:val="0"/>
        <w:adjustRightInd w:val="0"/>
        <w:ind w:left="567"/>
        <w:jc w:val="both"/>
        <w:rPr>
          <w:rFonts w:ascii="Humnst777 Lt BT" w:hAnsi="Humnst777 Lt BT"/>
          <w:sz w:val="22"/>
          <w:szCs w:val="22"/>
        </w:rPr>
      </w:pPr>
    </w:p>
    <w:p w:rsidR="00752A98" w:rsidRPr="00752A98" w:rsidRDefault="00752A98" w:rsidP="00752A98">
      <w:pPr>
        <w:pStyle w:val="Prrafodelista"/>
        <w:numPr>
          <w:ilvl w:val="0"/>
          <w:numId w:val="42"/>
        </w:numPr>
        <w:spacing w:line="276" w:lineRule="auto"/>
        <w:jc w:val="both"/>
        <w:rPr>
          <w:rFonts w:ascii="Humnst777 Lt BT" w:hAnsi="Humnst777 Lt BT" w:cs="Tahoma,Bold"/>
          <w:bCs/>
          <w:color w:val="000000"/>
          <w:sz w:val="22"/>
          <w:szCs w:val="22"/>
        </w:rPr>
      </w:pPr>
      <w:r w:rsidRPr="00752A98">
        <w:rPr>
          <w:rFonts w:ascii="Humnst777 Lt BT" w:hAnsi="Humnst777 Lt BT" w:cs="Tahoma,Bold"/>
          <w:bCs/>
          <w:color w:val="000000"/>
          <w:sz w:val="22"/>
          <w:szCs w:val="22"/>
        </w:rPr>
        <w:t>Planta Cochabamba</w:t>
      </w:r>
    </w:p>
    <w:p w:rsidR="00752A98" w:rsidRPr="00752A98" w:rsidRDefault="00752A98" w:rsidP="00752A98">
      <w:pPr>
        <w:pStyle w:val="Prrafodelista"/>
        <w:numPr>
          <w:ilvl w:val="0"/>
          <w:numId w:val="42"/>
        </w:numPr>
        <w:spacing w:line="276" w:lineRule="auto"/>
        <w:jc w:val="both"/>
        <w:rPr>
          <w:rFonts w:ascii="Humnst777 Lt BT" w:hAnsi="Humnst777 Lt BT" w:cs="Tahoma,Bold"/>
          <w:bCs/>
          <w:color w:val="000000"/>
          <w:sz w:val="22"/>
          <w:szCs w:val="22"/>
        </w:rPr>
      </w:pPr>
      <w:r w:rsidRPr="00752A98">
        <w:rPr>
          <w:rFonts w:ascii="Humnst777 Lt BT" w:hAnsi="Humnst777 Lt BT" w:cs="Tahoma,Bold"/>
          <w:bCs/>
          <w:color w:val="000000"/>
          <w:sz w:val="22"/>
          <w:szCs w:val="22"/>
        </w:rPr>
        <w:t>Planta Trinidad</w:t>
      </w:r>
    </w:p>
    <w:p w:rsidR="00752A98" w:rsidRPr="00752A98" w:rsidRDefault="00752A98" w:rsidP="00752A98">
      <w:pPr>
        <w:pStyle w:val="Prrafodelista"/>
        <w:numPr>
          <w:ilvl w:val="0"/>
          <w:numId w:val="42"/>
        </w:numPr>
        <w:spacing w:line="276" w:lineRule="auto"/>
        <w:jc w:val="both"/>
        <w:rPr>
          <w:rFonts w:ascii="Humnst777 Lt BT" w:hAnsi="Humnst777 Lt BT" w:cs="Tahoma,Bold"/>
          <w:bCs/>
          <w:color w:val="000000"/>
          <w:sz w:val="22"/>
          <w:szCs w:val="22"/>
        </w:rPr>
      </w:pPr>
      <w:r w:rsidRPr="00752A98">
        <w:rPr>
          <w:rFonts w:ascii="Humnst777 Lt BT" w:hAnsi="Humnst777 Lt BT" w:cs="Tahoma,Bold"/>
          <w:bCs/>
          <w:color w:val="000000"/>
          <w:sz w:val="22"/>
          <w:szCs w:val="22"/>
        </w:rPr>
        <w:t>Planta Riberalta</w:t>
      </w:r>
    </w:p>
    <w:p w:rsidR="00752A98" w:rsidRPr="00262E35" w:rsidRDefault="00752A98" w:rsidP="00DA7050">
      <w:pPr>
        <w:autoSpaceDE w:val="0"/>
        <w:autoSpaceDN w:val="0"/>
        <w:adjustRightInd w:val="0"/>
        <w:jc w:val="both"/>
        <w:rPr>
          <w:rFonts w:ascii="Humnst777 Lt BT" w:hAnsi="Humnst777 Lt BT" w:cs="Tahoma,Bold"/>
          <w:bCs/>
          <w:color w:val="000000"/>
          <w:sz w:val="22"/>
          <w:szCs w:val="22"/>
        </w:rPr>
      </w:pPr>
    </w:p>
    <w:p w:rsidR="00DA7050" w:rsidRPr="00262E35" w:rsidRDefault="00DA7050" w:rsidP="00C1538C">
      <w:pPr>
        <w:numPr>
          <w:ilvl w:val="0"/>
          <w:numId w:val="24"/>
        </w:numPr>
        <w:ind w:left="0" w:right="190" w:firstLine="0"/>
        <w:jc w:val="both"/>
        <w:rPr>
          <w:rFonts w:ascii="Humnst777 Lt BT" w:hAnsi="Humnst777 Lt BT" w:cs="Arial"/>
          <w:b/>
          <w:sz w:val="22"/>
          <w:szCs w:val="22"/>
        </w:rPr>
      </w:pPr>
      <w:r w:rsidRPr="00262E35">
        <w:rPr>
          <w:rFonts w:ascii="Humnst777 Lt BT" w:hAnsi="Humnst777 Lt BT" w:cs="Arial"/>
          <w:b/>
          <w:sz w:val="22"/>
          <w:szCs w:val="22"/>
        </w:rPr>
        <w:t xml:space="preserve"> PLAZO DE EJECUCIÓN</w:t>
      </w:r>
    </w:p>
    <w:p w:rsidR="00DA7050" w:rsidRPr="00262E35" w:rsidRDefault="00DA7050" w:rsidP="00DA7050">
      <w:pPr>
        <w:pStyle w:val="Prrafodelista"/>
        <w:autoSpaceDE w:val="0"/>
        <w:autoSpaceDN w:val="0"/>
        <w:adjustRightInd w:val="0"/>
        <w:jc w:val="both"/>
        <w:rPr>
          <w:rFonts w:ascii="Humnst777 Lt BT" w:hAnsi="Humnst777 Lt BT" w:cs="Tahoma,Bold"/>
          <w:b/>
          <w:bCs/>
          <w:color w:val="000000"/>
          <w:sz w:val="22"/>
          <w:szCs w:val="22"/>
        </w:rPr>
      </w:pPr>
    </w:p>
    <w:p w:rsidR="00C1538C" w:rsidRDefault="00DA7050" w:rsidP="00FE4453">
      <w:pPr>
        <w:autoSpaceDE w:val="0"/>
        <w:autoSpaceDN w:val="0"/>
        <w:adjustRightInd w:val="0"/>
        <w:ind w:left="567"/>
        <w:jc w:val="both"/>
        <w:rPr>
          <w:rFonts w:ascii="Humnst777 Lt BT" w:hAnsi="Humnst777 Lt BT" w:cs="Arial"/>
          <w:sz w:val="22"/>
          <w:szCs w:val="22"/>
        </w:rPr>
      </w:pPr>
      <w:r w:rsidRPr="00262E35">
        <w:rPr>
          <w:rFonts w:ascii="Humnst777 Lt BT" w:hAnsi="Humnst777 Lt BT" w:cs="Arial"/>
          <w:sz w:val="22"/>
          <w:szCs w:val="22"/>
        </w:rPr>
        <w:t xml:space="preserve">La fecha prevista para la ejecución </w:t>
      </w:r>
      <w:r w:rsidR="00A23AFD" w:rsidRPr="00262E35">
        <w:rPr>
          <w:rFonts w:ascii="Humnst777 Lt BT" w:hAnsi="Humnst777 Lt BT" w:cs="Arial"/>
          <w:sz w:val="22"/>
          <w:szCs w:val="22"/>
        </w:rPr>
        <w:t xml:space="preserve">de los trabajos de mantenimiento </w:t>
      </w:r>
      <w:r w:rsidR="00624B7A" w:rsidRPr="00262E35">
        <w:rPr>
          <w:rFonts w:ascii="Humnst777 Lt BT" w:hAnsi="Humnst777 Lt BT" w:cs="Arial"/>
          <w:sz w:val="22"/>
          <w:szCs w:val="22"/>
        </w:rPr>
        <w:t xml:space="preserve">será fijada </w:t>
      </w:r>
      <w:r w:rsidRPr="00262E35">
        <w:rPr>
          <w:rFonts w:ascii="Humnst777 Lt BT" w:hAnsi="Humnst777 Lt BT" w:cs="Arial"/>
          <w:sz w:val="22"/>
          <w:szCs w:val="22"/>
        </w:rPr>
        <w:t>mediante cronograma en coordinación con la C</w:t>
      </w:r>
      <w:r w:rsidR="00752A98">
        <w:rPr>
          <w:rFonts w:ascii="Humnst777 Lt BT" w:hAnsi="Humnst777 Lt BT" w:cs="Arial"/>
          <w:sz w:val="22"/>
          <w:szCs w:val="22"/>
        </w:rPr>
        <w:t>ONTRATISTA</w:t>
      </w:r>
      <w:r w:rsidR="001A4892" w:rsidRPr="00262E35">
        <w:rPr>
          <w:rFonts w:ascii="Humnst777 Lt BT" w:hAnsi="Humnst777 Lt BT" w:cs="Arial"/>
          <w:sz w:val="22"/>
          <w:szCs w:val="22"/>
        </w:rPr>
        <w:t xml:space="preserve">, el mismo que </w:t>
      </w:r>
      <w:r w:rsidR="001A4892" w:rsidRPr="008952EB">
        <w:rPr>
          <w:rFonts w:ascii="Humnst777 Lt BT" w:hAnsi="Humnst777 Lt BT" w:cs="Arial"/>
          <w:b/>
          <w:sz w:val="22"/>
          <w:szCs w:val="22"/>
        </w:rPr>
        <w:t xml:space="preserve">no deberá exceder de </w:t>
      </w:r>
      <w:r w:rsidR="00A23AFD" w:rsidRPr="008952EB">
        <w:rPr>
          <w:rFonts w:ascii="Humnst777 Lt BT" w:hAnsi="Humnst777 Lt BT" w:cs="Arial"/>
          <w:b/>
          <w:sz w:val="22"/>
          <w:szCs w:val="22"/>
        </w:rPr>
        <w:t>60</w:t>
      </w:r>
      <w:r w:rsidR="001A4892" w:rsidRPr="008952EB">
        <w:rPr>
          <w:rFonts w:ascii="Humnst777 Lt BT" w:hAnsi="Humnst777 Lt BT" w:cs="Arial"/>
          <w:b/>
          <w:sz w:val="22"/>
          <w:szCs w:val="22"/>
        </w:rPr>
        <w:t xml:space="preserve"> días</w:t>
      </w:r>
      <w:r w:rsidR="008135D2" w:rsidRPr="00262E35">
        <w:rPr>
          <w:rFonts w:ascii="Humnst777 Lt BT" w:hAnsi="Humnst777 Lt BT" w:cs="Arial"/>
          <w:sz w:val="22"/>
          <w:szCs w:val="22"/>
        </w:rPr>
        <w:t xml:space="preserve"> a partir de la fecha de </w:t>
      </w:r>
      <w:r w:rsidR="00026067" w:rsidRPr="00262E35">
        <w:rPr>
          <w:rFonts w:ascii="Humnst777 Lt BT" w:hAnsi="Humnst777 Lt BT" w:cs="Arial"/>
          <w:sz w:val="22"/>
          <w:szCs w:val="22"/>
        </w:rPr>
        <w:t>comunicación de adjudicación</w:t>
      </w:r>
      <w:r w:rsidR="008135D2" w:rsidRPr="00262E35">
        <w:rPr>
          <w:rFonts w:ascii="Humnst777 Lt BT" w:hAnsi="Humnst777 Lt BT" w:cs="Arial"/>
          <w:sz w:val="22"/>
          <w:szCs w:val="22"/>
        </w:rPr>
        <w:t>.</w:t>
      </w:r>
    </w:p>
    <w:p w:rsidR="00885B97" w:rsidRDefault="00885B97"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E239C1" w:rsidRDefault="00E239C1" w:rsidP="00DF7708">
      <w:pPr>
        <w:autoSpaceDE w:val="0"/>
        <w:autoSpaceDN w:val="0"/>
        <w:adjustRightInd w:val="0"/>
        <w:jc w:val="both"/>
        <w:rPr>
          <w:rFonts w:ascii="Humnst777 Lt BT" w:hAnsi="Humnst777 Lt BT" w:cs="Arial"/>
          <w:sz w:val="22"/>
          <w:szCs w:val="22"/>
        </w:rPr>
      </w:pPr>
    </w:p>
    <w:p w:rsidR="00E239C1" w:rsidRDefault="00E239C1" w:rsidP="00DF7708">
      <w:pPr>
        <w:autoSpaceDE w:val="0"/>
        <w:autoSpaceDN w:val="0"/>
        <w:adjustRightInd w:val="0"/>
        <w:jc w:val="both"/>
        <w:rPr>
          <w:rFonts w:ascii="Humnst777 Lt BT" w:hAnsi="Humnst777 Lt BT" w:cs="Arial"/>
          <w:sz w:val="22"/>
          <w:szCs w:val="22"/>
        </w:rPr>
      </w:pPr>
    </w:p>
    <w:p w:rsidR="00645298" w:rsidRDefault="00645298" w:rsidP="00DF7708">
      <w:pPr>
        <w:autoSpaceDE w:val="0"/>
        <w:autoSpaceDN w:val="0"/>
        <w:adjustRightInd w:val="0"/>
        <w:jc w:val="both"/>
        <w:rPr>
          <w:rFonts w:ascii="Humnst777 Lt BT" w:hAnsi="Humnst777 Lt BT" w:cs="Arial"/>
          <w:sz w:val="22"/>
          <w:szCs w:val="22"/>
        </w:rPr>
      </w:pPr>
    </w:p>
    <w:p w:rsidR="00885B97" w:rsidRPr="00FE4453" w:rsidRDefault="00885B97" w:rsidP="00FE4453">
      <w:pPr>
        <w:autoSpaceDE w:val="0"/>
        <w:autoSpaceDN w:val="0"/>
        <w:adjustRightInd w:val="0"/>
        <w:ind w:left="567"/>
        <w:jc w:val="both"/>
        <w:rPr>
          <w:rFonts w:ascii="Humnst777 Lt BT" w:hAnsi="Humnst777 Lt BT" w:cs="Arial"/>
          <w:sz w:val="22"/>
          <w:szCs w:val="22"/>
        </w:rPr>
      </w:pPr>
    </w:p>
    <w:p w:rsidR="00C1538C" w:rsidRPr="00645298" w:rsidRDefault="00C1538C" w:rsidP="00C1538C">
      <w:pPr>
        <w:autoSpaceDE w:val="0"/>
        <w:autoSpaceDN w:val="0"/>
        <w:adjustRightInd w:val="0"/>
        <w:jc w:val="center"/>
        <w:rPr>
          <w:rFonts w:ascii="Humnst777 Lt BT" w:hAnsi="Humnst777 Lt BT" w:cs="Tahoma,Bold"/>
          <w:b/>
          <w:bCs/>
          <w:color w:val="000000"/>
          <w:sz w:val="22"/>
          <w:szCs w:val="22"/>
        </w:rPr>
      </w:pPr>
      <w:r w:rsidRPr="00645298">
        <w:rPr>
          <w:rFonts w:ascii="Humnst777 Lt BT" w:hAnsi="Humnst777 Lt BT" w:cs="Tahoma,Bold"/>
          <w:b/>
          <w:bCs/>
          <w:color w:val="000000"/>
          <w:sz w:val="22"/>
          <w:szCs w:val="22"/>
        </w:rPr>
        <w:lastRenderedPageBreak/>
        <w:t>SECCIÓN IV</w:t>
      </w:r>
    </w:p>
    <w:p w:rsidR="00617C59" w:rsidRPr="00262E35" w:rsidRDefault="00617C59" w:rsidP="00FE4453">
      <w:pPr>
        <w:rPr>
          <w:rFonts w:ascii="Humnst777 Lt BT" w:hAnsi="Humnst777 Lt BT" w:cs="Arial"/>
          <w:sz w:val="22"/>
          <w:szCs w:val="22"/>
        </w:rPr>
      </w:pPr>
    </w:p>
    <w:p w:rsidR="00C1538C" w:rsidRPr="00C07515" w:rsidRDefault="00C1538C" w:rsidP="00C1538C">
      <w:pPr>
        <w:jc w:val="center"/>
        <w:rPr>
          <w:rFonts w:cs="Arial"/>
          <w:b/>
        </w:rPr>
      </w:pPr>
      <w:r w:rsidRPr="007645ED">
        <w:rPr>
          <w:rFonts w:cs="Arial"/>
          <w:b/>
        </w:rPr>
        <w:t>ANEXOS</w:t>
      </w:r>
    </w:p>
    <w:p w:rsidR="00C1538C" w:rsidRPr="00C07515" w:rsidRDefault="00C1538C" w:rsidP="00C1538C">
      <w:pPr>
        <w:jc w:val="center"/>
        <w:rPr>
          <w:rFonts w:cs="Arial"/>
        </w:rPr>
      </w:pPr>
      <w:r w:rsidRPr="00C07515">
        <w:rPr>
          <w:rFonts w:cs="Arial"/>
          <w:b/>
        </w:rPr>
        <w:t>FORMULARIOS PARA LA PRESENTACIÓN DE PROPUESTAS</w:t>
      </w:r>
    </w:p>
    <w:p w:rsidR="00C1538C" w:rsidRPr="00C07515" w:rsidRDefault="00C1538C" w:rsidP="00C1538C">
      <w:pPr>
        <w:rPr>
          <w:rFonts w:cs="Arial"/>
        </w:rPr>
      </w:pPr>
    </w:p>
    <w:p w:rsidR="00C1538C" w:rsidRPr="00C07515" w:rsidRDefault="00C1538C" w:rsidP="00C1538C">
      <w:pPr>
        <w:pStyle w:val="Normal2"/>
        <w:ind w:left="2124" w:hanging="2124"/>
        <w:rPr>
          <w:rFonts w:ascii="Humnst777 Lt BT" w:hAnsi="Humnst777 Lt BT" w:cs="Arial"/>
          <w:b/>
          <w:sz w:val="20"/>
          <w:lang w:val="es-BO"/>
        </w:rPr>
      </w:pPr>
      <w:r w:rsidRPr="00C07515">
        <w:rPr>
          <w:rFonts w:ascii="Humnst777 Lt BT" w:hAnsi="Humnst777 Lt BT" w:cs="Arial"/>
          <w:b/>
          <w:sz w:val="20"/>
          <w:lang w:val="es-BO"/>
        </w:rPr>
        <w:t>Documentos Legales y Administrativos (SOBRE A)</w:t>
      </w:r>
    </w:p>
    <w:p w:rsidR="00C1538C" w:rsidRPr="00C07515" w:rsidRDefault="00C1538C" w:rsidP="00C1538C">
      <w:pPr>
        <w:pStyle w:val="Normal2"/>
        <w:ind w:left="2124" w:hanging="2124"/>
        <w:rPr>
          <w:rFonts w:ascii="Humnst777 Lt BT" w:hAnsi="Humnst777 Lt BT" w:cs="Arial"/>
          <w:b/>
          <w:sz w:val="20"/>
          <w:lang w:val="es-BO"/>
        </w:rPr>
      </w:pPr>
    </w:p>
    <w:p w:rsidR="00C1538C" w:rsidRDefault="00C1538C" w:rsidP="00C1538C">
      <w:pPr>
        <w:pStyle w:val="Normal2"/>
        <w:ind w:left="2124" w:hanging="2124"/>
        <w:rPr>
          <w:rFonts w:ascii="Humnst777 Lt BT" w:hAnsi="Humnst777 Lt BT" w:cs="Arial"/>
          <w:sz w:val="20"/>
          <w:lang w:val="es-BO"/>
        </w:rPr>
      </w:pPr>
      <w:r w:rsidRPr="00C07515">
        <w:rPr>
          <w:rFonts w:ascii="Humnst777 Lt BT" w:hAnsi="Humnst777 Lt BT" w:cs="Arial"/>
          <w:b/>
          <w:sz w:val="20"/>
          <w:lang w:val="es-BO"/>
        </w:rPr>
        <w:t>Formulario A-1</w:t>
      </w:r>
      <w:r w:rsidRPr="00C07515">
        <w:rPr>
          <w:rFonts w:ascii="Humnst777 Lt BT" w:hAnsi="Humnst777 Lt BT" w:cs="Arial"/>
          <w:sz w:val="20"/>
          <w:lang w:val="es-BO"/>
        </w:rPr>
        <w:tab/>
        <w:t xml:space="preserve">Carta de Presentación de la Propuesta y Declaración Jurada </w:t>
      </w:r>
    </w:p>
    <w:p w:rsidR="00E239C1" w:rsidRPr="00C07515" w:rsidRDefault="00E239C1" w:rsidP="00C1538C">
      <w:pPr>
        <w:pStyle w:val="Normal2"/>
        <w:ind w:left="2124" w:hanging="2124"/>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A-2</w:t>
      </w:r>
      <w:r w:rsidRPr="00C07515">
        <w:rPr>
          <w:rFonts w:ascii="Humnst777 Lt BT" w:hAnsi="Humnst777 Lt BT" w:cs="Arial"/>
          <w:sz w:val="20"/>
          <w:lang w:val="es-BO"/>
        </w:rPr>
        <w:tab/>
      </w:r>
      <w:r w:rsidRPr="00C07515">
        <w:rPr>
          <w:rFonts w:ascii="Humnst777 Lt BT" w:hAnsi="Humnst777 Lt BT" w:cs="Arial"/>
          <w:sz w:val="20"/>
          <w:lang w:val="es-BO"/>
        </w:rPr>
        <w:tab/>
        <w:t>Identificación del Proponente</w:t>
      </w:r>
    </w:p>
    <w:p w:rsidR="00C1538C" w:rsidRPr="00C07515" w:rsidRDefault="00C1538C" w:rsidP="00BF0E35">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b/>
          <w:sz w:val="20"/>
          <w:lang w:val="es-BO"/>
        </w:rPr>
      </w:pPr>
      <w:r w:rsidRPr="00C07515">
        <w:rPr>
          <w:rFonts w:ascii="Humnst777 Lt BT" w:hAnsi="Humnst777 Lt BT" w:cs="Arial"/>
          <w:b/>
          <w:sz w:val="20"/>
          <w:lang w:val="es-BO"/>
        </w:rPr>
        <w:t>Documentos de la Propuesta Técnica (SOBRE B)</w:t>
      </w:r>
    </w:p>
    <w:p w:rsidR="00C1538C" w:rsidRPr="00C07515" w:rsidRDefault="00C1538C" w:rsidP="00C1538C">
      <w:pPr>
        <w:pStyle w:val="Normal2"/>
        <w:rPr>
          <w:rFonts w:ascii="Humnst777 Lt BT" w:hAnsi="Humnst777 Lt BT" w:cs="Arial"/>
          <w:sz w:val="20"/>
          <w:lang w:val="es-BO"/>
        </w:rPr>
      </w:pPr>
    </w:p>
    <w:p w:rsidR="00C1538C" w:rsidRDefault="00C1538C" w:rsidP="00C1538C">
      <w:pPr>
        <w:pStyle w:val="Normal2"/>
        <w:rPr>
          <w:rFonts w:ascii="Humnst777 Lt BT" w:hAnsi="Humnst777 Lt BT" w:cs="Arial"/>
          <w:sz w:val="20"/>
          <w:lang w:val="es-BO"/>
        </w:rPr>
      </w:pPr>
      <w:r w:rsidRPr="00C07515">
        <w:rPr>
          <w:rFonts w:ascii="Humnst777 Lt BT" w:hAnsi="Humnst777 Lt BT" w:cs="Arial"/>
          <w:b/>
          <w:sz w:val="20"/>
          <w:lang w:val="es-BO"/>
        </w:rPr>
        <w:t>Formulario B-1</w:t>
      </w:r>
      <w:r w:rsidRPr="00C07515">
        <w:rPr>
          <w:rFonts w:ascii="Humnst777 Lt BT" w:hAnsi="Humnst777 Lt BT" w:cs="Arial"/>
          <w:sz w:val="20"/>
          <w:lang w:val="es-BO"/>
        </w:rPr>
        <w:tab/>
      </w:r>
      <w:r w:rsidRPr="00C07515">
        <w:rPr>
          <w:rFonts w:ascii="Humnst777 Lt BT" w:hAnsi="Humnst777 Lt BT" w:cs="Arial"/>
          <w:sz w:val="20"/>
          <w:lang w:val="es-BO"/>
        </w:rPr>
        <w:tab/>
        <w:t>Propuesta Técnica</w:t>
      </w:r>
    </w:p>
    <w:p w:rsidR="00E239C1" w:rsidRDefault="00E239C1" w:rsidP="00C1538C">
      <w:pPr>
        <w:pStyle w:val="Normal2"/>
        <w:rPr>
          <w:rFonts w:ascii="Humnst777 Lt BT" w:hAnsi="Humnst777 Lt BT" w:cs="Arial"/>
          <w:sz w:val="20"/>
          <w:lang w:val="es-BO"/>
        </w:rPr>
      </w:pPr>
    </w:p>
    <w:p w:rsidR="00A82F4D" w:rsidRPr="00A82F4D" w:rsidRDefault="00A82F4D" w:rsidP="00A82F4D">
      <w:pPr>
        <w:pStyle w:val="Normal2"/>
        <w:rPr>
          <w:rFonts w:ascii="Humnst777 Lt BT" w:hAnsi="Humnst777 Lt BT" w:cs="Arial"/>
          <w:b/>
          <w:lang w:val="es-MX"/>
        </w:rPr>
      </w:pPr>
      <w:r w:rsidRPr="00C07515">
        <w:rPr>
          <w:rFonts w:ascii="Humnst777 Lt BT" w:hAnsi="Humnst777 Lt BT" w:cs="Arial"/>
          <w:b/>
          <w:sz w:val="20"/>
          <w:lang w:val="es-BO"/>
        </w:rPr>
        <w:t>Formulario B-</w:t>
      </w:r>
      <w:r>
        <w:rPr>
          <w:rFonts w:ascii="Humnst777 Lt BT" w:hAnsi="Humnst777 Lt BT" w:cs="Arial"/>
          <w:b/>
          <w:sz w:val="20"/>
          <w:lang w:val="es-BO"/>
        </w:rPr>
        <w:t>2</w:t>
      </w:r>
      <w:r w:rsidRPr="00C07515">
        <w:rPr>
          <w:rFonts w:ascii="Humnst777 Lt BT" w:hAnsi="Humnst777 Lt BT" w:cs="Arial"/>
          <w:sz w:val="20"/>
          <w:lang w:val="es-BO"/>
        </w:rPr>
        <w:tab/>
      </w:r>
      <w:r w:rsidRPr="00C07515">
        <w:rPr>
          <w:rFonts w:ascii="Humnst777 Lt BT" w:hAnsi="Humnst777 Lt BT" w:cs="Arial"/>
          <w:sz w:val="20"/>
          <w:lang w:val="es-BO"/>
        </w:rPr>
        <w:tab/>
      </w:r>
      <w:r>
        <w:rPr>
          <w:rFonts w:ascii="Humnst777 Lt BT" w:hAnsi="Humnst777 Lt BT" w:cs="Arial"/>
          <w:sz w:val="20"/>
          <w:lang w:val="es-BO"/>
        </w:rPr>
        <w:t>Experiencia especifica del Proponente</w:t>
      </w:r>
    </w:p>
    <w:p w:rsidR="00A82F4D" w:rsidRPr="00A82F4D" w:rsidRDefault="00A82F4D" w:rsidP="00A82F4D">
      <w:pPr>
        <w:pStyle w:val="Normal2"/>
        <w:rPr>
          <w:rFonts w:ascii="Humnst777 Lt BT" w:hAnsi="Humnst777 Lt BT" w:cs="Arial"/>
          <w:sz w:val="20"/>
          <w:lang w:val="es-MX"/>
        </w:rPr>
      </w:pPr>
    </w:p>
    <w:p w:rsidR="00A82F4D" w:rsidRPr="00C07515" w:rsidRDefault="00A82F4D" w:rsidP="00C1538C">
      <w:pPr>
        <w:pStyle w:val="Normal2"/>
        <w:rPr>
          <w:rFonts w:ascii="Humnst777 Lt BT" w:hAnsi="Humnst777 Lt BT" w:cs="Arial"/>
          <w:sz w:val="20"/>
          <w:lang w:val="es-BO"/>
        </w:rPr>
      </w:pPr>
    </w:p>
    <w:p w:rsidR="00C1538C" w:rsidRDefault="00A82F4D" w:rsidP="00C1538C">
      <w:pPr>
        <w:pStyle w:val="Normal2"/>
        <w:ind w:left="0" w:firstLine="0"/>
        <w:rPr>
          <w:rFonts w:ascii="Humnst777 Lt BT" w:hAnsi="Humnst777 Lt BT" w:cs="Arial"/>
          <w:b/>
          <w:sz w:val="20"/>
          <w:lang w:val="es-BO"/>
        </w:rPr>
      </w:pPr>
      <w:r w:rsidRPr="00C07515">
        <w:rPr>
          <w:rFonts w:ascii="Humnst777 Lt BT" w:hAnsi="Humnst777 Lt BT" w:cs="Arial"/>
          <w:b/>
          <w:sz w:val="20"/>
          <w:lang w:val="es-BO"/>
        </w:rPr>
        <w:t xml:space="preserve">Documentos de la Propuesta </w:t>
      </w:r>
      <w:r>
        <w:rPr>
          <w:rFonts w:ascii="Humnst777 Lt BT" w:hAnsi="Humnst777 Lt BT" w:cs="Arial"/>
          <w:b/>
          <w:sz w:val="20"/>
          <w:lang w:val="es-BO"/>
        </w:rPr>
        <w:t xml:space="preserve">Económica </w:t>
      </w:r>
      <w:r w:rsidRPr="00C07515">
        <w:rPr>
          <w:rFonts w:ascii="Humnst777 Lt BT" w:hAnsi="Humnst777 Lt BT" w:cs="Arial"/>
          <w:b/>
          <w:sz w:val="20"/>
          <w:lang w:val="es-BO"/>
        </w:rPr>
        <w:t xml:space="preserve">(SOBRE </w:t>
      </w:r>
      <w:r>
        <w:rPr>
          <w:rFonts w:ascii="Humnst777 Lt BT" w:hAnsi="Humnst777 Lt BT" w:cs="Arial"/>
          <w:b/>
          <w:sz w:val="20"/>
          <w:lang w:val="es-BO"/>
        </w:rPr>
        <w:t>C)</w:t>
      </w:r>
    </w:p>
    <w:p w:rsidR="00A82F4D" w:rsidRPr="00C07515" w:rsidRDefault="00A82F4D" w:rsidP="00C1538C">
      <w:pPr>
        <w:pStyle w:val="Normal2"/>
        <w:ind w:left="0" w:firstLine="0"/>
        <w:rPr>
          <w:rFonts w:ascii="Humnst777 Lt BT" w:hAnsi="Humnst777 Lt BT" w:cs="Arial"/>
          <w:sz w:val="20"/>
          <w:lang w:val="es-BO"/>
        </w:rPr>
      </w:pPr>
    </w:p>
    <w:p w:rsidR="00C1538C" w:rsidRPr="00C07515" w:rsidRDefault="00C1538C" w:rsidP="00C1538C">
      <w:pPr>
        <w:pStyle w:val="Normal2"/>
        <w:rPr>
          <w:rFonts w:ascii="Humnst777 Lt BT" w:hAnsi="Humnst777 Lt BT" w:cs="Arial"/>
          <w:sz w:val="20"/>
        </w:rPr>
      </w:pPr>
      <w:r w:rsidRPr="00637D2E">
        <w:rPr>
          <w:rFonts w:ascii="Humnst777 Lt BT" w:hAnsi="Humnst777 Lt BT" w:cs="Arial"/>
          <w:b/>
          <w:sz w:val="20"/>
          <w:lang w:val="es-BO"/>
        </w:rPr>
        <w:t>Formulario C-1</w:t>
      </w:r>
      <w:r w:rsidRPr="00637D2E">
        <w:rPr>
          <w:rFonts w:ascii="Humnst777 Lt BT" w:hAnsi="Humnst777 Lt BT" w:cs="Arial"/>
          <w:sz w:val="20"/>
          <w:lang w:val="es-BO"/>
        </w:rPr>
        <w:tab/>
      </w:r>
      <w:r w:rsidRPr="00637D2E">
        <w:rPr>
          <w:rFonts w:ascii="Humnst777 Lt BT" w:hAnsi="Humnst777 Lt BT" w:cs="Arial"/>
          <w:sz w:val="20"/>
          <w:lang w:val="es-BO"/>
        </w:rPr>
        <w:tab/>
      </w:r>
      <w:r>
        <w:rPr>
          <w:rFonts w:ascii="Humnst777 Lt BT" w:hAnsi="Humnst777 Lt BT" w:cs="Arial"/>
          <w:sz w:val="20"/>
        </w:rPr>
        <w:t>Planilla de Cotización</w:t>
      </w:r>
    </w:p>
    <w:p w:rsidR="00C1538C" w:rsidRDefault="00C1538C"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645298" w:rsidRDefault="00645298" w:rsidP="00AD71D3">
      <w:pPr>
        <w:jc w:val="both"/>
        <w:rPr>
          <w:rFonts w:ascii="Humnst777 Lt BT" w:hAnsi="Humnst777 Lt BT" w:cs="Arial"/>
          <w:b/>
          <w:sz w:val="16"/>
          <w:szCs w:val="16"/>
        </w:rPr>
      </w:pPr>
    </w:p>
    <w:p w:rsidR="00C1538C" w:rsidRDefault="00C1538C" w:rsidP="00AD71D3">
      <w:pPr>
        <w:jc w:val="both"/>
        <w:rPr>
          <w:rFonts w:ascii="Humnst777 Lt BT" w:hAnsi="Humnst777 Lt BT" w:cs="Arial"/>
          <w:b/>
          <w:sz w:val="16"/>
          <w:szCs w:val="16"/>
        </w:rPr>
      </w:pP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lastRenderedPageBreak/>
        <w:t>ANEXO 1</w:t>
      </w:r>
    </w:p>
    <w:p w:rsidR="00AC7E6E" w:rsidRPr="008267C6" w:rsidRDefault="00AC7E6E" w:rsidP="00AC7E6E">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FORMULARIO A-1</w:t>
      </w:r>
    </w:p>
    <w:p w:rsidR="00C1538C" w:rsidRPr="00E239C1" w:rsidRDefault="00AC7E6E" w:rsidP="00E239C1">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CARTA DE PRESENTACIÓN DE LA PROPUESTA - DECLARACIÓN JURADA</w:t>
      </w:r>
    </w:p>
    <w:p w:rsidR="00C1538C" w:rsidRDefault="00C1538C" w:rsidP="00AD71D3">
      <w:pPr>
        <w:jc w:val="both"/>
        <w:rPr>
          <w:rFonts w:ascii="Humnst777 Lt BT" w:hAnsi="Humnst777 Lt BT" w:cs="Arial"/>
          <w:b/>
          <w:sz w:val="16"/>
          <w:szCs w:val="16"/>
        </w:rPr>
      </w:pPr>
    </w:p>
    <w:tbl>
      <w:tblPr>
        <w:tblW w:w="8533"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148"/>
        <w:gridCol w:w="142"/>
        <w:gridCol w:w="140"/>
        <w:gridCol w:w="4960"/>
        <w:gridCol w:w="143"/>
      </w:tblGrid>
      <w:tr w:rsidR="008267C6" w:rsidRPr="00C07515" w:rsidTr="009F3B93">
        <w:trPr>
          <w:trHeight w:val="23"/>
          <w:jc w:val="right"/>
        </w:trPr>
        <w:tc>
          <w:tcPr>
            <w:tcW w:w="3148" w:type="dxa"/>
            <w:tcBorders>
              <w:top w:val="single" w:sz="12" w:space="0" w:color="auto"/>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rPr>
            </w:pPr>
          </w:p>
        </w:tc>
        <w:tc>
          <w:tcPr>
            <w:tcW w:w="142" w:type="dxa"/>
            <w:tcBorders>
              <w:top w:val="single" w:sz="12" w:space="0" w:color="auto"/>
              <w:left w:val="nil"/>
              <w:bottom w:val="nil"/>
              <w:right w:val="nil"/>
            </w:tcBorders>
            <w:shd w:val="clear" w:color="auto" w:fill="auto"/>
            <w:vAlign w:val="center"/>
          </w:tcPr>
          <w:p w:rsidR="008267C6" w:rsidRPr="00C07515" w:rsidRDefault="008267C6" w:rsidP="009F3B93">
            <w:pPr>
              <w:jc w:val="center"/>
              <w:rPr>
                <w:rFonts w:cs="Arial"/>
                <w:b/>
              </w:rPr>
            </w:pPr>
          </w:p>
        </w:tc>
        <w:tc>
          <w:tcPr>
            <w:tcW w:w="5243" w:type="dxa"/>
            <w:gridSpan w:val="3"/>
            <w:tcBorders>
              <w:top w:val="single" w:sz="12" w:space="0" w:color="auto"/>
              <w:left w:val="nil"/>
              <w:bottom w:val="nil"/>
            </w:tcBorders>
            <w:shd w:val="clear" w:color="auto" w:fill="auto"/>
            <w:vAlign w:val="center"/>
          </w:tcPr>
          <w:p w:rsidR="008267C6" w:rsidRPr="00C07515" w:rsidRDefault="008267C6" w:rsidP="009F3B93">
            <w:pPr>
              <w:jc w:val="center"/>
              <w:rPr>
                <w:rFonts w:cs="Arial"/>
                <w:b/>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Lugar y Fecha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Número de Convocatoria</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Objeto del Proceso</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A1014D"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A1014D" w:rsidRDefault="008267C6" w:rsidP="009F3B93">
            <w:pPr>
              <w:jc w:val="right"/>
              <w:rPr>
                <w:rFonts w:cs="Arial"/>
                <w:b/>
                <w:sz w:val="6"/>
              </w:rPr>
            </w:pPr>
          </w:p>
        </w:tc>
        <w:tc>
          <w:tcPr>
            <w:tcW w:w="142" w:type="dxa"/>
            <w:tcBorders>
              <w:top w:val="nil"/>
              <w:left w:val="nil"/>
              <w:bottom w:val="nil"/>
              <w:right w:val="nil"/>
            </w:tcBorders>
            <w:shd w:val="clear" w:color="auto" w:fill="auto"/>
            <w:vAlign w:val="center"/>
          </w:tcPr>
          <w:p w:rsidR="008267C6" w:rsidRPr="00A1014D" w:rsidRDefault="008267C6" w:rsidP="009F3B93">
            <w:pPr>
              <w:jc w:val="center"/>
              <w:rPr>
                <w:rFonts w:cs="Arial"/>
                <w:b/>
                <w:sz w:val="6"/>
              </w:rPr>
            </w:pPr>
          </w:p>
        </w:tc>
        <w:tc>
          <w:tcPr>
            <w:tcW w:w="140" w:type="dxa"/>
            <w:tcBorders>
              <w:top w:val="nil"/>
              <w:left w:val="nil"/>
              <w:bottom w:val="nil"/>
              <w:right w:val="nil"/>
            </w:tcBorders>
            <w:shd w:val="clear" w:color="auto" w:fill="auto"/>
            <w:vAlign w:val="center"/>
          </w:tcPr>
          <w:p w:rsidR="008267C6" w:rsidRPr="00A1014D" w:rsidRDefault="008267C6" w:rsidP="009F3B93">
            <w:pPr>
              <w:rPr>
                <w:rFonts w:cs="Arial"/>
                <w:sz w:val="6"/>
              </w:rPr>
            </w:pPr>
          </w:p>
        </w:tc>
        <w:tc>
          <w:tcPr>
            <w:tcW w:w="5103" w:type="dxa"/>
            <w:gridSpan w:val="2"/>
            <w:tcBorders>
              <w:top w:val="nil"/>
              <w:left w:val="nil"/>
              <w:bottom w:val="nil"/>
            </w:tcBorders>
            <w:shd w:val="clear" w:color="auto" w:fill="auto"/>
            <w:vAlign w:val="center"/>
          </w:tcPr>
          <w:p w:rsidR="008267C6" w:rsidRPr="00A1014D" w:rsidRDefault="008267C6" w:rsidP="009F3B93">
            <w:pPr>
              <w:rPr>
                <w:rFonts w:cs="Arial"/>
                <w:sz w:val="6"/>
              </w:rPr>
            </w:pPr>
          </w:p>
        </w:tc>
      </w:tr>
      <w:tr w:rsidR="008267C6" w:rsidRPr="00C07515" w:rsidTr="009F3B93">
        <w:trPr>
          <w:jc w:val="right"/>
        </w:trPr>
        <w:tc>
          <w:tcPr>
            <w:tcW w:w="3148" w:type="dxa"/>
            <w:tcBorders>
              <w:top w:val="nil"/>
              <w:left w:val="single" w:sz="12" w:space="0" w:color="auto"/>
              <w:bottom w:val="nil"/>
              <w:right w:val="nil"/>
            </w:tcBorders>
            <w:shd w:val="clear" w:color="auto" w:fill="auto"/>
            <w:tcMar>
              <w:left w:w="0" w:type="dxa"/>
              <w:right w:w="0" w:type="dxa"/>
            </w:tcMar>
            <w:vAlign w:val="center"/>
          </w:tcPr>
          <w:p w:rsidR="008267C6" w:rsidRPr="00C07515" w:rsidRDefault="008267C6" w:rsidP="009F3B93">
            <w:pPr>
              <w:jc w:val="right"/>
              <w:rPr>
                <w:rFonts w:cs="Arial"/>
                <w:b/>
              </w:rPr>
            </w:pPr>
            <w:r w:rsidRPr="00C07515">
              <w:rPr>
                <w:rFonts w:cs="Arial"/>
                <w:b/>
              </w:rPr>
              <w:t xml:space="preserve">Plazo de Validez de la Propuesta </w:t>
            </w:r>
          </w:p>
        </w:tc>
        <w:tc>
          <w:tcPr>
            <w:tcW w:w="142" w:type="dxa"/>
            <w:tcBorders>
              <w:top w:val="nil"/>
              <w:left w:val="nil"/>
              <w:bottom w:val="nil"/>
              <w:right w:val="nil"/>
            </w:tcBorders>
            <w:shd w:val="clear" w:color="auto" w:fill="auto"/>
            <w:vAlign w:val="center"/>
          </w:tcPr>
          <w:p w:rsidR="008267C6" w:rsidRPr="00C07515" w:rsidRDefault="008267C6" w:rsidP="009F3B93">
            <w:pPr>
              <w:jc w:val="center"/>
              <w:rPr>
                <w:rFonts w:cs="Arial"/>
                <w:b/>
              </w:rPr>
            </w:pPr>
            <w:r w:rsidRPr="00C07515">
              <w:rPr>
                <w:rFonts w:cs="Arial"/>
                <w:b/>
              </w:rPr>
              <w:t>:</w:t>
            </w:r>
          </w:p>
        </w:tc>
        <w:tc>
          <w:tcPr>
            <w:tcW w:w="140" w:type="dxa"/>
            <w:tcBorders>
              <w:top w:val="nil"/>
              <w:left w:val="nil"/>
              <w:bottom w:val="nil"/>
              <w:right w:val="single" w:sz="4" w:space="0" w:color="auto"/>
            </w:tcBorders>
            <w:shd w:val="clear" w:color="auto" w:fill="auto"/>
            <w:vAlign w:val="center"/>
          </w:tcPr>
          <w:p w:rsidR="008267C6" w:rsidRPr="00C07515" w:rsidRDefault="008267C6" w:rsidP="009F3B93">
            <w:pPr>
              <w:rPr>
                <w:rFonts w:cs="Arial"/>
              </w:rPr>
            </w:pPr>
          </w:p>
        </w:tc>
        <w:tc>
          <w:tcPr>
            <w:tcW w:w="4960" w:type="dxa"/>
            <w:tcBorders>
              <w:top w:val="single" w:sz="4" w:space="0" w:color="auto"/>
              <w:left w:val="single" w:sz="4" w:space="0" w:color="auto"/>
              <w:bottom w:val="single" w:sz="4" w:space="0" w:color="auto"/>
            </w:tcBorders>
            <w:shd w:val="clear" w:color="auto" w:fill="F2F2F2"/>
            <w:vAlign w:val="center"/>
          </w:tcPr>
          <w:p w:rsidR="008267C6" w:rsidRPr="00C07515" w:rsidRDefault="008267C6" w:rsidP="009F3B93">
            <w:pPr>
              <w:rPr>
                <w:rFonts w:cs="Arial"/>
              </w:rPr>
            </w:pPr>
          </w:p>
        </w:tc>
        <w:tc>
          <w:tcPr>
            <w:tcW w:w="143" w:type="dxa"/>
            <w:tcBorders>
              <w:top w:val="nil"/>
              <w:left w:val="nil"/>
              <w:bottom w:val="nil"/>
            </w:tcBorders>
            <w:shd w:val="clear" w:color="auto" w:fill="auto"/>
            <w:vAlign w:val="center"/>
          </w:tcPr>
          <w:p w:rsidR="008267C6" w:rsidRPr="00C07515" w:rsidRDefault="008267C6" w:rsidP="009F3B93">
            <w:pPr>
              <w:rPr>
                <w:rFonts w:cs="Arial"/>
              </w:rPr>
            </w:pPr>
          </w:p>
        </w:tc>
      </w:tr>
      <w:tr w:rsidR="008267C6" w:rsidRPr="00C07515" w:rsidTr="009F3B93">
        <w:trPr>
          <w:jc w:val="right"/>
        </w:trPr>
        <w:tc>
          <w:tcPr>
            <w:tcW w:w="3148" w:type="dxa"/>
            <w:tcBorders>
              <w:top w:val="nil"/>
              <w:left w:val="single" w:sz="12" w:space="0" w:color="auto"/>
              <w:bottom w:val="single" w:sz="12" w:space="0" w:color="auto"/>
              <w:right w:val="nil"/>
            </w:tcBorders>
            <w:shd w:val="clear" w:color="auto" w:fill="auto"/>
            <w:tcMar>
              <w:left w:w="0" w:type="dxa"/>
              <w:right w:w="0" w:type="dxa"/>
            </w:tcMar>
            <w:vAlign w:val="center"/>
          </w:tcPr>
          <w:p w:rsidR="008267C6" w:rsidRPr="00C07515" w:rsidRDefault="008267C6" w:rsidP="009F3B93">
            <w:pPr>
              <w:jc w:val="right"/>
              <w:rPr>
                <w:rFonts w:cs="Arial"/>
                <w:b/>
              </w:rPr>
            </w:pPr>
          </w:p>
        </w:tc>
        <w:tc>
          <w:tcPr>
            <w:tcW w:w="142" w:type="dxa"/>
            <w:tcBorders>
              <w:top w:val="nil"/>
              <w:left w:val="nil"/>
              <w:bottom w:val="single" w:sz="12" w:space="0" w:color="auto"/>
              <w:right w:val="nil"/>
            </w:tcBorders>
            <w:shd w:val="clear" w:color="auto" w:fill="auto"/>
            <w:vAlign w:val="center"/>
          </w:tcPr>
          <w:p w:rsidR="008267C6" w:rsidRPr="00C07515" w:rsidRDefault="008267C6" w:rsidP="009F3B93">
            <w:pPr>
              <w:jc w:val="center"/>
              <w:rPr>
                <w:rFonts w:cs="Arial"/>
                <w:b/>
              </w:rPr>
            </w:pPr>
          </w:p>
        </w:tc>
        <w:tc>
          <w:tcPr>
            <w:tcW w:w="140" w:type="dxa"/>
            <w:tcBorders>
              <w:top w:val="nil"/>
              <w:left w:val="nil"/>
              <w:bottom w:val="single" w:sz="12" w:space="0" w:color="auto"/>
              <w:right w:val="nil"/>
            </w:tcBorders>
            <w:shd w:val="clear" w:color="auto" w:fill="auto"/>
            <w:vAlign w:val="center"/>
          </w:tcPr>
          <w:p w:rsidR="008267C6" w:rsidRPr="00C07515" w:rsidRDefault="008267C6" w:rsidP="009F3B93">
            <w:pPr>
              <w:rPr>
                <w:rFonts w:cs="Arial"/>
              </w:rPr>
            </w:pPr>
          </w:p>
        </w:tc>
        <w:tc>
          <w:tcPr>
            <w:tcW w:w="5103" w:type="dxa"/>
            <w:gridSpan w:val="2"/>
            <w:tcBorders>
              <w:top w:val="nil"/>
              <w:left w:val="nil"/>
              <w:bottom w:val="single" w:sz="12" w:space="0" w:color="auto"/>
            </w:tcBorders>
            <w:shd w:val="clear" w:color="auto" w:fill="auto"/>
            <w:vAlign w:val="center"/>
          </w:tcPr>
          <w:p w:rsidR="008267C6" w:rsidRPr="00C07515" w:rsidRDefault="008267C6" w:rsidP="009F3B93">
            <w:pPr>
              <w:rPr>
                <w:rFonts w:cs="Arial"/>
              </w:rPr>
            </w:pPr>
          </w:p>
        </w:tc>
      </w:tr>
    </w:tbl>
    <w:p w:rsidR="008267C6" w:rsidRPr="00C07515" w:rsidRDefault="008267C6" w:rsidP="008267C6">
      <w:pPr>
        <w:jc w:val="both"/>
        <w:rPr>
          <w:rFonts w:cs="Arial"/>
        </w:rPr>
      </w:pPr>
      <w:r w:rsidRPr="00C07515">
        <w:rPr>
          <w:rFonts w:cs="Arial"/>
        </w:rPr>
        <w:t xml:space="preserve">De mi consideración: </w:t>
      </w:r>
    </w:p>
    <w:p w:rsidR="00AC7E6E" w:rsidRPr="00C07515" w:rsidRDefault="008267C6" w:rsidP="008267C6">
      <w:pPr>
        <w:jc w:val="both"/>
        <w:rPr>
          <w:rFonts w:cs="Arial"/>
          <w:lang w:val="es-ES_tradnl"/>
        </w:rPr>
      </w:pPr>
      <w:r w:rsidRPr="00C07515">
        <w:rPr>
          <w:rFonts w:cs="Arial"/>
        </w:rPr>
        <w:t xml:space="preserve">A nombre de </w:t>
      </w:r>
      <w:r w:rsidRPr="00C07515">
        <w:rPr>
          <w:rFonts w:cs="Arial"/>
          <w:b/>
        </w:rPr>
        <w:t>(</w:t>
      </w:r>
      <w:r w:rsidRPr="00C07515">
        <w:rPr>
          <w:rFonts w:cs="Arial"/>
          <w:b/>
          <w:i/>
        </w:rPr>
        <w:t xml:space="preserve">Nombre de la Empresa) </w:t>
      </w:r>
      <w:r w:rsidRPr="00C07515">
        <w:rPr>
          <w:rFonts w:cs="Arial"/>
        </w:rPr>
        <w:t xml:space="preserve">a la cual represento, remito la presente propuesta, declarando </w:t>
      </w:r>
      <w:r w:rsidRPr="00C07515">
        <w:rPr>
          <w:rFonts w:cs="Arial"/>
          <w:lang w:val="es-ES_tradnl"/>
        </w:rPr>
        <w:t>expresamente mi conformidad y compromiso de cumplimiento, conforme con los siguientes puntos:</w:t>
      </w:r>
    </w:p>
    <w:p w:rsidR="008267C6" w:rsidRPr="00C07515" w:rsidRDefault="008267C6" w:rsidP="00FE4453">
      <w:pPr>
        <w:suppressAutoHyphens/>
        <w:jc w:val="both"/>
        <w:rPr>
          <w:rFonts w:cs="Arial"/>
          <w:b/>
        </w:rPr>
      </w:pPr>
      <w:r w:rsidRPr="00C07515">
        <w:rPr>
          <w:rFonts w:cs="Arial"/>
          <w:b/>
        </w:rPr>
        <w:t>I.- De las Condiciones del Proceso</w:t>
      </w:r>
    </w:p>
    <w:p w:rsidR="008267C6" w:rsidRPr="00C07515" w:rsidRDefault="008267C6" w:rsidP="008267C6">
      <w:pPr>
        <w:numPr>
          <w:ilvl w:val="0"/>
          <w:numId w:val="35"/>
        </w:numPr>
        <w:jc w:val="both"/>
        <w:rPr>
          <w:rFonts w:cs="Arial"/>
        </w:rPr>
      </w:pPr>
      <w:r w:rsidRPr="00C07515">
        <w:rPr>
          <w:rFonts w:cs="Arial"/>
        </w:rPr>
        <w:t>Declaro y garantizo haber examinado el presente documento (y sus enmiendas, si existieran) así como los Formularios para la presentación de la propuesta, aceptando sin reservas todas las estipulaciones de dichos documentos.</w:t>
      </w:r>
    </w:p>
    <w:p w:rsidR="008267C6" w:rsidRPr="00C07515" w:rsidRDefault="008267C6" w:rsidP="008267C6">
      <w:pPr>
        <w:numPr>
          <w:ilvl w:val="0"/>
          <w:numId w:val="35"/>
        </w:numPr>
        <w:jc w:val="both"/>
        <w:rPr>
          <w:rFonts w:cs="Arial"/>
        </w:rPr>
      </w:pPr>
      <w:r w:rsidRPr="00C07515">
        <w:rPr>
          <w:rFonts w:cs="Arial"/>
        </w:rPr>
        <w:t>Declaro cumplir estrictamente la normativa del REGLAMENTO CORPORATIVO PARA LA CONTRATACIÓN DE BIENES Y SERVICIOS DE  YPFB LOGÍSTICA S.A.</w:t>
      </w:r>
    </w:p>
    <w:p w:rsidR="00AC7E6E" w:rsidRPr="00E239C1" w:rsidRDefault="008267C6" w:rsidP="00E239C1">
      <w:pPr>
        <w:numPr>
          <w:ilvl w:val="0"/>
          <w:numId w:val="35"/>
        </w:numPr>
        <w:jc w:val="both"/>
        <w:rPr>
          <w:rFonts w:cs="Arial"/>
        </w:rPr>
      </w:pPr>
      <w:r w:rsidRPr="00C07515">
        <w:rPr>
          <w:rFonts w:cs="Arial"/>
        </w:rPr>
        <w:t>Declaro la veracidad de toda la información proporcionada y autorizo mediante la presente, para que en caso de ser adjudicado, cualquier persona natural o jurídica, suministre a los representantes autorizados de YPFB Logística S.A., toda la información que requieran para verificar la documentación que presento. En caso de comprobarse falsedad en la misma, YPFB Logística S.A., tendrá el derecho a descalificar la presente propuesta.</w:t>
      </w:r>
    </w:p>
    <w:p w:rsidR="008267C6" w:rsidRPr="00C07515" w:rsidRDefault="008267C6" w:rsidP="008267C6">
      <w:pPr>
        <w:jc w:val="both"/>
        <w:rPr>
          <w:rFonts w:cs="Arial"/>
          <w:b/>
        </w:rPr>
      </w:pPr>
      <w:r w:rsidRPr="00C07515">
        <w:rPr>
          <w:rFonts w:cs="Arial"/>
          <w:b/>
        </w:rPr>
        <w:t>II.- Declaración Jurada</w:t>
      </w:r>
    </w:p>
    <w:p w:rsidR="008267C6" w:rsidRPr="00C07515" w:rsidRDefault="008267C6" w:rsidP="008267C6">
      <w:pPr>
        <w:rPr>
          <w:rFonts w:cs="Arial"/>
          <w:lang w:val="es-ES_tradnl"/>
        </w:rPr>
      </w:pPr>
      <w:r w:rsidRPr="00C07515">
        <w:rPr>
          <w:rFonts w:cs="Arial"/>
          <w:lang w:val="es-ES_tradnl"/>
        </w:rPr>
        <w:t>Como empresa proponente declaro lo siguiente:</w:t>
      </w:r>
    </w:p>
    <w:p w:rsidR="008267C6" w:rsidRPr="00C07515" w:rsidRDefault="008267C6" w:rsidP="008267C6">
      <w:pPr>
        <w:numPr>
          <w:ilvl w:val="0"/>
          <w:numId w:val="36"/>
        </w:numPr>
        <w:jc w:val="both"/>
        <w:rPr>
          <w:rFonts w:cs="Arial"/>
        </w:rPr>
      </w:pPr>
      <w:r w:rsidRPr="00C07515">
        <w:rPr>
          <w:rFonts w:cs="Arial"/>
        </w:rPr>
        <w:t>Respetar el desempeño de los funcionarios miembros de la Unidad de Contrataciones asignados al proceso de contratación y no incurrir en relacionamiento que no sea a través de medio escrito, salvo en los actos de carácter público, de manera previa a la presentación de propuestas. El incumplimiento de esta declaración es causal de descalificación de la propuesta.</w:t>
      </w:r>
    </w:p>
    <w:p w:rsidR="008267C6" w:rsidRPr="00C07515" w:rsidRDefault="008267C6" w:rsidP="008267C6">
      <w:pPr>
        <w:numPr>
          <w:ilvl w:val="0"/>
          <w:numId w:val="36"/>
        </w:numPr>
        <w:jc w:val="both"/>
        <w:rPr>
          <w:rFonts w:cs="Arial"/>
        </w:rPr>
      </w:pPr>
      <w:r w:rsidRPr="00C07515">
        <w:rPr>
          <w:rFonts w:cs="Arial"/>
        </w:rPr>
        <w:t>Comprometerme a denunciar por escrito, ante la Gerencia General de YPFB Logística S.A., cualquier tipo de presión o intento de extorsión de parte de los miembros de la Unidad de Contrataciones y funcionarios de YPFB Logística S.A. o de otras empresas, para que se asuman las acciones legales y administrativas correspondientes.</w:t>
      </w:r>
    </w:p>
    <w:p w:rsidR="008267C6" w:rsidRPr="00C07515" w:rsidRDefault="008267C6" w:rsidP="008267C6">
      <w:pPr>
        <w:numPr>
          <w:ilvl w:val="0"/>
          <w:numId w:val="36"/>
        </w:numPr>
        <w:jc w:val="both"/>
        <w:rPr>
          <w:rFonts w:cs="Arial"/>
        </w:rPr>
      </w:pPr>
      <w:r w:rsidRPr="00C07515">
        <w:rPr>
          <w:rFonts w:cs="Arial"/>
        </w:rPr>
        <w:t>No tener deudas pendientes con el Estado, establecidas mediante pliegos de cargo ejecutoriados y no pagados.</w:t>
      </w:r>
    </w:p>
    <w:p w:rsidR="008267C6" w:rsidRPr="00C07515" w:rsidRDefault="008267C6" w:rsidP="008267C6">
      <w:pPr>
        <w:numPr>
          <w:ilvl w:val="0"/>
          <w:numId w:val="36"/>
        </w:numPr>
        <w:jc w:val="both"/>
        <w:rPr>
          <w:rFonts w:cs="Arial"/>
        </w:rPr>
      </w:pPr>
      <w:r w:rsidRPr="00C07515">
        <w:rPr>
          <w:rFonts w:cs="Arial"/>
        </w:rPr>
        <w:t>No tener sentencia ejecutoriada, con impedimento para ejercer el comercio.</w:t>
      </w:r>
    </w:p>
    <w:p w:rsidR="008267C6" w:rsidRPr="00C07515" w:rsidRDefault="008267C6" w:rsidP="008267C6">
      <w:pPr>
        <w:numPr>
          <w:ilvl w:val="0"/>
          <w:numId w:val="36"/>
        </w:numPr>
        <w:jc w:val="both"/>
        <w:rPr>
          <w:rFonts w:cs="Arial"/>
        </w:rPr>
      </w:pPr>
      <w:r w:rsidRPr="00C07515">
        <w:rPr>
          <w:rFonts w:cs="Arial"/>
        </w:rPr>
        <w:t>Que no me encuentro cumpliendo sanción penal establecida mediante sentencia ejecutoriada por delitos comprendidos en la Ley N º 1743, de 15 de enero de 1997, que aprueba y ratifica la convención Interamericana contra la corrupción o sus equivalentes previstos en el Código Penal y Ley Anticorrupción Marcelo Quiroga Santa Cruz.</w:t>
      </w:r>
    </w:p>
    <w:p w:rsidR="008267C6" w:rsidRPr="00C07515" w:rsidRDefault="008267C6" w:rsidP="008267C6">
      <w:pPr>
        <w:numPr>
          <w:ilvl w:val="0"/>
          <w:numId w:val="36"/>
        </w:numPr>
        <w:jc w:val="both"/>
        <w:rPr>
          <w:rFonts w:cs="Arial"/>
        </w:rPr>
      </w:pPr>
      <w:r w:rsidRPr="00C07515">
        <w:rPr>
          <w:rFonts w:cs="Arial"/>
        </w:rPr>
        <w:t>No estar  asociados con consultores o Empresas que hubieran asesorado en la elaboración de las Especificaciones Técnicas/Términos de Referencia, Estimación de Costos, Estudios de Pre-factibilidad y Factibilidad, Términos de Referencia o Documento Base de Contratación (DBC), exceptuando lo mencionado en el Artículo 28.</w:t>
      </w:r>
    </w:p>
    <w:p w:rsidR="008267C6" w:rsidRPr="00C07515" w:rsidRDefault="008267C6" w:rsidP="008267C6">
      <w:pPr>
        <w:numPr>
          <w:ilvl w:val="0"/>
          <w:numId w:val="36"/>
        </w:numPr>
        <w:jc w:val="both"/>
        <w:rPr>
          <w:rFonts w:cs="Arial"/>
        </w:rPr>
      </w:pPr>
      <w:r w:rsidRPr="00C07515">
        <w:rPr>
          <w:rFonts w:cs="Arial"/>
        </w:rPr>
        <w:t>No estar inhabilitado o suspendido en el registro de Proveedores corporativo.</w:t>
      </w:r>
    </w:p>
    <w:p w:rsidR="008267C6" w:rsidRPr="00C07515" w:rsidRDefault="008267C6" w:rsidP="008267C6">
      <w:pPr>
        <w:numPr>
          <w:ilvl w:val="0"/>
          <w:numId w:val="36"/>
        </w:numPr>
        <w:jc w:val="both"/>
        <w:rPr>
          <w:rFonts w:cs="Arial"/>
        </w:rPr>
      </w:pPr>
      <w:r w:rsidRPr="00C07515">
        <w:rPr>
          <w:rFonts w:cs="Arial"/>
        </w:rPr>
        <w:t>La empresa a la cual represento  no está   en disolución o quiebra.</w:t>
      </w:r>
    </w:p>
    <w:p w:rsidR="008267C6" w:rsidRPr="00C07515" w:rsidRDefault="008267C6" w:rsidP="008267C6">
      <w:pPr>
        <w:numPr>
          <w:ilvl w:val="0"/>
          <w:numId w:val="36"/>
        </w:numPr>
        <w:jc w:val="both"/>
        <w:rPr>
          <w:rFonts w:cs="Arial"/>
          <w:b/>
        </w:rPr>
      </w:pPr>
      <w:r w:rsidRPr="00C07515">
        <w:rPr>
          <w:rFonts w:cs="Arial"/>
          <w:b/>
        </w:rPr>
        <w:t>Que los Representantes Legales, Accionistas o Socios controladores, no tienen vinculación matrimonial o de parentesco, hasta el tercer Grado de consanguinidad y segundo de afinidad, conforme lo establecido en el Código de Familia del Estado Plurinacional de Bolivia, con el personal de YPFB Logística S.A.</w:t>
      </w:r>
    </w:p>
    <w:p w:rsidR="008267C6" w:rsidRPr="00C07515" w:rsidRDefault="008267C6" w:rsidP="008267C6">
      <w:pPr>
        <w:numPr>
          <w:ilvl w:val="0"/>
          <w:numId w:val="36"/>
        </w:numPr>
        <w:jc w:val="both"/>
        <w:rPr>
          <w:rFonts w:cs="Arial"/>
        </w:rPr>
      </w:pPr>
      <w:r w:rsidRPr="00C07515">
        <w:rPr>
          <w:rFonts w:cs="Arial"/>
        </w:rPr>
        <w:t>No  ejercer funciones en YPFB y sus empresas subsidiarias.</w:t>
      </w:r>
    </w:p>
    <w:p w:rsidR="008267C6" w:rsidRPr="00C07515" w:rsidRDefault="008267C6" w:rsidP="008267C6">
      <w:pPr>
        <w:numPr>
          <w:ilvl w:val="0"/>
          <w:numId w:val="36"/>
        </w:numPr>
        <w:jc w:val="both"/>
        <w:rPr>
          <w:rFonts w:cs="Arial"/>
        </w:rPr>
      </w:pPr>
      <w:r w:rsidRPr="00C07515">
        <w:rPr>
          <w:rFonts w:cs="Arial"/>
        </w:rPr>
        <w:t>Como proponente adjudicado no haber desistido de suscribir Contrato, Orden de Compra, Orden de Servicio u Orden de Provisión y Servicio hasta un (1) año después de la fecha de desistimiento expreso o tácito, salvo causas de Fuerza Mayor, Caso Fortuito u otros motivos debidamente justificados y aceptados por la Empresa.</w:t>
      </w:r>
    </w:p>
    <w:p w:rsidR="00885B97" w:rsidRPr="00E239C1" w:rsidRDefault="008267C6" w:rsidP="00E239C1">
      <w:pPr>
        <w:numPr>
          <w:ilvl w:val="0"/>
          <w:numId w:val="36"/>
        </w:numPr>
        <w:jc w:val="both"/>
        <w:rPr>
          <w:rFonts w:cs="Arial"/>
        </w:rPr>
      </w:pPr>
      <w:r w:rsidRPr="00C07515">
        <w:rPr>
          <w:rFonts w:cs="Arial"/>
        </w:rPr>
        <w:t>Como proponente, no haber  incumplido con los contratos suscritos con YPFB Logística S.A. en los últimos (3) tres años.</w:t>
      </w:r>
    </w:p>
    <w:p w:rsidR="00885B97" w:rsidRDefault="00885B97" w:rsidP="00E239C1">
      <w:pPr>
        <w:rPr>
          <w:rFonts w:ascii="Humnst777 Lt BT" w:hAnsi="Humnst777 Lt BT" w:cs="Arial"/>
          <w:b/>
          <w:sz w:val="22"/>
          <w:szCs w:val="22"/>
          <w:lang w:val="es-ES_tradnl"/>
        </w:rPr>
      </w:pPr>
    </w:p>
    <w:p w:rsidR="00A82F4D" w:rsidRDefault="008267C6" w:rsidP="00A82F4D">
      <w:pPr>
        <w:jc w:val="center"/>
        <w:rPr>
          <w:rFonts w:ascii="Humnst777 Lt BT" w:hAnsi="Humnst777 Lt BT" w:cs="Arial"/>
          <w:b/>
          <w:sz w:val="22"/>
          <w:szCs w:val="22"/>
          <w:lang w:val="es-ES_tradnl"/>
        </w:rPr>
      </w:pPr>
      <w:r w:rsidRPr="008267C6">
        <w:rPr>
          <w:rFonts w:ascii="Humnst777 Lt BT" w:hAnsi="Humnst777 Lt BT" w:cs="Arial"/>
          <w:b/>
          <w:sz w:val="22"/>
          <w:szCs w:val="22"/>
          <w:lang w:val="es-ES_tradnl"/>
        </w:rPr>
        <w:t>Firma del Representante Legal del Proponente)</w:t>
      </w:r>
    </w:p>
    <w:p w:rsidR="00AC7E6E" w:rsidRPr="00E239C1" w:rsidRDefault="008267C6" w:rsidP="00E239C1">
      <w:pPr>
        <w:jc w:val="center"/>
        <w:rPr>
          <w:rFonts w:ascii="Humnst777 Lt BT" w:hAnsi="Humnst777 Lt BT" w:cs="Arial"/>
          <w:b/>
          <w:sz w:val="22"/>
          <w:szCs w:val="18"/>
          <w:lang w:val="es-ES_tradnl" w:eastAsia="es-ES"/>
        </w:rPr>
      </w:pPr>
      <w:r w:rsidRPr="008267C6">
        <w:rPr>
          <w:rFonts w:ascii="Humnst777 Lt BT" w:hAnsi="Humnst777 Lt BT" w:cs="Arial"/>
          <w:b/>
          <w:sz w:val="22"/>
          <w:szCs w:val="22"/>
          <w:lang w:val="es-ES_tradnl"/>
        </w:rPr>
        <w:t>(Nombre completo del Representante Legal)</w:t>
      </w:r>
    </w:p>
    <w:p w:rsidR="000D71DF" w:rsidRPr="0054011E" w:rsidRDefault="000D71DF" w:rsidP="000D71DF">
      <w:pPr>
        <w:jc w:val="center"/>
        <w:rPr>
          <w:rFonts w:ascii="Humnst777 Lt BT" w:hAnsi="Humnst777 Lt BT" w:cs="Arial"/>
          <w:b/>
          <w:sz w:val="22"/>
          <w:szCs w:val="18"/>
          <w:lang w:eastAsia="es-ES"/>
        </w:rPr>
      </w:pPr>
      <w:r w:rsidRPr="0054011E">
        <w:rPr>
          <w:rFonts w:ascii="Humnst777 Lt BT" w:hAnsi="Humnst777 Lt BT" w:cs="Arial"/>
          <w:b/>
          <w:sz w:val="22"/>
          <w:szCs w:val="18"/>
          <w:lang w:eastAsia="es-ES"/>
        </w:rPr>
        <w:lastRenderedPageBreak/>
        <w:t>FORMULARIO A-2</w:t>
      </w:r>
    </w:p>
    <w:p w:rsidR="000D71DF" w:rsidRPr="0054011E" w:rsidRDefault="000D71DF" w:rsidP="00FE4453">
      <w:pPr>
        <w:rPr>
          <w:rFonts w:ascii="Humnst777 Lt BT" w:hAnsi="Humnst777 Lt BT" w:cs="Arial"/>
          <w:b/>
          <w:sz w:val="22"/>
          <w:szCs w:val="18"/>
          <w:lang w:eastAsia="es-ES"/>
        </w:rPr>
      </w:pPr>
    </w:p>
    <w:p w:rsidR="000D71DF" w:rsidRPr="0054011E" w:rsidRDefault="000D71DF" w:rsidP="000D71DF">
      <w:pPr>
        <w:jc w:val="center"/>
        <w:rPr>
          <w:rFonts w:ascii="Humnst777 Lt BT" w:hAnsi="Humnst777 Lt BT" w:cs="Arial"/>
          <w:sz w:val="22"/>
          <w:szCs w:val="18"/>
          <w:lang w:eastAsia="es-ES"/>
        </w:rPr>
      </w:pPr>
      <w:r w:rsidRPr="0054011E">
        <w:rPr>
          <w:rFonts w:ascii="Humnst777 Lt BT" w:hAnsi="Humnst777 Lt BT" w:cs="Arial"/>
          <w:b/>
          <w:sz w:val="22"/>
          <w:szCs w:val="18"/>
          <w:lang w:eastAsia="es-ES"/>
        </w:rPr>
        <w:t>IDENTIFICACIÓN DEL PROPONENTE</w:t>
      </w:r>
    </w:p>
    <w:p w:rsidR="000D71DF" w:rsidRPr="00A2430C" w:rsidRDefault="000D71DF" w:rsidP="000D71DF">
      <w:pPr>
        <w:jc w:val="center"/>
        <w:rPr>
          <w:rFonts w:ascii="Humnst777 Lt BT" w:hAnsi="Humnst777 Lt BT" w:cs="Arial"/>
          <w:b/>
          <w:sz w:val="18"/>
          <w:szCs w:val="18"/>
          <w:lang w:eastAsia="es-ES"/>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5"/>
        <w:gridCol w:w="195"/>
        <w:gridCol w:w="6812"/>
        <w:gridCol w:w="195"/>
      </w:tblGrid>
      <w:tr w:rsidR="000D71DF" w:rsidRPr="00A2430C" w:rsidTr="006C4864">
        <w:trPr>
          <w:jc w:val="center"/>
        </w:trPr>
        <w:tc>
          <w:tcPr>
            <w:tcW w:w="1276" w:type="pct"/>
            <w:tcBorders>
              <w:top w:val="single" w:sz="12"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single" w:sz="12"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626" w:type="pct"/>
            <w:gridSpan w:val="3"/>
            <w:tcBorders>
              <w:top w:val="single" w:sz="12"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3528" w:type="pct"/>
            <w:gridSpan w:val="2"/>
            <w:tcBorders>
              <w:top w:val="nil"/>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1276" w:type="pct"/>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Lugar y Fecha</w:t>
            </w:r>
          </w:p>
        </w:tc>
        <w:tc>
          <w:tcPr>
            <w:tcW w:w="98" w:type="pct"/>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98" w:type="pct"/>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430" w:type="pct"/>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98" w:type="pct"/>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1276" w:type="pct"/>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98" w:type="pct"/>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3528" w:type="pct"/>
            <w:gridSpan w:val="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jc w:val="center"/>
        <w:rPr>
          <w:rFonts w:ascii="Humnst777 Lt BT" w:hAnsi="Humnst777 Lt BT" w:cs="Arial"/>
          <w:b/>
          <w:sz w:val="18"/>
          <w:szCs w:val="18"/>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44"/>
        <w:gridCol w:w="142"/>
        <w:gridCol w:w="274"/>
        <w:gridCol w:w="151"/>
        <w:gridCol w:w="749"/>
        <w:gridCol w:w="180"/>
        <w:gridCol w:w="169"/>
        <w:gridCol w:w="1271"/>
        <w:gridCol w:w="180"/>
        <w:gridCol w:w="720"/>
        <w:gridCol w:w="180"/>
        <w:gridCol w:w="1980"/>
        <w:gridCol w:w="46"/>
        <w:gridCol w:w="134"/>
      </w:tblGrid>
      <w:tr w:rsidR="000D71DF" w:rsidRPr="00A2430C" w:rsidTr="006C4864">
        <w:trPr>
          <w:jc w:val="center"/>
        </w:trPr>
        <w:tc>
          <w:tcPr>
            <w:tcW w:w="9720" w:type="dxa"/>
            <w:gridSpan w:val="14"/>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DATOS GENERALES</w:t>
            </w:r>
          </w:p>
        </w:tc>
      </w:tr>
      <w:tr w:rsidR="000D71DF" w:rsidRPr="00A2430C" w:rsidTr="006C4864">
        <w:tblPrEx>
          <w:tblCellMar>
            <w:left w:w="57" w:type="dxa"/>
            <w:right w:w="57" w:type="dxa"/>
          </w:tblCellMar>
        </w:tblPrEx>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0" w:type="dxa"/>
            <w:gridSpan w:val="11"/>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o Razón Social del proponente</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626" w:type="dxa"/>
            <w:gridSpan w:val="10"/>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34"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Año de Fundación</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249" w:type="dxa"/>
            <w:gridSpan w:val="4"/>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4511" w:type="dxa"/>
            <w:gridSpan w:val="7"/>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vMerge w:val="restart"/>
            <w:tcBorders>
              <w:top w:val="nil"/>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r w:rsidRPr="00A2430C">
              <w:rPr>
                <w:rFonts w:ascii="Humnst777 Lt BT" w:hAnsi="Humnst777 Lt BT" w:cs="Arial"/>
                <w:b/>
                <w:sz w:val="16"/>
                <w:szCs w:val="16"/>
                <w:lang w:val="es-ES_tradnl" w:eastAsia="es-ES"/>
              </w:rPr>
              <w:t>Tipo de Empresa u Organización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a) Empresa Nacional</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b) Empresa Extranjera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trHeight w:val="286"/>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c) Organización Económica Campesina</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d) Micro y Pequeña Empresa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e) Asociación de Pequeños Productores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f) Cooperativa</w:t>
            </w: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2"/>
                <w:szCs w:val="2"/>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2"/>
                <w:szCs w:val="2"/>
                <w:lang w:eastAsia="es-ES"/>
              </w:rPr>
            </w:pPr>
          </w:p>
        </w:tc>
      </w:tr>
      <w:tr w:rsidR="000D71DF" w:rsidRPr="00A2430C" w:rsidTr="006C4864">
        <w:tblPrEx>
          <w:tblCellMar>
            <w:left w:w="57" w:type="dxa"/>
            <w:right w:w="57" w:type="dxa"/>
          </w:tblCellMar>
        </w:tblPrEx>
        <w:trPr>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69" w:type="dxa"/>
            <w:gridSpan w:val="6"/>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r w:rsidRPr="00A2430C">
              <w:rPr>
                <w:rFonts w:ascii="Humnst777 Lt BT" w:hAnsi="Humnst777 Lt BT" w:cs="Arial"/>
                <w:sz w:val="16"/>
                <w:szCs w:val="16"/>
                <w:lang w:eastAsia="es-ES"/>
              </w:rPr>
              <w:t>g) Otros</w:t>
            </w: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160" w:type="dxa"/>
            <w:gridSpan w:val="3"/>
            <w:tcBorders>
              <w:top w:val="nil"/>
              <w:left w:val="single" w:sz="4" w:space="0" w:color="auto"/>
              <w:bottom w:val="nil"/>
            </w:tcBorders>
            <w:shd w:val="clear" w:color="auto" w:fill="auto"/>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trHeight w:hRule="exact" w:val="57"/>
          <w:jc w:val="center"/>
        </w:trPr>
        <w:tc>
          <w:tcPr>
            <w:tcW w:w="3544" w:type="dxa"/>
            <w:vMerge/>
            <w:tcBorders>
              <w:top w:val="single" w:sz="4" w:space="0" w:color="auto"/>
              <w:left w:val="single" w:sz="12" w:space="0" w:color="auto"/>
              <w:bottom w:val="nil"/>
              <w:right w:val="nil"/>
            </w:tcBorders>
            <w:shd w:val="clear" w:color="auto" w:fill="FFFFFF"/>
            <w:tcMar>
              <w:left w:w="0" w:type="dxa"/>
              <w:right w:w="0" w:type="dxa"/>
            </w:tcMar>
            <w:vAlign w:val="center"/>
          </w:tcPr>
          <w:p w:rsidR="000D71DF" w:rsidRPr="00A2430C" w:rsidRDefault="000D71DF" w:rsidP="006C4864">
            <w:pPr>
              <w:jc w:val="right"/>
              <w:rPr>
                <w:rFonts w:ascii="Humnst777 Lt BT" w:hAnsi="Humnst777 Lt BT" w:cs="Arial"/>
                <w:b/>
                <w:sz w:val="16"/>
                <w:szCs w:val="16"/>
                <w:highlight w:val="yellow"/>
                <w:lang w:val="es-ES_tradnl"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highlight w:val="yellow"/>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highlight w:val="yellow"/>
                <w:lang w:eastAsia="es-ES"/>
              </w:rPr>
            </w:pPr>
          </w:p>
        </w:tc>
        <w:tc>
          <w:tcPr>
            <w:tcW w:w="151"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3269" w:type="dxa"/>
            <w:gridSpan w:val="6"/>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c>
          <w:tcPr>
            <w:tcW w:w="180" w:type="dxa"/>
            <w:tcBorders>
              <w:top w:val="single" w:sz="4" w:space="0" w:color="auto"/>
              <w:left w:val="nil"/>
              <w:bottom w:val="single" w:sz="4" w:space="0" w:color="auto"/>
              <w:right w:val="nil"/>
            </w:tcBorders>
            <w:shd w:val="clear" w:color="auto" w:fill="F2F2F2"/>
            <w:vAlign w:val="center"/>
          </w:tcPr>
          <w:p w:rsidR="000D71DF" w:rsidRPr="00A2430C" w:rsidRDefault="000D71DF" w:rsidP="006C4864">
            <w:pPr>
              <w:rPr>
                <w:rFonts w:ascii="Humnst777 Lt BT" w:hAnsi="Humnst777 Lt BT" w:cs="Arial"/>
                <w:sz w:val="16"/>
                <w:szCs w:val="16"/>
                <w:highlight w:val="yellow"/>
                <w:lang w:eastAsia="es-ES"/>
              </w:rPr>
            </w:pPr>
          </w:p>
        </w:tc>
        <w:tc>
          <w:tcPr>
            <w:tcW w:w="2160"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4"/>
                <w:szCs w:val="14"/>
                <w:highlight w:val="yellow"/>
                <w:lang w:eastAsia="es-ES"/>
              </w:rPr>
            </w:pPr>
          </w:p>
        </w:tc>
      </w:tr>
      <w:tr w:rsidR="000D71DF" w:rsidRPr="00A2430C" w:rsidTr="006C4864">
        <w:tblPrEx>
          <w:tblCellMar>
            <w:left w:w="57" w:type="dxa"/>
            <w:right w:w="57" w:type="dxa"/>
          </w:tblCellMar>
        </w:tblPrEx>
        <w:trPr>
          <w:jc w:val="center"/>
        </w:trPr>
        <w:tc>
          <w:tcPr>
            <w:tcW w:w="9720" w:type="dxa"/>
            <w:gridSpan w:val="14"/>
            <w:tcBorders>
              <w:top w:val="nil"/>
              <w:left w:val="single" w:sz="12" w:space="0" w:color="auto"/>
              <w:bottom w:val="nil"/>
            </w:tcBorders>
            <w:shd w:val="clear" w:color="auto" w:fill="auto"/>
            <w:tcMar>
              <w:left w:w="0" w:type="dxa"/>
              <w:right w:w="0" w:type="dxa"/>
            </w:tcMar>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País</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0"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Ciudad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880" w:type="dxa"/>
            <w:gridSpan w:val="3"/>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Dirección</w:t>
            </w: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Domicilio Principal</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900" w:type="dxa"/>
            <w:gridSpan w:val="2"/>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0" w:type="dxa"/>
            <w:gridSpan w:val="2"/>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880" w:type="dxa"/>
            <w:gridSpan w:val="3"/>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Teléfonos</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Fax</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Casilla </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520" w:type="dxa"/>
            <w:gridSpan w:val="5"/>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3240" w:type="dxa"/>
            <w:gridSpan w:val="6"/>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Correo electrónico</w:t>
            </w: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580" w:type="dxa"/>
            <w:gridSpan w:val="9"/>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blPrEx>
          <w:tblCellMar>
            <w:left w:w="57" w:type="dxa"/>
            <w:right w:w="57" w:type="dxa"/>
          </w:tblCellMar>
        </w:tblPrEx>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74"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0" w:type="dxa"/>
            <w:gridSpan w:val="11"/>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44"/>
        <w:gridCol w:w="142"/>
        <w:gridCol w:w="268"/>
        <w:gridCol w:w="2415"/>
        <w:gridCol w:w="180"/>
        <w:gridCol w:w="1443"/>
        <w:gridCol w:w="180"/>
        <w:gridCol w:w="360"/>
        <w:gridCol w:w="106"/>
        <w:gridCol w:w="361"/>
        <w:gridCol w:w="76"/>
        <w:gridCol w:w="540"/>
        <w:gridCol w:w="105"/>
      </w:tblGrid>
      <w:tr w:rsidR="000D71DF" w:rsidRPr="00A2430C" w:rsidTr="006C4864">
        <w:trPr>
          <w:jc w:val="center"/>
        </w:trPr>
        <w:tc>
          <w:tcPr>
            <w:tcW w:w="9720" w:type="dxa"/>
            <w:gridSpan w:val="13"/>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DOCUMENTOS PRINCIPALES DE IDENTIFICACIÓN DEL PROPONENTE</w:t>
            </w:r>
          </w:p>
        </w:tc>
      </w:tr>
      <w:tr w:rsidR="000D71DF" w:rsidRPr="00A2430C" w:rsidTr="006C4864">
        <w:trPr>
          <w:jc w:val="center"/>
        </w:trPr>
        <w:tc>
          <w:tcPr>
            <w:tcW w:w="3544"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ind w:left="183"/>
              <w:rPr>
                <w:rFonts w:ascii="Humnst777 Lt BT" w:hAnsi="Humnst777 Lt BT" w:cs="Arial"/>
                <w:sz w:val="2"/>
                <w:szCs w:val="2"/>
                <w:lang w:eastAsia="es-ES"/>
              </w:rPr>
            </w:pPr>
          </w:p>
        </w:tc>
        <w:tc>
          <w:tcPr>
            <w:tcW w:w="142"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68"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6" w:type="dxa"/>
            <w:gridSpan w:val="10"/>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Testimonio de Constitución</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 xml:space="preserve">Registro en </w:t>
            </w:r>
            <w:proofErr w:type="spellStart"/>
            <w:r w:rsidRPr="00A2430C">
              <w:rPr>
                <w:rFonts w:ascii="Humnst777 Lt BT" w:hAnsi="Humnst777 Lt BT" w:cs="Arial"/>
                <w:b/>
                <w:sz w:val="16"/>
                <w:szCs w:val="16"/>
                <w:lang w:eastAsia="es-ES"/>
              </w:rPr>
              <w:t>Fundempresa</w:t>
            </w:r>
            <w:proofErr w:type="spellEnd"/>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Número de Matricula </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 xml:space="preserve">Lugar de emisión </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443"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44" w:type="dxa"/>
            <w:vMerge w:val="restart"/>
            <w:tcBorders>
              <w:top w:val="nil"/>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Número de Identificación Tributaria</w:t>
            </w:r>
          </w:p>
        </w:tc>
        <w:tc>
          <w:tcPr>
            <w:tcW w:w="142"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68" w:type="dxa"/>
            <w:vMerge w:val="restart"/>
            <w:tcBorders>
              <w:top w:val="nil"/>
              <w:left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NIT</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443"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2"/>
                <w:szCs w:val="12"/>
                <w:lang w:eastAsia="es-ES"/>
              </w:rPr>
              <w:t>Lugar de emisión</w:t>
            </w: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gridSpan w:val="5"/>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vMerge/>
            <w:tcBorders>
              <w:left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i/>
                <w:sz w:val="12"/>
                <w:szCs w:val="12"/>
                <w:lang w:eastAsia="es-ES"/>
              </w:rPr>
            </w:pPr>
          </w:p>
        </w:tc>
        <w:tc>
          <w:tcPr>
            <w:tcW w:w="142" w:type="dxa"/>
            <w:vMerge/>
            <w:tcBorders>
              <w:left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268" w:type="dxa"/>
            <w:vMerge/>
            <w:tcBorders>
              <w:left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2415"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1443" w:type="dxa"/>
            <w:vMerge/>
            <w:tcBorders>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c>
          <w:tcPr>
            <w:tcW w:w="36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10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361"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540"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05" w:type="dxa"/>
            <w:tcBorders>
              <w:top w:val="nil"/>
              <w:left w:val="nil"/>
              <w:bottom w:val="nil"/>
            </w:tcBorders>
            <w:shd w:val="clear" w:color="auto" w:fill="auto"/>
            <w:vAlign w:val="center"/>
          </w:tcPr>
          <w:p w:rsidR="000D71DF" w:rsidRPr="00A2430C" w:rsidRDefault="000D71DF" w:rsidP="006C4864">
            <w:pPr>
              <w:rPr>
                <w:rFonts w:ascii="Humnst777 Lt BT" w:hAnsi="Humnst777 Lt BT"/>
                <w:i/>
                <w:sz w:val="12"/>
                <w:szCs w:val="12"/>
                <w:lang w:eastAsia="es-ES"/>
              </w:rPr>
            </w:pPr>
          </w:p>
        </w:tc>
      </w:tr>
      <w:tr w:rsidR="000D71DF" w:rsidRPr="00A2430C" w:rsidTr="006C4864">
        <w:trPr>
          <w:jc w:val="center"/>
        </w:trPr>
        <w:tc>
          <w:tcPr>
            <w:tcW w:w="3544" w:type="dxa"/>
            <w:vMerge/>
            <w:tcBorders>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42" w:type="dxa"/>
            <w:vMerge/>
            <w:tcBorders>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268" w:type="dxa"/>
            <w:vMerge/>
            <w:tcBorders>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415" w:type="dxa"/>
            <w:tcBorders>
              <w:top w:val="nil"/>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443"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05"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44"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42"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268"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6" w:type="dxa"/>
            <w:gridSpan w:val="10"/>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81"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3368"/>
        <w:gridCol w:w="142"/>
        <w:gridCol w:w="274"/>
        <w:gridCol w:w="180"/>
        <w:gridCol w:w="113"/>
        <w:gridCol w:w="1559"/>
        <w:gridCol w:w="20"/>
        <w:gridCol w:w="1944"/>
        <w:gridCol w:w="1839"/>
        <w:gridCol w:w="25"/>
        <w:gridCol w:w="317"/>
      </w:tblGrid>
      <w:tr w:rsidR="000D71DF" w:rsidRPr="00A2430C" w:rsidTr="006C4864">
        <w:trPr>
          <w:jc w:val="center"/>
        </w:trPr>
        <w:tc>
          <w:tcPr>
            <w:tcW w:w="9781" w:type="dxa"/>
            <w:gridSpan w:val="11"/>
            <w:tcBorders>
              <w:top w:val="single" w:sz="12" w:space="0" w:color="auto"/>
              <w:bottom w:val="single" w:sz="4"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cs="Arial"/>
                <w:b/>
                <w:sz w:val="16"/>
                <w:szCs w:val="16"/>
                <w:lang w:val="es-MX" w:eastAsia="es-MX"/>
              </w:rPr>
            </w:pPr>
            <w:r w:rsidRPr="00A2430C">
              <w:rPr>
                <w:rFonts w:ascii="Humnst777 Lt BT" w:eastAsia="Calibri" w:hAnsi="Humnst777 Lt BT" w:cs="Arial"/>
                <w:b/>
                <w:sz w:val="16"/>
                <w:szCs w:val="16"/>
                <w:lang w:val="es-MX" w:eastAsia="es-MX"/>
              </w:rPr>
              <w:t>DIRECCIÓN DEL PROPONENTE A EFECTOS DE NOTIFICACIÓN</w:t>
            </w:r>
          </w:p>
        </w:tc>
      </w:tr>
      <w:tr w:rsidR="000D71DF" w:rsidRPr="00A2430C" w:rsidTr="006C4864">
        <w:trPr>
          <w:jc w:val="center"/>
        </w:trPr>
        <w:tc>
          <w:tcPr>
            <w:tcW w:w="9781" w:type="dxa"/>
            <w:gridSpan w:val="11"/>
            <w:tcBorders>
              <w:top w:val="single" w:sz="4" w:space="0" w:color="auto"/>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368" w:type="dxa"/>
            <w:vMerge w:val="restart"/>
            <w:shd w:val="clear" w:color="auto" w:fill="auto"/>
            <w:tcMar>
              <w:left w:w="0" w:type="dxa"/>
              <w:right w:w="0" w:type="dxa"/>
            </w:tcMar>
            <w:vAlign w:val="center"/>
          </w:tcPr>
          <w:p w:rsidR="000D71DF" w:rsidRPr="00A2430C" w:rsidRDefault="000D71DF" w:rsidP="006C4864">
            <w:pPr>
              <w:jc w:val="right"/>
              <w:rPr>
                <w:rFonts w:ascii="Humnst777 Lt BT" w:hAnsi="Humnst777 Lt BT" w:cs="Arial"/>
                <w:b/>
                <w:i/>
                <w:sz w:val="16"/>
                <w:szCs w:val="16"/>
                <w:lang w:eastAsia="es-ES"/>
              </w:rPr>
            </w:pPr>
            <w:r w:rsidRPr="00A2430C">
              <w:rPr>
                <w:rFonts w:ascii="Humnst777 Lt BT" w:hAnsi="Humnst777 Lt BT" w:cs="Arial"/>
                <w:b/>
                <w:sz w:val="16"/>
                <w:szCs w:val="16"/>
                <w:lang w:val="es-ES_tradnl" w:eastAsia="es-ES"/>
              </w:rPr>
              <w:t xml:space="preserve">Dirección de notificación  </w:t>
            </w:r>
          </w:p>
        </w:tc>
        <w:tc>
          <w:tcPr>
            <w:tcW w:w="142" w:type="dxa"/>
            <w:vMerge w:val="restart"/>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274" w:type="dxa"/>
            <w:tcBorders>
              <w:bottom w:val="nil"/>
              <w:right w:val="single" w:sz="4" w:space="0" w:color="auto"/>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5817" w:type="dxa"/>
            <w:gridSpan w:val="7"/>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a) Vía Correo Electrónico al correo:</w:t>
            </w: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567" w:type="dxa"/>
            <w:gridSpan w:val="3"/>
            <w:tcBorders>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538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highlight w:val="green"/>
                <w:lang w:eastAsia="es-ES"/>
              </w:rPr>
            </w:pPr>
          </w:p>
        </w:tc>
        <w:tc>
          <w:tcPr>
            <w:tcW w:w="317" w:type="dxa"/>
            <w:tcBorders>
              <w:left w:val="single" w:sz="4" w:space="0" w:color="auto"/>
              <w:bottom w:val="nil"/>
            </w:tcBorders>
            <w:shd w:val="clear" w:color="auto" w:fill="auto"/>
            <w:vAlign w:val="center"/>
          </w:tcPr>
          <w:p w:rsidR="000D71DF" w:rsidRPr="00A2430C" w:rsidRDefault="000D71DF" w:rsidP="006C4864">
            <w:pPr>
              <w:jc w:val="both"/>
              <w:rPr>
                <w:rFonts w:ascii="Humnst777 Lt BT" w:hAnsi="Humnst777 Lt BT" w:cs="Arial"/>
                <w:sz w:val="16"/>
                <w:szCs w:val="16"/>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tcBorders>
              <w:top w:val="nil"/>
              <w:bottom w:val="nil"/>
            </w:tcBorders>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rPr>
                <w:rFonts w:ascii="Humnst777 Lt BT" w:hAnsi="Humnst777 Lt BT" w:cs="Arial"/>
                <w:sz w:val="16"/>
                <w:szCs w:val="16"/>
                <w:highlight w:val="green"/>
                <w:lang w:eastAsia="es-ES"/>
              </w:rPr>
            </w:pPr>
          </w:p>
        </w:tc>
        <w:tc>
          <w:tcPr>
            <w:tcW w:w="142" w:type="dxa"/>
            <w:vMerge/>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2146" w:type="dxa"/>
            <w:gridSpan w:val="5"/>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1944" w:type="dxa"/>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c>
          <w:tcPr>
            <w:tcW w:w="2181" w:type="dxa"/>
            <w:gridSpan w:val="3"/>
            <w:shd w:val="clear" w:color="auto" w:fill="auto"/>
            <w:vAlign w:val="center"/>
          </w:tcPr>
          <w:p w:rsidR="000D71DF" w:rsidRPr="00A2430C" w:rsidRDefault="000D71DF" w:rsidP="006C4864">
            <w:pPr>
              <w:rPr>
                <w:rFonts w:ascii="Humnst777 Lt BT" w:hAnsi="Humnst777 Lt BT" w:cs="Arial"/>
                <w:sz w:val="2"/>
                <w:szCs w:val="2"/>
                <w:highlight w:val="green"/>
                <w:lang w:eastAsia="es-ES"/>
              </w:rPr>
            </w:pPr>
          </w:p>
        </w:tc>
      </w:tr>
      <w:tr w:rsidR="000D71DF" w:rsidRPr="00A2430C" w:rsidTr="006C4864">
        <w:trPr>
          <w:jc w:val="center"/>
        </w:trPr>
        <w:tc>
          <w:tcPr>
            <w:tcW w:w="3368" w:type="dxa"/>
            <w:vMerge/>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highlight w:val="green"/>
                <w:lang w:eastAsia="es-ES"/>
              </w:rPr>
            </w:pPr>
          </w:p>
        </w:tc>
        <w:tc>
          <w:tcPr>
            <w:tcW w:w="142" w:type="dxa"/>
            <w:vMerge/>
            <w:shd w:val="clear" w:color="auto" w:fill="auto"/>
            <w:vAlign w:val="center"/>
          </w:tcPr>
          <w:p w:rsidR="000D71DF" w:rsidRPr="00A2430C" w:rsidRDefault="000D71DF" w:rsidP="006C4864">
            <w:pPr>
              <w:jc w:val="center"/>
              <w:rPr>
                <w:rFonts w:ascii="Humnst777 Lt BT" w:hAnsi="Humnst777 Lt BT" w:cs="Arial"/>
                <w:b/>
                <w:sz w:val="16"/>
                <w:szCs w:val="16"/>
                <w:highlight w:val="green"/>
                <w:lang w:eastAsia="es-ES"/>
              </w:rPr>
            </w:pPr>
          </w:p>
        </w:tc>
        <w:tc>
          <w:tcPr>
            <w:tcW w:w="274" w:type="dxa"/>
            <w:tcBorders>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highlight w:val="green"/>
                <w:lang w:eastAsia="es-ES"/>
              </w:rPr>
            </w:pPr>
          </w:p>
        </w:tc>
        <w:tc>
          <w:tcPr>
            <w:tcW w:w="180"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center"/>
              <w:rPr>
                <w:rFonts w:ascii="Humnst777 Lt BT" w:hAnsi="Humnst777 Lt BT" w:cs="Arial"/>
                <w:i/>
                <w:sz w:val="16"/>
                <w:szCs w:val="16"/>
                <w:highlight w:val="green"/>
                <w:lang w:eastAsia="es-ES"/>
              </w:rPr>
            </w:pPr>
          </w:p>
        </w:tc>
        <w:tc>
          <w:tcPr>
            <w:tcW w:w="1672" w:type="dxa"/>
            <w:gridSpan w:val="2"/>
            <w:tcBorders>
              <w:left w:val="single" w:sz="4" w:space="0" w:color="auto"/>
            </w:tcBorders>
            <w:shd w:val="clear" w:color="auto" w:fill="FFFFFF"/>
            <w:vAlign w:val="center"/>
          </w:tcPr>
          <w:p w:rsidR="000D71DF" w:rsidRPr="00A2430C" w:rsidRDefault="000D71DF" w:rsidP="006C4864">
            <w:pPr>
              <w:jc w:val="both"/>
              <w:rPr>
                <w:rFonts w:ascii="Humnst777 Lt BT" w:hAnsi="Humnst777 Lt BT" w:cs="Arial"/>
                <w:sz w:val="16"/>
                <w:szCs w:val="16"/>
                <w:lang w:eastAsia="es-ES"/>
              </w:rPr>
            </w:pPr>
            <w:r w:rsidRPr="00A2430C">
              <w:rPr>
                <w:rFonts w:ascii="Humnst777 Lt BT" w:hAnsi="Humnst777 Lt BT" w:cs="Arial"/>
                <w:sz w:val="16"/>
                <w:szCs w:val="16"/>
                <w:lang w:eastAsia="es-ES"/>
              </w:rPr>
              <w:t>b)Vía Fax al número:</w:t>
            </w:r>
          </w:p>
        </w:tc>
        <w:tc>
          <w:tcPr>
            <w:tcW w:w="3803"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jc w:val="both"/>
              <w:rPr>
                <w:rFonts w:ascii="Humnst777 Lt BT" w:hAnsi="Humnst777 Lt BT" w:cs="Arial"/>
                <w:sz w:val="16"/>
                <w:szCs w:val="16"/>
                <w:lang w:eastAsia="es-ES"/>
              </w:rPr>
            </w:pPr>
          </w:p>
        </w:tc>
        <w:tc>
          <w:tcPr>
            <w:tcW w:w="342" w:type="dxa"/>
            <w:gridSpan w:val="2"/>
            <w:tcBorders>
              <w:lef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368" w:type="dxa"/>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2"/>
                <w:szCs w:val="2"/>
                <w:lang w:eastAsia="es-ES"/>
              </w:rPr>
            </w:pPr>
          </w:p>
        </w:tc>
        <w:tc>
          <w:tcPr>
            <w:tcW w:w="142" w:type="dxa"/>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274" w:type="dxa"/>
            <w:shd w:val="clear" w:color="auto" w:fill="auto"/>
            <w:vAlign w:val="center"/>
          </w:tcPr>
          <w:p w:rsidR="000D71DF" w:rsidRPr="00A2430C" w:rsidRDefault="000D71DF" w:rsidP="006C4864">
            <w:pPr>
              <w:rPr>
                <w:rFonts w:ascii="Humnst777 Lt BT" w:hAnsi="Humnst777 Lt BT" w:cs="Arial"/>
                <w:sz w:val="2"/>
                <w:szCs w:val="2"/>
                <w:lang w:eastAsia="es-ES"/>
              </w:rPr>
            </w:pPr>
          </w:p>
        </w:tc>
        <w:tc>
          <w:tcPr>
            <w:tcW w:w="5997" w:type="dxa"/>
            <w:gridSpan w:val="8"/>
            <w:shd w:val="clear" w:color="auto" w:fill="auto"/>
            <w:vAlign w:val="center"/>
          </w:tcPr>
          <w:p w:rsidR="000D71DF" w:rsidRPr="00A2430C" w:rsidRDefault="000D71DF" w:rsidP="006C4864">
            <w:pPr>
              <w:rPr>
                <w:rFonts w:ascii="Humnst777 Lt BT" w:hAnsi="Humnst777 Lt BT" w:cs="Arial"/>
                <w:sz w:val="2"/>
                <w:szCs w:val="2"/>
                <w:lang w:eastAsia="es-ES"/>
              </w:rPr>
            </w:pPr>
          </w:p>
        </w:tc>
      </w:tr>
    </w:tbl>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p w:rsidR="000D71DF" w:rsidRPr="00A2430C" w:rsidRDefault="000D71DF" w:rsidP="000D71DF">
      <w:pPr>
        <w:rPr>
          <w:rFonts w:ascii="Humnst777 Lt BT" w:hAnsi="Humnst777 Lt BT" w:cs="Arial"/>
          <w:sz w:val="2"/>
          <w:szCs w:val="2"/>
          <w:lang w:eastAsia="es-ES"/>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5"/>
        <w:gridCol w:w="180"/>
        <w:gridCol w:w="180"/>
        <w:gridCol w:w="1618"/>
        <w:gridCol w:w="76"/>
        <w:gridCol w:w="1727"/>
        <w:gridCol w:w="76"/>
        <w:gridCol w:w="468"/>
        <w:gridCol w:w="76"/>
        <w:gridCol w:w="464"/>
        <w:gridCol w:w="76"/>
        <w:gridCol w:w="1000"/>
        <w:gridCol w:w="71"/>
        <w:gridCol w:w="37"/>
        <w:gridCol w:w="76"/>
      </w:tblGrid>
      <w:tr w:rsidR="000D71DF" w:rsidRPr="00A2430C" w:rsidTr="006C4864">
        <w:trPr>
          <w:jc w:val="center"/>
        </w:trPr>
        <w:tc>
          <w:tcPr>
            <w:tcW w:w="9720" w:type="dxa"/>
            <w:gridSpan w:val="15"/>
            <w:tcBorders>
              <w:top w:val="single" w:sz="12" w:space="0" w:color="auto"/>
            </w:tcBorders>
            <w:shd w:val="clear" w:color="auto" w:fill="D9D9D9"/>
            <w:vAlign w:val="center"/>
          </w:tcPr>
          <w:p w:rsidR="000D71DF" w:rsidRPr="00A2430C" w:rsidRDefault="000D71DF" w:rsidP="006C4864">
            <w:pPr>
              <w:numPr>
                <w:ilvl w:val="0"/>
                <w:numId w:val="28"/>
              </w:numPr>
              <w:ind w:left="358" w:hanging="284"/>
              <w:rPr>
                <w:rFonts w:ascii="Humnst777 Lt BT" w:eastAsia="Calibri" w:hAnsi="Humnst777 Lt BT"/>
                <w:b/>
                <w:sz w:val="16"/>
                <w:szCs w:val="16"/>
                <w:lang w:val="es-MX" w:eastAsia="es-MX"/>
              </w:rPr>
            </w:pPr>
            <w:r w:rsidRPr="00A2430C">
              <w:rPr>
                <w:rFonts w:ascii="Humnst777 Lt BT" w:eastAsia="Calibri" w:hAnsi="Humnst777 Lt BT" w:cs="Arial"/>
                <w:b/>
                <w:sz w:val="16"/>
                <w:szCs w:val="16"/>
                <w:lang w:val="es-MX" w:eastAsia="es-MX"/>
              </w:rPr>
              <w:t>INFORMACIÓN DEL REPRESENTANTE LEGAL</w:t>
            </w:r>
          </w:p>
        </w:tc>
      </w:tr>
      <w:tr w:rsidR="000D71DF" w:rsidRPr="00A2430C" w:rsidTr="006C4864">
        <w:trPr>
          <w:jc w:val="center"/>
        </w:trPr>
        <w:tc>
          <w:tcPr>
            <w:tcW w:w="3595" w:type="dxa"/>
            <w:tcBorders>
              <w:top w:val="single" w:sz="4" w:space="0" w:color="auto"/>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p w:rsidR="000D71DF" w:rsidRPr="00A2430C" w:rsidRDefault="000D71DF" w:rsidP="006C4864">
            <w:pPr>
              <w:jc w:val="right"/>
              <w:rPr>
                <w:rFonts w:ascii="Humnst777 Lt BT" w:hAnsi="Humnst777 Lt BT" w:cs="Arial"/>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180" w:type="dxa"/>
            <w:tcBorders>
              <w:top w:val="single" w:sz="4" w:space="0" w:color="auto"/>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c>
          <w:tcPr>
            <w:tcW w:w="5765" w:type="dxa"/>
            <w:gridSpan w:val="12"/>
            <w:tcBorders>
              <w:top w:val="single" w:sz="4" w:space="0" w:color="auto"/>
              <w:left w:val="nil"/>
              <w:bottom w:val="nil"/>
            </w:tcBorders>
            <w:shd w:val="clear" w:color="auto" w:fill="auto"/>
            <w:vAlign w:val="center"/>
          </w:tcPr>
          <w:p w:rsidR="000D71DF" w:rsidRPr="00A2430C" w:rsidRDefault="000D71DF" w:rsidP="006C4864">
            <w:pPr>
              <w:jc w:val="center"/>
              <w:rPr>
                <w:rFonts w:ascii="Humnst777 Lt BT" w:hAnsi="Humnst777 Lt BT" w:cs="Arial"/>
                <w:b/>
                <w:sz w:val="2"/>
                <w:szCs w:val="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Paterno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Materno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2192" w:type="dxa"/>
            <w:gridSpan w:val="7"/>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Nombre(s)</w:t>
            </w: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Nombre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92" w:type="dxa"/>
            <w:gridSpan w:val="7"/>
            <w:tcBorders>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expedición</w:t>
            </w:r>
          </w:p>
        </w:tc>
        <w:tc>
          <w:tcPr>
            <w:tcW w:w="2160"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84" w:type="dxa"/>
            <w:gridSpan w:val="3"/>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Cédula de Identidad</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2344" w:type="dxa"/>
            <w:gridSpan w:val="9"/>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Número de Testimonio</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p>
        </w:tc>
        <w:tc>
          <w:tcPr>
            <w:tcW w:w="1727" w:type="dxa"/>
            <w:vMerge w:val="restart"/>
            <w:tcBorders>
              <w:top w:val="nil"/>
              <w:left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Lugar de emisión</w:t>
            </w: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2155" w:type="dxa"/>
            <w:gridSpan w:val="6"/>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4"/>
                <w:szCs w:val="14"/>
                <w:lang w:eastAsia="es-ES"/>
              </w:rPr>
            </w:pPr>
            <w:r w:rsidRPr="00A2430C">
              <w:rPr>
                <w:rFonts w:ascii="Humnst777 Lt BT" w:hAnsi="Humnst777 Lt BT"/>
                <w:i/>
                <w:sz w:val="14"/>
                <w:szCs w:val="14"/>
                <w:lang w:eastAsia="es-ES"/>
              </w:rPr>
              <w:t>Fecha</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trHeight w:val="50"/>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2"/>
                <w:szCs w:val="12"/>
                <w:lang w:eastAsia="es-ES"/>
              </w:rPr>
            </w:pPr>
          </w:p>
        </w:tc>
        <w:tc>
          <w:tcPr>
            <w:tcW w:w="180"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618"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1727" w:type="dxa"/>
            <w:vMerge/>
            <w:tcBorders>
              <w:left w:val="nil"/>
              <w:bottom w:val="single" w:sz="4" w:space="0" w:color="auto"/>
              <w:right w:val="nil"/>
            </w:tcBorders>
            <w:shd w:val="clear" w:color="auto" w:fill="E6E6E6"/>
            <w:vAlign w:val="center"/>
          </w:tcPr>
          <w:p w:rsidR="000D71DF" w:rsidRPr="00A2430C" w:rsidRDefault="000D71DF" w:rsidP="006C4864">
            <w:pPr>
              <w:rPr>
                <w:rFonts w:ascii="Humnst777 Lt BT" w:hAnsi="Humnst777 Lt BT" w:cs="Arial"/>
                <w:sz w:val="12"/>
                <w:szCs w:val="12"/>
                <w:lang w:eastAsia="es-ES"/>
              </w:rPr>
            </w:pPr>
          </w:p>
        </w:tc>
        <w:tc>
          <w:tcPr>
            <w:tcW w:w="76" w:type="dxa"/>
            <w:tcBorders>
              <w:top w:val="nil"/>
              <w:left w:val="nil"/>
              <w:bottom w:val="nil"/>
              <w:right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c>
          <w:tcPr>
            <w:tcW w:w="468"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(Día</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464" w:type="dxa"/>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Mes</w:t>
            </w:r>
          </w:p>
        </w:tc>
        <w:tc>
          <w:tcPr>
            <w:tcW w:w="76"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p>
        </w:tc>
        <w:tc>
          <w:tcPr>
            <w:tcW w:w="1071" w:type="dxa"/>
            <w:gridSpan w:val="2"/>
            <w:tcBorders>
              <w:top w:val="nil"/>
              <w:left w:val="nil"/>
              <w:bottom w:val="single" w:sz="4" w:space="0" w:color="auto"/>
              <w:right w:val="nil"/>
            </w:tcBorders>
            <w:shd w:val="clear" w:color="auto" w:fill="auto"/>
            <w:vAlign w:val="center"/>
          </w:tcPr>
          <w:p w:rsidR="000D71DF" w:rsidRPr="00A2430C" w:rsidRDefault="000D71DF" w:rsidP="006C4864">
            <w:pPr>
              <w:jc w:val="center"/>
              <w:rPr>
                <w:rFonts w:ascii="Humnst777 Lt BT" w:hAnsi="Humnst777 Lt BT"/>
                <w:i/>
                <w:sz w:val="12"/>
                <w:szCs w:val="12"/>
                <w:lang w:eastAsia="es-ES"/>
              </w:rPr>
            </w:pPr>
            <w:r w:rsidRPr="00A2430C">
              <w:rPr>
                <w:rFonts w:ascii="Humnst777 Lt BT" w:hAnsi="Humnst777 Lt BT"/>
                <w:i/>
                <w:sz w:val="12"/>
                <w:szCs w:val="12"/>
                <w:lang w:eastAsia="es-ES"/>
              </w:rPr>
              <w:t>Año)</w:t>
            </w:r>
          </w:p>
        </w:tc>
        <w:tc>
          <w:tcPr>
            <w:tcW w:w="113" w:type="dxa"/>
            <w:gridSpan w:val="2"/>
            <w:tcBorders>
              <w:top w:val="nil"/>
              <w:left w:val="nil"/>
              <w:bottom w:val="nil"/>
            </w:tcBorders>
            <w:shd w:val="clear" w:color="auto" w:fill="auto"/>
            <w:vAlign w:val="center"/>
          </w:tcPr>
          <w:p w:rsidR="000D71DF" w:rsidRPr="00A2430C" w:rsidRDefault="000D71DF" w:rsidP="006C4864">
            <w:pPr>
              <w:rPr>
                <w:rFonts w:ascii="Humnst777 Lt BT" w:hAnsi="Humnst777 Lt BT" w:cs="Arial"/>
                <w:sz w:val="12"/>
                <w:szCs w:val="12"/>
                <w:lang w:eastAsia="es-ES"/>
              </w:rPr>
            </w:pPr>
          </w:p>
        </w:tc>
      </w:tr>
      <w:tr w:rsidR="000D71DF" w:rsidRPr="00A2430C" w:rsidTr="006C4864">
        <w:trPr>
          <w:jc w:val="center"/>
        </w:trPr>
        <w:tc>
          <w:tcPr>
            <w:tcW w:w="3595" w:type="dxa"/>
            <w:tcBorders>
              <w:top w:val="nil"/>
              <w:left w:val="single" w:sz="12" w:space="0" w:color="auto"/>
              <w:bottom w:val="nil"/>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cs="Arial"/>
                <w:b/>
                <w:sz w:val="16"/>
                <w:szCs w:val="16"/>
                <w:lang w:eastAsia="es-ES"/>
              </w:rPr>
            </w:pPr>
            <w:r w:rsidRPr="00A2430C">
              <w:rPr>
                <w:rFonts w:ascii="Humnst777 Lt BT" w:hAnsi="Humnst777 Lt BT" w:cs="Arial"/>
                <w:b/>
                <w:sz w:val="16"/>
                <w:szCs w:val="16"/>
                <w:lang w:eastAsia="es-ES"/>
              </w:rPr>
              <w:t>Poder del Representante Legal</w:t>
            </w:r>
          </w:p>
        </w:tc>
        <w:tc>
          <w:tcPr>
            <w:tcW w:w="180" w:type="dxa"/>
            <w:tcBorders>
              <w:top w:val="nil"/>
              <w:left w:val="nil"/>
              <w:bottom w:val="nil"/>
              <w:right w:val="nil"/>
            </w:tcBorders>
            <w:shd w:val="clear" w:color="auto" w:fill="auto"/>
            <w:vAlign w:val="center"/>
          </w:tcPr>
          <w:p w:rsidR="000D71DF" w:rsidRPr="00A2430C" w:rsidRDefault="000D71DF" w:rsidP="006C4864">
            <w:pPr>
              <w:jc w:val="center"/>
              <w:rPr>
                <w:rFonts w:ascii="Humnst777 Lt BT" w:hAnsi="Humnst777 Lt BT" w:cs="Arial"/>
                <w:b/>
                <w:sz w:val="16"/>
                <w:szCs w:val="16"/>
                <w:lang w:eastAsia="es-ES"/>
              </w:rPr>
            </w:pPr>
            <w:r w:rsidRPr="00A2430C">
              <w:rPr>
                <w:rFonts w:ascii="Humnst777 Lt BT" w:hAnsi="Humnst777 Lt BT" w:cs="Arial"/>
                <w:b/>
                <w:sz w:val="16"/>
                <w:szCs w:val="16"/>
                <w:lang w:eastAsia="es-ES"/>
              </w:rPr>
              <w:t>:</w:t>
            </w:r>
          </w:p>
        </w:tc>
        <w:tc>
          <w:tcPr>
            <w:tcW w:w="180"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618" w:type="dxa"/>
            <w:tcBorders>
              <w:top w:val="single" w:sz="4" w:space="0" w:color="auto"/>
              <w:left w:val="single" w:sz="4" w:space="0" w:color="auto"/>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727" w:type="dxa"/>
            <w:tcBorders>
              <w:top w:val="single" w:sz="4" w:space="0" w:color="auto"/>
              <w:left w:val="nil"/>
              <w:bottom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nil"/>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76" w:type="dxa"/>
            <w:tcBorders>
              <w:top w:val="nil"/>
              <w:left w:val="single" w:sz="4" w:space="0" w:color="auto"/>
              <w:bottom w:val="nil"/>
              <w:right w:val="single" w:sz="4" w:space="0" w:color="auto"/>
            </w:tcBorders>
            <w:shd w:val="clear" w:color="auto" w:fill="auto"/>
            <w:vAlign w:val="center"/>
          </w:tcPr>
          <w:p w:rsidR="000D71DF" w:rsidRPr="00A2430C" w:rsidRDefault="000D71DF" w:rsidP="006C4864">
            <w:pPr>
              <w:rPr>
                <w:rFonts w:ascii="Humnst777 Lt BT" w:hAnsi="Humnst777 Lt BT" w:cs="Arial"/>
                <w:sz w:val="16"/>
                <w:szCs w:val="16"/>
                <w:lang w:eastAsia="es-ES"/>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0D71DF" w:rsidRPr="00A2430C" w:rsidRDefault="000D71DF" w:rsidP="006C4864">
            <w:pPr>
              <w:rPr>
                <w:rFonts w:ascii="Humnst777 Lt BT" w:hAnsi="Humnst777 Lt BT" w:cs="Arial"/>
                <w:sz w:val="16"/>
                <w:szCs w:val="16"/>
                <w:lang w:eastAsia="es-ES"/>
              </w:rPr>
            </w:pPr>
          </w:p>
        </w:tc>
        <w:tc>
          <w:tcPr>
            <w:tcW w:w="113" w:type="dxa"/>
            <w:gridSpan w:val="2"/>
            <w:tcBorders>
              <w:top w:val="nil"/>
              <w:left w:val="single" w:sz="4" w:space="0" w:color="auto"/>
              <w:bottom w:val="nil"/>
            </w:tcBorders>
            <w:shd w:val="clear" w:color="auto" w:fill="auto"/>
            <w:vAlign w:val="center"/>
          </w:tcPr>
          <w:p w:rsidR="000D71DF" w:rsidRPr="00A2430C" w:rsidRDefault="000D71DF" w:rsidP="006C4864">
            <w:pPr>
              <w:rPr>
                <w:rFonts w:ascii="Humnst777 Lt BT" w:hAnsi="Humnst777 Lt BT" w:cs="Arial"/>
                <w:sz w:val="16"/>
                <w:szCs w:val="16"/>
                <w:lang w:eastAsia="es-ES"/>
              </w:rPr>
            </w:pPr>
          </w:p>
        </w:tc>
      </w:tr>
      <w:tr w:rsidR="000D71DF" w:rsidRPr="00A2430C" w:rsidTr="006C4864">
        <w:trPr>
          <w:jc w:val="center"/>
        </w:trPr>
        <w:tc>
          <w:tcPr>
            <w:tcW w:w="3595" w:type="dxa"/>
            <w:tcBorders>
              <w:top w:val="nil"/>
              <w:left w:val="single" w:sz="12" w:space="0" w:color="auto"/>
              <w:bottom w:val="single" w:sz="12" w:space="0" w:color="auto"/>
              <w:right w:val="nil"/>
            </w:tcBorders>
            <w:shd w:val="clear" w:color="auto" w:fill="auto"/>
            <w:tcMar>
              <w:left w:w="0" w:type="dxa"/>
              <w:right w:w="0" w:type="dxa"/>
            </w:tcMar>
            <w:vAlign w:val="center"/>
          </w:tcPr>
          <w:p w:rsidR="000D71DF" w:rsidRPr="00A2430C" w:rsidRDefault="000D71DF" w:rsidP="006C4864">
            <w:pPr>
              <w:jc w:val="right"/>
              <w:rPr>
                <w:rFonts w:ascii="Humnst777 Lt BT" w:hAnsi="Humnst777 Lt BT"/>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jc w:val="center"/>
              <w:rPr>
                <w:rFonts w:ascii="Humnst777 Lt BT" w:hAnsi="Humnst777 Lt BT" w:cs="Arial"/>
                <w:b/>
                <w:sz w:val="4"/>
                <w:szCs w:val="4"/>
                <w:lang w:eastAsia="es-ES"/>
              </w:rPr>
            </w:pPr>
          </w:p>
        </w:tc>
        <w:tc>
          <w:tcPr>
            <w:tcW w:w="180" w:type="dxa"/>
            <w:tcBorders>
              <w:top w:val="nil"/>
              <w:left w:val="nil"/>
              <w:bottom w:val="single" w:sz="12" w:space="0" w:color="auto"/>
              <w:right w:val="nil"/>
            </w:tcBorders>
            <w:shd w:val="clear" w:color="auto" w:fill="auto"/>
            <w:vAlign w:val="center"/>
          </w:tcPr>
          <w:p w:rsidR="000D71DF" w:rsidRPr="00A2430C" w:rsidRDefault="000D71DF" w:rsidP="006C4864">
            <w:pPr>
              <w:rPr>
                <w:rFonts w:ascii="Humnst777 Lt BT" w:hAnsi="Humnst777 Lt BT" w:cs="Arial"/>
                <w:sz w:val="4"/>
                <w:szCs w:val="4"/>
                <w:lang w:eastAsia="es-ES"/>
              </w:rPr>
            </w:pPr>
          </w:p>
        </w:tc>
        <w:tc>
          <w:tcPr>
            <w:tcW w:w="5765" w:type="dxa"/>
            <w:gridSpan w:val="12"/>
            <w:tcBorders>
              <w:top w:val="nil"/>
              <w:left w:val="nil"/>
              <w:bottom w:val="single" w:sz="12" w:space="0" w:color="auto"/>
            </w:tcBorders>
            <w:shd w:val="clear" w:color="auto" w:fill="auto"/>
            <w:vAlign w:val="center"/>
          </w:tcPr>
          <w:p w:rsidR="000D71DF" w:rsidRPr="00A2430C" w:rsidRDefault="000D71DF" w:rsidP="006C4864">
            <w:pPr>
              <w:rPr>
                <w:rFonts w:ascii="Humnst777 Lt BT" w:hAnsi="Humnst777 Lt BT" w:cs="Arial"/>
                <w:sz w:val="4"/>
                <w:szCs w:val="4"/>
                <w:lang w:eastAsia="es-ES"/>
              </w:rPr>
            </w:pPr>
          </w:p>
        </w:tc>
      </w:tr>
    </w:tbl>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FE4453">
      <w:pPr>
        <w:rPr>
          <w:rFonts w:ascii="Humnst777 Lt BT" w:hAnsi="Humnst777 Lt BT" w:cs="Arial"/>
          <w:b/>
          <w:sz w:val="18"/>
          <w:szCs w:val="18"/>
          <w:lang w:eastAsia="es-ES"/>
        </w:rPr>
      </w:pPr>
    </w:p>
    <w:p w:rsidR="000D71DF" w:rsidRDefault="000D71DF" w:rsidP="000D71DF">
      <w:pPr>
        <w:rPr>
          <w:rFonts w:ascii="Humnst777 Lt BT" w:hAnsi="Humnst777 Lt BT" w:cs="Arial"/>
          <w:b/>
          <w:sz w:val="18"/>
          <w:szCs w:val="18"/>
          <w:lang w:eastAsia="es-ES"/>
        </w:rPr>
      </w:pPr>
    </w:p>
    <w:p w:rsidR="00AC7E6E" w:rsidRPr="00A2430C" w:rsidRDefault="00AC7E6E" w:rsidP="000D71DF">
      <w:pPr>
        <w:rPr>
          <w:rFonts w:ascii="Humnst777 Lt BT" w:hAnsi="Humnst777 Lt BT" w:cs="Arial"/>
          <w:b/>
          <w:sz w:val="18"/>
          <w:szCs w:val="18"/>
          <w:lang w:eastAsia="es-ES"/>
        </w:rPr>
      </w:pPr>
    </w:p>
    <w:p w:rsidR="000D71DF" w:rsidRPr="00A2430C" w:rsidRDefault="000D71DF" w:rsidP="000D71DF">
      <w:pPr>
        <w:jc w:val="center"/>
        <w:rPr>
          <w:rFonts w:ascii="Humnst777 Lt BT" w:hAnsi="Humnst777 Lt BT" w:cs="Arial"/>
          <w:b/>
          <w:sz w:val="18"/>
          <w:szCs w:val="18"/>
          <w:lang w:eastAsia="es-ES"/>
        </w:rPr>
      </w:pPr>
    </w:p>
    <w:p w:rsidR="000D71DF" w:rsidRPr="00A2430C" w:rsidRDefault="000D71DF" w:rsidP="000D71DF">
      <w:pPr>
        <w:tabs>
          <w:tab w:val="right" w:pos="6663"/>
        </w:tabs>
        <w:jc w:val="center"/>
        <w:rPr>
          <w:rFonts w:ascii="Humnst777 Lt BT" w:hAnsi="Humnst777 Lt BT" w:cs="Arial"/>
          <w:b/>
          <w:bCs/>
          <w:i/>
          <w:iCs/>
          <w:sz w:val="18"/>
          <w:szCs w:val="18"/>
          <w:lang w:eastAsia="es-ES"/>
        </w:rPr>
      </w:pPr>
      <w:r>
        <w:rPr>
          <w:rFonts w:ascii="Humnst777 Lt BT" w:hAnsi="Humnst777 Lt BT" w:cs="Arial"/>
          <w:b/>
          <w:bCs/>
          <w:i/>
          <w:iCs/>
          <w:sz w:val="18"/>
          <w:szCs w:val="18"/>
          <w:lang w:eastAsia="es-ES"/>
        </w:rPr>
        <w:t xml:space="preserve">(Firma del </w:t>
      </w:r>
      <w:r w:rsidRPr="00A2430C">
        <w:rPr>
          <w:rFonts w:ascii="Humnst777 Lt BT" w:hAnsi="Humnst777 Lt BT" w:cs="Arial"/>
          <w:b/>
          <w:bCs/>
          <w:i/>
          <w:iCs/>
          <w:sz w:val="18"/>
          <w:szCs w:val="18"/>
          <w:lang w:eastAsia="es-ES"/>
        </w:rPr>
        <w:t>Proponente)</w:t>
      </w:r>
    </w:p>
    <w:p w:rsidR="00AC7E6E" w:rsidRDefault="000D71DF" w:rsidP="00DF7708">
      <w:pPr>
        <w:jc w:val="center"/>
        <w:rPr>
          <w:rFonts w:ascii="Humnst777 Lt BT" w:hAnsi="Humnst777 Lt BT" w:cs="Arial"/>
          <w:b/>
          <w:bCs/>
          <w:i/>
          <w:iCs/>
          <w:sz w:val="18"/>
          <w:szCs w:val="18"/>
          <w:lang w:eastAsia="es-ES"/>
        </w:rPr>
      </w:pPr>
      <w:r w:rsidRPr="00A2430C">
        <w:rPr>
          <w:rFonts w:ascii="Humnst777 Lt BT" w:hAnsi="Humnst777 Lt BT" w:cs="Arial"/>
          <w:b/>
          <w:bCs/>
          <w:i/>
          <w:iCs/>
          <w:sz w:val="18"/>
          <w:szCs w:val="18"/>
          <w:lang w:eastAsia="es-ES"/>
        </w:rPr>
        <w:t xml:space="preserve"> (Nombre completo del </w:t>
      </w:r>
      <w:r>
        <w:rPr>
          <w:rFonts w:ascii="Humnst777 Lt BT" w:hAnsi="Humnst777 Lt BT" w:cs="Arial"/>
          <w:b/>
          <w:bCs/>
          <w:i/>
          <w:iCs/>
          <w:sz w:val="18"/>
          <w:szCs w:val="18"/>
          <w:lang w:eastAsia="es-ES"/>
        </w:rPr>
        <w:t>proponente)</w:t>
      </w:r>
    </w:p>
    <w:p w:rsidR="00DF7708" w:rsidRDefault="00DF7708" w:rsidP="00DF7708">
      <w:pPr>
        <w:jc w:val="center"/>
        <w:rPr>
          <w:rFonts w:ascii="Humnst777 Lt BT" w:hAnsi="Humnst777 Lt BT" w:cs="Arial"/>
          <w:b/>
          <w:bCs/>
          <w:i/>
          <w:iCs/>
          <w:sz w:val="18"/>
          <w:szCs w:val="18"/>
          <w:lang w:eastAsia="es-ES"/>
        </w:rPr>
      </w:pPr>
    </w:p>
    <w:p w:rsidR="00DF7708" w:rsidRDefault="00DF7708" w:rsidP="00DF7708">
      <w:pPr>
        <w:jc w:val="center"/>
        <w:rPr>
          <w:rFonts w:ascii="Humnst777 Lt BT" w:hAnsi="Humnst777 Lt BT" w:cs="Arial"/>
          <w:b/>
          <w:bCs/>
          <w:i/>
          <w:iCs/>
          <w:sz w:val="18"/>
          <w:szCs w:val="18"/>
          <w:lang w:eastAsia="es-ES"/>
        </w:rPr>
      </w:pPr>
    </w:p>
    <w:p w:rsidR="00E239C1" w:rsidRDefault="00E239C1" w:rsidP="00DF7708">
      <w:pPr>
        <w:jc w:val="center"/>
        <w:rPr>
          <w:rFonts w:ascii="Humnst777 Lt BT" w:hAnsi="Humnst777 Lt BT" w:cs="Arial"/>
          <w:b/>
          <w:bCs/>
          <w:i/>
          <w:iCs/>
          <w:sz w:val="18"/>
          <w:szCs w:val="18"/>
          <w:lang w:eastAsia="es-ES"/>
        </w:rPr>
      </w:pPr>
    </w:p>
    <w:p w:rsidR="00DF7708" w:rsidRDefault="00DF7708" w:rsidP="00DF7708">
      <w:pPr>
        <w:jc w:val="center"/>
        <w:rPr>
          <w:rFonts w:ascii="Humnst777 Lt BT" w:hAnsi="Humnst777 Lt BT" w:cs="Arial"/>
          <w:b/>
          <w:sz w:val="18"/>
          <w:szCs w:val="18"/>
          <w:lang w:eastAsia="es-ES"/>
        </w:rPr>
      </w:pPr>
    </w:p>
    <w:p w:rsidR="00864D29" w:rsidRPr="00DF7708" w:rsidRDefault="00864D29" w:rsidP="00DF7708">
      <w:pPr>
        <w:jc w:val="center"/>
        <w:rPr>
          <w:rFonts w:ascii="Humnst777 Lt BT" w:eastAsia="Calibri" w:hAnsi="Humnst777 Lt BT" w:cs="Arial"/>
          <w:b/>
          <w:sz w:val="32"/>
          <w:szCs w:val="22"/>
          <w:lang w:val="es-MX" w:eastAsia="es-MX"/>
        </w:rPr>
      </w:pPr>
      <w:r w:rsidRPr="00340FE0">
        <w:rPr>
          <w:rFonts w:ascii="Humnst777 Lt BT" w:eastAsia="Calibri" w:hAnsi="Humnst777 Lt BT" w:cs="Arial"/>
          <w:b/>
          <w:color w:val="000000" w:themeColor="text1"/>
          <w:sz w:val="24"/>
          <w:szCs w:val="16"/>
          <w:lang w:eastAsia="es-MX"/>
        </w:rPr>
        <w:t>FORMULARIO B-1</w:t>
      </w:r>
    </w:p>
    <w:p w:rsidR="00864D29" w:rsidRPr="00DF7708" w:rsidRDefault="00FE4453" w:rsidP="00DF7708">
      <w:pPr>
        <w:spacing w:line="180" w:lineRule="exact"/>
        <w:jc w:val="center"/>
        <w:rPr>
          <w:rFonts w:ascii="Humnst777 Lt BT" w:hAnsi="Humnst777 Lt BT" w:cs="Arial"/>
          <w:b/>
          <w:u w:val="single"/>
          <w:lang w:val="es-ES_tradnl"/>
        </w:rPr>
      </w:pPr>
      <w:r>
        <w:rPr>
          <w:rFonts w:ascii="Humnst777 Lt BT" w:hAnsi="Humnst777 Lt BT" w:cs="Arial"/>
          <w:b/>
          <w:u w:val="single"/>
          <w:lang w:val="es-ES_tradnl"/>
        </w:rPr>
        <w:t>PROPUESTA TÉ</w:t>
      </w:r>
      <w:r w:rsidR="00864D29" w:rsidRPr="00340FE0">
        <w:rPr>
          <w:rFonts w:ascii="Humnst777 Lt BT" w:hAnsi="Humnst777 Lt BT" w:cs="Arial"/>
          <w:b/>
          <w:u w:val="single"/>
          <w:lang w:val="es-ES_tradnl"/>
        </w:rPr>
        <w:t>CNICA</w:t>
      </w:r>
      <w:r w:rsidR="003A71F1">
        <w:rPr>
          <w:rFonts w:ascii="Humnst777 Lt BT" w:hAnsi="Humnst777 Lt BT" w:cs="Arial"/>
          <w:b/>
          <w:u w:val="single"/>
          <w:lang w:val="es-ES_tradnl"/>
        </w:rPr>
        <w:t xml:space="preserve"> </w:t>
      </w:r>
    </w:p>
    <w:p w:rsidR="00864D29" w:rsidRDefault="00864D29" w:rsidP="00864D29">
      <w:pPr>
        <w:spacing w:line="200" w:lineRule="exact"/>
        <w:jc w:val="both"/>
        <w:rPr>
          <w:rFonts w:ascii="Humnst777 Lt BT" w:hAnsi="Humnst777 Lt BT" w:cs="Arial"/>
          <w:lang w:val="es-ES_tradnl"/>
        </w:rPr>
      </w:pPr>
      <w:r w:rsidRPr="00340FE0">
        <w:rPr>
          <w:rFonts w:ascii="Humnst777 Lt BT" w:hAnsi="Humnst777 Lt BT" w:cs="Arial"/>
          <w:lang w:val="es-ES_tradnl"/>
        </w:rPr>
        <w:t>El proponente debe indicar en la columna "Características de la Propuesta" los aspectos técnicos que permiten cumplir con lo solicitado por el Convocante y cualquier comentario que considere conveniente para aclarar su oferta.</w:t>
      </w:r>
    </w:p>
    <w:bookmarkStart w:id="3" w:name="_MON_1538768994"/>
    <w:bookmarkEnd w:id="3"/>
    <w:p w:rsidR="00D6606C" w:rsidRPr="00DF7708" w:rsidRDefault="000F4F03" w:rsidP="00DF7708">
      <w:pPr>
        <w:widowControl w:val="0"/>
        <w:autoSpaceDE w:val="0"/>
        <w:autoSpaceDN w:val="0"/>
        <w:adjustRightInd w:val="0"/>
        <w:spacing w:line="276" w:lineRule="auto"/>
        <w:jc w:val="center"/>
        <w:rPr>
          <w:rFonts w:ascii="Humnst777 Lt BT" w:hAnsi="Humnst777 Lt BT" w:cs="Arial"/>
          <w:b/>
          <w:color w:val="002060"/>
          <w:sz w:val="22"/>
        </w:rPr>
      </w:pPr>
      <w:r>
        <w:rPr>
          <w:rFonts w:ascii="Humnst777 Lt BT" w:hAnsi="Humnst777 Lt BT" w:cs="Arial"/>
          <w:b/>
          <w:color w:val="002060"/>
          <w:sz w:val="22"/>
        </w:rPr>
        <w:object w:dxaOrig="9040" w:dyaOrig="1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570.75pt" o:ole="">
            <v:imagedata r:id="rId15" o:title=""/>
          </v:shape>
          <o:OLEObject Type="Embed" ProgID="Excel.Sheet.12" ShapeID="_x0000_i1025" DrawAspect="Content" ObjectID="_1538998773" r:id="rId16"/>
        </w:object>
      </w:r>
    </w:p>
    <w:p w:rsidR="00415760" w:rsidRDefault="001D2D13" w:rsidP="00415760">
      <w:pPr>
        <w:widowControl w:val="0"/>
        <w:autoSpaceDE w:val="0"/>
        <w:autoSpaceDN w:val="0"/>
        <w:adjustRightInd w:val="0"/>
        <w:spacing w:line="276" w:lineRule="auto"/>
        <w:jc w:val="center"/>
        <w:rPr>
          <w:rFonts w:ascii="Humnst777 Lt BT" w:hAnsi="Humnst777 Lt BT" w:cs="Arial"/>
          <w:b/>
          <w:color w:val="002060"/>
          <w:sz w:val="22"/>
        </w:rPr>
      </w:pPr>
      <w:r>
        <w:rPr>
          <w:rFonts w:ascii="Humnst777 Lt BT" w:hAnsi="Humnst777 Lt BT" w:cs="Arial"/>
          <w:b/>
          <w:noProof/>
          <w:color w:val="002060"/>
        </w:rPr>
        <w:lastRenderedPageBreak/>
        <w:pict>
          <v:shape id="_x0000_s1026" type="#_x0000_t75" style="position:absolute;left:0;text-align:left;margin-left:-5.4pt;margin-top:12.1pt;width:504.1pt;height:608.85pt;z-index:251662336;mso-position-horizontal-relative:text;mso-position-vertical-relative:text">
            <v:imagedata r:id="rId17" o:title=""/>
            <w10:wrap type="square" side="right"/>
          </v:shape>
          <o:OLEObject Type="Embed" ProgID="Excel.Sheet.12" ShapeID="_x0000_s1026" DrawAspect="Content" ObjectID="_1538998778" r:id="rId18"/>
        </w:pict>
      </w:r>
      <w:r w:rsidR="00521654">
        <w:rPr>
          <w:rFonts w:ascii="Humnst777 Lt BT" w:hAnsi="Humnst777 Lt BT" w:cs="Arial"/>
          <w:b/>
          <w:color w:val="002060"/>
          <w:sz w:val="22"/>
        </w:rPr>
        <w:br w:type="textWrapping" w:clear="all"/>
      </w:r>
      <w:bookmarkStart w:id="4" w:name="_MON_1538770406"/>
      <w:bookmarkEnd w:id="4"/>
      <w:r w:rsidR="003854F9">
        <w:rPr>
          <w:rFonts w:ascii="Humnst777 Lt BT" w:hAnsi="Humnst777 Lt BT" w:cs="Arial"/>
          <w:b/>
          <w:color w:val="002060"/>
          <w:sz w:val="22"/>
        </w:rPr>
        <w:object w:dxaOrig="9078" w:dyaOrig="9853">
          <v:shape id="_x0000_i1026" type="#_x0000_t75" style="width:492pt;height:499.5pt" o:ole="">
            <v:imagedata r:id="rId19" o:title=""/>
          </v:shape>
          <o:OLEObject Type="Embed" ProgID="Excel.Sheet.12" ShapeID="_x0000_i1026" DrawAspect="Content" ObjectID="_1538998774" r:id="rId20"/>
        </w:object>
      </w:r>
    </w:p>
    <w:p w:rsidR="00415760" w:rsidRDefault="00415760" w:rsidP="00521654">
      <w:pPr>
        <w:widowControl w:val="0"/>
        <w:autoSpaceDE w:val="0"/>
        <w:autoSpaceDN w:val="0"/>
        <w:adjustRightInd w:val="0"/>
        <w:spacing w:line="276" w:lineRule="auto"/>
        <w:rPr>
          <w:rFonts w:ascii="Humnst777 Lt BT" w:hAnsi="Humnst777 Lt BT" w:cs="Arial"/>
          <w:b/>
          <w:color w:val="002060"/>
          <w:sz w:val="22"/>
        </w:rPr>
      </w:pPr>
    </w:p>
    <w:p w:rsidR="00415760" w:rsidRDefault="00415760" w:rsidP="00521654">
      <w:pPr>
        <w:widowControl w:val="0"/>
        <w:autoSpaceDE w:val="0"/>
        <w:autoSpaceDN w:val="0"/>
        <w:adjustRightInd w:val="0"/>
        <w:spacing w:line="276" w:lineRule="auto"/>
        <w:rPr>
          <w:rFonts w:ascii="Humnst777 Lt BT" w:hAnsi="Humnst777 Lt BT" w:cs="Arial"/>
          <w:b/>
          <w:color w:val="002060"/>
          <w:sz w:val="22"/>
        </w:rPr>
      </w:pPr>
    </w:p>
    <w:p w:rsidR="007E2470" w:rsidRDefault="007E2470" w:rsidP="00521654">
      <w:pPr>
        <w:widowControl w:val="0"/>
        <w:autoSpaceDE w:val="0"/>
        <w:autoSpaceDN w:val="0"/>
        <w:adjustRightInd w:val="0"/>
        <w:spacing w:line="276" w:lineRule="auto"/>
        <w:rPr>
          <w:rFonts w:ascii="Humnst777 Lt BT" w:hAnsi="Humnst777 Lt BT" w:cs="Arial"/>
          <w:b/>
          <w:color w:val="002060"/>
          <w:sz w:val="22"/>
        </w:rPr>
      </w:pPr>
    </w:p>
    <w:p w:rsidR="007E2470" w:rsidRDefault="007E2470" w:rsidP="00521654">
      <w:pPr>
        <w:widowControl w:val="0"/>
        <w:autoSpaceDE w:val="0"/>
        <w:autoSpaceDN w:val="0"/>
        <w:adjustRightInd w:val="0"/>
        <w:spacing w:line="276" w:lineRule="auto"/>
        <w:rPr>
          <w:rFonts w:ascii="Humnst777 Lt BT" w:hAnsi="Humnst777 Lt BT" w:cs="Arial"/>
          <w:b/>
          <w:color w:val="002060"/>
          <w:sz w:val="22"/>
        </w:rPr>
      </w:pPr>
    </w:p>
    <w:p w:rsidR="00864D29" w:rsidRDefault="00864D29" w:rsidP="00864D29">
      <w:pPr>
        <w:spacing w:line="180" w:lineRule="exact"/>
        <w:rPr>
          <w:rFonts w:ascii="Humnst777 Lt BT" w:hAnsi="Humnst777 Lt BT" w:cs="Arial"/>
          <w:lang w:val="es-ES_tradnl"/>
        </w:rPr>
      </w:pPr>
    </w:p>
    <w:p w:rsidR="00DD0D17" w:rsidRPr="00340FE0" w:rsidRDefault="00DD0D17" w:rsidP="00864D29">
      <w:pPr>
        <w:spacing w:line="180" w:lineRule="exact"/>
        <w:rPr>
          <w:rFonts w:ascii="Humnst777 Lt BT" w:hAnsi="Humnst777 Lt BT" w:cs="Arial"/>
          <w:lang w:val="es-ES_tradnl"/>
        </w:rPr>
      </w:pPr>
    </w:p>
    <w:p w:rsidR="00864D29" w:rsidRPr="00340FE0" w:rsidRDefault="00864D29" w:rsidP="00864D29">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864D29" w:rsidRPr="00340FE0" w:rsidRDefault="00864D29" w:rsidP="00864D29">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sidR="00DD0D17">
        <w:rPr>
          <w:rFonts w:ascii="Humnst777 Lt BT" w:hAnsi="Humnst777 Lt BT" w:cs="Arial"/>
          <w:b/>
          <w:i/>
          <w:lang w:val="es-ES_tradnl"/>
        </w:rPr>
        <w:t>Proponente</w:t>
      </w:r>
    </w:p>
    <w:p w:rsidR="00FE4453" w:rsidRPr="00645298" w:rsidRDefault="00864D29" w:rsidP="0064529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sidR="00DD0D17">
        <w:rPr>
          <w:rFonts w:ascii="Humnst777 Lt BT" w:hAnsi="Humnst777 Lt BT" w:cs="Arial"/>
          <w:b/>
          <w:i/>
          <w:lang w:val="es-ES_tradnl"/>
        </w:rPr>
        <w:t>Proponente</w:t>
      </w:r>
      <w:r w:rsidRPr="00340FE0">
        <w:rPr>
          <w:rFonts w:ascii="Humnst777 Lt BT" w:hAnsi="Humnst777 Lt BT" w:cs="Arial"/>
          <w:b/>
          <w:i/>
          <w:lang w:val="es-ES_tradnl"/>
        </w:rPr>
        <w:t>)</w:t>
      </w:r>
    </w:p>
    <w:p w:rsidR="00FE4453" w:rsidRDefault="00FE4453" w:rsidP="00E53D9F">
      <w:pPr>
        <w:jc w:val="both"/>
        <w:rPr>
          <w:rFonts w:ascii="Humnst777 Lt BT" w:hAnsi="Humnst777 Lt BT" w:cs="Arial"/>
          <w:sz w:val="18"/>
          <w:szCs w:val="18"/>
        </w:rPr>
      </w:pPr>
    </w:p>
    <w:p w:rsidR="00E81CE8" w:rsidRPr="00BF0E35" w:rsidRDefault="00E81CE8" w:rsidP="003A71F1">
      <w:pPr>
        <w:jc w:val="center"/>
        <w:rPr>
          <w:rFonts w:ascii="Humnst777 Lt BT" w:eastAsia="Calibri" w:hAnsi="Humnst777 Lt BT" w:cs="Arial"/>
          <w:b/>
          <w:sz w:val="24"/>
          <w:szCs w:val="22"/>
          <w:lang w:val="es-MX" w:eastAsia="es-MX"/>
        </w:rPr>
      </w:pPr>
      <w:r w:rsidRPr="00BF0E35">
        <w:rPr>
          <w:rFonts w:ascii="Humnst777 Lt BT" w:eastAsia="Calibri" w:hAnsi="Humnst777 Lt BT" w:cs="Arial"/>
          <w:b/>
          <w:sz w:val="24"/>
          <w:szCs w:val="22"/>
          <w:lang w:val="es-MX" w:eastAsia="es-MX"/>
        </w:rPr>
        <w:lastRenderedPageBreak/>
        <w:t>FORMULARIO B-2</w:t>
      </w:r>
    </w:p>
    <w:p w:rsidR="00081746" w:rsidRPr="00BF0E35" w:rsidRDefault="00081746" w:rsidP="00E81CE8">
      <w:pPr>
        <w:jc w:val="center"/>
        <w:rPr>
          <w:rFonts w:ascii="Humnst777 Lt BT" w:eastAsia="Calibri" w:hAnsi="Humnst777 Lt BT" w:cs="Arial"/>
          <w:b/>
          <w:sz w:val="24"/>
          <w:szCs w:val="22"/>
          <w:lang w:val="es-MX" w:eastAsia="es-MX"/>
        </w:rPr>
      </w:pPr>
    </w:p>
    <w:p w:rsidR="00E81CE8" w:rsidRPr="00BF0E35" w:rsidRDefault="00E81CE8" w:rsidP="00E81CE8">
      <w:pPr>
        <w:jc w:val="center"/>
        <w:rPr>
          <w:rFonts w:ascii="Humnst777 Lt BT" w:eastAsia="Calibri" w:hAnsi="Humnst777 Lt BT" w:cs="Arial"/>
          <w:b/>
          <w:sz w:val="22"/>
          <w:lang w:val="es-MX" w:eastAsia="es-MX"/>
        </w:rPr>
      </w:pPr>
      <w:r w:rsidRPr="00BF0E35">
        <w:rPr>
          <w:rFonts w:ascii="Humnst777 Lt BT" w:eastAsia="Calibri" w:hAnsi="Humnst777 Lt BT" w:cs="Arial"/>
          <w:b/>
          <w:sz w:val="22"/>
          <w:lang w:val="es-MX" w:eastAsia="es-MX"/>
        </w:rPr>
        <w:t>EXPERIENCIA ESPECÍFICA DEL PROPONENTE</w:t>
      </w:r>
    </w:p>
    <w:p w:rsidR="00E81CE8" w:rsidRPr="00340FE0" w:rsidRDefault="00E81CE8" w:rsidP="00E81CE8">
      <w:pPr>
        <w:jc w:val="center"/>
        <w:rPr>
          <w:rFonts w:ascii="Humnst777 Lt BT" w:eastAsia="Calibri" w:hAnsi="Humnst777 Lt BT" w:cs="Arial"/>
          <w:sz w:val="16"/>
          <w:szCs w:val="16"/>
          <w:lang w:val="es-MX" w:eastAsia="es-MX"/>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2"/>
        <w:gridCol w:w="1557"/>
        <w:gridCol w:w="2199"/>
        <w:gridCol w:w="3500"/>
        <w:gridCol w:w="1301"/>
        <w:gridCol w:w="1124"/>
      </w:tblGrid>
      <w:tr w:rsidR="00E81CE8" w:rsidRPr="00340FE0" w:rsidTr="00355586">
        <w:tc>
          <w:tcPr>
            <w:tcW w:w="5000" w:type="pct"/>
            <w:gridSpan w:val="6"/>
            <w:tcBorders>
              <w:top w:val="single" w:sz="12" w:space="0" w:color="auto"/>
              <w:bottom w:val="single" w:sz="12" w:space="0" w:color="auto"/>
            </w:tcBorders>
            <w:shd w:val="clear" w:color="auto" w:fill="B3B3B3"/>
            <w:vAlign w:val="center"/>
          </w:tcPr>
          <w:p w:rsidR="00E81CE8" w:rsidRPr="00340FE0" w:rsidRDefault="00E81CE8" w:rsidP="00355586">
            <w:pPr>
              <w:jc w:val="center"/>
              <w:rPr>
                <w:rFonts w:ascii="Humnst777 Lt BT" w:eastAsia="Calibri" w:hAnsi="Humnst777 Lt BT" w:cs="Arial"/>
                <w:b/>
                <w:i/>
                <w:sz w:val="16"/>
                <w:szCs w:val="16"/>
                <w:lang w:val="es-MX" w:eastAsia="es-MX"/>
              </w:rPr>
            </w:pPr>
            <w:r w:rsidRPr="00340FE0">
              <w:rPr>
                <w:rFonts w:ascii="Humnst777 Lt BT" w:eastAsia="Calibri" w:hAnsi="Humnst777 Lt BT" w:cs="Arial"/>
                <w:b/>
                <w:i/>
                <w:sz w:val="16"/>
                <w:szCs w:val="16"/>
                <w:lang w:val="es-MX" w:eastAsia="es-MX"/>
              </w:rPr>
              <w:t>[NOMBRE DE LA EMPRESA]………………………………</w:t>
            </w:r>
          </w:p>
          <w:p w:rsidR="00E81CE8" w:rsidRPr="00340FE0" w:rsidRDefault="00E81CE8" w:rsidP="00355586">
            <w:pPr>
              <w:jc w:val="center"/>
              <w:rPr>
                <w:rFonts w:ascii="Humnst777 Lt BT" w:eastAsia="Calibri" w:hAnsi="Humnst777 Lt BT" w:cs="Arial"/>
                <w:b/>
                <w:i/>
                <w:sz w:val="16"/>
                <w:szCs w:val="16"/>
                <w:lang w:val="es-MX" w:eastAsia="es-MX"/>
              </w:rPr>
            </w:pPr>
          </w:p>
        </w:tc>
      </w:tr>
      <w:tr w:rsidR="00E81CE8" w:rsidRPr="00340FE0" w:rsidTr="00355586">
        <w:trPr>
          <w:trHeight w:val="387"/>
        </w:trPr>
        <w:tc>
          <w:tcPr>
            <w:tcW w:w="132" w:type="pct"/>
            <w:tcBorders>
              <w:top w:val="single" w:sz="12" w:space="0" w:color="auto"/>
              <w:left w:val="single" w:sz="12" w:space="0" w:color="auto"/>
              <w:bottom w:val="single" w:sz="12" w:space="0" w:color="auto"/>
            </w:tcBorders>
            <w:shd w:val="clear" w:color="auto" w:fill="F2F2F2"/>
            <w:tcMar>
              <w:left w:w="0" w:type="dxa"/>
              <w:right w:w="0" w:type="dxa"/>
            </w:tcMar>
            <w:vAlign w:val="center"/>
          </w:tcPr>
          <w:p w:rsidR="00E81CE8" w:rsidRPr="00340FE0" w:rsidRDefault="00E81CE8" w:rsidP="00355586">
            <w:pPr>
              <w:jc w:val="center"/>
              <w:rPr>
                <w:rFonts w:ascii="Humnst777 Lt BT" w:eastAsia="Calibri" w:hAnsi="Humnst777 Lt BT" w:cs="Arial"/>
                <w:b/>
                <w:sz w:val="16"/>
                <w:szCs w:val="16"/>
                <w:lang w:val="es-MX" w:eastAsia="es-MX"/>
              </w:rPr>
            </w:pPr>
            <w:r w:rsidRPr="00340FE0">
              <w:rPr>
                <w:rFonts w:ascii="Humnst777 Lt BT" w:eastAsia="Calibri" w:hAnsi="Humnst777 Lt BT" w:cs="Arial"/>
                <w:b/>
                <w:sz w:val="16"/>
                <w:szCs w:val="16"/>
                <w:lang w:val="es-MX" w:eastAsia="es-MX"/>
              </w:rPr>
              <w:t>N°</w:t>
            </w:r>
          </w:p>
        </w:tc>
        <w:tc>
          <w:tcPr>
            <w:tcW w:w="783"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 xml:space="preserve">Empresa Contratante  </w:t>
            </w:r>
          </w:p>
        </w:tc>
        <w:tc>
          <w:tcPr>
            <w:tcW w:w="1106"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Objeto del Contrato</w:t>
            </w:r>
          </w:p>
        </w:tc>
        <w:tc>
          <w:tcPr>
            <w:tcW w:w="1760"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Ubicación del trabajo y/o Servicio</w:t>
            </w:r>
          </w:p>
        </w:tc>
        <w:tc>
          <w:tcPr>
            <w:tcW w:w="654"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Período de Ejecución</w:t>
            </w:r>
          </w:p>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(Fecha de Inicio y Finalización)</w:t>
            </w:r>
          </w:p>
        </w:tc>
        <w:tc>
          <w:tcPr>
            <w:tcW w:w="565" w:type="pct"/>
            <w:tcBorders>
              <w:top w:val="single" w:sz="12" w:space="0" w:color="auto"/>
              <w:left w:val="single" w:sz="12" w:space="0" w:color="auto"/>
              <w:bottom w:val="single" w:sz="12" w:space="0" w:color="auto"/>
            </w:tcBorders>
            <w:shd w:val="clear" w:color="auto" w:fill="F2F2F2"/>
            <w:vAlign w:val="center"/>
          </w:tcPr>
          <w:p w:rsidR="00E81CE8" w:rsidRPr="00340FE0" w:rsidRDefault="00E81CE8" w:rsidP="00355586">
            <w:pPr>
              <w:jc w:val="center"/>
              <w:rPr>
                <w:rFonts w:ascii="Humnst777 Lt BT" w:eastAsia="Calibri" w:hAnsi="Humnst777 Lt BT" w:cs="Arial"/>
                <w:b/>
                <w:sz w:val="18"/>
                <w:szCs w:val="18"/>
                <w:lang w:val="es-MX" w:eastAsia="es-MX"/>
              </w:rPr>
            </w:pPr>
            <w:r w:rsidRPr="00340FE0">
              <w:rPr>
                <w:rFonts w:ascii="Humnst777 Lt BT" w:eastAsia="Calibri" w:hAnsi="Humnst777 Lt BT" w:cs="Arial"/>
                <w:b/>
                <w:sz w:val="18"/>
                <w:szCs w:val="18"/>
                <w:lang w:val="es-MX" w:eastAsia="es-MX"/>
              </w:rPr>
              <w:t>Monto del Contrato en Bs.</w:t>
            </w:r>
          </w:p>
        </w:tc>
      </w:tr>
      <w:tr w:rsidR="00E81CE8" w:rsidRPr="00340FE0" w:rsidTr="00355586">
        <w:trPr>
          <w:trHeight w:val="384"/>
        </w:trPr>
        <w:tc>
          <w:tcPr>
            <w:tcW w:w="132" w:type="pct"/>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1</w:t>
            </w:r>
          </w:p>
        </w:tc>
        <w:tc>
          <w:tcPr>
            <w:tcW w:w="783"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12"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12"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2</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3</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4401B5" w:rsidRPr="00340FE0" w:rsidTr="00355586">
        <w:trPr>
          <w:trHeight w:val="384"/>
        </w:trPr>
        <w:tc>
          <w:tcPr>
            <w:tcW w:w="132" w:type="pct"/>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4" w:space="0" w:color="auto"/>
              <w:right w:val="single" w:sz="4" w:space="0" w:color="auto"/>
            </w:tcBorders>
            <w:shd w:val="clear" w:color="auto" w:fill="FFFFFF"/>
            <w:vAlign w:val="center"/>
          </w:tcPr>
          <w:p w:rsidR="004401B5" w:rsidRPr="00340FE0" w:rsidRDefault="004401B5"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4" w:space="0" w:color="auto"/>
            </w:tcBorders>
            <w:shd w:val="clear" w:color="auto" w:fill="FFFFFF"/>
          </w:tcPr>
          <w:p w:rsidR="004401B5" w:rsidRPr="00340FE0" w:rsidRDefault="004401B5" w:rsidP="00355586">
            <w:pPr>
              <w:jc w:val="center"/>
              <w:rPr>
                <w:rFonts w:ascii="Humnst777 Lt BT" w:eastAsia="Calibri" w:hAnsi="Humnst777 Lt BT" w:cs="Arial"/>
                <w:sz w:val="16"/>
                <w:szCs w:val="16"/>
                <w:lang w:val="es-MX" w:eastAsia="es-MX"/>
              </w:rPr>
            </w:pPr>
          </w:p>
        </w:tc>
      </w:tr>
      <w:tr w:rsidR="00E81CE8" w:rsidRPr="00340FE0" w:rsidTr="00355586">
        <w:trPr>
          <w:trHeight w:val="384"/>
        </w:trPr>
        <w:tc>
          <w:tcPr>
            <w:tcW w:w="132" w:type="pct"/>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E81CE8" w:rsidRPr="00340FE0" w:rsidRDefault="00E81CE8" w:rsidP="00355586">
            <w:pPr>
              <w:jc w:val="center"/>
              <w:rPr>
                <w:rFonts w:ascii="Humnst777 Lt BT" w:eastAsia="Calibri" w:hAnsi="Humnst777 Lt BT" w:cs="Arial"/>
                <w:sz w:val="16"/>
                <w:szCs w:val="16"/>
                <w:lang w:val="es-MX" w:eastAsia="es-MX"/>
              </w:rPr>
            </w:pPr>
            <w:r w:rsidRPr="00340FE0">
              <w:rPr>
                <w:rFonts w:ascii="Humnst777 Lt BT" w:eastAsia="Calibri" w:hAnsi="Humnst777 Lt BT" w:cs="Arial"/>
                <w:sz w:val="16"/>
                <w:szCs w:val="16"/>
                <w:lang w:val="es-MX" w:eastAsia="es-MX"/>
              </w:rPr>
              <w:t>N</w:t>
            </w:r>
          </w:p>
        </w:tc>
        <w:tc>
          <w:tcPr>
            <w:tcW w:w="783"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106"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1760"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654" w:type="pct"/>
            <w:tcBorders>
              <w:top w:val="single" w:sz="4" w:space="0" w:color="auto"/>
              <w:left w:val="single" w:sz="4" w:space="0" w:color="auto"/>
              <w:bottom w:val="single" w:sz="12" w:space="0" w:color="auto"/>
              <w:right w:val="single" w:sz="4" w:space="0" w:color="auto"/>
            </w:tcBorders>
            <w:shd w:val="clear" w:color="auto" w:fill="FFFFFF"/>
            <w:vAlign w:val="center"/>
          </w:tcPr>
          <w:p w:rsidR="00E81CE8" w:rsidRPr="00340FE0" w:rsidRDefault="00E81CE8" w:rsidP="00355586">
            <w:pPr>
              <w:jc w:val="center"/>
              <w:rPr>
                <w:rFonts w:ascii="Humnst777 Lt BT" w:eastAsia="Calibri" w:hAnsi="Humnst777 Lt BT" w:cs="Arial"/>
                <w:sz w:val="16"/>
                <w:szCs w:val="16"/>
                <w:lang w:val="es-MX" w:eastAsia="es-MX"/>
              </w:rPr>
            </w:pPr>
          </w:p>
        </w:tc>
        <w:tc>
          <w:tcPr>
            <w:tcW w:w="565" w:type="pct"/>
            <w:tcBorders>
              <w:top w:val="single" w:sz="4" w:space="0" w:color="auto"/>
              <w:left w:val="single" w:sz="4" w:space="0" w:color="auto"/>
              <w:bottom w:val="single" w:sz="12" w:space="0" w:color="auto"/>
            </w:tcBorders>
            <w:shd w:val="clear" w:color="auto" w:fill="FFFFFF"/>
          </w:tcPr>
          <w:p w:rsidR="00E81CE8" w:rsidRPr="00340FE0" w:rsidRDefault="00E81CE8" w:rsidP="00355586">
            <w:pPr>
              <w:jc w:val="center"/>
              <w:rPr>
                <w:rFonts w:ascii="Humnst777 Lt BT" w:eastAsia="Calibri" w:hAnsi="Humnst777 Lt BT" w:cs="Arial"/>
                <w:sz w:val="16"/>
                <w:szCs w:val="16"/>
                <w:lang w:val="es-MX" w:eastAsia="es-MX"/>
              </w:rPr>
            </w:pPr>
          </w:p>
        </w:tc>
      </w:tr>
    </w:tbl>
    <w:p w:rsidR="00E81CE8" w:rsidRPr="00340FE0" w:rsidRDefault="00E81CE8" w:rsidP="00E81CE8">
      <w:pPr>
        <w:ind w:right="-1"/>
        <w:jc w:val="both"/>
        <w:rPr>
          <w:rFonts w:ascii="Humnst777 Lt BT" w:eastAsia="Calibri" w:hAnsi="Humnst777 Lt BT"/>
          <w:sz w:val="24"/>
          <w:szCs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3A71F1" w:rsidRDefault="003A71F1" w:rsidP="003A71F1">
      <w:pPr>
        <w:spacing w:line="180" w:lineRule="exact"/>
        <w:jc w:val="both"/>
        <w:rPr>
          <w:rFonts w:ascii="Humnst777 Lt BT" w:eastAsia="Calibri" w:hAnsi="Humnst777 Lt BT" w:cs="Arial"/>
          <w:b/>
          <w:sz w:val="24"/>
          <w:lang w:val="es-MX" w:eastAsia="es-MX"/>
        </w:rPr>
      </w:pPr>
    </w:p>
    <w:p w:rsidR="00E81CE8" w:rsidRPr="003A71F1" w:rsidRDefault="00E81CE8" w:rsidP="003A71F1">
      <w:pPr>
        <w:spacing w:line="180" w:lineRule="exact"/>
        <w:jc w:val="both"/>
        <w:rPr>
          <w:rFonts w:ascii="Humnst777 Lt BT" w:eastAsia="Calibri" w:hAnsi="Humnst777 Lt BT" w:cs="Arial"/>
          <w:lang w:val="es-MX" w:eastAsia="es-MX"/>
        </w:rPr>
      </w:pPr>
      <w:r w:rsidRPr="003A71F1">
        <w:rPr>
          <w:rFonts w:ascii="Humnst777 Lt BT" w:eastAsia="Calibri" w:hAnsi="Humnst777 Lt BT" w:cs="Arial"/>
          <w:b/>
          <w:lang w:val="es-MX" w:eastAsia="es-MX"/>
        </w:rPr>
        <w:t>Nota:</w:t>
      </w:r>
      <w:r w:rsidRPr="003A71F1">
        <w:rPr>
          <w:rFonts w:ascii="Humnst777 Lt BT" w:eastAsia="Calibri" w:hAnsi="Humnst777 Lt BT" w:cs="Arial"/>
          <w:lang w:val="es-MX" w:eastAsia="es-MX"/>
        </w:rPr>
        <w:t xml:space="preserve"> La Experiencia de la empresa deberá ser respaldada con los siguientes documentos en fotocopia simple: contratos, órdenes de trabajo, certificados y otros</w:t>
      </w:r>
      <w:r w:rsidRPr="00340FE0">
        <w:rPr>
          <w:rFonts w:ascii="Humnst777 Lt BT" w:eastAsia="Calibri" w:hAnsi="Humnst777 Lt BT" w:cs="Arial"/>
          <w:sz w:val="24"/>
          <w:lang w:val="es-MX" w:eastAsia="es-MX"/>
        </w:rPr>
        <w:t>.</w:t>
      </w:r>
    </w:p>
    <w:p w:rsidR="00E81CE8" w:rsidRPr="003A71F1" w:rsidRDefault="00E81CE8" w:rsidP="00E81CE8">
      <w:pPr>
        <w:spacing w:line="180" w:lineRule="exact"/>
        <w:rPr>
          <w:rFonts w:ascii="Humnst777 Lt BT" w:hAnsi="Humnst777 Lt BT" w:cs="Arial"/>
          <w:lang w:val="es-MX"/>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3A71F1" w:rsidRDefault="003A71F1"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885B97" w:rsidRDefault="00885B97" w:rsidP="00E81CE8">
      <w:pPr>
        <w:spacing w:line="180" w:lineRule="exact"/>
        <w:rPr>
          <w:rFonts w:ascii="Humnst777 Lt BT" w:hAnsi="Humnst777 Lt BT" w:cs="Arial"/>
          <w:lang w:val="es-ES_tradnl"/>
        </w:rPr>
      </w:pPr>
    </w:p>
    <w:p w:rsidR="003A71F1" w:rsidRPr="00340FE0" w:rsidRDefault="003A71F1" w:rsidP="00E81CE8">
      <w:pPr>
        <w:spacing w:line="180" w:lineRule="exact"/>
        <w:rPr>
          <w:rFonts w:ascii="Humnst777 Lt BT" w:hAnsi="Humnst777 Lt BT" w:cs="Arial"/>
          <w:lang w:val="es-ES_tradnl"/>
        </w:rPr>
      </w:pPr>
    </w:p>
    <w:p w:rsidR="00E81CE8" w:rsidRPr="00340FE0" w:rsidRDefault="00E81CE8" w:rsidP="00E81CE8">
      <w:pPr>
        <w:tabs>
          <w:tab w:val="center" w:pos="0"/>
        </w:tabs>
        <w:jc w:val="center"/>
        <w:rPr>
          <w:rFonts w:ascii="Humnst777 Lt BT" w:hAnsi="Humnst777 Lt BT" w:cs="Arial"/>
          <w:i/>
          <w:lang w:val="es-ES_tradnl"/>
        </w:rPr>
      </w:pPr>
      <w:r w:rsidRPr="00340FE0">
        <w:rPr>
          <w:rFonts w:ascii="Humnst777 Lt BT" w:hAnsi="Humnst777 Lt BT" w:cs="Arial"/>
          <w:i/>
          <w:lang w:val="es-ES_tradnl"/>
        </w:rPr>
        <w:t>______________________</w:t>
      </w:r>
    </w:p>
    <w:p w:rsidR="00E81CE8" w:rsidRPr="00340FE0" w:rsidRDefault="00E81CE8" w:rsidP="00E81CE8">
      <w:pPr>
        <w:jc w:val="center"/>
        <w:rPr>
          <w:rFonts w:ascii="Humnst777 Lt BT" w:hAnsi="Humnst777 Lt BT" w:cs="Arial"/>
          <w:b/>
          <w:i/>
          <w:lang w:val="es-ES_tradnl"/>
        </w:rPr>
      </w:pPr>
      <w:r w:rsidRPr="00340FE0">
        <w:rPr>
          <w:rFonts w:ascii="Humnst777 Lt BT" w:hAnsi="Humnst777 Lt BT" w:cs="Arial"/>
          <w:b/>
          <w:i/>
          <w:lang w:val="es-ES_tradnl"/>
        </w:rPr>
        <w:t xml:space="preserve">(Firma del </w:t>
      </w:r>
      <w:r>
        <w:rPr>
          <w:rFonts w:ascii="Humnst777 Lt BT" w:hAnsi="Humnst777 Lt BT" w:cs="Arial"/>
          <w:b/>
          <w:i/>
          <w:lang w:val="es-ES_tradnl"/>
        </w:rPr>
        <w:t>Proponente</w:t>
      </w:r>
    </w:p>
    <w:p w:rsidR="00E81CE8" w:rsidRPr="00340FE0" w:rsidRDefault="00E81CE8" w:rsidP="00E81CE8">
      <w:pPr>
        <w:jc w:val="center"/>
        <w:rPr>
          <w:rFonts w:ascii="Humnst777 Lt BT" w:hAnsi="Humnst777 Lt BT" w:cs="Arial"/>
          <w:i/>
          <w:lang w:val="es-ES_tradnl"/>
        </w:rPr>
      </w:pPr>
      <w:r w:rsidRPr="00340FE0">
        <w:rPr>
          <w:rFonts w:ascii="Humnst777 Lt BT" w:hAnsi="Humnst777 Lt BT" w:cs="Arial"/>
          <w:b/>
          <w:i/>
          <w:lang w:val="es-ES_tradnl"/>
        </w:rPr>
        <w:t xml:space="preserve"> (Nombre completo del </w:t>
      </w:r>
      <w:r>
        <w:rPr>
          <w:rFonts w:ascii="Humnst777 Lt BT" w:hAnsi="Humnst777 Lt BT" w:cs="Arial"/>
          <w:b/>
          <w:i/>
          <w:lang w:val="es-ES_tradnl"/>
        </w:rPr>
        <w:t>Proponente</w:t>
      </w:r>
      <w:r w:rsidRPr="00340FE0">
        <w:rPr>
          <w:rFonts w:ascii="Humnst777 Lt BT" w:hAnsi="Humnst777 Lt BT" w:cs="Arial"/>
          <w:b/>
          <w:i/>
          <w:lang w:val="es-ES_tradnl"/>
        </w:rPr>
        <w:t>)</w:t>
      </w:r>
    </w:p>
    <w:p w:rsidR="00E81CE8" w:rsidRPr="009E18A6" w:rsidRDefault="00E81CE8" w:rsidP="00E81CE8">
      <w:pPr>
        <w:jc w:val="both"/>
        <w:rPr>
          <w:rFonts w:ascii="Humnst777 Lt BT" w:hAnsi="Humnst777 Lt BT" w:cs="Arial"/>
          <w:b/>
          <w:sz w:val="16"/>
          <w:szCs w:val="16"/>
        </w:rPr>
      </w:pPr>
    </w:p>
    <w:p w:rsidR="00E81CE8" w:rsidRDefault="00E81CE8"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885B97" w:rsidRDefault="00885B97" w:rsidP="00E81CE8">
      <w:pPr>
        <w:spacing w:line="720" w:lineRule="auto"/>
        <w:jc w:val="both"/>
        <w:rPr>
          <w:rFonts w:ascii="Humnst777 Lt BT" w:hAnsi="Humnst777 Lt BT"/>
          <w:sz w:val="24"/>
          <w:szCs w:val="24"/>
          <w:lang w:eastAsia="ko-KR"/>
        </w:rPr>
      </w:pPr>
    </w:p>
    <w:p w:rsidR="00E53D9F" w:rsidRPr="009E18A6" w:rsidRDefault="00E53D9F" w:rsidP="00BF0E35">
      <w:pPr>
        <w:jc w:val="center"/>
        <w:rPr>
          <w:rFonts w:ascii="Humnst777 Lt BT" w:hAnsi="Humnst777 Lt BT" w:cs="Arial"/>
          <w:b/>
          <w:sz w:val="22"/>
          <w:lang w:val="es-ES_tradnl"/>
        </w:rPr>
      </w:pPr>
      <w:r w:rsidRPr="009E18A6">
        <w:rPr>
          <w:rFonts w:ascii="Humnst777 Lt BT" w:hAnsi="Humnst777 Lt BT" w:cs="Arial"/>
          <w:b/>
          <w:sz w:val="22"/>
          <w:lang w:val="es-ES_tradnl"/>
        </w:rPr>
        <w:lastRenderedPageBreak/>
        <w:t xml:space="preserve">FORMULARIO </w:t>
      </w:r>
      <w:r w:rsidR="009B294A">
        <w:rPr>
          <w:rFonts w:ascii="Humnst777 Lt BT" w:hAnsi="Humnst777 Lt BT" w:cs="Arial"/>
          <w:b/>
          <w:sz w:val="22"/>
          <w:lang w:val="es-ES_tradnl"/>
        </w:rPr>
        <w:t>C 1</w:t>
      </w:r>
    </w:p>
    <w:p w:rsidR="00E53D9F" w:rsidRDefault="00E53D9F" w:rsidP="00E53D9F">
      <w:pPr>
        <w:jc w:val="center"/>
        <w:rPr>
          <w:rFonts w:ascii="Humnst777 Lt BT" w:hAnsi="Humnst777 Lt BT" w:cs="Arial"/>
          <w:b/>
          <w:u w:val="single"/>
          <w:lang w:val="es-ES_tradnl"/>
        </w:rPr>
      </w:pPr>
      <w:r w:rsidRPr="009E18A6">
        <w:rPr>
          <w:rFonts w:ascii="Humnst777 Lt BT" w:hAnsi="Humnst777 Lt BT" w:cs="Arial"/>
          <w:b/>
          <w:u w:val="single"/>
          <w:lang w:val="es-ES_tradnl"/>
        </w:rPr>
        <w:t>P</w:t>
      </w:r>
      <w:r w:rsidR="00BF0E35">
        <w:rPr>
          <w:rFonts w:ascii="Humnst777 Lt BT" w:hAnsi="Humnst777 Lt BT" w:cs="Arial"/>
          <w:b/>
          <w:u w:val="single"/>
          <w:lang w:val="es-ES_tradnl"/>
        </w:rPr>
        <w:t>LANILLA</w:t>
      </w:r>
      <w:r w:rsidRPr="009E18A6">
        <w:rPr>
          <w:rFonts w:ascii="Humnst777 Lt BT" w:hAnsi="Humnst777 Lt BT" w:cs="Arial"/>
          <w:b/>
          <w:u w:val="single"/>
          <w:lang w:val="es-ES_tradnl"/>
        </w:rPr>
        <w:t xml:space="preserve"> ECONÓMICA</w:t>
      </w:r>
    </w:p>
    <w:p w:rsidR="006418CD" w:rsidRPr="009B294A" w:rsidRDefault="006418CD" w:rsidP="00E53D9F">
      <w:pPr>
        <w:jc w:val="center"/>
        <w:rPr>
          <w:rFonts w:ascii="Humnst777 Lt BT" w:hAnsi="Humnst777 Lt BT" w:cs="Arial"/>
          <w:b/>
          <w:lang w:val="es-ES_tradnl"/>
        </w:rPr>
      </w:pPr>
    </w:p>
    <w:p w:rsidR="006418CD" w:rsidRDefault="00997A0D" w:rsidP="009B294A">
      <w:pPr>
        <w:jc w:val="center"/>
        <w:rPr>
          <w:rFonts w:ascii="Humnst777 Lt BT" w:hAnsi="Humnst777 Lt BT" w:cs="Arial"/>
          <w:b/>
        </w:rPr>
      </w:pPr>
      <w:r w:rsidRPr="00997A0D">
        <w:rPr>
          <w:rFonts w:ascii="Humnst777 Lt BT" w:hAnsi="Humnst777 Lt BT" w:cs="Arial"/>
          <w:b/>
        </w:rPr>
        <w:t>SERVICIO DE MANTENIMIENTO DE EXTINTORES Y SISTEMA CONTRA INCENDIO DE LAS PLANTAS COCHABAMBA, TRINIDAD Y RIBERALTA DE ÁREA CENTRO</w:t>
      </w:r>
    </w:p>
    <w:p w:rsidR="00997A0D" w:rsidRPr="00997A0D" w:rsidRDefault="00997A0D" w:rsidP="009B294A">
      <w:pPr>
        <w:jc w:val="center"/>
        <w:rPr>
          <w:rFonts w:ascii="Humnst777 Lt BT" w:hAnsi="Humnst777 Lt BT" w:cs="Arial"/>
          <w:b/>
          <w:sz w:val="12"/>
          <w:lang w:val="es-ES_tradnl"/>
        </w:rPr>
      </w:pPr>
    </w:p>
    <w:tbl>
      <w:tblPr>
        <w:tblW w:w="8505" w:type="dxa"/>
        <w:tblInd w:w="81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6"/>
        <w:gridCol w:w="187"/>
        <w:gridCol w:w="185"/>
        <w:gridCol w:w="6005"/>
        <w:gridCol w:w="142"/>
      </w:tblGrid>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rPr>
                <w:rFonts w:cs="Arial"/>
                <w:b/>
                <w:szCs w:val="22"/>
              </w:rPr>
            </w:pPr>
          </w:p>
        </w:tc>
      </w:tr>
      <w:tr w:rsidR="006418CD" w:rsidRPr="007E0444" w:rsidTr="00355586">
        <w:trPr>
          <w:trHeight w:val="13"/>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Nombre de la Empresa Proponente</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60"/>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13"/>
        </w:trPr>
        <w:tc>
          <w:tcPr>
            <w:tcW w:w="1986" w:type="dxa"/>
            <w:tcBorders>
              <w:top w:val="single" w:sz="12" w:space="0" w:color="auto"/>
              <w:left w:val="single" w:sz="12" w:space="0" w:color="auto"/>
              <w:bottom w:val="nil"/>
              <w:right w:val="nil"/>
            </w:tcBorders>
            <w:tcMar>
              <w:top w:w="0" w:type="dxa"/>
              <w:left w:w="0" w:type="dxa"/>
              <w:bottom w:w="0" w:type="dxa"/>
              <w:right w:w="0" w:type="dxa"/>
            </w:tcMar>
            <w:vAlign w:val="center"/>
          </w:tcPr>
          <w:p w:rsidR="006418CD" w:rsidRPr="007E0444" w:rsidRDefault="006418CD" w:rsidP="00355586">
            <w:pPr>
              <w:jc w:val="right"/>
              <w:rPr>
                <w:rFonts w:cs="Arial"/>
                <w:szCs w:val="22"/>
              </w:rPr>
            </w:pPr>
          </w:p>
        </w:tc>
        <w:tc>
          <w:tcPr>
            <w:tcW w:w="187" w:type="dxa"/>
            <w:tcBorders>
              <w:top w:val="single" w:sz="12" w:space="0" w:color="auto"/>
              <w:left w:val="nil"/>
              <w:bottom w:val="nil"/>
              <w:right w:val="nil"/>
            </w:tcBorders>
            <w:vAlign w:val="center"/>
          </w:tcPr>
          <w:p w:rsidR="006418CD" w:rsidRPr="007E0444" w:rsidRDefault="006418CD" w:rsidP="00355586">
            <w:pPr>
              <w:jc w:val="right"/>
              <w:rPr>
                <w:rFonts w:cs="Arial"/>
                <w:b/>
                <w:szCs w:val="22"/>
              </w:rPr>
            </w:pPr>
          </w:p>
        </w:tc>
        <w:tc>
          <w:tcPr>
            <w:tcW w:w="6332" w:type="dxa"/>
            <w:gridSpan w:val="3"/>
            <w:tcBorders>
              <w:top w:val="single" w:sz="12" w:space="0" w:color="auto"/>
              <w:left w:val="nil"/>
              <w:bottom w:val="nil"/>
              <w:right w:val="single" w:sz="12" w:space="0" w:color="auto"/>
            </w:tcBorders>
            <w:vAlign w:val="center"/>
          </w:tcPr>
          <w:p w:rsidR="006418CD" w:rsidRPr="007E0444" w:rsidRDefault="006418CD" w:rsidP="00355586">
            <w:pPr>
              <w:ind w:left="-5" w:firstLine="5"/>
              <w:rPr>
                <w:rFonts w:cs="Arial"/>
                <w:b/>
                <w:szCs w:val="22"/>
              </w:rPr>
            </w:pPr>
          </w:p>
        </w:tc>
      </w:tr>
      <w:tr w:rsidR="006418CD" w:rsidRPr="007E0444" w:rsidTr="00355586">
        <w:trPr>
          <w:trHeight w:val="502"/>
        </w:trPr>
        <w:tc>
          <w:tcPr>
            <w:tcW w:w="1986" w:type="dxa"/>
            <w:tcBorders>
              <w:top w:val="nil"/>
              <w:left w:val="single" w:sz="12" w:space="0" w:color="auto"/>
              <w:bottom w:val="nil"/>
              <w:right w:val="nil"/>
            </w:tcBorders>
            <w:tcMar>
              <w:top w:w="0" w:type="dxa"/>
              <w:left w:w="0" w:type="dxa"/>
              <w:bottom w:w="0" w:type="dxa"/>
              <w:right w:w="0" w:type="dxa"/>
            </w:tcMar>
            <w:vAlign w:val="center"/>
            <w:hideMark/>
          </w:tcPr>
          <w:p w:rsidR="006418CD" w:rsidRPr="007E0444" w:rsidRDefault="006418CD" w:rsidP="00355586">
            <w:pPr>
              <w:jc w:val="right"/>
              <w:rPr>
                <w:rFonts w:cs="Arial"/>
                <w:b/>
                <w:szCs w:val="22"/>
              </w:rPr>
            </w:pPr>
            <w:r w:rsidRPr="007E0444">
              <w:rPr>
                <w:rFonts w:cs="Arial"/>
                <w:b/>
                <w:szCs w:val="22"/>
              </w:rPr>
              <w:t>Código del Proceso</w:t>
            </w:r>
          </w:p>
        </w:tc>
        <w:tc>
          <w:tcPr>
            <w:tcW w:w="187" w:type="dxa"/>
            <w:tcBorders>
              <w:top w:val="nil"/>
              <w:left w:val="nil"/>
              <w:bottom w:val="nil"/>
              <w:right w:val="nil"/>
            </w:tcBorders>
            <w:vAlign w:val="center"/>
            <w:hideMark/>
          </w:tcPr>
          <w:p w:rsidR="006418CD" w:rsidRPr="007E0444" w:rsidRDefault="006418CD" w:rsidP="00355586">
            <w:pPr>
              <w:jc w:val="right"/>
              <w:rPr>
                <w:rFonts w:cs="Arial"/>
                <w:b/>
                <w:szCs w:val="22"/>
              </w:rPr>
            </w:pPr>
            <w:r w:rsidRPr="007E0444">
              <w:rPr>
                <w:rFonts w:cs="Arial"/>
                <w:b/>
                <w:szCs w:val="22"/>
              </w:rPr>
              <w:t>:</w:t>
            </w:r>
          </w:p>
        </w:tc>
        <w:tc>
          <w:tcPr>
            <w:tcW w:w="185" w:type="dxa"/>
            <w:tcBorders>
              <w:top w:val="nil"/>
              <w:left w:val="nil"/>
              <w:bottom w:val="nil"/>
              <w:right w:val="single" w:sz="4" w:space="0" w:color="auto"/>
            </w:tcBorders>
            <w:vAlign w:val="center"/>
          </w:tcPr>
          <w:p w:rsidR="006418CD" w:rsidRPr="007E0444" w:rsidRDefault="006418CD" w:rsidP="00355586">
            <w:pPr>
              <w:rPr>
                <w:rFonts w:cs="Arial"/>
                <w:szCs w:val="22"/>
              </w:rPr>
            </w:pPr>
          </w:p>
        </w:tc>
        <w:tc>
          <w:tcPr>
            <w:tcW w:w="600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9B6C57" w:rsidRDefault="009B6C57" w:rsidP="00DA75C5">
            <w:pPr>
              <w:rPr>
                <w:rFonts w:cs="Arial"/>
                <w:sz w:val="22"/>
                <w:szCs w:val="22"/>
              </w:rPr>
            </w:pPr>
            <w:r>
              <w:rPr>
                <w:rFonts w:cs="Arial"/>
                <w:sz w:val="22"/>
                <w:szCs w:val="22"/>
              </w:rPr>
              <w:t>S0</w:t>
            </w:r>
            <w:r w:rsidR="00DA75C5">
              <w:rPr>
                <w:rFonts w:cs="Arial"/>
                <w:sz w:val="22"/>
                <w:szCs w:val="22"/>
              </w:rPr>
              <w:t>124</w:t>
            </w:r>
            <w:r w:rsidR="00081746">
              <w:rPr>
                <w:rFonts w:cs="Arial"/>
                <w:sz w:val="22"/>
                <w:szCs w:val="22"/>
              </w:rPr>
              <w:t>16</w:t>
            </w:r>
          </w:p>
        </w:tc>
        <w:tc>
          <w:tcPr>
            <w:tcW w:w="142" w:type="dxa"/>
            <w:tcBorders>
              <w:top w:val="nil"/>
              <w:left w:val="nil"/>
              <w:bottom w:val="nil"/>
              <w:right w:val="single" w:sz="12" w:space="0" w:color="auto"/>
            </w:tcBorders>
            <w:vAlign w:val="center"/>
          </w:tcPr>
          <w:p w:rsidR="006418CD" w:rsidRPr="007E0444" w:rsidRDefault="006418CD" w:rsidP="00355586">
            <w:pPr>
              <w:rPr>
                <w:rFonts w:cs="Arial"/>
                <w:szCs w:val="22"/>
              </w:rPr>
            </w:pPr>
          </w:p>
        </w:tc>
      </w:tr>
      <w:tr w:rsidR="006418CD" w:rsidRPr="007E0444" w:rsidTr="00355586">
        <w:trPr>
          <w:trHeight w:val="835"/>
        </w:trPr>
        <w:tc>
          <w:tcPr>
            <w:tcW w:w="1986" w:type="dxa"/>
            <w:tcBorders>
              <w:top w:val="nil"/>
              <w:left w:val="single" w:sz="12" w:space="0" w:color="auto"/>
              <w:bottom w:val="single" w:sz="12" w:space="0" w:color="auto"/>
              <w:right w:val="nil"/>
            </w:tcBorders>
            <w:tcMar>
              <w:top w:w="0" w:type="dxa"/>
              <w:left w:w="0" w:type="dxa"/>
              <w:bottom w:w="0" w:type="dxa"/>
              <w:right w:w="0" w:type="dxa"/>
            </w:tcMar>
            <w:vAlign w:val="center"/>
          </w:tcPr>
          <w:p w:rsidR="006418CD" w:rsidRPr="007E0444" w:rsidRDefault="006418CD" w:rsidP="00355586">
            <w:pPr>
              <w:jc w:val="right"/>
              <w:rPr>
                <w:b/>
                <w:szCs w:val="22"/>
              </w:rPr>
            </w:pPr>
          </w:p>
          <w:p w:rsidR="006418CD" w:rsidRPr="007E0444" w:rsidRDefault="006418CD" w:rsidP="00355586">
            <w:pPr>
              <w:jc w:val="right"/>
              <w:rPr>
                <w:b/>
                <w:szCs w:val="22"/>
              </w:rPr>
            </w:pPr>
            <w:r w:rsidRPr="007E0444">
              <w:rPr>
                <w:b/>
                <w:szCs w:val="22"/>
              </w:rPr>
              <w:t>Fecha</w:t>
            </w:r>
          </w:p>
          <w:p w:rsidR="006418CD" w:rsidRPr="007E0444" w:rsidRDefault="006418CD" w:rsidP="00355586">
            <w:pPr>
              <w:jc w:val="right"/>
              <w:rPr>
                <w:b/>
                <w:szCs w:val="22"/>
              </w:rPr>
            </w:pPr>
          </w:p>
        </w:tc>
        <w:tc>
          <w:tcPr>
            <w:tcW w:w="187" w:type="dxa"/>
            <w:tcBorders>
              <w:top w:val="nil"/>
              <w:left w:val="nil"/>
              <w:bottom w:val="single" w:sz="12" w:space="0" w:color="auto"/>
              <w:right w:val="nil"/>
            </w:tcBorders>
            <w:vAlign w:val="center"/>
          </w:tcPr>
          <w:p w:rsidR="006418CD" w:rsidRPr="007E0444" w:rsidRDefault="006418CD" w:rsidP="00355586">
            <w:pPr>
              <w:jc w:val="right"/>
              <w:rPr>
                <w:rFonts w:cs="Arial"/>
                <w:b/>
                <w:szCs w:val="22"/>
              </w:rPr>
            </w:pPr>
          </w:p>
          <w:p w:rsidR="006418CD" w:rsidRPr="007E0444" w:rsidRDefault="006418CD" w:rsidP="00355586">
            <w:pPr>
              <w:jc w:val="right"/>
              <w:rPr>
                <w:rFonts w:cs="Arial"/>
                <w:b/>
                <w:szCs w:val="22"/>
              </w:rPr>
            </w:pPr>
            <w:r w:rsidRPr="007E0444">
              <w:rPr>
                <w:rFonts w:cs="Arial"/>
                <w:b/>
                <w:szCs w:val="22"/>
              </w:rPr>
              <w:t>:</w:t>
            </w:r>
          </w:p>
          <w:p w:rsidR="006418CD" w:rsidRPr="007E0444" w:rsidRDefault="006418CD" w:rsidP="00355586">
            <w:pPr>
              <w:jc w:val="right"/>
              <w:rPr>
                <w:rFonts w:cs="Arial"/>
                <w:b/>
                <w:szCs w:val="22"/>
              </w:rPr>
            </w:pPr>
          </w:p>
        </w:tc>
        <w:tc>
          <w:tcPr>
            <w:tcW w:w="185" w:type="dxa"/>
            <w:tcBorders>
              <w:top w:val="nil"/>
              <w:left w:val="nil"/>
              <w:bottom w:val="single" w:sz="12" w:space="0" w:color="auto"/>
              <w:right w:val="nil"/>
            </w:tcBorders>
            <w:vAlign w:val="center"/>
          </w:tcPr>
          <w:p w:rsidR="006418CD" w:rsidRPr="007E0444" w:rsidRDefault="006418CD" w:rsidP="00355586">
            <w:pPr>
              <w:rPr>
                <w:rFonts w:cs="Arial"/>
                <w:szCs w:val="22"/>
              </w:rPr>
            </w:pPr>
          </w:p>
        </w:tc>
        <w:tc>
          <w:tcPr>
            <w:tcW w:w="6147" w:type="dxa"/>
            <w:gridSpan w:val="2"/>
            <w:tcBorders>
              <w:top w:val="nil"/>
              <w:left w:val="nil"/>
              <w:bottom w:val="single" w:sz="12" w:space="0" w:color="auto"/>
              <w:right w:val="single" w:sz="12" w:space="0" w:color="auto"/>
            </w:tcBorders>
            <w:vAlign w:val="center"/>
          </w:tcPr>
          <w:tbl>
            <w:tblPr>
              <w:tblW w:w="30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45"/>
            </w:tblGrid>
            <w:tr w:rsidR="006418CD" w:rsidRPr="007E0444" w:rsidTr="00355586">
              <w:trPr>
                <w:trHeight w:val="395"/>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rsidR="006418CD" w:rsidRPr="007E0444" w:rsidRDefault="006418CD" w:rsidP="00355586">
                  <w:pPr>
                    <w:rPr>
                      <w:rFonts w:cs="Arial"/>
                      <w:szCs w:val="22"/>
                    </w:rPr>
                  </w:pPr>
                </w:p>
                <w:p w:rsidR="006418CD" w:rsidRPr="007E0444" w:rsidRDefault="006418CD" w:rsidP="00355586">
                  <w:pPr>
                    <w:rPr>
                      <w:rFonts w:cs="Arial"/>
                      <w:szCs w:val="22"/>
                    </w:rPr>
                  </w:pPr>
                </w:p>
              </w:tc>
            </w:tr>
          </w:tbl>
          <w:p w:rsidR="006418CD" w:rsidRPr="007E0444" w:rsidRDefault="006418CD" w:rsidP="00355586">
            <w:pPr>
              <w:rPr>
                <w:rFonts w:cs="Arial"/>
                <w:szCs w:val="22"/>
              </w:rPr>
            </w:pPr>
          </w:p>
        </w:tc>
      </w:tr>
    </w:tbl>
    <w:p w:rsidR="006418CD" w:rsidRDefault="006418CD" w:rsidP="00E53D9F">
      <w:pPr>
        <w:jc w:val="center"/>
        <w:rPr>
          <w:rFonts w:ascii="Humnst777 Lt BT" w:hAnsi="Humnst777 Lt BT" w:cs="Arial"/>
          <w:b/>
          <w:u w:val="single"/>
          <w:lang w:val="es-ES_tradnl"/>
        </w:rPr>
      </w:pPr>
    </w:p>
    <w:bookmarkStart w:id="5" w:name="_MON_1538772135"/>
    <w:bookmarkEnd w:id="5"/>
    <w:p w:rsidR="006C4864" w:rsidRDefault="000F4F03" w:rsidP="00CE62D5">
      <w:pPr>
        <w:tabs>
          <w:tab w:val="center" w:pos="0"/>
        </w:tabs>
        <w:jc w:val="center"/>
        <w:rPr>
          <w:rFonts w:ascii="Humnst777 Lt BT" w:hAnsi="Humnst777 Lt BT" w:cs="Arial"/>
          <w:i/>
          <w:lang w:val="es-ES_tradnl"/>
        </w:rPr>
      </w:pPr>
      <w:r>
        <w:rPr>
          <w:rFonts w:ascii="Humnst777 Lt BT" w:hAnsi="Humnst777 Lt BT" w:cs="Arial"/>
          <w:i/>
          <w:lang w:val="es-ES_tradnl"/>
        </w:rPr>
        <w:object w:dxaOrig="8707" w:dyaOrig="7593">
          <v:shape id="_x0000_i1027" type="#_x0000_t75" style="width:456pt;height:386.25pt" o:ole="">
            <v:imagedata r:id="rId21" o:title=""/>
          </v:shape>
          <o:OLEObject Type="Embed" ProgID="Excel.Sheet.12" ShapeID="_x0000_i1027" DrawAspect="Content" ObjectID="_1538998775" r:id="rId22"/>
        </w:object>
      </w:r>
    </w:p>
    <w:p w:rsidR="001207A1" w:rsidRDefault="001207A1" w:rsidP="00CE62D5">
      <w:pPr>
        <w:tabs>
          <w:tab w:val="center" w:pos="0"/>
        </w:tabs>
        <w:jc w:val="center"/>
        <w:rPr>
          <w:rFonts w:ascii="Humnst777 Lt BT" w:hAnsi="Humnst777 Lt BT" w:cs="Arial"/>
          <w:i/>
          <w:lang w:val="es-ES_tradnl"/>
        </w:rPr>
      </w:pPr>
    </w:p>
    <w:p w:rsidR="001207A1" w:rsidRDefault="001207A1" w:rsidP="00CE62D5">
      <w:pPr>
        <w:tabs>
          <w:tab w:val="center" w:pos="0"/>
        </w:tabs>
        <w:jc w:val="center"/>
        <w:rPr>
          <w:rFonts w:ascii="Humnst777 Lt BT" w:hAnsi="Humnst777 Lt BT" w:cs="Arial"/>
          <w:i/>
          <w:lang w:val="es-ES_tradnl"/>
        </w:rPr>
      </w:pPr>
    </w:p>
    <w:p w:rsidR="001207A1" w:rsidRDefault="001207A1" w:rsidP="00CE62D5">
      <w:pPr>
        <w:tabs>
          <w:tab w:val="center" w:pos="0"/>
        </w:tabs>
        <w:jc w:val="center"/>
        <w:rPr>
          <w:rFonts w:ascii="Humnst777 Lt BT" w:hAnsi="Humnst777 Lt BT" w:cs="Arial"/>
          <w:i/>
          <w:lang w:val="es-ES_tradnl"/>
        </w:rPr>
      </w:pPr>
    </w:p>
    <w:p w:rsidR="001207A1" w:rsidRDefault="001207A1" w:rsidP="00CE62D5">
      <w:pPr>
        <w:tabs>
          <w:tab w:val="center" w:pos="0"/>
        </w:tabs>
        <w:jc w:val="center"/>
        <w:rPr>
          <w:rFonts w:ascii="Humnst777 Lt BT" w:hAnsi="Humnst777 Lt BT" w:cs="Arial"/>
          <w:i/>
          <w:lang w:val="es-ES_tradnl"/>
        </w:rPr>
      </w:pPr>
    </w:p>
    <w:bookmarkStart w:id="6" w:name="_MON_1538772382"/>
    <w:bookmarkEnd w:id="6"/>
    <w:p w:rsidR="001207A1" w:rsidRDefault="008E322D" w:rsidP="00924DAC">
      <w:pPr>
        <w:tabs>
          <w:tab w:val="center" w:pos="0"/>
        </w:tabs>
        <w:jc w:val="center"/>
        <w:rPr>
          <w:rFonts w:ascii="Humnst777 Lt BT" w:hAnsi="Humnst777 Lt BT" w:cs="Arial"/>
          <w:i/>
          <w:lang w:val="es-ES_tradnl"/>
        </w:rPr>
      </w:pPr>
      <w:r>
        <w:rPr>
          <w:rFonts w:ascii="Humnst777 Lt BT" w:hAnsi="Humnst777 Lt BT" w:cs="Arial"/>
          <w:i/>
          <w:lang w:val="es-ES_tradnl"/>
        </w:rPr>
        <w:object w:dxaOrig="8650" w:dyaOrig="9033">
          <v:shape id="_x0000_i1028" type="#_x0000_t75" style="width:453pt;height:451.5pt" o:ole="">
            <v:imagedata r:id="rId23" o:title=""/>
          </v:shape>
          <o:OLEObject Type="Embed" ProgID="Excel.Sheet.12" ShapeID="_x0000_i1028" DrawAspect="Content" ObjectID="_1538998776" r:id="rId24"/>
        </w:object>
      </w:r>
    </w:p>
    <w:p w:rsidR="001207A1" w:rsidRDefault="001207A1" w:rsidP="00CE62D5">
      <w:pPr>
        <w:tabs>
          <w:tab w:val="center" w:pos="0"/>
        </w:tabs>
        <w:jc w:val="center"/>
        <w:rPr>
          <w:rFonts w:ascii="Humnst777 Lt BT" w:hAnsi="Humnst777 Lt BT" w:cs="Arial"/>
          <w:i/>
          <w:lang w:val="es-ES_tradnl"/>
        </w:rPr>
      </w:pPr>
    </w:p>
    <w:p w:rsidR="001207A1" w:rsidRDefault="001207A1" w:rsidP="00CE62D5">
      <w:pPr>
        <w:tabs>
          <w:tab w:val="center" w:pos="0"/>
        </w:tabs>
        <w:jc w:val="center"/>
        <w:rPr>
          <w:rFonts w:ascii="Humnst777 Lt BT" w:hAnsi="Humnst777 Lt BT" w:cs="Arial"/>
          <w:i/>
          <w:lang w:val="es-ES_tradnl"/>
        </w:rPr>
      </w:pPr>
    </w:p>
    <w:bookmarkStart w:id="7" w:name="_MON_1538772693"/>
    <w:bookmarkEnd w:id="7"/>
    <w:p w:rsidR="006C4864" w:rsidRDefault="008E322D" w:rsidP="00CE62D5">
      <w:pPr>
        <w:tabs>
          <w:tab w:val="center" w:pos="0"/>
        </w:tabs>
        <w:jc w:val="center"/>
        <w:rPr>
          <w:rFonts w:ascii="Humnst777 Lt BT" w:hAnsi="Humnst777 Lt BT" w:cs="Arial"/>
          <w:i/>
          <w:lang w:val="es-ES_tradnl"/>
        </w:rPr>
      </w:pPr>
      <w:r>
        <w:rPr>
          <w:rFonts w:ascii="Humnst777 Lt BT" w:hAnsi="Humnst777 Lt BT" w:cs="Arial"/>
          <w:i/>
          <w:lang w:val="es-ES_tradnl"/>
        </w:rPr>
        <w:object w:dxaOrig="8707" w:dyaOrig="7905">
          <v:shape id="_x0000_i1029" type="#_x0000_t75" style="width:453.75pt;height:396pt" o:ole="">
            <v:imagedata r:id="rId25" o:title=""/>
          </v:shape>
          <o:OLEObject Type="Embed" ProgID="Excel.Sheet.12" ShapeID="_x0000_i1029" DrawAspect="Content" ObjectID="_1538998777" r:id="rId26"/>
        </w:object>
      </w: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6C4864" w:rsidRDefault="006C4864" w:rsidP="00CE62D5">
      <w:pPr>
        <w:tabs>
          <w:tab w:val="center" w:pos="0"/>
        </w:tabs>
        <w:jc w:val="center"/>
        <w:rPr>
          <w:rFonts w:ascii="Humnst777 Lt BT" w:hAnsi="Humnst777 Lt BT" w:cs="Arial"/>
          <w:i/>
          <w:lang w:val="es-ES_tradnl"/>
        </w:rPr>
      </w:pPr>
    </w:p>
    <w:p w:rsidR="00CE62D5" w:rsidRPr="009E18A6" w:rsidRDefault="00CE62D5" w:rsidP="00CE62D5">
      <w:pPr>
        <w:tabs>
          <w:tab w:val="center" w:pos="0"/>
        </w:tabs>
        <w:jc w:val="center"/>
        <w:rPr>
          <w:rFonts w:ascii="Humnst777 Lt BT" w:hAnsi="Humnst777 Lt BT" w:cs="Arial"/>
          <w:i/>
          <w:lang w:val="es-ES_tradnl"/>
        </w:rPr>
      </w:pPr>
      <w:r w:rsidRPr="009E18A6">
        <w:rPr>
          <w:rFonts w:ascii="Humnst777 Lt BT" w:hAnsi="Humnst777 Lt BT" w:cs="Arial"/>
          <w:i/>
          <w:lang w:val="es-ES_tradnl"/>
        </w:rPr>
        <w:t>______________________</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(Firma del Proponente</w:t>
      </w:r>
    </w:p>
    <w:p w:rsidR="009339C6" w:rsidRPr="009339C6" w:rsidRDefault="009339C6" w:rsidP="009339C6">
      <w:pPr>
        <w:jc w:val="center"/>
        <w:rPr>
          <w:rFonts w:ascii="Humnst777 Lt BT" w:hAnsi="Humnst777 Lt BT" w:cs="Arial"/>
          <w:b/>
          <w:i/>
          <w:lang w:val="es-ES_tradnl"/>
        </w:rPr>
      </w:pPr>
      <w:r w:rsidRPr="009339C6">
        <w:rPr>
          <w:rFonts w:ascii="Humnst777 Lt BT" w:hAnsi="Humnst777 Lt BT" w:cs="Arial"/>
          <w:b/>
          <w:i/>
          <w:lang w:val="es-ES_tradnl"/>
        </w:rPr>
        <w:t xml:space="preserve"> (Nombre completo del Proponente)</w:t>
      </w:r>
    </w:p>
    <w:p w:rsidR="00523E2C" w:rsidRDefault="00523E2C" w:rsidP="00633A6E">
      <w:pPr>
        <w:jc w:val="center"/>
        <w:rPr>
          <w:rFonts w:ascii="Humnst777 Lt BT" w:hAnsi="Humnst777 Lt BT" w:cs="Arial"/>
          <w:sz w:val="18"/>
          <w:szCs w:val="18"/>
        </w:rPr>
      </w:pPr>
    </w:p>
    <w:p w:rsidR="00C51FFC" w:rsidRDefault="00C51FFC" w:rsidP="00523E2C">
      <w:pPr>
        <w:tabs>
          <w:tab w:val="left" w:pos="4140"/>
        </w:tabs>
        <w:jc w:val="center"/>
        <w:rPr>
          <w:rFonts w:ascii="Humnst777 Lt BT" w:hAnsi="Humnst777 Lt BT" w:cs="Arial"/>
          <w:b/>
          <w:sz w:val="28"/>
          <w:szCs w:val="28"/>
          <w:u w:val="single"/>
        </w:rPr>
      </w:pPr>
    </w:p>
    <w:p w:rsidR="00FE4453" w:rsidRDefault="00FE4453" w:rsidP="00523E2C">
      <w:pPr>
        <w:tabs>
          <w:tab w:val="left" w:pos="4140"/>
        </w:tabs>
        <w:jc w:val="center"/>
        <w:rPr>
          <w:rFonts w:ascii="Humnst777 Lt BT" w:hAnsi="Humnst777 Lt BT" w:cs="Arial"/>
          <w:b/>
          <w:sz w:val="28"/>
          <w:szCs w:val="28"/>
          <w:u w:val="single"/>
        </w:rPr>
      </w:pPr>
    </w:p>
    <w:p w:rsidR="00BF5E89" w:rsidRDefault="00BF5E89" w:rsidP="00523E2C">
      <w:pPr>
        <w:tabs>
          <w:tab w:val="left" w:pos="4140"/>
        </w:tabs>
        <w:jc w:val="center"/>
        <w:rPr>
          <w:rFonts w:ascii="Humnst777 Lt BT" w:hAnsi="Humnst777 Lt BT" w:cs="Arial"/>
          <w:b/>
          <w:sz w:val="28"/>
          <w:szCs w:val="28"/>
          <w:u w:val="single"/>
        </w:rPr>
      </w:pPr>
    </w:p>
    <w:p w:rsidR="00924DAC" w:rsidRDefault="00924DAC" w:rsidP="00523E2C">
      <w:pPr>
        <w:tabs>
          <w:tab w:val="left" w:pos="4140"/>
        </w:tabs>
        <w:jc w:val="center"/>
        <w:rPr>
          <w:rFonts w:ascii="Humnst777 Lt BT" w:hAnsi="Humnst777 Lt BT" w:cs="Arial"/>
          <w:b/>
          <w:sz w:val="28"/>
          <w:szCs w:val="28"/>
          <w:u w:val="single"/>
        </w:rPr>
      </w:pPr>
    </w:p>
    <w:p w:rsidR="00924DAC" w:rsidRDefault="00924DAC" w:rsidP="00523E2C">
      <w:pPr>
        <w:tabs>
          <w:tab w:val="left" w:pos="4140"/>
        </w:tabs>
        <w:jc w:val="center"/>
        <w:rPr>
          <w:rFonts w:ascii="Humnst777 Lt BT" w:hAnsi="Humnst777 Lt BT" w:cs="Arial"/>
          <w:b/>
          <w:sz w:val="28"/>
          <w:szCs w:val="28"/>
          <w:u w:val="single"/>
        </w:rPr>
      </w:pPr>
    </w:p>
    <w:p w:rsidR="00924DAC" w:rsidRDefault="00924DAC" w:rsidP="00523E2C">
      <w:pPr>
        <w:tabs>
          <w:tab w:val="left" w:pos="4140"/>
        </w:tabs>
        <w:jc w:val="center"/>
        <w:rPr>
          <w:rFonts w:ascii="Humnst777 Lt BT" w:hAnsi="Humnst777 Lt BT" w:cs="Arial"/>
          <w:b/>
          <w:sz w:val="28"/>
          <w:szCs w:val="28"/>
          <w:u w:val="single"/>
        </w:rPr>
      </w:pPr>
    </w:p>
    <w:p w:rsidR="00924DAC" w:rsidRDefault="00924DAC" w:rsidP="00523E2C">
      <w:pPr>
        <w:tabs>
          <w:tab w:val="left" w:pos="4140"/>
        </w:tabs>
        <w:jc w:val="center"/>
        <w:rPr>
          <w:rFonts w:ascii="Humnst777 Lt BT" w:hAnsi="Humnst777 Lt BT" w:cs="Arial"/>
          <w:b/>
          <w:sz w:val="28"/>
          <w:szCs w:val="28"/>
          <w:u w:val="single"/>
        </w:rPr>
      </w:pPr>
    </w:p>
    <w:p w:rsidR="00523E2C" w:rsidRPr="0054011E" w:rsidRDefault="00690A6B" w:rsidP="00BF0E35">
      <w:pPr>
        <w:tabs>
          <w:tab w:val="left" w:pos="4140"/>
        </w:tabs>
        <w:jc w:val="center"/>
        <w:rPr>
          <w:rFonts w:ascii="Humnst777 Lt BT" w:hAnsi="Humnst777 Lt BT" w:cs="Arial"/>
          <w:b/>
          <w:sz w:val="28"/>
          <w:szCs w:val="28"/>
          <w:u w:val="single"/>
        </w:rPr>
      </w:pPr>
      <w:r>
        <w:rPr>
          <w:rFonts w:ascii="Humnst777 Lt BT" w:hAnsi="Humnst777 Lt BT" w:cs="Arial"/>
          <w:b/>
          <w:sz w:val="28"/>
          <w:szCs w:val="28"/>
          <w:u w:val="single"/>
        </w:rPr>
        <w:lastRenderedPageBreak/>
        <w:t>ANEXO I</w:t>
      </w:r>
    </w:p>
    <w:p w:rsidR="00523E2C" w:rsidRDefault="00523E2C" w:rsidP="00523E2C">
      <w:pPr>
        <w:suppressLineNumbers/>
        <w:jc w:val="center"/>
        <w:rPr>
          <w:rFonts w:ascii="Humnst777 Lt BT" w:hAnsi="Humnst777 Lt BT"/>
          <w:b/>
          <w:sz w:val="28"/>
          <w:szCs w:val="28"/>
        </w:rPr>
      </w:pPr>
      <w:r w:rsidRPr="0054011E">
        <w:rPr>
          <w:rFonts w:ascii="Humnst777 Lt BT" w:hAnsi="Humnst777 Lt BT"/>
          <w:b/>
          <w:sz w:val="28"/>
          <w:szCs w:val="28"/>
        </w:rPr>
        <w:t xml:space="preserve">UNIDAD DE SOPORTE </w:t>
      </w:r>
    </w:p>
    <w:p w:rsidR="00523E2C" w:rsidRPr="0054011E" w:rsidRDefault="00523E2C" w:rsidP="00523E2C">
      <w:pPr>
        <w:suppressLineNumbers/>
        <w:jc w:val="center"/>
        <w:rPr>
          <w:rFonts w:ascii="Humnst777 Lt BT" w:hAnsi="Humnst777 Lt BT"/>
          <w:b/>
          <w:sz w:val="28"/>
          <w:szCs w:val="28"/>
        </w:rPr>
      </w:pPr>
    </w:p>
    <w:p w:rsidR="00523E2C" w:rsidRPr="009E18A6" w:rsidRDefault="00523E2C" w:rsidP="00633A6E">
      <w:pPr>
        <w:jc w:val="center"/>
        <w:rPr>
          <w:rFonts w:ascii="Humnst777 Lt BT" w:hAnsi="Humnst777 Lt BT" w:cs="Arial"/>
          <w:sz w:val="18"/>
          <w:szCs w:val="18"/>
        </w:rPr>
      </w:pPr>
      <w:r>
        <w:rPr>
          <w:noProof/>
          <w:szCs w:val="22"/>
          <w:lang w:val="es-MX" w:eastAsia="es-MX"/>
        </w:rPr>
        <w:drawing>
          <wp:inline distT="0" distB="0" distL="0" distR="0" wp14:anchorId="58C27045" wp14:editId="3659E1A8">
            <wp:extent cx="6278245" cy="61531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78245" cy="6153150"/>
                    </a:xfrm>
                    <a:prstGeom prst="rect">
                      <a:avLst/>
                    </a:prstGeom>
                    <a:noFill/>
                    <a:ln>
                      <a:noFill/>
                    </a:ln>
                  </pic:spPr>
                </pic:pic>
              </a:graphicData>
            </a:graphic>
          </wp:inline>
        </w:drawing>
      </w:r>
    </w:p>
    <w:sectPr w:rsidR="00523E2C" w:rsidRPr="009E18A6" w:rsidSect="00A82F4D">
      <w:headerReference w:type="even" r:id="rId28"/>
      <w:headerReference w:type="default" r:id="rId29"/>
      <w:footerReference w:type="default" r:id="rId30"/>
      <w:pgSz w:w="12240" w:h="15840" w:code="1"/>
      <w:pgMar w:top="851" w:right="1077" w:bottom="851" w:left="1276" w:header="425"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13" w:rsidRDefault="001D2D13">
      <w:r>
        <w:separator/>
      </w:r>
    </w:p>
  </w:endnote>
  <w:endnote w:type="continuationSeparator" w:id="0">
    <w:p w:rsidR="001D2D13" w:rsidRDefault="001D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nst777 Lt BT">
    <w:panose1 w:val="020B04020305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C1" w:rsidRDefault="00E239C1">
    <w:pPr>
      <w:pStyle w:val="Piedepgina"/>
      <w:jc w:val="right"/>
    </w:pPr>
    <w:r>
      <w:fldChar w:fldCharType="begin"/>
    </w:r>
    <w:r>
      <w:instrText xml:space="preserve"> PAGE   \* MERGEFORMAT </w:instrText>
    </w:r>
    <w:r>
      <w:fldChar w:fldCharType="separate"/>
    </w:r>
    <w:r w:rsidR="00C31029">
      <w:rPr>
        <w:noProof/>
      </w:rPr>
      <w:t>4</w:t>
    </w:r>
    <w:r>
      <w:rPr>
        <w:noProof/>
      </w:rPr>
      <w:fldChar w:fldCharType="end"/>
    </w:r>
  </w:p>
  <w:p w:rsidR="00E239C1" w:rsidRDefault="00E239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13" w:rsidRDefault="001D2D13">
      <w:r>
        <w:separator/>
      </w:r>
    </w:p>
  </w:footnote>
  <w:footnote w:type="continuationSeparator" w:id="0">
    <w:p w:rsidR="001D2D13" w:rsidRDefault="001D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C1" w:rsidRDefault="00E239C1" w:rsidP="0073118A">
    <w:pPr>
      <w:pStyle w:val="Encabezado"/>
      <w:jc w:val="center"/>
    </w:pPr>
  </w:p>
  <w:p w:rsidR="00E239C1" w:rsidRPr="00364BEB" w:rsidRDefault="00E239C1" w:rsidP="0073118A">
    <w:pPr>
      <w:pStyle w:val="Encabezado"/>
      <w:pBdr>
        <w:bottom w:val="single" w:sz="12" w:space="1" w:color="auto"/>
      </w:pBdr>
      <w:rPr>
        <w:rFonts w:ascii="Verdana" w:hAnsi="Verdana"/>
        <w:i/>
        <w:sz w:val="14"/>
        <w:szCs w:val="14"/>
      </w:rPr>
    </w:pPr>
    <w:r>
      <w:rPr>
        <w:rFonts w:ascii="Verdana" w:hAnsi="Verdana"/>
        <w:i/>
        <w:sz w:val="14"/>
        <w:szCs w:val="14"/>
      </w:rPr>
      <w:t xml:space="preserve">    Documento Base </w:t>
    </w:r>
    <w:r w:rsidRPr="0084067F">
      <w:rPr>
        <w:rFonts w:ascii="Verdana" w:hAnsi="Verdana"/>
        <w:i/>
        <w:sz w:val="12"/>
        <w:szCs w:val="14"/>
      </w:rPr>
      <w:t xml:space="preserve">de </w:t>
    </w:r>
    <w:r w:rsidRPr="0084067F">
      <w:rPr>
        <w:rFonts w:ascii="Verdana" w:hAnsi="Verdana"/>
        <w:i/>
        <w:sz w:val="14"/>
        <w:szCs w:val="14"/>
      </w:rPr>
      <w:t>Contratación</w:t>
    </w:r>
    <w:r w:rsidRPr="0084067F">
      <w:rPr>
        <w:rFonts w:ascii="Arial" w:hAnsi="Arial" w:cs="Arial"/>
        <w:b/>
        <w:sz w:val="16"/>
        <w:szCs w:val="16"/>
      </w:rPr>
      <w:t xml:space="preserve"> </w:t>
    </w:r>
    <w:r>
      <w:rPr>
        <w:rFonts w:ascii="Verdana" w:hAnsi="Verdana" w:cs="Arial"/>
        <w:i/>
        <w:sz w:val="14"/>
        <w:szCs w:val="24"/>
        <w:lang w:val="es-MX"/>
      </w:rPr>
      <w:t>PARA ANALISIS DE STRESS Y VIBRACION DE LAS ESTACIONES DE YPFB LOGISTICA S.A.</w:t>
    </w:r>
  </w:p>
  <w:p w:rsidR="00E239C1" w:rsidRDefault="00E239C1" w:rsidP="0073118A">
    <w:pPr>
      <w:pStyle w:val="Encabezado"/>
      <w:jc w:val="center"/>
    </w:pPr>
  </w:p>
  <w:p w:rsidR="00E239C1" w:rsidRDefault="00E239C1" w:rsidP="0073118A">
    <w:pPr>
      <w:pStyle w:val="Encabezado"/>
    </w:pPr>
  </w:p>
  <w:p w:rsidR="00E239C1" w:rsidRDefault="00E239C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9C1" w:rsidRDefault="00E239C1" w:rsidP="00E96730">
    <w:pPr>
      <w:autoSpaceDE w:val="0"/>
      <w:autoSpaceDN w:val="0"/>
      <w:adjustRightInd w:val="0"/>
      <w:rPr>
        <w:rFonts w:ascii="Humnst777 Lt BT" w:hAnsi="Humnst777 Lt BT"/>
        <w:i/>
        <w:sz w:val="14"/>
        <w:szCs w:val="14"/>
      </w:rPr>
    </w:pPr>
  </w:p>
  <w:tbl>
    <w:tblPr>
      <w:tblW w:w="11151" w:type="dxa"/>
      <w:tblInd w:w="-601" w:type="dxa"/>
      <w:tblBorders>
        <w:bottom w:val="single" w:sz="18" w:space="0" w:color="1F4E79"/>
        <w:insideH w:val="single" w:sz="18" w:space="0" w:color="1F4E79"/>
        <w:insideV w:val="single" w:sz="18" w:space="0" w:color="1F4E79"/>
      </w:tblBorders>
      <w:tblLayout w:type="fixed"/>
      <w:tblLook w:val="04A0" w:firstRow="1" w:lastRow="0" w:firstColumn="1" w:lastColumn="0" w:noHBand="0" w:noVBand="1"/>
    </w:tblPr>
    <w:tblGrid>
      <w:gridCol w:w="1631"/>
      <w:gridCol w:w="7709"/>
      <w:gridCol w:w="1811"/>
    </w:tblGrid>
    <w:tr w:rsidR="00E239C1" w:rsidRPr="00FE4453" w:rsidTr="009F3B93">
      <w:trPr>
        <w:trHeight w:val="632"/>
      </w:trPr>
      <w:tc>
        <w:tcPr>
          <w:tcW w:w="1631" w:type="dxa"/>
          <w:shd w:val="clear" w:color="auto" w:fill="auto"/>
        </w:tcPr>
        <w:p w:rsidR="00E239C1" w:rsidRPr="00FE4453" w:rsidRDefault="00E239C1" w:rsidP="00FE4453">
          <w:pPr>
            <w:tabs>
              <w:tab w:val="center" w:pos="4419"/>
              <w:tab w:val="right" w:pos="8838"/>
            </w:tabs>
            <w:ind w:left="-675" w:firstLine="675"/>
            <w:rPr>
              <w:rFonts w:eastAsia="Calibri"/>
              <w:noProof/>
              <w:sz w:val="32"/>
              <w:szCs w:val="22"/>
              <w:lang w:val="es-MX" w:eastAsia="es-MX"/>
            </w:rPr>
          </w:pPr>
          <w:r w:rsidRPr="00FE4453">
            <w:rPr>
              <w:rFonts w:eastAsia="Calibri"/>
              <w:noProof/>
              <w:sz w:val="32"/>
              <w:szCs w:val="22"/>
              <w:lang w:val="es-MX" w:eastAsia="es-MX"/>
            </w:rPr>
            <w:drawing>
              <wp:inline distT="0" distB="0" distL="0" distR="0" wp14:anchorId="4AF4092F" wp14:editId="0F11207A">
                <wp:extent cx="911225" cy="440055"/>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225" cy="440055"/>
                        </a:xfrm>
                        <a:prstGeom prst="rect">
                          <a:avLst/>
                        </a:prstGeom>
                        <a:noFill/>
                      </pic:spPr>
                    </pic:pic>
                  </a:graphicData>
                </a:graphic>
              </wp:inline>
            </w:drawing>
          </w:r>
        </w:p>
      </w:tc>
      <w:tc>
        <w:tcPr>
          <w:tcW w:w="7709" w:type="dxa"/>
          <w:shd w:val="clear" w:color="auto" w:fill="auto"/>
          <w:vAlign w:val="center"/>
        </w:tcPr>
        <w:p w:rsidR="00E239C1" w:rsidRPr="00FE4453" w:rsidRDefault="00E239C1" w:rsidP="00FE4453">
          <w:pPr>
            <w:tabs>
              <w:tab w:val="center" w:pos="4419"/>
              <w:tab w:val="right" w:pos="8838"/>
            </w:tabs>
            <w:ind w:hanging="72"/>
            <w:jc w:val="center"/>
            <w:rPr>
              <w:rFonts w:ascii="Arial" w:eastAsia="Calibri" w:hAnsi="Arial"/>
              <w:b/>
              <w:sz w:val="28"/>
              <w:szCs w:val="28"/>
            </w:rPr>
          </w:pPr>
          <w:r w:rsidRPr="00FE4453">
            <w:rPr>
              <w:rFonts w:ascii="Arial" w:eastAsia="Calibri" w:hAnsi="Arial"/>
              <w:b/>
              <w:sz w:val="28"/>
              <w:szCs w:val="28"/>
            </w:rPr>
            <w:t>TÉRMINOS DE REFERENCIA/ESPECIFICACIONES TÉCNICAS</w:t>
          </w:r>
        </w:p>
        <w:p w:rsidR="00E239C1" w:rsidRPr="00FE4453" w:rsidRDefault="00E239C1" w:rsidP="00FE4453">
          <w:pPr>
            <w:tabs>
              <w:tab w:val="center" w:pos="4419"/>
              <w:tab w:val="right" w:pos="8838"/>
            </w:tabs>
            <w:ind w:hanging="72"/>
            <w:jc w:val="center"/>
            <w:rPr>
              <w:rFonts w:ascii="Arial" w:eastAsia="Calibri" w:hAnsi="Arial"/>
              <w:b/>
              <w:sz w:val="18"/>
              <w:szCs w:val="18"/>
            </w:rPr>
          </w:pPr>
          <w:r w:rsidRPr="00FE4453">
            <w:rPr>
              <w:rFonts w:ascii="Arial" w:eastAsia="Calibri" w:hAnsi="Arial"/>
              <w:b/>
              <w:sz w:val="18"/>
              <w:szCs w:val="18"/>
            </w:rPr>
            <w:t>MODALIDAD: CONTRATACIÓN MENOR</w:t>
          </w:r>
        </w:p>
      </w:tc>
      <w:tc>
        <w:tcPr>
          <w:tcW w:w="1811" w:type="dxa"/>
          <w:shd w:val="clear" w:color="auto" w:fill="auto"/>
        </w:tcPr>
        <w:p w:rsidR="00E239C1" w:rsidRPr="00FE4453" w:rsidRDefault="00E239C1" w:rsidP="00FE4453">
          <w:pPr>
            <w:tabs>
              <w:tab w:val="center" w:pos="4419"/>
              <w:tab w:val="right" w:pos="8838"/>
            </w:tabs>
            <w:rPr>
              <w:rFonts w:ascii="Arial" w:eastAsia="Calibri" w:hAnsi="Arial" w:cs="Arial"/>
              <w:b/>
            </w:rPr>
          </w:pPr>
        </w:p>
        <w:p w:rsidR="00E239C1" w:rsidRPr="00FE4453" w:rsidRDefault="00E239C1" w:rsidP="00FE4453">
          <w:pPr>
            <w:tabs>
              <w:tab w:val="center" w:pos="4419"/>
              <w:tab w:val="right" w:pos="8838"/>
            </w:tabs>
            <w:rPr>
              <w:rFonts w:eastAsia="Calibri"/>
              <w:sz w:val="16"/>
              <w:szCs w:val="16"/>
            </w:rPr>
          </w:pPr>
          <w:r w:rsidRPr="00FE4453">
            <w:rPr>
              <w:rFonts w:ascii="Arial" w:eastAsia="Calibri" w:hAnsi="Arial" w:cs="Arial"/>
              <w:b/>
              <w:sz w:val="16"/>
              <w:szCs w:val="16"/>
            </w:rPr>
            <w:t xml:space="preserve">Página:      </w:t>
          </w:r>
          <w:r w:rsidRPr="00FE4453">
            <w:rPr>
              <w:rFonts w:ascii="Arial" w:eastAsia="Calibri" w:hAnsi="Arial" w:cs="Arial"/>
              <w:sz w:val="16"/>
              <w:szCs w:val="16"/>
              <w:lang w:val="en-GB"/>
            </w:rPr>
            <w:fldChar w:fldCharType="begin"/>
          </w:r>
          <w:r w:rsidRPr="00FE4453">
            <w:rPr>
              <w:rFonts w:ascii="Arial" w:eastAsia="Calibri" w:hAnsi="Arial" w:cs="Arial"/>
              <w:sz w:val="16"/>
              <w:szCs w:val="16"/>
            </w:rPr>
            <w:instrText xml:space="preserve"> PAGE  \* MERGEFORMAT </w:instrText>
          </w:r>
          <w:r w:rsidRPr="00FE4453">
            <w:rPr>
              <w:rFonts w:ascii="Arial" w:eastAsia="Calibri" w:hAnsi="Arial" w:cs="Arial"/>
              <w:sz w:val="16"/>
              <w:szCs w:val="16"/>
              <w:lang w:val="en-GB"/>
            </w:rPr>
            <w:fldChar w:fldCharType="separate"/>
          </w:r>
          <w:r w:rsidR="00C31029" w:rsidRPr="00C31029">
            <w:rPr>
              <w:rFonts w:ascii="Arial" w:eastAsia="Calibri" w:hAnsi="Arial" w:cs="Arial"/>
              <w:noProof/>
              <w:sz w:val="16"/>
              <w:szCs w:val="16"/>
              <w:lang w:val="es-MX"/>
            </w:rPr>
            <w:t>4</w:t>
          </w:r>
          <w:r w:rsidRPr="00FE4453">
            <w:rPr>
              <w:rFonts w:ascii="Arial" w:eastAsia="Calibri" w:hAnsi="Arial" w:cs="Arial"/>
              <w:sz w:val="16"/>
              <w:szCs w:val="16"/>
              <w:lang w:val="en-GB"/>
            </w:rPr>
            <w:fldChar w:fldCharType="end"/>
          </w:r>
          <w:r w:rsidRPr="00FE4453">
            <w:rPr>
              <w:rFonts w:ascii="Arial" w:eastAsia="Calibri" w:hAnsi="Arial" w:cs="Arial"/>
              <w:sz w:val="16"/>
              <w:szCs w:val="16"/>
            </w:rPr>
            <w:t xml:space="preserve"> de </w:t>
          </w:r>
          <w:r w:rsidRPr="00FE4453">
            <w:rPr>
              <w:rFonts w:eastAsia="Calibri"/>
              <w:sz w:val="16"/>
              <w:szCs w:val="16"/>
            </w:rPr>
            <w:fldChar w:fldCharType="begin"/>
          </w:r>
          <w:r w:rsidRPr="00FE4453">
            <w:rPr>
              <w:rFonts w:eastAsia="Calibri"/>
              <w:sz w:val="16"/>
              <w:szCs w:val="16"/>
            </w:rPr>
            <w:instrText xml:space="preserve"> NUMPAGES </w:instrText>
          </w:r>
          <w:r w:rsidRPr="00FE4453">
            <w:rPr>
              <w:rFonts w:eastAsia="Calibri"/>
              <w:sz w:val="16"/>
              <w:szCs w:val="16"/>
            </w:rPr>
            <w:fldChar w:fldCharType="separate"/>
          </w:r>
          <w:r w:rsidR="00C31029">
            <w:rPr>
              <w:rFonts w:eastAsia="Calibri"/>
              <w:noProof/>
              <w:sz w:val="16"/>
              <w:szCs w:val="16"/>
            </w:rPr>
            <w:t>22</w:t>
          </w:r>
          <w:r w:rsidRPr="00FE4453">
            <w:rPr>
              <w:rFonts w:eastAsia="Calibri"/>
              <w:sz w:val="16"/>
              <w:szCs w:val="16"/>
            </w:rPr>
            <w:fldChar w:fldCharType="end"/>
          </w:r>
        </w:p>
        <w:p w:rsidR="00E239C1" w:rsidRPr="00FE4453" w:rsidRDefault="00E239C1" w:rsidP="00FE4453">
          <w:pPr>
            <w:tabs>
              <w:tab w:val="center" w:pos="4419"/>
              <w:tab w:val="right" w:pos="8838"/>
            </w:tabs>
            <w:rPr>
              <w:rFonts w:ascii="Arial" w:eastAsia="Calibri" w:hAnsi="Arial" w:cs="Arial"/>
              <w:b/>
            </w:rPr>
          </w:pPr>
        </w:p>
      </w:tc>
    </w:tr>
  </w:tbl>
  <w:p w:rsidR="00E239C1" w:rsidRDefault="00E239C1" w:rsidP="00F04125">
    <w:pPr>
      <w:pStyle w:val="Encabezado"/>
      <w:rPr>
        <w:szCs w:val="14"/>
      </w:rPr>
    </w:pPr>
  </w:p>
  <w:p w:rsidR="00E239C1" w:rsidRPr="00F04125" w:rsidRDefault="00E239C1" w:rsidP="00F04125">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189"/>
    <w:multiLevelType w:val="hybridMultilevel"/>
    <w:tmpl w:val="E026D2C8"/>
    <w:lvl w:ilvl="0" w:tplc="0C0A000B">
      <w:start w:val="1"/>
      <w:numFmt w:val="bullet"/>
      <w:lvlText w:val=""/>
      <w:lvlJc w:val="left"/>
      <w:pPr>
        <w:ind w:left="2149" w:hanging="360"/>
      </w:pPr>
      <w:rPr>
        <w:rFonts w:ascii="Wingdings" w:hAnsi="Wingdings" w:hint="default"/>
      </w:rPr>
    </w:lvl>
    <w:lvl w:ilvl="1" w:tplc="0C0A0003" w:tentative="1">
      <w:start w:val="1"/>
      <w:numFmt w:val="bullet"/>
      <w:lvlText w:val="o"/>
      <w:lvlJc w:val="left"/>
      <w:pPr>
        <w:ind w:left="2869" w:hanging="360"/>
      </w:pPr>
      <w:rPr>
        <w:rFonts w:ascii="Courier New" w:hAnsi="Courier New" w:cs="Courier New" w:hint="default"/>
      </w:rPr>
    </w:lvl>
    <w:lvl w:ilvl="2" w:tplc="0C0A0005" w:tentative="1">
      <w:start w:val="1"/>
      <w:numFmt w:val="bullet"/>
      <w:lvlText w:val=""/>
      <w:lvlJc w:val="left"/>
      <w:pPr>
        <w:ind w:left="3589" w:hanging="360"/>
      </w:pPr>
      <w:rPr>
        <w:rFonts w:ascii="Wingdings" w:hAnsi="Wingdings" w:hint="default"/>
      </w:rPr>
    </w:lvl>
    <w:lvl w:ilvl="3" w:tplc="0C0A0001" w:tentative="1">
      <w:start w:val="1"/>
      <w:numFmt w:val="bullet"/>
      <w:lvlText w:val=""/>
      <w:lvlJc w:val="left"/>
      <w:pPr>
        <w:ind w:left="4309" w:hanging="360"/>
      </w:pPr>
      <w:rPr>
        <w:rFonts w:ascii="Symbol" w:hAnsi="Symbol" w:hint="default"/>
      </w:rPr>
    </w:lvl>
    <w:lvl w:ilvl="4" w:tplc="0C0A0003" w:tentative="1">
      <w:start w:val="1"/>
      <w:numFmt w:val="bullet"/>
      <w:lvlText w:val="o"/>
      <w:lvlJc w:val="left"/>
      <w:pPr>
        <w:ind w:left="5029" w:hanging="360"/>
      </w:pPr>
      <w:rPr>
        <w:rFonts w:ascii="Courier New" w:hAnsi="Courier New" w:cs="Courier New" w:hint="default"/>
      </w:rPr>
    </w:lvl>
    <w:lvl w:ilvl="5" w:tplc="0C0A0005" w:tentative="1">
      <w:start w:val="1"/>
      <w:numFmt w:val="bullet"/>
      <w:lvlText w:val=""/>
      <w:lvlJc w:val="left"/>
      <w:pPr>
        <w:ind w:left="5749" w:hanging="360"/>
      </w:pPr>
      <w:rPr>
        <w:rFonts w:ascii="Wingdings" w:hAnsi="Wingdings" w:hint="default"/>
      </w:rPr>
    </w:lvl>
    <w:lvl w:ilvl="6" w:tplc="0C0A0001" w:tentative="1">
      <w:start w:val="1"/>
      <w:numFmt w:val="bullet"/>
      <w:lvlText w:val=""/>
      <w:lvlJc w:val="left"/>
      <w:pPr>
        <w:ind w:left="6469" w:hanging="360"/>
      </w:pPr>
      <w:rPr>
        <w:rFonts w:ascii="Symbol" w:hAnsi="Symbol" w:hint="default"/>
      </w:rPr>
    </w:lvl>
    <w:lvl w:ilvl="7" w:tplc="0C0A0003" w:tentative="1">
      <w:start w:val="1"/>
      <w:numFmt w:val="bullet"/>
      <w:lvlText w:val="o"/>
      <w:lvlJc w:val="left"/>
      <w:pPr>
        <w:ind w:left="7189" w:hanging="360"/>
      </w:pPr>
      <w:rPr>
        <w:rFonts w:ascii="Courier New" w:hAnsi="Courier New" w:cs="Courier New" w:hint="default"/>
      </w:rPr>
    </w:lvl>
    <w:lvl w:ilvl="8" w:tplc="0C0A0005" w:tentative="1">
      <w:start w:val="1"/>
      <w:numFmt w:val="bullet"/>
      <w:lvlText w:val=""/>
      <w:lvlJc w:val="left"/>
      <w:pPr>
        <w:ind w:left="7909" w:hanging="360"/>
      </w:pPr>
      <w:rPr>
        <w:rFonts w:ascii="Wingdings" w:hAnsi="Wingdings" w:hint="default"/>
      </w:rPr>
    </w:lvl>
  </w:abstractNum>
  <w:abstractNum w:abstractNumId="1">
    <w:nsid w:val="0505412E"/>
    <w:multiLevelType w:val="hybridMultilevel"/>
    <w:tmpl w:val="67022964"/>
    <w:lvl w:ilvl="0" w:tplc="6FD4887E">
      <w:start w:val="1"/>
      <w:numFmt w:val="lowerLetter"/>
      <w:lvlText w:val="%1)"/>
      <w:lvlJc w:val="left"/>
      <w:pPr>
        <w:ind w:left="1174" w:hanging="360"/>
      </w:pPr>
      <w:rPr>
        <w:b w:val="0"/>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2">
    <w:nsid w:val="062D2F97"/>
    <w:multiLevelType w:val="hybridMultilevel"/>
    <w:tmpl w:val="1F8A3328"/>
    <w:lvl w:ilvl="0" w:tplc="3D5EA922">
      <w:start w:val="1"/>
      <w:numFmt w:val="decimal"/>
      <w:lvlText w:val="%1."/>
      <w:lvlJc w:val="left"/>
      <w:pPr>
        <w:tabs>
          <w:tab w:val="num" w:pos="360"/>
        </w:tabs>
        <w:ind w:left="360" w:hanging="360"/>
      </w:pPr>
      <w:rPr>
        <w:rFonts w:hint="default"/>
        <w:b w:val="0"/>
        <w:i w:val="0"/>
      </w:rPr>
    </w:lvl>
    <w:lvl w:ilvl="1" w:tplc="FAFC3A6A">
      <w:start w:val="5"/>
      <w:numFmt w:val="upp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9941A81"/>
    <w:multiLevelType w:val="hybridMultilevel"/>
    <w:tmpl w:val="C3705826"/>
    <w:lvl w:ilvl="0" w:tplc="080A0001">
      <w:start w:val="1"/>
      <w:numFmt w:val="bullet"/>
      <w:lvlText w:val=""/>
      <w:lvlJc w:val="left"/>
      <w:pPr>
        <w:ind w:left="1069" w:hanging="360"/>
      </w:pPr>
      <w:rPr>
        <w:rFonts w:ascii="Symbol" w:hAnsi="Symbol" w:hint="default"/>
      </w:rPr>
    </w:lvl>
    <w:lvl w:ilvl="1" w:tplc="400A0003" w:tentative="1">
      <w:start w:val="1"/>
      <w:numFmt w:val="bullet"/>
      <w:lvlText w:val="o"/>
      <w:lvlJc w:val="left"/>
      <w:pPr>
        <w:ind w:left="1789" w:hanging="360"/>
      </w:pPr>
      <w:rPr>
        <w:rFonts w:ascii="Courier New" w:hAnsi="Courier New" w:cs="Courier New" w:hint="default"/>
      </w:rPr>
    </w:lvl>
    <w:lvl w:ilvl="2" w:tplc="400A0005" w:tentative="1">
      <w:start w:val="1"/>
      <w:numFmt w:val="bullet"/>
      <w:lvlText w:val=""/>
      <w:lvlJc w:val="left"/>
      <w:pPr>
        <w:ind w:left="2509" w:hanging="360"/>
      </w:pPr>
      <w:rPr>
        <w:rFonts w:ascii="Wingdings" w:hAnsi="Wingdings" w:hint="default"/>
      </w:rPr>
    </w:lvl>
    <w:lvl w:ilvl="3" w:tplc="400A0001" w:tentative="1">
      <w:start w:val="1"/>
      <w:numFmt w:val="bullet"/>
      <w:lvlText w:val=""/>
      <w:lvlJc w:val="left"/>
      <w:pPr>
        <w:ind w:left="3229" w:hanging="360"/>
      </w:pPr>
      <w:rPr>
        <w:rFonts w:ascii="Symbol" w:hAnsi="Symbol" w:hint="default"/>
      </w:rPr>
    </w:lvl>
    <w:lvl w:ilvl="4" w:tplc="400A0003" w:tentative="1">
      <w:start w:val="1"/>
      <w:numFmt w:val="bullet"/>
      <w:lvlText w:val="o"/>
      <w:lvlJc w:val="left"/>
      <w:pPr>
        <w:ind w:left="3949" w:hanging="360"/>
      </w:pPr>
      <w:rPr>
        <w:rFonts w:ascii="Courier New" w:hAnsi="Courier New" w:cs="Courier New" w:hint="default"/>
      </w:rPr>
    </w:lvl>
    <w:lvl w:ilvl="5" w:tplc="400A0005" w:tentative="1">
      <w:start w:val="1"/>
      <w:numFmt w:val="bullet"/>
      <w:lvlText w:val=""/>
      <w:lvlJc w:val="left"/>
      <w:pPr>
        <w:ind w:left="4669" w:hanging="360"/>
      </w:pPr>
      <w:rPr>
        <w:rFonts w:ascii="Wingdings" w:hAnsi="Wingdings" w:hint="default"/>
      </w:rPr>
    </w:lvl>
    <w:lvl w:ilvl="6" w:tplc="400A0001" w:tentative="1">
      <w:start w:val="1"/>
      <w:numFmt w:val="bullet"/>
      <w:lvlText w:val=""/>
      <w:lvlJc w:val="left"/>
      <w:pPr>
        <w:ind w:left="5389" w:hanging="360"/>
      </w:pPr>
      <w:rPr>
        <w:rFonts w:ascii="Symbol" w:hAnsi="Symbol" w:hint="default"/>
      </w:rPr>
    </w:lvl>
    <w:lvl w:ilvl="7" w:tplc="400A0003" w:tentative="1">
      <w:start w:val="1"/>
      <w:numFmt w:val="bullet"/>
      <w:lvlText w:val="o"/>
      <w:lvlJc w:val="left"/>
      <w:pPr>
        <w:ind w:left="6109" w:hanging="360"/>
      </w:pPr>
      <w:rPr>
        <w:rFonts w:ascii="Courier New" w:hAnsi="Courier New" w:cs="Courier New" w:hint="default"/>
      </w:rPr>
    </w:lvl>
    <w:lvl w:ilvl="8" w:tplc="400A0005" w:tentative="1">
      <w:start w:val="1"/>
      <w:numFmt w:val="bullet"/>
      <w:lvlText w:val=""/>
      <w:lvlJc w:val="left"/>
      <w:pPr>
        <w:ind w:left="6829" w:hanging="360"/>
      </w:pPr>
      <w:rPr>
        <w:rFonts w:ascii="Wingdings" w:hAnsi="Wingdings" w:hint="default"/>
      </w:rPr>
    </w:lvl>
  </w:abstractNum>
  <w:abstractNum w:abstractNumId="4">
    <w:nsid w:val="0DEB35A7"/>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5">
    <w:nsid w:val="0EED3C46"/>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6">
    <w:nsid w:val="102172F6"/>
    <w:multiLevelType w:val="hybridMultilevel"/>
    <w:tmpl w:val="39BA2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CE238FA"/>
    <w:multiLevelType w:val="hybridMultilevel"/>
    <w:tmpl w:val="3E28010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C21469"/>
    <w:multiLevelType w:val="hybridMultilevel"/>
    <w:tmpl w:val="484AD700"/>
    <w:lvl w:ilvl="0" w:tplc="E748532C">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461F99"/>
    <w:multiLevelType w:val="hybridMultilevel"/>
    <w:tmpl w:val="B712D272"/>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2">
    <w:nsid w:val="23C27035"/>
    <w:multiLevelType w:val="hybridMultilevel"/>
    <w:tmpl w:val="DE9CC1E2"/>
    <w:lvl w:ilvl="0" w:tplc="A6303158">
      <w:start w:val="1"/>
      <w:numFmt w:val="decimal"/>
      <w:lvlText w:val="%1."/>
      <w:lvlJc w:val="left"/>
      <w:pPr>
        <w:ind w:left="720" w:hanging="360"/>
      </w:pPr>
      <w:rPr>
        <w:rFonts w:hint="default"/>
        <w:b/>
        <w:sz w:val="22"/>
      </w:rPr>
    </w:lvl>
    <w:lvl w:ilvl="1" w:tplc="578022F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41F67C6"/>
    <w:multiLevelType w:val="hybridMultilevel"/>
    <w:tmpl w:val="012417D2"/>
    <w:lvl w:ilvl="0" w:tplc="47D41C7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68864F2"/>
    <w:multiLevelType w:val="hybridMultilevel"/>
    <w:tmpl w:val="BD423F7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27843C44"/>
    <w:multiLevelType w:val="hybridMultilevel"/>
    <w:tmpl w:val="98EE677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6">
    <w:nsid w:val="36010D4E"/>
    <w:multiLevelType w:val="hybridMultilevel"/>
    <w:tmpl w:val="269C90C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17">
    <w:nsid w:val="389C6601"/>
    <w:multiLevelType w:val="hybridMultilevel"/>
    <w:tmpl w:val="E58E3412"/>
    <w:lvl w:ilvl="0" w:tplc="080A0001">
      <w:start w:val="1"/>
      <w:numFmt w:val="bullet"/>
      <w:lvlText w:val=""/>
      <w:lvlJc w:val="left"/>
      <w:pPr>
        <w:ind w:left="1287" w:hanging="360"/>
      </w:pPr>
      <w:rPr>
        <w:rFonts w:ascii="Symbol" w:hAnsi="Symbol" w:hint="default"/>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8">
    <w:nsid w:val="398E445D"/>
    <w:multiLevelType w:val="hybridMultilevel"/>
    <w:tmpl w:val="7FBEFAEC"/>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19">
    <w:nsid w:val="3EE17919"/>
    <w:multiLevelType w:val="hybridMultilevel"/>
    <w:tmpl w:val="C1902E3A"/>
    <w:lvl w:ilvl="0" w:tplc="A6209D8E">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nsid w:val="4DEF0B43"/>
    <w:multiLevelType w:val="hybridMultilevel"/>
    <w:tmpl w:val="9B92D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6F3481"/>
    <w:multiLevelType w:val="hybridMultilevel"/>
    <w:tmpl w:val="DC08C9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nsid w:val="57120704"/>
    <w:multiLevelType w:val="hybridMultilevel"/>
    <w:tmpl w:val="815E97E4"/>
    <w:lvl w:ilvl="0" w:tplc="400A0001">
      <w:start w:val="1"/>
      <w:numFmt w:val="bullet"/>
      <w:lvlText w:val=""/>
      <w:lvlJc w:val="left"/>
      <w:pPr>
        <w:ind w:left="720" w:hanging="360"/>
      </w:pPr>
      <w:rPr>
        <w:rFonts w:ascii="Symbol" w:hAnsi="Symbol" w:hint="default"/>
      </w:rPr>
    </w:lvl>
    <w:lvl w:ilvl="1" w:tplc="7B667262">
      <w:start w:val="1"/>
      <w:numFmt w:val="lowerLetter"/>
      <w:lvlText w:val="%2)"/>
      <w:lvlJc w:val="left"/>
      <w:pPr>
        <w:ind w:left="1440" w:hanging="360"/>
      </w:pPr>
      <w:rPr>
        <w:rFont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89629C3"/>
    <w:multiLevelType w:val="hybridMultilevel"/>
    <w:tmpl w:val="BACCB0E8"/>
    <w:lvl w:ilvl="0" w:tplc="080A0001">
      <w:start w:val="1"/>
      <w:numFmt w:val="bullet"/>
      <w:lvlText w:val=""/>
      <w:lvlJc w:val="left"/>
      <w:pPr>
        <w:ind w:left="1647" w:hanging="360"/>
      </w:pPr>
      <w:rPr>
        <w:rFonts w:ascii="Symbol" w:hAnsi="Symbol" w:hint="default"/>
      </w:rPr>
    </w:lvl>
    <w:lvl w:ilvl="1" w:tplc="080A0003">
      <w:start w:val="1"/>
      <w:numFmt w:val="bullet"/>
      <w:lvlText w:val="o"/>
      <w:lvlJc w:val="left"/>
      <w:pPr>
        <w:ind w:left="2367" w:hanging="360"/>
      </w:pPr>
      <w:rPr>
        <w:rFonts w:ascii="Courier New" w:hAnsi="Courier New" w:cs="Courier New" w:hint="default"/>
      </w:rPr>
    </w:lvl>
    <w:lvl w:ilvl="2" w:tplc="080A0005">
      <w:start w:val="1"/>
      <w:numFmt w:val="bullet"/>
      <w:lvlText w:val=""/>
      <w:lvlJc w:val="left"/>
      <w:pPr>
        <w:ind w:left="3087" w:hanging="360"/>
      </w:pPr>
      <w:rPr>
        <w:rFonts w:ascii="Wingdings" w:hAnsi="Wingdings" w:hint="default"/>
      </w:rPr>
    </w:lvl>
    <w:lvl w:ilvl="3" w:tplc="080A0001">
      <w:start w:val="1"/>
      <w:numFmt w:val="bullet"/>
      <w:lvlText w:val=""/>
      <w:lvlJc w:val="left"/>
      <w:pPr>
        <w:ind w:left="3807" w:hanging="360"/>
      </w:pPr>
      <w:rPr>
        <w:rFonts w:ascii="Symbol" w:hAnsi="Symbol" w:hint="default"/>
      </w:rPr>
    </w:lvl>
    <w:lvl w:ilvl="4" w:tplc="080A0003">
      <w:start w:val="1"/>
      <w:numFmt w:val="bullet"/>
      <w:lvlText w:val="o"/>
      <w:lvlJc w:val="left"/>
      <w:pPr>
        <w:ind w:left="4527" w:hanging="360"/>
      </w:pPr>
      <w:rPr>
        <w:rFonts w:ascii="Courier New" w:hAnsi="Courier New" w:cs="Courier New" w:hint="default"/>
      </w:rPr>
    </w:lvl>
    <w:lvl w:ilvl="5" w:tplc="080A0005">
      <w:start w:val="1"/>
      <w:numFmt w:val="bullet"/>
      <w:lvlText w:val=""/>
      <w:lvlJc w:val="left"/>
      <w:pPr>
        <w:ind w:left="5247" w:hanging="360"/>
      </w:pPr>
      <w:rPr>
        <w:rFonts w:ascii="Wingdings" w:hAnsi="Wingdings" w:hint="default"/>
      </w:rPr>
    </w:lvl>
    <w:lvl w:ilvl="6" w:tplc="080A0001">
      <w:start w:val="1"/>
      <w:numFmt w:val="bullet"/>
      <w:lvlText w:val=""/>
      <w:lvlJc w:val="left"/>
      <w:pPr>
        <w:ind w:left="5967" w:hanging="360"/>
      </w:pPr>
      <w:rPr>
        <w:rFonts w:ascii="Symbol" w:hAnsi="Symbol" w:hint="default"/>
      </w:rPr>
    </w:lvl>
    <w:lvl w:ilvl="7" w:tplc="080A0003">
      <w:start w:val="1"/>
      <w:numFmt w:val="bullet"/>
      <w:lvlText w:val="o"/>
      <w:lvlJc w:val="left"/>
      <w:pPr>
        <w:ind w:left="6687" w:hanging="360"/>
      </w:pPr>
      <w:rPr>
        <w:rFonts w:ascii="Courier New" w:hAnsi="Courier New" w:cs="Courier New" w:hint="default"/>
      </w:rPr>
    </w:lvl>
    <w:lvl w:ilvl="8" w:tplc="080A0005">
      <w:start w:val="1"/>
      <w:numFmt w:val="bullet"/>
      <w:lvlText w:val=""/>
      <w:lvlJc w:val="left"/>
      <w:pPr>
        <w:ind w:left="7407" w:hanging="360"/>
      </w:pPr>
      <w:rPr>
        <w:rFonts w:ascii="Wingdings" w:hAnsi="Wingdings" w:hint="default"/>
      </w:rPr>
    </w:lvl>
  </w:abstractNum>
  <w:abstractNum w:abstractNumId="24">
    <w:nsid w:val="5C5B5B40"/>
    <w:multiLevelType w:val="hybridMultilevel"/>
    <w:tmpl w:val="9E5CA9F0"/>
    <w:lvl w:ilvl="0" w:tplc="F6BC4B6C">
      <w:start w:val="1"/>
      <w:numFmt w:val="decimal"/>
      <w:lvlText w:val="%1."/>
      <w:lvlJc w:val="left"/>
      <w:pPr>
        <w:ind w:left="720" w:hanging="360"/>
      </w:pPr>
      <w:rPr>
        <w:rFonts w:ascii="Humnst777 Lt BT" w:hAnsi="Humnst777 Lt BT" w:cs="Arial" w:hint="default"/>
        <w:b/>
        <w:sz w:val="18"/>
        <w:szCs w:val="18"/>
      </w:rPr>
    </w:lvl>
    <w:lvl w:ilvl="1" w:tplc="3C4EF6A2" w:tentative="1">
      <w:start w:val="1"/>
      <w:numFmt w:val="lowerLetter"/>
      <w:lvlText w:val="%2."/>
      <w:lvlJc w:val="left"/>
      <w:pPr>
        <w:ind w:left="1440" w:hanging="360"/>
      </w:pPr>
    </w:lvl>
    <w:lvl w:ilvl="2" w:tplc="3CCCD364">
      <w:start w:val="1"/>
      <w:numFmt w:val="lowerRoman"/>
      <w:lvlText w:val="%3."/>
      <w:lvlJc w:val="right"/>
      <w:pPr>
        <w:ind w:left="2160" w:hanging="180"/>
      </w:pPr>
    </w:lvl>
    <w:lvl w:ilvl="3" w:tplc="525E645A" w:tentative="1">
      <w:start w:val="1"/>
      <w:numFmt w:val="decimal"/>
      <w:lvlText w:val="%4."/>
      <w:lvlJc w:val="left"/>
      <w:pPr>
        <w:ind w:left="2880" w:hanging="360"/>
      </w:pPr>
    </w:lvl>
    <w:lvl w:ilvl="4" w:tplc="6C52E660" w:tentative="1">
      <w:start w:val="1"/>
      <w:numFmt w:val="lowerLetter"/>
      <w:lvlText w:val="%5."/>
      <w:lvlJc w:val="left"/>
      <w:pPr>
        <w:ind w:left="3600" w:hanging="360"/>
      </w:pPr>
    </w:lvl>
    <w:lvl w:ilvl="5" w:tplc="719E27D4" w:tentative="1">
      <w:start w:val="1"/>
      <w:numFmt w:val="lowerRoman"/>
      <w:lvlText w:val="%6."/>
      <w:lvlJc w:val="right"/>
      <w:pPr>
        <w:ind w:left="4320" w:hanging="180"/>
      </w:pPr>
    </w:lvl>
    <w:lvl w:ilvl="6" w:tplc="52EA3F9E" w:tentative="1">
      <w:start w:val="1"/>
      <w:numFmt w:val="decimal"/>
      <w:lvlText w:val="%7."/>
      <w:lvlJc w:val="left"/>
      <w:pPr>
        <w:ind w:left="5040" w:hanging="360"/>
      </w:pPr>
    </w:lvl>
    <w:lvl w:ilvl="7" w:tplc="068457FC" w:tentative="1">
      <w:start w:val="1"/>
      <w:numFmt w:val="lowerLetter"/>
      <w:lvlText w:val="%8."/>
      <w:lvlJc w:val="left"/>
      <w:pPr>
        <w:ind w:left="5760" w:hanging="360"/>
      </w:pPr>
    </w:lvl>
    <w:lvl w:ilvl="8" w:tplc="C9E270EE" w:tentative="1">
      <w:start w:val="1"/>
      <w:numFmt w:val="lowerRoman"/>
      <w:lvlText w:val="%9."/>
      <w:lvlJc w:val="right"/>
      <w:pPr>
        <w:ind w:left="6480" w:hanging="180"/>
      </w:pPr>
    </w:lvl>
  </w:abstractNum>
  <w:abstractNum w:abstractNumId="25">
    <w:nsid w:val="62E65042"/>
    <w:multiLevelType w:val="hybridMultilevel"/>
    <w:tmpl w:val="A4421076"/>
    <w:lvl w:ilvl="0" w:tplc="94CCBF04">
      <w:start w:val="6"/>
      <w:numFmt w:val="bullet"/>
      <w:lvlText w:val="-"/>
      <w:lvlJc w:val="left"/>
      <w:pPr>
        <w:ind w:left="1287" w:hanging="360"/>
      </w:pPr>
      <w:rPr>
        <w:rFonts w:ascii="Humnst777 Lt BT" w:eastAsia="Times New Roman" w:hAnsi="Humnst777 Lt BT"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6">
    <w:nsid w:val="661E6C28"/>
    <w:multiLevelType w:val="hybridMultilevel"/>
    <w:tmpl w:val="683E9FEC"/>
    <w:lvl w:ilvl="0" w:tplc="080A0001">
      <w:start w:val="1"/>
      <w:numFmt w:val="bullet"/>
      <w:lvlText w:val=""/>
      <w:lvlJc w:val="left"/>
      <w:pPr>
        <w:ind w:left="1423" w:hanging="360"/>
      </w:pPr>
      <w:rPr>
        <w:rFonts w:ascii="Symbol" w:hAnsi="Symbol" w:hint="default"/>
      </w:rPr>
    </w:lvl>
    <w:lvl w:ilvl="1" w:tplc="080A0003">
      <w:start w:val="1"/>
      <w:numFmt w:val="bullet"/>
      <w:lvlText w:val="o"/>
      <w:lvlJc w:val="left"/>
      <w:pPr>
        <w:ind w:left="2143" w:hanging="360"/>
      </w:pPr>
      <w:rPr>
        <w:rFonts w:ascii="Courier New" w:hAnsi="Courier New" w:cs="Courier New" w:hint="default"/>
      </w:rPr>
    </w:lvl>
    <w:lvl w:ilvl="2" w:tplc="080A0005">
      <w:start w:val="1"/>
      <w:numFmt w:val="bullet"/>
      <w:lvlText w:val=""/>
      <w:lvlJc w:val="left"/>
      <w:pPr>
        <w:ind w:left="2863" w:hanging="360"/>
      </w:pPr>
      <w:rPr>
        <w:rFonts w:ascii="Wingdings" w:hAnsi="Wingdings" w:hint="default"/>
      </w:rPr>
    </w:lvl>
    <w:lvl w:ilvl="3" w:tplc="080A0001">
      <w:start w:val="1"/>
      <w:numFmt w:val="bullet"/>
      <w:lvlText w:val=""/>
      <w:lvlJc w:val="left"/>
      <w:pPr>
        <w:ind w:left="3583" w:hanging="360"/>
      </w:pPr>
      <w:rPr>
        <w:rFonts w:ascii="Symbol" w:hAnsi="Symbol" w:hint="default"/>
      </w:rPr>
    </w:lvl>
    <w:lvl w:ilvl="4" w:tplc="080A0003">
      <w:start w:val="1"/>
      <w:numFmt w:val="bullet"/>
      <w:lvlText w:val="o"/>
      <w:lvlJc w:val="left"/>
      <w:pPr>
        <w:ind w:left="4303" w:hanging="360"/>
      </w:pPr>
      <w:rPr>
        <w:rFonts w:ascii="Courier New" w:hAnsi="Courier New" w:cs="Courier New" w:hint="default"/>
      </w:rPr>
    </w:lvl>
    <w:lvl w:ilvl="5" w:tplc="080A0005">
      <w:start w:val="1"/>
      <w:numFmt w:val="bullet"/>
      <w:lvlText w:val=""/>
      <w:lvlJc w:val="left"/>
      <w:pPr>
        <w:ind w:left="5023" w:hanging="360"/>
      </w:pPr>
      <w:rPr>
        <w:rFonts w:ascii="Wingdings" w:hAnsi="Wingdings" w:hint="default"/>
      </w:rPr>
    </w:lvl>
    <w:lvl w:ilvl="6" w:tplc="080A0001">
      <w:start w:val="1"/>
      <w:numFmt w:val="bullet"/>
      <w:lvlText w:val=""/>
      <w:lvlJc w:val="left"/>
      <w:pPr>
        <w:ind w:left="5743" w:hanging="360"/>
      </w:pPr>
      <w:rPr>
        <w:rFonts w:ascii="Symbol" w:hAnsi="Symbol" w:hint="default"/>
      </w:rPr>
    </w:lvl>
    <w:lvl w:ilvl="7" w:tplc="080A0003">
      <w:start w:val="1"/>
      <w:numFmt w:val="bullet"/>
      <w:lvlText w:val="o"/>
      <w:lvlJc w:val="left"/>
      <w:pPr>
        <w:ind w:left="6463" w:hanging="360"/>
      </w:pPr>
      <w:rPr>
        <w:rFonts w:ascii="Courier New" w:hAnsi="Courier New" w:cs="Courier New" w:hint="default"/>
      </w:rPr>
    </w:lvl>
    <w:lvl w:ilvl="8" w:tplc="080A0005">
      <w:start w:val="1"/>
      <w:numFmt w:val="bullet"/>
      <w:lvlText w:val=""/>
      <w:lvlJc w:val="left"/>
      <w:pPr>
        <w:ind w:left="7183" w:hanging="360"/>
      </w:pPr>
      <w:rPr>
        <w:rFonts w:ascii="Wingdings" w:hAnsi="Wingdings" w:hint="default"/>
      </w:rPr>
    </w:lvl>
  </w:abstractNum>
  <w:abstractNum w:abstractNumId="27">
    <w:nsid w:val="66F87636"/>
    <w:multiLevelType w:val="hybridMultilevel"/>
    <w:tmpl w:val="1098FAA4"/>
    <w:lvl w:ilvl="0" w:tplc="08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670902BE"/>
    <w:multiLevelType w:val="hybridMultilevel"/>
    <w:tmpl w:val="DF3EE29A"/>
    <w:lvl w:ilvl="0" w:tplc="080A0017">
      <w:start w:val="1"/>
      <w:numFmt w:val="lowerLetter"/>
      <w:lvlText w:val="%1)"/>
      <w:lvlJc w:val="left"/>
      <w:pPr>
        <w:ind w:left="720" w:hanging="360"/>
      </w:pPr>
      <w:rPr>
        <w:rFonts w:hint="default"/>
      </w:rPr>
    </w:lvl>
    <w:lvl w:ilvl="1" w:tplc="F46A47DC">
      <w:start w:val="1"/>
      <w:numFmt w:val="upperLetter"/>
      <w:lvlText w:val="%2."/>
      <w:lvlJc w:val="left"/>
      <w:pPr>
        <w:ind w:left="1935" w:hanging="85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8235F6E"/>
    <w:multiLevelType w:val="multilevel"/>
    <w:tmpl w:val="387EA40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3196" w:hanging="144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4254" w:hanging="180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0">
    <w:nsid w:val="6ABC019D"/>
    <w:multiLevelType w:val="hybridMultilevel"/>
    <w:tmpl w:val="4AC0F70E"/>
    <w:lvl w:ilvl="0" w:tplc="AF6E8574">
      <w:start w:val="5"/>
      <w:numFmt w:val="bullet"/>
      <w:lvlText w:val="-"/>
      <w:lvlJc w:val="left"/>
      <w:pPr>
        <w:ind w:left="1429" w:hanging="360"/>
      </w:pPr>
      <w:rPr>
        <w:rFonts w:ascii="Verdana" w:eastAsia="Times New Roman" w:hAnsi="Verdana" w:cs="Aria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1">
    <w:nsid w:val="6D053A64"/>
    <w:multiLevelType w:val="hybridMultilevel"/>
    <w:tmpl w:val="9306C0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70791E6C"/>
    <w:multiLevelType w:val="hybridMultilevel"/>
    <w:tmpl w:val="AE6C19A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A0005C"/>
    <w:multiLevelType w:val="hybridMultilevel"/>
    <w:tmpl w:val="3E943AEC"/>
    <w:lvl w:ilvl="0" w:tplc="2FF09982">
      <w:start w:val="1"/>
      <w:numFmt w:val="upperLetter"/>
      <w:lvlText w:val="%1)"/>
      <w:lvlJc w:val="left"/>
      <w:pPr>
        <w:tabs>
          <w:tab w:val="num" w:pos="360"/>
        </w:tabs>
        <w:ind w:left="360" w:hanging="360"/>
      </w:pPr>
      <w:rPr>
        <w:rFonts w:hint="default"/>
        <w:b/>
      </w:rPr>
    </w:lvl>
    <w:lvl w:ilvl="1" w:tplc="655ACBE2">
      <w:start w:val="14"/>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76394CB8"/>
    <w:multiLevelType w:val="hybridMultilevel"/>
    <w:tmpl w:val="9BAA36D8"/>
    <w:lvl w:ilvl="0" w:tplc="080A0001">
      <w:start w:val="1"/>
      <w:numFmt w:val="bullet"/>
      <w:lvlText w:val=""/>
      <w:lvlJc w:val="left"/>
      <w:pPr>
        <w:ind w:left="1691" w:hanging="360"/>
      </w:pPr>
      <w:rPr>
        <w:rFonts w:ascii="Symbol" w:hAnsi="Symbol" w:hint="default"/>
      </w:rPr>
    </w:lvl>
    <w:lvl w:ilvl="1" w:tplc="080A0003">
      <w:start w:val="1"/>
      <w:numFmt w:val="bullet"/>
      <w:lvlText w:val="o"/>
      <w:lvlJc w:val="left"/>
      <w:pPr>
        <w:ind w:left="2411" w:hanging="360"/>
      </w:pPr>
      <w:rPr>
        <w:rFonts w:ascii="Courier New" w:hAnsi="Courier New" w:cs="Courier New" w:hint="default"/>
      </w:rPr>
    </w:lvl>
    <w:lvl w:ilvl="2" w:tplc="080A0005">
      <w:start w:val="1"/>
      <w:numFmt w:val="bullet"/>
      <w:lvlText w:val=""/>
      <w:lvlJc w:val="left"/>
      <w:pPr>
        <w:ind w:left="3131" w:hanging="360"/>
      </w:pPr>
      <w:rPr>
        <w:rFonts w:ascii="Wingdings" w:hAnsi="Wingdings" w:hint="default"/>
      </w:rPr>
    </w:lvl>
    <w:lvl w:ilvl="3" w:tplc="080A0001">
      <w:start w:val="1"/>
      <w:numFmt w:val="bullet"/>
      <w:lvlText w:val=""/>
      <w:lvlJc w:val="left"/>
      <w:pPr>
        <w:ind w:left="3851" w:hanging="360"/>
      </w:pPr>
      <w:rPr>
        <w:rFonts w:ascii="Symbol" w:hAnsi="Symbol" w:hint="default"/>
      </w:rPr>
    </w:lvl>
    <w:lvl w:ilvl="4" w:tplc="080A0003">
      <w:start w:val="1"/>
      <w:numFmt w:val="bullet"/>
      <w:lvlText w:val="o"/>
      <w:lvlJc w:val="left"/>
      <w:pPr>
        <w:ind w:left="4571" w:hanging="360"/>
      </w:pPr>
      <w:rPr>
        <w:rFonts w:ascii="Courier New" w:hAnsi="Courier New" w:cs="Courier New" w:hint="default"/>
      </w:rPr>
    </w:lvl>
    <w:lvl w:ilvl="5" w:tplc="080A0005">
      <w:start w:val="1"/>
      <w:numFmt w:val="bullet"/>
      <w:lvlText w:val=""/>
      <w:lvlJc w:val="left"/>
      <w:pPr>
        <w:ind w:left="5291" w:hanging="360"/>
      </w:pPr>
      <w:rPr>
        <w:rFonts w:ascii="Wingdings" w:hAnsi="Wingdings" w:hint="default"/>
      </w:rPr>
    </w:lvl>
    <w:lvl w:ilvl="6" w:tplc="080A0001">
      <w:start w:val="1"/>
      <w:numFmt w:val="bullet"/>
      <w:lvlText w:val=""/>
      <w:lvlJc w:val="left"/>
      <w:pPr>
        <w:ind w:left="6011" w:hanging="360"/>
      </w:pPr>
      <w:rPr>
        <w:rFonts w:ascii="Symbol" w:hAnsi="Symbol" w:hint="default"/>
      </w:rPr>
    </w:lvl>
    <w:lvl w:ilvl="7" w:tplc="080A0003">
      <w:start w:val="1"/>
      <w:numFmt w:val="bullet"/>
      <w:lvlText w:val="o"/>
      <w:lvlJc w:val="left"/>
      <w:pPr>
        <w:ind w:left="6731" w:hanging="360"/>
      </w:pPr>
      <w:rPr>
        <w:rFonts w:ascii="Courier New" w:hAnsi="Courier New" w:cs="Courier New" w:hint="default"/>
      </w:rPr>
    </w:lvl>
    <w:lvl w:ilvl="8" w:tplc="080A0005">
      <w:start w:val="1"/>
      <w:numFmt w:val="bullet"/>
      <w:lvlText w:val=""/>
      <w:lvlJc w:val="left"/>
      <w:pPr>
        <w:ind w:left="7451" w:hanging="360"/>
      </w:pPr>
      <w:rPr>
        <w:rFonts w:ascii="Wingdings" w:hAnsi="Wingdings" w:hint="default"/>
      </w:rPr>
    </w:lvl>
  </w:abstractNum>
  <w:abstractNum w:abstractNumId="35">
    <w:nsid w:val="766E2A33"/>
    <w:multiLevelType w:val="multilevel"/>
    <w:tmpl w:val="D0807F86"/>
    <w:lvl w:ilvl="0">
      <w:start w:val="1"/>
      <w:numFmt w:val="decimal"/>
      <w:suff w:val="space"/>
      <w:lvlText w:val="%1."/>
      <w:lvlJc w:val="left"/>
      <w:pPr>
        <w:ind w:left="454" w:hanging="454"/>
      </w:pPr>
      <w:rPr>
        <w:rFonts w:hint="default"/>
        <w:b/>
      </w:rPr>
    </w:lvl>
    <w:lvl w:ilvl="1">
      <w:start w:val="1"/>
      <w:numFmt w:val="decimal"/>
      <w:suff w:val="space"/>
      <w:lvlText w:val="%1.%2."/>
      <w:lvlJc w:val="left"/>
      <w:pPr>
        <w:ind w:left="0" w:firstLine="0"/>
      </w:pPr>
      <w:rPr>
        <w:rFonts w:ascii="Humnst777 Lt BT" w:hAnsi="Humnst777 Lt BT" w:hint="default"/>
        <w:b/>
      </w:rPr>
    </w:lvl>
    <w:lvl w:ilvl="2">
      <w:start w:val="1"/>
      <w:numFmt w:val="decimal"/>
      <w:suff w:val="space"/>
      <w:lvlText w:val="%1.%2.%3."/>
      <w:lvlJc w:val="left"/>
      <w:pPr>
        <w:ind w:left="1871" w:hanging="1304"/>
      </w:pPr>
      <w:rPr>
        <w:rFonts w:ascii="Humnst777 Lt BT" w:hAnsi="Humnst777 Lt BT"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351CF"/>
    <w:multiLevelType w:val="hybridMultilevel"/>
    <w:tmpl w:val="719C03D0"/>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7">
    <w:nsid w:val="79493E2D"/>
    <w:multiLevelType w:val="hybridMultilevel"/>
    <w:tmpl w:val="D8DC2D18"/>
    <w:lvl w:ilvl="0" w:tplc="8ED8A1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C314654"/>
    <w:multiLevelType w:val="hybridMultilevel"/>
    <w:tmpl w:val="9EA0D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C5062D7"/>
    <w:multiLevelType w:val="hybridMultilevel"/>
    <w:tmpl w:val="3FB6A08A"/>
    <w:lvl w:ilvl="0" w:tplc="FFFFFFFF">
      <w:start w:val="1"/>
      <w:numFmt w:val="decimal"/>
      <w:lvlText w:val="%1."/>
      <w:lvlJc w:val="left"/>
      <w:pPr>
        <w:tabs>
          <w:tab w:val="num" w:pos="360"/>
        </w:tabs>
        <w:ind w:left="360" w:hanging="360"/>
      </w:pPr>
      <w:rPr>
        <w:rFonts w:hint="default"/>
        <w:i w:val="0"/>
      </w:rPr>
    </w:lvl>
    <w:lvl w:ilvl="1" w:tplc="6298E946">
      <w:start w:val="6"/>
      <w:numFmt w:val="upperLetter"/>
      <w:lvlText w:val="%2)"/>
      <w:lvlJc w:val="left"/>
      <w:pPr>
        <w:tabs>
          <w:tab w:val="num" w:pos="1440"/>
        </w:tabs>
        <w:ind w:left="144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F843664"/>
    <w:multiLevelType w:val="hybridMultilevel"/>
    <w:tmpl w:val="D3C26A1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21"/>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4"/>
  </w:num>
  <w:num w:numId="9">
    <w:abstractNumId w:val="16"/>
  </w:num>
  <w:num w:numId="10">
    <w:abstractNumId w:val="15"/>
  </w:num>
  <w:num w:numId="11">
    <w:abstractNumId w:val="30"/>
  </w:num>
  <w:num w:numId="12">
    <w:abstractNumId w:val="18"/>
  </w:num>
  <w:num w:numId="13">
    <w:abstractNumId w:val="23"/>
  </w:num>
  <w:num w:numId="14">
    <w:abstractNumId w:val="11"/>
  </w:num>
  <w:num w:numId="15">
    <w:abstractNumId w:val="11"/>
  </w:num>
  <w:num w:numId="16">
    <w:abstractNumId w:val="19"/>
  </w:num>
  <w:num w:numId="17">
    <w:abstractNumId w:val="37"/>
  </w:num>
  <w:num w:numId="18">
    <w:abstractNumId w:val="25"/>
  </w:num>
  <w:num w:numId="19">
    <w:abstractNumId w:val="9"/>
  </w:num>
  <w:num w:numId="20">
    <w:abstractNumId w:val="6"/>
  </w:num>
  <w:num w:numId="21">
    <w:abstractNumId w:val="40"/>
  </w:num>
  <w:num w:numId="22">
    <w:abstractNumId w:val="14"/>
  </w:num>
  <w:num w:numId="23">
    <w:abstractNumId w:val="31"/>
  </w:num>
  <w:num w:numId="24">
    <w:abstractNumId w:val="35"/>
  </w:num>
  <w:num w:numId="25">
    <w:abstractNumId w:val="33"/>
  </w:num>
  <w:num w:numId="26">
    <w:abstractNumId w:val="2"/>
  </w:num>
  <w:num w:numId="27">
    <w:abstractNumId w:val="39"/>
  </w:num>
  <w:num w:numId="28">
    <w:abstractNumId w:val="24"/>
  </w:num>
  <w:num w:numId="29">
    <w:abstractNumId w:val="1"/>
  </w:num>
  <w:num w:numId="30">
    <w:abstractNumId w:val="10"/>
  </w:num>
  <w:num w:numId="31">
    <w:abstractNumId w:val="5"/>
  </w:num>
  <w:num w:numId="32">
    <w:abstractNumId w:val="20"/>
  </w:num>
  <w:num w:numId="33">
    <w:abstractNumId w:val="28"/>
  </w:num>
  <w:num w:numId="34">
    <w:abstractNumId w:val="22"/>
  </w:num>
  <w:num w:numId="35">
    <w:abstractNumId w:val="13"/>
  </w:num>
  <w:num w:numId="36">
    <w:abstractNumId w:val="4"/>
  </w:num>
  <w:num w:numId="37">
    <w:abstractNumId w:val="36"/>
  </w:num>
  <w:num w:numId="38">
    <w:abstractNumId w:val="3"/>
  </w:num>
  <w:num w:numId="39">
    <w:abstractNumId w:val="32"/>
  </w:num>
  <w:num w:numId="40">
    <w:abstractNumId w:val="17"/>
  </w:num>
  <w:num w:numId="41">
    <w:abstractNumId w:val="27"/>
  </w:num>
  <w:num w:numId="42">
    <w:abstractNumId w:val="38"/>
  </w:num>
  <w:num w:numId="4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34D"/>
    <w:rsid w:val="00001008"/>
    <w:rsid w:val="0000233F"/>
    <w:rsid w:val="000025EF"/>
    <w:rsid w:val="00002AB7"/>
    <w:rsid w:val="00004369"/>
    <w:rsid w:val="00004E69"/>
    <w:rsid w:val="00005FE3"/>
    <w:rsid w:val="00006133"/>
    <w:rsid w:val="000061D2"/>
    <w:rsid w:val="000074CE"/>
    <w:rsid w:val="00007AD8"/>
    <w:rsid w:val="00007D31"/>
    <w:rsid w:val="00007E8A"/>
    <w:rsid w:val="000106E6"/>
    <w:rsid w:val="00010F55"/>
    <w:rsid w:val="00011826"/>
    <w:rsid w:val="00011C62"/>
    <w:rsid w:val="000121D2"/>
    <w:rsid w:val="00012AA2"/>
    <w:rsid w:val="00012CE7"/>
    <w:rsid w:val="00013CD4"/>
    <w:rsid w:val="00013EE7"/>
    <w:rsid w:val="0001453D"/>
    <w:rsid w:val="00014839"/>
    <w:rsid w:val="0001629A"/>
    <w:rsid w:val="00017B24"/>
    <w:rsid w:val="00020139"/>
    <w:rsid w:val="000206E9"/>
    <w:rsid w:val="0002147F"/>
    <w:rsid w:val="000219A9"/>
    <w:rsid w:val="000223F5"/>
    <w:rsid w:val="00022447"/>
    <w:rsid w:val="000238FE"/>
    <w:rsid w:val="00023F11"/>
    <w:rsid w:val="0002409C"/>
    <w:rsid w:val="00024921"/>
    <w:rsid w:val="00026067"/>
    <w:rsid w:val="00026361"/>
    <w:rsid w:val="0002698D"/>
    <w:rsid w:val="00027DFC"/>
    <w:rsid w:val="000301FE"/>
    <w:rsid w:val="00031029"/>
    <w:rsid w:val="00032A0B"/>
    <w:rsid w:val="00034929"/>
    <w:rsid w:val="00034973"/>
    <w:rsid w:val="000354A8"/>
    <w:rsid w:val="00036656"/>
    <w:rsid w:val="00037016"/>
    <w:rsid w:val="000370F6"/>
    <w:rsid w:val="00040770"/>
    <w:rsid w:val="00041FDE"/>
    <w:rsid w:val="000423C5"/>
    <w:rsid w:val="00042400"/>
    <w:rsid w:val="00042FC7"/>
    <w:rsid w:val="000437A8"/>
    <w:rsid w:val="00043EB4"/>
    <w:rsid w:val="000443E3"/>
    <w:rsid w:val="0004491A"/>
    <w:rsid w:val="00044D78"/>
    <w:rsid w:val="00045098"/>
    <w:rsid w:val="00045E03"/>
    <w:rsid w:val="00046FD1"/>
    <w:rsid w:val="000475FA"/>
    <w:rsid w:val="00047B7D"/>
    <w:rsid w:val="000501C2"/>
    <w:rsid w:val="00050A70"/>
    <w:rsid w:val="00050C77"/>
    <w:rsid w:val="0005154B"/>
    <w:rsid w:val="00051551"/>
    <w:rsid w:val="00051727"/>
    <w:rsid w:val="00052C29"/>
    <w:rsid w:val="00054650"/>
    <w:rsid w:val="000549AD"/>
    <w:rsid w:val="00055275"/>
    <w:rsid w:val="000554E3"/>
    <w:rsid w:val="0005572D"/>
    <w:rsid w:val="000578FE"/>
    <w:rsid w:val="000579C0"/>
    <w:rsid w:val="00060E96"/>
    <w:rsid w:val="000619EA"/>
    <w:rsid w:val="00062688"/>
    <w:rsid w:val="00063CE9"/>
    <w:rsid w:val="000651A8"/>
    <w:rsid w:val="00066454"/>
    <w:rsid w:val="00067139"/>
    <w:rsid w:val="00070CDC"/>
    <w:rsid w:val="00072A35"/>
    <w:rsid w:val="0007300F"/>
    <w:rsid w:val="0007312D"/>
    <w:rsid w:val="00074F70"/>
    <w:rsid w:val="0007538C"/>
    <w:rsid w:val="000760B9"/>
    <w:rsid w:val="0007639D"/>
    <w:rsid w:val="00076C3D"/>
    <w:rsid w:val="00081746"/>
    <w:rsid w:val="0008180D"/>
    <w:rsid w:val="00082633"/>
    <w:rsid w:val="00082F69"/>
    <w:rsid w:val="00084EB7"/>
    <w:rsid w:val="00084FC4"/>
    <w:rsid w:val="00085228"/>
    <w:rsid w:val="000855F3"/>
    <w:rsid w:val="000859E4"/>
    <w:rsid w:val="0008701A"/>
    <w:rsid w:val="00090D04"/>
    <w:rsid w:val="0009135E"/>
    <w:rsid w:val="00092AE3"/>
    <w:rsid w:val="00093EF4"/>
    <w:rsid w:val="0009439C"/>
    <w:rsid w:val="00094781"/>
    <w:rsid w:val="00094D07"/>
    <w:rsid w:val="0009528D"/>
    <w:rsid w:val="00095497"/>
    <w:rsid w:val="0009559C"/>
    <w:rsid w:val="00096D92"/>
    <w:rsid w:val="00096F04"/>
    <w:rsid w:val="000973D7"/>
    <w:rsid w:val="00097501"/>
    <w:rsid w:val="00097EB6"/>
    <w:rsid w:val="000A1056"/>
    <w:rsid w:val="000A1206"/>
    <w:rsid w:val="000A1813"/>
    <w:rsid w:val="000A1B26"/>
    <w:rsid w:val="000A1E44"/>
    <w:rsid w:val="000A1F1E"/>
    <w:rsid w:val="000A2296"/>
    <w:rsid w:val="000A2565"/>
    <w:rsid w:val="000A2ED3"/>
    <w:rsid w:val="000A34CC"/>
    <w:rsid w:val="000A3E3C"/>
    <w:rsid w:val="000A5572"/>
    <w:rsid w:val="000A6014"/>
    <w:rsid w:val="000A7EC9"/>
    <w:rsid w:val="000B01A1"/>
    <w:rsid w:val="000B1981"/>
    <w:rsid w:val="000B1BE0"/>
    <w:rsid w:val="000B2246"/>
    <w:rsid w:val="000B22E7"/>
    <w:rsid w:val="000B266E"/>
    <w:rsid w:val="000B279B"/>
    <w:rsid w:val="000B2B20"/>
    <w:rsid w:val="000B343A"/>
    <w:rsid w:val="000B55A8"/>
    <w:rsid w:val="000B65AC"/>
    <w:rsid w:val="000C1573"/>
    <w:rsid w:val="000C2C51"/>
    <w:rsid w:val="000C331D"/>
    <w:rsid w:val="000C37E3"/>
    <w:rsid w:val="000C5646"/>
    <w:rsid w:val="000C59EB"/>
    <w:rsid w:val="000C74F7"/>
    <w:rsid w:val="000C7C0E"/>
    <w:rsid w:val="000C7F0F"/>
    <w:rsid w:val="000D0FD6"/>
    <w:rsid w:val="000D191F"/>
    <w:rsid w:val="000D1A0F"/>
    <w:rsid w:val="000D2E10"/>
    <w:rsid w:val="000D2FF1"/>
    <w:rsid w:val="000D364F"/>
    <w:rsid w:val="000D47B6"/>
    <w:rsid w:val="000D6E60"/>
    <w:rsid w:val="000D7125"/>
    <w:rsid w:val="000D71DF"/>
    <w:rsid w:val="000D7CBC"/>
    <w:rsid w:val="000E0129"/>
    <w:rsid w:val="000E0699"/>
    <w:rsid w:val="000E1AC0"/>
    <w:rsid w:val="000E206E"/>
    <w:rsid w:val="000E280D"/>
    <w:rsid w:val="000E2DB4"/>
    <w:rsid w:val="000E3C71"/>
    <w:rsid w:val="000E3D1F"/>
    <w:rsid w:val="000E41B4"/>
    <w:rsid w:val="000E4325"/>
    <w:rsid w:val="000E488B"/>
    <w:rsid w:val="000E48CC"/>
    <w:rsid w:val="000E4D57"/>
    <w:rsid w:val="000E5B22"/>
    <w:rsid w:val="000E730F"/>
    <w:rsid w:val="000E7B6D"/>
    <w:rsid w:val="000F0735"/>
    <w:rsid w:val="000F1D24"/>
    <w:rsid w:val="000F25C8"/>
    <w:rsid w:val="000F388E"/>
    <w:rsid w:val="000F3FF7"/>
    <w:rsid w:val="000F4F03"/>
    <w:rsid w:val="000F5451"/>
    <w:rsid w:val="000F56CF"/>
    <w:rsid w:val="000F5BBA"/>
    <w:rsid w:val="000F5CF0"/>
    <w:rsid w:val="000F62D1"/>
    <w:rsid w:val="000F6A35"/>
    <w:rsid w:val="000F6D11"/>
    <w:rsid w:val="000F6D7B"/>
    <w:rsid w:val="0010010A"/>
    <w:rsid w:val="001002DB"/>
    <w:rsid w:val="00100E4E"/>
    <w:rsid w:val="001018AB"/>
    <w:rsid w:val="001021BE"/>
    <w:rsid w:val="001021F7"/>
    <w:rsid w:val="0010246D"/>
    <w:rsid w:val="0010261E"/>
    <w:rsid w:val="0010288F"/>
    <w:rsid w:val="00103850"/>
    <w:rsid w:val="001043F2"/>
    <w:rsid w:val="001046BB"/>
    <w:rsid w:val="0010475F"/>
    <w:rsid w:val="0010509A"/>
    <w:rsid w:val="001052DC"/>
    <w:rsid w:val="0010658B"/>
    <w:rsid w:val="00106BAA"/>
    <w:rsid w:val="00106BE4"/>
    <w:rsid w:val="001106B1"/>
    <w:rsid w:val="00110C30"/>
    <w:rsid w:val="00110D99"/>
    <w:rsid w:val="00110DA4"/>
    <w:rsid w:val="00112B2F"/>
    <w:rsid w:val="00112BF8"/>
    <w:rsid w:val="00113BAA"/>
    <w:rsid w:val="00113CE6"/>
    <w:rsid w:val="00113D39"/>
    <w:rsid w:val="0011535C"/>
    <w:rsid w:val="0011594B"/>
    <w:rsid w:val="0011628E"/>
    <w:rsid w:val="001207A1"/>
    <w:rsid w:val="00121579"/>
    <w:rsid w:val="00121A6B"/>
    <w:rsid w:val="00122868"/>
    <w:rsid w:val="00122D5F"/>
    <w:rsid w:val="00123200"/>
    <w:rsid w:val="0012433A"/>
    <w:rsid w:val="00124A87"/>
    <w:rsid w:val="001258FC"/>
    <w:rsid w:val="00125C15"/>
    <w:rsid w:val="001269CF"/>
    <w:rsid w:val="00127059"/>
    <w:rsid w:val="001319C4"/>
    <w:rsid w:val="00131C5B"/>
    <w:rsid w:val="0013206A"/>
    <w:rsid w:val="0013238E"/>
    <w:rsid w:val="0013311C"/>
    <w:rsid w:val="00134B9D"/>
    <w:rsid w:val="00136213"/>
    <w:rsid w:val="001363E0"/>
    <w:rsid w:val="00136AF8"/>
    <w:rsid w:val="00136F6C"/>
    <w:rsid w:val="00141DA7"/>
    <w:rsid w:val="0014304F"/>
    <w:rsid w:val="00143FAD"/>
    <w:rsid w:val="00144C00"/>
    <w:rsid w:val="0014786E"/>
    <w:rsid w:val="00147880"/>
    <w:rsid w:val="0015058A"/>
    <w:rsid w:val="00151077"/>
    <w:rsid w:val="00151487"/>
    <w:rsid w:val="00151A8C"/>
    <w:rsid w:val="001522A5"/>
    <w:rsid w:val="00152A99"/>
    <w:rsid w:val="00153219"/>
    <w:rsid w:val="00153B6E"/>
    <w:rsid w:val="00154D14"/>
    <w:rsid w:val="00157993"/>
    <w:rsid w:val="00157A08"/>
    <w:rsid w:val="0016090E"/>
    <w:rsid w:val="00162DC3"/>
    <w:rsid w:val="00162FA6"/>
    <w:rsid w:val="00163AA2"/>
    <w:rsid w:val="00163B70"/>
    <w:rsid w:val="00166E29"/>
    <w:rsid w:val="0017013E"/>
    <w:rsid w:val="00170771"/>
    <w:rsid w:val="00171B18"/>
    <w:rsid w:val="00172397"/>
    <w:rsid w:val="00172415"/>
    <w:rsid w:val="0017246C"/>
    <w:rsid w:val="00172AF9"/>
    <w:rsid w:val="001749EB"/>
    <w:rsid w:val="00174B80"/>
    <w:rsid w:val="00174C31"/>
    <w:rsid w:val="001762EA"/>
    <w:rsid w:val="00176536"/>
    <w:rsid w:val="00176DDF"/>
    <w:rsid w:val="001774DA"/>
    <w:rsid w:val="00177BEF"/>
    <w:rsid w:val="001803B8"/>
    <w:rsid w:val="00180652"/>
    <w:rsid w:val="00181226"/>
    <w:rsid w:val="001819DC"/>
    <w:rsid w:val="00181B6F"/>
    <w:rsid w:val="00183621"/>
    <w:rsid w:val="001840B9"/>
    <w:rsid w:val="00184866"/>
    <w:rsid w:val="00184A55"/>
    <w:rsid w:val="00184E8D"/>
    <w:rsid w:val="001852C4"/>
    <w:rsid w:val="001854B7"/>
    <w:rsid w:val="001874F0"/>
    <w:rsid w:val="00190593"/>
    <w:rsid w:val="001917D0"/>
    <w:rsid w:val="00191C70"/>
    <w:rsid w:val="00191F1A"/>
    <w:rsid w:val="001935D9"/>
    <w:rsid w:val="001940C8"/>
    <w:rsid w:val="00194657"/>
    <w:rsid w:val="00194D74"/>
    <w:rsid w:val="00195C5B"/>
    <w:rsid w:val="00195D34"/>
    <w:rsid w:val="001961AC"/>
    <w:rsid w:val="001A057E"/>
    <w:rsid w:val="001A0AAB"/>
    <w:rsid w:val="001A1D50"/>
    <w:rsid w:val="001A294B"/>
    <w:rsid w:val="001A34A1"/>
    <w:rsid w:val="001A4892"/>
    <w:rsid w:val="001A4DC3"/>
    <w:rsid w:val="001A5693"/>
    <w:rsid w:val="001A58EB"/>
    <w:rsid w:val="001A6A0F"/>
    <w:rsid w:val="001A7D50"/>
    <w:rsid w:val="001B0878"/>
    <w:rsid w:val="001B1039"/>
    <w:rsid w:val="001B1C0E"/>
    <w:rsid w:val="001B515E"/>
    <w:rsid w:val="001B51EC"/>
    <w:rsid w:val="001B6B15"/>
    <w:rsid w:val="001B7B99"/>
    <w:rsid w:val="001B7F26"/>
    <w:rsid w:val="001C0CAC"/>
    <w:rsid w:val="001C3A79"/>
    <w:rsid w:val="001C41F9"/>
    <w:rsid w:val="001C4EA2"/>
    <w:rsid w:val="001C5CCE"/>
    <w:rsid w:val="001D190C"/>
    <w:rsid w:val="001D1F9D"/>
    <w:rsid w:val="001D2633"/>
    <w:rsid w:val="001D2D13"/>
    <w:rsid w:val="001D2F3A"/>
    <w:rsid w:val="001D392F"/>
    <w:rsid w:val="001D44B3"/>
    <w:rsid w:val="001D5A0B"/>
    <w:rsid w:val="001D6632"/>
    <w:rsid w:val="001D6A7D"/>
    <w:rsid w:val="001D6ACC"/>
    <w:rsid w:val="001D6C96"/>
    <w:rsid w:val="001D7620"/>
    <w:rsid w:val="001E0030"/>
    <w:rsid w:val="001E0255"/>
    <w:rsid w:val="001E0694"/>
    <w:rsid w:val="001E0696"/>
    <w:rsid w:val="001E06B2"/>
    <w:rsid w:val="001E0F74"/>
    <w:rsid w:val="001E2FEF"/>
    <w:rsid w:val="001E3718"/>
    <w:rsid w:val="001E49E0"/>
    <w:rsid w:val="001E504E"/>
    <w:rsid w:val="001E50A2"/>
    <w:rsid w:val="001E56F5"/>
    <w:rsid w:val="001E5BE4"/>
    <w:rsid w:val="001E7471"/>
    <w:rsid w:val="001E75BF"/>
    <w:rsid w:val="001E7D76"/>
    <w:rsid w:val="001E7DE4"/>
    <w:rsid w:val="001F1134"/>
    <w:rsid w:val="001F17BE"/>
    <w:rsid w:val="001F1E5A"/>
    <w:rsid w:val="001F456C"/>
    <w:rsid w:val="001F4CAD"/>
    <w:rsid w:val="001F6AC4"/>
    <w:rsid w:val="001F6B8B"/>
    <w:rsid w:val="001F6C8D"/>
    <w:rsid w:val="001F765A"/>
    <w:rsid w:val="00200459"/>
    <w:rsid w:val="002009C3"/>
    <w:rsid w:val="002015A0"/>
    <w:rsid w:val="00203486"/>
    <w:rsid w:val="00204BD5"/>
    <w:rsid w:val="00206FC9"/>
    <w:rsid w:val="00207371"/>
    <w:rsid w:val="002073B0"/>
    <w:rsid w:val="002076C7"/>
    <w:rsid w:val="00210A76"/>
    <w:rsid w:val="00211F2C"/>
    <w:rsid w:val="00212B3F"/>
    <w:rsid w:val="00212D13"/>
    <w:rsid w:val="002133C0"/>
    <w:rsid w:val="0021358A"/>
    <w:rsid w:val="002143EF"/>
    <w:rsid w:val="00216ABD"/>
    <w:rsid w:val="00216F1A"/>
    <w:rsid w:val="00217DB7"/>
    <w:rsid w:val="002200EF"/>
    <w:rsid w:val="002204DF"/>
    <w:rsid w:val="00223D9B"/>
    <w:rsid w:val="00224172"/>
    <w:rsid w:val="00224AB0"/>
    <w:rsid w:val="00224CC1"/>
    <w:rsid w:val="002263B8"/>
    <w:rsid w:val="00226731"/>
    <w:rsid w:val="002267DE"/>
    <w:rsid w:val="00232380"/>
    <w:rsid w:val="002325D2"/>
    <w:rsid w:val="00232CDA"/>
    <w:rsid w:val="00233CD4"/>
    <w:rsid w:val="00234A0A"/>
    <w:rsid w:val="0023511F"/>
    <w:rsid w:val="002355D3"/>
    <w:rsid w:val="0023628A"/>
    <w:rsid w:val="00236506"/>
    <w:rsid w:val="002377A4"/>
    <w:rsid w:val="00237F23"/>
    <w:rsid w:val="00240669"/>
    <w:rsid w:val="00241081"/>
    <w:rsid w:val="002418DE"/>
    <w:rsid w:val="002424D6"/>
    <w:rsid w:val="0024276A"/>
    <w:rsid w:val="00242DC4"/>
    <w:rsid w:val="002436C5"/>
    <w:rsid w:val="00244051"/>
    <w:rsid w:val="00245953"/>
    <w:rsid w:val="00246F88"/>
    <w:rsid w:val="002518D1"/>
    <w:rsid w:val="00251B29"/>
    <w:rsid w:val="00251FB3"/>
    <w:rsid w:val="002543DE"/>
    <w:rsid w:val="0025444A"/>
    <w:rsid w:val="00254A19"/>
    <w:rsid w:val="00255BEB"/>
    <w:rsid w:val="00255D2C"/>
    <w:rsid w:val="00255DCA"/>
    <w:rsid w:val="002567BA"/>
    <w:rsid w:val="00256C36"/>
    <w:rsid w:val="00257428"/>
    <w:rsid w:val="00260685"/>
    <w:rsid w:val="00260B56"/>
    <w:rsid w:val="00260BFD"/>
    <w:rsid w:val="00261C67"/>
    <w:rsid w:val="00261F4B"/>
    <w:rsid w:val="00262224"/>
    <w:rsid w:val="002624A3"/>
    <w:rsid w:val="00262586"/>
    <w:rsid w:val="00262DAF"/>
    <w:rsid w:val="00262E35"/>
    <w:rsid w:val="00264292"/>
    <w:rsid w:val="002650AA"/>
    <w:rsid w:val="00265864"/>
    <w:rsid w:val="00265A2B"/>
    <w:rsid w:val="00265B89"/>
    <w:rsid w:val="00266469"/>
    <w:rsid w:val="002667CD"/>
    <w:rsid w:val="002668FA"/>
    <w:rsid w:val="00266F88"/>
    <w:rsid w:val="00267F88"/>
    <w:rsid w:val="00270104"/>
    <w:rsid w:val="002752D2"/>
    <w:rsid w:val="00275B2A"/>
    <w:rsid w:val="00275B4E"/>
    <w:rsid w:val="00277D41"/>
    <w:rsid w:val="00277E92"/>
    <w:rsid w:val="0028046E"/>
    <w:rsid w:val="002827E6"/>
    <w:rsid w:val="00283DBB"/>
    <w:rsid w:val="00284F1B"/>
    <w:rsid w:val="0028518C"/>
    <w:rsid w:val="00285CA4"/>
    <w:rsid w:val="0028735A"/>
    <w:rsid w:val="002901E0"/>
    <w:rsid w:val="002918FA"/>
    <w:rsid w:val="002924E9"/>
    <w:rsid w:val="0029297E"/>
    <w:rsid w:val="00293540"/>
    <w:rsid w:val="00293BC0"/>
    <w:rsid w:val="002940EF"/>
    <w:rsid w:val="00295A9A"/>
    <w:rsid w:val="002977CA"/>
    <w:rsid w:val="00297828"/>
    <w:rsid w:val="00297BEE"/>
    <w:rsid w:val="002A15DF"/>
    <w:rsid w:val="002A1A69"/>
    <w:rsid w:val="002A22D4"/>
    <w:rsid w:val="002A2A10"/>
    <w:rsid w:val="002A2F10"/>
    <w:rsid w:val="002A3C13"/>
    <w:rsid w:val="002A45B6"/>
    <w:rsid w:val="002A6A17"/>
    <w:rsid w:val="002A6A5C"/>
    <w:rsid w:val="002B0922"/>
    <w:rsid w:val="002B144B"/>
    <w:rsid w:val="002B1D90"/>
    <w:rsid w:val="002B2626"/>
    <w:rsid w:val="002B34AB"/>
    <w:rsid w:val="002B38D4"/>
    <w:rsid w:val="002B4650"/>
    <w:rsid w:val="002B47D7"/>
    <w:rsid w:val="002B493F"/>
    <w:rsid w:val="002B65A9"/>
    <w:rsid w:val="002B6E71"/>
    <w:rsid w:val="002B73AD"/>
    <w:rsid w:val="002C0590"/>
    <w:rsid w:val="002C09D7"/>
    <w:rsid w:val="002C0FAA"/>
    <w:rsid w:val="002C125D"/>
    <w:rsid w:val="002C38E8"/>
    <w:rsid w:val="002C429D"/>
    <w:rsid w:val="002C4902"/>
    <w:rsid w:val="002C4EF4"/>
    <w:rsid w:val="002C53D9"/>
    <w:rsid w:val="002C54AC"/>
    <w:rsid w:val="002C5771"/>
    <w:rsid w:val="002C60B7"/>
    <w:rsid w:val="002C7790"/>
    <w:rsid w:val="002D050E"/>
    <w:rsid w:val="002D0672"/>
    <w:rsid w:val="002D1CBD"/>
    <w:rsid w:val="002D2036"/>
    <w:rsid w:val="002D2608"/>
    <w:rsid w:val="002D297F"/>
    <w:rsid w:val="002D2D19"/>
    <w:rsid w:val="002D2E83"/>
    <w:rsid w:val="002D326B"/>
    <w:rsid w:val="002D376F"/>
    <w:rsid w:val="002D3EC2"/>
    <w:rsid w:val="002D3F1B"/>
    <w:rsid w:val="002D7F83"/>
    <w:rsid w:val="002E0127"/>
    <w:rsid w:val="002E1947"/>
    <w:rsid w:val="002E289F"/>
    <w:rsid w:val="002E3021"/>
    <w:rsid w:val="002E3263"/>
    <w:rsid w:val="002E355E"/>
    <w:rsid w:val="002E4149"/>
    <w:rsid w:val="002E446E"/>
    <w:rsid w:val="002E46B0"/>
    <w:rsid w:val="002E4E71"/>
    <w:rsid w:val="002F0A68"/>
    <w:rsid w:val="002F0F73"/>
    <w:rsid w:val="002F1389"/>
    <w:rsid w:val="002F15E2"/>
    <w:rsid w:val="002F1A77"/>
    <w:rsid w:val="002F21B1"/>
    <w:rsid w:val="002F2F35"/>
    <w:rsid w:val="002F45A4"/>
    <w:rsid w:val="002F575B"/>
    <w:rsid w:val="002F6496"/>
    <w:rsid w:val="002F72A7"/>
    <w:rsid w:val="002F76B2"/>
    <w:rsid w:val="002F7D1B"/>
    <w:rsid w:val="002F7F90"/>
    <w:rsid w:val="003024E9"/>
    <w:rsid w:val="003026AF"/>
    <w:rsid w:val="003027D3"/>
    <w:rsid w:val="00302DCC"/>
    <w:rsid w:val="00303908"/>
    <w:rsid w:val="003041E7"/>
    <w:rsid w:val="003076A5"/>
    <w:rsid w:val="003076B5"/>
    <w:rsid w:val="00310406"/>
    <w:rsid w:val="00310CA8"/>
    <w:rsid w:val="0031113A"/>
    <w:rsid w:val="003114D1"/>
    <w:rsid w:val="00311E33"/>
    <w:rsid w:val="00312ADC"/>
    <w:rsid w:val="00313AC5"/>
    <w:rsid w:val="00314810"/>
    <w:rsid w:val="003155E3"/>
    <w:rsid w:val="00315824"/>
    <w:rsid w:val="003159E3"/>
    <w:rsid w:val="00316EF5"/>
    <w:rsid w:val="00320EDC"/>
    <w:rsid w:val="00320F24"/>
    <w:rsid w:val="00320F77"/>
    <w:rsid w:val="00321CAB"/>
    <w:rsid w:val="0032212F"/>
    <w:rsid w:val="003223ED"/>
    <w:rsid w:val="00322803"/>
    <w:rsid w:val="00323852"/>
    <w:rsid w:val="003239FB"/>
    <w:rsid w:val="0032571D"/>
    <w:rsid w:val="00326A32"/>
    <w:rsid w:val="0033159C"/>
    <w:rsid w:val="00331A1F"/>
    <w:rsid w:val="003322F6"/>
    <w:rsid w:val="00332582"/>
    <w:rsid w:val="003329B2"/>
    <w:rsid w:val="00333309"/>
    <w:rsid w:val="00333AD1"/>
    <w:rsid w:val="003351A3"/>
    <w:rsid w:val="00335274"/>
    <w:rsid w:val="00335984"/>
    <w:rsid w:val="00336A6F"/>
    <w:rsid w:val="003370AC"/>
    <w:rsid w:val="003374AD"/>
    <w:rsid w:val="0034047B"/>
    <w:rsid w:val="00340DE6"/>
    <w:rsid w:val="00340DFF"/>
    <w:rsid w:val="00343340"/>
    <w:rsid w:val="00343BD5"/>
    <w:rsid w:val="00345B07"/>
    <w:rsid w:val="0034625B"/>
    <w:rsid w:val="0034690F"/>
    <w:rsid w:val="00350A36"/>
    <w:rsid w:val="003524B4"/>
    <w:rsid w:val="00352F56"/>
    <w:rsid w:val="0035379C"/>
    <w:rsid w:val="003545B7"/>
    <w:rsid w:val="003554D9"/>
    <w:rsid w:val="00355586"/>
    <w:rsid w:val="003558B9"/>
    <w:rsid w:val="00356E0B"/>
    <w:rsid w:val="00357135"/>
    <w:rsid w:val="00357193"/>
    <w:rsid w:val="00357A45"/>
    <w:rsid w:val="00357D9C"/>
    <w:rsid w:val="00361548"/>
    <w:rsid w:val="0036159F"/>
    <w:rsid w:val="00362DD7"/>
    <w:rsid w:val="00362FC9"/>
    <w:rsid w:val="00363390"/>
    <w:rsid w:val="00363FB5"/>
    <w:rsid w:val="0036431C"/>
    <w:rsid w:val="00364BEB"/>
    <w:rsid w:val="00364D63"/>
    <w:rsid w:val="00365D13"/>
    <w:rsid w:val="003671F0"/>
    <w:rsid w:val="003702C2"/>
    <w:rsid w:val="00370457"/>
    <w:rsid w:val="003709B1"/>
    <w:rsid w:val="00373794"/>
    <w:rsid w:val="00373FE1"/>
    <w:rsid w:val="00374646"/>
    <w:rsid w:val="00374FCB"/>
    <w:rsid w:val="00375231"/>
    <w:rsid w:val="003754BC"/>
    <w:rsid w:val="003770C5"/>
    <w:rsid w:val="003778C5"/>
    <w:rsid w:val="0038067E"/>
    <w:rsid w:val="00380C30"/>
    <w:rsid w:val="0038127A"/>
    <w:rsid w:val="00381796"/>
    <w:rsid w:val="003817F1"/>
    <w:rsid w:val="003820FB"/>
    <w:rsid w:val="003828DF"/>
    <w:rsid w:val="00382EFC"/>
    <w:rsid w:val="00383FE1"/>
    <w:rsid w:val="0038538B"/>
    <w:rsid w:val="003854F9"/>
    <w:rsid w:val="00385F40"/>
    <w:rsid w:val="00386714"/>
    <w:rsid w:val="00386909"/>
    <w:rsid w:val="00387F05"/>
    <w:rsid w:val="00390552"/>
    <w:rsid w:val="0039077F"/>
    <w:rsid w:val="00390E46"/>
    <w:rsid w:val="00391C71"/>
    <w:rsid w:val="00391D78"/>
    <w:rsid w:val="00392A50"/>
    <w:rsid w:val="0039314B"/>
    <w:rsid w:val="00393231"/>
    <w:rsid w:val="00393D82"/>
    <w:rsid w:val="003941AC"/>
    <w:rsid w:val="00397B44"/>
    <w:rsid w:val="003A07DC"/>
    <w:rsid w:val="003A2910"/>
    <w:rsid w:val="003A32DE"/>
    <w:rsid w:val="003A5266"/>
    <w:rsid w:val="003A564C"/>
    <w:rsid w:val="003A6843"/>
    <w:rsid w:val="003A71F1"/>
    <w:rsid w:val="003A765F"/>
    <w:rsid w:val="003A7F75"/>
    <w:rsid w:val="003B11FC"/>
    <w:rsid w:val="003B1D25"/>
    <w:rsid w:val="003B2440"/>
    <w:rsid w:val="003B34F8"/>
    <w:rsid w:val="003B3F91"/>
    <w:rsid w:val="003B492D"/>
    <w:rsid w:val="003B4F9E"/>
    <w:rsid w:val="003B52A1"/>
    <w:rsid w:val="003B56FD"/>
    <w:rsid w:val="003B57C7"/>
    <w:rsid w:val="003B5C4A"/>
    <w:rsid w:val="003B5D85"/>
    <w:rsid w:val="003B65D4"/>
    <w:rsid w:val="003C02F2"/>
    <w:rsid w:val="003C05FD"/>
    <w:rsid w:val="003C2736"/>
    <w:rsid w:val="003C2861"/>
    <w:rsid w:val="003C3718"/>
    <w:rsid w:val="003C60F3"/>
    <w:rsid w:val="003C6ADB"/>
    <w:rsid w:val="003C6E1A"/>
    <w:rsid w:val="003C7DDB"/>
    <w:rsid w:val="003C7E69"/>
    <w:rsid w:val="003D0DE1"/>
    <w:rsid w:val="003D2772"/>
    <w:rsid w:val="003D6982"/>
    <w:rsid w:val="003E06B7"/>
    <w:rsid w:val="003E0A96"/>
    <w:rsid w:val="003E5658"/>
    <w:rsid w:val="003E5D5B"/>
    <w:rsid w:val="003E6702"/>
    <w:rsid w:val="003E6B28"/>
    <w:rsid w:val="003E71FE"/>
    <w:rsid w:val="003F02D0"/>
    <w:rsid w:val="003F05AA"/>
    <w:rsid w:val="003F06D0"/>
    <w:rsid w:val="003F07B7"/>
    <w:rsid w:val="003F0C4C"/>
    <w:rsid w:val="003F0CD4"/>
    <w:rsid w:val="003F1182"/>
    <w:rsid w:val="003F11E2"/>
    <w:rsid w:val="003F2DC1"/>
    <w:rsid w:val="003F31A2"/>
    <w:rsid w:val="003F32C6"/>
    <w:rsid w:val="003F59A7"/>
    <w:rsid w:val="003F5A49"/>
    <w:rsid w:val="003F6C6D"/>
    <w:rsid w:val="00400CDC"/>
    <w:rsid w:val="00402E62"/>
    <w:rsid w:val="004040A3"/>
    <w:rsid w:val="0040421B"/>
    <w:rsid w:val="0040476C"/>
    <w:rsid w:val="00405AE0"/>
    <w:rsid w:val="0040609B"/>
    <w:rsid w:val="0041015C"/>
    <w:rsid w:val="00410757"/>
    <w:rsid w:val="004108E3"/>
    <w:rsid w:val="00410DF7"/>
    <w:rsid w:val="00413149"/>
    <w:rsid w:val="004139F7"/>
    <w:rsid w:val="004149E4"/>
    <w:rsid w:val="00415760"/>
    <w:rsid w:val="00415831"/>
    <w:rsid w:val="004162CE"/>
    <w:rsid w:val="004165BF"/>
    <w:rsid w:val="00416833"/>
    <w:rsid w:val="00416984"/>
    <w:rsid w:val="0041764F"/>
    <w:rsid w:val="00417898"/>
    <w:rsid w:val="00417DB1"/>
    <w:rsid w:val="00420049"/>
    <w:rsid w:val="00420BC3"/>
    <w:rsid w:val="00422641"/>
    <w:rsid w:val="00422DD8"/>
    <w:rsid w:val="004238EB"/>
    <w:rsid w:val="00423924"/>
    <w:rsid w:val="00423AF8"/>
    <w:rsid w:val="00423BC5"/>
    <w:rsid w:val="00424B53"/>
    <w:rsid w:val="00424F72"/>
    <w:rsid w:val="004273CA"/>
    <w:rsid w:val="00430CD6"/>
    <w:rsid w:val="00430E42"/>
    <w:rsid w:val="004339BF"/>
    <w:rsid w:val="00433F6F"/>
    <w:rsid w:val="00434757"/>
    <w:rsid w:val="0043499A"/>
    <w:rsid w:val="00434D78"/>
    <w:rsid w:val="0043553D"/>
    <w:rsid w:val="00437C0A"/>
    <w:rsid w:val="004400EE"/>
    <w:rsid w:val="004401B5"/>
    <w:rsid w:val="00440596"/>
    <w:rsid w:val="00440BA6"/>
    <w:rsid w:val="004417EF"/>
    <w:rsid w:val="004424B0"/>
    <w:rsid w:val="0044275E"/>
    <w:rsid w:val="00442869"/>
    <w:rsid w:val="00442FE9"/>
    <w:rsid w:val="004431A7"/>
    <w:rsid w:val="00443A9C"/>
    <w:rsid w:val="00444DED"/>
    <w:rsid w:val="00445699"/>
    <w:rsid w:val="00446702"/>
    <w:rsid w:val="00446C07"/>
    <w:rsid w:val="00446D81"/>
    <w:rsid w:val="00447198"/>
    <w:rsid w:val="0045049C"/>
    <w:rsid w:val="00451FD8"/>
    <w:rsid w:val="004522D4"/>
    <w:rsid w:val="00453275"/>
    <w:rsid w:val="0045528E"/>
    <w:rsid w:val="00455A8E"/>
    <w:rsid w:val="00456012"/>
    <w:rsid w:val="00456A26"/>
    <w:rsid w:val="0045740E"/>
    <w:rsid w:val="00457C6D"/>
    <w:rsid w:val="004608F5"/>
    <w:rsid w:val="00462174"/>
    <w:rsid w:val="0046265F"/>
    <w:rsid w:val="00465B66"/>
    <w:rsid w:val="00466638"/>
    <w:rsid w:val="00466F21"/>
    <w:rsid w:val="0046742C"/>
    <w:rsid w:val="00471787"/>
    <w:rsid w:val="0047184C"/>
    <w:rsid w:val="004725EA"/>
    <w:rsid w:val="00472697"/>
    <w:rsid w:val="00472B9F"/>
    <w:rsid w:val="00472F4D"/>
    <w:rsid w:val="0047312A"/>
    <w:rsid w:val="004741F3"/>
    <w:rsid w:val="0047481C"/>
    <w:rsid w:val="00474A3A"/>
    <w:rsid w:val="00475322"/>
    <w:rsid w:val="004764F1"/>
    <w:rsid w:val="00476781"/>
    <w:rsid w:val="00476C24"/>
    <w:rsid w:val="0047794F"/>
    <w:rsid w:val="0048017C"/>
    <w:rsid w:val="00480498"/>
    <w:rsid w:val="004808B6"/>
    <w:rsid w:val="00480D2C"/>
    <w:rsid w:val="004829DF"/>
    <w:rsid w:val="00482B93"/>
    <w:rsid w:val="00483893"/>
    <w:rsid w:val="00483B51"/>
    <w:rsid w:val="00483FA1"/>
    <w:rsid w:val="0048489D"/>
    <w:rsid w:val="00485BEC"/>
    <w:rsid w:val="00486168"/>
    <w:rsid w:val="004876B1"/>
    <w:rsid w:val="00490B2A"/>
    <w:rsid w:val="00491493"/>
    <w:rsid w:val="00491DA2"/>
    <w:rsid w:val="00492206"/>
    <w:rsid w:val="00492493"/>
    <w:rsid w:val="00492B7A"/>
    <w:rsid w:val="00492DC3"/>
    <w:rsid w:val="00493DFB"/>
    <w:rsid w:val="0049416D"/>
    <w:rsid w:val="00494A41"/>
    <w:rsid w:val="004954A8"/>
    <w:rsid w:val="004960E4"/>
    <w:rsid w:val="00497258"/>
    <w:rsid w:val="004A12EE"/>
    <w:rsid w:val="004A1698"/>
    <w:rsid w:val="004A3D42"/>
    <w:rsid w:val="004A4D66"/>
    <w:rsid w:val="004A56AF"/>
    <w:rsid w:val="004A6A46"/>
    <w:rsid w:val="004A6B16"/>
    <w:rsid w:val="004A7FD1"/>
    <w:rsid w:val="004B035B"/>
    <w:rsid w:val="004B08D8"/>
    <w:rsid w:val="004B1DAF"/>
    <w:rsid w:val="004B2377"/>
    <w:rsid w:val="004B2D34"/>
    <w:rsid w:val="004B3E3A"/>
    <w:rsid w:val="004B4E5C"/>
    <w:rsid w:val="004B5EB0"/>
    <w:rsid w:val="004C0895"/>
    <w:rsid w:val="004C10BC"/>
    <w:rsid w:val="004C18FB"/>
    <w:rsid w:val="004C24EA"/>
    <w:rsid w:val="004C2C91"/>
    <w:rsid w:val="004C2F8D"/>
    <w:rsid w:val="004C3632"/>
    <w:rsid w:val="004C3E75"/>
    <w:rsid w:val="004C56EE"/>
    <w:rsid w:val="004C58F1"/>
    <w:rsid w:val="004C59A5"/>
    <w:rsid w:val="004C5F49"/>
    <w:rsid w:val="004D1223"/>
    <w:rsid w:val="004D125A"/>
    <w:rsid w:val="004D4344"/>
    <w:rsid w:val="004D4E70"/>
    <w:rsid w:val="004D500C"/>
    <w:rsid w:val="004D50B6"/>
    <w:rsid w:val="004D5BB9"/>
    <w:rsid w:val="004D5E0C"/>
    <w:rsid w:val="004D605C"/>
    <w:rsid w:val="004D60D0"/>
    <w:rsid w:val="004D73C1"/>
    <w:rsid w:val="004D76B0"/>
    <w:rsid w:val="004E41E6"/>
    <w:rsid w:val="004E449A"/>
    <w:rsid w:val="004E586D"/>
    <w:rsid w:val="004E6796"/>
    <w:rsid w:val="004E6E43"/>
    <w:rsid w:val="004E72F7"/>
    <w:rsid w:val="004E7F6B"/>
    <w:rsid w:val="004F00A5"/>
    <w:rsid w:val="004F212E"/>
    <w:rsid w:val="004F3D34"/>
    <w:rsid w:val="004F3FBF"/>
    <w:rsid w:val="004F5EE7"/>
    <w:rsid w:val="004F6B3D"/>
    <w:rsid w:val="004F6FF9"/>
    <w:rsid w:val="004F76C1"/>
    <w:rsid w:val="004F7DF4"/>
    <w:rsid w:val="0050097B"/>
    <w:rsid w:val="00501A35"/>
    <w:rsid w:val="00501E3F"/>
    <w:rsid w:val="00501EBA"/>
    <w:rsid w:val="005026F0"/>
    <w:rsid w:val="00502CA7"/>
    <w:rsid w:val="0050339A"/>
    <w:rsid w:val="00503944"/>
    <w:rsid w:val="00505E6B"/>
    <w:rsid w:val="0050628F"/>
    <w:rsid w:val="00512494"/>
    <w:rsid w:val="005127A9"/>
    <w:rsid w:val="00512AB0"/>
    <w:rsid w:val="00512E6C"/>
    <w:rsid w:val="00513E12"/>
    <w:rsid w:val="005151EB"/>
    <w:rsid w:val="00521654"/>
    <w:rsid w:val="00521F98"/>
    <w:rsid w:val="00522E01"/>
    <w:rsid w:val="00523224"/>
    <w:rsid w:val="00523E2C"/>
    <w:rsid w:val="0052409D"/>
    <w:rsid w:val="005240ED"/>
    <w:rsid w:val="00524E26"/>
    <w:rsid w:val="00524FCD"/>
    <w:rsid w:val="00526607"/>
    <w:rsid w:val="00526A18"/>
    <w:rsid w:val="00530703"/>
    <w:rsid w:val="0053075F"/>
    <w:rsid w:val="00530EB9"/>
    <w:rsid w:val="0053110D"/>
    <w:rsid w:val="0053124A"/>
    <w:rsid w:val="00531AC7"/>
    <w:rsid w:val="00532407"/>
    <w:rsid w:val="00532679"/>
    <w:rsid w:val="00532B8C"/>
    <w:rsid w:val="00532E52"/>
    <w:rsid w:val="00533FED"/>
    <w:rsid w:val="00535EF5"/>
    <w:rsid w:val="0053600B"/>
    <w:rsid w:val="00536679"/>
    <w:rsid w:val="0053677A"/>
    <w:rsid w:val="005372F3"/>
    <w:rsid w:val="00537A9E"/>
    <w:rsid w:val="005401B4"/>
    <w:rsid w:val="00540335"/>
    <w:rsid w:val="0054055F"/>
    <w:rsid w:val="00540673"/>
    <w:rsid w:val="00543448"/>
    <w:rsid w:val="00544865"/>
    <w:rsid w:val="005449C1"/>
    <w:rsid w:val="00544C8C"/>
    <w:rsid w:val="00545F8E"/>
    <w:rsid w:val="0054667A"/>
    <w:rsid w:val="0054681A"/>
    <w:rsid w:val="005471CA"/>
    <w:rsid w:val="00547538"/>
    <w:rsid w:val="00547A97"/>
    <w:rsid w:val="005514A7"/>
    <w:rsid w:val="00552A78"/>
    <w:rsid w:val="00552B66"/>
    <w:rsid w:val="00553099"/>
    <w:rsid w:val="00553212"/>
    <w:rsid w:val="00553308"/>
    <w:rsid w:val="005549D4"/>
    <w:rsid w:val="00555D52"/>
    <w:rsid w:val="00555E12"/>
    <w:rsid w:val="00560D36"/>
    <w:rsid w:val="005612A9"/>
    <w:rsid w:val="0056143A"/>
    <w:rsid w:val="005626E7"/>
    <w:rsid w:val="00562EE0"/>
    <w:rsid w:val="00564190"/>
    <w:rsid w:val="005644BC"/>
    <w:rsid w:val="00565325"/>
    <w:rsid w:val="005661AD"/>
    <w:rsid w:val="005663EB"/>
    <w:rsid w:val="0056681E"/>
    <w:rsid w:val="005675C2"/>
    <w:rsid w:val="00567EF0"/>
    <w:rsid w:val="005709A9"/>
    <w:rsid w:val="00571E9F"/>
    <w:rsid w:val="0057278A"/>
    <w:rsid w:val="00573078"/>
    <w:rsid w:val="005742E8"/>
    <w:rsid w:val="005751CA"/>
    <w:rsid w:val="00575BDE"/>
    <w:rsid w:val="00576913"/>
    <w:rsid w:val="00577DCC"/>
    <w:rsid w:val="00577F6D"/>
    <w:rsid w:val="00577FD7"/>
    <w:rsid w:val="00581DC2"/>
    <w:rsid w:val="005826B1"/>
    <w:rsid w:val="00582E72"/>
    <w:rsid w:val="00583C12"/>
    <w:rsid w:val="00583FF2"/>
    <w:rsid w:val="00584449"/>
    <w:rsid w:val="0058582D"/>
    <w:rsid w:val="00585ABF"/>
    <w:rsid w:val="00585B42"/>
    <w:rsid w:val="005860E8"/>
    <w:rsid w:val="00586F31"/>
    <w:rsid w:val="00590156"/>
    <w:rsid w:val="00590848"/>
    <w:rsid w:val="00591363"/>
    <w:rsid w:val="00591730"/>
    <w:rsid w:val="00592410"/>
    <w:rsid w:val="005932CD"/>
    <w:rsid w:val="00593AAC"/>
    <w:rsid w:val="00593AC5"/>
    <w:rsid w:val="005954CD"/>
    <w:rsid w:val="0059591F"/>
    <w:rsid w:val="00596172"/>
    <w:rsid w:val="0059654E"/>
    <w:rsid w:val="005967EE"/>
    <w:rsid w:val="00596E08"/>
    <w:rsid w:val="005975AB"/>
    <w:rsid w:val="005A1800"/>
    <w:rsid w:val="005A187A"/>
    <w:rsid w:val="005A1FAE"/>
    <w:rsid w:val="005A268A"/>
    <w:rsid w:val="005A3920"/>
    <w:rsid w:val="005A3FA5"/>
    <w:rsid w:val="005A40D3"/>
    <w:rsid w:val="005A48E9"/>
    <w:rsid w:val="005A535B"/>
    <w:rsid w:val="005A741A"/>
    <w:rsid w:val="005A7E5C"/>
    <w:rsid w:val="005A7F71"/>
    <w:rsid w:val="005B17D5"/>
    <w:rsid w:val="005B19B4"/>
    <w:rsid w:val="005B1BAB"/>
    <w:rsid w:val="005B1D61"/>
    <w:rsid w:val="005B27B1"/>
    <w:rsid w:val="005B3250"/>
    <w:rsid w:val="005B338F"/>
    <w:rsid w:val="005B481D"/>
    <w:rsid w:val="005B4CE7"/>
    <w:rsid w:val="005B51CD"/>
    <w:rsid w:val="005B5512"/>
    <w:rsid w:val="005B58E0"/>
    <w:rsid w:val="005B5C0C"/>
    <w:rsid w:val="005B6DCB"/>
    <w:rsid w:val="005C06B9"/>
    <w:rsid w:val="005C0FCA"/>
    <w:rsid w:val="005C17DF"/>
    <w:rsid w:val="005C2D6B"/>
    <w:rsid w:val="005C379E"/>
    <w:rsid w:val="005C3E7F"/>
    <w:rsid w:val="005C58B9"/>
    <w:rsid w:val="005C63C0"/>
    <w:rsid w:val="005D032C"/>
    <w:rsid w:val="005D1900"/>
    <w:rsid w:val="005D2744"/>
    <w:rsid w:val="005D3472"/>
    <w:rsid w:val="005D3AB4"/>
    <w:rsid w:val="005D6504"/>
    <w:rsid w:val="005E48CC"/>
    <w:rsid w:val="005E54B4"/>
    <w:rsid w:val="005E59F0"/>
    <w:rsid w:val="005E5BDB"/>
    <w:rsid w:val="005E5E8C"/>
    <w:rsid w:val="005E6D8A"/>
    <w:rsid w:val="005E71B7"/>
    <w:rsid w:val="005E7A3E"/>
    <w:rsid w:val="005F0B66"/>
    <w:rsid w:val="005F1700"/>
    <w:rsid w:val="005F175D"/>
    <w:rsid w:val="005F219B"/>
    <w:rsid w:val="005F3370"/>
    <w:rsid w:val="005F33F5"/>
    <w:rsid w:val="005F4266"/>
    <w:rsid w:val="005F47E4"/>
    <w:rsid w:val="005F522D"/>
    <w:rsid w:val="005F5A0D"/>
    <w:rsid w:val="005F5A62"/>
    <w:rsid w:val="005F6867"/>
    <w:rsid w:val="005F7504"/>
    <w:rsid w:val="005F7839"/>
    <w:rsid w:val="005F7922"/>
    <w:rsid w:val="005F7E63"/>
    <w:rsid w:val="0060054C"/>
    <w:rsid w:val="00601437"/>
    <w:rsid w:val="00602E40"/>
    <w:rsid w:val="006038D2"/>
    <w:rsid w:val="00603A2A"/>
    <w:rsid w:val="00603D6A"/>
    <w:rsid w:val="00605AD0"/>
    <w:rsid w:val="00606540"/>
    <w:rsid w:val="00612C95"/>
    <w:rsid w:val="00612F9C"/>
    <w:rsid w:val="006136FE"/>
    <w:rsid w:val="00613B26"/>
    <w:rsid w:val="00616E12"/>
    <w:rsid w:val="006170E9"/>
    <w:rsid w:val="00617C59"/>
    <w:rsid w:val="00620036"/>
    <w:rsid w:val="00620053"/>
    <w:rsid w:val="00620E58"/>
    <w:rsid w:val="00620F54"/>
    <w:rsid w:val="00622116"/>
    <w:rsid w:val="00622672"/>
    <w:rsid w:val="006241C0"/>
    <w:rsid w:val="00624B7A"/>
    <w:rsid w:val="006258C3"/>
    <w:rsid w:val="00625EE8"/>
    <w:rsid w:val="0062674B"/>
    <w:rsid w:val="00626C95"/>
    <w:rsid w:val="00627AC9"/>
    <w:rsid w:val="00630F67"/>
    <w:rsid w:val="00631E32"/>
    <w:rsid w:val="006330F0"/>
    <w:rsid w:val="00633A6E"/>
    <w:rsid w:val="006358D4"/>
    <w:rsid w:val="006368E4"/>
    <w:rsid w:val="00637D2E"/>
    <w:rsid w:val="00637F68"/>
    <w:rsid w:val="0064053E"/>
    <w:rsid w:val="006418CD"/>
    <w:rsid w:val="00643929"/>
    <w:rsid w:val="00644D40"/>
    <w:rsid w:val="00645298"/>
    <w:rsid w:val="00645643"/>
    <w:rsid w:val="006473FA"/>
    <w:rsid w:val="006508A2"/>
    <w:rsid w:val="00650ACC"/>
    <w:rsid w:val="00651CC8"/>
    <w:rsid w:val="00651D41"/>
    <w:rsid w:val="0065295C"/>
    <w:rsid w:val="006534ED"/>
    <w:rsid w:val="00654104"/>
    <w:rsid w:val="006570B1"/>
    <w:rsid w:val="006577FB"/>
    <w:rsid w:val="00660082"/>
    <w:rsid w:val="0066057A"/>
    <w:rsid w:val="00660968"/>
    <w:rsid w:val="0066563B"/>
    <w:rsid w:val="006679EC"/>
    <w:rsid w:val="00670644"/>
    <w:rsid w:val="006710F9"/>
    <w:rsid w:val="00672565"/>
    <w:rsid w:val="0067292B"/>
    <w:rsid w:val="00672EF8"/>
    <w:rsid w:val="00673490"/>
    <w:rsid w:val="00673C9F"/>
    <w:rsid w:val="00673F5E"/>
    <w:rsid w:val="00674605"/>
    <w:rsid w:val="006755C2"/>
    <w:rsid w:val="00675D8E"/>
    <w:rsid w:val="006767B9"/>
    <w:rsid w:val="0067701E"/>
    <w:rsid w:val="0067770A"/>
    <w:rsid w:val="006779D0"/>
    <w:rsid w:val="00680088"/>
    <w:rsid w:val="00680BD5"/>
    <w:rsid w:val="00680E99"/>
    <w:rsid w:val="00681040"/>
    <w:rsid w:val="00682194"/>
    <w:rsid w:val="00682831"/>
    <w:rsid w:val="006836EB"/>
    <w:rsid w:val="006839BF"/>
    <w:rsid w:val="0068402B"/>
    <w:rsid w:val="006849D0"/>
    <w:rsid w:val="00684E98"/>
    <w:rsid w:val="006867CC"/>
    <w:rsid w:val="00686C09"/>
    <w:rsid w:val="00690334"/>
    <w:rsid w:val="00690A6B"/>
    <w:rsid w:val="00690B9C"/>
    <w:rsid w:val="006918B0"/>
    <w:rsid w:val="00692484"/>
    <w:rsid w:val="00692503"/>
    <w:rsid w:val="00692B00"/>
    <w:rsid w:val="00692EE1"/>
    <w:rsid w:val="0069385B"/>
    <w:rsid w:val="006941E5"/>
    <w:rsid w:val="0069510E"/>
    <w:rsid w:val="006954C8"/>
    <w:rsid w:val="00696F8E"/>
    <w:rsid w:val="00697A94"/>
    <w:rsid w:val="006A0DF0"/>
    <w:rsid w:val="006A17FF"/>
    <w:rsid w:val="006A185A"/>
    <w:rsid w:val="006A21D2"/>
    <w:rsid w:val="006A2890"/>
    <w:rsid w:val="006A3B96"/>
    <w:rsid w:val="006A3BFD"/>
    <w:rsid w:val="006A42A7"/>
    <w:rsid w:val="006A5030"/>
    <w:rsid w:val="006A727D"/>
    <w:rsid w:val="006A72B9"/>
    <w:rsid w:val="006A7461"/>
    <w:rsid w:val="006A7D35"/>
    <w:rsid w:val="006B3353"/>
    <w:rsid w:val="006B39F8"/>
    <w:rsid w:val="006B3B3C"/>
    <w:rsid w:val="006B3BEE"/>
    <w:rsid w:val="006B3FBA"/>
    <w:rsid w:val="006B60E2"/>
    <w:rsid w:val="006B735D"/>
    <w:rsid w:val="006B788C"/>
    <w:rsid w:val="006B7E1D"/>
    <w:rsid w:val="006C0A33"/>
    <w:rsid w:val="006C0A43"/>
    <w:rsid w:val="006C129F"/>
    <w:rsid w:val="006C25B3"/>
    <w:rsid w:val="006C327D"/>
    <w:rsid w:val="006C35FE"/>
    <w:rsid w:val="006C42CF"/>
    <w:rsid w:val="006C46B4"/>
    <w:rsid w:val="006C4864"/>
    <w:rsid w:val="006C4EAF"/>
    <w:rsid w:val="006C541D"/>
    <w:rsid w:val="006C6390"/>
    <w:rsid w:val="006C70B1"/>
    <w:rsid w:val="006D14B8"/>
    <w:rsid w:val="006D21DE"/>
    <w:rsid w:val="006D25A2"/>
    <w:rsid w:val="006D267B"/>
    <w:rsid w:val="006D26F3"/>
    <w:rsid w:val="006D4073"/>
    <w:rsid w:val="006D4168"/>
    <w:rsid w:val="006D4900"/>
    <w:rsid w:val="006D495E"/>
    <w:rsid w:val="006D5659"/>
    <w:rsid w:val="006D65B8"/>
    <w:rsid w:val="006D6CC6"/>
    <w:rsid w:val="006D74FF"/>
    <w:rsid w:val="006E14C8"/>
    <w:rsid w:val="006E16B4"/>
    <w:rsid w:val="006E23C5"/>
    <w:rsid w:val="006E3114"/>
    <w:rsid w:val="006E365E"/>
    <w:rsid w:val="006E3EC3"/>
    <w:rsid w:val="006E5089"/>
    <w:rsid w:val="006E626E"/>
    <w:rsid w:val="006E6755"/>
    <w:rsid w:val="006E7208"/>
    <w:rsid w:val="006E7DD4"/>
    <w:rsid w:val="006F0DAC"/>
    <w:rsid w:val="006F0F9E"/>
    <w:rsid w:val="006F1223"/>
    <w:rsid w:val="006F15E2"/>
    <w:rsid w:val="006F29B9"/>
    <w:rsid w:val="006F2DC5"/>
    <w:rsid w:val="006F32A2"/>
    <w:rsid w:val="006F36C0"/>
    <w:rsid w:val="006F3CEC"/>
    <w:rsid w:val="006F44EC"/>
    <w:rsid w:val="006F57C9"/>
    <w:rsid w:val="006F587C"/>
    <w:rsid w:val="006F5F5E"/>
    <w:rsid w:val="006F69CA"/>
    <w:rsid w:val="006F7CE6"/>
    <w:rsid w:val="007006A3"/>
    <w:rsid w:val="00700E8C"/>
    <w:rsid w:val="0070204C"/>
    <w:rsid w:val="007029E9"/>
    <w:rsid w:val="00702D16"/>
    <w:rsid w:val="007035B2"/>
    <w:rsid w:val="00703B74"/>
    <w:rsid w:val="00704202"/>
    <w:rsid w:val="007051AB"/>
    <w:rsid w:val="007053C9"/>
    <w:rsid w:val="0070558E"/>
    <w:rsid w:val="00705633"/>
    <w:rsid w:val="00705BE0"/>
    <w:rsid w:val="00712F94"/>
    <w:rsid w:val="00713091"/>
    <w:rsid w:val="00713CFA"/>
    <w:rsid w:val="00714607"/>
    <w:rsid w:val="0071495B"/>
    <w:rsid w:val="007152E5"/>
    <w:rsid w:val="007152F4"/>
    <w:rsid w:val="00715FC0"/>
    <w:rsid w:val="00716136"/>
    <w:rsid w:val="007161A8"/>
    <w:rsid w:val="00716628"/>
    <w:rsid w:val="007167C9"/>
    <w:rsid w:val="007202D4"/>
    <w:rsid w:val="007211CF"/>
    <w:rsid w:val="00721CFB"/>
    <w:rsid w:val="0072241F"/>
    <w:rsid w:val="007236AC"/>
    <w:rsid w:val="00723C3B"/>
    <w:rsid w:val="00727B5E"/>
    <w:rsid w:val="0073052E"/>
    <w:rsid w:val="0073118A"/>
    <w:rsid w:val="00731645"/>
    <w:rsid w:val="00731914"/>
    <w:rsid w:val="007319DF"/>
    <w:rsid w:val="00731B22"/>
    <w:rsid w:val="00731D98"/>
    <w:rsid w:val="007342F6"/>
    <w:rsid w:val="00735FA6"/>
    <w:rsid w:val="0073682A"/>
    <w:rsid w:val="00736A84"/>
    <w:rsid w:val="00736CBD"/>
    <w:rsid w:val="007408E7"/>
    <w:rsid w:val="007415AB"/>
    <w:rsid w:val="00741D6D"/>
    <w:rsid w:val="00743FBB"/>
    <w:rsid w:val="0074544F"/>
    <w:rsid w:val="00745F3A"/>
    <w:rsid w:val="0074607A"/>
    <w:rsid w:val="00746B9B"/>
    <w:rsid w:val="00747900"/>
    <w:rsid w:val="00747956"/>
    <w:rsid w:val="00751A5A"/>
    <w:rsid w:val="00752A98"/>
    <w:rsid w:val="00752FFB"/>
    <w:rsid w:val="00754206"/>
    <w:rsid w:val="007556A7"/>
    <w:rsid w:val="00755A0F"/>
    <w:rsid w:val="0075609A"/>
    <w:rsid w:val="0075692C"/>
    <w:rsid w:val="007572F6"/>
    <w:rsid w:val="00757DEB"/>
    <w:rsid w:val="00760030"/>
    <w:rsid w:val="00760CE2"/>
    <w:rsid w:val="00761137"/>
    <w:rsid w:val="0076161D"/>
    <w:rsid w:val="00762490"/>
    <w:rsid w:val="0076281B"/>
    <w:rsid w:val="00762ACD"/>
    <w:rsid w:val="00763185"/>
    <w:rsid w:val="00763B60"/>
    <w:rsid w:val="007643AA"/>
    <w:rsid w:val="007643B5"/>
    <w:rsid w:val="0076634A"/>
    <w:rsid w:val="007665A5"/>
    <w:rsid w:val="007711CD"/>
    <w:rsid w:val="00772A35"/>
    <w:rsid w:val="00774D02"/>
    <w:rsid w:val="007773E2"/>
    <w:rsid w:val="007779F9"/>
    <w:rsid w:val="0078136A"/>
    <w:rsid w:val="00781507"/>
    <w:rsid w:val="0078161A"/>
    <w:rsid w:val="00782E15"/>
    <w:rsid w:val="007836BF"/>
    <w:rsid w:val="00784B5F"/>
    <w:rsid w:val="00784D98"/>
    <w:rsid w:val="007851C9"/>
    <w:rsid w:val="007862CB"/>
    <w:rsid w:val="00786D86"/>
    <w:rsid w:val="00787FE5"/>
    <w:rsid w:val="00790DB8"/>
    <w:rsid w:val="00790DF4"/>
    <w:rsid w:val="00792134"/>
    <w:rsid w:val="0079235E"/>
    <w:rsid w:val="0079268C"/>
    <w:rsid w:val="0079339C"/>
    <w:rsid w:val="00794519"/>
    <w:rsid w:val="00794655"/>
    <w:rsid w:val="00796225"/>
    <w:rsid w:val="00796701"/>
    <w:rsid w:val="0079762F"/>
    <w:rsid w:val="007A0176"/>
    <w:rsid w:val="007A02ED"/>
    <w:rsid w:val="007A07F0"/>
    <w:rsid w:val="007A17C7"/>
    <w:rsid w:val="007A22CC"/>
    <w:rsid w:val="007A37A8"/>
    <w:rsid w:val="007A38F6"/>
    <w:rsid w:val="007A55D0"/>
    <w:rsid w:val="007A5D94"/>
    <w:rsid w:val="007A5F7B"/>
    <w:rsid w:val="007A66DF"/>
    <w:rsid w:val="007A72CD"/>
    <w:rsid w:val="007B0EBB"/>
    <w:rsid w:val="007B26A9"/>
    <w:rsid w:val="007B3B77"/>
    <w:rsid w:val="007B44B0"/>
    <w:rsid w:val="007B4E08"/>
    <w:rsid w:val="007B5248"/>
    <w:rsid w:val="007B6F25"/>
    <w:rsid w:val="007B71B8"/>
    <w:rsid w:val="007B75F0"/>
    <w:rsid w:val="007C0A84"/>
    <w:rsid w:val="007C0E2F"/>
    <w:rsid w:val="007C192B"/>
    <w:rsid w:val="007C1F63"/>
    <w:rsid w:val="007C28F2"/>
    <w:rsid w:val="007C357C"/>
    <w:rsid w:val="007C45C9"/>
    <w:rsid w:val="007C56D7"/>
    <w:rsid w:val="007C58B8"/>
    <w:rsid w:val="007C6D81"/>
    <w:rsid w:val="007C7340"/>
    <w:rsid w:val="007C7668"/>
    <w:rsid w:val="007D00D9"/>
    <w:rsid w:val="007D16E8"/>
    <w:rsid w:val="007D1E38"/>
    <w:rsid w:val="007D3C95"/>
    <w:rsid w:val="007D3D88"/>
    <w:rsid w:val="007D4866"/>
    <w:rsid w:val="007D4B96"/>
    <w:rsid w:val="007D6335"/>
    <w:rsid w:val="007D6782"/>
    <w:rsid w:val="007D6A56"/>
    <w:rsid w:val="007D70AE"/>
    <w:rsid w:val="007D7C27"/>
    <w:rsid w:val="007E04C2"/>
    <w:rsid w:val="007E0A30"/>
    <w:rsid w:val="007E0DA5"/>
    <w:rsid w:val="007E193B"/>
    <w:rsid w:val="007E2470"/>
    <w:rsid w:val="007E495B"/>
    <w:rsid w:val="007E5E50"/>
    <w:rsid w:val="007E6091"/>
    <w:rsid w:val="007E635F"/>
    <w:rsid w:val="007E7D66"/>
    <w:rsid w:val="007F0163"/>
    <w:rsid w:val="007F01EB"/>
    <w:rsid w:val="007F235C"/>
    <w:rsid w:val="007F2FA0"/>
    <w:rsid w:val="007F3307"/>
    <w:rsid w:val="007F437C"/>
    <w:rsid w:val="007F46FD"/>
    <w:rsid w:val="007F58D0"/>
    <w:rsid w:val="007F5D57"/>
    <w:rsid w:val="007F61DD"/>
    <w:rsid w:val="007F62C5"/>
    <w:rsid w:val="007F6467"/>
    <w:rsid w:val="007F70FE"/>
    <w:rsid w:val="007F72A9"/>
    <w:rsid w:val="00800619"/>
    <w:rsid w:val="00800761"/>
    <w:rsid w:val="00800F28"/>
    <w:rsid w:val="008010FC"/>
    <w:rsid w:val="00801608"/>
    <w:rsid w:val="008017CA"/>
    <w:rsid w:val="00801DD2"/>
    <w:rsid w:val="00802FE2"/>
    <w:rsid w:val="00804D40"/>
    <w:rsid w:val="00805674"/>
    <w:rsid w:val="008060AD"/>
    <w:rsid w:val="0080650B"/>
    <w:rsid w:val="00806543"/>
    <w:rsid w:val="008066D8"/>
    <w:rsid w:val="00807A1B"/>
    <w:rsid w:val="0081013A"/>
    <w:rsid w:val="0081042E"/>
    <w:rsid w:val="008106A4"/>
    <w:rsid w:val="00812E51"/>
    <w:rsid w:val="008135D2"/>
    <w:rsid w:val="008140EB"/>
    <w:rsid w:val="008144BF"/>
    <w:rsid w:val="00815F12"/>
    <w:rsid w:val="00815FF1"/>
    <w:rsid w:val="00816162"/>
    <w:rsid w:val="00816B1F"/>
    <w:rsid w:val="008170EE"/>
    <w:rsid w:val="00817C57"/>
    <w:rsid w:val="00820E94"/>
    <w:rsid w:val="008218D7"/>
    <w:rsid w:val="008225A9"/>
    <w:rsid w:val="0082271D"/>
    <w:rsid w:val="00822DA3"/>
    <w:rsid w:val="00823021"/>
    <w:rsid w:val="00823C8F"/>
    <w:rsid w:val="0082592B"/>
    <w:rsid w:val="00825AFF"/>
    <w:rsid w:val="008267C6"/>
    <w:rsid w:val="008269B5"/>
    <w:rsid w:val="00827E32"/>
    <w:rsid w:val="0083074D"/>
    <w:rsid w:val="008309A4"/>
    <w:rsid w:val="008309F4"/>
    <w:rsid w:val="00830CCE"/>
    <w:rsid w:val="008312F9"/>
    <w:rsid w:val="008324B2"/>
    <w:rsid w:val="00835519"/>
    <w:rsid w:val="0083588C"/>
    <w:rsid w:val="00835B03"/>
    <w:rsid w:val="00835BAD"/>
    <w:rsid w:val="00835C30"/>
    <w:rsid w:val="00836AFC"/>
    <w:rsid w:val="008372A2"/>
    <w:rsid w:val="008406A6"/>
    <w:rsid w:val="0084130F"/>
    <w:rsid w:val="00841A1E"/>
    <w:rsid w:val="00842E70"/>
    <w:rsid w:val="00843814"/>
    <w:rsid w:val="00844689"/>
    <w:rsid w:val="00844A4F"/>
    <w:rsid w:val="00845903"/>
    <w:rsid w:val="00846175"/>
    <w:rsid w:val="008468FB"/>
    <w:rsid w:val="00846AF1"/>
    <w:rsid w:val="00847059"/>
    <w:rsid w:val="008470C5"/>
    <w:rsid w:val="00847B8E"/>
    <w:rsid w:val="00847BE8"/>
    <w:rsid w:val="0085033C"/>
    <w:rsid w:val="00850779"/>
    <w:rsid w:val="00850A8D"/>
    <w:rsid w:val="00850D71"/>
    <w:rsid w:val="0085363A"/>
    <w:rsid w:val="00853B66"/>
    <w:rsid w:val="00853C27"/>
    <w:rsid w:val="00854641"/>
    <w:rsid w:val="00854EE4"/>
    <w:rsid w:val="008556CC"/>
    <w:rsid w:val="00855EAD"/>
    <w:rsid w:val="00855EEB"/>
    <w:rsid w:val="00856DB4"/>
    <w:rsid w:val="00857904"/>
    <w:rsid w:val="008603B8"/>
    <w:rsid w:val="00860C5C"/>
    <w:rsid w:val="00860D29"/>
    <w:rsid w:val="00861362"/>
    <w:rsid w:val="00862A28"/>
    <w:rsid w:val="00862B96"/>
    <w:rsid w:val="00864780"/>
    <w:rsid w:val="00864D29"/>
    <w:rsid w:val="00864F1E"/>
    <w:rsid w:val="00865073"/>
    <w:rsid w:val="00866072"/>
    <w:rsid w:val="00866566"/>
    <w:rsid w:val="00866A79"/>
    <w:rsid w:val="00866B53"/>
    <w:rsid w:val="0086718C"/>
    <w:rsid w:val="008673DB"/>
    <w:rsid w:val="008679CB"/>
    <w:rsid w:val="00867CDD"/>
    <w:rsid w:val="00871DB1"/>
    <w:rsid w:val="008721B3"/>
    <w:rsid w:val="00872459"/>
    <w:rsid w:val="00872E43"/>
    <w:rsid w:val="00872FAC"/>
    <w:rsid w:val="0087323E"/>
    <w:rsid w:val="00874B82"/>
    <w:rsid w:val="00875BD9"/>
    <w:rsid w:val="00875E1C"/>
    <w:rsid w:val="00877E84"/>
    <w:rsid w:val="008806DC"/>
    <w:rsid w:val="00880838"/>
    <w:rsid w:val="00880DDE"/>
    <w:rsid w:val="00881567"/>
    <w:rsid w:val="0088265D"/>
    <w:rsid w:val="00883445"/>
    <w:rsid w:val="008837AC"/>
    <w:rsid w:val="00883A2C"/>
    <w:rsid w:val="008852E8"/>
    <w:rsid w:val="00885617"/>
    <w:rsid w:val="00885B97"/>
    <w:rsid w:val="00886AC9"/>
    <w:rsid w:val="00887EC4"/>
    <w:rsid w:val="00890152"/>
    <w:rsid w:val="008908C9"/>
    <w:rsid w:val="00891207"/>
    <w:rsid w:val="008917CD"/>
    <w:rsid w:val="008929D6"/>
    <w:rsid w:val="00892D02"/>
    <w:rsid w:val="0089331C"/>
    <w:rsid w:val="00893C1C"/>
    <w:rsid w:val="00893E1D"/>
    <w:rsid w:val="00894F70"/>
    <w:rsid w:val="008952EB"/>
    <w:rsid w:val="00895376"/>
    <w:rsid w:val="00896497"/>
    <w:rsid w:val="0089741D"/>
    <w:rsid w:val="008974D8"/>
    <w:rsid w:val="008A06BC"/>
    <w:rsid w:val="008A0B06"/>
    <w:rsid w:val="008A17D7"/>
    <w:rsid w:val="008A2FAC"/>
    <w:rsid w:val="008A3FA0"/>
    <w:rsid w:val="008A40C2"/>
    <w:rsid w:val="008A44F1"/>
    <w:rsid w:val="008A4549"/>
    <w:rsid w:val="008A46A3"/>
    <w:rsid w:val="008A560C"/>
    <w:rsid w:val="008A58B6"/>
    <w:rsid w:val="008A706D"/>
    <w:rsid w:val="008A7C06"/>
    <w:rsid w:val="008B012C"/>
    <w:rsid w:val="008B0281"/>
    <w:rsid w:val="008B05C5"/>
    <w:rsid w:val="008B13C0"/>
    <w:rsid w:val="008B1C27"/>
    <w:rsid w:val="008B1E2F"/>
    <w:rsid w:val="008B24AF"/>
    <w:rsid w:val="008B3E4B"/>
    <w:rsid w:val="008B4C8E"/>
    <w:rsid w:val="008B749B"/>
    <w:rsid w:val="008B7941"/>
    <w:rsid w:val="008C088B"/>
    <w:rsid w:val="008C1D1C"/>
    <w:rsid w:val="008C31C3"/>
    <w:rsid w:val="008C33CF"/>
    <w:rsid w:val="008C3B07"/>
    <w:rsid w:val="008C3E89"/>
    <w:rsid w:val="008C4214"/>
    <w:rsid w:val="008C4C0B"/>
    <w:rsid w:val="008C6084"/>
    <w:rsid w:val="008C611A"/>
    <w:rsid w:val="008C6610"/>
    <w:rsid w:val="008C6B0E"/>
    <w:rsid w:val="008C6BC8"/>
    <w:rsid w:val="008C788A"/>
    <w:rsid w:val="008C7F03"/>
    <w:rsid w:val="008D4DB1"/>
    <w:rsid w:val="008D5238"/>
    <w:rsid w:val="008D5B59"/>
    <w:rsid w:val="008D6BAD"/>
    <w:rsid w:val="008D719A"/>
    <w:rsid w:val="008D729A"/>
    <w:rsid w:val="008D7D28"/>
    <w:rsid w:val="008E09DD"/>
    <w:rsid w:val="008E0CD8"/>
    <w:rsid w:val="008E1186"/>
    <w:rsid w:val="008E1543"/>
    <w:rsid w:val="008E17F0"/>
    <w:rsid w:val="008E2A0C"/>
    <w:rsid w:val="008E322D"/>
    <w:rsid w:val="008E33FA"/>
    <w:rsid w:val="008E4D76"/>
    <w:rsid w:val="008E5998"/>
    <w:rsid w:val="008E6CF3"/>
    <w:rsid w:val="008E7EE8"/>
    <w:rsid w:val="008F0B1B"/>
    <w:rsid w:val="008F0E86"/>
    <w:rsid w:val="008F1152"/>
    <w:rsid w:val="008F1BD3"/>
    <w:rsid w:val="008F1F2A"/>
    <w:rsid w:val="008F28EE"/>
    <w:rsid w:val="008F3487"/>
    <w:rsid w:val="008F360C"/>
    <w:rsid w:val="008F3A05"/>
    <w:rsid w:val="008F5256"/>
    <w:rsid w:val="008F5508"/>
    <w:rsid w:val="008F6A42"/>
    <w:rsid w:val="008F7CF2"/>
    <w:rsid w:val="009002B4"/>
    <w:rsid w:val="009003F3"/>
    <w:rsid w:val="00900D4A"/>
    <w:rsid w:val="00902588"/>
    <w:rsid w:val="0090349B"/>
    <w:rsid w:val="0090587E"/>
    <w:rsid w:val="00906845"/>
    <w:rsid w:val="00906857"/>
    <w:rsid w:val="00906DA6"/>
    <w:rsid w:val="009077F5"/>
    <w:rsid w:val="00907C48"/>
    <w:rsid w:val="00910D48"/>
    <w:rsid w:val="00912D3E"/>
    <w:rsid w:val="00912F9F"/>
    <w:rsid w:val="00913387"/>
    <w:rsid w:val="00913CBE"/>
    <w:rsid w:val="00913D11"/>
    <w:rsid w:val="0091494D"/>
    <w:rsid w:val="009157A4"/>
    <w:rsid w:val="009157E9"/>
    <w:rsid w:val="009169DC"/>
    <w:rsid w:val="00920F46"/>
    <w:rsid w:val="009221D8"/>
    <w:rsid w:val="00924DAC"/>
    <w:rsid w:val="0092521F"/>
    <w:rsid w:val="00926550"/>
    <w:rsid w:val="009272BF"/>
    <w:rsid w:val="00927AC9"/>
    <w:rsid w:val="009302D9"/>
    <w:rsid w:val="0093094E"/>
    <w:rsid w:val="00930B57"/>
    <w:rsid w:val="00932C47"/>
    <w:rsid w:val="00933716"/>
    <w:rsid w:val="009339C6"/>
    <w:rsid w:val="00934452"/>
    <w:rsid w:val="0093528F"/>
    <w:rsid w:val="00935BD7"/>
    <w:rsid w:val="00937369"/>
    <w:rsid w:val="009403BE"/>
    <w:rsid w:val="00940652"/>
    <w:rsid w:val="009414C3"/>
    <w:rsid w:val="00941FA5"/>
    <w:rsid w:val="00943519"/>
    <w:rsid w:val="00944F79"/>
    <w:rsid w:val="009465AB"/>
    <w:rsid w:val="00946F21"/>
    <w:rsid w:val="009476AA"/>
    <w:rsid w:val="00947A05"/>
    <w:rsid w:val="00947AF5"/>
    <w:rsid w:val="00947DA9"/>
    <w:rsid w:val="00952E75"/>
    <w:rsid w:val="00952F15"/>
    <w:rsid w:val="00955C0C"/>
    <w:rsid w:val="00955DE5"/>
    <w:rsid w:val="00955E1A"/>
    <w:rsid w:val="00956840"/>
    <w:rsid w:val="0095693F"/>
    <w:rsid w:val="00956D0C"/>
    <w:rsid w:val="009603DE"/>
    <w:rsid w:val="009611FE"/>
    <w:rsid w:val="009618B0"/>
    <w:rsid w:val="009618F8"/>
    <w:rsid w:val="009628E0"/>
    <w:rsid w:val="00962D8E"/>
    <w:rsid w:val="00962E29"/>
    <w:rsid w:val="00963006"/>
    <w:rsid w:val="00963F00"/>
    <w:rsid w:val="00965BAC"/>
    <w:rsid w:val="009666AA"/>
    <w:rsid w:val="00967683"/>
    <w:rsid w:val="0096790A"/>
    <w:rsid w:val="009704E1"/>
    <w:rsid w:val="00970F5C"/>
    <w:rsid w:val="0097339D"/>
    <w:rsid w:val="009750A8"/>
    <w:rsid w:val="00975C0F"/>
    <w:rsid w:val="0097669C"/>
    <w:rsid w:val="00976D2A"/>
    <w:rsid w:val="009779A7"/>
    <w:rsid w:val="00977EB4"/>
    <w:rsid w:val="0098117B"/>
    <w:rsid w:val="0098135F"/>
    <w:rsid w:val="0098183C"/>
    <w:rsid w:val="0098350E"/>
    <w:rsid w:val="009850D2"/>
    <w:rsid w:val="0098782D"/>
    <w:rsid w:val="00987E58"/>
    <w:rsid w:val="009906CD"/>
    <w:rsid w:val="00990CF2"/>
    <w:rsid w:val="009925AF"/>
    <w:rsid w:val="0099269E"/>
    <w:rsid w:val="009927D3"/>
    <w:rsid w:val="00992E3F"/>
    <w:rsid w:val="00992FD5"/>
    <w:rsid w:val="00993650"/>
    <w:rsid w:val="00993AF3"/>
    <w:rsid w:val="00994815"/>
    <w:rsid w:val="009961A5"/>
    <w:rsid w:val="0099685C"/>
    <w:rsid w:val="0099739B"/>
    <w:rsid w:val="00997A0D"/>
    <w:rsid w:val="00997AA2"/>
    <w:rsid w:val="009A0112"/>
    <w:rsid w:val="009A0711"/>
    <w:rsid w:val="009A0C0F"/>
    <w:rsid w:val="009A1C56"/>
    <w:rsid w:val="009A2F29"/>
    <w:rsid w:val="009A3577"/>
    <w:rsid w:val="009A372F"/>
    <w:rsid w:val="009A3AC1"/>
    <w:rsid w:val="009A4939"/>
    <w:rsid w:val="009A5A22"/>
    <w:rsid w:val="009A61E8"/>
    <w:rsid w:val="009A7D0B"/>
    <w:rsid w:val="009B026E"/>
    <w:rsid w:val="009B130B"/>
    <w:rsid w:val="009B1332"/>
    <w:rsid w:val="009B1481"/>
    <w:rsid w:val="009B294A"/>
    <w:rsid w:val="009B2B95"/>
    <w:rsid w:val="009B326B"/>
    <w:rsid w:val="009B36BB"/>
    <w:rsid w:val="009B40C7"/>
    <w:rsid w:val="009B565C"/>
    <w:rsid w:val="009B606F"/>
    <w:rsid w:val="009B6C57"/>
    <w:rsid w:val="009B7373"/>
    <w:rsid w:val="009C0881"/>
    <w:rsid w:val="009C0A0A"/>
    <w:rsid w:val="009C1501"/>
    <w:rsid w:val="009C376A"/>
    <w:rsid w:val="009C68DC"/>
    <w:rsid w:val="009C6F33"/>
    <w:rsid w:val="009D0451"/>
    <w:rsid w:val="009D190B"/>
    <w:rsid w:val="009D1B79"/>
    <w:rsid w:val="009D1E66"/>
    <w:rsid w:val="009D21E6"/>
    <w:rsid w:val="009D271A"/>
    <w:rsid w:val="009D4C03"/>
    <w:rsid w:val="009D4D20"/>
    <w:rsid w:val="009D595B"/>
    <w:rsid w:val="009D6377"/>
    <w:rsid w:val="009D673D"/>
    <w:rsid w:val="009D75DF"/>
    <w:rsid w:val="009E18A6"/>
    <w:rsid w:val="009E18F0"/>
    <w:rsid w:val="009E3413"/>
    <w:rsid w:val="009E357E"/>
    <w:rsid w:val="009E37F1"/>
    <w:rsid w:val="009E403C"/>
    <w:rsid w:val="009E44BD"/>
    <w:rsid w:val="009E6633"/>
    <w:rsid w:val="009E71F9"/>
    <w:rsid w:val="009E79B5"/>
    <w:rsid w:val="009F1838"/>
    <w:rsid w:val="009F1A8C"/>
    <w:rsid w:val="009F1F09"/>
    <w:rsid w:val="009F2A97"/>
    <w:rsid w:val="009F3B5C"/>
    <w:rsid w:val="009F3B75"/>
    <w:rsid w:val="009F3B93"/>
    <w:rsid w:val="009F3F2A"/>
    <w:rsid w:val="009F697E"/>
    <w:rsid w:val="009F6D0D"/>
    <w:rsid w:val="009F70B9"/>
    <w:rsid w:val="009F7239"/>
    <w:rsid w:val="009F77E6"/>
    <w:rsid w:val="00A0061E"/>
    <w:rsid w:val="00A00DE9"/>
    <w:rsid w:val="00A02413"/>
    <w:rsid w:val="00A03C89"/>
    <w:rsid w:val="00A03F00"/>
    <w:rsid w:val="00A04BB6"/>
    <w:rsid w:val="00A05895"/>
    <w:rsid w:val="00A07A7C"/>
    <w:rsid w:val="00A10812"/>
    <w:rsid w:val="00A10C8E"/>
    <w:rsid w:val="00A10DDB"/>
    <w:rsid w:val="00A1275C"/>
    <w:rsid w:val="00A12849"/>
    <w:rsid w:val="00A134E2"/>
    <w:rsid w:val="00A145B8"/>
    <w:rsid w:val="00A14BCA"/>
    <w:rsid w:val="00A17C90"/>
    <w:rsid w:val="00A17F24"/>
    <w:rsid w:val="00A201CC"/>
    <w:rsid w:val="00A207E4"/>
    <w:rsid w:val="00A20C42"/>
    <w:rsid w:val="00A21059"/>
    <w:rsid w:val="00A23AFD"/>
    <w:rsid w:val="00A246EB"/>
    <w:rsid w:val="00A24796"/>
    <w:rsid w:val="00A2503C"/>
    <w:rsid w:val="00A2671E"/>
    <w:rsid w:val="00A269FA"/>
    <w:rsid w:val="00A27B8D"/>
    <w:rsid w:val="00A27D14"/>
    <w:rsid w:val="00A27E92"/>
    <w:rsid w:val="00A34B39"/>
    <w:rsid w:val="00A3578B"/>
    <w:rsid w:val="00A3701B"/>
    <w:rsid w:val="00A41BBF"/>
    <w:rsid w:val="00A42128"/>
    <w:rsid w:val="00A42A16"/>
    <w:rsid w:val="00A42DD5"/>
    <w:rsid w:val="00A441B5"/>
    <w:rsid w:val="00A50955"/>
    <w:rsid w:val="00A50DC2"/>
    <w:rsid w:val="00A51FAD"/>
    <w:rsid w:val="00A52958"/>
    <w:rsid w:val="00A52C83"/>
    <w:rsid w:val="00A533F1"/>
    <w:rsid w:val="00A53488"/>
    <w:rsid w:val="00A53C74"/>
    <w:rsid w:val="00A5404E"/>
    <w:rsid w:val="00A54256"/>
    <w:rsid w:val="00A544DB"/>
    <w:rsid w:val="00A54C7F"/>
    <w:rsid w:val="00A55E66"/>
    <w:rsid w:val="00A5797D"/>
    <w:rsid w:val="00A57BE3"/>
    <w:rsid w:val="00A60E5E"/>
    <w:rsid w:val="00A6130C"/>
    <w:rsid w:val="00A63FB1"/>
    <w:rsid w:val="00A642CA"/>
    <w:rsid w:val="00A64775"/>
    <w:rsid w:val="00A664E7"/>
    <w:rsid w:val="00A6664A"/>
    <w:rsid w:val="00A67D4C"/>
    <w:rsid w:val="00A71A27"/>
    <w:rsid w:val="00A720FB"/>
    <w:rsid w:val="00A7238C"/>
    <w:rsid w:val="00A72508"/>
    <w:rsid w:val="00A72BBB"/>
    <w:rsid w:val="00A735B2"/>
    <w:rsid w:val="00A74A28"/>
    <w:rsid w:val="00A75BAC"/>
    <w:rsid w:val="00A7647C"/>
    <w:rsid w:val="00A80450"/>
    <w:rsid w:val="00A8082E"/>
    <w:rsid w:val="00A81993"/>
    <w:rsid w:val="00A81B20"/>
    <w:rsid w:val="00A828E4"/>
    <w:rsid w:val="00A82A08"/>
    <w:rsid w:val="00A82F4D"/>
    <w:rsid w:val="00A8369B"/>
    <w:rsid w:val="00A83908"/>
    <w:rsid w:val="00A84500"/>
    <w:rsid w:val="00A846D3"/>
    <w:rsid w:val="00A84ACB"/>
    <w:rsid w:val="00A84F3F"/>
    <w:rsid w:val="00A853C0"/>
    <w:rsid w:val="00A85A91"/>
    <w:rsid w:val="00A87AA1"/>
    <w:rsid w:val="00A90463"/>
    <w:rsid w:val="00A90780"/>
    <w:rsid w:val="00A91748"/>
    <w:rsid w:val="00A91B56"/>
    <w:rsid w:val="00A92108"/>
    <w:rsid w:val="00A92203"/>
    <w:rsid w:val="00A93255"/>
    <w:rsid w:val="00A93B99"/>
    <w:rsid w:val="00A93D25"/>
    <w:rsid w:val="00A93DD1"/>
    <w:rsid w:val="00A94A48"/>
    <w:rsid w:val="00A95124"/>
    <w:rsid w:val="00A96A23"/>
    <w:rsid w:val="00A96A26"/>
    <w:rsid w:val="00A97AFD"/>
    <w:rsid w:val="00AA010A"/>
    <w:rsid w:val="00AA20F8"/>
    <w:rsid w:val="00AA33C5"/>
    <w:rsid w:val="00AA4118"/>
    <w:rsid w:val="00AA4B1F"/>
    <w:rsid w:val="00AA5FF9"/>
    <w:rsid w:val="00AA7A39"/>
    <w:rsid w:val="00AB0619"/>
    <w:rsid w:val="00AB0907"/>
    <w:rsid w:val="00AB0F9C"/>
    <w:rsid w:val="00AB1C4F"/>
    <w:rsid w:val="00AB241E"/>
    <w:rsid w:val="00AB3AC9"/>
    <w:rsid w:val="00AB5337"/>
    <w:rsid w:val="00AB65E8"/>
    <w:rsid w:val="00AC0891"/>
    <w:rsid w:val="00AC0C03"/>
    <w:rsid w:val="00AC10E1"/>
    <w:rsid w:val="00AC11B1"/>
    <w:rsid w:val="00AC1E37"/>
    <w:rsid w:val="00AC1EFB"/>
    <w:rsid w:val="00AC2E31"/>
    <w:rsid w:val="00AC3EE8"/>
    <w:rsid w:val="00AC5445"/>
    <w:rsid w:val="00AC5C66"/>
    <w:rsid w:val="00AC60EE"/>
    <w:rsid w:val="00AC672A"/>
    <w:rsid w:val="00AC75C2"/>
    <w:rsid w:val="00AC7E6E"/>
    <w:rsid w:val="00AD0D4B"/>
    <w:rsid w:val="00AD1A76"/>
    <w:rsid w:val="00AD45A2"/>
    <w:rsid w:val="00AD6863"/>
    <w:rsid w:val="00AD6A7E"/>
    <w:rsid w:val="00AD71D3"/>
    <w:rsid w:val="00AD74A7"/>
    <w:rsid w:val="00AD7C61"/>
    <w:rsid w:val="00AE02C2"/>
    <w:rsid w:val="00AE0388"/>
    <w:rsid w:val="00AE1D2F"/>
    <w:rsid w:val="00AE33FA"/>
    <w:rsid w:val="00AE345F"/>
    <w:rsid w:val="00AE373D"/>
    <w:rsid w:val="00AE4C39"/>
    <w:rsid w:val="00AE4E49"/>
    <w:rsid w:val="00AE7ED9"/>
    <w:rsid w:val="00AF0BBA"/>
    <w:rsid w:val="00AF0F8A"/>
    <w:rsid w:val="00AF22A8"/>
    <w:rsid w:val="00AF2B99"/>
    <w:rsid w:val="00AF3B74"/>
    <w:rsid w:val="00AF457A"/>
    <w:rsid w:val="00AF46D5"/>
    <w:rsid w:val="00AF4966"/>
    <w:rsid w:val="00AF4BFB"/>
    <w:rsid w:val="00AF4FB9"/>
    <w:rsid w:val="00AF5AEE"/>
    <w:rsid w:val="00AF5B94"/>
    <w:rsid w:val="00AF68E3"/>
    <w:rsid w:val="00AF6AD3"/>
    <w:rsid w:val="00AF6E3F"/>
    <w:rsid w:val="00B000A5"/>
    <w:rsid w:val="00B00277"/>
    <w:rsid w:val="00B0141F"/>
    <w:rsid w:val="00B025E4"/>
    <w:rsid w:val="00B02C1A"/>
    <w:rsid w:val="00B03486"/>
    <w:rsid w:val="00B03531"/>
    <w:rsid w:val="00B040AA"/>
    <w:rsid w:val="00B05A95"/>
    <w:rsid w:val="00B06282"/>
    <w:rsid w:val="00B06380"/>
    <w:rsid w:val="00B06B1F"/>
    <w:rsid w:val="00B071A9"/>
    <w:rsid w:val="00B0732C"/>
    <w:rsid w:val="00B0794B"/>
    <w:rsid w:val="00B1243C"/>
    <w:rsid w:val="00B12795"/>
    <w:rsid w:val="00B130D5"/>
    <w:rsid w:val="00B13176"/>
    <w:rsid w:val="00B139D4"/>
    <w:rsid w:val="00B159BC"/>
    <w:rsid w:val="00B15C22"/>
    <w:rsid w:val="00B15ED1"/>
    <w:rsid w:val="00B1654B"/>
    <w:rsid w:val="00B16957"/>
    <w:rsid w:val="00B16D94"/>
    <w:rsid w:val="00B200EF"/>
    <w:rsid w:val="00B202AB"/>
    <w:rsid w:val="00B21138"/>
    <w:rsid w:val="00B21337"/>
    <w:rsid w:val="00B219EF"/>
    <w:rsid w:val="00B22F71"/>
    <w:rsid w:val="00B2320A"/>
    <w:rsid w:val="00B23229"/>
    <w:rsid w:val="00B23636"/>
    <w:rsid w:val="00B240D7"/>
    <w:rsid w:val="00B24319"/>
    <w:rsid w:val="00B24ABC"/>
    <w:rsid w:val="00B25774"/>
    <w:rsid w:val="00B2577B"/>
    <w:rsid w:val="00B25C5F"/>
    <w:rsid w:val="00B25E85"/>
    <w:rsid w:val="00B2777A"/>
    <w:rsid w:val="00B3061B"/>
    <w:rsid w:val="00B328FD"/>
    <w:rsid w:val="00B32D5D"/>
    <w:rsid w:val="00B335BB"/>
    <w:rsid w:val="00B34C20"/>
    <w:rsid w:val="00B351B9"/>
    <w:rsid w:val="00B35CB7"/>
    <w:rsid w:val="00B35F71"/>
    <w:rsid w:val="00B364EB"/>
    <w:rsid w:val="00B36796"/>
    <w:rsid w:val="00B373E1"/>
    <w:rsid w:val="00B379E1"/>
    <w:rsid w:val="00B40AFC"/>
    <w:rsid w:val="00B411C7"/>
    <w:rsid w:val="00B41582"/>
    <w:rsid w:val="00B425A2"/>
    <w:rsid w:val="00B42768"/>
    <w:rsid w:val="00B430DB"/>
    <w:rsid w:val="00B43504"/>
    <w:rsid w:val="00B43FAE"/>
    <w:rsid w:val="00B44196"/>
    <w:rsid w:val="00B45D71"/>
    <w:rsid w:val="00B45FD7"/>
    <w:rsid w:val="00B4690A"/>
    <w:rsid w:val="00B47547"/>
    <w:rsid w:val="00B477DC"/>
    <w:rsid w:val="00B4782B"/>
    <w:rsid w:val="00B47D45"/>
    <w:rsid w:val="00B47D9F"/>
    <w:rsid w:val="00B5056A"/>
    <w:rsid w:val="00B511C5"/>
    <w:rsid w:val="00B52B6B"/>
    <w:rsid w:val="00B535CA"/>
    <w:rsid w:val="00B5576E"/>
    <w:rsid w:val="00B55795"/>
    <w:rsid w:val="00B56E7B"/>
    <w:rsid w:val="00B56FA1"/>
    <w:rsid w:val="00B57618"/>
    <w:rsid w:val="00B6038D"/>
    <w:rsid w:val="00B60812"/>
    <w:rsid w:val="00B60816"/>
    <w:rsid w:val="00B61287"/>
    <w:rsid w:val="00B61431"/>
    <w:rsid w:val="00B6172D"/>
    <w:rsid w:val="00B6237C"/>
    <w:rsid w:val="00B62481"/>
    <w:rsid w:val="00B63652"/>
    <w:rsid w:val="00B6474F"/>
    <w:rsid w:val="00B655E8"/>
    <w:rsid w:val="00B656D9"/>
    <w:rsid w:val="00B668C1"/>
    <w:rsid w:val="00B66CEB"/>
    <w:rsid w:val="00B66FA4"/>
    <w:rsid w:val="00B70638"/>
    <w:rsid w:val="00B72EC9"/>
    <w:rsid w:val="00B7305A"/>
    <w:rsid w:val="00B7338E"/>
    <w:rsid w:val="00B750DB"/>
    <w:rsid w:val="00B767BE"/>
    <w:rsid w:val="00B771E7"/>
    <w:rsid w:val="00B77F1B"/>
    <w:rsid w:val="00B77FEA"/>
    <w:rsid w:val="00B80A11"/>
    <w:rsid w:val="00B816BA"/>
    <w:rsid w:val="00B81F63"/>
    <w:rsid w:val="00B8211F"/>
    <w:rsid w:val="00B835B8"/>
    <w:rsid w:val="00B8434D"/>
    <w:rsid w:val="00B84437"/>
    <w:rsid w:val="00B84EB9"/>
    <w:rsid w:val="00B84F4E"/>
    <w:rsid w:val="00B85467"/>
    <w:rsid w:val="00B85BE7"/>
    <w:rsid w:val="00B916A6"/>
    <w:rsid w:val="00B91CD6"/>
    <w:rsid w:val="00B93070"/>
    <w:rsid w:val="00B933AD"/>
    <w:rsid w:val="00B93D3D"/>
    <w:rsid w:val="00B94B53"/>
    <w:rsid w:val="00B94F74"/>
    <w:rsid w:val="00B95A77"/>
    <w:rsid w:val="00B96789"/>
    <w:rsid w:val="00B97B06"/>
    <w:rsid w:val="00BA0814"/>
    <w:rsid w:val="00BA17CD"/>
    <w:rsid w:val="00BA2A75"/>
    <w:rsid w:val="00BA313C"/>
    <w:rsid w:val="00BA3EAC"/>
    <w:rsid w:val="00BA3F79"/>
    <w:rsid w:val="00BA56E6"/>
    <w:rsid w:val="00BA5838"/>
    <w:rsid w:val="00BA6686"/>
    <w:rsid w:val="00BA6714"/>
    <w:rsid w:val="00BA6BC5"/>
    <w:rsid w:val="00BA78E7"/>
    <w:rsid w:val="00BB110A"/>
    <w:rsid w:val="00BB1490"/>
    <w:rsid w:val="00BB1DD9"/>
    <w:rsid w:val="00BB2030"/>
    <w:rsid w:val="00BB3CE1"/>
    <w:rsid w:val="00BC1C8F"/>
    <w:rsid w:val="00BC2B03"/>
    <w:rsid w:val="00BC336D"/>
    <w:rsid w:val="00BC3C2A"/>
    <w:rsid w:val="00BC3D55"/>
    <w:rsid w:val="00BC3E2A"/>
    <w:rsid w:val="00BC47CD"/>
    <w:rsid w:val="00BC5EB6"/>
    <w:rsid w:val="00BC6192"/>
    <w:rsid w:val="00BD081F"/>
    <w:rsid w:val="00BD0FD6"/>
    <w:rsid w:val="00BD1AD9"/>
    <w:rsid w:val="00BD3D91"/>
    <w:rsid w:val="00BD3F2A"/>
    <w:rsid w:val="00BD4327"/>
    <w:rsid w:val="00BD577F"/>
    <w:rsid w:val="00BD5D46"/>
    <w:rsid w:val="00BD5FDD"/>
    <w:rsid w:val="00BD608F"/>
    <w:rsid w:val="00BD69A6"/>
    <w:rsid w:val="00BD6BC1"/>
    <w:rsid w:val="00BD7D35"/>
    <w:rsid w:val="00BE0EC1"/>
    <w:rsid w:val="00BE360A"/>
    <w:rsid w:val="00BE3EAD"/>
    <w:rsid w:val="00BE4741"/>
    <w:rsid w:val="00BE4C43"/>
    <w:rsid w:val="00BE57E7"/>
    <w:rsid w:val="00BE5E43"/>
    <w:rsid w:val="00BE5F79"/>
    <w:rsid w:val="00BE68A0"/>
    <w:rsid w:val="00BE74EF"/>
    <w:rsid w:val="00BF0108"/>
    <w:rsid w:val="00BF0E35"/>
    <w:rsid w:val="00BF18F6"/>
    <w:rsid w:val="00BF2442"/>
    <w:rsid w:val="00BF3596"/>
    <w:rsid w:val="00BF3EE7"/>
    <w:rsid w:val="00BF4B81"/>
    <w:rsid w:val="00BF4FFC"/>
    <w:rsid w:val="00BF5452"/>
    <w:rsid w:val="00BF5E89"/>
    <w:rsid w:val="00BF600C"/>
    <w:rsid w:val="00BF6275"/>
    <w:rsid w:val="00BF6712"/>
    <w:rsid w:val="00BF72FF"/>
    <w:rsid w:val="00BF7B8C"/>
    <w:rsid w:val="00BF7F91"/>
    <w:rsid w:val="00C01903"/>
    <w:rsid w:val="00C019E7"/>
    <w:rsid w:val="00C029AD"/>
    <w:rsid w:val="00C02B05"/>
    <w:rsid w:val="00C02B7D"/>
    <w:rsid w:val="00C03011"/>
    <w:rsid w:val="00C03ABA"/>
    <w:rsid w:val="00C03ACB"/>
    <w:rsid w:val="00C05749"/>
    <w:rsid w:val="00C06561"/>
    <w:rsid w:val="00C070F4"/>
    <w:rsid w:val="00C12DF8"/>
    <w:rsid w:val="00C13ED9"/>
    <w:rsid w:val="00C14EE0"/>
    <w:rsid w:val="00C1538C"/>
    <w:rsid w:val="00C157F7"/>
    <w:rsid w:val="00C15AE7"/>
    <w:rsid w:val="00C20CC4"/>
    <w:rsid w:val="00C21482"/>
    <w:rsid w:val="00C2353B"/>
    <w:rsid w:val="00C241E8"/>
    <w:rsid w:val="00C246B9"/>
    <w:rsid w:val="00C24D87"/>
    <w:rsid w:val="00C24FB9"/>
    <w:rsid w:val="00C25564"/>
    <w:rsid w:val="00C257B5"/>
    <w:rsid w:val="00C269E4"/>
    <w:rsid w:val="00C26E98"/>
    <w:rsid w:val="00C2707E"/>
    <w:rsid w:val="00C30807"/>
    <w:rsid w:val="00C30BE6"/>
    <w:rsid w:val="00C31029"/>
    <w:rsid w:val="00C31061"/>
    <w:rsid w:val="00C310FE"/>
    <w:rsid w:val="00C3122A"/>
    <w:rsid w:val="00C31358"/>
    <w:rsid w:val="00C329FC"/>
    <w:rsid w:val="00C33BD5"/>
    <w:rsid w:val="00C34813"/>
    <w:rsid w:val="00C3638F"/>
    <w:rsid w:val="00C37278"/>
    <w:rsid w:val="00C376E6"/>
    <w:rsid w:val="00C4009E"/>
    <w:rsid w:val="00C40D38"/>
    <w:rsid w:val="00C411E6"/>
    <w:rsid w:val="00C44EBC"/>
    <w:rsid w:val="00C4592B"/>
    <w:rsid w:val="00C45BAB"/>
    <w:rsid w:val="00C45DEC"/>
    <w:rsid w:val="00C46E6B"/>
    <w:rsid w:val="00C475C0"/>
    <w:rsid w:val="00C5022E"/>
    <w:rsid w:val="00C515B0"/>
    <w:rsid w:val="00C518C3"/>
    <w:rsid w:val="00C51FFC"/>
    <w:rsid w:val="00C522B5"/>
    <w:rsid w:val="00C53769"/>
    <w:rsid w:val="00C55293"/>
    <w:rsid w:val="00C5625B"/>
    <w:rsid w:val="00C56C88"/>
    <w:rsid w:val="00C603C0"/>
    <w:rsid w:val="00C61160"/>
    <w:rsid w:val="00C62041"/>
    <w:rsid w:val="00C6291D"/>
    <w:rsid w:val="00C656AD"/>
    <w:rsid w:val="00C66838"/>
    <w:rsid w:val="00C708B3"/>
    <w:rsid w:val="00C71AA7"/>
    <w:rsid w:val="00C73680"/>
    <w:rsid w:val="00C736F3"/>
    <w:rsid w:val="00C73CAE"/>
    <w:rsid w:val="00C756C0"/>
    <w:rsid w:val="00C76FCE"/>
    <w:rsid w:val="00C773CE"/>
    <w:rsid w:val="00C7759B"/>
    <w:rsid w:val="00C779EB"/>
    <w:rsid w:val="00C77ACD"/>
    <w:rsid w:val="00C77F96"/>
    <w:rsid w:val="00C808CE"/>
    <w:rsid w:val="00C80CDD"/>
    <w:rsid w:val="00C8109A"/>
    <w:rsid w:val="00C811FA"/>
    <w:rsid w:val="00C812B2"/>
    <w:rsid w:val="00C81F40"/>
    <w:rsid w:val="00C82A0C"/>
    <w:rsid w:val="00C830A6"/>
    <w:rsid w:val="00C83936"/>
    <w:rsid w:val="00C83DE3"/>
    <w:rsid w:val="00C8522A"/>
    <w:rsid w:val="00C87D4E"/>
    <w:rsid w:val="00C90DE1"/>
    <w:rsid w:val="00C9186C"/>
    <w:rsid w:val="00C91ED0"/>
    <w:rsid w:val="00C9273B"/>
    <w:rsid w:val="00C942F3"/>
    <w:rsid w:val="00C94B35"/>
    <w:rsid w:val="00C95A39"/>
    <w:rsid w:val="00C95B5A"/>
    <w:rsid w:val="00C97D8F"/>
    <w:rsid w:val="00CA0290"/>
    <w:rsid w:val="00CA16DA"/>
    <w:rsid w:val="00CA2214"/>
    <w:rsid w:val="00CA2584"/>
    <w:rsid w:val="00CA2CD9"/>
    <w:rsid w:val="00CA3620"/>
    <w:rsid w:val="00CA5955"/>
    <w:rsid w:val="00CA5EB5"/>
    <w:rsid w:val="00CA65CD"/>
    <w:rsid w:val="00CA7ECB"/>
    <w:rsid w:val="00CB0B83"/>
    <w:rsid w:val="00CB3A2F"/>
    <w:rsid w:val="00CB4352"/>
    <w:rsid w:val="00CB4FB2"/>
    <w:rsid w:val="00CB55B3"/>
    <w:rsid w:val="00CB56CE"/>
    <w:rsid w:val="00CB5E8E"/>
    <w:rsid w:val="00CB6505"/>
    <w:rsid w:val="00CB677D"/>
    <w:rsid w:val="00CB6939"/>
    <w:rsid w:val="00CB6DB2"/>
    <w:rsid w:val="00CB769F"/>
    <w:rsid w:val="00CC0848"/>
    <w:rsid w:val="00CC0C81"/>
    <w:rsid w:val="00CC1358"/>
    <w:rsid w:val="00CC292E"/>
    <w:rsid w:val="00CC2D73"/>
    <w:rsid w:val="00CC2DCF"/>
    <w:rsid w:val="00CC3418"/>
    <w:rsid w:val="00CC378C"/>
    <w:rsid w:val="00CC4554"/>
    <w:rsid w:val="00CC4DDD"/>
    <w:rsid w:val="00CC6225"/>
    <w:rsid w:val="00CC6C31"/>
    <w:rsid w:val="00CC772D"/>
    <w:rsid w:val="00CD0441"/>
    <w:rsid w:val="00CD0EFE"/>
    <w:rsid w:val="00CD1062"/>
    <w:rsid w:val="00CD1727"/>
    <w:rsid w:val="00CD1F87"/>
    <w:rsid w:val="00CD4A83"/>
    <w:rsid w:val="00CD4C1F"/>
    <w:rsid w:val="00CD560C"/>
    <w:rsid w:val="00CD570A"/>
    <w:rsid w:val="00CD658E"/>
    <w:rsid w:val="00CD71EA"/>
    <w:rsid w:val="00CE0881"/>
    <w:rsid w:val="00CE1955"/>
    <w:rsid w:val="00CE2372"/>
    <w:rsid w:val="00CE51CA"/>
    <w:rsid w:val="00CE5386"/>
    <w:rsid w:val="00CE5779"/>
    <w:rsid w:val="00CE5A1C"/>
    <w:rsid w:val="00CE62D5"/>
    <w:rsid w:val="00CE72B3"/>
    <w:rsid w:val="00CF0666"/>
    <w:rsid w:val="00CF19A4"/>
    <w:rsid w:val="00CF1EE1"/>
    <w:rsid w:val="00CF3230"/>
    <w:rsid w:val="00CF3E73"/>
    <w:rsid w:val="00CF4B81"/>
    <w:rsid w:val="00CF52B3"/>
    <w:rsid w:val="00CF55A0"/>
    <w:rsid w:val="00CF5B5A"/>
    <w:rsid w:val="00CF5DEA"/>
    <w:rsid w:val="00CF6C91"/>
    <w:rsid w:val="00CF6F59"/>
    <w:rsid w:val="00CF7509"/>
    <w:rsid w:val="00D00273"/>
    <w:rsid w:val="00D006BD"/>
    <w:rsid w:val="00D01978"/>
    <w:rsid w:val="00D03B31"/>
    <w:rsid w:val="00D03C7A"/>
    <w:rsid w:val="00D0425F"/>
    <w:rsid w:val="00D04289"/>
    <w:rsid w:val="00D051DD"/>
    <w:rsid w:val="00D05F18"/>
    <w:rsid w:val="00D06FD8"/>
    <w:rsid w:val="00D07D26"/>
    <w:rsid w:val="00D07D7E"/>
    <w:rsid w:val="00D07DEC"/>
    <w:rsid w:val="00D1117F"/>
    <w:rsid w:val="00D11CEE"/>
    <w:rsid w:val="00D13301"/>
    <w:rsid w:val="00D1336C"/>
    <w:rsid w:val="00D1352C"/>
    <w:rsid w:val="00D16962"/>
    <w:rsid w:val="00D175D1"/>
    <w:rsid w:val="00D20678"/>
    <w:rsid w:val="00D21329"/>
    <w:rsid w:val="00D21ABA"/>
    <w:rsid w:val="00D21C74"/>
    <w:rsid w:val="00D2289A"/>
    <w:rsid w:val="00D231E5"/>
    <w:rsid w:val="00D23553"/>
    <w:rsid w:val="00D23970"/>
    <w:rsid w:val="00D24B9E"/>
    <w:rsid w:val="00D24D11"/>
    <w:rsid w:val="00D25244"/>
    <w:rsid w:val="00D268FE"/>
    <w:rsid w:val="00D26E57"/>
    <w:rsid w:val="00D27069"/>
    <w:rsid w:val="00D310DA"/>
    <w:rsid w:val="00D318CD"/>
    <w:rsid w:val="00D32037"/>
    <w:rsid w:val="00D3303E"/>
    <w:rsid w:val="00D3472B"/>
    <w:rsid w:val="00D34B82"/>
    <w:rsid w:val="00D3503C"/>
    <w:rsid w:val="00D3607B"/>
    <w:rsid w:val="00D36349"/>
    <w:rsid w:val="00D37418"/>
    <w:rsid w:val="00D37A26"/>
    <w:rsid w:val="00D37E27"/>
    <w:rsid w:val="00D4145F"/>
    <w:rsid w:val="00D414E7"/>
    <w:rsid w:val="00D41909"/>
    <w:rsid w:val="00D4405D"/>
    <w:rsid w:val="00D4447C"/>
    <w:rsid w:val="00D456AC"/>
    <w:rsid w:val="00D4655B"/>
    <w:rsid w:val="00D54DAC"/>
    <w:rsid w:val="00D56084"/>
    <w:rsid w:val="00D56D85"/>
    <w:rsid w:val="00D57423"/>
    <w:rsid w:val="00D578B7"/>
    <w:rsid w:val="00D57A36"/>
    <w:rsid w:val="00D57EEC"/>
    <w:rsid w:val="00D60CCE"/>
    <w:rsid w:val="00D6107B"/>
    <w:rsid w:val="00D62329"/>
    <w:rsid w:val="00D62901"/>
    <w:rsid w:val="00D62A5F"/>
    <w:rsid w:val="00D62E82"/>
    <w:rsid w:val="00D63C7A"/>
    <w:rsid w:val="00D653BB"/>
    <w:rsid w:val="00D6606C"/>
    <w:rsid w:val="00D665FA"/>
    <w:rsid w:val="00D66A64"/>
    <w:rsid w:val="00D70DD3"/>
    <w:rsid w:val="00D711C3"/>
    <w:rsid w:val="00D7170D"/>
    <w:rsid w:val="00D71C60"/>
    <w:rsid w:val="00D7212F"/>
    <w:rsid w:val="00D723F9"/>
    <w:rsid w:val="00D7244E"/>
    <w:rsid w:val="00D72687"/>
    <w:rsid w:val="00D72DEC"/>
    <w:rsid w:val="00D72FC5"/>
    <w:rsid w:val="00D734E8"/>
    <w:rsid w:val="00D75257"/>
    <w:rsid w:val="00D7649F"/>
    <w:rsid w:val="00D76F1C"/>
    <w:rsid w:val="00D807C6"/>
    <w:rsid w:val="00D822C9"/>
    <w:rsid w:val="00D824C6"/>
    <w:rsid w:val="00D8404D"/>
    <w:rsid w:val="00D85522"/>
    <w:rsid w:val="00D85C7F"/>
    <w:rsid w:val="00D860DE"/>
    <w:rsid w:val="00D8755D"/>
    <w:rsid w:val="00D87737"/>
    <w:rsid w:val="00D87C88"/>
    <w:rsid w:val="00D9014C"/>
    <w:rsid w:val="00D91A4D"/>
    <w:rsid w:val="00D92590"/>
    <w:rsid w:val="00D92D52"/>
    <w:rsid w:val="00D93B01"/>
    <w:rsid w:val="00D94021"/>
    <w:rsid w:val="00D94409"/>
    <w:rsid w:val="00D951F9"/>
    <w:rsid w:val="00D95491"/>
    <w:rsid w:val="00D95AD0"/>
    <w:rsid w:val="00D96512"/>
    <w:rsid w:val="00D965B5"/>
    <w:rsid w:val="00D96708"/>
    <w:rsid w:val="00D967D6"/>
    <w:rsid w:val="00D96CA5"/>
    <w:rsid w:val="00D97343"/>
    <w:rsid w:val="00D9789F"/>
    <w:rsid w:val="00DA00E4"/>
    <w:rsid w:val="00DA01F0"/>
    <w:rsid w:val="00DA0B00"/>
    <w:rsid w:val="00DA0F62"/>
    <w:rsid w:val="00DA11BC"/>
    <w:rsid w:val="00DA1FBA"/>
    <w:rsid w:val="00DA2A38"/>
    <w:rsid w:val="00DA2E17"/>
    <w:rsid w:val="00DA3F69"/>
    <w:rsid w:val="00DA5482"/>
    <w:rsid w:val="00DA57BE"/>
    <w:rsid w:val="00DA5C85"/>
    <w:rsid w:val="00DA5E81"/>
    <w:rsid w:val="00DA6713"/>
    <w:rsid w:val="00DA7050"/>
    <w:rsid w:val="00DA75C5"/>
    <w:rsid w:val="00DB137D"/>
    <w:rsid w:val="00DB379C"/>
    <w:rsid w:val="00DB3CB1"/>
    <w:rsid w:val="00DB5E71"/>
    <w:rsid w:val="00DB5E9A"/>
    <w:rsid w:val="00DB62E6"/>
    <w:rsid w:val="00DB68E3"/>
    <w:rsid w:val="00DB7C74"/>
    <w:rsid w:val="00DC0366"/>
    <w:rsid w:val="00DC14E2"/>
    <w:rsid w:val="00DC2EC1"/>
    <w:rsid w:val="00DC474E"/>
    <w:rsid w:val="00DC4D10"/>
    <w:rsid w:val="00DC56B7"/>
    <w:rsid w:val="00DC6201"/>
    <w:rsid w:val="00DC6A6D"/>
    <w:rsid w:val="00DC6F22"/>
    <w:rsid w:val="00DC73FA"/>
    <w:rsid w:val="00DD0216"/>
    <w:rsid w:val="00DD0BDB"/>
    <w:rsid w:val="00DD0D17"/>
    <w:rsid w:val="00DD1B65"/>
    <w:rsid w:val="00DD220F"/>
    <w:rsid w:val="00DD344D"/>
    <w:rsid w:val="00DD361C"/>
    <w:rsid w:val="00DD3F8A"/>
    <w:rsid w:val="00DD42D5"/>
    <w:rsid w:val="00DD4877"/>
    <w:rsid w:val="00DD4AAA"/>
    <w:rsid w:val="00DD4BE9"/>
    <w:rsid w:val="00DD5FCA"/>
    <w:rsid w:val="00DD60A4"/>
    <w:rsid w:val="00DD6180"/>
    <w:rsid w:val="00DD655E"/>
    <w:rsid w:val="00DD73D2"/>
    <w:rsid w:val="00DD7550"/>
    <w:rsid w:val="00DE19F3"/>
    <w:rsid w:val="00DE571D"/>
    <w:rsid w:val="00DE620B"/>
    <w:rsid w:val="00DE767B"/>
    <w:rsid w:val="00DE7E61"/>
    <w:rsid w:val="00DF0A51"/>
    <w:rsid w:val="00DF0B92"/>
    <w:rsid w:val="00DF1449"/>
    <w:rsid w:val="00DF1906"/>
    <w:rsid w:val="00DF1F13"/>
    <w:rsid w:val="00DF1F85"/>
    <w:rsid w:val="00DF2336"/>
    <w:rsid w:val="00DF2B35"/>
    <w:rsid w:val="00DF3764"/>
    <w:rsid w:val="00DF54BF"/>
    <w:rsid w:val="00DF561F"/>
    <w:rsid w:val="00DF7708"/>
    <w:rsid w:val="00DF7D01"/>
    <w:rsid w:val="00DF7F08"/>
    <w:rsid w:val="00E01A30"/>
    <w:rsid w:val="00E01B58"/>
    <w:rsid w:val="00E01E52"/>
    <w:rsid w:val="00E025CD"/>
    <w:rsid w:val="00E02F24"/>
    <w:rsid w:val="00E03281"/>
    <w:rsid w:val="00E03311"/>
    <w:rsid w:val="00E05CB4"/>
    <w:rsid w:val="00E062DC"/>
    <w:rsid w:val="00E06DF2"/>
    <w:rsid w:val="00E10AFE"/>
    <w:rsid w:val="00E11368"/>
    <w:rsid w:val="00E11801"/>
    <w:rsid w:val="00E12334"/>
    <w:rsid w:val="00E12EEC"/>
    <w:rsid w:val="00E14552"/>
    <w:rsid w:val="00E14D5C"/>
    <w:rsid w:val="00E14D9A"/>
    <w:rsid w:val="00E15728"/>
    <w:rsid w:val="00E164C5"/>
    <w:rsid w:val="00E169CD"/>
    <w:rsid w:val="00E203F2"/>
    <w:rsid w:val="00E20CB7"/>
    <w:rsid w:val="00E21389"/>
    <w:rsid w:val="00E222C7"/>
    <w:rsid w:val="00E22E05"/>
    <w:rsid w:val="00E23410"/>
    <w:rsid w:val="00E23671"/>
    <w:rsid w:val="00E237E1"/>
    <w:rsid w:val="00E239C1"/>
    <w:rsid w:val="00E24632"/>
    <w:rsid w:val="00E30E64"/>
    <w:rsid w:val="00E31806"/>
    <w:rsid w:val="00E32C82"/>
    <w:rsid w:val="00E376F1"/>
    <w:rsid w:val="00E37ABD"/>
    <w:rsid w:val="00E40461"/>
    <w:rsid w:val="00E40D6A"/>
    <w:rsid w:val="00E414E4"/>
    <w:rsid w:val="00E41713"/>
    <w:rsid w:val="00E425C3"/>
    <w:rsid w:val="00E426F6"/>
    <w:rsid w:val="00E447D8"/>
    <w:rsid w:val="00E44A4C"/>
    <w:rsid w:val="00E44CD2"/>
    <w:rsid w:val="00E468A4"/>
    <w:rsid w:val="00E46A40"/>
    <w:rsid w:val="00E4797F"/>
    <w:rsid w:val="00E50364"/>
    <w:rsid w:val="00E50837"/>
    <w:rsid w:val="00E51105"/>
    <w:rsid w:val="00E512B7"/>
    <w:rsid w:val="00E51353"/>
    <w:rsid w:val="00E524DC"/>
    <w:rsid w:val="00E525DC"/>
    <w:rsid w:val="00E52696"/>
    <w:rsid w:val="00E52CDA"/>
    <w:rsid w:val="00E53D9F"/>
    <w:rsid w:val="00E54249"/>
    <w:rsid w:val="00E55F19"/>
    <w:rsid w:val="00E56583"/>
    <w:rsid w:val="00E56921"/>
    <w:rsid w:val="00E57038"/>
    <w:rsid w:val="00E57085"/>
    <w:rsid w:val="00E61751"/>
    <w:rsid w:val="00E61BBC"/>
    <w:rsid w:val="00E62489"/>
    <w:rsid w:val="00E64087"/>
    <w:rsid w:val="00E6445B"/>
    <w:rsid w:val="00E6483F"/>
    <w:rsid w:val="00E65557"/>
    <w:rsid w:val="00E65C4A"/>
    <w:rsid w:val="00E66B3F"/>
    <w:rsid w:val="00E6770D"/>
    <w:rsid w:val="00E67DF7"/>
    <w:rsid w:val="00E72DAF"/>
    <w:rsid w:val="00E734AE"/>
    <w:rsid w:val="00E738AE"/>
    <w:rsid w:val="00E73A3E"/>
    <w:rsid w:val="00E73DD2"/>
    <w:rsid w:val="00E756AB"/>
    <w:rsid w:val="00E76BF1"/>
    <w:rsid w:val="00E77F07"/>
    <w:rsid w:val="00E80A12"/>
    <w:rsid w:val="00E81214"/>
    <w:rsid w:val="00E81CE8"/>
    <w:rsid w:val="00E82EF4"/>
    <w:rsid w:val="00E830C9"/>
    <w:rsid w:val="00E839AB"/>
    <w:rsid w:val="00E853B1"/>
    <w:rsid w:val="00E857AE"/>
    <w:rsid w:val="00E85B50"/>
    <w:rsid w:val="00E85C6F"/>
    <w:rsid w:val="00E872E5"/>
    <w:rsid w:val="00E903D2"/>
    <w:rsid w:val="00E904DD"/>
    <w:rsid w:val="00E908D1"/>
    <w:rsid w:val="00E90AAB"/>
    <w:rsid w:val="00E91524"/>
    <w:rsid w:val="00E9152B"/>
    <w:rsid w:val="00E91F50"/>
    <w:rsid w:val="00E92472"/>
    <w:rsid w:val="00E92A92"/>
    <w:rsid w:val="00E92F33"/>
    <w:rsid w:val="00E93686"/>
    <w:rsid w:val="00E940C4"/>
    <w:rsid w:val="00E950BD"/>
    <w:rsid w:val="00E956D9"/>
    <w:rsid w:val="00E95837"/>
    <w:rsid w:val="00E96730"/>
    <w:rsid w:val="00EA0B45"/>
    <w:rsid w:val="00EA0F1A"/>
    <w:rsid w:val="00EA1091"/>
    <w:rsid w:val="00EA1691"/>
    <w:rsid w:val="00EA1803"/>
    <w:rsid w:val="00EA1E80"/>
    <w:rsid w:val="00EA301F"/>
    <w:rsid w:val="00EA3A5B"/>
    <w:rsid w:val="00EA41F5"/>
    <w:rsid w:val="00EA4357"/>
    <w:rsid w:val="00EA7088"/>
    <w:rsid w:val="00EA718D"/>
    <w:rsid w:val="00EB2873"/>
    <w:rsid w:val="00EB2F21"/>
    <w:rsid w:val="00EB4CAF"/>
    <w:rsid w:val="00EB5791"/>
    <w:rsid w:val="00EB5D68"/>
    <w:rsid w:val="00EB653F"/>
    <w:rsid w:val="00EC0875"/>
    <w:rsid w:val="00EC265A"/>
    <w:rsid w:val="00EC2822"/>
    <w:rsid w:val="00EC2D8C"/>
    <w:rsid w:val="00EC38B0"/>
    <w:rsid w:val="00EC436D"/>
    <w:rsid w:val="00EC4FEE"/>
    <w:rsid w:val="00EC50D7"/>
    <w:rsid w:val="00EC5F7F"/>
    <w:rsid w:val="00EC6B1A"/>
    <w:rsid w:val="00EC6ED7"/>
    <w:rsid w:val="00EC7837"/>
    <w:rsid w:val="00ED0425"/>
    <w:rsid w:val="00ED04BE"/>
    <w:rsid w:val="00ED1189"/>
    <w:rsid w:val="00ED1AED"/>
    <w:rsid w:val="00ED2768"/>
    <w:rsid w:val="00ED36CC"/>
    <w:rsid w:val="00ED3B27"/>
    <w:rsid w:val="00ED589D"/>
    <w:rsid w:val="00ED5EE8"/>
    <w:rsid w:val="00ED6137"/>
    <w:rsid w:val="00ED694C"/>
    <w:rsid w:val="00ED7395"/>
    <w:rsid w:val="00EE03EE"/>
    <w:rsid w:val="00EE32EF"/>
    <w:rsid w:val="00EE3856"/>
    <w:rsid w:val="00EE4572"/>
    <w:rsid w:val="00EE52D7"/>
    <w:rsid w:val="00EE563B"/>
    <w:rsid w:val="00EE5FE9"/>
    <w:rsid w:val="00EE651A"/>
    <w:rsid w:val="00EE68CD"/>
    <w:rsid w:val="00EF21D2"/>
    <w:rsid w:val="00EF23C0"/>
    <w:rsid w:val="00EF2C5D"/>
    <w:rsid w:val="00EF30A6"/>
    <w:rsid w:val="00EF3F25"/>
    <w:rsid w:val="00EF4595"/>
    <w:rsid w:val="00EF52F9"/>
    <w:rsid w:val="00EF78D3"/>
    <w:rsid w:val="00EF7CEB"/>
    <w:rsid w:val="00F020CB"/>
    <w:rsid w:val="00F025B4"/>
    <w:rsid w:val="00F0288B"/>
    <w:rsid w:val="00F04125"/>
    <w:rsid w:val="00F044A5"/>
    <w:rsid w:val="00F044D9"/>
    <w:rsid w:val="00F04721"/>
    <w:rsid w:val="00F05079"/>
    <w:rsid w:val="00F055C3"/>
    <w:rsid w:val="00F0676C"/>
    <w:rsid w:val="00F074F4"/>
    <w:rsid w:val="00F07AA2"/>
    <w:rsid w:val="00F07D35"/>
    <w:rsid w:val="00F10272"/>
    <w:rsid w:val="00F10341"/>
    <w:rsid w:val="00F116C3"/>
    <w:rsid w:val="00F11EDA"/>
    <w:rsid w:val="00F120A1"/>
    <w:rsid w:val="00F12E41"/>
    <w:rsid w:val="00F133F0"/>
    <w:rsid w:val="00F14837"/>
    <w:rsid w:val="00F149F0"/>
    <w:rsid w:val="00F15632"/>
    <w:rsid w:val="00F16DFA"/>
    <w:rsid w:val="00F20360"/>
    <w:rsid w:val="00F204C4"/>
    <w:rsid w:val="00F22BDF"/>
    <w:rsid w:val="00F24783"/>
    <w:rsid w:val="00F2534E"/>
    <w:rsid w:val="00F2594D"/>
    <w:rsid w:val="00F260FF"/>
    <w:rsid w:val="00F278E3"/>
    <w:rsid w:val="00F304A9"/>
    <w:rsid w:val="00F30C0A"/>
    <w:rsid w:val="00F30C28"/>
    <w:rsid w:val="00F3130C"/>
    <w:rsid w:val="00F3154D"/>
    <w:rsid w:val="00F31EA3"/>
    <w:rsid w:val="00F32279"/>
    <w:rsid w:val="00F32667"/>
    <w:rsid w:val="00F32F4E"/>
    <w:rsid w:val="00F3405B"/>
    <w:rsid w:val="00F34474"/>
    <w:rsid w:val="00F344F2"/>
    <w:rsid w:val="00F352D4"/>
    <w:rsid w:val="00F35631"/>
    <w:rsid w:val="00F359E4"/>
    <w:rsid w:val="00F36154"/>
    <w:rsid w:val="00F36B09"/>
    <w:rsid w:val="00F36DD6"/>
    <w:rsid w:val="00F3735F"/>
    <w:rsid w:val="00F378E4"/>
    <w:rsid w:val="00F40132"/>
    <w:rsid w:val="00F403CB"/>
    <w:rsid w:val="00F40D70"/>
    <w:rsid w:val="00F42A76"/>
    <w:rsid w:val="00F43DE2"/>
    <w:rsid w:val="00F45C64"/>
    <w:rsid w:val="00F5028C"/>
    <w:rsid w:val="00F50F6D"/>
    <w:rsid w:val="00F51F12"/>
    <w:rsid w:val="00F528BD"/>
    <w:rsid w:val="00F52BFD"/>
    <w:rsid w:val="00F53004"/>
    <w:rsid w:val="00F53C66"/>
    <w:rsid w:val="00F54D11"/>
    <w:rsid w:val="00F55CEE"/>
    <w:rsid w:val="00F56B75"/>
    <w:rsid w:val="00F57647"/>
    <w:rsid w:val="00F577CC"/>
    <w:rsid w:val="00F6024F"/>
    <w:rsid w:val="00F6093C"/>
    <w:rsid w:val="00F61031"/>
    <w:rsid w:val="00F612CA"/>
    <w:rsid w:val="00F614A8"/>
    <w:rsid w:val="00F620A7"/>
    <w:rsid w:val="00F62A6F"/>
    <w:rsid w:val="00F63163"/>
    <w:rsid w:val="00F63453"/>
    <w:rsid w:val="00F646B7"/>
    <w:rsid w:val="00F64721"/>
    <w:rsid w:val="00F64872"/>
    <w:rsid w:val="00F64F17"/>
    <w:rsid w:val="00F65512"/>
    <w:rsid w:val="00F65797"/>
    <w:rsid w:val="00F65C77"/>
    <w:rsid w:val="00F661E9"/>
    <w:rsid w:val="00F667E2"/>
    <w:rsid w:val="00F6702D"/>
    <w:rsid w:val="00F7062C"/>
    <w:rsid w:val="00F72411"/>
    <w:rsid w:val="00F727A9"/>
    <w:rsid w:val="00F72DFE"/>
    <w:rsid w:val="00F731A0"/>
    <w:rsid w:val="00F733A8"/>
    <w:rsid w:val="00F73C3C"/>
    <w:rsid w:val="00F73E95"/>
    <w:rsid w:val="00F75C3D"/>
    <w:rsid w:val="00F75DED"/>
    <w:rsid w:val="00F761F0"/>
    <w:rsid w:val="00F817AD"/>
    <w:rsid w:val="00F82074"/>
    <w:rsid w:val="00F8300E"/>
    <w:rsid w:val="00F840F2"/>
    <w:rsid w:val="00F850BA"/>
    <w:rsid w:val="00F85FF8"/>
    <w:rsid w:val="00F86913"/>
    <w:rsid w:val="00F871B8"/>
    <w:rsid w:val="00F9019D"/>
    <w:rsid w:val="00F905C8"/>
    <w:rsid w:val="00F918CC"/>
    <w:rsid w:val="00F94624"/>
    <w:rsid w:val="00F956F1"/>
    <w:rsid w:val="00F9585D"/>
    <w:rsid w:val="00F96FB8"/>
    <w:rsid w:val="00F9721B"/>
    <w:rsid w:val="00F97370"/>
    <w:rsid w:val="00F97C0E"/>
    <w:rsid w:val="00FA124C"/>
    <w:rsid w:val="00FA1D00"/>
    <w:rsid w:val="00FA1DD4"/>
    <w:rsid w:val="00FA1E2F"/>
    <w:rsid w:val="00FA2648"/>
    <w:rsid w:val="00FA2D49"/>
    <w:rsid w:val="00FA34D6"/>
    <w:rsid w:val="00FA39A6"/>
    <w:rsid w:val="00FA4E04"/>
    <w:rsid w:val="00FA5763"/>
    <w:rsid w:val="00FA61F5"/>
    <w:rsid w:val="00FA75C2"/>
    <w:rsid w:val="00FA7805"/>
    <w:rsid w:val="00FB057D"/>
    <w:rsid w:val="00FB0838"/>
    <w:rsid w:val="00FB174F"/>
    <w:rsid w:val="00FB2909"/>
    <w:rsid w:val="00FB5839"/>
    <w:rsid w:val="00FB609D"/>
    <w:rsid w:val="00FB6B9B"/>
    <w:rsid w:val="00FB7DF1"/>
    <w:rsid w:val="00FC0489"/>
    <w:rsid w:val="00FC117A"/>
    <w:rsid w:val="00FC1BCC"/>
    <w:rsid w:val="00FC46C0"/>
    <w:rsid w:val="00FC66E6"/>
    <w:rsid w:val="00FC6E05"/>
    <w:rsid w:val="00FD14F5"/>
    <w:rsid w:val="00FD4274"/>
    <w:rsid w:val="00FD6038"/>
    <w:rsid w:val="00FD77D2"/>
    <w:rsid w:val="00FD7F49"/>
    <w:rsid w:val="00FE17C4"/>
    <w:rsid w:val="00FE3228"/>
    <w:rsid w:val="00FE410D"/>
    <w:rsid w:val="00FE4453"/>
    <w:rsid w:val="00FE4565"/>
    <w:rsid w:val="00FE4891"/>
    <w:rsid w:val="00FE5BFC"/>
    <w:rsid w:val="00FF0B96"/>
    <w:rsid w:val="00FF1785"/>
    <w:rsid w:val="00FF26AC"/>
    <w:rsid w:val="00FF34E3"/>
    <w:rsid w:val="00FF40B3"/>
    <w:rsid w:val="00FF5363"/>
    <w:rsid w:val="00FF6303"/>
    <w:rsid w:val="00FF7483"/>
    <w:rsid w:val="00FF7E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544DB"/>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rPr>
  </w:style>
  <w:style w:type="paragraph" w:styleId="Ttulo5">
    <w:name w:val="heading 5"/>
    <w:basedOn w:val="Normal"/>
    <w:next w:val="Normal"/>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2"/>
      </w:numPr>
      <w:jc w:val="center"/>
      <w:outlineLvl w:val="5"/>
    </w:pPr>
    <w:rPr>
      <w:b/>
      <w:lang w:val="es-BO"/>
    </w:rPr>
  </w:style>
  <w:style w:type="paragraph" w:styleId="Ttulo7">
    <w:name w:val="heading 7"/>
    <w:basedOn w:val="Normal"/>
    <w:next w:val="Normal"/>
    <w:link w:val="Ttulo7Car"/>
    <w:qFormat/>
    <w:rsid w:val="00A544DB"/>
    <w:pPr>
      <w:spacing w:before="240" w:after="60"/>
      <w:outlineLvl w:val="6"/>
    </w:pPr>
    <w:rPr>
      <w:sz w:val="24"/>
      <w:szCs w:val="24"/>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544DB"/>
    <w:rPr>
      <w:rFonts w:ascii="Arial" w:hAnsi="Arial" w:cs="Arial"/>
      <w:b/>
      <w:bCs/>
      <w:kern w:val="32"/>
      <w:sz w:val="32"/>
      <w:szCs w:val="32"/>
      <w:lang w:eastAsia="en-US"/>
    </w:rPr>
  </w:style>
  <w:style w:type="character" w:customStyle="1" w:styleId="Ttulo2Car">
    <w:name w:val="Título 2 Car"/>
    <w:basedOn w:val="Fuentedeprrafopredeter"/>
    <w:link w:val="Ttulo2"/>
    <w:rsid w:val="00A544DB"/>
    <w:rPr>
      <w:rFonts w:ascii="Arial" w:hAnsi="Arial" w:cs="Arial"/>
      <w:b/>
      <w:bCs/>
      <w:i/>
      <w:iCs/>
      <w:sz w:val="28"/>
      <w:szCs w:val="28"/>
      <w:lang w:eastAsia="en-US"/>
    </w:rPr>
  </w:style>
  <w:style w:type="character" w:customStyle="1" w:styleId="Ttulo3Car">
    <w:name w:val="Título 3 Car"/>
    <w:basedOn w:val="Fuentedeprrafopredeter"/>
    <w:link w:val="Ttulo3"/>
    <w:rsid w:val="00381796"/>
    <w:rPr>
      <w:rFonts w:ascii="Cambria" w:eastAsia="Times New Roman" w:hAnsi="Cambria" w:cs="Times New Roman"/>
      <w:b/>
      <w:bCs/>
      <w:sz w:val="26"/>
      <w:szCs w:val="26"/>
      <w:lang w:eastAsia="en-US"/>
    </w:rPr>
  </w:style>
  <w:style w:type="character" w:customStyle="1" w:styleId="Ttulo4Car">
    <w:name w:val="Título 4 Car"/>
    <w:basedOn w:val="Fuentedeprrafopredeter"/>
    <w:link w:val="Ttulo4"/>
    <w:semiHidden/>
    <w:rsid w:val="00381796"/>
    <w:rPr>
      <w:rFonts w:ascii="Calibri" w:eastAsia="Times New Roman" w:hAnsi="Calibri" w:cs="Times New Roman"/>
      <w:b/>
      <w:bCs/>
      <w:sz w:val="28"/>
      <w:szCs w:val="28"/>
      <w:lang w:eastAsia="en-US"/>
    </w:rPr>
  </w:style>
  <w:style w:type="character" w:customStyle="1" w:styleId="Ttulo6Car">
    <w:name w:val="Título 6 Car"/>
    <w:basedOn w:val="Fuentedeprrafopredeter"/>
    <w:link w:val="Ttulo6"/>
    <w:rsid w:val="00A544DB"/>
    <w:rPr>
      <w:b/>
      <w:lang w:val="es-BO" w:eastAsia="en-US"/>
    </w:rPr>
  </w:style>
  <w:style w:type="character" w:customStyle="1" w:styleId="Ttulo7Car">
    <w:name w:val="Título 7 Car"/>
    <w:basedOn w:val="Fuentedeprrafopredeter"/>
    <w:link w:val="Ttulo7"/>
    <w:rsid w:val="00A544DB"/>
    <w:rPr>
      <w:sz w:val="24"/>
      <w:szCs w:val="24"/>
      <w:lang w:eastAsia="en-US"/>
    </w:rPr>
  </w:style>
  <w:style w:type="character" w:customStyle="1" w:styleId="Ttulo9Car">
    <w:name w:val="Título 9 Car"/>
    <w:basedOn w:val="Fuentedeprrafopredete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rsid w:val="00C779EB"/>
    <w:pPr>
      <w:spacing w:after="120"/>
      <w:ind w:left="283"/>
    </w:pPr>
  </w:style>
  <w:style w:type="paragraph" w:styleId="Ttulo">
    <w:name w:val="Title"/>
    <w:basedOn w:val="Normal"/>
    <w:qFormat/>
    <w:rsid w:val="00C779EB"/>
    <w:pPr>
      <w:spacing w:before="240" w:after="60"/>
      <w:jc w:val="center"/>
      <w:outlineLvl w:val="0"/>
    </w:pPr>
    <w:rPr>
      <w:rFonts w:cs="Arial"/>
      <w:b/>
      <w:bCs/>
      <w:kern w:val="28"/>
      <w:szCs w:val="32"/>
      <w:lang w:eastAsia="es-ES"/>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style>
  <w:style w:type="paragraph" w:styleId="Piedepgina">
    <w:name w:val="footer"/>
    <w:basedOn w:val="Normal"/>
    <w:link w:val="PiedepginaCar"/>
    <w:uiPriority w:val="99"/>
    <w:rsid w:val="00952F15"/>
    <w:pPr>
      <w:tabs>
        <w:tab w:val="center" w:pos="4419"/>
        <w:tab w:val="right" w:pos="8838"/>
      </w:tabs>
    </w:pPr>
  </w:style>
  <w:style w:type="character" w:customStyle="1" w:styleId="PiedepginaCar">
    <w:name w:val="Pie de página Car"/>
    <w:basedOn w:val="Fuentedeprrafopredeter"/>
    <w:link w:val="Piedepgina"/>
    <w:uiPriority w:val="99"/>
    <w:rsid w:val="003F07B7"/>
    <w:rPr>
      <w:lang w:eastAsia="en-US"/>
    </w:rPr>
  </w:style>
  <w:style w:type="paragraph" w:styleId="Prrafodelista">
    <w:name w:val="List Paragraph"/>
    <w:basedOn w:val="Normal"/>
    <w:link w:val="PrrafodelistaCar"/>
    <w:uiPriority w:val="34"/>
    <w:qFormat/>
    <w:rsid w:val="00BC336D"/>
    <w:pPr>
      <w:ind w:left="720"/>
    </w:pPr>
  </w:style>
  <w:style w:type="character" w:styleId="Refdecomentario">
    <w:name w:val="annotation reference"/>
    <w:basedOn w:val="Fuentedeprrafopredeter"/>
    <w:rsid w:val="003A2910"/>
    <w:rPr>
      <w:sz w:val="16"/>
      <w:szCs w:val="16"/>
    </w:rPr>
  </w:style>
  <w:style w:type="paragraph" w:styleId="Textocomentario">
    <w:name w:val="annotation text"/>
    <w:basedOn w:val="Normal"/>
    <w:link w:val="TextocomentarioCar"/>
    <w:semiHidden/>
    <w:rsid w:val="003A2910"/>
  </w:style>
  <w:style w:type="character" w:customStyle="1" w:styleId="TextocomentarioCar">
    <w:name w:val="Texto comentario Car"/>
    <w:basedOn w:val="Fuentedeprrafopredeter"/>
    <w:link w:val="Textocomentario"/>
    <w:semiHidden/>
    <w:rsid w:val="00A544DB"/>
    <w:rPr>
      <w:lang w:eastAsia="en-US"/>
    </w:rPr>
  </w:style>
  <w:style w:type="paragraph" w:styleId="Asuntodelcomentario">
    <w:name w:val="annotation subject"/>
    <w:basedOn w:val="Textocomentario"/>
    <w:next w:val="Textocomentario"/>
    <w:semiHidden/>
    <w:rsid w:val="003A2910"/>
    <w:rPr>
      <w:b/>
      <w:bCs/>
    </w:rPr>
  </w:style>
  <w:style w:type="paragraph" w:styleId="Textodeglobo">
    <w:name w:val="Balloon Text"/>
    <w:basedOn w:val="Normal"/>
    <w:semiHidden/>
    <w:rsid w:val="003A2910"/>
    <w:rPr>
      <w:rFonts w:ascii="Tahoma" w:hAnsi="Tahoma" w:cs="Tahoma"/>
      <w:sz w:val="16"/>
      <w:szCs w:val="16"/>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style>
  <w:style w:type="character" w:customStyle="1" w:styleId="Sangra2detindependienteCar">
    <w:name w:val="Sangría 2 de t. independiente Car"/>
    <w:basedOn w:val="Fuentedeprrafopredeter"/>
    <w:link w:val="Sangra2detindependiente"/>
    <w:rsid w:val="00DE19F3"/>
    <w:rPr>
      <w:lang w:eastAsia="en-US"/>
    </w:rPr>
  </w:style>
  <w:style w:type="paragraph" w:styleId="Sinespaciado">
    <w:name w:val="No Spacing"/>
    <w:link w:val="SinespaciadoCar"/>
    <w:uiPriority w:val="1"/>
    <w:qFormat/>
    <w:rsid w:val="002143EF"/>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2143EF"/>
    <w:rPr>
      <w:rFonts w:ascii="Calibri" w:hAnsi="Calibri"/>
      <w:sz w:val="22"/>
      <w:szCs w:val="22"/>
      <w:lang w:val="es-ES" w:eastAsia="en-US" w:bidi="ar-SA"/>
    </w:rPr>
  </w:style>
  <w:style w:type="paragraph" w:styleId="NormalWeb">
    <w:name w:val="Normal (Web)"/>
    <w:basedOn w:val="Normal"/>
    <w:uiPriority w:val="99"/>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rPr>
  </w:style>
  <w:style w:type="character" w:customStyle="1" w:styleId="Textoindependiente3Car">
    <w:name w:val="Texto independiente 3 Car"/>
    <w:basedOn w:val="Fuentedeprrafopredete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val="es-BO"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style>
  <w:style w:type="character" w:customStyle="1" w:styleId="TextonotapieCar">
    <w:name w:val="Texto nota pie Car"/>
    <w:basedOn w:val="Fuentedeprrafopredeter"/>
    <w:link w:val="Textonotapie"/>
    <w:rsid w:val="00A544DB"/>
    <w:rPr>
      <w:lang w:eastAsia="en-US"/>
    </w:rPr>
  </w:style>
  <w:style w:type="character" w:styleId="Refdenotaalpie">
    <w:name w:val="footnote reference"/>
    <w:basedOn w:val="Fuentedeprrafopredeter"/>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basedOn w:val="Fuentedeprrafopredeter"/>
    <w:link w:val="Encabezado"/>
    <w:uiPriority w:val="99"/>
    <w:rsid w:val="00D54DAC"/>
    <w:rPr>
      <w:lang w:eastAsia="en-US"/>
    </w:rPr>
  </w:style>
  <w:style w:type="character" w:styleId="Textodelmarcadordeposicin">
    <w:name w:val="Placeholder Text"/>
    <w:basedOn w:val="Fuentedeprrafopredeter"/>
    <w:uiPriority w:val="99"/>
    <w:semiHidden/>
    <w:rsid w:val="006241C0"/>
    <w:rPr>
      <w:color w:val="808080"/>
    </w:rPr>
  </w:style>
  <w:style w:type="table" w:styleId="Tablaconcuadrcula">
    <w:name w:val="Table Grid"/>
    <w:basedOn w:val="Tablanormal"/>
    <w:rsid w:val="00546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A05895"/>
    <w:rPr>
      <w:rFonts w:ascii="Tahoma" w:hAnsi="Tahoma" w:cs="Tahoma"/>
      <w:sz w:val="16"/>
      <w:szCs w:val="16"/>
    </w:rPr>
  </w:style>
  <w:style w:type="character" w:customStyle="1" w:styleId="MapadeldocumentoCar">
    <w:name w:val="Mapa del documento Car"/>
    <w:basedOn w:val="Fuentedeprrafopredeter"/>
    <w:link w:val="Mapadeldocumento"/>
    <w:rsid w:val="00A05895"/>
    <w:rPr>
      <w:rFonts w:ascii="Tahoma" w:hAnsi="Tahoma" w:cs="Tahoma"/>
      <w:sz w:val="16"/>
      <w:szCs w:val="16"/>
      <w:lang w:eastAsia="en-US"/>
    </w:rPr>
  </w:style>
  <w:style w:type="character" w:styleId="Textoennegrita">
    <w:name w:val="Strong"/>
    <w:basedOn w:val="Fuentedeprrafopredeter"/>
    <w:uiPriority w:val="22"/>
    <w:qFormat/>
    <w:rsid w:val="005D2744"/>
    <w:rPr>
      <w:b/>
      <w:bCs/>
    </w:rPr>
  </w:style>
  <w:style w:type="paragraph" w:styleId="Textosinformato">
    <w:name w:val="Plain Text"/>
    <w:basedOn w:val="Normal"/>
    <w:link w:val="TextosinformatoCar"/>
    <w:rsid w:val="00BD0FD6"/>
    <w:rPr>
      <w:rFonts w:ascii="Courier New" w:hAnsi="Courier New" w:cs="Courier New"/>
      <w:lang w:eastAsia="es-ES"/>
    </w:rPr>
  </w:style>
  <w:style w:type="character" w:customStyle="1" w:styleId="TextosinformatoCar">
    <w:name w:val="Texto sin formato Car"/>
    <w:basedOn w:val="Fuentedeprrafopredeter"/>
    <w:link w:val="Textosinformato"/>
    <w:rsid w:val="00BD0FD6"/>
    <w:rPr>
      <w:rFonts w:ascii="Courier New" w:hAnsi="Courier New" w:cs="Courier New"/>
      <w:lang w:val="es-ES" w:eastAsia="es-ES"/>
    </w:rPr>
  </w:style>
  <w:style w:type="paragraph" w:customStyle="1" w:styleId="Estilo">
    <w:name w:val="Estilo"/>
    <w:rsid w:val="007F0163"/>
    <w:pPr>
      <w:widowControl w:val="0"/>
      <w:autoSpaceDE w:val="0"/>
      <w:autoSpaceDN w:val="0"/>
      <w:adjustRightInd w:val="0"/>
    </w:pPr>
    <w:rPr>
      <w:sz w:val="24"/>
      <w:szCs w:val="24"/>
    </w:rPr>
  </w:style>
  <w:style w:type="character" w:styleId="Hipervnculo">
    <w:name w:val="Hyperlink"/>
    <w:basedOn w:val="Fuentedeprrafopredeter"/>
    <w:rsid w:val="00F16DFA"/>
    <w:rPr>
      <w:color w:val="0000FF"/>
      <w:u w:val="single"/>
    </w:rPr>
  </w:style>
  <w:style w:type="character" w:styleId="Hipervnculovisitado">
    <w:name w:val="FollowedHyperlink"/>
    <w:basedOn w:val="Fuentedeprrafopredeter"/>
    <w:rsid w:val="00AF46D5"/>
    <w:rPr>
      <w:color w:val="800080"/>
      <w:u w:val="single"/>
    </w:rPr>
  </w:style>
  <w:style w:type="paragraph" w:customStyle="1" w:styleId="Default">
    <w:name w:val="Default"/>
    <w:rsid w:val="00DC14E2"/>
    <w:pPr>
      <w:autoSpaceDE w:val="0"/>
      <w:autoSpaceDN w:val="0"/>
      <w:adjustRightInd w:val="0"/>
    </w:pPr>
    <w:rPr>
      <w:rFonts w:ascii="Lucida Sans Unicode" w:hAnsi="Lucida Sans Unicode" w:cs="Lucida Sans Unicode"/>
      <w:color w:val="000000"/>
      <w:sz w:val="24"/>
      <w:szCs w:val="24"/>
    </w:rPr>
  </w:style>
  <w:style w:type="paragraph" w:styleId="Subttulo">
    <w:name w:val="Subtitle"/>
    <w:basedOn w:val="Normal"/>
    <w:next w:val="Normal"/>
    <w:link w:val="SubttuloCar"/>
    <w:qFormat/>
    <w:rsid w:val="009B14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9B1481"/>
    <w:rPr>
      <w:rFonts w:asciiTheme="majorHAnsi" w:eastAsiaTheme="majorEastAsia" w:hAnsiTheme="majorHAnsi" w:cstheme="majorBidi"/>
      <w:i/>
      <w:iCs/>
      <w:color w:val="4F81BD" w:themeColor="accent1"/>
      <w:spacing w:val="15"/>
      <w:sz w:val="24"/>
      <w:szCs w:val="24"/>
      <w:lang w:val="es-ES" w:eastAsia="en-US"/>
    </w:rPr>
  </w:style>
  <w:style w:type="character" w:customStyle="1" w:styleId="estilo2">
    <w:name w:val="estilo2"/>
    <w:basedOn w:val="Fuentedeprrafopredeter"/>
    <w:rsid w:val="00C87D4E"/>
  </w:style>
  <w:style w:type="character" w:customStyle="1" w:styleId="Ttulo8Car">
    <w:name w:val="Título 8 Car"/>
    <w:basedOn w:val="Fuentedeprrafopredeter"/>
    <w:link w:val="Ttulo8"/>
    <w:rsid w:val="000D6E60"/>
    <w:rPr>
      <w:rFonts w:ascii="Tahoma" w:hAnsi="Tahoma"/>
      <w:b/>
      <w:u w:val="single"/>
      <w:lang w:eastAsia="en-US"/>
    </w:rPr>
  </w:style>
  <w:style w:type="table" w:styleId="Cuadrculaclara-nfasis2">
    <w:name w:val="Light Grid Accent 2"/>
    <w:basedOn w:val="Tablanormal"/>
    <w:uiPriority w:val="62"/>
    <w:rsid w:val="00DA7050"/>
    <w:rPr>
      <w:rFonts w:asciiTheme="minorHAnsi" w:eastAsiaTheme="minorHAnsi" w:hAnsiTheme="minorHAnsi" w:cstheme="minorBidi"/>
      <w:sz w:val="22"/>
      <w:szCs w:val="22"/>
      <w:lang w:val="es-E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PrrafodelistaCar">
    <w:name w:val="Párrafo de lista Car"/>
    <w:link w:val="Prrafodelista"/>
    <w:uiPriority w:val="34"/>
    <w:rsid w:val="00C756C0"/>
    <w:rPr>
      <w:lang w:val="es-ES" w:eastAsia="en-US"/>
    </w:rPr>
  </w:style>
  <w:style w:type="paragraph" w:styleId="Lista">
    <w:name w:val="List"/>
    <w:basedOn w:val="Normal"/>
    <w:semiHidden/>
    <w:unhideWhenUsed/>
    <w:rsid w:val="007779F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3666">
      <w:bodyDiv w:val="1"/>
      <w:marLeft w:val="0"/>
      <w:marRight w:val="0"/>
      <w:marTop w:val="0"/>
      <w:marBottom w:val="0"/>
      <w:divBdr>
        <w:top w:val="none" w:sz="0" w:space="0" w:color="auto"/>
        <w:left w:val="none" w:sz="0" w:space="0" w:color="auto"/>
        <w:bottom w:val="none" w:sz="0" w:space="0" w:color="auto"/>
        <w:right w:val="none" w:sz="0" w:space="0" w:color="auto"/>
      </w:divBdr>
    </w:div>
    <w:div w:id="112867826">
      <w:bodyDiv w:val="1"/>
      <w:marLeft w:val="0"/>
      <w:marRight w:val="0"/>
      <w:marTop w:val="0"/>
      <w:marBottom w:val="0"/>
      <w:divBdr>
        <w:top w:val="none" w:sz="0" w:space="0" w:color="auto"/>
        <w:left w:val="none" w:sz="0" w:space="0" w:color="auto"/>
        <w:bottom w:val="none" w:sz="0" w:space="0" w:color="auto"/>
        <w:right w:val="none" w:sz="0" w:space="0" w:color="auto"/>
      </w:divBdr>
    </w:div>
    <w:div w:id="116875733">
      <w:bodyDiv w:val="1"/>
      <w:marLeft w:val="0"/>
      <w:marRight w:val="0"/>
      <w:marTop w:val="0"/>
      <w:marBottom w:val="0"/>
      <w:divBdr>
        <w:top w:val="none" w:sz="0" w:space="0" w:color="auto"/>
        <w:left w:val="none" w:sz="0" w:space="0" w:color="auto"/>
        <w:bottom w:val="none" w:sz="0" w:space="0" w:color="auto"/>
        <w:right w:val="none" w:sz="0" w:space="0" w:color="auto"/>
      </w:divBdr>
    </w:div>
    <w:div w:id="121929252">
      <w:bodyDiv w:val="1"/>
      <w:marLeft w:val="0"/>
      <w:marRight w:val="0"/>
      <w:marTop w:val="0"/>
      <w:marBottom w:val="0"/>
      <w:divBdr>
        <w:top w:val="none" w:sz="0" w:space="0" w:color="auto"/>
        <w:left w:val="none" w:sz="0" w:space="0" w:color="auto"/>
        <w:bottom w:val="none" w:sz="0" w:space="0" w:color="auto"/>
        <w:right w:val="none" w:sz="0" w:space="0" w:color="auto"/>
      </w:divBdr>
    </w:div>
    <w:div w:id="205068148">
      <w:bodyDiv w:val="1"/>
      <w:marLeft w:val="0"/>
      <w:marRight w:val="0"/>
      <w:marTop w:val="0"/>
      <w:marBottom w:val="0"/>
      <w:divBdr>
        <w:top w:val="none" w:sz="0" w:space="0" w:color="auto"/>
        <w:left w:val="none" w:sz="0" w:space="0" w:color="auto"/>
        <w:bottom w:val="none" w:sz="0" w:space="0" w:color="auto"/>
        <w:right w:val="none" w:sz="0" w:space="0" w:color="auto"/>
      </w:divBdr>
    </w:div>
    <w:div w:id="208880419">
      <w:bodyDiv w:val="1"/>
      <w:marLeft w:val="0"/>
      <w:marRight w:val="0"/>
      <w:marTop w:val="0"/>
      <w:marBottom w:val="0"/>
      <w:divBdr>
        <w:top w:val="none" w:sz="0" w:space="0" w:color="auto"/>
        <w:left w:val="none" w:sz="0" w:space="0" w:color="auto"/>
        <w:bottom w:val="none" w:sz="0" w:space="0" w:color="auto"/>
        <w:right w:val="none" w:sz="0" w:space="0" w:color="auto"/>
      </w:divBdr>
    </w:div>
    <w:div w:id="218367001">
      <w:bodyDiv w:val="1"/>
      <w:marLeft w:val="0"/>
      <w:marRight w:val="0"/>
      <w:marTop w:val="0"/>
      <w:marBottom w:val="0"/>
      <w:divBdr>
        <w:top w:val="none" w:sz="0" w:space="0" w:color="auto"/>
        <w:left w:val="none" w:sz="0" w:space="0" w:color="auto"/>
        <w:bottom w:val="none" w:sz="0" w:space="0" w:color="auto"/>
        <w:right w:val="none" w:sz="0" w:space="0" w:color="auto"/>
      </w:divBdr>
    </w:div>
    <w:div w:id="272831436">
      <w:bodyDiv w:val="1"/>
      <w:marLeft w:val="0"/>
      <w:marRight w:val="0"/>
      <w:marTop w:val="0"/>
      <w:marBottom w:val="0"/>
      <w:divBdr>
        <w:top w:val="none" w:sz="0" w:space="0" w:color="auto"/>
        <w:left w:val="none" w:sz="0" w:space="0" w:color="auto"/>
        <w:bottom w:val="none" w:sz="0" w:space="0" w:color="auto"/>
        <w:right w:val="none" w:sz="0" w:space="0" w:color="auto"/>
      </w:divBdr>
    </w:div>
    <w:div w:id="283393005">
      <w:bodyDiv w:val="1"/>
      <w:marLeft w:val="0"/>
      <w:marRight w:val="0"/>
      <w:marTop w:val="0"/>
      <w:marBottom w:val="0"/>
      <w:divBdr>
        <w:top w:val="none" w:sz="0" w:space="0" w:color="auto"/>
        <w:left w:val="none" w:sz="0" w:space="0" w:color="auto"/>
        <w:bottom w:val="none" w:sz="0" w:space="0" w:color="auto"/>
        <w:right w:val="none" w:sz="0" w:space="0" w:color="auto"/>
      </w:divBdr>
    </w:div>
    <w:div w:id="322515856">
      <w:bodyDiv w:val="1"/>
      <w:marLeft w:val="0"/>
      <w:marRight w:val="0"/>
      <w:marTop w:val="0"/>
      <w:marBottom w:val="0"/>
      <w:divBdr>
        <w:top w:val="none" w:sz="0" w:space="0" w:color="auto"/>
        <w:left w:val="none" w:sz="0" w:space="0" w:color="auto"/>
        <w:bottom w:val="none" w:sz="0" w:space="0" w:color="auto"/>
        <w:right w:val="none" w:sz="0" w:space="0" w:color="auto"/>
      </w:divBdr>
    </w:div>
    <w:div w:id="343753868">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31512231">
      <w:bodyDiv w:val="1"/>
      <w:marLeft w:val="0"/>
      <w:marRight w:val="0"/>
      <w:marTop w:val="0"/>
      <w:marBottom w:val="0"/>
      <w:divBdr>
        <w:top w:val="none" w:sz="0" w:space="0" w:color="auto"/>
        <w:left w:val="none" w:sz="0" w:space="0" w:color="auto"/>
        <w:bottom w:val="none" w:sz="0" w:space="0" w:color="auto"/>
        <w:right w:val="none" w:sz="0" w:space="0" w:color="auto"/>
      </w:divBdr>
    </w:div>
    <w:div w:id="453057043">
      <w:bodyDiv w:val="1"/>
      <w:marLeft w:val="0"/>
      <w:marRight w:val="0"/>
      <w:marTop w:val="0"/>
      <w:marBottom w:val="0"/>
      <w:divBdr>
        <w:top w:val="none" w:sz="0" w:space="0" w:color="auto"/>
        <w:left w:val="none" w:sz="0" w:space="0" w:color="auto"/>
        <w:bottom w:val="none" w:sz="0" w:space="0" w:color="auto"/>
        <w:right w:val="none" w:sz="0" w:space="0" w:color="auto"/>
      </w:divBdr>
    </w:div>
    <w:div w:id="460920141">
      <w:bodyDiv w:val="1"/>
      <w:marLeft w:val="0"/>
      <w:marRight w:val="0"/>
      <w:marTop w:val="0"/>
      <w:marBottom w:val="0"/>
      <w:divBdr>
        <w:top w:val="none" w:sz="0" w:space="0" w:color="auto"/>
        <w:left w:val="none" w:sz="0" w:space="0" w:color="auto"/>
        <w:bottom w:val="none" w:sz="0" w:space="0" w:color="auto"/>
        <w:right w:val="none" w:sz="0" w:space="0" w:color="auto"/>
      </w:divBdr>
    </w:div>
    <w:div w:id="472722351">
      <w:bodyDiv w:val="1"/>
      <w:marLeft w:val="0"/>
      <w:marRight w:val="0"/>
      <w:marTop w:val="0"/>
      <w:marBottom w:val="0"/>
      <w:divBdr>
        <w:top w:val="none" w:sz="0" w:space="0" w:color="auto"/>
        <w:left w:val="none" w:sz="0" w:space="0" w:color="auto"/>
        <w:bottom w:val="none" w:sz="0" w:space="0" w:color="auto"/>
        <w:right w:val="none" w:sz="0" w:space="0" w:color="auto"/>
      </w:divBdr>
    </w:div>
    <w:div w:id="473256511">
      <w:bodyDiv w:val="1"/>
      <w:marLeft w:val="0"/>
      <w:marRight w:val="0"/>
      <w:marTop w:val="0"/>
      <w:marBottom w:val="0"/>
      <w:divBdr>
        <w:top w:val="none" w:sz="0" w:space="0" w:color="auto"/>
        <w:left w:val="none" w:sz="0" w:space="0" w:color="auto"/>
        <w:bottom w:val="none" w:sz="0" w:space="0" w:color="auto"/>
        <w:right w:val="none" w:sz="0" w:space="0" w:color="auto"/>
      </w:divBdr>
    </w:div>
    <w:div w:id="494879316">
      <w:bodyDiv w:val="1"/>
      <w:marLeft w:val="0"/>
      <w:marRight w:val="0"/>
      <w:marTop w:val="0"/>
      <w:marBottom w:val="0"/>
      <w:divBdr>
        <w:top w:val="none" w:sz="0" w:space="0" w:color="auto"/>
        <w:left w:val="none" w:sz="0" w:space="0" w:color="auto"/>
        <w:bottom w:val="none" w:sz="0" w:space="0" w:color="auto"/>
        <w:right w:val="none" w:sz="0" w:space="0" w:color="auto"/>
      </w:divBdr>
    </w:div>
    <w:div w:id="580138849">
      <w:bodyDiv w:val="1"/>
      <w:marLeft w:val="0"/>
      <w:marRight w:val="0"/>
      <w:marTop w:val="0"/>
      <w:marBottom w:val="0"/>
      <w:divBdr>
        <w:top w:val="none" w:sz="0" w:space="0" w:color="auto"/>
        <w:left w:val="none" w:sz="0" w:space="0" w:color="auto"/>
        <w:bottom w:val="none" w:sz="0" w:space="0" w:color="auto"/>
        <w:right w:val="none" w:sz="0" w:space="0" w:color="auto"/>
      </w:divBdr>
    </w:div>
    <w:div w:id="734861591">
      <w:bodyDiv w:val="1"/>
      <w:marLeft w:val="0"/>
      <w:marRight w:val="0"/>
      <w:marTop w:val="0"/>
      <w:marBottom w:val="0"/>
      <w:divBdr>
        <w:top w:val="none" w:sz="0" w:space="0" w:color="auto"/>
        <w:left w:val="none" w:sz="0" w:space="0" w:color="auto"/>
        <w:bottom w:val="none" w:sz="0" w:space="0" w:color="auto"/>
        <w:right w:val="none" w:sz="0" w:space="0" w:color="auto"/>
      </w:divBdr>
    </w:div>
    <w:div w:id="766191554">
      <w:bodyDiv w:val="1"/>
      <w:marLeft w:val="0"/>
      <w:marRight w:val="0"/>
      <w:marTop w:val="0"/>
      <w:marBottom w:val="0"/>
      <w:divBdr>
        <w:top w:val="none" w:sz="0" w:space="0" w:color="auto"/>
        <w:left w:val="none" w:sz="0" w:space="0" w:color="auto"/>
        <w:bottom w:val="none" w:sz="0" w:space="0" w:color="auto"/>
        <w:right w:val="none" w:sz="0" w:space="0" w:color="auto"/>
      </w:divBdr>
    </w:div>
    <w:div w:id="775248523">
      <w:bodyDiv w:val="1"/>
      <w:marLeft w:val="0"/>
      <w:marRight w:val="0"/>
      <w:marTop w:val="0"/>
      <w:marBottom w:val="0"/>
      <w:divBdr>
        <w:top w:val="none" w:sz="0" w:space="0" w:color="auto"/>
        <w:left w:val="none" w:sz="0" w:space="0" w:color="auto"/>
        <w:bottom w:val="none" w:sz="0" w:space="0" w:color="auto"/>
        <w:right w:val="none" w:sz="0" w:space="0" w:color="auto"/>
      </w:divBdr>
    </w:div>
    <w:div w:id="779835667">
      <w:bodyDiv w:val="1"/>
      <w:marLeft w:val="0"/>
      <w:marRight w:val="0"/>
      <w:marTop w:val="0"/>
      <w:marBottom w:val="0"/>
      <w:divBdr>
        <w:top w:val="none" w:sz="0" w:space="0" w:color="auto"/>
        <w:left w:val="none" w:sz="0" w:space="0" w:color="auto"/>
        <w:bottom w:val="none" w:sz="0" w:space="0" w:color="auto"/>
        <w:right w:val="none" w:sz="0" w:space="0" w:color="auto"/>
      </w:divBdr>
    </w:div>
    <w:div w:id="863790512">
      <w:bodyDiv w:val="1"/>
      <w:marLeft w:val="0"/>
      <w:marRight w:val="0"/>
      <w:marTop w:val="0"/>
      <w:marBottom w:val="0"/>
      <w:divBdr>
        <w:top w:val="none" w:sz="0" w:space="0" w:color="auto"/>
        <w:left w:val="none" w:sz="0" w:space="0" w:color="auto"/>
        <w:bottom w:val="none" w:sz="0" w:space="0" w:color="auto"/>
        <w:right w:val="none" w:sz="0" w:space="0" w:color="auto"/>
      </w:divBdr>
    </w:div>
    <w:div w:id="875657653">
      <w:bodyDiv w:val="1"/>
      <w:marLeft w:val="0"/>
      <w:marRight w:val="0"/>
      <w:marTop w:val="0"/>
      <w:marBottom w:val="0"/>
      <w:divBdr>
        <w:top w:val="none" w:sz="0" w:space="0" w:color="auto"/>
        <w:left w:val="none" w:sz="0" w:space="0" w:color="auto"/>
        <w:bottom w:val="none" w:sz="0" w:space="0" w:color="auto"/>
        <w:right w:val="none" w:sz="0" w:space="0" w:color="auto"/>
      </w:divBdr>
    </w:div>
    <w:div w:id="881281667">
      <w:bodyDiv w:val="1"/>
      <w:marLeft w:val="0"/>
      <w:marRight w:val="0"/>
      <w:marTop w:val="0"/>
      <w:marBottom w:val="0"/>
      <w:divBdr>
        <w:top w:val="none" w:sz="0" w:space="0" w:color="auto"/>
        <w:left w:val="none" w:sz="0" w:space="0" w:color="auto"/>
        <w:bottom w:val="none" w:sz="0" w:space="0" w:color="auto"/>
        <w:right w:val="none" w:sz="0" w:space="0" w:color="auto"/>
      </w:divBdr>
    </w:div>
    <w:div w:id="905215731">
      <w:bodyDiv w:val="1"/>
      <w:marLeft w:val="0"/>
      <w:marRight w:val="0"/>
      <w:marTop w:val="0"/>
      <w:marBottom w:val="0"/>
      <w:divBdr>
        <w:top w:val="none" w:sz="0" w:space="0" w:color="auto"/>
        <w:left w:val="none" w:sz="0" w:space="0" w:color="auto"/>
        <w:bottom w:val="none" w:sz="0" w:space="0" w:color="auto"/>
        <w:right w:val="none" w:sz="0" w:space="0" w:color="auto"/>
      </w:divBdr>
    </w:div>
    <w:div w:id="1052000715">
      <w:bodyDiv w:val="1"/>
      <w:marLeft w:val="0"/>
      <w:marRight w:val="0"/>
      <w:marTop w:val="0"/>
      <w:marBottom w:val="0"/>
      <w:divBdr>
        <w:top w:val="none" w:sz="0" w:space="0" w:color="auto"/>
        <w:left w:val="none" w:sz="0" w:space="0" w:color="auto"/>
        <w:bottom w:val="none" w:sz="0" w:space="0" w:color="auto"/>
        <w:right w:val="none" w:sz="0" w:space="0" w:color="auto"/>
      </w:divBdr>
    </w:div>
    <w:div w:id="1124301834">
      <w:bodyDiv w:val="1"/>
      <w:marLeft w:val="0"/>
      <w:marRight w:val="0"/>
      <w:marTop w:val="0"/>
      <w:marBottom w:val="0"/>
      <w:divBdr>
        <w:top w:val="none" w:sz="0" w:space="0" w:color="auto"/>
        <w:left w:val="none" w:sz="0" w:space="0" w:color="auto"/>
        <w:bottom w:val="none" w:sz="0" w:space="0" w:color="auto"/>
        <w:right w:val="none" w:sz="0" w:space="0" w:color="auto"/>
      </w:divBdr>
    </w:div>
    <w:div w:id="1207178304">
      <w:bodyDiv w:val="1"/>
      <w:marLeft w:val="0"/>
      <w:marRight w:val="0"/>
      <w:marTop w:val="0"/>
      <w:marBottom w:val="0"/>
      <w:divBdr>
        <w:top w:val="none" w:sz="0" w:space="0" w:color="auto"/>
        <w:left w:val="none" w:sz="0" w:space="0" w:color="auto"/>
        <w:bottom w:val="none" w:sz="0" w:space="0" w:color="auto"/>
        <w:right w:val="none" w:sz="0" w:space="0" w:color="auto"/>
      </w:divBdr>
      <w:divsChild>
        <w:div w:id="1330139489">
          <w:marLeft w:val="0"/>
          <w:marRight w:val="0"/>
          <w:marTop w:val="0"/>
          <w:marBottom w:val="0"/>
          <w:divBdr>
            <w:top w:val="none" w:sz="0" w:space="0" w:color="auto"/>
            <w:left w:val="none" w:sz="0" w:space="0" w:color="auto"/>
            <w:bottom w:val="none" w:sz="0" w:space="0" w:color="auto"/>
            <w:right w:val="none" w:sz="0" w:space="0" w:color="auto"/>
          </w:divBdr>
        </w:div>
        <w:div w:id="437336047">
          <w:marLeft w:val="0"/>
          <w:marRight w:val="0"/>
          <w:marTop w:val="0"/>
          <w:marBottom w:val="0"/>
          <w:divBdr>
            <w:top w:val="none" w:sz="0" w:space="0" w:color="auto"/>
            <w:left w:val="none" w:sz="0" w:space="0" w:color="auto"/>
            <w:bottom w:val="none" w:sz="0" w:space="0" w:color="auto"/>
            <w:right w:val="none" w:sz="0" w:space="0" w:color="auto"/>
          </w:divBdr>
        </w:div>
        <w:div w:id="1593927582">
          <w:marLeft w:val="0"/>
          <w:marRight w:val="0"/>
          <w:marTop w:val="0"/>
          <w:marBottom w:val="0"/>
          <w:divBdr>
            <w:top w:val="none" w:sz="0" w:space="0" w:color="auto"/>
            <w:left w:val="none" w:sz="0" w:space="0" w:color="auto"/>
            <w:bottom w:val="none" w:sz="0" w:space="0" w:color="auto"/>
            <w:right w:val="none" w:sz="0" w:space="0" w:color="auto"/>
          </w:divBdr>
        </w:div>
      </w:divsChild>
    </w:div>
    <w:div w:id="1220895796">
      <w:bodyDiv w:val="1"/>
      <w:marLeft w:val="0"/>
      <w:marRight w:val="0"/>
      <w:marTop w:val="0"/>
      <w:marBottom w:val="0"/>
      <w:divBdr>
        <w:top w:val="none" w:sz="0" w:space="0" w:color="auto"/>
        <w:left w:val="none" w:sz="0" w:space="0" w:color="auto"/>
        <w:bottom w:val="none" w:sz="0" w:space="0" w:color="auto"/>
        <w:right w:val="none" w:sz="0" w:space="0" w:color="auto"/>
      </w:divBdr>
    </w:div>
    <w:div w:id="1261138230">
      <w:bodyDiv w:val="1"/>
      <w:marLeft w:val="0"/>
      <w:marRight w:val="0"/>
      <w:marTop w:val="0"/>
      <w:marBottom w:val="0"/>
      <w:divBdr>
        <w:top w:val="none" w:sz="0" w:space="0" w:color="auto"/>
        <w:left w:val="none" w:sz="0" w:space="0" w:color="auto"/>
        <w:bottom w:val="none" w:sz="0" w:space="0" w:color="auto"/>
        <w:right w:val="none" w:sz="0" w:space="0" w:color="auto"/>
      </w:divBdr>
    </w:div>
    <w:div w:id="1311060480">
      <w:bodyDiv w:val="1"/>
      <w:marLeft w:val="0"/>
      <w:marRight w:val="0"/>
      <w:marTop w:val="0"/>
      <w:marBottom w:val="0"/>
      <w:divBdr>
        <w:top w:val="none" w:sz="0" w:space="0" w:color="auto"/>
        <w:left w:val="none" w:sz="0" w:space="0" w:color="auto"/>
        <w:bottom w:val="none" w:sz="0" w:space="0" w:color="auto"/>
        <w:right w:val="none" w:sz="0" w:space="0" w:color="auto"/>
      </w:divBdr>
    </w:div>
    <w:div w:id="1342198008">
      <w:bodyDiv w:val="1"/>
      <w:marLeft w:val="0"/>
      <w:marRight w:val="0"/>
      <w:marTop w:val="0"/>
      <w:marBottom w:val="0"/>
      <w:divBdr>
        <w:top w:val="none" w:sz="0" w:space="0" w:color="auto"/>
        <w:left w:val="none" w:sz="0" w:space="0" w:color="auto"/>
        <w:bottom w:val="none" w:sz="0" w:space="0" w:color="auto"/>
        <w:right w:val="none" w:sz="0" w:space="0" w:color="auto"/>
      </w:divBdr>
    </w:div>
    <w:div w:id="1368481508">
      <w:bodyDiv w:val="1"/>
      <w:marLeft w:val="0"/>
      <w:marRight w:val="0"/>
      <w:marTop w:val="0"/>
      <w:marBottom w:val="0"/>
      <w:divBdr>
        <w:top w:val="none" w:sz="0" w:space="0" w:color="auto"/>
        <w:left w:val="none" w:sz="0" w:space="0" w:color="auto"/>
        <w:bottom w:val="none" w:sz="0" w:space="0" w:color="auto"/>
        <w:right w:val="none" w:sz="0" w:space="0" w:color="auto"/>
      </w:divBdr>
    </w:div>
    <w:div w:id="1403409510">
      <w:bodyDiv w:val="1"/>
      <w:marLeft w:val="0"/>
      <w:marRight w:val="0"/>
      <w:marTop w:val="0"/>
      <w:marBottom w:val="0"/>
      <w:divBdr>
        <w:top w:val="none" w:sz="0" w:space="0" w:color="auto"/>
        <w:left w:val="none" w:sz="0" w:space="0" w:color="auto"/>
        <w:bottom w:val="none" w:sz="0" w:space="0" w:color="auto"/>
        <w:right w:val="none" w:sz="0" w:space="0" w:color="auto"/>
      </w:divBdr>
    </w:div>
    <w:div w:id="1510172948">
      <w:bodyDiv w:val="1"/>
      <w:marLeft w:val="0"/>
      <w:marRight w:val="0"/>
      <w:marTop w:val="0"/>
      <w:marBottom w:val="0"/>
      <w:divBdr>
        <w:top w:val="none" w:sz="0" w:space="0" w:color="auto"/>
        <w:left w:val="none" w:sz="0" w:space="0" w:color="auto"/>
        <w:bottom w:val="none" w:sz="0" w:space="0" w:color="auto"/>
        <w:right w:val="none" w:sz="0" w:space="0" w:color="auto"/>
      </w:divBdr>
    </w:div>
    <w:div w:id="1551958852">
      <w:bodyDiv w:val="1"/>
      <w:marLeft w:val="0"/>
      <w:marRight w:val="0"/>
      <w:marTop w:val="0"/>
      <w:marBottom w:val="0"/>
      <w:divBdr>
        <w:top w:val="none" w:sz="0" w:space="0" w:color="auto"/>
        <w:left w:val="none" w:sz="0" w:space="0" w:color="auto"/>
        <w:bottom w:val="none" w:sz="0" w:space="0" w:color="auto"/>
        <w:right w:val="none" w:sz="0" w:space="0" w:color="auto"/>
      </w:divBdr>
    </w:div>
    <w:div w:id="1616517986">
      <w:bodyDiv w:val="1"/>
      <w:marLeft w:val="0"/>
      <w:marRight w:val="0"/>
      <w:marTop w:val="0"/>
      <w:marBottom w:val="0"/>
      <w:divBdr>
        <w:top w:val="none" w:sz="0" w:space="0" w:color="auto"/>
        <w:left w:val="none" w:sz="0" w:space="0" w:color="auto"/>
        <w:bottom w:val="none" w:sz="0" w:space="0" w:color="auto"/>
        <w:right w:val="none" w:sz="0" w:space="0" w:color="auto"/>
      </w:divBdr>
    </w:div>
    <w:div w:id="1659848914">
      <w:bodyDiv w:val="1"/>
      <w:marLeft w:val="0"/>
      <w:marRight w:val="0"/>
      <w:marTop w:val="0"/>
      <w:marBottom w:val="0"/>
      <w:divBdr>
        <w:top w:val="none" w:sz="0" w:space="0" w:color="auto"/>
        <w:left w:val="none" w:sz="0" w:space="0" w:color="auto"/>
        <w:bottom w:val="none" w:sz="0" w:space="0" w:color="auto"/>
        <w:right w:val="none" w:sz="0" w:space="0" w:color="auto"/>
      </w:divBdr>
    </w:div>
    <w:div w:id="1668972409">
      <w:bodyDiv w:val="1"/>
      <w:marLeft w:val="0"/>
      <w:marRight w:val="0"/>
      <w:marTop w:val="0"/>
      <w:marBottom w:val="0"/>
      <w:divBdr>
        <w:top w:val="none" w:sz="0" w:space="0" w:color="auto"/>
        <w:left w:val="none" w:sz="0" w:space="0" w:color="auto"/>
        <w:bottom w:val="none" w:sz="0" w:space="0" w:color="auto"/>
        <w:right w:val="none" w:sz="0" w:space="0" w:color="auto"/>
      </w:divBdr>
      <w:divsChild>
        <w:div w:id="1594238752">
          <w:marLeft w:val="0"/>
          <w:marRight w:val="0"/>
          <w:marTop w:val="0"/>
          <w:marBottom w:val="0"/>
          <w:divBdr>
            <w:top w:val="none" w:sz="0" w:space="0" w:color="auto"/>
            <w:left w:val="none" w:sz="0" w:space="0" w:color="auto"/>
            <w:bottom w:val="none" w:sz="0" w:space="0" w:color="auto"/>
            <w:right w:val="none" w:sz="0" w:space="0" w:color="auto"/>
          </w:divBdr>
        </w:div>
        <w:div w:id="310793940">
          <w:marLeft w:val="0"/>
          <w:marRight w:val="0"/>
          <w:marTop w:val="0"/>
          <w:marBottom w:val="0"/>
          <w:divBdr>
            <w:top w:val="none" w:sz="0" w:space="0" w:color="auto"/>
            <w:left w:val="none" w:sz="0" w:space="0" w:color="auto"/>
            <w:bottom w:val="none" w:sz="0" w:space="0" w:color="auto"/>
            <w:right w:val="none" w:sz="0" w:space="0" w:color="auto"/>
          </w:divBdr>
        </w:div>
        <w:div w:id="432172389">
          <w:marLeft w:val="0"/>
          <w:marRight w:val="0"/>
          <w:marTop w:val="0"/>
          <w:marBottom w:val="0"/>
          <w:divBdr>
            <w:top w:val="none" w:sz="0" w:space="0" w:color="auto"/>
            <w:left w:val="none" w:sz="0" w:space="0" w:color="auto"/>
            <w:bottom w:val="none" w:sz="0" w:space="0" w:color="auto"/>
            <w:right w:val="none" w:sz="0" w:space="0" w:color="auto"/>
          </w:divBdr>
        </w:div>
      </w:divsChild>
    </w:div>
    <w:div w:id="1838114167">
      <w:bodyDiv w:val="1"/>
      <w:marLeft w:val="0"/>
      <w:marRight w:val="0"/>
      <w:marTop w:val="0"/>
      <w:marBottom w:val="0"/>
      <w:divBdr>
        <w:top w:val="none" w:sz="0" w:space="0" w:color="auto"/>
        <w:left w:val="none" w:sz="0" w:space="0" w:color="auto"/>
        <w:bottom w:val="none" w:sz="0" w:space="0" w:color="auto"/>
        <w:right w:val="none" w:sz="0" w:space="0" w:color="auto"/>
      </w:divBdr>
    </w:div>
    <w:div w:id="1860584228">
      <w:bodyDiv w:val="1"/>
      <w:marLeft w:val="0"/>
      <w:marRight w:val="0"/>
      <w:marTop w:val="0"/>
      <w:marBottom w:val="0"/>
      <w:divBdr>
        <w:top w:val="none" w:sz="0" w:space="0" w:color="auto"/>
        <w:left w:val="none" w:sz="0" w:space="0" w:color="auto"/>
        <w:bottom w:val="none" w:sz="0" w:space="0" w:color="auto"/>
        <w:right w:val="none" w:sz="0" w:space="0" w:color="auto"/>
      </w:divBdr>
    </w:div>
    <w:div w:id="1861703674">
      <w:bodyDiv w:val="1"/>
      <w:marLeft w:val="0"/>
      <w:marRight w:val="0"/>
      <w:marTop w:val="0"/>
      <w:marBottom w:val="0"/>
      <w:divBdr>
        <w:top w:val="none" w:sz="0" w:space="0" w:color="auto"/>
        <w:left w:val="none" w:sz="0" w:space="0" w:color="auto"/>
        <w:bottom w:val="none" w:sz="0" w:space="0" w:color="auto"/>
        <w:right w:val="none" w:sz="0" w:space="0" w:color="auto"/>
      </w:divBdr>
    </w:div>
    <w:div w:id="1867283785">
      <w:bodyDiv w:val="1"/>
      <w:marLeft w:val="0"/>
      <w:marRight w:val="0"/>
      <w:marTop w:val="0"/>
      <w:marBottom w:val="0"/>
      <w:divBdr>
        <w:top w:val="none" w:sz="0" w:space="0" w:color="auto"/>
        <w:left w:val="none" w:sz="0" w:space="0" w:color="auto"/>
        <w:bottom w:val="none" w:sz="0" w:space="0" w:color="auto"/>
        <w:right w:val="none" w:sz="0" w:space="0" w:color="auto"/>
      </w:divBdr>
    </w:div>
    <w:div w:id="1878468587">
      <w:bodyDiv w:val="1"/>
      <w:marLeft w:val="0"/>
      <w:marRight w:val="0"/>
      <w:marTop w:val="0"/>
      <w:marBottom w:val="0"/>
      <w:divBdr>
        <w:top w:val="none" w:sz="0" w:space="0" w:color="auto"/>
        <w:left w:val="none" w:sz="0" w:space="0" w:color="auto"/>
        <w:bottom w:val="none" w:sz="0" w:space="0" w:color="auto"/>
        <w:right w:val="none" w:sz="0" w:space="0" w:color="auto"/>
      </w:divBdr>
    </w:div>
    <w:div w:id="1879003327">
      <w:bodyDiv w:val="1"/>
      <w:marLeft w:val="0"/>
      <w:marRight w:val="0"/>
      <w:marTop w:val="0"/>
      <w:marBottom w:val="0"/>
      <w:divBdr>
        <w:top w:val="none" w:sz="0" w:space="0" w:color="auto"/>
        <w:left w:val="none" w:sz="0" w:space="0" w:color="auto"/>
        <w:bottom w:val="none" w:sz="0" w:space="0" w:color="auto"/>
        <w:right w:val="none" w:sz="0" w:space="0" w:color="auto"/>
      </w:divBdr>
    </w:div>
    <w:div w:id="1881435898">
      <w:bodyDiv w:val="1"/>
      <w:marLeft w:val="0"/>
      <w:marRight w:val="0"/>
      <w:marTop w:val="0"/>
      <w:marBottom w:val="0"/>
      <w:divBdr>
        <w:top w:val="none" w:sz="0" w:space="0" w:color="auto"/>
        <w:left w:val="none" w:sz="0" w:space="0" w:color="auto"/>
        <w:bottom w:val="none" w:sz="0" w:space="0" w:color="auto"/>
        <w:right w:val="none" w:sz="0" w:space="0" w:color="auto"/>
      </w:divBdr>
    </w:div>
    <w:div w:id="1936983556">
      <w:bodyDiv w:val="1"/>
      <w:marLeft w:val="0"/>
      <w:marRight w:val="0"/>
      <w:marTop w:val="0"/>
      <w:marBottom w:val="0"/>
      <w:divBdr>
        <w:top w:val="none" w:sz="0" w:space="0" w:color="auto"/>
        <w:left w:val="none" w:sz="0" w:space="0" w:color="auto"/>
        <w:bottom w:val="none" w:sz="0" w:space="0" w:color="auto"/>
        <w:right w:val="none" w:sz="0" w:space="0" w:color="auto"/>
      </w:divBdr>
    </w:div>
    <w:div w:id="2077975912">
      <w:bodyDiv w:val="1"/>
      <w:marLeft w:val="0"/>
      <w:marRight w:val="0"/>
      <w:marTop w:val="0"/>
      <w:marBottom w:val="0"/>
      <w:divBdr>
        <w:top w:val="none" w:sz="0" w:space="0" w:color="auto"/>
        <w:left w:val="none" w:sz="0" w:space="0" w:color="auto"/>
        <w:bottom w:val="none" w:sz="0" w:space="0" w:color="auto"/>
        <w:right w:val="none" w:sz="0" w:space="0" w:color="auto"/>
      </w:divBdr>
    </w:div>
    <w:div w:id="2084599363">
      <w:bodyDiv w:val="1"/>
      <w:marLeft w:val="0"/>
      <w:marRight w:val="0"/>
      <w:marTop w:val="0"/>
      <w:marBottom w:val="0"/>
      <w:divBdr>
        <w:top w:val="none" w:sz="0" w:space="0" w:color="auto"/>
        <w:left w:val="none" w:sz="0" w:space="0" w:color="auto"/>
        <w:bottom w:val="none" w:sz="0" w:space="0" w:color="auto"/>
        <w:right w:val="none" w:sz="0" w:space="0" w:color="auto"/>
      </w:divBdr>
    </w:div>
    <w:div w:id="2102874659">
      <w:bodyDiv w:val="1"/>
      <w:marLeft w:val="0"/>
      <w:marRight w:val="0"/>
      <w:marTop w:val="0"/>
      <w:marBottom w:val="0"/>
      <w:divBdr>
        <w:top w:val="none" w:sz="0" w:space="0" w:color="auto"/>
        <w:left w:val="none" w:sz="0" w:space="0" w:color="auto"/>
        <w:bottom w:val="none" w:sz="0" w:space="0" w:color="auto"/>
        <w:right w:val="none" w:sz="0" w:space="0" w:color="auto"/>
      </w:divBdr>
    </w:div>
    <w:div w:id="2138061604">
      <w:bodyDiv w:val="1"/>
      <w:marLeft w:val="0"/>
      <w:marRight w:val="0"/>
      <w:marTop w:val="0"/>
      <w:marBottom w:val="0"/>
      <w:divBdr>
        <w:top w:val="none" w:sz="0" w:space="0" w:color="auto"/>
        <w:left w:val="none" w:sz="0" w:space="0" w:color="auto"/>
        <w:bottom w:val="none" w:sz="0" w:space="0" w:color="auto"/>
        <w:right w:val="none" w:sz="0" w:space="0" w:color="auto"/>
      </w:divBdr>
    </w:div>
    <w:div w:id="2140028233">
      <w:bodyDiv w:val="1"/>
      <w:marLeft w:val="0"/>
      <w:marRight w:val="0"/>
      <w:marTop w:val="0"/>
      <w:marBottom w:val="0"/>
      <w:divBdr>
        <w:top w:val="none" w:sz="0" w:space="0" w:color="auto"/>
        <w:left w:val="none" w:sz="0" w:space="0" w:color="auto"/>
        <w:bottom w:val="none" w:sz="0" w:space="0" w:color="auto"/>
        <w:right w:val="none" w:sz="0" w:space="0" w:color="auto"/>
      </w:divBdr>
    </w:div>
    <w:div w:id="21457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go.kishimoto@ypfblogistica.com.bo" TargetMode="External"/><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mailto:hugo.kishimoto@ypfblogistica.com.bo" TargetMode="Externa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pfbcompra.com" TargetMode="External"/><Relationship Id="rId24" Type="http://schemas.openxmlformats.org/officeDocument/2006/relationships/package" Target="embeddings/Microsoft_Excel_Worksheet5.xlsx"/><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hyperlink" Target="http://www.ypfblogistica.com.bo" TargetMode="External"/><Relationship Id="rId19" Type="http://schemas.openxmlformats.org/officeDocument/2006/relationships/image" Target="media/image4.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ugo.kishimoto@ypfblogistica.com.bo" TargetMode="External"/><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A2A7-8A8B-4F70-88DD-13F1A1F69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4131</Words>
  <Characters>22724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26802</CharactersWithSpaces>
  <SharedDoc>false</SharedDoc>
  <HLinks>
    <vt:vector size="18" baseType="variant">
      <vt:variant>
        <vt:i4>786486</vt:i4>
      </vt:variant>
      <vt:variant>
        <vt:i4>9</vt:i4>
      </vt:variant>
      <vt:variant>
        <vt:i4>0</vt:i4>
      </vt:variant>
      <vt:variant>
        <vt:i4>5</vt:i4>
      </vt:variant>
      <vt:variant>
        <vt:lpwstr>mailto:licitacion.ging12@clhb.com.bo</vt:lpwstr>
      </vt:variant>
      <vt:variant>
        <vt:lpwstr/>
      </vt:variant>
      <vt:variant>
        <vt:i4>786486</vt:i4>
      </vt:variant>
      <vt:variant>
        <vt:i4>3</vt:i4>
      </vt:variant>
      <vt:variant>
        <vt:i4>0</vt:i4>
      </vt:variant>
      <vt:variant>
        <vt:i4>5</vt:i4>
      </vt:variant>
      <vt:variant>
        <vt:lpwstr>mailto:licitacion.ging12@clhb.com.bo</vt:lpwstr>
      </vt:variant>
      <vt:variant>
        <vt:lpwstr/>
      </vt:variant>
      <vt:variant>
        <vt:i4>4522069</vt:i4>
      </vt:variant>
      <vt:variant>
        <vt:i4>0</vt:i4>
      </vt:variant>
      <vt:variant>
        <vt:i4>0</vt:i4>
      </vt:variant>
      <vt:variant>
        <vt:i4>5</vt:i4>
      </vt:variant>
      <vt:variant>
        <vt:lpwstr>http://www.ypfblogistica.com.bo/uploads/legal/reglamento_contrataciones_septiembre.pdf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Hugo Kishimoto</cp:lastModifiedBy>
  <cp:revision>4</cp:revision>
  <cp:lastPrinted>2016-10-26T18:25:00Z</cp:lastPrinted>
  <dcterms:created xsi:type="dcterms:W3CDTF">2016-10-26T18:24:00Z</dcterms:created>
  <dcterms:modified xsi:type="dcterms:W3CDTF">2016-10-26T18:53:00Z</dcterms:modified>
</cp:coreProperties>
</file>