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9E18A6" w:rsidRDefault="00C3122A" w:rsidP="002143EF">
      <w:pPr>
        <w:jc w:val="center"/>
        <w:rPr>
          <w:rFonts w:ascii="Humnst777 Lt BT" w:hAnsi="Humnst777 Lt BT" w:cs="Arial"/>
          <w:b/>
          <w:sz w:val="18"/>
          <w:szCs w:val="18"/>
        </w:rPr>
      </w:pPr>
      <w:r w:rsidRPr="009E18A6">
        <w:rPr>
          <w:rFonts w:ascii="Humnst777 Lt BT" w:hAnsi="Humnst777 Lt BT" w:cs="Arial"/>
          <w:b/>
          <w:sz w:val="18"/>
          <w:szCs w:val="18"/>
        </w:rPr>
        <w:t xml:space="preserve"> </w:t>
      </w:r>
      <w:r w:rsidR="002143EF" w:rsidRPr="009E18A6">
        <w:rPr>
          <w:rFonts w:ascii="Humnst777 Lt BT" w:hAnsi="Humnst777 Lt BT" w:cs="Arial"/>
          <w:b/>
          <w:sz w:val="18"/>
          <w:szCs w:val="18"/>
        </w:rPr>
        <w:cr/>
      </w: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eastAsia="es-ES"/>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8"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C84DA1" w:rsidRPr="00C84DA1">
        <w:rPr>
          <w:rFonts w:ascii="Humnst777 Lt BT" w:hAnsi="Humnst777 Lt BT" w:cs="Arial"/>
          <w:b/>
          <w:sz w:val="32"/>
        </w:rPr>
        <w:t>SERVICIO DE OVERHAUL A BOMBA RECIPROCANTE TRIPLEX VERTICAL WORTHINGTON MODELO VTEL, VARIADOR DE VELOCIDADES VOITH TURBO Y REDUCTOR DE VELOCIDADES LUFKIN  - ESTACIÓN CAMIRI PCS</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8F7CF2" w:rsidRPr="009E18A6" w:rsidRDefault="00912D3E" w:rsidP="00855C54">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920F46" w:rsidRDefault="00771C2B" w:rsidP="00B335BB">
      <w:pPr>
        <w:spacing w:before="100" w:beforeAutospacing="1" w:after="100" w:afterAutospacing="1" w:line="360" w:lineRule="auto"/>
        <w:jc w:val="center"/>
        <w:rPr>
          <w:rFonts w:ascii="Humnst777 Lt BT" w:hAnsi="Humnst777 Lt BT" w:cs="Arial"/>
          <w:b/>
          <w:sz w:val="28"/>
          <w:szCs w:val="24"/>
        </w:rPr>
      </w:pPr>
      <w:r w:rsidRPr="00771C2B">
        <w:rPr>
          <w:rFonts w:ascii="Humnst777 Lt BT" w:hAnsi="Humnst777 Lt BT" w:cs="Arial"/>
          <w:b/>
          <w:sz w:val="28"/>
          <w:szCs w:val="24"/>
        </w:rPr>
        <w:t>S0</w:t>
      </w:r>
      <w:r w:rsidR="006007BF">
        <w:rPr>
          <w:rFonts w:ascii="Humnst777 Lt BT" w:hAnsi="Humnst777 Lt BT" w:cs="Arial"/>
          <w:b/>
          <w:sz w:val="28"/>
          <w:szCs w:val="24"/>
        </w:rPr>
        <w:t>1</w:t>
      </w:r>
      <w:r w:rsidR="00C84DA1">
        <w:rPr>
          <w:rFonts w:ascii="Humnst777 Lt BT" w:hAnsi="Humnst777 Lt BT" w:cs="Arial"/>
          <w:b/>
          <w:sz w:val="28"/>
          <w:szCs w:val="24"/>
        </w:rPr>
        <w:t>3016</w:t>
      </w:r>
    </w:p>
    <w:p w:rsidR="009A035A" w:rsidRDefault="009A035A" w:rsidP="00BE5490">
      <w:pPr>
        <w:spacing w:before="100" w:beforeAutospacing="1" w:after="100" w:afterAutospacing="1" w:line="360" w:lineRule="auto"/>
        <w:rPr>
          <w:rFonts w:ascii="Humnst777 Lt BT" w:hAnsi="Humnst777 Lt BT" w:cs="Arial"/>
          <w:b/>
          <w:sz w:val="28"/>
          <w:szCs w:val="24"/>
        </w:rPr>
      </w:pPr>
    </w:p>
    <w:p w:rsidR="00C84DA1" w:rsidRDefault="00C84DA1" w:rsidP="00BE5490">
      <w:pPr>
        <w:spacing w:before="100" w:beforeAutospacing="1" w:after="100" w:afterAutospacing="1" w:line="360" w:lineRule="auto"/>
        <w:rPr>
          <w:rFonts w:ascii="Humnst777 Lt BT" w:hAnsi="Humnst777 Lt BT" w:cs="Arial"/>
          <w:b/>
          <w:sz w:val="28"/>
          <w:szCs w:val="24"/>
        </w:rPr>
      </w:pPr>
    </w:p>
    <w:p w:rsidR="00C84DA1" w:rsidRPr="009E18A6" w:rsidRDefault="00C84DA1" w:rsidP="00BE5490">
      <w:pPr>
        <w:spacing w:before="100" w:beforeAutospacing="1" w:after="100" w:afterAutospacing="1" w:line="360" w:lineRule="auto"/>
        <w:rPr>
          <w:rFonts w:ascii="Humnst777 Lt BT" w:hAnsi="Humnst777 Lt BT" w:cs="Arial"/>
          <w:b/>
          <w:sz w:val="28"/>
          <w:szCs w:val="24"/>
        </w:rPr>
      </w:pPr>
    </w:p>
    <w:p w:rsidR="00BE5490" w:rsidRPr="009E18A6" w:rsidRDefault="00814EE3" w:rsidP="001D5F4C">
      <w:pPr>
        <w:spacing w:before="100" w:beforeAutospacing="1" w:after="100" w:afterAutospacing="1" w:line="360" w:lineRule="auto"/>
        <w:ind w:firstLine="709"/>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5B5C0C" w:rsidRPr="009E18A6">
        <w:rPr>
          <w:rFonts w:ascii="Humnst777 Lt BT" w:hAnsi="Humnst777 Lt BT" w:cs="Arial"/>
          <w:b/>
          <w:sz w:val="28"/>
          <w:szCs w:val="24"/>
        </w:rPr>
        <w:t xml:space="preserve"> 201</w:t>
      </w:r>
      <w:r w:rsidR="00912D3E">
        <w:rPr>
          <w:rFonts w:ascii="Humnst777 Lt BT" w:hAnsi="Humnst777 Lt BT" w:cs="Arial"/>
          <w:b/>
          <w:sz w:val="28"/>
          <w:szCs w:val="24"/>
        </w:rPr>
        <w:t>6</w:t>
      </w:r>
    </w:p>
    <w:p w:rsidR="00A55E11" w:rsidRDefault="00A55E11" w:rsidP="00C756C0">
      <w:pPr>
        <w:ind w:right="190"/>
        <w:jc w:val="center"/>
        <w:rPr>
          <w:rFonts w:ascii="Humnst777 Lt BT" w:hAnsi="Humnst777 Lt BT" w:cs="Arial"/>
          <w:b/>
          <w:sz w:val="22"/>
          <w:szCs w:val="22"/>
          <w:u w:val="single"/>
        </w:rPr>
      </w:pP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C84DA1" w:rsidRPr="00C84DA1">
        <w:rPr>
          <w:rFonts w:ascii="Humnst777 Lt BT" w:hAnsi="Humnst777 Lt BT" w:cs="Arial"/>
          <w:sz w:val="22"/>
          <w:szCs w:val="22"/>
        </w:rPr>
        <w:t>SERVICIO DE OVERHAUL A BOMBA RECIPROCANTE TRIPLEX VERTICAL WORTHINGTON MODELO VTEL, VARIADOR DE VELOCIDADES VOITH TURBO Y REDUCTOR DE VELOCIDADES LUFKIN  - ESTACIÓN CAMIRI PCS</w:t>
      </w:r>
      <w:r w:rsidR="00A31393">
        <w:rPr>
          <w:rFonts w:ascii="Humnst777 Lt BT" w:hAnsi="Humnst777 Lt BT" w:cs="Arial"/>
          <w:sz w:val="22"/>
          <w:szCs w:val="22"/>
        </w:rPr>
        <w:t>”</w:t>
      </w:r>
      <w:r w:rsidRPr="00C756C0">
        <w:rPr>
          <w:rFonts w:ascii="Humnst777 Lt BT" w:hAnsi="Humnst777 Lt BT" w:cs="Arial"/>
          <w:sz w:val="22"/>
          <w:szCs w:val="22"/>
        </w:rPr>
        <w:t xml:space="preserve"> en la Modalidad CONTRATACIÓN MENOR está disponible en la página WEB de YPFB Logística S.A</w:t>
      </w:r>
      <w:r w:rsidRPr="00340FE0">
        <w:rPr>
          <w:rFonts w:ascii="Humnst777 Lt BT" w:hAnsi="Humnst777 Lt BT" w:cs="Arial"/>
          <w:sz w:val="22"/>
        </w:rPr>
        <w:t>.</w:t>
      </w:r>
      <w:r w:rsidR="00F14928">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152AF1" w:rsidP="00C756C0">
      <w:pPr>
        <w:jc w:val="both"/>
        <w:rPr>
          <w:rFonts w:ascii="Humnst777 Lt BT" w:hAnsi="Humnst777 Lt BT" w:cs="Arial"/>
          <w:sz w:val="22"/>
        </w:rPr>
      </w:pPr>
      <w:hyperlink r:id="rId9"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F14928" w:rsidRPr="009F3B93" w:rsidRDefault="00152AF1" w:rsidP="00F14928">
      <w:pPr>
        <w:spacing w:line="276" w:lineRule="auto"/>
        <w:jc w:val="both"/>
        <w:rPr>
          <w:rFonts w:ascii="Humnst777 Lt BT" w:hAnsi="Humnst777 Lt BT" w:cs="Arial"/>
          <w:sz w:val="22"/>
          <w:szCs w:val="22"/>
          <w:lang w:val="es-MX"/>
        </w:rPr>
      </w:pPr>
      <w:hyperlink r:id="rId10" w:history="1">
        <w:r w:rsidR="00F14928" w:rsidRPr="009F3B93">
          <w:rPr>
            <w:rStyle w:val="Hipervnculo"/>
            <w:rFonts w:ascii="Humnst777 Lt BT" w:hAnsi="Humnst777 Lt BT" w:cs="Arial"/>
            <w:sz w:val="22"/>
            <w:szCs w:val="22"/>
            <w:lang w:val="es-MX"/>
          </w:rPr>
          <w:t>www.ypfbcompra.com</w:t>
        </w:r>
      </w:hyperlink>
    </w:p>
    <w:p w:rsidR="00F14928" w:rsidRPr="00340FE0" w:rsidRDefault="00F14928" w:rsidP="00C756C0">
      <w:pPr>
        <w:jc w:val="both"/>
        <w:rPr>
          <w:rFonts w:ascii="Humnst777 Lt BT" w:hAnsi="Humnst777 Lt BT" w:cs="Arial"/>
          <w:sz w:val="22"/>
        </w:rPr>
      </w:pPr>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F14928" w:rsidRDefault="00F14928" w:rsidP="00F14928">
      <w:pPr>
        <w:pStyle w:val="Prrafodelista"/>
        <w:numPr>
          <w:ilvl w:val="0"/>
          <w:numId w:val="24"/>
        </w:numPr>
        <w:spacing w:before="100" w:beforeAutospacing="1" w:after="100" w:afterAutospacing="1"/>
        <w:ind w:left="454"/>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F14928" w:rsidRDefault="00F14928" w:rsidP="00F14928">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F14928" w:rsidRDefault="00F14928" w:rsidP="00F14928">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Bolivia, relacionadas con la importación, comercialización de equipos, con experiencia en sistemas contra incendios, maquinarias y equipo industrial.</w:t>
      </w:r>
    </w:p>
    <w:p w:rsidR="00F14928" w:rsidRPr="0098117B" w:rsidRDefault="00F14928" w:rsidP="00F14928">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F14928" w:rsidRPr="009B40C7" w:rsidRDefault="00F14928" w:rsidP="00F14928">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9B40C7">
        <w:rPr>
          <w:rFonts w:ascii="Humnst777 Lt BT" w:hAnsi="Humnst777 Lt BT" w:cs="Arial"/>
          <w:b/>
          <w:sz w:val="22"/>
          <w:szCs w:val="22"/>
        </w:rPr>
        <w:t>Seguros Requeridos</w:t>
      </w:r>
    </w:p>
    <w:p w:rsidR="00F14928" w:rsidRPr="00340FE0" w:rsidRDefault="00F14928" w:rsidP="00F14928">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9B40C7">
        <w:rPr>
          <w:rFonts w:ascii="Humnst777 Lt BT" w:hAnsi="Humnst777 Lt BT" w:cs="Arial"/>
          <w:sz w:val="22"/>
          <w:szCs w:val="22"/>
        </w:rPr>
        <w:t xml:space="preserve">Los seguros requeridos para los trabajadores de la empresa adjudicada, es una Póliza de Seguro de Accidentes Personales por </w:t>
      </w:r>
      <w:r w:rsidRPr="009B40C7">
        <w:rPr>
          <w:rFonts w:ascii="Humnst777 Lt BT" w:hAnsi="Humnst777 Lt BT" w:cs="Arial"/>
          <w:b/>
          <w:sz w:val="22"/>
          <w:szCs w:val="22"/>
        </w:rPr>
        <w:t>$us 10.000</w:t>
      </w:r>
      <w:r w:rsidRPr="009B40C7">
        <w:rPr>
          <w:rFonts w:ascii="Humnst777 Lt BT" w:hAnsi="Humnst777 Lt BT" w:cs="Arial"/>
          <w:sz w:val="22"/>
          <w:szCs w:val="22"/>
        </w:rPr>
        <w:t>.- o más, para cada funcionario que prestará el servicio.</w:t>
      </w:r>
    </w:p>
    <w:p w:rsidR="00F14928" w:rsidRPr="00340FE0" w:rsidRDefault="00F14928" w:rsidP="00F14928">
      <w:pPr>
        <w:pStyle w:val="Prrafodelista"/>
        <w:numPr>
          <w:ilvl w:val="0"/>
          <w:numId w:val="24"/>
        </w:numPr>
        <w:tabs>
          <w:tab w:val="left" w:pos="567"/>
        </w:tabs>
        <w:spacing w:before="100" w:beforeAutospacing="1" w:after="100" w:afterAutospacing="1" w:line="360" w:lineRule="auto"/>
        <w:ind w:left="454" w:right="190"/>
        <w:jc w:val="both"/>
        <w:rPr>
          <w:rFonts w:ascii="Humnst777 Lt BT" w:hAnsi="Humnst777 Lt BT" w:cs="Arial"/>
          <w:b/>
          <w:sz w:val="22"/>
          <w:szCs w:val="22"/>
        </w:rPr>
      </w:pPr>
      <w:r w:rsidRPr="00340FE0">
        <w:rPr>
          <w:rFonts w:ascii="Humnst777 Lt BT" w:hAnsi="Humnst777 Lt BT" w:cs="Arial"/>
          <w:b/>
          <w:sz w:val="22"/>
          <w:szCs w:val="22"/>
        </w:rPr>
        <w:t>ACTIVIDADES PREVIA</w:t>
      </w:r>
      <w:r>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F14928" w:rsidRPr="00340FE0" w:rsidRDefault="00F14928" w:rsidP="00F14928">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F14928" w:rsidRDefault="00F14928" w:rsidP="00F14928">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electrónico </w:t>
      </w:r>
      <w:r w:rsidRPr="001A34A1">
        <w:rPr>
          <w:rFonts w:ascii="Humnst777 Lt BT" w:hAnsi="Humnst777 Lt BT"/>
          <w:color w:val="1F497D" w:themeColor="text2"/>
          <w:sz w:val="22"/>
          <w:szCs w:val="22"/>
        </w:rPr>
        <w:t xml:space="preserve"> </w:t>
      </w:r>
      <w:hyperlink r:id="rId11" w:history="1">
        <w:r w:rsidRPr="001A34A1">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F14928" w:rsidRDefault="00F14928" w:rsidP="00F14928">
      <w:pPr>
        <w:pStyle w:val="Prrafodelista"/>
        <w:numPr>
          <w:ilvl w:val="0"/>
          <w:numId w:val="24"/>
        </w:numPr>
        <w:spacing w:before="100" w:beforeAutospacing="1" w:after="100" w:afterAutospacing="1"/>
        <w:ind w:left="454"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F14928" w:rsidRPr="0049416D" w:rsidRDefault="00F14928" w:rsidP="00F14928">
      <w:pPr>
        <w:pStyle w:val="Prrafodelista"/>
        <w:numPr>
          <w:ilvl w:val="0"/>
          <w:numId w:val="34"/>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a no presentación de los formularios solicitados en el presente Documento.</w:t>
      </w:r>
    </w:p>
    <w:p w:rsidR="00F14928" w:rsidRPr="0049416D" w:rsidRDefault="00F14928" w:rsidP="00F14928">
      <w:pPr>
        <w:pStyle w:val="Prrafodelista"/>
        <w:numPr>
          <w:ilvl w:val="0"/>
          <w:numId w:val="34"/>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Pr="0049416D">
        <w:rPr>
          <w:rFonts w:ascii="Humnst777 Lt BT" w:hAnsi="Humnst777 Lt BT" w:cs="Arial"/>
          <w:sz w:val="22"/>
          <w:szCs w:val="22"/>
        </w:rPr>
        <w:t>La falta o ausencia de los documentos técnicos solicitados en el presente Documento.</w:t>
      </w:r>
    </w:p>
    <w:p w:rsidR="00F14928" w:rsidRDefault="00F14928" w:rsidP="00F14928">
      <w:pPr>
        <w:pStyle w:val="Prrafodelista"/>
        <w:numPr>
          <w:ilvl w:val="0"/>
          <w:numId w:val="34"/>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Pr="00F14928" w:rsidRDefault="00F14928" w:rsidP="00591363">
      <w:pPr>
        <w:pStyle w:val="Prrafodelista"/>
        <w:numPr>
          <w:ilvl w:val="0"/>
          <w:numId w:val="34"/>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cuando su capital constituido declarado en el Documento Registro de FUNDEMPRESA sea inferior al 10% del precio referencial, el precio referencial es la propuesta económica presentada por el proponente.</w:t>
      </w:r>
    </w:p>
    <w:p w:rsidR="00622513" w:rsidRDefault="00622513" w:rsidP="00591363">
      <w:pPr>
        <w:rPr>
          <w:rFonts w:ascii="Humnst777 Lt BT" w:hAnsi="Humnst777 Lt BT" w:cs="Arial"/>
          <w:b/>
          <w:sz w:val="18"/>
          <w:szCs w:val="18"/>
          <w:u w:val="single"/>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2"/>
        <w:gridCol w:w="155"/>
        <w:gridCol w:w="209"/>
        <w:gridCol w:w="2292"/>
        <w:gridCol w:w="141"/>
        <w:gridCol w:w="560"/>
        <w:gridCol w:w="6"/>
        <w:gridCol w:w="271"/>
        <w:gridCol w:w="510"/>
        <w:gridCol w:w="143"/>
        <w:gridCol w:w="325"/>
        <w:gridCol w:w="110"/>
        <w:gridCol w:w="161"/>
        <w:gridCol w:w="12"/>
        <w:gridCol w:w="123"/>
        <w:gridCol w:w="2067"/>
        <w:gridCol w:w="161"/>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9E18A6" w:rsidRDefault="00893C1C" w:rsidP="00007E8A">
            <w:pPr>
              <w:jc w:val="both"/>
              <w:rPr>
                <w:rFonts w:ascii="Humnst777 Lt BT" w:hAnsi="Humnst777 Lt BT" w:cs="Arial"/>
                <w:b/>
                <w:sz w:val="16"/>
                <w:szCs w:val="16"/>
              </w:rPr>
            </w:pPr>
            <w:r w:rsidRPr="009E18A6">
              <w:rPr>
                <w:rFonts w:ascii="Humnst777 Lt BT" w:hAnsi="Humnst777 Lt BT" w:cs="Arial"/>
                <w:b/>
                <w:i/>
                <w:sz w:val="18"/>
              </w:rPr>
              <w:t>“</w:t>
            </w:r>
            <w:r w:rsidR="00C84DA1" w:rsidRPr="00C84DA1">
              <w:rPr>
                <w:rFonts w:ascii="Humnst777 Lt BT" w:hAnsi="Humnst777 Lt BT" w:cs="Arial"/>
                <w:sz w:val="18"/>
                <w:szCs w:val="22"/>
              </w:rPr>
              <w:t>SERVICIO DE OVERHAUL A BOMBA RECIPROCANTE TRIPLEX VERTICAL WORTHINGTON MODELO VTEL, VARIADOR DE VELOCIDADES VOITH TURBO Y REDUCTOR DE VELOCIDADES LUFKIN  - ESTACIÓN CAMIRI PCS</w:t>
            </w:r>
            <w:r w:rsidRPr="009E18A6">
              <w:rPr>
                <w:rFonts w:ascii="Humnst777 Lt BT" w:hAnsi="Humnst777 Lt BT" w:cs="Arial"/>
                <w:b/>
                <w:i/>
                <w:sz w:val="18"/>
              </w:rPr>
              <w:t>”</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953E48">
              <w:rPr>
                <w:rFonts w:ascii="Humnst777 Lt BT" w:hAnsi="Humnst777 Lt BT" w:cs="Arial"/>
                <w:sz w:val="16"/>
                <w:szCs w:val="16"/>
              </w:rPr>
              <w:t>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622513" w:rsidP="00C84DA1">
            <w:pPr>
              <w:spacing w:line="276" w:lineRule="auto"/>
              <w:jc w:val="center"/>
              <w:rPr>
                <w:rFonts w:ascii="Humnst777 Lt BT" w:hAnsi="Humnst777 Lt BT" w:cs="Arial"/>
                <w:sz w:val="16"/>
                <w:szCs w:val="16"/>
              </w:rPr>
            </w:pPr>
            <w:r>
              <w:rPr>
                <w:rFonts w:ascii="Humnst777 Lt BT" w:hAnsi="Humnst777 Lt BT" w:cs="Arial"/>
                <w:sz w:val="16"/>
                <w:szCs w:val="16"/>
              </w:rPr>
              <w:t>S0</w:t>
            </w:r>
            <w:r w:rsidR="006007BF">
              <w:rPr>
                <w:rFonts w:ascii="Humnst777 Lt BT" w:hAnsi="Humnst777 Lt BT" w:cs="Arial"/>
                <w:sz w:val="16"/>
                <w:szCs w:val="16"/>
              </w:rPr>
              <w:t>1</w:t>
            </w:r>
            <w:r w:rsidR="00C84DA1">
              <w:rPr>
                <w:rFonts w:ascii="Humnst777 Lt BT" w:hAnsi="Humnst777 Lt BT" w:cs="Arial"/>
                <w:sz w:val="16"/>
                <w:szCs w:val="16"/>
              </w:rPr>
              <w:t>3016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Plazo y Lugar de Entrega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A23AFD" w:rsidP="00E65AD3">
            <w:pPr>
              <w:spacing w:line="276" w:lineRule="auto"/>
              <w:jc w:val="both"/>
              <w:rPr>
                <w:rFonts w:ascii="Humnst777 Lt BT" w:hAnsi="Humnst777 Lt BT" w:cs="Arial"/>
                <w:sz w:val="16"/>
                <w:szCs w:val="16"/>
              </w:rPr>
            </w:pPr>
            <w:r w:rsidRPr="009E18A6">
              <w:rPr>
                <w:rFonts w:ascii="Humnst777 Lt BT" w:hAnsi="Humnst777 Lt BT" w:cs="Arial"/>
                <w:sz w:val="16"/>
                <w:szCs w:val="16"/>
              </w:rPr>
              <w:t>Sesenta  (60</w:t>
            </w:r>
            <w:r w:rsidR="001A4DC3" w:rsidRPr="009E18A6">
              <w:rPr>
                <w:rFonts w:ascii="Humnst777 Lt BT" w:hAnsi="Humnst777 Lt BT" w:cs="Arial"/>
                <w:sz w:val="16"/>
                <w:szCs w:val="16"/>
              </w:rPr>
              <w:t xml:space="preserve">) días calendario </w:t>
            </w:r>
            <w:r w:rsidR="007D4B96" w:rsidRPr="009E18A6">
              <w:rPr>
                <w:rFonts w:ascii="Humnst777 Lt BT" w:hAnsi="Humnst777 Lt BT" w:cs="Arial"/>
                <w:sz w:val="16"/>
                <w:szCs w:val="16"/>
              </w:rPr>
              <w:t>–</w:t>
            </w:r>
            <w:r w:rsidR="001A4DC3" w:rsidRPr="009E18A6">
              <w:rPr>
                <w:rFonts w:ascii="Humnst777 Lt BT" w:hAnsi="Humnst777 Lt BT" w:cs="Arial"/>
                <w:sz w:val="16"/>
                <w:szCs w:val="16"/>
              </w:rPr>
              <w:t xml:space="preserve"> </w:t>
            </w:r>
            <w:r w:rsidR="008908C9" w:rsidRPr="009E18A6">
              <w:rPr>
                <w:rFonts w:ascii="Humnst777 Lt BT" w:hAnsi="Humnst777 Lt BT" w:cs="Arial"/>
                <w:sz w:val="16"/>
                <w:szCs w:val="16"/>
              </w:rPr>
              <w:t xml:space="preserve">Entregado </w:t>
            </w:r>
            <w:r w:rsidR="00E65AD3">
              <w:rPr>
                <w:rFonts w:ascii="Humnst777 Lt BT" w:hAnsi="Humnst777 Lt BT" w:cs="Arial"/>
                <w:sz w:val="16"/>
                <w:szCs w:val="16"/>
              </w:rPr>
              <w:t xml:space="preserve">en Estación Cabecera Cochabamba </w:t>
            </w:r>
            <w:r w:rsidR="008908C9" w:rsidRPr="009E18A6">
              <w:rPr>
                <w:rFonts w:ascii="Humnst777 Lt BT" w:hAnsi="Humnst777 Lt BT" w:cs="Arial"/>
                <w:sz w:val="16"/>
                <w:szCs w:val="16"/>
              </w:rPr>
              <w:t>de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9E18A6" w:rsidRDefault="00091370" w:rsidP="00D62E82">
            <w:pPr>
              <w:spacing w:line="276" w:lineRule="auto"/>
              <w:rPr>
                <w:rFonts w:ascii="Humnst777 Lt BT" w:hAnsi="Humnst777 Lt BT" w:cs="Arial"/>
                <w:sz w:val="16"/>
                <w:szCs w:val="16"/>
              </w:rPr>
            </w:pPr>
            <w:r>
              <w:rPr>
                <w:rFonts w:ascii="Humnst777 Lt BT" w:hAnsi="Humnst777 Lt BT" w:cs="Arial"/>
                <w:sz w:val="16"/>
                <w:szCs w:val="16"/>
              </w:rPr>
              <w:t>X</w:t>
            </w:r>
          </w:p>
        </w:tc>
        <w:tc>
          <w:tcPr>
            <w:tcW w:w="1171" w:type="pct"/>
            <w:gridSpan w:val="3"/>
            <w:tcBorders>
              <w:top w:val="nil"/>
              <w:left w:val="nil"/>
              <w:bottom w:val="nil"/>
            </w:tcBorders>
            <w:shd w:val="clear" w:color="auto" w:fill="auto"/>
            <w:vAlign w:val="center"/>
          </w:tcPr>
          <w:p w:rsidR="001A4DC3" w:rsidRPr="009E18A6" w:rsidRDefault="00B328FD"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c) Precio Evaluado </w:t>
            </w:r>
            <w:r w:rsidR="00091370" w:rsidRPr="009E18A6">
              <w:rPr>
                <w:rFonts w:ascii="Humnst777 Lt BT" w:hAnsi="Humnst777 Lt BT" w:cs="Arial"/>
                <w:sz w:val="16"/>
                <w:szCs w:val="16"/>
              </w:rPr>
              <w:t>Más</w:t>
            </w:r>
            <w:r w:rsidRPr="009E18A6">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r w:rsidRPr="009E18A6">
              <w:rPr>
                <w:rFonts w:ascii="Humnst777 Lt BT" w:hAnsi="Humnst777 Lt BT" w:cs="Arial"/>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X</w:t>
            </w:r>
          </w:p>
        </w:tc>
        <w:tc>
          <w:tcPr>
            <w:tcW w:w="1141" w:type="pct"/>
            <w:tcBorders>
              <w:top w:val="nil"/>
              <w:left w:val="single" w:sz="4" w:space="0" w:color="auto"/>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90"/>
        <w:gridCol w:w="176"/>
        <w:gridCol w:w="162"/>
        <w:gridCol w:w="1590"/>
        <w:gridCol w:w="162"/>
        <w:gridCol w:w="1765"/>
        <w:gridCol w:w="162"/>
        <w:gridCol w:w="2310"/>
        <w:gridCol w:w="124"/>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Cochabamba</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Valle hermoso</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0501C2">
            <w:pPr>
              <w:spacing w:before="120"/>
              <w:jc w:val="both"/>
              <w:rPr>
                <w:rFonts w:ascii="Humnst777 Lt BT" w:hAnsi="Humnst777 Lt BT" w:cs="Arial"/>
                <w:sz w:val="16"/>
                <w:szCs w:val="16"/>
              </w:rPr>
            </w:pPr>
            <w:r w:rsidRPr="009E18A6">
              <w:rPr>
                <w:rFonts w:ascii="Humnst777 Lt BT" w:hAnsi="Humnst777 Lt BT" w:cs="Arial"/>
                <w:sz w:val="16"/>
                <w:szCs w:val="16"/>
              </w:rPr>
              <w:t>Av. Petrolera Km 6 ½.</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4762828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4762818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52AF1" w:rsidP="00446702">
            <w:pPr>
              <w:spacing w:before="120"/>
              <w:jc w:val="both"/>
              <w:rPr>
                <w:rFonts w:ascii="Humnst777 Lt BT" w:hAnsi="Humnst777 Lt BT" w:cs="Arial"/>
                <w:color w:val="FF0000"/>
                <w:sz w:val="16"/>
                <w:szCs w:val="16"/>
              </w:rPr>
            </w:pPr>
            <w:hyperlink r:id="rId12" w:history="1">
              <w:r w:rsidR="00B96A82" w:rsidRPr="0042250E">
                <w:rPr>
                  <w:rStyle w:val="Hipervnculo"/>
                  <w:rFonts w:ascii="Humnst777 Lt BT" w:hAnsi="Humnst777 Lt BT"/>
                  <w:sz w:val="16"/>
                  <w:szCs w:val="22"/>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0501C2" w:rsidRPr="009E18A6" w:rsidRDefault="000501C2" w:rsidP="000501C2">
      <w:pPr>
        <w:jc w:val="both"/>
        <w:rPr>
          <w:rFonts w:ascii="Humnst777 Lt BT" w:hAnsi="Humnst777 Lt BT" w:cs="Arial"/>
          <w:b/>
          <w:sz w:val="18"/>
          <w:szCs w:val="18"/>
        </w:rPr>
      </w:pPr>
    </w:p>
    <w:p w:rsidR="000501C2" w:rsidRPr="009E18A6" w:rsidRDefault="000501C2" w:rsidP="000501C2">
      <w:pPr>
        <w:jc w:val="both"/>
        <w:rPr>
          <w:rFonts w:ascii="Humnst777 Lt BT" w:hAnsi="Humnst777 Lt BT" w:cs="Arial"/>
          <w:b/>
          <w:sz w:val="18"/>
          <w:szCs w:val="18"/>
        </w:rPr>
      </w:pPr>
    </w:p>
    <w:p w:rsidR="000501C2" w:rsidRDefault="000501C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9E18A6" w:rsidRDefault="009E18A6" w:rsidP="000501C2">
      <w:pPr>
        <w:jc w:val="both"/>
        <w:rPr>
          <w:rFonts w:ascii="Humnst777 Lt BT" w:hAnsi="Humnst777 Lt BT" w:cs="Arial"/>
          <w:b/>
          <w:sz w:val="18"/>
          <w:szCs w:val="18"/>
        </w:rPr>
      </w:pPr>
    </w:p>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C84DA1" w:rsidRPr="00C84DA1">
        <w:rPr>
          <w:rFonts w:ascii="Humnst777 Lt BT" w:hAnsi="Humnst777 Lt BT" w:cs="Arial"/>
          <w:sz w:val="22"/>
          <w:szCs w:val="22"/>
        </w:rPr>
        <w:t>SERVICIO DE OVERHAUL A BOMBA RECIPROCANTE TRIPLEX VERTICAL WORTHINGTON MODELO VTEL, VARIADOR DE VELOCIDADES VOITH TURBO Y REDUCTOR DE VELOCIDADES LUFKIN  - ESTACIÓN CAMIRI PCS</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A31393">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A31393">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A31393">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A31393">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A31393">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tc>
      </w:tr>
      <w:tr w:rsidR="00FB6B9B" w:rsidRPr="00340FE0" w:rsidTr="00A31393">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A31393">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007BF" w:rsidP="004B054A">
            <w:pPr>
              <w:ind w:right="190"/>
              <w:jc w:val="center"/>
              <w:rPr>
                <w:rFonts w:ascii="Humnst777 Lt BT" w:hAnsi="Humnst777 Lt BT" w:cs="Arial"/>
                <w:sz w:val="18"/>
                <w:szCs w:val="18"/>
              </w:rPr>
            </w:pPr>
            <w:r>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4B054A">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A31393">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A31393">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A31393">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A31393">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tc>
      </w:tr>
      <w:tr w:rsidR="00FB6B9B" w:rsidRPr="00340FE0" w:rsidTr="00A31393">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007BF" w:rsidP="00FB6B9B">
            <w:pPr>
              <w:ind w:right="190"/>
              <w:jc w:val="center"/>
              <w:rPr>
                <w:rFonts w:ascii="Humnst777 Lt BT" w:hAnsi="Humnst777 Lt BT" w:cs="Arial"/>
                <w:sz w:val="18"/>
                <w:szCs w:val="18"/>
              </w:rPr>
            </w:pPr>
            <w:r>
              <w:rPr>
                <w:rFonts w:ascii="Humnst777 Lt BT" w:hAnsi="Humnst777 Lt BT" w:cs="Arial"/>
                <w:sz w:val="18"/>
                <w:szCs w:val="18"/>
              </w:rPr>
              <w:t>0</w:t>
            </w:r>
            <w:r w:rsidR="00F14928">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4B054A">
            <w:pPr>
              <w:ind w:right="190"/>
              <w:jc w:val="center"/>
              <w:rPr>
                <w:rFonts w:ascii="Humnst777 Lt BT" w:hAnsi="Humnst777 Lt BT" w:cs="Arial"/>
                <w:sz w:val="18"/>
                <w:szCs w:val="18"/>
              </w:rPr>
            </w:pPr>
            <w:r>
              <w:rPr>
                <w:rFonts w:ascii="Humnst777 Lt BT" w:hAnsi="Humnst777 Lt BT" w:cs="Arial"/>
                <w:sz w:val="18"/>
                <w:szCs w:val="18"/>
              </w:rPr>
              <w:t>1</w:t>
            </w:r>
            <w:r w:rsidR="006007BF">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C84DA1">
            <w:pPr>
              <w:ind w:right="190"/>
              <w:jc w:val="center"/>
              <w:rPr>
                <w:rFonts w:ascii="Humnst777 Lt BT" w:hAnsi="Humnst777 Lt BT" w:cs="Arial"/>
                <w:sz w:val="18"/>
                <w:szCs w:val="18"/>
              </w:rPr>
            </w:pPr>
            <w:r w:rsidRPr="00340FE0">
              <w:rPr>
                <w:rFonts w:ascii="Humnst777 Lt BT" w:hAnsi="Humnst777 Lt BT" w:cs="Arial"/>
                <w:sz w:val="18"/>
                <w:szCs w:val="18"/>
              </w:rPr>
              <w:t>1</w:t>
            </w:r>
            <w:r w:rsidR="00C84DA1">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152AF1" w:rsidP="00FB6B9B">
            <w:pPr>
              <w:spacing w:before="120"/>
              <w:jc w:val="both"/>
              <w:rPr>
                <w:rFonts w:ascii="Humnst777 Lt BT" w:hAnsi="Humnst777 Lt BT" w:cs="Arial"/>
                <w:color w:val="FF0000"/>
                <w:sz w:val="16"/>
                <w:szCs w:val="16"/>
              </w:rPr>
            </w:pPr>
            <w:hyperlink r:id="rId13" w:history="1">
              <w:r w:rsidR="00B96A82" w:rsidRPr="0042250E">
                <w:rPr>
                  <w:rStyle w:val="Hipervnculo"/>
                  <w:rFonts w:ascii="Humnst777 Lt BT" w:hAnsi="Humnst777 Lt BT"/>
                  <w:sz w:val="16"/>
                  <w:szCs w:val="22"/>
                </w:rPr>
                <w:t>hugo.kishimoto@ypfblogistica.com.bo</w:t>
              </w:r>
            </w:hyperlink>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Default="00FB6B9B" w:rsidP="00E65AD3">
            <w:pPr>
              <w:ind w:right="190"/>
              <w:jc w:val="both"/>
              <w:rPr>
                <w:rFonts w:ascii="Humnst777 Lt BT" w:hAnsi="Humnst777 Lt BT" w:cs="Arial"/>
                <w:b/>
                <w:sz w:val="18"/>
                <w:szCs w:val="18"/>
              </w:rPr>
            </w:pPr>
            <w:r w:rsidRPr="00340FE0">
              <w:rPr>
                <w:rFonts w:ascii="Humnst777 Lt BT" w:hAnsi="Humnst777 Lt BT" w:cs="Arial"/>
                <w:b/>
                <w:sz w:val="18"/>
                <w:szCs w:val="18"/>
              </w:rPr>
              <w:t xml:space="preserve"> </w:t>
            </w:r>
            <w:r w:rsidR="00F14928" w:rsidRPr="00E92472">
              <w:rPr>
                <w:rFonts w:ascii="Humnst777 Lt BT" w:hAnsi="Humnst777 Lt BT" w:cs="Arial"/>
                <w:b/>
                <w:sz w:val="18"/>
                <w:szCs w:val="18"/>
              </w:rPr>
              <w:t>Fecha Límite, Hora, Lugar y Responsable de Recepción de Ofertas/Propuestas</w:t>
            </w:r>
          </w:p>
          <w:p w:rsidR="007C3E56" w:rsidRPr="00340FE0" w:rsidRDefault="007C3E56" w:rsidP="0083329A">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14928" w:rsidP="004B054A">
            <w:pPr>
              <w:ind w:right="190"/>
              <w:jc w:val="center"/>
              <w:rPr>
                <w:rFonts w:ascii="Humnst777 Lt BT" w:hAnsi="Humnst777 Lt BT" w:cs="Arial"/>
                <w:sz w:val="18"/>
                <w:szCs w:val="18"/>
              </w:rPr>
            </w:pPr>
            <w:r>
              <w:rPr>
                <w:rFonts w:ascii="Humnst777 Lt BT" w:hAnsi="Humnst777 Lt BT" w:cs="Arial"/>
                <w:sz w:val="18"/>
                <w:szCs w:val="18"/>
              </w:rPr>
              <w:t>09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14928"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E65AD3"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14928"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E65AD3"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F14928" w:rsidP="00F14928">
            <w:pPr>
              <w:ind w:right="190"/>
              <w:rPr>
                <w:rFonts w:ascii="Humnst777 Lt BT" w:hAnsi="Humnst777 Lt BT" w:cs="Arial"/>
                <w:sz w:val="18"/>
                <w:szCs w:val="18"/>
              </w:rPr>
            </w:pPr>
            <w:r w:rsidRPr="00392A50">
              <w:rPr>
                <w:rFonts w:ascii="Humnst777 Lt BT" w:hAnsi="Humnst777 Lt BT" w:cs="Arial"/>
                <w:sz w:val="18"/>
                <w:szCs w:val="18"/>
              </w:rPr>
              <w:t>FERIA FEXPOCRUZ – SALÓN GUARAYOS STAND DE YPFB LOGÍSTICA SA. HUGO KISHIMOTO</w:t>
            </w:r>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6007BF">
        <w:trPr>
          <w:trHeight w:val="344"/>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F14928">
            <w:pPr>
              <w:ind w:right="190"/>
              <w:jc w:val="both"/>
              <w:rPr>
                <w:rFonts w:ascii="Humnst777 Lt BT" w:hAnsi="Humnst777 Lt BT" w:cs="Arial"/>
                <w:b/>
                <w:sz w:val="18"/>
                <w:szCs w:val="18"/>
              </w:rPr>
            </w:pPr>
            <w:r w:rsidRPr="00340FE0">
              <w:rPr>
                <w:rFonts w:ascii="Humnst777 Lt BT" w:hAnsi="Humnst777 Lt BT" w:cs="Arial"/>
                <w:b/>
                <w:sz w:val="18"/>
                <w:szCs w:val="18"/>
              </w:rPr>
              <w:t xml:space="preserve">Fecha </w:t>
            </w:r>
            <w:r w:rsidR="00F14928">
              <w:rPr>
                <w:rFonts w:ascii="Humnst777 Lt BT" w:hAnsi="Humnst777 Lt BT" w:cs="Arial"/>
                <w:b/>
                <w:sz w:val="18"/>
                <w:szCs w:val="18"/>
              </w:rPr>
              <w:t>y h</w:t>
            </w:r>
            <w:r w:rsidRPr="00340FE0">
              <w:rPr>
                <w:rFonts w:ascii="Humnst777 Lt BT" w:hAnsi="Humnst777 Lt BT" w:cs="Arial"/>
                <w:b/>
                <w:sz w:val="18"/>
                <w:szCs w:val="18"/>
              </w:rPr>
              <w:t>ora</w:t>
            </w:r>
            <w:r w:rsidR="00F14928">
              <w:rPr>
                <w:rFonts w:ascii="Humnst777 Lt BT" w:hAnsi="Humnst777 Lt BT" w:cs="Arial"/>
                <w:b/>
                <w:sz w:val="18"/>
                <w:szCs w:val="18"/>
              </w:rPr>
              <w:t xml:space="preserve">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A31393">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C0648" w:rsidP="004B054A">
            <w:pPr>
              <w:ind w:right="190"/>
              <w:jc w:val="center"/>
              <w:rPr>
                <w:rFonts w:ascii="Humnst777 Lt BT" w:hAnsi="Humnst777 Lt BT" w:cs="Arial"/>
                <w:sz w:val="18"/>
                <w:szCs w:val="18"/>
              </w:rPr>
            </w:pPr>
            <w:r>
              <w:rPr>
                <w:rFonts w:ascii="Humnst777 Lt BT" w:hAnsi="Humnst777 Lt BT" w:cs="Arial"/>
                <w:sz w:val="18"/>
                <w:szCs w:val="18"/>
              </w:rPr>
              <w:t>09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565FA5" w:rsidP="0089286B">
            <w:pPr>
              <w:ind w:right="190"/>
              <w:jc w:val="center"/>
              <w:rPr>
                <w:rFonts w:ascii="Humnst777 Lt BT" w:hAnsi="Humnst777 Lt BT" w:cs="Arial"/>
                <w:sz w:val="18"/>
                <w:szCs w:val="18"/>
              </w:rPr>
            </w:pPr>
            <w:r>
              <w:rPr>
                <w:rFonts w:ascii="Humnst777 Lt BT" w:hAnsi="Humnst777 Lt BT" w:cs="Arial"/>
                <w:sz w:val="18"/>
                <w:szCs w:val="18"/>
              </w:rPr>
              <w:t>1</w:t>
            </w:r>
            <w:r w:rsidR="006007BF">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14928" w:rsidP="00FB6B9B">
            <w:pPr>
              <w:ind w:right="190"/>
              <w:jc w:val="center"/>
              <w:rPr>
                <w:rFonts w:ascii="Humnst777 Lt BT" w:hAnsi="Humnst777 Lt BT" w:cs="Arial"/>
                <w:sz w:val="18"/>
                <w:szCs w:val="18"/>
              </w:rPr>
            </w:pPr>
            <w:r>
              <w:rPr>
                <w:rFonts w:ascii="Humnst777 Lt BT" w:hAnsi="Humnst777 Lt BT" w:cs="Arial"/>
                <w:sz w:val="18"/>
                <w:szCs w:val="18"/>
              </w:rPr>
              <w:t>3</w:t>
            </w:r>
            <w:r w:rsidR="00FB6B9B" w:rsidRPr="00340FE0">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F14928" w:rsidP="00CF31AC">
            <w:pPr>
              <w:ind w:right="190"/>
              <w:rPr>
                <w:rFonts w:ascii="Humnst777 Lt BT" w:hAnsi="Humnst777 Lt BT" w:cs="Arial"/>
                <w:sz w:val="18"/>
                <w:szCs w:val="18"/>
              </w:rPr>
            </w:pPr>
            <w:r w:rsidRPr="00392A50">
              <w:rPr>
                <w:rFonts w:ascii="Humnst777 Lt BT" w:hAnsi="Humnst777 Lt BT" w:cs="Arial"/>
                <w:sz w:val="18"/>
                <w:szCs w:val="18"/>
              </w:rPr>
              <w:t>FERIA FEXPOCRUZ – SALÓN GUARAYOS STAND DE YPFB LOGÍSTICA SA.</w:t>
            </w:r>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14928"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Pr="00E92472">
              <w:rPr>
                <w:rFonts w:ascii="Humnst777 Lt BT" w:hAnsi="Humnst777 Lt BT" w:cs="Arial"/>
                <w:b/>
                <w:sz w:val="18"/>
                <w:szCs w:val="18"/>
              </w:rPr>
              <w:t>Notificación de la Adjudicación o Declaratoria Desierta (Fecha Límite)</w:t>
            </w:r>
            <w:r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A31393">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14928" w:rsidP="004F5F0B">
            <w:pPr>
              <w:ind w:right="190"/>
              <w:jc w:val="center"/>
              <w:rPr>
                <w:rFonts w:ascii="Humnst777 Lt BT" w:hAnsi="Humnst777 Lt BT" w:cs="Arial"/>
                <w:sz w:val="18"/>
                <w:szCs w:val="18"/>
              </w:rPr>
            </w:pPr>
            <w:r>
              <w:rPr>
                <w:rFonts w:ascii="Humnst777 Lt BT" w:hAnsi="Humnst777 Lt BT" w:cs="Arial"/>
                <w:sz w:val="18"/>
                <w:szCs w:val="18"/>
              </w:rPr>
              <w:t>22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FB6B9B">
            <w:pPr>
              <w:ind w:right="190"/>
              <w:jc w:val="center"/>
              <w:rPr>
                <w:rFonts w:ascii="Humnst777 Lt BT" w:hAnsi="Humnst777 Lt BT" w:cs="Arial"/>
                <w:sz w:val="18"/>
                <w:szCs w:val="18"/>
              </w:rPr>
            </w:pPr>
            <w:r>
              <w:rPr>
                <w:rFonts w:ascii="Humnst777 Lt BT" w:hAnsi="Humnst777 Lt BT" w:cs="Arial"/>
                <w:sz w:val="18"/>
                <w:szCs w:val="18"/>
              </w:rPr>
              <w:t>1</w:t>
            </w:r>
            <w:r w:rsidR="00F1492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14928"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A31393">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40FE0" w:rsidRDefault="00F14928" w:rsidP="00FB6B9B">
            <w:pPr>
              <w:ind w:right="190"/>
              <w:jc w:val="center"/>
              <w:rPr>
                <w:rFonts w:ascii="Humnst777 Lt BT" w:hAnsi="Humnst777 Lt BT" w:cs="Arial"/>
                <w:sz w:val="18"/>
                <w:szCs w:val="18"/>
              </w:rPr>
            </w:pPr>
            <w:r>
              <w:rPr>
                <w:rFonts w:ascii="Humnst777 Lt BT" w:hAnsi="Humnst777 Lt BT" w:cs="Arial"/>
                <w:sz w:val="18"/>
                <w:szCs w:val="18"/>
              </w:rPr>
              <w:t>30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40FE0" w:rsidRDefault="00B96A82" w:rsidP="004F5F0B">
            <w:pPr>
              <w:ind w:right="190"/>
              <w:jc w:val="center"/>
              <w:rPr>
                <w:rFonts w:ascii="Humnst777 Lt BT" w:hAnsi="Humnst777 Lt BT" w:cs="Arial"/>
                <w:sz w:val="18"/>
                <w:szCs w:val="18"/>
              </w:rPr>
            </w:pPr>
            <w:r>
              <w:rPr>
                <w:rFonts w:ascii="Humnst777 Lt BT" w:hAnsi="Humnst777 Lt BT" w:cs="Arial"/>
                <w:sz w:val="18"/>
                <w:szCs w:val="18"/>
              </w:rPr>
              <w:t>1</w:t>
            </w:r>
            <w:r w:rsidR="00953E4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A31393">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FB6B9B" w:rsidRPr="00340FE0" w:rsidRDefault="00FB6B9B" w:rsidP="00446702">
      <w:pPr>
        <w:ind w:right="190"/>
        <w:jc w:val="both"/>
        <w:rPr>
          <w:rFonts w:ascii="Humnst777 Lt BT" w:hAnsi="Humnst777 Lt BT" w:cs="Arial"/>
          <w:sz w:val="22"/>
          <w:szCs w:val="22"/>
        </w:rPr>
      </w:pPr>
    </w:p>
    <w:p w:rsidR="00DE5453" w:rsidRPr="00DE5453" w:rsidRDefault="00DE5453" w:rsidP="00DE5453">
      <w:pPr>
        <w:pStyle w:val="Prrafodelista"/>
        <w:numPr>
          <w:ilvl w:val="0"/>
          <w:numId w:val="24"/>
        </w:numPr>
        <w:spacing w:line="276" w:lineRule="auto"/>
        <w:jc w:val="both"/>
        <w:rPr>
          <w:rFonts w:ascii="Humnst777 Lt BT" w:hAnsi="Humnst777 Lt BT"/>
          <w:b/>
          <w:sz w:val="22"/>
          <w:szCs w:val="22"/>
        </w:rPr>
      </w:pPr>
      <w:r w:rsidRPr="00EC7879">
        <w:rPr>
          <w:rFonts w:ascii="Humnst777 Lt BT" w:hAnsi="Humnst777 Lt BT"/>
          <w:b/>
          <w:sz w:val="22"/>
          <w:szCs w:val="22"/>
        </w:rPr>
        <w:t xml:space="preserve">DOCUMENTOS </w:t>
      </w:r>
      <w:r>
        <w:rPr>
          <w:rFonts w:ascii="Humnst777 Lt BT" w:hAnsi="Humnst777 Lt BT"/>
          <w:b/>
          <w:sz w:val="22"/>
          <w:szCs w:val="22"/>
        </w:rPr>
        <w:t xml:space="preserve">DE LA PROPUESTA </w:t>
      </w:r>
      <w:r w:rsidRPr="007779F9">
        <w:rPr>
          <w:rFonts w:ascii="Humnst777 Lt BT" w:hAnsi="Humnst777 Lt BT" w:cs="Arial"/>
          <w:b/>
          <w:lang w:val="es-BO" w:eastAsia="es-ES"/>
        </w:rPr>
        <w:t>(EN SOBRE CERRADO Y ROTULADO)</w:t>
      </w:r>
    </w:p>
    <w:p w:rsidR="00DE5453" w:rsidRPr="007779F9" w:rsidRDefault="00DE5453" w:rsidP="00DE5453">
      <w:pPr>
        <w:ind w:left="720"/>
        <w:jc w:val="both"/>
        <w:rPr>
          <w:rFonts w:ascii="Humnst777 Lt BT" w:hAnsi="Humnst777 Lt BT" w:cs="Arial"/>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E92472" w:rsidRDefault="00DE5453" w:rsidP="00DE5453">
      <w:pPr>
        <w:pStyle w:val="Prrafodelista"/>
        <w:numPr>
          <w:ilvl w:val="0"/>
          <w:numId w:val="35"/>
        </w:numPr>
        <w:spacing w:before="120" w:after="120"/>
        <w:jc w:val="both"/>
        <w:rPr>
          <w:rFonts w:ascii="Humnst777 Lt BT" w:hAnsi="Humnst777 Lt BT" w:cs="Arial"/>
          <w:b/>
          <w:vanish/>
          <w:lang w:val="es-BO" w:eastAsia="es-ES"/>
        </w:rPr>
      </w:pPr>
    </w:p>
    <w:p w:rsidR="00DE5453" w:rsidRPr="007779F9" w:rsidRDefault="00DE5453" w:rsidP="00DE5453">
      <w:pPr>
        <w:numPr>
          <w:ilvl w:val="1"/>
          <w:numId w:val="35"/>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DE5453" w:rsidRPr="007779F9" w:rsidRDefault="00DE5453" w:rsidP="00DE5453">
      <w:pPr>
        <w:ind w:left="1429"/>
        <w:jc w:val="both"/>
        <w:rPr>
          <w:rFonts w:ascii="Humnst777 Lt BT" w:hAnsi="Humnst777 Lt BT" w:cs="Arial"/>
          <w:b/>
          <w:lang w:val="es-BO" w:eastAsia="es-ES"/>
        </w:rPr>
      </w:pPr>
    </w:p>
    <w:p w:rsidR="00DE5453" w:rsidRPr="007779F9" w:rsidRDefault="00DE5453" w:rsidP="00DE5453">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E239C1">
        <w:rPr>
          <w:rFonts w:ascii="Humnst777 Lt BT" w:hAnsi="Humnst777 Lt BT" w:cs="Arial"/>
          <w:b/>
          <w:lang w:val="es-BO" w:eastAsia="es-ES"/>
        </w:rPr>
        <w:t>Sobres A, B y C</w:t>
      </w:r>
      <w:r w:rsidRPr="007779F9">
        <w:rPr>
          <w:rFonts w:ascii="Humnst777 Lt BT" w:hAnsi="Humnst777 Lt BT" w:cs="Arial"/>
          <w:lang w:val="es-BO" w:eastAsia="es-ES"/>
        </w:rPr>
        <w:t>, dirigido a YPFB Logística S.A., citando el Número de Convocatoria y el Objeto de la Contratación, rotulado de la siguiente manera:</w:t>
      </w:r>
    </w:p>
    <w:p w:rsidR="00DE5453" w:rsidRPr="007779F9" w:rsidRDefault="00DE5453" w:rsidP="00DE5453">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eastAsia="es-ES"/>
        </w:rPr>
        <w:lastRenderedPageBreak/>
        <mc:AlternateContent>
          <mc:Choice Requires="wps">
            <w:drawing>
              <wp:anchor distT="0" distB="0" distL="114300" distR="114300" simplePos="0" relativeHeight="251660288" behindDoc="0" locked="0" layoutInCell="1" allowOverlap="1" wp14:anchorId="45938C57" wp14:editId="487BB541">
                <wp:simplePos x="0" y="0"/>
                <wp:positionH relativeFrom="column">
                  <wp:posOffset>985520</wp:posOffset>
                </wp:positionH>
                <wp:positionV relativeFrom="paragraph">
                  <wp:posOffset>233045</wp:posOffset>
                </wp:positionV>
                <wp:extent cx="4772660" cy="2006600"/>
                <wp:effectExtent l="8890" t="8890" r="9525" b="13335"/>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00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DE5453" w:rsidRPr="00390552" w:rsidRDefault="00DE5453" w:rsidP="00DE5453">
                            <w:pPr>
                              <w:rPr>
                                <w:rFonts w:ascii="Humnst777 Lt BT" w:hAnsi="Humnst777 Lt BT" w:cs="Arial"/>
                                <w:b/>
                                <w:sz w:val="18"/>
                                <w:szCs w:val="18"/>
                              </w:rPr>
                            </w:pPr>
                            <w:r w:rsidRPr="00390552">
                              <w:rPr>
                                <w:rFonts w:ascii="Humnst777 Lt BT" w:hAnsi="Humnst777 Lt BT" w:cs="Arial"/>
                                <w:b/>
                                <w:sz w:val="18"/>
                                <w:szCs w:val="18"/>
                              </w:rPr>
                              <w:t>Señores YPFB Logística S.A.:</w:t>
                            </w:r>
                          </w:p>
                          <w:p w:rsidR="00DE5453" w:rsidRPr="00390552" w:rsidRDefault="00DE5453" w:rsidP="00DE5453">
                            <w:pPr>
                              <w:rPr>
                                <w:rFonts w:ascii="Humnst777 Lt BT" w:hAnsi="Humnst777 Lt BT" w:cs="Arial"/>
                                <w:sz w:val="18"/>
                                <w:szCs w:val="18"/>
                              </w:rPr>
                            </w:pPr>
                          </w:p>
                          <w:p w:rsidR="00DE5453" w:rsidRPr="00390552" w:rsidRDefault="00DE5453" w:rsidP="00DE5453">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DE5453" w:rsidRPr="00390552" w:rsidRDefault="00DE5453" w:rsidP="00DE5453">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DE5453" w:rsidRPr="00390552" w:rsidRDefault="00DE5453" w:rsidP="00DE5453">
                            <w:pPr>
                              <w:rPr>
                                <w:rFonts w:ascii="Humnst777 Lt BT" w:hAnsi="Humnst777 Lt BT" w:cs="Arial"/>
                                <w:b/>
                                <w:sz w:val="18"/>
                                <w:szCs w:val="18"/>
                              </w:rPr>
                            </w:pPr>
                          </w:p>
                          <w:p w:rsidR="00DE5453" w:rsidRPr="004D60D0" w:rsidRDefault="00DE5453" w:rsidP="00DE5453">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w:t>
                            </w:r>
                            <w:r w:rsidR="00953E48">
                              <w:rPr>
                                <w:rFonts w:ascii="Humnst777 Lt BT" w:hAnsi="Humnst777 Lt BT"/>
                                <w:b/>
                                <w:sz w:val="18"/>
                                <w:szCs w:val="14"/>
                                <w:lang w:val="es-MX"/>
                              </w:rPr>
                              <w:t>30</w:t>
                            </w:r>
                            <w:r w:rsidRPr="004D60D0">
                              <w:rPr>
                                <w:rFonts w:ascii="Humnst777 Lt BT" w:hAnsi="Humnst777 Lt BT"/>
                                <w:b/>
                                <w:sz w:val="18"/>
                                <w:szCs w:val="14"/>
                                <w:lang w:val="es-MX"/>
                              </w:rPr>
                              <w:t>16</w:t>
                            </w:r>
                          </w:p>
                          <w:p w:rsidR="00DE5453" w:rsidRPr="00390552" w:rsidRDefault="00DE5453" w:rsidP="00DE5453">
                            <w:pPr>
                              <w:rPr>
                                <w:rFonts w:ascii="Humnst777 Lt BT" w:hAnsi="Humnst777 Lt BT" w:cs="Arial"/>
                                <w:b/>
                                <w:sz w:val="16"/>
                                <w:szCs w:val="18"/>
                              </w:rPr>
                            </w:pPr>
                            <w:r w:rsidRPr="004D60D0">
                              <w:rPr>
                                <w:rFonts w:ascii="Humnst777 Lt BT" w:hAnsi="Humnst777 Lt BT"/>
                                <w:b/>
                                <w:sz w:val="18"/>
                                <w:szCs w:val="14"/>
                                <w:lang w:val="es-MX"/>
                              </w:rPr>
                              <w:t>“</w:t>
                            </w:r>
                            <w:r w:rsidRPr="00C84DA1">
                              <w:rPr>
                                <w:rFonts w:ascii="Humnst777 Lt BT" w:hAnsi="Humnst777 Lt BT" w:cs="Arial"/>
                                <w:sz w:val="22"/>
                                <w:szCs w:val="22"/>
                              </w:rPr>
                              <w:t>SERVICIO DE OVERHAUL A BOMBA RECIPROCANTE TRIPLEX VERTICAL WORTHINGTON MODELO VTEL, VARIADOR DE VELOCIDADES VOITH TURBO Y REDUCTOR DE VELOCIDADES LUFKIN  - ESTACIÓN CAMIRI PCS</w:t>
                            </w:r>
                            <w:r w:rsidRPr="004D60D0">
                              <w:rPr>
                                <w:rFonts w:ascii="Humnst777 Lt BT" w:hAnsi="Humnst777 Lt BT"/>
                                <w:b/>
                                <w:sz w:val="18"/>
                                <w:szCs w:val="14"/>
                                <w:lang w:val="es-MX"/>
                              </w:rPr>
                              <w:t>”</w:t>
                            </w:r>
                          </w:p>
                          <w:p w:rsidR="00DE5453" w:rsidRPr="00390552" w:rsidRDefault="00DE5453" w:rsidP="00DE5453">
                            <w:pPr>
                              <w:rPr>
                                <w:rFonts w:ascii="Humnst777 Lt BT" w:hAnsi="Humnst777 Lt BT" w:cs="Arial"/>
                                <w:b/>
                                <w:i/>
                                <w:sz w:val="18"/>
                                <w:szCs w:val="18"/>
                              </w:rPr>
                            </w:pPr>
                          </w:p>
                          <w:p w:rsidR="00DE5453" w:rsidRPr="00390552" w:rsidRDefault="00DE5453" w:rsidP="00DE5453">
                            <w:pPr>
                              <w:rPr>
                                <w:rFonts w:ascii="Humnst777 Lt BT" w:hAnsi="Humnst777 Lt BT" w:cs="Arial"/>
                                <w:b/>
                                <w:i/>
                                <w:sz w:val="18"/>
                                <w:szCs w:val="18"/>
                              </w:rPr>
                            </w:pPr>
                            <w:r w:rsidRPr="00DF7708">
                              <w:rPr>
                                <w:rFonts w:ascii="Humnst777 Lt BT" w:hAnsi="Humnst777 Lt BT" w:cs="Arial"/>
                                <w:b/>
                                <w:i/>
                                <w:sz w:val="18"/>
                                <w:szCs w:val="18"/>
                              </w:rPr>
                              <w:t>NO ABRIR ANTES DE H</w:t>
                            </w:r>
                            <w:bookmarkStart w:id="2" w:name="_GoBack"/>
                            <w:bookmarkEnd w:id="2"/>
                            <w:r w:rsidRPr="00DF7708">
                              <w:rPr>
                                <w:rFonts w:ascii="Humnst777 Lt BT" w:hAnsi="Humnst777 Lt BT" w:cs="Arial"/>
                                <w:b/>
                                <w:i/>
                                <w:sz w:val="18"/>
                                <w:szCs w:val="18"/>
                              </w:rPr>
                              <w:t>RS.1</w:t>
                            </w:r>
                            <w:r>
                              <w:rPr>
                                <w:rFonts w:ascii="Humnst777 Lt BT" w:hAnsi="Humnst777 Lt BT" w:cs="Arial"/>
                                <w:b/>
                                <w:i/>
                                <w:sz w:val="18"/>
                                <w:szCs w:val="18"/>
                              </w:rPr>
                              <w:t>0</w:t>
                            </w:r>
                            <w:r w:rsidRPr="00DF7708">
                              <w:rPr>
                                <w:rFonts w:ascii="Humnst777 Lt BT" w:hAnsi="Humnst777 Lt BT" w:cs="Arial"/>
                                <w:b/>
                                <w:i/>
                                <w:sz w:val="18"/>
                                <w:szCs w:val="18"/>
                              </w:rPr>
                              <w:t>:</w:t>
                            </w:r>
                            <w:r>
                              <w:rPr>
                                <w:rFonts w:ascii="Humnst777 Lt BT" w:hAnsi="Humnst777 Lt BT" w:cs="Arial"/>
                                <w:b/>
                                <w:i/>
                                <w:sz w:val="18"/>
                                <w:szCs w:val="18"/>
                              </w:rPr>
                              <w:t>3</w:t>
                            </w:r>
                            <w:r w:rsidRPr="00DF7708">
                              <w:rPr>
                                <w:rFonts w:ascii="Humnst777 Lt BT" w:hAnsi="Humnst777 Lt BT" w:cs="Arial"/>
                                <w:b/>
                                <w:i/>
                                <w:sz w:val="18"/>
                                <w:szCs w:val="18"/>
                              </w:rPr>
                              <w:t>0 DE FECHA 09/11/2016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38C57" id="_x0000_t202" coordsize="21600,21600" o:spt="202" path="m,l,21600r21600,l21600,xe">
                <v:stroke joinstyle="miter"/>
                <v:path gradientshapeok="t" o:connecttype="rect"/>
              </v:shapetype>
              <v:shape id="Cuadro de texto 6" o:spid="_x0000_s1026" type="#_x0000_t202" style="position:absolute;left:0;text-align:left;margin-left:77.6pt;margin-top:18.35pt;width:375.8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" filled="f" fillcolor="#f2f2f2">
                <v:textbox>
                  <w:txbxContent>
                    <w:p w:rsidR="00DE5453" w:rsidRPr="00390552" w:rsidRDefault="00DE5453" w:rsidP="00DE5453">
                      <w:pPr>
                        <w:rPr>
                          <w:rFonts w:ascii="Humnst777 Lt BT" w:hAnsi="Humnst777 Lt BT" w:cs="Arial"/>
                          <w:b/>
                          <w:sz w:val="18"/>
                          <w:szCs w:val="18"/>
                        </w:rPr>
                      </w:pPr>
                      <w:r w:rsidRPr="00390552">
                        <w:rPr>
                          <w:rFonts w:ascii="Humnst777 Lt BT" w:hAnsi="Humnst777 Lt BT" w:cs="Arial"/>
                          <w:b/>
                          <w:sz w:val="18"/>
                          <w:szCs w:val="18"/>
                        </w:rPr>
                        <w:t>Señores YPFB Logística S.A.:</w:t>
                      </w:r>
                    </w:p>
                    <w:p w:rsidR="00DE5453" w:rsidRPr="00390552" w:rsidRDefault="00DE5453" w:rsidP="00DE5453">
                      <w:pPr>
                        <w:rPr>
                          <w:rFonts w:ascii="Humnst777 Lt BT" w:hAnsi="Humnst777 Lt BT" w:cs="Arial"/>
                          <w:sz w:val="18"/>
                          <w:szCs w:val="18"/>
                        </w:rPr>
                      </w:pPr>
                    </w:p>
                    <w:p w:rsidR="00DE5453" w:rsidRPr="00390552" w:rsidRDefault="00DE5453" w:rsidP="00DE5453">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DE5453" w:rsidRPr="00390552" w:rsidRDefault="00DE5453" w:rsidP="00DE5453">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DE5453" w:rsidRPr="00390552" w:rsidRDefault="00DE5453" w:rsidP="00DE5453">
                      <w:pPr>
                        <w:rPr>
                          <w:rFonts w:ascii="Humnst777 Lt BT" w:hAnsi="Humnst777 Lt BT" w:cs="Arial"/>
                          <w:b/>
                          <w:sz w:val="18"/>
                          <w:szCs w:val="18"/>
                        </w:rPr>
                      </w:pPr>
                    </w:p>
                    <w:p w:rsidR="00DE5453" w:rsidRPr="004D60D0" w:rsidRDefault="00DE5453" w:rsidP="00DE5453">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w:t>
                      </w:r>
                      <w:r w:rsidR="00953E48">
                        <w:rPr>
                          <w:rFonts w:ascii="Humnst777 Lt BT" w:hAnsi="Humnst777 Lt BT"/>
                          <w:b/>
                          <w:sz w:val="18"/>
                          <w:szCs w:val="14"/>
                          <w:lang w:val="es-MX"/>
                        </w:rPr>
                        <w:t>30</w:t>
                      </w:r>
                      <w:r w:rsidRPr="004D60D0">
                        <w:rPr>
                          <w:rFonts w:ascii="Humnst777 Lt BT" w:hAnsi="Humnst777 Lt BT"/>
                          <w:b/>
                          <w:sz w:val="18"/>
                          <w:szCs w:val="14"/>
                          <w:lang w:val="es-MX"/>
                        </w:rPr>
                        <w:t>16</w:t>
                      </w:r>
                    </w:p>
                    <w:p w:rsidR="00DE5453" w:rsidRPr="00390552" w:rsidRDefault="00DE5453" w:rsidP="00DE5453">
                      <w:pPr>
                        <w:rPr>
                          <w:rFonts w:ascii="Humnst777 Lt BT" w:hAnsi="Humnst777 Lt BT" w:cs="Arial"/>
                          <w:b/>
                          <w:sz w:val="16"/>
                          <w:szCs w:val="18"/>
                        </w:rPr>
                      </w:pPr>
                      <w:r w:rsidRPr="004D60D0">
                        <w:rPr>
                          <w:rFonts w:ascii="Humnst777 Lt BT" w:hAnsi="Humnst777 Lt BT"/>
                          <w:b/>
                          <w:sz w:val="18"/>
                          <w:szCs w:val="14"/>
                          <w:lang w:val="es-MX"/>
                        </w:rPr>
                        <w:t>“</w:t>
                      </w:r>
                      <w:r w:rsidRPr="00C84DA1">
                        <w:rPr>
                          <w:rFonts w:ascii="Humnst777 Lt BT" w:hAnsi="Humnst777 Lt BT" w:cs="Arial"/>
                          <w:sz w:val="22"/>
                          <w:szCs w:val="22"/>
                        </w:rPr>
                        <w:t>SERVICIO DE OVERHAUL A BOMBA RECIPROCANTE TRIPLEX VERTICAL WORTHINGTON MODELO VTEL, VARIADOR DE VELOCIDADES VOITH TURBO Y REDUCTOR DE VELOCIDADES LUFKIN  - ESTACIÓN CAMIRI PCS</w:t>
                      </w:r>
                      <w:r w:rsidRPr="004D60D0">
                        <w:rPr>
                          <w:rFonts w:ascii="Humnst777 Lt BT" w:hAnsi="Humnst777 Lt BT"/>
                          <w:b/>
                          <w:sz w:val="18"/>
                          <w:szCs w:val="14"/>
                          <w:lang w:val="es-MX"/>
                        </w:rPr>
                        <w:t>”</w:t>
                      </w:r>
                    </w:p>
                    <w:p w:rsidR="00DE5453" w:rsidRPr="00390552" w:rsidRDefault="00DE5453" w:rsidP="00DE5453">
                      <w:pPr>
                        <w:rPr>
                          <w:rFonts w:ascii="Humnst777 Lt BT" w:hAnsi="Humnst777 Lt BT" w:cs="Arial"/>
                          <w:b/>
                          <w:i/>
                          <w:sz w:val="18"/>
                          <w:szCs w:val="18"/>
                        </w:rPr>
                      </w:pPr>
                    </w:p>
                    <w:p w:rsidR="00DE5453" w:rsidRPr="00390552" w:rsidRDefault="00DE5453" w:rsidP="00DE5453">
                      <w:pPr>
                        <w:rPr>
                          <w:rFonts w:ascii="Humnst777 Lt BT" w:hAnsi="Humnst777 Lt BT" w:cs="Arial"/>
                          <w:b/>
                          <w:i/>
                          <w:sz w:val="18"/>
                          <w:szCs w:val="18"/>
                        </w:rPr>
                      </w:pPr>
                      <w:r w:rsidRPr="00DF7708">
                        <w:rPr>
                          <w:rFonts w:ascii="Humnst777 Lt BT" w:hAnsi="Humnst777 Lt BT" w:cs="Arial"/>
                          <w:b/>
                          <w:i/>
                          <w:sz w:val="18"/>
                          <w:szCs w:val="18"/>
                        </w:rPr>
                        <w:t>NO ABRIR ANTES DE H</w:t>
                      </w:r>
                      <w:bookmarkStart w:id="3" w:name="_GoBack"/>
                      <w:bookmarkEnd w:id="3"/>
                      <w:r w:rsidRPr="00DF7708">
                        <w:rPr>
                          <w:rFonts w:ascii="Humnst777 Lt BT" w:hAnsi="Humnst777 Lt BT" w:cs="Arial"/>
                          <w:b/>
                          <w:i/>
                          <w:sz w:val="18"/>
                          <w:szCs w:val="18"/>
                        </w:rPr>
                        <w:t>RS.1</w:t>
                      </w:r>
                      <w:r>
                        <w:rPr>
                          <w:rFonts w:ascii="Humnst777 Lt BT" w:hAnsi="Humnst777 Lt BT" w:cs="Arial"/>
                          <w:b/>
                          <w:i/>
                          <w:sz w:val="18"/>
                          <w:szCs w:val="18"/>
                        </w:rPr>
                        <w:t>0</w:t>
                      </w:r>
                      <w:r w:rsidRPr="00DF7708">
                        <w:rPr>
                          <w:rFonts w:ascii="Humnst777 Lt BT" w:hAnsi="Humnst777 Lt BT" w:cs="Arial"/>
                          <w:b/>
                          <w:i/>
                          <w:sz w:val="18"/>
                          <w:szCs w:val="18"/>
                        </w:rPr>
                        <w:t>:</w:t>
                      </w:r>
                      <w:r>
                        <w:rPr>
                          <w:rFonts w:ascii="Humnst777 Lt BT" w:hAnsi="Humnst777 Lt BT" w:cs="Arial"/>
                          <w:b/>
                          <w:i/>
                          <w:sz w:val="18"/>
                          <w:szCs w:val="18"/>
                        </w:rPr>
                        <w:t>3</w:t>
                      </w:r>
                      <w:r w:rsidRPr="00DF7708">
                        <w:rPr>
                          <w:rFonts w:ascii="Humnst777 Lt BT" w:hAnsi="Humnst777 Lt BT" w:cs="Arial"/>
                          <w:b/>
                          <w:i/>
                          <w:sz w:val="18"/>
                          <w:szCs w:val="18"/>
                        </w:rPr>
                        <w:t>0 DE FECHA 09/11/2016</w:t>
                      </w:r>
                    </w:p>
                  </w:txbxContent>
                </v:textbox>
                <w10:wrap type="square"/>
              </v:shape>
            </w:pict>
          </mc:Fallback>
        </mc:AlternateContent>
      </w: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sz w:val="22"/>
          <w:lang w:val="es-BO" w:eastAsia="es-ES"/>
        </w:rPr>
      </w:pPr>
    </w:p>
    <w:p w:rsidR="00DE5453" w:rsidRPr="007779F9" w:rsidRDefault="00DE5453" w:rsidP="00DE5453">
      <w:pPr>
        <w:spacing w:before="120" w:after="120"/>
        <w:ind w:left="709"/>
        <w:jc w:val="both"/>
        <w:rPr>
          <w:rFonts w:ascii="Humnst777 Lt BT" w:hAnsi="Humnst777 Lt BT" w:cs="Arial"/>
          <w:lang w:val="es-BO" w:eastAsia="es-ES"/>
        </w:rPr>
      </w:pPr>
    </w:p>
    <w:p w:rsidR="00DE5453" w:rsidRDefault="00DE5453" w:rsidP="00DE5453">
      <w:pPr>
        <w:spacing w:before="120" w:after="120"/>
        <w:ind w:left="709"/>
        <w:jc w:val="both"/>
        <w:rPr>
          <w:rFonts w:ascii="Humnst777 Lt BT" w:hAnsi="Humnst777 Lt BT" w:cs="Arial"/>
          <w:lang w:val="es-BO" w:eastAsia="es-ES"/>
        </w:rPr>
      </w:pPr>
    </w:p>
    <w:p w:rsidR="00DE5453" w:rsidRDefault="00DE5453" w:rsidP="00DE5453">
      <w:pPr>
        <w:spacing w:before="120" w:after="120"/>
        <w:ind w:left="709"/>
        <w:jc w:val="both"/>
        <w:rPr>
          <w:rFonts w:ascii="Humnst777 Lt BT" w:hAnsi="Humnst777 Lt BT" w:cs="Arial"/>
          <w:lang w:val="es-BO" w:eastAsia="es-ES"/>
        </w:rPr>
      </w:pPr>
    </w:p>
    <w:p w:rsidR="00DE5453" w:rsidRDefault="00DE5453" w:rsidP="00DE5453">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DE5453" w:rsidRDefault="00DE5453" w:rsidP="00DE5453">
      <w:pPr>
        <w:spacing w:before="120" w:after="120"/>
        <w:ind w:left="709"/>
        <w:jc w:val="both"/>
        <w:rPr>
          <w:rFonts w:ascii="Humnst777 Lt BT" w:hAnsi="Humnst777 Lt BT" w:cs="Arial"/>
          <w:lang w:val="es-BO" w:eastAsia="es-ES"/>
        </w:rPr>
      </w:pPr>
    </w:p>
    <w:p w:rsidR="00DE5453" w:rsidRPr="00390552" w:rsidRDefault="00DE5453" w:rsidP="00DE5453">
      <w:pPr>
        <w:pStyle w:val="Prrafodelista"/>
        <w:numPr>
          <w:ilvl w:val="0"/>
          <w:numId w:val="38"/>
        </w:numPr>
        <w:spacing w:before="120" w:after="120"/>
        <w:jc w:val="both"/>
        <w:rPr>
          <w:rFonts w:ascii="Humnst777 Lt BT" w:hAnsi="Humnst777 Lt BT" w:cs="Arial"/>
          <w:lang w:val="es-BO" w:eastAsia="es-ES"/>
        </w:rPr>
      </w:pPr>
      <w:r w:rsidRPr="00390552">
        <w:rPr>
          <w:rFonts w:ascii="Humnst777 Lt BT" w:hAnsi="Humnst777 Lt BT" w:cs="Arial"/>
          <w:lang w:val="es-BO" w:eastAsia="es-ES"/>
        </w:rPr>
        <w:t>CD de los documentos presentados escaneados dividido en tres carpetas Sobre A, B y C</w:t>
      </w:r>
    </w:p>
    <w:p w:rsidR="00DE5453" w:rsidRPr="0013206A" w:rsidRDefault="00DE5453" w:rsidP="00DE5453">
      <w:pPr>
        <w:numPr>
          <w:ilvl w:val="0"/>
          <w:numId w:val="36"/>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Legales y Administrativos </w:t>
      </w:r>
      <w:r w:rsidRPr="00DF7708">
        <w:rPr>
          <w:rFonts w:ascii="Humnst777 Lt BT" w:hAnsi="Humnst777 Lt BT" w:cs="Arial"/>
          <w:b/>
          <w:lang w:val="es-BO" w:eastAsia="es-ES"/>
        </w:rPr>
        <w:t>( SOBRE A )</w:t>
      </w:r>
    </w:p>
    <w:p w:rsidR="00DE5453" w:rsidRPr="0013206A" w:rsidRDefault="00DE5453" w:rsidP="00DE5453">
      <w:pPr>
        <w:numPr>
          <w:ilvl w:val="0"/>
          <w:numId w:val="36"/>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DF7708">
        <w:rPr>
          <w:rFonts w:ascii="Humnst777 Lt BT" w:hAnsi="Humnst777 Lt BT" w:cs="Arial"/>
          <w:b/>
          <w:lang w:val="es-BO" w:eastAsia="es-ES"/>
        </w:rPr>
        <w:t>( SOBRE B )</w:t>
      </w:r>
    </w:p>
    <w:p w:rsidR="00DE5453" w:rsidRPr="0013206A" w:rsidRDefault="00DE5453" w:rsidP="00DE5453">
      <w:pPr>
        <w:numPr>
          <w:ilvl w:val="0"/>
          <w:numId w:val="36"/>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Económica  </w:t>
      </w:r>
      <w:r w:rsidRPr="00DF7708">
        <w:rPr>
          <w:rFonts w:ascii="Humnst777 Lt BT" w:hAnsi="Humnst777 Lt BT" w:cs="Arial"/>
          <w:b/>
          <w:lang w:val="es-BO" w:eastAsia="es-ES"/>
        </w:rPr>
        <w:t>( SOBRE C )</w:t>
      </w:r>
    </w:p>
    <w:p w:rsidR="00DE5453" w:rsidRPr="007779F9" w:rsidRDefault="00DE5453" w:rsidP="00DE5453">
      <w:pPr>
        <w:spacing w:before="120" w:after="120"/>
        <w:jc w:val="both"/>
        <w:rPr>
          <w:rFonts w:ascii="Humnst777 Lt BT" w:hAnsi="Humnst777 Lt BT" w:cs="Arial"/>
          <w:lang w:val="es-BO" w:eastAsia="es-ES"/>
        </w:rPr>
      </w:pPr>
    </w:p>
    <w:p w:rsidR="00DE5453" w:rsidRPr="007779F9" w:rsidRDefault="00DE5453" w:rsidP="00DE5453">
      <w:pPr>
        <w:numPr>
          <w:ilvl w:val="1"/>
          <w:numId w:val="35"/>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DE5453" w:rsidRPr="007779F9" w:rsidRDefault="00DE5453" w:rsidP="00DE5453">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DE5453" w:rsidRPr="007779F9" w:rsidRDefault="00DE5453" w:rsidP="00DE5453">
      <w:pPr>
        <w:numPr>
          <w:ilvl w:val="0"/>
          <w:numId w:val="37"/>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DE5453" w:rsidRPr="007779F9" w:rsidRDefault="00DE5453" w:rsidP="00DE5453">
      <w:pPr>
        <w:spacing w:before="120" w:after="200" w:line="276" w:lineRule="auto"/>
        <w:ind w:left="720"/>
        <w:contextualSpacing/>
        <w:jc w:val="both"/>
        <w:rPr>
          <w:rFonts w:ascii="Humnst777 Lt BT" w:eastAsia="Calibri" w:hAnsi="Humnst777 Lt BT" w:cs="Arial"/>
        </w:rPr>
      </w:pPr>
    </w:p>
    <w:p w:rsidR="00DE5453" w:rsidRDefault="00DE5453" w:rsidP="00DE5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DE5453" w:rsidRPr="00FE4453" w:rsidRDefault="00DE5453" w:rsidP="00DE5453">
      <w:pPr>
        <w:spacing w:before="120" w:after="200" w:line="276" w:lineRule="auto"/>
        <w:ind w:left="720"/>
        <w:contextualSpacing/>
        <w:jc w:val="both"/>
        <w:rPr>
          <w:rFonts w:ascii="Humnst777 Lt BT" w:eastAsia="Calibri" w:hAnsi="Humnst777 Lt BT" w:cs="Arial"/>
        </w:rPr>
      </w:pPr>
    </w:p>
    <w:p w:rsidR="00DE5453" w:rsidRPr="007779F9" w:rsidRDefault="00DE5453" w:rsidP="00DE5453">
      <w:pPr>
        <w:numPr>
          <w:ilvl w:val="1"/>
          <w:numId w:val="35"/>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Pr>
          <w:rFonts w:ascii="Humnst777 Lt BT" w:eastAsia="Calibri" w:hAnsi="Humnst777 Lt BT" w:cs="Arial"/>
          <w:b/>
        </w:rPr>
        <w:t>P</w:t>
      </w:r>
      <w:r w:rsidRPr="007779F9">
        <w:rPr>
          <w:rFonts w:ascii="Humnst777 Lt BT" w:eastAsia="Calibri" w:hAnsi="Humnst777 Lt BT" w:cs="Arial"/>
          <w:b/>
        </w:rPr>
        <w:t xml:space="preserve">ropuesta Técnica </w:t>
      </w:r>
    </w:p>
    <w:p w:rsidR="00A816D7" w:rsidRPr="002534A9" w:rsidRDefault="00A816D7" w:rsidP="00A816D7">
      <w:pPr>
        <w:spacing w:line="276" w:lineRule="auto"/>
        <w:jc w:val="both"/>
        <w:rPr>
          <w:rFonts w:ascii="Humnst777 Lt BT" w:hAnsi="Humnst777 Lt BT" w:cs="Humnst777 Lt BT"/>
          <w:color w:val="000000"/>
          <w:sz w:val="22"/>
          <w:szCs w:val="22"/>
          <w:lang w:val="es-MX" w:eastAsia="es-MX"/>
        </w:rPr>
      </w:pPr>
      <w:r w:rsidRPr="002534A9">
        <w:rPr>
          <w:rFonts w:ascii="Humnst777 Lt BT" w:hAnsi="Humnst777 Lt BT" w:cs="Humnst777 Lt BT"/>
          <w:color w:val="000000"/>
          <w:sz w:val="22"/>
          <w:szCs w:val="22"/>
          <w:lang w:val="es-MX" w:eastAsia="es-MX"/>
        </w:rPr>
        <w:t xml:space="preserve">El proponente debe indicar en la columna "Características de la Propuesta" los aspectos técnicos que permiten cumplir con lo solicitado por el Convocante y cualquier comentario que considere conveniente para aclarar su oferta </w:t>
      </w:r>
      <w:r w:rsidRPr="002534A9">
        <w:rPr>
          <w:rFonts w:ascii="Humnst777 Lt BT" w:hAnsi="Humnst777 Lt BT" w:cs="Humnst777 Lt BT"/>
          <w:b/>
          <w:color w:val="000000"/>
          <w:sz w:val="22"/>
          <w:szCs w:val="22"/>
          <w:lang w:val="es-MX" w:eastAsia="es-MX"/>
        </w:rPr>
        <w:t>Formulario B-1</w:t>
      </w:r>
      <w:r w:rsidRPr="002534A9">
        <w:rPr>
          <w:rFonts w:ascii="Humnst777 Lt BT" w:hAnsi="Humnst777 Lt BT" w:cs="Humnst777 Lt BT"/>
          <w:color w:val="000000"/>
          <w:sz w:val="22"/>
          <w:szCs w:val="22"/>
          <w:lang w:val="es-MX" w:eastAsia="es-MX"/>
        </w:rPr>
        <w:t>.</w:t>
      </w:r>
    </w:p>
    <w:p w:rsidR="00A816D7" w:rsidRPr="002534A9" w:rsidRDefault="00A816D7" w:rsidP="00A816D7">
      <w:pPr>
        <w:spacing w:line="200" w:lineRule="exact"/>
        <w:jc w:val="both"/>
        <w:rPr>
          <w:rFonts w:ascii="Humnst777 Lt BT" w:hAnsi="Humnst777 Lt BT" w:cs="Arial"/>
          <w:lang w:val="es-ES_tradnl"/>
        </w:rPr>
      </w:pPr>
    </w:p>
    <w:p w:rsidR="00A816D7" w:rsidRPr="00262E35" w:rsidRDefault="00A816D7" w:rsidP="00A816D7">
      <w:pPr>
        <w:spacing w:line="276" w:lineRule="auto"/>
        <w:jc w:val="both"/>
        <w:rPr>
          <w:rFonts w:ascii="Humnst777 Lt BT" w:hAnsi="Humnst777 Lt BT" w:cs="Humnst777 Lt BT"/>
          <w:color w:val="000000"/>
          <w:sz w:val="22"/>
          <w:szCs w:val="22"/>
          <w:lang w:val="es-MX" w:eastAsia="es-MX"/>
        </w:rPr>
      </w:pPr>
      <w:r w:rsidRPr="00262E35">
        <w:rPr>
          <w:rFonts w:ascii="Humnst777 Lt BT" w:hAnsi="Humnst777 Lt BT" w:cs="Humnst777 Lt BT"/>
          <w:color w:val="000000"/>
          <w:sz w:val="22"/>
          <w:szCs w:val="22"/>
          <w:lang w:val="es-MX" w:eastAsia="es-MX"/>
        </w:rPr>
        <w:t>El</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z w:val="22"/>
          <w:szCs w:val="22"/>
          <w:lang w:val="es-MX" w:eastAsia="es-MX"/>
        </w:rPr>
        <w:t>Pro</w:t>
      </w:r>
      <w:r w:rsidRPr="00262E35">
        <w:rPr>
          <w:rFonts w:ascii="Humnst777 Lt BT" w:hAnsi="Humnst777 Lt BT" w:cs="Humnst777 Lt BT"/>
          <w:color w:val="000000"/>
          <w:spacing w:val="1"/>
          <w:sz w:val="22"/>
          <w:szCs w:val="22"/>
          <w:lang w:val="es-MX" w:eastAsia="es-MX"/>
        </w:rPr>
        <w:t>v</w:t>
      </w:r>
      <w:r w:rsidRPr="00262E35">
        <w:rPr>
          <w:rFonts w:ascii="Humnst777 Lt BT" w:hAnsi="Humnst777 Lt BT" w:cs="Humnst777 Lt BT"/>
          <w:color w:val="000000"/>
          <w:spacing w:val="-1"/>
          <w:sz w:val="22"/>
          <w:szCs w:val="22"/>
          <w:lang w:val="es-MX" w:eastAsia="es-MX"/>
        </w:rPr>
        <w:t>eed</w:t>
      </w:r>
      <w:r w:rsidRPr="00262E35">
        <w:rPr>
          <w:rFonts w:ascii="Humnst777 Lt BT" w:hAnsi="Humnst777 Lt BT" w:cs="Humnst777 Lt BT"/>
          <w:color w:val="000000"/>
          <w:sz w:val="22"/>
          <w:szCs w:val="22"/>
          <w:lang w:val="es-MX" w:eastAsia="es-MX"/>
        </w:rPr>
        <w:t>or</w:t>
      </w:r>
      <w:r w:rsidRPr="00262E35">
        <w:rPr>
          <w:rFonts w:ascii="Humnst777 Lt BT" w:hAnsi="Humnst777 Lt BT" w:cs="Humnst777 Lt BT"/>
          <w:color w:val="000000"/>
          <w:spacing w:val="2"/>
          <w:sz w:val="22"/>
          <w:szCs w:val="22"/>
          <w:lang w:val="es-MX" w:eastAsia="es-MX"/>
        </w:rPr>
        <w:t xml:space="preserve">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pacing w:val="-1"/>
          <w:sz w:val="22"/>
          <w:szCs w:val="22"/>
          <w:lang w:val="es-MX" w:eastAsia="es-MX"/>
        </w:rPr>
        <w:t>ebe</w:t>
      </w:r>
      <w:r w:rsidRPr="00262E35">
        <w:rPr>
          <w:rFonts w:ascii="Humnst777 Lt BT" w:hAnsi="Humnst777 Lt BT" w:cs="Humnst777 Lt BT"/>
          <w:color w:val="000000"/>
          <w:spacing w:val="2"/>
          <w:sz w:val="22"/>
          <w:szCs w:val="22"/>
          <w:lang w:val="es-MX" w:eastAsia="es-MX"/>
        </w:rPr>
        <w:t>r</w:t>
      </w:r>
      <w:r w:rsidRPr="00262E35">
        <w:rPr>
          <w:rFonts w:ascii="Humnst777 Lt BT" w:hAnsi="Humnst777 Lt BT" w:cs="Humnst777 Lt BT"/>
          <w:color w:val="000000"/>
          <w:sz w:val="22"/>
          <w:szCs w:val="22"/>
          <w:lang w:val="es-MX" w:eastAsia="es-MX"/>
        </w:rPr>
        <w:t xml:space="preserve">á </w:t>
      </w:r>
      <w:r w:rsidRPr="00262E35">
        <w:rPr>
          <w:rFonts w:ascii="Humnst777 Lt BT" w:hAnsi="Humnst777 Lt BT" w:cs="Humnst777 Lt BT"/>
          <w:color w:val="000000"/>
          <w:spacing w:val="-1"/>
          <w:sz w:val="22"/>
          <w:szCs w:val="22"/>
          <w:lang w:val="es-MX" w:eastAsia="es-MX"/>
        </w:rPr>
        <w:t>p</w:t>
      </w:r>
      <w:r w:rsidRPr="00262E35">
        <w:rPr>
          <w:rFonts w:ascii="Humnst777 Lt BT" w:hAnsi="Humnst777 Lt BT" w:cs="Humnst777 Lt BT"/>
          <w:color w:val="000000"/>
          <w:spacing w:val="2"/>
          <w:sz w:val="22"/>
          <w:szCs w:val="22"/>
          <w:lang w:val="es-MX" w:eastAsia="es-MX"/>
        </w:rPr>
        <w:t>r</w:t>
      </w:r>
      <w:r w:rsidRPr="00262E35">
        <w:rPr>
          <w:rFonts w:ascii="Humnst777 Lt BT" w:hAnsi="Humnst777 Lt BT" w:cs="Humnst777 Lt BT"/>
          <w:color w:val="000000"/>
          <w:spacing w:val="-1"/>
          <w:sz w:val="22"/>
          <w:szCs w:val="22"/>
          <w:lang w:val="es-MX" w:eastAsia="es-MX"/>
        </w:rPr>
        <w:t>ese</w:t>
      </w:r>
      <w:r w:rsidRPr="00262E35">
        <w:rPr>
          <w:rFonts w:ascii="Humnst777 Lt BT" w:hAnsi="Humnst777 Lt BT" w:cs="Humnst777 Lt BT"/>
          <w:color w:val="000000"/>
          <w:sz w:val="22"/>
          <w:szCs w:val="22"/>
          <w:lang w:val="es-MX" w:eastAsia="es-MX"/>
        </w:rPr>
        <w:t>n</w:t>
      </w:r>
      <w:r w:rsidRPr="00262E35">
        <w:rPr>
          <w:rFonts w:ascii="Humnst777 Lt BT" w:hAnsi="Humnst777 Lt BT" w:cs="Humnst777 Lt BT"/>
          <w:color w:val="000000"/>
          <w:spacing w:val="2"/>
          <w:sz w:val="22"/>
          <w:szCs w:val="22"/>
          <w:lang w:val="es-MX" w:eastAsia="es-MX"/>
        </w:rPr>
        <w:t>t</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z w:val="22"/>
          <w:szCs w:val="22"/>
          <w:lang w:val="es-MX" w:eastAsia="es-MX"/>
        </w:rPr>
        <w:t>r</w:t>
      </w:r>
      <w:r w:rsidRPr="00262E35">
        <w:rPr>
          <w:rFonts w:ascii="Humnst777 Lt BT" w:hAnsi="Humnst777 Lt BT" w:cs="Humnst777 Lt BT"/>
          <w:color w:val="000000"/>
          <w:spacing w:val="2"/>
          <w:sz w:val="22"/>
          <w:szCs w:val="22"/>
          <w:lang w:val="es-MX" w:eastAsia="es-MX"/>
        </w:rPr>
        <w:t xml:space="preserve"> la </w:t>
      </w:r>
      <w:r w:rsidRPr="00262E35">
        <w:rPr>
          <w:rFonts w:ascii="Humnst777 Lt BT" w:hAnsi="Humnst777 Lt BT" w:cs="Humnst777 Lt BT"/>
          <w:color w:val="000000"/>
          <w:spacing w:val="1"/>
          <w:sz w:val="22"/>
          <w:szCs w:val="22"/>
          <w:lang w:val="es-MX" w:eastAsia="es-MX"/>
        </w:rPr>
        <w:t>“</w:t>
      </w:r>
      <w:r w:rsidRPr="00262E35">
        <w:rPr>
          <w:rFonts w:ascii="Humnst777 Lt BT" w:hAnsi="Humnst777 Lt BT" w:cs="Humnst777 Lt BT"/>
          <w:color w:val="000000"/>
          <w:sz w:val="22"/>
          <w:szCs w:val="22"/>
          <w:lang w:val="es-MX" w:eastAsia="es-MX"/>
        </w:rPr>
        <w:t>E</w:t>
      </w:r>
      <w:r w:rsidRPr="00262E35">
        <w:rPr>
          <w:rFonts w:ascii="Humnst777 Lt BT" w:hAnsi="Humnst777 Lt BT" w:cs="Humnst777 Lt BT"/>
          <w:color w:val="000000"/>
          <w:spacing w:val="1"/>
          <w:sz w:val="22"/>
          <w:szCs w:val="22"/>
          <w:lang w:val="es-MX" w:eastAsia="es-MX"/>
        </w:rPr>
        <w:t>x</w:t>
      </w:r>
      <w:r w:rsidRPr="00262E35">
        <w:rPr>
          <w:rFonts w:ascii="Humnst777 Lt BT" w:hAnsi="Humnst777 Lt BT" w:cs="Humnst777 Lt BT"/>
          <w:color w:val="000000"/>
          <w:spacing w:val="-1"/>
          <w:sz w:val="22"/>
          <w:szCs w:val="22"/>
          <w:lang w:val="es-MX" w:eastAsia="es-MX"/>
        </w:rPr>
        <w:t>pe</w:t>
      </w:r>
      <w:r w:rsidRPr="00262E35">
        <w:rPr>
          <w:rFonts w:ascii="Humnst777 Lt BT" w:hAnsi="Humnst777 Lt BT" w:cs="Humnst777 Lt BT"/>
          <w:color w:val="000000"/>
          <w:sz w:val="22"/>
          <w:szCs w:val="22"/>
          <w:lang w:val="es-MX" w:eastAsia="es-MX"/>
        </w:rPr>
        <w:t>ri</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 xml:space="preserve">ncia </w:t>
      </w:r>
      <w:r w:rsidRPr="00262E35">
        <w:rPr>
          <w:rFonts w:ascii="Humnst777 Lt BT" w:hAnsi="Humnst777 Lt BT" w:cs="Humnst777 Lt BT"/>
          <w:color w:val="000000"/>
          <w:spacing w:val="2"/>
          <w:sz w:val="22"/>
          <w:szCs w:val="22"/>
          <w:lang w:val="es-MX" w:eastAsia="es-MX"/>
        </w:rPr>
        <w:t>E</w:t>
      </w:r>
      <w:r w:rsidRPr="00262E35">
        <w:rPr>
          <w:rFonts w:ascii="Humnst777 Lt BT" w:hAnsi="Humnst777 Lt BT" w:cs="Humnst777 Lt BT"/>
          <w:color w:val="000000"/>
          <w:spacing w:val="-1"/>
          <w:sz w:val="22"/>
          <w:szCs w:val="22"/>
          <w:lang w:val="es-MX" w:eastAsia="es-MX"/>
        </w:rPr>
        <w:t>spec</w:t>
      </w:r>
      <w:r w:rsidRPr="00262E35">
        <w:rPr>
          <w:rFonts w:ascii="Humnst777 Lt BT" w:hAnsi="Humnst777 Lt BT" w:cs="Humnst777 Lt BT"/>
          <w:color w:val="000000"/>
          <w:sz w:val="22"/>
          <w:szCs w:val="22"/>
          <w:lang w:val="es-MX" w:eastAsia="es-MX"/>
        </w:rPr>
        <w:t>í</w:t>
      </w:r>
      <w:r w:rsidRPr="00262E35">
        <w:rPr>
          <w:rFonts w:ascii="Humnst777 Lt BT" w:hAnsi="Humnst777 Lt BT" w:cs="Humnst777 Lt BT"/>
          <w:color w:val="000000"/>
          <w:spacing w:val="-1"/>
          <w:sz w:val="22"/>
          <w:szCs w:val="22"/>
          <w:lang w:val="es-MX" w:eastAsia="es-MX"/>
        </w:rPr>
        <w:t>f</w:t>
      </w:r>
      <w:r w:rsidRPr="00262E35">
        <w:rPr>
          <w:rFonts w:ascii="Humnst777 Lt BT" w:hAnsi="Humnst777 Lt BT" w:cs="Humnst777 Lt BT"/>
          <w:color w:val="000000"/>
          <w:spacing w:val="2"/>
          <w:sz w:val="22"/>
          <w:szCs w:val="22"/>
          <w:lang w:val="es-MX" w:eastAsia="es-MX"/>
        </w:rPr>
        <w:t>i</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a</w:t>
      </w:r>
      <w:r w:rsidRPr="00262E35">
        <w:rPr>
          <w:rFonts w:ascii="Humnst777 Lt BT" w:hAnsi="Humnst777 Lt BT" w:cs="Humnst777 Lt BT"/>
          <w:color w:val="000000"/>
          <w:spacing w:val="3"/>
          <w:sz w:val="22"/>
          <w:szCs w:val="22"/>
          <w:lang w:val="es-MX" w:eastAsia="es-MX"/>
        </w:rPr>
        <w:t xml:space="preserve"> </w:t>
      </w:r>
      <w:r w:rsidRPr="00262E35">
        <w:rPr>
          <w:rFonts w:ascii="Humnst777 Lt BT" w:hAnsi="Humnst777 Lt BT" w:cs="Humnst777 Lt BT"/>
          <w:color w:val="000000"/>
          <w:spacing w:val="-1"/>
          <w:sz w:val="22"/>
          <w:szCs w:val="22"/>
          <w:lang w:val="es-MX" w:eastAsia="es-MX"/>
        </w:rPr>
        <w:t>de</w:t>
      </w:r>
      <w:r w:rsidRPr="00262E35">
        <w:rPr>
          <w:rFonts w:ascii="Humnst777 Lt BT" w:hAnsi="Humnst777 Lt BT" w:cs="Humnst777 Lt BT"/>
          <w:color w:val="000000"/>
          <w:sz w:val="22"/>
          <w:szCs w:val="22"/>
          <w:lang w:val="es-MX" w:eastAsia="es-MX"/>
        </w:rPr>
        <w:t>l</w:t>
      </w:r>
      <w:r w:rsidRPr="00262E35">
        <w:rPr>
          <w:rFonts w:ascii="Humnst777 Lt BT" w:hAnsi="Humnst777 Lt BT" w:cs="Humnst777 Lt BT"/>
          <w:color w:val="000000"/>
          <w:spacing w:val="4"/>
          <w:sz w:val="22"/>
          <w:szCs w:val="22"/>
          <w:lang w:val="es-MX" w:eastAsia="es-MX"/>
        </w:rPr>
        <w:t xml:space="preserve"> </w:t>
      </w:r>
      <w:r w:rsidRPr="00262E35">
        <w:rPr>
          <w:rFonts w:ascii="Humnst777 Lt BT" w:hAnsi="Humnst777 Lt BT" w:cs="Humnst777 Lt BT"/>
          <w:color w:val="000000"/>
          <w:sz w:val="22"/>
          <w:szCs w:val="22"/>
          <w:lang w:val="es-MX" w:eastAsia="es-MX"/>
        </w:rPr>
        <w:t>Pro</w:t>
      </w:r>
      <w:r w:rsidRPr="00262E35">
        <w:rPr>
          <w:rFonts w:ascii="Humnst777 Lt BT" w:hAnsi="Humnst777 Lt BT" w:cs="Humnst777 Lt BT"/>
          <w:color w:val="000000"/>
          <w:spacing w:val="-1"/>
          <w:sz w:val="22"/>
          <w:szCs w:val="22"/>
          <w:lang w:val="es-MX" w:eastAsia="es-MX"/>
        </w:rPr>
        <w:t>p</w:t>
      </w:r>
      <w:r w:rsidRPr="00262E35">
        <w:rPr>
          <w:rFonts w:ascii="Humnst777 Lt BT" w:hAnsi="Humnst777 Lt BT" w:cs="Humnst777 Lt BT"/>
          <w:color w:val="000000"/>
          <w:sz w:val="22"/>
          <w:szCs w:val="22"/>
          <w:lang w:val="es-MX" w:eastAsia="es-MX"/>
        </w:rPr>
        <w:t>o</w:t>
      </w:r>
      <w:r w:rsidRPr="00262E35">
        <w:rPr>
          <w:rFonts w:ascii="Humnst777 Lt BT" w:hAnsi="Humnst777 Lt BT" w:cs="Humnst777 Lt BT"/>
          <w:color w:val="000000"/>
          <w:spacing w:val="1"/>
          <w:sz w:val="22"/>
          <w:szCs w:val="22"/>
          <w:lang w:val="es-MX" w:eastAsia="es-MX"/>
        </w:rPr>
        <w:t>n</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nt</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pacing w:val="1"/>
          <w:sz w:val="22"/>
          <w:szCs w:val="22"/>
          <w:lang w:val="es-MX" w:eastAsia="es-MX"/>
        </w:rPr>
        <w:t>”</w:t>
      </w:r>
      <w:r w:rsidRPr="00262E35">
        <w:rPr>
          <w:rFonts w:ascii="Humnst777 Lt BT" w:hAnsi="Humnst777 Lt BT" w:cs="Humnst777 Lt BT"/>
          <w:color w:val="000000"/>
          <w:sz w:val="22"/>
          <w:szCs w:val="22"/>
          <w:lang w:val="es-MX" w:eastAsia="es-MX"/>
        </w:rPr>
        <w:t>,</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pacing w:val="2"/>
          <w:sz w:val="22"/>
          <w:szCs w:val="22"/>
          <w:lang w:val="es-MX" w:eastAsia="es-MX"/>
        </w:rPr>
        <w:t>s</w:t>
      </w:r>
      <w:r w:rsidRPr="00262E35">
        <w:rPr>
          <w:rFonts w:ascii="Humnst777 Lt BT" w:hAnsi="Humnst777 Lt BT" w:cs="Humnst777 Lt BT"/>
          <w:color w:val="000000"/>
          <w:sz w:val="22"/>
          <w:szCs w:val="22"/>
          <w:lang w:val="es-MX" w:eastAsia="es-MX"/>
        </w:rPr>
        <w:t>e</w:t>
      </w:r>
      <w:r w:rsidRPr="00262E35">
        <w:rPr>
          <w:rFonts w:ascii="Humnst777 Lt BT" w:hAnsi="Humnst777 Lt BT" w:cs="Humnst777 Lt BT"/>
          <w:color w:val="000000"/>
          <w:spacing w:val="1"/>
          <w:sz w:val="22"/>
          <w:szCs w:val="22"/>
          <w:lang w:val="es-MX" w:eastAsia="es-MX"/>
        </w:rPr>
        <w:t xml:space="preserve"> e</w:t>
      </w:r>
      <w:r w:rsidRPr="00262E35">
        <w:rPr>
          <w:rFonts w:ascii="Humnst777 Lt BT" w:hAnsi="Humnst777 Lt BT" w:cs="Humnst777 Lt BT"/>
          <w:color w:val="000000"/>
          <w:sz w:val="22"/>
          <w:szCs w:val="22"/>
          <w:lang w:val="es-MX" w:eastAsia="es-MX"/>
        </w:rPr>
        <w:t>nt</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nd</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rá</w:t>
      </w:r>
      <w:r w:rsidRPr="00262E35">
        <w:rPr>
          <w:rFonts w:ascii="Humnst777 Lt BT" w:hAnsi="Humnst777 Lt BT" w:cs="Humnst777 Lt BT"/>
          <w:color w:val="000000"/>
          <w:spacing w:val="3"/>
          <w:sz w:val="22"/>
          <w:szCs w:val="22"/>
          <w:lang w:val="es-MX" w:eastAsia="es-MX"/>
        </w:rPr>
        <w:t xml:space="preserve"> </w:t>
      </w:r>
      <w:r w:rsidRPr="00262E35">
        <w:rPr>
          <w:rFonts w:ascii="Humnst777 Lt BT" w:hAnsi="Humnst777 Lt BT" w:cs="Humnst777 Lt BT"/>
          <w:color w:val="000000"/>
          <w:spacing w:val="-1"/>
          <w:sz w:val="22"/>
          <w:szCs w:val="22"/>
          <w:lang w:val="es-MX" w:eastAsia="es-MX"/>
        </w:rPr>
        <w:t>p</w:t>
      </w:r>
      <w:r w:rsidRPr="00262E35">
        <w:rPr>
          <w:rFonts w:ascii="Humnst777 Lt BT" w:hAnsi="Humnst777 Lt BT" w:cs="Humnst777 Lt BT"/>
          <w:color w:val="000000"/>
          <w:sz w:val="22"/>
          <w:szCs w:val="22"/>
          <w:lang w:val="es-MX" w:eastAsia="es-MX"/>
        </w:rPr>
        <w:t>or E</w:t>
      </w:r>
      <w:r w:rsidRPr="00262E35">
        <w:rPr>
          <w:rFonts w:ascii="Humnst777 Lt BT" w:hAnsi="Humnst777 Lt BT" w:cs="Humnst777 Lt BT"/>
          <w:color w:val="000000"/>
          <w:spacing w:val="1"/>
          <w:sz w:val="22"/>
          <w:szCs w:val="22"/>
          <w:lang w:val="es-MX" w:eastAsia="es-MX"/>
        </w:rPr>
        <w:t>x</w:t>
      </w:r>
      <w:r w:rsidRPr="00262E35">
        <w:rPr>
          <w:rFonts w:ascii="Humnst777 Lt BT" w:hAnsi="Humnst777 Lt BT" w:cs="Humnst777 Lt BT"/>
          <w:color w:val="000000"/>
          <w:spacing w:val="-1"/>
          <w:sz w:val="22"/>
          <w:szCs w:val="22"/>
          <w:lang w:val="es-MX" w:eastAsia="es-MX"/>
        </w:rPr>
        <w:t>pe</w:t>
      </w:r>
      <w:r w:rsidRPr="00262E35">
        <w:rPr>
          <w:rFonts w:ascii="Humnst777 Lt BT" w:hAnsi="Humnst777 Lt BT" w:cs="Humnst777 Lt BT"/>
          <w:color w:val="000000"/>
          <w:sz w:val="22"/>
          <w:szCs w:val="22"/>
          <w:lang w:val="es-MX" w:eastAsia="es-MX"/>
        </w:rPr>
        <w:t>ri</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 xml:space="preserve">ncia </w:t>
      </w:r>
      <w:r w:rsidRPr="00262E35">
        <w:rPr>
          <w:rFonts w:ascii="Humnst777 Lt BT" w:hAnsi="Humnst777 Lt BT" w:cs="Humnst777 Lt BT"/>
          <w:color w:val="000000"/>
          <w:spacing w:val="2"/>
          <w:sz w:val="22"/>
          <w:szCs w:val="22"/>
          <w:lang w:val="es-MX" w:eastAsia="es-MX"/>
        </w:rPr>
        <w:t>E</w:t>
      </w:r>
      <w:r w:rsidRPr="00262E35">
        <w:rPr>
          <w:rFonts w:ascii="Humnst777 Lt BT" w:hAnsi="Humnst777 Lt BT" w:cs="Humnst777 Lt BT"/>
          <w:color w:val="000000"/>
          <w:spacing w:val="-1"/>
          <w:sz w:val="22"/>
          <w:szCs w:val="22"/>
          <w:lang w:val="es-MX" w:eastAsia="es-MX"/>
        </w:rPr>
        <w:t>sp</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í</w:t>
      </w:r>
      <w:r w:rsidRPr="00262E35">
        <w:rPr>
          <w:rFonts w:ascii="Humnst777 Lt BT" w:hAnsi="Humnst777 Lt BT" w:cs="Humnst777 Lt BT"/>
          <w:color w:val="000000"/>
          <w:spacing w:val="-1"/>
          <w:sz w:val="22"/>
          <w:szCs w:val="22"/>
          <w:lang w:val="es-MX" w:eastAsia="es-MX"/>
        </w:rPr>
        <w:t>f</w:t>
      </w:r>
      <w:r w:rsidRPr="00262E35">
        <w:rPr>
          <w:rFonts w:ascii="Humnst777 Lt BT" w:hAnsi="Humnst777 Lt BT" w:cs="Humnst777 Lt BT"/>
          <w:color w:val="000000"/>
          <w:sz w:val="22"/>
          <w:szCs w:val="22"/>
          <w:lang w:val="es-MX" w:eastAsia="es-MX"/>
        </w:rPr>
        <w:t>i</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a to</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o</w:t>
      </w:r>
      <w:r w:rsidRPr="00262E35">
        <w:rPr>
          <w:rFonts w:ascii="Humnst777 Lt BT" w:hAnsi="Humnst777 Lt BT" w:cs="Humnst777 Lt BT"/>
          <w:color w:val="000000"/>
          <w:spacing w:val="4"/>
          <w:sz w:val="22"/>
          <w:szCs w:val="22"/>
          <w:lang w:val="es-MX" w:eastAsia="es-MX"/>
        </w:rPr>
        <w:t xml:space="preserve"> </w:t>
      </w:r>
      <w:r w:rsidRPr="00262E35">
        <w:rPr>
          <w:rFonts w:ascii="Humnst777 Lt BT" w:hAnsi="Humnst777 Lt BT" w:cs="Humnst777 Lt BT"/>
          <w:color w:val="000000"/>
          <w:sz w:val="22"/>
          <w:szCs w:val="22"/>
          <w:lang w:val="es-MX" w:eastAsia="es-MX"/>
        </w:rPr>
        <w:t>tr</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pacing w:val="1"/>
          <w:sz w:val="22"/>
          <w:szCs w:val="22"/>
          <w:lang w:val="es-MX" w:eastAsia="es-MX"/>
        </w:rPr>
        <w:t>b</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z w:val="22"/>
          <w:szCs w:val="22"/>
          <w:lang w:val="es-MX" w:eastAsia="es-MX"/>
        </w:rPr>
        <w:t>jo</w:t>
      </w:r>
      <w:r w:rsidRPr="00262E35">
        <w:rPr>
          <w:rFonts w:ascii="Humnst777 Lt BT" w:hAnsi="Humnst777 Lt BT" w:cs="Humnst777 Lt BT"/>
          <w:color w:val="000000"/>
          <w:spacing w:val="2"/>
          <w:sz w:val="22"/>
          <w:szCs w:val="22"/>
          <w:lang w:val="es-MX" w:eastAsia="es-MX"/>
        </w:rPr>
        <w:t xml:space="preserve">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e</w:t>
      </w:r>
      <w:r w:rsidRPr="00262E35">
        <w:rPr>
          <w:rFonts w:ascii="Humnst777 Lt BT" w:hAnsi="Humnst777 Lt BT" w:cs="Humnst777 Lt BT"/>
          <w:color w:val="000000"/>
          <w:spacing w:val="3"/>
          <w:sz w:val="22"/>
          <w:szCs w:val="22"/>
          <w:lang w:val="es-MX" w:eastAsia="es-MX"/>
        </w:rPr>
        <w:t xml:space="preserve"> </w:t>
      </w:r>
      <w:r w:rsidRPr="00C84DA1">
        <w:rPr>
          <w:rFonts w:ascii="Humnst777 Lt BT" w:hAnsi="Humnst777 Lt BT" w:cs="Arial"/>
          <w:sz w:val="22"/>
          <w:szCs w:val="22"/>
        </w:rPr>
        <w:t xml:space="preserve">OVERHAUL A BOMBA RECIPROCANTE TRIPLEX VERTICAL WORTHINGTON MODELO VTEL, VARIADOR DE VELOCIDADES VOITH TURBO Y REDUCTOR DE VELOCIDADES LUFKIN  </w:t>
      </w:r>
      <w:r w:rsidRPr="0089286B">
        <w:rPr>
          <w:rFonts w:ascii="Humnst777 Lt BT" w:hAnsi="Humnst777 Lt BT" w:cs="Arial"/>
          <w:szCs w:val="22"/>
        </w:rPr>
        <w:t>SERVICIO DE CONSTRUCCION Y AMPLIACION DE OFICINAS</w:t>
      </w:r>
      <w:r>
        <w:rPr>
          <w:rFonts w:ascii="Humnst777 Lt BT" w:hAnsi="Humnst777 Lt BT" w:cs="Arial"/>
          <w:szCs w:val="22"/>
        </w:rPr>
        <w:t xml:space="preserve"> </w:t>
      </w:r>
      <w:r w:rsidRPr="002534A9">
        <w:rPr>
          <w:rFonts w:ascii="Humnst777 Lt BT" w:hAnsi="Humnst777 Lt BT" w:cs="Arial"/>
          <w:b/>
          <w:sz w:val="22"/>
          <w:szCs w:val="22"/>
        </w:rPr>
        <w:t>Formulario B-2</w:t>
      </w:r>
      <w:r>
        <w:rPr>
          <w:rFonts w:ascii="Humnst777 Lt BT" w:hAnsi="Humnst777 Lt BT" w:cs="Arial"/>
          <w:sz w:val="18"/>
          <w:szCs w:val="22"/>
        </w:rPr>
        <w:t>.</w:t>
      </w:r>
    </w:p>
    <w:p w:rsidR="00A816D7" w:rsidRPr="00262E35" w:rsidRDefault="00A816D7" w:rsidP="00A816D7">
      <w:pPr>
        <w:spacing w:line="276" w:lineRule="auto"/>
        <w:jc w:val="both"/>
        <w:rPr>
          <w:rFonts w:ascii="Humnst777 Lt BT" w:hAnsi="Humnst777 Lt BT"/>
          <w:sz w:val="22"/>
          <w:szCs w:val="22"/>
        </w:rPr>
      </w:pPr>
    </w:p>
    <w:p w:rsidR="00A816D7" w:rsidRPr="00262E35" w:rsidRDefault="00A816D7" w:rsidP="00A816D7">
      <w:pPr>
        <w:spacing w:line="276" w:lineRule="auto"/>
        <w:jc w:val="both"/>
        <w:rPr>
          <w:rFonts w:ascii="Humnst777 Lt BT" w:hAnsi="Humnst777 Lt BT"/>
          <w:sz w:val="22"/>
          <w:szCs w:val="22"/>
        </w:rPr>
      </w:pPr>
      <w:r w:rsidRPr="00262E35">
        <w:rPr>
          <w:rFonts w:ascii="Humnst777 Lt BT" w:hAnsi="Humnst777 Lt BT" w:cs="Humnst777 Lt BT"/>
          <w:color w:val="000000"/>
          <w:spacing w:val="-1"/>
          <w:sz w:val="22"/>
          <w:szCs w:val="22"/>
          <w:lang w:val="es-MX" w:eastAsia="es-MX"/>
        </w:rPr>
        <w:lastRenderedPageBreak/>
        <w:t>L</w:t>
      </w:r>
      <w:r w:rsidRPr="00262E35">
        <w:rPr>
          <w:rFonts w:ascii="Humnst777 Lt BT" w:hAnsi="Humnst777 Lt BT" w:cs="Humnst777 Lt BT"/>
          <w:color w:val="000000"/>
          <w:sz w:val="22"/>
          <w:szCs w:val="22"/>
          <w:lang w:val="es-MX" w:eastAsia="es-MX"/>
        </w:rPr>
        <w:t>a</w:t>
      </w:r>
      <w:r w:rsidRPr="00262E35">
        <w:rPr>
          <w:rFonts w:ascii="Humnst777 Lt BT" w:hAnsi="Humnst777 Lt BT" w:cs="Humnst777 Lt BT"/>
          <w:color w:val="000000"/>
          <w:spacing w:val="30"/>
          <w:sz w:val="22"/>
          <w:szCs w:val="22"/>
          <w:lang w:val="es-MX" w:eastAsia="es-MX"/>
        </w:rPr>
        <w:t xml:space="preserve"> </w:t>
      </w:r>
      <w:r w:rsidRPr="00262E35">
        <w:rPr>
          <w:rFonts w:ascii="Humnst777 Lt BT" w:hAnsi="Humnst777 Lt BT" w:cs="Humnst777 Lt BT"/>
          <w:color w:val="000000"/>
          <w:sz w:val="22"/>
          <w:szCs w:val="22"/>
          <w:lang w:val="es-MX" w:eastAsia="es-MX"/>
        </w:rPr>
        <w:t>E</w:t>
      </w:r>
      <w:r w:rsidRPr="00262E35">
        <w:rPr>
          <w:rFonts w:ascii="Humnst777 Lt BT" w:hAnsi="Humnst777 Lt BT" w:cs="Humnst777 Lt BT"/>
          <w:color w:val="000000"/>
          <w:spacing w:val="1"/>
          <w:sz w:val="22"/>
          <w:szCs w:val="22"/>
          <w:lang w:val="es-MX" w:eastAsia="es-MX"/>
        </w:rPr>
        <w:t>x</w:t>
      </w:r>
      <w:r w:rsidRPr="00262E35">
        <w:rPr>
          <w:rFonts w:ascii="Humnst777 Lt BT" w:hAnsi="Humnst777 Lt BT" w:cs="Humnst777 Lt BT"/>
          <w:color w:val="000000"/>
          <w:spacing w:val="-1"/>
          <w:sz w:val="22"/>
          <w:szCs w:val="22"/>
          <w:lang w:val="es-MX" w:eastAsia="es-MX"/>
        </w:rPr>
        <w:t>pe</w:t>
      </w:r>
      <w:r w:rsidRPr="00262E35">
        <w:rPr>
          <w:rFonts w:ascii="Humnst777 Lt BT" w:hAnsi="Humnst777 Lt BT" w:cs="Humnst777 Lt BT"/>
          <w:color w:val="000000"/>
          <w:sz w:val="22"/>
          <w:szCs w:val="22"/>
          <w:lang w:val="es-MX" w:eastAsia="es-MX"/>
        </w:rPr>
        <w:t>ri</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nc</w:t>
      </w:r>
      <w:r w:rsidRPr="00262E35">
        <w:rPr>
          <w:rFonts w:ascii="Humnst777 Lt BT" w:hAnsi="Humnst777 Lt BT" w:cs="Humnst777 Lt BT"/>
          <w:color w:val="000000"/>
          <w:spacing w:val="2"/>
          <w:sz w:val="22"/>
          <w:szCs w:val="22"/>
          <w:lang w:val="es-MX" w:eastAsia="es-MX"/>
        </w:rPr>
        <w:t>i</w:t>
      </w:r>
      <w:r w:rsidRPr="00262E35">
        <w:rPr>
          <w:rFonts w:ascii="Humnst777 Lt BT" w:hAnsi="Humnst777 Lt BT" w:cs="Humnst777 Lt BT"/>
          <w:color w:val="000000"/>
          <w:sz w:val="22"/>
          <w:szCs w:val="22"/>
          <w:lang w:val="es-MX" w:eastAsia="es-MX"/>
        </w:rPr>
        <w:t>a</w:t>
      </w:r>
      <w:r w:rsidRPr="00262E35">
        <w:rPr>
          <w:rFonts w:ascii="Humnst777 Lt BT" w:hAnsi="Humnst777 Lt BT" w:cs="Humnst777 Lt BT"/>
          <w:color w:val="000000"/>
          <w:spacing w:val="30"/>
          <w:sz w:val="22"/>
          <w:szCs w:val="22"/>
          <w:lang w:val="es-MX" w:eastAsia="es-MX"/>
        </w:rPr>
        <w:t xml:space="preserve">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e</w:t>
      </w:r>
      <w:r w:rsidRPr="00262E35">
        <w:rPr>
          <w:rFonts w:ascii="Humnst777 Lt BT" w:hAnsi="Humnst777 Lt BT" w:cs="Humnst777 Lt BT"/>
          <w:color w:val="000000"/>
          <w:spacing w:val="30"/>
          <w:sz w:val="22"/>
          <w:szCs w:val="22"/>
          <w:lang w:val="es-MX" w:eastAsia="es-MX"/>
        </w:rPr>
        <w:t xml:space="preserve"> </w:t>
      </w:r>
      <w:r w:rsidRPr="00262E35">
        <w:rPr>
          <w:rFonts w:ascii="Humnst777 Lt BT" w:hAnsi="Humnst777 Lt BT" w:cs="Humnst777 Lt BT"/>
          <w:color w:val="000000"/>
          <w:sz w:val="22"/>
          <w:szCs w:val="22"/>
          <w:lang w:val="es-MX" w:eastAsia="es-MX"/>
        </w:rPr>
        <w:t>la</w:t>
      </w:r>
      <w:r w:rsidRPr="00262E35">
        <w:rPr>
          <w:rFonts w:ascii="Humnst777 Lt BT" w:hAnsi="Humnst777 Lt BT" w:cs="Humnst777 Lt BT"/>
          <w:color w:val="000000"/>
          <w:spacing w:val="32"/>
          <w:sz w:val="22"/>
          <w:szCs w:val="22"/>
          <w:lang w:val="es-MX" w:eastAsia="es-MX"/>
        </w:rPr>
        <w:t xml:space="preserve"> </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m</w:t>
      </w:r>
      <w:r w:rsidRPr="00262E35">
        <w:rPr>
          <w:rFonts w:ascii="Humnst777 Lt BT" w:hAnsi="Humnst777 Lt BT" w:cs="Humnst777 Lt BT"/>
          <w:color w:val="000000"/>
          <w:spacing w:val="-1"/>
          <w:sz w:val="22"/>
          <w:szCs w:val="22"/>
          <w:lang w:val="es-MX" w:eastAsia="es-MX"/>
        </w:rPr>
        <w:t>p</w:t>
      </w:r>
      <w:r w:rsidRPr="00262E35">
        <w:rPr>
          <w:rFonts w:ascii="Humnst777 Lt BT" w:hAnsi="Humnst777 Lt BT" w:cs="Humnst777 Lt BT"/>
          <w:color w:val="000000"/>
          <w:sz w:val="22"/>
          <w:szCs w:val="22"/>
          <w:lang w:val="es-MX" w:eastAsia="es-MX"/>
        </w:rPr>
        <w:t>r</w:t>
      </w:r>
      <w:r w:rsidRPr="00262E35">
        <w:rPr>
          <w:rFonts w:ascii="Humnst777 Lt BT" w:hAnsi="Humnst777 Lt BT" w:cs="Humnst777 Lt BT"/>
          <w:color w:val="000000"/>
          <w:spacing w:val="2"/>
          <w:sz w:val="22"/>
          <w:szCs w:val="22"/>
          <w:lang w:val="es-MX" w:eastAsia="es-MX"/>
        </w:rPr>
        <w:t>e</w:t>
      </w:r>
      <w:r w:rsidRPr="00262E35">
        <w:rPr>
          <w:rFonts w:ascii="Humnst777 Lt BT" w:hAnsi="Humnst777 Lt BT" w:cs="Humnst777 Lt BT"/>
          <w:color w:val="000000"/>
          <w:spacing w:val="-1"/>
          <w:sz w:val="22"/>
          <w:szCs w:val="22"/>
          <w:lang w:val="es-MX" w:eastAsia="es-MX"/>
        </w:rPr>
        <w:t>s</w:t>
      </w:r>
      <w:r w:rsidRPr="00262E35">
        <w:rPr>
          <w:rFonts w:ascii="Humnst777 Lt BT" w:hAnsi="Humnst777 Lt BT" w:cs="Humnst777 Lt BT"/>
          <w:color w:val="000000"/>
          <w:sz w:val="22"/>
          <w:szCs w:val="22"/>
          <w:lang w:val="es-MX" w:eastAsia="es-MX"/>
        </w:rPr>
        <w:t>a</w:t>
      </w:r>
      <w:r w:rsidRPr="00262E35">
        <w:rPr>
          <w:rFonts w:ascii="Humnst777 Lt BT" w:hAnsi="Humnst777 Lt BT" w:cs="Humnst777 Lt BT"/>
          <w:color w:val="000000"/>
          <w:spacing w:val="32"/>
          <w:sz w:val="22"/>
          <w:szCs w:val="22"/>
          <w:lang w:val="es-MX" w:eastAsia="es-MX"/>
        </w:rPr>
        <w:t xml:space="preserve">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pacing w:val="-1"/>
          <w:sz w:val="22"/>
          <w:szCs w:val="22"/>
          <w:lang w:val="es-MX" w:eastAsia="es-MX"/>
        </w:rPr>
        <w:t>ebe</w:t>
      </w:r>
      <w:r w:rsidRPr="00262E35">
        <w:rPr>
          <w:rFonts w:ascii="Humnst777 Lt BT" w:hAnsi="Humnst777 Lt BT" w:cs="Humnst777 Lt BT"/>
          <w:color w:val="000000"/>
          <w:spacing w:val="2"/>
          <w:sz w:val="22"/>
          <w:szCs w:val="22"/>
          <w:lang w:val="es-MX" w:eastAsia="es-MX"/>
        </w:rPr>
        <w:t>r</w:t>
      </w:r>
      <w:r w:rsidRPr="00262E35">
        <w:rPr>
          <w:rFonts w:ascii="Humnst777 Lt BT" w:hAnsi="Humnst777 Lt BT" w:cs="Humnst777 Lt BT"/>
          <w:color w:val="000000"/>
          <w:spacing w:val="-1"/>
          <w:sz w:val="22"/>
          <w:szCs w:val="22"/>
          <w:lang w:val="es-MX" w:eastAsia="es-MX"/>
        </w:rPr>
        <w:t>á</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pacing w:val="-1"/>
          <w:sz w:val="22"/>
          <w:szCs w:val="22"/>
          <w:lang w:val="es-MX" w:eastAsia="es-MX"/>
        </w:rPr>
        <w:t>se</w:t>
      </w:r>
      <w:r w:rsidRPr="00262E35">
        <w:rPr>
          <w:rFonts w:ascii="Humnst777 Lt BT" w:hAnsi="Humnst777 Lt BT" w:cs="Humnst777 Lt BT"/>
          <w:color w:val="000000"/>
          <w:sz w:val="22"/>
          <w:szCs w:val="22"/>
          <w:lang w:val="es-MX" w:eastAsia="es-MX"/>
        </w:rPr>
        <w:t>r</w:t>
      </w:r>
      <w:r w:rsidRPr="00262E35">
        <w:rPr>
          <w:rFonts w:ascii="Humnst777 Lt BT" w:hAnsi="Humnst777 Lt BT" w:cs="Humnst777 Lt BT"/>
          <w:color w:val="000000"/>
          <w:spacing w:val="3"/>
          <w:sz w:val="22"/>
          <w:szCs w:val="22"/>
          <w:lang w:val="es-MX" w:eastAsia="es-MX"/>
        </w:rPr>
        <w:t xml:space="preserve"> </w:t>
      </w:r>
      <w:r w:rsidRPr="00262E35">
        <w:rPr>
          <w:rFonts w:ascii="Humnst777 Lt BT" w:hAnsi="Humnst777 Lt BT" w:cs="Humnst777 Lt BT"/>
          <w:color w:val="000000"/>
          <w:spacing w:val="-1"/>
          <w:sz w:val="22"/>
          <w:szCs w:val="22"/>
          <w:lang w:val="es-MX" w:eastAsia="es-MX"/>
        </w:rPr>
        <w:t>ac</w:t>
      </w:r>
      <w:r w:rsidRPr="00262E35">
        <w:rPr>
          <w:rFonts w:ascii="Humnst777 Lt BT" w:hAnsi="Humnst777 Lt BT" w:cs="Humnst777 Lt BT"/>
          <w:color w:val="000000"/>
          <w:sz w:val="22"/>
          <w:szCs w:val="22"/>
          <w:lang w:val="es-MX" w:eastAsia="es-MX"/>
        </w:rPr>
        <w:t>r</w:t>
      </w:r>
      <w:r w:rsidRPr="00262E35">
        <w:rPr>
          <w:rFonts w:ascii="Humnst777 Lt BT" w:hAnsi="Humnst777 Lt BT" w:cs="Humnst777 Lt BT"/>
          <w:color w:val="000000"/>
          <w:spacing w:val="-1"/>
          <w:sz w:val="22"/>
          <w:szCs w:val="22"/>
          <w:lang w:val="es-MX" w:eastAsia="es-MX"/>
        </w:rPr>
        <w:t>ed</w:t>
      </w:r>
      <w:r w:rsidRPr="00262E35">
        <w:rPr>
          <w:rFonts w:ascii="Humnst777 Lt BT" w:hAnsi="Humnst777 Lt BT" w:cs="Humnst777 Lt BT"/>
          <w:color w:val="000000"/>
          <w:spacing w:val="2"/>
          <w:sz w:val="22"/>
          <w:szCs w:val="22"/>
          <w:lang w:val="es-MX" w:eastAsia="es-MX"/>
        </w:rPr>
        <w:t>i</w:t>
      </w:r>
      <w:r w:rsidRPr="00262E35">
        <w:rPr>
          <w:rFonts w:ascii="Humnst777 Lt BT" w:hAnsi="Humnst777 Lt BT" w:cs="Humnst777 Lt BT"/>
          <w:color w:val="000000"/>
          <w:sz w:val="22"/>
          <w:szCs w:val="22"/>
          <w:lang w:val="es-MX" w:eastAsia="es-MX"/>
        </w:rPr>
        <w:t>t</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 xml:space="preserve">a </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on</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ocu</w:t>
      </w:r>
      <w:r w:rsidRPr="00262E35">
        <w:rPr>
          <w:rFonts w:ascii="Humnst777 Lt BT" w:hAnsi="Humnst777 Lt BT" w:cs="Humnst777 Lt BT"/>
          <w:color w:val="000000"/>
          <w:spacing w:val="-1"/>
          <w:sz w:val="22"/>
          <w:szCs w:val="22"/>
          <w:lang w:val="es-MX" w:eastAsia="es-MX"/>
        </w:rPr>
        <w:t>me</w:t>
      </w:r>
      <w:r w:rsidRPr="00262E35">
        <w:rPr>
          <w:rFonts w:ascii="Humnst777 Lt BT" w:hAnsi="Humnst777 Lt BT" w:cs="Humnst777 Lt BT"/>
          <w:color w:val="000000"/>
          <w:sz w:val="22"/>
          <w:szCs w:val="22"/>
          <w:lang w:val="es-MX" w:eastAsia="es-MX"/>
        </w:rPr>
        <w:t>nt</w:t>
      </w:r>
      <w:r w:rsidRPr="00262E35">
        <w:rPr>
          <w:rFonts w:ascii="Humnst777 Lt BT" w:hAnsi="Humnst777 Lt BT" w:cs="Humnst777 Lt BT"/>
          <w:color w:val="000000"/>
          <w:spacing w:val="2"/>
          <w:sz w:val="22"/>
          <w:szCs w:val="22"/>
          <w:lang w:val="es-MX" w:eastAsia="es-MX"/>
        </w:rPr>
        <w:t>o</w:t>
      </w:r>
      <w:r w:rsidRPr="00262E35">
        <w:rPr>
          <w:rFonts w:ascii="Humnst777 Lt BT" w:hAnsi="Humnst777 Lt BT" w:cs="Humnst777 Lt BT"/>
          <w:color w:val="000000"/>
          <w:sz w:val="22"/>
          <w:szCs w:val="22"/>
          <w:lang w:val="es-MX" w:eastAsia="es-MX"/>
        </w:rPr>
        <w:t>s ofi</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pacing w:val="2"/>
          <w:sz w:val="22"/>
          <w:szCs w:val="22"/>
          <w:lang w:val="es-MX" w:eastAsia="es-MX"/>
        </w:rPr>
        <w:t>i</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z w:val="22"/>
          <w:szCs w:val="22"/>
          <w:lang w:val="es-MX" w:eastAsia="es-MX"/>
        </w:rPr>
        <w:t>l</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 xml:space="preserve">s </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ntre l</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z w:val="22"/>
          <w:szCs w:val="22"/>
          <w:lang w:val="es-MX" w:eastAsia="es-MX"/>
        </w:rPr>
        <w:t>s in</w:t>
      </w:r>
      <w:r w:rsidRPr="00262E35">
        <w:rPr>
          <w:rFonts w:ascii="Humnst777 Lt BT" w:hAnsi="Humnst777 Lt BT" w:cs="Humnst777 Lt BT"/>
          <w:color w:val="000000"/>
          <w:spacing w:val="2"/>
          <w:sz w:val="22"/>
          <w:szCs w:val="22"/>
          <w:lang w:val="es-MX" w:eastAsia="es-MX"/>
        </w:rPr>
        <w:t>s</w:t>
      </w:r>
      <w:r w:rsidRPr="00262E35">
        <w:rPr>
          <w:rFonts w:ascii="Humnst777 Lt BT" w:hAnsi="Humnst777 Lt BT" w:cs="Humnst777 Lt BT"/>
          <w:color w:val="000000"/>
          <w:sz w:val="22"/>
          <w:szCs w:val="22"/>
          <w:lang w:val="es-MX" w:eastAsia="es-MX"/>
        </w:rPr>
        <w:t>ti</w:t>
      </w:r>
      <w:r w:rsidRPr="00262E35">
        <w:rPr>
          <w:rFonts w:ascii="Humnst777 Lt BT" w:hAnsi="Humnst777 Lt BT" w:cs="Humnst777 Lt BT"/>
          <w:color w:val="000000"/>
          <w:spacing w:val="-1"/>
          <w:sz w:val="22"/>
          <w:szCs w:val="22"/>
          <w:lang w:val="es-MX" w:eastAsia="es-MX"/>
        </w:rPr>
        <w:t>t</w:t>
      </w:r>
      <w:r w:rsidRPr="00262E35">
        <w:rPr>
          <w:rFonts w:ascii="Humnst777 Lt BT" w:hAnsi="Humnst777 Lt BT" w:cs="Humnst777 Lt BT"/>
          <w:color w:val="000000"/>
          <w:sz w:val="22"/>
          <w:szCs w:val="22"/>
          <w:lang w:val="es-MX" w:eastAsia="es-MX"/>
        </w:rPr>
        <w:t>uciones</w:t>
      </w:r>
      <w:r w:rsidRPr="00262E35">
        <w:rPr>
          <w:rFonts w:ascii="Humnst777 Lt BT" w:hAnsi="Humnst777 Lt BT" w:cs="Humnst777 Lt BT"/>
          <w:color w:val="000000"/>
          <w:spacing w:val="2"/>
          <w:sz w:val="22"/>
          <w:szCs w:val="22"/>
          <w:lang w:val="es-MX" w:eastAsia="es-MX"/>
        </w:rPr>
        <w:t xml:space="preserve"> </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o</w:t>
      </w:r>
      <w:r w:rsidRPr="00262E35">
        <w:rPr>
          <w:rFonts w:ascii="Humnst777 Lt BT" w:hAnsi="Humnst777 Lt BT" w:cs="Humnst777 Lt BT"/>
          <w:color w:val="000000"/>
          <w:spacing w:val="1"/>
          <w:sz w:val="22"/>
          <w:szCs w:val="22"/>
          <w:lang w:val="es-MX" w:eastAsia="es-MX"/>
        </w:rPr>
        <w:t>n</w:t>
      </w:r>
      <w:r w:rsidRPr="00262E35">
        <w:rPr>
          <w:rFonts w:ascii="Humnst777 Lt BT" w:hAnsi="Humnst777 Lt BT" w:cs="Humnst777 Lt BT"/>
          <w:color w:val="000000"/>
          <w:sz w:val="22"/>
          <w:szCs w:val="22"/>
          <w:lang w:val="es-MX" w:eastAsia="es-MX"/>
        </w:rPr>
        <w:t>tr</w:t>
      </w:r>
      <w:r w:rsidRPr="00262E35">
        <w:rPr>
          <w:rFonts w:ascii="Humnst777 Lt BT" w:hAnsi="Humnst777 Lt BT" w:cs="Humnst777 Lt BT"/>
          <w:color w:val="000000"/>
          <w:spacing w:val="1"/>
          <w:sz w:val="22"/>
          <w:szCs w:val="22"/>
          <w:lang w:val="es-MX" w:eastAsia="es-MX"/>
        </w:rPr>
        <w:t>a</w:t>
      </w:r>
      <w:r w:rsidRPr="00262E35">
        <w:rPr>
          <w:rFonts w:ascii="Humnst777 Lt BT" w:hAnsi="Humnst777 Lt BT" w:cs="Humnst777 Lt BT"/>
          <w:color w:val="000000"/>
          <w:sz w:val="22"/>
          <w:szCs w:val="22"/>
          <w:lang w:val="es-MX" w:eastAsia="es-MX"/>
        </w:rPr>
        <w:t>to</w:t>
      </w:r>
      <w:r w:rsidRPr="00262E35">
        <w:rPr>
          <w:rFonts w:ascii="Humnst777 Lt BT" w:hAnsi="Humnst777 Lt BT" w:cs="Humnst777 Lt BT"/>
          <w:color w:val="000000"/>
          <w:spacing w:val="1"/>
          <w:sz w:val="22"/>
          <w:szCs w:val="22"/>
          <w:lang w:val="es-MX" w:eastAsia="es-MX"/>
        </w:rPr>
        <w:t>s</w:t>
      </w:r>
      <w:r w:rsidRPr="00262E35">
        <w:rPr>
          <w:rFonts w:ascii="Humnst777 Lt BT" w:hAnsi="Humnst777 Lt BT" w:cs="Humnst777 Lt BT"/>
          <w:color w:val="000000"/>
          <w:sz w:val="22"/>
          <w:szCs w:val="22"/>
          <w:lang w:val="es-MX" w:eastAsia="es-MX"/>
        </w:rPr>
        <w:t>,</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z w:val="22"/>
          <w:szCs w:val="22"/>
          <w:lang w:val="es-MX" w:eastAsia="es-MX"/>
        </w:rPr>
        <w:t>órd</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 xml:space="preserve">nes </w:t>
      </w:r>
      <w:r w:rsidRPr="00262E35">
        <w:rPr>
          <w:rFonts w:ascii="Humnst777 Lt BT" w:hAnsi="Humnst777 Lt BT" w:cs="Humnst777 Lt BT"/>
          <w:color w:val="000000"/>
          <w:spacing w:val="1"/>
          <w:sz w:val="22"/>
          <w:szCs w:val="22"/>
          <w:lang w:val="es-MX" w:eastAsia="es-MX"/>
        </w:rPr>
        <w:t>d</w:t>
      </w:r>
      <w:r w:rsidRPr="00262E35">
        <w:rPr>
          <w:rFonts w:ascii="Humnst777 Lt BT" w:hAnsi="Humnst777 Lt BT" w:cs="Humnst777 Lt BT"/>
          <w:color w:val="000000"/>
          <w:sz w:val="22"/>
          <w:szCs w:val="22"/>
          <w:lang w:val="es-MX" w:eastAsia="es-MX"/>
        </w:rPr>
        <w:t>e tr</w:t>
      </w:r>
      <w:r w:rsidRPr="00262E35">
        <w:rPr>
          <w:rFonts w:ascii="Humnst777 Lt BT" w:hAnsi="Humnst777 Lt BT" w:cs="Humnst777 Lt BT"/>
          <w:color w:val="000000"/>
          <w:spacing w:val="-1"/>
          <w:sz w:val="22"/>
          <w:szCs w:val="22"/>
          <w:lang w:val="es-MX" w:eastAsia="es-MX"/>
        </w:rPr>
        <w:t>aba</w:t>
      </w:r>
      <w:r w:rsidRPr="00262E35">
        <w:rPr>
          <w:rFonts w:ascii="Humnst777 Lt BT" w:hAnsi="Humnst777 Lt BT" w:cs="Humnst777 Lt BT"/>
          <w:color w:val="000000"/>
          <w:sz w:val="22"/>
          <w:szCs w:val="22"/>
          <w:lang w:val="es-MX" w:eastAsia="es-MX"/>
        </w:rPr>
        <w:t>jo</w:t>
      </w:r>
      <w:r w:rsidRPr="00262E35">
        <w:rPr>
          <w:rFonts w:ascii="Humnst777 Lt BT" w:hAnsi="Humnst777 Lt BT" w:cs="Humnst777 Lt BT"/>
          <w:color w:val="000000"/>
          <w:spacing w:val="3"/>
          <w:sz w:val="22"/>
          <w:szCs w:val="22"/>
          <w:lang w:val="es-MX" w:eastAsia="es-MX"/>
        </w:rPr>
        <w:t xml:space="preserve"> </w:t>
      </w:r>
      <w:r w:rsidRPr="00262E35">
        <w:rPr>
          <w:rFonts w:ascii="Humnst777 Lt BT" w:hAnsi="Humnst777 Lt BT" w:cs="Humnst777 Lt BT"/>
          <w:color w:val="000000"/>
          <w:sz w:val="22"/>
          <w:szCs w:val="22"/>
          <w:lang w:val="es-MX" w:eastAsia="es-MX"/>
        </w:rPr>
        <w:t>y</w:t>
      </w:r>
      <w:r w:rsidRPr="00262E35">
        <w:rPr>
          <w:rFonts w:ascii="Humnst777 Lt BT" w:hAnsi="Humnst777 Lt BT" w:cs="Humnst777 Lt BT"/>
          <w:color w:val="000000"/>
          <w:spacing w:val="-1"/>
          <w:sz w:val="22"/>
          <w:szCs w:val="22"/>
          <w:lang w:val="es-MX" w:eastAsia="es-MX"/>
        </w:rPr>
        <w:t xml:space="preserve"> </w:t>
      </w:r>
      <w:r w:rsidRPr="00262E35">
        <w:rPr>
          <w:rFonts w:ascii="Humnst777 Lt BT" w:hAnsi="Humnst777 Lt BT" w:cs="Humnst777 Lt BT"/>
          <w:color w:val="000000"/>
          <w:sz w:val="22"/>
          <w:szCs w:val="22"/>
          <w:lang w:val="es-MX" w:eastAsia="es-MX"/>
        </w:rPr>
        <w:t xml:space="preserve">otros </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n foto</w:t>
      </w:r>
      <w:r w:rsidRPr="00262E35">
        <w:rPr>
          <w:rFonts w:ascii="Humnst777 Lt BT" w:hAnsi="Humnst777 Lt BT" w:cs="Humnst777 Lt BT"/>
          <w:color w:val="000000"/>
          <w:spacing w:val="-1"/>
          <w:sz w:val="22"/>
          <w:szCs w:val="22"/>
          <w:lang w:val="es-MX" w:eastAsia="es-MX"/>
        </w:rPr>
        <w:t>c</w:t>
      </w:r>
      <w:r w:rsidRPr="00262E35">
        <w:rPr>
          <w:rFonts w:ascii="Humnst777 Lt BT" w:hAnsi="Humnst777 Lt BT" w:cs="Humnst777 Lt BT"/>
          <w:color w:val="000000"/>
          <w:sz w:val="22"/>
          <w:szCs w:val="22"/>
          <w:lang w:val="es-MX" w:eastAsia="es-MX"/>
        </w:rPr>
        <w:t>op</w:t>
      </w:r>
      <w:r w:rsidRPr="00262E35">
        <w:rPr>
          <w:rFonts w:ascii="Humnst777 Lt BT" w:hAnsi="Humnst777 Lt BT" w:cs="Humnst777 Lt BT"/>
          <w:color w:val="000000"/>
          <w:spacing w:val="2"/>
          <w:sz w:val="22"/>
          <w:szCs w:val="22"/>
          <w:lang w:val="es-MX" w:eastAsia="es-MX"/>
        </w:rPr>
        <w:t>i</w:t>
      </w:r>
      <w:r w:rsidRPr="00262E35">
        <w:rPr>
          <w:rFonts w:ascii="Humnst777 Lt BT" w:hAnsi="Humnst777 Lt BT" w:cs="Humnst777 Lt BT"/>
          <w:color w:val="000000"/>
          <w:sz w:val="22"/>
          <w:szCs w:val="22"/>
          <w:lang w:val="es-MX" w:eastAsia="es-MX"/>
        </w:rPr>
        <w:t>a</w:t>
      </w:r>
      <w:r w:rsidRPr="00262E35">
        <w:rPr>
          <w:rFonts w:ascii="Humnst777 Lt BT" w:hAnsi="Humnst777 Lt BT" w:cs="Humnst777 Lt BT"/>
          <w:color w:val="000000"/>
          <w:spacing w:val="-1"/>
          <w:sz w:val="22"/>
          <w:szCs w:val="22"/>
          <w:lang w:val="es-MX" w:eastAsia="es-MX"/>
        </w:rPr>
        <w:t xml:space="preserve"> s</w:t>
      </w:r>
      <w:r w:rsidRPr="00262E35">
        <w:rPr>
          <w:rFonts w:ascii="Humnst777 Lt BT" w:hAnsi="Humnst777 Lt BT" w:cs="Humnst777 Lt BT"/>
          <w:color w:val="000000"/>
          <w:sz w:val="22"/>
          <w:szCs w:val="22"/>
          <w:lang w:val="es-MX" w:eastAsia="es-MX"/>
        </w:rPr>
        <w:t>i</w:t>
      </w:r>
      <w:r w:rsidRPr="00262E35">
        <w:rPr>
          <w:rFonts w:ascii="Humnst777 Lt BT" w:hAnsi="Humnst777 Lt BT" w:cs="Humnst777 Lt BT"/>
          <w:color w:val="000000"/>
          <w:spacing w:val="2"/>
          <w:sz w:val="22"/>
          <w:szCs w:val="22"/>
          <w:lang w:val="es-MX" w:eastAsia="es-MX"/>
        </w:rPr>
        <w:t>m</w:t>
      </w:r>
      <w:r w:rsidRPr="00262E35">
        <w:rPr>
          <w:rFonts w:ascii="Humnst777 Lt BT" w:hAnsi="Humnst777 Lt BT" w:cs="Humnst777 Lt BT"/>
          <w:color w:val="000000"/>
          <w:spacing w:val="-1"/>
          <w:sz w:val="22"/>
          <w:szCs w:val="22"/>
          <w:lang w:val="es-MX" w:eastAsia="es-MX"/>
        </w:rPr>
        <w:t>p</w:t>
      </w:r>
      <w:r w:rsidRPr="00262E35">
        <w:rPr>
          <w:rFonts w:ascii="Humnst777 Lt BT" w:hAnsi="Humnst777 Lt BT" w:cs="Humnst777 Lt BT"/>
          <w:color w:val="000000"/>
          <w:sz w:val="22"/>
          <w:szCs w:val="22"/>
          <w:lang w:val="es-MX" w:eastAsia="es-MX"/>
        </w:rPr>
        <w:t>l</w:t>
      </w:r>
      <w:r w:rsidRPr="00262E35">
        <w:rPr>
          <w:rFonts w:ascii="Humnst777 Lt BT" w:hAnsi="Humnst777 Lt BT" w:cs="Humnst777 Lt BT"/>
          <w:color w:val="000000"/>
          <w:spacing w:val="-1"/>
          <w:sz w:val="22"/>
          <w:szCs w:val="22"/>
          <w:lang w:val="es-MX" w:eastAsia="es-MX"/>
        </w:rPr>
        <w:t>e)</w:t>
      </w:r>
      <w:r w:rsidRPr="00262E35">
        <w:rPr>
          <w:rFonts w:ascii="Humnst777 Lt BT" w:hAnsi="Humnst777 Lt BT" w:cs="Humnst777 Lt BT"/>
          <w:color w:val="000000"/>
          <w:sz w:val="22"/>
          <w:szCs w:val="22"/>
          <w:lang w:val="es-MX" w:eastAsia="es-MX"/>
        </w:rPr>
        <w:t>.</w:t>
      </w:r>
    </w:p>
    <w:p w:rsidR="00DE5453" w:rsidRPr="007779F9" w:rsidRDefault="00DE5453" w:rsidP="00A816D7">
      <w:pPr>
        <w:jc w:val="both"/>
        <w:rPr>
          <w:rFonts w:ascii="Humnst777 Lt BT" w:eastAsia="Calibri" w:hAnsi="Humnst777 Lt BT" w:cs="Arial"/>
          <w:b/>
        </w:rPr>
      </w:pPr>
    </w:p>
    <w:p w:rsidR="00DE5453" w:rsidRPr="007779F9" w:rsidRDefault="00DE5453" w:rsidP="00DE5453">
      <w:pPr>
        <w:spacing w:before="120" w:after="200" w:line="276" w:lineRule="auto"/>
        <w:contextualSpacing/>
        <w:jc w:val="both"/>
        <w:rPr>
          <w:rFonts w:ascii="Humnst777 Lt BT" w:eastAsia="Calibri" w:hAnsi="Humnst777 Lt BT" w:cs="Arial"/>
          <w:b/>
        </w:rPr>
      </w:pPr>
    </w:p>
    <w:p w:rsidR="00DE5453" w:rsidRPr="007779F9" w:rsidRDefault="00DE5453" w:rsidP="00DE5453">
      <w:pPr>
        <w:numPr>
          <w:ilvl w:val="1"/>
          <w:numId w:val="35"/>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Pr>
          <w:rFonts w:ascii="Humnst777 Lt BT" w:eastAsia="Calibri" w:hAnsi="Humnst777 Lt BT" w:cs="Arial"/>
          <w:b/>
        </w:rPr>
        <w:t xml:space="preserve">Propuesta – Planilla </w:t>
      </w:r>
      <w:r w:rsidRPr="00F82074">
        <w:rPr>
          <w:rFonts w:ascii="Humnst777 Lt BT" w:eastAsia="Calibri" w:hAnsi="Humnst777 Lt BT" w:cs="Arial"/>
          <w:b/>
        </w:rPr>
        <w:t xml:space="preserve">Económica  </w:t>
      </w:r>
    </w:p>
    <w:p w:rsidR="00DE5453" w:rsidRPr="00A816D7" w:rsidRDefault="00DE5453" w:rsidP="00A816D7">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Pr>
          <w:rFonts w:ascii="Humnst777 Lt BT" w:hAnsi="Humnst777 Lt BT" w:cs="Arial"/>
          <w:b/>
          <w:lang w:val="es-BO" w:eastAsia="es-ES"/>
        </w:rPr>
        <w:t xml:space="preserve"> (</w:t>
      </w:r>
      <w:r w:rsidRPr="009F3B93">
        <w:rPr>
          <w:rFonts w:ascii="Humnst777 Lt BT" w:hAnsi="Humnst777 Lt BT" w:cs="Arial"/>
          <w:lang w:val="es-BO" w:eastAsia="es-ES"/>
        </w:rPr>
        <w:t>Planilla Económica</w:t>
      </w:r>
      <w:r>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DE5453" w:rsidRPr="00262E35" w:rsidRDefault="00DE5453" w:rsidP="00DE5453">
      <w:pPr>
        <w:spacing w:line="276" w:lineRule="auto"/>
        <w:jc w:val="both"/>
        <w:rPr>
          <w:rFonts w:ascii="Humnst777 Lt BT" w:hAnsi="Humnst777 Lt BT" w:cs="Tahoma"/>
          <w:color w:val="000000"/>
          <w:sz w:val="22"/>
          <w:szCs w:val="22"/>
          <w:lang w:val="es-MX"/>
        </w:rPr>
      </w:pPr>
      <w:r w:rsidRPr="00262E35">
        <w:rPr>
          <w:rFonts w:ascii="Humnst777 Lt BT" w:hAnsi="Humnst777 Lt BT" w:cs="Tahoma"/>
          <w:color w:val="000000"/>
          <w:sz w:val="22"/>
          <w:szCs w:val="22"/>
          <w:lang w:val="es-MX"/>
        </w:rPr>
        <w:t>Contempla:</w:t>
      </w:r>
    </w:p>
    <w:p w:rsidR="00DE5453" w:rsidRPr="00262E35" w:rsidRDefault="00DE5453" w:rsidP="00DE5453">
      <w:pPr>
        <w:spacing w:line="276" w:lineRule="auto"/>
        <w:jc w:val="both"/>
        <w:rPr>
          <w:rFonts w:ascii="Humnst777 Lt BT" w:hAnsi="Humnst777 Lt BT"/>
          <w:sz w:val="22"/>
          <w:szCs w:val="22"/>
        </w:rPr>
      </w:pPr>
    </w:p>
    <w:p w:rsidR="00DE5453" w:rsidRPr="00262E35" w:rsidRDefault="00DE5453" w:rsidP="00DE5453">
      <w:pPr>
        <w:spacing w:line="276" w:lineRule="auto"/>
        <w:jc w:val="both"/>
        <w:rPr>
          <w:rFonts w:ascii="Humnst777 Lt BT" w:hAnsi="Humnst777 Lt BT"/>
          <w:sz w:val="22"/>
          <w:szCs w:val="22"/>
        </w:rPr>
      </w:pPr>
      <w:r w:rsidRPr="00262E35">
        <w:rPr>
          <w:rFonts w:ascii="Humnst777 Lt BT" w:hAnsi="Humnst777 Lt BT"/>
          <w:sz w:val="22"/>
          <w:szCs w:val="22"/>
        </w:rPr>
        <w:t xml:space="preserve">El Costo económico del servicio </w:t>
      </w:r>
      <w:r w:rsidRPr="004B054A">
        <w:rPr>
          <w:rFonts w:ascii="Humnst777 Lt BT" w:hAnsi="Humnst777 Lt BT"/>
          <w:b/>
          <w:sz w:val="22"/>
          <w:szCs w:val="22"/>
        </w:rPr>
        <w:t xml:space="preserve">(Formulario </w:t>
      </w:r>
      <w:r>
        <w:rPr>
          <w:rFonts w:ascii="Humnst777 Lt BT" w:hAnsi="Humnst777 Lt BT"/>
          <w:b/>
          <w:sz w:val="22"/>
          <w:szCs w:val="22"/>
        </w:rPr>
        <w:t>C-1</w:t>
      </w:r>
      <w:r w:rsidRPr="004B054A">
        <w:rPr>
          <w:rFonts w:ascii="Humnst777 Lt BT" w:hAnsi="Humnst777 Lt BT"/>
          <w:b/>
          <w:sz w:val="22"/>
          <w:szCs w:val="22"/>
        </w:rPr>
        <w:t>),</w:t>
      </w:r>
      <w:r w:rsidRPr="00262E35">
        <w:rPr>
          <w:rFonts w:ascii="Humnst777 Lt BT" w:hAnsi="Humnst777 Lt BT"/>
          <w:sz w:val="22"/>
          <w:szCs w:val="22"/>
        </w:rPr>
        <w:t xml:space="preserve"> donde se tiene detallado cada ítem a cotizar.</w:t>
      </w:r>
    </w:p>
    <w:p w:rsidR="00DE5453" w:rsidRPr="00262E35" w:rsidRDefault="00DE5453" w:rsidP="00DE5453">
      <w:pPr>
        <w:spacing w:line="276" w:lineRule="auto"/>
        <w:jc w:val="both"/>
        <w:rPr>
          <w:rFonts w:ascii="Humnst777 Lt BT" w:hAnsi="Humnst777 Lt BT"/>
          <w:sz w:val="22"/>
          <w:szCs w:val="22"/>
        </w:rPr>
      </w:pPr>
    </w:p>
    <w:p w:rsidR="00DE5453" w:rsidRPr="00262E35" w:rsidRDefault="00DE5453" w:rsidP="00DE5453">
      <w:pPr>
        <w:spacing w:line="276" w:lineRule="auto"/>
        <w:jc w:val="both"/>
        <w:rPr>
          <w:rFonts w:ascii="Humnst777 Lt BT" w:hAnsi="Humnst777 Lt BT"/>
          <w:sz w:val="22"/>
          <w:szCs w:val="22"/>
        </w:rPr>
      </w:pPr>
      <w:r w:rsidRPr="00262E35">
        <w:rPr>
          <w:rFonts w:ascii="Humnst777 Lt BT" w:hAnsi="Humnst777 Lt BT"/>
          <w:b/>
          <w:sz w:val="22"/>
          <w:szCs w:val="22"/>
        </w:rPr>
        <w:t>NOTA.-</w:t>
      </w:r>
      <w:r w:rsidRPr="00262E35">
        <w:rPr>
          <w:rFonts w:ascii="Humnst777 Lt BT" w:hAnsi="Humnst777 Lt BT"/>
          <w:sz w:val="22"/>
          <w:szCs w:val="22"/>
        </w:rPr>
        <w:t xml:space="preserve"> Se corregirán los errores aritméticos, verificando la información del </w:t>
      </w:r>
      <w:r w:rsidRPr="004B054A">
        <w:rPr>
          <w:rFonts w:ascii="Humnst777 Lt BT" w:hAnsi="Humnst777 Lt BT"/>
          <w:b/>
          <w:sz w:val="22"/>
          <w:szCs w:val="22"/>
        </w:rPr>
        <w:t xml:space="preserve">Formulario </w:t>
      </w:r>
      <w:r>
        <w:rPr>
          <w:rFonts w:ascii="Humnst777 Lt BT" w:hAnsi="Humnst777 Lt BT"/>
          <w:b/>
          <w:sz w:val="22"/>
          <w:szCs w:val="22"/>
        </w:rPr>
        <w:t>C</w:t>
      </w:r>
      <w:r w:rsidRPr="004B054A">
        <w:rPr>
          <w:rFonts w:ascii="Humnst777 Lt BT" w:hAnsi="Humnst777 Lt BT"/>
          <w:b/>
          <w:sz w:val="22"/>
          <w:szCs w:val="22"/>
        </w:rPr>
        <w:t>-</w:t>
      </w:r>
      <w:r>
        <w:rPr>
          <w:rFonts w:ascii="Humnst777 Lt BT" w:hAnsi="Humnst777 Lt BT"/>
          <w:b/>
          <w:sz w:val="22"/>
          <w:szCs w:val="22"/>
        </w:rPr>
        <w:t>1</w:t>
      </w:r>
      <w:r w:rsidRPr="00262E35">
        <w:rPr>
          <w:rFonts w:ascii="Humnst777 Lt BT" w:hAnsi="Humnst777 Lt BT"/>
          <w:sz w:val="22"/>
          <w:szCs w:val="22"/>
        </w:rPr>
        <w:t>: “Propuesta Económica” de cada propuesta, considerando lo siguiente:</w:t>
      </w:r>
    </w:p>
    <w:p w:rsidR="00DE5453" w:rsidRPr="00262E35" w:rsidRDefault="00DE5453" w:rsidP="00DE5453">
      <w:pPr>
        <w:spacing w:line="276" w:lineRule="auto"/>
        <w:jc w:val="both"/>
        <w:rPr>
          <w:rFonts w:ascii="Humnst777 Lt BT" w:hAnsi="Humnst777 Lt BT" w:cs="Tahoma"/>
          <w:color w:val="000000"/>
          <w:sz w:val="22"/>
          <w:szCs w:val="22"/>
        </w:rPr>
      </w:pPr>
    </w:p>
    <w:p w:rsidR="00DE5453" w:rsidRPr="00262E35" w:rsidRDefault="00DE5453" w:rsidP="00DE5453">
      <w:pPr>
        <w:pStyle w:val="Prrafodelista"/>
        <w:numPr>
          <w:ilvl w:val="0"/>
          <w:numId w:val="20"/>
        </w:numPr>
        <w:spacing w:line="276" w:lineRule="auto"/>
        <w:jc w:val="both"/>
        <w:rPr>
          <w:rFonts w:ascii="Humnst777 Lt BT" w:hAnsi="Humnst777 Lt BT" w:cs="Tahoma"/>
          <w:color w:val="000000"/>
          <w:sz w:val="22"/>
          <w:szCs w:val="22"/>
        </w:rPr>
      </w:pPr>
      <w:r w:rsidRPr="00262E35">
        <w:rPr>
          <w:rFonts w:ascii="Humnst777 Lt BT" w:hAnsi="Humnst777 Lt BT"/>
          <w:sz w:val="22"/>
          <w:szCs w:val="22"/>
        </w:rPr>
        <w:t>Cuando exista discrepancia entre los montos indicados en numeral y literal, prevalecerá el literal.</w:t>
      </w:r>
    </w:p>
    <w:p w:rsidR="00DE5453" w:rsidRPr="00262E35" w:rsidRDefault="00DE5453" w:rsidP="00DE5453">
      <w:pPr>
        <w:pStyle w:val="Prrafodelista"/>
        <w:numPr>
          <w:ilvl w:val="0"/>
          <w:numId w:val="20"/>
        </w:numPr>
        <w:spacing w:line="276" w:lineRule="auto"/>
        <w:jc w:val="both"/>
        <w:rPr>
          <w:rFonts w:ascii="Humnst777 Lt BT" w:hAnsi="Humnst777 Lt BT" w:cs="Tahoma"/>
          <w:color w:val="000000"/>
          <w:sz w:val="22"/>
          <w:szCs w:val="22"/>
        </w:rPr>
      </w:pPr>
      <w:r w:rsidRPr="00262E35">
        <w:rPr>
          <w:rFonts w:ascii="Humnst777 Lt BT" w:hAnsi="Humnst777 Lt BT"/>
          <w:sz w:val="22"/>
          <w:szCs w:val="22"/>
        </w:rPr>
        <w:t xml:space="preserve">Cuando exista diferencia entre el precio unitario señalado en el </w:t>
      </w:r>
      <w:r w:rsidRPr="004B054A">
        <w:rPr>
          <w:rFonts w:ascii="Humnst777 Lt BT" w:hAnsi="Humnst777 Lt BT"/>
          <w:b/>
          <w:sz w:val="22"/>
          <w:szCs w:val="22"/>
        </w:rPr>
        <w:t>Formulario C-1</w:t>
      </w:r>
      <w:r w:rsidRPr="00262E35">
        <w:rPr>
          <w:rFonts w:ascii="Humnst777 Lt BT" w:hAnsi="Humnst777 Lt BT"/>
          <w:sz w:val="22"/>
          <w:szCs w:val="22"/>
        </w:rPr>
        <w:t xml:space="preserve"> y el total de un ítem que se haya obtenido multiplicando el precio unitario por la cantidad de unidades, prevalecerá el precio unitario cotizado.</w:t>
      </w:r>
    </w:p>
    <w:p w:rsidR="00262E35" w:rsidRPr="009E18A6" w:rsidRDefault="00262E35" w:rsidP="00A816D7">
      <w:pPr>
        <w:jc w:val="both"/>
        <w:rPr>
          <w:rFonts w:ascii="Humnst777 Lt BT" w:hAnsi="Humnst777 Lt BT" w:cs="Arial"/>
          <w:sz w:val="18"/>
          <w:szCs w:val="18"/>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262E35">
      <w:pPr>
        <w:ind w:right="190"/>
        <w:jc w:val="center"/>
        <w:rPr>
          <w:rFonts w:ascii="Humnst777 Lt BT" w:hAnsi="Humnst777 Lt BT" w:cs="Arial"/>
          <w:b/>
          <w:sz w:val="22"/>
          <w:szCs w:val="22"/>
        </w:rPr>
      </w:pPr>
    </w:p>
    <w:p w:rsidR="00262E35" w:rsidRDefault="00262E35" w:rsidP="00262E35">
      <w:pPr>
        <w:numPr>
          <w:ilvl w:val="0"/>
          <w:numId w:val="24"/>
        </w:numPr>
        <w:ind w:left="567" w:hanging="567"/>
        <w:jc w:val="both"/>
        <w:rPr>
          <w:rFonts w:ascii="Humnst777 Lt BT" w:hAnsi="Humnst777 Lt BT" w:cs="Arial"/>
          <w:b/>
          <w:sz w:val="22"/>
          <w:szCs w:val="22"/>
        </w:rPr>
      </w:pPr>
      <w:r w:rsidRPr="00340FE0">
        <w:rPr>
          <w:rFonts w:ascii="Humnst777 Lt BT" w:hAnsi="Humnst777 Lt BT" w:cs="Arial"/>
          <w:b/>
          <w:sz w:val="22"/>
          <w:szCs w:val="22"/>
        </w:rPr>
        <w:t>TÉRMINOS DE REFERENCIA DEL SERVICIO</w:t>
      </w:r>
    </w:p>
    <w:p w:rsidR="00A816D7" w:rsidRDefault="00A816D7" w:rsidP="00A816D7">
      <w:pPr>
        <w:jc w:val="both"/>
        <w:rPr>
          <w:rFonts w:ascii="Humnst777 Lt BT" w:hAnsi="Humnst777 Lt BT" w:cs="Arial"/>
          <w:b/>
          <w:sz w:val="22"/>
          <w:szCs w:val="22"/>
        </w:rPr>
      </w:pPr>
    </w:p>
    <w:p w:rsidR="001A4DC3" w:rsidRPr="00A816D7" w:rsidRDefault="00A816D7" w:rsidP="00A816D7">
      <w:pPr>
        <w:jc w:val="both"/>
        <w:rPr>
          <w:rFonts w:ascii="Humnst777 Lt BT" w:hAnsi="Humnst777 Lt BT" w:cs="Arial"/>
          <w:b/>
          <w:sz w:val="22"/>
          <w:szCs w:val="22"/>
        </w:rPr>
      </w:pPr>
      <w:r>
        <w:rPr>
          <w:rFonts w:ascii="Humnst777 Lt BT" w:hAnsi="Humnst777 Lt BT" w:cs="Arial"/>
          <w:b/>
          <w:sz w:val="22"/>
          <w:szCs w:val="22"/>
        </w:rPr>
        <w:t xml:space="preserve">7.1 </w:t>
      </w:r>
      <w:r w:rsidR="00262E35" w:rsidRPr="00A816D7">
        <w:rPr>
          <w:rFonts w:ascii="Humnst777 Lt BT" w:eastAsia="Calibri" w:hAnsi="Humnst777 Lt BT" w:cs="Calibri"/>
          <w:b/>
          <w:bCs/>
          <w:color w:val="000000"/>
          <w:sz w:val="22"/>
          <w:szCs w:val="22"/>
          <w:lang w:val="es-MX"/>
        </w:rPr>
        <w:t xml:space="preserve">REQUERIMIENTOS MÍNIMOS PARA LA PRESTACIÓN DE LOS SERVICIOS </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EC7879" w:rsidRDefault="00A816D7" w:rsidP="00EC7879">
      <w:pPr>
        <w:jc w:val="both"/>
        <w:rPr>
          <w:rFonts w:ascii="Humnst777 Lt BT" w:hAnsi="Humnst777 Lt BT" w:cs="Arial"/>
          <w:b/>
          <w:sz w:val="22"/>
          <w:szCs w:val="22"/>
        </w:rPr>
      </w:pPr>
      <w:r>
        <w:rPr>
          <w:rFonts w:ascii="Humnst777 Lt BT" w:hAnsi="Humnst777 Lt BT" w:cs="Arial"/>
          <w:b/>
          <w:sz w:val="22"/>
          <w:szCs w:val="22"/>
        </w:rPr>
        <w:t>7.</w:t>
      </w:r>
      <w:r w:rsidR="00EC7879">
        <w:rPr>
          <w:rFonts w:ascii="Humnst777 Lt BT" w:hAnsi="Humnst777 Lt BT" w:cs="Arial"/>
          <w:b/>
          <w:sz w:val="22"/>
          <w:szCs w:val="22"/>
        </w:rPr>
        <w:t xml:space="preserve">1.1  </w:t>
      </w:r>
      <w:r w:rsidR="00DA7050" w:rsidRPr="00EC7879">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523224" w:rsidRPr="004B054A">
        <w:rPr>
          <w:rFonts w:ascii="Humnst777 Lt BT" w:hAnsi="Humnst777 Lt BT" w:cs="Arial"/>
          <w:b/>
          <w:sz w:val="22"/>
          <w:szCs w:val="22"/>
        </w:rPr>
        <w:t>“</w:t>
      </w:r>
      <w:r w:rsidR="004F5F0B" w:rsidRPr="004F5F0B">
        <w:rPr>
          <w:rFonts w:ascii="Humnst777 Lt BT" w:hAnsi="Humnst777 Lt BT" w:cs="Arial"/>
          <w:b/>
          <w:sz w:val="22"/>
          <w:szCs w:val="22"/>
        </w:rPr>
        <w:t>SERVICIO DE OVERHAUL A BOMBA RECIPROCANTE TRIPLEX VERTICAL WORTHINGTON MODELO VTEL, VARIADOR DE VELOCIDADES VOITH TURBO Y REDUCTOR DE VELOCIDADES LUFKIN  - ESTACIÓN CAMIRI PCS</w:t>
      </w:r>
      <w:r w:rsidR="005F4266" w:rsidRPr="004B054A">
        <w:rPr>
          <w:rFonts w:ascii="Humnst777 Lt BT" w:hAnsi="Humnst777 Lt BT" w:cs="Arial"/>
          <w:b/>
          <w:sz w:val="22"/>
          <w:szCs w:val="22"/>
        </w:rPr>
        <w:t>”</w:t>
      </w:r>
      <w:r w:rsidRPr="004B054A">
        <w:rPr>
          <w:rFonts w:ascii="Humnst777 Lt BT" w:hAnsi="Humnst777 Lt BT" w:cs="Arial"/>
          <w:b/>
          <w:sz w:val="22"/>
          <w:szCs w:val="22"/>
        </w:rPr>
        <w:t>.</w:t>
      </w:r>
      <w:r w:rsidRPr="00262E35">
        <w:rPr>
          <w:rFonts w:ascii="Humnst777 Lt BT" w:hAnsi="Humnst777 Lt BT" w:cs="Arial"/>
          <w:sz w:val="22"/>
          <w:szCs w:val="22"/>
        </w:rPr>
        <w:t xml:space="preserve">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EC7879" w:rsidRPr="00262E35" w:rsidRDefault="00EC7879" w:rsidP="00DA7050">
      <w:pPr>
        <w:ind w:left="567"/>
        <w:jc w:val="both"/>
        <w:rPr>
          <w:rFonts w:ascii="Humnst777 Lt BT" w:hAnsi="Humnst777 Lt BT" w:cs="Arial"/>
          <w:sz w:val="22"/>
          <w:szCs w:val="22"/>
        </w:rPr>
      </w:pPr>
    </w:p>
    <w:p w:rsidR="00DA7050" w:rsidRPr="00A816D7" w:rsidRDefault="00DA7050" w:rsidP="00A816D7">
      <w:pPr>
        <w:pStyle w:val="Prrafodelista"/>
        <w:numPr>
          <w:ilvl w:val="2"/>
          <w:numId w:val="39"/>
        </w:numPr>
        <w:jc w:val="both"/>
        <w:rPr>
          <w:rFonts w:ascii="Humnst777 Lt BT" w:hAnsi="Humnst777 Lt BT" w:cs="Arial"/>
          <w:b/>
          <w:sz w:val="22"/>
          <w:szCs w:val="22"/>
        </w:rPr>
      </w:pPr>
      <w:r w:rsidRPr="00A816D7">
        <w:rPr>
          <w:rFonts w:ascii="Humnst777 Lt BT" w:hAnsi="Humnst777 Lt BT" w:cs="Arial"/>
          <w:b/>
          <w:sz w:val="22"/>
          <w:szCs w:val="22"/>
        </w:rPr>
        <w:t>ALCANCE DEL SERVICIO:</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DA7050" w:rsidRPr="00262E35"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w:t>
      </w:r>
      <w:r w:rsidR="001774DC" w:rsidRPr="00262E35">
        <w:rPr>
          <w:rFonts w:ascii="Humnst777 Lt BT" w:hAnsi="Humnst777 Lt BT" w:cs="Arial"/>
          <w:sz w:val="22"/>
          <w:szCs w:val="22"/>
        </w:rPr>
        <w:t>requiere contratar</w:t>
      </w:r>
      <w:r w:rsidR="005F4266" w:rsidRPr="00262E35">
        <w:rPr>
          <w:rFonts w:ascii="Humnst777 Lt BT" w:hAnsi="Humnst777 Lt BT" w:cs="Arial"/>
          <w:sz w:val="22"/>
          <w:szCs w:val="22"/>
        </w:rPr>
        <w:t xml:space="preserve"> los servicios de </w:t>
      </w:r>
      <w:r w:rsidR="00E50837" w:rsidRPr="00262E35">
        <w:rPr>
          <w:rFonts w:ascii="Humnst777 Lt BT" w:hAnsi="Humnst777 Lt BT" w:cs="Arial"/>
          <w:sz w:val="22"/>
          <w:szCs w:val="22"/>
        </w:rPr>
        <w:t>empresas especializadas para realizar</w:t>
      </w:r>
      <w:r w:rsidR="0089286B">
        <w:rPr>
          <w:rFonts w:ascii="Humnst777 Lt BT" w:hAnsi="Humnst777 Lt BT" w:cs="Arial"/>
          <w:sz w:val="22"/>
          <w:szCs w:val="22"/>
        </w:rPr>
        <w:t xml:space="preserve"> el</w:t>
      </w:r>
      <w:r w:rsidR="00E50837" w:rsidRPr="00262E35">
        <w:rPr>
          <w:rFonts w:ascii="Humnst777 Lt BT" w:hAnsi="Humnst777 Lt BT" w:cs="Arial"/>
          <w:sz w:val="22"/>
          <w:szCs w:val="22"/>
        </w:rPr>
        <w:t xml:space="preserve"> “</w:t>
      </w:r>
      <w:r w:rsidR="004F5F0B" w:rsidRPr="004F5F0B">
        <w:rPr>
          <w:rFonts w:ascii="Humnst777 Lt BT" w:hAnsi="Humnst777 Lt BT" w:cs="Arial"/>
          <w:sz w:val="22"/>
          <w:szCs w:val="22"/>
        </w:rPr>
        <w:t>SERVICIO DE OVERHAUL A BOMBA RECIPROCANTE TRIPLEX VERTICAL WORTHINGTON MODELO VTEL, VARIADOR DE VELOCIDADES VOITH TURBO Y REDUCTOR DE VELOCIDADES LUFKIN  - ESTACIÓN CAMIRI PCS</w:t>
      </w:r>
      <w:r w:rsidR="00E50837" w:rsidRPr="00262E35">
        <w:rPr>
          <w:rFonts w:ascii="Humnst777 Lt BT" w:hAnsi="Humnst777 Lt BT" w:cs="Arial"/>
          <w:sz w:val="22"/>
          <w:szCs w:val="22"/>
        </w:rPr>
        <w:t>”</w:t>
      </w:r>
      <w:r w:rsidR="00523224" w:rsidRPr="00262E35">
        <w:rPr>
          <w:rFonts w:ascii="Humnst777 Lt BT" w:hAnsi="Humnst777 Lt BT" w:cs="Arial"/>
          <w:sz w:val="22"/>
          <w:szCs w:val="22"/>
        </w:rPr>
        <w:t xml:space="preserve">, </w:t>
      </w:r>
      <w:r w:rsidR="0078161A" w:rsidRPr="00262E35">
        <w:rPr>
          <w:rFonts w:ascii="Humnst777 Lt BT" w:hAnsi="Humnst777 Lt BT" w:cs="Arial"/>
          <w:sz w:val="22"/>
          <w:szCs w:val="22"/>
        </w:rPr>
        <w:t>contemplando</w:t>
      </w:r>
      <w:r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Pr="00262E35">
        <w:rPr>
          <w:rFonts w:ascii="Humnst777 Lt BT" w:hAnsi="Humnst777 Lt BT" w:cs="Arial"/>
          <w:sz w:val="22"/>
          <w:szCs w:val="22"/>
        </w:rPr>
        <w:t>:</w:t>
      </w:r>
    </w:p>
    <w:p w:rsidR="00DA7050" w:rsidRPr="00262E35" w:rsidRDefault="00DA7050" w:rsidP="00DA7050">
      <w:pPr>
        <w:ind w:left="567"/>
        <w:jc w:val="both"/>
        <w:rPr>
          <w:rFonts w:ascii="Humnst777 Lt BT" w:hAnsi="Humnst777 Lt BT" w:cs="Arial"/>
          <w:sz w:val="22"/>
          <w:szCs w:val="22"/>
        </w:rPr>
      </w:pPr>
    </w:p>
    <w:p w:rsidR="00CA5EB5" w:rsidRPr="00262E35" w:rsidRDefault="00FC6E0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El Costo económico 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CA5EB5" w:rsidRPr="00262E35">
        <w:rPr>
          <w:rFonts w:ascii="Humnst777 Lt BT" w:hAnsi="Humnst777 Lt BT" w:cs="Arial"/>
          <w:sz w:val="22"/>
          <w:szCs w:val="22"/>
        </w:rPr>
        <w:t>.</w:t>
      </w:r>
    </w:p>
    <w:p w:rsidR="009E18A6" w:rsidRPr="00A816D7" w:rsidRDefault="00CA5EB5" w:rsidP="00A816D7">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BE5490">
        <w:rPr>
          <w:rFonts w:ascii="Humnst777 Lt BT" w:hAnsi="Humnst777 Lt BT" w:cs="Arial"/>
          <w:b/>
          <w:sz w:val="22"/>
          <w:szCs w:val="22"/>
        </w:rPr>
        <w:t xml:space="preserve">Formulario </w:t>
      </w:r>
      <w:r w:rsidR="00BE5490" w:rsidRPr="00BE5490">
        <w:rPr>
          <w:rFonts w:ascii="Humnst777 Lt BT" w:hAnsi="Humnst777 Lt BT" w:cs="Arial"/>
          <w:b/>
          <w:sz w:val="22"/>
          <w:szCs w:val="22"/>
        </w:rPr>
        <w:t>C-1</w:t>
      </w:r>
      <w:r w:rsidR="00A7238C" w:rsidRPr="00262E35">
        <w:rPr>
          <w:rFonts w:ascii="Humnst777 Lt BT" w:hAnsi="Humnst777 Lt BT" w:cs="Arial"/>
          <w:sz w:val="22"/>
          <w:szCs w:val="22"/>
        </w:rPr>
        <w:t>.</w:t>
      </w:r>
    </w:p>
    <w:p w:rsidR="00A816D7" w:rsidRPr="00A816D7" w:rsidRDefault="00A816D7" w:rsidP="00A816D7">
      <w:pPr>
        <w:autoSpaceDE w:val="0"/>
        <w:autoSpaceDN w:val="0"/>
        <w:adjustRightInd w:val="0"/>
        <w:jc w:val="both"/>
        <w:rPr>
          <w:rFonts w:ascii="Humnst777 Lt BT" w:hAnsi="Humnst777 Lt BT" w:cs="Tahoma"/>
          <w:color w:val="000000"/>
          <w:sz w:val="22"/>
          <w:szCs w:val="22"/>
        </w:rPr>
      </w:pPr>
    </w:p>
    <w:p w:rsidR="0079750F" w:rsidRPr="00A816D7" w:rsidRDefault="0079750F" w:rsidP="00A816D7">
      <w:pPr>
        <w:pStyle w:val="Prrafodelista"/>
        <w:numPr>
          <w:ilvl w:val="2"/>
          <w:numId w:val="39"/>
        </w:numPr>
        <w:jc w:val="both"/>
        <w:rPr>
          <w:rFonts w:ascii="Humnst777 Lt BT" w:hAnsi="Humnst777 Lt BT" w:cs="Arial"/>
          <w:b/>
          <w:sz w:val="22"/>
          <w:szCs w:val="22"/>
        </w:rPr>
      </w:pPr>
      <w:r w:rsidRPr="00A816D7">
        <w:rPr>
          <w:rFonts w:ascii="Humnst777 Lt BT" w:hAnsi="Humnst777 Lt BT" w:cs="Arial"/>
          <w:b/>
          <w:sz w:val="22"/>
          <w:szCs w:val="22"/>
        </w:rPr>
        <w:t xml:space="preserve">ESPECIFICACIONES TECNICAS </w:t>
      </w:r>
    </w:p>
    <w:p w:rsidR="008C3E89" w:rsidRPr="00262E35" w:rsidRDefault="008C3E89" w:rsidP="008C3E89">
      <w:pPr>
        <w:pStyle w:val="Prrafodelista"/>
        <w:ind w:left="567"/>
        <w:jc w:val="both"/>
        <w:rPr>
          <w:rFonts w:ascii="Humnst777 Lt BT" w:hAnsi="Humnst777 Lt BT" w:cs="Arial"/>
          <w:b/>
          <w:sz w:val="22"/>
          <w:szCs w:val="22"/>
        </w:rPr>
      </w:pPr>
    </w:p>
    <w:p w:rsidR="004F5F0B" w:rsidRDefault="008C3E89" w:rsidP="00891406">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lastRenderedPageBreak/>
        <w:t xml:space="preserve">El Servicio consiste en efectuar </w:t>
      </w:r>
      <w:r w:rsidR="006007BF">
        <w:rPr>
          <w:rFonts w:ascii="Humnst777 Lt BT" w:hAnsi="Humnst777 Lt BT" w:cs="Arial"/>
          <w:sz w:val="22"/>
          <w:szCs w:val="22"/>
        </w:rPr>
        <w:t xml:space="preserve">la </w:t>
      </w:r>
      <w:r w:rsidR="004F5F0B">
        <w:rPr>
          <w:rFonts w:ascii="Humnst777 Lt BT" w:hAnsi="Humnst777 Lt BT" w:cs="Arial"/>
          <w:sz w:val="22"/>
          <w:szCs w:val="22"/>
        </w:rPr>
        <w:t xml:space="preserve">Fabricación de Bujes guias, Fabricacion de cajas de empaquetadura, fabricación de anillos internos o lubricador, vastagos, anillos de cabezales de </w:t>
      </w:r>
      <w:r w:rsidR="00C72C82">
        <w:rPr>
          <w:rFonts w:ascii="Humnst777 Lt BT" w:hAnsi="Humnst777 Lt BT" w:cs="Arial"/>
          <w:sz w:val="22"/>
          <w:szCs w:val="22"/>
        </w:rPr>
        <w:t xml:space="preserve">vástago, </w:t>
      </w:r>
      <w:r w:rsidR="0033262E">
        <w:rPr>
          <w:rFonts w:ascii="Humnst777 Lt BT" w:hAnsi="Humnst777 Lt BT" w:cs="Arial"/>
          <w:sz w:val="22"/>
          <w:szCs w:val="22"/>
        </w:rPr>
        <w:t>Fabricación de</w:t>
      </w:r>
      <w:r w:rsidR="006007BF">
        <w:rPr>
          <w:rFonts w:ascii="Humnst777 Lt BT" w:hAnsi="Humnst777 Lt BT" w:cs="Arial"/>
          <w:sz w:val="22"/>
          <w:szCs w:val="22"/>
        </w:rPr>
        <w:t xml:space="preserve"> válvulas de succión y descarga</w:t>
      </w:r>
      <w:r w:rsidR="00C72C82">
        <w:rPr>
          <w:rFonts w:ascii="Humnst777 Lt BT" w:hAnsi="Humnst777 Lt BT" w:cs="Arial"/>
          <w:sz w:val="22"/>
          <w:szCs w:val="22"/>
        </w:rPr>
        <w:t xml:space="preserve"> completas (asientos)</w:t>
      </w:r>
      <w:r w:rsidR="006007BF">
        <w:rPr>
          <w:rFonts w:ascii="Humnst777 Lt BT" w:hAnsi="Humnst777 Lt BT" w:cs="Arial"/>
          <w:sz w:val="22"/>
          <w:szCs w:val="22"/>
        </w:rPr>
        <w:t>, cambio de rodamientos</w:t>
      </w:r>
      <w:r w:rsidR="00C72C82">
        <w:rPr>
          <w:rFonts w:ascii="Humnst777 Lt BT" w:hAnsi="Humnst777 Lt BT" w:cs="Arial"/>
          <w:sz w:val="22"/>
          <w:szCs w:val="22"/>
        </w:rPr>
        <w:t xml:space="preserve"> de cigüeñal, </w:t>
      </w:r>
      <w:r w:rsidR="006007BF">
        <w:rPr>
          <w:rFonts w:ascii="Humnst777 Lt BT" w:hAnsi="Humnst777 Lt BT" w:cs="Arial"/>
          <w:sz w:val="22"/>
          <w:szCs w:val="22"/>
        </w:rPr>
        <w:t xml:space="preserve">Fabricación de Bujes de Crucetas, fabricación de </w:t>
      </w:r>
      <w:r w:rsidR="0033262E">
        <w:rPr>
          <w:rFonts w:ascii="Humnst777 Lt BT" w:hAnsi="Humnst777 Lt BT" w:cs="Arial"/>
          <w:sz w:val="22"/>
          <w:szCs w:val="22"/>
        </w:rPr>
        <w:t>guías</w:t>
      </w:r>
      <w:r w:rsidR="006007BF">
        <w:rPr>
          <w:rFonts w:ascii="Humnst777 Lt BT" w:hAnsi="Humnst777 Lt BT" w:cs="Arial"/>
          <w:sz w:val="22"/>
          <w:szCs w:val="22"/>
        </w:rPr>
        <w:t xml:space="preserve"> para crucetas, bujes de biela, fabricación de pistones, </w:t>
      </w:r>
      <w:r w:rsidR="0033262E">
        <w:rPr>
          <w:rFonts w:ascii="Humnst777 Lt BT" w:hAnsi="Humnst777 Lt BT" w:cs="Arial"/>
          <w:sz w:val="22"/>
          <w:szCs w:val="22"/>
        </w:rPr>
        <w:t xml:space="preserve">fabricación de bujes de bronces, pasadores de cruceta, </w:t>
      </w:r>
      <w:r w:rsidR="00C72C82">
        <w:rPr>
          <w:rFonts w:ascii="Humnst777 Lt BT" w:hAnsi="Humnst777 Lt BT" w:cs="Arial"/>
          <w:sz w:val="22"/>
          <w:szCs w:val="22"/>
        </w:rPr>
        <w:t xml:space="preserve">fabricación de patines o cmisas 8apoyo) crucetas, fabricación de bujes de crucetas para </w:t>
      </w:r>
      <w:r w:rsidR="0033262E">
        <w:rPr>
          <w:rFonts w:ascii="Humnst777 Lt BT" w:hAnsi="Humnst777 Lt BT" w:cs="Arial"/>
          <w:sz w:val="22"/>
          <w:szCs w:val="22"/>
        </w:rPr>
        <w:t>la Bomba</w:t>
      </w:r>
      <w:r w:rsidR="00C72C82">
        <w:rPr>
          <w:rFonts w:ascii="Humnst777 Lt BT" w:hAnsi="Humnst777 Lt BT" w:cs="Arial"/>
          <w:sz w:val="22"/>
          <w:szCs w:val="22"/>
        </w:rPr>
        <w:t xml:space="preserve"> Reciprocante</w:t>
      </w:r>
      <w:r w:rsidR="00B96A82">
        <w:rPr>
          <w:rFonts w:ascii="Humnst777 Lt BT" w:hAnsi="Humnst777 Lt BT" w:cs="Arial"/>
          <w:sz w:val="22"/>
          <w:szCs w:val="22"/>
        </w:rPr>
        <w:t xml:space="preserve"> </w:t>
      </w:r>
      <w:r w:rsidR="00C72C82">
        <w:rPr>
          <w:rFonts w:ascii="Humnst777 Lt BT" w:hAnsi="Humnst777 Lt BT" w:cs="Arial"/>
          <w:sz w:val="22"/>
          <w:szCs w:val="22"/>
        </w:rPr>
        <w:t xml:space="preserve">Vertical </w:t>
      </w:r>
      <w:r w:rsidR="0033262E">
        <w:rPr>
          <w:rFonts w:ascii="Humnst777 Lt BT" w:hAnsi="Humnst777 Lt BT" w:cs="Arial"/>
          <w:sz w:val="22"/>
          <w:szCs w:val="22"/>
        </w:rPr>
        <w:t>Worthington Modelo VTEL</w:t>
      </w:r>
      <w:r w:rsidR="0033262E" w:rsidRPr="0033262E">
        <w:rPr>
          <w:rFonts w:ascii="Humnst777 Lt BT" w:hAnsi="Humnst777 Lt BT" w:cs="Arial"/>
          <w:sz w:val="22"/>
          <w:szCs w:val="22"/>
        </w:rPr>
        <w:t xml:space="preserve">, Variador De Velocidades Voith, Reductor </w:t>
      </w:r>
      <w:r w:rsidR="00C72C82">
        <w:rPr>
          <w:rFonts w:ascii="Humnst777 Lt BT" w:hAnsi="Humnst777 Lt BT" w:cs="Arial"/>
          <w:sz w:val="22"/>
          <w:szCs w:val="22"/>
        </w:rPr>
        <w:t>d</w:t>
      </w:r>
      <w:r w:rsidR="0033262E" w:rsidRPr="0033262E">
        <w:rPr>
          <w:rFonts w:ascii="Humnst777 Lt BT" w:hAnsi="Humnst777 Lt BT" w:cs="Arial"/>
          <w:sz w:val="22"/>
          <w:szCs w:val="22"/>
        </w:rPr>
        <w:t>e Velocidades,</w:t>
      </w:r>
      <w:r w:rsidRPr="00262E35">
        <w:rPr>
          <w:rFonts w:ascii="Humnst777 Lt BT" w:hAnsi="Humnst777 Lt BT" w:cs="Arial"/>
          <w:sz w:val="22"/>
          <w:szCs w:val="22"/>
        </w:rPr>
        <w:t xml:space="preserve"> de acuerdo a las partidas indicadas en el </w:t>
      </w:r>
      <w:r w:rsidR="00EC7879" w:rsidRPr="00EC7879">
        <w:rPr>
          <w:rFonts w:ascii="Humnst777 Lt BT" w:hAnsi="Humnst777 Lt BT" w:cs="Arial"/>
          <w:b/>
          <w:sz w:val="22"/>
          <w:szCs w:val="22"/>
        </w:rPr>
        <w:t>Formulario C-1</w:t>
      </w:r>
      <w:r w:rsidRPr="00262E35">
        <w:rPr>
          <w:rFonts w:ascii="Humnst777 Lt BT" w:hAnsi="Humnst777 Lt BT" w:cs="Arial"/>
          <w:sz w:val="22"/>
          <w:szCs w:val="22"/>
        </w:rPr>
        <w:t xml:space="preserve"> del presente Documento</w:t>
      </w:r>
      <w:r w:rsidR="00EC7879">
        <w:rPr>
          <w:rFonts w:ascii="Humnst777 Lt BT" w:hAnsi="Humnst777 Lt BT" w:cs="Arial"/>
          <w:sz w:val="22"/>
          <w:szCs w:val="22"/>
        </w:rPr>
        <w:t>.</w:t>
      </w:r>
      <w:r w:rsidRPr="00262E35">
        <w:rPr>
          <w:rFonts w:ascii="Humnst777 Lt BT" w:hAnsi="Humnst777 Lt BT" w:cs="Arial"/>
          <w:sz w:val="22"/>
          <w:szCs w:val="22"/>
        </w:rPr>
        <w:t xml:space="preserve"> </w:t>
      </w:r>
    </w:p>
    <w:p w:rsidR="008C3E89" w:rsidRPr="00CA73D8" w:rsidRDefault="008C3E89" w:rsidP="00CA73D8">
      <w:pPr>
        <w:pStyle w:val="Prrafodelista"/>
        <w:numPr>
          <w:ilvl w:val="0"/>
          <w:numId w:val="24"/>
        </w:numPr>
        <w:jc w:val="both"/>
        <w:rPr>
          <w:rFonts w:ascii="Humnst777 Lt BT" w:hAnsi="Humnst777 Lt BT" w:cs="Arial"/>
          <w:b/>
          <w:sz w:val="22"/>
          <w:szCs w:val="22"/>
        </w:rPr>
      </w:pPr>
      <w:r w:rsidRPr="00CA73D8">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La CONTRATISTA debe contar con la cantidad suficiente de</w:t>
      </w:r>
      <w:r w:rsidR="00B96A82">
        <w:rPr>
          <w:rFonts w:ascii="Humnst777 Lt BT" w:hAnsi="Humnst777 Lt BT" w:cs="Arial"/>
          <w:sz w:val="22"/>
          <w:szCs w:val="22"/>
        </w:rPr>
        <w:t xml:space="preserve"> personal IDONEO, </w:t>
      </w:r>
      <w:r w:rsidR="00AD3346">
        <w:rPr>
          <w:rFonts w:ascii="Humnst777 Lt BT" w:hAnsi="Humnst777 Lt BT" w:cs="Arial"/>
          <w:sz w:val="22"/>
          <w:szCs w:val="22"/>
        </w:rPr>
        <w:t xml:space="preserve">CALIFICADO, </w:t>
      </w:r>
      <w:r w:rsidRPr="00262E35">
        <w:rPr>
          <w:rFonts w:ascii="Humnst777 Lt BT" w:hAnsi="Humnst777 Lt BT" w:cs="Arial"/>
          <w:sz w:val="22"/>
          <w:szCs w:val="22"/>
        </w:rPr>
        <w:t xml:space="preserve">con EXPERIENCIA </w:t>
      </w:r>
      <w:r w:rsidR="00B96A82">
        <w:rPr>
          <w:rFonts w:ascii="Humnst777 Lt BT" w:hAnsi="Humnst777 Lt BT" w:cs="Arial"/>
          <w:sz w:val="22"/>
          <w:szCs w:val="22"/>
        </w:rPr>
        <w:t xml:space="preserve"> y equipos </w:t>
      </w:r>
      <w:r w:rsidRPr="00262E35">
        <w:rPr>
          <w:rFonts w:ascii="Humnst777 Lt BT" w:hAnsi="Humnst777 Lt BT" w:cs="Arial"/>
          <w:sz w:val="22"/>
          <w:szCs w:val="22"/>
        </w:rPr>
        <w:t xml:space="preserve">para ejecutar el servicio materia del contrato en las condiciones y plazos fijados. </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CA73D8" w:rsidRDefault="00DA7050" w:rsidP="00CA73D8">
      <w:pPr>
        <w:pStyle w:val="Prrafodelista"/>
        <w:numPr>
          <w:ilvl w:val="0"/>
          <w:numId w:val="24"/>
        </w:numPr>
        <w:jc w:val="both"/>
        <w:rPr>
          <w:rFonts w:ascii="Humnst777 Lt BT" w:hAnsi="Humnst777 Lt BT" w:cs="Arial"/>
          <w:b/>
          <w:sz w:val="22"/>
          <w:szCs w:val="22"/>
        </w:rPr>
      </w:pPr>
      <w:r w:rsidRPr="00CA73D8">
        <w:rPr>
          <w:rFonts w:ascii="Humnst777 Lt BT" w:hAnsi="Humnst777 Lt BT" w:cs="Arial"/>
          <w:b/>
          <w:sz w:val="22"/>
          <w:szCs w:val="22"/>
        </w:rPr>
        <w:t>LUGAR DE PRESTACIÓN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B96A82">
        <w:rPr>
          <w:rFonts w:ascii="Humnst777 Lt BT" w:hAnsi="Humnst777 Lt BT" w:cs="Arial"/>
          <w:sz w:val="22"/>
          <w:szCs w:val="22"/>
        </w:rPr>
        <w:t>talleres de la contratista</w:t>
      </w:r>
      <w:r w:rsidR="00A23AFD" w:rsidRPr="00262E35">
        <w:rPr>
          <w:rFonts w:ascii="Humnst777 Lt BT" w:hAnsi="Humnst777 Lt BT" w:cs="Arial"/>
          <w:sz w:val="22"/>
          <w:szCs w:val="22"/>
        </w:rPr>
        <w:t>.</w:t>
      </w:r>
    </w:p>
    <w:p w:rsidR="00FC6E05" w:rsidRPr="00262E35" w:rsidRDefault="00FC6E05"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A73D8">
      <w:pPr>
        <w:pStyle w:val="Prrafodelista"/>
        <w:numPr>
          <w:ilvl w:val="0"/>
          <w:numId w:val="24"/>
        </w:numPr>
        <w:ind w:left="567" w:hanging="567"/>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5D032C" w:rsidRDefault="005D032C" w:rsidP="00891406">
      <w:pPr>
        <w:autoSpaceDE w:val="0"/>
        <w:autoSpaceDN w:val="0"/>
        <w:adjustRightInd w:val="0"/>
        <w:jc w:val="both"/>
        <w:rPr>
          <w:rFonts w:ascii="Humnst777 Lt BT" w:hAnsi="Humnst777 Lt BT" w:cs="Arial"/>
          <w:sz w:val="22"/>
          <w:szCs w:val="22"/>
        </w:rPr>
      </w:pPr>
    </w:p>
    <w:p w:rsidR="00891406" w:rsidRPr="00262E35" w:rsidRDefault="00891406"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La fecha prevista para la ejecución de los trabajos de mantenimiento será fijada mediante cronograma en coordinación con la C</w:t>
      </w:r>
      <w:r>
        <w:rPr>
          <w:rFonts w:ascii="Humnst777 Lt BT" w:hAnsi="Humnst777 Lt BT" w:cs="Arial"/>
          <w:sz w:val="22"/>
          <w:szCs w:val="22"/>
        </w:rPr>
        <w:t>ONTRATISTA</w:t>
      </w:r>
      <w:r w:rsidRPr="00262E35">
        <w:rPr>
          <w:rFonts w:ascii="Humnst777 Lt BT" w:hAnsi="Humnst777 Lt BT" w:cs="Arial"/>
          <w:sz w:val="22"/>
          <w:szCs w:val="22"/>
        </w:rPr>
        <w:t xml:space="preserve">, el mismo que </w:t>
      </w:r>
      <w:r w:rsidRPr="008952EB">
        <w:rPr>
          <w:rFonts w:ascii="Humnst777 Lt BT" w:hAnsi="Humnst777 Lt BT" w:cs="Arial"/>
          <w:b/>
          <w:sz w:val="22"/>
          <w:szCs w:val="22"/>
        </w:rPr>
        <w:t>no deberá exceder de 60 días</w:t>
      </w:r>
      <w:r w:rsidRPr="00262E35">
        <w:rPr>
          <w:rFonts w:ascii="Humnst777 Lt BT" w:hAnsi="Humnst777 Lt BT" w:cs="Arial"/>
          <w:sz w:val="22"/>
          <w:szCs w:val="22"/>
        </w:rPr>
        <w:t xml:space="preserve"> a partir de la fecha de comunicación de adjudicación</w:t>
      </w:r>
    </w:p>
    <w:p w:rsidR="00423AF8" w:rsidRPr="00262E35" w:rsidRDefault="00423AF8"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A73D8">
      <w:pPr>
        <w:pStyle w:val="Prrafodelista"/>
        <w:numPr>
          <w:ilvl w:val="0"/>
          <w:numId w:val="24"/>
        </w:numPr>
        <w:ind w:left="567" w:hanging="567"/>
        <w:jc w:val="both"/>
        <w:rPr>
          <w:rFonts w:ascii="Humnst777 Lt BT" w:hAnsi="Humnst777 Lt BT" w:cs="Arial"/>
          <w:b/>
          <w:sz w:val="22"/>
          <w:szCs w:val="22"/>
        </w:rPr>
      </w:pPr>
      <w:r w:rsidRPr="00262E35">
        <w:rPr>
          <w:rFonts w:ascii="Humnst777 Lt BT" w:hAnsi="Humnst777 Lt BT" w:cs="Arial"/>
          <w:b/>
          <w:sz w:val="22"/>
          <w:szCs w:val="22"/>
        </w:rPr>
        <w:t xml:space="preserve"> FORMA DE PAGO </w:t>
      </w:r>
    </w:p>
    <w:p w:rsidR="00DA7050" w:rsidRPr="00262E35" w:rsidRDefault="00DA7050" w:rsidP="00DA7050">
      <w:pPr>
        <w:autoSpaceDE w:val="0"/>
        <w:autoSpaceDN w:val="0"/>
        <w:adjustRightInd w:val="0"/>
        <w:jc w:val="both"/>
        <w:rPr>
          <w:rFonts w:ascii="Humnst777 Lt BT" w:hAnsi="Humnst777 Lt BT" w:cs="Tahoma,Bold"/>
          <w:bCs/>
          <w:color w:val="000000"/>
          <w:sz w:val="22"/>
          <w:szCs w:val="22"/>
        </w:rPr>
      </w:pPr>
    </w:p>
    <w:p w:rsidR="003C0648" w:rsidRDefault="00DA7050" w:rsidP="0089140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pago por el servicio se realizará </w:t>
      </w:r>
      <w:r w:rsidR="00AD3346">
        <w:rPr>
          <w:rFonts w:ascii="Humnst777 Lt BT" w:hAnsi="Humnst777 Lt BT" w:cs="Arial"/>
          <w:sz w:val="22"/>
          <w:szCs w:val="22"/>
        </w:rPr>
        <w:t xml:space="preserve">30 días después de la presentación </w:t>
      </w:r>
      <w:r w:rsidR="00565FA5">
        <w:rPr>
          <w:rFonts w:ascii="Humnst777 Lt BT" w:hAnsi="Humnst777 Lt BT" w:cs="Arial"/>
          <w:sz w:val="22"/>
          <w:szCs w:val="22"/>
        </w:rPr>
        <w:t xml:space="preserve">de la valorización parcial y la </w:t>
      </w:r>
      <w:r w:rsidR="00AD3346">
        <w:rPr>
          <w:rFonts w:ascii="Humnst777 Lt BT" w:hAnsi="Humnst777 Lt BT" w:cs="Arial"/>
          <w:sz w:val="22"/>
          <w:szCs w:val="22"/>
        </w:rPr>
        <w:t xml:space="preserve"> factura </w:t>
      </w:r>
      <w:r w:rsidRPr="00262E35">
        <w:rPr>
          <w:rFonts w:ascii="Humnst777 Lt BT" w:hAnsi="Humnst777 Lt BT" w:cs="Arial"/>
          <w:sz w:val="22"/>
          <w:szCs w:val="22"/>
        </w:rPr>
        <w:t>por los servicios descritos en la O</w:t>
      </w:r>
      <w:r w:rsidR="00BE5490">
        <w:rPr>
          <w:rFonts w:ascii="Humnst777 Lt BT" w:hAnsi="Humnst777 Lt BT" w:cs="Arial"/>
          <w:sz w:val="22"/>
          <w:szCs w:val="22"/>
        </w:rPr>
        <w:t>rden de Servicio</w:t>
      </w:r>
      <w:r w:rsidR="00AD3346">
        <w:rPr>
          <w:rFonts w:ascii="Humnst777 Lt BT" w:hAnsi="Humnst777 Lt BT" w:cs="Arial"/>
          <w:sz w:val="22"/>
          <w:szCs w:val="22"/>
        </w:rPr>
        <w:t>.</w:t>
      </w:r>
      <w:r w:rsidR="00AD3346" w:rsidRPr="00262E35">
        <w:rPr>
          <w:rFonts w:ascii="Humnst777 Lt BT" w:hAnsi="Humnst777 Lt BT" w:cs="Arial"/>
          <w:sz w:val="22"/>
          <w:szCs w:val="22"/>
        </w:rPr>
        <w:t xml:space="preserve"> </w:t>
      </w:r>
    </w:p>
    <w:p w:rsidR="00891406" w:rsidRPr="00891406" w:rsidRDefault="00891406" w:rsidP="00891406">
      <w:pPr>
        <w:autoSpaceDE w:val="0"/>
        <w:autoSpaceDN w:val="0"/>
        <w:adjustRightInd w:val="0"/>
        <w:ind w:left="567"/>
        <w:jc w:val="both"/>
        <w:rPr>
          <w:rFonts w:ascii="Humnst777 Lt BT" w:hAnsi="Humnst777 Lt BT" w:cs="Arial"/>
          <w:sz w:val="22"/>
          <w:szCs w:val="22"/>
        </w:rPr>
      </w:pPr>
    </w:p>
    <w:p w:rsidR="00E53D9F" w:rsidRPr="004B054A" w:rsidRDefault="00E53D9F" w:rsidP="00CA73D8">
      <w:pPr>
        <w:pStyle w:val="Prrafodelista"/>
        <w:numPr>
          <w:ilvl w:val="0"/>
          <w:numId w:val="24"/>
        </w:numPr>
        <w:jc w:val="both"/>
        <w:rPr>
          <w:rFonts w:ascii="Humnst777 Lt BT" w:hAnsi="Humnst777 Lt BT" w:cs="Arial"/>
          <w:b/>
          <w:sz w:val="22"/>
          <w:szCs w:val="16"/>
        </w:rPr>
      </w:pPr>
      <w:r w:rsidRPr="004B054A">
        <w:rPr>
          <w:rFonts w:ascii="Humnst777 Lt BT" w:hAnsi="Humnst777 Lt BT" w:cs="Arial"/>
          <w:b/>
          <w:sz w:val="22"/>
          <w:szCs w:val="16"/>
        </w:rPr>
        <w:t>FORMULARIOS DE PRESENTACIÓN DE PROPUESTAS</w:t>
      </w:r>
    </w:p>
    <w:p w:rsidR="00AD71D3" w:rsidRDefault="00AD71D3" w:rsidP="00AD71D3">
      <w:pPr>
        <w:jc w:val="both"/>
        <w:rPr>
          <w:rFonts w:ascii="Humnst777 Lt BT" w:hAnsi="Humnst777 Lt BT" w:cs="Arial"/>
          <w:b/>
          <w:sz w:val="16"/>
          <w:szCs w:val="16"/>
        </w:rPr>
      </w:pPr>
    </w:p>
    <w:p w:rsidR="00891406" w:rsidRPr="00C07515" w:rsidRDefault="00891406" w:rsidP="00891406">
      <w:pPr>
        <w:rPr>
          <w:rFonts w:cs="Arial"/>
        </w:rPr>
      </w:pPr>
    </w:p>
    <w:p w:rsidR="00891406" w:rsidRPr="00C07515" w:rsidRDefault="00891406" w:rsidP="00891406">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891406" w:rsidRPr="00C07515" w:rsidRDefault="00891406" w:rsidP="00891406">
      <w:pPr>
        <w:pStyle w:val="Normal2"/>
        <w:ind w:left="2124" w:hanging="2124"/>
        <w:rPr>
          <w:rFonts w:ascii="Humnst777 Lt BT" w:hAnsi="Humnst777 Lt BT" w:cs="Arial"/>
          <w:b/>
          <w:sz w:val="20"/>
          <w:lang w:val="es-BO"/>
        </w:rPr>
      </w:pPr>
    </w:p>
    <w:p w:rsidR="00891406" w:rsidRDefault="00891406" w:rsidP="00891406">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891406" w:rsidRPr="00C07515" w:rsidRDefault="00891406" w:rsidP="00891406">
      <w:pPr>
        <w:pStyle w:val="Normal2"/>
        <w:ind w:left="2124" w:hanging="2124"/>
        <w:rPr>
          <w:rFonts w:ascii="Humnst777 Lt BT" w:hAnsi="Humnst777 Lt BT" w:cs="Arial"/>
          <w:sz w:val="20"/>
          <w:lang w:val="es-BO"/>
        </w:rPr>
      </w:pPr>
    </w:p>
    <w:p w:rsidR="00891406" w:rsidRPr="00C07515" w:rsidRDefault="00891406" w:rsidP="00891406">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891406" w:rsidRPr="00C07515" w:rsidRDefault="00891406" w:rsidP="00891406">
      <w:pPr>
        <w:pStyle w:val="Normal2"/>
        <w:ind w:left="0" w:firstLine="0"/>
        <w:rPr>
          <w:rFonts w:ascii="Humnst777 Lt BT" w:hAnsi="Humnst777 Lt BT" w:cs="Arial"/>
          <w:sz w:val="20"/>
          <w:lang w:val="es-BO"/>
        </w:rPr>
      </w:pPr>
    </w:p>
    <w:p w:rsidR="00891406" w:rsidRPr="00C07515" w:rsidRDefault="00891406" w:rsidP="00891406">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891406" w:rsidRPr="00C07515" w:rsidRDefault="00891406" w:rsidP="00891406">
      <w:pPr>
        <w:pStyle w:val="Normal2"/>
        <w:rPr>
          <w:rFonts w:ascii="Humnst777 Lt BT" w:hAnsi="Humnst777 Lt BT" w:cs="Arial"/>
          <w:sz w:val="20"/>
          <w:lang w:val="es-BO"/>
        </w:rPr>
      </w:pPr>
    </w:p>
    <w:p w:rsidR="00891406" w:rsidRDefault="00891406" w:rsidP="00891406">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891406" w:rsidRDefault="00891406" w:rsidP="00891406">
      <w:pPr>
        <w:pStyle w:val="Normal2"/>
        <w:rPr>
          <w:rFonts w:ascii="Humnst777 Lt BT" w:hAnsi="Humnst777 Lt BT" w:cs="Arial"/>
          <w:sz w:val="20"/>
          <w:lang w:val="es-BO"/>
        </w:rPr>
      </w:pPr>
    </w:p>
    <w:p w:rsidR="00891406" w:rsidRPr="00A82F4D" w:rsidRDefault="00891406" w:rsidP="00891406">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891406" w:rsidRPr="00A82F4D" w:rsidRDefault="00891406" w:rsidP="00891406">
      <w:pPr>
        <w:pStyle w:val="Normal2"/>
        <w:rPr>
          <w:rFonts w:ascii="Humnst777 Lt BT" w:hAnsi="Humnst777 Lt BT" w:cs="Arial"/>
          <w:sz w:val="20"/>
          <w:lang w:val="es-MX"/>
        </w:rPr>
      </w:pPr>
    </w:p>
    <w:p w:rsidR="00891406" w:rsidRPr="00C07515" w:rsidRDefault="00891406" w:rsidP="00891406">
      <w:pPr>
        <w:pStyle w:val="Normal2"/>
        <w:rPr>
          <w:rFonts w:ascii="Humnst777 Lt BT" w:hAnsi="Humnst777 Lt BT" w:cs="Arial"/>
          <w:sz w:val="20"/>
          <w:lang w:val="es-BO"/>
        </w:rPr>
      </w:pPr>
    </w:p>
    <w:p w:rsidR="00891406" w:rsidRDefault="00891406" w:rsidP="00891406">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891406" w:rsidRPr="00C07515" w:rsidRDefault="00891406" w:rsidP="00891406">
      <w:pPr>
        <w:pStyle w:val="Normal2"/>
        <w:ind w:left="0" w:firstLine="0"/>
        <w:rPr>
          <w:rFonts w:ascii="Humnst777 Lt BT" w:hAnsi="Humnst777 Lt BT" w:cs="Arial"/>
          <w:sz w:val="20"/>
          <w:lang w:val="es-BO"/>
        </w:rPr>
      </w:pPr>
    </w:p>
    <w:p w:rsidR="00891406" w:rsidRPr="00C07515" w:rsidRDefault="00891406" w:rsidP="00891406">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891406" w:rsidRDefault="00891406" w:rsidP="00891406">
      <w:pPr>
        <w:jc w:val="both"/>
        <w:rPr>
          <w:rFonts w:ascii="Humnst777 Lt BT" w:hAnsi="Humnst777 Lt BT" w:cs="Arial"/>
          <w:b/>
          <w:sz w:val="16"/>
          <w:szCs w:val="16"/>
        </w:rPr>
      </w:pPr>
    </w:p>
    <w:p w:rsidR="00891406" w:rsidRDefault="00891406" w:rsidP="00AD71D3">
      <w:pPr>
        <w:jc w:val="both"/>
        <w:rPr>
          <w:rFonts w:ascii="Humnst777 Lt BT" w:hAnsi="Humnst777 Lt BT" w:cs="Arial"/>
          <w:b/>
          <w:sz w:val="16"/>
          <w:szCs w:val="16"/>
        </w:rPr>
      </w:pPr>
    </w:p>
    <w:p w:rsidR="00891406" w:rsidRDefault="00891406" w:rsidP="00AD71D3">
      <w:pPr>
        <w:jc w:val="both"/>
        <w:rPr>
          <w:rFonts w:ascii="Humnst777 Lt BT" w:hAnsi="Humnst777 Lt BT" w:cs="Arial"/>
          <w:b/>
          <w:sz w:val="16"/>
          <w:szCs w:val="16"/>
        </w:rPr>
      </w:pPr>
    </w:p>
    <w:p w:rsidR="00891406" w:rsidRDefault="00891406" w:rsidP="00AD71D3">
      <w:pPr>
        <w:jc w:val="both"/>
        <w:rPr>
          <w:rFonts w:ascii="Humnst777 Lt BT" w:hAnsi="Humnst777 Lt BT" w:cs="Arial"/>
          <w:b/>
          <w:sz w:val="16"/>
          <w:szCs w:val="16"/>
        </w:rPr>
      </w:pPr>
    </w:p>
    <w:p w:rsidR="00891406" w:rsidRDefault="00891406" w:rsidP="00AD71D3">
      <w:pPr>
        <w:jc w:val="both"/>
        <w:rPr>
          <w:rFonts w:ascii="Humnst777 Lt BT" w:hAnsi="Humnst777 Lt BT" w:cs="Arial"/>
          <w:b/>
          <w:sz w:val="16"/>
          <w:szCs w:val="16"/>
        </w:rPr>
      </w:pPr>
    </w:p>
    <w:p w:rsidR="00891406" w:rsidRDefault="00891406" w:rsidP="00AD71D3">
      <w:pPr>
        <w:jc w:val="both"/>
        <w:rPr>
          <w:rFonts w:ascii="Humnst777 Lt BT" w:hAnsi="Humnst777 Lt BT" w:cs="Arial"/>
          <w:b/>
          <w:sz w:val="16"/>
          <w:szCs w:val="16"/>
        </w:rPr>
      </w:pPr>
    </w:p>
    <w:p w:rsidR="00891406" w:rsidRPr="009E18A6" w:rsidRDefault="00891406" w:rsidP="00AD71D3">
      <w:pPr>
        <w:jc w:val="both"/>
        <w:rPr>
          <w:rFonts w:ascii="Humnst777 Lt BT" w:hAnsi="Humnst777 Lt BT" w:cs="Arial"/>
          <w:b/>
          <w:sz w:val="16"/>
          <w:szCs w:val="16"/>
        </w:rPr>
      </w:pPr>
    </w:p>
    <w:p w:rsidR="00891406" w:rsidRPr="008267C6" w:rsidRDefault="00891406" w:rsidP="0089140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91406" w:rsidRPr="00E239C1" w:rsidRDefault="00891406" w:rsidP="0089140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p w:rsidR="00891406" w:rsidRDefault="00891406" w:rsidP="00891406">
      <w:pPr>
        <w:jc w:val="both"/>
        <w:rPr>
          <w:rFonts w:ascii="Humnst777 Lt BT" w:hAnsi="Humnst777 Lt BT" w:cs="Arial"/>
          <w:b/>
          <w:sz w:val="16"/>
          <w:szCs w:val="16"/>
        </w:rPr>
      </w:pP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91406" w:rsidRPr="00C07515" w:rsidTr="00D55830">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91406" w:rsidRPr="00C07515" w:rsidRDefault="00891406" w:rsidP="00D55830">
            <w:pPr>
              <w:jc w:val="right"/>
              <w:rPr>
                <w:rFonts w:cs="Arial"/>
              </w:rPr>
            </w:pPr>
          </w:p>
        </w:tc>
        <w:tc>
          <w:tcPr>
            <w:tcW w:w="142" w:type="dxa"/>
            <w:tcBorders>
              <w:top w:val="single" w:sz="12" w:space="0" w:color="auto"/>
              <w:left w:val="nil"/>
              <w:bottom w:val="nil"/>
              <w:right w:val="nil"/>
            </w:tcBorders>
            <w:shd w:val="clear" w:color="auto" w:fill="auto"/>
            <w:vAlign w:val="center"/>
          </w:tcPr>
          <w:p w:rsidR="00891406" w:rsidRPr="00C07515" w:rsidRDefault="00891406" w:rsidP="00D55830">
            <w:pPr>
              <w:jc w:val="center"/>
              <w:rPr>
                <w:rFonts w:cs="Arial"/>
                <w:b/>
              </w:rPr>
            </w:pPr>
          </w:p>
        </w:tc>
        <w:tc>
          <w:tcPr>
            <w:tcW w:w="5243" w:type="dxa"/>
            <w:gridSpan w:val="3"/>
            <w:tcBorders>
              <w:top w:val="single" w:sz="12" w:space="0" w:color="auto"/>
              <w:left w:val="nil"/>
              <w:bottom w:val="nil"/>
            </w:tcBorders>
            <w:shd w:val="clear" w:color="auto" w:fill="auto"/>
            <w:vAlign w:val="center"/>
          </w:tcPr>
          <w:p w:rsidR="00891406" w:rsidRPr="00C07515" w:rsidRDefault="00891406" w:rsidP="00D55830">
            <w:pPr>
              <w:jc w:val="center"/>
              <w:rPr>
                <w:rFonts w:cs="Arial"/>
                <w:b/>
              </w:rPr>
            </w:pPr>
          </w:p>
        </w:tc>
      </w:tr>
      <w:tr w:rsidR="00891406" w:rsidRPr="00C07515"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C07515" w:rsidRDefault="00891406" w:rsidP="00D55830">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91406" w:rsidRPr="00C07515" w:rsidRDefault="00891406" w:rsidP="00D55830">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91406" w:rsidRPr="00C07515" w:rsidRDefault="00891406" w:rsidP="00D55830">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91406" w:rsidRPr="00C07515" w:rsidRDefault="00891406" w:rsidP="00D55830">
            <w:pPr>
              <w:rPr>
                <w:rFonts w:cs="Arial"/>
              </w:rPr>
            </w:pPr>
          </w:p>
        </w:tc>
        <w:tc>
          <w:tcPr>
            <w:tcW w:w="143" w:type="dxa"/>
            <w:tcBorders>
              <w:top w:val="nil"/>
              <w:left w:val="nil"/>
              <w:bottom w:val="nil"/>
            </w:tcBorders>
            <w:shd w:val="clear" w:color="auto" w:fill="auto"/>
            <w:vAlign w:val="center"/>
          </w:tcPr>
          <w:p w:rsidR="00891406" w:rsidRPr="00C07515" w:rsidRDefault="00891406" w:rsidP="00D55830">
            <w:pPr>
              <w:rPr>
                <w:rFonts w:cs="Arial"/>
              </w:rPr>
            </w:pPr>
          </w:p>
        </w:tc>
      </w:tr>
      <w:tr w:rsidR="00891406" w:rsidRPr="00A1014D"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A1014D" w:rsidRDefault="00891406" w:rsidP="00D55830">
            <w:pPr>
              <w:jc w:val="right"/>
              <w:rPr>
                <w:rFonts w:cs="Arial"/>
                <w:b/>
                <w:sz w:val="6"/>
              </w:rPr>
            </w:pPr>
          </w:p>
        </w:tc>
        <w:tc>
          <w:tcPr>
            <w:tcW w:w="142" w:type="dxa"/>
            <w:tcBorders>
              <w:top w:val="nil"/>
              <w:left w:val="nil"/>
              <w:bottom w:val="nil"/>
              <w:right w:val="nil"/>
            </w:tcBorders>
            <w:shd w:val="clear" w:color="auto" w:fill="auto"/>
            <w:vAlign w:val="center"/>
          </w:tcPr>
          <w:p w:rsidR="00891406" w:rsidRPr="00A1014D" w:rsidRDefault="00891406" w:rsidP="00D55830">
            <w:pPr>
              <w:jc w:val="center"/>
              <w:rPr>
                <w:rFonts w:cs="Arial"/>
                <w:b/>
                <w:sz w:val="6"/>
              </w:rPr>
            </w:pPr>
          </w:p>
        </w:tc>
        <w:tc>
          <w:tcPr>
            <w:tcW w:w="140" w:type="dxa"/>
            <w:tcBorders>
              <w:top w:val="nil"/>
              <w:left w:val="nil"/>
              <w:bottom w:val="nil"/>
              <w:right w:val="nil"/>
            </w:tcBorders>
            <w:shd w:val="clear" w:color="auto" w:fill="auto"/>
            <w:vAlign w:val="center"/>
          </w:tcPr>
          <w:p w:rsidR="00891406" w:rsidRPr="00A1014D" w:rsidRDefault="00891406" w:rsidP="00D55830">
            <w:pPr>
              <w:rPr>
                <w:rFonts w:cs="Arial"/>
                <w:sz w:val="6"/>
              </w:rPr>
            </w:pPr>
          </w:p>
        </w:tc>
        <w:tc>
          <w:tcPr>
            <w:tcW w:w="5103" w:type="dxa"/>
            <w:gridSpan w:val="2"/>
            <w:tcBorders>
              <w:top w:val="nil"/>
              <w:left w:val="nil"/>
              <w:bottom w:val="nil"/>
            </w:tcBorders>
            <w:shd w:val="clear" w:color="auto" w:fill="auto"/>
            <w:vAlign w:val="center"/>
          </w:tcPr>
          <w:p w:rsidR="00891406" w:rsidRPr="00A1014D" w:rsidRDefault="00891406" w:rsidP="00D55830">
            <w:pPr>
              <w:rPr>
                <w:rFonts w:cs="Arial"/>
                <w:sz w:val="6"/>
              </w:rPr>
            </w:pPr>
          </w:p>
        </w:tc>
      </w:tr>
      <w:tr w:rsidR="00891406" w:rsidRPr="00C07515"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C07515" w:rsidRDefault="00891406" w:rsidP="00D55830">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91406" w:rsidRPr="00C07515" w:rsidRDefault="00891406" w:rsidP="00D55830">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91406" w:rsidRPr="00C07515" w:rsidRDefault="00891406" w:rsidP="00D55830">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91406" w:rsidRPr="00C07515" w:rsidRDefault="00891406" w:rsidP="00D55830">
            <w:pPr>
              <w:rPr>
                <w:rFonts w:cs="Arial"/>
              </w:rPr>
            </w:pPr>
          </w:p>
        </w:tc>
        <w:tc>
          <w:tcPr>
            <w:tcW w:w="143" w:type="dxa"/>
            <w:tcBorders>
              <w:top w:val="nil"/>
              <w:left w:val="nil"/>
              <w:bottom w:val="nil"/>
            </w:tcBorders>
            <w:shd w:val="clear" w:color="auto" w:fill="auto"/>
            <w:vAlign w:val="center"/>
          </w:tcPr>
          <w:p w:rsidR="00891406" w:rsidRPr="00C07515" w:rsidRDefault="00891406" w:rsidP="00D55830">
            <w:pPr>
              <w:rPr>
                <w:rFonts w:cs="Arial"/>
              </w:rPr>
            </w:pPr>
          </w:p>
        </w:tc>
      </w:tr>
      <w:tr w:rsidR="00891406" w:rsidRPr="00A1014D"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A1014D" w:rsidRDefault="00891406" w:rsidP="00D55830">
            <w:pPr>
              <w:jc w:val="right"/>
              <w:rPr>
                <w:rFonts w:cs="Arial"/>
                <w:b/>
                <w:sz w:val="6"/>
              </w:rPr>
            </w:pPr>
          </w:p>
        </w:tc>
        <w:tc>
          <w:tcPr>
            <w:tcW w:w="142" w:type="dxa"/>
            <w:tcBorders>
              <w:top w:val="nil"/>
              <w:left w:val="nil"/>
              <w:bottom w:val="nil"/>
              <w:right w:val="nil"/>
            </w:tcBorders>
            <w:shd w:val="clear" w:color="auto" w:fill="auto"/>
            <w:vAlign w:val="center"/>
          </w:tcPr>
          <w:p w:rsidR="00891406" w:rsidRPr="00A1014D" w:rsidRDefault="00891406" w:rsidP="00D55830">
            <w:pPr>
              <w:jc w:val="center"/>
              <w:rPr>
                <w:rFonts w:cs="Arial"/>
                <w:b/>
                <w:sz w:val="6"/>
              </w:rPr>
            </w:pPr>
          </w:p>
        </w:tc>
        <w:tc>
          <w:tcPr>
            <w:tcW w:w="140" w:type="dxa"/>
            <w:tcBorders>
              <w:top w:val="nil"/>
              <w:left w:val="nil"/>
              <w:bottom w:val="nil"/>
              <w:right w:val="nil"/>
            </w:tcBorders>
            <w:shd w:val="clear" w:color="auto" w:fill="auto"/>
            <w:vAlign w:val="center"/>
          </w:tcPr>
          <w:p w:rsidR="00891406" w:rsidRPr="00A1014D" w:rsidRDefault="00891406" w:rsidP="00D55830">
            <w:pPr>
              <w:rPr>
                <w:rFonts w:cs="Arial"/>
                <w:sz w:val="6"/>
              </w:rPr>
            </w:pPr>
          </w:p>
        </w:tc>
        <w:tc>
          <w:tcPr>
            <w:tcW w:w="5103" w:type="dxa"/>
            <w:gridSpan w:val="2"/>
            <w:tcBorders>
              <w:top w:val="nil"/>
              <w:left w:val="nil"/>
              <w:bottom w:val="nil"/>
            </w:tcBorders>
            <w:shd w:val="clear" w:color="auto" w:fill="auto"/>
            <w:vAlign w:val="center"/>
          </w:tcPr>
          <w:p w:rsidR="00891406" w:rsidRPr="00A1014D" w:rsidRDefault="00891406" w:rsidP="00D55830">
            <w:pPr>
              <w:rPr>
                <w:rFonts w:cs="Arial"/>
                <w:sz w:val="6"/>
              </w:rPr>
            </w:pPr>
          </w:p>
        </w:tc>
      </w:tr>
      <w:tr w:rsidR="00891406" w:rsidRPr="00C07515"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C07515" w:rsidRDefault="00891406" w:rsidP="00D55830">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91406" w:rsidRPr="00C07515" w:rsidRDefault="00891406" w:rsidP="00D55830">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91406" w:rsidRPr="00C07515" w:rsidRDefault="00891406" w:rsidP="00D55830">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91406" w:rsidRPr="00C07515" w:rsidRDefault="00891406" w:rsidP="00D55830">
            <w:pPr>
              <w:rPr>
                <w:rFonts w:cs="Arial"/>
              </w:rPr>
            </w:pPr>
          </w:p>
        </w:tc>
        <w:tc>
          <w:tcPr>
            <w:tcW w:w="143" w:type="dxa"/>
            <w:tcBorders>
              <w:top w:val="nil"/>
              <w:left w:val="nil"/>
              <w:bottom w:val="nil"/>
            </w:tcBorders>
            <w:shd w:val="clear" w:color="auto" w:fill="auto"/>
            <w:vAlign w:val="center"/>
          </w:tcPr>
          <w:p w:rsidR="00891406" w:rsidRPr="00C07515" w:rsidRDefault="00891406" w:rsidP="00D55830">
            <w:pPr>
              <w:rPr>
                <w:rFonts w:cs="Arial"/>
              </w:rPr>
            </w:pPr>
          </w:p>
        </w:tc>
      </w:tr>
      <w:tr w:rsidR="00891406" w:rsidRPr="00A1014D"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A1014D" w:rsidRDefault="00891406" w:rsidP="00D55830">
            <w:pPr>
              <w:jc w:val="right"/>
              <w:rPr>
                <w:rFonts w:cs="Arial"/>
                <w:b/>
                <w:sz w:val="6"/>
              </w:rPr>
            </w:pPr>
          </w:p>
        </w:tc>
        <w:tc>
          <w:tcPr>
            <w:tcW w:w="142" w:type="dxa"/>
            <w:tcBorders>
              <w:top w:val="nil"/>
              <w:left w:val="nil"/>
              <w:bottom w:val="nil"/>
              <w:right w:val="nil"/>
            </w:tcBorders>
            <w:shd w:val="clear" w:color="auto" w:fill="auto"/>
            <w:vAlign w:val="center"/>
          </w:tcPr>
          <w:p w:rsidR="00891406" w:rsidRPr="00A1014D" w:rsidRDefault="00891406" w:rsidP="00D55830">
            <w:pPr>
              <w:jc w:val="center"/>
              <w:rPr>
                <w:rFonts w:cs="Arial"/>
                <w:b/>
                <w:sz w:val="6"/>
              </w:rPr>
            </w:pPr>
          </w:p>
        </w:tc>
        <w:tc>
          <w:tcPr>
            <w:tcW w:w="140" w:type="dxa"/>
            <w:tcBorders>
              <w:top w:val="nil"/>
              <w:left w:val="nil"/>
              <w:bottom w:val="nil"/>
              <w:right w:val="nil"/>
            </w:tcBorders>
            <w:shd w:val="clear" w:color="auto" w:fill="auto"/>
            <w:vAlign w:val="center"/>
          </w:tcPr>
          <w:p w:rsidR="00891406" w:rsidRPr="00A1014D" w:rsidRDefault="00891406" w:rsidP="00D55830">
            <w:pPr>
              <w:rPr>
                <w:rFonts w:cs="Arial"/>
                <w:sz w:val="6"/>
              </w:rPr>
            </w:pPr>
          </w:p>
        </w:tc>
        <w:tc>
          <w:tcPr>
            <w:tcW w:w="5103" w:type="dxa"/>
            <w:gridSpan w:val="2"/>
            <w:tcBorders>
              <w:top w:val="nil"/>
              <w:left w:val="nil"/>
              <w:bottom w:val="nil"/>
            </w:tcBorders>
            <w:shd w:val="clear" w:color="auto" w:fill="auto"/>
            <w:vAlign w:val="center"/>
          </w:tcPr>
          <w:p w:rsidR="00891406" w:rsidRPr="00A1014D" w:rsidRDefault="00891406" w:rsidP="00D55830">
            <w:pPr>
              <w:rPr>
                <w:rFonts w:cs="Arial"/>
                <w:sz w:val="6"/>
              </w:rPr>
            </w:pPr>
          </w:p>
        </w:tc>
      </w:tr>
      <w:tr w:rsidR="00891406" w:rsidRPr="00C07515" w:rsidTr="00D55830">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91406" w:rsidRPr="00C07515" w:rsidRDefault="00891406" w:rsidP="00D55830">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91406" w:rsidRPr="00C07515" w:rsidRDefault="00891406" w:rsidP="00D55830">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91406" w:rsidRPr="00C07515" w:rsidRDefault="00891406" w:rsidP="00D55830">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91406" w:rsidRPr="00C07515" w:rsidRDefault="00891406" w:rsidP="00D55830">
            <w:pPr>
              <w:rPr>
                <w:rFonts w:cs="Arial"/>
              </w:rPr>
            </w:pPr>
          </w:p>
        </w:tc>
        <w:tc>
          <w:tcPr>
            <w:tcW w:w="143" w:type="dxa"/>
            <w:tcBorders>
              <w:top w:val="nil"/>
              <w:left w:val="nil"/>
              <w:bottom w:val="nil"/>
            </w:tcBorders>
            <w:shd w:val="clear" w:color="auto" w:fill="auto"/>
            <w:vAlign w:val="center"/>
          </w:tcPr>
          <w:p w:rsidR="00891406" w:rsidRPr="00C07515" w:rsidRDefault="00891406" w:rsidP="00D55830">
            <w:pPr>
              <w:rPr>
                <w:rFonts w:cs="Arial"/>
              </w:rPr>
            </w:pPr>
          </w:p>
        </w:tc>
      </w:tr>
      <w:tr w:rsidR="00891406" w:rsidRPr="00C07515" w:rsidTr="00D55830">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91406" w:rsidRPr="00C07515" w:rsidRDefault="00891406" w:rsidP="00D55830">
            <w:pPr>
              <w:jc w:val="right"/>
              <w:rPr>
                <w:rFonts w:cs="Arial"/>
                <w:b/>
              </w:rPr>
            </w:pPr>
          </w:p>
        </w:tc>
        <w:tc>
          <w:tcPr>
            <w:tcW w:w="142" w:type="dxa"/>
            <w:tcBorders>
              <w:top w:val="nil"/>
              <w:left w:val="nil"/>
              <w:bottom w:val="single" w:sz="12" w:space="0" w:color="auto"/>
              <w:right w:val="nil"/>
            </w:tcBorders>
            <w:shd w:val="clear" w:color="auto" w:fill="auto"/>
            <w:vAlign w:val="center"/>
          </w:tcPr>
          <w:p w:rsidR="00891406" w:rsidRPr="00C07515" w:rsidRDefault="00891406" w:rsidP="00D55830">
            <w:pPr>
              <w:jc w:val="center"/>
              <w:rPr>
                <w:rFonts w:cs="Arial"/>
                <w:b/>
              </w:rPr>
            </w:pPr>
          </w:p>
        </w:tc>
        <w:tc>
          <w:tcPr>
            <w:tcW w:w="140" w:type="dxa"/>
            <w:tcBorders>
              <w:top w:val="nil"/>
              <w:left w:val="nil"/>
              <w:bottom w:val="single" w:sz="12" w:space="0" w:color="auto"/>
              <w:right w:val="nil"/>
            </w:tcBorders>
            <w:shd w:val="clear" w:color="auto" w:fill="auto"/>
            <w:vAlign w:val="center"/>
          </w:tcPr>
          <w:p w:rsidR="00891406" w:rsidRPr="00C07515" w:rsidRDefault="00891406" w:rsidP="00D55830">
            <w:pPr>
              <w:rPr>
                <w:rFonts w:cs="Arial"/>
              </w:rPr>
            </w:pPr>
          </w:p>
        </w:tc>
        <w:tc>
          <w:tcPr>
            <w:tcW w:w="5103" w:type="dxa"/>
            <w:gridSpan w:val="2"/>
            <w:tcBorders>
              <w:top w:val="nil"/>
              <w:left w:val="nil"/>
              <w:bottom w:val="single" w:sz="12" w:space="0" w:color="auto"/>
            </w:tcBorders>
            <w:shd w:val="clear" w:color="auto" w:fill="auto"/>
            <w:vAlign w:val="center"/>
          </w:tcPr>
          <w:p w:rsidR="00891406" w:rsidRPr="00C07515" w:rsidRDefault="00891406" w:rsidP="00D55830">
            <w:pPr>
              <w:rPr>
                <w:rFonts w:cs="Arial"/>
              </w:rPr>
            </w:pPr>
          </w:p>
        </w:tc>
      </w:tr>
    </w:tbl>
    <w:p w:rsidR="00891406" w:rsidRPr="00C07515" w:rsidRDefault="00891406" w:rsidP="00891406">
      <w:pPr>
        <w:jc w:val="both"/>
        <w:rPr>
          <w:rFonts w:cs="Arial"/>
        </w:rPr>
      </w:pPr>
      <w:r w:rsidRPr="00C07515">
        <w:rPr>
          <w:rFonts w:cs="Arial"/>
        </w:rPr>
        <w:t xml:space="preserve">De mi consideración: </w:t>
      </w:r>
    </w:p>
    <w:p w:rsidR="00891406" w:rsidRPr="00C07515" w:rsidRDefault="00891406" w:rsidP="0089140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91406" w:rsidRPr="00C07515" w:rsidRDefault="00891406" w:rsidP="00891406">
      <w:pPr>
        <w:suppressAutoHyphens/>
        <w:jc w:val="both"/>
        <w:rPr>
          <w:rFonts w:cs="Arial"/>
          <w:b/>
        </w:rPr>
      </w:pPr>
      <w:r w:rsidRPr="00C07515">
        <w:rPr>
          <w:rFonts w:cs="Arial"/>
          <w:b/>
        </w:rPr>
        <w:t>I.- De las Condiciones del Proceso</w:t>
      </w:r>
    </w:p>
    <w:p w:rsidR="00891406" w:rsidRPr="00C07515" w:rsidRDefault="00891406" w:rsidP="00891406">
      <w:pPr>
        <w:numPr>
          <w:ilvl w:val="0"/>
          <w:numId w:val="40"/>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91406" w:rsidRPr="00C07515" w:rsidRDefault="00891406" w:rsidP="00891406">
      <w:pPr>
        <w:numPr>
          <w:ilvl w:val="0"/>
          <w:numId w:val="40"/>
        </w:numPr>
        <w:jc w:val="both"/>
        <w:rPr>
          <w:rFonts w:cs="Arial"/>
        </w:rPr>
      </w:pPr>
      <w:r w:rsidRPr="00C07515">
        <w:rPr>
          <w:rFonts w:cs="Arial"/>
        </w:rPr>
        <w:t>Declaro cumplir estrictamente la normativa del REGLAMENTO CORPORATIVO PARA LA CONTRATACIÓN DE BIENES Y SERVICIOS DE  YPFB LOGÍSTICA S.A.</w:t>
      </w:r>
    </w:p>
    <w:p w:rsidR="00891406" w:rsidRPr="00E239C1" w:rsidRDefault="00891406" w:rsidP="00891406">
      <w:pPr>
        <w:numPr>
          <w:ilvl w:val="0"/>
          <w:numId w:val="40"/>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91406" w:rsidRPr="00C07515" w:rsidRDefault="00891406" w:rsidP="00891406">
      <w:pPr>
        <w:jc w:val="both"/>
        <w:rPr>
          <w:rFonts w:cs="Arial"/>
          <w:b/>
        </w:rPr>
      </w:pPr>
      <w:r w:rsidRPr="00C07515">
        <w:rPr>
          <w:rFonts w:cs="Arial"/>
          <w:b/>
        </w:rPr>
        <w:t>II.- Declaración Jurada</w:t>
      </w:r>
    </w:p>
    <w:p w:rsidR="00891406" w:rsidRPr="00C07515" w:rsidRDefault="00891406" w:rsidP="00891406">
      <w:pPr>
        <w:rPr>
          <w:rFonts w:cs="Arial"/>
          <w:lang w:val="es-ES_tradnl"/>
        </w:rPr>
      </w:pPr>
      <w:r w:rsidRPr="00C07515">
        <w:rPr>
          <w:rFonts w:cs="Arial"/>
          <w:lang w:val="es-ES_tradnl"/>
        </w:rPr>
        <w:t>Como empresa proponente declaro lo siguiente:</w:t>
      </w:r>
    </w:p>
    <w:p w:rsidR="00891406" w:rsidRPr="00C07515" w:rsidRDefault="00891406" w:rsidP="00891406">
      <w:pPr>
        <w:numPr>
          <w:ilvl w:val="0"/>
          <w:numId w:val="41"/>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91406" w:rsidRPr="00C07515" w:rsidRDefault="00891406" w:rsidP="00891406">
      <w:pPr>
        <w:numPr>
          <w:ilvl w:val="0"/>
          <w:numId w:val="41"/>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91406" w:rsidRPr="00C07515" w:rsidRDefault="00891406" w:rsidP="00891406">
      <w:pPr>
        <w:numPr>
          <w:ilvl w:val="0"/>
          <w:numId w:val="41"/>
        </w:numPr>
        <w:jc w:val="both"/>
        <w:rPr>
          <w:rFonts w:cs="Arial"/>
        </w:rPr>
      </w:pPr>
      <w:r w:rsidRPr="00C07515">
        <w:rPr>
          <w:rFonts w:cs="Arial"/>
        </w:rPr>
        <w:t>No tener deudas pendientes con el Estado, establecidas mediante pliegos de cargo ejecutoriados y no pagados.</w:t>
      </w:r>
    </w:p>
    <w:p w:rsidR="00891406" w:rsidRPr="00C07515" w:rsidRDefault="00891406" w:rsidP="00891406">
      <w:pPr>
        <w:numPr>
          <w:ilvl w:val="0"/>
          <w:numId w:val="41"/>
        </w:numPr>
        <w:jc w:val="both"/>
        <w:rPr>
          <w:rFonts w:cs="Arial"/>
        </w:rPr>
      </w:pPr>
      <w:r w:rsidRPr="00C07515">
        <w:rPr>
          <w:rFonts w:cs="Arial"/>
        </w:rPr>
        <w:t>No tener sentencia ejecutoriada, con impedimento para ejercer el comercio.</w:t>
      </w:r>
    </w:p>
    <w:p w:rsidR="00891406" w:rsidRPr="00C07515" w:rsidRDefault="00891406" w:rsidP="00891406">
      <w:pPr>
        <w:numPr>
          <w:ilvl w:val="0"/>
          <w:numId w:val="41"/>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1406" w:rsidRPr="00C07515" w:rsidRDefault="00891406" w:rsidP="00891406">
      <w:pPr>
        <w:numPr>
          <w:ilvl w:val="0"/>
          <w:numId w:val="41"/>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91406" w:rsidRPr="00C07515" w:rsidRDefault="00891406" w:rsidP="00891406">
      <w:pPr>
        <w:numPr>
          <w:ilvl w:val="0"/>
          <w:numId w:val="41"/>
        </w:numPr>
        <w:jc w:val="both"/>
        <w:rPr>
          <w:rFonts w:cs="Arial"/>
        </w:rPr>
      </w:pPr>
      <w:r w:rsidRPr="00C07515">
        <w:rPr>
          <w:rFonts w:cs="Arial"/>
        </w:rPr>
        <w:t>No estar inhabilitado o suspendido en el registro de Proveedores corporativo.</w:t>
      </w:r>
    </w:p>
    <w:p w:rsidR="00891406" w:rsidRPr="00C07515" w:rsidRDefault="00891406" w:rsidP="00891406">
      <w:pPr>
        <w:numPr>
          <w:ilvl w:val="0"/>
          <w:numId w:val="41"/>
        </w:numPr>
        <w:jc w:val="both"/>
        <w:rPr>
          <w:rFonts w:cs="Arial"/>
        </w:rPr>
      </w:pPr>
      <w:r w:rsidRPr="00C07515">
        <w:rPr>
          <w:rFonts w:cs="Arial"/>
        </w:rPr>
        <w:t>La empresa a la cual represento  no está   en disolución o quiebra.</w:t>
      </w:r>
    </w:p>
    <w:p w:rsidR="00891406" w:rsidRPr="00C07515" w:rsidRDefault="00891406" w:rsidP="00891406">
      <w:pPr>
        <w:numPr>
          <w:ilvl w:val="0"/>
          <w:numId w:val="41"/>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91406" w:rsidRPr="00C07515" w:rsidRDefault="00891406" w:rsidP="00891406">
      <w:pPr>
        <w:numPr>
          <w:ilvl w:val="0"/>
          <w:numId w:val="41"/>
        </w:numPr>
        <w:jc w:val="both"/>
        <w:rPr>
          <w:rFonts w:cs="Arial"/>
        </w:rPr>
      </w:pPr>
      <w:r w:rsidRPr="00C07515">
        <w:rPr>
          <w:rFonts w:cs="Arial"/>
        </w:rPr>
        <w:t>No  ejercer funciones en YPFB y sus empresas subsidiarias.</w:t>
      </w:r>
    </w:p>
    <w:p w:rsidR="00891406" w:rsidRPr="00C07515" w:rsidRDefault="00891406" w:rsidP="00891406">
      <w:pPr>
        <w:numPr>
          <w:ilvl w:val="0"/>
          <w:numId w:val="41"/>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91406" w:rsidRDefault="00891406" w:rsidP="00891406">
      <w:pPr>
        <w:numPr>
          <w:ilvl w:val="0"/>
          <w:numId w:val="41"/>
        </w:numPr>
        <w:jc w:val="both"/>
        <w:rPr>
          <w:rFonts w:cs="Arial"/>
        </w:rPr>
      </w:pPr>
      <w:r w:rsidRPr="00C07515">
        <w:rPr>
          <w:rFonts w:cs="Arial"/>
        </w:rPr>
        <w:t>Como proponente, no haber  incumplido con los contratos suscritos con YPFB Logística S.A. en los últimos (3) tres años.</w:t>
      </w:r>
    </w:p>
    <w:p w:rsidR="00BF737A" w:rsidRDefault="00BF737A" w:rsidP="00BF737A">
      <w:pPr>
        <w:ind w:left="360"/>
        <w:jc w:val="both"/>
        <w:rPr>
          <w:rFonts w:cs="Arial"/>
        </w:rPr>
      </w:pPr>
    </w:p>
    <w:p w:rsidR="00BF737A" w:rsidRPr="00E239C1" w:rsidRDefault="00BF737A" w:rsidP="00BF737A">
      <w:pPr>
        <w:ind w:left="360"/>
        <w:jc w:val="both"/>
        <w:rPr>
          <w:rFonts w:cs="Arial"/>
        </w:rPr>
      </w:pPr>
    </w:p>
    <w:p w:rsidR="00891406" w:rsidRDefault="00891406" w:rsidP="00891406">
      <w:pPr>
        <w:rPr>
          <w:rFonts w:ascii="Humnst777 Lt BT" w:hAnsi="Humnst777 Lt BT" w:cs="Arial"/>
          <w:b/>
          <w:sz w:val="22"/>
          <w:szCs w:val="22"/>
          <w:lang w:val="es-ES_tradnl"/>
        </w:rPr>
      </w:pPr>
    </w:p>
    <w:p w:rsidR="00891406" w:rsidRDefault="00891406" w:rsidP="0089140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891406" w:rsidRPr="00E239C1" w:rsidRDefault="00891406" w:rsidP="00891406">
      <w:pPr>
        <w:jc w:val="center"/>
        <w:rPr>
          <w:rFonts w:ascii="Humnst777 Lt BT" w:hAnsi="Humnst777 Lt BT" w:cs="Arial"/>
          <w:b/>
          <w:sz w:val="22"/>
          <w:szCs w:val="18"/>
          <w:lang w:val="es-ES_tradnl" w:eastAsia="es-ES"/>
        </w:rPr>
      </w:pPr>
      <w:r w:rsidRPr="008267C6">
        <w:rPr>
          <w:rFonts w:ascii="Humnst777 Lt BT" w:hAnsi="Humnst777 Lt BT" w:cs="Arial"/>
          <w:b/>
          <w:sz w:val="22"/>
          <w:szCs w:val="22"/>
          <w:lang w:val="es-ES_tradnl"/>
        </w:rPr>
        <w:t>(Nombre completo del Representante Legal)</w:t>
      </w:r>
    </w:p>
    <w:p w:rsidR="002534A9" w:rsidRDefault="002534A9" w:rsidP="00AD71D3">
      <w:pPr>
        <w:jc w:val="both"/>
        <w:rPr>
          <w:rFonts w:ascii="Humnst777 Lt BT" w:hAnsi="Humnst777 Lt BT" w:cs="Arial"/>
          <w:b/>
          <w:sz w:val="16"/>
          <w:szCs w:val="16"/>
        </w:rPr>
      </w:pPr>
    </w:p>
    <w:p w:rsidR="00A2430C" w:rsidRDefault="00A2430C" w:rsidP="00AD71D3">
      <w:pPr>
        <w:jc w:val="both"/>
        <w:rPr>
          <w:rFonts w:ascii="Humnst777 Lt BT" w:hAnsi="Humnst777 Lt BT" w:cs="Arial"/>
          <w:b/>
          <w:sz w:val="16"/>
          <w:szCs w:val="16"/>
        </w:rPr>
      </w:pPr>
    </w:p>
    <w:p w:rsidR="00A2430C" w:rsidRPr="0054011E" w:rsidRDefault="00A2430C" w:rsidP="00A2430C">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t>FORMULARIO A-2</w:t>
      </w:r>
    </w:p>
    <w:p w:rsidR="00A2430C" w:rsidRPr="0054011E" w:rsidRDefault="00A2430C" w:rsidP="00A2430C">
      <w:pPr>
        <w:jc w:val="center"/>
        <w:rPr>
          <w:rFonts w:ascii="Humnst777 Lt BT" w:hAnsi="Humnst777 Lt BT" w:cs="Arial"/>
          <w:b/>
          <w:sz w:val="22"/>
          <w:szCs w:val="18"/>
          <w:lang w:eastAsia="es-ES"/>
        </w:rPr>
      </w:pPr>
    </w:p>
    <w:p w:rsidR="00A2430C" w:rsidRPr="0054011E" w:rsidRDefault="00A2430C" w:rsidP="00A2430C">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A2430C" w:rsidRPr="00A2430C" w:rsidRDefault="00A2430C" w:rsidP="00A2430C">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5"/>
        <w:gridCol w:w="195"/>
        <w:gridCol w:w="6812"/>
        <w:gridCol w:w="195"/>
      </w:tblGrid>
      <w:tr w:rsidR="00A2430C" w:rsidRPr="00A2430C" w:rsidTr="00A2430C">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bl>
    <w:p w:rsidR="00A2430C" w:rsidRPr="00A2430C" w:rsidRDefault="00A2430C" w:rsidP="00A2430C">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A2430C" w:rsidRPr="00A2430C" w:rsidTr="00A2430C">
        <w:trPr>
          <w:jc w:val="center"/>
        </w:trPr>
        <w:tc>
          <w:tcPr>
            <w:tcW w:w="9720" w:type="dxa"/>
            <w:gridSpan w:val="14"/>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A2430C" w:rsidRPr="00A2430C" w:rsidTr="00A2430C">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A2430C" w:rsidRPr="00A2430C" w:rsidRDefault="00A2430C" w:rsidP="00A2430C">
            <w:pPr>
              <w:rPr>
                <w:rFonts w:ascii="Humnst777 Lt BT" w:hAnsi="Humnst777 Lt BT" w:cs="Arial"/>
                <w:sz w:val="14"/>
                <w:szCs w:val="14"/>
                <w:highlight w:val="yellow"/>
                <w:lang w:eastAsia="es-ES"/>
              </w:rPr>
            </w:pP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14"/>
                <w:szCs w:val="14"/>
                <w:highlight w:val="yellow"/>
                <w:lang w:eastAsia="es-ES"/>
              </w:rPr>
            </w:pPr>
          </w:p>
        </w:tc>
      </w:tr>
      <w:tr w:rsidR="00A2430C" w:rsidRPr="00A2430C" w:rsidTr="00A2430C">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A2430C" w:rsidRPr="00A2430C" w:rsidTr="00A2430C">
        <w:trPr>
          <w:jc w:val="center"/>
        </w:trPr>
        <w:tc>
          <w:tcPr>
            <w:tcW w:w="9720" w:type="dxa"/>
            <w:gridSpan w:val="13"/>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A2430C" w:rsidRPr="00A2430C" w:rsidTr="00A2430C">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Registro en Fundempresa</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A2430C" w:rsidRPr="00A2430C" w:rsidTr="00A2430C">
        <w:trPr>
          <w:jc w:val="center"/>
        </w:trPr>
        <w:tc>
          <w:tcPr>
            <w:tcW w:w="9781" w:type="dxa"/>
            <w:gridSpan w:val="11"/>
            <w:tcBorders>
              <w:top w:val="single" w:sz="12" w:space="0" w:color="auto"/>
              <w:bottom w:val="single" w:sz="4"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A2430C" w:rsidRPr="00A2430C" w:rsidTr="00A2430C">
        <w:trPr>
          <w:jc w:val="center"/>
        </w:trPr>
        <w:tc>
          <w:tcPr>
            <w:tcW w:w="9781" w:type="dxa"/>
            <w:gridSpan w:val="11"/>
            <w:tcBorders>
              <w:top w:val="single" w:sz="4" w:space="0" w:color="auto"/>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368" w:type="dxa"/>
            <w:vMerge w:val="restart"/>
            <w:shd w:val="clear" w:color="auto" w:fill="auto"/>
            <w:tcMar>
              <w:left w:w="0" w:type="dxa"/>
              <w:right w:w="0" w:type="dxa"/>
            </w:tcMar>
            <w:vAlign w:val="center"/>
          </w:tcPr>
          <w:p w:rsidR="00A2430C" w:rsidRPr="00A2430C" w:rsidRDefault="00A2430C" w:rsidP="00A2430C">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tcPr>
          <w:p w:rsidR="00A2430C" w:rsidRPr="00A2430C" w:rsidRDefault="00A2430C" w:rsidP="00A2430C">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A2430C" w:rsidRPr="00A2430C" w:rsidRDefault="00A2430C" w:rsidP="00A2430C">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A2430C" w:rsidRPr="00A2430C" w:rsidRDefault="00A2430C" w:rsidP="00A2430C">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A2430C" w:rsidRPr="00A2430C" w:rsidRDefault="00A2430C" w:rsidP="00A2430C">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368" w:type="dxa"/>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2"/>
                <w:szCs w:val="2"/>
                <w:lang w:eastAsia="es-ES"/>
              </w:rPr>
            </w:pPr>
          </w:p>
        </w:tc>
        <w:tc>
          <w:tcPr>
            <w:tcW w:w="142" w:type="dxa"/>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74" w:type="dxa"/>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5997" w:type="dxa"/>
            <w:gridSpan w:val="8"/>
            <w:shd w:val="clear" w:color="auto" w:fill="auto"/>
            <w:vAlign w:val="center"/>
          </w:tcPr>
          <w:p w:rsidR="00A2430C" w:rsidRPr="00A2430C" w:rsidRDefault="00A2430C" w:rsidP="00A2430C">
            <w:pPr>
              <w:rPr>
                <w:rFonts w:ascii="Humnst777 Lt BT" w:hAnsi="Humnst777 Lt BT" w:cs="Arial"/>
                <w:sz w:val="2"/>
                <w:szCs w:val="2"/>
                <w:lang w:eastAsia="es-ES"/>
              </w:rPr>
            </w:pPr>
          </w:p>
        </w:tc>
      </w:tr>
    </w:tbl>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A2430C" w:rsidRPr="00A2430C" w:rsidTr="00A2430C">
        <w:trPr>
          <w:jc w:val="center"/>
        </w:trPr>
        <w:tc>
          <w:tcPr>
            <w:tcW w:w="9720" w:type="dxa"/>
            <w:gridSpan w:val="15"/>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A2430C" w:rsidRPr="00A2430C" w:rsidTr="00A2430C">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9A035A">
      <w:pP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5515D0" w:rsidRDefault="005515D0" w:rsidP="005515D0">
      <w:pPr>
        <w:jc w:val="center"/>
        <w:rPr>
          <w:rFonts w:ascii="Humnst777 Lt BT" w:hAnsi="Humnst777 Lt BT" w:cs="Arial"/>
          <w:b/>
          <w:i/>
          <w:sz w:val="22"/>
          <w:szCs w:val="22"/>
          <w:lang w:val="es-ES_tradnl"/>
        </w:rPr>
      </w:pPr>
      <w:r w:rsidRPr="001546DA">
        <w:rPr>
          <w:rFonts w:ascii="Humnst777 Lt BT" w:hAnsi="Humnst777 Lt BT" w:cs="Arial"/>
          <w:b/>
          <w:i/>
          <w:sz w:val="22"/>
          <w:szCs w:val="22"/>
          <w:lang w:val="es-ES_tradnl"/>
        </w:rPr>
        <w:t xml:space="preserve">(Firma del </w:t>
      </w:r>
      <w:r>
        <w:rPr>
          <w:rFonts w:ascii="Humnst777 Lt BT" w:hAnsi="Humnst777 Lt BT" w:cs="Arial"/>
          <w:b/>
          <w:i/>
          <w:sz w:val="22"/>
          <w:szCs w:val="22"/>
          <w:lang w:val="es-ES_tradnl"/>
        </w:rPr>
        <w:t>Proponente</w:t>
      </w:r>
      <w:r w:rsidRPr="001546DA">
        <w:rPr>
          <w:rFonts w:ascii="Humnst777 Lt BT" w:hAnsi="Humnst777 Lt BT" w:cs="Arial"/>
          <w:b/>
          <w:i/>
          <w:sz w:val="22"/>
          <w:szCs w:val="22"/>
          <w:lang w:val="es-ES_tradnl"/>
        </w:rPr>
        <w:t>)</w:t>
      </w:r>
    </w:p>
    <w:p w:rsidR="005515D0" w:rsidRPr="009E18A6" w:rsidRDefault="005515D0" w:rsidP="005515D0">
      <w:pPr>
        <w:jc w:val="center"/>
        <w:rPr>
          <w:rFonts w:ascii="Humnst777 Lt BT" w:hAnsi="Humnst777 Lt BT" w:cs="Arial"/>
          <w:b/>
          <w:sz w:val="16"/>
          <w:szCs w:val="16"/>
        </w:rPr>
      </w:pPr>
      <w:r>
        <w:rPr>
          <w:rFonts w:ascii="Humnst777 Lt BT" w:hAnsi="Humnst777 Lt BT" w:cs="Arial"/>
          <w:b/>
          <w:i/>
          <w:sz w:val="22"/>
          <w:szCs w:val="22"/>
          <w:lang w:val="es-ES_tradnl"/>
        </w:rPr>
        <w:t>(Nombre completo del Proponente</w:t>
      </w:r>
    </w:p>
    <w:p w:rsidR="00A2430C" w:rsidRDefault="00A2430C" w:rsidP="00AD71D3">
      <w:pPr>
        <w:jc w:val="both"/>
        <w:rPr>
          <w:rFonts w:ascii="Humnst777 Lt BT" w:hAnsi="Humnst777 Lt BT" w:cs="Arial"/>
          <w:b/>
          <w:sz w:val="16"/>
          <w:szCs w:val="16"/>
        </w:rPr>
      </w:pPr>
    </w:p>
    <w:p w:rsidR="00BE5490" w:rsidRDefault="00BE5490" w:rsidP="009A035A">
      <w:pPr>
        <w:rPr>
          <w:rFonts w:ascii="Humnst777 Lt BT" w:eastAsia="Calibri" w:hAnsi="Humnst777 Lt BT" w:cs="Arial"/>
          <w:b/>
          <w:color w:val="000000" w:themeColor="text1"/>
          <w:sz w:val="24"/>
          <w:szCs w:val="16"/>
          <w:lang w:eastAsia="es-MX"/>
        </w:rPr>
      </w:pPr>
    </w:p>
    <w:p w:rsidR="00BF737A" w:rsidRDefault="00BF737A" w:rsidP="009A035A">
      <w:pPr>
        <w:rPr>
          <w:rFonts w:ascii="Humnst777 Lt BT" w:eastAsia="Calibri" w:hAnsi="Humnst777 Lt BT" w:cs="Arial"/>
          <w:b/>
          <w:color w:val="000000" w:themeColor="text1"/>
          <w:sz w:val="24"/>
          <w:szCs w:val="16"/>
          <w:lang w:eastAsia="es-MX"/>
        </w:rPr>
      </w:pPr>
    </w:p>
    <w:p w:rsidR="00BF737A" w:rsidRPr="00340FE0" w:rsidRDefault="00BF737A" w:rsidP="009A035A">
      <w:pPr>
        <w:rPr>
          <w:rFonts w:ascii="Humnst777 Lt BT" w:eastAsia="Calibri" w:hAnsi="Humnst777 Lt BT" w:cs="Arial"/>
          <w:b/>
          <w:color w:val="000000" w:themeColor="text1"/>
          <w:sz w:val="24"/>
          <w:szCs w:val="16"/>
          <w:lang w:eastAsia="es-MX"/>
        </w:rPr>
      </w:pPr>
    </w:p>
    <w:p w:rsidR="00864D29" w:rsidRDefault="00864D29" w:rsidP="00864D29">
      <w:pPr>
        <w:jc w:val="center"/>
        <w:rPr>
          <w:rFonts w:ascii="Humnst777 Lt BT" w:eastAsia="Calibri" w:hAnsi="Humnst777 Lt BT" w:cs="Arial"/>
          <w:b/>
          <w:color w:val="000000" w:themeColor="text1"/>
          <w:sz w:val="24"/>
          <w:szCs w:val="16"/>
          <w:lang w:eastAsia="es-MX"/>
        </w:rPr>
      </w:pPr>
    </w:p>
    <w:p w:rsidR="00864D29" w:rsidRPr="0054011E" w:rsidRDefault="00864D29" w:rsidP="00864D29">
      <w:pPr>
        <w:jc w:val="center"/>
        <w:rPr>
          <w:rFonts w:ascii="Humnst777 Lt BT" w:eastAsia="Calibri" w:hAnsi="Humnst777 Lt BT" w:cs="Arial"/>
          <w:b/>
          <w:sz w:val="22"/>
          <w:szCs w:val="22"/>
          <w:lang w:val="es-MX" w:eastAsia="es-MX"/>
        </w:rPr>
      </w:pPr>
      <w:r w:rsidRPr="0054011E">
        <w:rPr>
          <w:rFonts w:ascii="Humnst777 Lt BT" w:eastAsia="Calibri" w:hAnsi="Humnst777 Lt BT" w:cs="Arial"/>
          <w:b/>
          <w:color w:val="000000" w:themeColor="text1"/>
          <w:sz w:val="22"/>
          <w:szCs w:val="22"/>
          <w:lang w:eastAsia="es-MX"/>
        </w:rPr>
        <w:t>FORMULARIO B-1</w:t>
      </w:r>
    </w:p>
    <w:p w:rsidR="00864D29" w:rsidRPr="0054011E" w:rsidRDefault="00864D29" w:rsidP="00864D29">
      <w:pPr>
        <w:rPr>
          <w:rFonts w:ascii="Humnst777 Lt BT" w:hAnsi="Humnst777 Lt BT" w:cs="Arial"/>
          <w:b/>
          <w:sz w:val="22"/>
          <w:szCs w:val="22"/>
          <w:lang w:val="es-MX"/>
        </w:rPr>
      </w:pPr>
    </w:p>
    <w:p w:rsidR="00864D29" w:rsidRPr="0054011E" w:rsidRDefault="00864D29" w:rsidP="00864D29">
      <w:pPr>
        <w:spacing w:line="180" w:lineRule="exact"/>
        <w:rPr>
          <w:rFonts w:ascii="Humnst777 Lt BT" w:hAnsi="Humnst777 Lt BT" w:cs="Arial"/>
          <w:b/>
          <w:sz w:val="22"/>
          <w:szCs w:val="22"/>
          <w:u w:val="single" w:color="FFFFFF" w:themeColor="background1"/>
          <w:lang w:val="es-ES_tradnl"/>
        </w:rPr>
      </w:pPr>
    </w:p>
    <w:p w:rsidR="00864D29" w:rsidRPr="0054011E" w:rsidRDefault="00864D29" w:rsidP="00864D29">
      <w:pPr>
        <w:spacing w:line="180" w:lineRule="exact"/>
        <w:jc w:val="center"/>
        <w:rPr>
          <w:rFonts w:ascii="Humnst777 Lt BT" w:hAnsi="Humnst777 Lt BT" w:cs="Arial"/>
          <w:b/>
          <w:sz w:val="22"/>
          <w:szCs w:val="22"/>
          <w:u w:val="single"/>
          <w:lang w:val="es-ES_tradnl"/>
        </w:rPr>
      </w:pPr>
      <w:r w:rsidRPr="0054011E">
        <w:rPr>
          <w:rFonts w:ascii="Humnst777 Lt BT" w:hAnsi="Humnst777 Lt BT" w:cs="Arial"/>
          <w:b/>
          <w:sz w:val="22"/>
          <w:szCs w:val="22"/>
          <w:u w:val="single"/>
          <w:lang w:val="es-ES_tradnl"/>
        </w:rPr>
        <w:t>PROPUESTA TÉCNICA</w:t>
      </w: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823BD9">
        <w:rPr>
          <w:rFonts w:ascii="Humnst777 Lt BT" w:hAnsi="Humnst777 Lt BT" w:cs="Arial"/>
          <w:lang w:val="es-ES_tradnl"/>
        </w:rPr>
        <w:t>El proponente debe indicar en la columna "Características de la Propuesta" los aspectos técnicos que permiten cumplir con lo solicitado por el Convocante y cualquier comentario que considere conveniente para aclarar su oferta.</w:t>
      </w:r>
    </w:p>
    <w:p w:rsidR="003C0648" w:rsidRDefault="003C0648" w:rsidP="00864D29">
      <w:pPr>
        <w:spacing w:line="200" w:lineRule="exact"/>
        <w:jc w:val="both"/>
        <w:rPr>
          <w:rFonts w:ascii="Humnst777 Lt BT" w:hAnsi="Humnst777 Lt BT" w:cs="Arial"/>
          <w:lang w:val="es-ES_tradnl"/>
        </w:rPr>
      </w:pPr>
    </w:p>
    <w:tbl>
      <w:tblPr>
        <w:tblW w:w="9924" w:type="dxa"/>
        <w:tblLayout w:type="fixed"/>
        <w:tblCellMar>
          <w:left w:w="70" w:type="dxa"/>
          <w:right w:w="70" w:type="dxa"/>
        </w:tblCellMar>
        <w:tblLook w:val="04A0" w:firstRow="1" w:lastRow="0" w:firstColumn="1" w:lastColumn="0" w:noHBand="0" w:noVBand="1"/>
      </w:tblPr>
      <w:tblGrid>
        <w:gridCol w:w="640"/>
        <w:gridCol w:w="3755"/>
        <w:gridCol w:w="709"/>
        <w:gridCol w:w="676"/>
        <w:gridCol w:w="742"/>
        <w:gridCol w:w="1559"/>
        <w:gridCol w:w="850"/>
        <w:gridCol w:w="993"/>
      </w:tblGrid>
      <w:tr w:rsidR="003C0648" w:rsidRPr="003C0648" w:rsidTr="00DF1818">
        <w:trPr>
          <w:trHeight w:val="300"/>
        </w:trPr>
        <w:tc>
          <w:tcPr>
            <w:tcW w:w="64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3755"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EQUIPO: BOMBA</w:t>
            </w:r>
          </w:p>
        </w:tc>
        <w:tc>
          <w:tcPr>
            <w:tcW w:w="70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676"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742"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r>
      <w:tr w:rsidR="003C0648" w:rsidRPr="003C0648" w:rsidTr="00DF1818">
        <w:trPr>
          <w:trHeight w:val="300"/>
        </w:trPr>
        <w:tc>
          <w:tcPr>
            <w:tcW w:w="64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3755"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MARCA: WORTHINGTON</w:t>
            </w:r>
          </w:p>
        </w:tc>
        <w:tc>
          <w:tcPr>
            <w:tcW w:w="70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676"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742"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r>
      <w:tr w:rsidR="003C0648" w:rsidRPr="003C0648" w:rsidTr="00DF1818">
        <w:trPr>
          <w:trHeight w:val="300"/>
        </w:trPr>
        <w:tc>
          <w:tcPr>
            <w:tcW w:w="64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3755"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MODELO: VTEL</w:t>
            </w:r>
          </w:p>
        </w:tc>
        <w:tc>
          <w:tcPr>
            <w:tcW w:w="70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676"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742"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r>
      <w:tr w:rsidR="003C0648" w:rsidRPr="003C0648" w:rsidTr="00DF1818">
        <w:trPr>
          <w:trHeight w:val="315"/>
        </w:trPr>
        <w:tc>
          <w:tcPr>
            <w:tcW w:w="64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3755" w:type="dxa"/>
            <w:tcBorders>
              <w:top w:val="nil"/>
              <w:left w:val="nil"/>
              <w:bottom w:val="nil"/>
              <w:right w:val="nil"/>
            </w:tcBorders>
            <w:shd w:val="clear" w:color="000000" w:fill="FFFFFF"/>
            <w:noWrap/>
            <w:vAlign w:val="bottom"/>
            <w:hideMark/>
          </w:tcPr>
          <w:p w:rsid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N° DE SERIE:56-012606</w:t>
            </w:r>
          </w:p>
          <w:p w:rsidR="00DF1818" w:rsidRPr="003C0648" w:rsidRDefault="00DF1818" w:rsidP="003C0648">
            <w:pPr>
              <w:rPr>
                <w:rFonts w:ascii="Calibri" w:hAnsi="Calibri"/>
                <w:color w:val="000000"/>
                <w:sz w:val="22"/>
                <w:szCs w:val="22"/>
                <w:lang w:eastAsia="es-ES"/>
              </w:rPr>
            </w:pPr>
          </w:p>
        </w:tc>
        <w:tc>
          <w:tcPr>
            <w:tcW w:w="70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676"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742"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nil"/>
              <w:right w:val="nil"/>
            </w:tcBorders>
            <w:shd w:val="clear" w:color="000000" w:fill="FFFFFF"/>
            <w:noWrap/>
            <w:vAlign w:val="bottom"/>
            <w:hideMark/>
          </w:tcPr>
          <w:p w:rsidR="003C0648" w:rsidRPr="003C0648" w:rsidRDefault="003C0648" w:rsidP="003C0648">
            <w:pPr>
              <w:rPr>
                <w:rFonts w:ascii="Calibri" w:hAnsi="Calibri"/>
                <w:color w:val="000000"/>
                <w:sz w:val="22"/>
                <w:szCs w:val="22"/>
                <w:lang w:eastAsia="es-ES"/>
              </w:rPr>
            </w:pPr>
            <w:r w:rsidRPr="003C0648">
              <w:rPr>
                <w:rFonts w:ascii="Calibri" w:hAnsi="Calibri"/>
                <w:color w:val="000000"/>
                <w:sz w:val="22"/>
                <w:szCs w:val="22"/>
                <w:lang w:eastAsia="es-ES"/>
              </w:rPr>
              <w:t> </w:t>
            </w:r>
          </w:p>
        </w:tc>
      </w:tr>
      <w:tr w:rsidR="003C0648" w:rsidRPr="003C0648" w:rsidTr="00DF1818">
        <w:trPr>
          <w:trHeight w:val="300"/>
        </w:trPr>
        <w:tc>
          <w:tcPr>
            <w:tcW w:w="5780" w:type="dxa"/>
            <w:gridSpan w:val="4"/>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3C0648" w:rsidRPr="003C0648" w:rsidRDefault="003C0648" w:rsidP="003C0648">
            <w:pPr>
              <w:jc w:val="center"/>
              <w:rPr>
                <w:rFonts w:ascii="Humnst777 Lt BT" w:hAnsi="Humnst777 Lt BT"/>
                <w:b/>
                <w:bCs/>
                <w:color w:val="000000"/>
                <w:sz w:val="22"/>
                <w:szCs w:val="22"/>
                <w:lang w:eastAsia="es-ES"/>
              </w:rPr>
            </w:pPr>
            <w:r w:rsidRPr="003C0648">
              <w:rPr>
                <w:rFonts w:ascii="Humnst777 Lt BT" w:hAnsi="Humnst777 Lt BT"/>
                <w:b/>
                <w:bCs/>
                <w:color w:val="000000"/>
                <w:sz w:val="22"/>
                <w:szCs w:val="22"/>
                <w:lang w:eastAsia="es-ES"/>
              </w:rPr>
              <w:t>REQUERIDA POR YPFB LOGISTICA</w:t>
            </w:r>
          </w:p>
        </w:tc>
        <w:tc>
          <w:tcPr>
            <w:tcW w:w="4144" w:type="dxa"/>
            <w:gridSpan w:val="4"/>
            <w:tcBorders>
              <w:top w:val="single" w:sz="8" w:space="0" w:color="auto"/>
              <w:left w:val="single" w:sz="8" w:space="0" w:color="auto"/>
              <w:bottom w:val="single" w:sz="4" w:space="0" w:color="auto"/>
              <w:right w:val="single" w:sz="8" w:space="0" w:color="000000"/>
            </w:tcBorders>
            <w:shd w:val="clear" w:color="auto" w:fill="F2DBDB" w:themeFill="accent2" w:themeFillTint="33"/>
            <w:vAlign w:val="center"/>
            <w:hideMark/>
          </w:tcPr>
          <w:p w:rsidR="003C0648" w:rsidRPr="003C0648" w:rsidRDefault="003C0648" w:rsidP="003C0648">
            <w:pPr>
              <w:jc w:val="center"/>
              <w:rPr>
                <w:rFonts w:ascii="Humnst777 Lt BT" w:hAnsi="Humnst777 Lt BT"/>
                <w:b/>
                <w:bCs/>
                <w:color w:val="000000"/>
                <w:sz w:val="22"/>
                <w:szCs w:val="22"/>
                <w:lang w:eastAsia="es-ES"/>
              </w:rPr>
            </w:pPr>
            <w:r w:rsidRPr="003C0648">
              <w:rPr>
                <w:rFonts w:ascii="Humnst777 Lt BT" w:hAnsi="Humnst777 Lt BT"/>
                <w:b/>
                <w:bCs/>
                <w:color w:val="000000"/>
                <w:sz w:val="22"/>
                <w:szCs w:val="22"/>
                <w:lang w:eastAsia="es-ES"/>
              </w:rPr>
              <w:t>OFERTADA POR EL PROVEEDOR</w:t>
            </w:r>
          </w:p>
        </w:tc>
      </w:tr>
      <w:tr w:rsidR="003C0648" w:rsidRPr="003C0648" w:rsidTr="00DF1818">
        <w:trPr>
          <w:trHeight w:val="510"/>
        </w:trPr>
        <w:tc>
          <w:tcPr>
            <w:tcW w:w="640" w:type="dxa"/>
            <w:tcBorders>
              <w:top w:val="nil"/>
              <w:left w:val="single" w:sz="8" w:space="0" w:color="auto"/>
              <w:bottom w:val="single" w:sz="4" w:space="0" w:color="auto"/>
              <w:right w:val="single" w:sz="4" w:space="0" w:color="auto"/>
            </w:tcBorders>
            <w:shd w:val="clear" w:color="000000" w:fill="D9D9D9"/>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Ítem</w:t>
            </w:r>
          </w:p>
        </w:tc>
        <w:tc>
          <w:tcPr>
            <w:tcW w:w="3755" w:type="dxa"/>
            <w:tcBorders>
              <w:top w:val="nil"/>
              <w:left w:val="nil"/>
              <w:bottom w:val="single" w:sz="4" w:space="0" w:color="auto"/>
              <w:right w:val="single" w:sz="4" w:space="0" w:color="auto"/>
            </w:tcBorders>
            <w:shd w:val="clear" w:color="000000" w:fill="D9D9D9"/>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DESCRIPCIÓN</w:t>
            </w:r>
          </w:p>
        </w:tc>
        <w:tc>
          <w:tcPr>
            <w:tcW w:w="709" w:type="dxa"/>
            <w:tcBorders>
              <w:top w:val="nil"/>
              <w:left w:val="nil"/>
              <w:bottom w:val="single" w:sz="4" w:space="0" w:color="auto"/>
              <w:right w:val="single" w:sz="4" w:space="0" w:color="auto"/>
            </w:tcBorders>
            <w:shd w:val="clear" w:color="000000" w:fill="D9D9D9"/>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UNID.</w:t>
            </w:r>
          </w:p>
        </w:tc>
        <w:tc>
          <w:tcPr>
            <w:tcW w:w="676" w:type="dxa"/>
            <w:tcBorders>
              <w:top w:val="nil"/>
              <w:left w:val="nil"/>
              <w:bottom w:val="single" w:sz="4" w:space="0" w:color="auto"/>
              <w:right w:val="nil"/>
            </w:tcBorders>
            <w:shd w:val="clear" w:color="000000" w:fill="D9D9D9"/>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CANT.</w:t>
            </w:r>
          </w:p>
        </w:tc>
        <w:tc>
          <w:tcPr>
            <w:tcW w:w="742" w:type="dxa"/>
            <w:tcBorders>
              <w:top w:val="nil"/>
              <w:left w:val="single" w:sz="8" w:space="0" w:color="auto"/>
              <w:bottom w:val="single" w:sz="4" w:space="0" w:color="auto"/>
              <w:right w:val="single" w:sz="4" w:space="0" w:color="auto"/>
            </w:tcBorders>
            <w:shd w:val="clear" w:color="auto" w:fill="F2DBDB" w:themeFill="accent2" w:themeFillTint="33"/>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Ítem</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DESCRIPCIÓN</w:t>
            </w:r>
          </w:p>
        </w:tc>
        <w:tc>
          <w:tcPr>
            <w:tcW w:w="850" w:type="dxa"/>
            <w:tcBorders>
              <w:top w:val="nil"/>
              <w:left w:val="nil"/>
              <w:bottom w:val="single" w:sz="4" w:space="0" w:color="auto"/>
              <w:right w:val="single" w:sz="4" w:space="0" w:color="auto"/>
            </w:tcBorders>
            <w:shd w:val="clear" w:color="auto" w:fill="F2DBDB" w:themeFill="accent2" w:themeFillTint="33"/>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UNID.</w:t>
            </w:r>
          </w:p>
        </w:tc>
        <w:tc>
          <w:tcPr>
            <w:tcW w:w="993" w:type="dxa"/>
            <w:tcBorders>
              <w:top w:val="nil"/>
              <w:left w:val="nil"/>
              <w:bottom w:val="single" w:sz="4" w:space="0" w:color="auto"/>
              <w:right w:val="single" w:sz="8" w:space="0" w:color="auto"/>
            </w:tcBorders>
            <w:shd w:val="clear" w:color="auto" w:fill="F2DBDB" w:themeFill="accent2" w:themeFillTint="33"/>
            <w:noWrap/>
            <w:vAlign w:val="center"/>
            <w:hideMark/>
          </w:tcPr>
          <w:p w:rsidR="003C0648" w:rsidRPr="003C0648" w:rsidRDefault="003C0648" w:rsidP="003C0648">
            <w:pPr>
              <w:jc w:val="center"/>
              <w:rPr>
                <w:rFonts w:ascii="Humnst777 Lt BT" w:hAnsi="Humnst777 Lt BT"/>
                <w:b/>
                <w:bCs/>
                <w:color w:val="000000"/>
                <w:lang w:eastAsia="es-ES"/>
              </w:rPr>
            </w:pPr>
            <w:r w:rsidRPr="003C0648">
              <w:rPr>
                <w:rFonts w:ascii="Humnst777 Lt BT" w:hAnsi="Humnst777 Lt BT"/>
                <w:b/>
                <w:bCs/>
                <w:color w:val="000000"/>
                <w:lang w:eastAsia="es-ES"/>
              </w:rPr>
              <w:t>CANT.</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1</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buje guía/guide ring</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2</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buje guía</w:t>
            </w:r>
            <w:r>
              <w:rPr>
                <w:rFonts w:ascii="Calibri" w:hAnsi="Calibri"/>
                <w:color w:val="000000"/>
                <w:sz w:val="22"/>
                <w:szCs w:val="22"/>
                <w:lang w:eastAsia="es-ES"/>
              </w:rPr>
              <w:t xml:space="preserve"> empuje</w:t>
            </w:r>
            <w:r w:rsidRPr="003C0648">
              <w:rPr>
                <w:rFonts w:ascii="Calibri" w:hAnsi="Calibri"/>
                <w:color w:val="000000"/>
                <w:sz w:val="22"/>
                <w:szCs w:val="22"/>
                <w:lang w:eastAsia="es-ES"/>
              </w:rPr>
              <w:t>/guide ring</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3</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caja de empaquetadura/stuffing box</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4</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anillo linterna o lubricación/ Lantern ring</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5</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vastagos/Plunger</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6</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anillo de cabeza de vastago/Plunger head ring</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7</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válvula de succión completa (asientos, etc</w:t>
            </w:r>
            <w:r>
              <w:rPr>
                <w:rFonts w:ascii="Calibri" w:hAnsi="Calibri"/>
                <w:color w:val="000000"/>
                <w:sz w:val="22"/>
                <w:szCs w:val="22"/>
                <w:lang w:eastAsia="es-ES"/>
              </w:rPr>
              <w:t>.</w:t>
            </w:r>
            <w:r w:rsidRPr="003C0648">
              <w:rPr>
                <w:rFonts w:ascii="Calibri" w:hAnsi="Calibri"/>
                <w:color w:val="000000"/>
                <w:sz w:val="22"/>
                <w:szCs w:val="22"/>
                <w:lang w:eastAsia="es-ES"/>
              </w:rPr>
              <w:t>)</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Pr>
                <w:rFonts w:ascii="Calibri" w:hAnsi="Calibri"/>
                <w:color w:val="000000"/>
                <w:sz w:val="22"/>
                <w:szCs w:val="22"/>
                <w:lang w:eastAsia="es-ES"/>
              </w:rPr>
              <w:t>JGO.</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8</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xml:space="preserve">Fabricación válvula de </w:t>
            </w:r>
            <w:r>
              <w:rPr>
                <w:rFonts w:ascii="Calibri" w:hAnsi="Calibri"/>
                <w:color w:val="000000"/>
                <w:sz w:val="22"/>
                <w:szCs w:val="22"/>
                <w:lang w:eastAsia="es-ES"/>
              </w:rPr>
              <w:t>descarga</w:t>
            </w:r>
            <w:r w:rsidRPr="003C0648">
              <w:rPr>
                <w:rFonts w:ascii="Calibri" w:hAnsi="Calibri"/>
                <w:color w:val="000000"/>
                <w:sz w:val="22"/>
                <w:szCs w:val="22"/>
                <w:lang w:eastAsia="es-ES"/>
              </w:rPr>
              <w:t xml:space="preserve"> completa (asientos, etc</w:t>
            </w:r>
            <w:r>
              <w:rPr>
                <w:rFonts w:ascii="Calibri" w:hAnsi="Calibri"/>
                <w:color w:val="000000"/>
                <w:sz w:val="22"/>
                <w:szCs w:val="22"/>
                <w:lang w:eastAsia="es-ES"/>
              </w:rPr>
              <w:t>.</w:t>
            </w:r>
            <w:r w:rsidRPr="003C0648">
              <w:rPr>
                <w:rFonts w:ascii="Calibri" w:hAnsi="Calibri"/>
                <w:color w:val="000000"/>
                <w:sz w:val="22"/>
                <w:szCs w:val="22"/>
                <w:lang w:eastAsia="es-ES"/>
              </w:rPr>
              <w:t>)</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Pr>
                <w:rFonts w:ascii="Calibri" w:hAnsi="Calibri"/>
                <w:color w:val="000000"/>
                <w:sz w:val="22"/>
                <w:szCs w:val="22"/>
                <w:lang w:eastAsia="es-ES"/>
              </w:rPr>
              <w:t>JGO.</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9</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pasadores de crucetas/ Chrosshead PIN</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465"/>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10</w:t>
            </w:r>
          </w:p>
        </w:tc>
        <w:tc>
          <w:tcPr>
            <w:tcW w:w="3755" w:type="dxa"/>
            <w:tcBorders>
              <w:top w:val="nil"/>
              <w:left w:val="nil"/>
              <w:bottom w:val="single" w:sz="4" w:space="0" w:color="auto"/>
              <w:right w:val="single" w:sz="4" w:space="0" w:color="auto"/>
            </w:tcBorders>
            <w:shd w:val="clear" w:color="auto" w:fill="auto"/>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patines o camisas (Apoyo crucetas) de deslizamiento postizos para crucetas</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6</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11</w:t>
            </w:r>
          </w:p>
        </w:tc>
        <w:tc>
          <w:tcPr>
            <w:tcW w:w="3755"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Fabricación de bujes de crucetas</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6</w:t>
            </w:r>
          </w:p>
        </w:tc>
        <w:tc>
          <w:tcPr>
            <w:tcW w:w="742" w:type="dxa"/>
            <w:tcBorders>
              <w:top w:val="nil"/>
              <w:left w:val="single" w:sz="8" w:space="0" w:color="auto"/>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4"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4"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r w:rsidR="005A3156" w:rsidRPr="003C0648" w:rsidTr="007220B8">
        <w:trPr>
          <w:trHeight w:val="315"/>
        </w:trPr>
        <w:tc>
          <w:tcPr>
            <w:tcW w:w="640" w:type="dxa"/>
            <w:tcBorders>
              <w:top w:val="nil"/>
              <w:left w:val="single" w:sz="8" w:space="0" w:color="auto"/>
              <w:bottom w:val="single" w:sz="8"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12</w:t>
            </w:r>
          </w:p>
        </w:tc>
        <w:tc>
          <w:tcPr>
            <w:tcW w:w="3755" w:type="dxa"/>
            <w:tcBorders>
              <w:top w:val="nil"/>
              <w:left w:val="nil"/>
              <w:bottom w:val="single" w:sz="8" w:space="0" w:color="auto"/>
              <w:right w:val="single" w:sz="4" w:space="0" w:color="auto"/>
            </w:tcBorders>
            <w:shd w:val="clear" w:color="auto" w:fill="auto"/>
            <w:noWrap/>
            <w:vAlign w:val="center"/>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xml:space="preserve">Rodamientos de cigüeñal </w:t>
            </w:r>
          </w:p>
        </w:tc>
        <w:tc>
          <w:tcPr>
            <w:tcW w:w="709"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676" w:type="dxa"/>
            <w:tcBorders>
              <w:top w:val="nil"/>
              <w:left w:val="nil"/>
              <w:bottom w:val="single" w:sz="4" w:space="0" w:color="auto"/>
              <w:right w:val="single" w:sz="4" w:space="0" w:color="auto"/>
            </w:tcBorders>
            <w:shd w:val="clear" w:color="auto" w:fill="auto"/>
            <w:noWrap/>
            <w:vAlign w:val="center"/>
            <w:hideMark/>
          </w:tcPr>
          <w:p w:rsidR="005A3156" w:rsidRPr="00DF1818" w:rsidRDefault="005A3156" w:rsidP="005A3156">
            <w:pPr>
              <w:jc w:val="center"/>
              <w:rPr>
                <w:rFonts w:ascii="Calibri" w:hAnsi="Calibri"/>
                <w:color w:val="000000"/>
                <w:sz w:val="22"/>
                <w:szCs w:val="22"/>
                <w:lang w:eastAsia="es-ES"/>
              </w:rPr>
            </w:pPr>
            <w:r w:rsidRPr="00DF1818">
              <w:rPr>
                <w:rFonts w:ascii="Calibri" w:hAnsi="Calibri"/>
                <w:color w:val="000000"/>
                <w:sz w:val="22"/>
                <w:szCs w:val="22"/>
                <w:lang w:eastAsia="es-ES"/>
              </w:rPr>
              <w:t>2</w:t>
            </w:r>
          </w:p>
        </w:tc>
        <w:tc>
          <w:tcPr>
            <w:tcW w:w="742" w:type="dxa"/>
            <w:tcBorders>
              <w:top w:val="nil"/>
              <w:left w:val="single" w:sz="8" w:space="0" w:color="auto"/>
              <w:bottom w:val="single" w:sz="8"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1559" w:type="dxa"/>
            <w:tcBorders>
              <w:top w:val="nil"/>
              <w:left w:val="nil"/>
              <w:bottom w:val="single" w:sz="8" w:space="0" w:color="auto"/>
              <w:right w:val="single" w:sz="4" w:space="0" w:color="auto"/>
            </w:tcBorders>
            <w:shd w:val="clear" w:color="auto" w:fill="auto"/>
            <w:noWrap/>
            <w:vAlign w:val="center"/>
            <w:hideMark/>
          </w:tcPr>
          <w:p w:rsidR="005A3156" w:rsidRPr="003C0648" w:rsidRDefault="005A3156" w:rsidP="005A3156">
            <w:pPr>
              <w:jc w:val="center"/>
              <w:rPr>
                <w:rFonts w:ascii="Calibri" w:hAnsi="Calibri"/>
                <w:color w:val="000000"/>
                <w:sz w:val="22"/>
                <w:szCs w:val="22"/>
                <w:lang w:eastAsia="es-ES"/>
              </w:rPr>
            </w:pPr>
            <w:r w:rsidRPr="003C0648">
              <w:rPr>
                <w:rFonts w:ascii="Calibri" w:hAnsi="Calibri"/>
                <w:color w:val="000000"/>
                <w:sz w:val="22"/>
                <w:szCs w:val="22"/>
                <w:lang w:eastAsia="es-ES"/>
              </w:rPr>
              <w:t> </w:t>
            </w:r>
          </w:p>
        </w:tc>
        <w:tc>
          <w:tcPr>
            <w:tcW w:w="850" w:type="dxa"/>
            <w:tcBorders>
              <w:top w:val="nil"/>
              <w:left w:val="nil"/>
              <w:bottom w:val="single" w:sz="8" w:space="0" w:color="auto"/>
              <w:right w:val="single" w:sz="4"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c>
          <w:tcPr>
            <w:tcW w:w="993" w:type="dxa"/>
            <w:tcBorders>
              <w:top w:val="nil"/>
              <w:left w:val="nil"/>
              <w:bottom w:val="single" w:sz="8" w:space="0" w:color="auto"/>
              <w:right w:val="single" w:sz="8" w:space="0" w:color="auto"/>
            </w:tcBorders>
            <w:shd w:val="clear" w:color="auto" w:fill="auto"/>
            <w:noWrap/>
            <w:vAlign w:val="bottom"/>
            <w:hideMark/>
          </w:tcPr>
          <w:p w:rsidR="005A3156" w:rsidRPr="003C0648" w:rsidRDefault="005A3156" w:rsidP="005A3156">
            <w:pPr>
              <w:rPr>
                <w:rFonts w:ascii="Calibri" w:hAnsi="Calibri"/>
                <w:color w:val="000000"/>
                <w:sz w:val="22"/>
                <w:szCs w:val="22"/>
                <w:lang w:eastAsia="es-ES"/>
              </w:rPr>
            </w:pPr>
            <w:r w:rsidRPr="003C0648">
              <w:rPr>
                <w:rFonts w:ascii="Calibri" w:hAnsi="Calibri"/>
                <w:color w:val="000000"/>
                <w:sz w:val="22"/>
                <w:szCs w:val="22"/>
                <w:lang w:eastAsia="es-ES"/>
              </w:rPr>
              <w:t> </w:t>
            </w:r>
          </w:p>
        </w:tc>
      </w:tr>
    </w:tbl>
    <w:p w:rsidR="003C0648" w:rsidRDefault="003C0648" w:rsidP="00864D29">
      <w:pPr>
        <w:spacing w:line="200" w:lineRule="exact"/>
        <w:jc w:val="both"/>
        <w:rPr>
          <w:rFonts w:ascii="Humnst777 Lt BT" w:hAnsi="Humnst777 Lt BT" w:cs="Arial"/>
          <w:lang w:val="es-ES_tradnl"/>
        </w:rPr>
      </w:pPr>
    </w:p>
    <w:p w:rsidR="0053600B" w:rsidRDefault="0053600B" w:rsidP="0053600B">
      <w:pPr>
        <w:spacing w:line="180" w:lineRule="exact"/>
        <w:rPr>
          <w:rFonts w:ascii="Humnst777 Lt BT" w:hAnsi="Humnst777 Lt BT" w:cs="Arial"/>
          <w:lang w:val="es-ES_tradnl"/>
        </w:rPr>
      </w:pPr>
    </w:p>
    <w:p w:rsidR="00DD0D17" w:rsidRPr="00340FE0" w:rsidRDefault="00DD0D17" w:rsidP="0053600B">
      <w:pPr>
        <w:spacing w:line="180" w:lineRule="exact"/>
        <w:rPr>
          <w:rFonts w:ascii="Humnst777 Lt BT" w:hAnsi="Humnst777 Lt BT" w:cs="Arial"/>
          <w:lang w:val="es-ES_tradnl"/>
        </w:rPr>
      </w:pPr>
    </w:p>
    <w:p w:rsidR="00864D29" w:rsidRDefault="00864D29" w:rsidP="00864D29">
      <w:pPr>
        <w:spacing w:line="180" w:lineRule="exact"/>
        <w:rPr>
          <w:rFonts w:ascii="Humnst777 Lt BT" w:hAnsi="Humnst777 Lt BT" w:cs="Arial"/>
          <w:lang w:val="es-ES_tradnl"/>
        </w:rPr>
      </w:pPr>
    </w:p>
    <w:p w:rsidR="00DD0D17" w:rsidRDefault="00DD0D17" w:rsidP="00864D29">
      <w:pPr>
        <w:spacing w:line="180" w:lineRule="exact"/>
        <w:rPr>
          <w:rFonts w:ascii="Humnst777 Lt BT" w:hAnsi="Humnst777 Lt BT" w:cs="Arial"/>
          <w:lang w:val="es-ES_tradnl"/>
        </w:rPr>
      </w:pPr>
    </w:p>
    <w:p w:rsidR="00DF1818" w:rsidRDefault="00DF1818" w:rsidP="00864D29">
      <w:pPr>
        <w:spacing w:line="180" w:lineRule="exact"/>
        <w:rPr>
          <w:rFonts w:ascii="Humnst777 Lt BT" w:hAnsi="Humnst777 Lt BT" w:cs="Arial"/>
          <w:lang w:val="es-ES_tradnl"/>
        </w:rPr>
      </w:pPr>
    </w:p>
    <w:p w:rsidR="00DF1818" w:rsidRPr="00340FE0" w:rsidRDefault="00DF1818"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AD71D3" w:rsidRPr="009E18A6" w:rsidRDefault="00AD71D3" w:rsidP="00AD71D3">
      <w:pPr>
        <w:jc w:val="both"/>
        <w:rPr>
          <w:rFonts w:ascii="Humnst777 Lt BT" w:hAnsi="Humnst777 Lt BT" w:cs="Arial"/>
          <w:b/>
          <w:sz w:val="16"/>
          <w:szCs w:val="16"/>
        </w:rPr>
      </w:pPr>
    </w:p>
    <w:p w:rsidR="00E53D9F" w:rsidRDefault="00E53D9F" w:rsidP="00E53D9F">
      <w:pPr>
        <w:jc w:val="both"/>
        <w:rPr>
          <w:rFonts w:ascii="Humnst777 Lt BT" w:hAnsi="Humnst777 Lt BT" w:cs="Arial"/>
          <w:sz w:val="18"/>
          <w:szCs w:val="18"/>
        </w:rPr>
      </w:pPr>
    </w:p>
    <w:p w:rsidR="002F21B1" w:rsidRDefault="002F21B1" w:rsidP="00E53D9F">
      <w:pPr>
        <w:jc w:val="both"/>
        <w:rPr>
          <w:rFonts w:ascii="Humnst777 Lt BT" w:hAnsi="Humnst777 Lt BT" w:cs="Arial"/>
          <w:sz w:val="18"/>
          <w:szCs w:val="18"/>
        </w:rPr>
      </w:pPr>
    </w:p>
    <w:p w:rsidR="002F21B1" w:rsidRDefault="002F21B1" w:rsidP="00E53D9F">
      <w:pPr>
        <w:jc w:val="both"/>
        <w:rPr>
          <w:rFonts w:ascii="Humnst777 Lt BT" w:hAnsi="Humnst777 Lt BT" w:cs="Arial"/>
          <w:sz w:val="18"/>
          <w:szCs w:val="18"/>
        </w:rPr>
      </w:pPr>
    </w:p>
    <w:p w:rsidR="00667A43" w:rsidRDefault="00667A43" w:rsidP="00E53D9F">
      <w:pPr>
        <w:jc w:val="both"/>
        <w:rPr>
          <w:rFonts w:ascii="Humnst777 Lt BT" w:hAnsi="Humnst777 Lt BT" w:cs="Arial"/>
          <w:sz w:val="18"/>
          <w:szCs w:val="18"/>
        </w:rPr>
      </w:pPr>
    </w:p>
    <w:p w:rsidR="00E4053D" w:rsidRDefault="00E4053D" w:rsidP="00E81CE8">
      <w:pPr>
        <w:rPr>
          <w:rFonts w:ascii="Humnst777 Lt BT" w:hAnsi="Humnst777 Lt BT" w:cs="Arial"/>
          <w:sz w:val="18"/>
          <w:szCs w:val="16"/>
        </w:rPr>
      </w:pPr>
    </w:p>
    <w:p w:rsidR="00E4053D" w:rsidRPr="00340FE0" w:rsidRDefault="00E4053D" w:rsidP="00E81CE8">
      <w:pPr>
        <w:rPr>
          <w:rFonts w:ascii="Humnst777 Lt BT" w:hAnsi="Humnst777 Lt BT" w:cs="Arial"/>
          <w:sz w:val="18"/>
          <w:szCs w:val="16"/>
        </w:rPr>
      </w:pPr>
    </w:p>
    <w:p w:rsidR="00E81CE8" w:rsidRDefault="00E81CE8" w:rsidP="00E81CE8">
      <w:pPr>
        <w:jc w:val="center"/>
        <w:rPr>
          <w:rFonts w:ascii="Humnst777 Lt BT" w:eastAsia="Calibri" w:hAnsi="Humnst777 Lt BT" w:cs="Arial"/>
          <w:b/>
          <w:sz w:val="22"/>
          <w:szCs w:val="22"/>
          <w:lang w:val="es-MX" w:eastAsia="es-MX"/>
        </w:rPr>
      </w:pPr>
      <w:r w:rsidRPr="0054011E">
        <w:rPr>
          <w:rFonts w:ascii="Humnst777 Lt BT" w:eastAsia="Calibri" w:hAnsi="Humnst777 Lt BT" w:cs="Arial"/>
          <w:b/>
          <w:sz w:val="22"/>
          <w:szCs w:val="22"/>
          <w:lang w:val="es-MX" w:eastAsia="es-MX"/>
        </w:rPr>
        <w:t>FORMULARIO B-2</w:t>
      </w:r>
    </w:p>
    <w:p w:rsidR="005A3156" w:rsidRPr="0054011E" w:rsidRDefault="005A3156" w:rsidP="00E81CE8">
      <w:pPr>
        <w:jc w:val="center"/>
        <w:rPr>
          <w:rFonts w:ascii="Humnst777 Lt BT" w:eastAsia="Calibri" w:hAnsi="Humnst777 Lt BT" w:cs="Arial"/>
          <w:b/>
          <w:sz w:val="22"/>
          <w:szCs w:val="22"/>
          <w:lang w:val="es-MX" w:eastAsia="es-MX"/>
        </w:rPr>
      </w:pPr>
    </w:p>
    <w:p w:rsidR="00E81CE8" w:rsidRDefault="00E81CE8" w:rsidP="00E81CE8">
      <w:pPr>
        <w:jc w:val="center"/>
        <w:rPr>
          <w:rFonts w:ascii="Humnst777 Lt BT" w:eastAsia="Calibri" w:hAnsi="Humnst777 Lt BT" w:cs="Arial"/>
          <w:b/>
          <w:sz w:val="22"/>
          <w:szCs w:val="22"/>
          <w:lang w:val="es-MX" w:eastAsia="es-MX"/>
        </w:rPr>
      </w:pPr>
      <w:r w:rsidRPr="0054011E">
        <w:rPr>
          <w:rFonts w:ascii="Humnst777 Lt BT" w:eastAsia="Calibri" w:hAnsi="Humnst777 Lt BT" w:cs="Arial"/>
          <w:b/>
          <w:sz w:val="22"/>
          <w:szCs w:val="22"/>
          <w:lang w:val="es-MX" w:eastAsia="es-MX"/>
        </w:rPr>
        <w:t>EXPERIENCIA ESPECÍFICA DEL PROPONENTE</w:t>
      </w:r>
    </w:p>
    <w:p w:rsidR="00327AA3" w:rsidRDefault="00327AA3" w:rsidP="00E81CE8">
      <w:pPr>
        <w:jc w:val="center"/>
        <w:rPr>
          <w:rFonts w:ascii="Humnst777 Lt BT" w:eastAsia="Calibri" w:hAnsi="Humnst777 Lt BT" w:cs="Arial"/>
          <w:b/>
          <w:sz w:val="22"/>
          <w:szCs w:val="22"/>
          <w:lang w:val="es-MX" w:eastAsia="es-MX"/>
        </w:rPr>
      </w:pPr>
    </w:p>
    <w:p w:rsidR="00E4053D" w:rsidRDefault="00E4053D" w:rsidP="00E81CE8">
      <w:pPr>
        <w:jc w:val="center"/>
        <w:rPr>
          <w:rFonts w:ascii="Humnst777 Lt BT" w:eastAsia="Calibri" w:hAnsi="Humnst777 Lt BT" w:cs="Arial"/>
          <w:b/>
          <w:sz w:val="22"/>
          <w:szCs w:val="22"/>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
        <w:gridCol w:w="1557"/>
        <w:gridCol w:w="2199"/>
        <w:gridCol w:w="3500"/>
        <w:gridCol w:w="1301"/>
        <w:gridCol w:w="1124"/>
      </w:tblGrid>
      <w:tr w:rsidR="00E4053D" w:rsidRPr="00340FE0" w:rsidTr="00C84DA1">
        <w:tc>
          <w:tcPr>
            <w:tcW w:w="5000" w:type="pct"/>
            <w:gridSpan w:val="6"/>
            <w:tcBorders>
              <w:top w:val="single" w:sz="12" w:space="0" w:color="auto"/>
              <w:bottom w:val="single" w:sz="12" w:space="0" w:color="auto"/>
            </w:tcBorders>
            <w:shd w:val="clear" w:color="auto" w:fill="B3B3B3"/>
            <w:vAlign w:val="center"/>
          </w:tcPr>
          <w:p w:rsidR="00E4053D" w:rsidRPr="00340FE0" w:rsidRDefault="00E4053D" w:rsidP="00C84DA1">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4053D" w:rsidRPr="00340FE0" w:rsidRDefault="00E4053D" w:rsidP="00C84DA1">
            <w:pPr>
              <w:jc w:val="center"/>
              <w:rPr>
                <w:rFonts w:ascii="Humnst777 Lt BT" w:eastAsia="Calibri" w:hAnsi="Humnst777 Lt BT" w:cs="Arial"/>
                <w:b/>
                <w:i/>
                <w:sz w:val="16"/>
                <w:szCs w:val="16"/>
                <w:lang w:val="es-MX" w:eastAsia="es-MX"/>
              </w:rPr>
            </w:pPr>
          </w:p>
        </w:tc>
      </w:tr>
      <w:tr w:rsidR="00E4053D" w:rsidRPr="00340FE0" w:rsidTr="00C84DA1">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4053D" w:rsidRPr="00340FE0" w:rsidRDefault="00E4053D" w:rsidP="00C84DA1">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C84DA1">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C84DA1">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Objeto del </w:t>
            </w:r>
            <w:r>
              <w:rPr>
                <w:rFonts w:ascii="Humnst777 Lt BT" w:eastAsia="Calibri" w:hAnsi="Humnst777 Lt BT" w:cs="Arial"/>
                <w:b/>
                <w:sz w:val="18"/>
                <w:szCs w:val="18"/>
                <w:lang w:val="es-MX" w:eastAsia="es-MX"/>
              </w:rPr>
              <w:t xml:space="preserve">Servicio </w:t>
            </w:r>
          </w:p>
        </w:tc>
        <w:tc>
          <w:tcPr>
            <w:tcW w:w="1760"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C84DA1">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C84DA1">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4053D" w:rsidRPr="00340FE0" w:rsidRDefault="00E4053D" w:rsidP="00C84DA1">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C84DA1">
            <w:pPr>
              <w:jc w:val="center"/>
              <w:rPr>
                <w:rFonts w:ascii="Humnst777 Lt BT" w:eastAsia="Calibri" w:hAnsi="Humnst777 Lt BT" w:cs="Arial"/>
                <w:b/>
                <w:sz w:val="18"/>
                <w:szCs w:val="18"/>
                <w:lang w:val="es-MX" w:eastAsia="es-MX"/>
              </w:rPr>
            </w:pPr>
            <w:r>
              <w:rPr>
                <w:rFonts w:ascii="Humnst777 Lt BT" w:eastAsia="Calibri" w:hAnsi="Humnst777 Lt BT" w:cs="Arial"/>
                <w:b/>
                <w:sz w:val="18"/>
                <w:szCs w:val="18"/>
                <w:lang w:val="es-MX" w:eastAsia="es-MX"/>
              </w:rPr>
              <w:t>Monto del Servicio</w:t>
            </w:r>
            <w:r w:rsidRPr="00340FE0">
              <w:rPr>
                <w:rFonts w:ascii="Humnst777 Lt BT" w:eastAsia="Calibri" w:hAnsi="Humnst777 Lt BT" w:cs="Arial"/>
                <w:b/>
                <w:sz w:val="18"/>
                <w:szCs w:val="18"/>
                <w:lang w:val="es-MX" w:eastAsia="es-MX"/>
              </w:rPr>
              <w:t xml:space="preserve"> en Bs.</w:t>
            </w:r>
          </w:p>
        </w:tc>
      </w:tr>
      <w:tr w:rsidR="00E4053D" w:rsidRPr="00340FE0" w:rsidTr="00C84DA1">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r w:rsidR="00E4053D" w:rsidRPr="00340FE0" w:rsidTr="00C84DA1">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4053D" w:rsidRPr="00340FE0" w:rsidRDefault="00E4053D" w:rsidP="00C84DA1">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C84DA1">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4053D" w:rsidRPr="00340FE0" w:rsidRDefault="00E4053D" w:rsidP="00C84DA1">
            <w:pPr>
              <w:jc w:val="center"/>
              <w:rPr>
                <w:rFonts w:ascii="Humnst777 Lt BT" w:eastAsia="Calibri" w:hAnsi="Humnst777 Lt BT" w:cs="Arial"/>
                <w:sz w:val="16"/>
                <w:szCs w:val="16"/>
                <w:lang w:val="es-MX" w:eastAsia="es-MX"/>
              </w:rPr>
            </w:pPr>
          </w:p>
        </w:tc>
      </w:tr>
    </w:tbl>
    <w:p w:rsidR="00AC25CE" w:rsidRDefault="00AC25CE" w:rsidP="00AC25CE">
      <w:pPr>
        <w:rPr>
          <w:rFonts w:ascii="Humnst777 Lt BT" w:eastAsia="Calibri" w:hAnsi="Humnst777 Lt BT" w:cs="Arial"/>
          <w:b/>
          <w:sz w:val="22"/>
          <w:szCs w:val="22"/>
          <w:lang w:val="es-MX" w:eastAsia="es-MX"/>
        </w:rPr>
      </w:pPr>
    </w:p>
    <w:p w:rsidR="00E81CE8" w:rsidRDefault="00E81CE8" w:rsidP="00E81CE8">
      <w:pPr>
        <w:ind w:right="-1"/>
        <w:jc w:val="both"/>
        <w:rPr>
          <w:rFonts w:ascii="Humnst777 Lt BT" w:eastAsia="Calibri" w:hAnsi="Humnst777 Lt BT"/>
          <w:sz w:val="24"/>
          <w:szCs w:val="24"/>
          <w:lang w:val="es-MX" w:eastAsia="es-MX"/>
        </w:rPr>
      </w:pPr>
    </w:p>
    <w:p w:rsidR="00BE5627" w:rsidRPr="00340FE0" w:rsidRDefault="00BE5627" w:rsidP="00E81CE8">
      <w:pPr>
        <w:ind w:right="-1"/>
        <w:jc w:val="both"/>
        <w:rPr>
          <w:rFonts w:ascii="Humnst777 Lt BT" w:eastAsia="Calibri" w:hAnsi="Humnst777 Lt BT"/>
          <w:sz w:val="24"/>
          <w:szCs w:val="24"/>
          <w:lang w:val="es-MX" w:eastAsia="es-MX"/>
        </w:rPr>
      </w:pPr>
    </w:p>
    <w:p w:rsidR="00E81CE8" w:rsidRPr="00340FE0" w:rsidRDefault="00E81CE8" w:rsidP="00E4053D">
      <w:pPr>
        <w:spacing w:line="276" w:lineRule="auto"/>
        <w:jc w:val="both"/>
        <w:rPr>
          <w:rFonts w:ascii="Humnst777 Lt BT" w:eastAsia="Calibri" w:hAnsi="Humnst777 Lt BT" w:cs="Arial"/>
          <w:sz w:val="24"/>
          <w:lang w:val="es-MX" w:eastAsia="es-MX"/>
        </w:rPr>
      </w:pPr>
      <w:r w:rsidRPr="00340FE0">
        <w:rPr>
          <w:rFonts w:ascii="Humnst777 Lt BT" w:eastAsia="Calibri" w:hAnsi="Humnst777 Lt BT" w:cs="Arial"/>
          <w:b/>
          <w:sz w:val="24"/>
          <w:lang w:val="es-MX" w:eastAsia="es-MX"/>
        </w:rPr>
        <w:t>Nota:</w:t>
      </w:r>
      <w:r w:rsidRPr="00340FE0">
        <w:rPr>
          <w:rFonts w:ascii="Humnst777 Lt BT" w:eastAsia="Calibri" w:hAnsi="Humnst777 Lt BT" w:cs="Arial"/>
          <w:sz w:val="24"/>
          <w:lang w:val="es-MX" w:eastAsia="es-MX"/>
        </w:rPr>
        <w:t xml:space="preserve"> La Experiencia de la empresa deberá ser respaldada con los siguientes documentos en fotocopia simple: contratos, órdenes de trabajo, certificados y otros.</w:t>
      </w:r>
    </w:p>
    <w:p w:rsidR="00E81CE8" w:rsidRDefault="00E81CE8" w:rsidP="00E81CE8">
      <w:pPr>
        <w:spacing w:line="720" w:lineRule="auto"/>
        <w:jc w:val="both"/>
        <w:rPr>
          <w:rFonts w:ascii="Humnst777 Lt BT" w:eastAsia="Calibri" w:hAnsi="Humnst777 Lt BT" w:cs="Arial"/>
          <w:b/>
          <w:szCs w:val="16"/>
          <w:lang w:val="es-MX" w:eastAsia="es-MX"/>
        </w:rPr>
      </w:pPr>
    </w:p>
    <w:p w:rsidR="00DF1818" w:rsidRDefault="00DF1818" w:rsidP="00E81CE8">
      <w:pPr>
        <w:spacing w:line="720" w:lineRule="auto"/>
        <w:jc w:val="both"/>
        <w:rPr>
          <w:rFonts w:ascii="Humnst777 Lt BT" w:eastAsia="Calibri" w:hAnsi="Humnst777 Lt BT" w:cs="Arial"/>
          <w:b/>
          <w:szCs w:val="16"/>
          <w:lang w:val="es-MX" w:eastAsia="es-MX"/>
        </w:rPr>
      </w:pPr>
    </w:p>
    <w:p w:rsidR="00DF1818" w:rsidRPr="00340FE0" w:rsidRDefault="00DF1818" w:rsidP="00E81CE8">
      <w:pPr>
        <w:spacing w:line="720" w:lineRule="auto"/>
        <w:jc w:val="both"/>
        <w:rPr>
          <w:rFonts w:ascii="Humnst777 Lt BT" w:eastAsia="Calibri" w:hAnsi="Humnst777 Lt BT" w:cs="Arial"/>
          <w:b/>
          <w:szCs w:val="16"/>
          <w:lang w:val="es-MX" w:eastAsia="es-MX"/>
        </w:rPr>
      </w:pPr>
    </w:p>
    <w:p w:rsidR="00E81CE8" w:rsidRPr="00340FE0" w:rsidRDefault="00E81CE8"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667A43" w:rsidRDefault="00667A43" w:rsidP="00E81CE8">
      <w:pPr>
        <w:spacing w:line="720" w:lineRule="auto"/>
        <w:jc w:val="both"/>
        <w:rPr>
          <w:rFonts w:ascii="Humnst777 Lt BT" w:hAnsi="Humnst777 Lt BT"/>
          <w:sz w:val="24"/>
          <w:szCs w:val="24"/>
          <w:lang w:eastAsia="ko-KR"/>
        </w:rPr>
      </w:pPr>
    </w:p>
    <w:p w:rsidR="002534A9" w:rsidRDefault="002534A9" w:rsidP="00E81CE8">
      <w:pPr>
        <w:spacing w:line="720" w:lineRule="auto"/>
        <w:jc w:val="both"/>
        <w:rPr>
          <w:rFonts w:ascii="Humnst777 Lt BT" w:hAnsi="Humnst777 Lt BT"/>
          <w:sz w:val="24"/>
          <w:szCs w:val="24"/>
          <w:lang w:eastAsia="ko-KR"/>
        </w:rPr>
      </w:pPr>
    </w:p>
    <w:p w:rsidR="009A1C56" w:rsidRDefault="009A1C56" w:rsidP="00084FC4">
      <w:pPr>
        <w:ind w:left="1134"/>
        <w:jc w:val="both"/>
        <w:rPr>
          <w:rFonts w:ascii="Humnst777 Lt BT" w:hAnsi="Humnst777 Lt BT"/>
          <w:sz w:val="24"/>
          <w:szCs w:val="24"/>
          <w:lang w:eastAsia="ko-KR"/>
        </w:rPr>
      </w:pPr>
    </w:p>
    <w:p w:rsidR="005A3156" w:rsidRDefault="005A3156" w:rsidP="00084FC4">
      <w:pPr>
        <w:ind w:left="1134"/>
        <w:jc w:val="both"/>
        <w:rPr>
          <w:rFonts w:ascii="Humnst777 Lt BT" w:hAnsi="Humnst777 Lt BT"/>
          <w:sz w:val="24"/>
          <w:szCs w:val="24"/>
          <w:lang w:eastAsia="ko-KR"/>
        </w:rPr>
      </w:pPr>
    </w:p>
    <w:p w:rsidR="005A3156" w:rsidRPr="009E18A6" w:rsidRDefault="005A3156" w:rsidP="00084FC4">
      <w:pPr>
        <w:ind w:left="1134"/>
        <w:jc w:val="both"/>
        <w:rPr>
          <w:rFonts w:ascii="Humnst777 Lt BT" w:hAnsi="Humnst777 Lt BT" w:cs="Arial"/>
          <w:sz w:val="18"/>
          <w:szCs w:val="18"/>
        </w:rPr>
      </w:pPr>
    </w:p>
    <w:p w:rsidR="00E53D9F" w:rsidRPr="0054011E" w:rsidRDefault="00E53D9F" w:rsidP="009B294A">
      <w:pPr>
        <w:jc w:val="center"/>
        <w:rPr>
          <w:rFonts w:ascii="Humnst777 Lt BT" w:hAnsi="Humnst777 Lt BT" w:cs="Arial"/>
          <w:b/>
          <w:sz w:val="22"/>
          <w:szCs w:val="22"/>
          <w:lang w:val="es-ES_tradnl"/>
        </w:rPr>
      </w:pPr>
      <w:r w:rsidRPr="0054011E">
        <w:rPr>
          <w:rFonts w:ascii="Humnst777 Lt BT" w:hAnsi="Humnst777 Lt BT" w:cs="Arial"/>
          <w:b/>
          <w:sz w:val="22"/>
          <w:szCs w:val="22"/>
          <w:lang w:val="es-ES_tradnl"/>
        </w:rPr>
        <w:lastRenderedPageBreak/>
        <w:t xml:space="preserve">FORMULARIO Nº </w:t>
      </w:r>
      <w:r w:rsidR="009B294A" w:rsidRPr="0054011E">
        <w:rPr>
          <w:rFonts w:ascii="Humnst777 Lt BT" w:hAnsi="Humnst777 Lt BT" w:cs="Arial"/>
          <w:b/>
          <w:sz w:val="22"/>
          <w:szCs w:val="22"/>
          <w:lang w:val="es-ES_tradnl"/>
        </w:rPr>
        <w:t>C 1</w:t>
      </w:r>
    </w:p>
    <w:p w:rsidR="00E53D9F" w:rsidRPr="0054011E" w:rsidRDefault="00E53D9F" w:rsidP="00E53D9F">
      <w:pPr>
        <w:jc w:val="both"/>
        <w:rPr>
          <w:rFonts w:ascii="Humnst777 Lt BT" w:hAnsi="Humnst777 Lt BT" w:cs="Arial"/>
          <w:b/>
          <w:sz w:val="22"/>
          <w:szCs w:val="22"/>
          <w:lang w:val="es-ES_tradnl"/>
        </w:rPr>
      </w:pPr>
    </w:p>
    <w:p w:rsidR="00E53D9F" w:rsidRPr="0054011E" w:rsidRDefault="00E53D9F" w:rsidP="00E53D9F">
      <w:pPr>
        <w:jc w:val="center"/>
        <w:rPr>
          <w:rFonts w:ascii="Humnst777 Lt BT" w:hAnsi="Humnst777 Lt BT" w:cs="Arial"/>
          <w:b/>
          <w:sz w:val="22"/>
          <w:szCs w:val="22"/>
          <w:u w:val="single"/>
          <w:lang w:val="es-ES_tradnl"/>
        </w:rPr>
      </w:pPr>
      <w:r w:rsidRPr="0054011E">
        <w:rPr>
          <w:rFonts w:ascii="Humnst777 Lt BT" w:hAnsi="Humnst777 Lt BT" w:cs="Arial"/>
          <w:b/>
          <w:sz w:val="22"/>
          <w:szCs w:val="22"/>
          <w:u w:val="single"/>
          <w:lang w:val="es-ES_tradnl"/>
        </w:rPr>
        <w:t>P</w:t>
      </w:r>
      <w:r w:rsidR="004B054A" w:rsidRPr="0054011E">
        <w:rPr>
          <w:rFonts w:ascii="Humnst777 Lt BT" w:hAnsi="Humnst777 Lt BT" w:cs="Arial"/>
          <w:b/>
          <w:sz w:val="22"/>
          <w:szCs w:val="22"/>
          <w:u w:val="single"/>
          <w:lang w:val="es-ES_tradnl"/>
        </w:rPr>
        <w:t xml:space="preserve">LANILLA </w:t>
      </w:r>
      <w:r w:rsidRPr="0054011E">
        <w:rPr>
          <w:rFonts w:ascii="Humnst777 Lt BT" w:hAnsi="Humnst777 Lt BT" w:cs="Arial"/>
          <w:b/>
          <w:sz w:val="22"/>
          <w:szCs w:val="22"/>
          <w:u w:val="single"/>
          <w:lang w:val="es-ES_tradnl"/>
        </w:rPr>
        <w:t>ECONÓMICA</w:t>
      </w:r>
    </w:p>
    <w:p w:rsidR="006418CD" w:rsidRPr="009B294A" w:rsidRDefault="006418CD" w:rsidP="00E53D9F">
      <w:pPr>
        <w:jc w:val="center"/>
        <w:rPr>
          <w:rFonts w:ascii="Humnst777 Lt BT" w:hAnsi="Humnst777 Lt BT" w:cs="Arial"/>
          <w:b/>
          <w:lang w:val="es-ES_tradnl"/>
        </w:rPr>
      </w:pPr>
    </w:p>
    <w:p w:rsidR="00327AA3" w:rsidRDefault="00DF1818" w:rsidP="009B294A">
      <w:pPr>
        <w:jc w:val="center"/>
        <w:rPr>
          <w:rFonts w:ascii="Humnst777 Lt BT" w:hAnsi="Humnst777 Lt BT" w:cs="Arial"/>
          <w:b/>
          <w:sz w:val="22"/>
          <w:szCs w:val="22"/>
        </w:rPr>
      </w:pPr>
      <w:r w:rsidRPr="00DF1818">
        <w:rPr>
          <w:rFonts w:ascii="Humnst777 Lt BT" w:hAnsi="Humnst777 Lt BT" w:cs="Arial"/>
          <w:b/>
          <w:sz w:val="22"/>
          <w:szCs w:val="22"/>
        </w:rPr>
        <w:t>SERVICIO DE OVERHAUL A BOMBA RECIPROCANTE TRIPLEX VERTICAL WORTHINGTON MODELO VTEL, VARIADOR DE VELOCIDADES VOITH TURBO Y REDUCTOR DE VELOCIDADES LUFKIN  - ESTACIÓN CAMIRI PCS</w:t>
      </w:r>
    </w:p>
    <w:p w:rsidR="00DF1818" w:rsidRPr="00DF1818" w:rsidRDefault="00DF1818" w:rsidP="009B294A">
      <w:pPr>
        <w:jc w:val="center"/>
        <w:rPr>
          <w:rFonts w:ascii="Humnst777 Lt BT" w:hAnsi="Humnst777 Lt BT" w:cs="Arial"/>
          <w:b/>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A31393">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A31393">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A31393">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A31393">
            <w:pPr>
              <w:rPr>
                <w:rFonts w:cs="Arial"/>
                <w:b/>
                <w:szCs w:val="22"/>
              </w:rPr>
            </w:pPr>
          </w:p>
        </w:tc>
      </w:tr>
      <w:tr w:rsidR="006418CD" w:rsidRPr="007E0444" w:rsidTr="00A31393">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A31393">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A31393">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A31393">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A31393">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A31393">
            <w:pPr>
              <w:rPr>
                <w:rFonts w:cs="Arial"/>
                <w:szCs w:val="22"/>
              </w:rPr>
            </w:pPr>
          </w:p>
        </w:tc>
      </w:tr>
      <w:tr w:rsidR="006418CD" w:rsidRPr="007E0444" w:rsidTr="00A31393">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A31393">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A31393">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A31393">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A31393">
            <w:pPr>
              <w:rPr>
                <w:rFonts w:cs="Arial"/>
                <w:szCs w:val="22"/>
              </w:rPr>
            </w:pPr>
          </w:p>
        </w:tc>
      </w:tr>
      <w:tr w:rsidR="006418CD" w:rsidRPr="007E0444" w:rsidTr="00771C2B">
        <w:trPr>
          <w:trHeight w:val="151"/>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A31393">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A31393">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A31393">
            <w:pPr>
              <w:ind w:left="-5" w:firstLine="5"/>
              <w:rPr>
                <w:rFonts w:cs="Arial"/>
                <w:b/>
                <w:szCs w:val="22"/>
              </w:rPr>
            </w:pPr>
          </w:p>
        </w:tc>
      </w:tr>
      <w:tr w:rsidR="006418CD" w:rsidRPr="007E0444" w:rsidTr="00771C2B">
        <w:trPr>
          <w:trHeight w:val="770"/>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A31393">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A31393">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71C2B" w:rsidRDefault="006418CD" w:rsidP="00A31393">
            <w:pPr>
              <w:rPr>
                <w:rFonts w:cs="Arial"/>
                <w:sz w:val="24"/>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771C2B" w:rsidRPr="00771C2B" w:rsidRDefault="00CA134A" w:rsidP="00771C2B">
            <w:pPr>
              <w:rPr>
                <w:rFonts w:cs="Arial"/>
                <w:szCs w:val="22"/>
              </w:rPr>
            </w:pPr>
            <w:r>
              <w:rPr>
                <w:rFonts w:cs="Arial"/>
                <w:szCs w:val="22"/>
              </w:rPr>
              <w:t>S01</w:t>
            </w:r>
            <w:r w:rsidR="00214EFE">
              <w:rPr>
                <w:rFonts w:cs="Arial"/>
                <w:szCs w:val="22"/>
              </w:rPr>
              <w:t>3016</w:t>
            </w:r>
          </w:p>
          <w:p w:rsidR="006418CD" w:rsidRPr="00771C2B" w:rsidRDefault="006418CD" w:rsidP="00A31393">
            <w:pPr>
              <w:spacing w:line="120" w:lineRule="auto"/>
              <w:rPr>
                <w:rFonts w:cs="Arial"/>
                <w:sz w:val="24"/>
                <w:szCs w:val="22"/>
              </w:rPr>
            </w:pPr>
          </w:p>
        </w:tc>
        <w:tc>
          <w:tcPr>
            <w:tcW w:w="142" w:type="dxa"/>
            <w:tcBorders>
              <w:top w:val="nil"/>
              <w:left w:val="nil"/>
              <w:bottom w:val="nil"/>
              <w:right w:val="single" w:sz="12" w:space="0" w:color="auto"/>
            </w:tcBorders>
            <w:vAlign w:val="center"/>
          </w:tcPr>
          <w:p w:rsidR="006418CD" w:rsidRPr="007E0444" w:rsidRDefault="006418CD" w:rsidP="00A31393">
            <w:pPr>
              <w:rPr>
                <w:rFonts w:cs="Arial"/>
                <w:szCs w:val="22"/>
              </w:rPr>
            </w:pPr>
          </w:p>
        </w:tc>
      </w:tr>
      <w:tr w:rsidR="006418CD" w:rsidRPr="007E0444" w:rsidTr="00A31393">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A31393">
            <w:pPr>
              <w:jc w:val="right"/>
              <w:rPr>
                <w:b/>
                <w:szCs w:val="22"/>
              </w:rPr>
            </w:pPr>
          </w:p>
          <w:p w:rsidR="006418CD" w:rsidRPr="007E0444" w:rsidRDefault="006418CD" w:rsidP="00A31393">
            <w:pPr>
              <w:jc w:val="right"/>
              <w:rPr>
                <w:b/>
                <w:szCs w:val="22"/>
              </w:rPr>
            </w:pPr>
            <w:r w:rsidRPr="007E0444">
              <w:rPr>
                <w:b/>
                <w:szCs w:val="22"/>
              </w:rPr>
              <w:t>Fecha</w:t>
            </w:r>
          </w:p>
          <w:p w:rsidR="006418CD" w:rsidRPr="007E0444" w:rsidRDefault="006418CD" w:rsidP="00A31393">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A31393">
            <w:pPr>
              <w:jc w:val="right"/>
              <w:rPr>
                <w:rFonts w:cs="Arial"/>
                <w:b/>
                <w:szCs w:val="22"/>
              </w:rPr>
            </w:pPr>
          </w:p>
          <w:p w:rsidR="006418CD" w:rsidRPr="007E0444" w:rsidRDefault="006418CD" w:rsidP="00A31393">
            <w:pPr>
              <w:jc w:val="right"/>
              <w:rPr>
                <w:rFonts w:cs="Arial"/>
                <w:b/>
                <w:szCs w:val="22"/>
              </w:rPr>
            </w:pPr>
            <w:r w:rsidRPr="007E0444">
              <w:rPr>
                <w:rFonts w:cs="Arial"/>
                <w:b/>
                <w:szCs w:val="22"/>
              </w:rPr>
              <w:t>:</w:t>
            </w:r>
          </w:p>
          <w:p w:rsidR="006418CD" w:rsidRPr="007E0444" w:rsidRDefault="006418CD" w:rsidP="00A31393">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A31393">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A31393">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A31393">
                  <w:pPr>
                    <w:rPr>
                      <w:rFonts w:cs="Arial"/>
                      <w:szCs w:val="22"/>
                    </w:rPr>
                  </w:pPr>
                </w:p>
                <w:p w:rsidR="006418CD" w:rsidRPr="007E0444" w:rsidRDefault="006418CD" w:rsidP="00A31393">
                  <w:pPr>
                    <w:rPr>
                      <w:rFonts w:cs="Arial"/>
                      <w:szCs w:val="22"/>
                    </w:rPr>
                  </w:pPr>
                </w:p>
              </w:tc>
            </w:tr>
          </w:tbl>
          <w:p w:rsidR="006418CD" w:rsidRPr="007E0444" w:rsidRDefault="006418CD" w:rsidP="00A31393">
            <w:pPr>
              <w:rPr>
                <w:rFonts w:cs="Arial"/>
                <w:szCs w:val="22"/>
              </w:rPr>
            </w:pPr>
          </w:p>
        </w:tc>
      </w:tr>
    </w:tbl>
    <w:p w:rsidR="00E4053D" w:rsidRDefault="00E4053D" w:rsidP="00E4053D">
      <w:pPr>
        <w:rPr>
          <w:rFonts w:ascii="Humnst777 Lt BT" w:hAnsi="Humnst777 Lt BT" w:cs="Arial"/>
          <w:b/>
          <w:u w:val="single"/>
          <w:lang w:val="es-ES_tradnl"/>
        </w:rPr>
      </w:pPr>
    </w:p>
    <w:tbl>
      <w:tblPr>
        <w:tblW w:w="10348" w:type="dxa"/>
        <w:tblCellMar>
          <w:left w:w="70" w:type="dxa"/>
          <w:right w:w="70" w:type="dxa"/>
        </w:tblCellMar>
        <w:tblLook w:val="04A0" w:firstRow="1" w:lastRow="0" w:firstColumn="1" w:lastColumn="0" w:noHBand="0" w:noVBand="1"/>
      </w:tblPr>
      <w:tblGrid>
        <w:gridCol w:w="640"/>
        <w:gridCol w:w="5597"/>
        <w:gridCol w:w="920"/>
        <w:gridCol w:w="940"/>
        <w:gridCol w:w="1117"/>
        <w:gridCol w:w="1134"/>
      </w:tblGrid>
      <w:tr w:rsidR="00DF1818" w:rsidRPr="00DF1818" w:rsidTr="00DF1818">
        <w:trPr>
          <w:trHeight w:val="300"/>
        </w:trPr>
        <w:tc>
          <w:tcPr>
            <w:tcW w:w="6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559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EQUIPO: BOMBA</w:t>
            </w:r>
          </w:p>
        </w:tc>
        <w:tc>
          <w:tcPr>
            <w:tcW w:w="92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9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1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559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MARCA: WORTHINGTON</w:t>
            </w:r>
          </w:p>
        </w:tc>
        <w:tc>
          <w:tcPr>
            <w:tcW w:w="92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9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1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559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MODELO: VTEL</w:t>
            </w:r>
          </w:p>
        </w:tc>
        <w:tc>
          <w:tcPr>
            <w:tcW w:w="92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9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1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559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N° DE SERIE:56-012606</w:t>
            </w:r>
          </w:p>
        </w:tc>
        <w:tc>
          <w:tcPr>
            <w:tcW w:w="92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9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17"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15"/>
        </w:trPr>
        <w:tc>
          <w:tcPr>
            <w:tcW w:w="64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5597" w:type="dxa"/>
            <w:tcBorders>
              <w:top w:val="nil"/>
              <w:left w:val="nil"/>
              <w:bottom w:val="nil"/>
              <w:right w:val="nil"/>
            </w:tcBorders>
            <w:shd w:val="clear" w:color="auto" w:fill="auto"/>
            <w:noWrap/>
            <w:vAlign w:val="bottom"/>
            <w:hideMark/>
          </w:tcPr>
          <w:p w:rsidR="00DF1818" w:rsidRPr="00DF1818" w:rsidRDefault="00DF1818" w:rsidP="00DF1818">
            <w:pPr>
              <w:rPr>
                <w:rFonts w:ascii="Calibri" w:hAnsi="Calibri"/>
                <w:color w:val="000000"/>
                <w:sz w:val="22"/>
                <w:szCs w:val="22"/>
                <w:lang w:eastAsia="es-ES"/>
              </w:rPr>
            </w:pPr>
          </w:p>
        </w:tc>
        <w:tc>
          <w:tcPr>
            <w:tcW w:w="920" w:type="dxa"/>
            <w:tcBorders>
              <w:top w:val="nil"/>
              <w:left w:val="nil"/>
              <w:bottom w:val="nil"/>
              <w:right w:val="nil"/>
            </w:tcBorders>
            <w:shd w:val="clear" w:color="000000" w:fill="FFFFFF"/>
            <w:noWrap/>
            <w:vAlign w:val="bottom"/>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w:t>
            </w:r>
          </w:p>
        </w:tc>
        <w:tc>
          <w:tcPr>
            <w:tcW w:w="940" w:type="dxa"/>
            <w:tcBorders>
              <w:top w:val="nil"/>
              <w:left w:val="nil"/>
              <w:bottom w:val="nil"/>
              <w:right w:val="nil"/>
            </w:tcBorders>
            <w:shd w:val="clear" w:color="000000" w:fill="FFFFFF"/>
            <w:noWrap/>
            <w:vAlign w:val="center"/>
            <w:hideMark/>
          </w:tcPr>
          <w:p w:rsidR="00DF1818" w:rsidRPr="00DF1818" w:rsidRDefault="00DF1818" w:rsidP="00DF1818">
            <w:pPr>
              <w:rPr>
                <w:rFonts w:ascii="Calibri" w:hAnsi="Calibri"/>
                <w:b/>
                <w:bCs/>
                <w:color w:val="000000"/>
                <w:sz w:val="22"/>
                <w:szCs w:val="22"/>
                <w:lang w:eastAsia="es-ES"/>
              </w:rPr>
            </w:pPr>
            <w:r w:rsidRPr="00DF1818">
              <w:rPr>
                <w:rFonts w:ascii="Calibri" w:hAnsi="Calibri"/>
                <w:b/>
                <w:bCs/>
                <w:color w:val="000000"/>
                <w:sz w:val="22"/>
                <w:szCs w:val="22"/>
                <w:lang w:eastAsia="es-ES"/>
              </w:rPr>
              <w:t> </w:t>
            </w:r>
          </w:p>
        </w:tc>
        <w:tc>
          <w:tcPr>
            <w:tcW w:w="1117" w:type="dxa"/>
            <w:tcBorders>
              <w:top w:val="nil"/>
              <w:left w:val="nil"/>
              <w:bottom w:val="nil"/>
              <w:right w:val="nil"/>
            </w:tcBorders>
            <w:shd w:val="clear" w:color="000000" w:fill="FFFFFF"/>
            <w:noWrap/>
            <w:vAlign w:val="center"/>
            <w:hideMark/>
          </w:tcPr>
          <w:p w:rsidR="00DF1818" w:rsidRPr="00DF1818" w:rsidRDefault="00DF1818" w:rsidP="00DF1818">
            <w:pPr>
              <w:rPr>
                <w:rFonts w:ascii="Calibri" w:hAnsi="Calibri"/>
                <w:b/>
                <w:bCs/>
                <w:color w:val="000000"/>
                <w:sz w:val="22"/>
                <w:szCs w:val="22"/>
                <w:lang w:eastAsia="es-ES"/>
              </w:rPr>
            </w:pPr>
            <w:r w:rsidRPr="00DF1818">
              <w:rPr>
                <w:rFonts w:ascii="Calibri" w:hAnsi="Calibri"/>
                <w:b/>
                <w:bCs/>
                <w:color w:val="000000"/>
                <w:sz w:val="22"/>
                <w:szCs w:val="22"/>
                <w:lang w:eastAsia="es-ES"/>
              </w:rPr>
              <w:t> </w:t>
            </w:r>
          </w:p>
        </w:tc>
        <w:tc>
          <w:tcPr>
            <w:tcW w:w="1134" w:type="dxa"/>
            <w:tcBorders>
              <w:top w:val="nil"/>
              <w:left w:val="nil"/>
              <w:bottom w:val="nil"/>
              <w:right w:val="nil"/>
            </w:tcBorders>
            <w:shd w:val="clear" w:color="000000" w:fill="FFFFFF"/>
            <w:noWrap/>
            <w:vAlign w:val="center"/>
            <w:hideMark/>
          </w:tcPr>
          <w:p w:rsidR="00DF1818" w:rsidRPr="00DF1818" w:rsidRDefault="00DF1818" w:rsidP="00DF1818">
            <w:pPr>
              <w:rPr>
                <w:rFonts w:ascii="Calibri" w:hAnsi="Calibri"/>
                <w:b/>
                <w:bCs/>
                <w:color w:val="000000"/>
                <w:sz w:val="22"/>
                <w:szCs w:val="22"/>
                <w:lang w:eastAsia="es-ES"/>
              </w:rPr>
            </w:pPr>
            <w:r w:rsidRPr="00DF1818">
              <w:rPr>
                <w:rFonts w:ascii="Calibri" w:hAnsi="Calibri"/>
                <w:b/>
                <w:bCs/>
                <w:color w:val="000000"/>
                <w:sz w:val="22"/>
                <w:szCs w:val="22"/>
                <w:lang w:eastAsia="es-ES"/>
              </w:rPr>
              <w:t> </w:t>
            </w:r>
          </w:p>
        </w:tc>
      </w:tr>
      <w:tr w:rsidR="00DF1818" w:rsidRPr="00DF1818" w:rsidTr="00DF1818">
        <w:trPr>
          <w:trHeight w:val="435"/>
        </w:trPr>
        <w:tc>
          <w:tcPr>
            <w:tcW w:w="8097" w:type="dxa"/>
            <w:gridSpan w:val="4"/>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sz w:val="22"/>
                <w:szCs w:val="22"/>
                <w:lang w:eastAsia="es-ES"/>
              </w:rPr>
            </w:pPr>
            <w:r w:rsidRPr="00DF1818">
              <w:rPr>
                <w:rFonts w:ascii="Humnst777 Lt BT" w:hAnsi="Humnst777 Lt BT"/>
                <w:b/>
                <w:bCs/>
                <w:color w:val="000000"/>
                <w:sz w:val="22"/>
                <w:szCs w:val="22"/>
                <w:lang w:eastAsia="es-ES"/>
              </w:rPr>
              <w:t>REQUERIDA POR YPFB LOGISTICA</w:t>
            </w:r>
          </w:p>
        </w:tc>
        <w:tc>
          <w:tcPr>
            <w:tcW w:w="2251" w:type="dxa"/>
            <w:gridSpan w:val="2"/>
            <w:tcBorders>
              <w:top w:val="single" w:sz="8" w:space="0" w:color="auto"/>
              <w:left w:val="nil"/>
              <w:bottom w:val="single" w:sz="4" w:space="0" w:color="auto"/>
              <w:right w:val="single" w:sz="8" w:space="0" w:color="000000"/>
            </w:tcBorders>
            <w:shd w:val="clear" w:color="000000" w:fill="D0CECE"/>
            <w:noWrap/>
            <w:vAlign w:val="center"/>
            <w:hideMark/>
          </w:tcPr>
          <w:p w:rsidR="00DF1818" w:rsidRPr="00DF1818" w:rsidRDefault="00DF1818" w:rsidP="00DF1818">
            <w:pPr>
              <w:jc w:val="center"/>
              <w:rPr>
                <w:rFonts w:ascii="Calibri" w:hAnsi="Calibri"/>
                <w:b/>
                <w:bCs/>
                <w:color w:val="000000"/>
                <w:sz w:val="22"/>
                <w:szCs w:val="22"/>
                <w:lang w:eastAsia="es-ES"/>
              </w:rPr>
            </w:pPr>
            <w:r w:rsidRPr="00DF1818">
              <w:rPr>
                <w:rFonts w:ascii="Calibri" w:hAnsi="Calibri"/>
                <w:b/>
                <w:bCs/>
                <w:color w:val="000000"/>
                <w:sz w:val="22"/>
                <w:szCs w:val="22"/>
                <w:lang w:eastAsia="es-ES"/>
              </w:rPr>
              <w:t>PRECIO EN BOLIVIANOS</w:t>
            </w:r>
          </w:p>
        </w:tc>
      </w:tr>
      <w:tr w:rsidR="00DF1818" w:rsidRPr="00DF1818" w:rsidTr="00DF1818">
        <w:trPr>
          <w:trHeight w:val="435"/>
        </w:trPr>
        <w:tc>
          <w:tcPr>
            <w:tcW w:w="640" w:type="dxa"/>
            <w:tcBorders>
              <w:top w:val="nil"/>
              <w:left w:val="single" w:sz="8" w:space="0" w:color="auto"/>
              <w:bottom w:val="single" w:sz="8"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Ítem</w:t>
            </w:r>
          </w:p>
        </w:tc>
        <w:tc>
          <w:tcPr>
            <w:tcW w:w="5597" w:type="dxa"/>
            <w:tcBorders>
              <w:top w:val="nil"/>
              <w:left w:val="nil"/>
              <w:bottom w:val="single" w:sz="8"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DESCRIPCIÓN</w:t>
            </w:r>
          </w:p>
        </w:tc>
        <w:tc>
          <w:tcPr>
            <w:tcW w:w="920" w:type="dxa"/>
            <w:tcBorders>
              <w:top w:val="nil"/>
              <w:left w:val="nil"/>
              <w:bottom w:val="single" w:sz="8"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Unid.</w:t>
            </w:r>
          </w:p>
        </w:tc>
        <w:tc>
          <w:tcPr>
            <w:tcW w:w="940" w:type="dxa"/>
            <w:tcBorders>
              <w:top w:val="nil"/>
              <w:left w:val="nil"/>
              <w:bottom w:val="single" w:sz="8"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CANT.</w:t>
            </w:r>
          </w:p>
        </w:tc>
        <w:tc>
          <w:tcPr>
            <w:tcW w:w="1117" w:type="dxa"/>
            <w:tcBorders>
              <w:top w:val="nil"/>
              <w:left w:val="nil"/>
              <w:bottom w:val="single" w:sz="8" w:space="0" w:color="auto"/>
              <w:right w:val="single" w:sz="4"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P. Unit.</w:t>
            </w:r>
          </w:p>
        </w:tc>
        <w:tc>
          <w:tcPr>
            <w:tcW w:w="1134" w:type="dxa"/>
            <w:tcBorders>
              <w:top w:val="nil"/>
              <w:left w:val="nil"/>
              <w:bottom w:val="single" w:sz="8" w:space="0" w:color="auto"/>
              <w:right w:val="single" w:sz="8" w:space="0" w:color="auto"/>
            </w:tcBorders>
            <w:shd w:val="clear" w:color="000000" w:fill="D9D9D9"/>
            <w:noWrap/>
            <w:vAlign w:val="center"/>
            <w:hideMark/>
          </w:tcPr>
          <w:p w:rsidR="00DF1818" w:rsidRPr="00DF1818" w:rsidRDefault="00DF1818" w:rsidP="00DF1818">
            <w:pPr>
              <w:jc w:val="center"/>
              <w:rPr>
                <w:rFonts w:ascii="Humnst777 Lt BT" w:hAnsi="Humnst777 Lt BT"/>
                <w:b/>
                <w:bCs/>
                <w:color w:val="000000"/>
                <w:lang w:eastAsia="es-ES"/>
              </w:rPr>
            </w:pPr>
            <w:r w:rsidRPr="00DF1818">
              <w:rPr>
                <w:rFonts w:ascii="Humnst777 Lt BT" w:hAnsi="Humnst777 Lt BT"/>
                <w:b/>
                <w:bCs/>
                <w:color w:val="000000"/>
                <w:lang w:eastAsia="es-ES"/>
              </w:rPr>
              <w:t>P. Total</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1</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buje </w:t>
            </w:r>
            <w:r w:rsidRPr="00DF1818">
              <w:rPr>
                <w:rFonts w:ascii="Calibri" w:hAnsi="Calibri"/>
                <w:color w:val="000000"/>
                <w:sz w:val="22"/>
                <w:szCs w:val="22"/>
                <w:lang w:eastAsia="es-ES"/>
              </w:rPr>
              <w:t>guía</w:t>
            </w:r>
            <w:r w:rsidR="00DF1818" w:rsidRPr="00DF1818">
              <w:rPr>
                <w:rFonts w:ascii="Calibri" w:hAnsi="Calibri"/>
                <w:color w:val="000000"/>
                <w:sz w:val="22"/>
                <w:szCs w:val="22"/>
                <w:lang w:eastAsia="es-ES"/>
              </w:rPr>
              <w:t>/guide ring</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2</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buje empuje/guide ring</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caja de empaquetadura/stuffing box</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4</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anillo linterna o </w:t>
            </w:r>
            <w:r w:rsidRPr="00DF1818">
              <w:rPr>
                <w:rFonts w:ascii="Calibri" w:hAnsi="Calibri"/>
                <w:color w:val="000000"/>
                <w:sz w:val="22"/>
                <w:szCs w:val="22"/>
                <w:lang w:eastAsia="es-ES"/>
              </w:rPr>
              <w:t>lubricación</w:t>
            </w:r>
            <w:r w:rsidR="00DF1818" w:rsidRPr="00DF1818">
              <w:rPr>
                <w:rFonts w:ascii="Calibri" w:hAnsi="Calibri"/>
                <w:color w:val="000000"/>
                <w:sz w:val="22"/>
                <w:szCs w:val="22"/>
                <w:lang w:eastAsia="es-ES"/>
              </w:rPr>
              <w:t>/ Lantern ring</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5</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w:t>
            </w:r>
            <w:r w:rsidR="00BF737A" w:rsidRPr="00DF1818">
              <w:rPr>
                <w:rFonts w:ascii="Calibri" w:hAnsi="Calibri"/>
                <w:color w:val="000000"/>
                <w:sz w:val="22"/>
                <w:szCs w:val="22"/>
                <w:lang w:eastAsia="es-ES"/>
              </w:rPr>
              <w:t>vástagos</w:t>
            </w:r>
            <w:r w:rsidR="00DF1818" w:rsidRPr="00DF1818">
              <w:rPr>
                <w:rFonts w:ascii="Calibri" w:hAnsi="Calibri"/>
                <w:color w:val="000000"/>
                <w:sz w:val="22"/>
                <w:szCs w:val="22"/>
                <w:lang w:eastAsia="es-ES"/>
              </w:rPr>
              <w:t>/Plunger</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6</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anillo de cabeza de vastago/Plunger head ring</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7</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w:t>
            </w:r>
            <w:r w:rsidRPr="00DF1818">
              <w:rPr>
                <w:rFonts w:ascii="Calibri" w:hAnsi="Calibri"/>
                <w:color w:val="000000"/>
                <w:sz w:val="22"/>
                <w:szCs w:val="22"/>
                <w:lang w:eastAsia="es-ES"/>
              </w:rPr>
              <w:t>válvula</w:t>
            </w:r>
            <w:r w:rsidR="00DF1818" w:rsidRPr="00DF1818">
              <w:rPr>
                <w:rFonts w:ascii="Calibri" w:hAnsi="Calibri"/>
                <w:color w:val="000000"/>
                <w:sz w:val="22"/>
                <w:szCs w:val="22"/>
                <w:lang w:eastAsia="es-ES"/>
              </w:rPr>
              <w:t xml:space="preserve"> de </w:t>
            </w:r>
            <w:r w:rsidRPr="00DF1818">
              <w:rPr>
                <w:rFonts w:ascii="Calibri" w:hAnsi="Calibri"/>
                <w:color w:val="000000"/>
                <w:sz w:val="22"/>
                <w:szCs w:val="22"/>
                <w:lang w:eastAsia="es-ES"/>
              </w:rPr>
              <w:t>succión</w:t>
            </w:r>
            <w:r w:rsidR="00BF737A">
              <w:rPr>
                <w:rFonts w:ascii="Calibri" w:hAnsi="Calibri"/>
                <w:color w:val="000000"/>
                <w:sz w:val="22"/>
                <w:szCs w:val="22"/>
                <w:lang w:eastAsia="es-ES"/>
              </w:rPr>
              <w:t xml:space="preserve"> completa (</w:t>
            </w:r>
            <w:r w:rsidR="00DF1818" w:rsidRPr="00DF1818">
              <w:rPr>
                <w:rFonts w:ascii="Calibri" w:hAnsi="Calibri"/>
                <w:color w:val="000000"/>
                <w:sz w:val="22"/>
                <w:szCs w:val="22"/>
                <w:lang w:eastAsia="es-ES"/>
              </w:rPr>
              <w:t>asientos, etc)</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BF737A" w:rsidP="00DF1818">
            <w:pPr>
              <w:rPr>
                <w:rFonts w:ascii="Calibri" w:hAnsi="Calibri"/>
                <w:color w:val="000000"/>
                <w:sz w:val="22"/>
                <w:szCs w:val="22"/>
                <w:lang w:eastAsia="es-ES"/>
              </w:rPr>
            </w:pPr>
            <w:r>
              <w:rPr>
                <w:rFonts w:ascii="Calibri" w:hAnsi="Calibri"/>
                <w:color w:val="000000"/>
                <w:sz w:val="22"/>
                <w:szCs w:val="22"/>
                <w:lang w:eastAsia="es-ES"/>
              </w:rPr>
              <w:t>JGO.</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BF737A" w:rsidP="00DF1818">
            <w:pPr>
              <w:jc w:val="center"/>
              <w:rPr>
                <w:rFonts w:ascii="Calibri" w:hAnsi="Calibri"/>
                <w:color w:val="000000"/>
                <w:sz w:val="22"/>
                <w:szCs w:val="22"/>
                <w:lang w:eastAsia="es-ES"/>
              </w:rPr>
            </w:pPr>
            <w:r>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8</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BF737A">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w:t>
            </w:r>
            <w:r w:rsidRPr="00DF1818">
              <w:rPr>
                <w:rFonts w:ascii="Calibri" w:hAnsi="Calibri"/>
                <w:color w:val="000000"/>
                <w:sz w:val="22"/>
                <w:szCs w:val="22"/>
                <w:lang w:eastAsia="es-ES"/>
              </w:rPr>
              <w:t>válvula</w:t>
            </w:r>
            <w:r w:rsidR="00DF1818" w:rsidRPr="00DF1818">
              <w:rPr>
                <w:rFonts w:ascii="Calibri" w:hAnsi="Calibri"/>
                <w:color w:val="000000"/>
                <w:sz w:val="22"/>
                <w:szCs w:val="22"/>
                <w:lang w:eastAsia="es-ES"/>
              </w:rPr>
              <w:t xml:space="preserve"> de </w:t>
            </w:r>
            <w:r w:rsidR="00BF737A">
              <w:rPr>
                <w:rFonts w:ascii="Calibri" w:hAnsi="Calibri"/>
                <w:color w:val="000000"/>
                <w:sz w:val="22"/>
                <w:szCs w:val="22"/>
                <w:lang w:eastAsia="es-ES"/>
              </w:rPr>
              <w:t>descarga</w:t>
            </w:r>
            <w:r w:rsidR="00DF1818" w:rsidRPr="00DF1818">
              <w:rPr>
                <w:rFonts w:ascii="Calibri" w:hAnsi="Calibri"/>
                <w:color w:val="000000"/>
                <w:sz w:val="22"/>
                <w:szCs w:val="22"/>
                <w:lang w:eastAsia="es-ES"/>
              </w:rPr>
              <w:t xml:space="preserve"> completa ( asientos, etc)</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BF737A" w:rsidP="00DF1818">
            <w:pPr>
              <w:rPr>
                <w:rFonts w:ascii="Calibri" w:hAnsi="Calibri"/>
                <w:color w:val="000000"/>
                <w:sz w:val="22"/>
                <w:szCs w:val="22"/>
                <w:lang w:eastAsia="es-ES"/>
              </w:rPr>
            </w:pPr>
            <w:r>
              <w:rPr>
                <w:rFonts w:ascii="Calibri" w:hAnsi="Calibri"/>
                <w:color w:val="000000"/>
                <w:sz w:val="22"/>
                <w:szCs w:val="22"/>
                <w:lang w:eastAsia="es-ES"/>
              </w:rPr>
              <w:t>JGO.</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9</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pasadores de crucetas/ Chrosshead PIN</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3</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57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10</w:t>
            </w:r>
          </w:p>
        </w:tc>
        <w:tc>
          <w:tcPr>
            <w:tcW w:w="5597" w:type="dxa"/>
            <w:tcBorders>
              <w:top w:val="nil"/>
              <w:left w:val="nil"/>
              <w:bottom w:val="single" w:sz="4" w:space="0" w:color="auto"/>
              <w:right w:val="single" w:sz="4" w:space="0" w:color="auto"/>
            </w:tcBorders>
            <w:shd w:val="clear" w:color="auto" w:fill="auto"/>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patines o camisas (Apoyo crucetas) de deslizamiento postizos para </w:t>
            </w:r>
            <w:r w:rsidR="00BF737A" w:rsidRPr="00DF1818">
              <w:rPr>
                <w:rFonts w:ascii="Calibri" w:hAnsi="Calibri"/>
                <w:color w:val="000000"/>
                <w:sz w:val="22"/>
                <w:szCs w:val="22"/>
                <w:lang w:eastAsia="es-ES"/>
              </w:rPr>
              <w:t>crucetas</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6</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11</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27EB0" w:rsidP="00DF1818">
            <w:pPr>
              <w:rPr>
                <w:rFonts w:ascii="Calibri" w:hAnsi="Calibri"/>
                <w:color w:val="000000"/>
                <w:sz w:val="22"/>
                <w:szCs w:val="22"/>
                <w:lang w:eastAsia="es-ES"/>
              </w:rPr>
            </w:pPr>
            <w:r w:rsidRPr="00DF1818">
              <w:rPr>
                <w:rFonts w:ascii="Calibri" w:hAnsi="Calibri"/>
                <w:color w:val="000000"/>
                <w:sz w:val="22"/>
                <w:szCs w:val="22"/>
                <w:lang w:eastAsia="es-ES"/>
              </w:rPr>
              <w:t>Fabricación</w:t>
            </w:r>
            <w:r w:rsidR="00DF1818" w:rsidRPr="00DF1818">
              <w:rPr>
                <w:rFonts w:ascii="Calibri" w:hAnsi="Calibri"/>
                <w:color w:val="000000"/>
                <w:sz w:val="22"/>
                <w:szCs w:val="22"/>
                <w:lang w:eastAsia="es-ES"/>
              </w:rPr>
              <w:t xml:space="preserve"> de bujes de crucetas</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6</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12</w:t>
            </w:r>
          </w:p>
        </w:tc>
        <w:tc>
          <w:tcPr>
            <w:tcW w:w="559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 xml:space="preserve">Rodamientos de cigüeñal </w:t>
            </w:r>
          </w:p>
        </w:tc>
        <w:tc>
          <w:tcPr>
            <w:tcW w:w="92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rPr>
                <w:rFonts w:ascii="Calibri" w:hAnsi="Calibri"/>
                <w:color w:val="000000"/>
                <w:sz w:val="22"/>
                <w:szCs w:val="22"/>
                <w:lang w:eastAsia="es-ES"/>
              </w:rPr>
            </w:pPr>
            <w:r w:rsidRPr="00DF1818">
              <w:rPr>
                <w:rFonts w:ascii="Calibri" w:hAnsi="Calibri"/>
                <w:color w:val="000000"/>
                <w:sz w:val="22"/>
                <w:szCs w:val="22"/>
                <w:lang w:eastAsia="es-ES"/>
              </w:rPr>
              <w:t>Unid.</w:t>
            </w:r>
          </w:p>
        </w:tc>
        <w:tc>
          <w:tcPr>
            <w:tcW w:w="940"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2</w:t>
            </w:r>
          </w:p>
        </w:tc>
        <w:tc>
          <w:tcPr>
            <w:tcW w:w="1117" w:type="dxa"/>
            <w:tcBorders>
              <w:top w:val="nil"/>
              <w:left w:val="nil"/>
              <w:bottom w:val="single" w:sz="4" w:space="0" w:color="auto"/>
              <w:right w:val="single" w:sz="4"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r w:rsidR="00DF1818" w:rsidRPr="00DF1818" w:rsidTr="00DF1818">
        <w:trPr>
          <w:trHeight w:val="315"/>
        </w:trPr>
        <w:tc>
          <w:tcPr>
            <w:tcW w:w="9214"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rsidR="00DF1818" w:rsidRPr="00DF1818" w:rsidRDefault="00DF1818" w:rsidP="00DF1818">
            <w:pPr>
              <w:jc w:val="right"/>
              <w:rPr>
                <w:rFonts w:ascii="Calibri" w:hAnsi="Calibri"/>
                <w:b/>
                <w:bCs/>
                <w:color w:val="000000"/>
                <w:sz w:val="22"/>
                <w:szCs w:val="22"/>
                <w:lang w:eastAsia="es-ES"/>
              </w:rPr>
            </w:pPr>
            <w:r w:rsidRPr="00DF1818">
              <w:rPr>
                <w:rFonts w:ascii="Calibri" w:hAnsi="Calibri"/>
                <w:b/>
                <w:bCs/>
                <w:color w:val="000000"/>
                <w:sz w:val="22"/>
                <w:szCs w:val="22"/>
                <w:lang w:eastAsia="es-ES"/>
              </w:rPr>
              <w:t>TOTAL bs</w:t>
            </w:r>
          </w:p>
        </w:tc>
        <w:tc>
          <w:tcPr>
            <w:tcW w:w="1134" w:type="dxa"/>
            <w:tcBorders>
              <w:top w:val="nil"/>
              <w:left w:val="nil"/>
              <w:bottom w:val="single" w:sz="8" w:space="0" w:color="auto"/>
              <w:right w:val="single" w:sz="8" w:space="0" w:color="auto"/>
            </w:tcBorders>
            <w:shd w:val="clear" w:color="auto" w:fill="auto"/>
            <w:noWrap/>
            <w:vAlign w:val="bottom"/>
            <w:hideMark/>
          </w:tcPr>
          <w:p w:rsidR="00DF1818" w:rsidRPr="00DF1818" w:rsidRDefault="00DF1818" w:rsidP="00DF1818">
            <w:pPr>
              <w:jc w:val="center"/>
              <w:rPr>
                <w:rFonts w:ascii="Calibri" w:hAnsi="Calibri"/>
                <w:color w:val="000000"/>
                <w:sz w:val="22"/>
                <w:szCs w:val="22"/>
                <w:lang w:eastAsia="es-ES"/>
              </w:rPr>
            </w:pPr>
            <w:r w:rsidRPr="00DF1818">
              <w:rPr>
                <w:rFonts w:ascii="Calibri" w:hAnsi="Calibri"/>
                <w:color w:val="000000"/>
                <w:sz w:val="22"/>
                <w:szCs w:val="22"/>
                <w:lang w:eastAsia="es-ES"/>
              </w:rPr>
              <w:t> </w:t>
            </w:r>
          </w:p>
        </w:tc>
      </w:tr>
    </w:tbl>
    <w:p w:rsidR="00E4053D" w:rsidRDefault="00E4053D" w:rsidP="00CE62D5">
      <w:pPr>
        <w:tabs>
          <w:tab w:val="center" w:pos="0"/>
        </w:tabs>
        <w:jc w:val="center"/>
        <w:rPr>
          <w:rFonts w:ascii="Humnst777 Lt BT" w:hAnsi="Humnst777 Lt BT" w:cs="Arial"/>
          <w:i/>
          <w:lang w:val="es-ES_tradnl"/>
        </w:rPr>
      </w:pPr>
    </w:p>
    <w:p w:rsidR="005B7C6A" w:rsidRDefault="005B7C6A" w:rsidP="00CE62D5">
      <w:pPr>
        <w:tabs>
          <w:tab w:val="center" w:pos="0"/>
        </w:tabs>
        <w:jc w:val="center"/>
        <w:rPr>
          <w:rFonts w:ascii="Humnst777 Lt BT" w:hAnsi="Humnst777 Lt BT" w:cs="Arial"/>
          <w:i/>
          <w:lang w:val="es-ES_tradnl"/>
        </w:rPr>
      </w:pPr>
    </w:p>
    <w:p w:rsidR="009A035A" w:rsidRPr="009A035A" w:rsidRDefault="009A035A" w:rsidP="009A035A">
      <w:pPr>
        <w:jc w:val="center"/>
        <w:rPr>
          <w:rFonts w:ascii="Humnst777 Lt BT" w:hAnsi="Humnst777 Lt BT" w:cs="Arial"/>
          <w:i/>
          <w:lang w:val="es-ES_tradnl"/>
        </w:rPr>
      </w:pPr>
      <w:r w:rsidRPr="009A035A">
        <w:rPr>
          <w:rFonts w:ascii="Humnst777 Lt BT" w:hAnsi="Humnst777 Lt BT" w:cs="Arial"/>
          <w:i/>
          <w:lang w:val="es-ES_tradnl"/>
        </w:rPr>
        <w:t>______________________</w:t>
      </w:r>
    </w:p>
    <w:p w:rsidR="009A035A" w:rsidRPr="009A035A" w:rsidRDefault="009A035A" w:rsidP="009A035A">
      <w:pPr>
        <w:jc w:val="center"/>
        <w:rPr>
          <w:rFonts w:ascii="Humnst777 Lt BT" w:hAnsi="Humnst777 Lt BT" w:cs="Arial"/>
          <w:b/>
          <w:i/>
          <w:lang w:val="es-ES_tradnl"/>
        </w:rPr>
      </w:pPr>
      <w:r w:rsidRPr="009A035A">
        <w:rPr>
          <w:rFonts w:ascii="Humnst777 Lt BT" w:hAnsi="Humnst777 Lt BT" w:cs="Arial"/>
          <w:b/>
          <w:i/>
          <w:lang w:val="es-ES_tradnl"/>
        </w:rPr>
        <w:t>(Firma del Proponente</w:t>
      </w:r>
    </w:p>
    <w:p w:rsidR="009A035A" w:rsidRPr="009A035A" w:rsidRDefault="009A035A" w:rsidP="009A035A">
      <w:pPr>
        <w:jc w:val="center"/>
        <w:rPr>
          <w:rFonts w:ascii="Humnst777 Lt BT" w:hAnsi="Humnst777 Lt BT" w:cs="Arial"/>
          <w:i/>
          <w:lang w:val="es-ES_tradnl"/>
        </w:rPr>
      </w:pPr>
      <w:r w:rsidRPr="009A035A">
        <w:rPr>
          <w:rFonts w:ascii="Humnst777 Lt BT" w:hAnsi="Humnst777 Lt BT" w:cs="Arial"/>
          <w:b/>
          <w:i/>
          <w:lang w:val="es-ES_tradnl"/>
        </w:rPr>
        <w:t xml:space="preserve"> (Nombre completo del Proponente)</w:t>
      </w:r>
    </w:p>
    <w:p w:rsidR="001E2AA0" w:rsidRDefault="001E2AA0" w:rsidP="00633A6E">
      <w:pPr>
        <w:jc w:val="center"/>
        <w:rPr>
          <w:rFonts w:ascii="Humnst777 Lt BT" w:hAnsi="Humnst777 Lt BT" w:cs="Arial"/>
          <w:b/>
          <w:i/>
          <w:lang w:val="es-ES_tradnl"/>
        </w:rPr>
      </w:pPr>
    </w:p>
    <w:p w:rsidR="001E2AA0" w:rsidRDefault="001E2AA0" w:rsidP="00633A6E">
      <w:pPr>
        <w:jc w:val="center"/>
        <w:rPr>
          <w:rFonts w:ascii="Humnst777 Lt BT" w:hAnsi="Humnst777 Lt BT" w:cs="Arial"/>
          <w:b/>
          <w:i/>
          <w:lang w:val="es-ES_tradnl"/>
        </w:rPr>
      </w:pPr>
    </w:p>
    <w:p w:rsidR="00EC7879" w:rsidRPr="0054011E" w:rsidRDefault="00301FA6" w:rsidP="00EC7879">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t>ANEXO I</w:t>
      </w:r>
    </w:p>
    <w:p w:rsidR="00BE5490" w:rsidRPr="0054011E" w:rsidRDefault="00BE5490" w:rsidP="00EC7879">
      <w:pPr>
        <w:tabs>
          <w:tab w:val="left" w:pos="4140"/>
        </w:tabs>
        <w:jc w:val="center"/>
        <w:rPr>
          <w:rFonts w:ascii="Humnst777 Lt BT" w:hAnsi="Humnst777 Lt BT" w:cs="Arial"/>
          <w:b/>
          <w:sz w:val="28"/>
          <w:szCs w:val="28"/>
          <w:u w:val="single"/>
        </w:rPr>
      </w:pPr>
    </w:p>
    <w:p w:rsidR="00BE5490" w:rsidRDefault="00BE5490" w:rsidP="00BE5490">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4011E" w:rsidRPr="0054011E" w:rsidRDefault="0054011E" w:rsidP="00BE5490">
      <w:pPr>
        <w:suppressLineNumbers/>
        <w:jc w:val="center"/>
        <w:rPr>
          <w:rFonts w:ascii="Humnst777 Lt BT" w:hAnsi="Humnst777 Lt BT"/>
          <w:b/>
          <w:sz w:val="28"/>
          <w:szCs w:val="28"/>
        </w:rPr>
      </w:pPr>
    </w:p>
    <w:p w:rsidR="00BE5490" w:rsidRPr="00BE5490" w:rsidRDefault="00BE5490" w:rsidP="00EC7879">
      <w:pPr>
        <w:tabs>
          <w:tab w:val="left" w:pos="4140"/>
        </w:tabs>
        <w:jc w:val="center"/>
        <w:rPr>
          <w:rFonts w:ascii="Humnst777 Lt BT" w:hAnsi="Humnst777 Lt BT" w:cs="Arial"/>
          <w:b/>
          <w:sz w:val="36"/>
          <w:szCs w:val="18"/>
          <w:u w:val="single"/>
        </w:rPr>
      </w:pPr>
      <w:r>
        <w:rPr>
          <w:noProof/>
          <w:szCs w:val="22"/>
          <w:lang w:eastAsia="es-ES"/>
        </w:rPr>
        <w:drawing>
          <wp:inline distT="0" distB="0" distL="0" distR="0" wp14:anchorId="514E33FB" wp14:editId="402CF99A">
            <wp:extent cx="6278245" cy="6153215"/>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78245" cy="6153215"/>
                    </a:xfrm>
                    <a:prstGeom prst="rect">
                      <a:avLst/>
                    </a:prstGeom>
                    <a:noFill/>
                    <a:ln>
                      <a:noFill/>
                    </a:ln>
                  </pic:spPr>
                </pic:pic>
              </a:graphicData>
            </a:graphic>
          </wp:inline>
        </w:drawing>
      </w:r>
    </w:p>
    <w:sectPr w:rsidR="00BE5490" w:rsidRPr="00BE5490" w:rsidSect="00A6130C">
      <w:headerReference w:type="even" r:id="rId15"/>
      <w:headerReference w:type="default" r:id="rId16"/>
      <w:footerReference w:type="default" r:id="rId17"/>
      <w:pgSz w:w="12240" w:h="15840" w:code="1"/>
      <w:pgMar w:top="947"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AF1" w:rsidRDefault="00152AF1">
      <w:r>
        <w:separator/>
      </w:r>
    </w:p>
  </w:endnote>
  <w:endnote w:type="continuationSeparator" w:id="0">
    <w:p w:rsidR="00152AF1" w:rsidRDefault="00152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453" w:rsidRDefault="00DE5453">
    <w:pPr>
      <w:pStyle w:val="Piedepgina"/>
      <w:jc w:val="right"/>
    </w:pPr>
    <w:r>
      <w:fldChar w:fldCharType="begin"/>
    </w:r>
    <w:r>
      <w:instrText xml:space="preserve"> PAGE   \* MERGEFORMAT </w:instrText>
    </w:r>
    <w:r>
      <w:fldChar w:fldCharType="separate"/>
    </w:r>
    <w:r w:rsidR="00953E48">
      <w:rPr>
        <w:noProof/>
      </w:rPr>
      <w:t>1</w:t>
    </w:r>
    <w:r>
      <w:rPr>
        <w:noProof/>
      </w:rPr>
      <w:fldChar w:fldCharType="end"/>
    </w:r>
  </w:p>
  <w:p w:rsidR="00DE5453" w:rsidRDefault="00DE54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AF1" w:rsidRDefault="00152AF1">
      <w:r>
        <w:separator/>
      </w:r>
    </w:p>
  </w:footnote>
  <w:footnote w:type="continuationSeparator" w:id="0">
    <w:p w:rsidR="00152AF1" w:rsidRDefault="00152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453" w:rsidRDefault="00DE5453" w:rsidP="0073118A">
    <w:pPr>
      <w:pStyle w:val="Encabezado"/>
      <w:jc w:val="center"/>
    </w:pPr>
  </w:p>
  <w:p w:rsidR="00DE5453" w:rsidRPr="00364BEB" w:rsidRDefault="00DE5453"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DE5453" w:rsidRDefault="00DE5453" w:rsidP="0073118A">
    <w:pPr>
      <w:pStyle w:val="Encabezado"/>
      <w:jc w:val="center"/>
    </w:pPr>
  </w:p>
  <w:p w:rsidR="00DE5453" w:rsidRDefault="00DE5453" w:rsidP="0073118A">
    <w:pPr>
      <w:pStyle w:val="Encabezado"/>
    </w:pPr>
  </w:p>
  <w:p w:rsidR="00DE5453" w:rsidRDefault="00DE545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453" w:rsidRDefault="00DE5453" w:rsidP="00E96730">
    <w:pPr>
      <w:autoSpaceDE w:val="0"/>
      <w:autoSpaceDN w:val="0"/>
      <w:adjustRightInd w:val="0"/>
      <w:rPr>
        <w:rFonts w:ascii="Humnst777 Lt BT" w:hAnsi="Humnst777 Lt BT"/>
        <w:i/>
        <w:sz w:val="14"/>
        <w:szCs w:val="14"/>
      </w:rPr>
    </w:pPr>
  </w:p>
  <w:p w:rsidR="00DE5453" w:rsidRPr="00A31393" w:rsidRDefault="00DE5453" w:rsidP="00E96730">
    <w:pPr>
      <w:autoSpaceDE w:val="0"/>
      <w:autoSpaceDN w:val="0"/>
      <w:adjustRightInd w:val="0"/>
      <w:rPr>
        <w:rFonts w:ascii="Humnst777 Lt BT" w:hAnsi="Humnst777 Lt BT"/>
        <w:i/>
        <w:sz w:val="14"/>
        <w:szCs w:val="14"/>
      </w:rPr>
    </w:pPr>
    <w:r w:rsidRPr="00912D3E">
      <w:rPr>
        <w:rFonts w:ascii="Humnst777 Lt BT" w:hAnsi="Humnst777 Lt BT"/>
        <w:i/>
        <w:sz w:val="14"/>
        <w:szCs w:val="14"/>
      </w:rPr>
      <w:t>TÉRMINOS DE REFERENCIA</w:t>
    </w:r>
    <w:r w:rsidRPr="00AD71D3">
      <w:rPr>
        <w:rFonts w:ascii="Humnst777 Lt BT" w:hAnsi="Humnst777 Lt BT"/>
        <w:i/>
        <w:sz w:val="14"/>
        <w:szCs w:val="14"/>
      </w:rPr>
      <w:t xml:space="preserve"> </w:t>
    </w:r>
    <w:r w:rsidRPr="00912D3E">
      <w:rPr>
        <w:rFonts w:ascii="Humnst777 Lt BT" w:hAnsi="Humnst777 Lt BT"/>
        <w:i/>
        <w:sz w:val="14"/>
        <w:szCs w:val="14"/>
      </w:rPr>
      <w:t>MODALIDAD: CONTRATACIÓN MENOR</w:t>
    </w:r>
    <w:r>
      <w:rPr>
        <w:rFonts w:ascii="Humnst777 Lt BT" w:hAnsi="Humnst777 Lt BT"/>
        <w:i/>
        <w:sz w:val="14"/>
        <w:szCs w:val="14"/>
      </w:rPr>
      <w:t xml:space="preserve"> S013016</w:t>
    </w:r>
    <w:r w:rsidRPr="00771C2B">
      <w:rPr>
        <w:rFonts w:ascii="Humnst777 Lt BT" w:hAnsi="Humnst777 Lt BT"/>
        <w:i/>
        <w:sz w:val="14"/>
        <w:szCs w:val="14"/>
      </w:rPr>
      <w:t xml:space="preserve"> </w:t>
    </w:r>
    <w:r w:rsidRPr="00AD71D3">
      <w:rPr>
        <w:rFonts w:ascii="Humnst777 Lt BT" w:hAnsi="Humnst777 Lt BT"/>
        <w:i/>
        <w:sz w:val="14"/>
        <w:szCs w:val="14"/>
      </w:rPr>
      <w:t>“</w:t>
    </w:r>
    <w:r w:rsidRPr="00C84DA1">
      <w:rPr>
        <w:rFonts w:ascii="Humnst777 Lt BT" w:hAnsi="Humnst777 Lt BT"/>
        <w:i/>
        <w:sz w:val="14"/>
        <w:szCs w:val="14"/>
      </w:rPr>
      <w:t>SERVICIO DE OVERHAUL A BOMBA RECIPROCANTE TRIPLEX VERTICAL WORTHINGTON MODELO VTEL, VARIADOR DE VELOCIDADES VOITH TURBO Y REDUCTOR DE VELOCIDADES LUFKIN  - ESTACIÓN CAMIRI PCS</w:t>
    </w:r>
    <w:r w:rsidRPr="00AD71D3">
      <w:rPr>
        <w:rFonts w:ascii="Humnst777 Lt BT" w:hAnsi="Humnst777 Lt BT"/>
        <w:i/>
        <w:sz w:val="14"/>
        <w:szCs w:val="14"/>
      </w:rPr>
      <w:t>”</w:t>
    </w:r>
    <w:r w:rsidRPr="00A31393">
      <w:rPr>
        <w:rFonts w:ascii="Humnst777 Lt BT" w:hAnsi="Humnst777 Lt BT"/>
        <w:i/>
        <w:sz w:val="14"/>
        <w:szCs w:val="14"/>
      </w:rPr>
      <w:t xml:space="preserve">                           </w:t>
    </w:r>
  </w:p>
  <w:p w:rsidR="00DE5453" w:rsidRPr="00F04125" w:rsidRDefault="00DE5453" w:rsidP="00F04125">
    <w:pPr>
      <w:pStyle w:val="Encabezado"/>
      <w:rPr>
        <w:szCs w:val="14"/>
      </w:rPr>
    </w:pPr>
    <w:r>
      <w:rPr>
        <w:noProof/>
        <w:szCs w:val="14"/>
        <w:lang w:eastAsia="es-ES"/>
      </w:rPr>
      <mc:AlternateContent>
        <mc:Choice Requires="wps">
          <w:drawing>
            <wp:anchor distT="4294967294" distB="4294967294" distL="114300" distR="114300" simplePos="0" relativeHeight="251660288" behindDoc="0" locked="0" layoutInCell="1" allowOverlap="1" wp14:anchorId="283E294D" wp14:editId="73C32FB5">
              <wp:simplePos x="0" y="0"/>
              <wp:positionH relativeFrom="column">
                <wp:posOffset>-635</wp:posOffset>
              </wp:positionH>
              <wp:positionV relativeFrom="paragraph">
                <wp:posOffset>22224</wp:posOffset>
              </wp:positionV>
              <wp:extent cx="6496050" cy="0"/>
              <wp:effectExtent l="0" t="0" r="1905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CDE36B" id="5 Conector recto"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1.75pt" to="511.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" strokecolor="black [3213]">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15:restartNumberingAfterBreak="0">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15:restartNumberingAfterBreak="0">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941A81"/>
    <w:multiLevelType w:val="hybridMultilevel"/>
    <w:tmpl w:val="C3705826"/>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 w15:restartNumberingAfterBreak="0">
    <w:nsid w:val="0D2C040B"/>
    <w:multiLevelType w:val="multilevel"/>
    <w:tmpl w:val="B91CF30A"/>
    <w:lvl w:ilvl="0">
      <w:start w:val="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7" w15:restartNumberingAfterBreak="0">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2" w15:restartNumberingAfterBreak="0">
    <w:nsid w:val="23923FB4"/>
    <w:multiLevelType w:val="hybridMultilevel"/>
    <w:tmpl w:val="6844677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15:restartNumberingAfterBreak="0">
    <w:nsid w:val="23C27035"/>
    <w:multiLevelType w:val="hybridMultilevel"/>
    <w:tmpl w:val="67047640"/>
    <w:lvl w:ilvl="0" w:tplc="DE0AA030">
      <w:start w:val="1"/>
      <w:numFmt w:val="decimal"/>
      <w:lvlText w:val="%1."/>
      <w:lvlJc w:val="left"/>
      <w:pPr>
        <w:ind w:left="720" w:hanging="360"/>
      </w:pPr>
      <w:rPr>
        <w:rFonts w:hint="default"/>
        <w:b/>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 w15:restartNumberingAfterBreak="0">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7" w15:restartNumberingAfterBreak="0">
    <w:nsid w:val="2FA3341D"/>
    <w:multiLevelType w:val="hybridMultilevel"/>
    <w:tmpl w:val="B3CE7964"/>
    <w:lvl w:ilvl="0" w:tplc="08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9" w15:restartNumberingAfterBreak="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0" w15:restartNumberingAfterBreak="0">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41B73B0A"/>
    <w:multiLevelType w:val="multilevel"/>
    <w:tmpl w:val="742A0FBC"/>
    <w:lvl w:ilvl="0">
      <w:start w:val="5"/>
      <w:numFmt w:val="decimal"/>
      <w:lvlText w:val="%1"/>
      <w:lvlJc w:val="left"/>
      <w:pPr>
        <w:ind w:left="480" w:hanging="480"/>
      </w:pPr>
      <w:rPr>
        <w:rFonts w:cs="Tahoma" w:hint="default"/>
        <w:b w:val="0"/>
        <w:color w:val="000000"/>
      </w:rPr>
    </w:lvl>
    <w:lvl w:ilvl="1">
      <w:start w:val="1"/>
      <w:numFmt w:val="decimal"/>
      <w:lvlText w:val="%1.%2"/>
      <w:lvlJc w:val="left"/>
      <w:pPr>
        <w:ind w:left="720" w:hanging="720"/>
      </w:pPr>
      <w:rPr>
        <w:rFonts w:cs="Tahoma" w:hint="default"/>
        <w:b w:val="0"/>
        <w:color w:val="000000"/>
      </w:rPr>
    </w:lvl>
    <w:lvl w:ilvl="2">
      <w:start w:val="2"/>
      <w:numFmt w:val="decimal"/>
      <w:lvlText w:val="%1.%2.%3"/>
      <w:lvlJc w:val="left"/>
      <w:pPr>
        <w:ind w:left="720" w:hanging="720"/>
      </w:pPr>
      <w:rPr>
        <w:rFonts w:cs="Tahoma" w:hint="default"/>
        <w:b/>
        <w:color w:val="000000"/>
      </w:rPr>
    </w:lvl>
    <w:lvl w:ilvl="3">
      <w:start w:val="1"/>
      <w:numFmt w:val="decimal"/>
      <w:lvlText w:val="%1.%2.%3.%4"/>
      <w:lvlJc w:val="left"/>
      <w:pPr>
        <w:ind w:left="1080" w:hanging="1080"/>
      </w:pPr>
      <w:rPr>
        <w:rFonts w:cs="Tahoma" w:hint="default"/>
        <w:b w:val="0"/>
        <w:color w:val="000000"/>
      </w:rPr>
    </w:lvl>
    <w:lvl w:ilvl="4">
      <w:start w:val="1"/>
      <w:numFmt w:val="decimal"/>
      <w:lvlText w:val="%1.%2.%3.%4.%5"/>
      <w:lvlJc w:val="left"/>
      <w:pPr>
        <w:ind w:left="1440" w:hanging="1440"/>
      </w:pPr>
      <w:rPr>
        <w:rFonts w:cs="Tahoma" w:hint="default"/>
        <w:b w:val="0"/>
        <w:color w:val="000000"/>
      </w:rPr>
    </w:lvl>
    <w:lvl w:ilvl="5">
      <w:start w:val="1"/>
      <w:numFmt w:val="decimal"/>
      <w:lvlText w:val="%1.%2.%3.%4.%5.%6"/>
      <w:lvlJc w:val="left"/>
      <w:pPr>
        <w:ind w:left="1440" w:hanging="1440"/>
      </w:pPr>
      <w:rPr>
        <w:rFonts w:cs="Tahoma" w:hint="default"/>
        <w:b w:val="0"/>
        <w:color w:val="000000"/>
      </w:rPr>
    </w:lvl>
    <w:lvl w:ilvl="6">
      <w:start w:val="1"/>
      <w:numFmt w:val="decimal"/>
      <w:lvlText w:val="%1.%2.%3.%4.%5.%6.%7"/>
      <w:lvlJc w:val="left"/>
      <w:pPr>
        <w:ind w:left="1800" w:hanging="1800"/>
      </w:pPr>
      <w:rPr>
        <w:rFonts w:cs="Tahoma" w:hint="default"/>
        <w:b w:val="0"/>
        <w:color w:val="000000"/>
      </w:rPr>
    </w:lvl>
    <w:lvl w:ilvl="7">
      <w:start w:val="1"/>
      <w:numFmt w:val="decimal"/>
      <w:lvlText w:val="%1.%2.%3.%4.%5.%6.%7.%8"/>
      <w:lvlJc w:val="left"/>
      <w:pPr>
        <w:ind w:left="1800" w:hanging="1800"/>
      </w:pPr>
      <w:rPr>
        <w:rFonts w:cs="Tahoma" w:hint="default"/>
        <w:b w:val="0"/>
        <w:color w:val="000000"/>
      </w:rPr>
    </w:lvl>
    <w:lvl w:ilvl="8">
      <w:start w:val="1"/>
      <w:numFmt w:val="decimal"/>
      <w:lvlText w:val="%1.%2.%3.%4.%5.%6.%7.%8.%9"/>
      <w:lvlJc w:val="left"/>
      <w:pPr>
        <w:ind w:left="2160" w:hanging="2160"/>
      </w:pPr>
      <w:rPr>
        <w:rFonts w:cs="Tahoma" w:hint="default"/>
        <w:b w:val="0"/>
        <w:color w:val="000000"/>
      </w:rPr>
    </w:lvl>
  </w:abstractNum>
  <w:abstractNum w:abstractNumId="22"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5" w15:restartNumberingAfterBreak="0">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6" w15:restartNumberingAfterBreak="0">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28" w15:restartNumberingAfterBreak="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0" w15:restartNumberingAfterBreak="0">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1" w15:restartNumberingAfterBreak="0">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3" w15:restartNumberingAfterBreak="0">
    <w:nsid w:val="766E2A33"/>
    <w:multiLevelType w:val="multilevel"/>
    <w:tmpl w:val="D0807F86"/>
    <w:lvl w:ilvl="0">
      <w:start w:val="1"/>
      <w:numFmt w:val="decimal"/>
      <w:suff w:val="space"/>
      <w:lvlText w:val="%1."/>
      <w:lvlJc w:val="left"/>
      <w:pPr>
        <w:ind w:left="596"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7431EEA"/>
    <w:multiLevelType w:val="multilevel"/>
    <w:tmpl w:val="7B42EF2A"/>
    <w:lvl w:ilvl="0">
      <w:start w:val="5"/>
      <w:numFmt w:val="decimal"/>
      <w:lvlText w:val="%1"/>
      <w:lvlJc w:val="left"/>
      <w:pPr>
        <w:ind w:left="360" w:hanging="360"/>
      </w:pPr>
      <w:rPr>
        <w:rFonts w:eastAsia="Calibri" w:cs="Calibri" w:hint="default"/>
        <w:b/>
        <w:color w:val="000000"/>
        <w:sz w:val="22"/>
      </w:rPr>
    </w:lvl>
    <w:lvl w:ilvl="1">
      <w:start w:val="1"/>
      <w:numFmt w:val="decimal"/>
      <w:lvlText w:val="%1.%2"/>
      <w:lvlJc w:val="left"/>
      <w:pPr>
        <w:ind w:left="720" w:hanging="720"/>
      </w:pPr>
      <w:rPr>
        <w:rFonts w:eastAsia="Calibri" w:cs="Calibri" w:hint="default"/>
        <w:b/>
        <w:color w:val="000000"/>
        <w:sz w:val="22"/>
      </w:rPr>
    </w:lvl>
    <w:lvl w:ilvl="2">
      <w:start w:val="1"/>
      <w:numFmt w:val="decimal"/>
      <w:lvlText w:val="%1.%2.%3"/>
      <w:lvlJc w:val="left"/>
      <w:pPr>
        <w:ind w:left="720" w:hanging="720"/>
      </w:pPr>
      <w:rPr>
        <w:rFonts w:eastAsia="Calibri" w:cs="Calibri" w:hint="default"/>
        <w:b/>
        <w:color w:val="000000"/>
        <w:sz w:val="22"/>
      </w:rPr>
    </w:lvl>
    <w:lvl w:ilvl="3">
      <w:start w:val="1"/>
      <w:numFmt w:val="decimal"/>
      <w:lvlText w:val="%1.%2.%3.%4"/>
      <w:lvlJc w:val="left"/>
      <w:pPr>
        <w:ind w:left="1080" w:hanging="1080"/>
      </w:pPr>
      <w:rPr>
        <w:rFonts w:eastAsia="Calibri" w:cs="Calibri" w:hint="default"/>
        <w:b/>
        <w:color w:val="000000"/>
        <w:sz w:val="22"/>
      </w:rPr>
    </w:lvl>
    <w:lvl w:ilvl="4">
      <w:start w:val="1"/>
      <w:numFmt w:val="decimal"/>
      <w:lvlText w:val="%1.%2.%3.%4.%5"/>
      <w:lvlJc w:val="left"/>
      <w:pPr>
        <w:ind w:left="1440" w:hanging="1440"/>
      </w:pPr>
      <w:rPr>
        <w:rFonts w:eastAsia="Calibri" w:cs="Calibri" w:hint="default"/>
        <w:b/>
        <w:color w:val="000000"/>
        <w:sz w:val="22"/>
      </w:rPr>
    </w:lvl>
    <w:lvl w:ilvl="5">
      <w:start w:val="1"/>
      <w:numFmt w:val="decimal"/>
      <w:lvlText w:val="%1.%2.%3.%4.%5.%6"/>
      <w:lvlJc w:val="left"/>
      <w:pPr>
        <w:ind w:left="1440" w:hanging="1440"/>
      </w:pPr>
      <w:rPr>
        <w:rFonts w:eastAsia="Calibri" w:cs="Calibri" w:hint="default"/>
        <w:b/>
        <w:color w:val="000000"/>
        <w:sz w:val="22"/>
      </w:rPr>
    </w:lvl>
    <w:lvl w:ilvl="6">
      <w:start w:val="1"/>
      <w:numFmt w:val="decimal"/>
      <w:lvlText w:val="%1.%2.%3.%4.%5.%6.%7"/>
      <w:lvlJc w:val="left"/>
      <w:pPr>
        <w:ind w:left="1800" w:hanging="1800"/>
      </w:pPr>
      <w:rPr>
        <w:rFonts w:eastAsia="Calibri" w:cs="Calibri" w:hint="default"/>
        <w:b/>
        <w:color w:val="000000"/>
        <w:sz w:val="22"/>
      </w:rPr>
    </w:lvl>
    <w:lvl w:ilvl="7">
      <w:start w:val="1"/>
      <w:numFmt w:val="decimal"/>
      <w:lvlText w:val="%1.%2.%3.%4.%5.%6.%7.%8"/>
      <w:lvlJc w:val="left"/>
      <w:pPr>
        <w:ind w:left="1800" w:hanging="1800"/>
      </w:pPr>
      <w:rPr>
        <w:rFonts w:eastAsia="Calibri" w:cs="Calibri" w:hint="default"/>
        <w:b/>
        <w:color w:val="000000"/>
        <w:sz w:val="22"/>
      </w:rPr>
    </w:lvl>
    <w:lvl w:ilvl="8">
      <w:start w:val="1"/>
      <w:numFmt w:val="decimal"/>
      <w:lvlText w:val="%1.%2.%3.%4.%5.%6.%7.%8.%9"/>
      <w:lvlJc w:val="left"/>
      <w:pPr>
        <w:ind w:left="2160" w:hanging="2160"/>
      </w:pPr>
      <w:rPr>
        <w:rFonts w:eastAsia="Calibri" w:cs="Calibri" w:hint="default"/>
        <w:b/>
        <w:color w:val="000000"/>
        <w:sz w:val="22"/>
      </w:rPr>
    </w:lvl>
  </w:abstractNum>
  <w:abstractNum w:abstractNumId="35" w15:restartNumberingAfterBreak="0">
    <w:nsid w:val="77885B7F"/>
    <w:multiLevelType w:val="multilevel"/>
    <w:tmpl w:val="A560E95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3"/>
  </w:num>
  <w:num w:numId="4">
    <w:abstractNumId w:val="23"/>
  </w:num>
  <w:num w:numId="5">
    <w:abstractNumId w:val="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2"/>
  </w:num>
  <w:num w:numId="9">
    <w:abstractNumId w:val="18"/>
  </w:num>
  <w:num w:numId="10">
    <w:abstractNumId w:val="16"/>
  </w:num>
  <w:num w:numId="11">
    <w:abstractNumId w:val="29"/>
  </w:num>
  <w:num w:numId="12">
    <w:abstractNumId w:val="19"/>
  </w:num>
  <w:num w:numId="13">
    <w:abstractNumId w:val="24"/>
  </w:num>
  <w:num w:numId="14">
    <w:abstractNumId w:val="11"/>
  </w:num>
  <w:num w:numId="15">
    <w:abstractNumId w:val="11"/>
  </w:num>
  <w:num w:numId="16">
    <w:abstractNumId w:val="20"/>
  </w:num>
  <w:num w:numId="17">
    <w:abstractNumId w:val="36"/>
  </w:num>
  <w:num w:numId="18">
    <w:abstractNumId w:val="26"/>
  </w:num>
  <w:num w:numId="19">
    <w:abstractNumId w:val="10"/>
  </w:num>
  <w:num w:numId="20">
    <w:abstractNumId w:val="7"/>
  </w:num>
  <w:num w:numId="21">
    <w:abstractNumId w:val="38"/>
  </w:num>
  <w:num w:numId="22">
    <w:abstractNumId w:val="15"/>
  </w:num>
  <w:num w:numId="23">
    <w:abstractNumId w:val="30"/>
  </w:num>
  <w:num w:numId="24">
    <w:abstractNumId w:val="33"/>
  </w:num>
  <w:num w:numId="25">
    <w:abstractNumId w:val="31"/>
  </w:num>
  <w:num w:numId="26">
    <w:abstractNumId w:val="2"/>
  </w:num>
  <w:num w:numId="27">
    <w:abstractNumId w:val="37"/>
  </w:num>
  <w:num w:numId="28">
    <w:abstractNumId w:val="25"/>
  </w:num>
  <w:num w:numId="29">
    <w:abstractNumId w:val="34"/>
  </w:num>
  <w:num w:numId="30">
    <w:abstractNumId w:val="21"/>
  </w:num>
  <w:num w:numId="31">
    <w:abstractNumId w:val="35"/>
  </w:num>
  <w:num w:numId="32">
    <w:abstractNumId w:val="17"/>
  </w:num>
  <w:num w:numId="33">
    <w:abstractNumId w:val="12"/>
  </w:num>
  <w:num w:numId="34">
    <w:abstractNumId w:val="1"/>
  </w:num>
  <w:num w:numId="35">
    <w:abstractNumId w:val="6"/>
  </w:num>
  <w:num w:numId="36">
    <w:abstractNumId w:val="22"/>
  </w:num>
  <w:num w:numId="37">
    <w:abstractNumId w:val="28"/>
  </w:num>
  <w:num w:numId="38">
    <w:abstractNumId w:val="3"/>
  </w:num>
  <w:num w:numId="39">
    <w:abstractNumId w:val="4"/>
  </w:num>
  <w:num w:numId="40">
    <w:abstractNumId w:val="14"/>
  </w:num>
  <w:num w:numId="4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B1D"/>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39D"/>
    <w:rsid w:val="00076C3D"/>
    <w:rsid w:val="0008180D"/>
    <w:rsid w:val="00082633"/>
    <w:rsid w:val="00082F69"/>
    <w:rsid w:val="00084EB7"/>
    <w:rsid w:val="00084FC4"/>
    <w:rsid w:val="00085228"/>
    <w:rsid w:val="000855F3"/>
    <w:rsid w:val="000859E4"/>
    <w:rsid w:val="0008701A"/>
    <w:rsid w:val="0009135E"/>
    <w:rsid w:val="00091370"/>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55A8"/>
    <w:rsid w:val="000B65AC"/>
    <w:rsid w:val="000C1573"/>
    <w:rsid w:val="000C2C51"/>
    <w:rsid w:val="000C331D"/>
    <w:rsid w:val="000C35C7"/>
    <w:rsid w:val="000C37E3"/>
    <w:rsid w:val="000C3E45"/>
    <w:rsid w:val="000C5646"/>
    <w:rsid w:val="000C59EB"/>
    <w:rsid w:val="000C74F7"/>
    <w:rsid w:val="000C7C0E"/>
    <w:rsid w:val="000C7F0F"/>
    <w:rsid w:val="000D0FD6"/>
    <w:rsid w:val="000D191F"/>
    <w:rsid w:val="000D1A0F"/>
    <w:rsid w:val="000D2E10"/>
    <w:rsid w:val="000D2FF1"/>
    <w:rsid w:val="000D364F"/>
    <w:rsid w:val="000D47B6"/>
    <w:rsid w:val="000D6DC9"/>
    <w:rsid w:val="000D6E60"/>
    <w:rsid w:val="000D7125"/>
    <w:rsid w:val="000D7CBC"/>
    <w:rsid w:val="000E0129"/>
    <w:rsid w:val="000E0699"/>
    <w:rsid w:val="000E1AC0"/>
    <w:rsid w:val="000E206E"/>
    <w:rsid w:val="000E280D"/>
    <w:rsid w:val="000E3C71"/>
    <w:rsid w:val="000E3D1F"/>
    <w:rsid w:val="000E41B4"/>
    <w:rsid w:val="000E4325"/>
    <w:rsid w:val="000E488B"/>
    <w:rsid w:val="000E48CC"/>
    <w:rsid w:val="000E4BFE"/>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38E"/>
    <w:rsid w:val="0013311C"/>
    <w:rsid w:val="00134B9D"/>
    <w:rsid w:val="00136213"/>
    <w:rsid w:val="001363E0"/>
    <w:rsid w:val="00136AF8"/>
    <w:rsid w:val="00136F6C"/>
    <w:rsid w:val="00141DA7"/>
    <w:rsid w:val="001426BE"/>
    <w:rsid w:val="0014304F"/>
    <w:rsid w:val="00143FAD"/>
    <w:rsid w:val="00144C00"/>
    <w:rsid w:val="0014786E"/>
    <w:rsid w:val="00147880"/>
    <w:rsid w:val="0015058A"/>
    <w:rsid w:val="00151077"/>
    <w:rsid w:val="00151487"/>
    <w:rsid w:val="00151A8C"/>
    <w:rsid w:val="001522A5"/>
    <w:rsid w:val="00152A99"/>
    <w:rsid w:val="00152AF1"/>
    <w:rsid w:val="00153219"/>
    <w:rsid w:val="00153B6E"/>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4DC"/>
    <w:rsid w:val="00177BEF"/>
    <w:rsid w:val="001803B8"/>
    <w:rsid w:val="00181226"/>
    <w:rsid w:val="001819DC"/>
    <w:rsid w:val="00181B6F"/>
    <w:rsid w:val="00183621"/>
    <w:rsid w:val="001840B9"/>
    <w:rsid w:val="00184866"/>
    <w:rsid w:val="00184A55"/>
    <w:rsid w:val="00184E8D"/>
    <w:rsid w:val="001852C4"/>
    <w:rsid w:val="001854B7"/>
    <w:rsid w:val="001870A6"/>
    <w:rsid w:val="001874F0"/>
    <w:rsid w:val="00190593"/>
    <w:rsid w:val="00191C70"/>
    <w:rsid w:val="00191F1A"/>
    <w:rsid w:val="0019299D"/>
    <w:rsid w:val="001935D9"/>
    <w:rsid w:val="001940C8"/>
    <w:rsid w:val="00194657"/>
    <w:rsid w:val="00194D74"/>
    <w:rsid w:val="00195C5B"/>
    <w:rsid w:val="00195D34"/>
    <w:rsid w:val="001961AC"/>
    <w:rsid w:val="001A057E"/>
    <w:rsid w:val="001A0AAB"/>
    <w:rsid w:val="001A1D50"/>
    <w:rsid w:val="001A294B"/>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26F5"/>
    <w:rsid w:val="001C3A79"/>
    <w:rsid w:val="001C41F9"/>
    <w:rsid w:val="001C48AC"/>
    <w:rsid w:val="001C4EA2"/>
    <w:rsid w:val="001C5CCE"/>
    <w:rsid w:val="001D190C"/>
    <w:rsid w:val="001D1F9D"/>
    <w:rsid w:val="001D2633"/>
    <w:rsid w:val="001D2F3A"/>
    <w:rsid w:val="001D392F"/>
    <w:rsid w:val="001D44B3"/>
    <w:rsid w:val="001D5A0B"/>
    <w:rsid w:val="001D5F4C"/>
    <w:rsid w:val="001D6632"/>
    <w:rsid w:val="001D6A7D"/>
    <w:rsid w:val="001D6ACC"/>
    <w:rsid w:val="001D6C96"/>
    <w:rsid w:val="001D7620"/>
    <w:rsid w:val="001E0030"/>
    <w:rsid w:val="001E0255"/>
    <w:rsid w:val="001E0694"/>
    <w:rsid w:val="001E0696"/>
    <w:rsid w:val="001E06B2"/>
    <w:rsid w:val="001E0F74"/>
    <w:rsid w:val="001E2AA0"/>
    <w:rsid w:val="001E2FEF"/>
    <w:rsid w:val="001E3718"/>
    <w:rsid w:val="001E49E0"/>
    <w:rsid w:val="001E50A2"/>
    <w:rsid w:val="001E56F5"/>
    <w:rsid w:val="001E5BE4"/>
    <w:rsid w:val="001E7471"/>
    <w:rsid w:val="001E75BF"/>
    <w:rsid w:val="001E7D76"/>
    <w:rsid w:val="001E7DE4"/>
    <w:rsid w:val="001F1134"/>
    <w:rsid w:val="001F17BE"/>
    <w:rsid w:val="001F1E5A"/>
    <w:rsid w:val="001F456C"/>
    <w:rsid w:val="001F4CAD"/>
    <w:rsid w:val="001F6AC4"/>
    <w:rsid w:val="001F6B8B"/>
    <w:rsid w:val="00200459"/>
    <w:rsid w:val="002009C3"/>
    <w:rsid w:val="002015A0"/>
    <w:rsid w:val="00203486"/>
    <w:rsid w:val="00204BD5"/>
    <w:rsid w:val="00206FC9"/>
    <w:rsid w:val="00207371"/>
    <w:rsid w:val="002073B0"/>
    <w:rsid w:val="002076C7"/>
    <w:rsid w:val="00212B3F"/>
    <w:rsid w:val="00212D13"/>
    <w:rsid w:val="002133C0"/>
    <w:rsid w:val="0021358A"/>
    <w:rsid w:val="002143EF"/>
    <w:rsid w:val="00214EFE"/>
    <w:rsid w:val="00216ABD"/>
    <w:rsid w:val="00216F1A"/>
    <w:rsid w:val="00217DB7"/>
    <w:rsid w:val="002200EF"/>
    <w:rsid w:val="002204DF"/>
    <w:rsid w:val="0022345D"/>
    <w:rsid w:val="00223D9B"/>
    <w:rsid w:val="00224172"/>
    <w:rsid w:val="00224AB0"/>
    <w:rsid w:val="00224CC1"/>
    <w:rsid w:val="002263B8"/>
    <w:rsid w:val="00226731"/>
    <w:rsid w:val="002267DE"/>
    <w:rsid w:val="00232380"/>
    <w:rsid w:val="002325D2"/>
    <w:rsid w:val="00232CDA"/>
    <w:rsid w:val="00233CD4"/>
    <w:rsid w:val="00234A0A"/>
    <w:rsid w:val="002355D3"/>
    <w:rsid w:val="0023628A"/>
    <w:rsid w:val="00236506"/>
    <w:rsid w:val="00236C1A"/>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34A9"/>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125D"/>
    <w:rsid w:val="002C429D"/>
    <w:rsid w:val="002C4902"/>
    <w:rsid w:val="002C4EF4"/>
    <w:rsid w:val="002C53D9"/>
    <w:rsid w:val="002C54AC"/>
    <w:rsid w:val="002C5771"/>
    <w:rsid w:val="002C7790"/>
    <w:rsid w:val="002D050E"/>
    <w:rsid w:val="002D0672"/>
    <w:rsid w:val="002D1CBD"/>
    <w:rsid w:val="002D2036"/>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301FA6"/>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1F93"/>
    <w:rsid w:val="0032212F"/>
    <w:rsid w:val="00322803"/>
    <w:rsid w:val="00323852"/>
    <w:rsid w:val="003239FB"/>
    <w:rsid w:val="0032571D"/>
    <w:rsid w:val="00326A32"/>
    <w:rsid w:val="00327AA3"/>
    <w:rsid w:val="0033159C"/>
    <w:rsid w:val="00331A1F"/>
    <w:rsid w:val="003322F6"/>
    <w:rsid w:val="00332582"/>
    <w:rsid w:val="0033262E"/>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3794"/>
    <w:rsid w:val="00373FE1"/>
    <w:rsid w:val="00374646"/>
    <w:rsid w:val="00374FCB"/>
    <w:rsid w:val="00375231"/>
    <w:rsid w:val="003754BC"/>
    <w:rsid w:val="003770C5"/>
    <w:rsid w:val="0038067E"/>
    <w:rsid w:val="00380C30"/>
    <w:rsid w:val="0038127A"/>
    <w:rsid w:val="00381796"/>
    <w:rsid w:val="003817F1"/>
    <w:rsid w:val="003820FB"/>
    <w:rsid w:val="003828DF"/>
    <w:rsid w:val="00382EFC"/>
    <w:rsid w:val="00383FE1"/>
    <w:rsid w:val="0038538B"/>
    <w:rsid w:val="00385F40"/>
    <w:rsid w:val="00386714"/>
    <w:rsid w:val="00386909"/>
    <w:rsid w:val="00387F05"/>
    <w:rsid w:val="0039077F"/>
    <w:rsid w:val="00391C71"/>
    <w:rsid w:val="00391D78"/>
    <w:rsid w:val="0039314B"/>
    <w:rsid w:val="00393231"/>
    <w:rsid w:val="00393D82"/>
    <w:rsid w:val="003941AC"/>
    <w:rsid w:val="00397B44"/>
    <w:rsid w:val="003A07DC"/>
    <w:rsid w:val="003A2910"/>
    <w:rsid w:val="003A32DE"/>
    <w:rsid w:val="003A5266"/>
    <w:rsid w:val="003A564C"/>
    <w:rsid w:val="003A6843"/>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B7D68"/>
    <w:rsid w:val="003C02F2"/>
    <w:rsid w:val="003C05FD"/>
    <w:rsid w:val="003C0648"/>
    <w:rsid w:val="003C2736"/>
    <w:rsid w:val="003C2861"/>
    <w:rsid w:val="003C3718"/>
    <w:rsid w:val="003C60F3"/>
    <w:rsid w:val="003C6ADB"/>
    <w:rsid w:val="003C6E1A"/>
    <w:rsid w:val="003C7DDB"/>
    <w:rsid w:val="003C7E69"/>
    <w:rsid w:val="003D2772"/>
    <w:rsid w:val="003D6982"/>
    <w:rsid w:val="003E06B7"/>
    <w:rsid w:val="003E0A96"/>
    <w:rsid w:val="003E5658"/>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DF7"/>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2A8"/>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312A"/>
    <w:rsid w:val="004741F3"/>
    <w:rsid w:val="0047481C"/>
    <w:rsid w:val="00475322"/>
    <w:rsid w:val="004764F1"/>
    <w:rsid w:val="00476781"/>
    <w:rsid w:val="00476C24"/>
    <w:rsid w:val="0047794F"/>
    <w:rsid w:val="0048017C"/>
    <w:rsid w:val="00480498"/>
    <w:rsid w:val="004808B6"/>
    <w:rsid w:val="00480D2C"/>
    <w:rsid w:val="004829DF"/>
    <w:rsid w:val="00482B93"/>
    <w:rsid w:val="00482D98"/>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54A8"/>
    <w:rsid w:val="004957F7"/>
    <w:rsid w:val="004960E4"/>
    <w:rsid w:val="00497258"/>
    <w:rsid w:val="004A12EE"/>
    <w:rsid w:val="004A1698"/>
    <w:rsid w:val="004A3D42"/>
    <w:rsid w:val="004A4D66"/>
    <w:rsid w:val="004A56AF"/>
    <w:rsid w:val="004A6A46"/>
    <w:rsid w:val="004A6B16"/>
    <w:rsid w:val="004A7FD1"/>
    <w:rsid w:val="004B035B"/>
    <w:rsid w:val="004B054A"/>
    <w:rsid w:val="004B08D8"/>
    <w:rsid w:val="004B1DAF"/>
    <w:rsid w:val="004B2377"/>
    <w:rsid w:val="004B2D34"/>
    <w:rsid w:val="004B3E3A"/>
    <w:rsid w:val="004B4E5C"/>
    <w:rsid w:val="004B5EB0"/>
    <w:rsid w:val="004B7DCE"/>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5F0B"/>
    <w:rsid w:val="004F6B3D"/>
    <w:rsid w:val="004F76C1"/>
    <w:rsid w:val="004F7DF4"/>
    <w:rsid w:val="0050097B"/>
    <w:rsid w:val="00501A35"/>
    <w:rsid w:val="00501E3F"/>
    <w:rsid w:val="00501EBA"/>
    <w:rsid w:val="005026F0"/>
    <w:rsid w:val="00502CA7"/>
    <w:rsid w:val="0050339A"/>
    <w:rsid w:val="00503944"/>
    <w:rsid w:val="005042CD"/>
    <w:rsid w:val="00505E6B"/>
    <w:rsid w:val="0050628F"/>
    <w:rsid w:val="00512494"/>
    <w:rsid w:val="005127A9"/>
    <w:rsid w:val="00512AB0"/>
    <w:rsid w:val="00512E6C"/>
    <w:rsid w:val="00513E12"/>
    <w:rsid w:val="005151EB"/>
    <w:rsid w:val="00521F98"/>
    <w:rsid w:val="00522E01"/>
    <w:rsid w:val="00523224"/>
    <w:rsid w:val="0052409D"/>
    <w:rsid w:val="005240ED"/>
    <w:rsid w:val="00524E26"/>
    <w:rsid w:val="00524FCD"/>
    <w:rsid w:val="00526607"/>
    <w:rsid w:val="00526A18"/>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4011E"/>
    <w:rsid w:val="005401B4"/>
    <w:rsid w:val="00540335"/>
    <w:rsid w:val="0054055F"/>
    <w:rsid w:val="00540673"/>
    <w:rsid w:val="00543448"/>
    <w:rsid w:val="005446CB"/>
    <w:rsid w:val="00544865"/>
    <w:rsid w:val="005449C1"/>
    <w:rsid w:val="00544C8C"/>
    <w:rsid w:val="00545F8E"/>
    <w:rsid w:val="0054667A"/>
    <w:rsid w:val="0054681A"/>
    <w:rsid w:val="005471CA"/>
    <w:rsid w:val="00547538"/>
    <w:rsid w:val="00547A97"/>
    <w:rsid w:val="005514A7"/>
    <w:rsid w:val="005515D0"/>
    <w:rsid w:val="00552A78"/>
    <w:rsid w:val="00552B66"/>
    <w:rsid w:val="00553212"/>
    <w:rsid w:val="00553308"/>
    <w:rsid w:val="00555D52"/>
    <w:rsid w:val="00555E12"/>
    <w:rsid w:val="00560D36"/>
    <w:rsid w:val="005612A9"/>
    <w:rsid w:val="0056143A"/>
    <w:rsid w:val="005626E7"/>
    <w:rsid w:val="00562BBE"/>
    <w:rsid w:val="00562EE0"/>
    <w:rsid w:val="00563EAC"/>
    <w:rsid w:val="00564190"/>
    <w:rsid w:val="005644BC"/>
    <w:rsid w:val="00565325"/>
    <w:rsid w:val="00565FA5"/>
    <w:rsid w:val="005661AD"/>
    <w:rsid w:val="005663EB"/>
    <w:rsid w:val="0056681E"/>
    <w:rsid w:val="005675C2"/>
    <w:rsid w:val="00567EF0"/>
    <w:rsid w:val="005709A9"/>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156"/>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B7C6A"/>
    <w:rsid w:val="005C06B9"/>
    <w:rsid w:val="005C0FCA"/>
    <w:rsid w:val="005C17DF"/>
    <w:rsid w:val="005C2D6B"/>
    <w:rsid w:val="005C3E7F"/>
    <w:rsid w:val="005C55D3"/>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07BF"/>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513"/>
    <w:rsid w:val="00622672"/>
    <w:rsid w:val="006241C0"/>
    <w:rsid w:val="00624B7A"/>
    <w:rsid w:val="006258C3"/>
    <w:rsid w:val="00625EE8"/>
    <w:rsid w:val="0062674B"/>
    <w:rsid w:val="00627AC9"/>
    <w:rsid w:val="00630F67"/>
    <w:rsid w:val="00631E32"/>
    <w:rsid w:val="006330F0"/>
    <w:rsid w:val="00633A6E"/>
    <w:rsid w:val="006358D4"/>
    <w:rsid w:val="006368E4"/>
    <w:rsid w:val="00637D2E"/>
    <w:rsid w:val="00637F68"/>
    <w:rsid w:val="0064053E"/>
    <w:rsid w:val="006418CD"/>
    <w:rsid w:val="00643929"/>
    <w:rsid w:val="006473FA"/>
    <w:rsid w:val="006508A2"/>
    <w:rsid w:val="00650ACC"/>
    <w:rsid w:val="00651CC8"/>
    <w:rsid w:val="00651D41"/>
    <w:rsid w:val="0065295C"/>
    <w:rsid w:val="006534ED"/>
    <w:rsid w:val="00654104"/>
    <w:rsid w:val="006570B1"/>
    <w:rsid w:val="006577FB"/>
    <w:rsid w:val="00660082"/>
    <w:rsid w:val="0066057A"/>
    <w:rsid w:val="00660968"/>
    <w:rsid w:val="0066563B"/>
    <w:rsid w:val="006679EC"/>
    <w:rsid w:val="00667A43"/>
    <w:rsid w:val="00667AF0"/>
    <w:rsid w:val="00670644"/>
    <w:rsid w:val="006710F9"/>
    <w:rsid w:val="00672565"/>
    <w:rsid w:val="0067292B"/>
    <w:rsid w:val="00672EF8"/>
    <w:rsid w:val="00673490"/>
    <w:rsid w:val="00673C9F"/>
    <w:rsid w:val="00673F5E"/>
    <w:rsid w:val="00674605"/>
    <w:rsid w:val="006755C2"/>
    <w:rsid w:val="00675D8E"/>
    <w:rsid w:val="006767B9"/>
    <w:rsid w:val="0067770A"/>
    <w:rsid w:val="006779D0"/>
    <w:rsid w:val="00680088"/>
    <w:rsid w:val="00680BD5"/>
    <w:rsid w:val="00680E99"/>
    <w:rsid w:val="00681040"/>
    <w:rsid w:val="00682194"/>
    <w:rsid w:val="00682831"/>
    <w:rsid w:val="006836EB"/>
    <w:rsid w:val="006839BF"/>
    <w:rsid w:val="0068402B"/>
    <w:rsid w:val="006849D0"/>
    <w:rsid w:val="006867CC"/>
    <w:rsid w:val="00686C09"/>
    <w:rsid w:val="00690334"/>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EAF"/>
    <w:rsid w:val="006C541D"/>
    <w:rsid w:val="006C6390"/>
    <w:rsid w:val="006C6E99"/>
    <w:rsid w:val="006C70B1"/>
    <w:rsid w:val="006D14B8"/>
    <w:rsid w:val="006D1A0E"/>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0423"/>
    <w:rsid w:val="00751A5A"/>
    <w:rsid w:val="00752FFB"/>
    <w:rsid w:val="00754206"/>
    <w:rsid w:val="007556A7"/>
    <w:rsid w:val="00755A0F"/>
    <w:rsid w:val="0075609A"/>
    <w:rsid w:val="0075692C"/>
    <w:rsid w:val="007572F6"/>
    <w:rsid w:val="00757DEB"/>
    <w:rsid w:val="00760CE2"/>
    <w:rsid w:val="00761137"/>
    <w:rsid w:val="0076161D"/>
    <w:rsid w:val="00762490"/>
    <w:rsid w:val="0076281B"/>
    <w:rsid w:val="00762ACD"/>
    <w:rsid w:val="00763185"/>
    <w:rsid w:val="00763B60"/>
    <w:rsid w:val="007643B5"/>
    <w:rsid w:val="0076634A"/>
    <w:rsid w:val="007665A5"/>
    <w:rsid w:val="007711CD"/>
    <w:rsid w:val="00771C2B"/>
    <w:rsid w:val="00772A35"/>
    <w:rsid w:val="00774D02"/>
    <w:rsid w:val="007773E2"/>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50F"/>
    <w:rsid w:val="0079762F"/>
    <w:rsid w:val="007A0176"/>
    <w:rsid w:val="007A02ED"/>
    <w:rsid w:val="007A07F0"/>
    <w:rsid w:val="007A17C7"/>
    <w:rsid w:val="007A22CC"/>
    <w:rsid w:val="007A38F6"/>
    <w:rsid w:val="007A55D0"/>
    <w:rsid w:val="007A5D94"/>
    <w:rsid w:val="007A5F7B"/>
    <w:rsid w:val="007A66DF"/>
    <w:rsid w:val="007A72CD"/>
    <w:rsid w:val="007B0EBB"/>
    <w:rsid w:val="007B26A9"/>
    <w:rsid w:val="007B3B77"/>
    <w:rsid w:val="007B44B0"/>
    <w:rsid w:val="007B4E08"/>
    <w:rsid w:val="007B5248"/>
    <w:rsid w:val="007B59F9"/>
    <w:rsid w:val="007B6F25"/>
    <w:rsid w:val="007B71B8"/>
    <w:rsid w:val="007B75F0"/>
    <w:rsid w:val="007C0A84"/>
    <w:rsid w:val="007C0E2F"/>
    <w:rsid w:val="007C192B"/>
    <w:rsid w:val="007C1F63"/>
    <w:rsid w:val="007C28F2"/>
    <w:rsid w:val="007C357C"/>
    <w:rsid w:val="007C3E56"/>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4EE3"/>
    <w:rsid w:val="00815FF1"/>
    <w:rsid w:val="00816162"/>
    <w:rsid w:val="00816B1F"/>
    <w:rsid w:val="008170EE"/>
    <w:rsid w:val="00817C57"/>
    <w:rsid w:val="00820E94"/>
    <w:rsid w:val="008218D7"/>
    <w:rsid w:val="008225A9"/>
    <w:rsid w:val="0082271D"/>
    <w:rsid w:val="00822DA3"/>
    <w:rsid w:val="00823021"/>
    <w:rsid w:val="00823BD9"/>
    <w:rsid w:val="00823C8F"/>
    <w:rsid w:val="0082592B"/>
    <w:rsid w:val="00825AFF"/>
    <w:rsid w:val="00827E32"/>
    <w:rsid w:val="0083074D"/>
    <w:rsid w:val="008309A4"/>
    <w:rsid w:val="008309F4"/>
    <w:rsid w:val="008312F9"/>
    <w:rsid w:val="008324B2"/>
    <w:rsid w:val="0083329A"/>
    <w:rsid w:val="0083588C"/>
    <w:rsid w:val="00835B03"/>
    <w:rsid w:val="00835BAD"/>
    <w:rsid w:val="00835C30"/>
    <w:rsid w:val="00836AFC"/>
    <w:rsid w:val="008372A2"/>
    <w:rsid w:val="008406A6"/>
    <w:rsid w:val="0084130F"/>
    <w:rsid w:val="00841596"/>
    <w:rsid w:val="00841A1E"/>
    <w:rsid w:val="00842E70"/>
    <w:rsid w:val="00843814"/>
    <w:rsid w:val="00844689"/>
    <w:rsid w:val="00844A4F"/>
    <w:rsid w:val="00845903"/>
    <w:rsid w:val="00846175"/>
    <w:rsid w:val="008468FB"/>
    <w:rsid w:val="00846AF1"/>
    <w:rsid w:val="008470C5"/>
    <w:rsid w:val="00847B8E"/>
    <w:rsid w:val="00847BE8"/>
    <w:rsid w:val="0085033C"/>
    <w:rsid w:val="00850779"/>
    <w:rsid w:val="00850A8D"/>
    <w:rsid w:val="00850D71"/>
    <w:rsid w:val="00851FC4"/>
    <w:rsid w:val="0085363A"/>
    <w:rsid w:val="00853B66"/>
    <w:rsid w:val="00853C27"/>
    <w:rsid w:val="00854641"/>
    <w:rsid w:val="00854EE4"/>
    <w:rsid w:val="008556CC"/>
    <w:rsid w:val="00855C54"/>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406"/>
    <w:rsid w:val="008917CD"/>
    <w:rsid w:val="0089286B"/>
    <w:rsid w:val="008929D6"/>
    <w:rsid w:val="00892D02"/>
    <w:rsid w:val="0089331C"/>
    <w:rsid w:val="00893C1C"/>
    <w:rsid w:val="00893E1D"/>
    <w:rsid w:val="00894F70"/>
    <w:rsid w:val="00895376"/>
    <w:rsid w:val="00896497"/>
    <w:rsid w:val="0089741D"/>
    <w:rsid w:val="008974D8"/>
    <w:rsid w:val="008A06BC"/>
    <w:rsid w:val="008A17D7"/>
    <w:rsid w:val="008A2FAC"/>
    <w:rsid w:val="008A3FA0"/>
    <w:rsid w:val="008A40C2"/>
    <w:rsid w:val="008A44F1"/>
    <w:rsid w:val="008A4549"/>
    <w:rsid w:val="008A46A3"/>
    <w:rsid w:val="008A560C"/>
    <w:rsid w:val="008A58B6"/>
    <w:rsid w:val="008A7C06"/>
    <w:rsid w:val="008B012C"/>
    <w:rsid w:val="008B0281"/>
    <w:rsid w:val="008B05C5"/>
    <w:rsid w:val="008B13C0"/>
    <w:rsid w:val="008B1C27"/>
    <w:rsid w:val="008B1E2F"/>
    <w:rsid w:val="008B24AF"/>
    <w:rsid w:val="008B3E4B"/>
    <w:rsid w:val="008B4C0F"/>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BAD"/>
    <w:rsid w:val="008D719A"/>
    <w:rsid w:val="008D729A"/>
    <w:rsid w:val="008D7D28"/>
    <w:rsid w:val="008E09DD"/>
    <w:rsid w:val="008E0CD8"/>
    <w:rsid w:val="008E1186"/>
    <w:rsid w:val="008E1543"/>
    <w:rsid w:val="008E17F0"/>
    <w:rsid w:val="008E2A0C"/>
    <w:rsid w:val="008E33FA"/>
    <w:rsid w:val="008E3C73"/>
    <w:rsid w:val="008E4D76"/>
    <w:rsid w:val="008E5998"/>
    <w:rsid w:val="008E6CF3"/>
    <w:rsid w:val="008E7EE8"/>
    <w:rsid w:val="008F0B1B"/>
    <w:rsid w:val="008F0E86"/>
    <w:rsid w:val="008F1152"/>
    <w:rsid w:val="008F1F2A"/>
    <w:rsid w:val="008F28EE"/>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93C"/>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2E75"/>
    <w:rsid w:val="00952F15"/>
    <w:rsid w:val="00953E48"/>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241"/>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35F"/>
    <w:rsid w:val="0098183C"/>
    <w:rsid w:val="0098350E"/>
    <w:rsid w:val="009850D2"/>
    <w:rsid w:val="0098782D"/>
    <w:rsid w:val="00987E58"/>
    <w:rsid w:val="009906CD"/>
    <w:rsid w:val="00990CF2"/>
    <w:rsid w:val="009925AF"/>
    <w:rsid w:val="0099269E"/>
    <w:rsid w:val="009927D3"/>
    <w:rsid w:val="00992E3F"/>
    <w:rsid w:val="00992FD5"/>
    <w:rsid w:val="00993582"/>
    <w:rsid w:val="00993650"/>
    <w:rsid w:val="00993AF3"/>
    <w:rsid w:val="00994815"/>
    <w:rsid w:val="009961A5"/>
    <w:rsid w:val="0099685C"/>
    <w:rsid w:val="0099739B"/>
    <w:rsid w:val="00997AA2"/>
    <w:rsid w:val="009A0112"/>
    <w:rsid w:val="009A035A"/>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7373"/>
    <w:rsid w:val="009C0881"/>
    <w:rsid w:val="009C0A0A"/>
    <w:rsid w:val="009C1501"/>
    <w:rsid w:val="009C376A"/>
    <w:rsid w:val="009C4074"/>
    <w:rsid w:val="009C68DC"/>
    <w:rsid w:val="009C6F33"/>
    <w:rsid w:val="009D0451"/>
    <w:rsid w:val="009D190B"/>
    <w:rsid w:val="009D1B79"/>
    <w:rsid w:val="009D1E66"/>
    <w:rsid w:val="009D271A"/>
    <w:rsid w:val="009D4C03"/>
    <w:rsid w:val="009D595B"/>
    <w:rsid w:val="009D6377"/>
    <w:rsid w:val="009D673D"/>
    <w:rsid w:val="009D75DF"/>
    <w:rsid w:val="009E18A6"/>
    <w:rsid w:val="009E18F0"/>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F2A"/>
    <w:rsid w:val="009F697E"/>
    <w:rsid w:val="009F6D0D"/>
    <w:rsid w:val="009F70B9"/>
    <w:rsid w:val="009F7239"/>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30C"/>
    <w:rsid w:val="00A246EB"/>
    <w:rsid w:val="00A24796"/>
    <w:rsid w:val="00A2503C"/>
    <w:rsid w:val="00A2671E"/>
    <w:rsid w:val="00A269FA"/>
    <w:rsid w:val="00A27B8D"/>
    <w:rsid w:val="00A27D14"/>
    <w:rsid w:val="00A27E92"/>
    <w:rsid w:val="00A30000"/>
    <w:rsid w:val="00A31393"/>
    <w:rsid w:val="00A3189A"/>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11"/>
    <w:rsid w:val="00A55E66"/>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6D7"/>
    <w:rsid w:val="00A81993"/>
    <w:rsid w:val="00A81B20"/>
    <w:rsid w:val="00A828E4"/>
    <w:rsid w:val="00A82A08"/>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651"/>
    <w:rsid w:val="00A96A23"/>
    <w:rsid w:val="00A96A26"/>
    <w:rsid w:val="00A97AFD"/>
    <w:rsid w:val="00AA010A"/>
    <w:rsid w:val="00AA20F8"/>
    <w:rsid w:val="00AA33C5"/>
    <w:rsid w:val="00AA4118"/>
    <w:rsid w:val="00AA4B1F"/>
    <w:rsid w:val="00AA5FF9"/>
    <w:rsid w:val="00AA7A39"/>
    <w:rsid w:val="00AB0619"/>
    <w:rsid w:val="00AB0907"/>
    <w:rsid w:val="00AB0F9C"/>
    <w:rsid w:val="00AB241E"/>
    <w:rsid w:val="00AB3AC9"/>
    <w:rsid w:val="00AB5337"/>
    <w:rsid w:val="00AB65E8"/>
    <w:rsid w:val="00AC0891"/>
    <w:rsid w:val="00AC0C03"/>
    <w:rsid w:val="00AC10E1"/>
    <w:rsid w:val="00AC11B1"/>
    <w:rsid w:val="00AC1E37"/>
    <w:rsid w:val="00AC1EFB"/>
    <w:rsid w:val="00AC25CE"/>
    <w:rsid w:val="00AC2E31"/>
    <w:rsid w:val="00AC3EE8"/>
    <w:rsid w:val="00AC5445"/>
    <w:rsid w:val="00AC5C66"/>
    <w:rsid w:val="00AC60EE"/>
    <w:rsid w:val="00AC672A"/>
    <w:rsid w:val="00AC75C2"/>
    <w:rsid w:val="00AD0D4B"/>
    <w:rsid w:val="00AD1A76"/>
    <w:rsid w:val="00AD334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3B74"/>
    <w:rsid w:val="00AF457A"/>
    <w:rsid w:val="00AF46D5"/>
    <w:rsid w:val="00AF4966"/>
    <w:rsid w:val="00AF4BFB"/>
    <w:rsid w:val="00AF5AEE"/>
    <w:rsid w:val="00AF5B94"/>
    <w:rsid w:val="00AF68E3"/>
    <w:rsid w:val="00AF6AD3"/>
    <w:rsid w:val="00AF6E3F"/>
    <w:rsid w:val="00B00277"/>
    <w:rsid w:val="00B0141F"/>
    <w:rsid w:val="00B02C1A"/>
    <w:rsid w:val="00B03486"/>
    <w:rsid w:val="00B03531"/>
    <w:rsid w:val="00B040AA"/>
    <w:rsid w:val="00B05A95"/>
    <w:rsid w:val="00B06282"/>
    <w:rsid w:val="00B06380"/>
    <w:rsid w:val="00B06B1F"/>
    <w:rsid w:val="00B071A9"/>
    <w:rsid w:val="00B0732C"/>
    <w:rsid w:val="00B0794B"/>
    <w:rsid w:val="00B10DB7"/>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1E9E"/>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2E90"/>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16BA"/>
    <w:rsid w:val="00B81BA2"/>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6A82"/>
    <w:rsid w:val="00B97B06"/>
    <w:rsid w:val="00BA0814"/>
    <w:rsid w:val="00BA17CD"/>
    <w:rsid w:val="00BA2A75"/>
    <w:rsid w:val="00BA3EAC"/>
    <w:rsid w:val="00BA3F79"/>
    <w:rsid w:val="00BA56E6"/>
    <w:rsid w:val="00BA5838"/>
    <w:rsid w:val="00BA6686"/>
    <w:rsid w:val="00BA6714"/>
    <w:rsid w:val="00BA6BC5"/>
    <w:rsid w:val="00BA78E7"/>
    <w:rsid w:val="00BB110A"/>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B7E"/>
    <w:rsid w:val="00BE4C43"/>
    <w:rsid w:val="00BE5490"/>
    <w:rsid w:val="00BE5627"/>
    <w:rsid w:val="00BE57E7"/>
    <w:rsid w:val="00BE5E43"/>
    <w:rsid w:val="00BE5F79"/>
    <w:rsid w:val="00BE68A0"/>
    <w:rsid w:val="00BE74EF"/>
    <w:rsid w:val="00BF0108"/>
    <w:rsid w:val="00BF18F6"/>
    <w:rsid w:val="00BF2442"/>
    <w:rsid w:val="00BF3596"/>
    <w:rsid w:val="00BF3EE7"/>
    <w:rsid w:val="00BF4B81"/>
    <w:rsid w:val="00BF5452"/>
    <w:rsid w:val="00BF600C"/>
    <w:rsid w:val="00BF6275"/>
    <w:rsid w:val="00BF6712"/>
    <w:rsid w:val="00BF737A"/>
    <w:rsid w:val="00BF7B8C"/>
    <w:rsid w:val="00BF7F91"/>
    <w:rsid w:val="00C01903"/>
    <w:rsid w:val="00C019E7"/>
    <w:rsid w:val="00C029AD"/>
    <w:rsid w:val="00C02B05"/>
    <w:rsid w:val="00C03011"/>
    <w:rsid w:val="00C03ABA"/>
    <w:rsid w:val="00C03ACB"/>
    <w:rsid w:val="00C05749"/>
    <w:rsid w:val="00C06561"/>
    <w:rsid w:val="00C070F4"/>
    <w:rsid w:val="00C12DF8"/>
    <w:rsid w:val="00C13ED9"/>
    <w:rsid w:val="00C14EE0"/>
    <w:rsid w:val="00C157F7"/>
    <w:rsid w:val="00C15AE7"/>
    <w:rsid w:val="00C20CC4"/>
    <w:rsid w:val="00C21482"/>
    <w:rsid w:val="00C2353B"/>
    <w:rsid w:val="00C241E8"/>
    <w:rsid w:val="00C246B9"/>
    <w:rsid w:val="00C249FA"/>
    <w:rsid w:val="00C24D87"/>
    <w:rsid w:val="00C24FB9"/>
    <w:rsid w:val="00C25564"/>
    <w:rsid w:val="00C257B5"/>
    <w:rsid w:val="00C264BB"/>
    <w:rsid w:val="00C269E4"/>
    <w:rsid w:val="00C26E98"/>
    <w:rsid w:val="00C30BE6"/>
    <w:rsid w:val="00C31061"/>
    <w:rsid w:val="00C310FE"/>
    <w:rsid w:val="00C3122A"/>
    <w:rsid w:val="00C31358"/>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22B5"/>
    <w:rsid w:val="00C53769"/>
    <w:rsid w:val="00C55293"/>
    <w:rsid w:val="00C5625B"/>
    <w:rsid w:val="00C56C88"/>
    <w:rsid w:val="00C603C0"/>
    <w:rsid w:val="00C61160"/>
    <w:rsid w:val="00C62041"/>
    <w:rsid w:val="00C6291D"/>
    <w:rsid w:val="00C656AD"/>
    <w:rsid w:val="00C66838"/>
    <w:rsid w:val="00C708B3"/>
    <w:rsid w:val="00C71AA7"/>
    <w:rsid w:val="00C72C82"/>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2D1F"/>
    <w:rsid w:val="00C830A6"/>
    <w:rsid w:val="00C83936"/>
    <w:rsid w:val="00C83DE3"/>
    <w:rsid w:val="00C84DA1"/>
    <w:rsid w:val="00C8522A"/>
    <w:rsid w:val="00C87D4E"/>
    <w:rsid w:val="00C90DE1"/>
    <w:rsid w:val="00C9128F"/>
    <w:rsid w:val="00C9186C"/>
    <w:rsid w:val="00C91ED0"/>
    <w:rsid w:val="00C9273B"/>
    <w:rsid w:val="00C942F3"/>
    <w:rsid w:val="00C94B35"/>
    <w:rsid w:val="00C95A39"/>
    <w:rsid w:val="00C95B5A"/>
    <w:rsid w:val="00C97D8F"/>
    <w:rsid w:val="00CA0290"/>
    <w:rsid w:val="00CA134A"/>
    <w:rsid w:val="00CA16DA"/>
    <w:rsid w:val="00CA2214"/>
    <w:rsid w:val="00CA2584"/>
    <w:rsid w:val="00CA2CD9"/>
    <w:rsid w:val="00CA3620"/>
    <w:rsid w:val="00CA5955"/>
    <w:rsid w:val="00CA5EB5"/>
    <w:rsid w:val="00CA65CD"/>
    <w:rsid w:val="00CA73D8"/>
    <w:rsid w:val="00CA7ECB"/>
    <w:rsid w:val="00CB0B83"/>
    <w:rsid w:val="00CB3A2F"/>
    <w:rsid w:val="00CB4352"/>
    <w:rsid w:val="00CB4FB2"/>
    <w:rsid w:val="00CB55B3"/>
    <w:rsid w:val="00CB5E8E"/>
    <w:rsid w:val="00CB677D"/>
    <w:rsid w:val="00CB6939"/>
    <w:rsid w:val="00CB6DB2"/>
    <w:rsid w:val="00CB769F"/>
    <w:rsid w:val="00CB79F1"/>
    <w:rsid w:val="00CC0848"/>
    <w:rsid w:val="00CC1358"/>
    <w:rsid w:val="00CC292E"/>
    <w:rsid w:val="00CC2D73"/>
    <w:rsid w:val="00CC2DCF"/>
    <w:rsid w:val="00CC3418"/>
    <w:rsid w:val="00CC378C"/>
    <w:rsid w:val="00CC4DDD"/>
    <w:rsid w:val="00CC6225"/>
    <w:rsid w:val="00CC6256"/>
    <w:rsid w:val="00CC6C31"/>
    <w:rsid w:val="00CC772D"/>
    <w:rsid w:val="00CD0441"/>
    <w:rsid w:val="00CD0EFE"/>
    <w:rsid w:val="00CD1062"/>
    <w:rsid w:val="00CD1727"/>
    <w:rsid w:val="00CD1F87"/>
    <w:rsid w:val="00CD4A83"/>
    <w:rsid w:val="00CD4C1F"/>
    <w:rsid w:val="00CD560C"/>
    <w:rsid w:val="00CD658E"/>
    <w:rsid w:val="00CD71EA"/>
    <w:rsid w:val="00CE0881"/>
    <w:rsid w:val="00CE1955"/>
    <w:rsid w:val="00CE2372"/>
    <w:rsid w:val="00CE51CA"/>
    <w:rsid w:val="00CE5386"/>
    <w:rsid w:val="00CE5779"/>
    <w:rsid w:val="00CE5A1C"/>
    <w:rsid w:val="00CE62D5"/>
    <w:rsid w:val="00CE72B3"/>
    <w:rsid w:val="00CF0666"/>
    <w:rsid w:val="00CF1EE1"/>
    <w:rsid w:val="00CF31AC"/>
    <w:rsid w:val="00CF3230"/>
    <w:rsid w:val="00CF3E73"/>
    <w:rsid w:val="00CF4B81"/>
    <w:rsid w:val="00CF52B3"/>
    <w:rsid w:val="00CF55A0"/>
    <w:rsid w:val="00CF5B5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33F"/>
    <w:rsid w:val="00D24B9E"/>
    <w:rsid w:val="00D24D11"/>
    <w:rsid w:val="00D25244"/>
    <w:rsid w:val="00D268FE"/>
    <w:rsid w:val="00D26E57"/>
    <w:rsid w:val="00D27069"/>
    <w:rsid w:val="00D27EB0"/>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53BB"/>
    <w:rsid w:val="00D665FA"/>
    <w:rsid w:val="00D66A64"/>
    <w:rsid w:val="00D70DD3"/>
    <w:rsid w:val="00D711C3"/>
    <w:rsid w:val="00D7170D"/>
    <w:rsid w:val="00D7212F"/>
    <w:rsid w:val="00D723F9"/>
    <w:rsid w:val="00D7244E"/>
    <w:rsid w:val="00D72687"/>
    <w:rsid w:val="00D72DEC"/>
    <w:rsid w:val="00D72FC5"/>
    <w:rsid w:val="00D734E8"/>
    <w:rsid w:val="00D75257"/>
    <w:rsid w:val="00D7649F"/>
    <w:rsid w:val="00D76F1C"/>
    <w:rsid w:val="00D807C6"/>
    <w:rsid w:val="00D80994"/>
    <w:rsid w:val="00D822C9"/>
    <w:rsid w:val="00D824C6"/>
    <w:rsid w:val="00D83D4B"/>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5482"/>
    <w:rsid w:val="00DA57BE"/>
    <w:rsid w:val="00DA5C85"/>
    <w:rsid w:val="00DA5E81"/>
    <w:rsid w:val="00DA644D"/>
    <w:rsid w:val="00DA6713"/>
    <w:rsid w:val="00DA7050"/>
    <w:rsid w:val="00DB137D"/>
    <w:rsid w:val="00DB379C"/>
    <w:rsid w:val="00DB5E71"/>
    <w:rsid w:val="00DB5E9A"/>
    <w:rsid w:val="00DB62E6"/>
    <w:rsid w:val="00DB68E3"/>
    <w:rsid w:val="00DB7C74"/>
    <w:rsid w:val="00DC0366"/>
    <w:rsid w:val="00DC14E2"/>
    <w:rsid w:val="00DC2EC1"/>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BE9"/>
    <w:rsid w:val="00DD5FCA"/>
    <w:rsid w:val="00DD60A4"/>
    <w:rsid w:val="00DD6180"/>
    <w:rsid w:val="00DD655E"/>
    <w:rsid w:val="00DD73D2"/>
    <w:rsid w:val="00DD7550"/>
    <w:rsid w:val="00DE078A"/>
    <w:rsid w:val="00DE19F3"/>
    <w:rsid w:val="00DE5453"/>
    <w:rsid w:val="00DE571D"/>
    <w:rsid w:val="00DE620B"/>
    <w:rsid w:val="00DE767B"/>
    <w:rsid w:val="00DE7E61"/>
    <w:rsid w:val="00DF0A51"/>
    <w:rsid w:val="00DF0B92"/>
    <w:rsid w:val="00DF1818"/>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2334"/>
    <w:rsid w:val="00E12EEC"/>
    <w:rsid w:val="00E14D5C"/>
    <w:rsid w:val="00E15728"/>
    <w:rsid w:val="00E164C5"/>
    <w:rsid w:val="00E169CD"/>
    <w:rsid w:val="00E203F2"/>
    <w:rsid w:val="00E20CB7"/>
    <w:rsid w:val="00E21389"/>
    <w:rsid w:val="00E222C7"/>
    <w:rsid w:val="00E23410"/>
    <w:rsid w:val="00E23671"/>
    <w:rsid w:val="00E237E1"/>
    <w:rsid w:val="00E24632"/>
    <w:rsid w:val="00E30E64"/>
    <w:rsid w:val="00E31806"/>
    <w:rsid w:val="00E32C82"/>
    <w:rsid w:val="00E376F1"/>
    <w:rsid w:val="00E37ABD"/>
    <w:rsid w:val="00E40461"/>
    <w:rsid w:val="00E4053D"/>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2489"/>
    <w:rsid w:val="00E64087"/>
    <w:rsid w:val="00E6445B"/>
    <w:rsid w:val="00E6483F"/>
    <w:rsid w:val="00E65046"/>
    <w:rsid w:val="00E65557"/>
    <w:rsid w:val="00E65AD3"/>
    <w:rsid w:val="00E65C4A"/>
    <w:rsid w:val="00E66B3F"/>
    <w:rsid w:val="00E6770D"/>
    <w:rsid w:val="00E67DF7"/>
    <w:rsid w:val="00E71A2F"/>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A92"/>
    <w:rsid w:val="00E92F33"/>
    <w:rsid w:val="00E93686"/>
    <w:rsid w:val="00E940C4"/>
    <w:rsid w:val="00E950BD"/>
    <w:rsid w:val="00E956D9"/>
    <w:rsid w:val="00E95837"/>
    <w:rsid w:val="00E96730"/>
    <w:rsid w:val="00EA0B45"/>
    <w:rsid w:val="00EA0F1A"/>
    <w:rsid w:val="00EA1091"/>
    <w:rsid w:val="00EA1803"/>
    <w:rsid w:val="00EA1E80"/>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38B0"/>
    <w:rsid w:val="00EC4FEE"/>
    <w:rsid w:val="00EC50D7"/>
    <w:rsid w:val="00EC6B1A"/>
    <w:rsid w:val="00EC6ED7"/>
    <w:rsid w:val="00EC7837"/>
    <w:rsid w:val="00EC7879"/>
    <w:rsid w:val="00ED0425"/>
    <w:rsid w:val="00ED04BE"/>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C5D"/>
    <w:rsid w:val="00EF30A6"/>
    <w:rsid w:val="00EF3F25"/>
    <w:rsid w:val="00EF4595"/>
    <w:rsid w:val="00EF52F9"/>
    <w:rsid w:val="00EF78D3"/>
    <w:rsid w:val="00EF7CEB"/>
    <w:rsid w:val="00F020CB"/>
    <w:rsid w:val="00F0288B"/>
    <w:rsid w:val="00F04125"/>
    <w:rsid w:val="00F044A5"/>
    <w:rsid w:val="00F044D9"/>
    <w:rsid w:val="00F04721"/>
    <w:rsid w:val="00F055C3"/>
    <w:rsid w:val="00F0676C"/>
    <w:rsid w:val="00F07279"/>
    <w:rsid w:val="00F074F4"/>
    <w:rsid w:val="00F07AA2"/>
    <w:rsid w:val="00F07D35"/>
    <w:rsid w:val="00F07FAB"/>
    <w:rsid w:val="00F10272"/>
    <w:rsid w:val="00F10341"/>
    <w:rsid w:val="00F116C3"/>
    <w:rsid w:val="00F11EDA"/>
    <w:rsid w:val="00F12E41"/>
    <w:rsid w:val="00F133F0"/>
    <w:rsid w:val="00F14837"/>
    <w:rsid w:val="00F14928"/>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51B"/>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3A8"/>
    <w:rsid w:val="00F73C3C"/>
    <w:rsid w:val="00F73E95"/>
    <w:rsid w:val="00F75C3D"/>
    <w:rsid w:val="00F75DED"/>
    <w:rsid w:val="00F761F0"/>
    <w:rsid w:val="00F817AD"/>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14F5"/>
    <w:rsid w:val="00FD270B"/>
    <w:rsid w:val="00FD4274"/>
    <w:rsid w:val="00FD77D2"/>
    <w:rsid w:val="00FD7F49"/>
    <w:rsid w:val="00FE17C4"/>
    <w:rsid w:val="00FE3228"/>
    <w:rsid w:val="00FE410D"/>
    <w:rsid w:val="00FE4565"/>
    <w:rsid w:val="00FE4891"/>
    <w:rsid w:val="00FF0280"/>
    <w:rsid w:val="00FF0B96"/>
    <w:rsid w:val="00FF1785"/>
    <w:rsid w:val="00FF26AC"/>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557A13-FB7C-44E5-83D8-561F7BDB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71784211">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283777128">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827673079">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1299218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45935343">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681273418">
      <w:bodyDiv w:val="1"/>
      <w:marLeft w:val="0"/>
      <w:marRight w:val="0"/>
      <w:marTop w:val="0"/>
      <w:marBottom w:val="0"/>
      <w:divBdr>
        <w:top w:val="none" w:sz="0" w:space="0" w:color="auto"/>
        <w:left w:val="none" w:sz="0" w:space="0" w:color="auto"/>
        <w:bottom w:val="none" w:sz="0" w:space="0" w:color="auto"/>
        <w:right w:val="none" w:sz="0" w:space="0" w:color="auto"/>
      </w:divBdr>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ugo.kishimoto@ypfblogistica.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go.kishimoto@ypfblogistica.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go.kishimoto@ypfblogistica.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compr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940F1-FA7C-4580-9F47-D8DB4BB8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3152</Words>
  <Characters>17342</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20454</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Registro Proveedores</cp:lastModifiedBy>
  <cp:revision>8</cp:revision>
  <cp:lastPrinted>2016-10-17T21:43:00Z</cp:lastPrinted>
  <dcterms:created xsi:type="dcterms:W3CDTF">2016-10-26T22:53:00Z</dcterms:created>
  <dcterms:modified xsi:type="dcterms:W3CDTF">2016-10-27T01:43:00Z</dcterms:modified>
</cp:coreProperties>
</file>