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eastAsia="es-ES"/>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1BC9C1C9" w:rsidR="009957A3" w:rsidRDefault="00F40B8A" w:rsidP="009957A3">
      <w:pPr>
        <w:pStyle w:val="Default"/>
        <w:contextualSpacing/>
        <w:jc w:val="both"/>
        <w:rPr>
          <w:b/>
          <w:bCs/>
          <w:color w:val="auto"/>
          <w:sz w:val="28"/>
          <w:szCs w:val="28"/>
        </w:rPr>
      </w:pPr>
      <w:r w:rsidRPr="00F40B8A">
        <w:rPr>
          <w:rFonts w:ascii="Century Gothic" w:hAnsi="Century Gothic"/>
          <w:b/>
          <w:sz w:val="36"/>
          <w:szCs w:val="28"/>
        </w:rPr>
        <w:t xml:space="preserve">OBRAS CIVILES Y MECÁNICAS CONSTRUCCIÓN AMPLIACIÓN </w:t>
      </w:r>
      <w:r w:rsidR="007A7A2F">
        <w:rPr>
          <w:rFonts w:ascii="Century Gothic" w:hAnsi="Century Gothic"/>
          <w:b/>
          <w:sz w:val="36"/>
          <w:szCs w:val="28"/>
        </w:rPr>
        <w:t>RED SECUNDARIA SANTA CRUZ FASE 4</w:t>
      </w:r>
    </w:p>
    <w:p w14:paraId="7F2716D5" w14:textId="77777777" w:rsidR="009957A3" w:rsidRDefault="009957A3" w:rsidP="009957A3">
      <w:pPr>
        <w:pStyle w:val="Default"/>
        <w:contextualSpacing/>
        <w:jc w:val="both"/>
        <w:rPr>
          <w:b/>
          <w:bCs/>
          <w:color w:val="auto"/>
          <w:sz w:val="28"/>
          <w:szCs w:val="28"/>
        </w:rPr>
      </w:pPr>
    </w:p>
    <w:p w14:paraId="19A3E5B0" w14:textId="77777777" w:rsidR="009957A3" w:rsidRDefault="009957A3" w:rsidP="009957A3">
      <w:pPr>
        <w:pStyle w:val="Default"/>
        <w:contextualSpacing/>
        <w:jc w:val="both"/>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DF8A8F2"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2016</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28571741"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es secundarias en los Municipio</w:t>
      </w:r>
      <w:r w:rsidR="00F40B8A">
        <w:rPr>
          <w:rFonts w:ascii="Calibri" w:hAnsi="Calibri" w:cs="Calibri"/>
          <w:sz w:val="22"/>
          <w:szCs w:val="22"/>
        </w:rPr>
        <w:t xml:space="preserve"> </w:t>
      </w:r>
      <w:r w:rsidR="007D16CA">
        <w:rPr>
          <w:rFonts w:ascii="Calibri" w:hAnsi="Calibri" w:cs="Calibri"/>
          <w:b/>
          <w:sz w:val="22"/>
          <w:szCs w:val="22"/>
        </w:rPr>
        <w:t>Andres Ibáñez 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las siguientes Unidades Vecinales citados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44DB8913"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7662FB">
        <w:rPr>
          <w:rFonts w:ascii="Calibri" w:eastAsia="Arial Unicode MS" w:hAnsi="Calibri" w:cs="Calibri"/>
          <w:bCs/>
          <w:sz w:val="22"/>
          <w:szCs w:val="22"/>
        </w:rPr>
        <w:t xml:space="preserve">Santa Cruz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7D16CA">
        <w:rPr>
          <w:rFonts w:ascii="Calibri" w:eastAsia="Arial Unicode MS" w:hAnsi="Calibri" w:cs="Calibri"/>
          <w:b/>
          <w:bCs/>
          <w:sz w:val="22"/>
          <w:szCs w:val="22"/>
        </w:rPr>
        <w:t>1993,90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40257741"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63 mm</w:t>
      </w:r>
      <w:r w:rsidRPr="00BC7AB2">
        <w:rPr>
          <w:rFonts w:ascii="Calibri" w:eastAsia="Arial Unicode MS" w:hAnsi="Calibri"/>
          <w:bCs/>
          <w:sz w:val="22"/>
          <w:szCs w:val="20"/>
          <w:lang w:val="es-MX" w:eastAsia="en-US"/>
        </w:rPr>
        <w:t xml:space="preserve">. de diámetro en una longitud de </w:t>
      </w:r>
      <w:r w:rsidR="007D16CA">
        <w:rPr>
          <w:rFonts w:ascii="Calibri" w:eastAsia="Arial Unicode MS" w:hAnsi="Calibri"/>
          <w:b/>
          <w:bCs/>
          <w:sz w:val="22"/>
          <w:szCs w:val="20"/>
          <w:lang w:val="es-MX" w:eastAsia="en-US"/>
        </w:rPr>
        <w:t xml:space="preserve">377,5 </w:t>
      </w:r>
      <w:r w:rsidRPr="00BC7AB2">
        <w:rPr>
          <w:rFonts w:ascii="Calibri" w:eastAsia="Arial Unicode MS" w:hAnsi="Calibri"/>
          <w:bCs/>
          <w:sz w:val="22"/>
          <w:szCs w:val="20"/>
          <w:lang w:val="es-MX" w:eastAsia="en-US"/>
        </w:rPr>
        <w:t>metros lineales</w:t>
      </w:r>
    </w:p>
    <w:p w14:paraId="0EB2AD75" w14:textId="4C90D9EA" w:rsidR="00825F72" w:rsidRPr="007D16CA" w:rsidRDefault="00BD7BC7" w:rsidP="007D16CA">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40 mm</w:t>
      </w:r>
      <w:r w:rsidRPr="00BC7AB2">
        <w:rPr>
          <w:rFonts w:ascii="Calibri" w:eastAsia="Arial Unicode MS" w:hAnsi="Calibri"/>
          <w:bCs/>
          <w:sz w:val="22"/>
          <w:szCs w:val="20"/>
          <w:lang w:val="es-MX" w:eastAsia="en-US"/>
        </w:rPr>
        <w:t xml:space="preserve">. de diámetro en una longitud de </w:t>
      </w:r>
      <w:r w:rsidR="007D16CA">
        <w:rPr>
          <w:rFonts w:ascii="Calibri" w:eastAsia="Arial Unicode MS" w:hAnsi="Calibri"/>
          <w:b/>
          <w:bCs/>
          <w:sz w:val="22"/>
          <w:szCs w:val="20"/>
          <w:lang w:val="es-MX" w:eastAsia="en-US"/>
        </w:rPr>
        <w:t>1616,5</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6C04C5C4" w14:textId="77777777" w:rsidR="007D16CA" w:rsidRPr="007D16CA" w:rsidRDefault="007D16CA" w:rsidP="007D16CA">
      <w:pPr>
        <w:pStyle w:val="Prrafodelista"/>
        <w:spacing w:line="276" w:lineRule="auto"/>
        <w:ind w:left="720"/>
        <w:contextualSpacing/>
        <w:jc w:val="both"/>
        <w:rPr>
          <w:rFonts w:ascii="Calibri" w:hAnsi="Calibri" w:cs="Arial"/>
          <w:bCs/>
          <w:sz w:val="14"/>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0ED410B2"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CIVILES Y MECÁNICAS CONSTRUCCIÓN AMPLIACIÓN RED SECUNDARIA SANTA CRUZ FASE </w:t>
      </w:r>
      <w:r w:rsidR="007D16CA">
        <w:rPr>
          <w:rFonts w:ascii="Calibri" w:hAnsi="Calibri" w:cs="Calibri"/>
          <w:b/>
          <w:sz w:val="22"/>
          <w:szCs w:val="22"/>
        </w:rPr>
        <w:t>4</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Pr="007D16CA" w:rsidRDefault="00560385" w:rsidP="007D16CA">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DB6172">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Pr="00DB6172"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2598AA3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w:t>
      </w:r>
      <w:r w:rsidR="006B4323">
        <w:rPr>
          <w:rFonts w:ascii="Calibri" w:hAnsi="Calibri" w:cs="Calibri"/>
          <w:b/>
          <w:bCs/>
          <w:sz w:val="22"/>
          <w:szCs w:val="22"/>
        </w:rPr>
        <w:t xml:space="preserve">la Ciudad de </w:t>
      </w:r>
      <w:r w:rsidR="007D16CA">
        <w:rPr>
          <w:rFonts w:ascii="Calibri" w:hAnsi="Calibri" w:cs="Calibri"/>
          <w:b/>
          <w:bCs/>
          <w:sz w:val="22"/>
          <w:szCs w:val="22"/>
        </w:rPr>
        <w:t>Santa Cruz</w:t>
      </w:r>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4554BF" w:rsidRDefault="00560385" w:rsidP="00560385">
      <w:pPr>
        <w:pStyle w:val="Norma"/>
        <w:spacing w:after="0" w:line="240" w:lineRule="auto"/>
        <w:contextualSpacing/>
        <w:jc w:val="both"/>
        <w:rPr>
          <w:rFonts w:ascii="Calibri" w:hAnsi="Calibri" w:cs="Calibri"/>
          <w:bCs/>
          <w:sz w:val="22"/>
          <w:szCs w:val="22"/>
        </w:rPr>
      </w:pPr>
    </w:p>
    <w:p w14:paraId="466D8A5E"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53B74FDB"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3A7F7733"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70CB5EB" w14:textId="38091ACD"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(pulg)</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1FF9F1DF" w:rsidR="006B4323" w:rsidRPr="00DB6172" w:rsidRDefault="006B4323"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63</w:t>
            </w:r>
          </w:p>
        </w:tc>
        <w:tc>
          <w:tcPr>
            <w:tcW w:w="3392" w:type="dxa"/>
            <w:shd w:val="clear" w:color="auto" w:fill="auto"/>
            <w:vAlign w:val="center"/>
          </w:tcPr>
          <w:p w14:paraId="06439FC7" w14:textId="31303ED1" w:rsidR="006B4323"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w:t>
            </w:r>
          </w:p>
        </w:tc>
        <w:tc>
          <w:tcPr>
            <w:tcW w:w="1985" w:type="dxa"/>
            <w:shd w:val="clear" w:color="auto" w:fill="auto"/>
            <w:vAlign w:val="center"/>
          </w:tcPr>
          <w:p w14:paraId="6B553715" w14:textId="57C9249D" w:rsidR="006B4323" w:rsidRPr="00DB6172" w:rsidRDefault="007D16CA"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DB6172" w:rsidRDefault="00BD7B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DB6172" w:rsidRDefault="00F330C7" w:rsidP="00BD7BC7">
            <w:pPr>
              <w:jc w:val="center"/>
              <w:rPr>
                <w:rFonts w:ascii="Calibri" w:eastAsia="Arial Unicode MS" w:hAnsi="Calibri" w:cs="Arial"/>
                <w:bCs/>
                <w:sz w:val="22"/>
                <w:szCs w:val="22"/>
              </w:rPr>
            </w:pPr>
            <w:r w:rsidRPr="00DB6172">
              <w:rPr>
                <w:rFonts w:ascii="Calibri" w:eastAsia="Arial Unicode MS" w:hAnsi="Calibri" w:cs="Arial"/>
                <w:bCs/>
                <w:sz w:val="22"/>
                <w:szCs w:val="22"/>
              </w:rPr>
              <w:t>3</w:t>
            </w:r>
          </w:p>
        </w:tc>
        <w:tc>
          <w:tcPr>
            <w:tcW w:w="1985" w:type="dxa"/>
            <w:shd w:val="clear" w:color="auto" w:fill="auto"/>
            <w:vAlign w:val="center"/>
          </w:tcPr>
          <w:p w14:paraId="52764AC6" w14:textId="5D1A5F5C" w:rsidR="00BD7BC7" w:rsidRPr="00DB6172" w:rsidRDefault="007D16CA" w:rsidP="00BD7BC7">
            <w:pPr>
              <w:jc w:val="center"/>
              <w:rPr>
                <w:rFonts w:ascii="Calibri" w:eastAsia="Arial Unicode MS" w:hAnsi="Calibri" w:cs="Arial"/>
                <w:bCs/>
                <w:sz w:val="22"/>
                <w:szCs w:val="22"/>
              </w:rPr>
            </w:pPr>
            <w:r>
              <w:rPr>
                <w:rFonts w:ascii="Calibri" w:eastAsia="Arial Unicode MS" w:hAnsi="Calibri" w:cs="Arial"/>
                <w:bCs/>
                <w:sz w:val="22"/>
                <w:szCs w:val="22"/>
              </w:rPr>
              <w:t>71</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D16CA" w:rsidRDefault="00560385" w:rsidP="00560385">
      <w:pPr>
        <w:pStyle w:val="Norma"/>
        <w:spacing w:after="0" w:line="240" w:lineRule="auto"/>
        <w:ind w:right="142"/>
        <w:jc w:val="both"/>
        <w:rPr>
          <w:rFonts w:ascii="Calibri" w:hAnsi="Calibri"/>
          <w:sz w:val="1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,0 metro por debajo de la base (solera) del canal, 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54F0F6EE"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lastRenderedPageBreak/>
        <w:t xml:space="preserve">A.3. PLANOS Y </w:t>
      </w:r>
      <w:r w:rsidR="006D0F2D" w:rsidRPr="00FF539B">
        <w:rPr>
          <w:rFonts w:asciiTheme="minorHAnsi" w:hAnsiTheme="minorHAnsi" w:cstheme="minorHAnsi"/>
          <w:b/>
          <w:color w:val="000000" w:themeColor="text1"/>
          <w:sz w:val="22"/>
          <w:szCs w:val="22"/>
          <w:u w:val="single"/>
        </w:rPr>
        <w:t>GRÁFICOS</w:t>
      </w:r>
    </w:p>
    <w:p w14:paraId="2912977A" w14:textId="60C6355B" w:rsidR="00FE26B9"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w:t>
      </w:r>
      <w:r w:rsidR="005B5FBB">
        <w:rPr>
          <w:rFonts w:asciiTheme="minorHAnsi" w:hAnsiTheme="minorHAnsi" w:cstheme="minorHAnsi"/>
          <w:color w:val="000000" w:themeColor="text1"/>
          <w:sz w:val="22"/>
          <w:szCs w:val="22"/>
        </w:rPr>
        <w:t xml:space="preserve">y planos </w:t>
      </w:r>
      <w:r w:rsidRPr="00FF539B">
        <w:rPr>
          <w:rFonts w:asciiTheme="minorHAnsi" w:hAnsiTheme="minorHAnsi" w:cstheme="minorHAnsi"/>
          <w:color w:val="000000" w:themeColor="text1"/>
          <w:sz w:val="22"/>
          <w:szCs w:val="22"/>
        </w:rPr>
        <w:t>que componen la p</w:t>
      </w:r>
      <w:r w:rsidR="00FE26B9">
        <w:rPr>
          <w:rFonts w:asciiTheme="minorHAnsi" w:hAnsiTheme="minorHAnsi" w:cstheme="minorHAnsi"/>
          <w:color w:val="000000" w:themeColor="text1"/>
          <w:sz w:val="22"/>
          <w:szCs w:val="22"/>
        </w:rPr>
        <w:t>resente especificación técnica.</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0DAC11FD" w:rsidR="009A4973" w:rsidRPr="00F234D6" w:rsidRDefault="00840005"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A.4</w:t>
      </w:r>
      <w:r w:rsidR="009A4973" w:rsidRPr="00F234D6">
        <w:rPr>
          <w:rFonts w:asciiTheme="minorHAnsi" w:hAnsiTheme="minorHAnsi" w:cstheme="minorHAnsi"/>
          <w:b/>
          <w:color w:val="000000" w:themeColor="text1"/>
          <w:sz w:val="22"/>
          <w:szCs w:val="22"/>
          <w:u w:val="single"/>
        </w:rPr>
        <w:t>. EQUIPO MÍNIMO REQUERIDO PARA LA OBRA</w:t>
      </w:r>
    </w:p>
    <w:p w14:paraId="67CD2C30" w14:textId="5273C0F1" w:rsidR="009A4973" w:rsidRPr="00DB6172"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14:paraId="2CF99D62" w14:textId="0097E7A8"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505BD44F" w14:textId="77777777" w:rsidTr="00FE266D">
        <w:trPr>
          <w:trHeight w:val="276"/>
        </w:trPr>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14:paraId="3197C5D4" w14:textId="4412C2F7" w:rsidR="00770033" w:rsidRPr="00BB03AF" w:rsidRDefault="00770033" w:rsidP="009D7D27">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10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68D2298" w14:textId="2C4C7CDF" w:rsidR="00770033" w:rsidRPr="00BB03AF" w:rsidRDefault="00770033" w:rsidP="009D7D27">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 xml:space="preserve">EQUIPO DE LIMPIEZA (ARENADOR O </w:t>
            </w:r>
            <w:proofErr w:type="spellStart"/>
            <w:r w:rsidRPr="00AF74ED">
              <w:rPr>
                <w:rFonts w:ascii="Calibri" w:hAnsi="Calibri"/>
                <w:sz w:val="20"/>
                <w:szCs w:val="20"/>
                <w:shd w:val="clear" w:color="auto" w:fill="FFFFFF"/>
                <w:lang w:eastAsia="es-BO"/>
              </w:rPr>
              <w:t>BLASTER</w:t>
            </w:r>
            <w:proofErr w:type="spellEnd"/>
            <w:r w:rsidRPr="00AF74ED">
              <w:rPr>
                <w:rFonts w:ascii="Calibri" w:hAnsi="Calibri"/>
                <w:sz w:val="20"/>
                <w:szCs w:val="20"/>
                <w:shd w:val="clear" w:color="auto" w:fill="FFFFFF"/>
                <w:lang w:eastAsia="es-BO"/>
              </w:rPr>
              <w:t>)</w:t>
            </w:r>
          </w:p>
        </w:tc>
        <w:tc>
          <w:tcPr>
            <w:tcW w:w="199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F74ED20" w14:textId="18E4EF7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3B9982E" w14:textId="52DD87F5" w:rsidR="00770033" w:rsidRPr="00BB03AF" w:rsidRDefault="00770033" w:rsidP="009D7D2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18BED8C2" w14:textId="77777777" w:rsidR="0018367A" w:rsidRPr="00FE266D" w:rsidRDefault="0018367A" w:rsidP="00FE26B9">
      <w:pPr>
        <w:jc w:val="both"/>
        <w:rPr>
          <w:rFonts w:asciiTheme="minorHAnsi" w:hAnsiTheme="minorHAnsi" w:cs="Arial Narrow"/>
          <w:sz w:val="12"/>
          <w:szCs w:val="22"/>
          <w:lang w:val="es-BO" w:eastAsia="es-BO"/>
        </w:rPr>
      </w:pPr>
    </w:p>
    <w:p w14:paraId="2291A0D6" w14:textId="18B69FEF" w:rsidR="00FE26B9" w:rsidRP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728E8577" w14:textId="77777777" w:rsidR="00F330C7" w:rsidRPr="000B0DC6" w:rsidRDefault="00F330C7" w:rsidP="00C900E5">
      <w:pPr>
        <w:tabs>
          <w:tab w:val="left" w:pos="426"/>
        </w:tabs>
        <w:contextualSpacing/>
        <w:rPr>
          <w:rFonts w:asciiTheme="minorHAnsi" w:hAnsiTheme="minorHAnsi" w:cs="Arial Narrow"/>
          <w:sz w:val="22"/>
          <w:szCs w:val="22"/>
          <w:lang w:val="es-BO" w:eastAsia="es-BO"/>
        </w:rPr>
      </w:pPr>
    </w:p>
    <w:p w14:paraId="498A14E6" w14:textId="01894C77"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lastRenderedPageBreak/>
        <w:t>A.</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1240FB2A" w:rsidR="003568BC" w:rsidRPr="003568BC" w:rsidRDefault="00557AAE" w:rsidP="00557AAE">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FE266D">
              <w:rPr>
                <w:rFonts w:ascii="Calibri" w:eastAsia="Arial Unicode MS" w:hAnsi="Calibri" w:cs="Calibri"/>
                <w:b/>
                <w:sz w:val="18"/>
                <w:szCs w:val="18"/>
                <w:lang w:val="es-MX"/>
              </w:rPr>
              <w:t>RED SECUNDARIA SANTA CRUZ FASE 4</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B545FD" w:rsidRPr="003568BC" w14:paraId="368276DE" w14:textId="77777777" w:rsidTr="00C754A1">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17D2BD87" w:rsidR="00B545FD" w:rsidRPr="003568BC" w:rsidRDefault="00B545FD" w:rsidP="00B545FD">
            <w:pPr>
              <w:jc w:val="center"/>
              <w:rPr>
                <w:rFonts w:ascii="Verdana" w:hAnsi="Verdana"/>
                <w:color w:val="000000"/>
                <w:sz w:val="16"/>
                <w:szCs w:val="16"/>
              </w:rPr>
            </w:pPr>
            <w:r>
              <w:rPr>
                <w:rFonts w:ascii="Verdana" w:hAnsi="Verdana"/>
                <w:color w:val="000000"/>
                <w:sz w:val="16"/>
                <w:szCs w:val="16"/>
              </w:rPr>
              <w:t>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7154A5D" w14:textId="24FEE2F3" w:rsidR="00B545FD" w:rsidRPr="003568BC" w:rsidRDefault="00B545FD" w:rsidP="00B545FD">
            <w:pPr>
              <w:rPr>
                <w:rFonts w:ascii="Verdana" w:hAnsi="Verdana"/>
                <w:sz w:val="16"/>
                <w:szCs w:val="16"/>
              </w:rPr>
            </w:pPr>
            <w:r>
              <w:rPr>
                <w:rFonts w:ascii="Verdana" w:hAnsi="Verdana"/>
                <w:sz w:val="16"/>
                <w:szCs w:val="16"/>
              </w:rPr>
              <w:t>INSTALACIÓN DE FAENAS - PROVISIÓN Y COLOCADO DE LETREROS DE OBRA</w:t>
            </w:r>
          </w:p>
        </w:tc>
        <w:tc>
          <w:tcPr>
            <w:tcW w:w="880" w:type="dxa"/>
            <w:tcBorders>
              <w:top w:val="nil"/>
              <w:left w:val="nil"/>
              <w:bottom w:val="single" w:sz="4" w:space="0" w:color="auto"/>
              <w:right w:val="single" w:sz="4" w:space="0" w:color="auto"/>
            </w:tcBorders>
            <w:shd w:val="clear" w:color="000000" w:fill="FFFFFF"/>
            <w:noWrap/>
            <w:vAlign w:val="bottom"/>
            <w:hideMark/>
          </w:tcPr>
          <w:p w14:paraId="46D29A3E" w14:textId="41B3FCC5" w:rsidR="00B545FD" w:rsidRPr="003568BC" w:rsidRDefault="00B545FD" w:rsidP="00B545FD">
            <w:pPr>
              <w:jc w:val="center"/>
              <w:rPr>
                <w:rFonts w:ascii="Verdana" w:hAnsi="Verdana"/>
                <w:color w:val="000000"/>
                <w:sz w:val="16"/>
                <w:szCs w:val="16"/>
              </w:rPr>
            </w:pPr>
            <w:r>
              <w:rPr>
                <w:rFonts w:ascii="Verdana" w:hAnsi="Verdana"/>
                <w:color w:val="000000"/>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3BDB8A47" w:rsidR="00B545FD" w:rsidRPr="003568BC" w:rsidRDefault="00B545FD" w:rsidP="00B545FD">
            <w:pPr>
              <w:jc w:val="right"/>
              <w:rPr>
                <w:rFonts w:ascii="Verdana" w:hAnsi="Verdana"/>
                <w:color w:val="000000"/>
                <w:sz w:val="16"/>
                <w:szCs w:val="16"/>
              </w:rPr>
            </w:pPr>
            <w:r>
              <w:rPr>
                <w:rFonts w:ascii="Verdana" w:hAnsi="Verdana"/>
                <w:color w:val="000000"/>
                <w:sz w:val="16"/>
                <w:szCs w:val="16"/>
              </w:rPr>
              <w:t>1.00</w:t>
            </w:r>
          </w:p>
        </w:tc>
      </w:tr>
      <w:tr w:rsidR="00B545FD" w:rsidRPr="003568BC" w14:paraId="15FFAB1D" w14:textId="77777777" w:rsidTr="00C754A1">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637C7204" w:rsidR="00B545FD" w:rsidRPr="003568BC" w:rsidRDefault="00B545FD" w:rsidP="00B545FD">
            <w:pPr>
              <w:jc w:val="center"/>
              <w:rPr>
                <w:rFonts w:ascii="Verdana" w:hAnsi="Verdana"/>
                <w:color w:val="000000"/>
                <w:sz w:val="16"/>
                <w:szCs w:val="16"/>
              </w:rPr>
            </w:pPr>
            <w:r>
              <w:rPr>
                <w:rFonts w:ascii="Verdana" w:hAnsi="Verdana"/>
                <w:color w:val="000000"/>
                <w:sz w:val="16"/>
                <w:szCs w:val="16"/>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78044C76" w:rsidR="00B545FD" w:rsidRPr="003568BC" w:rsidRDefault="00B545FD" w:rsidP="00B545FD">
            <w:pPr>
              <w:rPr>
                <w:rFonts w:ascii="Verdana" w:hAnsi="Verdana"/>
                <w:sz w:val="16"/>
                <w:szCs w:val="16"/>
              </w:rPr>
            </w:pPr>
            <w:r>
              <w:rPr>
                <w:rFonts w:ascii="Verdana" w:hAnsi="Verdana"/>
                <w:sz w:val="16"/>
                <w:szCs w:val="16"/>
              </w:rPr>
              <w:t>REPLANTEO</w:t>
            </w:r>
          </w:p>
        </w:tc>
        <w:tc>
          <w:tcPr>
            <w:tcW w:w="880" w:type="dxa"/>
            <w:tcBorders>
              <w:top w:val="nil"/>
              <w:left w:val="nil"/>
              <w:bottom w:val="single" w:sz="4" w:space="0" w:color="auto"/>
              <w:right w:val="single" w:sz="4" w:space="0" w:color="auto"/>
            </w:tcBorders>
            <w:shd w:val="clear" w:color="000000" w:fill="FFFFFF"/>
            <w:noWrap/>
            <w:vAlign w:val="bottom"/>
            <w:hideMark/>
          </w:tcPr>
          <w:p w14:paraId="4E81B5D6" w14:textId="1F06BF26" w:rsidR="00B545FD" w:rsidRPr="003568BC" w:rsidRDefault="00B545FD" w:rsidP="00B545FD">
            <w:pPr>
              <w:jc w:val="center"/>
              <w:rPr>
                <w:rFonts w:ascii="Verdana" w:hAnsi="Verdana"/>
                <w:color w:val="000000"/>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08493356" w:rsidR="00B545FD" w:rsidRPr="003568BC" w:rsidRDefault="00B545FD" w:rsidP="00B545FD">
            <w:pPr>
              <w:jc w:val="right"/>
              <w:rPr>
                <w:rFonts w:ascii="Verdana" w:hAnsi="Verdana"/>
                <w:color w:val="000000"/>
                <w:sz w:val="16"/>
                <w:szCs w:val="16"/>
              </w:rPr>
            </w:pPr>
            <w:r>
              <w:rPr>
                <w:rFonts w:ascii="Verdana" w:hAnsi="Verdana"/>
                <w:color w:val="000000"/>
                <w:sz w:val="16"/>
                <w:szCs w:val="16"/>
              </w:rPr>
              <w:t>1,993.90</w:t>
            </w:r>
          </w:p>
        </w:tc>
      </w:tr>
      <w:tr w:rsidR="00B545FD" w:rsidRPr="003568BC" w14:paraId="4CB0E7AD"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C5446BD" w14:textId="5DEBD406" w:rsidR="00B545FD" w:rsidRPr="003568BC" w:rsidRDefault="00B545FD" w:rsidP="00B545FD">
            <w:pPr>
              <w:jc w:val="center"/>
              <w:rPr>
                <w:rFonts w:ascii="Verdana" w:hAnsi="Verdana"/>
                <w:color w:val="000000"/>
                <w:sz w:val="16"/>
                <w:szCs w:val="16"/>
              </w:rPr>
            </w:pPr>
            <w:r>
              <w:rPr>
                <w:rFonts w:ascii="Verdana" w:hAnsi="Verdana"/>
                <w:color w:val="000000"/>
                <w:sz w:val="16"/>
                <w:szCs w:val="16"/>
              </w:rPr>
              <w:t>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82A73EA" w14:textId="1FF1FA23" w:rsidR="00B545FD" w:rsidRPr="003568BC" w:rsidRDefault="00B545FD" w:rsidP="00B545FD">
            <w:pPr>
              <w:rPr>
                <w:rFonts w:ascii="Verdana" w:hAnsi="Verdana"/>
                <w:sz w:val="16"/>
                <w:szCs w:val="16"/>
              </w:rPr>
            </w:pPr>
            <w:r>
              <w:rPr>
                <w:rFonts w:ascii="Verdana" w:hAnsi="Verdana"/>
                <w:sz w:val="16"/>
                <w:szCs w:val="16"/>
              </w:rPr>
              <w:t>CORTE ROTURA Y REMOCIÓN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2FAD94C7" w14:textId="5A5C2172" w:rsidR="00B545FD" w:rsidRPr="003568BC" w:rsidRDefault="00B545FD" w:rsidP="00B545FD">
            <w:pPr>
              <w:jc w:val="center"/>
              <w:rPr>
                <w:rFonts w:ascii="Verdana" w:hAnsi="Verdana"/>
                <w:color w:val="000000"/>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13155AF" w14:textId="7E5C71AD" w:rsidR="00B545FD" w:rsidRPr="003568BC" w:rsidRDefault="00B545FD" w:rsidP="00B545FD">
            <w:pPr>
              <w:jc w:val="right"/>
              <w:rPr>
                <w:rFonts w:ascii="Verdana" w:hAnsi="Verdana"/>
                <w:color w:val="000000"/>
                <w:sz w:val="16"/>
                <w:szCs w:val="16"/>
              </w:rPr>
            </w:pPr>
            <w:r>
              <w:rPr>
                <w:rFonts w:ascii="Verdana" w:hAnsi="Verdana"/>
                <w:color w:val="000000"/>
                <w:sz w:val="16"/>
                <w:szCs w:val="16"/>
              </w:rPr>
              <w:t>215.60</w:t>
            </w:r>
          </w:p>
        </w:tc>
      </w:tr>
      <w:tr w:rsidR="00B545FD" w:rsidRPr="003568BC" w14:paraId="46CFA50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9B4AE2A" w14:textId="6BA5A25D" w:rsidR="00B545FD" w:rsidRPr="003568BC" w:rsidRDefault="00B545FD" w:rsidP="00B545FD">
            <w:pPr>
              <w:jc w:val="center"/>
              <w:rPr>
                <w:rFonts w:ascii="Verdana" w:hAnsi="Verdana"/>
                <w:color w:val="000000"/>
                <w:sz w:val="16"/>
                <w:szCs w:val="16"/>
              </w:rPr>
            </w:pPr>
            <w:r>
              <w:rPr>
                <w:rFonts w:ascii="Verdana" w:hAnsi="Verdana"/>
                <w:color w:val="000000"/>
                <w:sz w:val="16"/>
                <w:szCs w:val="16"/>
              </w:rPr>
              <w:t>4</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638A64B0" w14:textId="4910B4A6" w:rsidR="00B545FD" w:rsidRPr="003568BC" w:rsidRDefault="00B545FD" w:rsidP="00B545FD">
            <w:pPr>
              <w:rPr>
                <w:rFonts w:ascii="Verdana" w:hAnsi="Verdana"/>
                <w:sz w:val="16"/>
                <w:szCs w:val="16"/>
              </w:rPr>
            </w:pPr>
            <w:r>
              <w:rPr>
                <w:rFonts w:ascii="Verdana" w:hAnsi="Verdana"/>
                <w:sz w:val="16"/>
                <w:szCs w:val="16"/>
              </w:rPr>
              <w:t>CORTE, ROTURA Y REMOCIÓN DE CERÁMICA, BALDOSA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4F458F33" w14:textId="5321928C" w:rsidR="00B545FD" w:rsidRPr="003568BC" w:rsidRDefault="00B545FD" w:rsidP="00B545FD">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A937A82" w14:textId="7AB5AC2D" w:rsidR="00B545FD" w:rsidRPr="003568BC" w:rsidRDefault="00B545FD" w:rsidP="00B545FD">
            <w:pPr>
              <w:jc w:val="right"/>
              <w:rPr>
                <w:rFonts w:ascii="Verdana" w:hAnsi="Verdana"/>
                <w:color w:val="000000"/>
                <w:sz w:val="16"/>
                <w:szCs w:val="16"/>
              </w:rPr>
            </w:pPr>
            <w:r>
              <w:rPr>
                <w:rFonts w:ascii="Verdana" w:hAnsi="Verdana"/>
                <w:color w:val="000000"/>
                <w:sz w:val="16"/>
                <w:szCs w:val="16"/>
              </w:rPr>
              <w:t>47.64</w:t>
            </w:r>
          </w:p>
        </w:tc>
      </w:tr>
      <w:tr w:rsidR="00B545FD" w:rsidRPr="003568BC" w14:paraId="260F0D45" w14:textId="77777777" w:rsidTr="00C754A1">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6FB6C57" w14:textId="44EB2E5C" w:rsidR="00B545FD" w:rsidRPr="003568BC" w:rsidRDefault="00B545FD" w:rsidP="00B545FD">
            <w:pPr>
              <w:jc w:val="center"/>
              <w:rPr>
                <w:rFonts w:ascii="Verdana" w:hAnsi="Verdana"/>
                <w:color w:val="000000"/>
                <w:sz w:val="16"/>
                <w:szCs w:val="16"/>
              </w:rPr>
            </w:pPr>
            <w:r>
              <w:rPr>
                <w:rFonts w:ascii="Verdana" w:hAnsi="Verdana"/>
                <w:color w:val="000000"/>
                <w:sz w:val="16"/>
                <w:szCs w:val="16"/>
              </w:rPr>
              <w:t>5</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6781B2D" w14:textId="1291EA07" w:rsidR="00B545FD" w:rsidRPr="003568BC" w:rsidRDefault="00B545FD" w:rsidP="00B545FD">
            <w:pPr>
              <w:rPr>
                <w:rFonts w:ascii="Verdana" w:hAnsi="Verdana"/>
                <w:sz w:val="16"/>
                <w:szCs w:val="16"/>
              </w:rPr>
            </w:pPr>
            <w:r>
              <w:rPr>
                <w:rFonts w:ascii="Verdana" w:hAnsi="Verdana"/>
                <w:sz w:val="16"/>
                <w:szCs w:val="16"/>
              </w:rPr>
              <w:t>EXCAVACIÓN DE ZANJA TERRENO BLANDO</w:t>
            </w:r>
          </w:p>
        </w:tc>
        <w:tc>
          <w:tcPr>
            <w:tcW w:w="880" w:type="dxa"/>
            <w:tcBorders>
              <w:top w:val="nil"/>
              <w:left w:val="nil"/>
              <w:bottom w:val="single" w:sz="4" w:space="0" w:color="auto"/>
              <w:right w:val="single" w:sz="4" w:space="0" w:color="auto"/>
            </w:tcBorders>
            <w:shd w:val="clear" w:color="000000" w:fill="FFFFFF"/>
            <w:noWrap/>
            <w:vAlign w:val="bottom"/>
            <w:hideMark/>
          </w:tcPr>
          <w:p w14:paraId="18B75176" w14:textId="43FEAC88" w:rsidR="00B545FD" w:rsidRPr="003568BC" w:rsidRDefault="00B545FD" w:rsidP="00B545FD">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4BBCD39D" w14:textId="1F3AF050" w:rsidR="00B545FD" w:rsidRPr="003568BC" w:rsidRDefault="00B545FD" w:rsidP="00B545FD">
            <w:pPr>
              <w:jc w:val="right"/>
              <w:rPr>
                <w:rFonts w:ascii="Verdana" w:hAnsi="Verdana"/>
                <w:color w:val="000000"/>
                <w:sz w:val="16"/>
                <w:szCs w:val="16"/>
              </w:rPr>
            </w:pPr>
            <w:r>
              <w:rPr>
                <w:rFonts w:ascii="Verdana" w:hAnsi="Verdana"/>
                <w:color w:val="000000"/>
                <w:sz w:val="16"/>
                <w:szCs w:val="16"/>
              </w:rPr>
              <w:t>803.36</w:t>
            </w:r>
          </w:p>
        </w:tc>
      </w:tr>
      <w:tr w:rsidR="00B545FD" w:rsidRPr="003568BC" w14:paraId="3A1190A5" w14:textId="77777777" w:rsidTr="00C754A1">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A7CE4BD" w14:textId="39C77E35" w:rsidR="00B545FD" w:rsidRPr="003568BC" w:rsidRDefault="00B545FD" w:rsidP="00B545FD">
            <w:pPr>
              <w:jc w:val="center"/>
              <w:rPr>
                <w:rFonts w:ascii="Verdana" w:hAnsi="Verdana"/>
                <w:color w:val="000000"/>
                <w:sz w:val="16"/>
                <w:szCs w:val="16"/>
              </w:rPr>
            </w:pPr>
            <w:r>
              <w:rPr>
                <w:rFonts w:ascii="Verdana" w:hAnsi="Verdana"/>
                <w:color w:val="000000"/>
                <w:sz w:val="16"/>
                <w:szCs w:val="16"/>
              </w:rPr>
              <w:t>6</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45FE3E1" w14:textId="5EB981A8" w:rsidR="00B545FD" w:rsidRPr="003568BC" w:rsidRDefault="00B545FD" w:rsidP="00B545FD">
            <w:pPr>
              <w:rPr>
                <w:rFonts w:ascii="Verdana" w:hAnsi="Verdana"/>
                <w:sz w:val="16"/>
                <w:szCs w:val="16"/>
              </w:rPr>
            </w:pPr>
            <w:r>
              <w:rPr>
                <w:rFonts w:ascii="Verdana" w:hAnsi="Verdana"/>
                <w:sz w:val="16"/>
                <w:szCs w:val="16"/>
              </w:rPr>
              <w:t>TRANSPORTE DE TUBERÍA</w:t>
            </w:r>
          </w:p>
        </w:tc>
        <w:tc>
          <w:tcPr>
            <w:tcW w:w="880" w:type="dxa"/>
            <w:tcBorders>
              <w:top w:val="nil"/>
              <w:left w:val="nil"/>
              <w:bottom w:val="single" w:sz="4" w:space="0" w:color="auto"/>
              <w:right w:val="single" w:sz="4" w:space="0" w:color="auto"/>
            </w:tcBorders>
            <w:shd w:val="clear" w:color="000000" w:fill="FFFFFF"/>
            <w:noWrap/>
            <w:vAlign w:val="bottom"/>
            <w:hideMark/>
          </w:tcPr>
          <w:p w14:paraId="3DB5F193" w14:textId="1026F8E6" w:rsidR="00B545FD" w:rsidRPr="003568BC" w:rsidRDefault="00B545FD" w:rsidP="00B545FD">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08016F25" w14:textId="77DBB4B9" w:rsidR="00B545FD" w:rsidRPr="003568BC" w:rsidRDefault="00B545FD" w:rsidP="00B545FD">
            <w:pPr>
              <w:jc w:val="right"/>
              <w:rPr>
                <w:rFonts w:ascii="Verdana" w:hAnsi="Verdana"/>
                <w:color w:val="000000"/>
                <w:sz w:val="16"/>
                <w:szCs w:val="16"/>
              </w:rPr>
            </w:pPr>
            <w:r>
              <w:rPr>
                <w:rFonts w:ascii="Verdana" w:hAnsi="Verdana"/>
                <w:color w:val="000000"/>
                <w:sz w:val="16"/>
                <w:szCs w:val="16"/>
              </w:rPr>
              <w:t>1.00</w:t>
            </w:r>
          </w:p>
        </w:tc>
      </w:tr>
      <w:tr w:rsidR="00B545FD" w:rsidRPr="003568BC" w14:paraId="10B82E28"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EE6D83E" w14:textId="3A21AC5F" w:rsidR="00B545FD" w:rsidRPr="003568BC" w:rsidRDefault="00B545FD" w:rsidP="00B545FD">
            <w:pPr>
              <w:jc w:val="center"/>
              <w:rPr>
                <w:rFonts w:ascii="Verdana" w:hAnsi="Verdana"/>
                <w:color w:val="000000"/>
                <w:sz w:val="16"/>
                <w:szCs w:val="16"/>
              </w:rPr>
            </w:pPr>
            <w:r>
              <w:rPr>
                <w:rFonts w:ascii="Verdana" w:hAnsi="Verdana"/>
                <w:color w:val="000000"/>
                <w:sz w:val="16"/>
                <w:szCs w:val="16"/>
              </w:rPr>
              <w:t>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0902953F" w14:textId="3CE92CAB" w:rsidR="00B545FD" w:rsidRPr="003568BC" w:rsidRDefault="00B545FD" w:rsidP="00B545FD">
            <w:pPr>
              <w:rPr>
                <w:rFonts w:ascii="Verdana" w:hAnsi="Verdana"/>
                <w:sz w:val="16"/>
                <w:szCs w:val="16"/>
              </w:rPr>
            </w:pPr>
            <w:r>
              <w:rPr>
                <w:rFonts w:ascii="Verdana" w:hAnsi="Verdana"/>
                <w:sz w:val="16"/>
                <w:szCs w:val="16"/>
              </w:rPr>
              <w:t>PROVISIÓN Y COLOCADO DE FUNDA DE PROTECCIÓN PVC 3"</w:t>
            </w:r>
          </w:p>
        </w:tc>
        <w:tc>
          <w:tcPr>
            <w:tcW w:w="880" w:type="dxa"/>
            <w:tcBorders>
              <w:top w:val="nil"/>
              <w:left w:val="nil"/>
              <w:bottom w:val="single" w:sz="4" w:space="0" w:color="auto"/>
              <w:right w:val="single" w:sz="4" w:space="0" w:color="auto"/>
            </w:tcBorders>
            <w:shd w:val="clear" w:color="000000" w:fill="FFFFFF"/>
            <w:noWrap/>
            <w:vAlign w:val="bottom"/>
            <w:hideMark/>
          </w:tcPr>
          <w:p w14:paraId="432459BE" w14:textId="6217913B" w:rsidR="00B545FD" w:rsidRPr="003568BC" w:rsidRDefault="00B545FD" w:rsidP="00B545FD">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493AF47" w14:textId="485B8098" w:rsidR="00B545FD" w:rsidRPr="003568BC" w:rsidRDefault="00B545FD" w:rsidP="00B545FD">
            <w:pPr>
              <w:jc w:val="right"/>
              <w:rPr>
                <w:rFonts w:ascii="Verdana" w:hAnsi="Verdana"/>
                <w:color w:val="000000"/>
                <w:sz w:val="16"/>
                <w:szCs w:val="16"/>
              </w:rPr>
            </w:pPr>
            <w:r>
              <w:rPr>
                <w:rFonts w:ascii="Verdana" w:hAnsi="Verdana"/>
                <w:color w:val="000000"/>
                <w:sz w:val="16"/>
                <w:szCs w:val="16"/>
              </w:rPr>
              <w:t>71.00</w:t>
            </w:r>
          </w:p>
        </w:tc>
      </w:tr>
      <w:tr w:rsidR="00B545FD" w:rsidRPr="003568BC" w14:paraId="61794C1E" w14:textId="77777777" w:rsidTr="00C754A1">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4CF7593" w14:textId="0CBA0268" w:rsidR="00B545FD" w:rsidRPr="003568BC" w:rsidRDefault="00B545FD" w:rsidP="00B545FD">
            <w:pPr>
              <w:jc w:val="center"/>
              <w:rPr>
                <w:rFonts w:ascii="Verdana" w:hAnsi="Verdana"/>
                <w:color w:val="000000"/>
                <w:sz w:val="16"/>
                <w:szCs w:val="16"/>
              </w:rPr>
            </w:pPr>
            <w:r>
              <w:rPr>
                <w:rFonts w:ascii="Verdana" w:hAnsi="Verdana"/>
                <w:color w:val="000000"/>
                <w:sz w:val="16"/>
                <w:szCs w:val="16"/>
              </w:rPr>
              <w:t>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5DE2EFE" w14:textId="7A947154" w:rsidR="00B545FD" w:rsidRPr="003568BC" w:rsidRDefault="00B545FD" w:rsidP="00B545FD">
            <w:pPr>
              <w:rPr>
                <w:rFonts w:ascii="Verdana" w:hAnsi="Verdana"/>
                <w:sz w:val="16"/>
                <w:szCs w:val="16"/>
              </w:rPr>
            </w:pPr>
            <w:r>
              <w:rPr>
                <w:rFonts w:ascii="Verdana" w:hAnsi="Verdana"/>
                <w:sz w:val="16"/>
                <w:szCs w:val="16"/>
              </w:rPr>
              <w:t>PROVISIÓN Y COLOCADO DE  FUNDA DE PROTECCIÓN PVC 4"</w:t>
            </w:r>
          </w:p>
        </w:tc>
        <w:tc>
          <w:tcPr>
            <w:tcW w:w="880" w:type="dxa"/>
            <w:tcBorders>
              <w:top w:val="nil"/>
              <w:left w:val="nil"/>
              <w:bottom w:val="single" w:sz="4" w:space="0" w:color="auto"/>
              <w:right w:val="single" w:sz="4" w:space="0" w:color="auto"/>
            </w:tcBorders>
            <w:shd w:val="clear" w:color="000000" w:fill="FFFFFF"/>
            <w:noWrap/>
            <w:vAlign w:val="bottom"/>
            <w:hideMark/>
          </w:tcPr>
          <w:p w14:paraId="57BD8EA7" w14:textId="03857F92" w:rsidR="00B545FD" w:rsidRPr="003568BC" w:rsidRDefault="00B545FD" w:rsidP="00B545FD">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auto" w:fill="auto"/>
            <w:noWrap/>
            <w:vAlign w:val="bottom"/>
            <w:hideMark/>
          </w:tcPr>
          <w:p w14:paraId="1E168858" w14:textId="2B0B7954" w:rsidR="00B545FD" w:rsidRPr="003568BC" w:rsidRDefault="00B545FD" w:rsidP="00B545FD">
            <w:pPr>
              <w:jc w:val="right"/>
              <w:rPr>
                <w:rFonts w:ascii="Verdana" w:hAnsi="Verdana"/>
                <w:color w:val="000000"/>
                <w:sz w:val="16"/>
                <w:szCs w:val="16"/>
              </w:rPr>
            </w:pPr>
            <w:r>
              <w:rPr>
                <w:rFonts w:ascii="Verdana" w:hAnsi="Verdana"/>
                <w:color w:val="000000"/>
                <w:sz w:val="16"/>
                <w:szCs w:val="16"/>
              </w:rPr>
              <w:t>8.00</w:t>
            </w:r>
          </w:p>
        </w:tc>
      </w:tr>
      <w:tr w:rsidR="00B545FD" w:rsidRPr="003568BC" w14:paraId="7322DFB3"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56A04ED" w14:textId="7D3FA06E" w:rsidR="00B545FD" w:rsidRPr="003568BC" w:rsidRDefault="00B545FD" w:rsidP="00B545FD">
            <w:pPr>
              <w:jc w:val="center"/>
              <w:rPr>
                <w:rFonts w:ascii="Verdana" w:hAnsi="Verdana"/>
                <w:color w:val="000000"/>
                <w:sz w:val="16"/>
                <w:szCs w:val="16"/>
              </w:rPr>
            </w:pPr>
            <w:r>
              <w:rPr>
                <w:rFonts w:ascii="Verdana" w:hAnsi="Verdana"/>
                <w:color w:val="000000"/>
                <w:sz w:val="16"/>
                <w:szCs w:val="16"/>
              </w:rPr>
              <w:t>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F4BAC66" w14:textId="00903F42" w:rsidR="00B545FD" w:rsidRPr="003568BC" w:rsidRDefault="00B545FD" w:rsidP="00B545FD">
            <w:pPr>
              <w:rPr>
                <w:rFonts w:ascii="Verdana" w:hAnsi="Verdana"/>
                <w:sz w:val="16"/>
                <w:szCs w:val="16"/>
              </w:rPr>
            </w:pPr>
            <w:r>
              <w:rPr>
                <w:rFonts w:ascii="Verdana" w:hAnsi="Verdana"/>
                <w:sz w:val="16"/>
                <w:szCs w:val="16"/>
              </w:rPr>
              <w:t xml:space="preserve"> TENDIDO DE TUBERÍA </w:t>
            </w:r>
          </w:p>
        </w:tc>
        <w:tc>
          <w:tcPr>
            <w:tcW w:w="880" w:type="dxa"/>
            <w:tcBorders>
              <w:top w:val="nil"/>
              <w:left w:val="nil"/>
              <w:bottom w:val="single" w:sz="4" w:space="0" w:color="auto"/>
              <w:right w:val="single" w:sz="4" w:space="0" w:color="auto"/>
            </w:tcBorders>
            <w:shd w:val="clear" w:color="000000" w:fill="FFFFFF"/>
            <w:noWrap/>
            <w:vAlign w:val="bottom"/>
            <w:hideMark/>
          </w:tcPr>
          <w:p w14:paraId="252196A7" w14:textId="09833B73" w:rsidR="00B545FD" w:rsidRPr="003568BC" w:rsidRDefault="00B545FD" w:rsidP="00B545FD">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49D5718" w14:textId="476D2540" w:rsidR="00B545FD" w:rsidRPr="003568BC" w:rsidRDefault="00B545FD" w:rsidP="00B545FD">
            <w:pPr>
              <w:jc w:val="right"/>
              <w:rPr>
                <w:rFonts w:ascii="Verdana" w:hAnsi="Verdana"/>
                <w:color w:val="000000"/>
                <w:sz w:val="16"/>
                <w:szCs w:val="16"/>
              </w:rPr>
            </w:pPr>
            <w:r>
              <w:rPr>
                <w:rFonts w:ascii="Verdana" w:hAnsi="Verdana"/>
                <w:color w:val="000000"/>
                <w:sz w:val="16"/>
                <w:szCs w:val="16"/>
              </w:rPr>
              <w:t>1,993.90</w:t>
            </w:r>
          </w:p>
        </w:tc>
      </w:tr>
      <w:tr w:rsidR="00B545FD" w:rsidRPr="003568BC" w14:paraId="2B173422" w14:textId="77777777" w:rsidTr="00C754A1">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BECC7C5" w14:textId="1FDC9EBB" w:rsidR="00B545FD" w:rsidRPr="003568BC" w:rsidRDefault="00B545FD" w:rsidP="00B545FD">
            <w:pPr>
              <w:jc w:val="center"/>
              <w:rPr>
                <w:rFonts w:ascii="Verdana" w:hAnsi="Verdana"/>
                <w:color w:val="000000"/>
                <w:sz w:val="16"/>
                <w:szCs w:val="16"/>
              </w:rPr>
            </w:pPr>
            <w:r>
              <w:rPr>
                <w:rFonts w:ascii="Verdana" w:hAnsi="Verdana"/>
                <w:color w:val="000000"/>
                <w:sz w:val="16"/>
                <w:szCs w:val="16"/>
              </w:rPr>
              <w:t>10</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65B8A037" w14:textId="798C9E92" w:rsidR="00B545FD" w:rsidRPr="003568BC" w:rsidRDefault="00B545FD" w:rsidP="00B545FD">
            <w:pPr>
              <w:rPr>
                <w:rFonts w:ascii="Verdana" w:hAnsi="Verdana"/>
                <w:sz w:val="16"/>
                <w:szCs w:val="16"/>
              </w:rPr>
            </w:pPr>
            <w:r>
              <w:rPr>
                <w:rFonts w:ascii="Verdana" w:hAnsi="Verdana"/>
                <w:sz w:val="16"/>
                <w:szCs w:val="16"/>
              </w:rPr>
              <w:t>OBRAS CIVILES PARA FIJACIÓN PARA VÁLVULA DE PE Ø 40 mm</w:t>
            </w:r>
          </w:p>
        </w:tc>
        <w:tc>
          <w:tcPr>
            <w:tcW w:w="880" w:type="dxa"/>
            <w:tcBorders>
              <w:top w:val="nil"/>
              <w:left w:val="nil"/>
              <w:bottom w:val="single" w:sz="4" w:space="0" w:color="auto"/>
              <w:right w:val="single" w:sz="4" w:space="0" w:color="auto"/>
            </w:tcBorders>
            <w:shd w:val="clear" w:color="000000" w:fill="FFFFFF"/>
            <w:noWrap/>
            <w:vAlign w:val="bottom"/>
            <w:hideMark/>
          </w:tcPr>
          <w:p w14:paraId="76E73B0A" w14:textId="593D5B94" w:rsidR="00B545FD" w:rsidRPr="003568BC" w:rsidRDefault="00B545FD" w:rsidP="00B545FD">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1FD0DF67" w14:textId="6DA779F1" w:rsidR="00B545FD" w:rsidRPr="003568BC" w:rsidRDefault="00B545FD" w:rsidP="00B545FD">
            <w:pPr>
              <w:jc w:val="right"/>
              <w:rPr>
                <w:rFonts w:ascii="Verdana" w:hAnsi="Verdana"/>
                <w:color w:val="000000"/>
                <w:sz w:val="16"/>
                <w:szCs w:val="16"/>
              </w:rPr>
            </w:pPr>
            <w:r>
              <w:rPr>
                <w:rFonts w:ascii="Verdana" w:hAnsi="Verdana"/>
                <w:color w:val="000000"/>
                <w:sz w:val="16"/>
                <w:szCs w:val="16"/>
              </w:rPr>
              <w:t>1.00</w:t>
            </w:r>
          </w:p>
        </w:tc>
      </w:tr>
      <w:tr w:rsidR="00B545FD" w:rsidRPr="003568BC" w14:paraId="6429DE3B"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437BB4B" w14:textId="44DF45FC" w:rsidR="00B545FD" w:rsidRPr="003568BC" w:rsidRDefault="00B545FD" w:rsidP="00B545FD">
            <w:pPr>
              <w:jc w:val="center"/>
              <w:rPr>
                <w:rFonts w:ascii="Verdana" w:hAnsi="Verdana"/>
                <w:color w:val="000000"/>
                <w:sz w:val="16"/>
                <w:szCs w:val="16"/>
              </w:rPr>
            </w:pPr>
            <w:r>
              <w:rPr>
                <w:rFonts w:ascii="Verdana" w:hAnsi="Verdana"/>
                <w:color w:val="000000"/>
                <w:sz w:val="16"/>
                <w:szCs w:val="16"/>
              </w:rPr>
              <w:t>11</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5918F5E6" w14:textId="4949C131" w:rsidR="00B545FD" w:rsidRPr="003568BC" w:rsidRDefault="00B545FD" w:rsidP="00B545FD">
            <w:pPr>
              <w:rPr>
                <w:rFonts w:ascii="Verdana" w:hAnsi="Verdana"/>
                <w:sz w:val="16"/>
                <w:szCs w:val="16"/>
              </w:rPr>
            </w:pPr>
            <w:r>
              <w:rPr>
                <w:rFonts w:ascii="Verdana" w:hAnsi="Verdana"/>
                <w:sz w:val="16"/>
                <w:szCs w:val="16"/>
              </w:rPr>
              <w:t xml:space="preserve"> PROVISIÓN Y COLOCADO DE CINTA DE SEÑALIZACIÓN</w:t>
            </w:r>
          </w:p>
        </w:tc>
        <w:tc>
          <w:tcPr>
            <w:tcW w:w="880" w:type="dxa"/>
            <w:tcBorders>
              <w:top w:val="nil"/>
              <w:left w:val="nil"/>
              <w:bottom w:val="single" w:sz="4" w:space="0" w:color="auto"/>
              <w:right w:val="single" w:sz="4" w:space="0" w:color="auto"/>
            </w:tcBorders>
            <w:shd w:val="clear" w:color="000000" w:fill="FFFFFF"/>
            <w:noWrap/>
            <w:vAlign w:val="bottom"/>
            <w:hideMark/>
          </w:tcPr>
          <w:p w14:paraId="2D9E679A" w14:textId="147688CB" w:rsidR="00B545FD" w:rsidRPr="003568BC" w:rsidRDefault="00B545FD" w:rsidP="00B545FD">
            <w:pPr>
              <w:jc w:val="center"/>
              <w:rPr>
                <w:rFonts w:ascii="Verdana" w:hAnsi="Verdana"/>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30F939C4" w14:textId="6D3F76F4" w:rsidR="00B545FD" w:rsidRPr="003568BC" w:rsidRDefault="00B545FD" w:rsidP="00B545FD">
            <w:pPr>
              <w:jc w:val="right"/>
              <w:rPr>
                <w:rFonts w:ascii="Verdana" w:hAnsi="Verdana"/>
                <w:color w:val="000000"/>
                <w:sz w:val="16"/>
                <w:szCs w:val="16"/>
              </w:rPr>
            </w:pPr>
            <w:r>
              <w:rPr>
                <w:rFonts w:ascii="Verdana" w:hAnsi="Verdana"/>
                <w:color w:val="000000"/>
                <w:sz w:val="16"/>
                <w:szCs w:val="16"/>
              </w:rPr>
              <w:t>1,993.90</w:t>
            </w:r>
          </w:p>
        </w:tc>
      </w:tr>
      <w:tr w:rsidR="00B545FD" w:rsidRPr="003568BC" w14:paraId="4D2E43EE" w14:textId="77777777" w:rsidTr="00C754A1">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53F68F5" w14:textId="5A89B7C7" w:rsidR="00B545FD" w:rsidRPr="003568BC" w:rsidRDefault="00B545FD" w:rsidP="00B545FD">
            <w:pPr>
              <w:jc w:val="center"/>
              <w:rPr>
                <w:rFonts w:ascii="Verdana" w:hAnsi="Verdana"/>
                <w:color w:val="000000"/>
                <w:sz w:val="16"/>
                <w:szCs w:val="16"/>
              </w:rPr>
            </w:pPr>
            <w:r>
              <w:rPr>
                <w:rFonts w:ascii="Verdana" w:hAnsi="Verdana"/>
                <w:color w:val="000000"/>
                <w:sz w:val="16"/>
                <w:szCs w:val="16"/>
              </w:rPr>
              <w:t>12</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5CAA4B94" w14:textId="22CF2841" w:rsidR="00B545FD" w:rsidRPr="003568BC" w:rsidRDefault="00B545FD" w:rsidP="00B545FD">
            <w:pPr>
              <w:rPr>
                <w:rFonts w:ascii="Verdana" w:hAnsi="Verdana"/>
                <w:sz w:val="16"/>
                <w:szCs w:val="16"/>
              </w:rPr>
            </w:pPr>
            <w:r>
              <w:rPr>
                <w:rFonts w:ascii="Verdana" w:hAnsi="Verdana"/>
                <w:sz w:val="16"/>
                <w:szCs w:val="16"/>
              </w:rPr>
              <w:t xml:space="preserve"> PROVISIÓN Y COLOCADO DE PLAQUETAS DE SEÑALIZACIÓN HORIZONTAL</w:t>
            </w:r>
          </w:p>
        </w:tc>
        <w:tc>
          <w:tcPr>
            <w:tcW w:w="880" w:type="dxa"/>
            <w:tcBorders>
              <w:top w:val="nil"/>
              <w:left w:val="nil"/>
              <w:bottom w:val="single" w:sz="4" w:space="0" w:color="auto"/>
              <w:right w:val="single" w:sz="4" w:space="0" w:color="auto"/>
            </w:tcBorders>
            <w:shd w:val="clear" w:color="000000" w:fill="FFFFFF"/>
            <w:noWrap/>
            <w:vAlign w:val="bottom"/>
            <w:hideMark/>
          </w:tcPr>
          <w:p w14:paraId="0C225F09" w14:textId="41C2320B" w:rsidR="00B545FD" w:rsidRPr="003568BC" w:rsidRDefault="00B545FD" w:rsidP="00B545FD">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1DA48FD3" w14:textId="633B7918" w:rsidR="00B545FD" w:rsidRPr="003568BC" w:rsidRDefault="00B545FD" w:rsidP="00B545FD">
            <w:pPr>
              <w:jc w:val="right"/>
              <w:rPr>
                <w:rFonts w:ascii="Verdana" w:hAnsi="Verdana"/>
                <w:color w:val="000000"/>
                <w:sz w:val="16"/>
                <w:szCs w:val="16"/>
              </w:rPr>
            </w:pPr>
            <w:r>
              <w:rPr>
                <w:rFonts w:ascii="Verdana" w:hAnsi="Verdana"/>
                <w:color w:val="000000"/>
                <w:sz w:val="16"/>
                <w:szCs w:val="16"/>
              </w:rPr>
              <w:t>20.00</w:t>
            </w:r>
          </w:p>
        </w:tc>
      </w:tr>
      <w:tr w:rsidR="00B545FD" w:rsidRPr="003568BC" w14:paraId="26755A39"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2F0D6BC" w14:textId="5CFBB61F" w:rsidR="00B545FD" w:rsidRPr="003568BC" w:rsidRDefault="00B545FD" w:rsidP="00B545FD">
            <w:pPr>
              <w:jc w:val="center"/>
              <w:rPr>
                <w:rFonts w:ascii="Verdana" w:hAnsi="Verdana"/>
                <w:color w:val="000000"/>
                <w:sz w:val="16"/>
                <w:szCs w:val="16"/>
              </w:rPr>
            </w:pPr>
            <w:r>
              <w:rPr>
                <w:rFonts w:ascii="Verdana" w:hAnsi="Verdana"/>
                <w:color w:val="000000"/>
                <w:sz w:val="16"/>
                <w:szCs w:val="16"/>
              </w:rPr>
              <w:t>13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C6A9288" w14:textId="689B25F1" w:rsidR="00B545FD" w:rsidRPr="003568BC" w:rsidRDefault="00B545FD" w:rsidP="00B545FD">
            <w:pPr>
              <w:rPr>
                <w:rFonts w:ascii="Verdana" w:hAnsi="Verdana"/>
                <w:sz w:val="16"/>
                <w:szCs w:val="16"/>
              </w:rPr>
            </w:pPr>
            <w:r>
              <w:rPr>
                <w:rFonts w:ascii="Verdana" w:hAnsi="Verdana"/>
                <w:sz w:val="16"/>
                <w:szCs w:val="16"/>
              </w:rPr>
              <w:t>RELLENO Y COMPACTADO DE ZANJA CON MATERIAL COMÚN</w:t>
            </w:r>
          </w:p>
        </w:tc>
        <w:tc>
          <w:tcPr>
            <w:tcW w:w="880" w:type="dxa"/>
            <w:tcBorders>
              <w:top w:val="nil"/>
              <w:left w:val="nil"/>
              <w:bottom w:val="single" w:sz="4" w:space="0" w:color="auto"/>
              <w:right w:val="single" w:sz="4" w:space="0" w:color="auto"/>
            </w:tcBorders>
            <w:shd w:val="clear" w:color="000000" w:fill="FFFFFF"/>
            <w:noWrap/>
            <w:vAlign w:val="bottom"/>
            <w:hideMark/>
          </w:tcPr>
          <w:p w14:paraId="4F845A01" w14:textId="7C2F8122" w:rsidR="00B545FD" w:rsidRPr="003568BC" w:rsidRDefault="00B545FD" w:rsidP="00B545FD">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237DA6D1" w14:textId="7291BD1F" w:rsidR="00B545FD" w:rsidRPr="003568BC" w:rsidRDefault="00B545FD" w:rsidP="00B545FD">
            <w:pPr>
              <w:jc w:val="right"/>
              <w:rPr>
                <w:rFonts w:ascii="Verdana" w:hAnsi="Verdana"/>
                <w:color w:val="000000"/>
                <w:sz w:val="16"/>
                <w:szCs w:val="16"/>
              </w:rPr>
            </w:pPr>
            <w:r>
              <w:rPr>
                <w:rFonts w:ascii="Verdana" w:hAnsi="Verdana"/>
                <w:color w:val="000000"/>
                <w:sz w:val="16"/>
                <w:szCs w:val="16"/>
              </w:rPr>
              <w:t>803.36</w:t>
            </w:r>
          </w:p>
        </w:tc>
      </w:tr>
      <w:tr w:rsidR="00B545FD" w:rsidRPr="003568BC" w14:paraId="349597FF"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7F12FC51" w14:textId="08F4F343" w:rsidR="00B545FD" w:rsidRPr="003568BC" w:rsidRDefault="00B545FD" w:rsidP="00B545FD">
            <w:pPr>
              <w:jc w:val="center"/>
              <w:rPr>
                <w:rFonts w:ascii="Verdana" w:hAnsi="Verdana"/>
                <w:color w:val="000000"/>
                <w:sz w:val="16"/>
                <w:szCs w:val="16"/>
              </w:rPr>
            </w:pPr>
            <w:r>
              <w:rPr>
                <w:rFonts w:ascii="Verdana" w:hAnsi="Verdana"/>
                <w:color w:val="000000"/>
                <w:sz w:val="16"/>
                <w:szCs w:val="16"/>
              </w:rPr>
              <w:t>14</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1666B7CC" w14:textId="0A251A5A" w:rsidR="00B545FD" w:rsidRPr="003568BC" w:rsidRDefault="00B545FD" w:rsidP="00B545FD">
            <w:pPr>
              <w:rPr>
                <w:rFonts w:ascii="Verdana" w:hAnsi="Verdana"/>
                <w:sz w:val="16"/>
                <w:szCs w:val="16"/>
              </w:rPr>
            </w:pPr>
            <w:r>
              <w:rPr>
                <w:rFonts w:ascii="Verdana" w:hAnsi="Verdana"/>
                <w:sz w:val="16"/>
                <w:szCs w:val="16"/>
              </w:rPr>
              <w:t>REPOSICIÓN Y AFINADO DE ACERAS Y/O CUNETA</w:t>
            </w:r>
          </w:p>
        </w:tc>
        <w:tc>
          <w:tcPr>
            <w:tcW w:w="880" w:type="dxa"/>
            <w:tcBorders>
              <w:top w:val="nil"/>
              <w:left w:val="nil"/>
              <w:bottom w:val="single" w:sz="4" w:space="0" w:color="auto"/>
              <w:right w:val="single" w:sz="4" w:space="0" w:color="auto"/>
            </w:tcBorders>
            <w:shd w:val="clear" w:color="000000" w:fill="FFFFFF"/>
            <w:noWrap/>
            <w:vAlign w:val="bottom"/>
            <w:hideMark/>
          </w:tcPr>
          <w:p w14:paraId="7DA5D70F" w14:textId="2D8796F3" w:rsidR="00B545FD" w:rsidRPr="003568BC" w:rsidRDefault="00B545FD" w:rsidP="00B545FD">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5E38655D" w14:textId="0FDA23B8" w:rsidR="00B545FD" w:rsidRPr="003568BC" w:rsidRDefault="00B545FD" w:rsidP="00B545FD">
            <w:pPr>
              <w:jc w:val="right"/>
              <w:rPr>
                <w:rFonts w:ascii="Verdana" w:hAnsi="Verdana"/>
                <w:color w:val="000000"/>
                <w:sz w:val="16"/>
                <w:szCs w:val="16"/>
              </w:rPr>
            </w:pPr>
            <w:r>
              <w:rPr>
                <w:rFonts w:ascii="Verdana" w:hAnsi="Verdana"/>
                <w:color w:val="000000"/>
                <w:sz w:val="16"/>
                <w:szCs w:val="16"/>
              </w:rPr>
              <w:t>215.60</w:t>
            </w:r>
          </w:p>
        </w:tc>
      </w:tr>
      <w:tr w:rsidR="00B545FD" w:rsidRPr="003568BC" w14:paraId="27226E75"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9F4EB19" w14:textId="36FE99E7" w:rsidR="00B545FD" w:rsidRPr="003568BC" w:rsidRDefault="00B545FD" w:rsidP="00B545FD">
            <w:pPr>
              <w:jc w:val="center"/>
              <w:rPr>
                <w:rFonts w:ascii="Verdana" w:hAnsi="Verdana"/>
                <w:color w:val="000000"/>
                <w:sz w:val="16"/>
                <w:szCs w:val="16"/>
              </w:rPr>
            </w:pPr>
            <w:r>
              <w:rPr>
                <w:rFonts w:ascii="Verdana" w:hAnsi="Verdana"/>
                <w:color w:val="000000"/>
                <w:sz w:val="16"/>
                <w:szCs w:val="16"/>
              </w:rPr>
              <w:t>15</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73EC19A3" w14:textId="1A070CC5" w:rsidR="00B545FD" w:rsidRPr="003568BC" w:rsidRDefault="00B545FD" w:rsidP="00B545FD">
            <w:pPr>
              <w:rPr>
                <w:rFonts w:ascii="Verdana" w:hAnsi="Verdana"/>
                <w:sz w:val="16"/>
                <w:szCs w:val="16"/>
              </w:rPr>
            </w:pPr>
            <w:r>
              <w:rPr>
                <w:rFonts w:ascii="Verdana" w:hAnsi="Verdana"/>
                <w:sz w:val="16"/>
                <w:szCs w:val="16"/>
              </w:rPr>
              <w:t>REPOSICIÓN DE CERÁMICA, BALDOSAS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43A07036" w14:textId="29AB8CD2" w:rsidR="00B545FD" w:rsidRPr="003568BC" w:rsidRDefault="00B545FD" w:rsidP="00B545FD">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7CFD93F7" w14:textId="5F1428CA" w:rsidR="00B545FD" w:rsidRPr="003568BC" w:rsidRDefault="00B545FD" w:rsidP="00B545FD">
            <w:pPr>
              <w:jc w:val="right"/>
              <w:rPr>
                <w:rFonts w:ascii="Verdana" w:hAnsi="Verdana"/>
                <w:color w:val="000000"/>
                <w:sz w:val="16"/>
                <w:szCs w:val="16"/>
              </w:rPr>
            </w:pPr>
            <w:r>
              <w:rPr>
                <w:rFonts w:ascii="Verdana" w:hAnsi="Verdana"/>
                <w:color w:val="000000"/>
                <w:sz w:val="16"/>
                <w:szCs w:val="16"/>
              </w:rPr>
              <w:t>47.64</w:t>
            </w:r>
          </w:p>
        </w:tc>
      </w:tr>
      <w:tr w:rsidR="00B545FD" w:rsidRPr="003568BC" w14:paraId="70C74363"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EF43E91" w14:textId="03A209C9" w:rsidR="00B545FD" w:rsidRPr="003568BC" w:rsidRDefault="00B545FD" w:rsidP="00B545FD">
            <w:pPr>
              <w:jc w:val="center"/>
              <w:rPr>
                <w:rFonts w:ascii="Verdana" w:hAnsi="Verdana"/>
                <w:color w:val="000000"/>
                <w:sz w:val="16"/>
                <w:szCs w:val="16"/>
              </w:rPr>
            </w:pPr>
            <w:r>
              <w:rPr>
                <w:rFonts w:ascii="Verdana" w:hAnsi="Verdana"/>
                <w:color w:val="000000"/>
                <w:sz w:val="16"/>
                <w:szCs w:val="16"/>
              </w:rPr>
              <w:t>16</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B112621" w14:textId="551A3A59" w:rsidR="00B545FD" w:rsidRPr="003568BC" w:rsidRDefault="00B545FD" w:rsidP="00B545FD">
            <w:pPr>
              <w:rPr>
                <w:rFonts w:ascii="Verdana" w:hAnsi="Verdana"/>
                <w:sz w:val="16"/>
                <w:szCs w:val="16"/>
              </w:rPr>
            </w:pPr>
            <w:r>
              <w:rPr>
                <w:rFonts w:ascii="Verdana" w:hAnsi="Verdana"/>
                <w:sz w:val="16"/>
                <w:szCs w:val="16"/>
              </w:rPr>
              <w:t>ELABORACIÓN DE PLANOS "AS BUILT"</w:t>
            </w:r>
          </w:p>
        </w:tc>
        <w:tc>
          <w:tcPr>
            <w:tcW w:w="880" w:type="dxa"/>
            <w:tcBorders>
              <w:top w:val="nil"/>
              <w:left w:val="nil"/>
              <w:bottom w:val="single" w:sz="4" w:space="0" w:color="auto"/>
              <w:right w:val="single" w:sz="4" w:space="0" w:color="auto"/>
            </w:tcBorders>
            <w:shd w:val="clear" w:color="000000" w:fill="FFFFFF"/>
            <w:noWrap/>
            <w:vAlign w:val="bottom"/>
            <w:hideMark/>
          </w:tcPr>
          <w:p w14:paraId="4BF097BB" w14:textId="5DE65180" w:rsidR="00B545FD" w:rsidRPr="003568BC" w:rsidRDefault="00B545FD" w:rsidP="00B545FD">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7F9AF4E" w14:textId="6C441D1B" w:rsidR="00B545FD" w:rsidRPr="003568BC" w:rsidRDefault="00B545FD" w:rsidP="00B545FD">
            <w:pPr>
              <w:jc w:val="right"/>
              <w:rPr>
                <w:rFonts w:ascii="Verdana" w:hAnsi="Verdana"/>
                <w:color w:val="000000"/>
                <w:sz w:val="16"/>
                <w:szCs w:val="16"/>
              </w:rPr>
            </w:pPr>
            <w:r>
              <w:rPr>
                <w:rFonts w:ascii="Verdana" w:hAnsi="Verdana"/>
                <w:color w:val="000000"/>
                <w:sz w:val="16"/>
                <w:szCs w:val="16"/>
              </w:rPr>
              <w:t>1,993.90</w:t>
            </w:r>
          </w:p>
        </w:tc>
      </w:tr>
      <w:tr w:rsidR="00B545FD" w:rsidRPr="003568BC" w14:paraId="7C6E4DF2"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7711711" w14:textId="1987A5AC" w:rsidR="00B545FD" w:rsidRPr="003568BC" w:rsidRDefault="00B545FD" w:rsidP="00B545FD">
            <w:pPr>
              <w:jc w:val="center"/>
              <w:rPr>
                <w:rFonts w:ascii="Verdana" w:hAnsi="Verdana"/>
                <w:color w:val="000000"/>
                <w:sz w:val="16"/>
                <w:szCs w:val="16"/>
              </w:rPr>
            </w:pPr>
            <w:r>
              <w:rPr>
                <w:rFonts w:ascii="Verdana" w:hAnsi="Verdana"/>
                <w:color w:val="000000"/>
                <w:sz w:val="16"/>
                <w:szCs w:val="16"/>
              </w:rPr>
              <w:t>17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88EA272" w14:textId="4D56AA2E" w:rsidR="00B545FD" w:rsidRPr="003568BC" w:rsidRDefault="00B545FD" w:rsidP="00B545FD">
            <w:pPr>
              <w:rPr>
                <w:rFonts w:ascii="Verdana" w:hAnsi="Verdana"/>
                <w:sz w:val="16"/>
                <w:szCs w:val="16"/>
              </w:rPr>
            </w:pPr>
            <w:r>
              <w:rPr>
                <w:rFonts w:ascii="Verdana" w:hAnsi="Verdana"/>
                <w:sz w:val="16"/>
                <w:szCs w:val="16"/>
              </w:rPr>
              <w:t>PERFORACIÓN CON TUNELERA SIMPLE</w:t>
            </w:r>
          </w:p>
        </w:tc>
        <w:tc>
          <w:tcPr>
            <w:tcW w:w="880" w:type="dxa"/>
            <w:tcBorders>
              <w:top w:val="nil"/>
              <w:left w:val="nil"/>
              <w:bottom w:val="single" w:sz="4" w:space="0" w:color="auto"/>
              <w:right w:val="single" w:sz="4" w:space="0" w:color="auto"/>
            </w:tcBorders>
            <w:shd w:val="clear" w:color="000000" w:fill="FFFFFF"/>
            <w:noWrap/>
            <w:vAlign w:val="bottom"/>
            <w:hideMark/>
          </w:tcPr>
          <w:p w14:paraId="52FABCE4" w14:textId="29654AC8" w:rsidR="00B545FD" w:rsidRPr="003568BC" w:rsidRDefault="00B545FD" w:rsidP="00B545FD">
            <w:pPr>
              <w:jc w:val="center"/>
              <w:rPr>
                <w:rFonts w:ascii="Verdana" w:hAnsi="Verdana"/>
                <w:color w:val="000000"/>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782D499F" w14:textId="52D81FBF" w:rsidR="00B545FD" w:rsidRPr="003568BC" w:rsidRDefault="00B545FD" w:rsidP="00B545FD">
            <w:pPr>
              <w:jc w:val="right"/>
              <w:rPr>
                <w:rFonts w:ascii="Verdana" w:hAnsi="Verdana"/>
                <w:color w:val="000000"/>
                <w:sz w:val="16"/>
                <w:szCs w:val="16"/>
              </w:rPr>
            </w:pPr>
            <w:r>
              <w:rPr>
                <w:rFonts w:ascii="Verdana" w:hAnsi="Verdana"/>
                <w:color w:val="000000"/>
                <w:sz w:val="16"/>
                <w:szCs w:val="16"/>
              </w:rPr>
              <w:t>16.00</w:t>
            </w:r>
          </w:p>
        </w:tc>
      </w:tr>
      <w:tr w:rsidR="00B545FD" w:rsidRPr="003568BC" w14:paraId="384F9AB4" w14:textId="77777777" w:rsidTr="00C754A1">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EB1406A" w14:textId="4E4BBC58" w:rsidR="00B545FD" w:rsidRPr="003568BC" w:rsidRDefault="00B545FD" w:rsidP="00B545FD">
            <w:pPr>
              <w:jc w:val="center"/>
              <w:rPr>
                <w:rFonts w:ascii="Verdana" w:hAnsi="Verdana"/>
                <w:color w:val="000000"/>
                <w:sz w:val="16"/>
                <w:szCs w:val="16"/>
              </w:rPr>
            </w:pPr>
            <w:r>
              <w:rPr>
                <w:rFonts w:ascii="Verdana" w:hAnsi="Verdana"/>
                <w:color w:val="000000"/>
                <w:sz w:val="16"/>
                <w:szCs w:val="16"/>
              </w:rPr>
              <w:t>18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100F3F4" w14:textId="6022470A" w:rsidR="00B545FD" w:rsidRPr="003568BC" w:rsidRDefault="00B545FD" w:rsidP="00B545FD">
            <w:pPr>
              <w:rPr>
                <w:rFonts w:ascii="Verdana" w:hAnsi="Verdana"/>
                <w:sz w:val="16"/>
                <w:szCs w:val="16"/>
              </w:rPr>
            </w:pPr>
            <w:r>
              <w:rPr>
                <w:rFonts w:ascii="Verdana" w:hAnsi="Verdana"/>
                <w:sz w:val="16"/>
                <w:szCs w:val="16"/>
              </w:rPr>
              <w:t xml:space="preserve"> LIMPIEZA Y RETIRO DE ESCOMBROS</w:t>
            </w:r>
          </w:p>
        </w:tc>
        <w:tc>
          <w:tcPr>
            <w:tcW w:w="880" w:type="dxa"/>
            <w:tcBorders>
              <w:top w:val="nil"/>
              <w:left w:val="nil"/>
              <w:bottom w:val="single" w:sz="4" w:space="0" w:color="auto"/>
              <w:right w:val="single" w:sz="4" w:space="0" w:color="auto"/>
            </w:tcBorders>
            <w:shd w:val="clear" w:color="000000" w:fill="FFFFFF"/>
            <w:noWrap/>
            <w:vAlign w:val="bottom"/>
            <w:hideMark/>
          </w:tcPr>
          <w:p w14:paraId="7C9BC27C" w14:textId="52EE66FB" w:rsidR="00B545FD" w:rsidRPr="003568BC" w:rsidRDefault="00B545FD" w:rsidP="00B545FD">
            <w:pPr>
              <w:jc w:val="center"/>
              <w:rPr>
                <w:rFonts w:ascii="Verdana" w:hAnsi="Verdana"/>
                <w:sz w:val="16"/>
                <w:szCs w:val="16"/>
              </w:rPr>
            </w:pPr>
            <w:r>
              <w:rPr>
                <w:rFonts w:ascii="Verdana" w:hAnsi="Verdana"/>
                <w:sz w:val="16"/>
                <w:szCs w:val="16"/>
              </w:rPr>
              <w:t>Glb.</w:t>
            </w:r>
          </w:p>
        </w:tc>
        <w:tc>
          <w:tcPr>
            <w:tcW w:w="1197" w:type="dxa"/>
            <w:tcBorders>
              <w:top w:val="nil"/>
              <w:left w:val="nil"/>
              <w:bottom w:val="single" w:sz="4" w:space="0" w:color="auto"/>
              <w:right w:val="single" w:sz="4" w:space="0" w:color="auto"/>
            </w:tcBorders>
            <w:shd w:val="clear" w:color="000000" w:fill="FFFFFF"/>
            <w:noWrap/>
            <w:vAlign w:val="bottom"/>
            <w:hideMark/>
          </w:tcPr>
          <w:p w14:paraId="7E810FFF" w14:textId="35210AFA" w:rsidR="00B545FD" w:rsidRPr="003568BC" w:rsidRDefault="00B545FD" w:rsidP="00B545FD">
            <w:pPr>
              <w:jc w:val="right"/>
              <w:rPr>
                <w:rFonts w:ascii="Verdana" w:hAnsi="Verdana"/>
                <w:color w:val="000000"/>
                <w:sz w:val="16"/>
                <w:szCs w:val="16"/>
              </w:rPr>
            </w:pPr>
            <w:r>
              <w:rPr>
                <w:rFonts w:ascii="Verdana" w:hAnsi="Verdana"/>
                <w:color w:val="000000"/>
                <w:sz w:val="16"/>
                <w:szCs w:val="16"/>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BB4BBB" w:rsidRPr="00C900E5" w14:paraId="35FB8D4E"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F3CFEE0" w14:textId="7E39474F" w:rsidR="00BB4BBB" w:rsidRPr="00191F96" w:rsidRDefault="00BB4BBB" w:rsidP="00BB4BBB">
            <w:pPr>
              <w:jc w:val="center"/>
              <w:rPr>
                <w:rFonts w:asciiTheme="minorHAnsi" w:hAnsiTheme="minorHAnsi" w:cstheme="minorHAnsi"/>
                <w:color w:val="000000"/>
                <w:sz w:val="20"/>
                <w:szCs w:val="20"/>
                <w:lang w:val="es-BO" w:eastAsia="es-BO"/>
              </w:rPr>
            </w:pPr>
            <w:r>
              <w:rPr>
                <w:rFonts w:ascii="Verdana" w:hAnsi="Verdana"/>
                <w:color w:val="000000"/>
                <w:sz w:val="16"/>
                <w:szCs w:val="16"/>
              </w:rPr>
              <w:t>1</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AACA5" w14:textId="7D4C300B" w:rsidR="00BB4BBB" w:rsidRPr="00C900E5" w:rsidRDefault="00BB4BBB" w:rsidP="00BB4BBB">
            <w:pPr>
              <w:rPr>
                <w:rFonts w:asciiTheme="minorHAnsi" w:hAnsiTheme="minorHAnsi" w:cstheme="minorHAnsi"/>
                <w:color w:val="000000"/>
                <w:sz w:val="16"/>
                <w:szCs w:val="16"/>
                <w:lang w:val="es-BO" w:eastAsia="es-BO"/>
              </w:rPr>
            </w:pPr>
            <w:r>
              <w:rPr>
                <w:rFonts w:ascii="Verdana" w:hAnsi="Verdana"/>
                <w:sz w:val="16"/>
                <w:szCs w:val="16"/>
              </w:rPr>
              <w:t>PUNTO DE SOLDADURA  PE  Ø 40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048B" w14:textId="0A75097D" w:rsidR="00BB4BBB" w:rsidRPr="00C900E5" w:rsidRDefault="00BB4BBB" w:rsidP="00BB4BBB">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110B9" w14:textId="73406B1A" w:rsidR="00BB4BBB" w:rsidRPr="00C900E5" w:rsidRDefault="00BB4BBB" w:rsidP="00BB4BBB">
            <w:pPr>
              <w:jc w:val="center"/>
              <w:rPr>
                <w:rFonts w:asciiTheme="minorHAnsi" w:hAnsiTheme="minorHAnsi" w:cstheme="minorHAnsi"/>
                <w:color w:val="000000"/>
                <w:sz w:val="16"/>
                <w:szCs w:val="16"/>
                <w:lang w:val="es-BO" w:eastAsia="es-BO"/>
              </w:rPr>
            </w:pPr>
            <w:r>
              <w:rPr>
                <w:rFonts w:ascii="Verdana" w:hAnsi="Verdana"/>
                <w:color w:val="000000"/>
                <w:sz w:val="16"/>
                <w:szCs w:val="16"/>
              </w:rPr>
              <w:t>27.00</w:t>
            </w:r>
          </w:p>
        </w:tc>
      </w:tr>
      <w:tr w:rsidR="00BB4BBB" w:rsidRPr="00C900E5" w14:paraId="59E7B5B7"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517E4136" w:rsidR="00BB4BBB" w:rsidRPr="00191F96" w:rsidRDefault="00BB4BBB" w:rsidP="00BB4BBB">
            <w:pPr>
              <w:jc w:val="center"/>
              <w:rPr>
                <w:rFonts w:asciiTheme="minorHAnsi" w:hAnsiTheme="minorHAnsi" w:cstheme="minorHAnsi"/>
                <w:color w:val="000000"/>
                <w:sz w:val="20"/>
                <w:szCs w:val="20"/>
                <w:lang w:val="es-BO" w:eastAsia="es-BO"/>
              </w:rPr>
            </w:pPr>
            <w:r>
              <w:rPr>
                <w:rFonts w:ascii="Verdana" w:hAnsi="Verdana"/>
                <w:color w:val="000000"/>
                <w:sz w:val="16"/>
                <w:szCs w:val="16"/>
              </w:rPr>
              <w:t>2</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3D0E6227" w:rsidR="00BB4BBB" w:rsidRPr="00C900E5" w:rsidRDefault="00BB4BBB" w:rsidP="00BB4BBB">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6375BF92" w:rsidR="00BB4BBB" w:rsidRPr="00C900E5" w:rsidRDefault="00BB4BBB" w:rsidP="00BB4BBB">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CBCF" w14:textId="26877F46" w:rsidR="00BB4BBB" w:rsidRPr="00C900E5" w:rsidRDefault="00BB4BBB" w:rsidP="00BB4BBB">
            <w:pPr>
              <w:jc w:val="center"/>
              <w:rPr>
                <w:rFonts w:asciiTheme="minorHAnsi" w:hAnsiTheme="minorHAnsi" w:cstheme="minorHAnsi"/>
                <w:color w:val="000000"/>
                <w:sz w:val="16"/>
                <w:szCs w:val="16"/>
                <w:lang w:val="es-BO" w:eastAsia="es-BO"/>
              </w:rPr>
            </w:pPr>
            <w:r>
              <w:rPr>
                <w:rFonts w:ascii="Verdana" w:hAnsi="Verdana"/>
                <w:color w:val="000000"/>
                <w:sz w:val="16"/>
                <w:szCs w:val="16"/>
              </w:rPr>
              <w:t>8.00</w:t>
            </w:r>
          </w:p>
        </w:tc>
      </w:tr>
      <w:tr w:rsidR="00BB4BBB" w:rsidRPr="00C900E5" w14:paraId="20FF456F" w14:textId="77777777" w:rsidTr="0059632B">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6E65F700" w:rsidR="00BB4BBB" w:rsidRDefault="00BB4BBB" w:rsidP="00BB4BBB">
            <w:pPr>
              <w:jc w:val="center"/>
              <w:rPr>
                <w:rFonts w:ascii="Verdana" w:hAnsi="Verdana"/>
                <w:color w:val="000000"/>
                <w:sz w:val="16"/>
                <w:szCs w:val="16"/>
              </w:rPr>
            </w:pPr>
            <w:r>
              <w:rPr>
                <w:rFonts w:ascii="Verdana" w:hAnsi="Verdana"/>
                <w:color w:val="000000"/>
                <w:sz w:val="16"/>
                <w:szCs w:val="16"/>
              </w:rPr>
              <w:t>3</w:t>
            </w:r>
          </w:p>
        </w:tc>
        <w:tc>
          <w:tcPr>
            <w:tcW w:w="354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EA558" w14:textId="1B7C8889" w:rsidR="00BB4BBB" w:rsidRDefault="00BB4BBB" w:rsidP="00BB4BBB">
            <w:pPr>
              <w:rPr>
                <w:rFonts w:ascii="Verdana" w:hAnsi="Verdana"/>
                <w:sz w:val="16"/>
                <w:szCs w:val="16"/>
              </w:rPr>
            </w:pPr>
            <w:r>
              <w:rPr>
                <w:rFonts w:ascii="Verdana" w:hAnsi="Verdana"/>
                <w:sz w:val="16"/>
                <w:szCs w:val="16"/>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6580725F" w:rsidR="00BB4BBB" w:rsidRDefault="00BB4BBB" w:rsidP="00BB4BBB">
            <w:pPr>
              <w:jc w:val="center"/>
              <w:rPr>
                <w:rFonts w:ascii="Verdana" w:hAnsi="Verdana"/>
                <w:sz w:val="16"/>
                <w:szCs w:val="16"/>
              </w:rPr>
            </w:pPr>
            <w:r>
              <w:rPr>
                <w:rFonts w:ascii="Verdana" w:hAnsi="Verdana"/>
                <w:sz w:val="16"/>
                <w:szCs w:val="16"/>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0FBF9146" w:rsidR="00BB4BBB" w:rsidRDefault="00BB4BBB" w:rsidP="00BB4BBB">
            <w:pPr>
              <w:jc w:val="center"/>
              <w:rPr>
                <w:rFonts w:ascii="Verdana" w:hAnsi="Verdana"/>
                <w:color w:val="000000"/>
                <w:sz w:val="16"/>
                <w:szCs w:val="16"/>
              </w:rPr>
            </w:pPr>
            <w:r>
              <w:rPr>
                <w:rFonts w:ascii="Verdana" w:hAnsi="Verdana"/>
                <w:color w:val="000000"/>
                <w:sz w:val="16"/>
                <w:szCs w:val="16"/>
              </w:rPr>
              <w:t>1,993.90</w:t>
            </w:r>
          </w:p>
        </w:tc>
      </w:tr>
    </w:tbl>
    <w:p w14:paraId="411E36FD" w14:textId="77777777" w:rsidR="006A0CCA" w:rsidRDefault="006A0CCA" w:rsidP="001065BB">
      <w:pPr>
        <w:tabs>
          <w:tab w:val="left" w:pos="426"/>
        </w:tabs>
        <w:contextualSpacing/>
        <w:rPr>
          <w:rFonts w:asciiTheme="minorHAnsi" w:hAnsiTheme="minorHAnsi" w:cstheme="minorHAnsi"/>
          <w:b/>
          <w:color w:val="000000" w:themeColor="text1"/>
          <w:sz w:val="22"/>
          <w:szCs w:val="22"/>
          <w:u w:val="single"/>
        </w:rPr>
      </w:pPr>
    </w:p>
    <w:p w14:paraId="7F3B251C" w14:textId="357C7710"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CLAUSULA DE SYSO - CONTRATISTAS DE YPFB</w:t>
      </w:r>
      <w:r w:rsidR="006E631B">
        <w:rPr>
          <w:rFonts w:asciiTheme="minorHAnsi" w:hAnsiTheme="minorHAnsi" w:cstheme="minorHAnsi"/>
          <w:b/>
          <w:color w:val="000000" w:themeColor="text1"/>
          <w:sz w:val="22"/>
          <w:szCs w:val="22"/>
          <w:u w:val="single"/>
        </w:rPr>
        <w:t xml:space="preserve"> </w:t>
      </w:r>
      <w:r w:rsidR="006E631B" w:rsidRPr="00E04BF3">
        <w:rPr>
          <w:rFonts w:asciiTheme="minorHAnsi" w:hAnsiTheme="minorHAnsi" w:cstheme="minorHAnsi"/>
          <w:b/>
          <w:color w:val="000000" w:themeColor="text1"/>
          <w:sz w:val="22"/>
          <w:szCs w:val="22"/>
          <w:u w:val="single"/>
        </w:rPr>
        <w:t xml:space="preserve">(SEGURIDAD INDUSTRIAL Y SALUD </w:t>
      </w:r>
      <w:r w:rsidR="006E631B">
        <w:rPr>
          <w:rFonts w:asciiTheme="minorHAnsi" w:hAnsiTheme="minorHAnsi" w:cstheme="minorHAnsi"/>
          <w:b/>
          <w:color w:val="000000" w:themeColor="text1"/>
          <w:sz w:val="22"/>
          <w:szCs w:val="22"/>
          <w:u w:val="single"/>
        </w:rPr>
        <w:t>O</w:t>
      </w:r>
      <w:r w:rsidR="006E631B" w:rsidRPr="00E04BF3">
        <w:rPr>
          <w:rFonts w:asciiTheme="minorHAnsi" w:hAnsiTheme="minorHAnsi" w:cstheme="minorHAnsi"/>
          <w:b/>
          <w:color w:val="000000" w:themeColor="text1"/>
          <w:sz w:val="22"/>
          <w:szCs w:val="22"/>
          <w:u w:val="single"/>
        </w:rPr>
        <w:t>CUPACIONAL)</w:t>
      </w:r>
    </w:p>
    <w:p w14:paraId="1B0B954A" w14:textId="77777777" w:rsidR="00840005" w:rsidRDefault="00840005" w:rsidP="00840005">
      <w:pPr>
        <w:autoSpaceDE w:val="0"/>
        <w:autoSpaceDN w:val="0"/>
        <w:adjustRightInd w:val="0"/>
        <w:jc w:val="both"/>
        <w:rPr>
          <w:rFonts w:asciiTheme="minorHAnsi" w:hAnsiTheme="minorHAnsi" w:cstheme="minorHAnsi"/>
          <w:sz w:val="22"/>
          <w:szCs w:val="22"/>
          <w:lang w:val="es-BO"/>
        </w:rPr>
      </w:pPr>
    </w:p>
    <w:p w14:paraId="266B03F0"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7282CFAC" w14:textId="77777777" w:rsidR="00840005" w:rsidRPr="00852D38" w:rsidRDefault="00840005" w:rsidP="00840005">
      <w:pPr>
        <w:jc w:val="both"/>
        <w:rPr>
          <w:rFonts w:asciiTheme="minorHAnsi" w:hAnsiTheme="minorHAnsi"/>
          <w:sz w:val="22"/>
          <w:szCs w:val="22"/>
        </w:rPr>
      </w:pPr>
    </w:p>
    <w:p w14:paraId="1F65F03F" w14:textId="77777777" w:rsidR="00840005" w:rsidRDefault="00840005" w:rsidP="00840005">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4BE76FB" w14:textId="77777777" w:rsidR="00840005" w:rsidRDefault="00840005" w:rsidP="00840005">
      <w:pPr>
        <w:jc w:val="both"/>
        <w:rPr>
          <w:rFonts w:asciiTheme="minorHAnsi" w:hAnsiTheme="minorHAnsi"/>
          <w:sz w:val="22"/>
          <w:szCs w:val="22"/>
        </w:rPr>
      </w:pPr>
    </w:p>
    <w:p w14:paraId="39E749B6" w14:textId="7F477A80" w:rsidR="00840005" w:rsidRPr="00DD55B6" w:rsidRDefault="00840005" w:rsidP="00840005">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B674DB">
        <w:rPr>
          <w:rFonts w:asciiTheme="minorHAnsi" w:hAnsiTheme="minorHAnsi" w:cstheme="minorHAnsi"/>
          <w:b/>
          <w:i/>
          <w:sz w:val="22"/>
          <w:szCs w:val="22"/>
        </w:rPr>
        <w:t>5</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9038C60" w14:textId="77777777" w:rsidR="00840005" w:rsidRDefault="00840005" w:rsidP="00840005">
      <w:pPr>
        <w:pStyle w:val="Prrafodelista"/>
        <w:ind w:left="714"/>
        <w:jc w:val="both"/>
        <w:rPr>
          <w:rFonts w:asciiTheme="minorHAnsi" w:hAnsiTheme="minorHAnsi"/>
          <w:sz w:val="22"/>
          <w:szCs w:val="22"/>
        </w:rPr>
      </w:pPr>
    </w:p>
    <w:p w14:paraId="1C0D4641" w14:textId="595CC021" w:rsidR="00840005" w:rsidRPr="002B3C55" w:rsidRDefault="00840005" w:rsidP="00840005">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444CD99F" w14:textId="77777777" w:rsidR="00840005" w:rsidRDefault="00840005" w:rsidP="00840005">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53457078" w14:textId="77777777" w:rsidR="00840005" w:rsidRPr="00852D38" w:rsidRDefault="00840005" w:rsidP="00840005">
      <w:pPr>
        <w:jc w:val="both"/>
        <w:rPr>
          <w:rFonts w:asciiTheme="minorHAnsi" w:hAnsiTheme="minorHAnsi"/>
          <w:sz w:val="22"/>
          <w:szCs w:val="22"/>
        </w:rPr>
      </w:pPr>
    </w:p>
    <w:p w14:paraId="29F87EEA" w14:textId="77777777" w:rsidR="00840005" w:rsidRPr="00852D38" w:rsidRDefault="00840005" w:rsidP="00840005">
      <w:pPr>
        <w:pStyle w:val="Prrafodelista"/>
        <w:numPr>
          <w:ilvl w:val="0"/>
          <w:numId w:val="3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3D29B03F" w14:textId="77777777" w:rsidR="00840005" w:rsidRDefault="00840005" w:rsidP="00840005">
      <w:pPr>
        <w:pStyle w:val="Prrafodelista"/>
        <w:numPr>
          <w:ilvl w:val="0"/>
          <w:numId w:val="31"/>
        </w:numPr>
        <w:ind w:left="714" w:hanging="357"/>
        <w:jc w:val="both"/>
        <w:rPr>
          <w:rFonts w:asciiTheme="minorHAnsi" w:hAnsiTheme="minorHAnsi"/>
          <w:sz w:val="22"/>
          <w:szCs w:val="22"/>
        </w:rPr>
      </w:pPr>
      <w:r w:rsidRPr="00852D38">
        <w:rPr>
          <w:rFonts w:asciiTheme="minorHAnsi" w:hAnsiTheme="minorHAnsi"/>
          <w:sz w:val="22"/>
          <w:szCs w:val="22"/>
        </w:rPr>
        <w:t xml:space="preserve">En cumplimiento a la </w:t>
      </w:r>
      <w:proofErr w:type="spellStart"/>
      <w:r w:rsidRPr="00852D38">
        <w:rPr>
          <w:rFonts w:asciiTheme="minorHAnsi" w:hAnsiTheme="minorHAnsi"/>
          <w:sz w:val="22"/>
          <w:szCs w:val="22"/>
        </w:rPr>
        <w:t>LGT</w:t>
      </w:r>
      <w:proofErr w:type="spellEnd"/>
      <w:r w:rsidRPr="00852D38">
        <w:rPr>
          <w:rFonts w:asciiTheme="minorHAnsi" w:hAnsiTheme="minorHAnsi"/>
          <w:sz w:val="22"/>
          <w:szCs w:val="22"/>
        </w:rPr>
        <w:t xml:space="preserve">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035B478B" w14:textId="77777777" w:rsidR="00840005" w:rsidRPr="004F52D4" w:rsidRDefault="00840005" w:rsidP="00840005">
      <w:pPr>
        <w:jc w:val="both"/>
        <w:rPr>
          <w:rFonts w:asciiTheme="minorHAnsi" w:hAnsiTheme="minorHAnsi"/>
          <w:sz w:val="22"/>
          <w:szCs w:val="22"/>
        </w:rPr>
      </w:pPr>
    </w:p>
    <w:p w14:paraId="5FD44D20" w14:textId="77777777" w:rsidR="00840005" w:rsidRPr="004F52D4" w:rsidRDefault="00840005" w:rsidP="00840005">
      <w:pPr>
        <w:pStyle w:val="Prrafodelista"/>
        <w:numPr>
          <w:ilvl w:val="0"/>
          <w:numId w:val="31"/>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14:paraId="6E9FB637" w14:textId="77777777" w:rsidR="00840005" w:rsidRPr="004F52D4" w:rsidRDefault="00840005" w:rsidP="00840005">
      <w:pPr>
        <w:pStyle w:val="Prrafodelista"/>
        <w:rPr>
          <w:rFonts w:cstheme="minorHAnsi"/>
          <w:b/>
          <w:u w:val="single"/>
        </w:rPr>
      </w:pPr>
    </w:p>
    <w:p w14:paraId="001E43E9" w14:textId="77777777" w:rsidR="00840005" w:rsidRPr="004F52D4" w:rsidRDefault="00840005" w:rsidP="00840005">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241FF2B9" w14:textId="77777777" w:rsidR="00840005" w:rsidRDefault="00840005" w:rsidP="00840005">
      <w:pPr>
        <w:jc w:val="both"/>
        <w:rPr>
          <w:rFonts w:asciiTheme="minorHAnsi" w:hAnsiTheme="minorHAnsi"/>
          <w:b/>
          <w:sz w:val="22"/>
          <w:szCs w:val="22"/>
        </w:rPr>
      </w:pPr>
    </w:p>
    <w:p w14:paraId="78AF7C12" w14:textId="77777777" w:rsidR="00840005" w:rsidRPr="00852D38" w:rsidRDefault="00840005" w:rsidP="00840005">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7F37B718" w14:textId="77777777" w:rsidR="00840005" w:rsidRPr="00852D38" w:rsidRDefault="00840005" w:rsidP="00840005">
      <w:pPr>
        <w:jc w:val="both"/>
        <w:rPr>
          <w:rFonts w:asciiTheme="minorHAnsi" w:hAnsiTheme="minorHAnsi"/>
          <w:sz w:val="22"/>
          <w:szCs w:val="22"/>
        </w:rPr>
      </w:pPr>
    </w:p>
    <w:p w14:paraId="17781DF7" w14:textId="77777777" w:rsidR="00840005" w:rsidRPr="00852D38" w:rsidRDefault="00840005" w:rsidP="00840005">
      <w:pPr>
        <w:pStyle w:val="Prrafodelista"/>
        <w:numPr>
          <w:ilvl w:val="0"/>
          <w:numId w:val="32"/>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6224526" w14:textId="77777777" w:rsidR="00840005" w:rsidRDefault="00840005" w:rsidP="00840005">
      <w:pPr>
        <w:jc w:val="both"/>
        <w:rPr>
          <w:rFonts w:asciiTheme="minorHAnsi" w:hAnsiTheme="minorHAnsi"/>
          <w:b/>
          <w:sz w:val="22"/>
          <w:szCs w:val="22"/>
        </w:rPr>
      </w:pPr>
    </w:p>
    <w:p w14:paraId="1BC3BA65" w14:textId="77777777" w:rsidR="00840005" w:rsidRPr="00852D38" w:rsidRDefault="00840005" w:rsidP="00840005">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(monitor), asignado  al proyecto (adjuntar los respaldos correspondientes para evaluación y aprobación de YPFB</w:t>
      </w:r>
      <w:r>
        <w:rPr>
          <w:rFonts w:asciiTheme="minorHAnsi" w:hAnsiTheme="minorHAnsi"/>
          <w:sz w:val="22"/>
          <w:szCs w:val="22"/>
        </w:rPr>
        <w:t xml:space="preserve"> </w:t>
      </w:r>
      <w:r w:rsidRPr="000B1E2D">
        <w:rPr>
          <w:rFonts w:asciiTheme="minorHAnsi" w:hAnsiTheme="minorHAnsi"/>
          <w:sz w:val="22"/>
          <w:szCs w:val="22"/>
        </w:rPr>
        <w:t>posterior a la adjudicación</w:t>
      </w:r>
      <w:r>
        <w:rPr>
          <w:rFonts w:asciiTheme="minorHAnsi" w:hAnsiTheme="minorHAnsi"/>
          <w:sz w:val="22"/>
          <w:szCs w:val="22"/>
        </w:rPr>
        <w:t>, para inicio de las actividades</w:t>
      </w:r>
      <w:r w:rsidRPr="00852D38">
        <w:rPr>
          <w:rFonts w:asciiTheme="minorHAnsi" w:hAnsiTheme="minorHAnsi"/>
          <w:sz w:val="22"/>
          <w:szCs w:val="22"/>
        </w:rPr>
        <w:t>).</w:t>
      </w:r>
    </w:p>
    <w:p w14:paraId="3ED26445" w14:textId="77777777" w:rsidR="00840005" w:rsidRPr="00852D38" w:rsidRDefault="00840005" w:rsidP="00840005">
      <w:pPr>
        <w:jc w:val="both"/>
        <w:rPr>
          <w:rFonts w:asciiTheme="minorHAnsi" w:hAnsiTheme="minorHAnsi"/>
          <w:sz w:val="22"/>
          <w:szCs w:val="22"/>
        </w:rPr>
      </w:pPr>
    </w:p>
    <w:p w14:paraId="285D9205" w14:textId="77777777" w:rsidR="00840005" w:rsidRPr="001B5043" w:rsidRDefault="00840005" w:rsidP="00840005">
      <w:pPr>
        <w:jc w:val="both"/>
        <w:rPr>
          <w:rFonts w:asciiTheme="minorHAnsi" w:eastAsiaTheme="minorHAnsi" w:hAnsiTheme="minorHAnsi"/>
          <w:color w:val="000000"/>
          <w:sz w:val="22"/>
          <w:szCs w:val="22"/>
          <w:lang w:eastAsia="en-US"/>
        </w:rPr>
      </w:pPr>
      <w:r w:rsidRPr="00852D38">
        <w:rPr>
          <w:rFonts w:asciiTheme="minorHAnsi" w:eastAsiaTheme="minorHAnsi" w:hAnsiTheme="minorHAnsi"/>
          <w:b/>
          <w:bCs/>
          <w:color w:val="000000"/>
          <w:sz w:val="22"/>
          <w:szCs w:val="22"/>
          <w:lang w:eastAsia="en-US"/>
        </w:rPr>
        <w:t xml:space="preserve">Perfil de Cargos: </w:t>
      </w:r>
      <w:r w:rsidRPr="00852D38">
        <w:rPr>
          <w:rFonts w:asciiTheme="minorHAnsi" w:eastAsiaTheme="minorHAnsi" w:hAnsiTheme="minorHAnsi"/>
          <w:color w:val="000000"/>
          <w:sz w:val="22"/>
          <w:szCs w:val="22"/>
          <w:lang w:eastAsia="en-US"/>
        </w:rPr>
        <w:t>La educación, formación y experiencia del personal debe ser adecuada y coherente para gestionar y controlar los riesgos identificados en las actividades de la obra. Debe mínimamente contemplar lo siguiente:</w:t>
      </w:r>
    </w:p>
    <w:p w14:paraId="28B79353" w14:textId="77777777" w:rsidR="00840005" w:rsidRPr="00852D38" w:rsidRDefault="00840005" w:rsidP="00840005">
      <w:pPr>
        <w:numPr>
          <w:ilvl w:val="0"/>
          <w:numId w:val="35"/>
        </w:numPr>
        <w:jc w:val="both"/>
        <w:rPr>
          <w:rFonts w:asciiTheme="minorHAnsi" w:hAnsiTheme="minorHAnsi" w:cs="Arial"/>
          <w:b/>
          <w:sz w:val="22"/>
          <w:szCs w:val="22"/>
          <w:lang w:val="es-BO"/>
        </w:rPr>
      </w:pPr>
      <w:r w:rsidRPr="00852D38">
        <w:rPr>
          <w:rFonts w:asciiTheme="minorHAnsi" w:hAnsiTheme="minorHAnsi" w:cs="Arial"/>
          <w:b/>
          <w:sz w:val="22"/>
          <w:szCs w:val="22"/>
          <w:lang w:val="es-BO"/>
        </w:rPr>
        <w:t>Monitores de SMS:</w:t>
      </w:r>
    </w:p>
    <w:p w14:paraId="259B91E6" w14:textId="77777777" w:rsidR="00840005" w:rsidRPr="00852D38" w:rsidRDefault="00840005" w:rsidP="00840005">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840005" w:rsidRPr="00DD55B6" w14:paraId="25221C6A" w14:textId="77777777" w:rsidTr="006E631B">
        <w:trPr>
          <w:jc w:val="center"/>
        </w:trPr>
        <w:tc>
          <w:tcPr>
            <w:tcW w:w="1628" w:type="dxa"/>
            <w:shd w:val="clear" w:color="auto" w:fill="auto"/>
          </w:tcPr>
          <w:p w14:paraId="5C38E79D"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E1A61AF" w14:textId="77777777" w:rsidR="00840005" w:rsidRPr="00DD55B6" w:rsidRDefault="00840005" w:rsidP="006E631B">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840005" w:rsidRPr="00DD55B6" w14:paraId="2D2830F4" w14:textId="77777777" w:rsidTr="006E631B">
        <w:trPr>
          <w:trHeight w:val="404"/>
          <w:jc w:val="center"/>
        </w:trPr>
        <w:tc>
          <w:tcPr>
            <w:tcW w:w="1628" w:type="dxa"/>
            <w:shd w:val="clear" w:color="auto" w:fill="auto"/>
          </w:tcPr>
          <w:p w14:paraId="28A8DDEF"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Educación </w:t>
            </w:r>
          </w:p>
        </w:tc>
        <w:tc>
          <w:tcPr>
            <w:tcW w:w="6596" w:type="dxa"/>
            <w:shd w:val="clear" w:color="auto" w:fill="auto"/>
          </w:tcPr>
          <w:p w14:paraId="7156E1F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Profesional a nivel licenciatura en ingeniería o Técnico del área Industrial (mecánico, eléctrico, SMS o similares)</w:t>
            </w:r>
          </w:p>
        </w:tc>
      </w:tr>
      <w:tr w:rsidR="00840005" w:rsidRPr="00DD55B6" w14:paraId="1EE0EB56" w14:textId="77777777" w:rsidTr="006E631B">
        <w:trPr>
          <w:trHeight w:val="288"/>
          <w:jc w:val="center"/>
        </w:trPr>
        <w:tc>
          <w:tcPr>
            <w:tcW w:w="1628" w:type="dxa"/>
            <w:shd w:val="clear" w:color="auto" w:fill="auto"/>
          </w:tcPr>
          <w:p w14:paraId="79EAC14D"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Formación OBLIGATORIA </w:t>
            </w:r>
            <w:r w:rsidRPr="00DD55B6">
              <w:rPr>
                <w:rFonts w:ascii="Calibri" w:eastAsiaTheme="minorHAnsi" w:hAnsi="Calibri" w:cstheme="minorHAnsi"/>
                <w:sz w:val="22"/>
                <w:szCs w:val="22"/>
                <w:lang w:val="es-BO" w:eastAsia="en-US"/>
              </w:rPr>
              <w:t>(Cursos, seminarios, talleres, etc.)</w:t>
            </w:r>
          </w:p>
        </w:tc>
        <w:tc>
          <w:tcPr>
            <w:tcW w:w="6596" w:type="dxa"/>
            <w:shd w:val="clear" w:color="auto" w:fill="auto"/>
          </w:tcPr>
          <w:p w14:paraId="3E069DCF"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t>Sistemas de Gestión  de Seguridad, salud ocupacional y Medio Ambiente (OHSAS 18001 - ISO 14001). Protección y prevención de  incendios. Primeros Auxilios Básicos. Manejo Defensivo.</w:t>
            </w:r>
          </w:p>
        </w:tc>
      </w:tr>
      <w:tr w:rsidR="00840005" w:rsidRPr="00DD55B6" w14:paraId="6D32C918" w14:textId="77777777" w:rsidTr="006E631B">
        <w:trPr>
          <w:trHeight w:val="270"/>
          <w:jc w:val="center"/>
        </w:trPr>
        <w:tc>
          <w:tcPr>
            <w:tcW w:w="1628" w:type="dxa"/>
            <w:shd w:val="clear" w:color="auto" w:fill="auto"/>
          </w:tcPr>
          <w:p w14:paraId="35B1139E"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Formación</w:t>
            </w:r>
          </w:p>
          <w:p w14:paraId="654A51EA" w14:textId="77777777" w:rsidR="00840005" w:rsidRPr="00DD55B6" w:rsidRDefault="00840005" w:rsidP="006E631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 xml:space="preserve">DESEABLE </w:t>
            </w:r>
            <w:r w:rsidRPr="00DD55B6">
              <w:rPr>
                <w:rFonts w:ascii="Calibri" w:eastAsiaTheme="minorHAnsi" w:hAnsi="Calibri" w:cstheme="minorHAnsi"/>
                <w:sz w:val="22"/>
                <w:szCs w:val="22"/>
                <w:lang w:val="es-BO" w:eastAsia="en-US"/>
              </w:rPr>
              <w:t xml:space="preserve">(Cursos, </w:t>
            </w:r>
            <w:r w:rsidRPr="00DD55B6">
              <w:rPr>
                <w:rFonts w:ascii="Calibri" w:eastAsiaTheme="minorHAnsi" w:hAnsi="Calibri" w:cstheme="minorHAnsi"/>
                <w:sz w:val="22"/>
                <w:szCs w:val="22"/>
                <w:lang w:val="es-BO" w:eastAsia="en-US"/>
              </w:rPr>
              <w:lastRenderedPageBreak/>
              <w:t>seminarios, talleres, etc.)</w:t>
            </w:r>
          </w:p>
        </w:tc>
        <w:tc>
          <w:tcPr>
            <w:tcW w:w="6596" w:type="dxa"/>
            <w:shd w:val="clear" w:color="auto" w:fill="auto"/>
          </w:tcPr>
          <w:p w14:paraId="6F355CB7" w14:textId="77777777" w:rsidR="00840005" w:rsidRPr="00DD55B6" w:rsidRDefault="00840005" w:rsidP="006E631B">
            <w:pPr>
              <w:spacing w:after="160" w:line="259" w:lineRule="auto"/>
              <w:jc w:val="both"/>
              <w:rPr>
                <w:rFonts w:ascii="Calibri" w:eastAsiaTheme="minorHAnsi" w:hAnsi="Calibri" w:cstheme="minorHAnsi"/>
                <w:sz w:val="22"/>
                <w:szCs w:val="22"/>
                <w:lang w:eastAsia="en-US"/>
              </w:rPr>
            </w:pPr>
            <w:r w:rsidRPr="00DD55B6">
              <w:rPr>
                <w:rFonts w:ascii="Calibri" w:eastAsiaTheme="minorHAnsi" w:hAnsi="Calibri" w:cstheme="minorHAnsi"/>
                <w:sz w:val="22"/>
                <w:szCs w:val="22"/>
                <w:lang w:eastAsia="en-US"/>
              </w:rPr>
              <w:lastRenderedPageBreak/>
              <w:t xml:space="preserve">Legislación en Seguridad, salud ocupacional y Medio Ambiente. Seguridad para trabajo en espacios confinados, trabajos de </w:t>
            </w:r>
            <w:proofErr w:type="spellStart"/>
            <w:r w:rsidRPr="00DD55B6">
              <w:rPr>
                <w:rFonts w:ascii="Calibri" w:eastAsiaTheme="minorHAnsi" w:hAnsi="Calibri" w:cstheme="minorHAnsi"/>
                <w:sz w:val="22"/>
                <w:szCs w:val="22"/>
                <w:lang w:eastAsia="en-US"/>
              </w:rPr>
              <w:t>izaje</w:t>
            </w:r>
            <w:proofErr w:type="spellEnd"/>
            <w:r w:rsidRPr="00DD55B6">
              <w:rPr>
                <w:rFonts w:ascii="Calibri" w:eastAsiaTheme="minorHAnsi" w:hAnsi="Calibri" w:cstheme="minorHAnsi"/>
                <w:sz w:val="22"/>
                <w:szCs w:val="22"/>
                <w:lang w:eastAsia="en-US"/>
              </w:rPr>
              <w:t xml:space="preserve"> de cargas, trabajo en excavaciones, trabajos en altura, Bloqueo y </w:t>
            </w:r>
            <w:r w:rsidRPr="00DD55B6">
              <w:rPr>
                <w:rFonts w:ascii="Calibri" w:eastAsiaTheme="minorHAnsi" w:hAnsi="Calibri" w:cstheme="minorHAnsi"/>
                <w:sz w:val="22"/>
                <w:szCs w:val="22"/>
                <w:lang w:eastAsia="en-US"/>
              </w:rPr>
              <w:lastRenderedPageBreak/>
              <w:t>etiquetado, Identificación y control de factores de riesgo para la Salud, Manejo de sustancias peligrosas</w:t>
            </w:r>
          </w:p>
        </w:tc>
      </w:tr>
      <w:tr w:rsidR="00840005" w:rsidRPr="00DD55B6" w14:paraId="025969C4" w14:textId="77777777" w:rsidTr="006E631B">
        <w:trPr>
          <w:trHeight w:val="678"/>
          <w:jc w:val="center"/>
        </w:trPr>
        <w:tc>
          <w:tcPr>
            <w:tcW w:w="1628" w:type="dxa"/>
            <w:shd w:val="clear" w:color="auto" w:fill="auto"/>
          </w:tcPr>
          <w:p w14:paraId="50599E38" w14:textId="77777777" w:rsidR="00840005" w:rsidRPr="00DD55B6" w:rsidRDefault="00840005" w:rsidP="006E631B">
            <w:pPr>
              <w:spacing w:after="160"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lastRenderedPageBreak/>
              <w:t>Experiencia</w:t>
            </w:r>
          </w:p>
        </w:tc>
        <w:tc>
          <w:tcPr>
            <w:tcW w:w="6596" w:type="dxa"/>
            <w:shd w:val="clear" w:color="auto" w:fill="auto"/>
          </w:tcPr>
          <w:p w14:paraId="1917B7F7"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general mínima de 2 años y experiencia específica mínima de 1 año en cargos similares en proyectos de gas y petróleo, construcción, y/o rubro industrial.</w:t>
            </w:r>
          </w:p>
          <w:p w14:paraId="3DF94E9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Experiencia especifica:</w:t>
            </w:r>
          </w:p>
          <w:p w14:paraId="20495BEA"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Auditoría e inspección de actos y/o condiciones inseguras</w:t>
            </w:r>
          </w:p>
          <w:p w14:paraId="3957DE0D"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Gestión de Equipos de protección personal (EPP)</w:t>
            </w:r>
          </w:p>
          <w:p w14:paraId="7AEE5B7B"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Gestión de Permisos de trabajo</w:t>
            </w:r>
          </w:p>
          <w:p w14:paraId="253877D2" w14:textId="77777777" w:rsidR="00840005" w:rsidRPr="00DD55B6" w:rsidRDefault="00840005" w:rsidP="006E631B">
            <w:pPr>
              <w:spacing w:after="160" w:line="259" w:lineRule="auto"/>
              <w:jc w:val="both"/>
              <w:rPr>
                <w:rFonts w:ascii="Calibri" w:eastAsiaTheme="minorHAnsi" w:hAnsi="Calibri" w:cstheme="minorHAnsi"/>
                <w:sz w:val="22"/>
                <w:szCs w:val="22"/>
                <w:lang w:val="es-BO" w:eastAsia="en-US"/>
              </w:rPr>
            </w:pPr>
            <w:r w:rsidRPr="00DD55B6">
              <w:rPr>
                <w:rFonts w:ascii="Calibri" w:eastAsiaTheme="minorHAnsi" w:hAnsi="Calibri" w:cstheme="minorHAnsi"/>
                <w:sz w:val="22"/>
                <w:szCs w:val="22"/>
                <w:lang w:val="es-BO" w:eastAsia="en-US"/>
              </w:rPr>
              <w:t>- Conocimiento básico de sistemas de Gestión de Seguridad, Salud Ocu</w:t>
            </w:r>
            <w:r>
              <w:rPr>
                <w:rFonts w:ascii="Calibri" w:eastAsiaTheme="minorHAnsi" w:hAnsi="Calibri" w:cstheme="minorHAnsi"/>
                <w:sz w:val="22"/>
                <w:szCs w:val="22"/>
                <w:lang w:val="es-BO" w:eastAsia="en-US"/>
              </w:rPr>
              <w:t>pacional y  Medio Ambiente  (OSH</w:t>
            </w:r>
            <w:r w:rsidRPr="00DD55B6">
              <w:rPr>
                <w:rFonts w:ascii="Calibri" w:eastAsiaTheme="minorHAnsi" w:hAnsi="Calibri" w:cstheme="minorHAnsi"/>
                <w:sz w:val="22"/>
                <w:szCs w:val="22"/>
                <w:lang w:val="es-BO" w:eastAsia="en-US"/>
              </w:rPr>
              <w:t>AS 18001 - ISO 14001)</w:t>
            </w:r>
          </w:p>
        </w:tc>
      </w:tr>
    </w:tbl>
    <w:p w14:paraId="3B3B39B4" w14:textId="77777777" w:rsidR="00840005" w:rsidRPr="00852D38" w:rsidRDefault="00840005" w:rsidP="00840005">
      <w:pPr>
        <w:jc w:val="both"/>
        <w:rPr>
          <w:rFonts w:asciiTheme="minorHAnsi" w:hAnsiTheme="minorHAnsi"/>
          <w:b/>
          <w:sz w:val="22"/>
          <w:szCs w:val="22"/>
        </w:rPr>
      </w:pPr>
    </w:p>
    <w:p w14:paraId="6A217C64" w14:textId="77777777" w:rsidR="00840005" w:rsidRPr="00DD55B6" w:rsidRDefault="00840005" w:rsidP="00840005">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sidRPr="00DD55B6">
        <w:rPr>
          <w:rFonts w:asciiTheme="minorHAnsi" w:hAnsiTheme="minorHAnsi"/>
          <w:sz w:val="22"/>
          <w:szCs w:val="22"/>
        </w:rPr>
        <w:t>de la Unidad SMSG de YPFB</w:t>
      </w:r>
      <w:r w:rsidRPr="00DD55B6">
        <w:rPr>
          <w:rFonts w:asciiTheme="minorHAnsi" w:hAnsiTheme="minorHAnsi"/>
          <w:i/>
          <w:sz w:val="22"/>
          <w:szCs w:val="22"/>
        </w:rPr>
        <w:t>:</w:t>
      </w:r>
    </w:p>
    <w:p w14:paraId="21ADFC8B" w14:textId="77777777" w:rsidR="00840005" w:rsidRPr="00852D38" w:rsidRDefault="00840005" w:rsidP="00840005">
      <w:pPr>
        <w:jc w:val="both"/>
        <w:rPr>
          <w:rFonts w:asciiTheme="minorHAnsi" w:hAnsiTheme="minorHAnsi"/>
          <w:b/>
          <w:i/>
          <w:sz w:val="22"/>
          <w:szCs w:val="22"/>
        </w:rPr>
      </w:pPr>
    </w:p>
    <w:p w14:paraId="2ABE2FC6" w14:textId="77777777" w:rsidR="00840005" w:rsidRPr="000B1E2D"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14:paraId="5D3B7926" w14:textId="77777777" w:rsidR="00840005" w:rsidRDefault="00840005" w:rsidP="00840005">
      <w:pPr>
        <w:pStyle w:val="Prrafodelista"/>
        <w:ind w:left="644"/>
        <w:jc w:val="both"/>
        <w:rPr>
          <w:i/>
          <w:iCs/>
          <w:sz w:val="23"/>
          <w:szCs w:val="23"/>
        </w:rPr>
      </w:pPr>
    </w:p>
    <w:p w14:paraId="4DA385D0" w14:textId="77777777" w:rsidR="00840005" w:rsidRDefault="00840005" w:rsidP="00840005">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14:paraId="155162B1" w14:textId="77777777" w:rsidR="00840005" w:rsidRDefault="00840005" w:rsidP="00840005">
      <w:pPr>
        <w:pStyle w:val="Prrafodelista"/>
        <w:jc w:val="both"/>
        <w:rPr>
          <w:rFonts w:asciiTheme="minorHAnsi" w:hAnsiTheme="minorHAnsi"/>
          <w:sz w:val="22"/>
          <w:szCs w:val="22"/>
        </w:rPr>
      </w:pPr>
    </w:p>
    <w:p w14:paraId="6E43E9E1" w14:textId="77777777" w:rsidR="00840005" w:rsidRPr="000B1E2D" w:rsidRDefault="00840005" w:rsidP="00840005">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14:paraId="3E7044D0" w14:textId="77777777" w:rsidR="00840005" w:rsidRPr="00852D38" w:rsidRDefault="00840005" w:rsidP="00840005">
      <w:pPr>
        <w:pStyle w:val="Prrafodelista"/>
        <w:jc w:val="both"/>
        <w:rPr>
          <w:rFonts w:asciiTheme="minorHAnsi" w:hAnsiTheme="minorHAnsi"/>
          <w:b/>
          <w:i/>
          <w:sz w:val="22"/>
          <w:szCs w:val="22"/>
        </w:rPr>
      </w:pPr>
      <w:r w:rsidRPr="00852D38">
        <w:rPr>
          <w:rFonts w:asciiTheme="minorHAnsi" w:hAnsiTheme="minorHAnsi"/>
          <w:b/>
          <w:i/>
          <w:sz w:val="22"/>
          <w:szCs w:val="22"/>
        </w:rPr>
        <w:t xml:space="preserve"> </w:t>
      </w:r>
    </w:p>
    <w:p w14:paraId="740CC4F0"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14:paraId="28EC222D" w14:textId="77777777" w:rsidR="00840005" w:rsidRPr="00852D38" w:rsidRDefault="00840005" w:rsidP="00840005">
      <w:pPr>
        <w:pStyle w:val="Prrafodelista"/>
        <w:ind w:left="644"/>
        <w:jc w:val="both"/>
        <w:rPr>
          <w:rFonts w:asciiTheme="minorHAnsi" w:hAnsiTheme="minorHAnsi"/>
          <w:b/>
          <w:i/>
          <w:sz w:val="22"/>
          <w:szCs w:val="22"/>
        </w:rPr>
      </w:pPr>
    </w:p>
    <w:p w14:paraId="05E7DCE9" w14:textId="77777777" w:rsidR="00840005" w:rsidRPr="00852D38" w:rsidRDefault="00840005" w:rsidP="00840005">
      <w:pPr>
        <w:pStyle w:val="Prrafodelista"/>
        <w:numPr>
          <w:ilvl w:val="0"/>
          <w:numId w:val="27"/>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14:paraId="2B1291D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14:paraId="0271AB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lastRenderedPageBreak/>
        <w:t>Programas y políticas de control de alcohol y drogas</w:t>
      </w:r>
    </w:p>
    <w:p w14:paraId="5DD17CF3"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14:paraId="48B36B18"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14:paraId="26204905"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14:paraId="3F9DFB5D" w14:textId="77777777" w:rsidR="00840005" w:rsidRPr="00852D38" w:rsidRDefault="00840005" w:rsidP="00840005">
      <w:pPr>
        <w:pStyle w:val="Prrafodelista"/>
        <w:numPr>
          <w:ilvl w:val="0"/>
          <w:numId w:val="29"/>
        </w:numPr>
        <w:rPr>
          <w:rFonts w:asciiTheme="minorHAnsi" w:hAnsiTheme="minorHAnsi"/>
          <w:sz w:val="22"/>
          <w:szCs w:val="22"/>
        </w:rPr>
      </w:pPr>
      <w:r w:rsidRPr="00852D38">
        <w:rPr>
          <w:rFonts w:asciiTheme="minorHAnsi" w:hAnsiTheme="minorHAnsi"/>
          <w:sz w:val="22"/>
          <w:szCs w:val="22"/>
        </w:rPr>
        <w:t>Plan de evacuación Médica (</w:t>
      </w:r>
      <w:proofErr w:type="spellStart"/>
      <w:r w:rsidRPr="00852D38">
        <w:rPr>
          <w:rFonts w:asciiTheme="minorHAnsi" w:hAnsiTheme="minorHAnsi"/>
          <w:sz w:val="22"/>
          <w:szCs w:val="22"/>
        </w:rPr>
        <w:t>MEDEVAC</w:t>
      </w:r>
      <w:proofErr w:type="spellEnd"/>
      <w:r w:rsidRPr="00852D38">
        <w:rPr>
          <w:rFonts w:asciiTheme="minorHAnsi" w:hAnsiTheme="minorHAnsi"/>
          <w:sz w:val="22"/>
          <w:szCs w:val="22"/>
        </w:rPr>
        <w:t>)</w:t>
      </w:r>
    </w:p>
    <w:p w14:paraId="2AC1019E"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Plan de rescate</w:t>
      </w:r>
    </w:p>
    <w:p w14:paraId="4967D447"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permisos de trabajo</w:t>
      </w:r>
    </w:p>
    <w:p w14:paraId="2F478561"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14:paraId="65D4AF0E" w14:textId="77777777" w:rsidR="00840005" w:rsidRPr="00852D38" w:rsidRDefault="00840005" w:rsidP="00840005">
      <w:pPr>
        <w:pStyle w:val="Prrafodelista"/>
        <w:numPr>
          <w:ilvl w:val="0"/>
          <w:numId w:val="29"/>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14:paraId="2B4C9D9B"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14:paraId="3546FDE7" w14:textId="77777777" w:rsidR="00840005" w:rsidRPr="00852D38" w:rsidRDefault="00840005" w:rsidP="00840005">
      <w:pPr>
        <w:pStyle w:val="Prrafodelista"/>
        <w:numPr>
          <w:ilvl w:val="0"/>
          <w:numId w:val="29"/>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14:paraId="7F876267" w14:textId="77777777" w:rsidR="00840005" w:rsidRPr="00852D38" w:rsidRDefault="00840005" w:rsidP="00840005">
      <w:pPr>
        <w:pStyle w:val="Prrafodelista"/>
        <w:ind w:left="786"/>
        <w:jc w:val="both"/>
        <w:rPr>
          <w:rFonts w:asciiTheme="minorHAnsi" w:hAnsiTheme="minorHAnsi"/>
          <w:b/>
          <w:i/>
          <w:sz w:val="22"/>
          <w:szCs w:val="22"/>
        </w:rPr>
      </w:pPr>
    </w:p>
    <w:p w14:paraId="07D7014F" w14:textId="77777777" w:rsidR="00840005" w:rsidRPr="00852D38" w:rsidRDefault="00840005" w:rsidP="00840005">
      <w:pPr>
        <w:pStyle w:val="Prrafodelista"/>
        <w:numPr>
          <w:ilvl w:val="0"/>
          <w:numId w:val="27"/>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14:paraId="5E59D8CA" w14:textId="77777777" w:rsidR="00840005" w:rsidRPr="00852D38" w:rsidRDefault="00840005" w:rsidP="00840005">
      <w:pPr>
        <w:pStyle w:val="Prrafodelista"/>
        <w:ind w:left="644"/>
        <w:jc w:val="both"/>
        <w:rPr>
          <w:rFonts w:asciiTheme="minorHAnsi" w:hAnsiTheme="minorHAnsi"/>
          <w:b/>
          <w:i/>
          <w:sz w:val="22"/>
          <w:szCs w:val="22"/>
        </w:rPr>
      </w:pPr>
    </w:p>
    <w:p w14:paraId="37DE93DA"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14:paraId="70DADD32" w14:textId="77777777" w:rsidR="00840005" w:rsidRPr="000B7589" w:rsidRDefault="00840005" w:rsidP="00840005">
      <w:pPr>
        <w:pStyle w:val="Prrafodelista"/>
        <w:ind w:left="644"/>
        <w:jc w:val="both"/>
        <w:rPr>
          <w:rFonts w:asciiTheme="minorHAnsi" w:hAnsiTheme="minorHAnsi"/>
          <w:b/>
          <w:i/>
          <w:sz w:val="22"/>
          <w:szCs w:val="22"/>
        </w:rPr>
      </w:pPr>
    </w:p>
    <w:p w14:paraId="1764C08D" w14:textId="77777777" w:rsidR="00840005" w:rsidRPr="000B7589" w:rsidRDefault="00840005" w:rsidP="00840005">
      <w:pPr>
        <w:pStyle w:val="Prrafodelista"/>
        <w:numPr>
          <w:ilvl w:val="0"/>
          <w:numId w:val="27"/>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14:paraId="0F3B9E98" w14:textId="77777777" w:rsidR="00840005" w:rsidRPr="000B7589" w:rsidRDefault="00840005" w:rsidP="00840005">
      <w:pPr>
        <w:pStyle w:val="Prrafodelista"/>
        <w:rPr>
          <w:rFonts w:asciiTheme="minorHAnsi" w:hAnsiTheme="minorHAnsi"/>
          <w:b/>
          <w:i/>
          <w:sz w:val="22"/>
          <w:szCs w:val="22"/>
        </w:rPr>
      </w:pPr>
    </w:p>
    <w:p w14:paraId="7D3FD7A0"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14:paraId="15400DFD" w14:textId="77777777" w:rsidR="00840005" w:rsidRPr="000B7589" w:rsidRDefault="00840005" w:rsidP="00840005">
      <w:pPr>
        <w:pStyle w:val="Prrafodelista"/>
        <w:ind w:left="644"/>
        <w:jc w:val="both"/>
        <w:rPr>
          <w:rFonts w:asciiTheme="minorHAnsi" w:hAnsiTheme="minorHAnsi"/>
          <w:b/>
          <w:i/>
          <w:sz w:val="22"/>
          <w:szCs w:val="22"/>
        </w:rPr>
      </w:pPr>
    </w:p>
    <w:p w14:paraId="556555EF" w14:textId="77777777" w:rsidR="00840005" w:rsidRPr="000B7589" w:rsidRDefault="00840005" w:rsidP="00840005">
      <w:pPr>
        <w:pStyle w:val="Prrafodelista"/>
        <w:numPr>
          <w:ilvl w:val="0"/>
          <w:numId w:val="27"/>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14:paraId="2B9EA66A" w14:textId="77777777" w:rsidR="00840005" w:rsidRPr="003E7E2C" w:rsidRDefault="00840005" w:rsidP="00840005">
      <w:pPr>
        <w:pStyle w:val="Prrafodelista"/>
        <w:ind w:left="644"/>
        <w:jc w:val="both"/>
        <w:rPr>
          <w:rFonts w:asciiTheme="minorHAnsi" w:hAnsiTheme="minorHAnsi"/>
          <w:sz w:val="22"/>
          <w:szCs w:val="22"/>
          <w:lang w:val="es-BO"/>
        </w:rPr>
      </w:pPr>
    </w:p>
    <w:p w14:paraId="0062FC44" w14:textId="77777777" w:rsidR="00840005" w:rsidRPr="000B7589" w:rsidRDefault="00840005" w:rsidP="00840005">
      <w:pPr>
        <w:pStyle w:val="Prrafodelista"/>
        <w:numPr>
          <w:ilvl w:val="0"/>
          <w:numId w:val="27"/>
        </w:numPr>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70746251" w14:textId="77777777" w:rsidR="00840005" w:rsidRPr="000B7589" w:rsidRDefault="00840005" w:rsidP="00840005">
      <w:pPr>
        <w:pStyle w:val="Prrafodelista"/>
        <w:ind w:left="644"/>
        <w:jc w:val="both"/>
        <w:rPr>
          <w:rFonts w:asciiTheme="minorHAnsi" w:hAnsiTheme="minorHAnsi"/>
          <w:sz w:val="22"/>
          <w:szCs w:val="22"/>
        </w:rPr>
      </w:pPr>
    </w:p>
    <w:p w14:paraId="3BEC9E4F" w14:textId="77777777" w:rsidR="00840005" w:rsidRPr="00852D38" w:rsidRDefault="00840005" w:rsidP="00840005">
      <w:pPr>
        <w:pStyle w:val="Prrafodelista"/>
        <w:numPr>
          <w:ilvl w:val="0"/>
          <w:numId w:val="27"/>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F821FAD" w14:textId="77777777" w:rsidR="00840005" w:rsidRPr="00654468"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14:paraId="3E062E07" w14:textId="77777777" w:rsidR="00840005" w:rsidRDefault="00840005" w:rsidP="00840005">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14:paraId="0E2097E4" w14:textId="77777777" w:rsidR="00840005" w:rsidRPr="00654468" w:rsidRDefault="00840005" w:rsidP="00840005">
      <w:pPr>
        <w:pStyle w:val="Prrafodelista"/>
        <w:ind w:left="644"/>
        <w:jc w:val="both"/>
        <w:rPr>
          <w:rFonts w:asciiTheme="minorHAnsi" w:hAnsiTheme="minorHAnsi"/>
          <w:sz w:val="22"/>
          <w:szCs w:val="22"/>
        </w:rPr>
      </w:pPr>
    </w:p>
    <w:p w14:paraId="136FB509" w14:textId="77777777" w:rsidR="00840005" w:rsidRPr="00852D38" w:rsidRDefault="00840005" w:rsidP="00840005">
      <w:pPr>
        <w:pStyle w:val="Prrafodelista"/>
        <w:numPr>
          <w:ilvl w:val="0"/>
          <w:numId w:val="27"/>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w:t>
      </w:r>
      <w:proofErr w:type="spellStart"/>
      <w:r w:rsidRPr="00852D38">
        <w:rPr>
          <w:rFonts w:asciiTheme="minorHAnsi" w:hAnsiTheme="minorHAnsi"/>
          <w:sz w:val="22"/>
          <w:szCs w:val="22"/>
        </w:rPr>
        <w:t>MSDS</w:t>
      </w:r>
      <w:proofErr w:type="spellEnd"/>
      <w:r w:rsidRPr="00852D38">
        <w:rPr>
          <w:rFonts w:asciiTheme="minorHAnsi" w:hAnsiTheme="minorHAnsi"/>
          <w:sz w:val="22"/>
          <w:szCs w:val="22"/>
        </w:rPr>
        <w:t>)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3F80DE61" w14:textId="77777777" w:rsidR="00840005" w:rsidRDefault="00840005" w:rsidP="00840005">
      <w:pPr>
        <w:pStyle w:val="Prrafodelista"/>
        <w:jc w:val="both"/>
        <w:rPr>
          <w:rFonts w:asciiTheme="minorHAnsi" w:hAnsiTheme="minorHAnsi"/>
          <w:sz w:val="22"/>
          <w:szCs w:val="22"/>
        </w:rPr>
      </w:pPr>
    </w:p>
    <w:p w14:paraId="4DE00D59" w14:textId="77777777" w:rsidR="00840005" w:rsidRPr="000B7589" w:rsidRDefault="00840005" w:rsidP="00840005">
      <w:pPr>
        <w:autoSpaceDE w:val="0"/>
        <w:autoSpaceDN w:val="0"/>
        <w:adjustRightInd w:val="0"/>
        <w:jc w:val="both"/>
        <w:rPr>
          <w:rFonts w:asciiTheme="minorHAnsi" w:eastAsiaTheme="minorHAnsi" w:hAnsiTheme="minorHAnsi"/>
          <w:color w:val="000000"/>
          <w:sz w:val="23"/>
          <w:szCs w:val="23"/>
          <w:lang w:eastAsia="en-US"/>
        </w:rPr>
      </w:pPr>
      <w:r w:rsidRPr="000B7589">
        <w:rPr>
          <w:rFonts w:asciiTheme="minorHAnsi" w:eastAsiaTheme="minorHAnsi" w:hAnsiTheme="minorHAnsi"/>
          <w:b/>
          <w:bCs/>
          <w:color w:val="000000"/>
          <w:sz w:val="23"/>
          <w:szCs w:val="23"/>
          <w:u w:val="single"/>
          <w:lang w:eastAsia="en-US"/>
        </w:rPr>
        <w:t>NOTA 1</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Los presentes requisitos son aplicables</w:t>
      </w:r>
      <w:r>
        <w:rPr>
          <w:rFonts w:asciiTheme="minorHAnsi" w:eastAsiaTheme="minorHAnsi" w:hAnsiTheme="minorHAnsi"/>
          <w:color w:val="000000"/>
          <w:sz w:val="23"/>
          <w:szCs w:val="23"/>
          <w:lang w:eastAsia="en-US"/>
        </w:rPr>
        <w:t xml:space="preserve"> de acuerdo a la dinámica de la </w:t>
      </w:r>
      <w:r w:rsidRPr="000B7589">
        <w:rPr>
          <w:rFonts w:asciiTheme="minorHAnsi" w:eastAsiaTheme="minorHAnsi" w:hAnsiTheme="minorHAnsi"/>
          <w:color w:val="000000"/>
          <w:sz w:val="23"/>
          <w:szCs w:val="23"/>
          <w:lang w:eastAsia="en-US"/>
        </w:rPr>
        <w:t xml:space="preserve">obra (aplicables para adquisiciones nacionales). </w:t>
      </w:r>
    </w:p>
    <w:p w14:paraId="276CEE91" w14:textId="77777777" w:rsidR="00840005" w:rsidRPr="000B7589" w:rsidRDefault="00840005" w:rsidP="00840005">
      <w:pPr>
        <w:jc w:val="both"/>
        <w:rPr>
          <w:rFonts w:asciiTheme="minorHAnsi" w:eastAsiaTheme="minorHAnsi" w:hAnsiTheme="minorHAnsi"/>
          <w:b/>
          <w:bCs/>
          <w:color w:val="000000"/>
          <w:sz w:val="23"/>
          <w:szCs w:val="23"/>
          <w:lang w:eastAsia="en-US"/>
        </w:rPr>
      </w:pPr>
    </w:p>
    <w:p w14:paraId="19090559" w14:textId="77777777" w:rsidR="00840005" w:rsidRPr="000B7589" w:rsidRDefault="00840005" w:rsidP="00840005">
      <w:pPr>
        <w:jc w:val="both"/>
        <w:rPr>
          <w:rFonts w:asciiTheme="minorHAnsi" w:eastAsiaTheme="minorHAnsi" w:hAnsiTheme="minorHAnsi"/>
          <w:b/>
          <w:bCs/>
          <w:color w:val="000000"/>
          <w:sz w:val="23"/>
          <w:szCs w:val="23"/>
          <w:lang w:eastAsia="en-US"/>
        </w:rPr>
      </w:pPr>
      <w:r w:rsidRPr="000B7589">
        <w:rPr>
          <w:rFonts w:asciiTheme="minorHAnsi" w:eastAsiaTheme="minorHAnsi" w:hAnsiTheme="minorHAnsi"/>
          <w:b/>
          <w:bCs/>
          <w:color w:val="000000"/>
          <w:sz w:val="23"/>
          <w:szCs w:val="23"/>
          <w:u w:val="single"/>
          <w:lang w:eastAsia="en-US"/>
        </w:rPr>
        <w:lastRenderedPageBreak/>
        <w:t>NOTA 2</w:t>
      </w:r>
      <w:r w:rsidRPr="000B7589">
        <w:rPr>
          <w:rFonts w:asciiTheme="minorHAnsi" w:eastAsiaTheme="minorHAnsi" w:hAnsiTheme="minorHAnsi"/>
          <w:b/>
          <w:bCs/>
          <w:color w:val="000000"/>
          <w:sz w:val="23"/>
          <w:szCs w:val="23"/>
          <w:lang w:eastAsia="en-US"/>
        </w:rPr>
        <w:t xml:space="preserve">: </w:t>
      </w:r>
      <w:r w:rsidRPr="000B7589">
        <w:rPr>
          <w:rFonts w:asciiTheme="minorHAnsi" w:eastAsiaTheme="minorHAnsi" w:hAnsiTheme="minorHAnsi"/>
          <w:color w:val="000000"/>
          <w:sz w:val="23"/>
          <w:szCs w:val="23"/>
          <w:lang w:eastAsia="en-US"/>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rFonts w:asciiTheme="minorHAnsi" w:eastAsiaTheme="minorHAnsi" w:hAnsiTheme="minorHAnsi"/>
          <w:b/>
          <w:bCs/>
          <w:color w:val="000000"/>
          <w:sz w:val="23"/>
          <w:szCs w:val="23"/>
          <w:lang w:eastAsia="en-US"/>
        </w:rPr>
        <w:t>Unidad de SMSG de YPFB.</w:t>
      </w:r>
    </w:p>
    <w:p w14:paraId="0A1EE48D" w14:textId="77777777" w:rsidR="00840005" w:rsidRPr="00852D38" w:rsidRDefault="00840005" w:rsidP="00840005">
      <w:pPr>
        <w:pStyle w:val="Prrafodelista"/>
        <w:jc w:val="both"/>
        <w:rPr>
          <w:rFonts w:asciiTheme="minorHAnsi" w:hAnsiTheme="minorHAnsi"/>
          <w:sz w:val="22"/>
          <w:szCs w:val="22"/>
        </w:rPr>
      </w:pPr>
    </w:p>
    <w:p w14:paraId="5E32B80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5ACBF230" w14:textId="77777777" w:rsidR="00840005" w:rsidRPr="00852D38" w:rsidRDefault="00840005" w:rsidP="00840005">
      <w:pPr>
        <w:jc w:val="both"/>
        <w:rPr>
          <w:rFonts w:asciiTheme="minorHAnsi" w:hAnsiTheme="minorHAnsi"/>
          <w:b/>
          <w:sz w:val="22"/>
          <w:szCs w:val="22"/>
        </w:rPr>
      </w:pPr>
    </w:p>
    <w:p w14:paraId="5D16F400"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549B98A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703C847A" w14:textId="77777777" w:rsidR="00840005" w:rsidRPr="00932721"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CB32A8A" w14:textId="77777777" w:rsidR="00840005" w:rsidRPr="00852D38" w:rsidRDefault="00840005" w:rsidP="00840005">
      <w:pPr>
        <w:pStyle w:val="Prrafodelista"/>
        <w:numPr>
          <w:ilvl w:val="0"/>
          <w:numId w:val="28"/>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6073D177"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Casco de seguridad</w:t>
      </w:r>
    </w:p>
    <w:p w14:paraId="56379A3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Calzado de seguridad</w:t>
      </w:r>
    </w:p>
    <w:p w14:paraId="2E235372"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Lentes de seguridad</w:t>
      </w:r>
    </w:p>
    <w:p w14:paraId="1C4509BE"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Protectores auditivos (si corresponde)</w:t>
      </w:r>
    </w:p>
    <w:p w14:paraId="1F9382E3" w14:textId="77777777" w:rsidR="00840005" w:rsidRPr="00852D38" w:rsidRDefault="00840005" w:rsidP="00840005">
      <w:pPr>
        <w:pStyle w:val="Default"/>
        <w:numPr>
          <w:ilvl w:val="0"/>
          <w:numId w:val="30"/>
        </w:numPr>
        <w:rPr>
          <w:rFonts w:asciiTheme="minorHAnsi" w:hAnsiTheme="minorHAnsi"/>
          <w:sz w:val="22"/>
          <w:szCs w:val="22"/>
        </w:rPr>
      </w:pPr>
      <w:r w:rsidRPr="00852D38">
        <w:rPr>
          <w:rFonts w:asciiTheme="minorHAnsi" w:hAnsiTheme="minorHAnsi"/>
          <w:sz w:val="22"/>
          <w:szCs w:val="22"/>
        </w:rPr>
        <w:t>Guantes (específicos a la tarea a realizar)</w:t>
      </w:r>
    </w:p>
    <w:p w14:paraId="7910EF2A" w14:textId="77777777" w:rsidR="00840005" w:rsidRPr="00852D38" w:rsidRDefault="00840005" w:rsidP="00840005">
      <w:pPr>
        <w:pStyle w:val="Default"/>
        <w:ind w:left="1068"/>
        <w:rPr>
          <w:rFonts w:asciiTheme="minorHAnsi" w:hAnsiTheme="minorHAnsi"/>
          <w:sz w:val="22"/>
          <w:szCs w:val="22"/>
        </w:rPr>
      </w:pPr>
    </w:p>
    <w:p w14:paraId="19B42103" w14:textId="77777777" w:rsidR="00840005" w:rsidRPr="00852D38" w:rsidRDefault="00840005" w:rsidP="00840005">
      <w:pPr>
        <w:pStyle w:val="Default"/>
        <w:numPr>
          <w:ilvl w:val="0"/>
          <w:numId w:val="3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2E632238" w14:textId="77777777" w:rsidR="00840005" w:rsidRPr="00852D38" w:rsidRDefault="00840005" w:rsidP="00840005">
      <w:pPr>
        <w:pStyle w:val="Default"/>
        <w:ind w:left="1068"/>
        <w:rPr>
          <w:rFonts w:asciiTheme="minorHAnsi" w:hAnsiTheme="minorHAnsi"/>
          <w:sz w:val="22"/>
          <w:szCs w:val="22"/>
        </w:rPr>
      </w:pPr>
    </w:p>
    <w:p w14:paraId="2C2485AD"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02914B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30B91C9"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3DE48A6F"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039FA9E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1F46CEA1"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71AEAE"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6475240" w14:textId="77777777" w:rsidR="00840005" w:rsidRPr="00852D38" w:rsidRDefault="00840005" w:rsidP="00840005">
      <w:pPr>
        <w:pStyle w:val="Default"/>
        <w:numPr>
          <w:ilvl w:val="1"/>
          <w:numId w:val="3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92B69FF" w14:textId="77777777" w:rsidR="00840005" w:rsidRPr="00852D38" w:rsidRDefault="00840005" w:rsidP="00840005">
      <w:pPr>
        <w:pStyle w:val="Default"/>
        <w:ind w:left="1788"/>
        <w:rPr>
          <w:rFonts w:asciiTheme="minorHAnsi" w:hAnsiTheme="minorHAnsi"/>
          <w:sz w:val="22"/>
          <w:szCs w:val="22"/>
        </w:rPr>
      </w:pPr>
    </w:p>
    <w:p w14:paraId="018E2226"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44C0BC5C" w14:textId="77777777" w:rsidR="00840005" w:rsidRDefault="00840005" w:rsidP="00840005">
      <w:pPr>
        <w:pStyle w:val="Default"/>
      </w:pPr>
    </w:p>
    <w:p w14:paraId="3106E3E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060CE2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4CD0CC50"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13AEA84"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C436813" w14:textId="77777777" w:rsidR="00840005"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w:t>
      </w:r>
      <w:proofErr w:type="spellStart"/>
      <w:r w:rsidRPr="00932721">
        <w:rPr>
          <w:rFonts w:asciiTheme="minorHAnsi" w:eastAsia="Times New Roman" w:hAnsiTheme="minorHAnsi" w:cs="Times New Roman"/>
          <w:color w:val="auto"/>
          <w:sz w:val="22"/>
          <w:szCs w:val="22"/>
          <w:lang w:val="es-ES" w:eastAsia="es-ES"/>
        </w:rPr>
        <w:t>AST</w:t>
      </w:r>
      <w:proofErr w:type="spellEnd"/>
      <w:r w:rsidRPr="00932721">
        <w:rPr>
          <w:rFonts w:asciiTheme="minorHAnsi" w:eastAsia="Times New Roman" w:hAnsiTheme="minorHAnsi" w:cs="Times New Roman"/>
          <w:color w:val="auto"/>
          <w:sz w:val="22"/>
          <w:szCs w:val="22"/>
          <w:lang w:val="es-ES" w:eastAsia="es-ES"/>
        </w:rPr>
        <w:t xml:space="preserve"> – Identificación de peligros y riesgos </w:t>
      </w:r>
    </w:p>
    <w:p w14:paraId="50FC7B7E" w14:textId="77777777" w:rsidR="00840005" w:rsidRDefault="00840005" w:rsidP="00840005">
      <w:pPr>
        <w:jc w:val="both"/>
        <w:rPr>
          <w:rFonts w:asciiTheme="minorHAnsi" w:hAnsiTheme="minorHAnsi"/>
          <w:b/>
          <w:sz w:val="22"/>
          <w:szCs w:val="22"/>
        </w:rPr>
      </w:pPr>
    </w:p>
    <w:p w14:paraId="011A66DF" w14:textId="77777777" w:rsidR="00840005" w:rsidRDefault="00840005" w:rsidP="00840005">
      <w:pPr>
        <w:jc w:val="both"/>
        <w:rPr>
          <w:rFonts w:asciiTheme="minorHAnsi" w:hAnsiTheme="minorHAnsi"/>
          <w:b/>
          <w:sz w:val="22"/>
          <w:szCs w:val="22"/>
        </w:rPr>
      </w:pPr>
      <w:r w:rsidRPr="00852D38">
        <w:rPr>
          <w:rFonts w:asciiTheme="minorHAnsi" w:hAnsiTheme="minorHAnsi"/>
          <w:b/>
          <w:sz w:val="22"/>
          <w:szCs w:val="22"/>
        </w:rPr>
        <w:t>Documentación para Data Book:</w:t>
      </w:r>
    </w:p>
    <w:p w14:paraId="6CE9212C" w14:textId="77777777" w:rsidR="00840005" w:rsidRDefault="00840005" w:rsidP="00840005">
      <w:pPr>
        <w:pStyle w:val="Default"/>
      </w:pPr>
    </w:p>
    <w:p w14:paraId="46AA7C9C"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157B5A2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las actividades </w:t>
      </w:r>
    </w:p>
    <w:p w14:paraId="383DFF61"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3D7B0015"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2BF0949" w14:textId="77777777" w:rsidR="00840005" w:rsidRPr="00932721"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5D3FF52" w14:textId="77777777" w:rsidR="00840005" w:rsidRDefault="00840005" w:rsidP="00840005">
      <w:pPr>
        <w:pStyle w:val="Default"/>
        <w:numPr>
          <w:ilvl w:val="0"/>
          <w:numId w:val="34"/>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10F6E9C6" w14:textId="77777777" w:rsidR="00840005" w:rsidRPr="00932721" w:rsidRDefault="00840005" w:rsidP="00840005">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B730381" w14:textId="77777777" w:rsidR="00840005" w:rsidRPr="00932721" w:rsidRDefault="00840005" w:rsidP="00840005">
      <w:pPr>
        <w:pStyle w:val="Default"/>
        <w:numPr>
          <w:ilvl w:val="0"/>
          <w:numId w:val="34"/>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65A5D02" w14:textId="77777777" w:rsidR="00840005" w:rsidRDefault="00840005" w:rsidP="00840005">
      <w:pPr>
        <w:pStyle w:val="Default"/>
        <w:rPr>
          <w:rFonts w:ascii="Times New Roman" w:hAnsi="Times New Roman" w:cs="Times New Roman"/>
          <w:sz w:val="23"/>
          <w:szCs w:val="23"/>
        </w:rPr>
      </w:pPr>
    </w:p>
    <w:p w14:paraId="43AED3FE"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25078EF1" w14:textId="77777777" w:rsidR="00840005" w:rsidRPr="00932721" w:rsidRDefault="00840005" w:rsidP="00840005">
      <w:pPr>
        <w:pStyle w:val="Prrafodelista"/>
        <w:ind w:left="644"/>
        <w:jc w:val="both"/>
        <w:rPr>
          <w:rFonts w:asciiTheme="minorHAnsi" w:hAnsiTheme="minorHAnsi"/>
          <w:sz w:val="22"/>
          <w:szCs w:val="22"/>
        </w:rPr>
      </w:pPr>
    </w:p>
    <w:p w14:paraId="2E037AF5" w14:textId="77777777" w:rsidR="00840005" w:rsidRPr="00932721"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w:t>
      </w:r>
      <w:proofErr w:type="spellStart"/>
      <w:r w:rsidRPr="00932721">
        <w:rPr>
          <w:rFonts w:asciiTheme="minorHAnsi" w:hAnsiTheme="minorHAnsi"/>
          <w:sz w:val="22"/>
          <w:szCs w:val="22"/>
        </w:rPr>
        <w:t>LGT</w:t>
      </w:r>
      <w:proofErr w:type="spellEnd"/>
      <w:r w:rsidRPr="00932721">
        <w:rPr>
          <w:rFonts w:asciiTheme="minorHAnsi" w:hAnsiTheme="minorHAnsi"/>
          <w:sz w:val="22"/>
          <w:szCs w:val="22"/>
        </w:rPr>
        <w:t xml:space="preserve"> 1939, DL </w:t>
      </w:r>
      <w:proofErr w:type="spellStart"/>
      <w:r w:rsidRPr="00932721">
        <w:rPr>
          <w:rFonts w:asciiTheme="minorHAnsi" w:hAnsiTheme="minorHAnsi"/>
          <w:sz w:val="22"/>
          <w:szCs w:val="22"/>
        </w:rPr>
        <w:t>HSOB</w:t>
      </w:r>
      <w:proofErr w:type="spellEnd"/>
      <w:r w:rsidRPr="00932721">
        <w:rPr>
          <w:rFonts w:asciiTheme="minorHAnsi" w:hAnsiTheme="minorHAnsi"/>
          <w:sz w:val="22"/>
          <w:szCs w:val="22"/>
        </w:rPr>
        <w:t xml:space="preserve"> 16998, </w:t>
      </w:r>
      <w:proofErr w:type="spellStart"/>
      <w:r w:rsidRPr="00932721">
        <w:rPr>
          <w:rFonts w:asciiTheme="minorHAnsi" w:hAnsiTheme="minorHAnsi"/>
          <w:sz w:val="22"/>
          <w:szCs w:val="22"/>
        </w:rPr>
        <w:t>DS</w:t>
      </w:r>
      <w:proofErr w:type="spellEnd"/>
      <w:r w:rsidRPr="00932721">
        <w:rPr>
          <w:rFonts w:asciiTheme="minorHAnsi" w:hAnsiTheme="minorHAnsi"/>
          <w:sz w:val="22"/>
          <w:szCs w:val="22"/>
        </w:rPr>
        <w:t xml:space="preserve"> 1996 y otras disposiciones legales aplicables a la actividad comprendida</w:t>
      </w:r>
      <w:r>
        <w:rPr>
          <w:rFonts w:asciiTheme="minorHAnsi" w:hAnsiTheme="minorHAnsi"/>
          <w:sz w:val="22"/>
          <w:szCs w:val="22"/>
        </w:rPr>
        <w:t xml:space="preserve"> en el contrato de la obra.</w:t>
      </w:r>
    </w:p>
    <w:p w14:paraId="5690E6D0" w14:textId="77777777" w:rsidR="00840005" w:rsidRPr="00932721" w:rsidRDefault="00840005" w:rsidP="00840005">
      <w:pPr>
        <w:pStyle w:val="Prrafodelista"/>
        <w:ind w:left="644"/>
        <w:jc w:val="both"/>
        <w:rPr>
          <w:rFonts w:asciiTheme="minorHAnsi" w:hAnsiTheme="minorHAnsi"/>
          <w:sz w:val="22"/>
          <w:szCs w:val="22"/>
        </w:rPr>
      </w:pPr>
    </w:p>
    <w:p w14:paraId="0FF3A34A"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10CC0CAD" w14:textId="77777777" w:rsidR="00840005" w:rsidRPr="00695F4F" w:rsidRDefault="00840005" w:rsidP="00840005">
      <w:pPr>
        <w:pStyle w:val="Prrafodelista"/>
        <w:rPr>
          <w:rFonts w:asciiTheme="minorHAnsi" w:hAnsiTheme="minorHAnsi"/>
          <w:sz w:val="22"/>
          <w:szCs w:val="22"/>
        </w:rPr>
      </w:pPr>
    </w:p>
    <w:p w14:paraId="7F0F0490"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14:paraId="7E2EFF98" w14:textId="77777777" w:rsidR="00840005" w:rsidRPr="00DD55B6" w:rsidRDefault="00840005" w:rsidP="00840005">
      <w:pPr>
        <w:jc w:val="both"/>
        <w:rPr>
          <w:rFonts w:asciiTheme="minorHAnsi" w:hAnsiTheme="minorHAnsi"/>
          <w:sz w:val="22"/>
          <w:szCs w:val="22"/>
        </w:rPr>
      </w:pPr>
    </w:p>
    <w:p w14:paraId="6C107103" w14:textId="77777777" w:rsidR="00840005" w:rsidRDefault="00840005" w:rsidP="00840005">
      <w:pPr>
        <w:pStyle w:val="Prrafodelista"/>
        <w:numPr>
          <w:ilvl w:val="0"/>
          <w:numId w:val="27"/>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14:paraId="4DCC779A" w14:textId="77777777" w:rsidR="00840005" w:rsidRPr="00B25F6B" w:rsidRDefault="00840005" w:rsidP="00840005">
      <w:pPr>
        <w:pStyle w:val="Prrafodelista"/>
        <w:rPr>
          <w:rFonts w:asciiTheme="minorHAnsi" w:hAnsiTheme="minorHAnsi"/>
          <w:sz w:val="22"/>
          <w:szCs w:val="22"/>
        </w:rPr>
      </w:pPr>
    </w:p>
    <w:p w14:paraId="38151DFF"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D2C8B51" w14:textId="77777777" w:rsidR="00840005" w:rsidRDefault="00840005" w:rsidP="00840005">
      <w:pPr>
        <w:jc w:val="both"/>
        <w:rPr>
          <w:rFonts w:asciiTheme="minorHAnsi" w:hAnsiTheme="minorHAnsi"/>
          <w:sz w:val="22"/>
          <w:szCs w:val="22"/>
        </w:rPr>
      </w:pPr>
    </w:p>
    <w:p w14:paraId="50E9676F"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31F254" w14:textId="77777777" w:rsidR="00840005" w:rsidRPr="00BA4286" w:rsidRDefault="00840005" w:rsidP="00840005">
      <w:pPr>
        <w:jc w:val="both"/>
        <w:rPr>
          <w:rFonts w:asciiTheme="minorHAnsi" w:hAnsiTheme="minorHAnsi" w:cstheme="minorHAnsi"/>
          <w:bCs/>
          <w:sz w:val="22"/>
          <w:szCs w:val="22"/>
        </w:rPr>
      </w:pPr>
    </w:p>
    <w:p w14:paraId="082A54AA"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AFEB08F" w14:textId="77777777" w:rsidR="00840005" w:rsidRPr="00BA4286" w:rsidRDefault="00840005" w:rsidP="00840005">
      <w:pPr>
        <w:jc w:val="both"/>
        <w:rPr>
          <w:rFonts w:asciiTheme="minorHAnsi" w:hAnsiTheme="minorHAnsi" w:cstheme="minorHAnsi"/>
          <w:bCs/>
          <w:sz w:val="22"/>
          <w:szCs w:val="22"/>
        </w:rPr>
      </w:pPr>
    </w:p>
    <w:p w14:paraId="77C83DA1"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7F147F7" w14:textId="77777777" w:rsidR="00840005" w:rsidRPr="00BA4286" w:rsidRDefault="00840005" w:rsidP="00840005">
      <w:pPr>
        <w:jc w:val="both"/>
        <w:rPr>
          <w:rFonts w:asciiTheme="minorHAnsi" w:hAnsiTheme="minorHAnsi" w:cstheme="minorHAnsi"/>
          <w:bCs/>
          <w:sz w:val="22"/>
          <w:szCs w:val="22"/>
        </w:rPr>
      </w:pPr>
    </w:p>
    <w:p w14:paraId="5E62BFF2" w14:textId="77777777" w:rsidR="00840005"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D6A925D" w14:textId="77777777" w:rsidR="00840005" w:rsidRPr="00BA4286" w:rsidRDefault="00840005" w:rsidP="00840005">
      <w:pPr>
        <w:jc w:val="both"/>
        <w:rPr>
          <w:rFonts w:asciiTheme="minorHAnsi" w:hAnsiTheme="minorHAnsi" w:cstheme="minorHAnsi"/>
          <w:bCs/>
          <w:sz w:val="22"/>
          <w:szCs w:val="22"/>
        </w:rPr>
      </w:pPr>
    </w:p>
    <w:p w14:paraId="4C7DBF65" w14:textId="77777777" w:rsidR="00840005" w:rsidRPr="00BA4286" w:rsidRDefault="00840005" w:rsidP="00840005">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15251E4" w14:textId="7B1E15BE" w:rsidR="006E631B" w:rsidRDefault="00840005" w:rsidP="00840005">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sidR="002B3C55">
        <w:rPr>
          <w:rFonts w:asciiTheme="minorHAnsi" w:hAnsiTheme="minorHAnsi"/>
          <w:sz w:val="22"/>
          <w:szCs w:val="22"/>
        </w:rPr>
        <w:t>.</w:t>
      </w:r>
    </w:p>
    <w:p w14:paraId="5E1C8406" w14:textId="77777777" w:rsidR="006E631B" w:rsidRDefault="006E631B" w:rsidP="00840005">
      <w:pPr>
        <w:jc w:val="both"/>
        <w:rPr>
          <w:rFonts w:asciiTheme="minorHAnsi" w:hAnsiTheme="minorHAnsi"/>
          <w:sz w:val="22"/>
          <w:szCs w:val="22"/>
        </w:rPr>
      </w:pPr>
    </w:p>
    <w:p w14:paraId="7FF92704" w14:textId="77777777" w:rsidR="00840005" w:rsidRDefault="00840005" w:rsidP="00840005">
      <w:pPr>
        <w:jc w:val="both"/>
        <w:rPr>
          <w:rFonts w:asciiTheme="minorHAnsi" w:hAnsiTheme="minorHAnsi"/>
          <w:sz w:val="22"/>
          <w:szCs w:val="22"/>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840005" w:rsidRPr="00823AD6" w14:paraId="72A927A8" w14:textId="77777777" w:rsidTr="00B545FD">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AC6FB" w14:textId="77777777" w:rsidR="00840005" w:rsidRPr="009907E3" w:rsidRDefault="00840005" w:rsidP="006E631B">
            <w:pPr>
              <w:rPr>
                <w:rFonts w:ascii="Calibri" w:hAnsi="Calibri" w:cs="Calibri"/>
                <w:color w:val="000000"/>
                <w:lang w:eastAsia="es-BO"/>
              </w:rPr>
            </w:pPr>
            <w:r w:rsidRPr="009907E3">
              <w:rPr>
                <w:rFonts w:ascii="Calibri" w:hAnsi="Calibri" w:cs="Calibri"/>
                <w:noProof/>
                <w:color w:val="000000"/>
              </w:rPr>
              <w:drawing>
                <wp:anchor distT="0" distB="0" distL="114300" distR="114300" simplePos="0" relativeHeight="251664384" behindDoc="0" locked="0" layoutInCell="1" allowOverlap="1" wp14:anchorId="11C7E320" wp14:editId="3C60FFB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79904ED7" w14:textId="77777777" w:rsidR="00840005" w:rsidRPr="00823AD6" w:rsidRDefault="00840005" w:rsidP="006E631B">
            <w:pPr>
              <w:rPr>
                <w:rFonts w:ascii="Calibri" w:hAnsi="Calibri" w:cs="Calibri"/>
                <w:color w:val="000000"/>
                <w:lang w:eastAsia="es-BO"/>
              </w:rPr>
            </w:pPr>
          </w:p>
          <w:p w14:paraId="302D8F22" w14:textId="77777777" w:rsidR="00840005" w:rsidRPr="00823AD6" w:rsidRDefault="00840005" w:rsidP="006E631B">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D8DD19" w14:textId="690F9E67" w:rsidR="00840005" w:rsidRPr="00823AD6" w:rsidRDefault="00840005" w:rsidP="006E631B">
            <w:pPr>
              <w:jc w:val="center"/>
              <w:rPr>
                <w:color w:val="000000"/>
                <w:sz w:val="20"/>
                <w:szCs w:val="20"/>
                <w:lang w:eastAsia="es-BO"/>
              </w:rPr>
            </w:pPr>
            <w:r w:rsidRPr="00823AD6">
              <w:rPr>
                <w:color w:val="000000"/>
                <w:sz w:val="20"/>
                <w:szCs w:val="20"/>
                <w:lang w:eastAsia="es-BO"/>
              </w:rPr>
              <w:t xml:space="preserve">REQUISITOS DE </w:t>
            </w:r>
            <w:r w:rsidR="00B545FD" w:rsidRPr="00823AD6">
              <w:rPr>
                <w:color w:val="000000"/>
                <w:sz w:val="20"/>
                <w:szCs w:val="20"/>
                <w:lang w:eastAsia="es-BO"/>
              </w:rPr>
              <w:t>PROTECCIÓN</w:t>
            </w:r>
            <w:r w:rsidRPr="00823AD6">
              <w:rPr>
                <w:color w:val="000000"/>
                <w:sz w:val="20"/>
                <w:szCs w:val="20"/>
                <w:lang w:eastAsia="es-BO"/>
              </w:rPr>
              <w:t xml:space="preserve"> AMBIENTAL CONTRATISTAS</w:t>
            </w:r>
          </w:p>
          <w:p w14:paraId="40A6E871" w14:textId="77777777" w:rsidR="00840005" w:rsidRDefault="00840005" w:rsidP="006E631B">
            <w:pPr>
              <w:jc w:val="center"/>
              <w:rPr>
                <w:color w:val="000000"/>
                <w:sz w:val="20"/>
                <w:szCs w:val="20"/>
                <w:lang w:eastAsia="es-BO"/>
              </w:rPr>
            </w:pPr>
            <w:r w:rsidRPr="00823AD6">
              <w:rPr>
                <w:color w:val="000000"/>
                <w:sz w:val="20"/>
                <w:szCs w:val="20"/>
                <w:lang w:eastAsia="es-BO"/>
              </w:rPr>
              <w:t>CONSTRUCCIONES</w:t>
            </w:r>
          </w:p>
          <w:p w14:paraId="5E300127" w14:textId="77777777" w:rsidR="00840005" w:rsidRPr="00823AD6" w:rsidRDefault="00840005" w:rsidP="006E631B">
            <w:pPr>
              <w:jc w:val="center"/>
              <w:rPr>
                <w:color w:val="000000"/>
                <w:sz w:val="20"/>
                <w:szCs w:val="20"/>
                <w:lang w:eastAsia="es-BO"/>
              </w:rPr>
            </w:pPr>
            <w:r>
              <w:rPr>
                <w:color w:val="000000"/>
                <w:sz w:val="20"/>
                <w:szCs w:val="20"/>
                <w:lang w:eastAsia="es-BO"/>
              </w:rPr>
              <w:t>Versión 2</w:t>
            </w:r>
          </w:p>
        </w:tc>
      </w:tr>
      <w:tr w:rsidR="00840005" w:rsidRPr="00063B7B" w14:paraId="21A1E58D"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5E6346D9" w14:textId="032F5859" w:rsidR="00840005" w:rsidRPr="00063B7B" w:rsidRDefault="00840005" w:rsidP="006E631B">
            <w:pPr>
              <w:rPr>
                <w:b/>
                <w:lang w:eastAsia="es-BO"/>
              </w:rPr>
            </w:pPr>
            <w:r w:rsidRPr="00063B7B">
              <w:rPr>
                <w:b/>
                <w:lang w:eastAsia="es-BO"/>
              </w:rPr>
              <w:t xml:space="preserve">3 REQUISITOS DE </w:t>
            </w:r>
            <w:r w:rsidR="00B545FD" w:rsidRPr="00063B7B">
              <w:rPr>
                <w:b/>
                <w:lang w:eastAsia="es-BO"/>
              </w:rPr>
              <w:t>PROTECCIÓN</w:t>
            </w:r>
            <w:r w:rsidRPr="00063B7B">
              <w:rPr>
                <w:b/>
                <w:lang w:eastAsia="es-BO"/>
              </w:rPr>
              <w:t xml:space="preserve"> AMBIENTAL CONTRATISTAS RED SECUNDARIA </w:t>
            </w:r>
          </w:p>
        </w:tc>
      </w:tr>
      <w:tr w:rsidR="00840005" w:rsidRPr="00823AD6" w14:paraId="459E8F9F" w14:textId="77777777" w:rsidTr="00B545FD">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5AF00938" w14:textId="79661CF8" w:rsidR="00840005" w:rsidRPr="00823AD6" w:rsidRDefault="00840005" w:rsidP="006E631B">
            <w:pPr>
              <w:rPr>
                <w:b/>
                <w:lang w:eastAsia="es-BO"/>
              </w:rPr>
            </w:pPr>
            <w:r w:rsidRPr="00063B7B">
              <w:rPr>
                <w:b/>
                <w:lang w:eastAsia="es-BO"/>
              </w:rPr>
              <w:t>3.1 OBRAS CIVILES RED SECUNDARIA</w:t>
            </w:r>
            <w:r>
              <w:rPr>
                <w:b/>
                <w:lang w:eastAsia="es-BO"/>
              </w:rPr>
              <w:t xml:space="preserve"> (INCLUYE SONDEO Y REPLANTEO, INTERCONEXIÓN DE CIRCUITOS ENTRE </w:t>
            </w:r>
            <w:r w:rsidR="00B545FD">
              <w:rPr>
                <w:b/>
                <w:lang w:eastAsia="es-BO"/>
              </w:rPr>
              <w:t>EDR’s</w:t>
            </w:r>
            <w:r>
              <w:rPr>
                <w:b/>
                <w:lang w:eastAsia="es-BO"/>
              </w:rPr>
              <w:t>)</w:t>
            </w:r>
          </w:p>
        </w:tc>
      </w:tr>
      <w:tr w:rsidR="00840005" w:rsidRPr="00E8489F" w14:paraId="52DCE9A0"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6EF89E47" w14:textId="77777777" w:rsidR="00840005" w:rsidRPr="00E8489F" w:rsidRDefault="00840005" w:rsidP="006E631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840005" w:rsidRPr="00E8489F" w14:paraId="6F33D831" w14:textId="77777777" w:rsidTr="00B545FD">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7FFB8540" w14:textId="77777777" w:rsidR="00840005" w:rsidRPr="00E8489F" w:rsidRDefault="00840005" w:rsidP="006E631B">
            <w:pPr>
              <w:rPr>
                <w:rFonts w:ascii="Times" w:hAnsi="Times" w:cs="Times"/>
                <w:b/>
                <w:color w:val="000000"/>
                <w:sz w:val="18"/>
                <w:szCs w:val="16"/>
                <w:lang w:eastAsia="es-BO"/>
              </w:rPr>
            </w:pPr>
            <w:r w:rsidRPr="00E8489F">
              <w:rPr>
                <w:color w:val="000000"/>
                <w:sz w:val="18"/>
                <w:szCs w:val="16"/>
                <w:lang w:eastAsia="es-BO"/>
              </w:rPr>
              <w:t xml:space="preserve">Las empresas contratistas, deben informar mensualmente y al concluir el proyecto al </w:t>
            </w:r>
            <w:proofErr w:type="spellStart"/>
            <w:r w:rsidRPr="00E8489F">
              <w:rPr>
                <w:color w:val="000000"/>
                <w:sz w:val="18"/>
                <w:szCs w:val="16"/>
                <w:lang w:eastAsia="es-BO"/>
              </w:rPr>
              <w:t>TSIMA</w:t>
            </w:r>
            <w:proofErr w:type="spellEnd"/>
            <w:r w:rsidRPr="00E8489F">
              <w:rPr>
                <w:color w:val="000000"/>
                <w:sz w:val="18"/>
                <w:szCs w:val="16"/>
                <w:lang w:eastAsia="es-BO"/>
              </w:rPr>
              <w:t xml:space="preserve"> del Distrito de Redes de Gas de acuerdo al detalle siguiente</w:t>
            </w:r>
            <w:r>
              <w:rPr>
                <w:color w:val="000000"/>
                <w:sz w:val="18"/>
                <w:szCs w:val="16"/>
                <w:lang w:eastAsia="es-BO"/>
              </w:rPr>
              <w:t>:</w:t>
            </w:r>
          </w:p>
        </w:tc>
      </w:tr>
      <w:tr w:rsidR="00840005" w:rsidRPr="00E8489F" w14:paraId="4B443CA0" w14:textId="77777777" w:rsidTr="00B545FD">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32F9B807"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3115B17F" w14:textId="77777777" w:rsidR="00840005" w:rsidRPr="00E8489F" w:rsidRDefault="00840005"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28471D85" w14:textId="6C7D1AFC" w:rsidR="00840005" w:rsidRPr="00E8489F" w:rsidRDefault="00B545FD" w:rsidP="006E631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840005" w:rsidRPr="00E8489F" w14:paraId="709B253F" w14:textId="77777777" w:rsidTr="00B545FD">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13D6A0A4" w14:textId="77777777" w:rsidR="00840005" w:rsidRPr="00E8489F" w:rsidRDefault="00840005" w:rsidP="006E631B">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2BDD773D" w14:textId="77777777" w:rsidR="00840005" w:rsidRPr="00E8489F" w:rsidRDefault="00840005" w:rsidP="006E631B">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6A3439D2" w14:textId="77777777" w:rsidR="00840005" w:rsidRPr="00E8489F" w:rsidRDefault="00840005" w:rsidP="006E631B">
            <w:pPr>
              <w:rPr>
                <w:rFonts w:ascii="Times" w:hAnsi="Times" w:cs="Times"/>
                <w:color w:val="000000"/>
                <w:sz w:val="18"/>
                <w:szCs w:val="16"/>
                <w:lang w:eastAsia="es-BO"/>
              </w:rPr>
            </w:pPr>
          </w:p>
        </w:tc>
      </w:tr>
      <w:tr w:rsidR="00840005" w:rsidRPr="00E8489F" w14:paraId="63F599F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AF0DAAD" w14:textId="77777777" w:rsidR="00840005" w:rsidRPr="00FB448F" w:rsidRDefault="00840005" w:rsidP="006E631B">
            <w:pPr>
              <w:jc w:val="both"/>
              <w:rPr>
                <w:rFonts w:ascii="Times" w:hAnsi="Times" w:cs="Times"/>
                <w:color w:val="000000"/>
                <w:sz w:val="18"/>
                <w:szCs w:val="16"/>
                <w:lang w:eastAsia="es-BO"/>
              </w:rPr>
            </w:pPr>
            <w:r w:rsidRPr="00FB448F">
              <w:rPr>
                <w:rFonts w:ascii="Times" w:hAnsi="Times" w:cs="Times"/>
                <w:color w:val="000000"/>
                <w:sz w:val="18"/>
                <w:szCs w:val="16"/>
                <w:lang w:eastAsia="es-BO"/>
              </w:rPr>
              <w:lastRenderedPageBreak/>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5501CAD4" w14:textId="731239DC"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0CF18C2"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840005" w:rsidRPr="00E8489F" w14:paraId="48E7F2E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20DAF1" w14:textId="37386692"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PLANILLA MENSUAL DE </w:t>
            </w:r>
            <w:r w:rsidR="00B545FD" w:rsidRPr="00E8489F">
              <w:rPr>
                <w:rFonts w:ascii="Times" w:hAnsi="Times" w:cs="Times"/>
                <w:color w:val="000000"/>
                <w:sz w:val="18"/>
                <w:szCs w:val="16"/>
                <w:lang w:eastAsia="es-BO"/>
              </w:rPr>
              <w:t>GENERACIÓN</w:t>
            </w:r>
            <w:r w:rsidRPr="00E8489F">
              <w:rPr>
                <w:rFonts w:ascii="Times" w:hAnsi="Times" w:cs="Times"/>
                <w:color w:val="000000"/>
                <w:sz w:val="18"/>
                <w:szCs w:val="16"/>
                <w:lang w:eastAsia="es-BO"/>
              </w:rPr>
              <w:t xml:space="preserve">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677C488F" w14:textId="214EDDEE"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5F87D34"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840005" w:rsidRPr="00E8489F" w14:paraId="5B4093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55E7EE8" w14:textId="77777777" w:rsidR="00840005" w:rsidRPr="00E8489F" w:rsidRDefault="00840005" w:rsidP="006E631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15374ED8" w14:textId="6E852142" w:rsidR="00840005" w:rsidRPr="00E8489F" w:rsidRDefault="00B545FD"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w:t>
            </w:r>
            <w:r w:rsidR="00840005" w:rsidRPr="00E8489F">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5D86FAA" w14:textId="77777777" w:rsidR="00840005" w:rsidRPr="00E8489F" w:rsidRDefault="00840005" w:rsidP="006E631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CAAD368"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75E6E9E"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14:paraId="5CC69836" w14:textId="565437E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9CA3046"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42D8EAAE"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07D1EC9"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14:paraId="0B12F557" w14:textId="2E6EEE9C"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5AC8D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9599D7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AFDCC5"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14:paraId="73B536F2" w14:textId="42D178FD"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A09E9C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853D29B"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DFA4D26" w14:textId="497C2999"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14:paraId="466E74C2" w14:textId="29D523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6821B0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50EDEBC3"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2C34FD6" w14:textId="5F9301DB"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14:paraId="79DAA22D" w14:textId="74A00A25"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38C859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73944AF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27A85FC"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14:paraId="4172EED6" w14:textId="5E2C801B"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415C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033AFAF0"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B0C1CD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14:paraId="3ABAAEAF" w14:textId="3D6406B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6CC35DC"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545FD" w:rsidRPr="00E8489F" w14:paraId="51A1A9D7"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B97DA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14:paraId="4F15B5C0" w14:textId="0AEFB1D6"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EEA67ED"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3484C88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1FD8688" w14:textId="2ADFBEA1"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14:paraId="361ED8B0" w14:textId="3B89B39A"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86BA423"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332C1D44"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50CC504"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14:paraId="35EF2796" w14:textId="3FCD6A29"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2CE660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15CBEC52"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E6B7892" w14:textId="77777777"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14:paraId="3BFD3BBA" w14:textId="174509DF"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CE91B5E"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545FD" w:rsidRPr="00E8489F" w14:paraId="25C00091"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35D357" w14:textId="0AAE40B5" w:rsidR="00B545FD" w:rsidRPr="00E8489F" w:rsidRDefault="00B545FD" w:rsidP="00B545FD">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14:paraId="6AF98A5E" w14:textId="466FCC9E"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23E2938"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545FD" w:rsidRPr="00E8489F" w14:paraId="6DE54119" w14:textId="77777777" w:rsidTr="00B545FD">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1E28F7F" w14:textId="77777777" w:rsidR="00B545FD" w:rsidRPr="00FB448F" w:rsidRDefault="00B545FD" w:rsidP="00B545FD">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14:paraId="7BA7DD4A" w14:textId="6F3B27A8" w:rsidR="00B545FD" w:rsidRPr="00E8489F" w:rsidRDefault="00B545FD" w:rsidP="00B545FD">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1E15E22" w14:textId="77777777" w:rsidR="00B545FD" w:rsidRPr="00E8489F" w:rsidRDefault="00B545FD" w:rsidP="00B545FD">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690D6259" w14:textId="77777777" w:rsidR="006E631B" w:rsidRDefault="006E631B" w:rsidP="00840005">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840005" w:rsidRPr="004C270B" w14:paraId="6BD7DDEE" w14:textId="77777777" w:rsidTr="006E631B">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07097" w14:textId="77777777" w:rsidR="00840005" w:rsidRDefault="00840005" w:rsidP="006E631B">
            <w:pPr>
              <w:rPr>
                <w:rFonts w:ascii="Calibri" w:hAnsi="Calibri" w:cs="Calibri"/>
                <w:color w:val="000000"/>
                <w:lang w:eastAsia="es-BO"/>
              </w:rPr>
            </w:pPr>
            <w:r w:rsidRPr="002F0A3E">
              <w:rPr>
                <w:rFonts w:ascii="Calibri" w:hAnsi="Calibri" w:cs="Calibri"/>
                <w:noProof/>
                <w:color w:val="000000"/>
              </w:rPr>
              <w:drawing>
                <wp:anchor distT="0" distB="0" distL="114300" distR="114300" simplePos="0" relativeHeight="251665408" behindDoc="0" locked="0" layoutInCell="1" allowOverlap="1" wp14:anchorId="703E0490" wp14:editId="1641EB4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29FC5508" w14:textId="77777777" w:rsidR="00840005" w:rsidRDefault="00840005" w:rsidP="006E631B">
            <w:pPr>
              <w:rPr>
                <w:rFonts w:ascii="Calibri" w:hAnsi="Calibri" w:cs="Calibri"/>
                <w:color w:val="000000"/>
                <w:lang w:eastAsia="es-BO"/>
              </w:rPr>
            </w:pPr>
          </w:p>
          <w:p w14:paraId="5056D744" w14:textId="77777777" w:rsidR="00840005" w:rsidRPr="004C270B" w:rsidRDefault="00840005" w:rsidP="006E631B">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D30DC" w14:textId="298AF4A2" w:rsidR="00840005" w:rsidRPr="004C270B" w:rsidRDefault="00840005" w:rsidP="006E631B">
            <w:pPr>
              <w:jc w:val="center"/>
              <w:rPr>
                <w:color w:val="000000"/>
                <w:sz w:val="20"/>
                <w:szCs w:val="20"/>
                <w:lang w:eastAsia="es-BO"/>
              </w:rPr>
            </w:pPr>
            <w:r w:rsidRPr="004C270B">
              <w:rPr>
                <w:color w:val="000000"/>
                <w:sz w:val="20"/>
                <w:szCs w:val="20"/>
                <w:lang w:eastAsia="es-BO"/>
              </w:rPr>
              <w:t xml:space="preserve">REQUISITOS DE </w:t>
            </w:r>
            <w:r w:rsidR="00B545FD" w:rsidRPr="004C270B">
              <w:rPr>
                <w:color w:val="000000"/>
                <w:sz w:val="20"/>
                <w:szCs w:val="20"/>
                <w:lang w:eastAsia="es-BO"/>
              </w:rPr>
              <w:t>PROTECCIÓN</w:t>
            </w:r>
            <w:r w:rsidRPr="004C270B">
              <w:rPr>
                <w:color w:val="000000"/>
                <w:sz w:val="20"/>
                <w:szCs w:val="20"/>
                <w:lang w:eastAsia="es-BO"/>
              </w:rPr>
              <w:t xml:space="preserve">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23A3" w14:textId="77777777" w:rsidR="00840005" w:rsidRDefault="00840005" w:rsidP="006E631B">
            <w:pPr>
              <w:jc w:val="center"/>
              <w:rPr>
                <w:color w:val="000000"/>
                <w:sz w:val="20"/>
                <w:szCs w:val="20"/>
                <w:lang w:eastAsia="es-BO"/>
              </w:rPr>
            </w:pPr>
            <w:proofErr w:type="spellStart"/>
            <w:r w:rsidRPr="004C270B">
              <w:rPr>
                <w:color w:val="000000"/>
                <w:sz w:val="20"/>
                <w:szCs w:val="20"/>
                <w:lang w:eastAsia="es-BO"/>
              </w:rPr>
              <w:t>USSMSG</w:t>
            </w:r>
            <w:proofErr w:type="spellEnd"/>
            <w:r w:rsidRPr="004C270B">
              <w:rPr>
                <w:color w:val="000000"/>
                <w:sz w:val="20"/>
                <w:szCs w:val="20"/>
                <w:lang w:eastAsia="es-BO"/>
              </w:rPr>
              <w:t>/GRGD</w:t>
            </w:r>
          </w:p>
          <w:p w14:paraId="5C9C1B80" w14:textId="77777777" w:rsidR="00840005" w:rsidRPr="004C270B" w:rsidRDefault="00840005" w:rsidP="006E631B">
            <w:pPr>
              <w:jc w:val="center"/>
              <w:rPr>
                <w:color w:val="000000"/>
                <w:sz w:val="20"/>
                <w:szCs w:val="20"/>
                <w:lang w:eastAsia="es-BO"/>
              </w:rPr>
            </w:pPr>
            <w:r>
              <w:rPr>
                <w:color w:val="000000"/>
                <w:sz w:val="20"/>
                <w:szCs w:val="20"/>
                <w:lang w:eastAsia="es-BO"/>
              </w:rPr>
              <w:t>Versión 2</w:t>
            </w:r>
          </w:p>
        </w:tc>
      </w:tr>
      <w:tr w:rsidR="00840005" w:rsidRPr="00183699" w14:paraId="216541B6"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5369EAE5" w14:textId="77777777" w:rsidR="00840005" w:rsidRPr="00183699" w:rsidRDefault="00840005" w:rsidP="006E631B">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840005" w:rsidRPr="00183699" w14:paraId="6565F9FA" w14:textId="77777777" w:rsidTr="006E631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4496B9E2" w14:textId="467CF0E6" w:rsidR="00840005" w:rsidRPr="00183699" w:rsidRDefault="00840005" w:rsidP="006E631B">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w:t>
            </w:r>
            <w:r w:rsidR="00B545FD">
              <w:rPr>
                <w:b/>
                <w:lang w:eastAsia="es-BO"/>
              </w:rPr>
              <w:t>PRESENTACIÓN</w:t>
            </w:r>
            <w:r>
              <w:rPr>
                <w:b/>
                <w:lang w:eastAsia="es-BO"/>
              </w:rPr>
              <w:t xml:space="preserve"> en</w:t>
            </w:r>
            <w:r w:rsidRPr="00183699">
              <w:rPr>
                <w:b/>
                <w:lang w:eastAsia="es-BO"/>
              </w:rPr>
              <w:t xml:space="preserve"> </w:t>
            </w:r>
            <w:r w:rsidRPr="00183699">
              <w:rPr>
                <w:b/>
                <w:color w:val="000000"/>
                <w:sz w:val="20"/>
                <w:szCs w:val="20"/>
                <w:lang w:eastAsia="es-BO"/>
              </w:rPr>
              <w:t xml:space="preserve">REQUISITOS DE </w:t>
            </w:r>
            <w:r w:rsidR="00B545FD" w:rsidRPr="00183699">
              <w:rPr>
                <w:b/>
                <w:color w:val="000000"/>
                <w:sz w:val="20"/>
                <w:szCs w:val="20"/>
                <w:lang w:eastAsia="es-BO"/>
              </w:rPr>
              <w:t>PROTECCIÓN</w:t>
            </w:r>
            <w:r w:rsidRPr="00183699">
              <w:rPr>
                <w:b/>
                <w:color w:val="000000"/>
                <w:sz w:val="20"/>
                <w:szCs w:val="20"/>
                <w:lang w:eastAsia="es-BO"/>
              </w:rPr>
              <w:t xml:space="preserve"> AMBIENTAL CONTRATISTAS</w:t>
            </w:r>
            <w:r>
              <w:rPr>
                <w:b/>
                <w:color w:val="000000"/>
                <w:sz w:val="20"/>
                <w:szCs w:val="20"/>
                <w:lang w:eastAsia="es-BO"/>
              </w:rPr>
              <w:t xml:space="preserve"> en función a la Actividad, Obra o Proyecto que el Contratista esté desarrollando</w:t>
            </w:r>
          </w:p>
        </w:tc>
      </w:tr>
      <w:tr w:rsidR="00840005" w:rsidRPr="00464913" w14:paraId="7D80F61C" w14:textId="77777777" w:rsidTr="006E631B">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1433D4B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23747C13"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46C8A797" w14:textId="77777777" w:rsidR="00840005" w:rsidRPr="00042BAF" w:rsidRDefault="00840005" w:rsidP="006E631B">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1AD218A9"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Informe Ambiental debe contar con los siguientes acápites, mismos que serán debidamente llenados en función a las características específicas de cada actividad, obra y/o proyecto (AOP).</w:t>
            </w:r>
          </w:p>
          <w:p w14:paraId="0908C5D8"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309A96A8"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59284CC"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50FD50D0"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2112191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 xml:space="preserve">Nombre de la AOP, Licencia Ambiental, Fecha de Emisión de la Licencia Ambiental, </w:t>
            </w:r>
            <w:proofErr w:type="spellStart"/>
            <w:r w:rsidRPr="00042BAF">
              <w:rPr>
                <w:rFonts w:ascii="Times" w:hAnsi="Times" w:cs="Times"/>
                <w:sz w:val="20"/>
                <w:szCs w:val="20"/>
                <w:lang w:eastAsia="es-BO"/>
              </w:rPr>
              <w:t>LASP</w:t>
            </w:r>
            <w:proofErr w:type="spellEnd"/>
            <w:r w:rsidRPr="00042BAF">
              <w:rPr>
                <w:rFonts w:ascii="Times" w:hAnsi="Times" w:cs="Times"/>
                <w:sz w:val="20"/>
                <w:szCs w:val="20"/>
                <w:lang w:eastAsia="es-BO"/>
              </w:rPr>
              <w:t xml:space="preserve">, Fecha de Emisión de la </w:t>
            </w:r>
            <w:proofErr w:type="spellStart"/>
            <w:r w:rsidRPr="00042BAF">
              <w:rPr>
                <w:rFonts w:ascii="Times" w:hAnsi="Times" w:cs="Times"/>
                <w:sz w:val="20"/>
                <w:szCs w:val="20"/>
                <w:lang w:eastAsia="es-BO"/>
              </w:rPr>
              <w:t>LASP</w:t>
            </w:r>
            <w:proofErr w:type="spellEnd"/>
            <w:r w:rsidRPr="00042BAF">
              <w:rPr>
                <w:rFonts w:ascii="Times" w:hAnsi="Times" w:cs="Times"/>
                <w:sz w:val="20"/>
                <w:szCs w:val="20"/>
                <w:lang w:eastAsia="es-BO"/>
              </w:rPr>
              <w:t>,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4E58BBC1"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3D27AA63"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35C0788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33DD71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516637C6"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597696DF"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840005" w:rsidRPr="00042BAF" w14:paraId="053D82D2" w14:textId="77777777" w:rsidTr="006E631B">
              <w:trPr>
                <w:jc w:val="center"/>
              </w:trPr>
              <w:tc>
                <w:tcPr>
                  <w:tcW w:w="741" w:type="dxa"/>
                </w:tcPr>
                <w:p w14:paraId="3586D117"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10101E4C"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55671343"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E5AE062"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2F5EF0C9"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6848191F"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0F8ACC1"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F083091"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083C1D52"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840005" w:rsidRPr="00042BAF" w14:paraId="2BF84AA4" w14:textId="77777777" w:rsidTr="006E631B">
              <w:trPr>
                <w:jc w:val="center"/>
              </w:trPr>
              <w:tc>
                <w:tcPr>
                  <w:tcW w:w="741" w:type="dxa"/>
                </w:tcPr>
                <w:p w14:paraId="23D07653"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0F58254C"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439B919A"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422D953D"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69C32C42"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F85DDC7"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4D9A1A85" w14:textId="77777777" w:rsidR="00840005" w:rsidRPr="00042BAF" w:rsidRDefault="00840005" w:rsidP="007F7234">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6F5445C0"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0F04BE3B"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44028B11" w14:textId="77777777" w:rsidR="00840005" w:rsidRDefault="00840005" w:rsidP="006E631B">
            <w:pPr>
              <w:pStyle w:val="Prrafodelista"/>
              <w:numPr>
                <w:ilvl w:val="1"/>
                <w:numId w:val="39"/>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09DD668" w14:textId="77777777" w:rsidR="00840005" w:rsidRDefault="00840005" w:rsidP="006E631B">
            <w:pPr>
              <w:pStyle w:val="Prrafodelista"/>
              <w:spacing w:before="100" w:beforeAutospacing="1" w:after="100" w:afterAutospacing="1"/>
              <w:ind w:left="720"/>
              <w:contextualSpacing/>
              <w:jc w:val="both"/>
              <w:rPr>
                <w:rFonts w:ascii="Times" w:hAnsi="Times" w:cs="Times"/>
                <w:sz w:val="20"/>
                <w:szCs w:val="20"/>
                <w:lang w:eastAsia="es-BO"/>
              </w:rPr>
            </w:pPr>
          </w:p>
          <w:p w14:paraId="32371558" w14:textId="77777777" w:rsidR="00840005" w:rsidRPr="00042BAF" w:rsidRDefault="00840005" w:rsidP="006E631B">
            <w:pPr>
              <w:pStyle w:val="Prrafodelista"/>
              <w:numPr>
                <w:ilvl w:val="0"/>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063AA857" w14:textId="77777777" w:rsidR="00840005" w:rsidRPr="00042BAF" w:rsidRDefault="00840005" w:rsidP="006E631B">
            <w:pPr>
              <w:pStyle w:val="Prrafodelista"/>
              <w:spacing w:before="100" w:beforeAutospacing="1" w:after="100" w:afterAutospacing="1"/>
              <w:jc w:val="both"/>
              <w:rPr>
                <w:rFonts w:ascii="Times" w:hAnsi="Times" w:cs="Times"/>
                <w:b/>
                <w:sz w:val="20"/>
                <w:szCs w:val="20"/>
                <w:lang w:eastAsia="es-BO"/>
              </w:rPr>
            </w:pPr>
          </w:p>
          <w:p w14:paraId="1358BD24"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4E5CD602"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14:paraId="5A8AF2F3"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1F974785" w14:textId="77777777" w:rsidR="00840005" w:rsidRPr="00042BAF" w:rsidRDefault="00840005" w:rsidP="006E631B">
            <w:pPr>
              <w:pStyle w:val="Prrafodelista"/>
              <w:numPr>
                <w:ilvl w:val="0"/>
                <w:numId w:val="40"/>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099F7ABC" w14:textId="77777777" w:rsidR="00840005" w:rsidRPr="00042BAF" w:rsidRDefault="00840005" w:rsidP="006E631B">
            <w:pPr>
              <w:pStyle w:val="Prrafodelista"/>
              <w:spacing w:before="100" w:beforeAutospacing="1" w:after="100" w:afterAutospacing="1"/>
              <w:jc w:val="both"/>
              <w:rPr>
                <w:rFonts w:ascii="Times" w:hAnsi="Times" w:cs="Times"/>
                <w:sz w:val="20"/>
                <w:szCs w:val="20"/>
                <w:lang w:eastAsia="es-BO"/>
              </w:rPr>
            </w:pPr>
          </w:p>
          <w:p w14:paraId="4634215D" w14:textId="77777777" w:rsidR="00840005" w:rsidRPr="00042BAF" w:rsidRDefault="00840005" w:rsidP="006E631B">
            <w:pPr>
              <w:pStyle w:val="Prrafodelista"/>
              <w:numPr>
                <w:ilvl w:val="1"/>
                <w:numId w:val="39"/>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58F0C6EC" w14:textId="77777777" w:rsidR="00840005" w:rsidRPr="00042BAF" w:rsidRDefault="00840005" w:rsidP="006E631B">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280C3948"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7FE480F"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711F5D89"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5B5434CC"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7A62D5" w14:textId="77777777" w:rsidR="00840005" w:rsidRPr="00042BAF" w:rsidRDefault="00840005" w:rsidP="006E631B">
            <w:pPr>
              <w:pStyle w:val="Prrafodelista"/>
              <w:numPr>
                <w:ilvl w:val="0"/>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1A2E4E5D" w14:textId="77777777" w:rsidR="00840005" w:rsidRPr="00464913" w:rsidRDefault="00840005" w:rsidP="006E631B">
            <w:pPr>
              <w:pStyle w:val="Prrafodelista"/>
              <w:numPr>
                <w:ilvl w:val="0"/>
                <w:numId w:val="41"/>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576E9671"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488E5A12" w14:textId="77777777" w:rsidR="00840005" w:rsidRDefault="00840005" w:rsidP="00840005">
      <w:pPr>
        <w:tabs>
          <w:tab w:val="left" w:pos="426"/>
        </w:tabs>
        <w:contextualSpacing/>
        <w:jc w:val="both"/>
        <w:rPr>
          <w:rFonts w:asciiTheme="minorHAnsi" w:hAnsiTheme="minorHAnsi" w:cstheme="minorHAnsi"/>
          <w:b/>
          <w:color w:val="000000" w:themeColor="text1"/>
          <w:sz w:val="22"/>
          <w:szCs w:val="22"/>
          <w:u w:val="single"/>
        </w:rPr>
      </w:pPr>
    </w:p>
    <w:p w14:paraId="03F7DCCB" w14:textId="77777777" w:rsidR="008D1F79" w:rsidRPr="008D1F79" w:rsidRDefault="008D1F79" w:rsidP="00840005">
      <w:pPr>
        <w:tabs>
          <w:tab w:val="left" w:pos="426"/>
        </w:tabs>
        <w:contextualSpacing/>
        <w:jc w:val="both"/>
        <w:rPr>
          <w:rFonts w:asciiTheme="minorHAnsi" w:hAnsiTheme="minorHAnsi" w:cstheme="minorHAnsi"/>
          <w:b/>
          <w:color w:val="000000" w:themeColor="text1"/>
          <w:sz w:val="2"/>
          <w:szCs w:val="22"/>
          <w:u w:val="single"/>
        </w:rPr>
      </w:pPr>
    </w:p>
    <w:p w14:paraId="76666DE5"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5292F1F6" w14:textId="77777777" w:rsidR="00840005" w:rsidRDefault="00840005" w:rsidP="00840005">
      <w:pPr>
        <w:tabs>
          <w:tab w:val="left" w:pos="426"/>
        </w:tabs>
        <w:contextualSpacing/>
        <w:jc w:val="both"/>
        <w:rPr>
          <w:rFonts w:asciiTheme="minorHAnsi" w:hAnsiTheme="minorHAnsi" w:cstheme="minorHAnsi"/>
          <w:b/>
          <w:sz w:val="22"/>
          <w:szCs w:val="22"/>
          <w:u w:val="single"/>
        </w:rPr>
      </w:pPr>
    </w:p>
    <w:p w14:paraId="6A59494D"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A.8.1. FACTURACIÓN</w:t>
      </w:r>
    </w:p>
    <w:p w14:paraId="7E5DEE21" w14:textId="77777777" w:rsidR="00840005" w:rsidRPr="008B4F92" w:rsidRDefault="00840005" w:rsidP="00840005">
      <w:pPr>
        <w:tabs>
          <w:tab w:val="left" w:pos="426"/>
        </w:tabs>
        <w:contextualSpacing/>
        <w:jc w:val="both"/>
        <w:rPr>
          <w:rFonts w:asciiTheme="minorHAnsi" w:hAnsiTheme="minorHAnsi" w:cstheme="minorHAnsi"/>
          <w:b/>
          <w:bCs/>
          <w:sz w:val="22"/>
          <w:szCs w:val="22"/>
          <w:u w:val="single"/>
          <w:lang w:val="es-BO"/>
        </w:rPr>
      </w:pPr>
    </w:p>
    <w:p w14:paraId="2D5ED369"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3B294680" w14:textId="77777777" w:rsidR="00840005" w:rsidRPr="008D1F79" w:rsidRDefault="00840005" w:rsidP="00840005">
      <w:pPr>
        <w:autoSpaceDE w:val="0"/>
        <w:autoSpaceDN w:val="0"/>
        <w:adjustRightInd w:val="0"/>
        <w:jc w:val="both"/>
        <w:rPr>
          <w:rFonts w:ascii="Calibri" w:eastAsiaTheme="minorHAnsi" w:hAnsi="Calibri" w:cs="Calibri"/>
          <w:sz w:val="8"/>
          <w:szCs w:val="12"/>
          <w:lang w:val="es-BO" w:eastAsia="en-US"/>
        </w:rPr>
      </w:pPr>
    </w:p>
    <w:p w14:paraId="63299744"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5A901578" w14:textId="77777777" w:rsidR="00840005" w:rsidRPr="008D1F79" w:rsidRDefault="00840005" w:rsidP="00840005">
      <w:pPr>
        <w:jc w:val="both"/>
        <w:rPr>
          <w:rFonts w:ascii="Calibri" w:hAnsi="Calibri"/>
          <w:color w:val="000000"/>
          <w:sz w:val="12"/>
          <w:szCs w:val="22"/>
          <w:lang w:val="es-BO"/>
        </w:rPr>
      </w:pPr>
    </w:p>
    <w:p w14:paraId="2423E9A4"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p>
    <w:p w14:paraId="30E63719" w14:textId="77777777" w:rsidR="00840005" w:rsidRPr="008D1F79" w:rsidRDefault="00840005" w:rsidP="00840005">
      <w:pPr>
        <w:jc w:val="both"/>
        <w:rPr>
          <w:rFonts w:asciiTheme="minorHAnsi" w:hAnsiTheme="minorHAnsi" w:cstheme="minorHAnsi"/>
          <w:sz w:val="12"/>
          <w:szCs w:val="22"/>
          <w:lang w:val="es-BO"/>
        </w:rPr>
      </w:pPr>
    </w:p>
    <w:p w14:paraId="788CBCB7"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49186DF1" w14:textId="77777777" w:rsidR="00840005" w:rsidRPr="008D1F79" w:rsidRDefault="00840005" w:rsidP="00840005">
      <w:pPr>
        <w:jc w:val="both"/>
        <w:rPr>
          <w:rFonts w:asciiTheme="minorHAnsi" w:hAnsiTheme="minorHAnsi" w:cstheme="minorHAnsi"/>
          <w:sz w:val="16"/>
          <w:szCs w:val="22"/>
          <w:lang w:val="es-BO"/>
        </w:rPr>
      </w:pPr>
    </w:p>
    <w:p w14:paraId="493EA512" w14:textId="77777777" w:rsidR="00840005" w:rsidRPr="006831C4" w:rsidRDefault="00840005" w:rsidP="00840005">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8.2</w:t>
      </w:r>
      <w:r w:rsidRPr="006831C4">
        <w:rPr>
          <w:rFonts w:asciiTheme="minorHAnsi" w:hAnsiTheme="minorHAnsi" w:cstheme="minorHAnsi"/>
          <w:b/>
          <w:sz w:val="22"/>
          <w:szCs w:val="22"/>
          <w:u w:val="single"/>
        </w:rPr>
        <w:t xml:space="preserve"> TRIBUTOS.</w:t>
      </w:r>
    </w:p>
    <w:p w14:paraId="034F7A4F" w14:textId="77777777" w:rsidR="00840005" w:rsidRPr="008D1F79" w:rsidRDefault="00840005" w:rsidP="00840005">
      <w:pPr>
        <w:jc w:val="both"/>
        <w:rPr>
          <w:rFonts w:asciiTheme="minorHAnsi" w:hAnsiTheme="minorHAnsi" w:cstheme="minorHAnsi"/>
          <w:sz w:val="10"/>
          <w:szCs w:val="22"/>
        </w:rPr>
      </w:pPr>
    </w:p>
    <w:p w14:paraId="79D5A593" w14:textId="77777777" w:rsidR="00DC4CC9" w:rsidRPr="00DC4CC9" w:rsidRDefault="00DC4CC9" w:rsidP="00DC4CC9">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65E6A584" w14:textId="77777777" w:rsidR="00840005" w:rsidRPr="008D1F79" w:rsidRDefault="00840005" w:rsidP="00840005">
      <w:pPr>
        <w:jc w:val="both"/>
        <w:rPr>
          <w:rFonts w:asciiTheme="minorHAnsi" w:hAnsiTheme="minorHAnsi" w:cstheme="minorHAnsi"/>
          <w:sz w:val="12"/>
          <w:szCs w:val="22"/>
        </w:rPr>
      </w:pPr>
      <w:r w:rsidRPr="003C261C">
        <w:rPr>
          <w:rFonts w:asciiTheme="minorHAnsi" w:hAnsiTheme="minorHAnsi" w:cstheme="minorHAnsi"/>
          <w:sz w:val="22"/>
          <w:szCs w:val="22"/>
        </w:rPr>
        <w:t xml:space="preserve"> </w:t>
      </w:r>
    </w:p>
    <w:p w14:paraId="5C68B52F" w14:textId="77777777" w:rsidR="00840005" w:rsidRPr="008B4F92"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9</w:t>
      </w:r>
      <w:r w:rsidRPr="008B4F92">
        <w:rPr>
          <w:rFonts w:asciiTheme="minorHAnsi" w:hAnsiTheme="minorHAnsi" w:cstheme="minorHAnsi"/>
          <w:b/>
          <w:sz w:val="22"/>
          <w:szCs w:val="22"/>
          <w:u w:val="single"/>
        </w:rPr>
        <w:t xml:space="preserve">. SEGUROS </w:t>
      </w:r>
    </w:p>
    <w:p w14:paraId="37FBAC0F" w14:textId="77777777" w:rsidR="00840005" w:rsidRPr="008D1F79" w:rsidRDefault="00840005" w:rsidP="00840005">
      <w:pPr>
        <w:tabs>
          <w:tab w:val="left" w:pos="1206"/>
        </w:tabs>
        <w:contextualSpacing/>
        <w:jc w:val="both"/>
        <w:rPr>
          <w:rFonts w:asciiTheme="minorHAnsi" w:hAnsiTheme="minorHAnsi" w:cstheme="minorHAnsi"/>
          <w:sz w:val="14"/>
          <w:szCs w:val="22"/>
        </w:rPr>
      </w:pPr>
    </w:p>
    <w:p w14:paraId="4D048913"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20B7EA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4E05F9C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64CE4FE" w14:textId="77777777" w:rsidR="00840005" w:rsidRDefault="00840005" w:rsidP="00840005">
      <w:pPr>
        <w:tabs>
          <w:tab w:val="left" w:pos="1206"/>
        </w:tabs>
        <w:contextualSpacing/>
        <w:jc w:val="both"/>
        <w:rPr>
          <w:rFonts w:asciiTheme="minorHAnsi" w:hAnsiTheme="minorHAnsi" w:cstheme="minorHAnsi"/>
          <w:sz w:val="22"/>
          <w:szCs w:val="22"/>
        </w:rPr>
      </w:pPr>
    </w:p>
    <w:p w14:paraId="5EF9D4F7"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16BE8C4"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3CD634C"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9672803" w14:textId="77777777" w:rsidR="00840005" w:rsidRPr="0089650F" w:rsidRDefault="00840005" w:rsidP="00840005">
      <w:pPr>
        <w:tabs>
          <w:tab w:val="left" w:pos="1206"/>
        </w:tabs>
        <w:contextualSpacing/>
        <w:jc w:val="both"/>
        <w:rPr>
          <w:rFonts w:asciiTheme="minorHAnsi" w:hAnsiTheme="minorHAnsi" w:cstheme="minorHAnsi"/>
          <w:sz w:val="22"/>
          <w:szCs w:val="22"/>
        </w:rPr>
      </w:pPr>
    </w:p>
    <w:p w14:paraId="1576C6EC" w14:textId="77777777" w:rsidR="00840005" w:rsidRPr="0089650F"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08B9F852" w14:textId="77777777" w:rsidR="00840005" w:rsidRDefault="00840005" w:rsidP="00840005">
      <w:pPr>
        <w:tabs>
          <w:tab w:val="left" w:pos="1206"/>
        </w:tabs>
        <w:contextualSpacing/>
        <w:jc w:val="both"/>
        <w:rPr>
          <w:rFonts w:asciiTheme="minorHAnsi" w:hAnsiTheme="minorHAnsi" w:cstheme="minorHAnsi"/>
          <w:sz w:val="22"/>
          <w:szCs w:val="22"/>
        </w:rPr>
      </w:pPr>
    </w:p>
    <w:p w14:paraId="6178182F"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5744BE55" w14:textId="77777777" w:rsidR="00840005" w:rsidRPr="0089650F" w:rsidRDefault="00840005" w:rsidP="00840005">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03469501" w14:textId="77777777" w:rsidR="00840005" w:rsidRPr="000A0795" w:rsidRDefault="00840005" w:rsidP="00840005">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45CEFDD6" w14:textId="77777777" w:rsidR="00840005" w:rsidRDefault="00840005" w:rsidP="0084000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30ECD69C" w14:textId="77777777" w:rsidR="00840005" w:rsidRPr="0089650F" w:rsidRDefault="00840005" w:rsidP="0084000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08F1DD51" w14:textId="77777777" w:rsidR="00840005" w:rsidRPr="000A079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1C41A35" w14:textId="77777777" w:rsidR="00840005" w:rsidRDefault="00840005" w:rsidP="00840005">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B2E3C6C" w14:textId="77777777" w:rsidR="00840005" w:rsidRDefault="00840005" w:rsidP="00840005">
      <w:pPr>
        <w:tabs>
          <w:tab w:val="left" w:pos="1206"/>
        </w:tabs>
        <w:contextualSpacing/>
        <w:jc w:val="both"/>
        <w:rPr>
          <w:rFonts w:asciiTheme="minorHAnsi" w:hAnsiTheme="minorHAnsi" w:cstheme="minorHAnsi"/>
          <w:b/>
          <w:bCs/>
          <w:sz w:val="22"/>
          <w:szCs w:val="22"/>
          <w:u w:val="single"/>
        </w:rPr>
      </w:pPr>
    </w:p>
    <w:p w14:paraId="57D0B48E" w14:textId="77777777" w:rsidR="00840005" w:rsidRDefault="00840005" w:rsidP="00840005">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5AE85B3E" w14:textId="77777777" w:rsidR="00840005" w:rsidRPr="00FC64E9" w:rsidRDefault="00840005" w:rsidP="00840005">
      <w:pPr>
        <w:autoSpaceDE w:val="0"/>
        <w:autoSpaceDN w:val="0"/>
        <w:adjustRightInd w:val="0"/>
        <w:jc w:val="both"/>
        <w:rPr>
          <w:rFonts w:asciiTheme="minorHAnsi" w:hAnsiTheme="minorHAnsi" w:cstheme="minorHAnsi"/>
          <w:sz w:val="14"/>
          <w:szCs w:val="22"/>
        </w:rPr>
      </w:pPr>
    </w:p>
    <w:p w14:paraId="1F01450C" w14:textId="77777777" w:rsidR="00840005" w:rsidRDefault="00840005" w:rsidP="00840005">
      <w:pPr>
        <w:tabs>
          <w:tab w:val="left" w:pos="426"/>
        </w:tabs>
        <w:contextualSpacing/>
        <w:jc w:val="both"/>
        <w:rPr>
          <w:rFonts w:asciiTheme="minorHAnsi" w:hAnsiTheme="minorHAnsi" w:cstheme="minorHAnsi"/>
          <w:sz w:val="22"/>
          <w:szCs w:val="22"/>
        </w:rPr>
      </w:pPr>
      <w:r w:rsidRPr="00081A49">
        <w:rPr>
          <w:rFonts w:asciiTheme="minorHAnsi" w:hAnsiTheme="minorHAnsi" w:cstheme="minorHAnsi"/>
          <w:sz w:val="22"/>
          <w:szCs w:val="22"/>
        </w:rPr>
        <w:t xml:space="preserve">Las empresas proponentes deberán contar con la Resolución Administrativa vigente  correspondiente de acuerdo al </w:t>
      </w:r>
      <w:r w:rsidRPr="00081A49">
        <w:rPr>
          <w:rFonts w:asciiTheme="minorHAnsi" w:hAnsiTheme="minorHAnsi" w:cstheme="minorHAnsi"/>
          <w:b/>
          <w:sz w:val="22"/>
          <w:szCs w:val="22"/>
        </w:rPr>
        <w:t>D.S. 1996 del 14 de mayo de 2014</w:t>
      </w:r>
      <w:r w:rsidRPr="00081A49">
        <w:rPr>
          <w:rFonts w:asciiTheme="minorHAnsi" w:hAnsiTheme="minorHAnsi" w:cstheme="minorHAnsi"/>
          <w:sz w:val="22"/>
          <w:szCs w:val="22"/>
        </w:rPr>
        <w:t>, a Categoría Industrial y/o Redes de Gas emitida por la Agencia Nacional de Hidrocarburos. (Adjuntar en su propuesta fotocopia simple de respaldo).</w:t>
      </w:r>
    </w:p>
    <w:p w14:paraId="5C4BE735" w14:textId="77777777" w:rsidR="00FB4D53" w:rsidRDefault="00FB4D53" w:rsidP="00840005">
      <w:pPr>
        <w:tabs>
          <w:tab w:val="left" w:pos="426"/>
        </w:tabs>
        <w:contextualSpacing/>
        <w:jc w:val="both"/>
        <w:rPr>
          <w:rFonts w:asciiTheme="minorHAnsi" w:hAnsiTheme="minorHAnsi" w:cstheme="minorHAnsi"/>
          <w:sz w:val="22"/>
          <w:szCs w:val="22"/>
        </w:rPr>
      </w:pPr>
    </w:p>
    <w:p w14:paraId="66F1C719" w14:textId="77777777" w:rsidR="00FB4D53" w:rsidRDefault="00FB4D53" w:rsidP="00840005">
      <w:pPr>
        <w:tabs>
          <w:tab w:val="left" w:pos="426"/>
        </w:tabs>
        <w:contextualSpacing/>
        <w:jc w:val="both"/>
        <w:rPr>
          <w:rFonts w:asciiTheme="minorHAnsi" w:hAnsiTheme="minorHAnsi" w:cstheme="minorHAnsi"/>
          <w:sz w:val="22"/>
          <w:szCs w:val="22"/>
        </w:rPr>
      </w:pPr>
    </w:p>
    <w:p w14:paraId="0EC2A9F0" w14:textId="77777777" w:rsidR="00840005" w:rsidRDefault="00840005" w:rsidP="00840005">
      <w:pPr>
        <w:autoSpaceDE w:val="0"/>
        <w:autoSpaceDN w:val="0"/>
        <w:adjustRightInd w:val="0"/>
        <w:jc w:val="both"/>
        <w:rPr>
          <w:rFonts w:asciiTheme="minorHAnsi" w:hAnsiTheme="minorHAnsi" w:cstheme="minorHAnsi"/>
          <w:sz w:val="22"/>
          <w:szCs w:val="22"/>
        </w:rPr>
      </w:pPr>
    </w:p>
    <w:p w14:paraId="5CFE2817" w14:textId="77777777" w:rsidR="00840005" w:rsidRPr="00E636F7" w:rsidRDefault="00840005" w:rsidP="00840005">
      <w:pPr>
        <w:autoSpaceDE w:val="0"/>
        <w:autoSpaceDN w:val="0"/>
        <w:adjustRightInd w:val="0"/>
        <w:jc w:val="both"/>
        <w:rPr>
          <w:rFonts w:asciiTheme="minorHAnsi" w:hAnsiTheme="minorHAnsi" w:cstheme="minorHAnsi"/>
          <w:sz w:val="4"/>
          <w:szCs w:val="22"/>
        </w:rPr>
      </w:pPr>
    </w:p>
    <w:p w14:paraId="1D54D446" w14:textId="77777777" w:rsidR="00840005" w:rsidRDefault="00840005" w:rsidP="00840005">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lastRenderedPageBreak/>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5A6033B5" w14:textId="77777777" w:rsidR="00840005" w:rsidRPr="00E636F7" w:rsidRDefault="00840005" w:rsidP="00840005">
      <w:pPr>
        <w:tabs>
          <w:tab w:val="left" w:pos="426"/>
        </w:tabs>
        <w:contextualSpacing/>
        <w:jc w:val="both"/>
        <w:rPr>
          <w:rFonts w:asciiTheme="minorHAnsi" w:hAnsiTheme="minorHAnsi" w:cstheme="minorHAnsi"/>
          <w:b/>
          <w:color w:val="000000" w:themeColor="text1"/>
          <w:sz w:val="4"/>
          <w:szCs w:val="22"/>
          <w:u w:val="single"/>
        </w:rPr>
      </w:pPr>
    </w:p>
    <w:p w14:paraId="37AC7C06" w14:textId="77777777" w:rsidR="00840005" w:rsidRDefault="00840005" w:rsidP="00840005">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F1EC0C7" w14:textId="77777777" w:rsidR="00840005" w:rsidRPr="00752F73" w:rsidRDefault="00840005" w:rsidP="00840005">
      <w:pPr>
        <w:contextualSpacing/>
        <w:jc w:val="both"/>
        <w:rPr>
          <w:rFonts w:asciiTheme="minorHAnsi" w:hAnsiTheme="minorHAnsi" w:cstheme="minorHAnsi"/>
          <w:sz w:val="22"/>
          <w:szCs w:val="22"/>
        </w:rPr>
      </w:pPr>
    </w:p>
    <w:p w14:paraId="09D680E4"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GENERAL DE LA EMPRESA</w:t>
      </w:r>
    </w:p>
    <w:p w14:paraId="051B6234" w14:textId="77777777" w:rsidR="00840005" w:rsidRPr="00861B6D"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 xml:space="preserve">La sumatoria de la experiencia de la empresa proponente, deberá sumar al </w:t>
      </w:r>
      <w:r w:rsidRPr="00FC64E9">
        <w:rPr>
          <w:rFonts w:asciiTheme="minorHAnsi" w:hAnsiTheme="minorHAnsi" w:cstheme="minorHAnsi"/>
          <w:sz w:val="22"/>
          <w:szCs w:val="22"/>
          <w:u w:val="single"/>
          <w:lang w:val="es-BO" w:eastAsia="es-BO"/>
        </w:rPr>
        <w:t>menos</w:t>
      </w:r>
      <w:r w:rsidRPr="00FB4D53">
        <w:rPr>
          <w:rFonts w:asciiTheme="minorHAnsi" w:hAnsiTheme="minorHAnsi" w:cstheme="minorHAnsi"/>
          <w:b/>
          <w:sz w:val="22"/>
          <w:szCs w:val="22"/>
          <w:u w:val="single"/>
          <w:lang w:val="es-BO" w:eastAsia="es-BO"/>
        </w:rPr>
        <w:t xml:space="preserve"> (1)</w:t>
      </w:r>
      <w:r w:rsidRPr="00FB4D53">
        <w:rPr>
          <w:rFonts w:asciiTheme="minorHAnsi" w:hAnsiTheme="minorHAnsi" w:cstheme="minorHAnsi"/>
          <w:b/>
          <w:sz w:val="22"/>
          <w:szCs w:val="22"/>
          <w:lang w:val="es-BO" w:eastAsia="es-BO"/>
        </w:rPr>
        <w:t xml:space="preserve"> </w:t>
      </w:r>
      <w:r w:rsidRPr="00861B6D">
        <w:rPr>
          <w:rFonts w:asciiTheme="minorHAnsi" w:hAnsiTheme="minorHAnsi" w:cstheme="minorHAnsi"/>
          <w:sz w:val="22"/>
          <w:szCs w:val="22"/>
          <w:lang w:val="es-BO" w:eastAsia="es-BO"/>
        </w:rPr>
        <w:t>una</w:t>
      </w:r>
      <w:r>
        <w:rPr>
          <w:rFonts w:asciiTheme="minorHAnsi" w:hAnsiTheme="minorHAnsi" w:cstheme="minorHAnsi"/>
          <w:sz w:val="22"/>
          <w:szCs w:val="22"/>
          <w:lang w:val="es-BO" w:eastAsia="es-BO"/>
        </w:rPr>
        <w:t xml:space="preserve"> </w:t>
      </w:r>
      <w:r w:rsidRPr="00861B6D">
        <w:rPr>
          <w:rFonts w:asciiTheme="minorHAnsi" w:hAnsiTheme="minorHAnsi" w:cstheme="minorHAnsi"/>
          <w:sz w:val="22"/>
          <w:szCs w:val="22"/>
          <w:lang w:val="es-BO" w:eastAsia="es-BO"/>
        </w:rPr>
        <w:t>vez el monto del precio referencial establecido en el Documento Base de Contratación</w:t>
      </w:r>
    </w:p>
    <w:p w14:paraId="06932149" w14:textId="77777777" w:rsidR="00840005" w:rsidRDefault="00840005" w:rsidP="00840005">
      <w:pPr>
        <w:pStyle w:val="Prrafodelista"/>
        <w:numPr>
          <w:ilvl w:val="0"/>
          <w:numId w:val="34"/>
        </w:numPr>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EXPERIENCIA ESPECÍFICA DE LA EMPRESA</w:t>
      </w:r>
    </w:p>
    <w:p w14:paraId="5570B06E" w14:textId="77777777" w:rsidR="00840005" w:rsidRPr="00F234D6" w:rsidRDefault="00840005" w:rsidP="00840005">
      <w:pPr>
        <w:pStyle w:val="Prrafodelista"/>
        <w:ind w:left="720"/>
        <w:contextualSpacing/>
        <w:jc w:val="both"/>
        <w:rPr>
          <w:rFonts w:asciiTheme="minorHAnsi" w:hAnsiTheme="minorHAnsi" w:cstheme="minorHAnsi"/>
          <w:sz w:val="22"/>
          <w:szCs w:val="22"/>
          <w:lang w:val="es-BO" w:eastAsia="es-BO"/>
        </w:rPr>
      </w:pPr>
      <w:r w:rsidRPr="00861B6D">
        <w:rPr>
          <w:rFonts w:asciiTheme="minorHAnsi" w:hAnsiTheme="minorHAnsi" w:cstheme="minorHAnsi"/>
          <w:sz w:val="22"/>
          <w:szCs w:val="22"/>
          <w:lang w:val="es-BO" w:eastAsia="es-BO"/>
        </w:rPr>
        <w:t>La sumatoria de la experiencia especifica de la empresa proponente, deberá sumar al menos</w:t>
      </w:r>
      <w:r>
        <w:rPr>
          <w:rFonts w:asciiTheme="minorHAnsi" w:hAnsiTheme="minorHAnsi" w:cstheme="minorHAnsi"/>
          <w:sz w:val="22"/>
          <w:szCs w:val="22"/>
          <w:lang w:val="es-BO" w:eastAsia="es-BO"/>
        </w:rPr>
        <w:t xml:space="preserve"> </w:t>
      </w:r>
      <w:r w:rsidRPr="00FC64E9">
        <w:rPr>
          <w:rFonts w:asciiTheme="minorHAnsi" w:hAnsiTheme="minorHAnsi" w:cstheme="minorHAnsi"/>
          <w:sz w:val="22"/>
          <w:szCs w:val="22"/>
          <w:u w:val="single"/>
          <w:lang w:val="es-BO" w:eastAsia="es-BO"/>
        </w:rPr>
        <w:t xml:space="preserve">0,5 veces </w:t>
      </w:r>
      <w:r w:rsidRPr="00861B6D">
        <w:rPr>
          <w:rFonts w:asciiTheme="minorHAnsi" w:hAnsiTheme="minorHAnsi" w:cstheme="minorHAnsi"/>
          <w:sz w:val="22"/>
          <w:szCs w:val="22"/>
          <w:lang w:val="es-BO" w:eastAsia="es-BO"/>
        </w:rPr>
        <w:t>el monto del precio referencial establecido en el Documento Base de Contratación</w:t>
      </w:r>
      <w:r w:rsidRPr="00861B6D">
        <w:rPr>
          <w:rFonts w:asciiTheme="minorHAnsi" w:hAnsiTheme="minorHAnsi" w:cstheme="minorHAnsi"/>
          <w:sz w:val="22"/>
          <w:szCs w:val="22"/>
          <w:lang w:val="es-BO" w:eastAsia="es-BO"/>
        </w:rPr>
        <w:cr/>
      </w:r>
    </w:p>
    <w:p w14:paraId="5F2D4DAA" w14:textId="77777777" w:rsidR="00840005" w:rsidRDefault="00840005" w:rsidP="00840005">
      <w:pPr>
        <w:ind w:left="426"/>
        <w:jc w:val="both"/>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w:t>
      </w:r>
      <w:r w:rsidRPr="00F234D6">
        <w:rPr>
          <w:rFonts w:asciiTheme="minorHAnsi" w:hAnsiTheme="minorHAnsi" w:cstheme="minorHAnsi"/>
          <w:b/>
          <w:sz w:val="22"/>
          <w:szCs w:val="22"/>
          <w:lang w:val="es-BO" w:eastAsia="es-BO"/>
        </w:rPr>
        <w:t>OBRAS SIMILARES</w:t>
      </w:r>
    </w:p>
    <w:p w14:paraId="68096D90" w14:textId="77777777" w:rsidR="00840005" w:rsidRPr="007F3836" w:rsidRDefault="00840005" w:rsidP="00840005">
      <w:pPr>
        <w:ind w:left="426"/>
        <w:jc w:val="both"/>
        <w:rPr>
          <w:rFonts w:asciiTheme="minorHAnsi" w:hAnsiTheme="minorHAnsi" w:cstheme="minorHAnsi"/>
          <w:b/>
          <w:sz w:val="2"/>
          <w:szCs w:val="22"/>
          <w:lang w:val="es-BO" w:eastAsia="es-BO"/>
        </w:rPr>
      </w:pPr>
    </w:p>
    <w:p w14:paraId="0EDBA5E6" w14:textId="23B2B28D" w:rsidR="00840005" w:rsidRPr="00EB44CA" w:rsidRDefault="00840005" w:rsidP="00FC64E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1B781BCF"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r>
        <w:rPr>
          <w:rFonts w:asciiTheme="minorHAnsi" w:hAnsiTheme="minorHAnsi" w:cstheme="minorHAnsi"/>
          <w:sz w:val="22"/>
          <w:szCs w:val="22"/>
          <w:lang w:val="es-BO" w:eastAsia="es-BO"/>
        </w:rPr>
        <w:t>.</w:t>
      </w:r>
    </w:p>
    <w:p w14:paraId="69CF90F7"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AF9397B" w14:textId="77777777" w:rsidR="00840005" w:rsidRPr="00191F96"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14:paraId="261F1726" w14:textId="77777777" w:rsidR="00840005" w:rsidRDefault="00840005" w:rsidP="00FC64E9">
      <w:pPr>
        <w:pStyle w:val="Prrafodelista"/>
        <w:numPr>
          <w:ilvl w:val="0"/>
          <w:numId w:val="43"/>
        </w:numPr>
        <w:autoSpaceDE w:val="0"/>
        <w:autoSpaceDN w:val="0"/>
        <w:adjustRightInd w:val="0"/>
        <w:ind w:left="99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9788059" w14:textId="77777777" w:rsidR="00FC64E9" w:rsidRPr="00191F96" w:rsidRDefault="00FC64E9" w:rsidP="00FC64E9">
      <w:pPr>
        <w:pStyle w:val="Prrafodelista"/>
        <w:autoSpaceDE w:val="0"/>
        <w:autoSpaceDN w:val="0"/>
        <w:adjustRightInd w:val="0"/>
        <w:ind w:left="993"/>
        <w:jc w:val="both"/>
        <w:rPr>
          <w:rFonts w:asciiTheme="minorHAnsi" w:hAnsiTheme="minorHAnsi" w:cstheme="minorHAnsi"/>
          <w:sz w:val="22"/>
          <w:szCs w:val="22"/>
          <w:lang w:val="es-BO" w:eastAsia="es-BO"/>
        </w:rPr>
      </w:pPr>
    </w:p>
    <w:p w14:paraId="52E92BDC" w14:textId="29259627" w:rsidR="009A4973" w:rsidRDefault="009A4973" w:rsidP="009A4973">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40005">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sidR="0073449C">
        <w:rPr>
          <w:rFonts w:asciiTheme="minorHAnsi" w:hAnsiTheme="minorHAnsi" w:cstheme="minorHAnsi"/>
          <w:b/>
          <w:bCs/>
          <w:sz w:val="22"/>
          <w:szCs w:val="22"/>
          <w:u w:val="single"/>
        </w:rPr>
        <w:t xml:space="preserve"> </w:t>
      </w:r>
      <w:r w:rsidR="0073449C" w:rsidRPr="00A308A2">
        <w:rPr>
          <w:rFonts w:asciiTheme="minorHAnsi" w:hAnsiTheme="minorHAnsi" w:cstheme="minorHAnsi"/>
          <w:b/>
          <w:bCs/>
          <w:sz w:val="22"/>
          <w:szCs w:val="22"/>
          <w:u w:val="single"/>
        </w:rPr>
        <w:t>(SUJETO A EVALUACIÓN)</w:t>
      </w:r>
    </w:p>
    <w:p w14:paraId="5644843E" w14:textId="77777777" w:rsidR="009A4973" w:rsidRPr="00FC64E9" w:rsidRDefault="009A4973" w:rsidP="009A4973">
      <w:pPr>
        <w:tabs>
          <w:tab w:val="left" w:pos="426"/>
        </w:tabs>
        <w:contextualSpacing/>
        <w:rPr>
          <w:rFonts w:asciiTheme="minorHAnsi" w:hAnsiTheme="minorHAnsi" w:cstheme="minorHAnsi"/>
          <w:b/>
          <w:bCs/>
          <w:sz w:val="20"/>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4"/>
        <w:gridCol w:w="1134"/>
        <w:gridCol w:w="1843"/>
        <w:gridCol w:w="1603"/>
      </w:tblGrid>
      <w:tr w:rsidR="009A4973" w:rsidRPr="00AD53A2" w14:paraId="530BA44C" w14:textId="77777777" w:rsidTr="0018367A">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D9218E4"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8D1988E"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BD63C20"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4CD8ED7" w14:textId="77777777" w:rsidR="009A4973" w:rsidRPr="00AD53A2" w:rsidRDefault="009A4973" w:rsidP="0018367A">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2CED8148"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EXPERIENCIA</w:t>
            </w:r>
          </w:p>
        </w:tc>
        <w:tc>
          <w:tcPr>
            <w:tcW w:w="908" w:type="pct"/>
            <w:tcBorders>
              <w:top w:val="single" w:sz="4" w:space="0" w:color="auto"/>
              <w:left w:val="single" w:sz="4" w:space="0" w:color="auto"/>
              <w:bottom w:val="single" w:sz="4" w:space="0" w:color="auto"/>
              <w:right w:val="single" w:sz="4" w:space="0" w:color="auto"/>
            </w:tcBorders>
            <w:shd w:val="clear" w:color="auto" w:fill="F2F2F2"/>
            <w:vAlign w:val="center"/>
          </w:tcPr>
          <w:p w14:paraId="2E858352" w14:textId="77777777" w:rsidR="009A4973" w:rsidRPr="00AD53A2" w:rsidRDefault="009A4973" w:rsidP="0018367A">
            <w:pPr>
              <w:jc w:val="both"/>
              <w:rPr>
                <w:rFonts w:ascii="Calibri" w:hAnsi="Calibri" w:cs="Calibri"/>
                <w:b/>
                <w:sz w:val="18"/>
                <w:szCs w:val="18"/>
              </w:rPr>
            </w:pPr>
            <w:r w:rsidRPr="00AD53A2">
              <w:rPr>
                <w:rFonts w:ascii="Calibri" w:hAnsi="Calibri" w:cs="Calibri"/>
                <w:b/>
                <w:sz w:val="18"/>
                <w:szCs w:val="18"/>
              </w:rPr>
              <w:t>CARGOS SIMILARES</w:t>
            </w:r>
          </w:p>
        </w:tc>
      </w:tr>
      <w:tr w:rsidR="009A4973" w:rsidRPr="00AD53A2" w14:paraId="2C4EB418" w14:textId="77777777" w:rsidTr="0018367A">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0AAEAB4" w14:textId="77777777" w:rsidR="009A4973" w:rsidRPr="002E766B" w:rsidRDefault="009A4973" w:rsidP="0018367A">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7FAAEDE"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MECÁNICO,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Y DE LA CONSTRUCCIÓN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7134C53" w14:textId="77777777" w:rsidR="009A4973" w:rsidRPr="00AD53A2" w:rsidRDefault="009A4973" w:rsidP="0018367A">
            <w:pPr>
              <w:jc w:val="both"/>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A63CAA5" w14:textId="77777777" w:rsidR="009A4973" w:rsidRDefault="009A4973" w:rsidP="0018367A">
            <w:pPr>
              <w:jc w:val="center"/>
              <w:rPr>
                <w:rFonts w:ascii="Calibri" w:hAnsi="Calibri" w:cs="Calibri"/>
                <w:sz w:val="18"/>
                <w:szCs w:val="18"/>
              </w:rPr>
            </w:pPr>
          </w:p>
          <w:p w14:paraId="5161E226" w14:textId="77777777" w:rsidR="009A4973" w:rsidRPr="00435140" w:rsidRDefault="009A4973" w:rsidP="0018367A">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332DAD36"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GENERAL: 2 años</w:t>
            </w:r>
          </w:p>
          <w:p w14:paraId="7A5ACF8C" w14:textId="77777777" w:rsidR="009A4973" w:rsidRPr="002E766B" w:rsidRDefault="009A4973" w:rsidP="0018367A">
            <w:pPr>
              <w:jc w:val="both"/>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sidRPr="00FC64E9">
              <w:rPr>
                <w:rFonts w:ascii="Calibri" w:hAnsi="Calibri" w:cs="Calibri"/>
                <w:b/>
                <w:sz w:val="18"/>
                <w:szCs w:val="18"/>
              </w:rPr>
              <w:t xml:space="preserve"> (*)</w:t>
            </w:r>
          </w:p>
          <w:p w14:paraId="08D93363" w14:textId="77777777" w:rsidR="009A4973" w:rsidRPr="00AD53A2" w:rsidRDefault="009A4973" w:rsidP="0018367A">
            <w:pPr>
              <w:jc w:val="both"/>
              <w:rPr>
                <w:rFonts w:ascii="Calibri" w:hAnsi="Calibri" w:cs="Calibri"/>
                <w:sz w:val="18"/>
                <w:szCs w:val="18"/>
              </w:rPr>
            </w:pPr>
          </w:p>
          <w:p w14:paraId="0F950475" w14:textId="77777777" w:rsidR="009A4973" w:rsidRPr="00AD53A2" w:rsidRDefault="009A4973" w:rsidP="0018367A">
            <w:pPr>
              <w:jc w:val="both"/>
              <w:rPr>
                <w:rFonts w:ascii="Calibri" w:hAnsi="Calibri" w:cs="Calibri"/>
                <w:sz w:val="18"/>
                <w:szCs w:val="18"/>
              </w:rPr>
            </w:pPr>
          </w:p>
        </w:tc>
        <w:tc>
          <w:tcPr>
            <w:tcW w:w="908" w:type="pct"/>
            <w:tcBorders>
              <w:top w:val="single" w:sz="4" w:space="0" w:color="auto"/>
              <w:left w:val="single" w:sz="4" w:space="0" w:color="auto"/>
              <w:bottom w:val="single" w:sz="4" w:space="0" w:color="auto"/>
              <w:right w:val="single" w:sz="4" w:space="0" w:color="auto"/>
            </w:tcBorders>
          </w:tcPr>
          <w:p w14:paraId="62D8A56A"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9A4973" w:rsidRPr="00AD53A2" w14:paraId="694EB3EB"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25FB55D" w14:textId="77777777" w:rsidR="009A4973" w:rsidRPr="002E766B" w:rsidRDefault="009A4973" w:rsidP="0018367A">
            <w:pPr>
              <w:jc w:val="both"/>
              <w:rPr>
                <w:rFonts w:ascii="Calibri" w:hAnsi="Calibri" w:cs="Calibri"/>
                <w:sz w:val="18"/>
                <w:szCs w:val="18"/>
              </w:rPr>
            </w:pPr>
            <w:r>
              <w:rPr>
                <w:rFonts w:ascii="Calibri" w:hAnsi="Calibri" w:cs="Calibri"/>
                <w:sz w:val="18"/>
                <w:szCs w:val="18"/>
              </w:rPr>
              <w:t>2</w:t>
            </w:r>
          </w:p>
        </w:tc>
        <w:tc>
          <w:tcPr>
            <w:tcW w:w="1639" w:type="pct"/>
            <w:shd w:val="clear" w:color="auto" w:fill="auto"/>
          </w:tcPr>
          <w:p w14:paraId="0CBD96EA"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w:t>
            </w:r>
            <w:proofErr w:type="spellStart"/>
            <w:r w:rsidRPr="00AD53A2">
              <w:rPr>
                <w:rFonts w:ascii="Calibri" w:hAnsi="Calibri"/>
                <w:color w:val="000000"/>
                <w:sz w:val="18"/>
                <w:szCs w:val="18"/>
                <w:lang w:val="es-BO" w:eastAsia="es-BO"/>
              </w:rPr>
              <w:t>EJM</w:t>
            </w:r>
            <w:proofErr w:type="spellEnd"/>
            <w:r w:rsidRPr="00AD53A2">
              <w:rPr>
                <w:rFonts w:ascii="Calibri" w:hAnsi="Calibri"/>
                <w:color w:val="000000"/>
                <w:sz w:val="18"/>
                <w:szCs w:val="18"/>
                <w:lang w:val="es-BO" w:eastAsia="es-BO"/>
              </w:rPr>
              <w:t xml:space="preserve">. AUTOCAD, VECTOR, CIVIL </w:t>
            </w:r>
            <w:proofErr w:type="spellStart"/>
            <w:r w:rsidRPr="00AD53A2">
              <w:rPr>
                <w:rFonts w:ascii="Calibri" w:hAnsi="Calibri"/>
                <w:color w:val="000000"/>
                <w:sz w:val="18"/>
                <w:szCs w:val="18"/>
                <w:lang w:val="es-BO" w:eastAsia="es-BO"/>
              </w:rPr>
              <w:t>DESING</w:t>
            </w:r>
            <w:proofErr w:type="spellEnd"/>
            <w:r w:rsidRPr="00AD53A2">
              <w:rPr>
                <w:rFonts w:ascii="Calibri" w:hAnsi="Calibri"/>
                <w:color w:val="000000"/>
                <w:sz w:val="18"/>
                <w:szCs w:val="18"/>
                <w:lang w:val="es-BO" w:eastAsia="es-BO"/>
              </w:rPr>
              <w:t>)</w:t>
            </w:r>
          </w:p>
        </w:tc>
        <w:tc>
          <w:tcPr>
            <w:tcW w:w="642" w:type="pct"/>
            <w:shd w:val="clear" w:color="auto" w:fill="auto"/>
          </w:tcPr>
          <w:p w14:paraId="60535896" w14:textId="77777777" w:rsidR="009A4973" w:rsidRPr="00AD53A2" w:rsidRDefault="009A4973" w:rsidP="0018367A">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tcPr>
          <w:p w14:paraId="787A5A91" w14:textId="77777777" w:rsidR="009A4973" w:rsidRDefault="009A4973" w:rsidP="0018367A">
            <w:pPr>
              <w:jc w:val="center"/>
              <w:rPr>
                <w:rFonts w:ascii="Calibri" w:hAnsi="Calibri" w:cs="Calibri"/>
                <w:sz w:val="18"/>
                <w:szCs w:val="18"/>
              </w:rPr>
            </w:pPr>
          </w:p>
          <w:p w14:paraId="08F151FC"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CE2D3D7" w14:textId="77777777" w:rsidR="009A4973" w:rsidRPr="00AD53A2" w:rsidRDefault="009A4973" w:rsidP="0018367A">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14E5A7CA" w14:textId="77777777" w:rsidR="009A4973" w:rsidRPr="00AD53A2" w:rsidRDefault="009A4973" w:rsidP="0018367A">
            <w:pPr>
              <w:jc w:val="both"/>
              <w:rPr>
                <w:rFonts w:ascii="Calibri" w:hAnsi="Calibri" w:cs="Calibri"/>
                <w:sz w:val="18"/>
                <w:szCs w:val="18"/>
              </w:rPr>
            </w:pPr>
          </w:p>
        </w:tc>
        <w:tc>
          <w:tcPr>
            <w:tcW w:w="908" w:type="pct"/>
          </w:tcPr>
          <w:p w14:paraId="4962AB34" w14:textId="77777777" w:rsidR="009A4973" w:rsidRPr="00AD53A2" w:rsidRDefault="009A4973" w:rsidP="0018367A">
            <w:pPr>
              <w:jc w:val="both"/>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r w:rsidR="009A4973" w:rsidRPr="00AD53A2" w14:paraId="40CC150F" w14:textId="77777777" w:rsidTr="0018367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B5929E6" w14:textId="77777777" w:rsidR="009A4973" w:rsidRDefault="009A4973" w:rsidP="0018367A">
            <w:pPr>
              <w:jc w:val="both"/>
              <w:rPr>
                <w:rFonts w:ascii="Calibri" w:hAnsi="Calibri" w:cs="Calibri"/>
                <w:sz w:val="18"/>
                <w:szCs w:val="18"/>
              </w:rPr>
            </w:pPr>
            <w:r>
              <w:rPr>
                <w:rFonts w:ascii="Calibri" w:hAnsi="Calibri" w:cs="Calibri"/>
                <w:sz w:val="18"/>
                <w:szCs w:val="18"/>
              </w:rPr>
              <w:lastRenderedPageBreak/>
              <w:t>3</w:t>
            </w:r>
          </w:p>
        </w:tc>
        <w:tc>
          <w:tcPr>
            <w:tcW w:w="1639" w:type="pct"/>
            <w:shd w:val="clear" w:color="auto" w:fill="auto"/>
          </w:tcPr>
          <w:p w14:paraId="76A902C4"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4CDC0B78" w14:textId="77777777" w:rsidR="009A4973" w:rsidRPr="0036447D" w:rsidRDefault="009A4973" w:rsidP="0018367A">
            <w:pPr>
              <w:tabs>
                <w:tab w:val="left" w:pos="500"/>
              </w:tabs>
              <w:jc w:val="both"/>
              <w:rPr>
                <w:rFonts w:ascii="Calibri" w:hAnsi="Calibri" w:cs="Calibri"/>
                <w:sz w:val="18"/>
                <w:szCs w:val="18"/>
              </w:rPr>
            </w:pPr>
            <w:r w:rsidRPr="0036447D">
              <w:rPr>
                <w:rFonts w:ascii="Calibri" w:hAnsi="Calibri" w:cs="Calibri"/>
                <w:sz w:val="18"/>
                <w:szCs w:val="18"/>
              </w:rPr>
              <w:t>SOLDADOR DE PE</w:t>
            </w:r>
          </w:p>
        </w:tc>
        <w:tc>
          <w:tcPr>
            <w:tcW w:w="642" w:type="pct"/>
          </w:tcPr>
          <w:p w14:paraId="30B0D495" w14:textId="77777777" w:rsidR="009A4973" w:rsidRDefault="009A4973" w:rsidP="0018367A">
            <w:pPr>
              <w:jc w:val="center"/>
              <w:rPr>
                <w:rFonts w:ascii="Calibri" w:hAnsi="Calibri" w:cs="Calibri"/>
                <w:sz w:val="18"/>
                <w:szCs w:val="18"/>
              </w:rPr>
            </w:pPr>
          </w:p>
          <w:p w14:paraId="0AD837BE" w14:textId="77777777" w:rsidR="009A4973" w:rsidRPr="00AD53A2" w:rsidRDefault="009A4973" w:rsidP="0018367A">
            <w:pPr>
              <w:jc w:val="center"/>
              <w:rPr>
                <w:rFonts w:ascii="Calibri" w:hAnsi="Calibri" w:cs="Calibri"/>
                <w:sz w:val="18"/>
                <w:szCs w:val="18"/>
              </w:rPr>
            </w:pPr>
            <w:r>
              <w:rPr>
                <w:rFonts w:ascii="Calibri" w:hAnsi="Calibri" w:cs="Calibri"/>
                <w:sz w:val="18"/>
                <w:szCs w:val="18"/>
              </w:rPr>
              <w:t>1</w:t>
            </w:r>
          </w:p>
        </w:tc>
        <w:tc>
          <w:tcPr>
            <w:tcW w:w="1044" w:type="pct"/>
          </w:tcPr>
          <w:p w14:paraId="23DF1ECF" w14:textId="77777777" w:rsidR="009A4973" w:rsidRPr="00AD53A2" w:rsidRDefault="009A4973" w:rsidP="0018367A">
            <w:pPr>
              <w:jc w:val="both"/>
              <w:rPr>
                <w:rFonts w:ascii="Calibri" w:hAnsi="Calibri" w:cs="Calibri"/>
                <w:sz w:val="18"/>
                <w:szCs w:val="18"/>
              </w:rPr>
            </w:pPr>
            <w:r>
              <w:rPr>
                <w:rFonts w:ascii="Calibri" w:hAnsi="Calibri" w:cs="Calibri"/>
                <w:sz w:val="18"/>
                <w:szCs w:val="18"/>
              </w:rPr>
              <w:t xml:space="preserve">6 MESES </w:t>
            </w:r>
          </w:p>
        </w:tc>
        <w:tc>
          <w:tcPr>
            <w:tcW w:w="908" w:type="pct"/>
          </w:tcPr>
          <w:p w14:paraId="41ADBA2D" w14:textId="77777777" w:rsidR="009A4973" w:rsidRPr="00AD53A2" w:rsidRDefault="009A4973" w:rsidP="0018367A">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SOLDADOR DE POLIETILENO O CARGO RELACIONADO A SOLDADURA DE PE</w:t>
            </w:r>
          </w:p>
        </w:tc>
      </w:tr>
    </w:tbl>
    <w:p w14:paraId="7EAA4DEC" w14:textId="77777777" w:rsidR="00840005" w:rsidRPr="005C5AE3" w:rsidRDefault="00840005" w:rsidP="00840005">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667C592F" w14:textId="77777777" w:rsidR="00840005" w:rsidRDefault="00840005" w:rsidP="00840005">
      <w:pPr>
        <w:jc w:val="both"/>
        <w:rPr>
          <w:rFonts w:asciiTheme="minorHAnsi" w:hAnsiTheme="minorHAnsi" w:cstheme="minorHAnsi"/>
          <w:b/>
          <w:bCs/>
          <w:sz w:val="22"/>
          <w:szCs w:val="22"/>
          <w:u w:val="single"/>
        </w:rPr>
      </w:pPr>
      <w:r w:rsidRPr="00FF55B5">
        <w:rPr>
          <w:rFonts w:asciiTheme="minorHAnsi" w:hAnsiTheme="minorHAnsi" w:cstheme="minorHAnsi"/>
          <w:b/>
          <w:bCs/>
          <w:sz w:val="22"/>
          <w:szCs w:val="22"/>
          <w:u w:val="single"/>
        </w:rPr>
        <w:t>(**) Para redes secundarias la supervisión será por parte del personal de YPFB.</w:t>
      </w:r>
    </w:p>
    <w:p w14:paraId="4B76430E" w14:textId="77777777" w:rsidR="00840005" w:rsidRPr="005C5AE3" w:rsidRDefault="00840005" w:rsidP="00840005">
      <w:pPr>
        <w:jc w:val="both"/>
        <w:rPr>
          <w:rFonts w:asciiTheme="minorHAnsi" w:hAnsiTheme="minorHAnsi" w:cstheme="minorHAnsi"/>
          <w:b/>
          <w:bCs/>
          <w:sz w:val="22"/>
          <w:szCs w:val="22"/>
          <w:u w:val="single"/>
        </w:rPr>
      </w:pPr>
    </w:p>
    <w:p w14:paraId="12F747E8" w14:textId="77777777" w:rsidR="00840005" w:rsidRPr="005C5AE3" w:rsidRDefault="00840005" w:rsidP="00840005">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338E3E43" w14:textId="77777777" w:rsidR="00840005" w:rsidRPr="005C5AE3" w:rsidRDefault="00840005" w:rsidP="00840005">
      <w:pPr>
        <w:jc w:val="both"/>
        <w:rPr>
          <w:rFonts w:asciiTheme="minorHAnsi" w:hAnsiTheme="minorHAnsi" w:cstheme="minorHAnsi"/>
          <w:b/>
          <w:bCs/>
          <w:sz w:val="22"/>
          <w:szCs w:val="22"/>
        </w:rPr>
      </w:pPr>
    </w:p>
    <w:p w14:paraId="72F765E8" w14:textId="77777777" w:rsidR="00840005" w:rsidRDefault="00840005" w:rsidP="00840005">
      <w:pPr>
        <w:pStyle w:val="Prrafodelista"/>
        <w:numPr>
          <w:ilvl w:val="0"/>
          <w:numId w:val="20"/>
        </w:numPr>
        <w:jc w:val="both"/>
        <w:rPr>
          <w:rFonts w:asciiTheme="minorHAnsi" w:hAnsiTheme="minorHAnsi" w:cstheme="minorHAnsi"/>
          <w:sz w:val="22"/>
          <w:szCs w:val="22"/>
        </w:rPr>
      </w:pPr>
      <w:r w:rsidRPr="00FF55B5">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17E68AE" w14:textId="77777777" w:rsidR="007F7234" w:rsidRDefault="007F7234" w:rsidP="007F7234">
      <w:pPr>
        <w:pStyle w:val="Prrafodelista"/>
        <w:ind w:left="405"/>
        <w:jc w:val="both"/>
        <w:rPr>
          <w:rFonts w:asciiTheme="minorHAnsi" w:hAnsiTheme="minorHAnsi" w:cstheme="minorHAnsi"/>
          <w:sz w:val="22"/>
          <w:szCs w:val="22"/>
        </w:rPr>
      </w:pPr>
    </w:p>
    <w:p w14:paraId="180D5FC2" w14:textId="77777777" w:rsidR="00840005" w:rsidRPr="004F0D00" w:rsidRDefault="00840005" w:rsidP="00840005">
      <w:pPr>
        <w:pStyle w:val="Prrafodelista"/>
        <w:ind w:left="405"/>
        <w:jc w:val="both"/>
        <w:rPr>
          <w:rFonts w:asciiTheme="minorHAnsi" w:hAnsiTheme="minorHAnsi" w:cstheme="minorHAnsi"/>
          <w:sz w:val="6"/>
          <w:szCs w:val="22"/>
        </w:rPr>
      </w:pPr>
    </w:p>
    <w:p w14:paraId="541F4D4C" w14:textId="77777777" w:rsidR="00840005" w:rsidRPr="004F0D00" w:rsidRDefault="00840005" w:rsidP="00840005">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 xml:space="preserve">Los Documentos de Respaldo </w:t>
      </w:r>
      <w:r w:rsidRPr="00FF55B5">
        <w:rPr>
          <w:rFonts w:asciiTheme="minorHAnsi" w:hAnsiTheme="minorHAnsi" w:cstheme="minorHAnsi"/>
          <w:sz w:val="22"/>
          <w:szCs w:val="22"/>
        </w:rPr>
        <w:t>que avalen la experiencia del personal requerido son</w:t>
      </w:r>
      <w:r w:rsidRPr="005C5AE3">
        <w:rPr>
          <w:rFonts w:asciiTheme="minorHAnsi" w:hAnsiTheme="minorHAnsi" w:cstheme="minorHAnsi"/>
          <w:sz w:val="22"/>
          <w:szCs w:val="22"/>
        </w:rPr>
        <w:t>:</w:t>
      </w:r>
    </w:p>
    <w:p w14:paraId="55BBC485" w14:textId="77777777" w:rsidR="007F7234" w:rsidRPr="007F7234" w:rsidRDefault="00840005" w:rsidP="00EB212A">
      <w:pPr>
        <w:pStyle w:val="Prrafodelista"/>
        <w:numPr>
          <w:ilvl w:val="0"/>
          <w:numId w:val="22"/>
        </w:numPr>
        <w:spacing w:line="276" w:lineRule="auto"/>
        <w:ind w:left="567"/>
        <w:jc w:val="both"/>
        <w:rPr>
          <w:rFonts w:asciiTheme="minorHAnsi" w:hAnsiTheme="minorHAnsi" w:cstheme="minorHAnsi"/>
          <w:sz w:val="22"/>
          <w:szCs w:val="22"/>
        </w:rPr>
      </w:pPr>
      <w:r w:rsidRPr="007F7234">
        <w:rPr>
          <w:rFonts w:asciiTheme="minorHAnsi" w:hAnsiTheme="minorHAnsi" w:cstheme="minorHAnsi"/>
          <w:b/>
          <w:sz w:val="22"/>
          <w:szCs w:val="22"/>
          <w:u w:val="single"/>
        </w:rPr>
        <w:t>Residente de Obra</w:t>
      </w:r>
    </w:p>
    <w:p w14:paraId="2940F61D" w14:textId="1F6F0779" w:rsidR="00840005" w:rsidRPr="007F7234" w:rsidRDefault="00840005" w:rsidP="007F7234">
      <w:pPr>
        <w:pStyle w:val="Prrafodelista"/>
        <w:spacing w:line="276" w:lineRule="auto"/>
        <w:ind w:left="567"/>
        <w:jc w:val="both"/>
        <w:rPr>
          <w:rFonts w:asciiTheme="minorHAnsi" w:hAnsiTheme="minorHAnsi" w:cstheme="minorHAnsi"/>
          <w:sz w:val="22"/>
          <w:szCs w:val="22"/>
        </w:rPr>
      </w:pPr>
      <w:r w:rsidRPr="007F7234">
        <w:rPr>
          <w:rFonts w:asciiTheme="minorHAnsi" w:hAnsiTheme="minorHAnsi" w:cstheme="minorHAnsi"/>
          <w:sz w:val="22"/>
          <w:szCs w:val="22"/>
        </w:rPr>
        <w:t xml:space="preserve">CERTIFICADO DE TRABAJO </w:t>
      </w:r>
      <w:r w:rsidRPr="007F7234">
        <w:rPr>
          <w:rFonts w:asciiTheme="minorHAnsi" w:hAnsiTheme="minorHAnsi" w:cstheme="minorHAnsi"/>
          <w:i/>
          <w:sz w:val="22"/>
          <w:szCs w:val="22"/>
        </w:rPr>
        <w:t>O ACTAS DE RECEPCIÓN DEFINITIVA</w:t>
      </w:r>
      <w:r w:rsidRPr="007F7234">
        <w:rPr>
          <w:rFonts w:asciiTheme="minorHAnsi" w:hAnsiTheme="minorHAnsi" w:cstheme="minorHAnsi"/>
          <w:sz w:val="22"/>
          <w:szCs w:val="22"/>
        </w:rPr>
        <w:t xml:space="preserve"> DE LAS OBRAS O FORMULARIO DE CIERRE Y/O LIQUIDACIÓN DE OBRAS.</w:t>
      </w:r>
    </w:p>
    <w:p w14:paraId="3C2E7420"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5D29D54D" w14:textId="19EFCBD9" w:rsidR="00840005" w:rsidRPr="004148C9"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28E8D778" w14:textId="77777777" w:rsidR="00840005" w:rsidRPr="007B509B" w:rsidRDefault="00840005" w:rsidP="00840005">
      <w:pPr>
        <w:pStyle w:val="Prrafodelista"/>
        <w:numPr>
          <w:ilvl w:val="0"/>
          <w:numId w:val="22"/>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079EF109" w14:textId="7D641A00" w:rsidR="00840005" w:rsidRPr="00FF55B5" w:rsidRDefault="00840005" w:rsidP="00840005">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r w:rsidR="00B545FD">
        <w:rPr>
          <w:rFonts w:asciiTheme="minorHAnsi" w:hAnsiTheme="minorHAnsi" w:cstheme="minorHAnsi"/>
          <w:sz w:val="22"/>
          <w:szCs w:val="22"/>
        </w:rPr>
        <w:t xml:space="preserve"> Y/O CONTRATO</w:t>
      </w:r>
      <w:r>
        <w:rPr>
          <w:rFonts w:asciiTheme="minorHAnsi" w:hAnsiTheme="minorHAnsi" w:cstheme="minorHAnsi"/>
          <w:sz w:val="22"/>
          <w:szCs w:val="22"/>
        </w:rPr>
        <w:t>.</w:t>
      </w:r>
    </w:p>
    <w:p w14:paraId="4DF1AB5B" w14:textId="101F8D84" w:rsidR="009A4973" w:rsidRPr="0073449C" w:rsidRDefault="009A4973" w:rsidP="009A4973">
      <w:pPr>
        <w:tabs>
          <w:tab w:val="left" w:pos="426"/>
        </w:tabs>
        <w:contextualSpacing/>
        <w:jc w:val="both"/>
        <w:rPr>
          <w:rFonts w:asciiTheme="minorHAnsi" w:hAnsiTheme="minorHAnsi" w:cstheme="minorHAnsi"/>
          <w:b/>
          <w:color w:val="000000" w:themeColor="text1"/>
          <w:sz w:val="22"/>
          <w:szCs w:val="22"/>
          <w:u w:val="single"/>
        </w:rPr>
      </w:pPr>
    </w:p>
    <w:p w14:paraId="16197C5D" w14:textId="2E3CDD25" w:rsidR="0073449C" w:rsidRDefault="0073449C" w:rsidP="0073449C">
      <w:pPr>
        <w:rPr>
          <w:rFonts w:asciiTheme="minorHAnsi" w:hAnsiTheme="minorHAnsi" w:cstheme="minorHAnsi"/>
          <w:b/>
          <w:bCs/>
          <w:sz w:val="22"/>
          <w:szCs w:val="22"/>
          <w:u w:val="single"/>
        </w:rPr>
      </w:pPr>
      <w:r>
        <w:rPr>
          <w:rFonts w:asciiTheme="minorHAnsi" w:hAnsiTheme="minorHAnsi" w:cstheme="minorHAnsi"/>
          <w:b/>
          <w:bCs/>
          <w:sz w:val="22"/>
          <w:szCs w:val="22"/>
          <w:u w:val="single"/>
        </w:rPr>
        <w:t>A.1</w:t>
      </w:r>
      <w:r w:rsidR="00840005">
        <w:rPr>
          <w:rFonts w:asciiTheme="minorHAnsi" w:hAnsiTheme="minorHAnsi" w:cstheme="minorHAnsi"/>
          <w:b/>
          <w:bCs/>
          <w:sz w:val="22"/>
          <w:szCs w:val="22"/>
          <w:u w:val="single"/>
        </w:rPr>
        <w:t>3</w:t>
      </w:r>
      <w:r>
        <w:rPr>
          <w:rFonts w:asciiTheme="minorHAnsi" w:hAnsiTheme="minorHAnsi" w:cstheme="minorHAnsi"/>
          <w:b/>
          <w:bCs/>
          <w:sz w:val="22"/>
          <w:szCs w:val="22"/>
          <w:u w:val="single"/>
        </w:rPr>
        <w:t xml:space="preserve">. </w:t>
      </w:r>
      <w:r w:rsidRPr="00A308A2">
        <w:rPr>
          <w:rFonts w:asciiTheme="minorHAnsi" w:hAnsiTheme="minorHAnsi" w:cstheme="minorHAnsi"/>
          <w:b/>
          <w:bCs/>
          <w:sz w:val="22"/>
          <w:szCs w:val="22"/>
          <w:u w:val="single"/>
        </w:rPr>
        <w:t>PERSONAL TÉCNICO Y DE APOYO MÍNIMO REQUERIDO (OBLIGATORIO PERO NO SUJETO A EVALUACIÓN)</w:t>
      </w:r>
    </w:p>
    <w:p w14:paraId="6AC4AE49" w14:textId="77777777" w:rsidR="0073449C" w:rsidRPr="008B4F92" w:rsidRDefault="0073449C" w:rsidP="0073449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165F10B2" w14:textId="77777777" w:rsidR="0073449C" w:rsidRPr="008B4F92" w:rsidRDefault="0073449C" w:rsidP="0073449C">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EVALUACIÓN)</w:t>
      </w:r>
      <w:r w:rsidRPr="008B4F92">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7F37F6" w:rsidRPr="008B4F92" w14:paraId="73777A68" w14:textId="77777777" w:rsidTr="00AA37C3">
        <w:trPr>
          <w:trHeight w:val="45"/>
          <w:tblHeader/>
          <w:jc w:val="center"/>
        </w:trPr>
        <w:tc>
          <w:tcPr>
            <w:tcW w:w="222" w:type="pct"/>
            <w:shd w:val="clear" w:color="auto" w:fill="F2F2F2"/>
            <w:tcMar>
              <w:left w:w="0" w:type="dxa"/>
              <w:right w:w="0" w:type="dxa"/>
            </w:tcMar>
            <w:vAlign w:val="center"/>
          </w:tcPr>
          <w:p w14:paraId="50236F0D" w14:textId="77777777" w:rsidR="007F37F6" w:rsidRPr="008B4F92" w:rsidRDefault="007F37F6" w:rsidP="00AA37C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772" w:type="pct"/>
            <w:shd w:val="clear" w:color="auto" w:fill="F2F2F2"/>
            <w:vAlign w:val="center"/>
          </w:tcPr>
          <w:p w14:paraId="7A682BD9" w14:textId="77777777" w:rsidR="007F37F6" w:rsidRPr="008B4F92" w:rsidRDefault="007F37F6" w:rsidP="00AA37C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76" w:type="pct"/>
            <w:shd w:val="clear" w:color="auto" w:fill="F2F2F2"/>
            <w:vAlign w:val="center"/>
          </w:tcPr>
          <w:p w14:paraId="096713C7" w14:textId="77777777" w:rsidR="007F37F6" w:rsidRPr="008B4F92" w:rsidRDefault="007F37F6" w:rsidP="00AA37C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530" w:type="pct"/>
            <w:shd w:val="clear" w:color="auto" w:fill="F2F2F2"/>
            <w:vAlign w:val="center"/>
          </w:tcPr>
          <w:p w14:paraId="526E7B27" w14:textId="77777777" w:rsidR="007F37F6" w:rsidRPr="008B4F92" w:rsidRDefault="007F37F6" w:rsidP="00AA37C3">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7F37F6" w:rsidRPr="008B4F92" w14:paraId="42312558" w14:textId="77777777" w:rsidTr="00AA37C3">
        <w:trPr>
          <w:trHeight w:val="45"/>
          <w:jc w:val="center"/>
        </w:trPr>
        <w:tc>
          <w:tcPr>
            <w:tcW w:w="222" w:type="pct"/>
            <w:shd w:val="clear" w:color="auto" w:fill="FFFFFF" w:themeFill="background1"/>
            <w:tcMar>
              <w:left w:w="0" w:type="dxa"/>
              <w:right w:w="0" w:type="dxa"/>
            </w:tcMar>
            <w:vAlign w:val="center"/>
          </w:tcPr>
          <w:p w14:paraId="499FCF8F" w14:textId="77777777" w:rsidR="007F37F6" w:rsidRPr="008B4F92" w:rsidRDefault="007F37F6" w:rsidP="00AA37C3">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772" w:type="pct"/>
            <w:shd w:val="clear" w:color="auto" w:fill="FFFFFF" w:themeFill="background1"/>
            <w:vAlign w:val="center"/>
          </w:tcPr>
          <w:p w14:paraId="12EA6A75" w14:textId="77777777" w:rsidR="007F37F6" w:rsidRPr="008B4F92" w:rsidRDefault="007F37F6" w:rsidP="00AA37C3">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476" w:type="pct"/>
            <w:shd w:val="clear" w:color="auto" w:fill="FFFFFF" w:themeFill="background1"/>
            <w:vAlign w:val="center"/>
          </w:tcPr>
          <w:p w14:paraId="4602C53F"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530" w:type="pct"/>
            <w:shd w:val="clear" w:color="auto" w:fill="FFFFFF" w:themeFill="background1"/>
            <w:vAlign w:val="center"/>
          </w:tcPr>
          <w:p w14:paraId="7355EB4F" w14:textId="1E230825" w:rsidR="007F37F6" w:rsidRPr="00624A4B" w:rsidRDefault="007F37F6" w:rsidP="00AA37C3">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7C09400D" w14:textId="77777777" w:rsidTr="00AA37C3">
        <w:trPr>
          <w:trHeight w:val="45"/>
          <w:jc w:val="center"/>
        </w:trPr>
        <w:tc>
          <w:tcPr>
            <w:tcW w:w="222" w:type="pct"/>
            <w:shd w:val="clear" w:color="auto" w:fill="auto"/>
            <w:tcMar>
              <w:left w:w="0" w:type="dxa"/>
              <w:right w:w="0" w:type="dxa"/>
            </w:tcMar>
            <w:vAlign w:val="center"/>
          </w:tcPr>
          <w:p w14:paraId="72726D51"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772" w:type="pct"/>
            <w:shd w:val="clear" w:color="auto" w:fill="auto"/>
            <w:vAlign w:val="center"/>
          </w:tcPr>
          <w:p w14:paraId="2AD8C027"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476" w:type="pct"/>
          </w:tcPr>
          <w:p w14:paraId="5850583B" w14:textId="77777777" w:rsidR="007F37F6"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D55B4E4" w14:textId="25B8682C" w:rsidR="007F37F6" w:rsidRPr="008B4F92" w:rsidRDefault="007F37F6" w:rsidP="00AA37C3">
            <w:pPr>
              <w:jc w:val="center"/>
              <w:rPr>
                <w:rFonts w:asciiTheme="minorHAnsi" w:hAnsiTheme="minorHAnsi" w:cstheme="minorHAnsi"/>
                <w:sz w:val="20"/>
                <w:szCs w:val="22"/>
              </w:rPr>
            </w:pPr>
            <w:r>
              <w:rPr>
                <w:rFonts w:asciiTheme="minorHAnsi" w:hAnsiTheme="minorHAnsi" w:cstheme="minorHAnsi"/>
                <w:sz w:val="20"/>
                <w:szCs w:val="22"/>
              </w:rPr>
              <w:t>1</w:t>
            </w:r>
          </w:p>
        </w:tc>
      </w:tr>
      <w:tr w:rsidR="007F37F6" w:rsidRPr="008B4F92" w14:paraId="61A7C805" w14:textId="77777777" w:rsidTr="00AA37C3">
        <w:trPr>
          <w:trHeight w:val="45"/>
          <w:jc w:val="center"/>
        </w:trPr>
        <w:tc>
          <w:tcPr>
            <w:tcW w:w="222" w:type="pct"/>
            <w:shd w:val="clear" w:color="auto" w:fill="auto"/>
            <w:tcMar>
              <w:left w:w="0" w:type="dxa"/>
              <w:right w:w="0" w:type="dxa"/>
            </w:tcMar>
            <w:vAlign w:val="center"/>
          </w:tcPr>
          <w:p w14:paraId="09EB3FE4"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772" w:type="pct"/>
            <w:shd w:val="clear" w:color="auto" w:fill="auto"/>
            <w:vAlign w:val="center"/>
          </w:tcPr>
          <w:p w14:paraId="20FEC966"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476" w:type="pct"/>
          </w:tcPr>
          <w:p w14:paraId="6981110A"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777954F"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6B37EC6C" w14:textId="77777777" w:rsidTr="00AA37C3">
        <w:trPr>
          <w:trHeight w:val="45"/>
          <w:jc w:val="center"/>
        </w:trPr>
        <w:tc>
          <w:tcPr>
            <w:tcW w:w="222" w:type="pct"/>
            <w:shd w:val="clear" w:color="auto" w:fill="auto"/>
            <w:tcMar>
              <w:left w:w="0" w:type="dxa"/>
              <w:right w:w="0" w:type="dxa"/>
            </w:tcMar>
            <w:vAlign w:val="center"/>
          </w:tcPr>
          <w:p w14:paraId="7CB15D3A"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772" w:type="pct"/>
            <w:shd w:val="clear" w:color="auto" w:fill="auto"/>
            <w:vAlign w:val="center"/>
          </w:tcPr>
          <w:p w14:paraId="3B526C1D"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476" w:type="pct"/>
          </w:tcPr>
          <w:p w14:paraId="640A59B1" w14:textId="77777777" w:rsidR="007F37F6"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C1FCE3D" w14:textId="77777777" w:rsidR="007F37F6" w:rsidRPr="008B4F92" w:rsidRDefault="007F37F6" w:rsidP="00AA37C3">
            <w:pPr>
              <w:jc w:val="center"/>
              <w:rPr>
                <w:rFonts w:asciiTheme="minorHAnsi" w:hAnsiTheme="minorHAnsi" w:cstheme="minorHAnsi"/>
                <w:sz w:val="20"/>
                <w:szCs w:val="22"/>
              </w:rPr>
            </w:pPr>
            <w:r>
              <w:rPr>
                <w:rFonts w:ascii="Calibri" w:eastAsia="Calibri" w:hAnsi="Calibri"/>
                <w:sz w:val="18"/>
                <w:szCs w:val="18"/>
                <w:lang w:val="es-MX" w:eastAsia="en-US"/>
              </w:rPr>
              <w:t>6</w:t>
            </w:r>
          </w:p>
        </w:tc>
      </w:tr>
      <w:tr w:rsidR="007F37F6" w:rsidRPr="008B4F92" w14:paraId="73E19413" w14:textId="77777777" w:rsidTr="00AA37C3">
        <w:trPr>
          <w:trHeight w:val="45"/>
          <w:jc w:val="center"/>
        </w:trPr>
        <w:tc>
          <w:tcPr>
            <w:tcW w:w="222" w:type="pct"/>
            <w:shd w:val="clear" w:color="auto" w:fill="auto"/>
            <w:tcMar>
              <w:left w:w="0" w:type="dxa"/>
              <w:right w:w="0" w:type="dxa"/>
            </w:tcMar>
            <w:vAlign w:val="center"/>
          </w:tcPr>
          <w:p w14:paraId="5B75EB96"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772" w:type="pct"/>
            <w:shd w:val="clear" w:color="auto" w:fill="auto"/>
            <w:vAlign w:val="center"/>
          </w:tcPr>
          <w:p w14:paraId="55DBB92D"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476" w:type="pct"/>
          </w:tcPr>
          <w:p w14:paraId="695BCB76"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1995F17"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5B95D89D" w14:textId="77777777" w:rsidTr="00AA37C3">
        <w:trPr>
          <w:trHeight w:val="45"/>
          <w:jc w:val="center"/>
        </w:trPr>
        <w:tc>
          <w:tcPr>
            <w:tcW w:w="222" w:type="pct"/>
            <w:shd w:val="clear" w:color="auto" w:fill="auto"/>
            <w:tcMar>
              <w:left w:w="0" w:type="dxa"/>
              <w:right w:w="0" w:type="dxa"/>
            </w:tcMar>
            <w:vAlign w:val="center"/>
          </w:tcPr>
          <w:p w14:paraId="2FFA88E0"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772" w:type="pct"/>
            <w:shd w:val="clear" w:color="auto" w:fill="auto"/>
            <w:vAlign w:val="center"/>
          </w:tcPr>
          <w:p w14:paraId="3961D503"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476" w:type="pct"/>
          </w:tcPr>
          <w:p w14:paraId="7935B38C"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C35EB70"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3701D012" w14:textId="77777777" w:rsidTr="00AA37C3">
        <w:trPr>
          <w:trHeight w:val="45"/>
          <w:jc w:val="center"/>
        </w:trPr>
        <w:tc>
          <w:tcPr>
            <w:tcW w:w="222" w:type="pct"/>
            <w:shd w:val="clear" w:color="auto" w:fill="auto"/>
            <w:tcMar>
              <w:left w:w="0" w:type="dxa"/>
              <w:right w:w="0" w:type="dxa"/>
            </w:tcMar>
            <w:vAlign w:val="center"/>
          </w:tcPr>
          <w:p w14:paraId="1EA3F054"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772" w:type="pct"/>
            <w:shd w:val="clear" w:color="auto" w:fill="auto"/>
            <w:vAlign w:val="center"/>
          </w:tcPr>
          <w:p w14:paraId="12479292"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476" w:type="pct"/>
          </w:tcPr>
          <w:p w14:paraId="5ECEAC86"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9BD8771" w14:textId="580A9ECE" w:rsidR="007F37F6" w:rsidRPr="008B4F92" w:rsidRDefault="007F37F6" w:rsidP="00AA37C3">
            <w:pPr>
              <w:jc w:val="center"/>
              <w:rPr>
                <w:rFonts w:asciiTheme="minorHAnsi" w:hAnsiTheme="minorHAnsi" w:cstheme="minorHAnsi"/>
                <w:sz w:val="20"/>
                <w:szCs w:val="22"/>
              </w:rPr>
            </w:pPr>
            <w:r>
              <w:rPr>
                <w:rFonts w:ascii="Calibri" w:eastAsia="Calibri" w:hAnsi="Calibri"/>
                <w:sz w:val="18"/>
                <w:szCs w:val="18"/>
                <w:lang w:val="es-MX" w:eastAsia="en-US"/>
              </w:rPr>
              <w:t>15</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cada cuadrilla </w:t>
            </w:r>
            <w:r w:rsidRPr="00CF0D1F">
              <w:rPr>
                <w:rFonts w:ascii="Calibri" w:eastAsia="Calibri" w:hAnsi="Calibri"/>
                <w:sz w:val="18"/>
                <w:szCs w:val="18"/>
                <w:lang w:val="es-MX" w:eastAsia="en-US"/>
              </w:rPr>
              <w:t>(</w:t>
            </w:r>
            <w:r>
              <w:rPr>
                <w:rFonts w:ascii="Calibri" w:eastAsia="Calibri" w:hAnsi="Calibri"/>
                <w:sz w:val="18"/>
                <w:szCs w:val="18"/>
                <w:lang w:val="es-MX" w:eastAsia="en-US"/>
              </w:rPr>
              <w:t>1 cuadrilla</w:t>
            </w:r>
            <w:r w:rsidRPr="00CF0D1F">
              <w:rPr>
                <w:rFonts w:ascii="Calibri" w:eastAsia="Calibri" w:hAnsi="Calibri"/>
                <w:sz w:val="18"/>
                <w:szCs w:val="18"/>
                <w:lang w:val="es-MX" w:eastAsia="en-US"/>
              </w:rPr>
              <w:t>)</w:t>
            </w:r>
          </w:p>
        </w:tc>
      </w:tr>
      <w:tr w:rsidR="007F37F6" w:rsidRPr="008B4F92" w14:paraId="1E441ABA" w14:textId="77777777" w:rsidTr="00AA37C3">
        <w:trPr>
          <w:trHeight w:val="45"/>
          <w:jc w:val="center"/>
        </w:trPr>
        <w:tc>
          <w:tcPr>
            <w:tcW w:w="222" w:type="pct"/>
            <w:shd w:val="clear" w:color="auto" w:fill="auto"/>
            <w:tcMar>
              <w:left w:w="0" w:type="dxa"/>
              <w:right w:w="0" w:type="dxa"/>
            </w:tcMar>
            <w:vAlign w:val="center"/>
          </w:tcPr>
          <w:p w14:paraId="5B980A18"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772" w:type="pct"/>
            <w:shd w:val="clear" w:color="auto" w:fill="auto"/>
            <w:vAlign w:val="center"/>
          </w:tcPr>
          <w:p w14:paraId="72C82676"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476" w:type="pct"/>
          </w:tcPr>
          <w:p w14:paraId="037884B7" w14:textId="77777777" w:rsidR="007F37F6"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530" w:type="pct"/>
            <w:vAlign w:val="center"/>
          </w:tcPr>
          <w:p w14:paraId="41882018" w14:textId="77777777" w:rsidR="007F37F6" w:rsidRPr="008B4F92" w:rsidRDefault="007F37F6" w:rsidP="00AA37C3">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1FC18411" w14:textId="77777777" w:rsidTr="00AA37C3">
        <w:trPr>
          <w:trHeight w:val="45"/>
          <w:jc w:val="center"/>
        </w:trPr>
        <w:tc>
          <w:tcPr>
            <w:tcW w:w="222" w:type="pct"/>
            <w:shd w:val="clear" w:color="auto" w:fill="auto"/>
            <w:tcMar>
              <w:left w:w="0" w:type="dxa"/>
              <w:right w:w="0" w:type="dxa"/>
            </w:tcMar>
            <w:vAlign w:val="center"/>
          </w:tcPr>
          <w:p w14:paraId="35C21B87"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772" w:type="pct"/>
            <w:shd w:val="clear" w:color="auto" w:fill="auto"/>
            <w:vAlign w:val="center"/>
          </w:tcPr>
          <w:p w14:paraId="72A6C83B"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476" w:type="pct"/>
          </w:tcPr>
          <w:p w14:paraId="035C7680"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D3AB1BE"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7F37F6" w:rsidRPr="008B4F92" w14:paraId="4E092A2F" w14:textId="77777777" w:rsidTr="00AA37C3">
        <w:trPr>
          <w:trHeight w:val="45"/>
          <w:jc w:val="center"/>
        </w:trPr>
        <w:tc>
          <w:tcPr>
            <w:tcW w:w="222" w:type="pct"/>
            <w:shd w:val="clear" w:color="auto" w:fill="auto"/>
            <w:tcMar>
              <w:left w:w="0" w:type="dxa"/>
              <w:right w:w="0" w:type="dxa"/>
            </w:tcMar>
            <w:vAlign w:val="center"/>
          </w:tcPr>
          <w:p w14:paraId="5DF442EF"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772" w:type="pct"/>
            <w:shd w:val="clear" w:color="auto" w:fill="auto"/>
            <w:vAlign w:val="center"/>
          </w:tcPr>
          <w:p w14:paraId="7EB8C4F4"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476" w:type="pct"/>
          </w:tcPr>
          <w:p w14:paraId="1168C7B2" w14:textId="77777777" w:rsidR="007F37F6"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BC19F4C" w14:textId="4F2F71B6" w:rsidR="007F37F6" w:rsidRPr="008B4F92" w:rsidRDefault="007F37F6" w:rsidP="00AA37C3">
            <w:pPr>
              <w:jc w:val="center"/>
              <w:rPr>
                <w:rFonts w:asciiTheme="minorHAnsi" w:hAnsiTheme="minorHAnsi" w:cstheme="minorHAnsi"/>
                <w:sz w:val="20"/>
                <w:szCs w:val="22"/>
              </w:rPr>
            </w:pPr>
            <w:r>
              <w:rPr>
                <w:rFonts w:ascii="Calibri" w:eastAsia="Calibri" w:hAnsi="Calibri"/>
                <w:sz w:val="18"/>
                <w:szCs w:val="18"/>
                <w:lang w:val="es-MX" w:eastAsia="en-US"/>
              </w:rPr>
              <w:t>1</w:t>
            </w:r>
          </w:p>
        </w:tc>
      </w:tr>
      <w:tr w:rsidR="007F37F6" w:rsidRPr="008B4F92" w14:paraId="3FAF665B" w14:textId="77777777" w:rsidTr="00AA37C3">
        <w:trPr>
          <w:trHeight w:val="45"/>
          <w:jc w:val="center"/>
        </w:trPr>
        <w:tc>
          <w:tcPr>
            <w:tcW w:w="222" w:type="pct"/>
            <w:shd w:val="clear" w:color="auto" w:fill="auto"/>
            <w:tcMar>
              <w:left w:w="0" w:type="dxa"/>
              <w:right w:w="0" w:type="dxa"/>
            </w:tcMar>
            <w:vAlign w:val="center"/>
          </w:tcPr>
          <w:p w14:paraId="50A4256A"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lastRenderedPageBreak/>
              <w:t>11</w:t>
            </w:r>
          </w:p>
        </w:tc>
        <w:tc>
          <w:tcPr>
            <w:tcW w:w="1772" w:type="pct"/>
            <w:shd w:val="clear" w:color="auto" w:fill="auto"/>
            <w:vAlign w:val="center"/>
          </w:tcPr>
          <w:p w14:paraId="443C3344"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476" w:type="pct"/>
          </w:tcPr>
          <w:p w14:paraId="548796C9"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0B08A1D"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346602AB" w14:textId="77777777" w:rsidTr="00AA37C3">
        <w:trPr>
          <w:trHeight w:val="45"/>
          <w:jc w:val="center"/>
        </w:trPr>
        <w:tc>
          <w:tcPr>
            <w:tcW w:w="222" w:type="pct"/>
            <w:shd w:val="clear" w:color="auto" w:fill="auto"/>
            <w:tcMar>
              <w:left w:w="0" w:type="dxa"/>
              <w:right w:w="0" w:type="dxa"/>
            </w:tcMar>
            <w:vAlign w:val="center"/>
          </w:tcPr>
          <w:p w14:paraId="46F69995"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772" w:type="pct"/>
            <w:shd w:val="clear" w:color="auto" w:fill="auto"/>
            <w:vAlign w:val="center"/>
          </w:tcPr>
          <w:p w14:paraId="7D6ED1E0"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476" w:type="pct"/>
          </w:tcPr>
          <w:p w14:paraId="1F767C08"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F8109E9" w14:textId="77777777" w:rsidR="007F37F6" w:rsidRPr="008B4F92" w:rsidRDefault="007F37F6" w:rsidP="00AA37C3">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7F37F6" w:rsidRPr="008B4F92" w14:paraId="00B80452" w14:textId="77777777" w:rsidTr="00AA37C3">
        <w:trPr>
          <w:trHeight w:val="45"/>
          <w:jc w:val="center"/>
        </w:trPr>
        <w:tc>
          <w:tcPr>
            <w:tcW w:w="222" w:type="pct"/>
            <w:shd w:val="clear" w:color="auto" w:fill="auto"/>
            <w:tcMar>
              <w:left w:w="0" w:type="dxa"/>
              <w:right w:w="0" w:type="dxa"/>
            </w:tcMar>
            <w:vAlign w:val="center"/>
          </w:tcPr>
          <w:p w14:paraId="4881177D"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772" w:type="pct"/>
            <w:shd w:val="clear" w:color="auto" w:fill="auto"/>
            <w:vAlign w:val="center"/>
          </w:tcPr>
          <w:p w14:paraId="1B6EE72F" w14:textId="77777777" w:rsidR="007F37F6" w:rsidRPr="008B4F92" w:rsidRDefault="007F37F6" w:rsidP="00AA37C3">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476" w:type="pct"/>
          </w:tcPr>
          <w:p w14:paraId="08A7C893"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27C6625B" w14:textId="77777777" w:rsidR="007F37F6" w:rsidRPr="00CF0D1F" w:rsidRDefault="007F37F6" w:rsidP="00AA37C3">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2B15BD5B" w14:textId="77777777" w:rsidTr="00AA37C3">
        <w:trPr>
          <w:trHeight w:val="45"/>
          <w:jc w:val="center"/>
        </w:trPr>
        <w:tc>
          <w:tcPr>
            <w:tcW w:w="222" w:type="pct"/>
            <w:shd w:val="clear" w:color="auto" w:fill="auto"/>
            <w:tcMar>
              <w:left w:w="0" w:type="dxa"/>
              <w:right w:w="0" w:type="dxa"/>
            </w:tcMar>
            <w:vAlign w:val="center"/>
          </w:tcPr>
          <w:p w14:paraId="2E8A674D" w14:textId="77777777" w:rsidR="007F37F6" w:rsidRPr="008B4F92"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772" w:type="pct"/>
            <w:shd w:val="clear" w:color="auto" w:fill="auto"/>
            <w:vAlign w:val="center"/>
          </w:tcPr>
          <w:p w14:paraId="0EA9C094" w14:textId="77777777" w:rsidR="007F37F6" w:rsidRPr="008B4F92" w:rsidRDefault="007F37F6" w:rsidP="00AA37C3">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476" w:type="pct"/>
          </w:tcPr>
          <w:p w14:paraId="214DB74F"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D7E231C" w14:textId="77777777" w:rsidR="007F37F6" w:rsidRPr="00CF0D1F" w:rsidRDefault="007F37F6" w:rsidP="00AA37C3">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1B8EF58E" w14:textId="77777777" w:rsidTr="00AA37C3">
        <w:trPr>
          <w:trHeight w:val="45"/>
          <w:jc w:val="center"/>
        </w:trPr>
        <w:tc>
          <w:tcPr>
            <w:tcW w:w="222" w:type="pct"/>
            <w:shd w:val="clear" w:color="auto" w:fill="auto"/>
            <w:tcMar>
              <w:left w:w="0" w:type="dxa"/>
              <w:right w:w="0" w:type="dxa"/>
            </w:tcMar>
            <w:vAlign w:val="center"/>
          </w:tcPr>
          <w:p w14:paraId="7C0E157C" w14:textId="77777777" w:rsidR="007F37F6"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772" w:type="pct"/>
            <w:shd w:val="clear" w:color="auto" w:fill="auto"/>
            <w:vAlign w:val="center"/>
          </w:tcPr>
          <w:p w14:paraId="435B368D" w14:textId="77777777" w:rsidR="007F37F6" w:rsidRPr="00CF0D1F" w:rsidRDefault="007F37F6" w:rsidP="00AA37C3">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476" w:type="pct"/>
          </w:tcPr>
          <w:p w14:paraId="1D48867B"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25BEC90" w14:textId="77777777" w:rsidR="007F37F6" w:rsidRDefault="007F37F6" w:rsidP="00AA37C3">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7F37F6" w:rsidRPr="008B4F92" w14:paraId="7D7834E8" w14:textId="77777777" w:rsidTr="00AA37C3">
        <w:trPr>
          <w:trHeight w:val="45"/>
          <w:jc w:val="center"/>
        </w:trPr>
        <w:tc>
          <w:tcPr>
            <w:tcW w:w="222" w:type="pct"/>
            <w:shd w:val="clear" w:color="auto" w:fill="auto"/>
            <w:tcMar>
              <w:left w:w="0" w:type="dxa"/>
              <w:right w:w="0" w:type="dxa"/>
            </w:tcMar>
            <w:vAlign w:val="center"/>
          </w:tcPr>
          <w:p w14:paraId="566F06A1" w14:textId="77777777" w:rsidR="007F37F6" w:rsidRDefault="007F37F6" w:rsidP="00AA37C3">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772" w:type="pct"/>
            <w:shd w:val="clear" w:color="auto" w:fill="auto"/>
            <w:vAlign w:val="center"/>
          </w:tcPr>
          <w:p w14:paraId="7C5E2840" w14:textId="77777777" w:rsidR="007F37F6" w:rsidRPr="00CF0D1F" w:rsidRDefault="007F37F6" w:rsidP="00AA37C3">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476" w:type="pct"/>
          </w:tcPr>
          <w:p w14:paraId="433B1051" w14:textId="77777777" w:rsidR="007F37F6" w:rsidRPr="00CF0D1F" w:rsidRDefault="007F37F6" w:rsidP="00AA37C3">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4BEDD103" w14:textId="77777777" w:rsidR="007F37F6" w:rsidRDefault="007F37F6" w:rsidP="00AA37C3">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5E3CAD77" w14:textId="77777777" w:rsidR="0073449C" w:rsidRDefault="0073449C" w:rsidP="0073449C">
      <w:pPr>
        <w:pStyle w:val="Piedepgina"/>
        <w:contextualSpacing/>
        <w:rPr>
          <w:rFonts w:asciiTheme="minorHAnsi" w:hAnsiTheme="minorHAnsi" w:cstheme="minorHAnsi"/>
          <w:b/>
          <w:bCs/>
          <w:sz w:val="22"/>
          <w:szCs w:val="22"/>
          <w:u w:val="single"/>
        </w:rPr>
      </w:pPr>
    </w:p>
    <w:p w14:paraId="05F2CABC" w14:textId="77777777" w:rsidR="00840005" w:rsidRDefault="00840005" w:rsidP="00840005">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4E583988" w14:textId="77777777" w:rsidR="00840005" w:rsidRDefault="00840005" w:rsidP="00840005">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29A3E8D4" w14:textId="77777777" w:rsidR="00840005" w:rsidRPr="001E17B5" w:rsidRDefault="00840005" w:rsidP="00840005">
      <w:pPr>
        <w:pStyle w:val="Piedepgina"/>
        <w:contextualSpacing/>
        <w:rPr>
          <w:rFonts w:asciiTheme="minorHAnsi" w:hAnsiTheme="minorHAnsi" w:cstheme="minorHAnsi"/>
          <w:b/>
          <w:bCs/>
          <w:sz w:val="4"/>
          <w:szCs w:val="22"/>
          <w:u w:val="single"/>
        </w:rPr>
      </w:pPr>
    </w:p>
    <w:p w14:paraId="1027DF5D" w14:textId="77777777" w:rsidR="00840005" w:rsidRPr="004148C9" w:rsidRDefault="00840005" w:rsidP="00840005">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64B0BE29" w14:textId="77777777" w:rsidR="00840005" w:rsidRPr="008B4F92" w:rsidRDefault="00840005" w:rsidP="00840005">
      <w:pPr>
        <w:rPr>
          <w:rFonts w:asciiTheme="minorHAnsi" w:hAnsiTheme="minorHAnsi" w:cstheme="minorHAnsi"/>
          <w:b/>
          <w:bCs/>
          <w:sz w:val="22"/>
          <w:szCs w:val="22"/>
          <w:u w:val="single"/>
        </w:rPr>
      </w:pPr>
    </w:p>
    <w:p w14:paraId="6B7C20C1" w14:textId="77777777" w:rsidR="00840005" w:rsidRDefault="00840005" w:rsidP="00840005">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1401819B" w14:textId="77777777" w:rsidR="00840005" w:rsidRPr="001E17B5" w:rsidRDefault="00840005" w:rsidP="00840005">
      <w:pPr>
        <w:tabs>
          <w:tab w:val="left" w:pos="426"/>
        </w:tabs>
        <w:contextualSpacing/>
        <w:rPr>
          <w:rFonts w:asciiTheme="minorHAnsi" w:hAnsiTheme="minorHAnsi" w:cstheme="minorHAnsi"/>
          <w:b/>
          <w:color w:val="000000" w:themeColor="text1"/>
          <w:sz w:val="6"/>
          <w:szCs w:val="22"/>
          <w:u w:val="single"/>
        </w:rPr>
      </w:pPr>
    </w:p>
    <w:p w14:paraId="14C12182" w14:textId="5BBD5F1B" w:rsidR="0073449C" w:rsidRPr="00840005" w:rsidRDefault="00840005" w:rsidP="00840005">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la </w:t>
      </w:r>
      <w:r>
        <w:rPr>
          <w:rFonts w:asciiTheme="minorHAnsi" w:eastAsiaTheme="minorHAnsi" w:hAnsiTheme="minorHAnsi" w:cstheme="minorHAnsi"/>
          <w:color w:val="000000"/>
          <w:sz w:val="22"/>
          <w:szCs w:val="22"/>
          <w:lang w:val="es-BO" w:eastAsia="en-US"/>
        </w:rPr>
        <w:t>emisión de la Orden de Proceder hasta la entrega provisional.</w:t>
      </w:r>
    </w:p>
    <w:p w14:paraId="1A5176E5" w14:textId="77777777" w:rsidR="00C754A1" w:rsidRPr="00A05B76" w:rsidRDefault="00C754A1" w:rsidP="0073449C">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3449C" w:rsidRPr="008B4F92" w14:paraId="125817E3" w14:textId="77777777" w:rsidTr="001E17B5">
        <w:trPr>
          <w:trHeight w:val="408"/>
          <w:jc w:val="center"/>
        </w:trPr>
        <w:tc>
          <w:tcPr>
            <w:tcW w:w="3129" w:type="pct"/>
            <w:shd w:val="clear" w:color="auto" w:fill="BFBFBF" w:themeFill="background1" w:themeFillShade="BF"/>
            <w:vAlign w:val="center"/>
          </w:tcPr>
          <w:p w14:paraId="502F354B"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w:t>
            </w:r>
            <w:r>
              <w:rPr>
                <w:rFonts w:asciiTheme="minorHAnsi" w:hAnsiTheme="minorHAnsi" w:cstheme="minorHAnsi"/>
                <w:b/>
                <w:bCs/>
                <w:color w:val="000000" w:themeColor="text1"/>
                <w:sz w:val="22"/>
                <w:szCs w:val="22"/>
              </w:rPr>
              <w:t xml:space="preserve"> DEL PROYECTO</w:t>
            </w:r>
          </w:p>
          <w:p w14:paraId="3E1C598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871" w:type="pct"/>
            <w:shd w:val="clear" w:color="auto" w:fill="BFBFBF" w:themeFill="background1" w:themeFillShade="BF"/>
            <w:vAlign w:val="center"/>
          </w:tcPr>
          <w:p w14:paraId="60A2B335"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5CC1D012"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3449C" w:rsidRPr="008B4F92" w14:paraId="3221C554" w14:textId="77777777" w:rsidTr="001E17B5">
        <w:trPr>
          <w:trHeight w:val="408"/>
          <w:jc w:val="center"/>
        </w:trPr>
        <w:tc>
          <w:tcPr>
            <w:tcW w:w="3129" w:type="pct"/>
            <w:shd w:val="clear" w:color="auto" w:fill="FFFFFF" w:themeFill="background1"/>
            <w:vAlign w:val="center"/>
          </w:tcPr>
          <w:p w14:paraId="58990EAB" w14:textId="60C949F8" w:rsidR="0073449C" w:rsidRPr="00060382" w:rsidRDefault="006A0A1E" w:rsidP="0018367A">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CONSTRUCCIÓN AMPLIACIÓN </w:t>
            </w:r>
            <w:r w:rsidR="00A05B76">
              <w:rPr>
                <w:rFonts w:ascii="Calibri" w:eastAsia="Arial Unicode MS" w:hAnsi="Calibri" w:cs="Calibri"/>
                <w:b/>
                <w:sz w:val="18"/>
                <w:szCs w:val="18"/>
                <w:lang w:val="es-MX"/>
              </w:rPr>
              <w:t>RED SECUNDARIA SANTA CRUZ FASE 4</w:t>
            </w:r>
          </w:p>
        </w:tc>
        <w:tc>
          <w:tcPr>
            <w:tcW w:w="1871" w:type="pct"/>
            <w:vAlign w:val="center"/>
          </w:tcPr>
          <w:p w14:paraId="02D4A099" w14:textId="2AEE90D5" w:rsidR="0018367A" w:rsidRPr="008B4F92" w:rsidRDefault="00A05B76"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549C06C0" w14:textId="16E8CB3A" w:rsidR="0073449C" w:rsidRPr="001E17B5" w:rsidRDefault="0073449C" w:rsidP="0073449C">
      <w:pPr>
        <w:autoSpaceDE w:val="0"/>
        <w:autoSpaceDN w:val="0"/>
        <w:adjustRightInd w:val="0"/>
        <w:rPr>
          <w:rFonts w:asciiTheme="minorHAnsi" w:eastAsiaTheme="minorHAnsi" w:hAnsiTheme="minorHAnsi" w:cstheme="minorHAnsi"/>
          <w:color w:val="000000"/>
          <w:sz w:val="10"/>
          <w:szCs w:val="22"/>
          <w:lang w:val="es-BO" w:eastAsia="en-US"/>
        </w:rPr>
      </w:pPr>
    </w:p>
    <w:p w14:paraId="00BBDF6D" w14:textId="77777777" w:rsidR="0073449C" w:rsidRDefault="0073449C" w:rsidP="0073449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52794EC" w14:textId="77777777" w:rsidR="00A05B76" w:rsidRDefault="00A05B76"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6C30E569" w14:textId="77777777" w:rsidR="0073449C" w:rsidRDefault="0073449C" w:rsidP="0073449C">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B.3. </w:t>
      </w:r>
      <w:r w:rsidRPr="00CB038D">
        <w:rPr>
          <w:rFonts w:asciiTheme="minorHAnsi" w:hAnsiTheme="minorHAnsi" w:cstheme="minorHAnsi"/>
          <w:b/>
          <w:bCs/>
          <w:sz w:val="22"/>
          <w:szCs w:val="22"/>
          <w:u w:val="single"/>
        </w:rPr>
        <w:t>UBICACIÓN DE LA OBRA</w:t>
      </w:r>
    </w:p>
    <w:p w14:paraId="5F227BEC" w14:textId="77777777" w:rsidR="00AA73CE" w:rsidRPr="00AA73CE" w:rsidRDefault="00AA73CE" w:rsidP="0073449C">
      <w:pPr>
        <w:tabs>
          <w:tab w:val="left" w:pos="851"/>
        </w:tabs>
        <w:spacing w:line="276" w:lineRule="auto"/>
        <w:contextualSpacing/>
        <w:rPr>
          <w:rFonts w:asciiTheme="minorHAnsi" w:hAnsiTheme="minorHAnsi" w:cstheme="minorHAnsi"/>
          <w:b/>
          <w:bCs/>
          <w:sz w:val="4"/>
          <w:szCs w:val="22"/>
          <w:u w:val="single"/>
        </w:rPr>
      </w:pPr>
    </w:p>
    <w:p w14:paraId="2ADDD346" w14:textId="3BC4B394" w:rsidR="0073449C" w:rsidRPr="00B31345" w:rsidRDefault="0073449C" w:rsidP="0073449C">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Municipio </w:t>
      </w:r>
      <w:r w:rsidR="007662FB">
        <w:rPr>
          <w:rFonts w:asciiTheme="minorHAnsi" w:eastAsiaTheme="minorHAnsi" w:hAnsiTheme="minorHAnsi" w:cstheme="minorHAnsi"/>
          <w:color w:val="000000"/>
          <w:sz w:val="22"/>
          <w:szCs w:val="22"/>
          <w:lang w:val="es-BO" w:eastAsia="en-US"/>
        </w:rPr>
        <w:t>Andres Ibáñez</w:t>
      </w:r>
      <w:r w:rsidRPr="00B31345">
        <w:rPr>
          <w:rFonts w:asciiTheme="minorHAnsi" w:eastAsiaTheme="minorHAnsi" w:hAnsiTheme="minorHAnsi" w:cstheme="minorHAnsi"/>
          <w:color w:val="000000"/>
          <w:sz w:val="22"/>
          <w:szCs w:val="22"/>
          <w:lang w:val="es-BO"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449C" w:rsidRPr="008B4F92" w14:paraId="4CD4C9AA" w14:textId="77777777" w:rsidTr="0018367A">
        <w:trPr>
          <w:trHeight w:val="268"/>
        </w:trPr>
        <w:tc>
          <w:tcPr>
            <w:tcW w:w="2647" w:type="pct"/>
            <w:shd w:val="clear" w:color="auto" w:fill="BFBFBF" w:themeFill="background1" w:themeFillShade="BF"/>
            <w:vAlign w:val="center"/>
          </w:tcPr>
          <w:p w14:paraId="1AFEEE16" w14:textId="77777777" w:rsidR="0073449C" w:rsidRPr="008B4F92" w:rsidRDefault="0073449C" w:rsidP="0018367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1008AAC" w14:textId="77777777" w:rsidR="0073449C" w:rsidRPr="008B4F92" w:rsidRDefault="0073449C" w:rsidP="0018367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449C" w:rsidRPr="008B4F92" w14:paraId="5FC59317" w14:textId="77777777" w:rsidTr="0018367A">
        <w:trPr>
          <w:trHeight w:val="115"/>
        </w:trPr>
        <w:tc>
          <w:tcPr>
            <w:tcW w:w="2647" w:type="pct"/>
            <w:vAlign w:val="center"/>
          </w:tcPr>
          <w:p w14:paraId="1A496F27" w14:textId="77777777" w:rsidR="0073449C" w:rsidRPr="008B4F92" w:rsidRDefault="0073449C" w:rsidP="0018367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E39F055" w14:textId="6D07DC41" w:rsidR="0073449C" w:rsidRPr="00CE4778" w:rsidRDefault="00AA73CE" w:rsidP="00B57BB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Andres Ibáñez </w:t>
            </w:r>
          </w:p>
        </w:tc>
      </w:tr>
      <w:tr w:rsidR="0073449C" w:rsidRPr="008B4F92" w14:paraId="3339FAD0" w14:textId="77777777" w:rsidTr="0018367A">
        <w:trPr>
          <w:trHeight w:val="1104"/>
        </w:trPr>
        <w:tc>
          <w:tcPr>
            <w:tcW w:w="5000" w:type="pct"/>
            <w:gridSpan w:val="2"/>
            <w:vAlign w:val="center"/>
          </w:tcPr>
          <w:p w14:paraId="7FDBEDAD" w14:textId="1D029614" w:rsidR="0073449C" w:rsidRPr="008B4F92" w:rsidRDefault="00622C81" w:rsidP="007662FB">
            <w:pPr>
              <w:autoSpaceDE w:val="0"/>
              <w:autoSpaceDN w:val="0"/>
              <w:adjustRightInd w:val="0"/>
              <w:ind w:left="708" w:hanging="708"/>
              <w:jc w:val="center"/>
              <w:rPr>
                <w:rFonts w:asciiTheme="minorHAnsi" w:eastAsiaTheme="minorHAnsi" w:hAnsiTheme="minorHAnsi" w:cstheme="minorHAnsi"/>
                <w:color w:val="000000"/>
                <w:sz w:val="22"/>
                <w:szCs w:val="22"/>
                <w:highlight w:val="yellow"/>
                <w:lang w:val="es-BO" w:eastAsia="en-US"/>
              </w:rPr>
            </w:pPr>
            <w:r>
              <w:rPr>
                <w:noProof/>
              </w:rPr>
              <w:lastRenderedPageBreak/>
              <w:drawing>
                <wp:inline distT="0" distB="0" distL="0" distR="0" wp14:anchorId="0744304C" wp14:editId="71A50689">
                  <wp:extent cx="4152900" cy="39284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284" t="9962" r="21758" b="16080"/>
                          <a:stretch/>
                        </pic:blipFill>
                        <pic:spPr bwMode="auto">
                          <a:xfrm>
                            <a:off x="0" y="0"/>
                            <a:ext cx="4174299" cy="39486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845990" w14:textId="77777777" w:rsidR="00AA73CE" w:rsidRDefault="00AA73CE" w:rsidP="0073449C">
      <w:pPr>
        <w:tabs>
          <w:tab w:val="left" w:pos="426"/>
        </w:tabs>
        <w:contextualSpacing/>
        <w:rPr>
          <w:rFonts w:asciiTheme="minorHAnsi" w:hAnsiTheme="minorHAnsi" w:cstheme="minorHAnsi"/>
          <w:b/>
          <w:color w:val="000000" w:themeColor="text1"/>
          <w:sz w:val="22"/>
          <w:szCs w:val="22"/>
          <w:u w:val="single"/>
        </w:rPr>
      </w:pPr>
    </w:p>
    <w:p w14:paraId="5257C5DE" w14:textId="77777777" w:rsidR="0073449C" w:rsidRDefault="0073449C" w:rsidP="0073449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C4EBA5B" w14:textId="77777777" w:rsidR="0073449C" w:rsidRPr="00AC4AAC" w:rsidRDefault="0073449C" w:rsidP="0073449C">
      <w:pPr>
        <w:tabs>
          <w:tab w:val="left" w:pos="426"/>
        </w:tabs>
        <w:contextualSpacing/>
        <w:rPr>
          <w:rFonts w:asciiTheme="minorHAnsi" w:hAnsiTheme="minorHAnsi" w:cstheme="minorHAnsi"/>
          <w:b/>
          <w:color w:val="000000" w:themeColor="text1"/>
          <w:sz w:val="6"/>
          <w:szCs w:val="22"/>
          <w:u w:val="single"/>
        </w:rPr>
      </w:pPr>
    </w:p>
    <w:p w14:paraId="67D9C397" w14:textId="77777777" w:rsidR="00825216" w:rsidRPr="00156689" w:rsidRDefault="00825216" w:rsidP="00825216">
      <w:pPr>
        <w:autoSpaceDE w:val="0"/>
        <w:autoSpaceDN w:val="0"/>
        <w:adjustRightInd w:val="0"/>
        <w:jc w:val="both"/>
        <w:rPr>
          <w:rFonts w:asciiTheme="minorHAnsi" w:eastAsiaTheme="minorHAnsi" w:hAnsiTheme="minorHAnsi" w:cstheme="minorHAnsi"/>
          <w:color w:val="000000"/>
          <w:sz w:val="22"/>
          <w:szCs w:val="22"/>
          <w:lang w:val="es-BO" w:eastAsia="en-US"/>
        </w:rPr>
      </w:pPr>
      <w:r w:rsidRPr="00156689">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2C1C170C" w14:textId="77777777" w:rsidR="00840005" w:rsidRPr="00825216" w:rsidRDefault="00840005" w:rsidP="0073449C">
      <w:pPr>
        <w:autoSpaceDE w:val="0"/>
        <w:autoSpaceDN w:val="0"/>
        <w:adjustRightInd w:val="0"/>
        <w:jc w:val="both"/>
        <w:rPr>
          <w:rFonts w:asciiTheme="minorHAnsi" w:eastAsiaTheme="minorHAnsi" w:hAnsiTheme="minorHAnsi" w:cstheme="minorHAnsi"/>
          <w:color w:val="000000"/>
          <w:sz w:val="22"/>
          <w:szCs w:val="22"/>
          <w:lang w:val="es-BO" w:eastAsia="en-US"/>
        </w:rPr>
      </w:pPr>
    </w:p>
    <w:p w14:paraId="46B3EBDA" w14:textId="77777777" w:rsidR="0073449C" w:rsidRDefault="0073449C" w:rsidP="0073449C">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7F6BDEB6" w14:textId="77777777" w:rsidR="0073449C" w:rsidRDefault="0073449C" w:rsidP="0073449C">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84BE81F" w14:textId="77777777" w:rsidR="0073449C" w:rsidRPr="007F00B5" w:rsidRDefault="0073449C" w:rsidP="0073449C">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449C" w:rsidRPr="008B4F92" w14:paraId="0573C7BE" w14:textId="77777777" w:rsidTr="0018367A">
        <w:trPr>
          <w:trHeight w:val="189"/>
        </w:trPr>
        <w:tc>
          <w:tcPr>
            <w:tcW w:w="1362" w:type="pct"/>
            <w:shd w:val="clear" w:color="auto" w:fill="BFBFBF" w:themeFill="background1" w:themeFillShade="BF"/>
            <w:vAlign w:val="center"/>
          </w:tcPr>
          <w:p w14:paraId="4314DEC7"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2B35941" w14:textId="77777777" w:rsidR="0073449C" w:rsidRPr="008B4F92" w:rsidRDefault="0073449C" w:rsidP="0018367A">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449C" w:rsidRPr="008B4F92" w14:paraId="30BECA98" w14:textId="77777777" w:rsidTr="0018367A">
        <w:trPr>
          <w:trHeight w:val="189"/>
        </w:trPr>
        <w:tc>
          <w:tcPr>
            <w:tcW w:w="1362" w:type="pct"/>
            <w:vAlign w:val="center"/>
          </w:tcPr>
          <w:p w14:paraId="45C26F2F" w14:textId="77777777" w:rsidR="0073449C" w:rsidRPr="008B4F92" w:rsidRDefault="0073449C" w:rsidP="0018367A">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638" w:type="pct"/>
            <w:vAlign w:val="center"/>
          </w:tcPr>
          <w:p w14:paraId="4F302987" w14:textId="77777777" w:rsidR="0073449C" w:rsidRPr="005D7E4D" w:rsidRDefault="0073449C" w:rsidP="0018367A">
            <w:pPr>
              <w:autoSpaceDE w:val="0"/>
              <w:autoSpaceDN w:val="0"/>
              <w:adjustRightInd w:val="0"/>
              <w:jc w:val="both"/>
              <w:rPr>
                <w:rFonts w:asciiTheme="minorHAnsi" w:eastAsiaTheme="minorEastAsia" w:hAnsiTheme="minorHAnsi" w:cstheme="minorHAnsi"/>
                <w:color w:val="000000"/>
                <w:sz w:val="16"/>
                <w:szCs w:val="16"/>
              </w:rPr>
            </w:pPr>
          </w:p>
          <w:p w14:paraId="05B5F684" w14:textId="3394286B" w:rsidR="0073449C" w:rsidRPr="008B4F92" w:rsidRDefault="00EC1969" w:rsidP="00EC1969">
            <w:pPr>
              <w:autoSpaceDE w:val="0"/>
              <w:autoSpaceDN w:val="0"/>
              <w:adjustRightInd w:val="0"/>
              <w:rPr>
                <w:rFonts w:asciiTheme="minorHAnsi" w:eastAsiaTheme="minorHAnsi" w:hAnsiTheme="minorHAnsi" w:cstheme="minorHAnsi"/>
                <w:color w:val="000000"/>
                <w:sz w:val="22"/>
                <w:szCs w:val="22"/>
                <w:lang w:val="es-BO" w:eastAsia="en-US"/>
              </w:rPr>
            </w:pPr>
            <w:r w:rsidRPr="00EC1969">
              <w:rPr>
                <w:rFonts w:asciiTheme="minorHAnsi" w:eastAsiaTheme="minorHAnsi" w:hAnsiTheme="minorHAnsi" w:cstheme="minorHAnsi"/>
                <w:color w:val="000000"/>
                <w:sz w:val="22"/>
                <w:szCs w:val="22"/>
                <w:lang w:val="es-BO" w:eastAsia="en-US"/>
              </w:rPr>
              <w:t>Equivalente al 6 por 10</w:t>
            </w:r>
            <w:r>
              <w:rPr>
                <w:rFonts w:asciiTheme="minorHAnsi" w:eastAsiaTheme="minorHAnsi" w:hAnsiTheme="minorHAnsi" w:cstheme="minorHAnsi"/>
                <w:color w:val="000000"/>
                <w:sz w:val="22"/>
                <w:szCs w:val="22"/>
                <w:lang w:val="es-BO" w:eastAsia="en-US"/>
              </w:rPr>
              <w:t>00 del monto total del contrato p</w:t>
            </w:r>
            <w:r w:rsidRPr="00EC1969">
              <w:rPr>
                <w:rFonts w:asciiTheme="minorHAnsi" w:eastAsiaTheme="minorHAnsi" w:hAnsiTheme="minorHAnsi" w:cstheme="minorHAnsi"/>
                <w:color w:val="000000"/>
                <w:sz w:val="22"/>
                <w:szCs w:val="22"/>
                <w:lang w:val="es-BO" w:eastAsia="en-US"/>
              </w:rPr>
              <w:t>or</w:t>
            </w:r>
            <w:r w:rsidRPr="00EC1969">
              <w:rPr>
                <w:rFonts w:asciiTheme="minorHAnsi" w:eastAsiaTheme="minorHAnsi" w:hAnsiTheme="minorHAnsi" w:cstheme="minorHAnsi"/>
                <w:color w:val="000000"/>
                <w:sz w:val="22"/>
                <w:szCs w:val="22"/>
                <w:lang w:val="es-BO" w:eastAsia="en-US"/>
              </w:rPr>
              <w:t xml:space="preserve"> cada día de retraso entre 21 y 30 días calendario.</w:t>
            </w:r>
          </w:p>
        </w:tc>
      </w:tr>
      <w:tr w:rsidR="0073449C" w:rsidRPr="008B4F92" w14:paraId="3469629A" w14:textId="77777777" w:rsidTr="0018367A">
        <w:trPr>
          <w:trHeight w:val="189"/>
        </w:trPr>
        <w:tc>
          <w:tcPr>
            <w:tcW w:w="1362" w:type="pct"/>
            <w:vAlign w:val="center"/>
          </w:tcPr>
          <w:p w14:paraId="226EFC3E" w14:textId="77777777" w:rsidR="0073449C" w:rsidRDefault="0073449C" w:rsidP="0018367A">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638" w:type="pct"/>
            <w:vAlign w:val="center"/>
          </w:tcPr>
          <w:p w14:paraId="16CF93E4"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0,15 % del monto total del</w:t>
            </w:r>
            <w:r>
              <w:rPr>
                <w:rFonts w:asciiTheme="minorHAnsi" w:eastAsiaTheme="minorHAnsi" w:hAnsiTheme="minorHAnsi" w:cstheme="minorHAnsi"/>
                <w:color w:val="000000"/>
                <w:sz w:val="22"/>
                <w:szCs w:val="22"/>
                <w:lang w:val="es-BO" w:eastAsia="en-US"/>
              </w:rPr>
              <w:t xml:space="preserve"> contrato.</w:t>
            </w:r>
          </w:p>
        </w:tc>
      </w:tr>
      <w:tr w:rsidR="0073449C" w:rsidRPr="008B4F92" w14:paraId="6B390567" w14:textId="77777777" w:rsidTr="0018367A">
        <w:trPr>
          <w:trHeight w:val="189"/>
        </w:trPr>
        <w:tc>
          <w:tcPr>
            <w:tcW w:w="1362" w:type="pct"/>
            <w:vAlign w:val="center"/>
          </w:tcPr>
          <w:p w14:paraId="49F88071" w14:textId="77777777" w:rsidR="0073449C" w:rsidRDefault="0073449C" w:rsidP="0018367A">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638" w:type="pct"/>
            <w:vAlign w:val="center"/>
          </w:tcPr>
          <w:p w14:paraId="5D64485D" w14:textId="77777777" w:rsidR="0073449C" w:rsidRDefault="0073449C" w:rsidP="0018367A">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0,20 % del monto total del contrato</w:t>
            </w:r>
            <w:r>
              <w:rPr>
                <w:rFonts w:asciiTheme="minorHAnsi" w:eastAsiaTheme="minorHAnsi" w:hAnsiTheme="minorHAnsi" w:cstheme="minorHAnsi"/>
                <w:color w:val="000000"/>
                <w:sz w:val="22"/>
                <w:szCs w:val="22"/>
                <w:lang w:val="es-BO" w:eastAsia="en-US"/>
              </w:rPr>
              <w:t>.</w:t>
            </w:r>
          </w:p>
        </w:tc>
      </w:tr>
    </w:tbl>
    <w:p w14:paraId="3BFE9547" w14:textId="77777777" w:rsidR="00AA73CE" w:rsidRDefault="00AA73CE" w:rsidP="0073449C">
      <w:pPr>
        <w:tabs>
          <w:tab w:val="left" w:pos="851"/>
        </w:tabs>
        <w:spacing w:line="276" w:lineRule="auto"/>
        <w:contextualSpacing/>
        <w:rPr>
          <w:rFonts w:asciiTheme="minorHAnsi" w:hAnsiTheme="minorHAnsi" w:cstheme="minorHAnsi"/>
          <w:b/>
          <w:color w:val="000000" w:themeColor="text1"/>
          <w:sz w:val="22"/>
          <w:szCs w:val="22"/>
        </w:rPr>
      </w:pPr>
    </w:p>
    <w:p w14:paraId="29B13E66" w14:textId="77777777" w:rsidR="0073449C" w:rsidRPr="00AC4AAC" w:rsidRDefault="0073449C" w:rsidP="0073449C">
      <w:pPr>
        <w:tabs>
          <w:tab w:val="left" w:pos="851"/>
        </w:tabs>
        <w:spacing w:line="276" w:lineRule="auto"/>
        <w:contextualSpacing/>
        <w:rPr>
          <w:rFonts w:asciiTheme="minorHAnsi" w:hAnsiTheme="minorHAnsi" w:cstheme="minorHAnsi"/>
          <w:b/>
          <w:color w:val="000000" w:themeColor="text1"/>
          <w:sz w:val="22"/>
          <w:szCs w:val="22"/>
          <w:u w:val="single"/>
        </w:rPr>
      </w:pPr>
      <w:r w:rsidRPr="00AC4AAC">
        <w:rPr>
          <w:rFonts w:asciiTheme="minorHAnsi" w:hAnsiTheme="minorHAnsi" w:cstheme="minorHAnsi"/>
          <w:b/>
          <w:bCs/>
          <w:sz w:val="22"/>
          <w:szCs w:val="22"/>
          <w:u w:val="single"/>
        </w:rPr>
        <w:t>B.6. GARANTÍA  DE LA OBRA</w:t>
      </w:r>
    </w:p>
    <w:p w14:paraId="0FB3877B" w14:textId="77777777" w:rsidR="0073449C" w:rsidRDefault="0073449C" w:rsidP="0073449C">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w:t>
      </w:r>
      <w:r w:rsidRPr="002A300D">
        <w:rPr>
          <w:rFonts w:asciiTheme="minorHAnsi" w:hAnsiTheme="minorHAnsi" w:cstheme="minorHAnsi"/>
          <w:sz w:val="22"/>
          <w:szCs w:val="22"/>
          <w:lang w:val="es-BO" w:eastAsia="es-BO"/>
        </w:rPr>
        <w:lastRenderedPageBreak/>
        <w:t>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8D69AD4" w14:textId="77777777" w:rsidR="00AA73CE" w:rsidRDefault="00AA73CE" w:rsidP="0073449C">
      <w:pPr>
        <w:tabs>
          <w:tab w:val="left" w:pos="426"/>
        </w:tabs>
        <w:ind w:left="360"/>
        <w:contextualSpacing/>
        <w:jc w:val="both"/>
        <w:rPr>
          <w:rFonts w:asciiTheme="minorHAnsi" w:hAnsiTheme="minorHAnsi" w:cstheme="minorHAnsi"/>
          <w:sz w:val="22"/>
          <w:szCs w:val="22"/>
          <w:lang w:val="es-BO" w:eastAsia="es-BO"/>
        </w:rPr>
      </w:pPr>
    </w:p>
    <w:p w14:paraId="51D7B9B6" w14:textId="77777777" w:rsidR="0073449C" w:rsidRPr="008B4F92" w:rsidRDefault="0073449C" w:rsidP="0073449C">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PROPUESTA TÉCNICA </w:t>
      </w:r>
    </w:p>
    <w:p w14:paraId="5BFC58DA" w14:textId="77777777" w:rsidR="0073449C" w:rsidRDefault="0073449C" w:rsidP="0073449C">
      <w:pPr>
        <w:rPr>
          <w:rFonts w:asciiTheme="minorHAnsi" w:hAnsiTheme="minorHAnsi" w:cstheme="minorHAnsi"/>
          <w:b/>
          <w:bCs/>
          <w:sz w:val="22"/>
          <w:szCs w:val="22"/>
        </w:rPr>
      </w:pPr>
    </w:p>
    <w:p w14:paraId="7AE985F3"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7D94062A" w14:textId="3A9CFB15" w:rsidR="0073449C" w:rsidRDefault="00133E68" w:rsidP="0073449C">
      <w:pPr>
        <w:rPr>
          <w:rFonts w:asciiTheme="minorHAnsi" w:eastAsiaTheme="minorHAnsi" w:hAnsiTheme="minorHAnsi" w:cstheme="minorHAnsi"/>
          <w:color w:val="000000"/>
          <w:sz w:val="22"/>
          <w:szCs w:val="22"/>
          <w:lang w:val="es-BO" w:eastAsia="en-US"/>
        </w:rPr>
      </w:pPr>
      <w:r w:rsidRPr="00133E68">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3593690" w14:textId="77777777" w:rsidR="00133E68" w:rsidRPr="00A57140" w:rsidRDefault="00133E68" w:rsidP="0073449C">
      <w:pPr>
        <w:rPr>
          <w:rFonts w:asciiTheme="minorHAnsi" w:eastAsiaTheme="minorHAnsi" w:hAnsiTheme="minorHAnsi" w:cstheme="minorHAnsi"/>
          <w:color w:val="000000"/>
          <w:sz w:val="22"/>
          <w:szCs w:val="22"/>
          <w:lang w:val="es-BO" w:eastAsia="en-US"/>
        </w:rPr>
      </w:pPr>
      <w:bookmarkStart w:id="1" w:name="_GoBack"/>
      <w:bookmarkEnd w:id="1"/>
    </w:p>
    <w:p w14:paraId="32BD71F8" w14:textId="77777777" w:rsidR="0073449C" w:rsidRPr="008B4F92" w:rsidRDefault="0073449C" w:rsidP="0073449C">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6B7F5841" w14:textId="7B7977D8" w:rsidR="0073449C" w:rsidRPr="0073449C" w:rsidRDefault="0073449C" w:rsidP="0073449C">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001E17B5">
        <w:rPr>
          <w:rFonts w:asciiTheme="minorHAnsi" w:eastAsiaTheme="minorHAnsi" w:hAnsiTheme="minorHAnsi" w:cstheme="minorHAnsi"/>
          <w:color w:val="000000"/>
          <w:sz w:val="22"/>
          <w:szCs w:val="22"/>
          <w:lang w:val="es-BO" w:eastAsia="en-US"/>
        </w:rPr>
        <w:t>1</w:t>
      </w:r>
      <w:r w:rsidRPr="00CE4778">
        <w:rPr>
          <w:rFonts w:asciiTheme="minorHAnsi" w:eastAsiaTheme="minorHAnsi" w:hAnsiTheme="minorHAnsi" w:cstheme="minorHAnsi"/>
          <w:color w:val="000000"/>
          <w:sz w:val="22"/>
          <w:szCs w:val="22"/>
          <w:lang w:val="es-BO" w:eastAsia="en-US"/>
        </w:rPr>
        <w:t xml:space="preserve"> frentes de trabajo</w:t>
      </w:r>
      <w:r>
        <w:rPr>
          <w:rFonts w:asciiTheme="minorHAnsi" w:eastAsiaTheme="minorHAnsi" w:hAnsiTheme="minorHAnsi" w:cstheme="minorHAnsi"/>
          <w:color w:val="000000"/>
          <w:sz w:val="22"/>
          <w:szCs w:val="22"/>
          <w:lang w:val="es-BO" w:eastAsia="en-US"/>
        </w:rPr>
        <w:t xml:space="preserve"> para la presente obra.</w:t>
      </w:r>
    </w:p>
    <w:sectPr w:rsidR="0073449C" w:rsidRPr="0073449C" w:rsidSect="0056218B">
      <w:headerReference w:type="default" r:id="rId11"/>
      <w:footerReference w:type="default" r:id="rId12"/>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0F84E" w14:textId="77777777" w:rsidR="0078759C" w:rsidRDefault="0078759C" w:rsidP="002D1D82">
      <w:r>
        <w:separator/>
      </w:r>
    </w:p>
  </w:endnote>
  <w:endnote w:type="continuationSeparator" w:id="0">
    <w:p w14:paraId="622128B9" w14:textId="77777777" w:rsidR="0078759C" w:rsidRDefault="0078759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D16CA" w:rsidRPr="000810BB" w14:paraId="05082E0C" w14:textId="77777777" w:rsidTr="000810BB">
      <w:tc>
        <w:tcPr>
          <w:tcW w:w="2942" w:type="dxa"/>
        </w:tcPr>
        <w:p w14:paraId="79C4B230" w14:textId="77777777" w:rsidR="007D16CA" w:rsidRPr="000810BB" w:rsidRDefault="007D16C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7D16CA" w:rsidRPr="000810BB" w:rsidRDefault="007D16CA"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7D16CA" w:rsidRPr="000810BB" w:rsidRDefault="007D16CA" w:rsidP="000810BB">
          <w:pPr>
            <w:pStyle w:val="Piedepgina"/>
            <w:rPr>
              <w:rFonts w:ascii="Calibri" w:hAnsi="Calibri"/>
              <w:sz w:val="16"/>
              <w:szCs w:val="20"/>
            </w:rPr>
          </w:pPr>
          <w:r w:rsidRPr="000810BB">
            <w:rPr>
              <w:rFonts w:ascii="Calibri" w:hAnsi="Calibri"/>
              <w:sz w:val="16"/>
              <w:szCs w:val="20"/>
            </w:rPr>
            <w:t>Aprobado por:</w:t>
          </w:r>
        </w:p>
      </w:tc>
    </w:tr>
    <w:tr w:rsidR="007D16CA" w:rsidRPr="000810BB" w14:paraId="69C88542" w14:textId="77777777" w:rsidTr="000810BB">
      <w:tc>
        <w:tcPr>
          <w:tcW w:w="2942" w:type="dxa"/>
        </w:tcPr>
        <w:p w14:paraId="25DB3649" w14:textId="77777777" w:rsidR="007D16CA" w:rsidRDefault="007D16CA" w:rsidP="000810BB">
          <w:pPr>
            <w:pStyle w:val="Piedepgina"/>
            <w:rPr>
              <w:rFonts w:ascii="Calibri" w:hAnsi="Calibri"/>
              <w:sz w:val="16"/>
              <w:szCs w:val="20"/>
            </w:rPr>
          </w:pPr>
        </w:p>
        <w:p w14:paraId="65BE63A3" w14:textId="77777777" w:rsidR="007D16CA" w:rsidRDefault="007D16CA" w:rsidP="000810BB">
          <w:pPr>
            <w:pStyle w:val="Piedepgina"/>
            <w:rPr>
              <w:rFonts w:ascii="Calibri" w:hAnsi="Calibri"/>
              <w:sz w:val="16"/>
              <w:szCs w:val="20"/>
            </w:rPr>
          </w:pPr>
        </w:p>
        <w:p w14:paraId="54014B3E" w14:textId="77777777" w:rsidR="007D16CA" w:rsidRDefault="007D16CA" w:rsidP="000810BB">
          <w:pPr>
            <w:pStyle w:val="Piedepgina"/>
            <w:rPr>
              <w:rFonts w:ascii="Calibri" w:hAnsi="Calibri"/>
              <w:sz w:val="16"/>
              <w:szCs w:val="20"/>
            </w:rPr>
          </w:pPr>
        </w:p>
        <w:p w14:paraId="50B059FF" w14:textId="77777777" w:rsidR="007D16CA" w:rsidRDefault="007D16CA" w:rsidP="000810BB">
          <w:pPr>
            <w:pStyle w:val="Piedepgina"/>
            <w:rPr>
              <w:rFonts w:ascii="Calibri" w:hAnsi="Calibri"/>
              <w:sz w:val="16"/>
              <w:szCs w:val="20"/>
            </w:rPr>
          </w:pPr>
        </w:p>
        <w:p w14:paraId="187968A0" w14:textId="77777777" w:rsidR="007D16CA" w:rsidRDefault="007D16CA" w:rsidP="000810BB">
          <w:pPr>
            <w:pStyle w:val="Piedepgina"/>
            <w:rPr>
              <w:rFonts w:ascii="Calibri" w:hAnsi="Calibri"/>
              <w:sz w:val="16"/>
              <w:szCs w:val="20"/>
            </w:rPr>
          </w:pPr>
        </w:p>
        <w:p w14:paraId="04AF8590" w14:textId="77777777" w:rsidR="007D16CA" w:rsidRPr="000810BB" w:rsidRDefault="007D16CA" w:rsidP="000810BB">
          <w:pPr>
            <w:pStyle w:val="Piedepgina"/>
            <w:rPr>
              <w:rFonts w:ascii="Calibri" w:hAnsi="Calibri"/>
              <w:sz w:val="16"/>
              <w:szCs w:val="20"/>
            </w:rPr>
          </w:pPr>
        </w:p>
      </w:tc>
      <w:tc>
        <w:tcPr>
          <w:tcW w:w="2943" w:type="dxa"/>
        </w:tcPr>
        <w:p w14:paraId="5CA3AB12" w14:textId="77777777" w:rsidR="007D16CA" w:rsidRPr="000810BB" w:rsidRDefault="007D16CA" w:rsidP="000810BB">
          <w:pPr>
            <w:pStyle w:val="Piedepgina"/>
            <w:rPr>
              <w:rFonts w:ascii="Calibri" w:hAnsi="Calibri"/>
              <w:sz w:val="16"/>
              <w:szCs w:val="20"/>
            </w:rPr>
          </w:pPr>
        </w:p>
      </w:tc>
      <w:tc>
        <w:tcPr>
          <w:tcW w:w="2943" w:type="dxa"/>
        </w:tcPr>
        <w:p w14:paraId="0DE6AF81" w14:textId="77777777" w:rsidR="007D16CA" w:rsidRPr="000810BB" w:rsidRDefault="007D16CA" w:rsidP="000810BB">
          <w:pPr>
            <w:pStyle w:val="Piedepgina"/>
            <w:rPr>
              <w:rFonts w:ascii="Calibri" w:hAnsi="Calibri"/>
              <w:sz w:val="16"/>
              <w:szCs w:val="20"/>
            </w:rPr>
          </w:pPr>
        </w:p>
        <w:p w14:paraId="65E792CC" w14:textId="77777777" w:rsidR="007D16CA" w:rsidRPr="000810BB" w:rsidRDefault="007D16CA" w:rsidP="000810BB">
          <w:pPr>
            <w:pStyle w:val="Piedepgina"/>
            <w:rPr>
              <w:rFonts w:ascii="Calibri" w:hAnsi="Calibri"/>
              <w:sz w:val="16"/>
              <w:szCs w:val="20"/>
            </w:rPr>
          </w:pPr>
        </w:p>
        <w:p w14:paraId="7FF77904" w14:textId="77777777" w:rsidR="007D16CA" w:rsidRPr="000810BB" w:rsidRDefault="007D16CA" w:rsidP="000810BB">
          <w:pPr>
            <w:pStyle w:val="Piedepgina"/>
            <w:rPr>
              <w:rFonts w:ascii="Calibri" w:hAnsi="Calibri"/>
              <w:sz w:val="16"/>
              <w:szCs w:val="20"/>
            </w:rPr>
          </w:pPr>
        </w:p>
        <w:p w14:paraId="53EA97A5" w14:textId="77777777" w:rsidR="007D16CA" w:rsidRPr="000810BB" w:rsidRDefault="007D16CA" w:rsidP="000810BB">
          <w:pPr>
            <w:pStyle w:val="Piedepgina"/>
            <w:rPr>
              <w:rFonts w:ascii="Calibri" w:hAnsi="Calibri"/>
              <w:sz w:val="16"/>
              <w:szCs w:val="20"/>
            </w:rPr>
          </w:pPr>
        </w:p>
      </w:tc>
    </w:tr>
    <w:tr w:rsidR="007D16CA" w:rsidRPr="000810BB" w14:paraId="63059AAD" w14:textId="77777777" w:rsidTr="000810BB">
      <w:tc>
        <w:tcPr>
          <w:tcW w:w="2942" w:type="dxa"/>
        </w:tcPr>
        <w:p w14:paraId="4CAD1988" w14:textId="77777777" w:rsidR="007D16CA" w:rsidRPr="000810BB" w:rsidRDefault="007D16C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7D16CA" w:rsidRPr="000810BB" w:rsidRDefault="007D16C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7D16CA" w:rsidRPr="000810BB" w:rsidRDefault="007D16C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7D16CA" w:rsidRDefault="007D16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A4517" w14:textId="77777777" w:rsidR="0078759C" w:rsidRDefault="0078759C" w:rsidP="002D1D82">
      <w:r>
        <w:separator/>
      </w:r>
    </w:p>
  </w:footnote>
  <w:footnote w:type="continuationSeparator" w:id="0">
    <w:p w14:paraId="410E5C33" w14:textId="77777777" w:rsidR="0078759C" w:rsidRDefault="0078759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D16CA" w:rsidRPr="00FA0D94" w14:paraId="28033923" w14:textId="77777777" w:rsidTr="001065BB">
      <w:tc>
        <w:tcPr>
          <w:tcW w:w="1446" w:type="dxa"/>
          <w:vMerge w:val="restart"/>
          <w:vAlign w:val="center"/>
        </w:tcPr>
        <w:p w14:paraId="186C4784" w14:textId="77777777" w:rsidR="007D16CA" w:rsidRPr="00FA0D94" w:rsidRDefault="007D16CA" w:rsidP="00C95BD7">
          <w:pPr>
            <w:pStyle w:val="Encabezado"/>
            <w:rPr>
              <w:rFonts w:ascii="Arial Narrow" w:eastAsia="Arial Unicode MS" w:hAnsi="Arial Narrow"/>
              <w:szCs w:val="12"/>
              <w:lang w:val="es-MX"/>
            </w:rPr>
          </w:pPr>
          <w:r w:rsidRPr="00454F7C">
            <w:rPr>
              <w:noProof/>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4CFD2157" w:rsidR="007D16CA" w:rsidRPr="0076024C" w:rsidRDefault="007D16CA"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39BF">
            <w:rPr>
              <w:rFonts w:ascii="Calibri" w:eastAsia="Arial Unicode MS" w:hAnsi="Calibri" w:cs="Calibri"/>
              <w:b/>
              <w:sz w:val="18"/>
              <w:szCs w:val="18"/>
              <w:lang w:val="es-MX"/>
            </w:rPr>
            <w:t>GERENCIA DE REDES DE GAS Y DUCTOS</w:t>
          </w:r>
        </w:p>
      </w:tc>
      <w:tc>
        <w:tcPr>
          <w:tcW w:w="1276" w:type="dxa"/>
          <w:vAlign w:val="center"/>
        </w:tcPr>
        <w:p w14:paraId="5E97DBC3" w14:textId="77777777" w:rsidR="007D16CA" w:rsidRPr="0076024C" w:rsidRDefault="007D16CA"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7D16CA" w:rsidRDefault="007D16CA"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7D16CA" w:rsidRPr="0076024C" w:rsidRDefault="007D16CA" w:rsidP="002D1D82">
          <w:pPr>
            <w:pStyle w:val="Encabezado"/>
            <w:jc w:val="center"/>
            <w:rPr>
              <w:rFonts w:ascii="Calibri" w:eastAsia="Arial Unicode MS" w:hAnsi="Calibri" w:cs="Arial"/>
              <w:b/>
              <w:sz w:val="14"/>
              <w:szCs w:val="14"/>
              <w:lang w:val="es-MX"/>
            </w:rPr>
          </w:pPr>
        </w:p>
      </w:tc>
    </w:tr>
    <w:tr w:rsidR="007D16CA" w:rsidRPr="00FA0D94" w14:paraId="5DF6396E" w14:textId="77777777" w:rsidTr="001065BB">
      <w:trPr>
        <w:trHeight w:val="478"/>
      </w:trPr>
      <w:tc>
        <w:tcPr>
          <w:tcW w:w="1446" w:type="dxa"/>
          <w:vMerge/>
          <w:vAlign w:val="center"/>
        </w:tcPr>
        <w:p w14:paraId="1EB3C504" w14:textId="77777777" w:rsidR="007D16CA" w:rsidRPr="00FA0D94" w:rsidRDefault="007D16CA" w:rsidP="002D1D82">
          <w:pPr>
            <w:pStyle w:val="Encabezado"/>
            <w:jc w:val="center"/>
            <w:rPr>
              <w:rFonts w:ascii="Arial Narrow" w:eastAsia="Arial Unicode MS" w:hAnsi="Arial Narrow"/>
              <w:szCs w:val="12"/>
              <w:lang w:val="es-MX"/>
            </w:rPr>
          </w:pPr>
        </w:p>
      </w:tc>
      <w:tc>
        <w:tcPr>
          <w:tcW w:w="6209" w:type="dxa"/>
          <w:vAlign w:val="center"/>
        </w:tcPr>
        <w:p w14:paraId="7199E100" w14:textId="69FBD32A" w:rsidR="007D16CA" w:rsidRPr="0076024C" w:rsidRDefault="007D16CA"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CONSTRUCCIÓN AMPLIACIÓN </w:t>
          </w:r>
          <w:r>
            <w:rPr>
              <w:rFonts w:ascii="Calibri" w:eastAsia="Arial Unicode MS" w:hAnsi="Calibri" w:cs="Calibri"/>
              <w:b/>
              <w:sz w:val="18"/>
              <w:szCs w:val="18"/>
              <w:lang w:val="es-MX"/>
            </w:rPr>
            <w:t>RED SECUNDARIA SANTA CRUZ FASE 4</w:t>
          </w:r>
        </w:p>
      </w:tc>
      <w:tc>
        <w:tcPr>
          <w:tcW w:w="1276" w:type="dxa"/>
          <w:vAlign w:val="center"/>
        </w:tcPr>
        <w:p w14:paraId="37599FD5" w14:textId="77777777" w:rsidR="007D16CA" w:rsidRPr="0076024C" w:rsidRDefault="007D16C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7D16CA" w:rsidRPr="0076024C" w:rsidRDefault="007D16C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33E6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33E68">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4A062806" w14:textId="77777777" w:rsidR="007D16CA" w:rsidRDefault="007D16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4136294"/>
    <w:multiLevelType w:val="hybridMultilevel"/>
    <w:tmpl w:val="E8A24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CF3B3E"/>
    <w:multiLevelType w:val="hybridMultilevel"/>
    <w:tmpl w:val="00B0B9A4"/>
    <w:lvl w:ilvl="0" w:tplc="A9967F7E">
      <w:numFmt w:val="bullet"/>
      <w:lvlText w:val="-"/>
      <w:lvlJc w:val="left"/>
      <w:pPr>
        <w:ind w:left="360" w:hanging="360"/>
      </w:pPr>
      <w:rPr>
        <w:rFonts w:ascii="Calibri" w:eastAsia="Times New Roman" w:hAnsi="Calibri"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10"/>
  </w:num>
  <w:num w:numId="3">
    <w:abstractNumId w:val="11"/>
  </w:num>
  <w:num w:numId="4">
    <w:abstractNumId w:val="30"/>
  </w:num>
  <w:num w:numId="5">
    <w:abstractNumId w:val="9"/>
  </w:num>
  <w:num w:numId="6">
    <w:abstractNumId w:val="14"/>
  </w:num>
  <w:num w:numId="7">
    <w:abstractNumId w:val="13"/>
  </w:num>
  <w:num w:numId="8">
    <w:abstractNumId w:val="22"/>
  </w:num>
  <w:num w:numId="9">
    <w:abstractNumId w:val="16"/>
  </w:num>
  <w:num w:numId="10">
    <w:abstractNumId w:val="18"/>
  </w:num>
  <w:num w:numId="11">
    <w:abstractNumId w:val="42"/>
  </w:num>
  <w:num w:numId="12">
    <w:abstractNumId w:val="8"/>
  </w:num>
  <w:num w:numId="13">
    <w:abstractNumId w:val="24"/>
  </w:num>
  <w:num w:numId="14">
    <w:abstractNumId w:val="15"/>
  </w:num>
  <w:num w:numId="15">
    <w:abstractNumId w:val="33"/>
  </w:num>
  <w:num w:numId="16">
    <w:abstractNumId w:val="35"/>
  </w:num>
  <w:num w:numId="17">
    <w:abstractNumId w:val="3"/>
  </w:num>
  <w:num w:numId="18">
    <w:abstractNumId w:val="25"/>
  </w:num>
  <w:num w:numId="19">
    <w:abstractNumId w:val="19"/>
  </w:num>
  <w:num w:numId="20">
    <w:abstractNumId w:val="38"/>
  </w:num>
  <w:num w:numId="21">
    <w:abstractNumId w:val="20"/>
  </w:num>
  <w:num w:numId="22">
    <w:abstractNumId w:val="27"/>
  </w:num>
  <w:num w:numId="23">
    <w:abstractNumId w:val="4"/>
  </w:num>
  <w:num w:numId="24">
    <w:abstractNumId w:val="21"/>
  </w:num>
  <w:num w:numId="25">
    <w:abstractNumId w:val="39"/>
  </w:num>
  <w:num w:numId="26">
    <w:abstractNumId w:val="28"/>
  </w:num>
  <w:num w:numId="27">
    <w:abstractNumId w:val="40"/>
  </w:num>
  <w:num w:numId="28">
    <w:abstractNumId w:val="12"/>
  </w:num>
  <w:num w:numId="29">
    <w:abstractNumId w:val="29"/>
  </w:num>
  <w:num w:numId="30">
    <w:abstractNumId w:val="41"/>
  </w:num>
  <w:num w:numId="31">
    <w:abstractNumId w:val="32"/>
  </w:num>
  <w:num w:numId="32">
    <w:abstractNumId w:val="0"/>
  </w:num>
  <w:num w:numId="33">
    <w:abstractNumId w:val="37"/>
  </w:num>
  <w:num w:numId="34">
    <w:abstractNumId w:val="1"/>
  </w:num>
  <w:num w:numId="35">
    <w:abstractNumId w:val="26"/>
  </w:num>
  <w:num w:numId="36">
    <w:abstractNumId w:val="36"/>
  </w:num>
  <w:num w:numId="37">
    <w:abstractNumId w:val="6"/>
  </w:num>
  <w:num w:numId="38">
    <w:abstractNumId w:val="31"/>
  </w:num>
  <w:num w:numId="39">
    <w:abstractNumId w:val="2"/>
  </w:num>
  <w:num w:numId="40">
    <w:abstractNumId w:val="7"/>
  </w:num>
  <w:num w:numId="41">
    <w:abstractNumId w:val="34"/>
  </w:num>
  <w:num w:numId="42">
    <w:abstractNumId w:val="5"/>
  </w:num>
  <w:num w:numId="4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5E09"/>
    <w:rsid w:val="000325EA"/>
    <w:rsid w:val="0005249A"/>
    <w:rsid w:val="00060382"/>
    <w:rsid w:val="000627AB"/>
    <w:rsid w:val="00072FEB"/>
    <w:rsid w:val="0007319D"/>
    <w:rsid w:val="00080C1A"/>
    <w:rsid w:val="000810BB"/>
    <w:rsid w:val="0008596D"/>
    <w:rsid w:val="00092EF0"/>
    <w:rsid w:val="000A0795"/>
    <w:rsid w:val="000A390B"/>
    <w:rsid w:val="000A6971"/>
    <w:rsid w:val="000A72BC"/>
    <w:rsid w:val="000B0DC6"/>
    <w:rsid w:val="000C7865"/>
    <w:rsid w:val="000F10F8"/>
    <w:rsid w:val="001065BB"/>
    <w:rsid w:val="00110EC3"/>
    <w:rsid w:val="00113274"/>
    <w:rsid w:val="001254F0"/>
    <w:rsid w:val="00133E68"/>
    <w:rsid w:val="00134813"/>
    <w:rsid w:val="00146737"/>
    <w:rsid w:val="00147C13"/>
    <w:rsid w:val="00152DB2"/>
    <w:rsid w:val="00174716"/>
    <w:rsid w:val="00174FF0"/>
    <w:rsid w:val="0018367A"/>
    <w:rsid w:val="0018639D"/>
    <w:rsid w:val="001872FE"/>
    <w:rsid w:val="0018755F"/>
    <w:rsid w:val="00191F96"/>
    <w:rsid w:val="001927C5"/>
    <w:rsid w:val="00196FB4"/>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46D67"/>
    <w:rsid w:val="00251901"/>
    <w:rsid w:val="00254C70"/>
    <w:rsid w:val="00260829"/>
    <w:rsid w:val="00260E8D"/>
    <w:rsid w:val="00273DAA"/>
    <w:rsid w:val="00276A3D"/>
    <w:rsid w:val="00283A2D"/>
    <w:rsid w:val="0029791A"/>
    <w:rsid w:val="002A3D5C"/>
    <w:rsid w:val="002A6EF5"/>
    <w:rsid w:val="002B3C55"/>
    <w:rsid w:val="002B56A4"/>
    <w:rsid w:val="002D1D82"/>
    <w:rsid w:val="002D7EA7"/>
    <w:rsid w:val="002F00B4"/>
    <w:rsid w:val="002F4222"/>
    <w:rsid w:val="00303ECC"/>
    <w:rsid w:val="003060B0"/>
    <w:rsid w:val="003157D4"/>
    <w:rsid w:val="003173BC"/>
    <w:rsid w:val="00333618"/>
    <w:rsid w:val="00337B37"/>
    <w:rsid w:val="00342E93"/>
    <w:rsid w:val="003542C7"/>
    <w:rsid w:val="003568BC"/>
    <w:rsid w:val="00365B0F"/>
    <w:rsid w:val="00367BBD"/>
    <w:rsid w:val="00384381"/>
    <w:rsid w:val="003867DC"/>
    <w:rsid w:val="00387DEE"/>
    <w:rsid w:val="003909B8"/>
    <w:rsid w:val="003A0954"/>
    <w:rsid w:val="003A0DD3"/>
    <w:rsid w:val="003A1BD6"/>
    <w:rsid w:val="003A771C"/>
    <w:rsid w:val="003B1762"/>
    <w:rsid w:val="003B18C3"/>
    <w:rsid w:val="003C2DBD"/>
    <w:rsid w:val="003D4F84"/>
    <w:rsid w:val="003E3750"/>
    <w:rsid w:val="003E39EF"/>
    <w:rsid w:val="003F34D4"/>
    <w:rsid w:val="004148C9"/>
    <w:rsid w:val="00417C3C"/>
    <w:rsid w:val="00420BF4"/>
    <w:rsid w:val="004263A8"/>
    <w:rsid w:val="004270C0"/>
    <w:rsid w:val="004444F5"/>
    <w:rsid w:val="0044670D"/>
    <w:rsid w:val="00455539"/>
    <w:rsid w:val="00466AC8"/>
    <w:rsid w:val="00466B39"/>
    <w:rsid w:val="00471617"/>
    <w:rsid w:val="00487091"/>
    <w:rsid w:val="00491667"/>
    <w:rsid w:val="00493E36"/>
    <w:rsid w:val="004947ED"/>
    <w:rsid w:val="004B6F38"/>
    <w:rsid w:val="004D15A4"/>
    <w:rsid w:val="004D36C9"/>
    <w:rsid w:val="004D6414"/>
    <w:rsid w:val="004F1674"/>
    <w:rsid w:val="004F1F72"/>
    <w:rsid w:val="00502618"/>
    <w:rsid w:val="005252D9"/>
    <w:rsid w:val="005279CE"/>
    <w:rsid w:val="005354BC"/>
    <w:rsid w:val="005456D5"/>
    <w:rsid w:val="005464C7"/>
    <w:rsid w:val="00557525"/>
    <w:rsid w:val="00557AAE"/>
    <w:rsid w:val="00560159"/>
    <w:rsid w:val="00560385"/>
    <w:rsid w:val="0056218B"/>
    <w:rsid w:val="00566139"/>
    <w:rsid w:val="00570614"/>
    <w:rsid w:val="005752C3"/>
    <w:rsid w:val="00575534"/>
    <w:rsid w:val="005821EF"/>
    <w:rsid w:val="00584631"/>
    <w:rsid w:val="00587A51"/>
    <w:rsid w:val="0059632B"/>
    <w:rsid w:val="005B5EC6"/>
    <w:rsid w:val="005B5FBB"/>
    <w:rsid w:val="005D7483"/>
    <w:rsid w:val="005E5545"/>
    <w:rsid w:val="005F2AFE"/>
    <w:rsid w:val="005F7F7E"/>
    <w:rsid w:val="006009DF"/>
    <w:rsid w:val="00603C91"/>
    <w:rsid w:val="00610110"/>
    <w:rsid w:val="00622C81"/>
    <w:rsid w:val="00624A4B"/>
    <w:rsid w:val="00641BCB"/>
    <w:rsid w:val="00646607"/>
    <w:rsid w:val="00646C8A"/>
    <w:rsid w:val="00646D05"/>
    <w:rsid w:val="00652FAA"/>
    <w:rsid w:val="00654CD3"/>
    <w:rsid w:val="006576AD"/>
    <w:rsid w:val="0067020B"/>
    <w:rsid w:val="00670EB3"/>
    <w:rsid w:val="00675BB4"/>
    <w:rsid w:val="006831C4"/>
    <w:rsid w:val="00684D76"/>
    <w:rsid w:val="006A0A1E"/>
    <w:rsid w:val="006A0CCA"/>
    <w:rsid w:val="006A46DC"/>
    <w:rsid w:val="006B4323"/>
    <w:rsid w:val="006B45A5"/>
    <w:rsid w:val="006D0F2D"/>
    <w:rsid w:val="006D1974"/>
    <w:rsid w:val="006D5DBD"/>
    <w:rsid w:val="006D771C"/>
    <w:rsid w:val="006E3E3A"/>
    <w:rsid w:val="006E631B"/>
    <w:rsid w:val="006E71D1"/>
    <w:rsid w:val="006F0A1B"/>
    <w:rsid w:val="00704F94"/>
    <w:rsid w:val="007070D8"/>
    <w:rsid w:val="00714655"/>
    <w:rsid w:val="00716794"/>
    <w:rsid w:val="0073284A"/>
    <w:rsid w:val="007335A9"/>
    <w:rsid w:val="0073449C"/>
    <w:rsid w:val="00735CE0"/>
    <w:rsid w:val="0074498C"/>
    <w:rsid w:val="00746CB9"/>
    <w:rsid w:val="007514DA"/>
    <w:rsid w:val="00763200"/>
    <w:rsid w:val="007651D6"/>
    <w:rsid w:val="007662FB"/>
    <w:rsid w:val="00770033"/>
    <w:rsid w:val="00782714"/>
    <w:rsid w:val="0078443A"/>
    <w:rsid w:val="0078759C"/>
    <w:rsid w:val="00787623"/>
    <w:rsid w:val="00787AD4"/>
    <w:rsid w:val="00787CBE"/>
    <w:rsid w:val="007A0C47"/>
    <w:rsid w:val="007A109C"/>
    <w:rsid w:val="007A6C8E"/>
    <w:rsid w:val="007A74A3"/>
    <w:rsid w:val="007A7A2F"/>
    <w:rsid w:val="007B23E6"/>
    <w:rsid w:val="007B592C"/>
    <w:rsid w:val="007B5D99"/>
    <w:rsid w:val="007C3E78"/>
    <w:rsid w:val="007C5A86"/>
    <w:rsid w:val="007D16CA"/>
    <w:rsid w:val="007F00B5"/>
    <w:rsid w:val="007F37F6"/>
    <w:rsid w:val="007F3836"/>
    <w:rsid w:val="007F7234"/>
    <w:rsid w:val="00801524"/>
    <w:rsid w:val="0081271D"/>
    <w:rsid w:val="00825216"/>
    <w:rsid w:val="00825F72"/>
    <w:rsid w:val="00830A30"/>
    <w:rsid w:val="00837AB1"/>
    <w:rsid w:val="00840005"/>
    <w:rsid w:val="0084471B"/>
    <w:rsid w:val="00853E5E"/>
    <w:rsid w:val="00856F4E"/>
    <w:rsid w:val="0085701D"/>
    <w:rsid w:val="00874B4C"/>
    <w:rsid w:val="00892229"/>
    <w:rsid w:val="0089650F"/>
    <w:rsid w:val="008966CA"/>
    <w:rsid w:val="00897CB0"/>
    <w:rsid w:val="008A21F1"/>
    <w:rsid w:val="008B4F92"/>
    <w:rsid w:val="008C4889"/>
    <w:rsid w:val="008D1F19"/>
    <w:rsid w:val="008D1F79"/>
    <w:rsid w:val="008D616A"/>
    <w:rsid w:val="008E4067"/>
    <w:rsid w:val="008F0D2A"/>
    <w:rsid w:val="008F1504"/>
    <w:rsid w:val="008F7E39"/>
    <w:rsid w:val="009064A9"/>
    <w:rsid w:val="009156A0"/>
    <w:rsid w:val="00917883"/>
    <w:rsid w:val="00917C42"/>
    <w:rsid w:val="009253FC"/>
    <w:rsid w:val="00934376"/>
    <w:rsid w:val="009376BB"/>
    <w:rsid w:val="009430D6"/>
    <w:rsid w:val="0095392E"/>
    <w:rsid w:val="00965064"/>
    <w:rsid w:val="0097327A"/>
    <w:rsid w:val="009829D9"/>
    <w:rsid w:val="009907AB"/>
    <w:rsid w:val="00995355"/>
    <w:rsid w:val="009957A3"/>
    <w:rsid w:val="009A29B9"/>
    <w:rsid w:val="009A4973"/>
    <w:rsid w:val="009C0B69"/>
    <w:rsid w:val="009C65D6"/>
    <w:rsid w:val="009D530C"/>
    <w:rsid w:val="009D5E3D"/>
    <w:rsid w:val="009D7D27"/>
    <w:rsid w:val="009E1BCE"/>
    <w:rsid w:val="009F4C4C"/>
    <w:rsid w:val="00A046AB"/>
    <w:rsid w:val="00A05B76"/>
    <w:rsid w:val="00A24104"/>
    <w:rsid w:val="00A358AE"/>
    <w:rsid w:val="00A426F3"/>
    <w:rsid w:val="00A57140"/>
    <w:rsid w:val="00A61FB6"/>
    <w:rsid w:val="00A64990"/>
    <w:rsid w:val="00A703C1"/>
    <w:rsid w:val="00A72749"/>
    <w:rsid w:val="00A9336D"/>
    <w:rsid w:val="00A936E6"/>
    <w:rsid w:val="00A96F9A"/>
    <w:rsid w:val="00AA1A8E"/>
    <w:rsid w:val="00AA2C28"/>
    <w:rsid w:val="00AA73CE"/>
    <w:rsid w:val="00AC61C0"/>
    <w:rsid w:val="00AD0EDC"/>
    <w:rsid w:val="00AD1A26"/>
    <w:rsid w:val="00AD24ED"/>
    <w:rsid w:val="00AD3E46"/>
    <w:rsid w:val="00AE0C62"/>
    <w:rsid w:val="00AE1568"/>
    <w:rsid w:val="00AF79A1"/>
    <w:rsid w:val="00B01EA6"/>
    <w:rsid w:val="00B069EC"/>
    <w:rsid w:val="00B173D8"/>
    <w:rsid w:val="00B25F6B"/>
    <w:rsid w:val="00B32600"/>
    <w:rsid w:val="00B32649"/>
    <w:rsid w:val="00B369DB"/>
    <w:rsid w:val="00B43175"/>
    <w:rsid w:val="00B450FC"/>
    <w:rsid w:val="00B46816"/>
    <w:rsid w:val="00B51B60"/>
    <w:rsid w:val="00B52A3A"/>
    <w:rsid w:val="00B545FD"/>
    <w:rsid w:val="00B56BE6"/>
    <w:rsid w:val="00B57BBE"/>
    <w:rsid w:val="00B674DB"/>
    <w:rsid w:val="00B82CA3"/>
    <w:rsid w:val="00B84D4B"/>
    <w:rsid w:val="00BA03B0"/>
    <w:rsid w:val="00BA5522"/>
    <w:rsid w:val="00BB25AE"/>
    <w:rsid w:val="00BB4BBB"/>
    <w:rsid w:val="00BC0A2D"/>
    <w:rsid w:val="00BC242A"/>
    <w:rsid w:val="00BC6CAC"/>
    <w:rsid w:val="00BC732D"/>
    <w:rsid w:val="00BC7AB2"/>
    <w:rsid w:val="00BC7B14"/>
    <w:rsid w:val="00BD7BC7"/>
    <w:rsid w:val="00BE711D"/>
    <w:rsid w:val="00BF6EC1"/>
    <w:rsid w:val="00C00F36"/>
    <w:rsid w:val="00C06881"/>
    <w:rsid w:val="00C21BEC"/>
    <w:rsid w:val="00C21CE2"/>
    <w:rsid w:val="00C27BA5"/>
    <w:rsid w:val="00C46B3D"/>
    <w:rsid w:val="00C55B7E"/>
    <w:rsid w:val="00C615CE"/>
    <w:rsid w:val="00C61D21"/>
    <w:rsid w:val="00C754A1"/>
    <w:rsid w:val="00C82724"/>
    <w:rsid w:val="00C858E3"/>
    <w:rsid w:val="00C900E5"/>
    <w:rsid w:val="00C95BD7"/>
    <w:rsid w:val="00CA1295"/>
    <w:rsid w:val="00CB4470"/>
    <w:rsid w:val="00CB7C62"/>
    <w:rsid w:val="00CC0869"/>
    <w:rsid w:val="00CD0758"/>
    <w:rsid w:val="00CD25D4"/>
    <w:rsid w:val="00CE4778"/>
    <w:rsid w:val="00CE5B7A"/>
    <w:rsid w:val="00CF3A0D"/>
    <w:rsid w:val="00CF5006"/>
    <w:rsid w:val="00D27CF6"/>
    <w:rsid w:val="00D46830"/>
    <w:rsid w:val="00D46C8F"/>
    <w:rsid w:val="00D535AF"/>
    <w:rsid w:val="00D5432A"/>
    <w:rsid w:val="00D60112"/>
    <w:rsid w:val="00D811AF"/>
    <w:rsid w:val="00D90E47"/>
    <w:rsid w:val="00D9272D"/>
    <w:rsid w:val="00D9622A"/>
    <w:rsid w:val="00DB6172"/>
    <w:rsid w:val="00DB6E69"/>
    <w:rsid w:val="00DC115C"/>
    <w:rsid w:val="00DC4CC9"/>
    <w:rsid w:val="00DD070D"/>
    <w:rsid w:val="00DD6046"/>
    <w:rsid w:val="00DE5478"/>
    <w:rsid w:val="00DF0DD5"/>
    <w:rsid w:val="00DF23FF"/>
    <w:rsid w:val="00E25566"/>
    <w:rsid w:val="00E32B22"/>
    <w:rsid w:val="00E37179"/>
    <w:rsid w:val="00E60CA0"/>
    <w:rsid w:val="00E636F7"/>
    <w:rsid w:val="00E64568"/>
    <w:rsid w:val="00E65404"/>
    <w:rsid w:val="00E7013A"/>
    <w:rsid w:val="00E74161"/>
    <w:rsid w:val="00E83ECA"/>
    <w:rsid w:val="00EB44CA"/>
    <w:rsid w:val="00EB5EC2"/>
    <w:rsid w:val="00EC1969"/>
    <w:rsid w:val="00EE2263"/>
    <w:rsid w:val="00EE42E2"/>
    <w:rsid w:val="00EF2EFA"/>
    <w:rsid w:val="00F05AEE"/>
    <w:rsid w:val="00F10AB4"/>
    <w:rsid w:val="00F12C8D"/>
    <w:rsid w:val="00F16CAC"/>
    <w:rsid w:val="00F17A73"/>
    <w:rsid w:val="00F17CDC"/>
    <w:rsid w:val="00F234D6"/>
    <w:rsid w:val="00F237ED"/>
    <w:rsid w:val="00F330C7"/>
    <w:rsid w:val="00F33B52"/>
    <w:rsid w:val="00F40B8A"/>
    <w:rsid w:val="00F4649E"/>
    <w:rsid w:val="00F50C97"/>
    <w:rsid w:val="00F7638B"/>
    <w:rsid w:val="00F76AA7"/>
    <w:rsid w:val="00F8206D"/>
    <w:rsid w:val="00F82E9C"/>
    <w:rsid w:val="00F918A3"/>
    <w:rsid w:val="00F91BD6"/>
    <w:rsid w:val="00FB2358"/>
    <w:rsid w:val="00FB4D53"/>
    <w:rsid w:val="00FC64E9"/>
    <w:rsid w:val="00FC713B"/>
    <w:rsid w:val="00FD39E2"/>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6F0E2-8A42-42C5-9145-CDDCB3A6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21</Pages>
  <Words>6258</Words>
  <Characters>34422</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yimi</cp:lastModifiedBy>
  <cp:revision>8</cp:revision>
  <cp:lastPrinted>2016-10-28T16:23:00Z</cp:lastPrinted>
  <dcterms:created xsi:type="dcterms:W3CDTF">2016-10-13T18:46:00Z</dcterms:created>
  <dcterms:modified xsi:type="dcterms:W3CDTF">2016-10-28T18:46:00Z</dcterms:modified>
</cp:coreProperties>
</file>