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A423EC"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E1EE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4588" w:rsidRPr="00AD6AF2" w:rsidRDefault="00B14588" w:rsidP="00B26F20">
                            <w:pPr>
                              <w:ind w:right="930"/>
                              <w:jc w:val="center"/>
                              <w:rPr>
                                <w:rFonts w:ascii="Century Gothic" w:hAnsi="Century Gothic"/>
                                <w:sz w:val="14"/>
                                <w:lang w:val="es-ES_tradnl"/>
                              </w:rPr>
                            </w:pPr>
                          </w:p>
                          <w:p w:rsidR="00B14588" w:rsidRDefault="00B145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14588" w:rsidRPr="00AD6AF2" w:rsidRDefault="00B1458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CD52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14588" w:rsidRPr="00AD6AF2" w:rsidRDefault="00B14588" w:rsidP="00B26F20">
                      <w:pPr>
                        <w:ind w:right="930"/>
                        <w:jc w:val="center"/>
                        <w:rPr>
                          <w:rFonts w:ascii="Century Gothic" w:hAnsi="Century Gothic"/>
                          <w:sz w:val="14"/>
                          <w:lang w:val="es-ES_tradnl"/>
                        </w:rPr>
                      </w:pPr>
                    </w:p>
                    <w:p w:rsidR="00B14588" w:rsidRDefault="00B145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14588" w:rsidRPr="00AD6AF2" w:rsidRDefault="00B1458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4588" w:rsidRPr="00B26F20" w:rsidRDefault="00B14588" w:rsidP="00BC21BB">
                            <w:pPr>
                              <w:pStyle w:val="Ttulo1"/>
                              <w:ind w:left="142"/>
                              <w:jc w:val="center"/>
                              <w:rPr>
                                <w:rFonts w:ascii="Century Gothic" w:hAnsi="Century Gothic"/>
                                <w:sz w:val="10"/>
                                <w:szCs w:val="28"/>
                              </w:rPr>
                            </w:pPr>
                          </w:p>
                          <w:p w:rsidR="00B14588" w:rsidRDefault="00B14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4588" w:rsidRPr="00196858" w:rsidRDefault="00B14588" w:rsidP="00196858"/>
                          <w:p w:rsidR="00B14588" w:rsidRDefault="00B14588" w:rsidP="00BC21BB">
                            <w:pPr>
                              <w:ind w:left="142"/>
                              <w:jc w:val="center"/>
                              <w:rPr>
                                <w:rFonts w:ascii="Verdana" w:hAnsi="Verdana"/>
                                <w:b/>
                              </w:rPr>
                            </w:pPr>
                          </w:p>
                          <w:p w:rsidR="00B14588" w:rsidRDefault="00B14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4588" w:rsidRPr="00103622" w:rsidRDefault="00B14588" w:rsidP="00963B46">
                            <w:pPr>
                              <w:ind w:left="142"/>
                              <w:jc w:val="center"/>
                              <w:rPr>
                                <w:rFonts w:ascii="Century Gothic" w:hAnsi="Century Gothic" w:cs="Arial"/>
                                <w:b/>
                                <w:sz w:val="32"/>
                                <w:szCs w:val="32"/>
                                <w:lang w:val="es-MX"/>
                              </w:rPr>
                            </w:pPr>
                          </w:p>
                          <w:p w:rsidR="00B14588" w:rsidRPr="00103622" w:rsidRDefault="00B14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4588" w:rsidRDefault="00B145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14588" w:rsidRDefault="00B14588" w:rsidP="00BC6236">
                            <w:pPr>
                              <w:jc w:val="center"/>
                              <w:rPr>
                                <w:rFonts w:ascii="Century Gothic" w:hAnsi="Century Gothic" w:cs="Arial"/>
                                <w:b/>
                                <w:sz w:val="28"/>
                                <w:szCs w:val="32"/>
                              </w:rPr>
                            </w:pPr>
                          </w:p>
                          <w:p w:rsidR="00B14588" w:rsidRDefault="00B14588" w:rsidP="00BC6236">
                            <w:pPr>
                              <w:jc w:val="center"/>
                              <w:rPr>
                                <w:rFonts w:ascii="Century Gothic" w:hAnsi="Century Gothic" w:cs="Arial"/>
                                <w:b/>
                                <w:sz w:val="28"/>
                                <w:szCs w:val="32"/>
                              </w:rPr>
                            </w:pPr>
                          </w:p>
                          <w:p w:rsidR="00B14588" w:rsidRPr="00D94CE2" w:rsidRDefault="00B1458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4588" w:rsidRPr="00D94CE2" w:rsidRDefault="00B1458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14588" w:rsidRPr="00F40D69" w:rsidRDefault="00B14588" w:rsidP="003606AD">
                            <w:pPr>
                              <w:ind w:left="142"/>
                              <w:jc w:val="center"/>
                              <w:rPr>
                                <w:rFonts w:ascii="Century Gothic" w:hAnsi="Century Gothic" w:cs="Arial"/>
                                <w:b/>
                                <w:sz w:val="28"/>
                                <w:szCs w:val="28"/>
                              </w:rPr>
                            </w:pPr>
                          </w:p>
                          <w:p w:rsidR="00B14588" w:rsidRPr="00D7624F" w:rsidRDefault="00B14588" w:rsidP="003606AD">
                            <w:pPr>
                              <w:ind w:left="142"/>
                              <w:jc w:val="center"/>
                              <w:rPr>
                                <w:rFonts w:asciiTheme="minorHAnsi" w:hAnsiTheme="minorHAnsi" w:cstheme="minorHAnsi"/>
                                <w:b/>
                                <w:sz w:val="28"/>
                                <w:szCs w:val="28"/>
                                <w:lang w:val="es-MX"/>
                              </w:rPr>
                            </w:pPr>
                          </w:p>
                          <w:p w:rsidR="00B14588" w:rsidRPr="00D7624F" w:rsidRDefault="00B14588"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B14588" w:rsidRPr="00D7624F" w:rsidRDefault="00B14588" w:rsidP="003606AD">
                            <w:pPr>
                              <w:ind w:left="142"/>
                              <w:rPr>
                                <w:rFonts w:asciiTheme="minorHAnsi" w:hAnsiTheme="minorHAnsi" w:cstheme="minorHAnsi"/>
                                <w:b/>
                                <w:sz w:val="28"/>
                                <w:szCs w:val="28"/>
                                <w:lang w:val="es-MX"/>
                              </w:rPr>
                            </w:pPr>
                          </w:p>
                          <w:p w:rsidR="00B14588" w:rsidRPr="00D7624F" w:rsidRDefault="00B14588"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CD1B07">
                              <w:rPr>
                                <w:rFonts w:asciiTheme="minorHAnsi" w:hAnsiTheme="minorHAnsi" w:cstheme="minorHAnsi"/>
                                <w:b/>
                                <w:bCs/>
                                <w:sz w:val="28"/>
                                <w:szCs w:val="28"/>
                              </w:rPr>
                              <w:t>TRANSPORTE DE GARRAFAS DE GLP VIA TERRESTRE A LAS DIFERENTES EE.SS. DEL DTCC GESTIÓN 2017</w:t>
                            </w:r>
                          </w:p>
                          <w:p w:rsidR="00B14588" w:rsidRPr="00D7624F" w:rsidRDefault="00B14588" w:rsidP="003606AD">
                            <w:pPr>
                              <w:jc w:val="center"/>
                              <w:rPr>
                                <w:rFonts w:asciiTheme="minorHAnsi" w:hAnsiTheme="minorHAnsi" w:cstheme="minorHAnsi"/>
                                <w:b/>
                                <w:bCs/>
                                <w:color w:val="FF0000"/>
                                <w:sz w:val="28"/>
                                <w:szCs w:val="28"/>
                              </w:rPr>
                            </w:pPr>
                          </w:p>
                          <w:p w:rsidR="00B14588" w:rsidRPr="00D7624F" w:rsidRDefault="00B14588"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DF66F5">
                              <w:rPr>
                                <w:rFonts w:asciiTheme="minorHAnsi" w:hAnsiTheme="minorHAnsi" w:cstheme="minorHAnsi"/>
                                <w:b/>
                                <w:bCs/>
                                <w:sz w:val="28"/>
                                <w:szCs w:val="28"/>
                              </w:rPr>
                              <w:t>GCC-CDL-DTCC-108-16</w:t>
                            </w:r>
                          </w:p>
                          <w:p w:rsidR="00B14588" w:rsidRPr="00D7624F" w:rsidRDefault="00B14588" w:rsidP="003606AD">
                            <w:pPr>
                              <w:jc w:val="center"/>
                              <w:rPr>
                                <w:rFonts w:asciiTheme="minorHAnsi" w:hAnsiTheme="minorHAnsi" w:cstheme="minorHAnsi"/>
                                <w:b/>
                                <w:bCs/>
                                <w:color w:val="FF0000"/>
                                <w:sz w:val="28"/>
                                <w:szCs w:val="28"/>
                              </w:rPr>
                            </w:pPr>
                          </w:p>
                          <w:p w:rsidR="00B14588" w:rsidRPr="00D7624F" w:rsidRDefault="00B14588"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B14588" w:rsidRPr="00103622" w:rsidRDefault="00B14588" w:rsidP="003606AD">
                            <w:pPr>
                              <w:jc w:val="center"/>
                              <w:rPr>
                                <w:rFonts w:ascii="Century Gothic" w:hAnsi="Century Gothic"/>
                                <w:sz w:val="32"/>
                                <w:szCs w:val="32"/>
                                <w:lang w:val="es-ES_tradnl"/>
                              </w:rPr>
                            </w:pPr>
                          </w:p>
                          <w:p w:rsidR="00B14588" w:rsidRPr="00103622" w:rsidRDefault="00B14588" w:rsidP="00BC21BB">
                            <w:pPr>
                              <w:ind w:right="930"/>
                              <w:jc w:val="center"/>
                              <w:rPr>
                                <w:rFonts w:ascii="Century Gothic" w:hAnsi="Century Gothic"/>
                                <w:sz w:val="32"/>
                                <w:szCs w:val="32"/>
                                <w:lang w:val="es-ES_tradnl"/>
                              </w:rPr>
                            </w:pPr>
                          </w:p>
                          <w:p w:rsidR="00B14588" w:rsidRPr="00103622" w:rsidRDefault="00B14588" w:rsidP="00BC21BB">
                            <w:pPr>
                              <w:ind w:right="930"/>
                              <w:jc w:val="center"/>
                              <w:rPr>
                                <w:rFonts w:ascii="Century Gothic" w:hAnsi="Century Gothic"/>
                                <w:sz w:val="32"/>
                                <w:szCs w:val="32"/>
                                <w:lang w:val="es-ES_tradnl"/>
                              </w:rPr>
                            </w:pPr>
                          </w:p>
                          <w:p w:rsidR="00B14588" w:rsidRDefault="00B14588" w:rsidP="00BC21BB">
                            <w:pPr>
                              <w:ind w:right="930"/>
                              <w:jc w:val="center"/>
                              <w:rPr>
                                <w:rFonts w:ascii="Century Gothic" w:hAnsi="Century Gothic"/>
                                <w:lang w:val="es-ES_tradnl"/>
                              </w:rPr>
                            </w:pPr>
                          </w:p>
                          <w:p w:rsidR="00B14588" w:rsidRPr="009C5A35" w:rsidRDefault="00B145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14588" w:rsidRPr="00B26F20" w:rsidRDefault="00B14588" w:rsidP="00BC21BB">
                      <w:pPr>
                        <w:pStyle w:val="Ttulo1"/>
                        <w:ind w:left="142"/>
                        <w:jc w:val="center"/>
                        <w:rPr>
                          <w:rFonts w:ascii="Century Gothic" w:hAnsi="Century Gothic"/>
                          <w:sz w:val="10"/>
                          <w:szCs w:val="28"/>
                        </w:rPr>
                      </w:pPr>
                    </w:p>
                    <w:p w:rsidR="00B14588" w:rsidRDefault="00B14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4588" w:rsidRPr="00196858" w:rsidRDefault="00B14588" w:rsidP="00196858"/>
                    <w:p w:rsidR="00B14588" w:rsidRDefault="00B14588" w:rsidP="00BC21BB">
                      <w:pPr>
                        <w:ind w:left="142"/>
                        <w:jc w:val="center"/>
                        <w:rPr>
                          <w:rFonts w:ascii="Verdana" w:hAnsi="Verdana"/>
                          <w:b/>
                        </w:rPr>
                      </w:pPr>
                    </w:p>
                    <w:p w:rsidR="00B14588" w:rsidRDefault="00B14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4588" w:rsidRPr="00103622" w:rsidRDefault="00B14588" w:rsidP="00963B46">
                      <w:pPr>
                        <w:ind w:left="142"/>
                        <w:jc w:val="center"/>
                        <w:rPr>
                          <w:rFonts w:ascii="Century Gothic" w:hAnsi="Century Gothic" w:cs="Arial"/>
                          <w:b/>
                          <w:sz w:val="32"/>
                          <w:szCs w:val="32"/>
                          <w:lang w:val="es-MX"/>
                        </w:rPr>
                      </w:pPr>
                    </w:p>
                    <w:p w:rsidR="00B14588" w:rsidRPr="00103622" w:rsidRDefault="00B14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4588" w:rsidRDefault="00B145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14588" w:rsidRDefault="00B14588" w:rsidP="00BC6236">
                      <w:pPr>
                        <w:jc w:val="center"/>
                        <w:rPr>
                          <w:rFonts w:ascii="Century Gothic" w:hAnsi="Century Gothic" w:cs="Arial"/>
                          <w:b/>
                          <w:sz w:val="28"/>
                          <w:szCs w:val="32"/>
                        </w:rPr>
                      </w:pPr>
                    </w:p>
                    <w:p w:rsidR="00B14588" w:rsidRDefault="00B14588" w:rsidP="00BC6236">
                      <w:pPr>
                        <w:jc w:val="center"/>
                        <w:rPr>
                          <w:rFonts w:ascii="Century Gothic" w:hAnsi="Century Gothic" w:cs="Arial"/>
                          <w:b/>
                          <w:sz w:val="28"/>
                          <w:szCs w:val="32"/>
                        </w:rPr>
                      </w:pPr>
                    </w:p>
                    <w:p w:rsidR="00B14588" w:rsidRPr="00D94CE2" w:rsidRDefault="00B1458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4588" w:rsidRPr="00D94CE2" w:rsidRDefault="00B1458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14588" w:rsidRPr="00F40D69" w:rsidRDefault="00B14588" w:rsidP="003606AD">
                      <w:pPr>
                        <w:ind w:left="142"/>
                        <w:jc w:val="center"/>
                        <w:rPr>
                          <w:rFonts w:ascii="Century Gothic" w:hAnsi="Century Gothic" w:cs="Arial"/>
                          <w:b/>
                          <w:sz w:val="28"/>
                          <w:szCs w:val="28"/>
                        </w:rPr>
                      </w:pPr>
                    </w:p>
                    <w:p w:rsidR="00B14588" w:rsidRPr="00D7624F" w:rsidRDefault="00B14588" w:rsidP="003606AD">
                      <w:pPr>
                        <w:ind w:left="142"/>
                        <w:jc w:val="center"/>
                        <w:rPr>
                          <w:rFonts w:asciiTheme="minorHAnsi" w:hAnsiTheme="minorHAnsi" w:cstheme="minorHAnsi"/>
                          <w:b/>
                          <w:sz w:val="28"/>
                          <w:szCs w:val="28"/>
                          <w:lang w:val="es-MX"/>
                        </w:rPr>
                      </w:pPr>
                    </w:p>
                    <w:p w:rsidR="00B14588" w:rsidRPr="00D7624F" w:rsidRDefault="00B14588"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B14588" w:rsidRPr="00D7624F" w:rsidRDefault="00B14588" w:rsidP="003606AD">
                      <w:pPr>
                        <w:ind w:left="142"/>
                        <w:rPr>
                          <w:rFonts w:asciiTheme="minorHAnsi" w:hAnsiTheme="minorHAnsi" w:cstheme="minorHAnsi"/>
                          <w:b/>
                          <w:sz w:val="28"/>
                          <w:szCs w:val="28"/>
                          <w:lang w:val="es-MX"/>
                        </w:rPr>
                      </w:pPr>
                    </w:p>
                    <w:p w:rsidR="00B14588" w:rsidRPr="00D7624F" w:rsidRDefault="00B14588"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CD1B07">
                        <w:rPr>
                          <w:rFonts w:asciiTheme="minorHAnsi" w:hAnsiTheme="minorHAnsi" w:cstheme="minorHAnsi"/>
                          <w:b/>
                          <w:bCs/>
                          <w:sz w:val="28"/>
                          <w:szCs w:val="28"/>
                        </w:rPr>
                        <w:t>TRANSPORTE DE GARRAFAS DE GLP VIA TERRESTRE A LAS DIFERENTES EE.SS. DEL DTCC GESTIÓN 2017</w:t>
                      </w:r>
                    </w:p>
                    <w:p w:rsidR="00B14588" w:rsidRPr="00D7624F" w:rsidRDefault="00B14588" w:rsidP="003606AD">
                      <w:pPr>
                        <w:jc w:val="center"/>
                        <w:rPr>
                          <w:rFonts w:asciiTheme="minorHAnsi" w:hAnsiTheme="minorHAnsi" w:cstheme="minorHAnsi"/>
                          <w:b/>
                          <w:bCs/>
                          <w:color w:val="FF0000"/>
                          <w:sz w:val="28"/>
                          <w:szCs w:val="28"/>
                        </w:rPr>
                      </w:pPr>
                    </w:p>
                    <w:p w:rsidR="00B14588" w:rsidRPr="00D7624F" w:rsidRDefault="00B14588"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DF66F5">
                        <w:rPr>
                          <w:rFonts w:asciiTheme="minorHAnsi" w:hAnsiTheme="minorHAnsi" w:cstheme="minorHAnsi"/>
                          <w:b/>
                          <w:bCs/>
                          <w:sz w:val="28"/>
                          <w:szCs w:val="28"/>
                        </w:rPr>
                        <w:t>GCC-CDL-DTCC-108-16</w:t>
                      </w:r>
                    </w:p>
                    <w:p w:rsidR="00B14588" w:rsidRPr="00D7624F" w:rsidRDefault="00B14588" w:rsidP="003606AD">
                      <w:pPr>
                        <w:jc w:val="center"/>
                        <w:rPr>
                          <w:rFonts w:asciiTheme="minorHAnsi" w:hAnsiTheme="minorHAnsi" w:cstheme="minorHAnsi"/>
                          <w:b/>
                          <w:bCs/>
                          <w:color w:val="FF0000"/>
                          <w:sz w:val="28"/>
                          <w:szCs w:val="28"/>
                        </w:rPr>
                      </w:pPr>
                    </w:p>
                    <w:p w:rsidR="00B14588" w:rsidRPr="00D7624F" w:rsidRDefault="00B14588"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B14588" w:rsidRPr="00103622" w:rsidRDefault="00B14588" w:rsidP="003606AD">
                      <w:pPr>
                        <w:jc w:val="center"/>
                        <w:rPr>
                          <w:rFonts w:ascii="Century Gothic" w:hAnsi="Century Gothic"/>
                          <w:sz w:val="32"/>
                          <w:szCs w:val="32"/>
                          <w:lang w:val="es-ES_tradnl"/>
                        </w:rPr>
                      </w:pPr>
                    </w:p>
                    <w:p w:rsidR="00B14588" w:rsidRPr="00103622" w:rsidRDefault="00B14588" w:rsidP="00BC21BB">
                      <w:pPr>
                        <w:ind w:right="930"/>
                        <w:jc w:val="center"/>
                        <w:rPr>
                          <w:rFonts w:ascii="Century Gothic" w:hAnsi="Century Gothic"/>
                          <w:sz w:val="32"/>
                          <w:szCs w:val="32"/>
                          <w:lang w:val="es-ES_tradnl"/>
                        </w:rPr>
                      </w:pPr>
                    </w:p>
                    <w:p w:rsidR="00B14588" w:rsidRPr="00103622" w:rsidRDefault="00B14588" w:rsidP="00BC21BB">
                      <w:pPr>
                        <w:ind w:right="930"/>
                        <w:jc w:val="center"/>
                        <w:rPr>
                          <w:rFonts w:ascii="Century Gothic" w:hAnsi="Century Gothic"/>
                          <w:sz w:val="32"/>
                          <w:szCs w:val="32"/>
                          <w:lang w:val="es-ES_tradnl"/>
                        </w:rPr>
                      </w:pPr>
                    </w:p>
                    <w:p w:rsidR="00B14588" w:rsidRDefault="00B14588" w:rsidP="00BC21BB">
                      <w:pPr>
                        <w:ind w:right="930"/>
                        <w:jc w:val="center"/>
                        <w:rPr>
                          <w:rFonts w:ascii="Century Gothic" w:hAnsi="Century Gothic"/>
                          <w:lang w:val="es-ES_tradnl"/>
                        </w:rPr>
                      </w:pPr>
                    </w:p>
                    <w:p w:rsidR="00B14588" w:rsidRPr="009C5A35" w:rsidRDefault="00B1458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2B58CE">
        <w:trPr>
          <w:trHeight w:val="45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2B58CE">
        <w:trPr>
          <w:trHeight w:val="43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Default="000E315E" w:rsidP="002B58CE">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58CE">
              <w:rPr>
                <w:rFonts w:asciiTheme="minorHAnsi" w:eastAsia="Calibri" w:hAnsiTheme="minorHAnsi" w:cstheme="minorHAnsi"/>
                <w:b/>
                <w:i/>
                <w:sz w:val="22"/>
                <w:szCs w:val="22"/>
              </w:rPr>
              <w:t>LOTES</w:t>
            </w:r>
          </w:p>
          <w:p w:rsidR="00BB448F" w:rsidRPr="00552079" w:rsidRDefault="00BB448F" w:rsidP="002B58CE">
            <w:pPr>
              <w:jc w:val="both"/>
              <w:rPr>
                <w:rFonts w:asciiTheme="minorHAnsi" w:eastAsia="Calibri" w:hAnsiTheme="minorHAnsi" w:cstheme="minorHAnsi"/>
                <w:b/>
                <w:i/>
                <w:sz w:val="22"/>
                <w:szCs w:val="22"/>
              </w:rPr>
            </w:pPr>
            <w:r w:rsidRPr="00D91E62">
              <w:rPr>
                <w:rFonts w:ascii="Calibri" w:hAnsi="Calibri" w:cs="Calibri"/>
                <w:b/>
                <w:sz w:val="22"/>
              </w:rPr>
              <w:t xml:space="preserve">Nota: </w:t>
            </w:r>
            <w:r w:rsidRPr="00D91E62">
              <w:rPr>
                <w:rFonts w:ascii="Calibri" w:hAnsi="Calibri" w:cs="Calibri"/>
                <w:sz w:val="22"/>
              </w:rPr>
              <w:t>Para efectos de evaluación del precio evaluado más bajo se tomará en cuenta el total de la sumatoria de los precios unitarios ofertados por cada tramo, no pudiendo sobrepasar el precio unitario referencial establecido por YPFB.</w:t>
            </w:r>
          </w:p>
        </w:tc>
      </w:tr>
      <w:tr w:rsidR="00A73638" w:rsidRPr="00552079" w:rsidTr="002B58CE">
        <w:trPr>
          <w:trHeight w:val="444"/>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484"/>
      </w:tblGrid>
      <w:tr w:rsidR="00103622" w:rsidRPr="00047243" w:rsidTr="00F44053">
        <w:trPr>
          <w:trHeight w:val="535"/>
        </w:trPr>
        <w:tc>
          <w:tcPr>
            <w:tcW w:w="8926"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F44053">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484"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F44053">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484"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F44053">
        <w:trPr>
          <w:trHeight w:val="91"/>
        </w:trPr>
        <w:tc>
          <w:tcPr>
            <w:tcW w:w="412" w:type="dxa"/>
            <w:vAlign w:val="center"/>
          </w:tcPr>
          <w:p w:rsidR="00103622" w:rsidRPr="002B58CE" w:rsidRDefault="00103622" w:rsidP="00047243">
            <w:pPr>
              <w:rPr>
                <w:rFonts w:asciiTheme="minorHAnsi" w:hAnsiTheme="minorHAnsi" w:cstheme="minorHAnsi"/>
                <w:sz w:val="8"/>
                <w:szCs w:val="22"/>
              </w:rPr>
            </w:pPr>
          </w:p>
        </w:tc>
        <w:tc>
          <w:tcPr>
            <w:tcW w:w="2867" w:type="dxa"/>
            <w:vAlign w:val="center"/>
          </w:tcPr>
          <w:p w:rsidR="00103622" w:rsidRPr="002B58CE" w:rsidRDefault="00103622" w:rsidP="00047243">
            <w:pPr>
              <w:rPr>
                <w:rFonts w:asciiTheme="minorHAnsi" w:hAnsiTheme="minorHAnsi" w:cstheme="minorHAnsi"/>
                <w:sz w:val="8"/>
                <w:szCs w:val="22"/>
              </w:rPr>
            </w:pPr>
          </w:p>
        </w:tc>
        <w:tc>
          <w:tcPr>
            <w:tcW w:w="2163" w:type="dxa"/>
            <w:gridSpan w:val="3"/>
          </w:tcPr>
          <w:p w:rsidR="00103622" w:rsidRPr="002B58CE" w:rsidRDefault="00103622" w:rsidP="00047243">
            <w:pPr>
              <w:jc w:val="center"/>
              <w:rPr>
                <w:rFonts w:asciiTheme="minorHAnsi" w:hAnsiTheme="minorHAnsi" w:cstheme="minorHAnsi"/>
                <w:sz w:val="8"/>
                <w:szCs w:val="22"/>
              </w:rPr>
            </w:pPr>
          </w:p>
        </w:tc>
        <w:tc>
          <w:tcPr>
            <w:tcW w:w="3484" w:type="dxa"/>
          </w:tcPr>
          <w:p w:rsidR="00103622" w:rsidRPr="002B58CE" w:rsidRDefault="00103622" w:rsidP="00047243">
            <w:pPr>
              <w:jc w:val="both"/>
              <w:rPr>
                <w:rFonts w:asciiTheme="minorHAnsi" w:hAnsiTheme="minorHAnsi" w:cstheme="minorHAnsi"/>
                <w:sz w:val="8"/>
                <w:szCs w:val="22"/>
              </w:rPr>
            </w:pPr>
          </w:p>
        </w:tc>
      </w:tr>
      <w:tr w:rsidR="000E315E" w:rsidRPr="00047243" w:rsidTr="00F44053">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2B58CE" w:rsidP="000E315E">
            <w:pPr>
              <w:rPr>
                <w:rFonts w:asciiTheme="minorHAnsi" w:hAnsiTheme="minorHAnsi" w:cstheme="minorHAnsi"/>
                <w:sz w:val="18"/>
                <w:szCs w:val="22"/>
              </w:rPr>
            </w:pPr>
            <w:r>
              <w:rPr>
                <w:rFonts w:asciiTheme="minorHAnsi" w:hAnsiTheme="minorHAnsi" w:cstheme="minorHAnsi"/>
                <w:sz w:val="18"/>
                <w:szCs w:val="22"/>
              </w:rPr>
              <w:t>01/11</w:t>
            </w:r>
            <w:r w:rsidR="000E315E">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A86471" w:rsidP="002B58CE">
            <w:pPr>
              <w:jc w:val="center"/>
              <w:rPr>
                <w:rFonts w:asciiTheme="minorHAnsi" w:hAnsiTheme="minorHAnsi" w:cstheme="minorHAnsi"/>
                <w:sz w:val="18"/>
                <w:szCs w:val="22"/>
              </w:rPr>
            </w:pPr>
            <w:r>
              <w:rPr>
                <w:rFonts w:asciiTheme="minorHAnsi" w:hAnsiTheme="minorHAnsi" w:cstheme="minorHAnsi"/>
                <w:sz w:val="18"/>
                <w:szCs w:val="22"/>
              </w:rPr>
              <w:t>18</w:t>
            </w:r>
            <w:r w:rsidR="000E315E">
              <w:rPr>
                <w:rFonts w:asciiTheme="minorHAnsi" w:hAnsiTheme="minorHAnsi" w:cstheme="minorHAnsi"/>
                <w:sz w:val="18"/>
                <w:szCs w:val="22"/>
              </w:rPr>
              <w:t>:</w:t>
            </w:r>
            <w:r w:rsidR="002B58CE">
              <w:rPr>
                <w:rFonts w:asciiTheme="minorHAnsi" w:hAnsiTheme="minorHAnsi" w:cstheme="minorHAnsi"/>
                <w:sz w:val="18"/>
                <w:szCs w:val="22"/>
              </w:rPr>
              <w:t>0</w:t>
            </w:r>
            <w:r w:rsidR="000E315E">
              <w:rPr>
                <w:rFonts w:asciiTheme="minorHAnsi" w:hAnsiTheme="minorHAnsi" w:cstheme="minorHAnsi"/>
                <w:sz w:val="18"/>
                <w:szCs w:val="22"/>
              </w:rPr>
              <w:t>0</w:t>
            </w:r>
          </w:p>
        </w:tc>
        <w:tc>
          <w:tcPr>
            <w:tcW w:w="3484" w:type="dxa"/>
            <w:vAlign w:val="center"/>
          </w:tcPr>
          <w:p w:rsidR="000E315E" w:rsidRPr="00D7624F" w:rsidRDefault="00894CEE" w:rsidP="000E315E">
            <w:pPr>
              <w:jc w:val="center"/>
              <w:rPr>
                <w:rFonts w:asciiTheme="minorHAnsi" w:hAnsiTheme="minorHAnsi" w:cstheme="minorHAnsi"/>
                <w:b/>
                <w:color w:val="000000"/>
                <w:sz w:val="18"/>
                <w:szCs w:val="22"/>
              </w:rPr>
            </w:pPr>
            <w:r w:rsidRPr="00D7624F">
              <w:rPr>
                <w:rFonts w:asciiTheme="minorHAnsi" w:hAnsiTheme="minorHAnsi" w:cstheme="minorHAnsi"/>
              </w:rPr>
              <w:t xml:space="preserve">Al correo institucional: </w:t>
            </w:r>
            <w:hyperlink r:id="rId9" w:history="1">
              <w:r w:rsidR="00D601B6" w:rsidRPr="00587408">
                <w:rPr>
                  <w:rStyle w:val="Hipervnculo"/>
                  <w:rFonts w:asciiTheme="minorHAnsi" w:hAnsiTheme="minorHAnsi" w:cstheme="minorHAnsi"/>
                </w:rPr>
                <w:t>cvperez@ypfb.gob.bo</w:t>
              </w:r>
            </w:hyperlink>
            <w:r w:rsidR="00D601B6">
              <w:rPr>
                <w:rFonts w:asciiTheme="minorHAnsi" w:hAnsiTheme="minorHAnsi" w:cstheme="minorHAnsi"/>
              </w:rPr>
              <w:t xml:space="preserve"> </w:t>
            </w:r>
          </w:p>
        </w:tc>
      </w:tr>
      <w:tr w:rsidR="000E315E" w:rsidRPr="00047243" w:rsidTr="00F44053">
        <w:trPr>
          <w:trHeight w:val="96"/>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rPr>
                <w:rFonts w:asciiTheme="minorHAnsi" w:hAnsiTheme="minorHAnsi" w:cstheme="minorHAnsi"/>
                <w:sz w:val="8"/>
                <w:szCs w:val="22"/>
              </w:rPr>
            </w:pPr>
          </w:p>
        </w:tc>
        <w:tc>
          <w:tcPr>
            <w:tcW w:w="2163" w:type="dxa"/>
            <w:gridSpan w:val="3"/>
          </w:tcPr>
          <w:p w:rsidR="000E315E" w:rsidRPr="002B58CE" w:rsidRDefault="000E315E" w:rsidP="000E315E">
            <w:pPr>
              <w:rPr>
                <w:rFonts w:asciiTheme="minorHAnsi" w:hAnsiTheme="minorHAnsi" w:cstheme="minorHAnsi"/>
                <w:sz w:val="8"/>
                <w:szCs w:val="22"/>
              </w:rPr>
            </w:pPr>
          </w:p>
        </w:tc>
        <w:tc>
          <w:tcPr>
            <w:tcW w:w="3484" w:type="dxa"/>
          </w:tcPr>
          <w:p w:rsidR="000E315E" w:rsidRPr="002B58CE" w:rsidRDefault="000E315E" w:rsidP="000E315E">
            <w:pPr>
              <w:rPr>
                <w:rFonts w:asciiTheme="minorHAnsi" w:hAnsiTheme="minorHAnsi" w:cstheme="minorHAnsi"/>
                <w:sz w:val="8"/>
                <w:szCs w:val="22"/>
              </w:rPr>
            </w:pPr>
          </w:p>
        </w:tc>
      </w:tr>
      <w:tr w:rsidR="000E315E" w:rsidRPr="00047243" w:rsidTr="00F44053">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2B58CE" w:rsidP="000E315E">
            <w:pPr>
              <w:rPr>
                <w:rFonts w:asciiTheme="minorHAnsi" w:hAnsiTheme="minorHAnsi" w:cstheme="minorHAnsi"/>
                <w:sz w:val="18"/>
                <w:szCs w:val="22"/>
              </w:rPr>
            </w:pPr>
            <w:r>
              <w:rPr>
                <w:rFonts w:asciiTheme="minorHAnsi" w:hAnsiTheme="minorHAnsi" w:cstheme="minorHAnsi"/>
                <w:sz w:val="18"/>
                <w:szCs w:val="22"/>
              </w:rPr>
              <w:t>03/11</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894CEE" w:rsidP="000E315E">
            <w:pPr>
              <w:jc w:val="center"/>
              <w:rPr>
                <w:rFonts w:asciiTheme="minorHAnsi" w:hAnsiTheme="minorHAnsi" w:cstheme="minorHAnsi"/>
                <w:sz w:val="18"/>
                <w:szCs w:val="22"/>
              </w:rPr>
            </w:pPr>
            <w:r>
              <w:rPr>
                <w:rFonts w:asciiTheme="minorHAnsi" w:hAnsiTheme="minorHAnsi" w:cstheme="minorHAnsi"/>
                <w:sz w:val="18"/>
                <w:szCs w:val="22"/>
              </w:rPr>
              <w:t>11</w:t>
            </w:r>
            <w:r w:rsidR="000E315E">
              <w:rPr>
                <w:rFonts w:asciiTheme="minorHAnsi" w:hAnsiTheme="minorHAnsi" w:cstheme="minorHAnsi"/>
                <w:sz w:val="18"/>
                <w:szCs w:val="22"/>
              </w:rPr>
              <w:t>:30</w:t>
            </w:r>
          </w:p>
        </w:tc>
        <w:tc>
          <w:tcPr>
            <w:tcW w:w="3484" w:type="dxa"/>
            <w:vAlign w:val="center"/>
          </w:tcPr>
          <w:p w:rsidR="000E315E" w:rsidRPr="00D7624F" w:rsidRDefault="000E315E" w:rsidP="00333A71">
            <w:pPr>
              <w:jc w:val="cente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F44053">
        <w:trPr>
          <w:trHeight w:val="83"/>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jc w:val="center"/>
              <w:rPr>
                <w:rFonts w:asciiTheme="minorHAnsi" w:hAnsiTheme="minorHAnsi" w:cstheme="minorHAnsi"/>
                <w:sz w:val="8"/>
                <w:szCs w:val="22"/>
              </w:rPr>
            </w:pPr>
          </w:p>
        </w:tc>
        <w:tc>
          <w:tcPr>
            <w:tcW w:w="2163" w:type="dxa"/>
            <w:gridSpan w:val="3"/>
            <w:vAlign w:val="center"/>
          </w:tcPr>
          <w:p w:rsidR="000E315E" w:rsidRPr="002B58CE" w:rsidRDefault="000E315E" w:rsidP="000E315E">
            <w:pPr>
              <w:jc w:val="center"/>
              <w:rPr>
                <w:rFonts w:asciiTheme="minorHAnsi" w:hAnsiTheme="minorHAnsi" w:cstheme="minorHAnsi"/>
                <w:sz w:val="8"/>
                <w:szCs w:val="22"/>
              </w:rPr>
            </w:pPr>
          </w:p>
        </w:tc>
        <w:tc>
          <w:tcPr>
            <w:tcW w:w="3484" w:type="dxa"/>
            <w:vAlign w:val="center"/>
          </w:tcPr>
          <w:p w:rsidR="000E315E" w:rsidRPr="002B58CE" w:rsidRDefault="000E315E" w:rsidP="000E315E">
            <w:pPr>
              <w:rPr>
                <w:rFonts w:asciiTheme="minorHAnsi" w:hAnsiTheme="minorHAnsi" w:cstheme="minorHAnsi"/>
                <w:color w:val="FF0000"/>
                <w:sz w:val="8"/>
                <w:szCs w:val="22"/>
              </w:rPr>
            </w:pPr>
          </w:p>
        </w:tc>
      </w:tr>
      <w:tr w:rsidR="000E315E" w:rsidRPr="00047243" w:rsidTr="00F44053">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2B58CE" w:rsidP="000E315E">
            <w:pPr>
              <w:rPr>
                <w:rFonts w:asciiTheme="minorHAnsi" w:hAnsiTheme="minorHAnsi" w:cstheme="minorHAnsi"/>
                <w:sz w:val="18"/>
                <w:szCs w:val="22"/>
              </w:rPr>
            </w:pPr>
            <w:r>
              <w:rPr>
                <w:rFonts w:asciiTheme="minorHAnsi" w:hAnsiTheme="minorHAnsi" w:cstheme="minorHAnsi"/>
                <w:sz w:val="18"/>
                <w:szCs w:val="22"/>
              </w:rPr>
              <w:t>09/11</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2B58CE" w:rsidP="00894CEE">
            <w:pPr>
              <w:jc w:val="center"/>
              <w:rPr>
                <w:rFonts w:asciiTheme="minorHAnsi" w:hAnsiTheme="minorHAnsi" w:cstheme="minorHAnsi"/>
                <w:sz w:val="18"/>
                <w:szCs w:val="22"/>
              </w:rPr>
            </w:pPr>
            <w:r>
              <w:rPr>
                <w:rFonts w:asciiTheme="minorHAnsi" w:hAnsiTheme="minorHAnsi" w:cstheme="minorHAnsi"/>
                <w:sz w:val="18"/>
                <w:szCs w:val="22"/>
              </w:rPr>
              <w:t>16:30</w:t>
            </w:r>
          </w:p>
        </w:tc>
        <w:tc>
          <w:tcPr>
            <w:tcW w:w="3484" w:type="dxa"/>
          </w:tcPr>
          <w:p w:rsidR="00F44053" w:rsidRPr="007C04F8" w:rsidRDefault="00F44053" w:rsidP="00F44053">
            <w:pPr>
              <w:jc w:val="center"/>
              <w:rPr>
                <w:rFonts w:ascii="Calibri" w:hAnsi="Calibri" w:cs="Calibri"/>
                <w:sz w:val="18"/>
                <w:szCs w:val="18"/>
              </w:rPr>
            </w:pPr>
            <w:r w:rsidRPr="007C04F8">
              <w:rPr>
                <w:rFonts w:ascii="Calibri" w:hAnsi="Calibri" w:cs="Calibri"/>
                <w:sz w:val="18"/>
                <w:szCs w:val="18"/>
              </w:rPr>
              <w:t>Campo Ferial FEXPOCRUZ</w:t>
            </w:r>
          </w:p>
          <w:p w:rsidR="00F44053" w:rsidRPr="007C04F8" w:rsidRDefault="00F44053" w:rsidP="00F44053">
            <w:pPr>
              <w:jc w:val="center"/>
              <w:rPr>
                <w:rFonts w:ascii="Calibri" w:hAnsi="Calibri" w:cs="Calibri"/>
                <w:sz w:val="18"/>
                <w:szCs w:val="18"/>
              </w:rPr>
            </w:pPr>
            <w:r w:rsidRPr="007C04F8">
              <w:rPr>
                <w:rFonts w:ascii="Calibri" w:hAnsi="Calibri" w:cs="Calibri"/>
                <w:sz w:val="18"/>
                <w:szCs w:val="18"/>
              </w:rPr>
              <w:t>Pabellón Guarayos STAND YPFB CASA MATRIZ, Av. Roca y Coronado s/n.</w:t>
            </w:r>
          </w:p>
          <w:p w:rsidR="000E315E" w:rsidRPr="00047243" w:rsidRDefault="00F44053" w:rsidP="00F44053">
            <w:pPr>
              <w:jc w:val="center"/>
              <w:rPr>
                <w:rFonts w:ascii="Calibri" w:hAnsi="Calibri" w:cs="Calibri"/>
                <w:color w:val="000000"/>
                <w:sz w:val="18"/>
                <w:szCs w:val="16"/>
              </w:rPr>
            </w:pPr>
            <w:r w:rsidRPr="007C04F8">
              <w:rPr>
                <w:rFonts w:ascii="Calibri" w:hAnsi="Calibri" w:cs="Calibri"/>
                <w:sz w:val="18"/>
                <w:szCs w:val="18"/>
              </w:rPr>
              <w:t>Santa Cruz –Bolivia</w:t>
            </w:r>
          </w:p>
        </w:tc>
      </w:tr>
      <w:tr w:rsidR="000E315E" w:rsidRPr="00047243" w:rsidTr="00F44053">
        <w:trPr>
          <w:trHeight w:val="83"/>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rPr>
                <w:rFonts w:asciiTheme="minorHAnsi" w:hAnsiTheme="minorHAnsi" w:cstheme="minorHAnsi"/>
                <w:sz w:val="8"/>
                <w:szCs w:val="22"/>
              </w:rPr>
            </w:pPr>
          </w:p>
        </w:tc>
        <w:tc>
          <w:tcPr>
            <w:tcW w:w="2163" w:type="dxa"/>
            <w:gridSpan w:val="3"/>
            <w:vAlign w:val="center"/>
          </w:tcPr>
          <w:p w:rsidR="000E315E" w:rsidRPr="002B58CE" w:rsidRDefault="000E315E" w:rsidP="000E315E">
            <w:pPr>
              <w:jc w:val="center"/>
              <w:rPr>
                <w:rFonts w:asciiTheme="minorHAnsi" w:hAnsiTheme="minorHAnsi" w:cstheme="minorHAnsi"/>
                <w:sz w:val="8"/>
                <w:szCs w:val="22"/>
              </w:rPr>
            </w:pPr>
          </w:p>
        </w:tc>
        <w:tc>
          <w:tcPr>
            <w:tcW w:w="3484" w:type="dxa"/>
          </w:tcPr>
          <w:p w:rsidR="000E315E" w:rsidRPr="002B58CE" w:rsidRDefault="000E315E" w:rsidP="000E315E">
            <w:pPr>
              <w:rPr>
                <w:rFonts w:asciiTheme="minorHAnsi" w:hAnsiTheme="minorHAnsi" w:cstheme="minorHAnsi"/>
                <w:color w:val="FF0000"/>
                <w:sz w:val="8"/>
                <w:szCs w:val="22"/>
              </w:rPr>
            </w:pPr>
          </w:p>
        </w:tc>
      </w:tr>
      <w:tr w:rsidR="000E315E" w:rsidRPr="00047243" w:rsidTr="00F44053">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2B58CE" w:rsidP="000E315E">
            <w:pPr>
              <w:rPr>
                <w:rFonts w:asciiTheme="minorHAnsi" w:hAnsiTheme="minorHAnsi" w:cstheme="minorHAnsi"/>
                <w:sz w:val="18"/>
                <w:szCs w:val="22"/>
              </w:rPr>
            </w:pPr>
            <w:r>
              <w:rPr>
                <w:rFonts w:asciiTheme="minorHAnsi" w:hAnsiTheme="minorHAnsi" w:cstheme="minorHAnsi"/>
                <w:sz w:val="18"/>
                <w:szCs w:val="22"/>
              </w:rPr>
              <w:t>09/11</w:t>
            </w:r>
            <w:r w:rsidR="000E315E" w:rsidRPr="00573918">
              <w:rPr>
                <w:rFonts w:asciiTheme="minorHAnsi" w:hAnsiTheme="minorHAnsi" w:cstheme="minorHAnsi"/>
                <w:sz w:val="18"/>
                <w:szCs w:val="22"/>
              </w:rPr>
              <w:t>/2016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2B58CE" w:rsidP="00573918">
            <w:pPr>
              <w:jc w:val="center"/>
              <w:rPr>
                <w:rFonts w:asciiTheme="minorHAnsi" w:hAnsiTheme="minorHAnsi" w:cstheme="minorHAnsi"/>
                <w:sz w:val="18"/>
                <w:szCs w:val="22"/>
              </w:rPr>
            </w:pPr>
            <w:r>
              <w:rPr>
                <w:rFonts w:asciiTheme="minorHAnsi" w:hAnsiTheme="minorHAnsi" w:cstheme="minorHAnsi"/>
                <w:sz w:val="18"/>
                <w:szCs w:val="22"/>
              </w:rPr>
              <w:t>17:00</w:t>
            </w:r>
          </w:p>
        </w:tc>
        <w:tc>
          <w:tcPr>
            <w:tcW w:w="3484" w:type="dxa"/>
            <w:vAlign w:val="center"/>
          </w:tcPr>
          <w:p w:rsidR="00F44053" w:rsidRPr="007C04F8" w:rsidRDefault="00F44053" w:rsidP="00F44053">
            <w:pPr>
              <w:jc w:val="center"/>
              <w:rPr>
                <w:rFonts w:ascii="Calibri" w:hAnsi="Calibri" w:cs="Calibri"/>
                <w:sz w:val="18"/>
                <w:szCs w:val="18"/>
              </w:rPr>
            </w:pPr>
            <w:r w:rsidRPr="007C04F8">
              <w:rPr>
                <w:rFonts w:ascii="Calibri" w:hAnsi="Calibri" w:cs="Calibri"/>
                <w:sz w:val="18"/>
                <w:szCs w:val="18"/>
              </w:rPr>
              <w:t>Campo Ferial FEXPOCRUZ</w:t>
            </w:r>
          </w:p>
          <w:p w:rsidR="00F44053" w:rsidRPr="007C04F8" w:rsidRDefault="00F44053" w:rsidP="00F44053">
            <w:pPr>
              <w:jc w:val="center"/>
              <w:rPr>
                <w:rFonts w:ascii="Calibri" w:hAnsi="Calibri" w:cs="Calibri"/>
                <w:sz w:val="18"/>
                <w:szCs w:val="18"/>
              </w:rPr>
            </w:pPr>
            <w:r w:rsidRPr="007C04F8">
              <w:rPr>
                <w:rFonts w:ascii="Calibri" w:hAnsi="Calibri" w:cs="Calibri"/>
                <w:sz w:val="18"/>
                <w:szCs w:val="18"/>
              </w:rPr>
              <w:t xml:space="preserve">Pabellón Guarayos STAND YPFB CASA MATRIZ Mesa </w:t>
            </w:r>
            <w:r>
              <w:rPr>
                <w:rFonts w:ascii="Calibri" w:hAnsi="Calibri" w:cs="Calibri"/>
                <w:sz w:val="18"/>
                <w:szCs w:val="18"/>
              </w:rPr>
              <w:t>3</w:t>
            </w:r>
            <w:r w:rsidRPr="007C04F8">
              <w:rPr>
                <w:rFonts w:ascii="Calibri" w:hAnsi="Calibri" w:cs="Calibri"/>
                <w:sz w:val="18"/>
                <w:szCs w:val="18"/>
              </w:rPr>
              <w:t>, Av. Roca y Coronado s/n.</w:t>
            </w:r>
          </w:p>
          <w:p w:rsidR="000E315E" w:rsidRPr="00047243" w:rsidRDefault="00F44053" w:rsidP="00F44053">
            <w:pPr>
              <w:jc w:val="center"/>
              <w:rPr>
                <w:sz w:val="18"/>
              </w:rPr>
            </w:pPr>
            <w:r w:rsidRPr="007C04F8">
              <w:rPr>
                <w:rFonts w:ascii="Calibri" w:hAnsi="Calibri" w:cs="Calibri"/>
                <w:sz w:val="18"/>
                <w:szCs w:val="18"/>
              </w:rPr>
              <w:t>Santa Cruz –Bolivia</w:t>
            </w:r>
          </w:p>
        </w:tc>
      </w:tr>
      <w:tr w:rsidR="00A73638" w:rsidRPr="00047243" w:rsidTr="00F44053">
        <w:trPr>
          <w:trHeight w:val="91"/>
        </w:trPr>
        <w:tc>
          <w:tcPr>
            <w:tcW w:w="412" w:type="dxa"/>
            <w:vAlign w:val="center"/>
          </w:tcPr>
          <w:p w:rsidR="00A73638" w:rsidRPr="002B58CE" w:rsidRDefault="00A73638" w:rsidP="00047243">
            <w:pPr>
              <w:jc w:val="center"/>
              <w:rPr>
                <w:rFonts w:asciiTheme="minorHAnsi" w:hAnsiTheme="minorHAnsi" w:cstheme="minorHAnsi"/>
                <w:sz w:val="4"/>
                <w:szCs w:val="22"/>
              </w:rPr>
            </w:pPr>
          </w:p>
        </w:tc>
        <w:tc>
          <w:tcPr>
            <w:tcW w:w="2867" w:type="dxa"/>
            <w:vAlign w:val="center"/>
          </w:tcPr>
          <w:p w:rsidR="00A73638" w:rsidRPr="002B58CE" w:rsidRDefault="00A73638" w:rsidP="00047243">
            <w:pPr>
              <w:rPr>
                <w:rFonts w:asciiTheme="minorHAnsi" w:hAnsiTheme="minorHAnsi" w:cstheme="minorHAnsi"/>
                <w:sz w:val="4"/>
                <w:szCs w:val="22"/>
              </w:rPr>
            </w:pPr>
          </w:p>
        </w:tc>
        <w:tc>
          <w:tcPr>
            <w:tcW w:w="1085" w:type="dxa"/>
            <w:vAlign w:val="center"/>
          </w:tcPr>
          <w:p w:rsidR="00A73638" w:rsidRPr="002B58CE" w:rsidRDefault="00A73638" w:rsidP="00047243">
            <w:pPr>
              <w:rPr>
                <w:rFonts w:asciiTheme="minorHAnsi" w:hAnsiTheme="minorHAnsi" w:cstheme="minorHAnsi"/>
                <w:sz w:val="4"/>
                <w:szCs w:val="22"/>
              </w:rPr>
            </w:pPr>
          </w:p>
        </w:tc>
        <w:tc>
          <w:tcPr>
            <w:tcW w:w="1078" w:type="dxa"/>
            <w:gridSpan w:val="2"/>
            <w:vAlign w:val="center"/>
          </w:tcPr>
          <w:p w:rsidR="00A73638" w:rsidRPr="002B58CE" w:rsidRDefault="00A73638" w:rsidP="00047243">
            <w:pPr>
              <w:jc w:val="center"/>
              <w:rPr>
                <w:rFonts w:asciiTheme="minorHAnsi" w:hAnsiTheme="minorHAnsi" w:cstheme="minorHAnsi"/>
                <w:sz w:val="4"/>
                <w:szCs w:val="22"/>
              </w:rPr>
            </w:pPr>
          </w:p>
        </w:tc>
        <w:tc>
          <w:tcPr>
            <w:tcW w:w="3484" w:type="dxa"/>
            <w:vAlign w:val="center"/>
          </w:tcPr>
          <w:p w:rsidR="00A73638" w:rsidRPr="002B58CE" w:rsidRDefault="00A73638" w:rsidP="00047243">
            <w:pPr>
              <w:rPr>
                <w:rFonts w:asciiTheme="minorHAnsi" w:hAnsiTheme="minorHAnsi" w:cstheme="minorHAnsi"/>
                <w:color w:val="000000"/>
                <w:sz w:val="4"/>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Pr="002B58CE" w:rsidRDefault="002B58CE" w:rsidP="00FC2677">
      <w:pPr>
        <w:tabs>
          <w:tab w:val="left" w:pos="7401"/>
        </w:tabs>
        <w:jc w:val="center"/>
        <w:rPr>
          <w:rFonts w:ascii="Calibri" w:hAnsi="Calibri" w:cs="Calibri"/>
          <w:b/>
          <w:sz w:val="36"/>
          <w:szCs w:val="18"/>
        </w:rPr>
      </w:pPr>
      <w:r w:rsidRPr="002B58CE">
        <w:rPr>
          <w:rFonts w:ascii="Calibri" w:hAnsi="Calibri" w:cs="Arial"/>
          <w:b/>
          <w:sz w:val="22"/>
          <w:szCs w:val="22"/>
        </w:rPr>
        <w:t>PRECIO REFERENCIAL</w:t>
      </w:r>
    </w:p>
    <w:p w:rsidR="002B58CE" w:rsidRPr="002B58CE" w:rsidRDefault="002B58CE" w:rsidP="00FC2677">
      <w:pPr>
        <w:tabs>
          <w:tab w:val="left" w:pos="7401"/>
        </w:tabs>
        <w:jc w:val="center"/>
        <w:rPr>
          <w:rFonts w:ascii="Calibri" w:hAnsi="Calibri" w:cs="Calibri"/>
          <w:b/>
          <w:sz w:val="12"/>
          <w:szCs w:val="18"/>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1 – TRANSPORTE DE GLP DE ZONA COMERCIAL TRINIDAD A PUERTOS DE ATRAQUE (ENVIO A ESTACION DE SERVICIO SANTA ANA Y PUESTOS DE VENTA BOCA DE CHAPARE Y GUNDONOVIA)</w:t>
      </w:r>
    </w:p>
    <w:tbl>
      <w:tblPr>
        <w:tblW w:w="8289" w:type="dxa"/>
        <w:tblInd w:w="65" w:type="dxa"/>
        <w:tblCellMar>
          <w:left w:w="70" w:type="dxa"/>
          <w:right w:w="70" w:type="dxa"/>
        </w:tblCellMar>
        <w:tblLook w:val="04A0" w:firstRow="1" w:lastRow="0" w:firstColumn="1" w:lastColumn="0" w:noHBand="0" w:noVBand="1"/>
      </w:tblPr>
      <w:tblGrid>
        <w:gridCol w:w="719"/>
        <w:gridCol w:w="6005"/>
        <w:gridCol w:w="1565"/>
      </w:tblGrid>
      <w:tr w:rsidR="002B58CE" w:rsidRPr="00BB6313" w:rsidTr="002B58CE">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2B58CE">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sidR="00F7757E">
              <w:rPr>
                <w:rFonts w:asciiTheme="minorHAnsi" w:hAnsiTheme="minorHAnsi" w:cstheme="minorHAnsi"/>
                <w:b/>
                <w:bCs/>
                <w:color w:val="FF0000"/>
                <w:sz w:val="16"/>
                <w:szCs w:val="16"/>
              </w:rPr>
              <w:t>/GARRAFA</w:t>
            </w:r>
          </w:p>
        </w:tc>
      </w:tr>
      <w:tr w:rsidR="002B58CE" w:rsidRPr="00BB6313" w:rsidTr="002B58CE">
        <w:trPr>
          <w:trHeight w:val="6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ZONA COMERCIAL TRINIDAD HASTA PUERTOS DE ATRAQUE TRINIDAD PARA ESTACION DE SERVICIO SANTA ANA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5.00</w:t>
            </w:r>
          </w:p>
        </w:tc>
      </w:tr>
      <w:tr w:rsidR="002B58CE" w:rsidRPr="00BB6313" w:rsidTr="002B58CE">
        <w:trPr>
          <w:trHeight w:val="641"/>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ZONA COMERCIAL TRINIDAD HASTA PUERTOS DE ATRAQUE TRINIDAD PARA PUESTO DE VENTA GUNDONOVIA Y BOCA DE CHAPARE</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5.00</w:t>
            </w:r>
          </w:p>
        </w:tc>
      </w:tr>
    </w:tbl>
    <w:p w:rsidR="002B58CE" w:rsidRPr="002B58CE" w:rsidRDefault="002B58CE" w:rsidP="002B58CE">
      <w:pPr>
        <w:rPr>
          <w:rFonts w:asciiTheme="minorHAnsi" w:hAnsiTheme="minorHAnsi" w:cstheme="minorHAnsi"/>
          <w:b/>
          <w:sz w:val="16"/>
          <w:szCs w:val="16"/>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2 – TRANSPORTE DE GLP DE PUERTOS DE ATRAQUE SANTA ANA A ESTACION DE SERVICIO SANTA ANA</w:t>
      </w:r>
    </w:p>
    <w:tbl>
      <w:tblPr>
        <w:tblW w:w="8284" w:type="dxa"/>
        <w:tblInd w:w="70" w:type="dxa"/>
        <w:tblCellMar>
          <w:left w:w="70" w:type="dxa"/>
          <w:right w:w="70" w:type="dxa"/>
        </w:tblCellMar>
        <w:tblLook w:val="04A0" w:firstRow="1" w:lastRow="0" w:firstColumn="1" w:lastColumn="0" w:noHBand="0" w:noVBand="1"/>
      </w:tblPr>
      <w:tblGrid>
        <w:gridCol w:w="719"/>
        <w:gridCol w:w="6147"/>
        <w:gridCol w:w="1418"/>
      </w:tblGrid>
      <w:tr w:rsidR="002B58CE" w:rsidRPr="00BB6313" w:rsidTr="00A86471">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147"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418"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A86471">
        <w:trPr>
          <w:trHeight w:val="46"/>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147" w:type="dxa"/>
            <w:vMerge/>
            <w:tcBorders>
              <w:top w:val="single" w:sz="8" w:space="0" w:color="auto"/>
              <w:left w:val="single" w:sz="8" w:space="0" w:color="auto"/>
              <w:bottom w:val="single" w:sz="8" w:space="0" w:color="000000"/>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418" w:type="dxa"/>
            <w:tcBorders>
              <w:top w:val="nil"/>
              <w:left w:val="nil"/>
              <w:bottom w:val="single" w:sz="8" w:space="0" w:color="auto"/>
              <w:right w:val="single" w:sz="8" w:space="0" w:color="auto"/>
            </w:tcBorders>
            <w:shd w:val="clear" w:color="000000" w:fill="DDEBF7"/>
            <w:vAlign w:val="center"/>
            <w:hideMark/>
          </w:tcPr>
          <w:p w:rsidR="002B58CE" w:rsidRPr="00BB6313" w:rsidRDefault="00F7757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2B58CE" w:rsidRPr="00BB6313" w:rsidTr="00A86471">
        <w:trPr>
          <w:trHeight w:val="570"/>
        </w:trPr>
        <w:tc>
          <w:tcPr>
            <w:tcW w:w="719" w:type="dxa"/>
            <w:tcBorders>
              <w:top w:val="nil"/>
              <w:left w:val="single" w:sz="8" w:space="0" w:color="auto"/>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147" w:type="dxa"/>
            <w:tcBorders>
              <w:top w:val="nil"/>
              <w:left w:val="nil"/>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 xml:space="preserve">TRANSPORTE DE GARRAFAS DE GLP(ENVIO LLENAS  Y RECOJO VACIAS O VICE VERSA) VIA TERRESTRE  DESDE PUERTO DE ATRAQUE SANTA ANA A ESTACION DE SERVICIO SANTA ANA </w:t>
            </w:r>
          </w:p>
        </w:tc>
        <w:tc>
          <w:tcPr>
            <w:tcW w:w="1418" w:type="dxa"/>
            <w:tcBorders>
              <w:top w:val="nil"/>
              <w:left w:val="nil"/>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5.00</w:t>
            </w:r>
          </w:p>
        </w:tc>
      </w:tr>
    </w:tbl>
    <w:p w:rsidR="002B58CE" w:rsidRPr="00BB6313" w:rsidRDefault="002B58CE" w:rsidP="002B58CE">
      <w:pPr>
        <w:rPr>
          <w:rFonts w:asciiTheme="minorHAnsi" w:hAnsiTheme="minorHAnsi" w:cstheme="minorHAnsi"/>
          <w:b/>
          <w:sz w:val="22"/>
          <w:szCs w:val="16"/>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3 – TRANSPORTE DE GLP DE PLANTA VALLE HERMOSO A ESTACIONES DE SERVICIO AMERICA, CALA CALA Y VALLE HERMOSO</w:t>
      </w:r>
    </w:p>
    <w:tbl>
      <w:tblPr>
        <w:tblW w:w="8289" w:type="dxa"/>
        <w:tblInd w:w="65" w:type="dxa"/>
        <w:tblCellMar>
          <w:left w:w="70" w:type="dxa"/>
          <w:right w:w="70" w:type="dxa"/>
        </w:tblCellMar>
        <w:tblLook w:val="04A0" w:firstRow="1" w:lastRow="0" w:firstColumn="1" w:lastColumn="0" w:noHBand="0" w:noVBand="1"/>
      </w:tblPr>
      <w:tblGrid>
        <w:gridCol w:w="719"/>
        <w:gridCol w:w="6005"/>
        <w:gridCol w:w="1565"/>
      </w:tblGrid>
      <w:tr w:rsidR="002B58CE" w:rsidRPr="00BB6313" w:rsidTr="002B58CE">
        <w:trPr>
          <w:trHeight w:val="69"/>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2B58CE">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2B58CE" w:rsidRPr="00BB6313" w:rsidRDefault="00F7757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2B58CE" w:rsidRPr="00BB6313" w:rsidTr="002B58CE">
        <w:trPr>
          <w:trHeight w:val="204"/>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AMÉRICA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3.00</w:t>
            </w:r>
          </w:p>
        </w:tc>
      </w:tr>
      <w:tr w:rsidR="002B58CE" w:rsidRPr="00BB6313" w:rsidTr="002B58CE">
        <w:trPr>
          <w:trHeight w:val="224"/>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CALA CALA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3.00</w:t>
            </w:r>
          </w:p>
        </w:tc>
      </w:tr>
      <w:tr w:rsidR="002B58CE" w:rsidRPr="00BB6313" w:rsidTr="002B58CE">
        <w:trPr>
          <w:trHeight w:val="372"/>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VALLE HERMOSO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3.00</w:t>
            </w:r>
          </w:p>
        </w:tc>
      </w:tr>
    </w:tbl>
    <w:p w:rsidR="002B58CE" w:rsidRPr="00BB6313" w:rsidRDefault="002B58CE" w:rsidP="002B58CE">
      <w:pPr>
        <w:jc w:val="both"/>
        <w:rPr>
          <w:rFonts w:asciiTheme="minorHAnsi" w:hAnsiTheme="minorHAnsi" w:cstheme="minorHAnsi"/>
          <w:sz w:val="22"/>
          <w:szCs w:val="22"/>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4 – TRANSPORTE DE GLP DE PLANTAPUERTO VILLARROEL A ESTACIONES DE SERVICIO IVIRGARZAMA Y VILLA TUNARI</w:t>
      </w:r>
    </w:p>
    <w:tbl>
      <w:tblPr>
        <w:tblW w:w="8289" w:type="dxa"/>
        <w:tblInd w:w="65" w:type="dxa"/>
        <w:tblCellMar>
          <w:left w:w="70" w:type="dxa"/>
          <w:right w:w="70" w:type="dxa"/>
        </w:tblCellMar>
        <w:tblLook w:val="04A0" w:firstRow="1" w:lastRow="0" w:firstColumn="1" w:lastColumn="0" w:noHBand="0" w:noVBand="1"/>
      </w:tblPr>
      <w:tblGrid>
        <w:gridCol w:w="719"/>
        <w:gridCol w:w="6005"/>
        <w:gridCol w:w="1565"/>
      </w:tblGrid>
      <w:tr w:rsidR="002B58CE" w:rsidRPr="00BB6313" w:rsidTr="002B58CE">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2B58CE">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2B58CE" w:rsidRPr="00BB6313" w:rsidRDefault="00F7757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2B58CE" w:rsidRPr="00BB6313" w:rsidTr="002B58CE">
        <w:trPr>
          <w:trHeight w:val="40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PUERTO VILLARROEL HASTA ESTACIÓN DE SERVICIO VILLA TUNARI</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5.00</w:t>
            </w:r>
          </w:p>
        </w:tc>
      </w:tr>
      <w:tr w:rsidR="002B58CE" w:rsidRPr="00BB6313" w:rsidTr="002B58CE">
        <w:trPr>
          <w:trHeight w:val="25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PUERTO VILLARROEL HASTA ESTACIÓN DE SERVICIO IVIRGARZAMA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5.00</w:t>
            </w:r>
          </w:p>
        </w:tc>
      </w:tr>
    </w:tbl>
    <w:p w:rsidR="002B58CE" w:rsidRPr="00BB6313" w:rsidRDefault="002B58CE" w:rsidP="002B58CE">
      <w:pPr>
        <w:rPr>
          <w:rFonts w:asciiTheme="minorHAnsi" w:hAnsiTheme="minorHAnsi" w:cstheme="minorHAnsi"/>
          <w:b/>
          <w:sz w:val="22"/>
          <w:szCs w:val="22"/>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5 – TRANSPORTE DE GLP DE PLANTA ZONA COMERCIAL TRINIDAD A ESTACION DE SERVICIO POMPEYA</w:t>
      </w:r>
    </w:p>
    <w:tbl>
      <w:tblPr>
        <w:tblW w:w="8284" w:type="dxa"/>
        <w:tblInd w:w="70" w:type="dxa"/>
        <w:tblCellMar>
          <w:left w:w="70" w:type="dxa"/>
          <w:right w:w="70" w:type="dxa"/>
        </w:tblCellMar>
        <w:tblLook w:val="04A0" w:firstRow="1" w:lastRow="0" w:firstColumn="1" w:lastColumn="0" w:noHBand="0" w:noVBand="1"/>
      </w:tblPr>
      <w:tblGrid>
        <w:gridCol w:w="719"/>
        <w:gridCol w:w="6005"/>
        <w:gridCol w:w="1560"/>
      </w:tblGrid>
      <w:tr w:rsidR="002B58CE" w:rsidRPr="00BB6313" w:rsidTr="002B58CE">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0"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2B58CE">
        <w:trPr>
          <w:trHeight w:val="60"/>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8" w:space="0" w:color="000000"/>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560" w:type="dxa"/>
            <w:tcBorders>
              <w:top w:val="nil"/>
              <w:left w:val="nil"/>
              <w:bottom w:val="single" w:sz="8" w:space="0" w:color="auto"/>
              <w:right w:val="single" w:sz="8" w:space="0" w:color="auto"/>
            </w:tcBorders>
            <w:shd w:val="clear" w:color="000000" w:fill="DDEBF7"/>
            <w:vAlign w:val="center"/>
            <w:hideMark/>
          </w:tcPr>
          <w:p w:rsidR="002B58CE" w:rsidRPr="00BB6313" w:rsidRDefault="00F7757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2B58CE" w:rsidRPr="00BB6313" w:rsidTr="002B58CE">
        <w:trPr>
          <w:trHeight w:val="311"/>
        </w:trPr>
        <w:tc>
          <w:tcPr>
            <w:tcW w:w="719" w:type="dxa"/>
            <w:tcBorders>
              <w:top w:val="nil"/>
              <w:left w:val="single" w:sz="8" w:space="0" w:color="auto"/>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nil"/>
              <w:left w:val="nil"/>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TRINIDAD HASTA ESTACIÓN DE SERVICIO POMPEYA</w:t>
            </w:r>
          </w:p>
        </w:tc>
        <w:tc>
          <w:tcPr>
            <w:tcW w:w="1560" w:type="dxa"/>
            <w:tcBorders>
              <w:top w:val="nil"/>
              <w:left w:val="nil"/>
              <w:bottom w:val="single" w:sz="8" w:space="0" w:color="auto"/>
              <w:right w:val="single" w:sz="8"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3.20</w:t>
            </w:r>
          </w:p>
        </w:tc>
      </w:tr>
    </w:tbl>
    <w:p w:rsidR="002B58CE" w:rsidRPr="00BB6313" w:rsidRDefault="002B58CE" w:rsidP="002B58CE">
      <w:pPr>
        <w:rPr>
          <w:rFonts w:asciiTheme="minorHAnsi" w:hAnsiTheme="minorHAnsi" w:cstheme="minorHAnsi"/>
          <w:b/>
          <w:sz w:val="22"/>
          <w:szCs w:val="22"/>
        </w:rPr>
      </w:pPr>
    </w:p>
    <w:p w:rsidR="002B58CE" w:rsidRPr="002B58CE" w:rsidRDefault="002B58CE" w:rsidP="002B58CE">
      <w:pPr>
        <w:rPr>
          <w:rFonts w:asciiTheme="minorHAnsi" w:hAnsiTheme="minorHAnsi" w:cstheme="minorHAnsi"/>
          <w:b/>
          <w:sz w:val="18"/>
          <w:szCs w:val="16"/>
        </w:rPr>
      </w:pPr>
      <w:r w:rsidRPr="002B58CE">
        <w:rPr>
          <w:rFonts w:asciiTheme="minorHAnsi" w:hAnsiTheme="minorHAnsi" w:cstheme="minorHAnsi"/>
          <w:b/>
          <w:sz w:val="18"/>
          <w:szCs w:val="16"/>
        </w:rPr>
        <w:t>LOTE 6 – TRANSPORTE DE GLP DE PLANTA ZONA COMERCIAL TRINIDAD A ESTACION DE SERVICIO SANTA ANA</w:t>
      </w:r>
    </w:p>
    <w:tbl>
      <w:tblPr>
        <w:tblW w:w="8299" w:type="dxa"/>
        <w:tblInd w:w="55" w:type="dxa"/>
        <w:tblCellMar>
          <w:left w:w="70" w:type="dxa"/>
          <w:right w:w="70" w:type="dxa"/>
        </w:tblCellMar>
        <w:tblLook w:val="04A0" w:firstRow="1" w:lastRow="0" w:firstColumn="1" w:lastColumn="0" w:noHBand="0" w:noVBand="1"/>
      </w:tblPr>
      <w:tblGrid>
        <w:gridCol w:w="719"/>
        <w:gridCol w:w="6015"/>
        <w:gridCol w:w="1565"/>
      </w:tblGrid>
      <w:tr w:rsidR="002B58CE" w:rsidRPr="00BB6313" w:rsidTr="002B58CE">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1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2B58CE" w:rsidRPr="00BB6313" w:rsidRDefault="002B58CE" w:rsidP="002B58CE">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 xml:space="preserve">PRECIO UNITARIO  </w:t>
            </w:r>
          </w:p>
        </w:tc>
      </w:tr>
      <w:tr w:rsidR="002B58CE" w:rsidRPr="00BB6313" w:rsidTr="002B58CE">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6015" w:type="dxa"/>
            <w:vMerge/>
            <w:tcBorders>
              <w:top w:val="single" w:sz="8" w:space="0" w:color="auto"/>
              <w:left w:val="single" w:sz="8" w:space="0" w:color="auto"/>
              <w:bottom w:val="single" w:sz="4" w:space="0" w:color="auto"/>
              <w:right w:val="single" w:sz="8" w:space="0" w:color="auto"/>
            </w:tcBorders>
            <w:vAlign w:val="center"/>
            <w:hideMark/>
          </w:tcPr>
          <w:p w:rsidR="002B58CE" w:rsidRPr="00BB6313" w:rsidRDefault="002B58CE" w:rsidP="002B58CE">
            <w:pP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2B58CE" w:rsidRPr="00BB6313" w:rsidRDefault="00F7757E" w:rsidP="002B58CE">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2B58CE" w:rsidRPr="00BB6313" w:rsidTr="002B58CE">
        <w:trPr>
          <w:trHeight w:val="69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TRINIDAD HASTA ESTACIÓN DE SERVICIO SANTA ANA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8CE" w:rsidRPr="00BB6313" w:rsidRDefault="002B58CE" w:rsidP="002B58CE">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13.80</w:t>
            </w:r>
          </w:p>
        </w:tc>
      </w:tr>
    </w:tbl>
    <w:p w:rsidR="002B58CE" w:rsidRPr="00BB6313" w:rsidRDefault="002B58CE" w:rsidP="002B58CE">
      <w:pPr>
        <w:tabs>
          <w:tab w:val="left" w:pos="5967"/>
        </w:tabs>
        <w:jc w:val="both"/>
        <w:rPr>
          <w:rFonts w:asciiTheme="minorHAnsi" w:hAnsiTheme="minorHAnsi" w:cstheme="minorHAnsi"/>
          <w:sz w:val="18"/>
          <w:szCs w:val="22"/>
        </w:rPr>
      </w:pPr>
      <w:r>
        <w:rPr>
          <w:rFonts w:asciiTheme="minorHAnsi" w:hAnsiTheme="minorHAnsi" w:cstheme="minorHAnsi"/>
          <w:sz w:val="18"/>
          <w:szCs w:val="22"/>
        </w:rPr>
        <w:tab/>
      </w:r>
    </w:p>
    <w:p w:rsidR="00957EF9" w:rsidRPr="00894CEE" w:rsidRDefault="00894CEE" w:rsidP="00894CEE">
      <w:pPr>
        <w:tabs>
          <w:tab w:val="left" w:pos="7401"/>
        </w:tabs>
        <w:rPr>
          <w:rFonts w:ascii="Calibri" w:hAnsi="Calibri" w:cs="Calibri"/>
          <w:b/>
          <w:sz w:val="22"/>
          <w:szCs w:val="18"/>
        </w:rPr>
      </w:pPr>
      <w:r w:rsidRPr="00894CEE">
        <w:rPr>
          <w:rFonts w:ascii="Calibri" w:hAnsi="Calibri" w:cs="Calibri"/>
          <w:b/>
          <w:sz w:val="22"/>
          <w:szCs w:val="18"/>
        </w:rPr>
        <w:t xml:space="preserve">PRESUPUESTO ASIGNADO AL SERVICIO HASTA UN </w:t>
      </w:r>
      <w:r w:rsidR="006B4414">
        <w:rPr>
          <w:rFonts w:ascii="Calibri" w:hAnsi="Calibri" w:cs="Calibri"/>
          <w:b/>
          <w:sz w:val="22"/>
          <w:szCs w:val="18"/>
        </w:rPr>
        <w:t>IMPORTE</w:t>
      </w:r>
      <w:r w:rsidRPr="00894CEE">
        <w:rPr>
          <w:rFonts w:ascii="Calibri" w:hAnsi="Calibri" w:cs="Calibri"/>
          <w:b/>
          <w:sz w:val="22"/>
          <w:szCs w:val="18"/>
        </w:rPr>
        <w:t xml:space="preserve"> TOTAL DE Bs. </w:t>
      </w:r>
      <w:r w:rsidR="002B58CE" w:rsidRPr="002B58CE">
        <w:rPr>
          <w:rFonts w:ascii="Calibri" w:hAnsi="Calibri" w:cs="Calibri"/>
          <w:b/>
          <w:sz w:val="22"/>
          <w:szCs w:val="18"/>
        </w:rPr>
        <w:t>1,313,600.00</w:t>
      </w:r>
    </w:p>
    <w:p w:rsidR="00957EF9" w:rsidRDefault="00957EF9" w:rsidP="00FC2677">
      <w:pPr>
        <w:tabs>
          <w:tab w:val="left" w:pos="7401"/>
        </w:tabs>
        <w:jc w:val="center"/>
        <w:rPr>
          <w:rFonts w:ascii="Calibri" w:hAnsi="Calibri" w:cs="Calibri"/>
          <w:b/>
          <w:sz w:val="28"/>
          <w:szCs w:val="18"/>
        </w:rPr>
      </w:pPr>
    </w:p>
    <w:p w:rsidR="00177AD7" w:rsidRDefault="00177AD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572D85">
      <w:pPr>
        <w:tabs>
          <w:tab w:val="left" w:pos="1843"/>
        </w:tabs>
        <w:ind w:left="1134"/>
        <w:jc w:val="both"/>
        <w:rPr>
          <w:rFonts w:asciiTheme="minorHAnsi" w:hAnsiTheme="minorHAnsi" w:cstheme="minorHAnsi"/>
          <w:sz w:val="22"/>
          <w:szCs w:val="22"/>
        </w:rPr>
      </w:pPr>
      <w:r w:rsidRPr="00F44053">
        <w:rPr>
          <w:rFonts w:asciiTheme="minorHAnsi" w:hAnsiTheme="minorHAnsi" w:cstheme="minorHAnsi"/>
          <w:sz w:val="22"/>
          <w:szCs w:val="22"/>
          <w:highlight w:val="yellow"/>
        </w:rPr>
        <w:t>Cuando la contratación sea por ítems, lotes, tramos, paquetes, volúmenes o etapas, se podrá efectuar anulación parcial, debiendo continuar el proceso con el rest</w:t>
      </w:r>
      <w:r w:rsidR="00FD0D37" w:rsidRPr="00F44053">
        <w:rPr>
          <w:rFonts w:asciiTheme="minorHAnsi" w:hAnsiTheme="minorHAnsi" w:cstheme="minorHAnsi"/>
          <w:sz w:val="22"/>
          <w:szCs w:val="22"/>
          <w:highlight w:val="yellow"/>
        </w:rPr>
        <w:t>o de los ítems, lotes, tramos, paquetes, volúmenes o etapas.</w:t>
      </w:r>
    </w:p>
    <w:p w:rsidR="00F44053" w:rsidRDefault="00F44053" w:rsidP="00572D85">
      <w:pPr>
        <w:tabs>
          <w:tab w:val="left" w:pos="1843"/>
        </w:tabs>
        <w:ind w:left="1134"/>
        <w:jc w:val="both"/>
        <w:rPr>
          <w:rFonts w:asciiTheme="minorHAnsi" w:hAnsiTheme="minorHAnsi" w:cstheme="minorHAnsi"/>
          <w:sz w:val="22"/>
          <w:szCs w:val="22"/>
        </w:rPr>
      </w:pPr>
    </w:p>
    <w:p w:rsidR="00F44053" w:rsidRPr="00552079" w:rsidRDefault="00F44053" w:rsidP="00572D85">
      <w:pPr>
        <w:tabs>
          <w:tab w:val="left" w:pos="1843"/>
        </w:tabs>
        <w:ind w:left="1134"/>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lastRenderedPageBreak/>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F44053" w:rsidRDefault="00766F6D" w:rsidP="00766F6D">
      <w:pPr>
        <w:pStyle w:val="Sinespaciado4"/>
        <w:rPr>
          <w:sz w:val="6"/>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44053" w:rsidRPr="00552079" w:rsidRDefault="00F44053" w:rsidP="005C6D4D">
      <w:pPr>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44053" w:rsidRDefault="00F44053"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Default="00BB12A0" w:rsidP="00BB12A0">
      <w:pPr>
        <w:pStyle w:val="Prrafodelista"/>
        <w:ind w:left="0"/>
        <w:jc w:val="both"/>
        <w:rPr>
          <w:rFonts w:ascii="Calibri" w:hAnsi="Calibri" w:cs="Calibri"/>
          <w:b/>
          <w:sz w:val="22"/>
          <w:szCs w:val="22"/>
          <w:lang w:val="es-ES_tradnl"/>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573918" w:rsidRPr="008D5549"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573918" w:rsidRPr="008D5549" w:rsidRDefault="00573918" w:rsidP="00573918">
      <w:pPr>
        <w:tabs>
          <w:tab w:val="left" w:pos="1965"/>
        </w:tabs>
        <w:jc w:val="both"/>
        <w:rPr>
          <w:rFonts w:ascii="Calibri" w:hAnsi="Calibri" w:cs="Calibri"/>
          <w:bCs/>
          <w:sz w:val="10"/>
          <w:szCs w:val="22"/>
          <w:lang w:val="es-BO"/>
        </w:rPr>
      </w:pPr>
    </w:p>
    <w:p w:rsidR="00573918" w:rsidRPr="002D4933" w:rsidRDefault="00573918" w:rsidP="00AE205D">
      <w:pPr>
        <w:numPr>
          <w:ilvl w:val="0"/>
          <w:numId w:val="55"/>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4"/>
          <w:szCs w:val="22"/>
        </w:rPr>
      </w:pPr>
    </w:p>
    <w:p w:rsidR="00573918" w:rsidRPr="002D4933" w:rsidRDefault="00573918" w:rsidP="00AE205D">
      <w:pPr>
        <w:pStyle w:val="Prrafodelista"/>
        <w:numPr>
          <w:ilvl w:val="0"/>
          <w:numId w:val="55"/>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sidR="00A86471">
        <w:rPr>
          <w:rFonts w:ascii="Calibri" w:hAnsi="Calibri" w:cs="Calibri"/>
          <w:snapToGrid w:val="0"/>
          <w:sz w:val="22"/>
          <w:szCs w:val="22"/>
        </w:rPr>
        <w:t xml:space="preserve">Promedio de </w:t>
      </w:r>
      <w:r w:rsidRPr="002D4933">
        <w:rPr>
          <w:rFonts w:ascii="Calibri" w:hAnsi="Calibri" w:cs="Calibri"/>
          <w:snapToGrid w:val="0"/>
          <w:sz w:val="22"/>
          <w:szCs w:val="22"/>
        </w:rPr>
        <w:t>Tarifa</w:t>
      </w:r>
      <w:r w:rsidR="00A86471">
        <w:rPr>
          <w:rFonts w:ascii="Calibri" w:hAnsi="Calibri" w:cs="Calibri"/>
          <w:snapToGrid w:val="0"/>
          <w:sz w:val="22"/>
          <w:szCs w:val="22"/>
        </w:rPr>
        <w:t>s</w:t>
      </w:r>
      <w:r w:rsidRPr="002D4933">
        <w:rPr>
          <w:rFonts w:ascii="Calibri" w:hAnsi="Calibri" w:cs="Calibri"/>
          <w:snapToGrid w:val="0"/>
          <w:sz w:val="22"/>
          <w:szCs w:val="22"/>
        </w:rPr>
        <w:t xml:space="preserve"> Propuesta</w:t>
      </w:r>
      <w:r w:rsidR="00A86471">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2D4933" w:rsidRDefault="00573918" w:rsidP="00573918">
      <w:pPr>
        <w:jc w:val="both"/>
        <w:rPr>
          <w:rFonts w:ascii="Calibri" w:hAnsi="Calibri" w:cs="Calibri"/>
          <w:bCs/>
          <w:sz w:val="22"/>
          <w:szCs w:val="22"/>
        </w:rPr>
      </w:pPr>
    </w:p>
    <w:p w:rsidR="00573918" w:rsidRPr="002D4933" w:rsidRDefault="00573918" w:rsidP="00AE205D">
      <w:pPr>
        <w:numPr>
          <w:ilvl w:val="0"/>
          <w:numId w:val="55"/>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AE205D">
      <w:pPr>
        <w:pStyle w:val="Prrafodelista"/>
        <w:numPr>
          <w:ilvl w:val="0"/>
          <w:numId w:val="55"/>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A86471" w:rsidRPr="002D4933" w:rsidRDefault="00A86471" w:rsidP="00A86471">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Pr>
          <w:rFonts w:ascii="Calibri" w:hAnsi="Calibri" w:cs="Calibri"/>
          <w:snapToGrid w:val="0"/>
          <w:sz w:val="22"/>
          <w:szCs w:val="22"/>
        </w:rPr>
        <w:t xml:space="preserve">Promedio de </w:t>
      </w:r>
      <w:r w:rsidRPr="002D4933">
        <w:rPr>
          <w:rFonts w:ascii="Calibri" w:hAnsi="Calibri" w:cs="Calibri"/>
          <w:snapToGrid w:val="0"/>
          <w:sz w:val="22"/>
          <w:szCs w:val="22"/>
        </w:rPr>
        <w:t>Tarifa</w:t>
      </w:r>
      <w:r>
        <w:rPr>
          <w:rFonts w:ascii="Calibri" w:hAnsi="Calibri" w:cs="Calibri"/>
          <w:snapToGrid w:val="0"/>
          <w:sz w:val="22"/>
          <w:szCs w:val="22"/>
        </w:rPr>
        <w:t>s</w:t>
      </w:r>
      <w:r w:rsidRPr="002D4933">
        <w:rPr>
          <w:rFonts w:ascii="Calibri" w:hAnsi="Calibri" w:cs="Calibri"/>
          <w:snapToGrid w:val="0"/>
          <w:sz w:val="22"/>
          <w:szCs w:val="22"/>
        </w:rPr>
        <w:t xml:space="preserve"> Propuesta</w:t>
      </w:r>
      <w:r>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A86471" w:rsidRDefault="00573918" w:rsidP="00573918">
      <w:pPr>
        <w:ind w:left="720"/>
        <w:jc w:val="both"/>
        <w:rPr>
          <w:rFonts w:ascii="Calibri" w:hAnsi="Calibri" w:cs="Calibri"/>
          <w:bCs/>
          <w:sz w:val="22"/>
          <w:szCs w:val="22"/>
        </w:rPr>
      </w:pPr>
    </w:p>
    <w:p w:rsidR="00573918" w:rsidRPr="002D4933" w:rsidRDefault="00573918" w:rsidP="00AE205D">
      <w:pPr>
        <w:numPr>
          <w:ilvl w:val="0"/>
          <w:numId w:val="55"/>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AE205D">
      <w:pPr>
        <w:pStyle w:val="Prrafodelista"/>
        <w:numPr>
          <w:ilvl w:val="0"/>
          <w:numId w:val="55"/>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lastRenderedPageBreak/>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A86471" w:rsidRDefault="00A86471" w:rsidP="00A86471">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Pr>
          <w:rFonts w:ascii="Calibri" w:hAnsi="Calibri" w:cs="Calibri"/>
          <w:snapToGrid w:val="0"/>
          <w:sz w:val="22"/>
          <w:szCs w:val="22"/>
        </w:rPr>
        <w:t xml:space="preserve">Promedio de </w:t>
      </w:r>
      <w:r w:rsidRPr="002D4933">
        <w:rPr>
          <w:rFonts w:ascii="Calibri" w:hAnsi="Calibri" w:cs="Calibri"/>
          <w:snapToGrid w:val="0"/>
          <w:sz w:val="22"/>
          <w:szCs w:val="22"/>
        </w:rPr>
        <w:t>Tarifa</w:t>
      </w:r>
      <w:r>
        <w:rPr>
          <w:rFonts w:ascii="Calibri" w:hAnsi="Calibri" w:cs="Calibri"/>
          <w:snapToGrid w:val="0"/>
          <w:sz w:val="22"/>
          <w:szCs w:val="22"/>
        </w:rPr>
        <w:t>s</w:t>
      </w:r>
      <w:r w:rsidRPr="002D4933">
        <w:rPr>
          <w:rFonts w:ascii="Calibri" w:hAnsi="Calibri" w:cs="Calibri"/>
          <w:snapToGrid w:val="0"/>
          <w:sz w:val="22"/>
          <w:szCs w:val="22"/>
        </w:rPr>
        <w:t xml:space="preserve"> Propuesta</w:t>
      </w:r>
      <w:r>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8D5549" w:rsidRDefault="00573918" w:rsidP="00573918">
      <w:pPr>
        <w:ind w:left="720"/>
        <w:jc w:val="both"/>
        <w:rPr>
          <w:rFonts w:ascii="Calibri" w:hAnsi="Calibri" w:cs="Calibri"/>
          <w:bCs/>
          <w:sz w:val="22"/>
          <w:szCs w:val="22"/>
          <w:lang w:val="es-BO"/>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573918" w:rsidRPr="00D90DF7"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573918" w:rsidRPr="00D90DF7" w:rsidRDefault="00573918" w:rsidP="00573918">
      <w:pPr>
        <w:tabs>
          <w:tab w:val="left" w:pos="1965"/>
        </w:tabs>
        <w:jc w:val="both"/>
        <w:rPr>
          <w:rFonts w:ascii="Calibri" w:hAnsi="Calibri" w:cs="Calibri"/>
          <w:bCs/>
          <w:sz w:val="18"/>
          <w:szCs w:val="22"/>
          <w:lang w:val="es-BO"/>
        </w:rPr>
      </w:pPr>
    </w:p>
    <w:p w:rsidR="00573918" w:rsidRPr="002D4933" w:rsidRDefault="00573918" w:rsidP="00AE205D">
      <w:pPr>
        <w:numPr>
          <w:ilvl w:val="0"/>
          <w:numId w:val="56"/>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Pr="00B54146" w:rsidRDefault="00573918" w:rsidP="00573918">
      <w:pPr>
        <w:autoSpaceDE w:val="0"/>
        <w:autoSpaceDN w:val="0"/>
        <w:adjustRightInd w:val="0"/>
        <w:jc w:val="both"/>
        <w:rPr>
          <w:rFonts w:ascii="Calibri" w:hAnsi="Calibri" w:cs="Calibri"/>
          <w:sz w:val="14"/>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Default="00573918" w:rsidP="00573918">
      <w:pPr>
        <w:autoSpaceDE w:val="0"/>
        <w:autoSpaceDN w:val="0"/>
        <w:adjustRightInd w:val="0"/>
        <w:jc w:val="both"/>
        <w:rPr>
          <w:rFonts w:ascii="Calibri" w:hAnsi="Calibri" w:cs="Calibri"/>
          <w:sz w:val="22"/>
          <w:szCs w:val="22"/>
        </w:rPr>
      </w:pPr>
    </w:p>
    <w:p w:rsidR="00573918" w:rsidRPr="002D4933" w:rsidRDefault="00573918" w:rsidP="00AE205D">
      <w:pPr>
        <w:numPr>
          <w:ilvl w:val="0"/>
          <w:numId w:val="56"/>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Default="00573918" w:rsidP="00573918">
      <w:pPr>
        <w:autoSpaceDE w:val="0"/>
        <w:autoSpaceDN w:val="0"/>
        <w:adjustRightInd w:val="0"/>
        <w:jc w:val="both"/>
        <w:rPr>
          <w:rFonts w:ascii="Calibri" w:hAnsi="Calibri" w:cs="Calibri"/>
          <w:sz w:val="22"/>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Pr="00D90DF7" w:rsidRDefault="00573918" w:rsidP="00573918">
      <w:pPr>
        <w:autoSpaceDE w:val="0"/>
        <w:autoSpaceDN w:val="0"/>
        <w:adjustRightInd w:val="0"/>
        <w:ind w:left="720"/>
        <w:jc w:val="both"/>
        <w:rPr>
          <w:rFonts w:ascii="Calibri" w:hAnsi="Calibri" w:cs="Calibri"/>
          <w:b/>
          <w:sz w:val="22"/>
          <w:szCs w:val="22"/>
        </w:rPr>
      </w:pPr>
    </w:p>
    <w:p w:rsidR="00573918" w:rsidRPr="00386B45" w:rsidRDefault="00573918" w:rsidP="00573918">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573918" w:rsidRPr="00386B45" w:rsidRDefault="00573918" w:rsidP="00573918">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02531B" w:rsidRPr="00BB12A0" w:rsidRDefault="0002531B" w:rsidP="00B37050">
      <w:pPr>
        <w:jc w:val="center"/>
        <w:rPr>
          <w:rFonts w:asciiTheme="minorHAnsi" w:hAnsiTheme="minorHAnsi" w:cstheme="minorHAnsi"/>
          <w:b/>
          <w:sz w:val="22"/>
          <w:szCs w:val="22"/>
        </w:rPr>
      </w:pPr>
    </w:p>
    <w:p w:rsidR="00BB12A0" w:rsidRDefault="00BB12A0" w:rsidP="00B37050">
      <w:pPr>
        <w:jc w:val="center"/>
        <w:rPr>
          <w:rFonts w:asciiTheme="minorHAnsi" w:hAnsiTheme="minorHAnsi" w:cstheme="minorHAnsi"/>
          <w:b/>
          <w:sz w:val="22"/>
          <w:szCs w:val="22"/>
          <w:lang w:val="es-ES_tradnl"/>
        </w:rPr>
      </w:pPr>
    </w:p>
    <w:p w:rsidR="00BB12A0" w:rsidRDefault="00BB12A0"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A86471" w:rsidRDefault="00A86471" w:rsidP="00A86471">
      <w:pPr>
        <w:rPr>
          <w:rFonts w:eastAsia="Arial Unicode MS"/>
        </w:rPr>
      </w:pPr>
    </w:p>
    <w:p w:rsidR="00A86471" w:rsidRPr="00F3421A" w:rsidRDefault="00A86471" w:rsidP="00EE5482">
      <w:pPr>
        <w:jc w:val="center"/>
        <w:rPr>
          <w:rFonts w:ascii="Calibri" w:hAnsi="Calibri" w:cs="Calibri"/>
          <w:b/>
          <w:sz w:val="22"/>
          <w:szCs w:val="16"/>
        </w:rPr>
      </w:pPr>
      <w:r w:rsidRPr="00F3421A">
        <w:rPr>
          <w:rFonts w:ascii="Calibri" w:hAnsi="Calibri" w:cs="Calibri"/>
          <w:b/>
          <w:sz w:val="22"/>
          <w:szCs w:val="16"/>
        </w:rPr>
        <w:t>LOTE 1 – TRANSPORTE DE GLP DE ZONA COMERCIAL TRINIDAD A PUERTOS DE ATRAQUE</w:t>
      </w:r>
      <w:r>
        <w:rPr>
          <w:rFonts w:ascii="Calibri" w:hAnsi="Calibri" w:cs="Calibri"/>
          <w:b/>
          <w:sz w:val="22"/>
          <w:szCs w:val="16"/>
        </w:rPr>
        <w:t xml:space="preserve"> </w:t>
      </w:r>
      <w:r w:rsidRPr="00F3421A">
        <w:rPr>
          <w:rFonts w:ascii="Calibri" w:hAnsi="Calibri" w:cs="Calibri"/>
          <w:b/>
          <w:sz w:val="22"/>
          <w:szCs w:val="16"/>
        </w:rPr>
        <w:t>(ENVIO A ESTACION DE SERVICIO SANTA ANA</w:t>
      </w:r>
      <w:r>
        <w:rPr>
          <w:rFonts w:ascii="Calibri" w:hAnsi="Calibri" w:cs="Calibri"/>
          <w:b/>
          <w:sz w:val="22"/>
          <w:szCs w:val="16"/>
        </w:rPr>
        <w:t xml:space="preserve"> Y PUESTOS DE VENTA BOCA DE CHAPARE Y GUNDONOVIA</w:t>
      </w:r>
      <w:r w:rsidRPr="00F3421A">
        <w:rPr>
          <w:rFonts w:ascii="Calibri" w:hAnsi="Calibri" w:cs="Calibri"/>
          <w:b/>
          <w:sz w:val="22"/>
          <w:szCs w:val="16"/>
        </w:rPr>
        <w:t>)</w:t>
      </w:r>
    </w:p>
    <w:p w:rsidR="00A86471" w:rsidRPr="00A86471" w:rsidRDefault="00A86471" w:rsidP="00A86471">
      <w:pPr>
        <w:rPr>
          <w:rFonts w:eastAsia="Arial Unicode MS"/>
        </w:rPr>
      </w:pPr>
    </w:p>
    <w:p w:rsidR="00333A71" w:rsidRPr="00EE5482" w:rsidRDefault="00333A71" w:rsidP="00EE5482">
      <w:pPr>
        <w:pStyle w:val="Prrafodelista"/>
        <w:numPr>
          <w:ilvl w:val="2"/>
          <w:numId w:val="17"/>
        </w:numPr>
        <w:autoSpaceDE w:val="0"/>
        <w:autoSpaceDN w:val="0"/>
        <w:adjustRightInd w:val="0"/>
        <w:contextualSpacing/>
        <w:jc w:val="both"/>
        <w:rPr>
          <w:rFonts w:ascii="Calibri" w:hAnsi="Calibri" w:cs="Calibri"/>
          <w:sz w:val="22"/>
          <w:szCs w:val="18"/>
        </w:rPr>
      </w:pPr>
      <w:r w:rsidRPr="00EE5482">
        <w:rPr>
          <w:rFonts w:ascii="Calibri" w:hAnsi="Calibri" w:cs="Calibri"/>
          <w:b/>
          <w:bCs/>
          <w:sz w:val="22"/>
          <w:szCs w:val="18"/>
          <w:lang w:eastAsia="es-BO"/>
        </w:rPr>
        <w:t xml:space="preserve">CARACTERÍSTICAS DEL SERVICIO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333A71" w:rsidRPr="00326D76" w:rsidTr="004E6FA7">
        <w:trPr>
          <w:trHeight w:val="312"/>
          <w:jc w:val="center"/>
        </w:trPr>
        <w:tc>
          <w:tcPr>
            <w:tcW w:w="9606" w:type="dxa"/>
            <w:shd w:val="clear" w:color="auto" w:fill="8DB3E2"/>
            <w:vAlign w:val="center"/>
          </w:tcPr>
          <w:p w:rsidR="00333A71" w:rsidRDefault="00333A71" w:rsidP="004E6FA7">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r>
      <w:tr w:rsidR="00333A71" w:rsidRPr="00326D76" w:rsidTr="004E6FA7">
        <w:trPr>
          <w:trHeight w:val="4199"/>
          <w:jc w:val="center"/>
        </w:trPr>
        <w:tc>
          <w:tcPr>
            <w:tcW w:w="9606" w:type="dxa"/>
            <w:shd w:val="clear" w:color="auto" w:fill="FFFFFF"/>
            <w:vAlign w:val="center"/>
          </w:tcPr>
          <w:p w:rsidR="00333A71" w:rsidRPr="00F3421A" w:rsidRDefault="00333A71" w:rsidP="00AE205D">
            <w:pPr>
              <w:numPr>
                <w:ilvl w:val="0"/>
                <w:numId w:val="69"/>
              </w:numPr>
              <w:ind w:left="567" w:hanging="567"/>
              <w:jc w:val="both"/>
              <w:rPr>
                <w:rFonts w:ascii="Calibri" w:hAnsi="Calibri" w:cs="Calibri"/>
                <w:b/>
                <w:szCs w:val="16"/>
              </w:rPr>
            </w:pPr>
            <w:r w:rsidRPr="00F3421A">
              <w:rPr>
                <w:rFonts w:ascii="Calibri" w:hAnsi="Calibri" w:cs="Calibri"/>
                <w:b/>
                <w:szCs w:val="16"/>
              </w:rPr>
              <w:t>PRODUCTO</w:t>
            </w:r>
          </w:p>
          <w:p w:rsidR="00333A71" w:rsidRPr="00F3421A" w:rsidRDefault="00333A71" w:rsidP="004E6FA7">
            <w:pPr>
              <w:rPr>
                <w:rFonts w:ascii="Calibri" w:hAnsi="Calibri" w:cs="Calibri"/>
                <w:szCs w:val="16"/>
                <w:u w:val="single"/>
              </w:rPr>
            </w:pPr>
          </w:p>
          <w:p w:rsidR="00333A71" w:rsidRPr="00F3421A" w:rsidRDefault="00333A71" w:rsidP="00AE205D">
            <w:pPr>
              <w:numPr>
                <w:ilvl w:val="0"/>
                <w:numId w:val="68"/>
              </w:numPr>
              <w:ind w:left="567" w:firstLine="0"/>
              <w:rPr>
                <w:rFonts w:ascii="Calibri" w:hAnsi="Calibri" w:cs="Calibri"/>
                <w:szCs w:val="16"/>
              </w:rPr>
            </w:pPr>
            <w:r w:rsidRPr="00F3421A">
              <w:rPr>
                <w:rFonts w:ascii="Calibri" w:hAnsi="Calibri" w:cs="Calibri"/>
                <w:szCs w:val="16"/>
              </w:rPr>
              <w:t>GLP (Garrafas de 10 kgrs)</w:t>
            </w:r>
          </w:p>
          <w:p w:rsidR="00333A71" w:rsidRPr="00F3421A" w:rsidRDefault="00333A71" w:rsidP="004E6FA7">
            <w:pPr>
              <w:ind w:left="1785"/>
              <w:rPr>
                <w:rFonts w:ascii="Calibri" w:hAnsi="Calibri" w:cs="Calibri"/>
                <w:szCs w:val="16"/>
              </w:rPr>
            </w:pPr>
          </w:p>
          <w:p w:rsidR="00333A71" w:rsidRPr="00F3421A" w:rsidRDefault="00333A71" w:rsidP="00AE205D">
            <w:pPr>
              <w:numPr>
                <w:ilvl w:val="0"/>
                <w:numId w:val="69"/>
              </w:numPr>
              <w:ind w:left="567" w:hanging="567"/>
              <w:jc w:val="both"/>
              <w:rPr>
                <w:rFonts w:ascii="Calibri" w:hAnsi="Calibri" w:cs="Calibri"/>
                <w:b/>
                <w:szCs w:val="16"/>
              </w:rPr>
            </w:pPr>
            <w:r w:rsidRPr="00F3421A">
              <w:rPr>
                <w:rFonts w:ascii="Calibri" w:hAnsi="Calibri" w:cs="Calibri"/>
                <w:b/>
                <w:szCs w:val="16"/>
              </w:rPr>
              <w:t>TRAMOS</w:t>
            </w:r>
          </w:p>
          <w:p w:rsidR="00333A71" w:rsidRPr="00F27A10" w:rsidRDefault="00333A71" w:rsidP="004E6FA7">
            <w:pPr>
              <w:ind w:left="567"/>
              <w:jc w:val="both"/>
              <w:rPr>
                <w:rFonts w:ascii="Calibri" w:hAnsi="Calibri" w:cs="Calibri"/>
                <w:b/>
                <w:sz w:val="16"/>
                <w:szCs w:val="16"/>
              </w:rPr>
            </w:pPr>
          </w:p>
          <w:tbl>
            <w:tblPr>
              <w:tblW w:w="8524" w:type="dxa"/>
              <w:jc w:val="center"/>
              <w:tblLayout w:type="fixed"/>
              <w:tblCellMar>
                <w:left w:w="70" w:type="dxa"/>
                <w:right w:w="70" w:type="dxa"/>
              </w:tblCellMar>
              <w:tblLook w:val="04A0" w:firstRow="1" w:lastRow="0" w:firstColumn="1" w:lastColumn="0" w:noHBand="0" w:noVBand="1"/>
            </w:tblPr>
            <w:tblGrid>
              <w:gridCol w:w="816"/>
              <w:gridCol w:w="5015"/>
              <w:gridCol w:w="1701"/>
              <w:gridCol w:w="992"/>
            </w:tblGrid>
            <w:tr w:rsidR="00333A71" w:rsidTr="00BA4EED">
              <w:trPr>
                <w:trHeight w:val="300"/>
                <w:jc w:val="center"/>
              </w:trPr>
              <w:tc>
                <w:tcPr>
                  <w:tcW w:w="816"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333A71" w:rsidRDefault="00333A71" w:rsidP="004E6FA7">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501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333A71" w:rsidRDefault="00333A71" w:rsidP="004E6FA7">
                  <w:pPr>
                    <w:jc w:val="center"/>
                    <w:rPr>
                      <w:rFonts w:ascii="Calibri" w:hAnsi="Calibri"/>
                      <w:b/>
                      <w:bCs/>
                      <w:color w:val="000000"/>
                      <w:sz w:val="16"/>
                      <w:szCs w:val="16"/>
                    </w:rPr>
                  </w:pPr>
                  <w:r>
                    <w:rPr>
                      <w:rFonts w:ascii="Calibri" w:hAnsi="Calibri"/>
                      <w:b/>
                      <w:bCs/>
                      <w:color w:val="000000"/>
                      <w:sz w:val="16"/>
                      <w:szCs w:val="16"/>
                    </w:rPr>
                    <w:t>DETALLE DEL SERVICIO</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333A71" w:rsidRDefault="00333A71" w:rsidP="004E6FA7">
                  <w:pPr>
                    <w:jc w:val="center"/>
                    <w:rPr>
                      <w:rFonts w:ascii="Calibri" w:hAnsi="Calibri"/>
                      <w:b/>
                      <w:bCs/>
                      <w:color w:val="000000"/>
                      <w:sz w:val="16"/>
                      <w:szCs w:val="16"/>
                    </w:rPr>
                  </w:pPr>
                  <w:r>
                    <w:rPr>
                      <w:rFonts w:ascii="Calibri" w:hAnsi="Calibri"/>
                      <w:b/>
                      <w:bCs/>
                      <w:color w:val="000000"/>
                      <w:sz w:val="16"/>
                      <w:szCs w:val="16"/>
                    </w:rPr>
                    <w:t>CANTIDAD APROX.</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333A71" w:rsidRDefault="00333A71" w:rsidP="004E6FA7">
                  <w:pPr>
                    <w:jc w:val="center"/>
                    <w:rPr>
                      <w:rFonts w:ascii="Calibri" w:hAnsi="Calibri"/>
                      <w:b/>
                      <w:bCs/>
                      <w:color w:val="000000"/>
                      <w:sz w:val="16"/>
                      <w:szCs w:val="16"/>
                    </w:rPr>
                  </w:pPr>
                  <w:r>
                    <w:rPr>
                      <w:rFonts w:ascii="Calibri" w:hAnsi="Calibri"/>
                      <w:b/>
                      <w:bCs/>
                      <w:color w:val="000000"/>
                      <w:sz w:val="16"/>
                      <w:szCs w:val="16"/>
                    </w:rPr>
                    <w:t>UNIDAD DE MEDIDA</w:t>
                  </w:r>
                </w:p>
              </w:tc>
            </w:tr>
            <w:tr w:rsidR="00333A71" w:rsidTr="00BA4EED">
              <w:trPr>
                <w:trHeight w:val="220"/>
                <w:jc w:val="center"/>
              </w:trPr>
              <w:tc>
                <w:tcPr>
                  <w:tcW w:w="816" w:type="dxa"/>
                  <w:vMerge/>
                  <w:tcBorders>
                    <w:top w:val="single" w:sz="8" w:space="0" w:color="auto"/>
                    <w:left w:val="single" w:sz="8" w:space="0" w:color="auto"/>
                    <w:bottom w:val="single" w:sz="8" w:space="0" w:color="000000"/>
                    <w:right w:val="single" w:sz="8" w:space="0" w:color="auto"/>
                  </w:tcBorders>
                  <w:vAlign w:val="center"/>
                  <w:hideMark/>
                </w:tcPr>
                <w:p w:rsidR="00333A71" w:rsidRDefault="00333A71" w:rsidP="004E6FA7">
                  <w:pPr>
                    <w:rPr>
                      <w:rFonts w:ascii="Calibri" w:hAnsi="Calibri"/>
                      <w:b/>
                      <w:bCs/>
                      <w:color w:val="000000"/>
                      <w:sz w:val="18"/>
                      <w:szCs w:val="18"/>
                    </w:rPr>
                  </w:pPr>
                </w:p>
              </w:tc>
              <w:tc>
                <w:tcPr>
                  <w:tcW w:w="5015" w:type="dxa"/>
                  <w:vMerge/>
                  <w:tcBorders>
                    <w:top w:val="single" w:sz="8" w:space="0" w:color="auto"/>
                    <w:left w:val="single" w:sz="8" w:space="0" w:color="auto"/>
                    <w:bottom w:val="single" w:sz="8" w:space="0" w:color="000000"/>
                    <w:right w:val="single" w:sz="8" w:space="0" w:color="auto"/>
                  </w:tcBorders>
                  <w:vAlign w:val="center"/>
                  <w:hideMark/>
                </w:tcPr>
                <w:p w:rsidR="00333A71" w:rsidRDefault="00333A71" w:rsidP="004E6FA7">
                  <w:pPr>
                    <w:rPr>
                      <w:rFonts w:ascii="Calibri" w:hAnsi="Calibri"/>
                      <w:b/>
                      <w:bCs/>
                      <w:color w:val="000000"/>
                      <w:sz w:val="16"/>
                      <w:szCs w:val="16"/>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333A71" w:rsidRDefault="00333A71" w:rsidP="004E6FA7">
                  <w:pPr>
                    <w:rPr>
                      <w:rFonts w:ascii="Calibri" w:hAnsi="Calibri"/>
                      <w:b/>
                      <w:bCs/>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333A71" w:rsidRDefault="00333A71" w:rsidP="004E6FA7">
                  <w:pPr>
                    <w:rPr>
                      <w:rFonts w:ascii="Calibri" w:hAnsi="Calibri"/>
                      <w:b/>
                      <w:bCs/>
                      <w:color w:val="000000"/>
                      <w:sz w:val="16"/>
                      <w:szCs w:val="16"/>
                    </w:rPr>
                  </w:pPr>
                </w:p>
              </w:tc>
            </w:tr>
            <w:tr w:rsidR="00333A71" w:rsidTr="00BA4EED">
              <w:trPr>
                <w:trHeight w:val="707"/>
                <w:jc w:val="center"/>
              </w:trPr>
              <w:tc>
                <w:tcPr>
                  <w:tcW w:w="816" w:type="dxa"/>
                  <w:tcBorders>
                    <w:top w:val="nil"/>
                    <w:left w:val="single" w:sz="8" w:space="0" w:color="auto"/>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1</w:t>
                  </w:r>
                </w:p>
              </w:tc>
              <w:tc>
                <w:tcPr>
                  <w:tcW w:w="5015"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ESTACION DE SERVICIO SANTA ANA</w:t>
                  </w:r>
                </w:p>
              </w:tc>
              <w:tc>
                <w:tcPr>
                  <w:tcW w:w="1701"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35,000</w:t>
                  </w:r>
                </w:p>
              </w:tc>
              <w:tc>
                <w:tcPr>
                  <w:tcW w:w="992"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piezas</w:t>
                  </w:r>
                </w:p>
              </w:tc>
            </w:tr>
            <w:tr w:rsidR="00333A71" w:rsidTr="00BA4EED">
              <w:trPr>
                <w:trHeight w:val="633"/>
                <w:jc w:val="center"/>
              </w:trPr>
              <w:tc>
                <w:tcPr>
                  <w:tcW w:w="816" w:type="dxa"/>
                  <w:tcBorders>
                    <w:top w:val="nil"/>
                    <w:left w:val="single" w:sz="8" w:space="0" w:color="auto"/>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2</w:t>
                  </w:r>
                </w:p>
              </w:tc>
              <w:tc>
                <w:tcPr>
                  <w:tcW w:w="5015"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PUESTO DE VENTA GUNDONOVIA Y BOCA DE CHAPARE</w:t>
                  </w:r>
                </w:p>
              </w:tc>
              <w:tc>
                <w:tcPr>
                  <w:tcW w:w="1701"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4,800</w:t>
                  </w:r>
                </w:p>
              </w:tc>
              <w:tc>
                <w:tcPr>
                  <w:tcW w:w="992" w:type="dxa"/>
                  <w:tcBorders>
                    <w:top w:val="nil"/>
                    <w:left w:val="nil"/>
                    <w:bottom w:val="single" w:sz="8" w:space="0" w:color="auto"/>
                    <w:right w:val="single" w:sz="8" w:space="0" w:color="auto"/>
                  </w:tcBorders>
                  <w:shd w:val="clear" w:color="auto" w:fill="auto"/>
                  <w:vAlign w:val="center"/>
                  <w:hideMark/>
                </w:tcPr>
                <w:p w:rsidR="00333A71" w:rsidRDefault="00333A71" w:rsidP="004E6FA7">
                  <w:pPr>
                    <w:jc w:val="center"/>
                    <w:rPr>
                      <w:rFonts w:ascii="Calibri" w:hAnsi="Calibri"/>
                      <w:color w:val="000000"/>
                      <w:sz w:val="16"/>
                      <w:szCs w:val="16"/>
                    </w:rPr>
                  </w:pPr>
                  <w:r>
                    <w:rPr>
                      <w:rFonts w:ascii="Calibri" w:hAnsi="Calibri"/>
                      <w:color w:val="000000"/>
                      <w:sz w:val="16"/>
                      <w:szCs w:val="16"/>
                    </w:rPr>
                    <w:t>piezas</w:t>
                  </w:r>
                </w:p>
              </w:tc>
            </w:tr>
          </w:tbl>
          <w:p w:rsidR="00333A71" w:rsidRPr="006F5458" w:rsidRDefault="00333A71" w:rsidP="004E6FA7">
            <w:pPr>
              <w:jc w:val="both"/>
              <w:rPr>
                <w:rFonts w:ascii="Calibri" w:hAnsi="Calibri" w:cs="Calibri"/>
                <w:bCs/>
                <w:color w:val="000000"/>
                <w:sz w:val="18"/>
                <w:szCs w:val="18"/>
                <w:lang w:val="es-BO"/>
              </w:rPr>
            </w:pPr>
            <w:r w:rsidRPr="00CF3BA3">
              <w:rPr>
                <w:rFonts w:ascii="Calibri" w:hAnsi="Calibri" w:cs="Calibri"/>
                <w:sz w:val="18"/>
                <w:szCs w:val="18"/>
                <w:lang w:val="es-BO"/>
              </w:rPr>
              <w:t>Nota: (*) Variable según la necesidad o requerimiento de YPFB o punto de venta.</w:t>
            </w:r>
          </w:p>
        </w:tc>
      </w:tr>
      <w:tr w:rsidR="00333A71" w:rsidRPr="00326D76" w:rsidTr="004E6FA7">
        <w:trPr>
          <w:trHeight w:val="388"/>
          <w:jc w:val="center"/>
        </w:trPr>
        <w:tc>
          <w:tcPr>
            <w:tcW w:w="9606" w:type="dxa"/>
            <w:shd w:val="clear" w:color="auto" w:fill="8DB3E2"/>
            <w:vAlign w:val="center"/>
          </w:tcPr>
          <w:p w:rsidR="00333A71" w:rsidRPr="008D0BDD" w:rsidRDefault="00333A71" w:rsidP="004E6FA7">
            <w:pPr>
              <w:autoSpaceDE w:val="0"/>
              <w:autoSpaceDN w:val="0"/>
              <w:adjustRightInd w:val="0"/>
              <w:rPr>
                <w:rFonts w:ascii="Calibri" w:hAnsi="Calibri" w:cs="Calibri"/>
                <w:sz w:val="18"/>
                <w:szCs w:val="18"/>
              </w:rPr>
            </w:pPr>
            <w:r>
              <w:rPr>
                <w:rFonts w:ascii="Calibri" w:hAnsi="Calibri" w:cs="Calibri"/>
                <w:b/>
                <w:sz w:val="22"/>
                <w:szCs w:val="22"/>
              </w:rPr>
              <w:t>CAMIONES Y CAPACIDAD REQUERIDA</w:t>
            </w:r>
          </w:p>
        </w:tc>
      </w:tr>
      <w:tr w:rsidR="00333A71" w:rsidRPr="00326D76" w:rsidTr="004E6FA7">
        <w:trPr>
          <w:trHeight w:val="2250"/>
          <w:jc w:val="center"/>
        </w:trPr>
        <w:tc>
          <w:tcPr>
            <w:tcW w:w="9606" w:type="dxa"/>
            <w:shd w:val="clear" w:color="auto" w:fill="auto"/>
            <w:vAlign w:val="center"/>
          </w:tcPr>
          <w:p w:rsidR="00333A71" w:rsidRPr="001569C8" w:rsidRDefault="00333A71" w:rsidP="004E6FA7">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333A71" w:rsidRDefault="00333A71" w:rsidP="004E6FA7">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2222"/>
            </w:tblGrid>
            <w:tr w:rsidR="00333A71"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N°</w:t>
                  </w:r>
                </w:p>
              </w:tc>
              <w:tc>
                <w:tcPr>
                  <w:tcW w:w="822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333A71" w:rsidRDefault="00333A71" w:rsidP="004E6FA7">
                  <w:pPr>
                    <w:jc w:val="center"/>
                    <w:rPr>
                      <w:rFonts w:ascii="Calibri" w:hAnsi="Calibri" w:cs="Calibri"/>
                      <w:b/>
                      <w:bCs/>
                      <w:sz w:val="16"/>
                      <w:szCs w:val="16"/>
                    </w:rPr>
                  </w:pPr>
                  <w:r>
                    <w:rPr>
                      <w:rFonts w:ascii="Calibri" w:hAnsi="Calibri" w:cs="Calibri"/>
                      <w:b/>
                      <w:bCs/>
                      <w:sz w:val="16"/>
                      <w:szCs w:val="16"/>
                    </w:rPr>
                    <w:t>DETALLE DE CAMIONES</w:t>
                  </w:r>
                </w:p>
              </w:tc>
            </w:tr>
            <w:tr w:rsidR="00333A71"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333A71" w:rsidRPr="00F27A10" w:rsidRDefault="00333A71" w:rsidP="004E6FA7">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2222" w:type="dxa"/>
                  <w:tcBorders>
                    <w:top w:val="nil"/>
                    <w:left w:val="nil"/>
                    <w:bottom w:val="single" w:sz="8" w:space="0" w:color="auto"/>
                    <w:right w:val="single" w:sz="4" w:space="0" w:color="auto"/>
                  </w:tcBorders>
                  <w:shd w:val="clear" w:color="auto" w:fill="BFBFBF"/>
                  <w:vAlign w:val="center"/>
                </w:tcPr>
                <w:p w:rsidR="00333A71" w:rsidRPr="00F27A10" w:rsidRDefault="00333A71" w:rsidP="004E6FA7">
                  <w:pPr>
                    <w:jc w:val="center"/>
                    <w:rPr>
                      <w:rFonts w:ascii="Calibri" w:hAnsi="Calibri" w:cs="Calibri"/>
                      <w:b/>
                      <w:bCs/>
                      <w:sz w:val="16"/>
                      <w:szCs w:val="16"/>
                    </w:rPr>
                  </w:pPr>
                  <w:r>
                    <w:rPr>
                      <w:rFonts w:ascii="Calibri" w:hAnsi="Calibri" w:cs="Calibri"/>
                      <w:b/>
                      <w:bCs/>
                      <w:sz w:val="16"/>
                      <w:szCs w:val="16"/>
                    </w:rPr>
                    <w:t>PROPIO/SUBCONTRATADA</w:t>
                  </w:r>
                </w:p>
              </w:tc>
            </w:tr>
            <w:tr w:rsidR="00333A71"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333A71" w:rsidRPr="00F27A10" w:rsidRDefault="00333A71" w:rsidP="004E6FA7">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333A71" w:rsidRPr="00F27A10" w:rsidRDefault="00333A71" w:rsidP="004E6FA7">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333A71" w:rsidRPr="00F27A10" w:rsidRDefault="00333A71" w:rsidP="004E6FA7">
                  <w:pPr>
                    <w:rPr>
                      <w:rFonts w:ascii="Calibri" w:hAnsi="Calibri" w:cs="Calibri"/>
                      <w:sz w:val="16"/>
                      <w:szCs w:val="16"/>
                    </w:rPr>
                  </w:pPr>
                </w:p>
              </w:tc>
              <w:tc>
                <w:tcPr>
                  <w:tcW w:w="2222" w:type="dxa"/>
                  <w:tcBorders>
                    <w:top w:val="nil"/>
                    <w:left w:val="nil"/>
                    <w:bottom w:val="single" w:sz="4" w:space="0" w:color="auto"/>
                    <w:right w:val="single" w:sz="4" w:space="0" w:color="auto"/>
                  </w:tcBorders>
                </w:tcPr>
                <w:p w:rsidR="00333A71" w:rsidRPr="00F27A10" w:rsidRDefault="00333A71" w:rsidP="004E6FA7">
                  <w:pPr>
                    <w:rPr>
                      <w:rFonts w:ascii="Calibri" w:hAnsi="Calibri" w:cs="Calibri"/>
                      <w:sz w:val="16"/>
                      <w:szCs w:val="16"/>
                    </w:rPr>
                  </w:pPr>
                </w:p>
              </w:tc>
            </w:tr>
            <w:tr w:rsidR="00333A71"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333A71" w:rsidRPr="00F27A10" w:rsidRDefault="00333A71" w:rsidP="004E6FA7">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333A71" w:rsidRPr="00F27A10" w:rsidRDefault="00333A71" w:rsidP="004E6FA7">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333A71" w:rsidRPr="00F27A10" w:rsidRDefault="00333A71" w:rsidP="004E6FA7">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333A71" w:rsidRPr="00F27A10" w:rsidRDefault="00333A71" w:rsidP="004E6FA7">
                  <w:pPr>
                    <w:rPr>
                      <w:rFonts w:ascii="Calibri" w:hAnsi="Calibri" w:cs="Calibri"/>
                      <w:sz w:val="16"/>
                      <w:szCs w:val="16"/>
                    </w:rPr>
                  </w:pPr>
                </w:p>
              </w:tc>
              <w:tc>
                <w:tcPr>
                  <w:tcW w:w="2222" w:type="dxa"/>
                  <w:tcBorders>
                    <w:top w:val="single" w:sz="4" w:space="0" w:color="auto"/>
                    <w:left w:val="nil"/>
                    <w:bottom w:val="single" w:sz="4" w:space="0" w:color="auto"/>
                    <w:right w:val="single" w:sz="4" w:space="0" w:color="auto"/>
                  </w:tcBorders>
                </w:tcPr>
                <w:p w:rsidR="00333A71" w:rsidRPr="00F27A10" w:rsidRDefault="00333A71" w:rsidP="004E6FA7">
                  <w:pPr>
                    <w:rPr>
                      <w:rFonts w:ascii="Calibri" w:hAnsi="Calibri" w:cs="Calibri"/>
                      <w:sz w:val="16"/>
                      <w:szCs w:val="16"/>
                    </w:rPr>
                  </w:pPr>
                </w:p>
              </w:tc>
            </w:tr>
          </w:tbl>
          <w:p w:rsidR="00333A71" w:rsidRPr="000977B4" w:rsidRDefault="00333A71" w:rsidP="004E6FA7">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333A71" w:rsidRDefault="00333A71" w:rsidP="004E6FA7">
            <w:pPr>
              <w:jc w:val="both"/>
              <w:rPr>
                <w:rFonts w:ascii="Calibri" w:hAnsi="Calibri" w:cs="Calibri"/>
                <w:sz w:val="22"/>
                <w:szCs w:val="22"/>
              </w:rPr>
            </w:pPr>
          </w:p>
          <w:p w:rsidR="00333A71" w:rsidRPr="00386B45" w:rsidRDefault="00333A71" w:rsidP="004E6FA7">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333A71" w:rsidRPr="00386B45" w:rsidRDefault="00333A71" w:rsidP="004E6FA7">
            <w:pPr>
              <w:jc w:val="both"/>
              <w:rPr>
                <w:rFonts w:ascii="Calibri" w:hAnsi="Calibri" w:cs="Calibri"/>
                <w:sz w:val="22"/>
                <w:szCs w:val="22"/>
              </w:rPr>
            </w:pPr>
          </w:p>
          <w:p w:rsidR="00333A71" w:rsidRDefault="00333A71"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333A71" w:rsidRDefault="00333A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333A71" w:rsidRPr="0021666F" w:rsidRDefault="00333A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333A71" w:rsidRPr="007C0507" w:rsidRDefault="00333A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lastRenderedPageBreak/>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333A71" w:rsidRPr="007C0507" w:rsidRDefault="00333A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333A71" w:rsidRPr="007C0507" w:rsidRDefault="00333A71"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333A71" w:rsidRPr="007C0507" w:rsidRDefault="00333A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333A71" w:rsidRPr="007C0507" w:rsidRDefault="00333A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333A71" w:rsidRPr="00386B45" w:rsidRDefault="00333A71" w:rsidP="004E6FA7">
            <w:pPr>
              <w:pStyle w:val="Prrafodelista"/>
              <w:ind w:left="0"/>
              <w:rPr>
                <w:rFonts w:ascii="Calibri" w:hAnsi="Calibri" w:cs="Calibri"/>
                <w:sz w:val="22"/>
                <w:szCs w:val="22"/>
              </w:rPr>
            </w:pPr>
          </w:p>
          <w:p w:rsidR="00333A71" w:rsidRPr="00441ACA" w:rsidRDefault="00333A71" w:rsidP="004E6FA7">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333A71" w:rsidRPr="00441ACA" w:rsidRDefault="00333A71" w:rsidP="004E6FA7">
            <w:pPr>
              <w:autoSpaceDE w:val="0"/>
              <w:autoSpaceDN w:val="0"/>
              <w:adjustRightInd w:val="0"/>
              <w:jc w:val="both"/>
              <w:rPr>
                <w:rFonts w:ascii="Calibri" w:hAnsi="Calibri" w:cs="Calibri"/>
                <w:sz w:val="22"/>
                <w:szCs w:val="22"/>
              </w:rPr>
            </w:pPr>
          </w:p>
          <w:p w:rsidR="00333A71" w:rsidRPr="00482F2C" w:rsidRDefault="00333A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333A71" w:rsidRDefault="00333A71"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333A71" w:rsidRDefault="00333A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333A71" w:rsidRPr="008F1311" w:rsidRDefault="00333A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333A71" w:rsidRDefault="00333A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333A71" w:rsidRDefault="00333A71"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333A71" w:rsidRPr="008D0BDD" w:rsidRDefault="00333A71" w:rsidP="004E6FA7">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333A71" w:rsidRPr="00326D76" w:rsidTr="00F44053">
        <w:trPr>
          <w:trHeight w:val="56"/>
          <w:jc w:val="center"/>
        </w:trPr>
        <w:tc>
          <w:tcPr>
            <w:tcW w:w="9606" w:type="dxa"/>
            <w:shd w:val="clear" w:color="auto" w:fill="8DB3E2"/>
            <w:vAlign w:val="center"/>
          </w:tcPr>
          <w:p w:rsidR="00333A71" w:rsidRPr="008D0BDD" w:rsidRDefault="00333A71" w:rsidP="004E6FA7">
            <w:pPr>
              <w:rPr>
                <w:rFonts w:ascii="Calibri" w:hAnsi="Calibri" w:cs="Calibri"/>
                <w:sz w:val="18"/>
                <w:szCs w:val="18"/>
              </w:rPr>
            </w:pPr>
            <w:r w:rsidRPr="006C17D7">
              <w:rPr>
                <w:rFonts w:ascii="Calibri" w:hAnsi="Calibri" w:cs="Calibri"/>
                <w:b/>
                <w:sz w:val="22"/>
                <w:szCs w:val="22"/>
              </w:rPr>
              <w:lastRenderedPageBreak/>
              <w:t>CARGA Y DESCARGA:</w:t>
            </w:r>
          </w:p>
        </w:tc>
      </w:tr>
      <w:tr w:rsidR="00333A71" w:rsidRPr="00326D76" w:rsidTr="004E6FA7">
        <w:trPr>
          <w:trHeight w:val="564"/>
          <w:jc w:val="center"/>
        </w:trPr>
        <w:tc>
          <w:tcPr>
            <w:tcW w:w="9606" w:type="dxa"/>
            <w:shd w:val="clear" w:color="auto" w:fill="auto"/>
          </w:tcPr>
          <w:p w:rsidR="00333A71" w:rsidRPr="002A108F" w:rsidRDefault="00333A71"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333A71" w:rsidRPr="00326D76" w:rsidTr="004E6FA7">
        <w:trPr>
          <w:trHeight w:val="162"/>
          <w:jc w:val="center"/>
        </w:trPr>
        <w:tc>
          <w:tcPr>
            <w:tcW w:w="9606" w:type="dxa"/>
            <w:shd w:val="clear" w:color="auto" w:fill="BDD6EE"/>
          </w:tcPr>
          <w:p w:rsidR="00333A71" w:rsidRPr="00B471B0" w:rsidRDefault="00333A71" w:rsidP="004E6FA7">
            <w:pPr>
              <w:jc w:val="both"/>
              <w:rPr>
                <w:rFonts w:ascii="Calibri" w:hAnsi="Calibri" w:cs="Calibri"/>
                <w:b/>
                <w:sz w:val="22"/>
                <w:szCs w:val="22"/>
              </w:rPr>
            </w:pPr>
            <w:r w:rsidRPr="006A734E">
              <w:rPr>
                <w:rFonts w:ascii="Calibri" w:hAnsi="Calibri" w:cs="Calibri"/>
                <w:b/>
                <w:bCs/>
                <w:color w:val="000000"/>
                <w:sz w:val="22"/>
                <w:szCs w:val="22"/>
              </w:rPr>
              <w:t>TARIFA</w:t>
            </w:r>
          </w:p>
        </w:tc>
      </w:tr>
      <w:tr w:rsidR="00333A71" w:rsidRPr="00326D76" w:rsidTr="004E6FA7">
        <w:trPr>
          <w:trHeight w:val="564"/>
          <w:jc w:val="center"/>
        </w:trPr>
        <w:tc>
          <w:tcPr>
            <w:tcW w:w="9606" w:type="dxa"/>
            <w:shd w:val="clear" w:color="auto" w:fill="auto"/>
          </w:tcPr>
          <w:p w:rsidR="00333A71" w:rsidRPr="00386B45" w:rsidRDefault="00333A71" w:rsidP="004E6FA7">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333A71" w:rsidRPr="00326D76" w:rsidTr="004E6FA7">
        <w:trPr>
          <w:trHeight w:val="302"/>
          <w:jc w:val="center"/>
        </w:trPr>
        <w:tc>
          <w:tcPr>
            <w:tcW w:w="9606" w:type="dxa"/>
            <w:shd w:val="clear" w:color="auto" w:fill="BDD6EE"/>
          </w:tcPr>
          <w:p w:rsidR="00333A71" w:rsidRPr="00386B45" w:rsidRDefault="00333A71" w:rsidP="004E6FA7">
            <w:pPr>
              <w:jc w:val="both"/>
              <w:rPr>
                <w:rFonts w:ascii="Calibri" w:hAnsi="Calibri" w:cs="Calibri"/>
                <w:b/>
                <w:bCs/>
                <w:sz w:val="22"/>
                <w:szCs w:val="22"/>
              </w:rPr>
            </w:pPr>
            <w:r w:rsidRPr="006C17D7">
              <w:rPr>
                <w:rFonts w:ascii="Calibri" w:hAnsi="Calibri" w:cs="Calibri"/>
                <w:b/>
                <w:sz w:val="22"/>
                <w:szCs w:val="22"/>
              </w:rPr>
              <w:t>NOMINACION</w:t>
            </w:r>
          </w:p>
        </w:tc>
      </w:tr>
      <w:tr w:rsidR="00333A71" w:rsidRPr="00326D76" w:rsidTr="004E6FA7">
        <w:trPr>
          <w:trHeight w:val="564"/>
          <w:jc w:val="center"/>
        </w:trPr>
        <w:tc>
          <w:tcPr>
            <w:tcW w:w="9606" w:type="dxa"/>
            <w:shd w:val="clear" w:color="auto" w:fill="auto"/>
          </w:tcPr>
          <w:p w:rsidR="00333A71" w:rsidRPr="00F8421C" w:rsidRDefault="00333A71" w:rsidP="00AE205D">
            <w:pPr>
              <w:pStyle w:val="Prrafodelista"/>
              <w:numPr>
                <w:ilvl w:val="0"/>
                <w:numId w:val="63"/>
              </w:numPr>
              <w:jc w:val="both"/>
              <w:rPr>
                <w:rFonts w:ascii="Calibri" w:hAnsi="Calibri" w:cs="Calibri"/>
                <w:sz w:val="22"/>
                <w:szCs w:val="22"/>
                <w:lang w:val="es-ES_tradnl"/>
              </w:rPr>
            </w:pPr>
            <w:r w:rsidRPr="00F67C28">
              <w:rPr>
                <w:rFonts w:ascii="Calibri" w:hAnsi="Calibri" w:cs="Calibri"/>
                <w:sz w:val="22"/>
                <w:szCs w:val="22"/>
              </w:rPr>
              <w:lastRenderedPageBreak/>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333A71" w:rsidRPr="00326D76" w:rsidTr="00333A71">
        <w:trPr>
          <w:trHeight w:val="56"/>
          <w:jc w:val="center"/>
        </w:trPr>
        <w:tc>
          <w:tcPr>
            <w:tcW w:w="9606" w:type="dxa"/>
            <w:shd w:val="clear" w:color="auto" w:fill="BDD6EE"/>
          </w:tcPr>
          <w:p w:rsidR="00333A71" w:rsidRPr="00B471B0" w:rsidRDefault="00333A71" w:rsidP="004E6FA7">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r>
      <w:tr w:rsidR="00333A71" w:rsidRPr="00326D76" w:rsidTr="004E6FA7">
        <w:trPr>
          <w:trHeight w:val="70"/>
          <w:jc w:val="center"/>
        </w:trPr>
        <w:tc>
          <w:tcPr>
            <w:tcW w:w="9606" w:type="dxa"/>
            <w:shd w:val="clear" w:color="auto" w:fill="auto"/>
          </w:tcPr>
          <w:p w:rsidR="00333A71" w:rsidRDefault="00333A71" w:rsidP="004E6FA7">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333A71" w:rsidRDefault="00333A71" w:rsidP="004E6FA7">
            <w:pPr>
              <w:autoSpaceDE w:val="0"/>
              <w:autoSpaceDN w:val="0"/>
              <w:adjustRightInd w:val="0"/>
              <w:jc w:val="both"/>
              <w:rPr>
                <w:rFonts w:ascii="Calibri" w:hAnsi="Calibri" w:cs="Calibri"/>
                <w:sz w:val="22"/>
                <w:szCs w:val="22"/>
                <w:lang w:val="es"/>
              </w:rPr>
            </w:pPr>
          </w:p>
          <w:p w:rsidR="00333A71" w:rsidRPr="003548C9" w:rsidRDefault="00333A71" w:rsidP="00AE205D">
            <w:pPr>
              <w:pStyle w:val="Prrafodelista"/>
              <w:numPr>
                <w:ilvl w:val="0"/>
                <w:numId w:val="84"/>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333A71" w:rsidRPr="0021666F" w:rsidRDefault="00333A71" w:rsidP="00AE205D">
            <w:pPr>
              <w:pStyle w:val="Prrafodelista"/>
              <w:numPr>
                <w:ilvl w:val="0"/>
                <w:numId w:val="84"/>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333A71" w:rsidRPr="0021666F" w:rsidRDefault="00333A71" w:rsidP="00AE205D">
            <w:pPr>
              <w:pStyle w:val="Prrafodelista"/>
              <w:numPr>
                <w:ilvl w:val="0"/>
                <w:numId w:val="84"/>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333A71" w:rsidRDefault="00333A71" w:rsidP="00AE205D">
            <w:pPr>
              <w:pStyle w:val="Prrafodelista"/>
              <w:numPr>
                <w:ilvl w:val="0"/>
                <w:numId w:val="84"/>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333A71"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333A71" w:rsidRPr="007C0507" w:rsidRDefault="00333A71" w:rsidP="00AE205D">
            <w:pPr>
              <w:pStyle w:val="Prrafodelista"/>
              <w:numPr>
                <w:ilvl w:val="0"/>
                <w:numId w:val="8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333A71" w:rsidRPr="007C0507" w:rsidRDefault="00333A71" w:rsidP="00AE205D">
            <w:pPr>
              <w:pStyle w:val="Prrafodelista"/>
              <w:numPr>
                <w:ilvl w:val="0"/>
                <w:numId w:val="84"/>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333A71" w:rsidRPr="00274FF4" w:rsidRDefault="00333A71" w:rsidP="00AE205D">
            <w:pPr>
              <w:numPr>
                <w:ilvl w:val="0"/>
                <w:numId w:val="84"/>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333A71" w:rsidRDefault="00333A71" w:rsidP="00AE205D">
            <w:pPr>
              <w:numPr>
                <w:ilvl w:val="0"/>
                <w:numId w:val="84"/>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333A71" w:rsidRPr="007C0507" w:rsidRDefault="00333A71" w:rsidP="00AE205D">
            <w:pPr>
              <w:pStyle w:val="Prrafodelista"/>
              <w:numPr>
                <w:ilvl w:val="0"/>
                <w:numId w:val="84"/>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333A71" w:rsidRPr="007C0507" w:rsidRDefault="00333A71" w:rsidP="00AE205D">
            <w:pPr>
              <w:keepNext/>
              <w:numPr>
                <w:ilvl w:val="0"/>
                <w:numId w:val="84"/>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lastRenderedPageBreak/>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333A71" w:rsidRPr="00CD11EF" w:rsidRDefault="00333A71" w:rsidP="00AE205D">
            <w:pPr>
              <w:pStyle w:val="Prrafodelista"/>
              <w:numPr>
                <w:ilvl w:val="0"/>
                <w:numId w:val="84"/>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33A71" w:rsidRPr="00F8421C" w:rsidRDefault="00333A71" w:rsidP="00AE205D">
            <w:pPr>
              <w:pStyle w:val="Prrafodelista"/>
              <w:numPr>
                <w:ilvl w:val="0"/>
                <w:numId w:val="84"/>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333A71" w:rsidRPr="00326D76" w:rsidTr="004E6FA7">
        <w:trPr>
          <w:trHeight w:val="391"/>
          <w:jc w:val="center"/>
        </w:trPr>
        <w:tc>
          <w:tcPr>
            <w:tcW w:w="9606" w:type="dxa"/>
            <w:shd w:val="clear" w:color="auto" w:fill="BDD6EE"/>
          </w:tcPr>
          <w:p w:rsidR="00333A71" w:rsidRPr="00B471B0" w:rsidRDefault="00333A71" w:rsidP="004E6FA7">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r>
      <w:tr w:rsidR="00333A71" w:rsidRPr="00326D76" w:rsidTr="004E6FA7">
        <w:trPr>
          <w:trHeight w:val="474"/>
          <w:jc w:val="center"/>
        </w:trPr>
        <w:tc>
          <w:tcPr>
            <w:tcW w:w="9606" w:type="dxa"/>
            <w:shd w:val="clear" w:color="auto" w:fill="auto"/>
            <w:vAlign w:val="center"/>
          </w:tcPr>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6"/>
            </w:tblGrid>
            <w:tr w:rsidR="00333A71" w:rsidRPr="00502C90" w:rsidTr="004E6FA7">
              <w:trPr>
                <w:trHeight w:val="197"/>
                <w:jc w:val="center"/>
              </w:trPr>
              <w:tc>
                <w:tcPr>
                  <w:tcW w:w="9156" w:type="dxa"/>
                  <w:tcBorders>
                    <w:top w:val="single" w:sz="4" w:space="0" w:color="auto"/>
                    <w:left w:val="single" w:sz="4" w:space="0" w:color="auto"/>
                    <w:bottom w:val="single" w:sz="4" w:space="0" w:color="auto"/>
                    <w:right w:val="single" w:sz="4" w:space="0" w:color="auto"/>
                  </w:tcBorders>
                  <w:shd w:val="clear" w:color="auto" w:fill="auto"/>
                </w:tcPr>
                <w:p w:rsidR="00333A71" w:rsidRPr="00EE4AF5" w:rsidRDefault="00333A71" w:rsidP="004E6FA7">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333A71" w:rsidRPr="00EE4AF5" w:rsidRDefault="00333A71" w:rsidP="004E6FA7">
                  <w:pPr>
                    <w:jc w:val="both"/>
                    <w:rPr>
                      <w:rFonts w:ascii="Calibri" w:hAnsi="Calibri" w:cs="Calibri"/>
                      <w:sz w:val="14"/>
                      <w:szCs w:val="22"/>
                    </w:rPr>
                  </w:pP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333A71" w:rsidRPr="00EE4AF5" w:rsidRDefault="00333A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333A71" w:rsidRPr="00EE4AF5" w:rsidRDefault="00333A71" w:rsidP="004E6FA7">
                  <w:pPr>
                    <w:jc w:val="both"/>
                    <w:rPr>
                      <w:rFonts w:ascii="Calibri" w:hAnsi="Calibri" w:cs="Calibri"/>
                      <w:sz w:val="22"/>
                      <w:szCs w:val="22"/>
                    </w:rPr>
                  </w:pPr>
                </w:p>
                <w:p w:rsidR="00333A71" w:rsidRPr="00EE4AF5" w:rsidRDefault="00333A71" w:rsidP="004E6FA7">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333A71" w:rsidRPr="00BF577D" w:rsidRDefault="00333A71" w:rsidP="004E6FA7">
                  <w:pPr>
                    <w:jc w:val="both"/>
                    <w:rPr>
                      <w:rFonts w:ascii="Calibri" w:hAnsi="Calibri" w:cs="Calibri"/>
                      <w:sz w:val="22"/>
                      <w:szCs w:val="22"/>
                      <w:highlight w:val="cyan"/>
                    </w:rPr>
                  </w:pPr>
                </w:p>
                <w:p w:rsidR="00333A71" w:rsidRPr="00BF577D" w:rsidRDefault="00333A71" w:rsidP="004E6FA7">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333A71" w:rsidRPr="008D0BDD" w:rsidRDefault="00333A71" w:rsidP="004E6FA7">
            <w:pPr>
              <w:autoSpaceDE w:val="0"/>
              <w:autoSpaceDN w:val="0"/>
              <w:adjustRightInd w:val="0"/>
              <w:jc w:val="both"/>
              <w:rPr>
                <w:rFonts w:ascii="Calibri" w:hAnsi="Calibri" w:cs="Calibri"/>
                <w:sz w:val="18"/>
                <w:szCs w:val="18"/>
              </w:rPr>
            </w:pPr>
          </w:p>
        </w:tc>
      </w:tr>
      <w:tr w:rsidR="00333A71" w:rsidRPr="00326D76" w:rsidTr="004E6FA7">
        <w:trPr>
          <w:trHeight w:val="376"/>
          <w:jc w:val="center"/>
        </w:trPr>
        <w:tc>
          <w:tcPr>
            <w:tcW w:w="9606" w:type="dxa"/>
            <w:shd w:val="clear" w:color="auto" w:fill="BDD6EE"/>
          </w:tcPr>
          <w:p w:rsidR="00333A71" w:rsidRPr="00BF577D" w:rsidRDefault="00333A71" w:rsidP="004E6FA7">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r>
      <w:tr w:rsidR="00333A71" w:rsidRPr="00326D76" w:rsidTr="004E6FA7">
        <w:trPr>
          <w:trHeight w:val="827"/>
          <w:jc w:val="center"/>
        </w:trPr>
        <w:tc>
          <w:tcPr>
            <w:tcW w:w="9606" w:type="dxa"/>
            <w:shd w:val="clear" w:color="auto" w:fill="auto"/>
          </w:tcPr>
          <w:p w:rsidR="00333A71" w:rsidRDefault="00333A71" w:rsidP="004E6FA7">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333A71" w:rsidRPr="00BF577D" w:rsidRDefault="00333A71" w:rsidP="004E6FA7">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333A71" w:rsidRPr="00326D76" w:rsidTr="004E6FA7">
        <w:trPr>
          <w:trHeight w:val="312"/>
          <w:jc w:val="center"/>
        </w:trPr>
        <w:tc>
          <w:tcPr>
            <w:tcW w:w="9606" w:type="dxa"/>
            <w:shd w:val="clear" w:color="auto" w:fill="BDD6EE"/>
          </w:tcPr>
          <w:p w:rsidR="00333A71" w:rsidRPr="006C17D7" w:rsidRDefault="00333A71" w:rsidP="004E6FA7">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333A71" w:rsidRPr="00326D76" w:rsidTr="004E6FA7">
        <w:trPr>
          <w:trHeight w:val="250"/>
          <w:jc w:val="center"/>
        </w:trPr>
        <w:tc>
          <w:tcPr>
            <w:tcW w:w="9606" w:type="dxa"/>
            <w:shd w:val="clear" w:color="auto" w:fill="auto"/>
          </w:tcPr>
          <w:p w:rsidR="00333A71" w:rsidRPr="006F750C" w:rsidRDefault="00333A71" w:rsidP="004E6FA7">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333A71" w:rsidRPr="00326D76" w:rsidTr="004E6FA7">
        <w:trPr>
          <w:trHeight w:val="190"/>
          <w:jc w:val="center"/>
        </w:trPr>
        <w:tc>
          <w:tcPr>
            <w:tcW w:w="9606" w:type="dxa"/>
            <w:shd w:val="clear" w:color="auto" w:fill="BDD6EE"/>
          </w:tcPr>
          <w:p w:rsidR="00333A71" w:rsidRPr="008C1085" w:rsidRDefault="00333A71" w:rsidP="004E6FA7">
            <w:pPr>
              <w:ind w:right="281"/>
              <w:rPr>
                <w:rFonts w:ascii="Calibri" w:hAnsi="Calibri" w:cs="Calibri"/>
                <w:b/>
                <w:sz w:val="22"/>
                <w:szCs w:val="22"/>
              </w:rPr>
            </w:pPr>
            <w:r w:rsidRPr="008C1085">
              <w:rPr>
                <w:rFonts w:ascii="Calibri" w:hAnsi="Calibri" w:cs="Calibri"/>
                <w:b/>
                <w:sz w:val="22"/>
                <w:szCs w:val="22"/>
              </w:rPr>
              <w:t>PLAZO DEL SERVICIO</w:t>
            </w:r>
          </w:p>
        </w:tc>
      </w:tr>
      <w:tr w:rsidR="00333A71" w:rsidRPr="00326D76" w:rsidTr="004E6FA7">
        <w:trPr>
          <w:trHeight w:val="827"/>
          <w:jc w:val="center"/>
        </w:trPr>
        <w:tc>
          <w:tcPr>
            <w:tcW w:w="9606" w:type="dxa"/>
            <w:shd w:val="clear" w:color="auto" w:fill="auto"/>
          </w:tcPr>
          <w:p w:rsidR="00333A71" w:rsidRPr="00976942" w:rsidRDefault="00333A71" w:rsidP="004E6FA7">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333A71" w:rsidRPr="00326D76" w:rsidTr="004E6FA7">
        <w:trPr>
          <w:trHeight w:val="321"/>
          <w:jc w:val="center"/>
        </w:trPr>
        <w:tc>
          <w:tcPr>
            <w:tcW w:w="9606" w:type="dxa"/>
            <w:shd w:val="clear" w:color="auto" w:fill="BDD6EE"/>
            <w:vAlign w:val="center"/>
          </w:tcPr>
          <w:p w:rsidR="00333A71" w:rsidRPr="006B0843" w:rsidRDefault="00333A71" w:rsidP="004E6FA7">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333A71" w:rsidRPr="00326D76" w:rsidTr="00C95E5E">
        <w:trPr>
          <w:trHeight w:val="77"/>
          <w:jc w:val="center"/>
        </w:trPr>
        <w:tc>
          <w:tcPr>
            <w:tcW w:w="9606" w:type="dxa"/>
            <w:shd w:val="clear" w:color="auto" w:fill="auto"/>
          </w:tcPr>
          <w:p w:rsidR="00333A71" w:rsidRPr="006B0843" w:rsidRDefault="00333A71" w:rsidP="004E6FA7">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44149D" w:rsidRDefault="0044149D" w:rsidP="0044149D">
      <w:pPr>
        <w:pStyle w:val="Prrafodelista"/>
        <w:contextualSpacing/>
        <w:jc w:val="both"/>
        <w:rPr>
          <w:rFonts w:asciiTheme="minorHAnsi" w:hAnsiTheme="minorHAnsi" w:cstheme="minorHAnsi"/>
          <w:b/>
          <w:bCs/>
          <w:lang w:eastAsia="es-BO"/>
        </w:rPr>
      </w:pPr>
    </w:p>
    <w:p w:rsidR="00E75DCC" w:rsidRPr="00883FCD" w:rsidRDefault="00E75DCC" w:rsidP="00AE205D">
      <w:pPr>
        <w:pStyle w:val="Prrafodelista"/>
        <w:numPr>
          <w:ilvl w:val="0"/>
          <w:numId w:val="67"/>
        </w:numPr>
        <w:contextualSpacing/>
        <w:jc w:val="both"/>
        <w:rPr>
          <w:rFonts w:ascii="Calibri" w:hAnsi="Calibri" w:cs="Calibri"/>
          <w:b/>
          <w:sz w:val="22"/>
          <w:szCs w:val="22"/>
        </w:rPr>
      </w:pPr>
      <w:r w:rsidRPr="00883FCD">
        <w:rPr>
          <w:rFonts w:ascii="Calibri" w:hAnsi="Calibri" w:cs="Calibri"/>
          <w:b/>
          <w:sz w:val="22"/>
          <w:szCs w:val="22"/>
        </w:rPr>
        <w:lastRenderedPageBreak/>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E75DCC" w:rsidRPr="00326D76" w:rsidTr="00C9320F">
        <w:trPr>
          <w:trHeight w:val="417"/>
        </w:trPr>
        <w:tc>
          <w:tcPr>
            <w:tcW w:w="9782"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E75DCC" w:rsidRPr="00326D76" w:rsidTr="00C9320F">
        <w:tblPrEx>
          <w:tblCellMar>
            <w:left w:w="70" w:type="dxa"/>
            <w:right w:w="70" w:type="dxa"/>
          </w:tblCellMar>
        </w:tblPrEx>
        <w:trPr>
          <w:trHeight w:val="424"/>
        </w:trPr>
        <w:tc>
          <w:tcPr>
            <w:tcW w:w="9782" w:type="dxa"/>
            <w:shd w:val="clear" w:color="auto" w:fill="auto"/>
            <w:vAlign w:val="center"/>
          </w:tcPr>
          <w:p w:rsidR="00E75DCC" w:rsidRDefault="00E75DCC" w:rsidP="003B1940">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tbl>
            <w:tblPr>
              <w:tblW w:w="6974" w:type="dxa"/>
              <w:jc w:val="center"/>
              <w:tblCellMar>
                <w:left w:w="70" w:type="dxa"/>
                <w:right w:w="70" w:type="dxa"/>
              </w:tblCellMar>
              <w:tblLook w:val="04A0" w:firstRow="1" w:lastRow="0" w:firstColumn="1" w:lastColumn="0" w:noHBand="0" w:noVBand="1"/>
            </w:tblPr>
            <w:tblGrid>
              <w:gridCol w:w="488"/>
              <w:gridCol w:w="3368"/>
              <w:gridCol w:w="3118"/>
            </w:tblGrid>
            <w:tr w:rsidR="00E75DCC" w:rsidTr="00C9320F">
              <w:trPr>
                <w:trHeight w:val="87"/>
                <w:jc w:val="center"/>
              </w:trPr>
              <w:tc>
                <w:tcPr>
                  <w:tcW w:w="488" w:type="dxa"/>
                  <w:tcBorders>
                    <w:top w:val="nil"/>
                    <w:left w:val="single" w:sz="8" w:space="0" w:color="auto"/>
                    <w:bottom w:val="single" w:sz="8" w:space="0" w:color="auto"/>
                    <w:right w:val="single" w:sz="8" w:space="0" w:color="auto"/>
                  </w:tcBorders>
                  <w:shd w:val="clear" w:color="auto" w:fill="auto"/>
                  <w:vAlign w:val="center"/>
                  <w:hideMark/>
                </w:tcPr>
                <w:p w:rsidR="00E75DCC" w:rsidRDefault="00E75DCC" w:rsidP="003B1940">
                  <w:pPr>
                    <w:jc w:val="center"/>
                    <w:rPr>
                      <w:rFonts w:ascii="Calibri" w:hAnsi="Calibri"/>
                      <w:b/>
                      <w:bCs/>
                      <w:color w:val="000000"/>
                      <w:sz w:val="16"/>
                      <w:szCs w:val="16"/>
                    </w:rPr>
                  </w:pPr>
                  <w:r>
                    <w:rPr>
                      <w:rFonts w:ascii="Calibri" w:hAnsi="Calibri"/>
                      <w:b/>
                      <w:bCs/>
                      <w:color w:val="000000"/>
                      <w:sz w:val="16"/>
                      <w:szCs w:val="16"/>
                    </w:rPr>
                    <w:t>Nº</w:t>
                  </w:r>
                </w:p>
              </w:tc>
              <w:tc>
                <w:tcPr>
                  <w:tcW w:w="3368" w:type="dxa"/>
                  <w:tcBorders>
                    <w:top w:val="nil"/>
                    <w:left w:val="nil"/>
                    <w:bottom w:val="single" w:sz="8" w:space="0" w:color="auto"/>
                    <w:right w:val="single" w:sz="8" w:space="0" w:color="auto"/>
                  </w:tcBorders>
                  <w:shd w:val="clear" w:color="auto" w:fill="auto"/>
                  <w:vAlign w:val="center"/>
                  <w:hideMark/>
                </w:tcPr>
                <w:p w:rsidR="00E75DCC" w:rsidRDefault="00E75DCC" w:rsidP="003B1940">
                  <w:pPr>
                    <w:jc w:val="center"/>
                    <w:rPr>
                      <w:rFonts w:ascii="Calibri" w:hAnsi="Calibri"/>
                      <w:b/>
                      <w:bCs/>
                      <w:color w:val="000000"/>
                      <w:sz w:val="16"/>
                      <w:szCs w:val="16"/>
                    </w:rPr>
                  </w:pPr>
                  <w:r>
                    <w:rPr>
                      <w:rFonts w:ascii="Calibri" w:hAnsi="Calibri"/>
                      <w:b/>
                      <w:bCs/>
                      <w:color w:val="000000"/>
                      <w:sz w:val="16"/>
                      <w:szCs w:val="16"/>
                    </w:rPr>
                    <w:t>De:</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jc w:val="center"/>
                    <w:rPr>
                      <w:rFonts w:ascii="Calibri" w:hAnsi="Calibri"/>
                      <w:b/>
                      <w:bCs/>
                      <w:color w:val="000000"/>
                      <w:sz w:val="16"/>
                      <w:szCs w:val="16"/>
                    </w:rPr>
                  </w:pPr>
                  <w:r>
                    <w:rPr>
                      <w:rFonts w:ascii="Calibri" w:hAnsi="Calibri"/>
                      <w:b/>
                      <w:bCs/>
                      <w:color w:val="000000"/>
                      <w:sz w:val="16"/>
                      <w:szCs w:val="16"/>
                    </w:rPr>
                    <w:t>A:</w:t>
                  </w:r>
                </w:p>
              </w:tc>
            </w:tr>
            <w:tr w:rsidR="00E75DCC" w:rsidTr="00C9320F">
              <w:trPr>
                <w:trHeight w:val="192"/>
                <w:jc w:val="center"/>
              </w:trPr>
              <w:tc>
                <w:tcPr>
                  <w:tcW w:w="488"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1</w:t>
                  </w:r>
                </w:p>
              </w:tc>
              <w:tc>
                <w:tcPr>
                  <w:tcW w:w="336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color w:val="000000"/>
                      <w:sz w:val="16"/>
                      <w:szCs w:val="16"/>
                    </w:rPr>
                  </w:pPr>
                  <w:r>
                    <w:rPr>
                      <w:rFonts w:ascii="Calibri" w:hAnsi="Calibri"/>
                      <w:color w:val="000000"/>
                      <w:sz w:val="16"/>
                      <w:szCs w:val="16"/>
                    </w:rPr>
                    <w:t xml:space="preserve"> Puerto de atraque Trinidad (para Estacion de Servicio Santa Ana)</w:t>
                  </w:r>
                </w:p>
              </w:tc>
            </w:tr>
            <w:tr w:rsidR="00E75DCC" w:rsidTr="00C9320F">
              <w:trPr>
                <w:trHeight w:val="54"/>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Puertos de atraque Trinidad</w:t>
                  </w:r>
                </w:p>
              </w:tc>
            </w:tr>
            <w:tr w:rsidR="00E75DCC" w:rsidTr="00C9320F">
              <w:trPr>
                <w:trHeight w:val="477"/>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color w:val="000000"/>
                      <w:sz w:val="16"/>
                      <w:szCs w:val="16"/>
                    </w:rPr>
                  </w:pPr>
                  <w:r>
                    <w:rPr>
                      <w:rFonts w:ascii="Calibri" w:hAnsi="Calibri"/>
                      <w:color w:val="000000"/>
                      <w:sz w:val="16"/>
                      <w:szCs w:val="16"/>
                    </w:rPr>
                    <w:t xml:space="preserve"> Puerto de atraque Trinidad (para Planta Zona Comercial Trinidad)</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r>
            <w:tr w:rsidR="00E75DCC" w:rsidTr="00C9320F">
              <w:trPr>
                <w:trHeight w:val="103"/>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Dirección:Puertos de atraque Trinidad</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r>
            <w:tr w:rsidR="00E75DCC" w:rsidTr="00C9320F">
              <w:trPr>
                <w:trHeight w:val="46"/>
                <w:jc w:val="center"/>
              </w:trPr>
              <w:tc>
                <w:tcPr>
                  <w:tcW w:w="488"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2</w:t>
                  </w:r>
                </w:p>
              </w:tc>
              <w:tc>
                <w:tcPr>
                  <w:tcW w:w="336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color w:val="000000"/>
                      <w:sz w:val="16"/>
                      <w:szCs w:val="16"/>
                    </w:rPr>
                  </w:pPr>
                  <w:r>
                    <w:rPr>
                      <w:rFonts w:ascii="Calibri" w:hAnsi="Calibri"/>
                      <w:color w:val="000000"/>
                      <w:sz w:val="16"/>
                      <w:szCs w:val="16"/>
                    </w:rPr>
                    <w:t xml:space="preserve"> Puerto de atraque Trinidad ( Para puestos de venta Gundonovia y Boca de Chapare)</w:t>
                  </w:r>
                </w:p>
              </w:tc>
            </w:tr>
            <w:tr w:rsidR="00E75DCC" w:rsidTr="00C9320F">
              <w:trPr>
                <w:trHeight w:val="54"/>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Puertos de atraque Trinidad</w:t>
                  </w:r>
                </w:p>
              </w:tc>
            </w:tr>
            <w:tr w:rsidR="00E75DCC" w:rsidTr="00C9320F">
              <w:trPr>
                <w:trHeight w:val="46"/>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color w:val="000000"/>
                      <w:sz w:val="16"/>
                      <w:szCs w:val="16"/>
                    </w:rPr>
                  </w:pPr>
                  <w:r>
                    <w:rPr>
                      <w:rFonts w:ascii="Calibri" w:hAnsi="Calibri"/>
                      <w:color w:val="000000"/>
                      <w:sz w:val="16"/>
                      <w:szCs w:val="16"/>
                    </w:rPr>
                    <w:t xml:space="preserve"> Puerto de atraque Trinidad</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r>
            <w:tr w:rsidR="00E75DCC" w:rsidTr="00C9320F">
              <w:trPr>
                <w:trHeight w:val="138"/>
                <w:jc w:val="center"/>
              </w:trPr>
              <w:tc>
                <w:tcPr>
                  <w:tcW w:w="488"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336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Dirección:Puertos de atraque Trinidad</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r>
          </w:tbl>
          <w:p w:rsidR="00E75DCC" w:rsidRPr="008D0BDD" w:rsidRDefault="00E75DCC" w:rsidP="003B1940">
            <w:pPr>
              <w:ind w:right="79"/>
              <w:jc w:val="both"/>
              <w:rPr>
                <w:rFonts w:ascii="Calibri" w:hAnsi="Calibri" w:cs="Calibri"/>
                <w:sz w:val="18"/>
                <w:szCs w:val="18"/>
              </w:rPr>
            </w:pPr>
          </w:p>
        </w:tc>
      </w:tr>
      <w:tr w:rsidR="00E75DCC" w:rsidRPr="00326D76" w:rsidTr="00C9320F">
        <w:tblPrEx>
          <w:tblCellMar>
            <w:left w:w="70" w:type="dxa"/>
            <w:right w:w="70" w:type="dxa"/>
          </w:tblCellMar>
        </w:tblPrEx>
        <w:trPr>
          <w:trHeight w:val="424"/>
        </w:trPr>
        <w:tc>
          <w:tcPr>
            <w:tcW w:w="9782" w:type="dxa"/>
            <w:shd w:val="clear" w:color="auto" w:fill="9CC2E5"/>
            <w:vAlign w:val="center"/>
          </w:tcPr>
          <w:p w:rsidR="00E75DCC" w:rsidRPr="008D0BDD" w:rsidRDefault="00E75DCC" w:rsidP="00EE5482">
            <w:pPr>
              <w:autoSpaceDE w:val="0"/>
              <w:autoSpaceDN w:val="0"/>
              <w:adjustRightInd w:val="0"/>
              <w:jc w:val="both"/>
              <w:rPr>
                <w:rFonts w:ascii="Calibri" w:hAnsi="Calibri" w:cs="Calibri"/>
                <w:sz w:val="18"/>
                <w:szCs w:val="18"/>
              </w:rPr>
            </w:pPr>
            <w:r w:rsidRPr="00883FCD">
              <w:rPr>
                <w:rFonts w:ascii="Calibri" w:hAnsi="Calibri" w:cs="Calibri"/>
                <w:b/>
                <w:bCs/>
                <w:sz w:val="22"/>
                <w:szCs w:val="22"/>
              </w:rPr>
              <w:t>FORMA DE PAGO</w:t>
            </w:r>
            <w:r>
              <w:rPr>
                <w:rFonts w:ascii="Calibri" w:hAnsi="Calibri" w:cs="Calibri"/>
                <w:b/>
                <w:bCs/>
                <w:sz w:val="22"/>
                <w:szCs w:val="22"/>
              </w:rPr>
              <w:t xml:space="preserve"> </w:t>
            </w:r>
          </w:p>
        </w:tc>
      </w:tr>
      <w:tr w:rsidR="00E75DCC" w:rsidRPr="00326D76" w:rsidTr="00C9320F">
        <w:tblPrEx>
          <w:tblCellMar>
            <w:left w:w="70" w:type="dxa"/>
            <w:right w:w="70" w:type="dxa"/>
          </w:tblCellMar>
        </w:tblPrEx>
        <w:trPr>
          <w:trHeight w:val="424"/>
        </w:trPr>
        <w:tc>
          <w:tcPr>
            <w:tcW w:w="9782" w:type="dxa"/>
            <w:shd w:val="clear" w:color="auto" w:fill="auto"/>
            <w:vAlign w:val="center"/>
          </w:tcPr>
          <w:p w:rsidR="00E75DCC"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E75DCC" w:rsidRPr="00FC4809" w:rsidRDefault="00E75DCC" w:rsidP="003B1940">
            <w:pPr>
              <w:autoSpaceDE w:val="0"/>
              <w:autoSpaceDN w:val="0"/>
              <w:adjustRightInd w:val="0"/>
              <w:jc w:val="both"/>
              <w:rPr>
                <w:rFonts w:ascii="Calibri" w:hAnsi="Calibri" w:cs="Calibri"/>
                <w:sz w:val="22"/>
                <w:szCs w:val="22"/>
              </w:rPr>
            </w:pPr>
          </w:p>
          <w:p w:rsidR="00E75DCC" w:rsidRPr="00FC4809"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E75DCC" w:rsidRPr="00FC4809" w:rsidRDefault="00E75DCC" w:rsidP="00AE205D">
            <w:pPr>
              <w:numPr>
                <w:ilvl w:val="0"/>
                <w:numId w:val="6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E75DCC" w:rsidRPr="00FC4809" w:rsidRDefault="00E75DCC" w:rsidP="00AE205D">
            <w:pPr>
              <w:numPr>
                <w:ilvl w:val="0"/>
                <w:numId w:val="6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E75DCC" w:rsidRPr="00FC4809" w:rsidRDefault="00E75DCC" w:rsidP="00AE205D">
            <w:pPr>
              <w:numPr>
                <w:ilvl w:val="0"/>
                <w:numId w:val="6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E75DCC" w:rsidRPr="00FC4809" w:rsidRDefault="00E75DCC" w:rsidP="00AE205D">
            <w:pPr>
              <w:numPr>
                <w:ilvl w:val="0"/>
                <w:numId w:val="64"/>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E75DCC" w:rsidRDefault="00E75DCC" w:rsidP="00AE205D">
            <w:pPr>
              <w:numPr>
                <w:ilvl w:val="0"/>
                <w:numId w:val="6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E75DCC" w:rsidRPr="00C11C4E" w:rsidRDefault="00E75DCC" w:rsidP="00AE205D">
            <w:pPr>
              <w:numPr>
                <w:ilvl w:val="0"/>
                <w:numId w:val="64"/>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E75DCC" w:rsidRPr="00326D76" w:rsidTr="00C9320F">
        <w:trPr>
          <w:trHeight w:val="416"/>
        </w:trPr>
        <w:tc>
          <w:tcPr>
            <w:tcW w:w="9782" w:type="dxa"/>
            <w:shd w:val="clear" w:color="auto" w:fill="9CC2E5"/>
            <w:vAlign w:val="center"/>
          </w:tcPr>
          <w:p w:rsidR="00E75DCC" w:rsidRPr="002777AE" w:rsidRDefault="00E75DCC" w:rsidP="00EE5482">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r>
              <w:rPr>
                <w:rFonts w:ascii="Calibri" w:hAnsi="Calibri" w:cs="Calibri"/>
                <w:b/>
                <w:sz w:val="22"/>
                <w:szCs w:val="22"/>
              </w:rPr>
              <w:t xml:space="preserve"> </w:t>
            </w:r>
          </w:p>
        </w:tc>
      </w:tr>
      <w:tr w:rsidR="00E75DCC" w:rsidRPr="00326D76" w:rsidTr="00C9320F">
        <w:trPr>
          <w:trHeight w:val="833"/>
        </w:trPr>
        <w:tc>
          <w:tcPr>
            <w:tcW w:w="9782" w:type="dxa"/>
            <w:shd w:val="clear" w:color="auto" w:fill="auto"/>
          </w:tcPr>
          <w:p w:rsidR="00E75DCC" w:rsidRPr="007F5967" w:rsidRDefault="00E75DCC" w:rsidP="003B1940">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E75DCC" w:rsidRPr="00D5495F"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E75DCC" w:rsidRPr="00883FCD" w:rsidRDefault="00E75DCC"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E75DCC" w:rsidRPr="00D63345"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E75DCC" w:rsidRPr="00B90884" w:rsidRDefault="00E75DCC"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E75DCC" w:rsidRPr="00326D76" w:rsidTr="00C9320F">
        <w:trPr>
          <w:trHeight w:val="64"/>
        </w:trPr>
        <w:tc>
          <w:tcPr>
            <w:tcW w:w="9782" w:type="dxa"/>
            <w:shd w:val="clear" w:color="auto" w:fill="B4C6E7"/>
          </w:tcPr>
          <w:p w:rsidR="00E75DCC" w:rsidRPr="00A7046F" w:rsidRDefault="00E75DCC" w:rsidP="00EE5482">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p>
        </w:tc>
      </w:tr>
      <w:tr w:rsidR="00E75DCC" w:rsidRPr="00326D76" w:rsidTr="00C9320F">
        <w:trPr>
          <w:trHeight w:val="554"/>
        </w:trPr>
        <w:tc>
          <w:tcPr>
            <w:tcW w:w="9782" w:type="dxa"/>
            <w:shd w:val="clear" w:color="auto" w:fill="auto"/>
          </w:tcPr>
          <w:p w:rsidR="00E75DCC" w:rsidRPr="001A0E8F"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 xml:space="preserve">Se aplicará una penalidad de Bs 200,00 (Doscientos 00/100 Bolivianos)  cada vez que el Contratante o personal que lo represente encuentre terceros pasajeros en los Camiones durante la ejecución del Servicio. </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 xml:space="preserve">Se aplicará una penalidad de Bs 200,00 (Doscientos 00/100 Bolivianos) cada vez que el </w:t>
            </w:r>
            <w:r w:rsidRPr="00CC3D01">
              <w:rPr>
                <w:rFonts w:ascii="Calibri" w:hAnsi="Calibri" w:cs="Arial"/>
                <w:sz w:val="22"/>
                <w:szCs w:val="16"/>
              </w:rPr>
              <w:lastRenderedPageBreak/>
              <w:t>Contratante o personal que lo represente verifique que se encuentre conduciendo un conductor vetado por el Contratante y/o Planta.</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d)      Se aplicará una penalidad de Bs 200,00 (Doscientos 00/100 Bolivianos) cada vez que el Contratante o personal que lo represente verifique que el conductor presente documentación relacionada al Servicio y que la misma este adulterada o fuera de vigencia.</w:t>
            </w:r>
          </w:p>
          <w:p w:rsidR="00E75DCC" w:rsidRPr="00CC3D01" w:rsidRDefault="00E75DCC" w:rsidP="003B1940">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t>El Contratante aplicara notificando a la empresa contratada por escrito, las multas indicadas a continuación:</w:t>
            </w:r>
          </w:p>
          <w:p w:rsidR="00E75DCC" w:rsidRPr="00CC3D01" w:rsidRDefault="00E75DCC" w:rsidP="003B1940">
            <w:pPr>
              <w:widowControl w:val="0"/>
              <w:autoSpaceDE w:val="0"/>
              <w:autoSpaceDN w:val="0"/>
              <w:ind w:right="43"/>
              <w:contextualSpacing/>
              <w:jc w:val="both"/>
              <w:rPr>
                <w:rFonts w:ascii="Calibri" w:hAnsi="Calibri" w:cs="Arial"/>
                <w:sz w:val="22"/>
                <w:szCs w:val="16"/>
              </w:rPr>
            </w:pPr>
          </w:p>
          <w:p w:rsidR="00E75DCC" w:rsidRPr="00CC3D01" w:rsidRDefault="00E75DCC" w:rsidP="00AE205D">
            <w:pPr>
              <w:numPr>
                <w:ilvl w:val="0"/>
                <w:numId w:val="66"/>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E75DCC" w:rsidRPr="00CC3D01" w:rsidRDefault="00E75DCC" w:rsidP="00AE205D">
            <w:pPr>
              <w:numPr>
                <w:ilvl w:val="0"/>
                <w:numId w:val="66"/>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E75DCC" w:rsidRPr="00EF71F2"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E75DCC" w:rsidRPr="00326D76" w:rsidTr="00C9320F">
        <w:trPr>
          <w:trHeight w:val="406"/>
        </w:trPr>
        <w:tc>
          <w:tcPr>
            <w:tcW w:w="9782" w:type="dxa"/>
            <w:shd w:val="clear" w:color="auto" w:fill="BDD6EE"/>
            <w:vAlign w:val="center"/>
          </w:tcPr>
          <w:p w:rsidR="00E75DCC" w:rsidRPr="00DC4B1B" w:rsidRDefault="00E75DCC" w:rsidP="00EE5482">
            <w:pPr>
              <w:jc w:val="both"/>
              <w:rPr>
                <w:rFonts w:ascii="Calibri" w:hAnsi="Calibri" w:cs="Calibri"/>
                <w:sz w:val="22"/>
                <w:szCs w:val="22"/>
              </w:rPr>
            </w:pPr>
            <w:r w:rsidRPr="00A07982">
              <w:rPr>
                <w:rFonts w:ascii="Calibri" w:hAnsi="Calibri" w:cs="Calibri"/>
                <w:b/>
                <w:sz w:val="22"/>
                <w:szCs w:val="22"/>
              </w:rPr>
              <w:lastRenderedPageBreak/>
              <w:t>ANTICIPOS</w:t>
            </w:r>
            <w:r>
              <w:rPr>
                <w:rFonts w:ascii="Calibri" w:hAnsi="Calibri" w:cs="Calibri"/>
                <w:b/>
                <w:sz w:val="22"/>
                <w:szCs w:val="22"/>
              </w:rPr>
              <w:t xml:space="preserve"> </w:t>
            </w:r>
          </w:p>
        </w:tc>
      </w:tr>
      <w:tr w:rsidR="00E75DCC" w:rsidRPr="00326D76" w:rsidTr="00C95E5E">
        <w:trPr>
          <w:trHeight w:val="170"/>
        </w:trPr>
        <w:tc>
          <w:tcPr>
            <w:tcW w:w="9782" w:type="dxa"/>
            <w:shd w:val="clear" w:color="auto" w:fill="auto"/>
            <w:vAlign w:val="center"/>
          </w:tcPr>
          <w:p w:rsidR="00E75DCC" w:rsidRPr="00DC4B1B" w:rsidRDefault="00E75DCC" w:rsidP="003B1940">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E75DCC" w:rsidRPr="008D0BDD" w:rsidRDefault="00E75DCC" w:rsidP="00E75DCC">
      <w:pPr>
        <w:pStyle w:val="Prrafodelista"/>
        <w:contextualSpacing/>
        <w:jc w:val="both"/>
        <w:rPr>
          <w:rFonts w:ascii="Calibri" w:hAnsi="Calibri" w:cs="Calibri"/>
          <w:b/>
          <w:bCs/>
          <w:lang w:eastAsia="es-BO"/>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E75DCC" w:rsidRPr="00326D76" w:rsidTr="00EE5482">
        <w:trPr>
          <w:trHeight w:val="418"/>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EE5482">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p>
        </w:tc>
      </w:tr>
      <w:tr w:rsidR="00E75DCC" w:rsidRPr="00326D76" w:rsidTr="00EE5482">
        <w:trPr>
          <w:trHeight w:val="418"/>
        </w:trPr>
        <w:tc>
          <w:tcPr>
            <w:tcW w:w="9782" w:type="dxa"/>
            <w:tcBorders>
              <w:top w:val="single" w:sz="4" w:space="0" w:color="auto"/>
              <w:left w:val="single" w:sz="4" w:space="0" w:color="auto"/>
              <w:bottom w:val="single" w:sz="4" w:space="0" w:color="auto"/>
              <w:right w:val="single" w:sz="4" w:space="0" w:color="auto"/>
            </w:tcBorders>
            <w:shd w:val="clear" w:color="auto" w:fill="FFFFFF"/>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1: </w:t>
            </w:r>
            <w:r w:rsidRPr="008D0BDD">
              <w:rPr>
                <w:rFonts w:ascii="Calibri" w:hAnsi="Calibri" w:cs="Calibri"/>
                <w:sz w:val="22"/>
                <w:szCs w:val="22"/>
              </w:rPr>
              <w:t>VALIDACIÓN DE SEGUROS</w:t>
            </w:r>
          </w:p>
          <w:p w:rsidR="00E75DCC" w:rsidRPr="008D0BDD" w:rsidRDefault="00E75DCC" w:rsidP="003B1940">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E75DCC" w:rsidRPr="008D0BDD" w:rsidRDefault="00E75DCC" w:rsidP="00E75DCC">
      <w:pPr>
        <w:pStyle w:val="Prrafodelista"/>
        <w:ind w:left="0"/>
        <w:contextualSpacing/>
        <w:jc w:val="both"/>
        <w:rPr>
          <w:rFonts w:ascii="Calibri" w:hAnsi="Calibri" w:cs="Calibri"/>
          <w:b/>
          <w:bCs/>
          <w:sz w:val="22"/>
          <w:szCs w:val="22"/>
          <w:lang w:val="es-BO" w:eastAsia="es-BO"/>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E75DCC" w:rsidRPr="00326D76" w:rsidTr="00EE5482">
        <w:trPr>
          <w:trHeight w:val="418"/>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center"/>
              <w:rPr>
                <w:rFonts w:ascii="Calibri" w:hAnsi="Calibri" w:cs="Calibri"/>
                <w:b/>
              </w:rPr>
            </w:pPr>
            <w:r w:rsidRPr="008D0BDD">
              <w:rPr>
                <w:rFonts w:ascii="Calibri" w:hAnsi="Calibri" w:cs="Calibri"/>
                <w:b/>
              </w:rPr>
              <w:t xml:space="preserve">ANEXO 1 </w:t>
            </w:r>
          </w:p>
          <w:p w:rsidR="00E75DCC" w:rsidRPr="008D0BDD" w:rsidRDefault="00E75DCC" w:rsidP="003B1940">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E75DCC" w:rsidRPr="00326D76" w:rsidTr="00EE5482">
        <w:trPr>
          <w:trHeight w:val="409"/>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rPr>
                <w:rFonts w:ascii="Calibri" w:hAnsi="Calibri" w:cs="Calibri"/>
                <w:sz w:val="18"/>
                <w:szCs w:val="18"/>
              </w:rPr>
            </w:pPr>
            <w:r w:rsidRPr="008D0BDD">
              <w:rPr>
                <w:rFonts w:ascii="Calibri" w:hAnsi="Calibri" w:cs="Calibri"/>
                <w:b/>
                <w:bCs/>
                <w:sz w:val="22"/>
                <w:szCs w:val="22"/>
              </w:rPr>
              <w:t>SEGUROS.-</w:t>
            </w:r>
          </w:p>
        </w:tc>
      </w:tr>
      <w:tr w:rsidR="00E75DCC" w:rsidRPr="00326D76" w:rsidTr="00EE5482">
        <w:trPr>
          <w:trHeight w:val="409"/>
        </w:trPr>
        <w:tc>
          <w:tcPr>
            <w:tcW w:w="9782"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E75DCC" w:rsidRPr="008D0BDD" w:rsidRDefault="00E75DCC" w:rsidP="003B1940">
            <w:pPr>
              <w:jc w:val="both"/>
              <w:rPr>
                <w:rFonts w:ascii="Calibri" w:hAnsi="Calibri" w:cs="Calibri"/>
                <w:color w:val="000000"/>
                <w:sz w:val="22"/>
                <w:szCs w:val="22"/>
              </w:rPr>
            </w:pPr>
          </w:p>
          <w:p w:rsidR="00E75DCC" w:rsidRPr="008D0BDD" w:rsidRDefault="00E75DCC" w:rsidP="00AE205D">
            <w:pPr>
              <w:numPr>
                <w:ilvl w:val="0"/>
                <w:numId w:val="58"/>
              </w:numPr>
              <w:ind w:left="426"/>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E75DCC" w:rsidRPr="008D0BDD" w:rsidRDefault="00E75DCC" w:rsidP="003B1940">
            <w:pPr>
              <w:ind w:left="720"/>
              <w:jc w:val="both"/>
              <w:rPr>
                <w:rFonts w:ascii="Calibri" w:hAnsi="Calibri" w:cs="Calibri"/>
                <w:color w:val="000000"/>
                <w:sz w:val="22"/>
                <w:szCs w:val="22"/>
              </w:rPr>
            </w:pPr>
          </w:p>
          <w:p w:rsidR="00E75DCC" w:rsidRPr="008D0BDD" w:rsidRDefault="00E75DCC" w:rsidP="00AE205D">
            <w:pPr>
              <w:numPr>
                <w:ilvl w:val="0"/>
                <w:numId w:val="58"/>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E75DCC" w:rsidRPr="008D0BDD" w:rsidRDefault="00E75DCC" w:rsidP="003B1940">
            <w:pPr>
              <w:ind w:left="720"/>
              <w:jc w:val="both"/>
              <w:rPr>
                <w:rFonts w:ascii="Calibri" w:hAnsi="Calibri" w:cs="Calibri"/>
                <w:color w:val="000000"/>
                <w:sz w:val="6"/>
                <w:szCs w:val="22"/>
              </w:rPr>
            </w:pPr>
          </w:p>
          <w:p w:rsidR="00E75DCC" w:rsidRPr="008D0BDD" w:rsidRDefault="00E75DCC"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E75DCC" w:rsidRPr="008D0BDD" w:rsidRDefault="00E75DCC"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pStyle w:val="Prrafodelista"/>
              <w:jc w:val="center"/>
              <w:rPr>
                <w:rFonts w:ascii="Calibri" w:hAnsi="Calibri" w:cs="Calibri"/>
                <w:b/>
              </w:rPr>
            </w:pPr>
            <w:r w:rsidRPr="008D0BDD">
              <w:rPr>
                <w:rFonts w:ascii="Calibri" w:hAnsi="Calibri" w:cs="Calibri"/>
                <w:b/>
              </w:rPr>
              <w:lastRenderedPageBreak/>
              <w:t xml:space="preserve">ANEXO 2 </w:t>
            </w:r>
          </w:p>
          <w:p w:rsidR="00E75DCC" w:rsidRPr="008D0BDD" w:rsidRDefault="00E75DCC" w:rsidP="003B1940">
            <w:pPr>
              <w:pStyle w:val="Prrafodelista"/>
              <w:jc w:val="center"/>
              <w:rPr>
                <w:rFonts w:ascii="Calibri" w:hAnsi="Calibri" w:cs="Calibri"/>
                <w:b/>
                <w:sz w:val="22"/>
                <w:szCs w:val="22"/>
              </w:rPr>
            </w:pPr>
            <w:r w:rsidRPr="008D0BDD">
              <w:rPr>
                <w:rFonts w:ascii="Calibri" w:hAnsi="Calibri" w:cs="Calibri"/>
                <w:b/>
              </w:rPr>
              <w:t>VALIDACIÓN DE MEDIO AMBIENTE</w:t>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tcPr>
          <w:p w:rsidR="00E75DCC" w:rsidRPr="008D0BDD" w:rsidRDefault="00E75DCC" w:rsidP="003B1940">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E75DCC" w:rsidRPr="008D0BDD" w:rsidRDefault="00E75DCC" w:rsidP="003B1940">
            <w:pPr>
              <w:autoSpaceDE w:val="0"/>
              <w:autoSpaceDN w:val="0"/>
              <w:adjustRightInd w:val="0"/>
              <w:rPr>
                <w:rFonts w:ascii="Calibri" w:hAnsi="Calibri" w:cs="Calibri"/>
                <w:sz w:val="22"/>
                <w:szCs w:val="22"/>
                <w:lang w:val="es-BO" w:eastAsia="es-BO"/>
              </w:rPr>
            </w:pP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E75DCC" w:rsidRPr="008D0BDD" w:rsidRDefault="00E75DCC" w:rsidP="003B1940">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center"/>
              <w:rPr>
                <w:rFonts w:ascii="Calibri" w:hAnsi="Calibri" w:cs="Calibri"/>
                <w:b/>
                <w:bCs/>
              </w:rPr>
            </w:pPr>
            <w:r w:rsidRPr="008D0BDD">
              <w:rPr>
                <w:rFonts w:ascii="Calibri" w:hAnsi="Calibri" w:cs="Calibri"/>
                <w:b/>
                <w:bCs/>
              </w:rPr>
              <w:t>ANEXO 3</w:t>
            </w:r>
          </w:p>
          <w:p w:rsidR="00E75DCC" w:rsidRPr="008D0BDD" w:rsidRDefault="00E75DCC" w:rsidP="003B1940">
            <w:pPr>
              <w:jc w:val="center"/>
              <w:rPr>
                <w:rFonts w:ascii="Calibri" w:hAnsi="Calibri" w:cs="Calibri"/>
                <w:b/>
                <w:bCs/>
                <w:sz w:val="22"/>
                <w:szCs w:val="22"/>
              </w:rPr>
            </w:pPr>
            <w:r w:rsidRPr="008D0BDD">
              <w:rPr>
                <w:rFonts w:ascii="Calibri" w:hAnsi="Calibri" w:cs="Calibri"/>
                <w:b/>
                <w:bCs/>
              </w:rPr>
              <w:t>VALIDACIÓN DE TRIBUTOS Y FACTURACIÓN</w:t>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Pr="008D0BDD" w:rsidRDefault="00E75DCC" w:rsidP="003B1940">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E75DCC" w:rsidRPr="00326D76" w:rsidTr="00EE5482">
        <w:trPr>
          <w:trHeight w:val="358"/>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8D0BDD" w:rsidRDefault="00E75DCC" w:rsidP="003B1940">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E75DCC" w:rsidRPr="00326D76" w:rsidRDefault="00E75DCC" w:rsidP="00E75DCC">
      <w:pPr>
        <w:pStyle w:val="Prrafodelista"/>
        <w:ind w:left="0"/>
        <w:contextualSpacing/>
        <w:jc w:val="both"/>
        <w:rPr>
          <w:rFonts w:asciiTheme="minorHAnsi" w:hAnsiTheme="minorHAnsi" w:cstheme="minorHAnsi"/>
          <w:b/>
          <w:bCs/>
          <w:sz w:val="22"/>
          <w:szCs w:val="22"/>
          <w:lang w:val="es-BO" w:eastAsia="es-BO"/>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E75DCC" w:rsidRPr="00326D76" w:rsidTr="00EE5482">
        <w:trPr>
          <w:trHeight w:val="518"/>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326D76" w:rsidRDefault="00E75DCC" w:rsidP="003B194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E75DCC" w:rsidRPr="00326D76" w:rsidRDefault="00E75DCC" w:rsidP="003B194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E75DCC" w:rsidRPr="00326D76" w:rsidTr="00EE5482">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326D76" w:rsidRDefault="00E75DCC" w:rsidP="003B194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E75DCC" w:rsidRPr="00326D76" w:rsidRDefault="00E75DCC" w:rsidP="00E75DCC">
      <w:pPr>
        <w:rPr>
          <w:rFonts w:asciiTheme="minorHAnsi" w:hAnsiTheme="minorHAnsi" w:cstheme="minorHAnsi"/>
        </w:rPr>
      </w:pPr>
    </w:p>
    <w:p w:rsidR="00EE5482" w:rsidRDefault="00EE5482" w:rsidP="00EE5482">
      <w:pPr>
        <w:jc w:val="center"/>
        <w:rPr>
          <w:rFonts w:ascii="Calibri" w:hAnsi="Calibri" w:cs="Calibri"/>
          <w:b/>
          <w:sz w:val="22"/>
          <w:szCs w:val="16"/>
        </w:rPr>
      </w:pPr>
      <w:r w:rsidRPr="00F3421A">
        <w:rPr>
          <w:rFonts w:ascii="Calibri" w:hAnsi="Calibri" w:cs="Calibri"/>
          <w:b/>
          <w:sz w:val="22"/>
          <w:szCs w:val="16"/>
        </w:rPr>
        <w:lastRenderedPageBreak/>
        <w:t>LOTE 2 – TRANSPORTE DE GLP DE PUERTOS DE ATRAQUE SANTA ANA A ESTACION DE SERVICIO SANTA ANA</w:t>
      </w:r>
    </w:p>
    <w:p w:rsidR="00E75DCC" w:rsidRPr="00326D76" w:rsidRDefault="00E75DCC" w:rsidP="00E5700F">
      <w:pPr>
        <w:pStyle w:val="Prrafodelista"/>
        <w:ind w:left="567" w:hanging="283"/>
        <w:contextualSpacing/>
        <w:jc w:val="both"/>
        <w:rPr>
          <w:rFonts w:asciiTheme="minorHAnsi" w:hAnsiTheme="minorHAnsi" w:cstheme="minorHAnsi"/>
          <w:b/>
          <w:bCs/>
          <w:lang w:eastAsia="es-BO"/>
        </w:rPr>
      </w:pPr>
    </w:p>
    <w:p w:rsidR="00A86471" w:rsidRPr="00EE5482" w:rsidRDefault="00EE5482" w:rsidP="00EE5482">
      <w:pPr>
        <w:pStyle w:val="Prrafodelista"/>
        <w:numPr>
          <w:ilvl w:val="6"/>
          <w:numId w:val="17"/>
        </w:numPr>
        <w:tabs>
          <w:tab w:val="clear" w:pos="5040"/>
        </w:tabs>
        <w:autoSpaceDE w:val="0"/>
        <w:autoSpaceDN w:val="0"/>
        <w:adjustRightInd w:val="0"/>
        <w:ind w:left="1134" w:hanging="708"/>
        <w:contextualSpacing/>
        <w:jc w:val="both"/>
        <w:rPr>
          <w:rFonts w:ascii="Calibri" w:hAnsi="Calibri" w:cs="Calibri"/>
          <w:sz w:val="22"/>
          <w:szCs w:val="18"/>
        </w:rPr>
      </w:pPr>
      <w:r w:rsidRPr="00EE5482">
        <w:rPr>
          <w:rFonts w:ascii="Calibri" w:hAnsi="Calibri" w:cs="Calibri"/>
          <w:b/>
          <w:bCs/>
          <w:sz w:val="22"/>
          <w:szCs w:val="18"/>
          <w:lang w:eastAsia="es-BO"/>
        </w:rPr>
        <w:t xml:space="preserve">CARACTERÍSTICAS DEL SERVICIO </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7"/>
      </w:tblGrid>
      <w:tr w:rsidR="00A86471" w:rsidRPr="00326D76" w:rsidTr="00C95E5E">
        <w:trPr>
          <w:trHeight w:val="3071"/>
          <w:jc w:val="center"/>
        </w:trPr>
        <w:tc>
          <w:tcPr>
            <w:tcW w:w="10037" w:type="dxa"/>
            <w:shd w:val="clear" w:color="auto" w:fill="auto"/>
            <w:vAlign w:val="center"/>
          </w:tcPr>
          <w:p w:rsidR="00A86471" w:rsidRPr="00F3421A" w:rsidRDefault="00A86471" w:rsidP="00A86471">
            <w:pPr>
              <w:jc w:val="both"/>
              <w:rPr>
                <w:rFonts w:ascii="Calibri" w:hAnsi="Calibri" w:cs="Calibri"/>
                <w:b/>
                <w:sz w:val="22"/>
                <w:szCs w:val="16"/>
              </w:rPr>
            </w:pPr>
            <w:r w:rsidRPr="00F3421A">
              <w:rPr>
                <w:rFonts w:ascii="Calibri" w:hAnsi="Calibri" w:cs="Calibri"/>
                <w:b/>
                <w:sz w:val="22"/>
                <w:szCs w:val="16"/>
              </w:rPr>
              <w:t>1. PRODUCTO</w:t>
            </w:r>
          </w:p>
          <w:p w:rsidR="00A86471" w:rsidRPr="00F3421A" w:rsidRDefault="00A86471" w:rsidP="00AE205D">
            <w:pPr>
              <w:numPr>
                <w:ilvl w:val="0"/>
                <w:numId w:val="68"/>
              </w:numPr>
              <w:ind w:left="567" w:firstLine="0"/>
              <w:rPr>
                <w:rFonts w:ascii="Calibri" w:hAnsi="Calibri" w:cs="Calibri"/>
                <w:sz w:val="22"/>
                <w:szCs w:val="16"/>
              </w:rPr>
            </w:pPr>
            <w:r w:rsidRPr="00F3421A">
              <w:rPr>
                <w:rFonts w:ascii="Calibri" w:hAnsi="Calibri" w:cs="Calibri"/>
                <w:sz w:val="22"/>
                <w:szCs w:val="16"/>
              </w:rPr>
              <w:t>GLP (Garrafas de 10 kgrs)</w:t>
            </w:r>
          </w:p>
          <w:p w:rsidR="00A86471" w:rsidRPr="00F3421A" w:rsidRDefault="00A86471" w:rsidP="00A86471">
            <w:pPr>
              <w:ind w:left="1785"/>
              <w:rPr>
                <w:rFonts w:ascii="Calibri" w:hAnsi="Calibri" w:cs="Calibri"/>
                <w:sz w:val="22"/>
                <w:szCs w:val="16"/>
              </w:rPr>
            </w:pPr>
          </w:p>
          <w:p w:rsidR="00A86471" w:rsidRPr="00F3421A" w:rsidRDefault="00A86471" w:rsidP="00A86471">
            <w:pPr>
              <w:jc w:val="both"/>
              <w:rPr>
                <w:rFonts w:ascii="Calibri" w:hAnsi="Calibri" w:cs="Calibri"/>
                <w:b/>
                <w:sz w:val="22"/>
                <w:szCs w:val="16"/>
              </w:rPr>
            </w:pPr>
            <w:r w:rsidRPr="00F3421A">
              <w:rPr>
                <w:rFonts w:ascii="Calibri" w:hAnsi="Calibri" w:cs="Calibri"/>
                <w:b/>
                <w:sz w:val="22"/>
                <w:szCs w:val="16"/>
              </w:rPr>
              <w:t>2.  TRAMOS</w:t>
            </w:r>
          </w:p>
          <w:tbl>
            <w:tblPr>
              <w:tblW w:w="7314" w:type="dxa"/>
              <w:jc w:val="center"/>
              <w:tblLayout w:type="fixed"/>
              <w:tblCellMar>
                <w:left w:w="70" w:type="dxa"/>
                <w:right w:w="70" w:type="dxa"/>
              </w:tblCellMar>
              <w:tblLook w:val="04A0" w:firstRow="1" w:lastRow="0" w:firstColumn="1" w:lastColumn="0" w:noHBand="0" w:noVBand="1"/>
            </w:tblPr>
            <w:tblGrid>
              <w:gridCol w:w="586"/>
              <w:gridCol w:w="4394"/>
              <w:gridCol w:w="1134"/>
              <w:gridCol w:w="1200"/>
            </w:tblGrid>
            <w:tr w:rsidR="00A86471" w:rsidTr="00A86471">
              <w:trPr>
                <w:trHeight w:val="450"/>
                <w:jc w:val="center"/>
              </w:trPr>
              <w:tc>
                <w:tcPr>
                  <w:tcW w:w="586"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39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DETALLE DEL SERVICIO</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CANTIDAD APROX.</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UNIDAD DE MEDIDA</w:t>
                  </w:r>
                </w:p>
              </w:tc>
            </w:tr>
            <w:tr w:rsidR="00A86471" w:rsidTr="00E5700F">
              <w:trPr>
                <w:trHeight w:val="220"/>
                <w:jc w:val="center"/>
              </w:trPr>
              <w:tc>
                <w:tcPr>
                  <w:tcW w:w="586"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8"/>
                      <w:szCs w:val="18"/>
                    </w:rPr>
                  </w:pPr>
                </w:p>
              </w:tc>
              <w:tc>
                <w:tcPr>
                  <w:tcW w:w="4394"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r>
            <w:tr w:rsidR="00A86471" w:rsidTr="00A86471">
              <w:trPr>
                <w:trHeight w:val="842"/>
                <w:jc w:val="center"/>
              </w:trPr>
              <w:tc>
                <w:tcPr>
                  <w:tcW w:w="586" w:type="dxa"/>
                  <w:tcBorders>
                    <w:top w:val="nil"/>
                    <w:left w:val="single" w:sz="8" w:space="0" w:color="auto"/>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w:t>
                  </w:r>
                </w:p>
              </w:tc>
              <w:tc>
                <w:tcPr>
                  <w:tcW w:w="4394"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DESDE PUERTO DE ATRAQUE SANTA ANA A ESTACION DE SERVICIO SANTA ANA </w:t>
                  </w:r>
                </w:p>
              </w:tc>
              <w:tc>
                <w:tcPr>
                  <w:tcW w:w="1134"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35,000</w:t>
                  </w:r>
                </w:p>
              </w:tc>
              <w:tc>
                <w:tcPr>
                  <w:tcW w:w="1200"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bl>
          <w:p w:rsidR="00A86471" w:rsidRDefault="00A86471" w:rsidP="00A86471">
            <w:pPr>
              <w:jc w:val="both"/>
              <w:rPr>
                <w:rFonts w:ascii="Calibri" w:hAnsi="Calibri" w:cs="Calibri"/>
                <w:b/>
                <w:sz w:val="22"/>
                <w:szCs w:val="22"/>
              </w:rPr>
            </w:pPr>
            <w:r w:rsidRPr="00CF3BA3">
              <w:rPr>
                <w:rFonts w:ascii="Calibri" w:hAnsi="Calibri" w:cs="Calibri"/>
                <w:sz w:val="18"/>
                <w:szCs w:val="18"/>
                <w:lang w:val="es-BO"/>
              </w:rPr>
              <w:t>Nota: (*) Variable según la necesidad o requerimiento de YPFB o punto de venta</w:t>
            </w:r>
          </w:p>
        </w:tc>
      </w:tr>
      <w:tr w:rsidR="00A86471" w:rsidRPr="00326D76" w:rsidTr="00C95E5E">
        <w:trPr>
          <w:trHeight w:val="187"/>
          <w:jc w:val="center"/>
        </w:trPr>
        <w:tc>
          <w:tcPr>
            <w:tcW w:w="10037" w:type="dxa"/>
            <w:shd w:val="clear" w:color="auto" w:fill="BDD6EE"/>
            <w:vAlign w:val="center"/>
          </w:tcPr>
          <w:p w:rsidR="00A86471" w:rsidRPr="00F44053" w:rsidRDefault="00A86471" w:rsidP="00A86471">
            <w:pPr>
              <w:pStyle w:val="Sinespaciado3"/>
              <w:rPr>
                <w:b/>
              </w:rPr>
            </w:pPr>
            <w:r w:rsidRPr="00F44053">
              <w:rPr>
                <w:b/>
              </w:rPr>
              <w:t>CAMIONES Y CAPACIDAD REQUERIDA</w:t>
            </w:r>
          </w:p>
        </w:tc>
      </w:tr>
      <w:tr w:rsidR="00A86471" w:rsidRPr="00326D76" w:rsidTr="00C95E5E">
        <w:trPr>
          <w:trHeight w:val="827"/>
          <w:jc w:val="center"/>
        </w:trPr>
        <w:tc>
          <w:tcPr>
            <w:tcW w:w="10037" w:type="dxa"/>
            <w:shd w:val="clear" w:color="auto" w:fill="auto"/>
            <w:vAlign w:val="center"/>
          </w:tcPr>
          <w:p w:rsidR="00A86471" w:rsidRPr="001569C8" w:rsidRDefault="00A86471" w:rsidP="00A86471">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A86471" w:rsidRDefault="00A86471" w:rsidP="00A86471">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2506"/>
            </w:tblGrid>
            <w:tr w:rsidR="00A86471" w:rsidRPr="00F27A10" w:rsidTr="00A86471">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w:t>
                  </w:r>
                </w:p>
              </w:tc>
              <w:tc>
                <w:tcPr>
                  <w:tcW w:w="8507"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A86471" w:rsidRDefault="00A86471" w:rsidP="00A86471">
                  <w:pPr>
                    <w:jc w:val="center"/>
                    <w:rPr>
                      <w:rFonts w:ascii="Calibri" w:hAnsi="Calibri" w:cs="Calibri"/>
                      <w:b/>
                      <w:bCs/>
                      <w:sz w:val="16"/>
                      <w:szCs w:val="16"/>
                    </w:rPr>
                  </w:pPr>
                  <w:r>
                    <w:rPr>
                      <w:rFonts w:ascii="Calibri" w:hAnsi="Calibri" w:cs="Calibri"/>
                      <w:b/>
                      <w:bCs/>
                      <w:sz w:val="16"/>
                      <w:szCs w:val="16"/>
                    </w:rPr>
                    <w:t>DETALLE DE CAMIONES</w:t>
                  </w:r>
                </w:p>
              </w:tc>
            </w:tr>
            <w:tr w:rsidR="00A86471" w:rsidRPr="00F27A10" w:rsidTr="00A86471">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A86471" w:rsidRPr="00F27A10" w:rsidRDefault="00A86471" w:rsidP="00A86471">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2506"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Pr>
                      <w:rFonts w:ascii="Calibri" w:hAnsi="Calibri" w:cs="Calibri"/>
                      <w:b/>
                      <w:bCs/>
                      <w:sz w:val="16"/>
                      <w:szCs w:val="16"/>
                    </w:rPr>
                    <w:t>PROPIO/SUBCONTRATADA</w:t>
                  </w:r>
                </w:p>
              </w:tc>
            </w:tr>
            <w:tr w:rsidR="00A86471" w:rsidRPr="00F27A10" w:rsidTr="00A86471">
              <w:trPr>
                <w:trHeight w:val="60"/>
                <w:jc w:val="center"/>
              </w:trPr>
              <w:tc>
                <w:tcPr>
                  <w:tcW w:w="301" w:type="dxa"/>
                  <w:tcBorders>
                    <w:top w:val="nil"/>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2506"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r w:rsidR="00A86471" w:rsidRPr="00F27A10" w:rsidTr="00A86471">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2506"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bl>
          <w:p w:rsidR="00A86471" w:rsidRPr="000977B4" w:rsidRDefault="00A86471" w:rsidP="00A86471">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A86471" w:rsidRDefault="00A86471" w:rsidP="00A86471">
            <w:pPr>
              <w:jc w:val="both"/>
              <w:rPr>
                <w:rFonts w:ascii="Calibri" w:hAnsi="Calibri" w:cs="Calibri"/>
                <w:sz w:val="22"/>
                <w:szCs w:val="22"/>
              </w:rPr>
            </w:pPr>
          </w:p>
          <w:p w:rsidR="00A86471" w:rsidRPr="00386B45" w:rsidRDefault="00A86471" w:rsidP="00A8647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A86471" w:rsidRDefault="00A86471" w:rsidP="00AE205D">
            <w:pPr>
              <w:numPr>
                <w:ilvl w:val="0"/>
                <w:numId w:val="31"/>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A86471"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A86471" w:rsidRPr="0021666F"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A86471" w:rsidRPr="00386B45" w:rsidRDefault="00A86471" w:rsidP="00A86471">
            <w:pPr>
              <w:pStyle w:val="Prrafodelista"/>
              <w:ind w:left="0"/>
              <w:rPr>
                <w:rFonts w:ascii="Calibri" w:hAnsi="Calibri" w:cs="Calibri"/>
                <w:sz w:val="22"/>
                <w:szCs w:val="22"/>
              </w:rPr>
            </w:pPr>
          </w:p>
          <w:p w:rsidR="00A86471" w:rsidRPr="00441ACA" w:rsidRDefault="00A86471" w:rsidP="00A86471">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A86471" w:rsidRPr="00441ACA" w:rsidRDefault="00A86471" w:rsidP="00A86471">
            <w:pPr>
              <w:autoSpaceDE w:val="0"/>
              <w:autoSpaceDN w:val="0"/>
              <w:adjustRightInd w:val="0"/>
              <w:jc w:val="both"/>
              <w:rPr>
                <w:rFonts w:ascii="Calibri" w:hAnsi="Calibri" w:cs="Calibri"/>
                <w:sz w:val="22"/>
                <w:szCs w:val="22"/>
              </w:rPr>
            </w:pPr>
          </w:p>
          <w:p w:rsidR="00A86471" w:rsidRPr="00482F2C"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A86471" w:rsidRPr="008F131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A86471" w:rsidRPr="006B0843" w:rsidRDefault="00A86471" w:rsidP="00A86471">
            <w:p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A86471" w:rsidRPr="00326D76" w:rsidTr="00C95E5E">
        <w:trPr>
          <w:trHeight w:val="262"/>
          <w:jc w:val="center"/>
        </w:trPr>
        <w:tc>
          <w:tcPr>
            <w:tcW w:w="10037" w:type="dxa"/>
            <w:shd w:val="clear" w:color="auto" w:fill="BDD6EE"/>
            <w:vAlign w:val="center"/>
          </w:tcPr>
          <w:p w:rsidR="00A86471" w:rsidRPr="006B0843" w:rsidRDefault="00A86471" w:rsidP="00A86471">
            <w:pPr>
              <w:jc w:val="both"/>
              <w:rPr>
                <w:rFonts w:ascii="Calibri" w:hAnsi="Calibri" w:cs="Calibri"/>
                <w:sz w:val="22"/>
                <w:szCs w:val="22"/>
              </w:rPr>
            </w:pPr>
            <w:r w:rsidRPr="006C17D7">
              <w:rPr>
                <w:rFonts w:ascii="Calibri" w:hAnsi="Calibri" w:cs="Calibri"/>
                <w:b/>
                <w:sz w:val="22"/>
                <w:szCs w:val="22"/>
              </w:rPr>
              <w:lastRenderedPageBreak/>
              <w:t>CARGA Y DESCARGA:</w:t>
            </w:r>
          </w:p>
        </w:tc>
      </w:tr>
      <w:tr w:rsidR="00A86471" w:rsidRPr="00326D76" w:rsidTr="00C95E5E">
        <w:trPr>
          <w:trHeight w:val="358"/>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A86471" w:rsidRPr="00326D76" w:rsidTr="00C95E5E">
        <w:trPr>
          <w:trHeight w:val="205"/>
          <w:jc w:val="center"/>
        </w:trPr>
        <w:tc>
          <w:tcPr>
            <w:tcW w:w="10037" w:type="dxa"/>
            <w:shd w:val="clear" w:color="auto" w:fill="BDD6EE"/>
          </w:tcPr>
          <w:p w:rsidR="00A86471" w:rsidRPr="006B0843" w:rsidRDefault="00A86471" w:rsidP="00A86471">
            <w:pPr>
              <w:jc w:val="both"/>
              <w:rPr>
                <w:rFonts w:ascii="Calibri" w:hAnsi="Calibri" w:cs="Calibri"/>
                <w:sz w:val="22"/>
                <w:szCs w:val="22"/>
              </w:rPr>
            </w:pPr>
            <w:r w:rsidRPr="006A734E">
              <w:rPr>
                <w:rFonts w:ascii="Calibri" w:hAnsi="Calibri" w:cs="Calibri"/>
                <w:b/>
                <w:bCs/>
                <w:color w:val="000000"/>
                <w:sz w:val="22"/>
                <w:szCs w:val="22"/>
              </w:rPr>
              <w:t>TARIFA</w:t>
            </w:r>
          </w:p>
        </w:tc>
      </w:tr>
      <w:tr w:rsidR="00A86471" w:rsidRPr="00326D76" w:rsidTr="00C95E5E">
        <w:trPr>
          <w:trHeight w:val="384"/>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A86471" w:rsidRPr="00326D76" w:rsidTr="00C95E5E">
        <w:trPr>
          <w:trHeight w:val="376"/>
          <w:jc w:val="center"/>
        </w:trPr>
        <w:tc>
          <w:tcPr>
            <w:tcW w:w="10037" w:type="dxa"/>
            <w:shd w:val="clear" w:color="auto" w:fill="BDD6EE"/>
          </w:tcPr>
          <w:p w:rsidR="00A86471" w:rsidRPr="006B0843" w:rsidRDefault="00A86471" w:rsidP="00A86471">
            <w:pPr>
              <w:jc w:val="both"/>
              <w:rPr>
                <w:rFonts w:ascii="Calibri" w:hAnsi="Calibri" w:cs="Calibri"/>
                <w:sz w:val="22"/>
                <w:szCs w:val="22"/>
              </w:rPr>
            </w:pPr>
            <w:r w:rsidRPr="006C17D7">
              <w:rPr>
                <w:rFonts w:ascii="Calibri" w:hAnsi="Calibri" w:cs="Calibri"/>
                <w:b/>
                <w:sz w:val="22"/>
                <w:szCs w:val="22"/>
              </w:rPr>
              <w:t>NOMINACION</w:t>
            </w:r>
          </w:p>
        </w:tc>
      </w:tr>
      <w:tr w:rsidR="00A86471" w:rsidRPr="00326D76" w:rsidTr="00C95E5E">
        <w:trPr>
          <w:trHeight w:val="513"/>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A86471" w:rsidRPr="00326D76" w:rsidTr="00C95E5E">
        <w:trPr>
          <w:trHeight w:val="108"/>
          <w:jc w:val="center"/>
        </w:trPr>
        <w:tc>
          <w:tcPr>
            <w:tcW w:w="10037" w:type="dxa"/>
            <w:shd w:val="clear" w:color="auto" w:fill="BDD6EE"/>
          </w:tcPr>
          <w:p w:rsidR="00A86471" w:rsidRPr="00A628F6" w:rsidRDefault="00A86471" w:rsidP="00A86471">
            <w:pPr>
              <w:jc w:val="both"/>
              <w:rPr>
                <w:rFonts w:ascii="Calibri" w:hAnsi="Calibri" w:cs="Calibri"/>
                <w:sz w:val="22"/>
                <w:szCs w:val="22"/>
              </w:rPr>
            </w:pPr>
            <w:r>
              <w:rPr>
                <w:rFonts w:ascii="Calibri" w:hAnsi="Calibri" w:cs="Calibri"/>
                <w:b/>
                <w:bCs/>
                <w:color w:val="000000"/>
                <w:sz w:val="22"/>
                <w:szCs w:val="22"/>
              </w:rPr>
              <w:t>PROCEDIMIENTO DE CARGA Y DESCARGA DE GARRAFAS</w:t>
            </w:r>
          </w:p>
        </w:tc>
      </w:tr>
      <w:tr w:rsidR="00A86471" w:rsidRPr="00326D76" w:rsidTr="00C95E5E">
        <w:trPr>
          <w:trHeight w:val="827"/>
          <w:jc w:val="center"/>
        </w:trPr>
        <w:tc>
          <w:tcPr>
            <w:tcW w:w="10037" w:type="dxa"/>
            <w:shd w:val="clear" w:color="auto" w:fill="auto"/>
          </w:tcPr>
          <w:p w:rsidR="00A86471" w:rsidRDefault="00A86471" w:rsidP="00A86471">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A86471" w:rsidRDefault="00A86471" w:rsidP="00A86471">
            <w:pPr>
              <w:autoSpaceDE w:val="0"/>
              <w:autoSpaceDN w:val="0"/>
              <w:adjustRightInd w:val="0"/>
              <w:jc w:val="both"/>
              <w:rPr>
                <w:rFonts w:ascii="Calibri" w:hAnsi="Calibri" w:cs="Calibri"/>
                <w:sz w:val="22"/>
                <w:szCs w:val="22"/>
                <w:lang w:val="es"/>
              </w:rPr>
            </w:pPr>
          </w:p>
          <w:p w:rsidR="00A86471" w:rsidRPr="003548C9" w:rsidRDefault="00A86471" w:rsidP="00AE205D">
            <w:pPr>
              <w:pStyle w:val="Prrafodelista"/>
              <w:numPr>
                <w:ilvl w:val="0"/>
                <w:numId w:val="70"/>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A86471" w:rsidRPr="0021666F" w:rsidRDefault="00A86471" w:rsidP="00AE205D">
            <w:pPr>
              <w:pStyle w:val="Prrafodelista"/>
              <w:numPr>
                <w:ilvl w:val="0"/>
                <w:numId w:val="70"/>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A86471" w:rsidRPr="0021666F" w:rsidRDefault="00A86471" w:rsidP="00AE205D">
            <w:pPr>
              <w:pStyle w:val="Prrafodelista"/>
              <w:numPr>
                <w:ilvl w:val="0"/>
                <w:numId w:val="70"/>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xml:space="preserve">, </w:t>
            </w:r>
            <w:r w:rsidRPr="003548C9">
              <w:rPr>
                <w:rFonts w:ascii="Calibri" w:hAnsi="Calibri" w:cs="Calibri"/>
                <w:sz w:val="22"/>
                <w:szCs w:val="22"/>
                <w:lang w:val="es-ES_tradnl"/>
              </w:rPr>
              <w:lastRenderedPageBreak/>
              <w:t>relacionados con la ejecución del Contrato, cuya prestación es obligación del Transportista, así como reclamos de su personal y/o proveedores.</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A86471" w:rsidRDefault="00A86471" w:rsidP="00AE205D">
            <w:pPr>
              <w:pStyle w:val="Prrafodelista"/>
              <w:numPr>
                <w:ilvl w:val="0"/>
                <w:numId w:val="70"/>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A86471"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A86471" w:rsidRPr="007C0507" w:rsidRDefault="00A86471" w:rsidP="00AE205D">
            <w:pPr>
              <w:pStyle w:val="Prrafodelista"/>
              <w:numPr>
                <w:ilvl w:val="0"/>
                <w:numId w:val="70"/>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A86471" w:rsidRPr="007C0507" w:rsidRDefault="00A86471" w:rsidP="00AE205D">
            <w:pPr>
              <w:pStyle w:val="Prrafodelista"/>
              <w:numPr>
                <w:ilvl w:val="0"/>
                <w:numId w:val="70"/>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A86471" w:rsidRPr="00274FF4" w:rsidRDefault="00A86471" w:rsidP="00AE205D">
            <w:pPr>
              <w:numPr>
                <w:ilvl w:val="0"/>
                <w:numId w:val="70"/>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A86471" w:rsidRDefault="00A86471" w:rsidP="00AE205D">
            <w:pPr>
              <w:numPr>
                <w:ilvl w:val="0"/>
                <w:numId w:val="70"/>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86471" w:rsidRPr="007C0507" w:rsidRDefault="00A86471" w:rsidP="00AE205D">
            <w:pPr>
              <w:pStyle w:val="Prrafodelista"/>
              <w:numPr>
                <w:ilvl w:val="0"/>
                <w:numId w:val="70"/>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A86471" w:rsidRPr="007C0507" w:rsidRDefault="00A86471" w:rsidP="00AE205D">
            <w:pPr>
              <w:keepNext/>
              <w:numPr>
                <w:ilvl w:val="0"/>
                <w:numId w:val="70"/>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A86471" w:rsidRPr="00CD11EF" w:rsidRDefault="00A86471" w:rsidP="00AE205D">
            <w:pPr>
              <w:pStyle w:val="Prrafodelista"/>
              <w:numPr>
                <w:ilvl w:val="0"/>
                <w:numId w:val="70"/>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A86471" w:rsidRPr="006B0843" w:rsidRDefault="00A86471" w:rsidP="00A86471">
            <w:pPr>
              <w:jc w:val="both"/>
              <w:rPr>
                <w:rFonts w:ascii="Calibri" w:hAnsi="Calibri" w:cs="Calibri"/>
                <w:sz w:val="22"/>
                <w:szCs w:val="22"/>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A86471" w:rsidRPr="00326D76" w:rsidTr="00C95E5E">
        <w:trPr>
          <w:trHeight w:val="827"/>
          <w:jc w:val="center"/>
        </w:trPr>
        <w:tc>
          <w:tcPr>
            <w:tcW w:w="10037" w:type="dxa"/>
            <w:shd w:val="clear" w:color="auto" w:fill="auto"/>
            <w:vAlign w:val="center"/>
          </w:tcPr>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3"/>
            </w:tblGrid>
            <w:tr w:rsidR="00A86471" w:rsidRPr="00502C90" w:rsidTr="00C95E5E">
              <w:trPr>
                <w:trHeight w:val="192"/>
                <w:jc w:val="center"/>
              </w:trPr>
              <w:tc>
                <w:tcPr>
                  <w:tcW w:w="9663" w:type="dxa"/>
                  <w:tcBorders>
                    <w:top w:val="single" w:sz="4" w:space="0" w:color="auto"/>
                    <w:left w:val="single" w:sz="4" w:space="0" w:color="auto"/>
                    <w:bottom w:val="single" w:sz="4" w:space="0" w:color="auto"/>
                    <w:right w:val="single" w:sz="4" w:space="0" w:color="auto"/>
                  </w:tcBorders>
                  <w:shd w:val="clear" w:color="auto" w:fill="BDD6EE"/>
                </w:tcPr>
                <w:p w:rsidR="00A86471" w:rsidRPr="00EE4AF5" w:rsidRDefault="00A86471" w:rsidP="00A86471">
                  <w:pPr>
                    <w:jc w:val="both"/>
                    <w:rPr>
                      <w:rFonts w:ascii="Calibri" w:hAnsi="Calibri" w:cs="Calibri"/>
                      <w:sz w:val="22"/>
                      <w:szCs w:val="22"/>
                    </w:rPr>
                  </w:pPr>
                  <w:r w:rsidRPr="00B471B0">
                    <w:rPr>
                      <w:rFonts w:ascii="Calibri" w:hAnsi="Calibri" w:cs="Calibri"/>
                      <w:b/>
                      <w:sz w:val="22"/>
                    </w:rPr>
                    <w:lastRenderedPageBreak/>
                    <w:t>REQUISITOS A CUMPLIR POR EL CAMIÓN QUE PRESTARÁ EL SERVICIO</w:t>
                  </w:r>
                </w:p>
              </w:tc>
            </w:tr>
            <w:tr w:rsidR="00A86471" w:rsidRPr="00502C90" w:rsidTr="00C95E5E">
              <w:trPr>
                <w:trHeight w:val="192"/>
                <w:jc w:val="center"/>
              </w:trPr>
              <w:tc>
                <w:tcPr>
                  <w:tcW w:w="9663" w:type="dxa"/>
                  <w:tcBorders>
                    <w:top w:val="single" w:sz="4" w:space="0" w:color="auto"/>
                    <w:left w:val="single" w:sz="4" w:space="0" w:color="auto"/>
                    <w:bottom w:val="single" w:sz="4" w:space="0" w:color="auto"/>
                    <w:right w:val="single" w:sz="4" w:space="0" w:color="auto"/>
                  </w:tcBorders>
                  <w:shd w:val="clear" w:color="auto" w:fill="auto"/>
                </w:tcPr>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A86471" w:rsidRPr="00EE4AF5" w:rsidRDefault="00A86471" w:rsidP="00A86471">
                  <w:pPr>
                    <w:jc w:val="both"/>
                    <w:rPr>
                      <w:rFonts w:ascii="Calibri" w:hAnsi="Calibri" w:cs="Calibri"/>
                      <w:sz w:val="14"/>
                      <w:szCs w:val="22"/>
                    </w:rPr>
                  </w:pP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lastRenderedPageBreak/>
                    <w:t>2 cuñas de madera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A86471" w:rsidRPr="00EE4AF5" w:rsidRDefault="00A86471" w:rsidP="00A86471">
                  <w:pPr>
                    <w:jc w:val="both"/>
                    <w:rPr>
                      <w:rFonts w:ascii="Calibri" w:hAnsi="Calibri" w:cs="Calibri"/>
                      <w:sz w:val="22"/>
                      <w:szCs w:val="22"/>
                    </w:rPr>
                  </w:pPr>
                </w:p>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A86471" w:rsidRPr="00BF577D" w:rsidRDefault="00A86471" w:rsidP="00A86471">
                  <w:pPr>
                    <w:jc w:val="both"/>
                    <w:rPr>
                      <w:rFonts w:ascii="Calibri" w:hAnsi="Calibri" w:cs="Calibri"/>
                      <w:sz w:val="22"/>
                      <w:szCs w:val="22"/>
                      <w:highlight w:val="cyan"/>
                    </w:rPr>
                  </w:pPr>
                </w:p>
                <w:p w:rsidR="00A86471" w:rsidRPr="00BF577D" w:rsidRDefault="00A86471" w:rsidP="00A86471">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A86471" w:rsidRPr="006B0843" w:rsidRDefault="00A86471" w:rsidP="00A86471">
            <w:pPr>
              <w:jc w:val="both"/>
              <w:rPr>
                <w:rFonts w:ascii="Calibri" w:hAnsi="Calibri" w:cs="Calibri"/>
                <w:sz w:val="22"/>
                <w:szCs w:val="22"/>
              </w:rPr>
            </w:pPr>
          </w:p>
        </w:tc>
      </w:tr>
      <w:tr w:rsidR="00A86471" w:rsidRPr="00326D76" w:rsidTr="00C95E5E">
        <w:trPr>
          <w:trHeight w:val="316"/>
          <w:jc w:val="center"/>
        </w:trPr>
        <w:tc>
          <w:tcPr>
            <w:tcW w:w="10037" w:type="dxa"/>
            <w:shd w:val="clear" w:color="auto" w:fill="BDD6EE"/>
          </w:tcPr>
          <w:p w:rsidR="00A86471" w:rsidRPr="006B0843" w:rsidRDefault="00A86471" w:rsidP="00A86471">
            <w:pPr>
              <w:jc w:val="both"/>
              <w:rPr>
                <w:rFonts w:ascii="Calibri" w:hAnsi="Calibri" w:cs="Calibri"/>
                <w:sz w:val="22"/>
                <w:szCs w:val="22"/>
              </w:rPr>
            </w:pPr>
            <w:r w:rsidRPr="00EE4AF5">
              <w:rPr>
                <w:rFonts w:ascii="Calibri" w:hAnsi="Calibri" w:cs="Calibri"/>
                <w:b/>
                <w:sz w:val="22"/>
                <w:szCs w:val="22"/>
              </w:rPr>
              <w:lastRenderedPageBreak/>
              <w:t>REQUISITOS A CUMPLIR POR EL CONDUCTOR Y ESTIBADOR (ES)</w:t>
            </w:r>
          </w:p>
        </w:tc>
      </w:tr>
      <w:tr w:rsidR="00A86471" w:rsidRPr="00326D76" w:rsidTr="00C95E5E">
        <w:trPr>
          <w:trHeight w:val="827"/>
          <w:jc w:val="center"/>
        </w:trPr>
        <w:tc>
          <w:tcPr>
            <w:tcW w:w="10037" w:type="dxa"/>
            <w:shd w:val="clear" w:color="auto" w:fill="auto"/>
          </w:tcPr>
          <w:p w:rsidR="00A86471" w:rsidRDefault="00A86471" w:rsidP="00A86471">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A86471" w:rsidRPr="006B0843" w:rsidRDefault="00A86471" w:rsidP="00A86471">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A86471" w:rsidRPr="00326D76" w:rsidTr="00C95E5E">
        <w:trPr>
          <w:trHeight w:val="322"/>
          <w:jc w:val="center"/>
        </w:trPr>
        <w:tc>
          <w:tcPr>
            <w:tcW w:w="10037" w:type="dxa"/>
            <w:shd w:val="clear" w:color="auto" w:fill="BDD6EE"/>
          </w:tcPr>
          <w:p w:rsidR="00A86471" w:rsidRPr="006B0843" w:rsidRDefault="00A86471" w:rsidP="00A86471">
            <w:pPr>
              <w:jc w:val="both"/>
              <w:rPr>
                <w:rFonts w:ascii="Calibri" w:hAnsi="Calibri" w:cs="Calibri"/>
                <w:sz w:val="22"/>
                <w:szCs w:val="22"/>
              </w:rPr>
            </w:pPr>
            <w:r w:rsidRPr="006C17D7">
              <w:rPr>
                <w:rFonts w:ascii="Calibri" w:hAnsi="Calibri" w:cs="Calibri"/>
                <w:b/>
                <w:sz w:val="22"/>
                <w:szCs w:val="22"/>
              </w:rPr>
              <w:t>EXCLUSIVIDAD DEL SERVICIO</w:t>
            </w:r>
          </w:p>
        </w:tc>
      </w:tr>
      <w:tr w:rsidR="00A86471" w:rsidRPr="00326D76" w:rsidTr="00C95E5E">
        <w:trPr>
          <w:trHeight w:val="827"/>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A86471" w:rsidRPr="00326D76" w:rsidTr="00C95E5E">
        <w:trPr>
          <w:trHeight w:val="268"/>
          <w:jc w:val="center"/>
        </w:trPr>
        <w:tc>
          <w:tcPr>
            <w:tcW w:w="10037" w:type="dxa"/>
            <w:shd w:val="clear" w:color="auto" w:fill="BDD6EE"/>
          </w:tcPr>
          <w:p w:rsidR="00A86471" w:rsidRPr="006B0843" w:rsidRDefault="00A86471" w:rsidP="00A86471">
            <w:pPr>
              <w:jc w:val="both"/>
              <w:rPr>
                <w:rFonts w:ascii="Calibri" w:hAnsi="Calibri" w:cs="Calibri"/>
                <w:sz w:val="22"/>
                <w:szCs w:val="22"/>
              </w:rPr>
            </w:pPr>
            <w:r w:rsidRPr="008C1085">
              <w:rPr>
                <w:rFonts w:ascii="Calibri" w:hAnsi="Calibri" w:cs="Calibri"/>
                <w:b/>
                <w:sz w:val="22"/>
                <w:szCs w:val="22"/>
              </w:rPr>
              <w:t>PLAZO DEL SERVICIO</w:t>
            </w:r>
          </w:p>
        </w:tc>
      </w:tr>
      <w:tr w:rsidR="00A86471" w:rsidRPr="00326D76" w:rsidTr="00C95E5E">
        <w:trPr>
          <w:trHeight w:val="827"/>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A86471" w:rsidRPr="00326D76" w:rsidTr="00C95E5E">
        <w:trPr>
          <w:trHeight w:val="368"/>
          <w:jc w:val="center"/>
        </w:trPr>
        <w:tc>
          <w:tcPr>
            <w:tcW w:w="10037" w:type="dxa"/>
            <w:shd w:val="clear" w:color="auto" w:fill="BDD6EE"/>
            <w:vAlign w:val="center"/>
          </w:tcPr>
          <w:p w:rsidR="00A86471" w:rsidRPr="006B0843" w:rsidRDefault="00A86471" w:rsidP="00A86471">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A86471" w:rsidRPr="00326D76" w:rsidTr="00C95E5E">
        <w:trPr>
          <w:trHeight w:val="533"/>
          <w:jc w:val="center"/>
        </w:trPr>
        <w:tc>
          <w:tcPr>
            <w:tcW w:w="10037" w:type="dxa"/>
            <w:shd w:val="clear" w:color="auto" w:fill="auto"/>
          </w:tcPr>
          <w:p w:rsidR="00A86471" w:rsidRPr="006B0843" w:rsidRDefault="00A86471" w:rsidP="00A86471">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A86471" w:rsidRDefault="00A86471" w:rsidP="00A86471">
      <w:pPr>
        <w:pStyle w:val="Prrafodelista"/>
        <w:contextualSpacing/>
        <w:jc w:val="both"/>
        <w:rPr>
          <w:rFonts w:asciiTheme="minorHAnsi" w:hAnsiTheme="minorHAnsi" w:cstheme="minorHAnsi"/>
          <w:b/>
          <w:bCs/>
          <w:lang w:eastAsia="es-BO"/>
        </w:rPr>
      </w:pPr>
    </w:p>
    <w:p w:rsidR="00E75DCC" w:rsidRPr="00E5700F" w:rsidRDefault="00E75DCC" w:rsidP="00C95E5E">
      <w:pPr>
        <w:pStyle w:val="Prrafodelista"/>
        <w:numPr>
          <w:ilvl w:val="2"/>
          <w:numId w:val="17"/>
        </w:numPr>
        <w:tabs>
          <w:tab w:val="clear" w:pos="2340"/>
          <w:tab w:val="num" w:pos="-142"/>
        </w:tabs>
        <w:ind w:left="-142" w:hanging="284"/>
        <w:contextualSpacing/>
        <w:rPr>
          <w:rFonts w:ascii="Calibri" w:hAnsi="Calibri" w:cs="Calibri"/>
          <w:b/>
          <w:sz w:val="22"/>
          <w:szCs w:val="22"/>
        </w:rPr>
      </w:pPr>
      <w:r w:rsidRPr="00E5700F">
        <w:rPr>
          <w:rFonts w:ascii="Calibri" w:hAnsi="Calibri" w:cs="Calibri"/>
          <w:b/>
          <w:sz w:val="22"/>
          <w:szCs w:val="22"/>
        </w:rPr>
        <w:t>CONDICIONES NECESARIAS DE CUMPLIMIENTO OBLIGATORIO PARA LA PRESTACIÓN DEL SERVICIO PARA TODOS LOS LOTES</w:t>
      </w:r>
    </w:p>
    <w:p w:rsidR="00E75DCC" w:rsidRPr="008D0BDD" w:rsidRDefault="00E75DCC" w:rsidP="00E75DCC">
      <w:pPr>
        <w:pStyle w:val="Prrafodelista"/>
        <w:contextualSpacing/>
        <w:jc w:val="both"/>
        <w:rPr>
          <w:rFonts w:ascii="Calibri" w:hAnsi="Calibri" w:cs="Calibri"/>
          <w:b/>
          <w:sz w:val="22"/>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7"/>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tbl>
            <w:tblPr>
              <w:tblW w:w="6974" w:type="dxa"/>
              <w:jc w:val="center"/>
              <w:tblCellMar>
                <w:left w:w="70" w:type="dxa"/>
                <w:right w:w="70" w:type="dxa"/>
              </w:tblCellMar>
              <w:tblLook w:val="04A0" w:firstRow="1" w:lastRow="0" w:firstColumn="1" w:lastColumn="0" w:noHBand="0" w:noVBand="1"/>
            </w:tblPr>
            <w:tblGrid>
              <w:gridCol w:w="904"/>
              <w:gridCol w:w="2952"/>
              <w:gridCol w:w="3118"/>
            </w:tblGrid>
            <w:tr w:rsidR="00E75DCC" w:rsidTr="003B1940">
              <w:trPr>
                <w:trHeight w:val="46"/>
                <w:jc w:val="center"/>
              </w:trPr>
              <w:tc>
                <w:tcPr>
                  <w:tcW w:w="904"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1</w:t>
                  </w: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color w:val="000000"/>
                      <w:sz w:val="16"/>
                      <w:szCs w:val="16"/>
                    </w:rPr>
                  </w:pPr>
                  <w:r>
                    <w:rPr>
                      <w:rFonts w:ascii="Calibri" w:hAnsi="Calibri"/>
                      <w:color w:val="000000"/>
                      <w:sz w:val="16"/>
                      <w:szCs w:val="16"/>
                    </w:rPr>
                    <w:t xml:space="preserve"> Puertos de atraque Santa Ana </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EºSª Santa Ana</w:t>
                  </w:r>
                </w:p>
              </w:tc>
            </w:tr>
            <w:tr w:rsidR="00E75DCC" w:rsidTr="003B1940">
              <w:trPr>
                <w:trHeight w:val="192"/>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Puertos de atraque Santa Ana</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Aeropuerto</w:t>
                  </w:r>
                </w:p>
              </w:tc>
            </w:tr>
            <w:tr w:rsidR="00E75DCC" w:rsidTr="003B1940">
              <w:trPr>
                <w:trHeight w:val="46"/>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EºSª Santa Ana</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 </w:t>
                  </w:r>
                  <w:r>
                    <w:rPr>
                      <w:rFonts w:ascii="Calibri" w:hAnsi="Calibri"/>
                      <w:color w:val="000000"/>
                      <w:sz w:val="16"/>
                      <w:szCs w:val="16"/>
                    </w:rPr>
                    <w:t xml:space="preserve"> Puertos de atraque Santa Ana </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Aeropuerto</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 Puertos de atraque Santa Ana</w:t>
                  </w:r>
                </w:p>
              </w:tc>
            </w:tr>
          </w:tbl>
          <w:p w:rsidR="00E75DCC" w:rsidRPr="008D0BDD" w:rsidRDefault="00E75DCC" w:rsidP="003B1940">
            <w:pPr>
              <w:ind w:right="79"/>
              <w:jc w:val="both"/>
              <w:rPr>
                <w:rFonts w:ascii="Calibri" w:hAnsi="Calibri" w:cs="Calibri"/>
                <w:sz w:val="18"/>
                <w:szCs w:val="18"/>
              </w:rPr>
            </w:pPr>
          </w:p>
        </w:tc>
      </w:tr>
      <w:tr w:rsidR="00E75DCC" w:rsidRPr="00326D76" w:rsidTr="003B1940">
        <w:tblPrEx>
          <w:tblCellMar>
            <w:left w:w="70" w:type="dxa"/>
            <w:right w:w="70" w:type="dxa"/>
          </w:tblCellMar>
        </w:tblPrEx>
        <w:trPr>
          <w:trHeight w:val="424"/>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883FCD">
              <w:rPr>
                <w:rFonts w:ascii="Calibri" w:hAnsi="Calibri" w:cs="Calibri"/>
                <w:b/>
                <w:bCs/>
                <w:sz w:val="22"/>
                <w:szCs w:val="22"/>
              </w:rPr>
              <w:t>FORMA DE PAGO</w:t>
            </w:r>
            <w:r>
              <w:rPr>
                <w:rFonts w:ascii="Calibri" w:hAnsi="Calibri" w:cs="Calibri"/>
                <w:b/>
                <w:bCs/>
                <w:sz w:val="22"/>
                <w:szCs w:val="22"/>
              </w:rPr>
              <w:t xml:space="preserve"> (PARA TODOS LOS LOTES)</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E75DCC" w:rsidRPr="00FC4809" w:rsidRDefault="00E75DCC" w:rsidP="003B1940">
            <w:pPr>
              <w:autoSpaceDE w:val="0"/>
              <w:autoSpaceDN w:val="0"/>
              <w:adjustRightInd w:val="0"/>
              <w:jc w:val="both"/>
              <w:rPr>
                <w:rFonts w:ascii="Calibri" w:hAnsi="Calibri" w:cs="Calibri"/>
                <w:sz w:val="22"/>
                <w:szCs w:val="22"/>
              </w:rPr>
            </w:pPr>
          </w:p>
          <w:p w:rsidR="00E75DCC" w:rsidRPr="00FC4809"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E75DCC" w:rsidRPr="00FC4809" w:rsidRDefault="00E75DCC" w:rsidP="003B1940">
            <w:pPr>
              <w:autoSpaceDE w:val="0"/>
              <w:autoSpaceDN w:val="0"/>
              <w:adjustRightInd w:val="0"/>
              <w:jc w:val="both"/>
              <w:rPr>
                <w:rFonts w:ascii="Calibri" w:hAnsi="Calibri" w:cs="Calibri"/>
                <w:b/>
                <w:sz w:val="22"/>
                <w:szCs w:val="22"/>
              </w:rPr>
            </w:pPr>
          </w:p>
          <w:p w:rsidR="00E75DCC" w:rsidRPr="00FC4809" w:rsidRDefault="00E75DCC" w:rsidP="00AE205D">
            <w:pPr>
              <w:numPr>
                <w:ilvl w:val="0"/>
                <w:numId w:val="9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E75DCC" w:rsidRPr="00FC4809" w:rsidRDefault="00E75DCC" w:rsidP="00AE205D">
            <w:pPr>
              <w:numPr>
                <w:ilvl w:val="0"/>
                <w:numId w:val="9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lastRenderedPageBreak/>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E75DCC" w:rsidRPr="00FC4809" w:rsidRDefault="00E75DCC" w:rsidP="00AE205D">
            <w:pPr>
              <w:numPr>
                <w:ilvl w:val="0"/>
                <w:numId w:val="9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E75DCC" w:rsidRPr="00FC4809" w:rsidRDefault="00E75DCC" w:rsidP="00AE205D">
            <w:pPr>
              <w:numPr>
                <w:ilvl w:val="0"/>
                <w:numId w:val="93"/>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E75DCC" w:rsidRDefault="00E75DCC" w:rsidP="00AE205D">
            <w:pPr>
              <w:numPr>
                <w:ilvl w:val="0"/>
                <w:numId w:val="9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E75DCC" w:rsidRPr="00C11C4E" w:rsidRDefault="00E75DCC" w:rsidP="00AE205D">
            <w:pPr>
              <w:numPr>
                <w:ilvl w:val="0"/>
                <w:numId w:val="93"/>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E75DCC" w:rsidRPr="00326D76" w:rsidTr="003B1940">
        <w:trPr>
          <w:trHeight w:val="416"/>
        </w:trPr>
        <w:tc>
          <w:tcPr>
            <w:tcW w:w="9544" w:type="dxa"/>
            <w:shd w:val="clear" w:color="auto" w:fill="9CC2E5"/>
            <w:vAlign w:val="center"/>
          </w:tcPr>
          <w:p w:rsidR="00E75DCC" w:rsidRPr="002777AE" w:rsidRDefault="00E75DCC" w:rsidP="003B1940">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3B1940">
        <w:trPr>
          <w:trHeight w:val="833"/>
        </w:trPr>
        <w:tc>
          <w:tcPr>
            <w:tcW w:w="9544" w:type="dxa"/>
            <w:shd w:val="clear" w:color="auto" w:fill="auto"/>
          </w:tcPr>
          <w:p w:rsidR="00E75DCC" w:rsidRPr="007F5967" w:rsidRDefault="00E75DCC" w:rsidP="003B1940">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E75DCC" w:rsidRPr="00D5495F"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E75DCC" w:rsidRPr="00883FCD" w:rsidRDefault="00E75DCC"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E75DCC" w:rsidRPr="00D63345"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E75DCC" w:rsidRPr="00B90884" w:rsidRDefault="00E75DCC"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E75DCC" w:rsidRPr="00326D76" w:rsidTr="003B1940">
        <w:trPr>
          <w:trHeight w:val="64"/>
        </w:trPr>
        <w:tc>
          <w:tcPr>
            <w:tcW w:w="9544" w:type="dxa"/>
            <w:shd w:val="clear" w:color="auto" w:fill="B4C6E7"/>
          </w:tcPr>
          <w:p w:rsidR="00E75DCC" w:rsidRPr="00A7046F" w:rsidRDefault="00E75DCC" w:rsidP="003B1940">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r w:rsidRPr="00A7046F">
              <w:rPr>
                <w:rFonts w:ascii="Calibri" w:hAnsi="Calibri" w:cs="Calibri"/>
                <w:b/>
                <w:bCs/>
                <w:sz w:val="22"/>
                <w:szCs w:val="22"/>
                <w:lang w:val="es-BO"/>
              </w:rPr>
              <w:t>(PARA TODOS LOS LOTES)</w:t>
            </w:r>
          </w:p>
        </w:tc>
      </w:tr>
      <w:tr w:rsidR="00E75DCC" w:rsidRPr="00326D76" w:rsidTr="003B1940">
        <w:trPr>
          <w:trHeight w:val="554"/>
        </w:trPr>
        <w:tc>
          <w:tcPr>
            <w:tcW w:w="9544" w:type="dxa"/>
            <w:shd w:val="clear" w:color="auto" w:fill="auto"/>
          </w:tcPr>
          <w:p w:rsidR="00E75DCC" w:rsidRPr="001A0E8F"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 xml:space="preserve">Se aplicará una penalidad de Bs 200,00 (Doscientos 00/100 Bolivianos)  cada vez que el Contratante o personal que lo represente encuentre terceros pasajeros en los Camiones durante la ejecución del Servicio. </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Se aplicará una penalidad de Bs 200,00 (Doscientos 00/100 Bolivianos) cada vez que el Contratante o personal que lo represente verifique que se encuentre conduciendo un conductor vetado por el Contratante y/o Planta.</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d)      Se aplicará una penalidad de Bs 200,00 (Doscientos 00/100 Bolivianos) cada vez que el Contratante o personal que lo represente verifique que el conductor presente documentación relacionada al Servicio y que la misma este adulterada o fuera de vigencia.</w:t>
            </w:r>
          </w:p>
          <w:p w:rsidR="00E75DCC" w:rsidRPr="00CC3D01" w:rsidRDefault="00E75DCC" w:rsidP="003B1940">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t>El Contratante aplicara notificando a la empresa contratada por escrito, las multas indicadas a continuación:</w:t>
            </w:r>
          </w:p>
          <w:p w:rsidR="00E75DCC" w:rsidRPr="00CC3D01" w:rsidRDefault="00E75DCC" w:rsidP="00AE205D">
            <w:pPr>
              <w:numPr>
                <w:ilvl w:val="0"/>
                <w:numId w:val="94"/>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E75DCC" w:rsidRPr="00CC3D01" w:rsidRDefault="00E75DCC" w:rsidP="00AE205D">
            <w:pPr>
              <w:numPr>
                <w:ilvl w:val="0"/>
                <w:numId w:val="94"/>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E75DCC" w:rsidRPr="00EF71F2"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E75DCC" w:rsidRPr="00326D76" w:rsidTr="003B1940">
        <w:trPr>
          <w:trHeight w:val="406"/>
        </w:trPr>
        <w:tc>
          <w:tcPr>
            <w:tcW w:w="9544" w:type="dxa"/>
            <w:shd w:val="clear" w:color="auto" w:fill="BDD6EE"/>
            <w:vAlign w:val="center"/>
          </w:tcPr>
          <w:p w:rsidR="00E75DCC" w:rsidRPr="00DC4B1B" w:rsidRDefault="00E75DCC" w:rsidP="003B1940">
            <w:pPr>
              <w:jc w:val="both"/>
              <w:rPr>
                <w:rFonts w:ascii="Calibri" w:hAnsi="Calibri" w:cs="Calibri"/>
                <w:sz w:val="22"/>
                <w:szCs w:val="22"/>
              </w:rPr>
            </w:pPr>
            <w:r w:rsidRPr="00A07982">
              <w:rPr>
                <w:rFonts w:ascii="Calibri" w:hAnsi="Calibri" w:cs="Calibri"/>
                <w:b/>
                <w:sz w:val="22"/>
                <w:szCs w:val="22"/>
              </w:rPr>
              <w:t>ANTICIPOS</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3B1940">
        <w:trPr>
          <w:trHeight w:val="554"/>
        </w:trPr>
        <w:tc>
          <w:tcPr>
            <w:tcW w:w="9544" w:type="dxa"/>
            <w:shd w:val="clear" w:color="auto" w:fill="auto"/>
            <w:vAlign w:val="center"/>
          </w:tcPr>
          <w:p w:rsidR="00E75DCC" w:rsidRPr="00DC4B1B" w:rsidRDefault="00E75DCC" w:rsidP="003B1940">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E75DCC" w:rsidRPr="008D0BDD" w:rsidRDefault="00E75DCC" w:rsidP="00E75DCC">
      <w:pPr>
        <w:pStyle w:val="Prrafodelista"/>
        <w:contextualSpacing/>
        <w:jc w:val="both"/>
        <w:rPr>
          <w:rFonts w:ascii="Calibri" w:hAnsi="Calibri" w:cs="Calibri"/>
          <w:b/>
          <w:bCs/>
          <w:lang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r>
              <w:rPr>
                <w:rFonts w:ascii="Calibri" w:hAnsi="Calibri" w:cs="Calibri"/>
                <w:b/>
                <w:bCs/>
                <w:sz w:val="22"/>
                <w:szCs w:val="22"/>
              </w:rPr>
              <w:t>(PARA TODOS LOS LOTES)</w:t>
            </w:r>
          </w:p>
        </w:tc>
      </w:tr>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FFFFFF"/>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lastRenderedPageBreak/>
              <w:t xml:space="preserve">ANEXO 1: </w:t>
            </w:r>
            <w:r w:rsidRPr="008D0BDD">
              <w:rPr>
                <w:rFonts w:ascii="Calibri" w:hAnsi="Calibri" w:cs="Calibri"/>
                <w:sz w:val="22"/>
                <w:szCs w:val="22"/>
              </w:rPr>
              <w:t>VALIDACIÓN DE SEGUROS</w:t>
            </w:r>
          </w:p>
          <w:p w:rsidR="00E75DCC" w:rsidRPr="008D0BDD" w:rsidRDefault="00E75DCC" w:rsidP="003B1940">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E75DCC" w:rsidRPr="008D0BDD" w:rsidRDefault="00E75DCC" w:rsidP="00E75DCC">
      <w:pPr>
        <w:pStyle w:val="Prrafodelista"/>
        <w:ind w:left="0"/>
        <w:contextualSpacing/>
        <w:jc w:val="both"/>
        <w:rPr>
          <w:rFonts w:ascii="Calibri" w:hAnsi="Calibri" w:cs="Calibri"/>
          <w:b/>
          <w:bCs/>
          <w:sz w:val="22"/>
          <w:szCs w:val="22"/>
          <w:lang w:val="es-BO"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center"/>
              <w:rPr>
                <w:rFonts w:ascii="Calibri" w:hAnsi="Calibri" w:cs="Calibri"/>
                <w:b/>
              </w:rPr>
            </w:pPr>
            <w:r w:rsidRPr="008D0BDD">
              <w:rPr>
                <w:rFonts w:ascii="Calibri" w:hAnsi="Calibri" w:cs="Calibri"/>
                <w:b/>
              </w:rPr>
              <w:t xml:space="preserve">ANEXO 1 </w:t>
            </w:r>
          </w:p>
          <w:p w:rsidR="00E75DCC" w:rsidRPr="008D0BDD" w:rsidRDefault="00E75DCC" w:rsidP="003B1940">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rPr>
                <w:rFonts w:ascii="Calibri" w:hAnsi="Calibri" w:cs="Calibri"/>
                <w:sz w:val="18"/>
                <w:szCs w:val="18"/>
              </w:rPr>
            </w:pPr>
            <w:r w:rsidRPr="008D0BDD">
              <w:rPr>
                <w:rFonts w:ascii="Calibri" w:hAnsi="Calibri" w:cs="Calibri"/>
                <w:b/>
                <w:bCs/>
                <w:sz w:val="22"/>
                <w:szCs w:val="22"/>
              </w:rPr>
              <w:t>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E75DCC" w:rsidRPr="008D0BDD" w:rsidRDefault="00E75DCC" w:rsidP="003B1940">
            <w:pPr>
              <w:jc w:val="both"/>
              <w:rPr>
                <w:rFonts w:ascii="Calibri" w:hAnsi="Calibri" w:cs="Calibri"/>
                <w:color w:val="000000"/>
                <w:sz w:val="22"/>
                <w:szCs w:val="22"/>
              </w:rPr>
            </w:pPr>
          </w:p>
          <w:p w:rsidR="00E75DCC" w:rsidRPr="008D0BDD" w:rsidRDefault="00E75DCC" w:rsidP="00AE205D">
            <w:pPr>
              <w:numPr>
                <w:ilvl w:val="0"/>
                <w:numId w:val="95"/>
              </w:numPr>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E75DCC" w:rsidRPr="008D0BDD" w:rsidRDefault="00E75DCC" w:rsidP="003B1940">
            <w:pPr>
              <w:ind w:left="720"/>
              <w:jc w:val="both"/>
              <w:rPr>
                <w:rFonts w:ascii="Calibri" w:hAnsi="Calibri" w:cs="Calibri"/>
                <w:color w:val="000000"/>
                <w:sz w:val="22"/>
                <w:szCs w:val="22"/>
              </w:rPr>
            </w:pPr>
          </w:p>
          <w:p w:rsidR="00E75DCC" w:rsidRPr="008D0BDD" w:rsidRDefault="00E75DCC" w:rsidP="00AE205D">
            <w:pPr>
              <w:numPr>
                <w:ilvl w:val="0"/>
                <w:numId w:val="95"/>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E75DCC" w:rsidRPr="008D0BDD" w:rsidRDefault="00E75DCC" w:rsidP="003B1940">
            <w:pPr>
              <w:ind w:left="720"/>
              <w:jc w:val="both"/>
              <w:rPr>
                <w:rFonts w:ascii="Calibri" w:hAnsi="Calibri" w:cs="Calibri"/>
                <w:color w:val="000000"/>
                <w:sz w:val="6"/>
                <w:szCs w:val="22"/>
              </w:rPr>
            </w:pPr>
          </w:p>
          <w:p w:rsidR="00E75DCC" w:rsidRPr="008D0BDD" w:rsidRDefault="00E75DCC"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E75DCC" w:rsidRPr="008D0BDD" w:rsidRDefault="00E75DCC"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pStyle w:val="Prrafodelista"/>
              <w:jc w:val="center"/>
              <w:rPr>
                <w:rFonts w:ascii="Calibri" w:hAnsi="Calibri" w:cs="Calibri"/>
                <w:b/>
              </w:rPr>
            </w:pPr>
            <w:r w:rsidRPr="008D0BDD">
              <w:rPr>
                <w:rFonts w:ascii="Calibri" w:hAnsi="Calibri" w:cs="Calibri"/>
                <w:b/>
              </w:rPr>
              <w:t xml:space="preserve">ANEXO 2 </w:t>
            </w:r>
          </w:p>
          <w:p w:rsidR="00E75DCC" w:rsidRPr="008D0BDD" w:rsidRDefault="00E75DCC" w:rsidP="003B1940">
            <w:pPr>
              <w:pStyle w:val="Prrafodelista"/>
              <w:jc w:val="center"/>
              <w:rPr>
                <w:rFonts w:ascii="Calibri" w:hAnsi="Calibri" w:cs="Calibri"/>
                <w:b/>
                <w:sz w:val="22"/>
                <w:szCs w:val="22"/>
              </w:rPr>
            </w:pPr>
            <w:r w:rsidRPr="008D0BDD">
              <w:rPr>
                <w:rFonts w:ascii="Calibri" w:hAnsi="Calibri" w:cs="Calibri"/>
                <w:b/>
              </w:rPr>
              <w:t>VALIDACIÓN DE MEDIO AMBIENTE</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tcPr>
          <w:p w:rsidR="00E75DCC" w:rsidRPr="008D0BDD" w:rsidRDefault="00E75DCC" w:rsidP="003B1940">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E75DCC" w:rsidRPr="008D0BDD" w:rsidRDefault="00E75DCC" w:rsidP="003B1940">
            <w:pPr>
              <w:autoSpaceDE w:val="0"/>
              <w:autoSpaceDN w:val="0"/>
              <w:adjustRightInd w:val="0"/>
              <w:rPr>
                <w:rFonts w:ascii="Calibri" w:hAnsi="Calibri" w:cs="Calibri"/>
                <w:sz w:val="22"/>
                <w:szCs w:val="22"/>
                <w:lang w:val="es-BO" w:eastAsia="es-BO"/>
              </w:rPr>
            </w:pP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E75DCC" w:rsidRPr="008D0BDD" w:rsidRDefault="00E75DCC" w:rsidP="003B1940">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lastRenderedPageBreak/>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center"/>
              <w:rPr>
                <w:rFonts w:ascii="Calibri" w:hAnsi="Calibri" w:cs="Calibri"/>
                <w:b/>
                <w:bCs/>
              </w:rPr>
            </w:pPr>
            <w:r w:rsidRPr="008D0BDD">
              <w:rPr>
                <w:rFonts w:ascii="Calibri" w:hAnsi="Calibri" w:cs="Calibri"/>
                <w:b/>
                <w:bCs/>
              </w:rPr>
              <w:t>ANEXO 3</w:t>
            </w:r>
          </w:p>
          <w:p w:rsidR="00E75DCC" w:rsidRPr="008D0BDD" w:rsidRDefault="00E75DCC" w:rsidP="003B1940">
            <w:pPr>
              <w:jc w:val="center"/>
              <w:rPr>
                <w:rFonts w:ascii="Calibri" w:hAnsi="Calibri" w:cs="Calibri"/>
                <w:b/>
                <w:bCs/>
                <w:sz w:val="22"/>
                <w:szCs w:val="22"/>
              </w:rPr>
            </w:pPr>
            <w:r w:rsidRPr="008D0BDD">
              <w:rPr>
                <w:rFonts w:ascii="Calibri" w:hAnsi="Calibri" w:cs="Calibri"/>
                <w:b/>
                <w:bCs/>
              </w:rPr>
              <w:t>VALIDACIÓN DE TRIBUTOS Y FACTURACIÓN</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Pr="008D0BDD" w:rsidRDefault="00E75DCC" w:rsidP="003B1940">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E75DCC" w:rsidRPr="00326D76" w:rsidTr="003B1940">
        <w:trPr>
          <w:trHeight w:val="358"/>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8D0BDD" w:rsidRDefault="00E75DCC" w:rsidP="003B1940">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E75DCC" w:rsidRPr="00333A71" w:rsidRDefault="00E75DCC" w:rsidP="00E75DCC">
      <w:pPr>
        <w:pStyle w:val="Prrafodelista"/>
        <w:ind w:left="0"/>
        <w:contextualSpacing/>
        <w:jc w:val="both"/>
        <w:rPr>
          <w:rFonts w:ascii="Calibri" w:hAnsi="Calibri" w:cs="Calibri"/>
          <w:b/>
          <w:bCs/>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326D76" w:rsidRDefault="00E75DCC" w:rsidP="003B194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E75DCC" w:rsidRPr="00326D76" w:rsidRDefault="00E75DCC" w:rsidP="003B194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326D76" w:rsidRDefault="00E75DCC" w:rsidP="003B194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E75DCC" w:rsidRPr="00326D76" w:rsidRDefault="00E75DCC" w:rsidP="00E75DCC">
      <w:pPr>
        <w:rPr>
          <w:rFonts w:asciiTheme="minorHAnsi" w:hAnsiTheme="minorHAnsi" w:cstheme="minorHAnsi"/>
        </w:rPr>
      </w:pPr>
    </w:p>
    <w:p w:rsidR="00E75DCC" w:rsidRDefault="00E75DCC"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E5700F" w:rsidRPr="00F3421A" w:rsidRDefault="00E5700F" w:rsidP="00C95E5E">
      <w:pPr>
        <w:jc w:val="center"/>
        <w:rPr>
          <w:rFonts w:ascii="Calibri" w:hAnsi="Calibri" w:cs="Calibri"/>
          <w:b/>
          <w:sz w:val="22"/>
          <w:szCs w:val="14"/>
        </w:rPr>
      </w:pPr>
      <w:r w:rsidRPr="00F3421A">
        <w:rPr>
          <w:rFonts w:ascii="Calibri" w:hAnsi="Calibri" w:cs="Calibri"/>
          <w:b/>
          <w:sz w:val="22"/>
          <w:szCs w:val="14"/>
        </w:rPr>
        <w:lastRenderedPageBreak/>
        <w:t xml:space="preserve">LOTE </w:t>
      </w:r>
      <w:r>
        <w:rPr>
          <w:rFonts w:ascii="Calibri" w:hAnsi="Calibri" w:cs="Calibri"/>
          <w:b/>
          <w:sz w:val="22"/>
          <w:szCs w:val="14"/>
        </w:rPr>
        <w:t>3</w:t>
      </w:r>
      <w:r w:rsidRPr="00F3421A">
        <w:rPr>
          <w:rFonts w:ascii="Calibri" w:hAnsi="Calibri" w:cs="Calibri"/>
          <w:b/>
          <w:sz w:val="22"/>
          <w:szCs w:val="14"/>
        </w:rPr>
        <w:t xml:space="preserve"> – TRANSPORTE DE GLP DE PLANTA VALLE HERMOSO A ESTACIONES DE SERVICIO AMERICA, CALA CALA Y VALLE HERMOSO</w:t>
      </w:r>
    </w:p>
    <w:p w:rsidR="00A86471" w:rsidRDefault="00E5700F" w:rsidP="00C95E5E">
      <w:pPr>
        <w:pStyle w:val="Prrafodelista"/>
        <w:numPr>
          <w:ilvl w:val="6"/>
          <w:numId w:val="17"/>
        </w:numPr>
        <w:tabs>
          <w:tab w:val="clear" w:pos="5040"/>
        </w:tabs>
        <w:ind w:left="284" w:hanging="568"/>
        <w:contextualSpacing/>
        <w:jc w:val="both"/>
        <w:rPr>
          <w:rFonts w:asciiTheme="minorHAnsi" w:hAnsiTheme="minorHAnsi" w:cstheme="minorHAnsi"/>
          <w:b/>
          <w:bCs/>
          <w:lang w:eastAsia="es-BO"/>
        </w:rPr>
      </w:pPr>
      <w:r>
        <w:rPr>
          <w:rFonts w:asciiTheme="minorHAnsi" w:hAnsiTheme="minorHAnsi" w:cstheme="minorHAnsi"/>
          <w:b/>
          <w:bCs/>
          <w:lang w:eastAsia="es-BO"/>
        </w:rPr>
        <w:t>CARACTERÍSTICAS</w:t>
      </w:r>
    </w:p>
    <w:p w:rsidR="00A86471" w:rsidRDefault="00A86471" w:rsidP="00A86471">
      <w:pPr>
        <w:pStyle w:val="Prrafodelista"/>
        <w:contextualSpacing/>
        <w:jc w:val="both"/>
        <w:rPr>
          <w:rFonts w:asciiTheme="minorHAnsi" w:hAnsiTheme="minorHAnsi" w:cstheme="minorHAnsi"/>
          <w:b/>
          <w:bCs/>
          <w:lang w:eastAsia="es-BO"/>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351D6F" w:rsidRDefault="00A86471" w:rsidP="00A86471">
            <w:pPr>
              <w:jc w:val="both"/>
              <w:rPr>
                <w:rFonts w:ascii="Calibri" w:hAnsi="Calibri" w:cs="Calibri"/>
                <w:sz w:val="14"/>
                <w:szCs w:val="14"/>
              </w:rPr>
            </w:pPr>
          </w:p>
          <w:p w:rsidR="00A86471" w:rsidRPr="00F44053" w:rsidRDefault="00A86471" w:rsidP="00A86471">
            <w:pPr>
              <w:jc w:val="both"/>
              <w:rPr>
                <w:rFonts w:ascii="Calibri" w:hAnsi="Calibri" w:cs="Calibri"/>
                <w:b/>
              </w:rPr>
            </w:pPr>
            <w:r w:rsidRPr="00F44053">
              <w:rPr>
                <w:rFonts w:ascii="Calibri" w:hAnsi="Calibri" w:cs="Calibri"/>
                <w:b/>
              </w:rPr>
              <w:t>1. PRODUCTO</w:t>
            </w:r>
          </w:p>
          <w:p w:rsidR="00A86471" w:rsidRPr="001660C4" w:rsidRDefault="00A86471" w:rsidP="00A86471">
            <w:pPr>
              <w:jc w:val="both"/>
              <w:rPr>
                <w:rFonts w:ascii="Calibri" w:hAnsi="Calibri" w:cs="Calibri"/>
              </w:rPr>
            </w:pPr>
          </w:p>
          <w:p w:rsidR="00A86471" w:rsidRPr="001660C4" w:rsidRDefault="00A86471" w:rsidP="00AE205D">
            <w:pPr>
              <w:numPr>
                <w:ilvl w:val="0"/>
                <w:numId w:val="68"/>
              </w:numPr>
              <w:ind w:left="567" w:firstLine="0"/>
              <w:rPr>
                <w:rFonts w:ascii="Calibri" w:hAnsi="Calibri" w:cs="Calibri"/>
              </w:rPr>
            </w:pPr>
            <w:r w:rsidRPr="001660C4">
              <w:rPr>
                <w:rFonts w:ascii="Calibri" w:hAnsi="Calibri" w:cs="Calibri"/>
              </w:rPr>
              <w:t>GLP (Garrafas de 10 kgrs)</w:t>
            </w:r>
          </w:p>
          <w:p w:rsidR="00A86471" w:rsidRPr="001660C4" w:rsidRDefault="00A86471" w:rsidP="00A86471">
            <w:pPr>
              <w:jc w:val="both"/>
              <w:rPr>
                <w:rFonts w:ascii="Calibri" w:hAnsi="Calibri" w:cs="Calibri"/>
              </w:rPr>
            </w:pPr>
          </w:p>
          <w:p w:rsidR="00A86471" w:rsidRPr="00F44053" w:rsidRDefault="00A86471" w:rsidP="00A86471">
            <w:pPr>
              <w:jc w:val="both"/>
              <w:rPr>
                <w:rFonts w:ascii="Calibri" w:hAnsi="Calibri" w:cs="Calibri"/>
                <w:b/>
              </w:rPr>
            </w:pPr>
            <w:r w:rsidRPr="00F44053">
              <w:rPr>
                <w:rFonts w:ascii="Calibri" w:hAnsi="Calibri" w:cs="Calibri"/>
                <w:b/>
              </w:rPr>
              <w:t>2.  TRAMOS</w:t>
            </w:r>
          </w:p>
          <w:tbl>
            <w:tblPr>
              <w:tblW w:w="8099" w:type="dxa"/>
              <w:jc w:val="center"/>
              <w:tblLayout w:type="fixed"/>
              <w:tblCellMar>
                <w:left w:w="70" w:type="dxa"/>
                <w:right w:w="70" w:type="dxa"/>
              </w:tblCellMar>
              <w:tblLook w:val="04A0" w:firstRow="1" w:lastRow="0" w:firstColumn="1" w:lastColumn="0" w:noHBand="0" w:noVBand="1"/>
            </w:tblPr>
            <w:tblGrid>
              <w:gridCol w:w="870"/>
              <w:gridCol w:w="5386"/>
              <w:gridCol w:w="992"/>
              <w:gridCol w:w="851"/>
            </w:tblGrid>
            <w:tr w:rsidR="00A86471" w:rsidTr="00DB73CC">
              <w:trPr>
                <w:trHeight w:val="450"/>
                <w:jc w:val="center"/>
              </w:trPr>
              <w:tc>
                <w:tcPr>
                  <w:tcW w:w="87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5386"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CANTIDAD APROX.</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UNIDAD DE MEDIDA</w:t>
                  </w:r>
                </w:p>
              </w:tc>
            </w:tr>
            <w:tr w:rsidR="00A86471" w:rsidTr="00DB73CC">
              <w:trPr>
                <w:trHeight w:val="315"/>
                <w:jc w:val="center"/>
              </w:trPr>
              <w:tc>
                <w:tcPr>
                  <w:tcW w:w="870"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8"/>
                      <w:szCs w:val="18"/>
                    </w:rPr>
                  </w:pPr>
                </w:p>
              </w:tc>
              <w:tc>
                <w:tcPr>
                  <w:tcW w:w="5386"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r>
            <w:tr w:rsidR="00A86471" w:rsidTr="00DB73CC">
              <w:trPr>
                <w:trHeight w:val="46"/>
                <w:jc w:val="center"/>
              </w:trPr>
              <w:tc>
                <w:tcPr>
                  <w:tcW w:w="870" w:type="dxa"/>
                  <w:tcBorders>
                    <w:top w:val="nil"/>
                    <w:left w:val="single" w:sz="8" w:space="0" w:color="auto"/>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w:t>
                  </w:r>
                </w:p>
              </w:tc>
              <w:tc>
                <w:tcPr>
                  <w:tcW w:w="5386"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AMÉRICA</w:t>
                  </w:r>
                </w:p>
              </w:tc>
              <w:tc>
                <w:tcPr>
                  <w:tcW w:w="992"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69,600</w:t>
                  </w:r>
                </w:p>
              </w:tc>
              <w:tc>
                <w:tcPr>
                  <w:tcW w:w="851"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r w:rsidR="00A86471" w:rsidTr="00DB73CC">
              <w:trPr>
                <w:trHeight w:val="483"/>
                <w:jc w:val="center"/>
              </w:trPr>
              <w:tc>
                <w:tcPr>
                  <w:tcW w:w="870" w:type="dxa"/>
                  <w:tcBorders>
                    <w:top w:val="nil"/>
                    <w:left w:val="single" w:sz="8" w:space="0" w:color="auto"/>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2</w:t>
                  </w:r>
                </w:p>
              </w:tc>
              <w:tc>
                <w:tcPr>
                  <w:tcW w:w="5386"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CALA CALA</w:t>
                  </w:r>
                </w:p>
              </w:tc>
              <w:tc>
                <w:tcPr>
                  <w:tcW w:w="992"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42,000</w:t>
                  </w:r>
                </w:p>
              </w:tc>
              <w:tc>
                <w:tcPr>
                  <w:tcW w:w="851"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r w:rsidR="00A86471" w:rsidTr="00DB73CC">
              <w:trPr>
                <w:trHeight w:val="807"/>
                <w:jc w:val="center"/>
              </w:trPr>
              <w:tc>
                <w:tcPr>
                  <w:tcW w:w="870" w:type="dxa"/>
                  <w:tcBorders>
                    <w:top w:val="nil"/>
                    <w:left w:val="single" w:sz="8" w:space="0" w:color="auto"/>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3</w:t>
                  </w:r>
                </w:p>
              </w:tc>
              <w:tc>
                <w:tcPr>
                  <w:tcW w:w="5386"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VALLE HERMOSO</w:t>
                  </w:r>
                </w:p>
              </w:tc>
              <w:tc>
                <w:tcPr>
                  <w:tcW w:w="992"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18,000</w:t>
                  </w:r>
                </w:p>
              </w:tc>
              <w:tc>
                <w:tcPr>
                  <w:tcW w:w="851"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bl>
          <w:p w:rsidR="00A86471" w:rsidRPr="00333A71" w:rsidRDefault="00A86471" w:rsidP="00A86471">
            <w:pPr>
              <w:jc w:val="both"/>
              <w:rPr>
                <w:rFonts w:ascii="Calibri" w:hAnsi="Calibri" w:cs="Calibri"/>
                <w:b/>
                <w:sz w:val="22"/>
                <w:szCs w:val="22"/>
                <w:lang w:val="es-BO"/>
              </w:rPr>
            </w:pPr>
            <w:r w:rsidRPr="00CF3BA3">
              <w:rPr>
                <w:rFonts w:ascii="Calibri" w:hAnsi="Calibri" w:cs="Calibri"/>
                <w:sz w:val="18"/>
                <w:szCs w:val="18"/>
                <w:lang w:val="es-BO"/>
              </w:rPr>
              <w:t>Nota: (*) Variable según la necesidad o requerimiento de YPFB o punto de venta</w:t>
            </w:r>
          </w:p>
        </w:tc>
      </w:tr>
      <w:tr w:rsidR="00A86471" w:rsidRPr="00AA29C3" w:rsidTr="00A86471">
        <w:trPr>
          <w:trHeight w:val="56"/>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CAMIONES Y CAPACIDAD REQUERIDA</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1569C8" w:rsidRDefault="00A86471" w:rsidP="00A86471">
            <w:pPr>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A86471" w:rsidRPr="00AA29C3" w:rsidRDefault="00A86471" w:rsidP="00A86471">
            <w:pPr>
              <w:jc w:val="both"/>
              <w:rPr>
                <w:rFonts w:ascii="Calibri" w:hAnsi="Calibri" w:cs="Calibri"/>
                <w:sz w:val="22"/>
                <w:szCs w:val="22"/>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A86471" w:rsidRPr="00F27A10" w:rsidTr="00A86471">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A86471" w:rsidRDefault="00A86471" w:rsidP="00A86471">
                  <w:pPr>
                    <w:jc w:val="center"/>
                    <w:rPr>
                      <w:rFonts w:ascii="Calibri" w:hAnsi="Calibri" w:cs="Calibri"/>
                      <w:b/>
                      <w:bCs/>
                      <w:sz w:val="16"/>
                      <w:szCs w:val="16"/>
                    </w:rPr>
                  </w:pPr>
                  <w:r>
                    <w:rPr>
                      <w:rFonts w:ascii="Calibri" w:hAnsi="Calibri" w:cs="Calibri"/>
                      <w:b/>
                      <w:bCs/>
                      <w:sz w:val="16"/>
                      <w:szCs w:val="16"/>
                    </w:rPr>
                    <w:t>DETALLE DE CAMIONES</w:t>
                  </w:r>
                </w:p>
              </w:tc>
            </w:tr>
            <w:tr w:rsidR="00A86471" w:rsidRPr="00F27A10" w:rsidTr="00A86471">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A86471" w:rsidRPr="00F27A10" w:rsidRDefault="00A86471" w:rsidP="00A86471">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Pr>
                      <w:rFonts w:ascii="Calibri" w:hAnsi="Calibri" w:cs="Calibri"/>
                      <w:b/>
                      <w:bCs/>
                      <w:sz w:val="16"/>
                      <w:szCs w:val="16"/>
                    </w:rPr>
                    <w:t>PROPIO/SUBCONTRATADA</w:t>
                  </w:r>
                </w:p>
              </w:tc>
            </w:tr>
            <w:tr w:rsidR="00A86471" w:rsidRPr="00F27A10" w:rsidTr="00A86471">
              <w:trPr>
                <w:trHeight w:val="60"/>
                <w:jc w:val="center"/>
              </w:trPr>
              <w:tc>
                <w:tcPr>
                  <w:tcW w:w="301" w:type="dxa"/>
                  <w:tcBorders>
                    <w:top w:val="nil"/>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r w:rsidR="00A86471" w:rsidRPr="00F27A10" w:rsidTr="00A86471">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bl>
          <w:p w:rsidR="00A86471" w:rsidRPr="00AA29C3" w:rsidRDefault="00A86471" w:rsidP="00A86471">
            <w:pPr>
              <w:jc w:val="both"/>
              <w:rPr>
                <w:rFonts w:ascii="Calibri" w:hAnsi="Calibri" w:cs="Calibri"/>
                <w:sz w:val="22"/>
                <w:szCs w:val="22"/>
              </w:rPr>
            </w:pPr>
            <w:r>
              <w:rPr>
                <w:rFonts w:ascii="Calibri" w:hAnsi="Calibri" w:cs="Calibri"/>
                <w:sz w:val="22"/>
                <w:szCs w:val="22"/>
              </w:rPr>
              <w:t>Nota: la cantidad mínima de camiones requeridos para cada tramo es de 1 camión.</w:t>
            </w:r>
          </w:p>
          <w:p w:rsidR="00A86471" w:rsidRDefault="00A86471" w:rsidP="00A86471">
            <w:pPr>
              <w:jc w:val="both"/>
              <w:rPr>
                <w:rFonts w:ascii="Calibri" w:hAnsi="Calibri" w:cs="Calibri"/>
                <w:sz w:val="22"/>
                <w:szCs w:val="22"/>
              </w:rPr>
            </w:pPr>
          </w:p>
          <w:p w:rsidR="00A86471" w:rsidRPr="00386B45" w:rsidRDefault="00A86471" w:rsidP="00A8647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A86471" w:rsidRPr="00386B45" w:rsidRDefault="00A86471" w:rsidP="00A86471">
            <w:pPr>
              <w:jc w:val="both"/>
              <w:rPr>
                <w:rFonts w:ascii="Calibri" w:hAnsi="Calibri" w:cs="Calibri"/>
                <w:sz w:val="22"/>
                <w:szCs w:val="22"/>
              </w:rPr>
            </w:pPr>
          </w:p>
          <w:p w:rsidR="00A86471" w:rsidRDefault="00A86471"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A86471"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A86471" w:rsidRPr="0021666F"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caso de que se encuentre imposibilitado de cumplir con lo solicitado en el inciso d) la empresa deberá presentar la minuta de transferencia y/o documento de propiedad y/o formulario de </w:t>
            </w:r>
            <w:r w:rsidRPr="007C0507">
              <w:rPr>
                <w:rFonts w:ascii="Calibri" w:hAnsi="Calibri" w:cs="Calibri"/>
                <w:sz w:val="22"/>
                <w:szCs w:val="22"/>
              </w:rPr>
              <w:lastRenderedPageBreak/>
              <w:t>registro vehicular y/o póliza de seguro y suscribir y presentar con su propuesta la Declaración Jurada Trámites de Derecho Propietario.</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A86471" w:rsidRPr="00386B45" w:rsidRDefault="00A86471" w:rsidP="00A86471">
            <w:pPr>
              <w:jc w:val="both"/>
              <w:rPr>
                <w:rFonts w:ascii="Calibri" w:hAnsi="Calibri" w:cs="Calibri"/>
                <w:sz w:val="22"/>
                <w:szCs w:val="22"/>
              </w:rPr>
            </w:pPr>
          </w:p>
          <w:p w:rsidR="00A86471" w:rsidRPr="00441ACA" w:rsidRDefault="00A86471" w:rsidP="00A86471">
            <w:pPr>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A86471" w:rsidRPr="00441ACA" w:rsidRDefault="00A86471" w:rsidP="00A86471">
            <w:pPr>
              <w:jc w:val="both"/>
              <w:rPr>
                <w:rFonts w:ascii="Calibri" w:hAnsi="Calibri" w:cs="Calibri"/>
                <w:sz w:val="22"/>
                <w:szCs w:val="22"/>
              </w:rPr>
            </w:pPr>
          </w:p>
          <w:p w:rsidR="00A86471" w:rsidRPr="00482F2C"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A86471" w:rsidRPr="008F131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A86471" w:rsidRPr="00AA29C3" w:rsidRDefault="00A86471" w:rsidP="00A86471">
            <w:p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A86471" w:rsidRPr="00AA29C3" w:rsidTr="00A86471">
        <w:trPr>
          <w:trHeight w:val="364"/>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lastRenderedPageBreak/>
              <w:t>CARGA Y DESCARGA:</w:t>
            </w:r>
          </w:p>
        </w:tc>
      </w:tr>
      <w:tr w:rsidR="00A86471" w:rsidRPr="00AA29C3" w:rsidTr="00A86471">
        <w:trPr>
          <w:trHeight w:val="463"/>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31"/>
              </w:numPr>
              <w:autoSpaceDE w:val="0"/>
              <w:autoSpaceDN w:val="0"/>
              <w:adjustRightInd w:val="0"/>
              <w:contextualSpacing/>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A86471" w:rsidRPr="00AA29C3" w:rsidTr="00A86471">
        <w:trPr>
          <w:trHeight w:val="14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TARIFA</w:t>
            </w:r>
          </w:p>
        </w:tc>
      </w:tr>
      <w:tr w:rsidR="00A86471" w:rsidRPr="00AA29C3" w:rsidTr="00A86471">
        <w:trPr>
          <w:trHeight w:val="319"/>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La tarifa propuesta debe cubrir los gastos administrativos y operativos resultantes de las operaciones del transporte durante la travesía desde el Punto de Recepción hasta el Punto de Entrega.</w:t>
            </w:r>
          </w:p>
        </w:tc>
      </w:tr>
      <w:tr w:rsidR="00A86471" w:rsidRPr="00AA29C3" w:rsidTr="00A86471">
        <w:trPr>
          <w:trHeight w:val="298"/>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NOMINACION</w:t>
            </w:r>
          </w:p>
        </w:tc>
      </w:tr>
      <w:tr w:rsidR="00A86471" w:rsidRPr="00AA29C3" w:rsidTr="00C95E5E">
        <w:trPr>
          <w:trHeight w:val="266"/>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86"/>
              </w:num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A86471" w:rsidRPr="00AA29C3" w:rsidTr="00C95E5E">
        <w:trPr>
          <w:trHeight w:val="77"/>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PROCEDIMIENTO DE CARGA Y DESCARGA DE GARRAFAS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El Transportista, deberá:</w:t>
            </w:r>
          </w:p>
          <w:p w:rsidR="00A86471" w:rsidRPr="00AA29C3" w:rsidRDefault="00A86471" w:rsidP="00AE205D">
            <w:pPr>
              <w:pStyle w:val="Prrafodelista"/>
              <w:numPr>
                <w:ilvl w:val="0"/>
                <w:numId w:val="85"/>
              </w:numPr>
              <w:jc w:val="both"/>
              <w:rPr>
                <w:rFonts w:ascii="Calibri" w:hAnsi="Calibri" w:cs="Calibri"/>
                <w:sz w:val="22"/>
                <w:szCs w:val="22"/>
              </w:rPr>
            </w:pPr>
            <w:r w:rsidRPr="00AA29C3">
              <w:rPr>
                <w:rFonts w:ascii="Calibri" w:hAnsi="Calibri" w:cs="Calibri"/>
                <w:sz w:val="22"/>
                <w:szCs w:val="22"/>
              </w:rPr>
              <w:t>Cumplir el Servicio con el personal y dentro de las especificaciones establecidas en el Contrato y conforme a procedimientos y normas técnicas usuales en trabajos de esta naturaleza.</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lastRenderedPageBreak/>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Cumplir con las normas laborales vigentes, las cuales deben ser asumidas por cuenta y cargo del transportista.</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Realizar el transporte del Producto de acuerdo a la Ley Aplicable y las autorizaciones y asegurar el cumplimiento de las mismas por parte de sus trabajadores y sus subcontratistas.</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Cumplir y acatar por sí, por su personal, subcontratistas, las estipulaciones contenidas en toda norma de medio ambiente, salud, seguridad, así como normas del sector Hidrocarburíferas y procedimientos internos de YPFB.</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A86471" w:rsidRPr="00AA29C3" w:rsidRDefault="00A86471" w:rsidP="00AE205D">
            <w:pPr>
              <w:pStyle w:val="Prrafodelista"/>
              <w:numPr>
                <w:ilvl w:val="0"/>
                <w:numId w:val="85"/>
              </w:numPr>
              <w:ind w:left="709"/>
              <w:jc w:val="both"/>
              <w:rPr>
                <w:rFonts w:ascii="Calibri" w:hAnsi="Calibri" w:cs="Calibri"/>
                <w:sz w:val="22"/>
                <w:szCs w:val="22"/>
              </w:rPr>
            </w:pPr>
            <w:r w:rsidRPr="0021666F">
              <w:rPr>
                <w:rFonts w:ascii="Calibri" w:hAnsi="Calibri" w:cs="Calibri"/>
                <w:sz w:val="22"/>
                <w:szCs w:val="22"/>
              </w:rPr>
              <w:t xml:space="preserve">Coordinar con el </w:t>
            </w:r>
            <w:r w:rsidRPr="00AA29C3">
              <w:rPr>
                <w:rFonts w:ascii="Calibri" w:hAnsi="Calibri" w:cs="Calibri"/>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AA29C3">
              <w:rPr>
                <w:rFonts w:ascii="Calibri" w:hAnsi="Calibri" w:cs="Calibri"/>
                <w:sz w:val="22"/>
                <w:szCs w:val="22"/>
              </w:rPr>
              <w:t xml:space="preserve">entregados en el </w:t>
            </w:r>
            <w:r w:rsidRPr="0021666F">
              <w:rPr>
                <w:rFonts w:ascii="Calibri" w:hAnsi="Calibri" w:cs="Calibri"/>
                <w:sz w:val="22"/>
                <w:szCs w:val="22"/>
              </w:rPr>
              <w:t xml:space="preserve">Punto de Entrega. </w:t>
            </w:r>
          </w:p>
          <w:p w:rsidR="00A86471" w:rsidRPr="00AA29C3" w:rsidRDefault="00A86471" w:rsidP="00AE205D">
            <w:pPr>
              <w:pStyle w:val="Prrafodelista"/>
              <w:numPr>
                <w:ilvl w:val="0"/>
                <w:numId w:val="85"/>
              </w:numPr>
              <w:ind w:left="709"/>
              <w:jc w:val="both"/>
              <w:rPr>
                <w:rFonts w:ascii="Calibri" w:hAnsi="Calibri" w:cs="Calibri"/>
                <w:sz w:val="22"/>
                <w:szCs w:val="22"/>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Cumplir con los requisitos mínimos establecidos en los Anexos del Contrato.</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El Transportista será responsable de mantener vigente y renovar las pólizas de seguro exigidas por el Contrato.</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Ninguna subcontratación liberará al Transportista de cualquier responsabilidad bajo el Contrato.</w:t>
            </w:r>
          </w:p>
          <w:p w:rsidR="00A86471" w:rsidRPr="00AA29C3" w:rsidRDefault="00A86471" w:rsidP="00AE205D">
            <w:pPr>
              <w:pStyle w:val="Prrafodelista"/>
              <w:numPr>
                <w:ilvl w:val="0"/>
                <w:numId w:val="85"/>
              </w:numPr>
              <w:ind w:left="709"/>
              <w:jc w:val="both"/>
              <w:rPr>
                <w:rFonts w:ascii="Calibri" w:hAnsi="Calibri" w:cs="Calibri"/>
                <w:sz w:val="22"/>
                <w:szCs w:val="22"/>
              </w:rPr>
            </w:pPr>
            <w:r w:rsidRPr="00AA29C3">
              <w:rPr>
                <w:rFonts w:ascii="Calibri" w:hAnsi="Calibri" w:cs="Calibri"/>
                <w:sz w:val="22"/>
                <w:szCs w:val="22"/>
              </w:rPr>
              <w:t>De ocurrir desabastecimiento y/o incumplimiento en el servicio de transporte del Producto, por causas atribuibles al Transportista; este será responsable de los daños, perjuicios y sanciones emergentes.</w:t>
            </w:r>
          </w:p>
          <w:p w:rsidR="00A86471" w:rsidRPr="00AA29C3" w:rsidRDefault="00A86471" w:rsidP="00AE205D">
            <w:pPr>
              <w:pStyle w:val="Prrafodelista"/>
              <w:numPr>
                <w:ilvl w:val="0"/>
                <w:numId w:val="85"/>
              </w:numPr>
              <w:jc w:val="both"/>
              <w:rPr>
                <w:rFonts w:ascii="Calibri" w:hAnsi="Calibri" w:cs="Calibri"/>
                <w:sz w:val="22"/>
                <w:szCs w:val="22"/>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A86471" w:rsidRPr="00274FF4" w:rsidRDefault="00A86471" w:rsidP="00AE205D">
            <w:pPr>
              <w:numPr>
                <w:ilvl w:val="0"/>
                <w:numId w:val="85"/>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A86471" w:rsidRDefault="00A86471" w:rsidP="00AE205D">
            <w:pPr>
              <w:numPr>
                <w:ilvl w:val="0"/>
                <w:numId w:val="85"/>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86471" w:rsidRPr="00AA29C3" w:rsidRDefault="00A86471" w:rsidP="00AE205D">
            <w:pPr>
              <w:pStyle w:val="Prrafodelista"/>
              <w:numPr>
                <w:ilvl w:val="0"/>
                <w:numId w:val="85"/>
              </w:numPr>
              <w:jc w:val="both"/>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A86471" w:rsidRPr="00AA29C3" w:rsidRDefault="00A86471" w:rsidP="00AE205D">
            <w:pPr>
              <w:keepNext/>
              <w:numPr>
                <w:ilvl w:val="0"/>
                <w:numId w:val="85"/>
              </w:numPr>
              <w:autoSpaceDE w:val="0"/>
              <w:autoSpaceDN w:val="0"/>
              <w:adjustRightInd w:val="0"/>
              <w:jc w:val="both"/>
              <w:rPr>
                <w:rFonts w:ascii="Calibri" w:hAnsi="Calibri" w:cs="Calibri"/>
                <w:sz w:val="22"/>
                <w:szCs w:val="22"/>
              </w:rPr>
            </w:pPr>
            <w:r w:rsidRPr="00AA29C3">
              <w:rPr>
                <w:rFonts w:ascii="Calibri" w:hAnsi="Calibri" w:cs="Calibri"/>
                <w:sz w:val="22"/>
                <w:szCs w:val="22"/>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A86471" w:rsidRPr="00AA29C3" w:rsidRDefault="00A86471" w:rsidP="00AE205D">
            <w:pPr>
              <w:pStyle w:val="Prrafodelista"/>
              <w:numPr>
                <w:ilvl w:val="0"/>
                <w:numId w:val="85"/>
              </w:numPr>
              <w:jc w:val="both"/>
              <w:rPr>
                <w:rFonts w:ascii="Calibri" w:hAnsi="Calibri" w:cs="Calibri"/>
                <w:sz w:val="22"/>
                <w:szCs w:val="22"/>
              </w:rPr>
            </w:pPr>
            <w:r w:rsidRPr="00AA29C3">
              <w:rPr>
                <w:rFonts w:ascii="Calibri" w:hAnsi="Calibri" w:cs="Calibri"/>
                <w:sz w:val="22"/>
                <w:szCs w:val="22"/>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A86471" w:rsidRPr="00A7046F" w:rsidRDefault="00A86471" w:rsidP="00AE205D">
            <w:pPr>
              <w:pStyle w:val="Prrafodelista"/>
              <w:numPr>
                <w:ilvl w:val="0"/>
                <w:numId w:val="85"/>
              </w:numPr>
              <w:jc w:val="both"/>
              <w:rPr>
                <w:rFonts w:ascii="Calibri" w:hAnsi="Calibri" w:cs="Calibri"/>
                <w:sz w:val="22"/>
                <w:szCs w:val="22"/>
              </w:rPr>
            </w:pPr>
            <w:r w:rsidRPr="00AA29C3">
              <w:rPr>
                <w:rFonts w:ascii="Calibri" w:hAnsi="Calibri" w:cs="Calibri"/>
                <w:sz w:val="22"/>
                <w:szCs w:val="22"/>
              </w:rPr>
              <w:lastRenderedPageBreak/>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A86471" w:rsidRPr="00AA29C3" w:rsidTr="00A86471">
        <w:trPr>
          <w:trHeight w:val="85"/>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lastRenderedPageBreak/>
              <w:t>REQUISITOS A CUMPLIR POR EL CAMIÓN QUE PRESTARÁ 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0"/>
            </w:tblGrid>
            <w:tr w:rsidR="00A86471" w:rsidRPr="00502C90" w:rsidTr="00A86471">
              <w:trPr>
                <w:trHeight w:val="174"/>
              </w:trPr>
              <w:tc>
                <w:tcPr>
                  <w:tcW w:w="9380" w:type="dxa"/>
                  <w:tcBorders>
                    <w:top w:val="single" w:sz="4" w:space="0" w:color="auto"/>
                    <w:left w:val="single" w:sz="4" w:space="0" w:color="auto"/>
                    <w:bottom w:val="single" w:sz="4" w:space="0" w:color="auto"/>
                    <w:right w:val="single" w:sz="4" w:space="0" w:color="auto"/>
                  </w:tcBorders>
                  <w:shd w:val="clear" w:color="auto" w:fill="auto"/>
                </w:tcPr>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A86471" w:rsidRPr="00EE4AF5" w:rsidRDefault="00A86471" w:rsidP="00A86471">
                  <w:pPr>
                    <w:jc w:val="both"/>
                    <w:rPr>
                      <w:rFonts w:ascii="Calibri" w:hAnsi="Calibri" w:cs="Calibri"/>
                      <w:sz w:val="14"/>
                      <w:szCs w:val="22"/>
                    </w:rPr>
                  </w:pP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A86471" w:rsidRPr="00EE4AF5" w:rsidRDefault="00A86471" w:rsidP="00A86471">
                  <w:pPr>
                    <w:jc w:val="both"/>
                    <w:rPr>
                      <w:rFonts w:ascii="Calibri" w:hAnsi="Calibri" w:cs="Calibri"/>
                      <w:sz w:val="22"/>
                      <w:szCs w:val="22"/>
                    </w:rPr>
                  </w:pPr>
                </w:p>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A86471" w:rsidRPr="00BF577D" w:rsidRDefault="00A86471" w:rsidP="00A86471">
                  <w:pPr>
                    <w:jc w:val="both"/>
                    <w:rPr>
                      <w:rFonts w:ascii="Calibri" w:hAnsi="Calibri" w:cs="Calibri"/>
                      <w:sz w:val="22"/>
                      <w:szCs w:val="22"/>
                      <w:highlight w:val="cyan"/>
                    </w:rPr>
                  </w:pPr>
                </w:p>
                <w:p w:rsidR="00A86471" w:rsidRPr="00BF577D" w:rsidRDefault="00A86471" w:rsidP="00A86471">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A86471" w:rsidRPr="00AA29C3" w:rsidRDefault="00A86471" w:rsidP="00A86471">
            <w:pPr>
              <w:jc w:val="both"/>
              <w:rPr>
                <w:rFonts w:ascii="Calibri" w:hAnsi="Calibri" w:cs="Calibri"/>
                <w:sz w:val="22"/>
                <w:szCs w:val="22"/>
              </w:rPr>
            </w:pPr>
          </w:p>
        </w:tc>
      </w:tr>
      <w:tr w:rsidR="00A86471" w:rsidRPr="00AA29C3" w:rsidTr="00A86471">
        <w:trPr>
          <w:trHeight w:val="378"/>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REQUISITOS A CUMPLIR POR EL CONDUCTOR Y ESTIBADOR (ES)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Default="00A86471" w:rsidP="00A86471">
            <w:pPr>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A86471" w:rsidRPr="00AA29C3" w:rsidRDefault="00A86471" w:rsidP="00A86471">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A86471" w:rsidRPr="00AA29C3" w:rsidTr="00A86471">
        <w:trPr>
          <w:trHeight w:val="187"/>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EXCLUSIVIDAD DEL SERVICIO</w:t>
            </w:r>
          </w:p>
        </w:tc>
      </w:tr>
      <w:tr w:rsidR="00A86471" w:rsidRPr="006F750C"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F750C" w:rsidRDefault="00A86471" w:rsidP="00A86471">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A86471" w:rsidRPr="00AA29C3" w:rsidTr="00A86471">
        <w:trPr>
          <w:trHeight w:val="234"/>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PLAZO DEL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A86471" w:rsidRPr="00AA29C3" w:rsidTr="00A86471">
        <w:trPr>
          <w:trHeight w:val="226"/>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6B0843" w:rsidRDefault="00A86471" w:rsidP="00A86471">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B0843" w:rsidRDefault="00A86471" w:rsidP="00A86471">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A86471" w:rsidRDefault="00A86471" w:rsidP="00A86471">
      <w:pPr>
        <w:pStyle w:val="Prrafodelista"/>
        <w:contextualSpacing/>
        <w:jc w:val="both"/>
        <w:rPr>
          <w:rFonts w:ascii="Calibri" w:hAnsi="Calibri" w:cs="Calibri"/>
          <w:b/>
          <w:sz w:val="22"/>
          <w:szCs w:val="22"/>
        </w:rPr>
      </w:pPr>
    </w:p>
    <w:p w:rsidR="00E75DCC" w:rsidRPr="00DB73CC" w:rsidRDefault="00E75DCC" w:rsidP="00DB73CC">
      <w:pPr>
        <w:pStyle w:val="Prrafodelista"/>
        <w:numPr>
          <w:ilvl w:val="6"/>
          <w:numId w:val="17"/>
        </w:numPr>
        <w:tabs>
          <w:tab w:val="clear" w:pos="5040"/>
        </w:tabs>
        <w:ind w:left="284" w:hanging="284"/>
        <w:contextualSpacing/>
        <w:jc w:val="both"/>
        <w:rPr>
          <w:rFonts w:ascii="Calibri" w:hAnsi="Calibri" w:cs="Calibri"/>
          <w:b/>
          <w:sz w:val="22"/>
          <w:szCs w:val="22"/>
        </w:rPr>
      </w:pPr>
      <w:r w:rsidRPr="00DB73CC">
        <w:rPr>
          <w:rFonts w:ascii="Calibri" w:hAnsi="Calibri" w:cs="Calibri"/>
          <w:b/>
          <w:sz w:val="22"/>
          <w:szCs w:val="22"/>
        </w:rPr>
        <w:t>CONDICIONES NECESARIAS DE CUMPLIMIENTO OBLIGATORIO PARA LA PRESTACIÓN DEL SERVICIO PARA TODOS LOS LOTES</w:t>
      </w:r>
    </w:p>
    <w:p w:rsidR="00E75DCC" w:rsidRPr="008D0BDD" w:rsidRDefault="00E75DCC" w:rsidP="00E75DCC">
      <w:pPr>
        <w:pStyle w:val="Prrafodelista"/>
        <w:contextualSpacing/>
        <w:jc w:val="both"/>
        <w:rPr>
          <w:rFonts w:ascii="Calibri" w:hAnsi="Calibri" w:cs="Calibri"/>
          <w:b/>
          <w:sz w:val="22"/>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7"/>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E75DCC" w:rsidRDefault="00E75DCC" w:rsidP="003B1940">
            <w:pPr>
              <w:ind w:right="79"/>
              <w:jc w:val="both"/>
              <w:rPr>
                <w:rFonts w:ascii="Calibri" w:hAnsi="Calibri" w:cs="Calibri"/>
                <w:color w:val="333333"/>
                <w:sz w:val="22"/>
                <w:szCs w:val="22"/>
              </w:rPr>
            </w:pPr>
          </w:p>
          <w:tbl>
            <w:tblPr>
              <w:tblW w:w="6974" w:type="dxa"/>
              <w:jc w:val="center"/>
              <w:tblCellMar>
                <w:left w:w="70" w:type="dxa"/>
                <w:right w:w="70" w:type="dxa"/>
              </w:tblCellMar>
              <w:tblLook w:val="04A0" w:firstRow="1" w:lastRow="0" w:firstColumn="1" w:lastColumn="0" w:noHBand="0" w:noVBand="1"/>
            </w:tblPr>
            <w:tblGrid>
              <w:gridCol w:w="904"/>
              <w:gridCol w:w="2952"/>
              <w:gridCol w:w="3118"/>
            </w:tblGrid>
            <w:tr w:rsidR="00E75DCC" w:rsidTr="003B1940">
              <w:trPr>
                <w:trHeight w:val="226"/>
                <w:jc w:val="center"/>
              </w:trPr>
              <w:tc>
                <w:tcPr>
                  <w:tcW w:w="904"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lastRenderedPageBreak/>
                    <w:t>1</w:t>
                  </w:r>
                </w:p>
              </w:tc>
              <w:tc>
                <w:tcPr>
                  <w:tcW w:w="2952" w:type="dxa"/>
                  <w:tcBorders>
                    <w:top w:val="single" w:sz="8" w:space="0" w:color="auto"/>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 </w:t>
                  </w:r>
                </w:p>
              </w:tc>
              <w:tc>
                <w:tcPr>
                  <w:tcW w:w="3118" w:type="dxa"/>
                  <w:tcBorders>
                    <w:top w:val="single" w:sz="8" w:space="0" w:color="auto"/>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América</w:t>
                  </w:r>
                </w:p>
              </w:tc>
            </w:tr>
            <w:tr w:rsidR="00E75DCC" w:rsidTr="003B1940">
              <w:trPr>
                <w:trHeight w:val="54"/>
                <w:jc w:val="center"/>
              </w:trPr>
              <w:tc>
                <w:tcPr>
                  <w:tcW w:w="904" w:type="dxa"/>
                  <w:vMerge/>
                  <w:tcBorders>
                    <w:top w:val="single" w:sz="8" w:space="0" w:color="000000"/>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Siglo xx final</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América esq. Pachamama</w:t>
                  </w:r>
                </w:p>
              </w:tc>
            </w:tr>
            <w:tr w:rsidR="00E75DCC" w:rsidTr="003B1940">
              <w:trPr>
                <w:trHeight w:val="178"/>
                <w:jc w:val="center"/>
              </w:trPr>
              <w:tc>
                <w:tcPr>
                  <w:tcW w:w="904" w:type="dxa"/>
                  <w:vMerge/>
                  <w:tcBorders>
                    <w:top w:val="single" w:sz="8" w:space="0" w:color="000000"/>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América</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 </w:t>
                  </w:r>
                </w:p>
              </w:tc>
            </w:tr>
            <w:tr w:rsidR="00E75DCC" w:rsidTr="003B1940">
              <w:trPr>
                <w:trHeight w:val="54"/>
                <w:jc w:val="center"/>
              </w:trPr>
              <w:tc>
                <w:tcPr>
                  <w:tcW w:w="904" w:type="dxa"/>
                  <w:vMerge/>
                  <w:tcBorders>
                    <w:top w:val="single" w:sz="8" w:space="0" w:color="000000"/>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América esq. Pachamama</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Siglo xx final</w:t>
                  </w:r>
                </w:p>
              </w:tc>
            </w:tr>
            <w:tr w:rsidR="00E75DCC" w:rsidTr="003B1940">
              <w:trPr>
                <w:trHeight w:val="46"/>
                <w:jc w:val="center"/>
              </w:trPr>
              <w:tc>
                <w:tcPr>
                  <w:tcW w:w="904"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2</w:t>
                  </w: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Cala Cala </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Dirección: (Av. Siglo xx final </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Simón López</w:t>
                  </w:r>
                </w:p>
              </w:tc>
            </w:tr>
            <w:tr w:rsidR="00E75DCC" w:rsidTr="003B1940">
              <w:trPr>
                <w:trHeight w:val="46"/>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Cala Cala </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Simón López</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Siglo xx final</w:t>
                  </w:r>
                </w:p>
              </w:tc>
            </w:tr>
            <w:tr w:rsidR="00E75DCC" w:rsidTr="003B1940">
              <w:trPr>
                <w:trHeight w:val="66"/>
                <w:jc w:val="center"/>
              </w:trPr>
              <w:tc>
                <w:tcPr>
                  <w:tcW w:w="904"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3</w:t>
                  </w: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 </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Valle Hermoso</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Siglo xx final</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Petrolera</w:t>
                  </w:r>
                </w:p>
              </w:tc>
            </w:tr>
            <w:tr w:rsidR="00E75DCC" w:rsidTr="003B1940">
              <w:trPr>
                <w:trHeight w:val="46"/>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Valle Hermoso</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Valle Hermoso</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Petrolera</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Av. Siglo xx final</w:t>
                  </w:r>
                </w:p>
              </w:tc>
            </w:tr>
          </w:tbl>
          <w:p w:rsidR="00E75DCC" w:rsidRPr="008D0BDD" w:rsidRDefault="00E75DCC" w:rsidP="003B1940">
            <w:pPr>
              <w:ind w:right="79"/>
              <w:jc w:val="both"/>
              <w:rPr>
                <w:rFonts w:ascii="Calibri" w:hAnsi="Calibri" w:cs="Calibri"/>
                <w:sz w:val="18"/>
                <w:szCs w:val="18"/>
              </w:rPr>
            </w:pPr>
          </w:p>
        </w:tc>
      </w:tr>
      <w:tr w:rsidR="00E75DCC" w:rsidRPr="00326D76" w:rsidTr="009664D4">
        <w:tblPrEx>
          <w:tblCellMar>
            <w:left w:w="70" w:type="dxa"/>
            <w:right w:w="70" w:type="dxa"/>
          </w:tblCellMar>
        </w:tblPrEx>
        <w:trPr>
          <w:trHeight w:val="56"/>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883FCD">
              <w:rPr>
                <w:rFonts w:ascii="Calibri" w:hAnsi="Calibri" w:cs="Calibri"/>
                <w:b/>
                <w:bCs/>
                <w:sz w:val="22"/>
                <w:szCs w:val="22"/>
              </w:rPr>
              <w:lastRenderedPageBreak/>
              <w:t>FORMA DE PAGO</w:t>
            </w:r>
            <w:r>
              <w:rPr>
                <w:rFonts w:ascii="Calibri" w:hAnsi="Calibri" w:cs="Calibri"/>
                <w:b/>
                <w:bCs/>
                <w:sz w:val="22"/>
                <w:szCs w:val="22"/>
              </w:rPr>
              <w:t xml:space="preserve"> (PARA TODOS LOS LOTES)</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E75DCC" w:rsidRPr="00FC4809" w:rsidRDefault="00E75DCC" w:rsidP="003B1940">
            <w:pPr>
              <w:autoSpaceDE w:val="0"/>
              <w:autoSpaceDN w:val="0"/>
              <w:adjustRightInd w:val="0"/>
              <w:jc w:val="both"/>
              <w:rPr>
                <w:rFonts w:ascii="Calibri" w:hAnsi="Calibri" w:cs="Calibri"/>
                <w:sz w:val="22"/>
                <w:szCs w:val="22"/>
              </w:rPr>
            </w:pPr>
          </w:p>
          <w:p w:rsidR="00E75DCC" w:rsidRPr="00FC4809"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E75DCC"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E75DCC" w:rsidRPr="00C11C4E" w:rsidRDefault="00E75DCC" w:rsidP="00AE205D">
            <w:pPr>
              <w:numPr>
                <w:ilvl w:val="0"/>
                <w:numId w:val="96"/>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E75DCC" w:rsidRPr="00326D76" w:rsidTr="009664D4">
        <w:trPr>
          <w:trHeight w:val="56"/>
        </w:trPr>
        <w:tc>
          <w:tcPr>
            <w:tcW w:w="9544" w:type="dxa"/>
            <w:shd w:val="clear" w:color="auto" w:fill="9CC2E5"/>
            <w:vAlign w:val="center"/>
          </w:tcPr>
          <w:p w:rsidR="00E75DCC" w:rsidRPr="002777AE" w:rsidRDefault="00E75DCC" w:rsidP="003B1940">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3B1940">
        <w:trPr>
          <w:trHeight w:val="833"/>
        </w:trPr>
        <w:tc>
          <w:tcPr>
            <w:tcW w:w="9544" w:type="dxa"/>
            <w:shd w:val="clear" w:color="auto" w:fill="auto"/>
          </w:tcPr>
          <w:p w:rsidR="00E75DCC" w:rsidRPr="007F5967" w:rsidRDefault="00E75DCC" w:rsidP="003B1940">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E75DCC" w:rsidRPr="00D5495F"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E75DCC" w:rsidRPr="00883FCD" w:rsidRDefault="00E75DCC"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E75DCC" w:rsidRPr="00D63345"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E75DCC" w:rsidRPr="00B90884" w:rsidRDefault="00E75DCC"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E75DCC" w:rsidRPr="00326D76" w:rsidTr="003B1940">
        <w:trPr>
          <w:trHeight w:val="64"/>
        </w:trPr>
        <w:tc>
          <w:tcPr>
            <w:tcW w:w="9544" w:type="dxa"/>
            <w:shd w:val="clear" w:color="auto" w:fill="B4C6E7"/>
          </w:tcPr>
          <w:p w:rsidR="00E75DCC" w:rsidRPr="00A7046F" w:rsidRDefault="00E75DCC" w:rsidP="003B1940">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r w:rsidRPr="00A7046F">
              <w:rPr>
                <w:rFonts w:ascii="Calibri" w:hAnsi="Calibri" w:cs="Calibri"/>
                <w:b/>
                <w:bCs/>
                <w:sz w:val="22"/>
                <w:szCs w:val="22"/>
                <w:lang w:val="es-BO"/>
              </w:rPr>
              <w:t>(PARA TODOS LOS LOTES)</w:t>
            </w:r>
          </w:p>
        </w:tc>
      </w:tr>
      <w:tr w:rsidR="00E75DCC" w:rsidRPr="00326D76" w:rsidTr="003B1940">
        <w:trPr>
          <w:trHeight w:val="554"/>
        </w:trPr>
        <w:tc>
          <w:tcPr>
            <w:tcW w:w="9544" w:type="dxa"/>
            <w:shd w:val="clear" w:color="auto" w:fill="auto"/>
          </w:tcPr>
          <w:p w:rsidR="00E75DCC" w:rsidRPr="001A0E8F"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Se aplicará una penalidad de Bs 200,00 (Doscientos 00</w:t>
            </w:r>
            <w:r w:rsidR="00E95E72">
              <w:rPr>
                <w:rFonts w:ascii="Calibri" w:hAnsi="Calibri" w:cs="Arial"/>
                <w:sz w:val="22"/>
                <w:szCs w:val="16"/>
              </w:rPr>
              <w:t xml:space="preserve">/100 Bolivianos) </w:t>
            </w:r>
            <w:r w:rsidRPr="00CC3D01">
              <w:rPr>
                <w:rFonts w:ascii="Calibri" w:hAnsi="Calibri" w:cs="Arial"/>
                <w:sz w:val="22"/>
                <w:szCs w:val="16"/>
              </w:rPr>
              <w:t xml:space="preserve">cada vez que el Contratante o personal que lo represente encuentre terceros pasajeros en los Camiones durante la ejecución del Servicio. </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Se aplicará una penalidad de Bs 200,00 (Doscientos 00/100 Bolivianos) cada vez que el Contratante o personal que lo represente verifique que se encuentre conduciendo un conductor vetado por el Contratante y/o Planta.</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lastRenderedPageBreak/>
              <w:t>d)      Se aplicará una penalidad de Bs 200,00 (Doscientos 00/100 Bolivianos) cada vez que el Contratante o personal que lo represente verifique que el conductor presente documentación relacionada al Servicio y que la misma este adulterada o fuera de vigencia.</w:t>
            </w:r>
          </w:p>
          <w:p w:rsidR="00E75DCC" w:rsidRPr="00CC3D01" w:rsidRDefault="00E75DCC" w:rsidP="003B1940">
            <w:pPr>
              <w:widowControl w:val="0"/>
              <w:autoSpaceDE w:val="0"/>
              <w:autoSpaceDN w:val="0"/>
              <w:ind w:right="43"/>
              <w:contextualSpacing/>
              <w:jc w:val="both"/>
              <w:rPr>
                <w:rFonts w:ascii="Calibri" w:hAnsi="Calibri" w:cs="Arial"/>
                <w:sz w:val="22"/>
                <w:szCs w:val="16"/>
              </w:rPr>
            </w:pPr>
          </w:p>
          <w:p w:rsidR="00E75DCC" w:rsidRPr="00CC3D01" w:rsidRDefault="00E75DCC" w:rsidP="003B1940">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t>El Contratante aplicara notificando a la empresa contratada por escrito, las multas indicadas a continuación:</w:t>
            </w:r>
          </w:p>
          <w:p w:rsidR="00E75DCC" w:rsidRPr="00CC3D01" w:rsidRDefault="00E75DCC" w:rsidP="00AE205D">
            <w:pPr>
              <w:numPr>
                <w:ilvl w:val="0"/>
                <w:numId w:val="98"/>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E75DCC" w:rsidRPr="00CC3D01" w:rsidRDefault="00E75DCC" w:rsidP="00AE205D">
            <w:pPr>
              <w:numPr>
                <w:ilvl w:val="0"/>
                <w:numId w:val="98"/>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E75DCC" w:rsidRPr="007C0507" w:rsidRDefault="00E75DCC" w:rsidP="003B1940">
            <w:pPr>
              <w:widowControl w:val="0"/>
              <w:autoSpaceDE w:val="0"/>
              <w:autoSpaceDN w:val="0"/>
              <w:adjustRightInd w:val="0"/>
              <w:ind w:right="43"/>
              <w:contextualSpacing/>
              <w:jc w:val="both"/>
              <w:rPr>
                <w:rFonts w:ascii="Calibri" w:hAnsi="Calibri" w:cs="Calibri"/>
                <w:sz w:val="22"/>
                <w:szCs w:val="22"/>
              </w:rPr>
            </w:pPr>
          </w:p>
          <w:p w:rsidR="00E75DCC" w:rsidRPr="00EF71F2"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E75DCC" w:rsidRPr="00326D76" w:rsidTr="009664D4">
        <w:trPr>
          <w:trHeight w:val="56"/>
        </w:trPr>
        <w:tc>
          <w:tcPr>
            <w:tcW w:w="9544" w:type="dxa"/>
            <w:shd w:val="clear" w:color="auto" w:fill="BDD6EE"/>
            <w:vAlign w:val="center"/>
          </w:tcPr>
          <w:p w:rsidR="00E75DCC" w:rsidRPr="00DC4B1B" w:rsidRDefault="00E75DCC" w:rsidP="003B1940">
            <w:pPr>
              <w:jc w:val="both"/>
              <w:rPr>
                <w:rFonts w:ascii="Calibri" w:hAnsi="Calibri" w:cs="Calibri"/>
                <w:sz w:val="22"/>
                <w:szCs w:val="22"/>
              </w:rPr>
            </w:pPr>
            <w:r w:rsidRPr="00A07982">
              <w:rPr>
                <w:rFonts w:ascii="Calibri" w:hAnsi="Calibri" w:cs="Calibri"/>
                <w:b/>
                <w:sz w:val="22"/>
                <w:szCs w:val="22"/>
              </w:rPr>
              <w:lastRenderedPageBreak/>
              <w:t>ANTICIPOS</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9664D4">
        <w:trPr>
          <w:trHeight w:val="110"/>
        </w:trPr>
        <w:tc>
          <w:tcPr>
            <w:tcW w:w="9544" w:type="dxa"/>
            <w:shd w:val="clear" w:color="auto" w:fill="auto"/>
            <w:vAlign w:val="center"/>
          </w:tcPr>
          <w:p w:rsidR="00E75DCC" w:rsidRPr="00DC4B1B" w:rsidRDefault="00E75DCC" w:rsidP="003B1940">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E75DCC" w:rsidRPr="008D0BDD" w:rsidRDefault="00E75DCC" w:rsidP="00E75DCC">
      <w:pPr>
        <w:pStyle w:val="Prrafodelista"/>
        <w:contextualSpacing/>
        <w:jc w:val="both"/>
        <w:rPr>
          <w:rFonts w:ascii="Calibri" w:hAnsi="Calibri" w:cs="Calibri"/>
          <w:b/>
          <w:bCs/>
          <w:lang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r>
              <w:rPr>
                <w:rFonts w:ascii="Calibri" w:hAnsi="Calibri" w:cs="Calibri"/>
                <w:b/>
                <w:bCs/>
                <w:sz w:val="22"/>
                <w:szCs w:val="22"/>
              </w:rPr>
              <w:t>(PARA TODOS LOS LOTES)</w:t>
            </w:r>
          </w:p>
        </w:tc>
      </w:tr>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FFFFFF"/>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1: </w:t>
            </w:r>
            <w:r w:rsidRPr="008D0BDD">
              <w:rPr>
                <w:rFonts w:ascii="Calibri" w:hAnsi="Calibri" w:cs="Calibri"/>
                <w:sz w:val="22"/>
                <w:szCs w:val="22"/>
              </w:rPr>
              <w:t>VALIDACIÓN DE SEGUROS</w:t>
            </w:r>
          </w:p>
          <w:p w:rsidR="00E75DCC" w:rsidRPr="008D0BDD" w:rsidRDefault="00E75DCC" w:rsidP="003B1940">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E75DCC" w:rsidRPr="009664D4" w:rsidRDefault="00E75DCC" w:rsidP="00E75DCC">
      <w:pPr>
        <w:pStyle w:val="Prrafodelista"/>
        <w:ind w:left="0"/>
        <w:contextualSpacing/>
        <w:jc w:val="both"/>
        <w:rPr>
          <w:rFonts w:ascii="Calibri" w:hAnsi="Calibri" w:cs="Calibri"/>
          <w:b/>
          <w:bCs/>
          <w:sz w:val="14"/>
          <w:szCs w:val="22"/>
          <w:lang w:val="es-BO"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center"/>
              <w:rPr>
                <w:rFonts w:ascii="Calibri" w:hAnsi="Calibri" w:cs="Calibri"/>
                <w:b/>
              </w:rPr>
            </w:pPr>
            <w:r w:rsidRPr="008D0BDD">
              <w:rPr>
                <w:rFonts w:ascii="Calibri" w:hAnsi="Calibri" w:cs="Calibri"/>
                <w:b/>
              </w:rPr>
              <w:t xml:space="preserve">ANEXO 1 </w:t>
            </w:r>
          </w:p>
          <w:p w:rsidR="00E75DCC" w:rsidRPr="008D0BDD" w:rsidRDefault="00E75DCC" w:rsidP="003B1940">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rPr>
                <w:rFonts w:ascii="Calibri" w:hAnsi="Calibri" w:cs="Calibri"/>
                <w:sz w:val="18"/>
                <w:szCs w:val="18"/>
              </w:rPr>
            </w:pPr>
            <w:r w:rsidRPr="008D0BDD">
              <w:rPr>
                <w:rFonts w:ascii="Calibri" w:hAnsi="Calibri" w:cs="Calibri"/>
                <w:b/>
                <w:bCs/>
                <w:sz w:val="22"/>
                <w:szCs w:val="22"/>
              </w:rPr>
              <w:t>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E75DCC" w:rsidRPr="008D0BDD" w:rsidRDefault="00E75DCC" w:rsidP="003B1940">
            <w:pPr>
              <w:jc w:val="both"/>
              <w:rPr>
                <w:rFonts w:ascii="Calibri" w:hAnsi="Calibri" w:cs="Calibri"/>
                <w:color w:val="000000"/>
                <w:sz w:val="22"/>
                <w:szCs w:val="22"/>
              </w:rPr>
            </w:pPr>
          </w:p>
          <w:p w:rsidR="00E75DCC" w:rsidRPr="008D0BDD" w:rsidRDefault="00E75DCC" w:rsidP="00AE205D">
            <w:pPr>
              <w:numPr>
                <w:ilvl w:val="0"/>
                <w:numId w:val="97"/>
              </w:numPr>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E75DCC" w:rsidRPr="008D0BDD" w:rsidRDefault="00E75DCC" w:rsidP="003B1940">
            <w:pPr>
              <w:ind w:left="720"/>
              <w:jc w:val="both"/>
              <w:rPr>
                <w:rFonts w:ascii="Calibri" w:hAnsi="Calibri" w:cs="Calibri"/>
                <w:color w:val="000000"/>
                <w:sz w:val="22"/>
                <w:szCs w:val="22"/>
              </w:rPr>
            </w:pPr>
          </w:p>
          <w:p w:rsidR="00E75DCC" w:rsidRPr="008D0BDD" w:rsidRDefault="00E75DCC" w:rsidP="00AE205D">
            <w:pPr>
              <w:numPr>
                <w:ilvl w:val="0"/>
                <w:numId w:val="97"/>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E75DCC" w:rsidRPr="008D0BDD" w:rsidRDefault="00E75DCC" w:rsidP="003B1940">
            <w:pPr>
              <w:ind w:left="720"/>
              <w:jc w:val="both"/>
              <w:rPr>
                <w:rFonts w:ascii="Calibri" w:hAnsi="Calibri" w:cs="Calibri"/>
                <w:color w:val="000000"/>
                <w:sz w:val="6"/>
                <w:szCs w:val="22"/>
              </w:rPr>
            </w:pPr>
          </w:p>
          <w:p w:rsidR="00E75DCC" w:rsidRPr="008D0BDD" w:rsidRDefault="00E75DCC"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E75DCC" w:rsidRPr="008D0BDD" w:rsidRDefault="00E75DCC"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pStyle w:val="Prrafodelista"/>
              <w:jc w:val="center"/>
              <w:rPr>
                <w:rFonts w:ascii="Calibri" w:hAnsi="Calibri" w:cs="Calibri"/>
                <w:b/>
              </w:rPr>
            </w:pPr>
            <w:r w:rsidRPr="008D0BDD">
              <w:rPr>
                <w:rFonts w:ascii="Calibri" w:hAnsi="Calibri" w:cs="Calibri"/>
                <w:b/>
              </w:rPr>
              <w:lastRenderedPageBreak/>
              <w:t xml:space="preserve">ANEXO 2 </w:t>
            </w:r>
          </w:p>
          <w:p w:rsidR="00E75DCC" w:rsidRPr="008D0BDD" w:rsidRDefault="00E75DCC" w:rsidP="003B1940">
            <w:pPr>
              <w:pStyle w:val="Prrafodelista"/>
              <w:jc w:val="center"/>
              <w:rPr>
                <w:rFonts w:ascii="Calibri" w:hAnsi="Calibri" w:cs="Calibri"/>
                <w:b/>
                <w:sz w:val="22"/>
                <w:szCs w:val="22"/>
              </w:rPr>
            </w:pPr>
            <w:r w:rsidRPr="008D0BDD">
              <w:rPr>
                <w:rFonts w:ascii="Calibri" w:hAnsi="Calibri" w:cs="Calibri"/>
                <w:b/>
              </w:rPr>
              <w:t>VALIDACIÓN DE MEDIO AMBIENTE</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tcPr>
          <w:p w:rsidR="00E75DCC" w:rsidRPr="008D0BDD" w:rsidRDefault="00E75DCC" w:rsidP="003B1940">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E75DCC" w:rsidRPr="008D0BDD" w:rsidRDefault="00E75DCC" w:rsidP="003B1940">
            <w:pPr>
              <w:autoSpaceDE w:val="0"/>
              <w:autoSpaceDN w:val="0"/>
              <w:adjustRightInd w:val="0"/>
              <w:rPr>
                <w:rFonts w:ascii="Calibri" w:hAnsi="Calibri" w:cs="Calibri"/>
                <w:sz w:val="22"/>
                <w:szCs w:val="22"/>
                <w:lang w:val="es-BO" w:eastAsia="es-BO"/>
              </w:rPr>
            </w:pP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Logísticas de Operación para riesgos en el transporte de Hidrocarburos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E75DCC" w:rsidRPr="008D0BDD" w:rsidRDefault="00E75DCC" w:rsidP="003B1940">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center"/>
              <w:rPr>
                <w:rFonts w:ascii="Calibri" w:hAnsi="Calibri" w:cs="Calibri"/>
                <w:b/>
                <w:bCs/>
              </w:rPr>
            </w:pPr>
            <w:r w:rsidRPr="008D0BDD">
              <w:rPr>
                <w:rFonts w:ascii="Calibri" w:hAnsi="Calibri" w:cs="Calibri"/>
                <w:b/>
                <w:bCs/>
              </w:rPr>
              <w:t>ANEXO 3</w:t>
            </w:r>
          </w:p>
          <w:p w:rsidR="00E75DCC" w:rsidRPr="008D0BDD" w:rsidRDefault="00E75DCC" w:rsidP="003B1940">
            <w:pPr>
              <w:jc w:val="center"/>
              <w:rPr>
                <w:rFonts w:ascii="Calibri" w:hAnsi="Calibri" w:cs="Calibri"/>
                <w:b/>
                <w:bCs/>
                <w:sz w:val="22"/>
                <w:szCs w:val="22"/>
              </w:rPr>
            </w:pPr>
            <w:r w:rsidRPr="008D0BDD">
              <w:rPr>
                <w:rFonts w:ascii="Calibri" w:hAnsi="Calibri" w:cs="Calibri"/>
                <w:b/>
                <w:bCs/>
              </w:rPr>
              <w:t>VALIDACIÓN DE TRIBUTOS Y FACTURACIÓN</w:t>
            </w:r>
          </w:p>
        </w:tc>
      </w:tr>
      <w:tr w:rsidR="00E75DCC" w:rsidRPr="00326D76" w:rsidTr="00DB73CC">
        <w:trPr>
          <w:trHeight w:val="56"/>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Pr="008D0BDD" w:rsidRDefault="00E75DCC" w:rsidP="003B1940">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E75DCC" w:rsidRPr="00326D76" w:rsidTr="00DB73CC">
        <w:trPr>
          <w:trHeight w:val="56"/>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E75DCC" w:rsidRPr="00326D76" w:rsidTr="003B1940">
        <w:trPr>
          <w:trHeight w:val="358"/>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8D0BDD" w:rsidRDefault="00E75DCC" w:rsidP="003B1940">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E75DCC" w:rsidRPr="00333A71" w:rsidRDefault="00E75DCC" w:rsidP="00E75DCC">
      <w:pPr>
        <w:pStyle w:val="Prrafodelista"/>
        <w:ind w:left="0"/>
        <w:contextualSpacing/>
        <w:jc w:val="both"/>
        <w:rPr>
          <w:rFonts w:ascii="Calibri" w:hAnsi="Calibri" w:cs="Calibri"/>
          <w:b/>
          <w:bCs/>
          <w:lang w:eastAsia="es-BO"/>
        </w:rPr>
      </w:pPr>
    </w:p>
    <w:p w:rsidR="00E75DCC" w:rsidRPr="00326D76" w:rsidRDefault="00E75DCC" w:rsidP="00E75DCC">
      <w:pPr>
        <w:pStyle w:val="Prrafodelista"/>
        <w:ind w:left="0"/>
        <w:contextualSpacing/>
        <w:jc w:val="both"/>
        <w:rPr>
          <w:rFonts w:asciiTheme="minorHAnsi" w:hAnsiTheme="minorHAnsi" w:cstheme="minorHAnsi"/>
          <w:b/>
          <w:bCs/>
          <w:sz w:val="22"/>
          <w:szCs w:val="22"/>
          <w:lang w:val="es-BO"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326D76" w:rsidRDefault="00E75DCC" w:rsidP="003B194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E75DCC" w:rsidRPr="00326D76" w:rsidRDefault="00E75DCC" w:rsidP="003B194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326D76" w:rsidRDefault="00E75DCC" w:rsidP="003B194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E75DCC" w:rsidRDefault="00E75DCC" w:rsidP="00E75DCC">
      <w:pPr>
        <w:rPr>
          <w:rFonts w:asciiTheme="minorHAnsi" w:hAnsiTheme="minorHAnsi" w:cstheme="minorHAnsi"/>
        </w:rPr>
      </w:pPr>
    </w:p>
    <w:p w:rsidR="00DB73CC" w:rsidRDefault="00DB73CC" w:rsidP="00C95E5E">
      <w:pPr>
        <w:jc w:val="both"/>
        <w:rPr>
          <w:rFonts w:ascii="Calibri" w:hAnsi="Calibri" w:cs="Calibri"/>
          <w:b/>
          <w:sz w:val="22"/>
          <w:szCs w:val="14"/>
        </w:rPr>
      </w:pPr>
    </w:p>
    <w:p w:rsidR="00DB73CC" w:rsidRDefault="00DB73CC" w:rsidP="00C95E5E">
      <w:pPr>
        <w:jc w:val="both"/>
        <w:rPr>
          <w:rFonts w:ascii="Calibri" w:hAnsi="Calibri" w:cs="Calibri"/>
          <w:b/>
          <w:sz w:val="22"/>
          <w:szCs w:val="14"/>
        </w:rPr>
      </w:pPr>
    </w:p>
    <w:p w:rsidR="00DB73CC" w:rsidRDefault="00DB73CC" w:rsidP="00C95E5E">
      <w:pPr>
        <w:jc w:val="both"/>
        <w:rPr>
          <w:rFonts w:ascii="Calibri" w:hAnsi="Calibri" w:cs="Calibri"/>
          <w:b/>
          <w:sz w:val="22"/>
          <w:szCs w:val="14"/>
        </w:rPr>
      </w:pPr>
    </w:p>
    <w:p w:rsidR="00C95E5E" w:rsidRPr="004049CC" w:rsidRDefault="00C95E5E" w:rsidP="00DB73CC">
      <w:pPr>
        <w:jc w:val="center"/>
        <w:rPr>
          <w:rFonts w:ascii="Calibri" w:hAnsi="Calibri" w:cs="Calibri"/>
          <w:b/>
          <w:sz w:val="22"/>
          <w:szCs w:val="14"/>
        </w:rPr>
      </w:pPr>
      <w:r w:rsidRPr="004049CC">
        <w:rPr>
          <w:rFonts w:ascii="Calibri" w:hAnsi="Calibri" w:cs="Calibri"/>
          <w:b/>
          <w:sz w:val="22"/>
          <w:szCs w:val="14"/>
        </w:rPr>
        <w:lastRenderedPageBreak/>
        <w:t xml:space="preserve">LOTE </w:t>
      </w:r>
      <w:r>
        <w:rPr>
          <w:rFonts w:ascii="Calibri" w:hAnsi="Calibri" w:cs="Calibri"/>
          <w:b/>
          <w:sz w:val="22"/>
          <w:szCs w:val="14"/>
        </w:rPr>
        <w:t>4</w:t>
      </w:r>
      <w:r w:rsidRPr="004049CC">
        <w:rPr>
          <w:rFonts w:ascii="Calibri" w:hAnsi="Calibri" w:cs="Calibri"/>
          <w:b/>
          <w:sz w:val="22"/>
          <w:szCs w:val="14"/>
        </w:rPr>
        <w:t xml:space="preserve"> – TRANSPORTE DE GLP DE PLANTAPUERTO VILLARROEL A ESTACIONES DE SERVICIO IVIRGARZAMA Y VILLA TUNARI</w:t>
      </w:r>
    </w:p>
    <w:p w:rsidR="00C95E5E" w:rsidRDefault="00C95E5E" w:rsidP="00E75DCC">
      <w:pPr>
        <w:rPr>
          <w:rFonts w:asciiTheme="minorHAnsi" w:hAnsiTheme="minorHAnsi" w:cstheme="minorHAnsi"/>
        </w:rPr>
      </w:pPr>
    </w:p>
    <w:p w:rsidR="00C95E5E" w:rsidRPr="00E95E72" w:rsidRDefault="00DB73CC" w:rsidP="00E95E72">
      <w:pPr>
        <w:pStyle w:val="Prrafodelista"/>
        <w:numPr>
          <w:ilvl w:val="2"/>
          <w:numId w:val="13"/>
        </w:numPr>
        <w:rPr>
          <w:rFonts w:asciiTheme="minorHAnsi" w:hAnsiTheme="minorHAnsi" w:cstheme="minorHAnsi"/>
          <w:b/>
        </w:rPr>
      </w:pPr>
      <w:r w:rsidRPr="00E95E72">
        <w:rPr>
          <w:rFonts w:asciiTheme="minorHAnsi" w:hAnsiTheme="minorHAnsi" w:cstheme="minorHAnsi"/>
          <w:b/>
        </w:rPr>
        <w:t>CARACTERISTICA</w:t>
      </w:r>
      <w:r w:rsidR="00E95E72" w:rsidRPr="00E95E72">
        <w:rPr>
          <w:rFonts w:asciiTheme="minorHAnsi" w:hAnsiTheme="minorHAnsi" w:cstheme="minorHAnsi"/>
          <w:b/>
        </w:rPr>
        <w:t>S</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8"/>
      </w:tblGrid>
      <w:tr w:rsidR="00C95E5E" w:rsidRPr="00A7046F"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E95E72" w:rsidRDefault="00C95E5E" w:rsidP="003B1940">
            <w:pPr>
              <w:jc w:val="both"/>
              <w:rPr>
                <w:rFonts w:ascii="Calibri" w:hAnsi="Calibri" w:cs="Calibri"/>
                <w:b/>
                <w:sz w:val="18"/>
                <w:szCs w:val="18"/>
              </w:rPr>
            </w:pPr>
            <w:r w:rsidRPr="00E95E72">
              <w:rPr>
                <w:rFonts w:ascii="Calibri" w:hAnsi="Calibri" w:cs="Calibri"/>
                <w:b/>
                <w:sz w:val="18"/>
                <w:szCs w:val="18"/>
              </w:rPr>
              <w:t>1. PRODUCTO</w:t>
            </w:r>
          </w:p>
          <w:p w:rsidR="00C95E5E" w:rsidRPr="004049CC" w:rsidRDefault="00C95E5E" w:rsidP="003B1940">
            <w:pPr>
              <w:jc w:val="both"/>
              <w:rPr>
                <w:rFonts w:ascii="Calibri" w:hAnsi="Calibri" w:cs="Calibri"/>
                <w:sz w:val="18"/>
                <w:szCs w:val="18"/>
              </w:rPr>
            </w:pPr>
          </w:p>
          <w:p w:rsidR="00C95E5E" w:rsidRPr="004049CC" w:rsidRDefault="00C95E5E" w:rsidP="00AE205D">
            <w:pPr>
              <w:numPr>
                <w:ilvl w:val="0"/>
                <w:numId w:val="68"/>
              </w:numPr>
              <w:ind w:left="567" w:firstLine="0"/>
              <w:rPr>
                <w:rFonts w:ascii="Calibri" w:hAnsi="Calibri" w:cs="Calibri"/>
                <w:sz w:val="18"/>
                <w:szCs w:val="18"/>
              </w:rPr>
            </w:pPr>
            <w:r w:rsidRPr="004049CC">
              <w:rPr>
                <w:rFonts w:ascii="Calibri" w:hAnsi="Calibri" w:cs="Calibri"/>
                <w:sz w:val="18"/>
                <w:szCs w:val="18"/>
              </w:rPr>
              <w:t>GLP (Garrafas de 10 kgrs)</w:t>
            </w:r>
          </w:p>
          <w:p w:rsidR="00C95E5E" w:rsidRPr="004049CC" w:rsidRDefault="00C95E5E" w:rsidP="003B1940">
            <w:pPr>
              <w:jc w:val="both"/>
              <w:rPr>
                <w:rFonts w:ascii="Calibri" w:hAnsi="Calibri" w:cs="Calibri"/>
                <w:sz w:val="18"/>
                <w:szCs w:val="18"/>
              </w:rPr>
            </w:pPr>
          </w:p>
          <w:p w:rsidR="00C95E5E" w:rsidRPr="00E95E72" w:rsidRDefault="00DB73CC" w:rsidP="00DB73CC">
            <w:pPr>
              <w:jc w:val="both"/>
              <w:rPr>
                <w:rFonts w:ascii="Calibri" w:hAnsi="Calibri" w:cs="Calibri"/>
                <w:b/>
                <w:sz w:val="18"/>
                <w:szCs w:val="18"/>
              </w:rPr>
            </w:pPr>
            <w:r w:rsidRPr="00E95E72">
              <w:rPr>
                <w:rFonts w:ascii="Calibri" w:hAnsi="Calibri" w:cs="Calibri"/>
                <w:b/>
                <w:sz w:val="18"/>
                <w:szCs w:val="18"/>
              </w:rPr>
              <w:t xml:space="preserve">2. </w:t>
            </w:r>
            <w:r w:rsidR="00C95E5E" w:rsidRPr="00E95E72">
              <w:rPr>
                <w:rFonts w:ascii="Calibri" w:hAnsi="Calibri" w:cs="Calibri"/>
                <w:b/>
                <w:sz w:val="18"/>
                <w:szCs w:val="18"/>
              </w:rPr>
              <w:t>TRAMOS</w:t>
            </w:r>
          </w:p>
          <w:tbl>
            <w:tblPr>
              <w:tblW w:w="7674" w:type="dxa"/>
              <w:jc w:val="center"/>
              <w:tblLayout w:type="fixed"/>
              <w:tblCellMar>
                <w:left w:w="70" w:type="dxa"/>
                <w:right w:w="70" w:type="dxa"/>
              </w:tblCellMar>
              <w:tblLook w:val="04A0" w:firstRow="1" w:lastRow="0" w:firstColumn="1" w:lastColumn="0" w:noHBand="0" w:noVBand="1"/>
            </w:tblPr>
            <w:tblGrid>
              <w:gridCol w:w="870"/>
              <w:gridCol w:w="4677"/>
              <w:gridCol w:w="851"/>
              <w:gridCol w:w="1276"/>
            </w:tblGrid>
            <w:tr w:rsidR="00C95E5E" w:rsidTr="009D303B">
              <w:trPr>
                <w:trHeight w:val="450"/>
                <w:jc w:val="center"/>
              </w:trPr>
              <w:tc>
                <w:tcPr>
                  <w:tcW w:w="87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C95E5E" w:rsidRDefault="00C95E5E" w:rsidP="003B1940">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C95E5E" w:rsidRDefault="00C95E5E" w:rsidP="003B1940">
                  <w:pPr>
                    <w:jc w:val="center"/>
                    <w:rPr>
                      <w:rFonts w:ascii="Calibri" w:hAnsi="Calibri"/>
                      <w:b/>
                      <w:bCs/>
                      <w:color w:val="000000"/>
                      <w:sz w:val="16"/>
                      <w:szCs w:val="16"/>
                    </w:rPr>
                  </w:pPr>
                  <w:r>
                    <w:rPr>
                      <w:rFonts w:ascii="Calibri" w:hAnsi="Calibri"/>
                      <w:b/>
                      <w:bCs/>
                      <w:color w:val="000000"/>
                      <w:sz w:val="16"/>
                      <w:szCs w:val="16"/>
                    </w:rPr>
                    <w:t>DETALLE DEL SERVICIO</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C95E5E" w:rsidRDefault="00C95E5E" w:rsidP="003B1940">
                  <w:pPr>
                    <w:jc w:val="center"/>
                    <w:rPr>
                      <w:rFonts w:ascii="Calibri" w:hAnsi="Calibri"/>
                      <w:b/>
                      <w:bCs/>
                      <w:color w:val="000000"/>
                      <w:sz w:val="16"/>
                      <w:szCs w:val="16"/>
                    </w:rPr>
                  </w:pPr>
                  <w:r>
                    <w:rPr>
                      <w:rFonts w:ascii="Calibri" w:hAnsi="Calibri"/>
                      <w:b/>
                      <w:bCs/>
                      <w:color w:val="000000"/>
                      <w:sz w:val="16"/>
                      <w:szCs w:val="16"/>
                    </w:rPr>
                    <w:t>CANTIDAD APROX.</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C95E5E" w:rsidRDefault="00C95E5E" w:rsidP="003B1940">
                  <w:pPr>
                    <w:jc w:val="center"/>
                    <w:rPr>
                      <w:rFonts w:ascii="Calibri" w:hAnsi="Calibri"/>
                      <w:b/>
                      <w:bCs/>
                      <w:color w:val="000000"/>
                      <w:sz w:val="16"/>
                      <w:szCs w:val="16"/>
                    </w:rPr>
                  </w:pPr>
                  <w:r>
                    <w:rPr>
                      <w:rFonts w:ascii="Calibri" w:hAnsi="Calibri"/>
                      <w:b/>
                      <w:bCs/>
                      <w:color w:val="000000"/>
                      <w:sz w:val="16"/>
                      <w:szCs w:val="16"/>
                    </w:rPr>
                    <w:t>UNIDAD DE MEDIDA</w:t>
                  </w:r>
                </w:p>
              </w:tc>
            </w:tr>
            <w:tr w:rsidR="00C95E5E" w:rsidTr="009D303B">
              <w:trPr>
                <w:trHeight w:val="315"/>
                <w:jc w:val="center"/>
              </w:trPr>
              <w:tc>
                <w:tcPr>
                  <w:tcW w:w="870" w:type="dxa"/>
                  <w:vMerge/>
                  <w:tcBorders>
                    <w:top w:val="single" w:sz="8" w:space="0" w:color="auto"/>
                    <w:left w:val="single" w:sz="8" w:space="0" w:color="auto"/>
                    <w:bottom w:val="single" w:sz="8" w:space="0" w:color="000000"/>
                    <w:right w:val="single" w:sz="8" w:space="0" w:color="auto"/>
                  </w:tcBorders>
                  <w:vAlign w:val="center"/>
                  <w:hideMark/>
                </w:tcPr>
                <w:p w:rsidR="00C95E5E" w:rsidRDefault="00C95E5E" w:rsidP="003B1940">
                  <w:pPr>
                    <w:rPr>
                      <w:rFonts w:ascii="Calibri" w:hAnsi="Calibri"/>
                      <w:b/>
                      <w:bCs/>
                      <w:color w:val="000000"/>
                      <w:sz w:val="18"/>
                      <w:szCs w:val="18"/>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rsidR="00C95E5E" w:rsidRDefault="00C95E5E" w:rsidP="003B1940">
                  <w:pPr>
                    <w:rPr>
                      <w:rFonts w:ascii="Calibri" w:hAnsi="Calibri"/>
                      <w:b/>
                      <w:bCs/>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C95E5E" w:rsidRDefault="00C95E5E" w:rsidP="003B1940">
                  <w:pPr>
                    <w:rPr>
                      <w:rFonts w:ascii="Calibri" w:hAnsi="Calibri"/>
                      <w:b/>
                      <w:bCs/>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C95E5E" w:rsidRDefault="00C95E5E" w:rsidP="003B1940">
                  <w:pPr>
                    <w:rPr>
                      <w:rFonts w:ascii="Calibri" w:hAnsi="Calibri"/>
                      <w:b/>
                      <w:bCs/>
                      <w:color w:val="000000"/>
                      <w:sz w:val="16"/>
                      <w:szCs w:val="16"/>
                    </w:rPr>
                  </w:pPr>
                </w:p>
              </w:tc>
            </w:tr>
            <w:tr w:rsidR="00C95E5E" w:rsidTr="009D303B">
              <w:trPr>
                <w:trHeight w:val="382"/>
                <w:jc w:val="center"/>
              </w:trPr>
              <w:tc>
                <w:tcPr>
                  <w:tcW w:w="870" w:type="dxa"/>
                  <w:tcBorders>
                    <w:top w:val="nil"/>
                    <w:left w:val="single" w:sz="8" w:space="0" w:color="auto"/>
                    <w:bottom w:val="single" w:sz="8" w:space="0" w:color="auto"/>
                    <w:right w:val="single" w:sz="8" w:space="0" w:color="auto"/>
                  </w:tcBorders>
                  <w:shd w:val="clear" w:color="auto" w:fill="auto"/>
                  <w:vAlign w:val="center"/>
                  <w:hideMark/>
                </w:tcPr>
                <w:p w:rsidR="00C95E5E" w:rsidRDefault="00C95E5E" w:rsidP="003B1940">
                  <w:pPr>
                    <w:ind w:left="-51" w:firstLine="142"/>
                    <w:jc w:val="center"/>
                    <w:rPr>
                      <w:rFonts w:ascii="Calibri" w:hAnsi="Calibri"/>
                      <w:color w:val="000000"/>
                      <w:sz w:val="16"/>
                      <w:szCs w:val="16"/>
                    </w:rPr>
                  </w:pPr>
                  <w:r>
                    <w:rPr>
                      <w:rFonts w:ascii="Calibri" w:hAnsi="Calibri"/>
                      <w:color w:val="000000"/>
                      <w:sz w:val="16"/>
                      <w:szCs w:val="16"/>
                    </w:rPr>
                    <w:t>1</w:t>
                  </w:r>
                </w:p>
              </w:tc>
              <w:tc>
                <w:tcPr>
                  <w:tcW w:w="4677"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PUERTO VILLARROEL HASTA ESTACIÓN DE SERVICIO VILLA TUNARI</w:t>
                  </w:r>
                </w:p>
              </w:tc>
              <w:tc>
                <w:tcPr>
                  <w:tcW w:w="851"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18,000</w:t>
                  </w:r>
                </w:p>
              </w:tc>
              <w:tc>
                <w:tcPr>
                  <w:tcW w:w="1276"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piezas</w:t>
                  </w:r>
                </w:p>
              </w:tc>
            </w:tr>
            <w:tr w:rsidR="00C95E5E" w:rsidTr="009D303B">
              <w:trPr>
                <w:trHeight w:val="308"/>
                <w:jc w:val="center"/>
              </w:trPr>
              <w:tc>
                <w:tcPr>
                  <w:tcW w:w="870" w:type="dxa"/>
                  <w:tcBorders>
                    <w:top w:val="nil"/>
                    <w:left w:val="single" w:sz="8" w:space="0" w:color="auto"/>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2</w:t>
                  </w:r>
                </w:p>
              </w:tc>
              <w:tc>
                <w:tcPr>
                  <w:tcW w:w="4677"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PUERTO VILLARROEL HASTA ESTACIÓN DE SERVICIO IVIRGARZAMA</w:t>
                  </w:r>
                </w:p>
              </w:tc>
              <w:tc>
                <w:tcPr>
                  <w:tcW w:w="851"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30,000</w:t>
                  </w:r>
                </w:p>
              </w:tc>
              <w:tc>
                <w:tcPr>
                  <w:tcW w:w="1276" w:type="dxa"/>
                  <w:tcBorders>
                    <w:top w:val="nil"/>
                    <w:left w:val="nil"/>
                    <w:bottom w:val="single" w:sz="8" w:space="0" w:color="auto"/>
                    <w:right w:val="single" w:sz="8" w:space="0" w:color="auto"/>
                  </w:tcBorders>
                  <w:shd w:val="clear" w:color="auto" w:fill="auto"/>
                  <w:vAlign w:val="center"/>
                  <w:hideMark/>
                </w:tcPr>
                <w:p w:rsidR="00C95E5E" w:rsidRDefault="00C95E5E" w:rsidP="003B1940">
                  <w:pPr>
                    <w:jc w:val="center"/>
                    <w:rPr>
                      <w:rFonts w:ascii="Calibri" w:hAnsi="Calibri"/>
                      <w:color w:val="000000"/>
                      <w:sz w:val="16"/>
                      <w:szCs w:val="16"/>
                    </w:rPr>
                  </w:pPr>
                  <w:r>
                    <w:rPr>
                      <w:rFonts w:ascii="Calibri" w:hAnsi="Calibri"/>
                      <w:color w:val="000000"/>
                      <w:sz w:val="16"/>
                      <w:szCs w:val="16"/>
                    </w:rPr>
                    <w:t>piezas</w:t>
                  </w:r>
                </w:p>
              </w:tc>
            </w:tr>
          </w:tbl>
          <w:p w:rsidR="00C95E5E" w:rsidRPr="00A7046F" w:rsidRDefault="00C95E5E" w:rsidP="003B1940">
            <w:pPr>
              <w:jc w:val="both"/>
              <w:rPr>
                <w:rFonts w:ascii="Calibri" w:hAnsi="Calibri" w:cs="Calibri"/>
                <w:b/>
                <w:sz w:val="22"/>
                <w:szCs w:val="22"/>
              </w:rPr>
            </w:pPr>
            <w:r w:rsidRPr="00CF3BA3">
              <w:rPr>
                <w:rFonts w:ascii="Calibri" w:hAnsi="Calibri" w:cs="Calibri"/>
                <w:sz w:val="18"/>
                <w:szCs w:val="18"/>
                <w:lang w:val="es-BO"/>
              </w:rPr>
              <w:t>Nota: (*) Variable según la necesidad o requerimiento de YPFB o punto de venta</w:t>
            </w:r>
          </w:p>
        </w:tc>
      </w:tr>
      <w:tr w:rsidR="00C95E5E" w:rsidRPr="004049CC" w:rsidTr="00C95E5E">
        <w:trPr>
          <w:trHeight w:val="185"/>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CAMIONES Y CAPACIDAD REQUERIDA</w:t>
            </w:r>
          </w:p>
        </w:tc>
      </w:tr>
      <w:tr w:rsidR="00C95E5E" w:rsidRPr="00AA29C3"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1569C8" w:rsidRDefault="00C95E5E" w:rsidP="003B1940">
            <w:pPr>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C95E5E" w:rsidRPr="00AA29C3" w:rsidRDefault="00C95E5E" w:rsidP="003B1940">
            <w:pPr>
              <w:jc w:val="both"/>
              <w:rPr>
                <w:rFonts w:ascii="Calibri" w:hAnsi="Calibri" w:cs="Calibri"/>
                <w:sz w:val="22"/>
                <w:szCs w:val="22"/>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95E5E" w:rsidRPr="00F27A10" w:rsidTr="003B1940">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95E5E" w:rsidRDefault="00C95E5E" w:rsidP="003B1940">
                  <w:pPr>
                    <w:jc w:val="center"/>
                    <w:rPr>
                      <w:rFonts w:ascii="Calibri" w:hAnsi="Calibri" w:cs="Calibri"/>
                      <w:b/>
                      <w:bCs/>
                      <w:sz w:val="16"/>
                      <w:szCs w:val="16"/>
                    </w:rPr>
                  </w:pPr>
                  <w:r>
                    <w:rPr>
                      <w:rFonts w:ascii="Calibri" w:hAnsi="Calibri" w:cs="Calibri"/>
                      <w:b/>
                      <w:bCs/>
                      <w:sz w:val="16"/>
                      <w:szCs w:val="16"/>
                    </w:rPr>
                    <w:t>DETALLE DE CAMIONES</w:t>
                  </w:r>
                </w:p>
              </w:tc>
            </w:tr>
            <w:tr w:rsidR="00C95E5E" w:rsidRPr="00F27A10" w:rsidTr="003B1940">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95E5E" w:rsidRPr="00F27A10" w:rsidRDefault="00C95E5E" w:rsidP="003B1940">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95E5E" w:rsidRPr="00F27A10" w:rsidRDefault="00C95E5E" w:rsidP="003B1940">
                  <w:pPr>
                    <w:jc w:val="center"/>
                    <w:rPr>
                      <w:rFonts w:ascii="Calibri" w:hAnsi="Calibri" w:cs="Calibri"/>
                      <w:b/>
                      <w:bCs/>
                      <w:sz w:val="16"/>
                      <w:szCs w:val="16"/>
                    </w:rPr>
                  </w:pPr>
                  <w:r>
                    <w:rPr>
                      <w:rFonts w:ascii="Calibri" w:hAnsi="Calibri" w:cs="Calibri"/>
                      <w:b/>
                      <w:bCs/>
                      <w:sz w:val="16"/>
                      <w:szCs w:val="16"/>
                    </w:rPr>
                    <w:t>PROPIO/SUBCONTRATADA</w:t>
                  </w:r>
                </w:p>
              </w:tc>
            </w:tr>
            <w:tr w:rsidR="00C95E5E" w:rsidRPr="00F27A10" w:rsidTr="003B1940">
              <w:trPr>
                <w:trHeight w:val="60"/>
                <w:jc w:val="center"/>
              </w:trPr>
              <w:tc>
                <w:tcPr>
                  <w:tcW w:w="301" w:type="dxa"/>
                  <w:tcBorders>
                    <w:top w:val="nil"/>
                    <w:left w:val="single" w:sz="8" w:space="0" w:color="auto"/>
                    <w:bottom w:val="single" w:sz="4" w:space="0" w:color="auto"/>
                    <w:right w:val="nil"/>
                  </w:tcBorders>
                  <w:noWrap/>
                  <w:vAlign w:val="center"/>
                </w:tcPr>
                <w:p w:rsidR="00C95E5E" w:rsidRPr="00F27A10" w:rsidRDefault="00C95E5E" w:rsidP="003B1940">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95E5E" w:rsidRPr="00F27A10" w:rsidRDefault="00C95E5E" w:rsidP="003B1940">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95E5E" w:rsidRPr="00F27A10" w:rsidRDefault="00C95E5E" w:rsidP="003B1940">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95E5E" w:rsidRPr="00F27A10" w:rsidRDefault="00C95E5E" w:rsidP="003B1940">
                  <w:pPr>
                    <w:rPr>
                      <w:rFonts w:ascii="Calibri" w:hAnsi="Calibri" w:cs="Calibri"/>
                      <w:sz w:val="16"/>
                      <w:szCs w:val="16"/>
                    </w:rPr>
                  </w:pPr>
                </w:p>
              </w:tc>
            </w:tr>
            <w:tr w:rsidR="00C95E5E" w:rsidRPr="00F27A10" w:rsidTr="003B1940">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95E5E" w:rsidRPr="00F27A10" w:rsidRDefault="00C95E5E" w:rsidP="003B1940">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95E5E" w:rsidRPr="00F27A10" w:rsidRDefault="00C95E5E" w:rsidP="003B1940">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95E5E" w:rsidRPr="00F27A10" w:rsidRDefault="00C95E5E" w:rsidP="003B1940">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95E5E" w:rsidRPr="00F27A10" w:rsidRDefault="00C95E5E" w:rsidP="003B1940">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95E5E" w:rsidRPr="00F27A10" w:rsidRDefault="00C95E5E" w:rsidP="003B1940">
                  <w:pPr>
                    <w:rPr>
                      <w:rFonts w:ascii="Calibri" w:hAnsi="Calibri" w:cs="Calibri"/>
                      <w:sz w:val="16"/>
                      <w:szCs w:val="16"/>
                    </w:rPr>
                  </w:pPr>
                </w:p>
              </w:tc>
            </w:tr>
          </w:tbl>
          <w:p w:rsidR="00C95E5E" w:rsidRPr="00AA29C3" w:rsidRDefault="00C95E5E" w:rsidP="003B1940">
            <w:pPr>
              <w:jc w:val="both"/>
              <w:rPr>
                <w:rFonts w:ascii="Calibri" w:hAnsi="Calibri" w:cs="Calibri"/>
                <w:sz w:val="22"/>
                <w:szCs w:val="22"/>
              </w:rPr>
            </w:pPr>
            <w:r>
              <w:rPr>
                <w:rFonts w:ascii="Calibri" w:hAnsi="Calibri" w:cs="Calibri"/>
                <w:sz w:val="22"/>
                <w:szCs w:val="22"/>
              </w:rPr>
              <w:t>Nota: la cantidad mínima de camiones requeridos para cada tramo es de 1 camión.</w:t>
            </w:r>
          </w:p>
          <w:p w:rsidR="00C95E5E" w:rsidRDefault="00C95E5E" w:rsidP="003B1940">
            <w:pPr>
              <w:jc w:val="both"/>
              <w:rPr>
                <w:rFonts w:ascii="Calibri" w:hAnsi="Calibri" w:cs="Calibri"/>
                <w:sz w:val="22"/>
                <w:szCs w:val="22"/>
              </w:rPr>
            </w:pPr>
          </w:p>
          <w:p w:rsidR="00C95E5E" w:rsidRPr="00386B45" w:rsidRDefault="00C95E5E" w:rsidP="003B1940">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C95E5E" w:rsidRPr="00386B45" w:rsidRDefault="00C95E5E" w:rsidP="003B1940">
            <w:pPr>
              <w:jc w:val="both"/>
              <w:rPr>
                <w:rFonts w:ascii="Calibri" w:hAnsi="Calibri" w:cs="Calibri"/>
                <w:sz w:val="22"/>
                <w:szCs w:val="22"/>
              </w:rPr>
            </w:pPr>
          </w:p>
          <w:p w:rsidR="00C95E5E" w:rsidRDefault="00C95E5E"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C95E5E" w:rsidRDefault="00C95E5E"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C95E5E" w:rsidRPr="0021666F" w:rsidRDefault="00C95E5E"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C95E5E" w:rsidRPr="007C0507" w:rsidRDefault="00C95E5E"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C95E5E" w:rsidRPr="007C0507" w:rsidRDefault="00C95E5E"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C95E5E" w:rsidRPr="007C0507" w:rsidRDefault="00C95E5E"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C95E5E" w:rsidRPr="007C0507" w:rsidRDefault="00C95E5E"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C95E5E" w:rsidRPr="007C0507" w:rsidRDefault="00C95E5E"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C95E5E" w:rsidRPr="00386B45" w:rsidRDefault="00C95E5E" w:rsidP="003B1940">
            <w:pPr>
              <w:jc w:val="both"/>
              <w:rPr>
                <w:rFonts w:ascii="Calibri" w:hAnsi="Calibri" w:cs="Calibri"/>
                <w:sz w:val="22"/>
                <w:szCs w:val="22"/>
              </w:rPr>
            </w:pPr>
          </w:p>
          <w:p w:rsidR="00C95E5E" w:rsidRPr="00441ACA" w:rsidRDefault="00C95E5E" w:rsidP="003B1940">
            <w:pPr>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C95E5E" w:rsidRPr="00441ACA" w:rsidRDefault="00C95E5E" w:rsidP="003B1940">
            <w:pPr>
              <w:jc w:val="both"/>
              <w:rPr>
                <w:rFonts w:ascii="Calibri" w:hAnsi="Calibri" w:cs="Calibri"/>
                <w:sz w:val="22"/>
                <w:szCs w:val="22"/>
              </w:rPr>
            </w:pPr>
          </w:p>
          <w:p w:rsidR="00C95E5E" w:rsidRPr="00482F2C" w:rsidRDefault="00C95E5E"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C95E5E" w:rsidRDefault="00C95E5E"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C95E5E" w:rsidRDefault="00C95E5E"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C95E5E" w:rsidRPr="008F1311" w:rsidRDefault="00C95E5E"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C95E5E" w:rsidRDefault="00C95E5E"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C95E5E" w:rsidRDefault="00C95E5E"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C95E5E" w:rsidRPr="00AA29C3" w:rsidRDefault="00C95E5E" w:rsidP="003B1940">
            <w:p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C95E5E" w:rsidRPr="004049CC" w:rsidTr="00C95E5E">
        <w:trPr>
          <w:trHeight w:val="358"/>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lastRenderedPageBreak/>
              <w:t>CARGA Y DESCARGA:</w:t>
            </w:r>
          </w:p>
        </w:tc>
      </w:tr>
      <w:tr w:rsidR="00C95E5E" w:rsidRPr="00AA29C3" w:rsidTr="00C95E5E">
        <w:trPr>
          <w:trHeight w:val="562"/>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AA29C3" w:rsidRDefault="00C95E5E" w:rsidP="00AE205D">
            <w:pPr>
              <w:pStyle w:val="Prrafodelista"/>
              <w:numPr>
                <w:ilvl w:val="0"/>
                <w:numId w:val="31"/>
              </w:numPr>
              <w:autoSpaceDE w:val="0"/>
              <w:autoSpaceDN w:val="0"/>
              <w:adjustRightInd w:val="0"/>
              <w:contextualSpacing/>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C95E5E" w:rsidRPr="004049CC" w:rsidTr="00C95E5E">
        <w:trPr>
          <w:trHeight w:val="272"/>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TARIFA</w:t>
            </w:r>
          </w:p>
        </w:tc>
      </w:tr>
      <w:tr w:rsidR="00C95E5E" w:rsidRPr="00AA29C3" w:rsidTr="00C95E5E">
        <w:trPr>
          <w:trHeight w:val="57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AA29C3" w:rsidRDefault="00C95E5E" w:rsidP="003B1940">
            <w:pPr>
              <w:jc w:val="both"/>
              <w:rPr>
                <w:rFonts w:ascii="Calibri" w:hAnsi="Calibri" w:cs="Calibri"/>
                <w:sz w:val="22"/>
                <w:szCs w:val="22"/>
              </w:rPr>
            </w:pPr>
            <w:r w:rsidRPr="00AA29C3">
              <w:rPr>
                <w:rFonts w:ascii="Calibri" w:hAnsi="Calibri" w:cs="Calibri"/>
                <w:sz w:val="22"/>
                <w:szCs w:val="22"/>
              </w:rPr>
              <w:t>La tarifa propuesta debe cubrir los gastos administrativos y operativos resultantes de las operaciones del transporte durante la travesía desde el Punto de Recepción hasta el Punto de Entrega.</w:t>
            </w:r>
          </w:p>
        </w:tc>
      </w:tr>
      <w:tr w:rsidR="00C95E5E" w:rsidRPr="004049CC" w:rsidTr="00C95E5E">
        <w:trPr>
          <w:trHeight w:val="288"/>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NOMINACION</w:t>
            </w:r>
          </w:p>
        </w:tc>
      </w:tr>
      <w:tr w:rsidR="00C95E5E" w:rsidRPr="00AA29C3" w:rsidTr="00C95E5E">
        <w:trPr>
          <w:trHeight w:val="220"/>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AA29C3" w:rsidRDefault="00C95E5E" w:rsidP="00AE205D">
            <w:pPr>
              <w:pStyle w:val="Prrafodelista"/>
              <w:numPr>
                <w:ilvl w:val="0"/>
                <w:numId w:val="87"/>
              </w:num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C95E5E" w:rsidRPr="004049CC" w:rsidTr="00C95E5E">
        <w:trPr>
          <w:trHeight w:val="134"/>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PROCEDIMIENTO DE CARGA Y DESCARGA DE GARRAFAS</w:t>
            </w:r>
          </w:p>
        </w:tc>
      </w:tr>
      <w:tr w:rsidR="00C95E5E" w:rsidRPr="00A7046F" w:rsidTr="00E95E72">
        <w:trPr>
          <w:trHeight w:val="56"/>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AA29C3" w:rsidRDefault="00C95E5E" w:rsidP="003B1940">
            <w:pPr>
              <w:jc w:val="both"/>
              <w:rPr>
                <w:rFonts w:ascii="Calibri" w:hAnsi="Calibri" w:cs="Calibri"/>
                <w:sz w:val="22"/>
                <w:szCs w:val="22"/>
              </w:rPr>
            </w:pPr>
            <w:r w:rsidRPr="00AA29C3">
              <w:rPr>
                <w:rFonts w:ascii="Calibri" w:hAnsi="Calibri" w:cs="Calibri"/>
                <w:sz w:val="22"/>
                <w:szCs w:val="22"/>
              </w:rPr>
              <w:t>El Transportista, deberá:</w:t>
            </w:r>
          </w:p>
          <w:p w:rsidR="00C95E5E" w:rsidRPr="00AA29C3" w:rsidRDefault="00C95E5E" w:rsidP="00AE205D">
            <w:pPr>
              <w:pStyle w:val="Prrafodelista"/>
              <w:numPr>
                <w:ilvl w:val="0"/>
                <w:numId w:val="88"/>
              </w:numPr>
              <w:jc w:val="both"/>
              <w:rPr>
                <w:rFonts w:ascii="Calibri" w:hAnsi="Calibri" w:cs="Calibri"/>
                <w:sz w:val="22"/>
                <w:szCs w:val="22"/>
              </w:rPr>
            </w:pPr>
            <w:r w:rsidRPr="00AA29C3">
              <w:rPr>
                <w:rFonts w:ascii="Calibri" w:hAnsi="Calibri" w:cs="Calibri"/>
                <w:sz w:val="22"/>
                <w:szCs w:val="22"/>
              </w:rPr>
              <w:t>Cumplir el Servicio con el personal y dentro de las especificaciones establecidas en el Contrato y conforme a procedimientos y normas técnicas usuales en trabajos de esta naturaleza.</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Cumplir con las normas laborales vigentes, las cuales deben ser asumidas por cuenta y cargo del transportista.</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lastRenderedPageBreak/>
              <w:t>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Realizar el transporte del Producto de acuerdo a la Ley Aplicable y las autorizaciones y asegurar el cumplimiento de las mismas por parte de sus trabajadores y sus subcontratistas.</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Cumplir y acatar por sí, por su personal, subcontratistas, las estipulaciones contenidas en toda norma de medio ambiente, salud, seguridad, así como normas del sector Hidrocarburíferas y procedimientos internos de YPFB.</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C95E5E" w:rsidRPr="00AA29C3" w:rsidRDefault="00C95E5E" w:rsidP="00AE205D">
            <w:pPr>
              <w:pStyle w:val="Prrafodelista"/>
              <w:numPr>
                <w:ilvl w:val="0"/>
                <w:numId w:val="88"/>
              </w:numPr>
              <w:ind w:left="709"/>
              <w:jc w:val="both"/>
              <w:rPr>
                <w:rFonts w:ascii="Calibri" w:hAnsi="Calibri" w:cs="Calibri"/>
                <w:sz w:val="22"/>
                <w:szCs w:val="22"/>
              </w:rPr>
            </w:pPr>
            <w:r w:rsidRPr="0021666F">
              <w:rPr>
                <w:rFonts w:ascii="Calibri" w:hAnsi="Calibri" w:cs="Calibri"/>
                <w:sz w:val="22"/>
                <w:szCs w:val="22"/>
              </w:rPr>
              <w:t xml:space="preserve">Coordinar con el </w:t>
            </w:r>
            <w:r w:rsidRPr="00AA29C3">
              <w:rPr>
                <w:rFonts w:ascii="Calibri" w:hAnsi="Calibri" w:cs="Calibri"/>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AA29C3">
              <w:rPr>
                <w:rFonts w:ascii="Calibri" w:hAnsi="Calibri" w:cs="Calibri"/>
                <w:sz w:val="22"/>
                <w:szCs w:val="22"/>
              </w:rPr>
              <w:t xml:space="preserve">entregados en el </w:t>
            </w:r>
            <w:r w:rsidRPr="0021666F">
              <w:rPr>
                <w:rFonts w:ascii="Calibri" w:hAnsi="Calibri" w:cs="Calibri"/>
                <w:sz w:val="22"/>
                <w:szCs w:val="22"/>
              </w:rPr>
              <w:t xml:space="preserve">Punto de Entrega. </w:t>
            </w:r>
          </w:p>
          <w:p w:rsidR="00C95E5E" w:rsidRPr="00AA29C3" w:rsidRDefault="00C95E5E" w:rsidP="00AE205D">
            <w:pPr>
              <w:pStyle w:val="Prrafodelista"/>
              <w:numPr>
                <w:ilvl w:val="0"/>
                <w:numId w:val="88"/>
              </w:numPr>
              <w:ind w:left="709"/>
              <w:jc w:val="both"/>
              <w:rPr>
                <w:rFonts w:ascii="Calibri" w:hAnsi="Calibri" w:cs="Calibri"/>
                <w:sz w:val="22"/>
                <w:szCs w:val="22"/>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Cumplir con los requisitos mínimos establecidos en los Anexos del Contrato.</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El Transportista será responsable de mantener vigente y renovar las pólizas de seguro exigidas por el Contrato.</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Ninguna subcontratación liberará al Transportista de cualquier responsabilidad bajo el Contrato.</w:t>
            </w:r>
          </w:p>
          <w:p w:rsidR="00C95E5E" w:rsidRPr="00AA29C3" w:rsidRDefault="00C95E5E" w:rsidP="00AE205D">
            <w:pPr>
              <w:pStyle w:val="Prrafodelista"/>
              <w:numPr>
                <w:ilvl w:val="0"/>
                <w:numId w:val="88"/>
              </w:numPr>
              <w:ind w:left="709"/>
              <w:jc w:val="both"/>
              <w:rPr>
                <w:rFonts w:ascii="Calibri" w:hAnsi="Calibri" w:cs="Calibri"/>
                <w:sz w:val="22"/>
                <w:szCs w:val="22"/>
              </w:rPr>
            </w:pPr>
            <w:r w:rsidRPr="00AA29C3">
              <w:rPr>
                <w:rFonts w:ascii="Calibri" w:hAnsi="Calibri" w:cs="Calibri"/>
                <w:sz w:val="22"/>
                <w:szCs w:val="22"/>
              </w:rPr>
              <w:t>De ocurrir desabastecimiento y/o incumplimiento en el servicio de transporte del Producto, por causas atribuibles al Transportista; este será responsable de los daños, perjuicios y sanciones emergentes.</w:t>
            </w:r>
          </w:p>
          <w:p w:rsidR="00C95E5E" w:rsidRPr="00AA29C3" w:rsidRDefault="00C95E5E" w:rsidP="00AE205D">
            <w:pPr>
              <w:pStyle w:val="Prrafodelista"/>
              <w:numPr>
                <w:ilvl w:val="0"/>
                <w:numId w:val="88"/>
              </w:numPr>
              <w:jc w:val="both"/>
              <w:rPr>
                <w:rFonts w:ascii="Calibri" w:hAnsi="Calibri" w:cs="Calibri"/>
                <w:sz w:val="22"/>
                <w:szCs w:val="22"/>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C95E5E" w:rsidRPr="00274FF4" w:rsidRDefault="00C95E5E" w:rsidP="00AE205D">
            <w:pPr>
              <w:numPr>
                <w:ilvl w:val="0"/>
                <w:numId w:val="88"/>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C95E5E" w:rsidRDefault="00C95E5E" w:rsidP="00AE205D">
            <w:pPr>
              <w:numPr>
                <w:ilvl w:val="0"/>
                <w:numId w:val="88"/>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C95E5E" w:rsidRPr="00AA29C3" w:rsidRDefault="00C95E5E" w:rsidP="00AE205D">
            <w:pPr>
              <w:pStyle w:val="Prrafodelista"/>
              <w:numPr>
                <w:ilvl w:val="0"/>
                <w:numId w:val="88"/>
              </w:numPr>
              <w:jc w:val="both"/>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C95E5E" w:rsidRPr="00AA29C3" w:rsidRDefault="00C95E5E" w:rsidP="00AE205D">
            <w:pPr>
              <w:keepNext/>
              <w:numPr>
                <w:ilvl w:val="0"/>
                <w:numId w:val="88"/>
              </w:numPr>
              <w:autoSpaceDE w:val="0"/>
              <w:autoSpaceDN w:val="0"/>
              <w:adjustRightInd w:val="0"/>
              <w:jc w:val="both"/>
              <w:rPr>
                <w:rFonts w:ascii="Calibri" w:hAnsi="Calibri" w:cs="Calibri"/>
                <w:sz w:val="22"/>
                <w:szCs w:val="22"/>
              </w:rPr>
            </w:pPr>
            <w:r w:rsidRPr="00AA29C3">
              <w:rPr>
                <w:rFonts w:ascii="Calibri" w:hAnsi="Calibri" w:cs="Calibri"/>
                <w:sz w:val="22"/>
                <w:szCs w:val="22"/>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C95E5E" w:rsidRPr="00AA29C3" w:rsidRDefault="00C95E5E" w:rsidP="00AE205D">
            <w:pPr>
              <w:pStyle w:val="Prrafodelista"/>
              <w:numPr>
                <w:ilvl w:val="0"/>
                <w:numId w:val="88"/>
              </w:numPr>
              <w:jc w:val="both"/>
              <w:rPr>
                <w:rFonts w:ascii="Calibri" w:hAnsi="Calibri" w:cs="Calibri"/>
                <w:sz w:val="22"/>
                <w:szCs w:val="22"/>
              </w:rPr>
            </w:pPr>
            <w:r w:rsidRPr="00AA29C3">
              <w:rPr>
                <w:rFonts w:ascii="Calibri" w:hAnsi="Calibri" w:cs="Calibri"/>
                <w:sz w:val="22"/>
                <w:szCs w:val="22"/>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C95E5E" w:rsidRPr="00A7046F" w:rsidRDefault="00C95E5E" w:rsidP="00AE205D">
            <w:pPr>
              <w:pStyle w:val="Prrafodelista"/>
              <w:numPr>
                <w:ilvl w:val="0"/>
                <w:numId w:val="88"/>
              </w:numPr>
              <w:jc w:val="both"/>
              <w:rPr>
                <w:rFonts w:ascii="Calibri" w:hAnsi="Calibri" w:cs="Calibri"/>
                <w:sz w:val="22"/>
                <w:szCs w:val="22"/>
              </w:rPr>
            </w:pPr>
            <w:r w:rsidRPr="00AA29C3">
              <w:rPr>
                <w:rFonts w:ascii="Calibri" w:hAnsi="Calibri" w:cs="Calibri"/>
                <w:sz w:val="22"/>
                <w:szCs w:val="22"/>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C95E5E" w:rsidRPr="004049CC" w:rsidTr="00C95E5E">
        <w:trPr>
          <w:trHeight w:val="85"/>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lastRenderedPageBreak/>
              <w:t>REQUISITOS A CUMPLIR POR EL CAMIÓN QUE PRESTARÁ EL SERVICIO</w:t>
            </w:r>
          </w:p>
        </w:tc>
      </w:tr>
      <w:tr w:rsidR="00C95E5E" w:rsidRPr="00AA29C3"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95E5E" w:rsidRPr="00502C90" w:rsidTr="003B1940">
              <w:trPr>
                <w:trHeight w:val="143"/>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C95E5E" w:rsidRPr="00EE4AF5" w:rsidRDefault="00C95E5E" w:rsidP="003B1940">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C95E5E" w:rsidRPr="00EE4AF5" w:rsidRDefault="00C95E5E" w:rsidP="003B1940">
                  <w:pPr>
                    <w:jc w:val="both"/>
                    <w:rPr>
                      <w:rFonts w:ascii="Calibri" w:hAnsi="Calibri" w:cs="Calibri"/>
                      <w:sz w:val="14"/>
                      <w:szCs w:val="22"/>
                    </w:rPr>
                  </w:pP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lastRenderedPageBreak/>
                    <w:t>Arrestallamas.</w:t>
                  </w: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C95E5E" w:rsidRPr="00EE4AF5" w:rsidRDefault="00C95E5E"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C95E5E" w:rsidRPr="00EE4AF5" w:rsidRDefault="00C95E5E" w:rsidP="003B1940">
                  <w:pPr>
                    <w:jc w:val="both"/>
                    <w:rPr>
                      <w:rFonts w:ascii="Calibri" w:hAnsi="Calibri" w:cs="Calibri"/>
                      <w:sz w:val="22"/>
                      <w:szCs w:val="22"/>
                    </w:rPr>
                  </w:pPr>
                </w:p>
                <w:p w:rsidR="00C95E5E" w:rsidRPr="00EE4AF5" w:rsidRDefault="00C95E5E" w:rsidP="003B1940">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C95E5E" w:rsidRPr="00BF577D" w:rsidRDefault="00C95E5E" w:rsidP="003B1940">
                  <w:pPr>
                    <w:jc w:val="both"/>
                    <w:rPr>
                      <w:rFonts w:ascii="Calibri" w:hAnsi="Calibri" w:cs="Calibri"/>
                      <w:sz w:val="22"/>
                      <w:szCs w:val="22"/>
                      <w:highlight w:val="cyan"/>
                    </w:rPr>
                  </w:pPr>
                </w:p>
                <w:p w:rsidR="00C95E5E" w:rsidRPr="00BF577D" w:rsidRDefault="00C95E5E" w:rsidP="003B1940">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C95E5E" w:rsidRPr="00AA29C3" w:rsidRDefault="00C95E5E" w:rsidP="003B1940">
            <w:pPr>
              <w:jc w:val="both"/>
              <w:rPr>
                <w:rFonts w:ascii="Calibri" w:hAnsi="Calibri" w:cs="Calibri"/>
                <w:sz w:val="22"/>
                <w:szCs w:val="22"/>
              </w:rPr>
            </w:pPr>
          </w:p>
        </w:tc>
      </w:tr>
      <w:tr w:rsidR="00C95E5E" w:rsidRPr="004049CC" w:rsidTr="00C95E5E">
        <w:trPr>
          <w:trHeight w:val="246"/>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lastRenderedPageBreak/>
              <w:t>REQUISITOS A CUMPLIR POR EL CONDUCTOR Y ESTIBADOR (ES)</w:t>
            </w:r>
          </w:p>
        </w:tc>
      </w:tr>
      <w:tr w:rsidR="00C95E5E" w:rsidRPr="00AA29C3"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Default="00C95E5E" w:rsidP="003B1940">
            <w:pPr>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C95E5E" w:rsidRPr="00AA29C3" w:rsidRDefault="00C95E5E" w:rsidP="003B1940">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C95E5E" w:rsidRPr="004049CC" w:rsidTr="00C95E5E">
        <w:trPr>
          <w:trHeight w:val="85"/>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EXCLUSIVIDAD DEL SERVICIO</w:t>
            </w:r>
          </w:p>
        </w:tc>
      </w:tr>
      <w:tr w:rsidR="00C95E5E" w:rsidRPr="006F750C"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6F750C" w:rsidRDefault="00C95E5E" w:rsidP="003B1940">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C95E5E" w:rsidRPr="004049CC" w:rsidTr="00C95E5E">
        <w:trPr>
          <w:trHeight w:val="262"/>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tcPr>
          <w:p w:rsidR="00C95E5E" w:rsidRPr="004049CC" w:rsidRDefault="00C95E5E" w:rsidP="003B1940">
            <w:pPr>
              <w:jc w:val="both"/>
              <w:rPr>
                <w:rFonts w:ascii="Calibri" w:hAnsi="Calibri" w:cs="Calibri"/>
                <w:b/>
                <w:sz w:val="22"/>
                <w:szCs w:val="22"/>
              </w:rPr>
            </w:pPr>
            <w:r w:rsidRPr="004049CC">
              <w:rPr>
                <w:rFonts w:ascii="Calibri" w:hAnsi="Calibri" w:cs="Calibri"/>
                <w:b/>
                <w:sz w:val="22"/>
                <w:szCs w:val="22"/>
              </w:rPr>
              <w:t>PLAZO DEL SERVICIO</w:t>
            </w:r>
          </w:p>
        </w:tc>
      </w:tr>
      <w:tr w:rsidR="00C95E5E" w:rsidRPr="00AA29C3" w:rsidTr="00C95E5E">
        <w:trPr>
          <w:trHeight w:val="827"/>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AA29C3" w:rsidRDefault="00C95E5E" w:rsidP="003B1940">
            <w:pPr>
              <w:jc w:val="both"/>
              <w:rPr>
                <w:rFonts w:ascii="Calibri" w:hAnsi="Calibri" w:cs="Calibri"/>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C95E5E" w:rsidRPr="006B0843" w:rsidTr="00C95E5E">
        <w:trPr>
          <w:trHeight w:val="85"/>
          <w:jc w:val="center"/>
        </w:trPr>
        <w:tc>
          <w:tcPr>
            <w:tcW w:w="10178" w:type="dxa"/>
            <w:tcBorders>
              <w:top w:val="single" w:sz="4" w:space="0" w:color="auto"/>
              <w:left w:val="single" w:sz="4" w:space="0" w:color="auto"/>
              <w:bottom w:val="single" w:sz="4" w:space="0" w:color="auto"/>
              <w:right w:val="single" w:sz="4" w:space="0" w:color="auto"/>
            </w:tcBorders>
            <w:shd w:val="clear" w:color="auto" w:fill="BDD6EE"/>
            <w:vAlign w:val="center"/>
          </w:tcPr>
          <w:p w:rsidR="00C95E5E" w:rsidRPr="006B0843" w:rsidRDefault="00C95E5E" w:rsidP="003B1940">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C95E5E" w:rsidRPr="006B0843" w:rsidTr="00C95E5E">
        <w:trPr>
          <w:trHeight w:val="461"/>
          <w:jc w:val="center"/>
        </w:trPr>
        <w:tc>
          <w:tcPr>
            <w:tcW w:w="10178" w:type="dxa"/>
            <w:tcBorders>
              <w:top w:val="single" w:sz="4" w:space="0" w:color="auto"/>
              <w:left w:val="single" w:sz="4" w:space="0" w:color="auto"/>
              <w:bottom w:val="single" w:sz="4" w:space="0" w:color="auto"/>
              <w:right w:val="single" w:sz="4" w:space="0" w:color="auto"/>
            </w:tcBorders>
            <w:shd w:val="clear" w:color="auto" w:fill="auto"/>
          </w:tcPr>
          <w:p w:rsidR="00C95E5E" w:rsidRPr="006B0843" w:rsidRDefault="00C95E5E" w:rsidP="003B1940">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E75DCC" w:rsidRPr="00326D76" w:rsidRDefault="00E75DCC" w:rsidP="00E75DCC">
      <w:pPr>
        <w:pStyle w:val="Prrafodelista"/>
        <w:contextualSpacing/>
        <w:jc w:val="both"/>
        <w:rPr>
          <w:rFonts w:asciiTheme="minorHAnsi" w:hAnsiTheme="minorHAnsi" w:cstheme="minorHAnsi"/>
          <w:b/>
          <w:bCs/>
          <w:lang w:eastAsia="es-BO"/>
        </w:rPr>
      </w:pPr>
    </w:p>
    <w:p w:rsidR="009D303B" w:rsidRPr="009D303B" w:rsidRDefault="009D303B" w:rsidP="009D303B">
      <w:pPr>
        <w:pStyle w:val="Prrafodelista"/>
        <w:numPr>
          <w:ilvl w:val="2"/>
          <w:numId w:val="13"/>
        </w:numPr>
        <w:tabs>
          <w:tab w:val="clear" w:pos="2340"/>
        </w:tabs>
        <w:ind w:left="567" w:hanging="283"/>
        <w:contextualSpacing/>
        <w:jc w:val="both"/>
        <w:rPr>
          <w:rFonts w:ascii="Calibri" w:hAnsi="Calibri" w:cs="Calibri"/>
          <w:b/>
          <w:sz w:val="22"/>
          <w:szCs w:val="22"/>
        </w:rPr>
      </w:pPr>
      <w:r w:rsidRPr="009D303B">
        <w:rPr>
          <w:rFonts w:ascii="Calibri" w:hAnsi="Calibri" w:cs="Calibri"/>
          <w:b/>
          <w:sz w:val="22"/>
          <w:szCs w:val="22"/>
        </w:rPr>
        <w:t>CONDICIONES NECESARIAS DE CUMPLIMIENTO OBLIGATORIO PARA LA PRESTACIÓN DEL SERVICIO PARA TODOS LOS LOTES</w:t>
      </w:r>
    </w:p>
    <w:p w:rsidR="009D303B" w:rsidRPr="008D0BDD" w:rsidRDefault="009D303B" w:rsidP="009D303B">
      <w:pPr>
        <w:pStyle w:val="Prrafodelista"/>
        <w:contextualSpacing/>
        <w:jc w:val="both"/>
        <w:rPr>
          <w:rFonts w:ascii="Calibri" w:hAnsi="Calibri" w:cs="Calibri"/>
          <w:b/>
          <w:sz w:val="22"/>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9D303B" w:rsidRPr="00326D76" w:rsidTr="003B1940">
        <w:trPr>
          <w:trHeight w:val="417"/>
        </w:trPr>
        <w:tc>
          <w:tcPr>
            <w:tcW w:w="9544" w:type="dxa"/>
            <w:shd w:val="clear" w:color="auto" w:fill="9CC2E5"/>
            <w:vAlign w:val="center"/>
          </w:tcPr>
          <w:p w:rsidR="009D303B" w:rsidRPr="008D0BDD" w:rsidRDefault="009D303B" w:rsidP="003B1940">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9D303B" w:rsidRPr="00326D76" w:rsidTr="003B1940">
        <w:tblPrEx>
          <w:tblCellMar>
            <w:left w:w="70" w:type="dxa"/>
            <w:right w:w="70" w:type="dxa"/>
          </w:tblCellMar>
        </w:tblPrEx>
        <w:trPr>
          <w:trHeight w:val="424"/>
        </w:trPr>
        <w:tc>
          <w:tcPr>
            <w:tcW w:w="9544" w:type="dxa"/>
            <w:shd w:val="clear" w:color="auto" w:fill="auto"/>
            <w:vAlign w:val="center"/>
          </w:tcPr>
          <w:p w:rsidR="009D303B" w:rsidRDefault="009D303B" w:rsidP="003B1940">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9D303B" w:rsidRDefault="009D303B" w:rsidP="003B1940">
            <w:pPr>
              <w:ind w:right="79"/>
              <w:jc w:val="both"/>
              <w:rPr>
                <w:rFonts w:ascii="Calibri" w:hAnsi="Calibri" w:cs="Calibri"/>
                <w:color w:val="333333"/>
                <w:sz w:val="22"/>
                <w:szCs w:val="22"/>
              </w:rPr>
            </w:pPr>
          </w:p>
          <w:tbl>
            <w:tblPr>
              <w:tblW w:w="6974" w:type="dxa"/>
              <w:jc w:val="center"/>
              <w:tblCellMar>
                <w:left w:w="70" w:type="dxa"/>
                <w:right w:w="70" w:type="dxa"/>
              </w:tblCellMar>
              <w:tblLook w:val="04A0" w:firstRow="1" w:lastRow="0" w:firstColumn="1" w:lastColumn="0" w:noHBand="0" w:noVBand="1"/>
            </w:tblPr>
            <w:tblGrid>
              <w:gridCol w:w="630"/>
              <w:gridCol w:w="3226"/>
              <w:gridCol w:w="3118"/>
            </w:tblGrid>
            <w:tr w:rsidR="009D303B" w:rsidTr="009D303B">
              <w:trPr>
                <w:trHeight w:val="98"/>
                <w:jc w:val="center"/>
              </w:trPr>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D303B" w:rsidRDefault="009D303B" w:rsidP="003B1940">
                  <w:pPr>
                    <w:jc w:val="center"/>
                    <w:rPr>
                      <w:rFonts w:ascii="Calibri" w:hAnsi="Calibri"/>
                      <w:color w:val="000000"/>
                      <w:sz w:val="16"/>
                      <w:szCs w:val="16"/>
                    </w:rPr>
                  </w:pPr>
                  <w:r>
                    <w:rPr>
                      <w:rFonts w:ascii="Calibri" w:hAnsi="Calibri"/>
                      <w:color w:val="000000"/>
                      <w:sz w:val="16"/>
                      <w:szCs w:val="16"/>
                    </w:rPr>
                    <w:t>1</w:t>
                  </w:r>
                </w:p>
              </w:tc>
              <w:tc>
                <w:tcPr>
                  <w:tcW w:w="3226"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Puerto Villarroel</w:t>
                  </w:r>
                </w:p>
              </w:tc>
              <w:tc>
                <w:tcPr>
                  <w:tcW w:w="3118"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Villa Tunari </w:t>
                  </w:r>
                </w:p>
              </w:tc>
            </w:tr>
            <w:tr w:rsidR="009D303B" w:rsidTr="009D303B">
              <w:trPr>
                <w:trHeight w:val="54"/>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Av. Beni</w:t>
                  </w:r>
                </w:p>
              </w:tc>
              <w:tc>
                <w:tcPr>
                  <w:tcW w:w="3118"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Carretera Cbb-Scz km 160</w:t>
                  </w:r>
                </w:p>
              </w:tc>
            </w:tr>
            <w:tr w:rsidR="009D303B" w:rsidTr="009D303B">
              <w:trPr>
                <w:trHeight w:val="160"/>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Villa Tunari </w:t>
                  </w:r>
                </w:p>
              </w:tc>
              <w:tc>
                <w:tcPr>
                  <w:tcW w:w="3118"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Puerto Villarroel</w:t>
                  </w:r>
                </w:p>
              </w:tc>
            </w:tr>
            <w:tr w:rsidR="009D303B" w:rsidTr="009D303B">
              <w:trPr>
                <w:trHeight w:val="54"/>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Carretera Cbb-Scz km 160</w:t>
                  </w:r>
                </w:p>
              </w:tc>
              <w:tc>
                <w:tcPr>
                  <w:tcW w:w="3118"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Av. Beni</w:t>
                  </w:r>
                </w:p>
              </w:tc>
            </w:tr>
            <w:tr w:rsidR="009D303B" w:rsidTr="009D303B">
              <w:trPr>
                <w:trHeight w:val="80"/>
                <w:jc w:val="center"/>
              </w:trPr>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D303B" w:rsidRDefault="009D303B" w:rsidP="003B1940">
                  <w:pPr>
                    <w:jc w:val="center"/>
                    <w:rPr>
                      <w:rFonts w:ascii="Calibri" w:hAnsi="Calibri"/>
                      <w:color w:val="000000"/>
                      <w:sz w:val="16"/>
                      <w:szCs w:val="16"/>
                    </w:rPr>
                  </w:pPr>
                  <w:r>
                    <w:rPr>
                      <w:rFonts w:ascii="Calibri" w:hAnsi="Calibri"/>
                      <w:color w:val="000000"/>
                      <w:sz w:val="16"/>
                      <w:szCs w:val="16"/>
                    </w:rPr>
                    <w:t>2</w:t>
                  </w:r>
                </w:p>
              </w:tc>
              <w:tc>
                <w:tcPr>
                  <w:tcW w:w="3226"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Puerto Villarroel</w:t>
                  </w:r>
                </w:p>
              </w:tc>
              <w:tc>
                <w:tcPr>
                  <w:tcW w:w="3118"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Ivirgarzama</w:t>
                  </w:r>
                </w:p>
              </w:tc>
            </w:tr>
            <w:tr w:rsidR="009D303B" w:rsidTr="009D303B">
              <w:trPr>
                <w:trHeight w:val="54"/>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Av. Beni)</w:t>
                  </w:r>
                </w:p>
              </w:tc>
              <w:tc>
                <w:tcPr>
                  <w:tcW w:w="3118" w:type="dxa"/>
                  <w:tcBorders>
                    <w:top w:val="nil"/>
                    <w:left w:val="nil"/>
                    <w:bottom w:val="single" w:sz="8" w:space="0" w:color="auto"/>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Carretera Cbb-Scz km 220</w:t>
                  </w:r>
                </w:p>
              </w:tc>
            </w:tr>
            <w:tr w:rsidR="009D303B" w:rsidTr="009D303B">
              <w:trPr>
                <w:trHeight w:val="284"/>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Ivirgarzama</w:t>
                  </w:r>
                </w:p>
              </w:tc>
              <w:tc>
                <w:tcPr>
                  <w:tcW w:w="3118"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Puerto Villarroel</w:t>
                  </w:r>
                </w:p>
              </w:tc>
            </w:tr>
            <w:tr w:rsidR="009D303B" w:rsidTr="009D303B">
              <w:trPr>
                <w:trHeight w:val="54"/>
                <w:jc w:val="center"/>
              </w:trPr>
              <w:tc>
                <w:tcPr>
                  <w:tcW w:w="630" w:type="dxa"/>
                  <w:vMerge/>
                  <w:tcBorders>
                    <w:top w:val="nil"/>
                    <w:left w:val="single" w:sz="8" w:space="0" w:color="auto"/>
                    <w:bottom w:val="single" w:sz="8" w:space="0" w:color="000000"/>
                    <w:right w:val="single" w:sz="8" w:space="0" w:color="auto"/>
                  </w:tcBorders>
                  <w:vAlign w:val="center"/>
                  <w:hideMark/>
                </w:tcPr>
                <w:p w:rsidR="009D303B" w:rsidRDefault="009D303B" w:rsidP="003B1940">
                  <w:pPr>
                    <w:rPr>
                      <w:rFonts w:ascii="Calibri" w:hAnsi="Calibri"/>
                      <w:color w:val="000000"/>
                      <w:sz w:val="16"/>
                      <w:szCs w:val="16"/>
                    </w:rPr>
                  </w:pPr>
                </w:p>
              </w:tc>
              <w:tc>
                <w:tcPr>
                  <w:tcW w:w="3226"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w:t>
                  </w:r>
                </w:p>
              </w:tc>
              <w:tc>
                <w:tcPr>
                  <w:tcW w:w="3118" w:type="dxa"/>
                  <w:tcBorders>
                    <w:top w:val="nil"/>
                    <w:left w:val="nil"/>
                    <w:bottom w:val="nil"/>
                    <w:right w:val="single" w:sz="8" w:space="0" w:color="auto"/>
                  </w:tcBorders>
                  <w:shd w:val="clear" w:color="auto" w:fill="auto"/>
                  <w:vAlign w:val="center"/>
                  <w:hideMark/>
                </w:tcPr>
                <w:p w:rsidR="009D303B" w:rsidRDefault="009D303B" w:rsidP="003B1940">
                  <w:pPr>
                    <w:rPr>
                      <w:rFonts w:ascii="Calibri" w:hAnsi="Calibri"/>
                      <w:b/>
                      <w:bCs/>
                      <w:color w:val="000000"/>
                      <w:sz w:val="16"/>
                      <w:szCs w:val="16"/>
                    </w:rPr>
                  </w:pPr>
                  <w:r>
                    <w:rPr>
                      <w:rFonts w:ascii="Calibri" w:hAnsi="Calibri"/>
                      <w:b/>
                      <w:bCs/>
                      <w:color w:val="000000"/>
                      <w:sz w:val="16"/>
                      <w:szCs w:val="16"/>
                    </w:rPr>
                    <w:t>Dirección: Av. Beni</w:t>
                  </w:r>
                </w:p>
              </w:tc>
            </w:tr>
          </w:tbl>
          <w:p w:rsidR="009D303B" w:rsidRPr="008D0BDD" w:rsidRDefault="009D303B" w:rsidP="003B1940">
            <w:pPr>
              <w:ind w:right="79"/>
              <w:jc w:val="both"/>
              <w:rPr>
                <w:rFonts w:ascii="Calibri" w:hAnsi="Calibri" w:cs="Calibri"/>
                <w:sz w:val="18"/>
                <w:szCs w:val="18"/>
              </w:rPr>
            </w:pPr>
          </w:p>
        </w:tc>
      </w:tr>
      <w:tr w:rsidR="009D303B" w:rsidRPr="00326D76" w:rsidTr="003B1940">
        <w:tblPrEx>
          <w:tblCellMar>
            <w:left w:w="70" w:type="dxa"/>
            <w:right w:w="70" w:type="dxa"/>
          </w:tblCellMar>
        </w:tblPrEx>
        <w:trPr>
          <w:trHeight w:val="424"/>
        </w:trPr>
        <w:tc>
          <w:tcPr>
            <w:tcW w:w="9544" w:type="dxa"/>
            <w:shd w:val="clear" w:color="auto" w:fill="9CC2E5"/>
            <w:vAlign w:val="center"/>
          </w:tcPr>
          <w:p w:rsidR="009D303B" w:rsidRPr="008D0BDD" w:rsidRDefault="009D303B" w:rsidP="003B1940">
            <w:pPr>
              <w:autoSpaceDE w:val="0"/>
              <w:autoSpaceDN w:val="0"/>
              <w:adjustRightInd w:val="0"/>
              <w:jc w:val="both"/>
              <w:rPr>
                <w:rFonts w:ascii="Calibri" w:hAnsi="Calibri" w:cs="Calibri"/>
                <w:sz w:val="18"/>
                <w:szCs w:val="18"/>
              </w:rPr>
            </w:pPr>
            <w:r w:rsidRPr="00883FCD">
              <w:rPr>
                <w:rFonts w:ascii="Calibri" w:hAnsi="Calibri" w:cs="Calibri"/>
                <w:b/>
                <w:bCs/>
                <w:sz w:val="22"/>
                <w:szCs w:val="22"/>
              </w:rPr>
              <w:lastRenderedPageBreak/>
              <w:t>FORMA DE PAGO</w:t>
            </w:r>
            <w:r>
              <w:rPr>
                <w:rFonts w:ascii="Calibri" w:hAnsi="Calibri" w:cs="Calibri"/>
                <w:b/>
                <w:bCs/>
                <w:sz w:val="22"/>
                <w:szCs w:val="22"/>
              </w:rPr>
              <w:t xml:space="preserve"> (PARA TODOS LOS LOTES)</w:t>
            </w:r>
          </w:p>
        </w:tc>
      </w:tr>
      <w:tr w:rsidR="009D303B" w:rsidRPr="00326D76" w:rsidTr="003B1940">
        <w:tblPrEx>
          <w:tblCellMar>
            <w:left w:w="70" w:type="dxa"/>
            <w:right w:w="70" w:type="dxa"/>
          </w:tblCellMar>
        </w:tblPrEx>
        <w:trPr>
          <w:trHeight w:val="424"/>
        </w:trPr>
        <w:tc>
          <w:tcPr>
            <w:tcW w:w="9544" w:type="dxa"/>
            <w:shd w:val="clear" w:color="auto" w:fill="auto"/>
            <w:vAlign w:val="center"/>
          </w:tcPr>
          <w:p w:rsidR="009D303B" w:rsidRDefault="009D303B"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9D303B" w:rsidRPr="00FC4809" w:rsidRDefault="009D303B" w:rsidP="003B1940">
            <w:pPr>
              <w:autoSpaceDE w:val="0"/>
              <w:autoSpaceDN w:val="0"/>
              <w:adjustRightInd w:val="0"/>
              <w:jc w:val="both"/>
              <w:rPr>
                <w:rFonts w:ascii="Calibri" w:hAnsi="Calibri" w:cs="Calibri"/>
                <w:sz w:val="22"/>
                <w:szCs w:val="22"/>
              </w:rPr>
            </w:pPr>
          </w:p>
          <w:p w:rsidR="009D303B" w:rsidRPr="00FC4809" w:rsidRDefault="009D303B"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9D303B" w:rsidRPr="00FC4809" w:rsidRDefault="009D303B" w:rsidP="003B1940">
            <w:pPr>
              <w:autoSpaceDE w:val="0"/>
              <w:autoSpaceDN w:val="0"/>
              <w:adjustRightInd w:val="0"/>
              <w:jc w:val="both"/>
              <w:rPr>
                <w:rFonts w:ascii="Calibri" w:hAnsi="Calibri" w:cs="Calibri"/>
                <w:b/>
                <w:sz w:val="22"/>
                <w:szCs w:val="22"/>
              </w:rPr>
            </w:pPr>
          </w:p>
          <w:p w:rsidR="009D303B" w:rsidRPr="00FC4809" w:rsidRDefault="009D303B"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9D303B" w:rsidRPr="00FC4809" w:rsidRDefault="009D303B"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9D303B" w:rsidRPr="00FC4809" w:rsidRDefault="009D303B"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9D303B" w:rsidRPr="00FC4809" w:rsidRDefault="009D303B" w:rsidP="00AE205D">
            <w:pPr>
              <w:numPr>
                <w:ilvl w:val="0"/>
                <w:numId w:val="96"/>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9D303B" w:rsidRDefault="009D303B"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9D303B" w:rsidRPr="00C11C4E" w:rsidRDefault="009D303B" w:rsidP="00AE205D">
            <w:pPr>
              <w:numPr>
                <w:ilvl w:val="0"/>
                <w:numId w:val="96"/>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9D303B" w:rsidRPr="00326D76" w:rsidTr="003B1940">
        <w:trPr>
          <w:trHeight w:val="416"/>
        </w:trPr>
        <w:tc>
          <w:tcPr>
            <w:tcW w:w="9544" w:type="dxa"/>
            <w:shd w:val="clear" w:color="auto" w:fill="9CC2E5"/>
            <w:vAlign w:val="center"/>
          </w:tcPr>
          <w:p w:rsidR="009D303B" w:rsidRPr="002777AE" w:rsidRDefault="009D303B" w:rsidP="003B1940">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r>
              <w:rPr>
                <w:rFonts w:ascii="Calibri" w:hAnsi="Calibri" w:cs="Calibri"/>
                <w:b/>
                <w:sz w:val="22"/>
                <w:szCs w:val="22"/>
              </w:rPr>
              <w:t xml:space="preserve"> </w:t>
            </w:r>
            <w:r>
              <w:rPr>
                <w:rFonts w:ascii="Calibri" w:hAnsi="Calibri" w:cs="Calibri"/>
                <w:b/>
                <w:bCs/>
                <w:sz w:val="22"/>
                <w:szCs w:val="22"/>
              </w:rPr>
              <w:t>(PARA TODOS LOS LOTES)</w:t>
            </w:r>
          </w:p>
        </w:tc>
      </w:tr>
      <w:tr w:rsidR="009D303B" w:rsidRPr="00326D76" w:rsidTr="003B1940">
        <w:trPr>
          <w:trHeight w:val="833"/>
        </w:trPr>
        <w:tc>
          <w:tcPr>
            <w:tcW w:w="9544" w:type="dxa"/>
            <w:shd w:val="clear" w:color="auto" w:fill="auto"/>
          </w:tcPr>
          <w:p w:rsidR="009D303B" w:rsidRPr="007F5967" w:rsidRDefault="009D303B" w:rsidP="003B1940">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9D303B" w:rsidRPr="00D5495F" w:rsidRDefault="009D303B"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9D303B" w:rsidRPr="00883FCD" w:rsidRDefault="009D303B"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9D303B" w:rsidRPr="00D63345" w:rsidRDefault="009D303B"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9D303B" w:rsidRPr="00B90884" w:rsidRDefault="009D303B"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9D303B" w:rsidRPr="00326D76" w:rsidTr="003B1940">
        <w:trPr>
          <w:trHeight w:val="64"/>
        </w:trPr>
        <w:tc>
          <w:tcPr>
            <w:tcW w:w="9544" w:type="dxa"/>
            <w:shd w:val="clear" w:color="auto" w:fill="B4C6E7"/>
          </w:tcPr>
          <w:p w:rsidR="009D303B" w:rsidRPr="00A7046F" w:rsidRDefault="009D303B" w:rsidP="003B1940">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r w:rsidRPr="00A7046F">
              <w:rPr>
                <w:rFonts w:ascii="Calibri" w:hAnsi="Calibri" w:cs="Calibri"/>
                <w:b/>
                <w:bCs/>
                <w:sz w:val="22"/>
                <w:szCs w:val="22"/>
                <w:lang w:val="es-BO"/>
              </w:rPr>
              <w:t>(PARA TODOS LOS LOTES)</w:t>
            </w:r>
          </w:p>
        </w:tc>
      </w:tr>
      <w:tr w:rsidR="009D303B" w:rsidRPr="00326D76" w:rsidTr="003B1940">
        <w:trPr>
          <w:trHeight w:val="554"/>
        </w:trPr>
        <w:tc>
          <w:tcPr>
            <w:tcW w:w="9544" w:type="dxa"/>
            <w:shd w:val="clear" w:color="auto" w:fill="auto"/>
          </w:tcPr>
          <w:p w:rsidR="009D303B" w:rsidRPr="001A0E8F" w:rsidRDefault="009D303B"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9D303B" w:rsidRPr="00CC3D01" w:rsidRDefault="009D303B" w:rsidP="003B1940">
            <w:pPr>
              <w:widowControl w:val="0"/>
              <w:autoSpaceDE w:val="0"/>
              <w:autoSpaceDN w:val="0"/>
              <w:ind w:right="43"/>
              <w:contextualSpacing/>
              <w:jc w:val="both"/>
              <w:rPr>
                <w:rFonts w:ascii="Calibri" w:hAnsi="Calibri" w:cs="Arial"/>
                <w:sz w:val="22"/>
                <w:szCs w:val="16"/>
              </w:rPr>
            </w:pPr>
          </w:p>
          <w:p w:rsidR="009D303B" w:rsidRPr="00CC3D01" w:rsidRDefault="009D303B"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9D303B" w:rsidRPr="00CC3D01" w:rsidRDefault="009D303B"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 xml:space="preserve">Se aplicará una penalidad de Bs 200,00 (Doscientos 00/100 Bolivianos)  cada vez que el Contratante o personal que lo represente encuentre terceros pasajeros en los Camiones durante la ejecución del Servicio. </w:t>
            </w:r>
          </w:p>
          <w:p w:rsidR="009D303B" w:rsidRPr="00CC3D01" w:rsidRDefault="009D303B"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Se aplicará una penalidad de Bs 200,00 (Doscientos 00/100 Bolivianos) cada vez que el Contratante o personal que lo represente verifique que se encuentre conduciendo un conductor vetado por el Contratante y/o Planta.</w:t>
            </w:r>
          </w:p>
          <w:p w:rsidR="009D303B" w:rsidRPr="00CC3D01" w:rsidRDefault="009D303B"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d)      Se aplicará una penalidad de Bs 200,00 (Doscientos 00/100 Bolivianos) cada vez que el Contratante o personal que lo represente verifique que el conductor presente documentación relacionada al Servicio y que la misma este adulterada o fuera de vigencia.</w:t>
            </w:r>
          </w:p>
          <w:p w:rsidR="009D303B" w:rsidRPr="00CC3D01" w:rsidRDefault="009D303B" w:rsidP="003B1940">
            <w:pPr>
              <w:widowControl w:val="0"/>
              <w:autoSpaceDE w:val="0"/>
              <w:autoSpaceDN w:val="0"/>
              <w:ind w:right="43"/>
              <w:contextualSpacing/>
              <w:jc w:val="both"/>
              <w:rPr>
                <w:rFonts w:ascii="Calibri" w:hAnsi="Calibri" w:cs="Arial"/>
                <w:sz w:val="22"/>
                <w:szCs w:val="16"/>
              </w:rPr>
            </w:pPr>
          </w:p>
          <w:p w:rsidR="009D303B" w:rsidRPr="00CC3D01" w:rsidRDefault="009D303B" w:rsidP="003B1940">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t>El Contratante aplicara notificando a la empresa contratada por escrito, las multas indicadas a continuación:</w:t>
            </w:r>
          </w:p>
          <w:p w:rsidR="009D303B" w:rsidRPr="00CC3D01" w:rsidRDefault="009D303B" w:rsidP="003B1940">
            <w:pPr>
              <w:widowControl w:val="0"/>
              <w:autoSpaceDE w:val="0"/>
              <w:autoSpaceDN w:val="0"/>
              <w:ind w:right="43"/>
              <w:contextualSpacing/>
              <w:jc w:val="both"/>
              <w:rPr>
                <w:rFonts w:ascii="Calibri" w:hAnsi="Calibri" w:cs="Arial"/>
                <w:sz w:val="22"/>
                <w:szCs w:val="16"/>
              </w:rPr>
            </w:pPr>
          </w:p>
          <w:p w:rsidR="009D303B" w:rsidRPr="00CC3D01" w:rsidRDefault="009D303B"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9D303B" w:rsidRPr="00CC3D01" w:rsidRDefault="009D303B"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lastRenderedPageBreak/>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9D303B" w:rsidRPr="007C0507" w:rsidRDefault="009D303B" w:rsidP="003B1940">
            <w:pPr>
              <w:widowControl w:val="0"/>
              <w:autoSpaceDE w:val="0"/>
              <w:autoSpaceDN w:val="0"/>
              <w:adjustRightInd w:val="0"/>
              <w:ind w:right="43"/>
              <w:contextualSpacing/>
              <w:jc w:val="both"/>
              <w:rPr>
                <w:rFonts w:ascii="Calibri" w:hAnsi="Calibri" w:cs="Calibri"/>
                <w:sz w:val="22"/>
                <w:szCs w:val="22"/>
              </w:rPr>
            </w:pPr>
          </w:p>
          <w:p w:rsidR="009D303B" w:rsidRPr="00EF71F2" w:rsidRDefault="009D303B"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9D303B" w:rsidRPr="00326D76" w:rsidTr="003B1940">
        <w:trPr>
          <w:trHeight w:val="406"/>
        </w:trPr>
        <w:tc>
          <w:tcPr>
            <w:tcW w:w="9544" w:type="dxa"/>
            <w:shd w:val="clear" w:color="auto" w:fill="BDD6EE"/>
            <w:vAlign w:val="center"/>
          </w:tcPr>
          <w:p w:rsidR="009D303B" w:rsidRPr="00DC4B1B" w:rsidRDefault="009D303B" w:rsidP="003B1940">
            <w:pPr>
              <w:jc w:val="both"/>
              <w:rPr>
                <w:rFonts w:ascii="Calibri" w:hAnsi="Calibri" w:cs="Calibri"/>
                <w:sz w:val="22"/>
                <w:szCs w:val="22"/>
              </w:rPr>
            </w:pPr>
            <w:r w:rsidRPr="00A07982">
              <w:rPr>
                <w:rFonts w:ascii="Calibri" w:hAnsi="Calibri" w:cs="Calibri"/>
                <w:b/>
                <w:sz w:val="22"/>
                <w:szCs w:val="22"/>
              </w:rPr>
              <w:lastRenderedPageBreak/>
              <w:t>ANTICIPOS</w:t>
            </w:r>
            <w:r>
              <w:rPr>
                <w:rFonts w:ascii="Calibri" w:hAnsi="Calibri" w:cs="Calibri"/>
                <w:b/>
                <w:sz w:val="22"/>
                <w:szCs w:val="22"/>
              </w:rPr>
              <w:t xml:space="preserve"> </w:t>
            </w:r>
            <w:r>
              <w:rPr>
                <w:rFonts w:ascii="Calibri" w:hAnsi="Calibri" w:cs="Calibri"/>
                <w:b/>
                <w:bCs/>
                <w:sz w:val="22"/>
                <w:szCs w:val="22"/>
              </w:rPr>
              <w:t>(PARA TODOS LOS LOTES)</w:t>
            </w:r>
          </w:p>
        </w:tc>
      </w:tr>
      <w:tr w:rsidR="009D303B" w:rsidRPr="00326D76" w:rsidTr="003B1940">
        <w:trPr>
          <w:trHeight w:val="554"/>
        </w:trPr>
        <w:tc>
          <w:tcPr>
            <w:tcW w:w="9544" w:type="dxa"/>
            <w:shd w:val="clear" w:color="auto" w:fill="auto"/>
            <w:vAlign w:val="center"/>
          </w:tcPr>
          <w:p w:rsidR="009D303B" w:rsidRPr="00DC4B1B" w:rsidRDefault="009D303B" w:rsidP="003B1940">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9D303B" w:rsidRPr="008D0BDD" w:rsidRDefault="009D303B" w:rsidP="009D303B">
      <w:pPr>
        <w:pStyle w:val="Prrafodelista"/>
        <w:contextualSpacing/>
        <w:jc w:val="both"/>
        <w:rPr>
          <w:rFonts w:ascii="Calibri" w:hAnsi="Calibri" w:cs="Calibri"/>
          <w:b/>
          <w:bCs/>
          <w:lang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9D303B"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r>
              <w:rPr>
                <w:rFonts w:ascii="Calibri" w:hAnsi="Calibri" w:cs="Calibri"/>
                <w:b/>
                <w:bCs/>
                <w:sz w:val="22"/>
                <w:szCs w:val="22"/>
              </w:rPr>
              <w:t>(PARA TODOS LOS LOTES)</w:t>
            </w:r>
          </w:p>
        </w:tc>
      </w:tr>
      <w:tr w:rsidR="009D303B"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FFFFFF"/>
            <w:vAlign w:val="center"/>
          </w:tcPr>
          <w:p w:rsidR="009D303B" w:rsidRPr="008D0BDD" w:rsidRDefault="009D303B"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1: </w:t>
            </w:r>
            <w:r w:rsidRPr="008D0BDD">
              <w:rPr>
                <w:rFonts w:ascii="Calibri" w:hAnsi="Calibri" w:cs="Calibri"/>
                <w:sz w:val="22"/>
                <w:szCs w:val="22"/>
              </w:rPr>
              <w:t>VALIDACIÓN DE SEGUROS</w:t>
            </w:r>
          </w:p>
          <w:p w:rsidR="009D303B" w:rsidRPr="008D0BDD" w:rsidRDefault="009D303B" w:rsidP="003B1940">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9D303B" w:rsidRPr="008D0BDD" w:rsidRDefault="009D303B"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9D303B" w:rsidRPr="008D0BDD" w:rsidRDefault="009D303B"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9D303B" w:rsidRPr="008D0BDD" w:rsidRDefault="009D303B" w:rsidP="009D303B">
      <w:pPr>
        <w:pStyle w:val="Prrafodelista"/>
        <w:ind w:left="0"/>
        <w:contextualSpacing/>
        <w:jc w:val="both"/>
        <w:rPr>
          <w:rFonts w:ascii="Calibri" w:hAnsi="Calibri" w:cs="Calibri"/>
          <w:b/>
          <w:bCs/>
          <w:sz w:val="22"/>
          <w:szCs w:val="22"/>
          <w:lang w:val="es-BO"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9D303B"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autoSpaceDE w:val="0"/>
              <w:autoSpaceDN w:val="0"/>
              <w:adjustRightInd w:val="0"/>
              <w:jc w:val="center"/>
              <w:rPr>
                <w:rFonts w:ascii="Calibri" w:hAnsi="Calibri" w:cs="Calibri"/>
                <w:b/>
              </w:rPr>
            </w:pPr>
            <w:r w:rsidRPr="008D0BDD">
              <w:rPr>
                <w:rFonts w:ascii="Calibri" w:hAnsi="Calibri" w:cs="Calibri"/>
                <w:b/>
              </w:rPr>
              <w:t xml:space="preserve">ANEXO 1 </w:t>
            </w:r>
          </w:p>
          <w:p w:rsidR="009D303B" w:rsidRPr="008D0BDD" w:rsidRDefault="009D303B" w:rsidP="003B1940">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9D303B"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rPr>
                <w:rFonts w:ascii="Calibri" w:hAnsi="Calibri" w:cs="Calibri"/>
                <w:sz w:val="18"/>
                <w:szCs w:val="18"/>
              </w:rPr>
            </w:pPr>
            <w:r w:rsidRPr="008D0BDD">
              <w:rPr>
                <w:rFonts w:ascii="Calibri" w:hAnsi="Calibri" w:cs="Calibri"/>
                <w:b/>
                <w:bCs/>
                <w:sz w:val="22"/>
                <w:szCs w:val="22"/>
              </w:rPr>
              <w:t>SEGUROS.-</w:t>
            </w:r>
          </w:p>
        </w:tc>
      </w:tr>
      <w:tr w:rsidR="009D303B"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auto"/>
          </w:tcPr>
          <w:p w:rsidR="009D303B" w:rsidRPr="008D0BDD" w:rsidRDefault="009D303B" w:rsidP="003B1940">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9D303B" w:rsidRPr="008D0BDD" w:rsidRDefault="009D303B" w:rsidP="003B1940">
            <w:pPr>
              <w:jc w:val="both"/>
              <w:rPr>
                <w:rFonts w:ascii="Calibri" w:hAnsi="Calibri" w:cs="Calibri"/>
                <w:color w:val="000000"/>
                <w:sz w:val="22"/>
                <w:szCs w:val="22"/>
              </w:rPr>
            </w:pPr>
          </w:p>
          <w:p w:rsidR="009D303B" w:rsidRPr="008D0BDD" w:rsidRDefault="009D303B" w:rsidP="00AE205D">
            <w:pPr>
              <w:numPr>
                <w:ilvl w:val="0"/>
                <w:numId w:val="97"/>
              </w:numPr>
              <w:ind w:left="426"/>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9D303B" w:rsidRPr="008D0BDD" w:rsidRDefault="009D303B" w:rsidP="003B1940">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9D303B" w:rsidRPr="008D0BDD" w:rsidRDefault="009D303B" w:rsidP="003B1940">
            <w:pPr>
              <w:ind w:left="720"/>
              <w:jc w:val="both"/>
              <w:rPr>
                <w:rFonts w:ascii="Calibri" w:hAnsi="Calibri" w:cs="Calibri"/>
                <w:color w:val="000000"/>
                <w:sz w:val="22"/>
                <w:szCs w:val="22"/>
              </w:rPr>
            </w:pPr>
          </w:p>
          <w:p w:rsidR="009D303B" w:rsidRPr="008D0BDD" w:rsidRDefault="009D303B" w:rsidP="00AE205D">
            <w:pPr>
              <w:numPr>
                <w:ilvl w:val="0"/>
                <w:numId w:val="97"/>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9D303B" w:rsidRPr="008D0BDD" w:rsidRDefault="009D303B" w:rsidP="003B1940">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9D303B" w:rsidRPr="008D0BDD" w:rsidRDefault="009D303B" w:rsidP="003B1940">
            <w:pPr>
              <w:ind w:left="720"/>
              <w:jc w:val="both"/>
              <w:rPr>
                <w:rFonts w:ascii="Calibri" w:hAnsi="Calibri" w:cs="Calibri"/>
                <w:color w:val="000000"/>
                <w:sz w:val="6"/>
                <w:szCs w:val="22"/>
              </w:rPr>
            </w:pPr>
          </w:p>
          <w:p w:rsidR="009D303B" w:rsidRPr="008D0BDD" w:rsidRDefault="009D303B"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9D303B" w:rsidRPr="008D0BDD" w:rsidRDefault="009D303B"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9D303B" w:rsidRPr="008D0BDD" w:rsidRDefault="009D303B" w:rsidP="009D303B">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pStyle w:val="Prrafodelista"/>
              <w:jc w:val="center"/>
              <w:rPr>
                <w:rFonts w:ascii="Calibri" w:hAnsi="Calibri" w:cs="Calibri"/>
                <w:b/>
              </w:rPr>
            </w:pPr>
            <w:r w:rsidRPr="008D0BDD">
              <w:rPr>
                <w:rFonts w:ascii="Calibri" w:hAnsi="Calibri" w:cs="Calibri"/>
                <w:b/>
              </w:rPr>
              <w:t xml:space="preserve">ANEXO 2 </w:t>
            </w:r>
          </w:p>
          <w:p w:rsidR="009D303B" w:rsidRPr="008D0BDD" w:rsidRDefault="009D303B" w:rsidP="003B1940">
            <w:pPr>
              <w:pStyle w:val="Prrafodelista"/>
              <w:jc w:val="center"/>
              <w:rPr>
                <w:rFonts w:ascii="Calibri" w:hAnsi="Calibri" w:cs="Calibri"/>
                <w:b/>
                <w:sz w:val="22"/>
                <w:szCs w:val="22"/>
              </w:rPr>
            </w:pPr>
            <w:r w:rsidRPr="008D0BDD">
              <w:rPr>
                <w:rFonts w:ascii="Calibri" w:hAnsi="Calibri" w:cs="Calibri"/>
                <w:b/>
              </w:rPr>
              <w:t>VALIDACIÓN DE MEDIO AMBIENTE</w:t>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tcPr>
          <w:p w:rsidR="009D303B" w:rsidRPr="008D0BDD" w:rsidRDefault="009D303B" w:rsidP="003B1940">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9D303B" w:rsidRPr="008D0BDD" w:rsidRDefault="009D303B"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w:t>
            </w:r>
            <w:r w:rsidRPr="008D0BDD">
              <w:rPr>
                <w:rFonts w:ascii="Calibri" w:hAnsi="Calibri" w:cs="Calibri"/>
                <w:sz w:val="22"/>
                <w:szCs w:val="22"/>
                <w:lang w:val="es-BO" w:eastAsia="es-BO"/>
              </w:rPr>
              <w:lastRenderedPageBreak/>
              <w:t>instancias ambientales correspondientes que demuestren el estado actual del trámite de obtención de dichas licencias.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9D303B" w:rsidRPr="008D0BDD" w:rsidRDefault="009D303B" w:rsidP="003B1940">
            <w:pPr>
              <w:autoSpaceDE w:val="0"/>
              <w:autoSpaceDN w:val="0"/>
              <w:adjustRightInd w:val="0"/>
              <w:jc w:val="both"/>
              <w:rPr>
                <w:rFonts w:ascii="Calibri" w:hAnsi="Calibri" w:cs="Calibri"/>
                <w:sz w:val="22"/>
                <w:szCs w:val="22"/>
                <w:lang w:val="es-BO" w:eastAsia="es-BO"/>
              </w:rPr>
            </w:pP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9D303B" w:rsidRPr="008D0BDD" w:rsidRDefault="009D303B"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9D303B" w:rsidRPr="008D0BDD" w:rsidRDefault="009D303B" w:rsidP="003B1940">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9D303B" w:rsidRPr="008D0BDD" w:rsidRDefault="009D303B" w:rsidP="003B1940">
            <w:pPr>
              <w:autoSpaceDE w:val="0"/>
              <w:autoSpaceDN w:val="0"/>
              <w:adjustRightInd w:val="0"/>
              <w:rPr>
                <w:rFonts w:ascii="Calibri" w:hAnsi="Calibri" w:cs="Calibri"/>
                <w:sz w:val="22"/>
                <w:szCs w:val="22"/>
                <w:lang w:val="es-BO" w:eastAsia="es-BO"/>
              </w:rPr>
            </w:pP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 Selección del conductor y el vehículo</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9D303B" w:rsidRPr="008D0BDD" w:rsidRDefault="009D303B"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9D303B" w:rsidRPr="008D0BDD" w:rsidRDefault="009D303B"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9D303B" w:rsidRPr="008D0BDD" w:rsidRDefault="009D303B" w:rsidP="003B1940">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9D303B" w:rsidRPr="008D0BDD" w:rsidRDefault="009D303B" w:rsidP="009D303B">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jc w:val="center"/>
              <w:rPr>
                <w:rFonts w:ascii="Calibri" w:hAnsi="Calibri" w:cs="Calibri"/>
                <w:b/>
                <w:bCs/>
              </w:rPr>
            </w:pPr>
            <w:r w:rsidRPr="008D0BDD">
              <w:rPr>
                <w:rFonts w:ascii="Calibri" w:hAnsi="Calibri" w:cs="Calibri"/>
                <w:b/>
                <w:bCs/>
              </w:rPr>
              <w:t>ANEXO 3</w:t>
            </w:r>
          </w:p>
          <w:p w:rsidR="009D303B" w:rsidRPr="008D0BDD" w:rsidRDefault="009D303B" w:rsidP="003B1940">
            <w:pPr>
              <w:jc w:val="center"/>
              <w:rPr>
                <w:rFonts w:ascii="Calibri" w:hAnsi="Calibri" w:cs="Calibri"/>
                <w:b/>
                <w:bCs/>
                <w:sz w:val="22"/>
                <w:szCs w:val="22"/>
              </w:rPr>
            </w:pPr>
            <w:r w:rsidRPr="008D0BDD">
              <w:rPr>
                <w:rFonts w:ascii="Calibri" w:hAnsi="Calibri" w:cs="Calibri"/>
                <w:b/>
                <w:bCs/>
              </w:rPr>
              <w:t>VALIDACIÓN DE TRIBUTOS Y FACTURACIÓN</w:t>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9D303B" w:rsidRPr="00CA4050" w:rsidRDefault="009D303B"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9D303B" w:rsidRDefault="009D303B"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D303B" w:rsidRPr="00CA4050" w:rsidRDefault="009D303B" w:rsidP="003B1940">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9D303B" w:rsidRPr="008D0BDD" w:rsidRDefault="009D303B" w:rsidP="003B1940">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8D0BDD" w:rsidRDefault="009D303B" w:rsidP="003B1940">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9D303B" w:rsidRPr="00326D76" w:rsidTr="003B1940">
        <w:trPr>
          <w:trHeight w:val="358"/>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9D303B" w:rsidRPr="008D0BDD" w:rsidRDefault="009D303B" w:rsidP="003B1940">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9D303B" w:rsidRPr="00333A71" w:rsidRDefault="009D303B" w:rsidP="009D303B">
      <w:pPr>
        <w:pStyle w:val="Prrafodelista"/>
        <w:ind w:left="0"/>
        <w:contextualSpacing/>
        <w:jc w:val="both"/>
        <w:rPr>
          <w:rFonts w:ascii="Calibri" w:hAnsi="Calibri" w:cs="Calibri"/>
          <w:b/>
          <w:bCs/>
          <w:lang w:eastAsia="es-BO"/>
        </w:rPr>
      </w:pPr>
    </w:p>
    <w:p w:rsidR="009D303B" w:rsidRPr="00326D76" w:rsidRDefault="009D303B" w:rsidP="009D303B">
      <w:pPr>
        <w:pStyle w:val="Prrafodelista"/>
        <w:ind w:left="0"/>
        <w:contextualSpacing/>
        <w:jc w:val="both"/>
        <w:rPr>
          <w:rFonts w:asciiTheme="minorHAnsi" w:hAnsiTheme="minorHAnsi" w:cstheme="minorHAnsi"/>
          <w:b/>
          <w:bCs/>
          <w:sz w:val="22"/>
          <w:szCs w:val="22"/>
          <w:lang w:val="es-BO"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D303B" w:rsidRPr="00326D76" w:rsidTr="003B1940">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9D303B" w:rsidRPr="00326D76" w:rsidRDefault="009D303B" w:rsidP="003B194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9D303B" w:rsidRPr="00326D76" w:rsidRDefault="009D303B" w:rsidP="003B194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9D303B"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9D303B" w:rsidRPr="00326D76" w:rsidRDefault="009D303B" w:rsidP="003B194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9D303B" w:rsidRPr="00326D76" w:rsidRDefault="009D303B" w:rsidP="009D303B">
      <w:pPr>
        <w:rPr>
          <w:rFonts w:asciiTheme="minorHAnsi" w:hAnsiTheme="minorHAnsi" w:cstheme="minorHAnsi"/>
        </w:rPr>
      </w:pPr>
    </w:p>
    <w:p w:rsidR="009D303B" w:rsidRPr="00326D76" w:rsidRDefault="009D303B" w:rsidP="009D303B">
      <w:pPr>
        <w:pStyle w:val="Prrafodelista"/>
        <w:contextualSpacing/>
        <w:jc w:val="both"/>
        <w:rPr>
          <w:rFonts w:asciiTheme="minorHAnsi" w:hAnsiTheme="minorHAnsi" w:cstheme="minorHAnsi"/>
          <w:b/>
          <w:bCs/>
          <w:lang w:eastAsia="es-BO"/>
        </w:rPr>
      </w:pPr>
    </w:p>
    <w:p w:rsidR="009D303B" w:rsidRPr="00326D76" w:rsidRDefault="009D303B" w:rsidP="009D303B">
      <w:pPr>
        <w:pStyle w:val="Prrafodelista"/>
        <w:contextualSpacing/>
        <w:jc w:val="both"/>
        <w:rPr>
          <w:rFonts w:asciiTheme="minorHAnsi" w:hAnsiTheme="minorHAnsi" w:cstheme="minorHAnsi"/>
          <w:b/>
          <w:bCs/>
          <w:lang w:eastAsia="es-BO"/>
        </w:rPr>
      </w:pPr>
    </w:p>
    <w:p w:rsidR="009D303B" w:rsidRDefault="009D303B" w:rsidP="009D303B">
      <w:pPr>
        <w:pStyle w:val="Prrafodelista"/>
        <w:contextualSpacing/>
        <w:jc w:val="both"/>
        <w:rPr>
          <w:rFonts w:ascii="Calibri" w:hAnsi="Calibri" w:cs="Calibri"/>
          <w:b/>
          <w:sz w:val="22"/>
          <w:szCs w:val="22"/>
        </w:rPr>
      </w:pPr>
    </w:p>
    <w:p w:rsidR="009D303B" w:rsidRDefault="009D303B" w:rsidP="009D303B">
      <w:pPr>
        <w:pStyle w:val="Prrafodelista"/>
        <w:contextualSpacing/>
        <w:jc w:val="both"/>
        <w:rPr>
          <w:rFonts w:ascii="Calibri" w:hAnsi="Calibri" w:cs="Calibri"/>
          <w:b/>
          <w:sz w:val="22"/>
          <w:szCs w:val="22"/>
        </w:rPr>
      </w:pPr>
    </w:p>
    <w:p w:rsidR="009D303B" w:rsidRDefault="009D303B" w:rsidP="009D303B">
      <w:pPr>
        <w:pStyle w:val="Prrafodelista"/>
        <w:contextualSpacing/>
        <w:jc w:val="both"/>
        <w:rPr>
          <w:rFonts w:ascii="Calibri" w:hAnsi="Calibri" w:cs="Calibri"/>
          <w:b/>
          <w:sz w:val="22"/>
          <w:szCs w:val="22"/>
        </w:rPr>
      </w:pPr>
    </w:p>
    <w:p w:rsidR="009D303B" w:rsidRDefault="009D303B" w:rsidP="009D303B">
      <w:pPr>
        <w:pStyle w:val="Prrafodelista"/>
        <w:contextualSpacing/>
        <w:jc w:val="both"/>
        <w:rPr>
          <w:rFonts w:ascii="Calibri" w:hAnsi="Calibri" w:cs="Calibri"/>
          <w:b/>
          <w:sz w:val="22"/>
          <w:szCs w:val="22"/>
        </w:rPr>
      </w:pPr>
    </w:p>
    <w:p w:rsidR="009D303B" w:rsidRPr="009D303B" w:rsidRDefault="009D303B" w:rsidP="009D303B">
      <w:pPr>
        <w:contextualSpacing/>
        <w:jc w:val="both"/>
        <w:rPr>
          <w:rFonts w:ascii="Calibri" w:hAnsi="Calibri" w:cs="Calibri"/>
          <w:b/>
          <w:sz w:val="22"/>
          <w:szCs w:val="22"/>
        </w:rPr>
      </w:pPr>
    </w:p>
    <w:p w:rsidR="00A86471" w:rsidRDefault="00A86471" w:rsidP="00A86471">
      <w:pPr>
        <w:pStyle w:val="Prrafodelista"/>
        <w:contextualSpacing/>
        <w:jc w:val="both"/>
        <w:rPr>
          <w:rFonts w:ascii="Calibri" w:hAnsi="Calibri" w:cs="Calibri"/>
          <w:b/>
          <w:sz w:val="22"/>
          <w:szCs w:val="22"/>
        </w:rPr>
      </w:pPr>
    </w:p>
    <w:p w:rsidR="00E75DCC" w:rsidRDefault="00E75DCC" w:rsidP="00A86471">
      <w:pPr>
        <w:pStyle w:val="Prrafodelista"/>
        <w:contextualSpacing/>
        <w:jc w:val="both"/>
        <w:rPr>
          <w:rFonts w:ascii="Calibri" w:hAnsi="Calibri" w:cs="Calibri"/>
          <w:b/>
          <w:sz w:val="22"/>
          <w:szCs w:val="22"/>
        </w:rPr>
      </w:pPr>
    </w:p>
    <w:p w:rsidR="009D303B" w:rsidRDefault="009D303B" w:rsidP="009D303B">
      <w:pPr>
        <w:jc w:val="center"/>
        <w:rPr>
          <w:rFonts w:ascii="Calibri" w:hAnsi="Calibri" w:cs="Calibri"/>
          <w:b/>
          <w:sz w:val="22"/>
          <w:szCs w:val="22"/>
        </w:rPr>
      </w:pPr>
      <w:r w:rsidRPr="009A6E0E">
        <w:rPr>
          <w:rFonts w:ascii="Calibri" w:hAnsi="Calibri" w:cs="Calibri"/>
          <w:b/>
          <w:sz w:val="22"/>
          <w:szCs w:val="22"/>
        </w:rPr>
        <w:lastRenderedPageBreak/>
        <w:t xml:space="preserve">LOTE </w:t>
      </w:r>
      <w:r>
        <w:rPr>
          <w:rFonts w:ascii="Calibri" w:hAnsi="Calibri" w:cs="Calibri"/>
          <w:b/>
          <w:sz w:val="22"/>
          <w:szCs w:val="22"/>
        </w:rPr>
        <w:t>5</w:t>
      </w:r>
      <w:r w:rsidRPr="009A6E0E">
        <w:rPr>
          <w:rFonts w:ascii="Calibri" w:hAnsi="Calibri" w:cs="Calibri"/>
          <w:b/>
          <w:sz w:val="22"/>
          <w:szCs w:val="22"/>
        </w:rPr>
        <w:t xml:space="preserve"> – TRANSPORTE DE GLP DE PLANTA ZONA COMERCIAL TRINIDAD A ESTACION DE SERVICIO POMPEYA</w:t>
      </w:r>
    </w:p>
    <w:p w:rsidR="00E75DCC" w:rsidRDefault="009D303B" w:rsidP="009D303B">
      <w:pPr>
        <w:pStyle w:val="Prrafodelista"/>
        <w:numPr>
          <w:ilvl w:val="6"/>
          <w:numId w:val="13"/>
        </w:numPr>
        <w:tabs>
          <w:tab w:val="clear" w:pos="5040"/>
        </w:tabs>
        <w:ind w:left="993" w:hanging="567"/>
        <w:contextualSpacing/>
        <w:jc w:val="both"/>
        <w:rPr>
          <w:rFonts w:ascii="Calibri" w:hAnsi="Calibri" w:cs="Calibri"/>
          <w:b/>
          <w:sz w:val="22"/>
          <w:szCs w:val="22"/>
        </w:rPr>
      </w:pPr>
      <w:r>
        <w:rPr>
          <w:rFonts w:ascii="Calibri" w:hAnsi="Calibri" w:cs="Calibri"/>
          <w:b/>
          <w:sz w:val="22"/>
          <w:szCs w:val="22"/>
        </w:rPr>
        <w:t>CARACTERÍSTICAS</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A86471" w:rsidRPr="002051D4"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7046F" w:rsidRDefault="00A86471" w:rsidP="00A86471">
            <w:pPr>
              <w:jc w:val="both"/>
              <w:rPr>
                <w:rFonts w:ascii="Calibri" w:hAnsi="Calibri" w:cs="Calibri"/>
                <w:b/>
                <w:sz w:val="22"/>
                <w:szCs w:val="22"/>
              </w:rPr>
            </w:pPr>
            <w:r w:rsidRPr="00A7046F">
              <w:rPr>
                <w:rFonts w:ascii="Calibri" w:hAnsi="Calibri" w:cs="Calibri"/>
                <w:b/>
                <w:sz w:val="22"/>
                <w:szCs w:val="22"/>
              </w:rPr>
              <w:t>1. PRODUCTO</w:t>
            </w:r>
          </w:p>
          <w:p w:rsidR="00A86471" w:rsidRPr="00F30EA3" w:rsidRDefault="00A86471" w:rsidP="00A86471">
            <w:pPr>
              <w:jc w:val="both"/>
              <w:rPr>
                <w:rFonts w:ascii="Calibri" w:hAnsi="Calibri" w:cs="Calibri"/>
                <w:sz w:val="22"/>
                <w:szCs w:val="22"/>
              </w:rPr>
            </w:pPr>
          </w:p>
          <w:p w:rsidR="00A86471" w:rsidRPr="00F30EA3" w:rsidRDefault="00A86471" w:rsidP="00AE205D">
            <w:pPr>
              <w:numPr>
                <w:ilvl w:val="0"/>
                <w:numId w:val="68"/>
              </w:numPr>
              <w:ind w:left="567" w:firstLine="0"/>
              <w:rPr>
                <w:rFonts w:ascii="Calibri" w:hAnsi="Calibri" w:cs="Calibri"/>
                <w:sz w:val="22"/>
                <w:szCs w:val="22"/>
              </w:rPr>
            </w:pPr>
            <w:r w:rsidRPr="00F30EA3">
              <w:rPr>
                <w:rFonts w:ascii="Calibri" w:hAnsi="Calibri" w:cs="Calibri"/>
                <w:sz w:val="22"/>
                <w:szCs w:val="22"/>
              </w:rPr>
              <w:t>GLP (Garrafas de 10 kgrs)</w:t>
            </w:r>
          </w:p>
          <w:p w:rsidR="00A86471" w:rsidRPr="00F30EA3" w:rsidRDefault="00A86471" w:rsidP="00A86471">
            <w:pPr>
              <w:jc w:val="both"/>
              <w:rPr>
                <w:rFonts w:ascii="Calibri" w:hAnsi="Calibri" w:cs="Calibri"/>
                <w:sz w:val="22"/>
                <w:szCs w:val="22"/>
              </w:rPr>
            </w:pPr>
          </w:p>
          <w:p w:rsidR="00A86471" w:rsidRPr="00A7046F" w:rsidRDefault="00A86471" w:rsidP="00A86471">
            <w:pPr>
              <w:jc w:val="both"/>
              <w:rPr>
                <w:rFonts w:ascii="Calibri" w:hAnsi="Calibri" w:cs="Calibri"/>
                <w:b/>
                <w:sz w:val="22"/>
                <w:szCs w:val="22"/>
              </w:rPr>
            </w:pPr>
            <w:r w:rsidRPr="00A7046F">
              <w:rPr>
                <w:rFonts w:ascii="Calibri" w:hAnsi="Calibri" w:cs="Calibri"/>
                <w:b/>
                <w:sz w:val="22"/>
                <w:szCs w:val="22"/>
              </w:rPr>
              <w:t>2.  TRAMOS</w:t>
            </w:r>
          </w:p>
          <w:tbl>
            <w:tblPr>
              <w:tblW w:w="7107" w:type="dxa"/>
              <w:jc w:val="center"/>
              <w:tblLayout w:type="fixed"/>
              <w:tblCellMar>
                <w:left w:w="70" w:type="dxa"/>
                <w:right w:w="70" w:type="dxa"/>
              </w:tblCellMar>
              <w:tblLook w:val="04A0" w:firstRow="1" w:lastRow="0" w:firstColumn="1" w:lastColumn="0" w:noHBand="0" w:noVBand="1"/>
            </w:tblPr>
            <w:tblGrid>
              <w:gridCol w:w="728"/>
              <w:gridCol w:w="3969"/>
              <w:gridCol w:w="850"/>
              <w:gridCol w:w="1560"/>
            </w:tblGrid>
            <w:tr w:rsidR="00A86471" w:rsidTr="00A86471">
              <w:trPr>
                <w:trHeight w:val="450"/>
                <w:jc w:val="center"/>
              </w:trPr>
              <w:tc>
                <w:tcPr>
                  <w:tcW w:w="728"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396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DETALLE DEL SERVICIO</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CANTIDAD APROX.</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UNIDAD DE MEDIDA</w:t>
                  </w:r>
                </w:p>
              </w:tc>
            </w:tr>
            <w:tr w:rsidR="00A86471" w:rsidTr="00A86471">
              <w:trPr>
                <w:trHeight w:val="315"/>
                <w:jc w:val="center"/>
              </w:trPr>
              <w:tc>
                <w:tcPr>
                  <w:tcW w:w="728"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8"/>
                      <w:szCs w:val="18"/>
                    </w:rPr>
                  </w:pPr>
                </w:p>
              </w:tc>
              <w:tc>
                <w:tcPr>
                  <w:tcW w:w="3969"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A86471" w:rsidRDefault="00A86471" w:rsidP="00A86471">
                  <w:pPr>
                    <w:rPr>
                      <w:rFonts w:ascii="Calibri" w:hAnsi="Calibri"/>
                      <w:b/>
                      <w:bCs/>
                      <w:color w:val="000000"/>
                      <w:sz w:val="16"/>
                      <w:szCs w:val="16"/>
                    </w:rPr>
                  </w:pPr>
                </w:p>
              </w:tc>
            </w:tr>
            <w:tr w:rsidR="00A86471" w:rsidTr="00A86471">
              <w:trPr>
                <w:trHeight w:val="350"/>
                <w:jc w:val="center"/>
              </w:trPr>
              <w:tc>
                <w:tcPr>
                  <w:tcW w:w="728" w:type="dxa"/>
                  <w:tcBorders>
                    <w:top w:val="nil"/>
                    <w:left w:val="single" w:sz="8" w:space="0" w:color="auto"/>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w:t>
                  </w:r>
                </w:p>
              </w:tc>
              <w:tc>
                <w:tcPr>
                  <w:tcW w:w="3969"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TRINIDAD HASTA ESTACIÓN DE SERVICIO POMPEYA</w:t>
                  </w:r>
                </w:p>
              </w:tc>
              <w:tc>
                <w:tcPr>
                  <w:tcW w:w="850"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54,000</w:t>
                  </w:r>
                </w:p>
              </w:tc>
              <w:tc>
                <w:tcPr>
                  <w:tcW w:w="1560" w:type="dxa"/>
                  <w:tcBorders>
                    <w:top w:val="nil"/>
                    <w:left w:val="nil"/>
                    <w:bottom w:val="single" w:sz="8" w:space="0" w:color="auto"/>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bl>
          <w:p w:rsidR="00A86471" w:rsidRPr="002051D4" w:rsidRDefault="00A86471" w:rsidP="00A86471">
            <w:pPr>
              <w:jc w:val="both"/>
              <w:rPr>
                <w:rFonts w:ascii="Calibri" w:hAnsi="Calibri" w:cs="Calibri"/>
                <w:b/>
                <w:sz w:val="22"/>
                <w:szCs w:val="22"/>
              </w:rPr>
            </w:pPr>
            <w:r w:rsidRPr="00CF3BA3">
              <w:rPr>
                <w:rFonts w:ascii="Calibri" w:hAnsi="Calibri" w:cs="Calibri"/>
                <w:sz w:val="18"/>
                <w:szCs w:val="18"/>
                <w:lang w:val="es-BO"/>
              </w:rPr>
              <w:t>Nota: (*) Variable según la necesidad o requerimiento de YPFB o punto de venta</w:t>
            </w:r>
          </w:p>
        </w:tc>
      </w:tr>
      <w:tr w:rsidR="00A86471" w:rsidRPr="004049CC" w:rsidTr="00A86471">
        <w:trPr>
          <w:trHeight w:val="149"/>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CAMIONES Y CAPACIDAD REQUERIDA</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1569C8" w:rsidRDefault="00A86471" w:rsidP="00A86471">
            <w:pPr>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A86471" w:rsidRPr="009D303B" w:rsidRDefault="00A86471" w:rsidP="00A86471">
            <w:pPr>
              <w:jc w:val="both"/>
              <w:rPr>
                <w:rFonts w:ascii="Calibri" w:hAnsi="Calibri" w:cs="Calibri"/>
                <w:sz w:val="12"/>
                <w:szCs w:val="22"/>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2789"/>
            </w:tblGrid>
            <w:tr w:rsidR="00A86471" w:rsidRPr="00F27A10" w:rsidTr="00A86471">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w:t>
                  </w:r>
                </w:p>
              </w:tc>
              <w:tc>
                <w:tcPr>
                  <w:tcW w:w="8790"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A86471" w:rsidRDefault="00A86471" w:rsidP="00A86471">
                  <w:pPr>
                    <w:jc w:val="center"/>
                    <w:rPr>
                      <w:rFonts w:ascii="Calibri" w:hAnsi="Calibri" w:cs="Calibri"/>
                      <w:b/>
                      <w:bCs/>
                      <w:sz w:val="16"/>
                      <w:szCs w:val="16"/>
                    </w:rPr>
                  </w:pPr>
                  <w:r>
                    <w:rPr>
                      <w:rFonts w:ascii="Calibri" w:hAnsi="Calibri" w:cs="Calibri"/>
                      <w:b/>
                      <w:bCs/>
                      <w:sz w:val="16"/>
                      <w:szCs w:val="16"/>
                    </w:rPr>
                    <w:t>DETALLE DE CAMIONES</w:t>
                  </w:r>
                </w:p>
              </w:tc>
            </w:tr>
            <w:tr w:rsidR="00A86471" w:rsidRPr="00F27A10" w:rsidTr="00A86471">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A86471" w:rsidRPr="00F27A10" w:rsidRDefault="00A86471" w:rsidP="00A86471">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2789"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Pr>
                      <w:rFonts w:ascii="Calibri" w:hAnsi="Calibri" w:cs="Calibri"/>
                      <w:b/>
                      <w:bCs/>
                      <w:sz w:val="16"/>
                      <w:szCs w:val="16"/>
                    </w:rPr>
                    <w:t>PROPIO/SUBCONTRATADA</w:t>
                  </w:r>
                </w:p>
              </w:tc>
            </w:tr>
            <w:tr w:rsidR="00A86471" w:rsidRPr="00F27A10" w:rsidTr="00A86471">
              <w:trPr>
                <w:trHeight w:val="60"/>
                <w:jc w:val="center"/>
              </w:trPr>
              <w:tc>
                <w:tcPr>
                  <w:tcW w:w="301" w:type="dxa"/>
                  <w:tcBorders>
                    <w:top w:val="nil"/>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2789"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r w:rsidR="00A86471" w:rsidRPr="00F27A10" w:rsidTr="00A86471">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2789"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bl>
          <w:p w:rsidR="00A86471" w:rsidRPr="00AA29C3" w:rsidRDefault="00A86471" w:rsidP="00A86471">
            <w:pPr>
              <w:jc w:val="both"/>
              <w:rPr>
                <w:rFonts w:ascii="Calibri" w:hAnsi="Calibri" w:cs="Calibri"/>
                <w:sz w:val="22"/>
                <w:szCs w:val="22"/>
              </w:rPr>
            </w:pPr>
            <w:r>
              <w:rPr>
                <w:rFonts w:ascii="Calibri" w:hAnsi="Calibri" w:cs="Calibri"/>
                <w:sz w:val="22"/>
                <w:szCs w:val="22"/>
              </w:rPr>
              <w:t>Nota: la cantidad mínima de camiones requeridos para cada tramo es de 1 camión.</w:t>
            </w:r>
          </w:p>
          <w:p w:rsidR="00A86471" w:rsidRDefault="00A86471" w:rsidP="00A86471">
            <w:pPr>
              <w:jc w:val="both"/>
              <w:rPr>
                <w:rFonts w:ascii="Calibri" w:hAnsi="Calibri" w:cs="Calibri"/>
                <w:sz w:val="22"/>
                <w:szCs w:val="22"/>
              </w:rPr>
            </w:pPr>
          </w:p>
          <w:p w:rsidR="00A86471" w:rsidRPr="00386B45" w:rsidRDefault="00A86471" w:rsidP="00A8647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A86471" w:rsidRDefault="00A86471"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A86471"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A86471" w:rsidRPr="0021666F"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A86471" w:rsidRPr="00386B45" w:rsidRDefault="00A86471" w:rsidP="00A86471">
            <w:pPr>
              <w:jc w:val="both"/>
              <w:rPr>
                <w:rFonts w:ascii="Calibri" w:hAnsi="Calibri" w:cs="Calibri"/>
                <w:sz w:val="22"/>
                <w:szCs w:val="22"/>
              </w:rPr>
            </w:pPr>
          </w:p>
          <w:p w:rsidR="00A86471" w:rsidRPr="00441ACA" w:rsidRDefault="00A86471" w:rsidP="00A86471">
            <w:pPr>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A86471" w:rsidRPr="00482F2C"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A86471" w:rsidRPr="008F131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A86471" w:rsidRPr="00AA29C3" w:rsidRDefault="00A86471" w:rsidP="00A86471">
            <w:p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A86471" w:rsidRPr="004049CC" w:rsidTr="00A86471">
        <w:trPr>
          <w:trHeight w:val="33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lastRenderedPageBreak/>
              <w:t>CARGA Y DESCARGA:</w:t>
            </w:r>
          </w:p>
        </w:tc>
      </w:tr>
      <w:tr w:rsidR="00A86471" w:rsidRPr="00AA29C3" w:rsidTr="00A86471">
        <w:trPr>
          <w:trHeight w:val="48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31"/>
              </w:numPr>
              <w:autoSpaceDE w:val="0"/>
              <w:autoSpaceDN w:val="0"/>
              <w:adjustRightInd w:val="0"/>
              <w:contextualSpacing/>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A86471" w:rsidRPr="004049CC" w:rsidTr="00A86471">
        <w:trPr>
          <w:trHeight w:val="29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TARIFA</w:t>
            </w:r>
          </w:p>
        </w:tc>
      </w:tr>
      <w:tr w:rsidR="00A86471" w:rsidRPr="00AA29C3" w:rsidTr="00A86471">
        <w:trPr>
          <w:trHeight w:val="605"/>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La tarifa propuesta debe cubrir los gastos administrativos y operativos resultantes de las operaciones del transporte durante la travesía desde el Punto de Recepción hasta el Punto de Entrega.</w:t>
            </w:r>
          </w:p>
        </w:tc>
      </w:tr>
      <w:tr w:rsidR="00A86471" w:rsidRPr="004049CC" w:rsidTr="00A86471">
        <w:trPr>
          <w:trHeight w:val="294"/>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NOMINACION</w:t>
            </w:r>
          </w:p>
        </w:tc>
      </w:tr>
      <w:tr w:rsidR="00A86471" w:rsidRPr="00AA29C3" w:rsidTr="00A86471">
        <w:trPr>
          <w:trHeight w:val="415"/>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89"/>
              </w:num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A86471" w:rsidRPr="004049CC" w:rsidTr="00A86471">
        <w:trPr>
          <w:trHeight w:val="133"/>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PROCEDIMIENTO DE CARGA Y DESCARGA DE GARRAFAS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El Transportista, deberá:</w:t>
            </w:r>
          </w:p>
          <w:p w:rsidR="00A86471" w:rsidRPr="00AA29C3" w:rsidRDefault="00A86471" w:rsidP="00A86471">
            <w:pPr>
              <w:jc w:val="both"/>
              <w:rPr>
                <w:rFonts w:ascii="Calibri" w:hAnsi="Calibri" w:cs="Calibri"/>
                <w:sz w:val="22"/>
                <w:szCs w:val="22"/>
              </w:rPr>
            </w:pPr>
          </w:p>
          <w:p w:rsidR="00A86471" w:rsidRPr="00AA29C3" w:rsidRDefault="00A86471" w:rsidP="00AE205D">
            <w:pPr>
              <w:pStyle w:val="Prrafodelista"/>
              <w:numPr>
                <w:ilvl w:val="0"/>
                <w:numId w:val="90"/>
              </w:numPr>
              <w:jc w:val="both"/>
              <w:rPr>
                <w:rFonts w:ascii="Calibri" w:hAnsi="Calibri" w:cs="Calibri"/>
                <w:sz w:val="22"/>
                <w:szCs w:val="22"/>
              </w:rPr>
            </w:pPr>
            <w:r w:rsidRPr="00AA29C3">
              <w:rPr>
                <w:rFonts w:ascii="Calibri" w:hAnsi="Calibri" w:cs="Calibri"/>
                <w:sz w:val="22"/>
                <w:szCs w:val="22"/>
              </w:rPr>
              <w:t>Cumplir el Servicio con el personal y dentro de las especificaciones establecidas en el Contrato y conforme a procedimientos y normas técnicas usuales en trabajos de esta naturaleza.</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Cumplir con las normas laborales vigentes, las cuales deben ser asumidas por cuenta y cargo del transportista.</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 xml:space="preserve">Salvaguardar, liberar y mantener indemne al Contratante de la responsabilidad de todos y cualquiera reivindicaciones, reclamos, representaciones y procesos judiciales de cualquier </w:t>
            </w:r>
            <w:r w:rsidRPr="00AA29C3">
              <w:rPr>
                <w:rFonts w:ascii="Calibri" w:hAnsi="Calibri" w:cs="Calibri"/>
                <w:sz w:val="22"/>
                <w:szCs w:val="22"/>
              </w:rPr>
              <w:lastRenderedPageBreak/>
              <w:t>naturaleza, relacionados con la ejecución del Contrato, cuya prestación es obligación del Transportista, así como reclamos de su personal y/o proveedores.</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Realizar el transporte del Producto de acuerdo a la Ley Aplicable y las autorizaciones y asegurar el cumplimiento de las mismas por parte de sus trabajadores y sus subcontratistas.</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Cumplir y acatar por sí, por su personal, subcontratistas, las estipulaciones contenidas en toda norma de medio ambiente, salud, seguridad, así como normas del sector Hidrocarburíferas y procedimientos internos de YPFB.</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A86471" w:rsidRPr="00AA29C3" w:rsidRDefault="00A86471" w:rsidP="00AE205D">
            <w:pPr>
              <w:pStyle w:val="Prrafodelista"/>
              <w:numPr>
                <w:ilvl w:val="0"/>
                <w:numId w:val="90"/>
              </w:numPr>
              <w:ind w:left="709"/>
              <w:jc w:val="both"/>
              <w:rPr>
                <w:rFonts w:ascii="Calibri" w:hAnsi="Calibri" w:cs="Calibri"/>
                <w:sz w:val="22"/>
                <w:szCs w:val="22"/>
              </w:rPr>
            </w:pPr>
            <w:r w:rsidRPr="0021666F">
              <w:rPr>
                <w:rFonts w:ascii="Calibri" w:hAnsi="Calibri" w:cs="Calibri"/>
                <w:sz w:val="22"/>
                <w:szCs w:val="22"/>
              </w:rPr>
              <w:t xml:space="preserve">Coordinar con el </w:t>
            </w:r>
            <w:r w:rsidRPr="00AA29C3">
              <w:rPr>
                <w:rFonts w:ascii="Calibri" w:hAnsi="Calibri" w:cs="Calibri"/>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AA29C3">
              <w:rPr>
                <w:rFonts w:ascii="Calibri" w:hAnsi="Calibri" w:cs="Calibri"/>
                <w:sz w:val="22"/>
                <w:szCs w:val="22"/>
              </w:rPr>
              <w:t xml:space="preserve">entregados en el </w:t>
            </w:r>
            <w:r w:rsidRPr="0021666F">
              <w:rPr>
                <w:rFonts w:ascii="Calibri" w:hAnsi="Calibri" w:cs="Calibri"/>
                <w:sz w:val="22"/>
                <w:szCs w:val="22"/>
              </w:rPr>
              <w:t xml:space="preserve">Punto de Entrega. </w:t>
            </w:r>
          </w:p>
          <w:p w:rsidR="00A86471" w:rsidRPr="00AA29C3" w:rsidRDefault="00A86471" w:rsidP="00AE205D">
            <w:pPr>
              <w:pStyle w:val="Prrafodelista"/>
              <w:numPr>
                <w:ilvl w:val="0"/>
                <w:numId w:val="90"/>
              </w:numPr>
              <w:ind w:left="709"/>
              <w:jc w:val="both"/>
              <w:rPr>
                <w:rFonts w:ascii="Calibri" w:hAnsi="Calibri" w:cs="Calibri"/>
                <w:sz w:val="22"/>
                <w:szCs w:val="22"/>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Cumplir con los requisitos mínimos establecidos en los Anexos del Contrato.</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El Transportista será responsable de mantener vigente y renovar las pólizas de seguro exigidas por el Contrato.</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Ninguna subcontratación liberará al Transportista de cualquier responsabilidad bajo el Contrato.</w:t>
            </w:r>
          </w:p>
          <w:p w:rsidR="00A86471" w:rsidRPr="00AA29C3" w:rsidRDefault="00A86471" w:rsidP="00AE205D">
            <w:pPr>
              <w:pStyle w:val="Prrafodelista"/>
              <w:numPr>
                <w:ilvl w:val="0"/>
                <w:numId w:val="90"/>
              </w:numPr>
              <w:ind w:left="709"/>
              <w:jc w:val="both"/>
              <w:rPr>
                <w:rFonts w:ascii="Calibri" w:hAnsi="Calibri" w:cs="Calibri"/>
                <w:sz w:val="22"/>
                <w:szCs w:val="22"/>
              </w:rPr>
            </w:pPr>
            <w:r w:rsidRPr="00AA29C3">
              <w:rPr>
                <w:rFonts w:ascii="Calibri" w:hAnsi="Calibri" w:cs="Calibri"/>
                <w:sz w:val="22"/>
                <w:szCs w:val="22"/>
              </w:rPr>
              <w:t>De ocurrir desabastecimiento y/o incumplimiento en el servicio de transporte del Producto, por causas atribuibles al Transportista; este será responsable de los daños, perjuicios y sanciones emergentes.</w:t>
            </w:r>
          </w:p>
          <w:p w:rsidR="00A86471" w:rsidRPr="00AA29C3" w:rsidRDefault="00A86471" w:rsidP="00AE205D">
            <w:pPr>
              <w:pStyle w:val="Prrafodelista"/>
              <w:numPr>
                <w:ilvl w:val="0"/>
                <w:numId w:val="90"/>
              </w:numPr>
              <w:jc w:val="both"/>
              <w:rPr>
                <w:rFonts w:ascii="Calibri" w:hAnsi="Calibri" w:cs="Calibri"/>
                <w:sz w:val="22"/>
                <w:szCs w:val="22"/>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A86471" w:rsidRPr="00274FF4" w:rsidRDefault="00A86471" w:rsidP="00AE205D">
            <w:pPr>
              <w:numPr>
                <w:ilvl w:val="0"/>
                <w:numId w:val="90"/>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A86471" w:rsidRDefault="00A86471" w:rsidP="00AE205D">
            <w:pPr>
              <w:numPr>
                <w:ilvl w:val="0"/>
                <w:numId w:val="90"/>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86471" w:rsidRPr="00AA29C3" w:rsidRDefault="00A86471" w:rsidP="00AE205D">
            <w:pPr>
              <w:pStyle w:val="Prrafodelista"/>
              <w:numPr>
                <w:ilvl w:val="0"/>
                <w:numId w:val="90"/>
              </w:numPr>
              <w:jc w:val="both"/>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A86471" w:rsidRPr="00AA29C3" w:rsidRDefault="00A86471" w:rsidP="00AE205D">
            <w:pPr>
              <w:keepNext/>
              <w:numPr>
                <w:ilvl w:val="0"/>
                <w:numId w:val="90"/>
              </w:numPr>
              <w:autoSpaceDE w:val="0"/>
              <w:autoSpaceDN w:val="0"/>
              <w:adjustRightInd w:val="0"/>
              <w:jc w:val="both"/>
              <w:rPr>
                <w:rFonts w:ascii="Calibri" w:hAnsi="Calibri" w:cs="Calibri"/>
                <w:sz w:val="22"/>
                <w:szCs w:val="22"/>
              </w:rPr>
            </w:pPr>
            <w:r w:rsidRPr="00AA29C3">
              <w:rPr>
                <w:rFonts w:ascii="Calibri" w:hAnsi="Calibri" w:cs="Calibri"/>
                <w:sz w:val="22"/>
                <w:szCs w:val="22"/>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A86471" w:rsidRPr="00AA29C3" w:rsidRDefault="00A86471" w:rsidP="00AE205D">
            <w:pPr>
              <w:pStyle w:val="Prrafodelista"/>
              <w:numPr>
                <w:ilvl w:val="0"/>
                <w:numId w:val="90"/>
              </w:numPr>
              <w:jc w:val="both"/>
              <w:rPr>
                <w:rFonts w:ascii="Calibri" w:hAnsi="Calibri" w:cs="Calibri"/>
                <w:sz w:val="22"/>
                <w:szCs w:val="22"/>
              </w:rPr>
            </w:pPr>
            <w:r w:rsidRPr="00AA29C3">
              <w:rPr>
                <w:rFonts w:ascii="Calibri" w:hAnsi="Calibri" w:cs="Calibri"/>
                <w:sz w:val="22"/>
                <w:szCs w:val="22"/>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A86471" w:rsidRPr="00AA29C3" w:rsidRDefault="00A86471" w:rsidP="00AE205D">
            <w:pPr>
              <w:pStyle w:val="Prrafodelista"/>
              <w:numPr>
                <w:ilvl w:val="0"/>
                <w:numId w:val="90"/>
              </w:numPr>
              <w:jc w:val="both"/>
              <w:rPr>
                <w:rFonts w:ascii="Calibri" w:hAnsi="Calibri" w:cs="Calibri"/>
                <w:sz w:val="22"/>
                <w:szCs w:val="22"/>
              </w:rPr>
            </w:pPr>
            <w:r w:rsidRPr="00AA29C3">
              <w:rPr>
                <w:rFonts w:ascii="Calibri" w:hAnsi="Calibri" w:cs="Calibri"/>
                <w:sz w:val="22"/>
                <w:szCs w:val="22"/>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A86471" w:rsidRPr="00F3421A" w:rsidTr="00A86471">
        <w:trPr>
          <w:trHeight w:val="223"/>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lastRenderedPageBreak/>
              <w:t>REQUISITOS A CUMPLIR POR EL CAMIÓN QUE PRESTARÁ 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4"/>
            </w:tblGrid>
            <w:tr w:rsidR="00A86471" w:rsidRPr="00502C90" w:rsidTr="00A86471">
              <w:trPr>
                <w:trHeight w:val="191"/>
                <w:jc w:val="center"/>
              </w:trPr>
              <w:tc>
                <w:tcPr>
                  <w:tcW w:w="9324" w:type="dxa"/>
                  <w:tcBorders>
                    <w:top w:val="single" w:sz="4" w:space="0" w:color="auto"/>
                    <w:left w:val="single" w:sz="4" w:space="0" w:color="auto"/>
                    <w:bottom w:val="single" w:sz="4" w:space="0" w:color="auto"/>
                    <w:right w:val="single" w:sz="4" w:space="0" w:color="auto"/>
                  </w:tcBorders>
                  <w:shd w:val="clear" w:color="auto" w:fill="auto"/>
                </w:tcPr>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A86471" w:rsidRPr="00EE4AF5" w:rsidRDefault="00A86471" w:rsidP="00A86471">
                  <w:pPr>
                    <w:jc w:val="both"/>
                    <w:rPr>
                      <w:rFonts w:ascii="Calibri" w:hAnsi="Calibri" w:cs="Calibri"/>
                      <w:sz w:val="14"/>
                      <w:szCs w:val="22"/>
                    </w:rPr>
                  </w:pP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lastRenderedPageBreak/>
                    <w:t>Arrestallamas.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A86471" w:rsidRPr="00EE4AF5" w:rsidRDefault="00A86471" w:rsidP="00A86471">
                  <w:pPr>
                    <w:jc w:val="both"/>
                    <w:rPr>
                      <w:rFonts w:ascii="Calibri" w:hAnsi="Calibri" w:cs="Calibri"/>
                      <w:sz w:val="22"/>
                      <w:szCs w:val="22"/>
                    </w:rPr>
                  </w:pPr>
                </w:p>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A86471" w:rsidRPr="00BF577D" w:rsidRDefault="00A86471" w:rsidP="00A86471">
                  <w:pPr>
                    <w:jc w:val="both"/>
                    <w:rPr>
                      <w:rFonts w:ascii="Calibri" w:hAnsi="Calibri" w:cs="Calibri"/>
                      <w:sz w:val="22"/>
                      <w:szCs w:val="22"/>
                      <w:highlight w:val="cyan"/>
                    </w:rPr>
                  </w:pPr>
                </w:p>
                <w:p w:rsidR="00A86471" w:rsidRPr="00BF577D" w:rsidRDefault="00A86471" w:rsidP="00A86471">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A86471" w:rsidRPr="00AA29C3" w:rsidRDefault="00A86471" w:rsidP="00A86471">
            <w:pPr>
              <w:jc w:val="both"/>
              <w:rPr>
                <w:rFonts w:ascii="Calibri" w:hAnsi="Calibri" w:cs="Calibri"/>
                <w:sz w:val="22"/>
                <w:szCs w:val="22"/>
              </w:rPr>
            </w:pPr>
          </w:p>
        </w:tc>
      </w:tr>
      <w:tr w:rsidR="00A86471" w:rsidRPr="004049CC" w:rsidTr="00A86471">
        <w:trPr>
          <w:trHeight w:val="25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lastRenderedPageBreak/>
              <w:t>REQUISITOS A CUMPLIR POR EL CONDUCTOR Y ESTIBADOR (ES)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Default="00A86471" w:rsidP="00A86471">
            <w:pPr>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A86471" w:rsidRPr="00AA29C3" w:rsidRDefault="00A86471" w:rsidP="00A86471">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A86471" w:rsidRPr="004049CC" w:rsidTr="00A86471">
        <w:trPr>
          <w:trHeight w:val="166"/>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EXCLUSIVIDAD DEL SERVICIO</w:t>
            </w:r>
          </w:p>
        </w:tc>
      </w:tr>
      <w:tr w:rsidR="00A86471" w:rsidRPr="006F750C"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F750C" w:rsidRDefault="00A86471" w:rsidP="00A86471">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A86471" w:rsidRPr="004049CC" w:rsidTr="00A86471">
        <w:trPr>
          <w:trHeight w:val="215"/>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PLAZO DEL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A86471" w:rsidRPr="006B0843" w:rsidTr="00A86471">
        <w:trPr>
          <w:trHeight w:val="30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6B0843" w:rsidRDefault="00A86471" w:rsidP="00A86471">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A86471" w:rsidRPr="006B0843" w:rsidTr="00A86471">
        <w:trPr>
          <w:trHeight w:val="449"/>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B0843" w:rsidRDefault="00A86471" w:rsidP="00A86471">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A86471" w:rsidRDefault="00A86471" w:rsidP="00A86471">
      <w:pPr>
        <w:pStyle w:val="Prrafodelista"/>
        <w:contextualSpacing/>
        <w:jc w:val="both"/>
        <w:rPr>
          <w:rFonts w:ascii="Calibri" w:hAnsi="Calibri" w:cs="Calibri"/>
          <w:b/>
          <w:sz w:val="22"/>
          <w:szCs w:val="22"/>
        </w:rPr>
      </w:pPr>
    </w:p>
    <w:p w:rsidR="00A86471" w:rsidRDefault="00A86471" w:rsidP="00A86471">
      <w:pPr>
        <w:pStyle w:val="Prrafodelista"/>
        <w:contextualSpacing/>
        <w:jc w:val="both"/>
        <w:rPr>
          <w:rFonts w:ascii="Calibri" w:hAnsi="Calibri" w:cs="Calibri"/>
          <w:b/>
          <w:sz w:val="22"/>
          <w:szCs w:val="22"/>
        </w:rPr>
      </w:pPr>
    </w:p>
    <w:p w:rsidR="00E75DCC" w:rsidRPr="009D303B" w:rsidRDefault="00E75DCC" w:rsidP="00FA09D4">
      <w:pPr>
        <w:pStyle w:val="Prrafodelista"/>
        <w:numPr>
          <w:ilvl w:val="6"/>
          <w:numId w:val="13"/>
        </w:numPr>
        <w:tabs>
          <w:tab w:val="clear" w:pos="5040"/>
        </w:tabs>
        <w:ind w:left="426" w:hanging="426"/>
        <w:contextualSpacing/>
        <w:jc w:val="both"/>
        <w:rPr>
          <w:rFonts w:ascii="Calibri" w:hAnsi="Calibri" w:cs="Calibri"/>
          <w:b/>
          <w:sz w:val="22"/>
          <w:szCs w:val="22"/>
        </w:rPr>
      </w:pPr>
      <w:r w:rsidRPr="009D303B">
        <w:rPr>
          <w:rFonts w:ascii="Calibri" w:hAnsi="Calibri" w:cs="Calibri"/>
          <w:b/>
          <w:sz w:val="22"/>
          <w:szCs w:val="22"/>
        </w:rPr>
        <w:t>CONDICIONES NECESARIAS DE CUMPLIMIENTO OBLIGATORIO PARA LA PRESTACIÓN DEL SERVICIO PARA TODOS LOS LOTES</w:t>
      </w:r>
    </w:p>
    <w:p w:rsidR="00E75DCC" w:rsidRPr="008D0BDD" w:rsidRDefault="00E75DCC" w:rsidP="00E75DCC">
      <w:pPr>
        <w:pStyle w:val="Prrafodelista"/>
        <w:contextualSpacing/>
        <w:jc w:val="both"/>
        <w:rPr>
          <w:rFonts w:ascii="Calibri" w:hAnsi="Calibri" w:cs="Calibri"/>
          <w:b/>
          <w:sz w:val="22"/>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7"/>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E75DCC" w:rsidRDefault="00E75DCC" w:rsidP="003B1940">
            <w:pPr>
              <w:ind w:right="79"/>
              <w:jc w:val="both"/>
              <w:rPr>
                <w:rFonts w:ascii="Calibri" w:hAnsi="Calibri" w:cs="Calibri"/>
                <w:color w:val="333333"/>
                <w:sz w:val="22"/>
                <w:szCs w:val="22"/>
              </w:rPr>
            </w:pPr>
          </w:p>
          <w:tbl>
            <w:tblPr>
              <w:tblW w:w="6974" w:type="dxa"/>
              <w:jc w:val="center"/>
              <w:tblCellMar>
                <w:left w:w="70" w:type="dxa"/>
                <w:right w:w="70" w:type="dxa"/>
              </w:tblCellMar>
              <w:tblLook w:val="04A0" w:firstRow="1" w:lastRow="0" w:firstColumn="1" w:lastColumn="0" w:noHBand="0" w:noVBand="1"/>
            </w:tblPr>
            <w:tblGrid>
              <w:gridCol w:w="904"/>
              <w:gridCol w:w="2952"/>
              <w:gridCol w:w="3118"/>
            </w:tblGrid>
            <w:tr w:rsidR="00E75DCC" w:rsidTr="003B1940">
              <w:trPr>
                <w:trHeight w:val="166"/>
                <w:jc w:val="center"/>
              </w:trPr>
              <w:tc>
                <w:tcPr>
                  <w:tcW w:w="904" w:type="dxa"/>
                  <w:vMerge w:val="restart"/>
                  <w:tcBorders>
                    <w:top w:val="nil"/>
                    <w:left w:val="single" w:sz="8" w:space="0" w:color="auto"/>
                    <w:bottom w:val="single" w:sz="8" w:space="0" w:color="000000"/>
                    <w:right w:val="single" w:sz="8" w:space="0" w:color="auto"/>
                  </w:tcBorders>
                  <w:shd w:val="clear" w:color="auto" w:fill="auto"/>
                  <w:vAlign w:val="center"/>
                  <w:hideMark/>
                </w:tcPr>
                <w:p w:rsidR="00E75DCC" w:rsidRDefault="00E75DCC" w:rsidP="003B1940">
                  <w:pPr>
                    <w:jc w:val="center"/>
                    <w:rPr>
                      <w:rFonts w:ascii="Calibri" w:hAnsi="Calibri"/>
                      <w:color w:val="000000"/>
                      <w:sz w:val="16"/>
                      <w:szCs w:val="16"/>
                    </w:rPr>
                  </w:pPr>
                  <w:r>
                    <w:rPr>
                      <w:rFonts w:ascii="Calibri" w:hAnsi="Calibri"/>
                      <w:color w:val="000000"/>
                      <w:sz w:val="16"/>
                      <w:szCs w:val="16"/>
                    </w:rPr>
                    <w:t>1</w:t>
                  </w: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Servicio:Estación de Servicio Pompeya</w:t>
                  </w:r>
                  <w:r>
                    <w:rPr>
                      <w:rFonts w:ascii="Calibri" w:hAnsi="Calibri"/>
                      <w:color w:val="000000"/>
                      <w:sz w:val="16"/>
                      <w:szCs w:val="16"/>
                    </w:rPr>
                    <w:t xml:space="preserve"> </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c>
                <w:tcPr>
                  <w:tcW w:w="3118" w:type="dxa"/>
                  <w:tcBorders>
                    <w:top w:val="nil"/>
                    <w:left w:val="nil"/>
                    <w:bottom w:val="single" w:sz="8" w:space="0" w:color="auto"/>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Ignacio Muiba</w:t>
                  </w:r>
                </w:p>
              </w:tc>
            </w:tr>
            <w:tr w:rsidR="00E75DCC" w:rsidTr="003B1940">
              <w:trPr>
                <w:trHeight w:val="182"/>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Pompeya </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r>
            <w:tr w:rsidR="00E75DCC" w:rsidTr="003B1940">
              <w:trPr>
                <w:trHeight w:val="54"/>
                <w:jc w:val="center"/>
              </w:trPr>
              <w:tc>
                <w:tcPr>
                  <w:tcW w:w="904" w:type="dxa"/>
                  <w:vMerge/>
                  <w:tcBorders>
                    <w:top w:val="nil"/>
                    <w:left w:val="single" w:sz="8" w:space="0" w:color="auto"/>
                    <w:bottom w:val="single" w:sz="8" w:space="0" w:color="000000"/>
                    <w:right w:val="single" w:sz="8" w:space="0" w:color="auto"/>
                  </w:tcBorders>
                  <w:vAlign w:val="center"/>
                  <w:hideMark/>
                </w:tcPr>
                <w:p w:rsidR="00E75DCC" w:rsidRDefault="00E75DCC" w:rsidP="003B1940">
                  <w:pPr>
                    <w:rPr>
                      <w:rFonts w:ascii="Calibri" w:hAnsi="Calibri"/>
                      <w:color w:val="000000"/>
                      <w:sz w:val="16"/>
                      <w:szCs w:val="16"/>
                    </w:rPr>
                  </w:pPr>
                </w:p>
              </w:tc>
              <w:tc>
                <w:tcPr>
                  <w:tcW w:w="2952"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Ignacio Muiba</w:t>
                  </w:r>
                </w:p>
              </w:tc>
              <w:tc>
                <w:tcPr>
                  <w:tcW w:w="3118" w:type="dxa"/>
                  <w:tcBorders>
                    <w:top w:val="nil"/>
                    <w:left w:val="nil"/>
                    <w:bottom w:val="nil"/>
                    <w:right w:val="single" w:sz="8" w:space="0" w:color="auto"/>
                  </w:tcBorders>
                  <w:shd w:val="clear" w:color="auto" w:fill="auto"/>
                  <w:vAlign w:val="center"/>
                  <w:hideMark/>
                </w:tcPr>
                <w:p w:rsidR="00E75DCC" w:rsidRDefault="00E75DCC" w:rsidP="003B1940">
                  <w:pPr>
                    <w:rPr>
                      <w:rFonts w:ascii="Calibri" w:hAnsi="Calibri"/>
                      <w:b/>
                      <w:bCs/>
                      <w:color w:val="000000"/>
                      <w:sz w:val="16"/>
                      <w:szCs w:val="16"/>
                    </w:rPr>
                  </w:pPr>
                  <w:r>
                    <w:rPr>
                      <w:rFonts w:ascii="Calibri" w:hAnsi="Calibri"/>
                      <w:b/>
                      <w:bCs/>
                      <w:color w:val="000000"/>
                      <w:sz w:val="16"/>
                      <w:szCs w:val="16"/>
                    </w:rPr>
                    <w:t>Dirección:  calle Bopi Esq libertad</w:t>
                  </w:r>
                </w:p>
              </w:tc>
            </w:tr>
          </w:tbl>
          <w:p w:rsidR="00E75DCC" w:rsidRPr="008D0BDD" w:rsidRDefault="00E75DCC" w:rsidP="003B1940">
            <w:pPr>
              <w:ind w:right="79"/>
              <w:jc w:val="both"/>
              <w:rPr>
                <w:rFonts w:ascii="Calibri" w:hAnsi="Calibri" w:cs="Calibri"/>
                <w:sz w:val="18"/>
                <w:szCs w:val="18"/>
              </w:rPr>
            </w:pPr>
          </w:p>
        </w:tc>
      </w:tr>
      <w:tr w:rsidR="00E75DCC" w:rsidRPr="00326D76" w:rsidTr="003B1940">
        <w:tblPrEx>
          <w:tblCellMar>
            <w:left w:w="70" w:type="dxa"/>
            <w:right w:w="70" w:type="dxa"/>
          </w:tblCellMar>
        </w:tblPrEx>
        <w:trPr>
          <w:trHeight w:val="424"/>
        </w:trPr>
        <w:tc>
          <w:tcPr>
            <w:tcW w:w="9544" w:type="dxa"/>
            <w:shd w:val="clear" w:color="auto" w:fill="9CC2E5"/>
            <w:vAlign w:val="center"/>
          </w:tcPr>
          <w:p w:rsidR="00E75DCC" w:rsidRPr="008D0BDD" w:rsidRDefault="00E75DCC" w:rsidP="003B1940">
            <w:pPr>
              <w:autoSpaceDE w:val="0"/>
              <w:autoSpaceDN w:val="0"/>
              <w:adjustRightInd w:val="0"/>
              <w:jc w:val="both"/>
              <w:rPr>
                <w:rFonts w:ascii="Calibri" w:hAnsi="Calibri" w:cs="Calibri"/>
                <w:sz w:val="18"/>
                <w:szCs w:val="18"/>
              </w:rPr>
            </w:pPr>
            <w:r w:rsidRPr="00883FCD">
              <w:rPr>
                <w:rFonts w:ascii="Calibri" w:hAnsi="Calibri" w:cs="Calibri"/>
                <w:b/>
                <w:bCs/>
                <w:sz w:val="22"/>
                <w:szCs w:val="22"/>
              </w:rPr>
              <w:t>FORMA DE PAGO</w:t>
            </w:r>
            <w:r>
              <w:rPr>
                <w:rFonts w:ascii="Calibri" w:hAnsi="Calibri" w:cs="Calibri"/>
                <w:b/>
                <w:bCs/>
                <w:sz w:val="22"/>
                <w:szCs w:val="22"/>
              </w:rPr>
              <w:t xml:space="preserve"> (PARA TODOS LOS LOTES)</w:t>
            </w:r>
          </w:p>
        </w:tc>
      </w:tr>
      <w:tr w:rsidR="00E75DCC" w:rsidRPr="00326D76" w:rsidTr="003B1940">
        <w:tblPrEx>
          <w:tblCellMar>
            <w:left w:w="70" w:type="dxa"/>
            <w:right w:w="70" w:type="dxa"/>
          </w:tblCellMar>
        </w:tblPrEx>
        <w:trPr>
          <w:trHeight w:val="424"/>
        </w:trPr>
        <w:tc>
          <w:tcPr>
            <w:tcW w:w="9544" w:type="dxa"/>
            <w:shd w:val="clear" w:color="auto" w:fill="auto"/>
            <w:vAlign w:val="center"/>
          </w:tcPr>
          <w:p w:rsidR="00E75DCC"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lastRenderedPageBreak/>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E75DCC" w:rsidRPr="00FC4809" w:rsidRDefault="00E75DCC" w:rsidP="003B1940">
            <w:pPr>
              <w:autoSpaceDE w:val="0"/>
              <w:autoSpaceDN w:val="0"/>
              <w:adjustRightInd w:val="0"/>
              <w:jc w:val="both"/>
              <w:rPr>
                <w:rFonts w:ascii="Calibri" w:hAnsi="Calibri" w:cs="Calibri"/>
                <w:sz w:val="22"/>
                <w:szCs w:val="22"/>
              </w:rPr>
            </w:pPr>
          </w:p>
          <w:p w:rsidR="00E75DCC" w:rsidRPr="00FC4809" w:rsidRDefault="00E75DCC" w:rsidP="003B1940">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E75DCC" w:rsidRPr="00FC4809" w:rsidRDefault="00E75DCC" w:rsidP="003B1940">
            <w:pPr>
              <w:autoSpaceDE w:val="0"/>
              <w:autoSpaceDN w:val="0"/>
              <w:adjustRightInd w:val="0"/>
              <w:jc w:val="both"/>
              <w:rPr>
                <w:rFonts w:ascii="Calibri" w:hAnsi="Calibri" w:cs="Calibri"/>
                <w:b/>
                <w:sz w:val="22"/>
                <w:szCs w:val="22"/>
              </w:rPr>
            </w:pP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E75DCC" w:rsidRPr="00FC4809" w:rsidRDefault="00E75DCC" w:rsidP="00AE205D">
            <w:pPr>
              <w:numPr>
                <w:ilvl w:val="0"/>
                <w:numId w:val="96"/>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E75DCC" w:rsidRDefault="00E75DCC" w:rsidP="00AE205D">
            <w:pPr>
              <w:numPr>
                <w:ilvl w:val="0"/>
                <w:numId w:val="9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E75DCC" w:rsidRPr="00C11C4E" w:rsidRDefault="00E75DCC" w:rsidP="00AE205D">
            <w:pPr>
              <w:numPr>
                <w:ilvl w:val="0"/>
                <w:numId w:val="96"/>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E75DCC" w:rsidRPr="00326D76" w:rsidTr="003B1940">
        <w:trPr>
          <w:trHeight w:val="416"/>
        </w:trPr>
        <w:tc>
          <w:tcPr>
            <w:tcW w:w="9544" w:type="dxa"/>
            <w:shd w:val="clear" w:color="auto" w:fill="9CC2E5"/>
            <w:vAlign w:val="center"/>
          </w:tcPr>
          <w:p w:rsidR="00E75DCC" w:rsidRPr="002777AE" w:rsidRDefault="00E75DCC" w:rsidP="003B1940">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3B1940">
        <w:trPr>
          <w:trHeight w:val="833"/>
        </w:trPr>
        <w:tc>
          <w:tcPr>
            <w:tcW w:w="9544" w:type="dxa"/>
            <w:shd w:val="clear" w:color="auto" w:fill="auto"/>
          </w:tcPr>
          <w:p w:rsidR="00E75DCC" w:rsidRPr="007F5967" w:rsidRDefault="00E75DCC" w:rsidP="003B1940">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E75DCC" w:rsidRPr="00D5495F"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E75DCC" w:rsidRPr="00883FCD" w:rsidRDefault="00E75DCC"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E75DCC" w:rsidRPr="00D63345" w:rsidRDefault="00E75DCC"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E75DCC" w:rsidRPr="00B90884" w:rsidRDefault="00E75DCC"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E75DCC" w:rsidRPr="00326D76" w:rsidTr="003B1940">
        <w:trPr>
          <w:trHeight w:val="64"/>
        </w:trPr>
        <w:tc>
          <w:tcPr>
            <w:tcW w:w="9544" w:type="dxa"/>
            <w:shd w:val="clear" w:color="auto" w:fill="B4C6E7"/>
          </w:tcPr>
          <w:p w:rsidR="00E75DCC" w:rsidRPr="00A7046F" w:rsidRDefault="00E75DCC" w:rsidP="003B1940">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r w:rsidRPr="00A7046F">
              <w:rPr>
                <w:rFonts w:ascii="Calibri" w:hAnsi="Calibri" w:cs="Calibri"/>
                <w:b/>
                <w:bCs/>
                <w:sz w:val="22"/>
                <w:szCs w:val="22"/>
                <w:lang w:val="es-BO"/>
              </w:rPr>
              <w:t>(PARA TODOS LOS LOTES)</w:t>
            </w:r>
          </w:p>
        </w:tc>
      </w:tr>
      <w:tr w:rsidR="00E75DCC" w:rsidRPr="00326D76" w:rsidTr="003B1940">
        <w:trPr>
          <w:trHeight w:val="554"/>
        </w:trPr>
        <w:tc>
          <w:tcPr>
            <w:tcW w:w="9544" w:type="dxa"/>
            <w:shd w:val="clear" w:color="auto" w:fill="auto"/>
          </w:tcPr>
          <w:p w:rsidR="00E75DCC" w:rsidRPr="001A0E8F"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E75DCC" w:rsidRPr="00CC3D01" w:rsidRDefault="00E75DCC" w:rsidP="003B1940">
            <w:pPr>
              <w:widowControl w:val="0"/>
              <w:autoSpaceDE w:val="0"/>
              <w:autoSpaceDN w:val="0"/>
              <w:ind w:right="43"/>
              <w:contextualSpacing/>
              <w:jc w:val="both"/>
              <w:rPr>
                <w:rFonts w:ascii="Calibri" w:hAnsi="Calibri" w:cs="Arial"/>
                <w:sz w:val="22"/>
                <w:szCs w:val="16"/>
              </w:rPr>
            </w:pP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 xml:space="preserve">Se aplicará una penalidad de Bs 200,00 (Doscientos 00/100 Bolivianos)  cada vez que el Contratante o personal que lo represente encuentre terceros pasajeros en los Camiones durante la ejecución del Servicio. </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Se aplicará una penalidad de Bs 200,00 (Doscientos 00/100 Bolivianos) cada vez que el Contratante o personal que lo represente verifique que se encuentre conduciendo un conductor vetado por el Contratante y/o Planta.</w:t>
            </w:r>
          </w:p>
          <w:p w:rsidR="00E75DCC" w:rsidRPr="00CC3D01" w:rsidRDefault="00E75DCC" w:rsidP="003B1940">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d)      Se aplicará una penalidad de Bs 200,00 (Doscientos 00/100 Bolivianos) cada vez que el Contratante o personal que lo represente verifique que el conductor presente documentación relacionada al Servicio y que la misma este adulterada o fuera de vigencia.</w:t>
            </w:r>
          </w:p>
          <w:p w:rsidR="00E75DCC" w:rsidRPr="00CC3D01" w:rsidRDefault="00E75DCC" w:rsidP="003B1940">
            <w:pPr>
              <w:widowControl w:val="0"/>
              <w:autoSpaceDE w:val="0"/>
              <w:autoSpaceDN w:val="0"/>
              <w:ind w:right="43"/>
              <w:contextualSpacing/>
              <w:jc w:val="both"/>
              <w:rPr>
                <w:rFonts w:ascii="Calibri" w:hAnsi="Calibri" w:cs="Arial"/>
                <w:sz w:val="22"/>
                <w:szCs w:val="16"/>
              </w:rPr>
            </w:pPr>
          </w:p>
          <w:p w:rsidR="00E75DCC" w:rsidRPr="00CC3D01" w:rsidRDefault="00E75DCC" w:rsidP="003B1940">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t>El Contratante aplicara notificando a la empresa contratada por escrito, las multas indicadas a continuación:</w:t>
            </w:r>
          </w:p>
          <w:p w:rsidR="00E75DCC" w:rsidRPr="00CC3D01" w:rsidRDefault="00E75DCC" w:rsidP="003B1940">
            <w:pPr>
              <w:widowControl w:val="0"/>
              <w:autoSpaceDE w:val="0"/>
              <w:autoSpaceDN w:val="0"/>
              <w:ind w:right="43"/>
              <w:contextualSpacing/>
              <w:jc w:val="both"/>
              <w:rPr>
                <w:rFonts w:ascii="Calibri" w:hAnsi="Calibri" w:cs="Arial"/>
                <w:sz w:val="22"/>
                <w:szCs w:val="16"/>
              </w:rPr>
            </w:pPr>
          </w:p>
          <w:p w:rsidR="00E75DCC" w:rsidRPr="00CC3D01" w:rsidRDefault="00E75DCC"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E75DCC" w:rsidRPr="00CC3D01" w:rsidRDefault="00E75DCC"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E75DCC" w:rsidRPr="007C0507" w:rsidRDefault="00E75DCC" w:rsidP="003B1940">
            <w:pPr>
              <w:widowControl w:val="0"/>
              <w:autoSpaceDE w:val="0"/>
              <w:autoSpaceDN w:val="0"/>
              <w:adjustRightInd w:val="0"/>
              <w:ind w:right="43"/>
              <w:contextualSpacing/>
              <w:jc w:val="both"/>
              <w:rPr>
                <w:rFonts w:ascii="Calibri" w:hAnsi="Calibri" w:cs="Calibri"/>
                <w:sz w:val="22"/>
                <w:szCs w:val="22"/>
              </w:rPr>
            </w:pPr>
          </w:p>
          <w:p w:rsidR="00E75DCC" w:rsidRPr="00EF71F2" w:rsidRDefault="00E75DCC" w:rsidP="003B1940">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E75DCC" w:rsidRPr="00326D76" w:rsidTr="003B1940">
        <w:trPr>
          <w:trHeight w:val="406"/>
        </w:trPr>
        <w:tc>
          <w:tcPr>
            <w:tcW w:w="9544" w:type="dxa"/>
            <w:shd w:val="clear" w:color="auto" w:fill="BDD6EE"/>
            <w:vAlign w:val="center"/>
          </w:tcPr>
          <w:p w:rsidR="00E75DCC" w:rsidRPr="00DC4B1B" w:rsidRDefault="00E75DCC" w:rsidP="003B1940">
            <w:pPr>
              <w:jc w:val="both"/>
              <w:rPr>
                <w:rFonts w:ascii="Calibri" w:hAnsi="Calibri" w:cs="Calibri"/>
                <w:sz w:val="22"/>
                <w:szCs w:val="22"/>
              </w:rPr>
            </w:pPr>
            <w:r w:rsidRPr="00A07982">
              <w:rPr>
                <w:rFonts w:ascii="Calibri" w:hAnsi="Calibri" w:cs="Calibri"/>
                <w:b/>
                <w:sz w:val="22"/>
                <w:szCs w:val="22"/>
              </w:rPr>
              <w:lastRenderedPageBreak/>
              <w:t>ANTICIPOS</w:t>
            </w:r>
            <w:r>
              <w:rPr>
                <w:rFonts w:ascii="Calibri" w:hAnsi="Calibri" w:cs="Calibri"/>
                <w:b/>
                <w:sz w:val="22"/>
                <w:szCs w:val="22"/>
              </w:rPr>
              <w:t xml:space="preserve"> </w:t>
            </w:r>
            <w:r>
              <w:rPr>
                <w:rFonts w:ascii="Calibri" w:hAnsi="Calibri" w:cs="Calibri"/>
                <w:b/>
                <w:bCs/>
                <w:sz w:val="22"/>
                <w:szCs w:val="22"/>
              </w:rPr>
              <w:t>(PARA TODOS LOS LOTES)</w:t>
            </w:r>
          </w:p>
        </w:tc>
      </w:tr>
      <w:tr w:rsidR="00E75DCC" w:rsidRPr="00326D76" w:rsidTr="003B1940">
        <w:trPr>
          <w:trHeight w:val="554"/>
        </w:trPr>
        <w:tc>
          <w:tcPr>
            <w:tcW w:w="9544" w:type="dxa"/>
            <w:shd w:val="clear" w:color="auto" w:fill="auto"/>
            <w:vAlign w:val="center"/>
          </w:tcPr>
          <w:p w:rsidR="00E75DCC" w:rsidRPr="00DC4B1B" w:rsidRDefault="00E75DCC" w:rsidP="003B1940">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E75DCC" w:rsidRPr="008D0BDD" w:rsidRDefault="00E75DCC" w:rsidP="00E75DCC">
      <w:pPr>
        <w:pStyle w:val="Prrafodelista"/>
        <w:contextualSpacing/>
        <w:jc w:val="both"/>
        <w:rPr>
          <w:rFonts w:ascii="Calibri" w:hAnsi="Calibri" w:cs="Calibri"/>
          <w:b/>
          <w:bCs/>
          <w:lang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r>
              <w:rPr>
                <w:rFonts w:ascii="Calibri" w:hAnsi="Calibri" w:cs="Calibri"/>
                <w:b/>
                <w:bCs/>
                <w:sz w:val="22"/>
                <w:szCs w:val="22"/>
              </w:rPr>
              <w:t>(PARA TODOS LOS LOTES)</w:t>
            </w:r>
          </w:p>
        </w:tc>
      </w:tr>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FFFFFF"/>
            <w:vAlign w:val="center"/>
          </w:tcPr>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1: </w:t>
            </w:r>
            <w:r w:rsidRPr="008D0BDD">
              <w:rPr>
                <w:rFonts w:ascii="Calibri" w:hAnsi="Calibri" w:cs="Calibri"/>
                <w:sz w:val="22"/>
                <w:szCs w:val="22"/>
              </w:rPr>
              <w:t>VALIDACIÓN DE SEGUROS</w:t>
            </w:r>
          </w:p>
          <w:p w:rsidR="00E75DCC" w:rsidRPr="008D0BDD" w:rsidRDefault="00E75DCC" w:rsidP="003B1940">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E75DCC" w:rsidRPr="008D0BDD" w:rsidRDefault="00E75DCC" w:rsidP="003B1940">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E75DCC" w:rsidRPr="008D0BDD" w:rsidRDefault="00E75DCC" w:rsidP="00E75DCC">
      <w:pPr>
        <w:pStyle w:val="Prrafodelista"/>
        <w:ind w:left="0"/>
        <w:contextualSpacing/>
        <w:jc w:val="both"/>
        <w:rPr>
          <w:rFonts w:ascii="Calibri" w:hAnsi="Calibri" w:cs="Calibri"/>
          <w:b/>
          <w:bCs/>
          <w:sz w:val="22"/>
          <w:szCs w:val="22"/>
          <w:lang w:val="es-BO"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E75DCC" w:rsidRPr="00326D76" w:rsidTr="003B1940">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center"/>
              <w:rPr>
                <w:rFonts w:ascii="Calibri" w:hAnsi="Calibri" w:cs="Calibri"/>
                <w:b/>
              </w:rPr>
            </w:pPr>
            <w:r w:rsidRPr="008D0BDD">
              <w:rPr>
                <w:rFonts w:ascii="Calibri" w:hAnsi="Calibri" w:cs="Calibri"/>
                <w:b/>
              </w:rPr>
              <w:t xml:space="preserve">ANEXO 1 </w:t>
            </w:r>
          </w:p>
          <w:p w:rsidR="00E75DCC" w:rsidRPr="008D0BDD" w:rsidRDefault="00E75DCC" w:rsidP="003B1940">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rPr>
                <w:rFonts w:ascii="Calibri" w:hAnsi="Calibri" w:cs="Calibri"/>
                <w:sz w:val="18"/>
                <w:szCs w:val="18"/>
              </w:rPr>
            </w:pPr>
            <w:r w:rsidRPr="008D0BDD">
              <w:rPr>
                <w:rFonts w:ascii="Calibri" w:hAnsi="Calibri" w:cs="Calibri"/>
                <w:b/>
                <w:bCs/>
                <w:sz w:val="22"/>
                <w:szCs w:val="22"/>
              </w:rPr>
              <w:t>SEGUROS.-</w:t>
            </w:r>
          </w:p>
        </w:tc>
      </w:tr>
      <w:tr w:rsidR="00E75DCC" w:rsidRPr="00326D76" w:rsidTr="003B1940">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E75DCC" w:rsidRPr="008D0BDD" w:rsidRDefault="00E75DCC" w:rsidP="003B1940">
            <w:pPr>
              <w:jc w:val="both"/>
              <w:rPr>
                <w:rFonts w:ascii="Calibri" w:hAnsi="Calibri" w:cs="Calibri"/>
                <w:color w:val="000000"/>
                <w:sz w:val="22"/>
                <w:szCs w:val="22"/>
              </w:rPr>
            </w:pPr>
          </w:p>
          <w:p w:rsidR="00E75DCC" w:rsidRPr="008D0BDD" w:rsidRDefault="00E75DCC" w:rsidP="00AE205D">
            <w:pPr>
              <w:numPr>
                <w:ilvl w:val="0"/>
                <w:numId w:val="97"/>
              </w:numPr>
              <w:ind w:left="426"/>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E75DCC" w:rsidRPr="008D0BDD" w:rsidRDefault="00E75DCC" w:rsidP="003B1940">
            <w:pPr>
              <w:ind w:left="720"/>
              <w:jc w:val="both"/>
              <w:rPr>
                <w:rFonts w:ascii="Calibri" w:hAnsi="Calibri" w:cs="Calibri"/>
                <w:color w:val="000000"/>
                <w:sz w:val="22"/>
                <w:szCs w:val="22"/>
              </w:rPr>
            </w:pPr>
          </w:p>
          <w:p w:rsidR="00E75DCC" w:rsidRPr="008D0BDD" w:rsidRDefault="00E75DCC" w:rsidP="00AE205D">
            <w:pPr>
              <w:numPr>
                <w:ilvl w:val="0"/>
                <w:numId w:val="97"/>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E75DCC" w:rsidRPr="008D0BDD" w:rsidRDefault="00E75DCC" w:rsidP="003B1940">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E75DCC" w:rsidRPr="008D0BDD" w:rsidRDefault="00E75DCC" w:rsidP="003B1940">
            <w:pPr>
              <w:ind w:left="720"/>
              <w:jc w:val="both"/>
              <w:rPr>
                <w:rFonts w:ascii="Calibri" w:hAnsi="Calibri" w:cs="Calibri"/>
                <w:color w:val="000000"/>
                <w:sz w:val="6"/>
                <w:szCs w:val="22"/>
              </w:rPr>
            </w:pPr>
          </w:p>
          <w:p w:rsidR="00E75DCC" w:rsidRPr="008D0BDD" w:rsidRDefault="00E75DCC"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E75DCC" w:rsidRPr="008D0BDD" w:rsidRDefault="00E75DCC"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pStyle w:val="Prrafodelista"/>
              <w:jc w:val="center"/>
              <w:rPr>
                <w:rFonts w:ascii="Calibri" w:hAnsi="Calibri" w:cs="Calibri"/>
                <w:b/>
              </w:rPr>
            </w:pPr>
            <w:r w:rsidRPr="008D0BDD">
              <w:rPr>
                <w:rFonts w:ascii="Calibri" w:hAnsi="Calibri" w:cs="Calibri"/>
                <w:b/>
              </w:rPr>
              <w:t xml:space="preserve">ANEXO 2 </w:t>
            </w:r>
          </w:p>
          <w:p w:rsidR="00E75DCC" w:rsidRPr="008D0BDD" w:rsidRDefault="00E75DCC" w:rsidP="003B1940">
            <w:pPr>
              <w:pStyle w:val="Prrafodelista"/>
              <w:jc w:val="center"/>
              <w:rPr>
                <w:rFonts w:ascii="Calibri" w:hAnsi="Calibri" w:cs="Calibri"/>
                <w:b/>
                <w:sz w:val="22"/>
                <w:szCs w:val="22"/>
              </w:rPr>
            </w:pPr>
            <w:r w:rsidRPr="008D0BDD">
              <w:rPr>
                <w:rFonts w:ascii="Calibri" w:hAnsi="Calibri" w:cs="Calibri"/>
                <w:b/>
              </w:rPr>
              <w:t>VALIDACIÓN DE MEDIO AMBIENTE</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tcPr>
          <w:p w:rsidR="00E75DCC" w:rsidRPr="008D0BDD" w:rsidRDefault="00E75DCC" w:rsidP="003B1940">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lastRenderedPageBreak/>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E75DCC" w:rsidRPr="008D0BDD" w:rsidRDefault="00E75DCC" w:rsidP="003B1940">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E75DCC" w:rsidRPr="008D0BDD" w:rsidRDefault="00E75DCC" w:rsidP="003B1940">
            <w:pPr>
              <w:autoSpaceDE w:val="0"/>
              <w:autoSpaceDN w:val="0"/>
              <w:adjustRightInd w:val="0"/>
              <w:rPr>
                <w:rFonts w:ascii="Calibri" w:hAnsi="Calibri" w:cs="Calibri"/>
                <w:sz w:val="22"/>
                <w:szCs w:val="22"/>
                <w:lang w:val="es-BO" w:eastAsia="es-BO"/>
              </w:rPr>
            </w:pP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 Carga horaria de conducción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E75DCC" w:rsidRPr="008D0BDD" w:rsidRDefault="00E75DCC" w:rsidP="003B1940">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E75DCC" w:rsidRPr="008D0BDD" w:rsidRDefault="00E75DCC" w:rsidP="003B1940">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E75DCC" w:rsidRPr="008D0BDD" w:rsidRDefault="00E75DCC" w:rsidP="003B1940">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E75DCC" w:rsidRPr="008D0BDD" w:rsidRDefault="00E75DCC" w:rsidP="00E75DCC">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center"/>
              <w:rPr>
                <w:rFonts w:ascii="Calibri" w:hAnsi="Calibri" w:cs="Calibri"/>
                <w:b/>
                <w:bCs/>
              </w:rPr>
            </w:pPr>
            <w:r w:rsidRPr="008D0BDD">
              <w:rPr>
                <w:rFonts w:ascii="Calibri" w:hAnsi="Calibri" w:cs="Calibri"/>
                <w:b/>
                <w:bCs/>
              </w:rPr>
              <w:t>ANEXO 3</w:t>
            </w:r>
          </w:p>
          <w:p w:rsidR="00E75DCC" w:rsidRPr="008D0BDD" w:rsidRDefault="00E75DCC" w:rsidP="003B1940">
            <w:pPr>
              <w:jc w:val="center"/>
              <w:rPr>
                <w:rFonts w:ascii="Calibri" w:hAnsi="Calibri" w:cs="Calibri"/>
                <w:b/>
                <w:bCs/>
                <w:sz w:val="22"/>
                <w:szCs w:val="22"/>
              </w:rPr>
            </w:pPr>
            <w:r w:rsidRPr="008D0BDD">
              <w:rPr>
                <w:rFonts w:ascii="Calibri" w:hAnsi="Calibri" w:cs="Calibri"/>
                <w:b/>
                <w:bCs/>
              </w:rPr>
              <w:t>VALIDACIÓN DE TRIBUTOS Y FACTURACIÓN</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75DCC" w:rsidRPr="00CA4050" w:rsidRDefault="00E75DCC" w:rsidP="003B1940">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E75DCC" w:rsidRPr="008D0BDD" w:rsidRDefault="00E75DCC" w:rsidP="003B1940">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8D0BDD" w:rsidRDefault="00E75DCC" w:rsidP="003B1940">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E75DCC" w:rsidRPr="00326D76" w:rsidTr="003B1940">
        <w:trPr>
          <w:trHeight w:val="358"/>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8D0BDD" w:rsidRDefault="00E75DCC" w:rsidP="003B1940">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E75DCC" w:rsidRPr="00333A71" w:rsidRDefault="00E75DCC" w:rsidP="00E75DCC">
      <w:pPr>
        <w:pStyle w:val="Prrafodelista"/>
        <w:ind w:left="0"/>
        <w:contextualSpacing/>
        <w:jc w:val="both"/>
        <w:rPr>
          <w:rFonts w:ascii="Calibri" w:hAnsi="Calibri" w:cs="Calibri"/>
          <w:b/>
          <w:bCs/>
          <w:lang w:eastAsia="es-BO"/>
        </w:rPr>
      </w:pPr>
    </w:p>
    <w:p w:rsidR="00E75DCC" w:rsidRPr="00326D76" w:rsidRDefault="00E75DCC" w:rsidP="00E75DCC">
      <w:pPr>
        <w:pStyle w:val="Prrafodelista"/>
        <w:ind w:left="0"/>
        <w:contextualSpacing/>
        <w:jc w:val="both"/>
        <w:rPr>
          <w:rFonts w:asciiTheme="minorHAnsi" w:hAnsiTheme="minorHAnsi" w:cstheme="minorHAnsi"/>
          <w:b/>
          <w:bCs/>
          <w:sz w:val="22"/>
          <w:szCs w:val="22"/>
          <w:lang w:val="es-BO"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3B1940">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326D76" w:rsidRDefault="00E75DCC" w:rsidP="003B194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E75DCC" w:rsidRPr="00326D76" w:rsidRDefault="00E75DCC" w:rsidP="003B194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E75DCC" w:rsidRPr="00326D76" w:rsidTr="003B1940">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326D76" w:rsidRDefault="00E75DCC" w:rsidP="003B194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E75DCC" w:rsidRPr="00326D76" w:rsidRDefault="00E75DCC" w:rsidP="00E75DCC">
      <w:pPr>
        <w:rPr>
          <w:rFonts w:asciiTheme="minorHAnsi" w:hAnsiTheme="minorHAnsi" w:cstheme="minorHAnsi"/>
        </w:rPr>
      </w:pPr>
    </w:p>
    <w:p w:rsidR="00E75DCC" w:rsidRPr="00326D76" w:rsidRDefault="00E75DCC" w:rsidP="00E75DCC">
      <w:pPr>
        <w:pStyle w:val="Prrafodelista"/>
        <w:contextualSpacing/>
        <w:jc w:val="both"/>
        <w:rPr>
          <w:rFonts w:asciiTheme="minorHAnsi" w:hAnsiTheme="minorHAnsi" w:cstheme="minorHAnsi"/>
          <w:b/>
          <w:bCs/>
          <w:lang w:eastAsia="es-BO"/>
        </w:rPr>
      </w:pPr>
    </w:p>
    <w:p w:rsidR="00E75DCC" w:rsidRPr="00326D76" w:rsidRDefault="00E75DCC" w:rsidP="00E75DCC">
      <w:pPr>
        <w:pStyle w:val="Prrafodelista"/>
        <w:contextualSpacing/>
        <w:jc w:val="both"/>
        <w:rPr>
          <w:rFonts w:asciiTheme="minorHAnsi" w:hAnsiTheme="minorHAnsi" w:cstheme="minorHAnsi"/>
          <w:b/>
          <w:bCs/>
          <w:lang w:eastAsia="es-BO"/>
        </w:rPr>
      </w:pPr>
    </w:p>
    <w:p w:rsidR="00A86471" w:rsidRDefault="00A86471" w:rsidP="00A86471">
      <w:pPr>
        <w:pStyle w:val="Prrafodelista"/>
        <w:contextualSpacing/>
        <w:jc w:val="both"/>
        <w:rPr>
          <w:rFonts w:ascii="Calibri" w:hAnsi="Calibri" w:cs="Calibri"/>
          <w:b/>
          <w:sz w:val="22"/>
          <w:szCs w:val="22"/>
        </w:rPr>
      </w:pPr>
    </w:p>
    <w:p w:rsidR="00A86471" w:rsidRDefault="00A86471"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Default="00FA09D4" w:rsidP="00A86471">
      <w:pPr>
        <w:pStyle w:val="Prrafodelista"/>
        <w:contextualSpacing/>
        <w:jc w:val="both"/>
        <w:rPr>
          <w:rFonts w:ascii="Calibri" w:hAnsi="Calibri" w:cs="Calibri"/>
          <w:b/>
          <w:sz w:val="22"/>
          <w:szCs w:val="22"/>
        </w:rPr>
      </w:pPr>
    </w:p>
    <w:p w:rsidR="00FA09D4" w:rsidRPr="00F3421A" w:rsidRDefault="00FA09D4" w:rsidP="00FA09D4">
      <w:pPr>
        <w:jc w:val="both"/>
        <w:rPr>
          <w:rFonts w:ascii="Calibri" w:hAnsi="Calibri" w:cs="Calibri"/>
          <w:b/>
          <w:sz w:val="22"/>
          <w:szCs w:val="22"/>
        </w:rPr>
      </w:pPr>
      <w:r w:rsidRPr="00F3421A">
        <w:rPr>
          <w:rFonts w:ascii="Calibri" w:hAnsi="Calibri" w:cs="Calibri"/>
          <w:b/>
          <w:sz w:val="22"/>
          <w:szCs w:val="22"/>
        </w:rPr>
        <w:lastRenderedPageBreak/>
        <w:t xml:space="preserve">LOTE </w:t>
      </w:r>
      <w:r>
        <w:rPr>
          <w:rFonts w:ascii="Calibri" w:hAnsi="Calibri" w:cs="Calibri"/>
          <w:b/>
          <w:sz w:val="22"/>
          <w:szCs w:val="22"/>
        </w:rPr>
        <w:t>6</w:t>
      </w:r>
      <w:r w:rsidRPr="00F3421A">
        <w:rPr>
          <w:rFonts w:ascii="Calibri" w:hAnsi="Calibri" w:cs="Calibri"/>
          <w:b/>
          <w:sz w:val="22"/>
          <w:szCs w:val="22"/>
        </w:rPr>
        <w:t xml:space="preserve"> – TRANSPORTE DE GLP DE PLANTA ZONA COMERCIAL TRINIDAD A ESTACION DE SERVICIO SANTA ANA</w:t>
      </w:r>
    </w:p>
    <w:p w:rsidR="00A86471" w:rsidRDefault="00A86471" w:rsidP="00A86471">
      <w:pPr>
        <w:pStyle w:val="Prrafodelista"/>
        <w:contextualSpacing/>
        <w:jc w:val="both"/>
        <w:rPr>
          <w:rFonts w:ascii="Calibri" w:hAnsi="Calibri" w:cs="Calibri"/>
          <w:b/>
          <w:sz w:val="22"/>
          <w:szCs w:val="22"/>
        </w:rPr>
      </w:pPr>
    </w:p>
    <w:p w:rsidR="00FA09D4" w:rsidRDefault="00FA09D4" w:rsidP="00AE205D">
      <w:pPr>
        <w:pStyle w:val="Prrafodelista"/>
        <w:numPr>
          <w:ilvl w:val="0"/>
          <w:numId w:val="100"/>
        </w:numPr>
        <w:contextualSpacing/>
        <w:jc w:val="both"/>
        <w:rPr>
          <w:rFonts w:ascii="Calibri" w:hAnsi="Calibri" w:cs="Calibri"/>
          <w:b/>
          <w:sz w:val="22"/>
          <w:szCs w:val="22"/>
        </w:rPr>
      </w:pPr>
      <w:r>
        <w:rPr>
          <w:rFonts w:ascii="Calibri" w:hAnsi="Calibri" w:cs="Calibri"/>
          <w:b/>
          <w:sz w:val="22"/>
          <w:szCs w:val="22"/>
        </w:rPr>
        <w:t>CARACTERÍATICAS</w:t>
      </w:r>
    </w:p>
    <w:p w:rsidR="00FA09D4" w:rsidRDefault="00FA09D4" w:rsidP="00A86471">
      <w:pPr>
        <w:pStyle w:val="Prrafodelista"/>
        <w:contextualSpacing/>
        <w:jc w:val="both"/>
        <w:rPr>
          <w:rFonts w:ascii="Calibri" w:hAnsi="Calibri" w:cs="Calibri"/>
          <w:b/>
          <w:sz w:val="22"/>
          <w:szCs w:val="2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A86471" w:rsidRPr="00AA29C3" w:rsidTr="00FA09D4">
        <w:trPr>
          <w:trHeight w:val="2831"/>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7046F" w:rsidRDefault="00A86471" w:rsidP="00A86471">
            <w:pPr>
              <w:jc w:val="both"/>
              <w:rPr>
                <w:rFonts w:ascii="Calibri" w:hAnsi="Calibri" w:cs="Calibri"/>
                <w:b/>
                <w:sz w:val="22"/>
                <w:szCs w:val="22"/>
              </w:rPr>
            </w:pPr>
            <w:r w:rsidRPr="00A7046F">
              <w:rPr>
                <w:rFonts w:ascii="Calibri" w:hAnsi="Calibri" w:cs="Calibri"/>
                <w:b/>
                <w:sz w:val="22"/>
                <w:szCs w:val="22"/>
              </w:rPr>
              <w:t>1. PRODUCTO</w:t>
            </w:r>
          </w:p>
          <w:p w:rsidR="00A86471" w:rsidRPr="00F30EA3" w:rsidRDefault="00A86471" w:rsidP="00AE205D">
            <w:pPr>
              <w:numPr>
                <w:ilvl w:val="0"/>
                <w:numId w:val="68"/>
              </w:numPr>
              <w:ind w:left="567" w:firstLine="0"/>
              <w:rPr>
                <w:rFonts w:ascii="Calibri" w:hAnsi="Calibri" w:cs="Calibri"/>
                <w:sz w:val="22"/>
                <w:szCs w:val="22"/>
              </w:rPr>
            </w:pPr>
            <w:r w:rsidRPr="00F30EA3">
              <w:rPr>
                <w:rFonts w:ascii="Calibri" w:hAnsi="Calibri" w:cs="Calibri"/>
                <w:sz w:val="22"/>
                <w:szCs w:val="22"/>
              </w:rPr>
              <w:t>GLP (Garrafas de 10 kgrs)</w:t>
            </w:r>
          </w:p>
          <w:p w:rsidR="00A86471" w:rsidRPr="00F30EA3" w:rsidRDefault="00A86471" w:rsidP="00A86471">
            <w:pPr>
              <w:jc w:val="both"/>
              <w:rPr>
                <w:rFonts w:ascii="Calibri" w:hAnsi="Calibri" w:cs="Calibri"/>
                <w:sz w:val="22"/>
                <w:szCs w:val="22"/>
              </w:rPr>
            </w:pPr>
          </w:p>
          <w:p w:rsidR="00A86471" w:rsidRPr="00A7046F" w:rsidRDefault="00A86471" w:rsidP="00A86471">
            <w:pPr>
              <w:jc w:val="both"/>
              <w:rPr>
                <w:rFonts w:ascii="Calibri" w:hAnsi="Calibri" w:cs="Calibri"/>
                <w:b/>
                <w:sz w:val="22"/>
                <w:szCs w:val="22"/>
              </w:rPr>
            </w:pPr>
            <w:r w:rsidRPr="00A7046F">
              <w:rPr>
                <w:rFonts w:ascii="Calibri" w:hAnsi="Calibri" w:cs="Calibri"/>
                <w:b/>
                <w:sz w:val="22"/>
                <w:szCs w:val="22"/>
              </w:rPr>
              <w:t>2.  TRAMOS</w:t>
            </w:r>
          </w:p>
          <w:tbl>
            <w:tblPr>
              <w:tblW w:w="7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0"/>
              <w:gridCol w:w="3644"/>
              <w:gridCol w:w="1134"/>
              <w:gridCol w:w="1134"/>
            </w:tblGrid>
            <w:tr w:rsidR="00A86471" w:rsidTr="00A86471">
              <w:trPr>
                <w:trHeight w:val="450"/>
                <w:jc w:val="center"/>
              </w:trPr>
              <w:tc>
                <w:tcPr>
                  <w:tcW w:w="1200" w:type="dxa"/>
                  <w:vMerge w:val="restart"/>
                  <w:shd w:val="clear" w:color="000000" w:fill="DDEBF7"/>
                  <w:vAlign w:val="center"/>
                  <w:hideMark/>
                </w:tcPr>
                <w:p w:rsidR="00A86471" w:rsidRDefault="00A86471" w:rsidP="00A86471">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3644" w:type="dxa"/>
                  <w:vMerge w:val="restart"/>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DETALLE DEL SERVICIO</w:t>
                  </w:r>
                </w:p>
              </w:tc>
              <w:tc>
                <w:tcPr>
                  <w:tcW w:w="1134" w:type="dxa"/>
                  <w:vMerge w:val="restart"/>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CANTIDAD APROX.</w:t>
                  </w:r>
                </w:p>
              </w:tc>
              <w:tc>
                <w:tcPr>
                  <w:tcW w:w="1134" w:type="dxa"/>
                  <w:vMerge w:val="restart"/>
                  <w:shd w:val="clear" w:color="000000" w:fill="DDEBF7"/>
                  <w:vAlign w:val="center"/>
                  <w:hideMark/>
                </w:tcPr>
                <w:p w:rsidR="00A86471" w:rsidRDefault="00A86471" w:rsidP="00A86471">
                  <w:pPr>
                    <w:jc w:val="center"/>
                    <w:rPr>
                      <w:rFonts w:ascii="Calibri" w:hAnsi="Calibri"/>
                      <w:b/>
                      <w:bCs/>
                      <w:color w:val="000000"/>
                      <w:sz w:val="16"/>
                      <w:szCs w:val="16"/>
                    </w:rPr>
                  </w:pPr>
                  <w:r>
                    <w:rPr>
                      <w:rFonts w:ascii="Calibri" w:hAnsi="Calibri"/>
                      <w:b/>
                      <w:bCs/>
                      <w:color w:val="000000"/>
                      <w:sz w:val="16"/>
                      <w:szCs w:val="16"/>
                    </w:rPr>
                    <w:t>UNIDAD DE MEDIDA</w:t>
                  </w:r>
                </w:p>
              </w:tc>
            </w:tr>
            <w:tr w:rsidR="00A86471" w:rsidTr="00A86471">
              <w:trPr>
                <w:trHeight w:val="315"/>
                <w:jc w:val="center"/>
              </w:trPr>
              <w:tc>
                <w:tcPr>
                  <w:tcW w:w="1200" w:type="dxa"/>
                  <w:vMerge/>
                  <w:vAlign w:val="center"/>
                  <w:hideMark/>
                </w:tcPr>
                <w:p w:rsidR="00A86471" w:rsidRDefault="00A86471" w:rsidP="00A86471">
                  <w:pPr>
                    <w:rPr>
                      <w:rFonts w:ascii="Calibri" w:hAnsi="Calibri"/>
                      <w:b/>
                      <w:bCs/>
                      <w:color w:val="000000"/>
                      <w:sz w:val="18"/>
                      <w:szCs w:val="18"/>
                    </w:rPr>
                  </w:pPr>
                </w:p>
              </w:tc>
              <w:tc>
                <w:tcPr>
                  <w:tcW w:w="3644" w:type="dxa"/>
                  <w:vMerge/>
                  <w:vAlign w:val="center"/>
                  <w:hideMark/>
                </w:tcPr>
                <w:p w:rsidR="00A86471" w:rsidRDefault="00A86471" w:rsidP="00A86471">
                  <w:pPr>
                    <w:rPr>
                      <w:rFonts w:ascii="Calibri" w:hAnsi="Calibri"/>
                      <w:b/>
                      <w:bCs/>
                      <w:color w:val="000000"/>
                      <w:sz w:val="16"/>
                      <w:szCs w:val="16"/>
                    </w:rPr>
                  </w:pPr>
                </w:p>
              </w:tc>
              <w:tc>
                <w:tcPr>
                  <w:tcW w:w="1134" w:type="dxa"/>
                  <w:vMerge/>
                  <w:vAlign w:val="center"/>
                  <w:hideMark/>
                </w:tcPr>
                <w:p w:rsidR="00A86471" w:rsidRDefault="00A86471" w:rsidP="00A86471">
                  <w:pPr>
                    <w:rPr>
                      <w:rFonts w:ascii="Calibri" w:hAnsi="Calibri"/>
                      <w:b/>
                      <w:bCs/>
                      <w:color w:val="000000"/>
                      <w:sz w:val="16"/>
                      <w:szCs w:val="16"/>
                    </w:rPr>
                  </w:pPr>
                </w:p>
              </w:tc>
              <w:tc>
                <w:tcPr>
                  <w:tcW w:w="1134" w:type="dxa"/>
                  <w:vMerge/>
                  <w:vAlign w:val="center"/>
                  <w:hideMark/>
                </w:tcPr>
                <w:p w:rsidR="00A86471" w:rsidRDefault="00A86471" w:rsidP="00A86471">
                  <w:pPr>
                    <w:rPr>
                      <w:rFonts w:ascii="Calibri" w:hAnsi="Calibri"/>
                      <w:b/>
                      <w:bCs/>
                      <w:color w:val="000000"/>
                      <w:sz w:val="16"/>
                      <w:szCs w:val="16"/>
                    </w:rPr>
                  </w:pPr>
                </w:p>
              </w:tc>
            </w:tr>
            <w:tr w:rsidR="00A86471" w:rsidTr="00A86471">
              <w:trPr>
                <w:trHeight w:val="212"/>
                <w:jc w:val="center"/>
              </w:trPr>
              <w:tc>
                <w:tcPr>
                  <w:tcW w:w="1200" w:type="dxa"/>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w:t>
                  </w:r>
                </w:p>
              </w:tc>
              <w:tc>
                <w:tcPr>
                  <w:tcW w:w="3644" w:type="dxa"/>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TRINIDAD HASTA ESTACIÓN DE SERVICIO SANTA ANA</w:t>
                  </w:r>
                </w:p>
              </w:tc>
              <w:tc>
                <w:tcPr>
                  <w:tcW w:w="1134" w:type="dxa"/>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10,000</w:t>
                  </w:r>
                </w:p>
              </w:tc>
              <w:tc>
                <w:tcPr>
                  <w:tcW w:w="1134" w:type="dxa"/>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piezas</w:t>
                  </w:r>
                </w:p>
              </w:tc>
            </w:tr>
          </w:tbl>
          <w:p w:rsidR="00A86471" w:rsidRPr="00AA29C3" w:rsidRDefault="00A86471" w:rsidP="00A86471">
            <w:pPr>
              <w:jc w:val="both"/>
              <w:rPr>
                <w:rFonts w:ascii="Calibri" w:hAnsi="Calibri" w:cs="Calibri"/>
                <w:sz w:val="22"/>
                <w:szCs w:val="22"/>
              </w:rPr>
            </w:pPr>
          </w:p>
        </w:tc>
      </w:tr>
      <w:tr w:rsidR="00A86471" w:rsidRPr="00F3421A"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t>CAMIONES Y CAPACIDAD REQUERIDA</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1569C8" w:rsidRDefault="00A86471" w:rsidP="00A86471">
            <w:pPr>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A86471" w:rsidRPr="00AA29C3" w:rsidRDefault="00A86471" w:rsidP="00A86471">
            <w:pPr>
              <w:jc w:val="both"/>
              <w:rPr>
                <w:rFonts w:ascii="Calibri" w:hAnsi="Calibri" w:cs="Calibri"/>
                <w:sz w:val="22"/>
                <w:szCs w:val="22"/>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A86471" w:rsidRPr="00F27A10" w:rsidTr="00A86471">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A86471" w:rsidRDefault="00A86471" w:rsidP="00A86471">
                  <w:pPr>
                    <w:jc w:val="center"/>
                    <w:rPr>
                      <w:rFonts w:ascii="Calibri" w:hAnsi="Calibri" w:cs="Calibri"/>
                      <w:b/>
                      <w:bCs/>
                      <w:sz w:val="16"/>
                      <w:szCs w:val="16"/>
                    </w:rPr>
                  </w:pPr>
                  <w:r>
                    <w:rPr>
                      <w:rFonts w:ascii="Calibri" w:hAnsi="Calibri" w:cs="Calibri"/>
                      <w:b/>
                      <w:bCs/>
                      <w:sz w:val="16"/>
                      <w:szCs w:val="16"/>
                    </w:rPr>
                    <w:t>DETALLE DE CAMIONES</w:t>
                  </w:r>
                </w:p>
              </w:tc>
            </w:tr>
            <w:tr w:rsidR="00A86471" w:rsidRPr="00F27A10" w:rsidTr="00A86471">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A86471" w:rsidRPr="00F27A10" w:rsidRDefault="00A86471" w:rsidP="00A86471">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A86471" w:rsidRPr="00F27A10" w:rsidRDefault="00A86471" w:rsidP="00A86471">
                  <w:pPr>
                    <w:jc w:val="center"/>
                    <w:rPr>
                      <w:rFonts w:ascii="Calibri" w:hAnsi="Calibri" w:cs="Calibri"/>
                      <w:b/>
                      <w:bCs/>
                      <w:sz w:val="16"/>
                      <w:szCs w:val="16"/>
                    </w:rPr>
                  </w:pPr>
                  <w:r>
                    <w:rPr>
                      <w:rFonts w:ascii="Calibri" w:hAnsi="Calibri" w:cs="Calibri"/>
                      <w:b/>
                      <w:bCs/>
                      <w:sz w:val="16"/>
                      <w:szCs w:val="16"/>
                    </w:rPr>
                    <w:t>PROPIO/SUBCONTRATADA</w:t>
                  </w:r>
                </w:p>
              </w:tc>
            </w:tr>
            <w:tr w:rsidR="00A86471" w:rsidRPr="00F27A10" w:rsidTr="00A86471">
              <w:trPr>
                <w:trHeight w:val="60"/>
                <w:jc w:val="center"/>
              </w:trPr>
              <w:tc>
                <w:tcPr>
                  <w:tcW w:w="301" w:type="dxa"/>
                  <w:tcBorders>
                    <w:top w:val="nil"/>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r w:rsidR="00A86471" w:rsidRPr="00F27A10" w:rsidTr="00A86471">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A86471" w:rsidRPr="00F27A10" w:rsidRDefault="00A86471" w:rsidP="00A86471">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A86471" w:rsidRPr="00F27A10" w:rsidRDefault="00A86471" w:rsidP="00A86471">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A86471" w:rsidRPr="00F27A10" w:rsidRDefault="00A86471" w:rsidP="00A86471">
                  <w:pPr>
                    <w:rPr>
                      <w:rFonts w:ascii="Calibri" w:hAnsi="Calibri" w:cs="Calibri"/>
                      <w:sz w:val="16"/>
                      <w:szCs w:val="16"/>
                    </w:rPr>
                  </w:pPr>
                </w:p>
              </w:tc>
            </w:tr>
          </w:tbl>
          <w:p w:rsidR="00A86471" w:rsidRPr="00AA29C3" w:rsidRDefault="00A86471" w:rsidP="00A86471">
            <w:pPr>
              <w:jc w:val="both"/>
              <w:rPr>
                <w:rFonts w:ascii="Calibri" w:hAnsi="Calibri" w:cs="Calibri"/>
                <w:sz w:val="22"/>
                <w:szCs w:val="22"/>
              </w:rPr>
            </w:pPr>
            <w:r>
              <w:rPr>
                <w:rFonts w:ascii="Calibri" w:hAnsi="Calibri" w:cs="Calibri"/>
                <w:sz w:val="22"/>
                <w:szCs w:val="22"/>
              </w:rPr>
              <w:t>Nota: la cantidad mínima de camiones requeridos para cada tramo es de 1 camión.</w:t>
            </w:r>
          </w:p>
          <w:p w:rsidR="00A86471" w:rsidRDefault="00A86471" w:rsidP="00A86471">
            <w:pPr>
              <w:jc w:val="both"/>
              <w:rPr>
                <w:rFonts w:ascii="Calibri" w:hAnsi="Calibri" w:cs="Calibri"/>
                <w:sz w:val="22"/>
                <w:szCs w:val="22"/>
              </w:rPr>
            </w:pPr>
          </w:p>
          <w:p w:rsidR="00A86471" w:rsidRPr="00386B45" w:rsidRDefault="00A86471" w:rsidP="00A86471">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A86471" w:rsidRPr="00386B45" w:rsidRDefault="00A86471" w:rsidP="00A86471">
            <w:pPr>
              <w:jc w:val="both"/>
              <w:rPr>
                <w:rFonts w:ascii="Calibri" w:hAnsi="Calibri" w:cs="Calibri"/>
                <w:sz w:val="22"/>
                <w:szCs w:val="22"/>
              </w:rPr>
            </w:pPr>
          </w:p>
          <w:p w:rsidR="00A86471" w:rsidRDefault="00A86471"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A86471"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A86471" w:rsidRPr="0021666F"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A86471" w:rsidRPr="007C0507" w:rsidRDefault="00A86471"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A86471" w:rsidRPr="00386B45" w:rsidRDefault="00A86471" w:rsidP="00A86471">
            <w:pPr>
              <w:jc w:val="both"/>
              <w:rPr>
                <w:rFonts w:ascii="Calibri" w:hAnsi="Calibri" w:cs="Calibri"/>
                <w:sz w:val="22"/>
                <w:szCs w:val="22"/>
              </w:rPr>
            </w:pPr>
          </w:p>
          <w:p w:rsidR="00A86471" w:rsidRPr="00441ACA" w:rsidRDefault="00A86471" w:rsidP="00A86471">
            <w:pPr>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A86471" w:rsidRPr="00441ACA" w:rsidRDefault="00A86471" w:rsidP="00A86471">
            <w:pPr>
              <w:jc w:val="both"/>
              <w:rPr>
                <w:rFonts w:ascii="Calibri" w:hAnsi="Calibri" w:cs="Calibri"/>
                <w:sz w:val="22"/>
                <w:szCs w:val="22"/>
              </w:rPr>
            </w:pPr>
          </w:p>
          <w:p w:rsidR="00A86471" w:rsidRPr="00482F2C"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A8647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A86471" w:rsidRPr="008F1311" w:rsidRDefault="00A86471"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A86471" w:rsidRDefault="00A86471"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A86471" w:rsidRPr="00AA29C3" w:rsidRDefault="00A86471" w:rsidP="00A86471">
            <w:p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A86471" w:rsidRPr="00F3421A" w:rsidTr="00A86471">
        <w:trPr>
          <w:trHeight w:val="33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lastRenderedPageBreak/>
              <w:t>CARGA Y DESCARGA:</w:t>
            </w:r>
          </w:p>
        </w:tc>
      </w:tr>
      <w:tr w:rsidR="00A86471" w:rsidRPr="00AA29C3" w:rsidTr="00A86471">
        <w:trPr>
          <w:trHeight w:val="496"/>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31"/>
              </w:numPr>
              <w:autoSpaceDE w:val="0"/>
              <w:autoSpaceDN w:val="0"/>
              <w:adjustRightInd w:val="0"/>
              <w:contextualSpacing/>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A86471" w:rsidRPr="00F3421A" w:rsidTr="00A86471">
        <w:trPr>
          <w:trHeight w:val="29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t>TARIFA</w:t>
            </w:r>
          </w:p>
        </w:tc>
      </w:tr>
      <w:tr w:rsidR="00A86471" w:rsidRPr="00AA29C3" w:rsidTr="00A86471">
        <w:trPr>
          <w:trHeight w:val="250"/>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La tarifa propuesta debe cubrir los gastos administrativos y operativos resultantes de las operaciones del transporte durante la travesía desde el Punto de Recepción hasta el Punto de Entrega.</w:t>
            </w:r>
          </w:p>
        </w:tc>
      </w:tr>
      <w:tr w:rsidR="00A86471" w:rsidRPr="00F3421A" w:rsidTr="00A86471">
        <w:trPr>
          <w:trHeight w:val="292"/>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t>NOMINACION</w:t>
            </w:r>
          </w:p>
        </w:tc>
      </w:tr>
      <w:tr w:rsidR="00A86471" w:rsidRPr="00AA29C3" w:rsidTr="00A86471">
        <w:trPr>
          <w:trHeight w:val="5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E205D">
            <w:pPr>
              <w:pStyle w:val="Prrafodelista"/>
              <w:numPr>
                <w:ilvl w:val="0"/>
                <w:numId w:val="91"/>
              </w:num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A86471" w:rsidRPr="00F3421A" w:rsidTr="00A86471">
        <w:trPr>
          <w:trHeight w:val="110"/>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t>PROCEDIMIENTO DE CARGA Y DESCARGA DE GARRAFAS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AA29C3">
              <w:rPr>
                <w:rFonts w:ascii="Calibri" w:hAnsi="Calibri" w:cs="Calibri"/>
                <w:sz w:val="22"/>
                <w:szCs w:val="22"/>
              </w:rPr>
              <w:t>El Transportista, deberá:</w:t>
            </w:r>
          </w:p>
          <w:p w:rsidR="00A86471" w:rsidRPr="00AA29C3" w:rsidRDefault="00A86471" w:rsidP="00A86471">
            <w:pPr>
              <w:jc w:val="both"/>
              <w:rPr>
                <w:rFonts w:ascii="Calibri" w:hAnsi="Calibri" w:cs="Calibri"/>
                <w:sz w:val="22"/>
                <w:szCs w:val="22"/>
              </w:rPr>
            </w:pPr>
          </w:p>
          <w:p w:rsidR="00A86471" w:rsidRPr="00AA29C3" w:rsidRDefault="00A86471" w:rsidP="00AE205D">
            <w:pPr>
              <w:pStyle w:val="Prrafodelista"/>
              <w:numPr>
                <w:ilvl w:val="0"/>
                <w:numId w:val="92"/>
              </w:numPr>
              <w:jc w:val="both"/>
              <w:rPr>
                <w:rFonts w:ascii="Calibri" w:hAnsi="Calibri" w:cs="Calibri"/>
                <w:sz w:val="22"/>
                <w:szCs w:val="22"/>
              </w:rPr>
            </w:pPr>
            <w:r w:rsidRPr="00AA29C3">
              <w:rPr>
                <w:rFonts w:ascii="Calibri" w:hAnsi="Calibri" w:cs="Calibri"/>
                <w:sz w:val="22"/>
                <w:szCs w:val="22"/>
              </w:rPr>
              <w:t>Cumplir el Servicio con el personal y dentro de las especificaciones establecidas en el Contrato y conforme a procedimientos y normas técnicas usuales en trabajos de esta naturaleza.</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lastRenderedPageBreak/>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Cumplir con las normas laborales vigentes, las cuales deben ser asumidas por cuenta y cargo del transportista.</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Realizar el transporte del Producto de acuerdo a la Ley Aplicable y las autorizaciones y asegurar el cumplimiento de las mismas por parte de sus trabajadores y sus subcontratistas.</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Cumplir y acatar por sí, por su personal, subcontratistas, las estipulaciones contenidas en toda norma de medio ambiente, salud, seguridad, así como normas del sector Hidrocarburíferas y procedimientos internos de YPFB.</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A86471" w:rsidRPr="00AA29C3" w:rsidRDefault="00A86471" w:rsidP="00AE205D">
            <w:pPr>
              <w:pStyle w:val="Prrafodelista"/>
              <w:numPr>
                <w:ilvl w:val="0"/>
                <w:numId w:val="92"/>
              </w:numPr>
              <w:ind w:left="709"/>
              <w:jc w:val="both"/>
              <w:rPr>
                <w:rFonts w:ascii="Calibri" w:hAnsi="Calibri" w:cs="Calibri"/>
                <w:sz w:val="22"/>
                <w:szCs w:val="22"/>
              </w:rPr>
            </w:pPr>
            <w:r w:rsidRPr="0021666F">
              <w:rPr>
                <w:rFonts w:ascii="Calibri" w:hAnsi="Calibri" w:cs="Calibri"/>
                <w:sz w:val="22"/>
                <w:szCs w:val="22"/>
              </w:rPr>
              <w:t xml:space="preserve">Coordinar con el </w:t>
            </w:r>
            <w:r w:rsidRPr="00AA29C3">
              <w:rPr>
                <w:rFonts w:ascii="Calibri" w:hAnsi="Calibri" w:cs="Calibri"/>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AA29C3">
              <w:rPr>
                <w:rFonts w:ascii="Calibri" w:hAnsi="Calibri" w:cs="Calibri"/>
                <w:sz w:val="22"/>
                <w:szCs w:val="22"/>
              </w:rPr>
              <w:t xml:space="preserve">entregados en el </w:t>
            </w:r>
            <w:r w:rsidRPr="0021666F">
              <w:rPr>
                <w:rFonts w:ascii="Calibri" w:hAnsi="Calibri" w:cs="Calibri"/>
                <w:sz w:val="22"/>
                <w:szCs w:val="22"/>
              </w:rPr>
              <w:t xml:space="preserve">Punto de Entrega. </w:t>
            </w:r>
          </w:p>
          <w:p w:rsidR="00A86471" w:rsidRPr="00AA29C3" w:rsidRDefault="00A86471" w:rsidP="00AE205D">
            <w:pPr>
              <w:pStyle w:val="Prrafodelista"/>
              <w:numPr>
                <w:ilvl w:val="0"/>
                <w:numId w:val="92"/>
              </w:numPr>
              <w:ind w:left="709"/>
              <w:jc w:val="both"/>
              <w:rPr>
                <w:rFonts w:ascii="Calibri" w:hAnsi="Calibri" w:cs="Calibri"/>
                <w:sz w:val="22"/>
                <w:szCs w:val="22"/>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Cumplir con los requisitos mínimos establecidos en los Anexos del Contrato.</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El Transportista será responsable de mantener vigente y renovar las pólizas de seguro exigidas por el Contrato.</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Ninguna subcontratación liberará al Transportista de cualquier responsabilidad bajo el Contrato.</w:t>
            </w:r>
          </w:p>
          <w:p w:rsidR="00A86471" w:rsidRPr="00AA29C3" w:rsidRDefault="00A86471" w:rsidP="00AE205D">
            <w:pPr>
              <w:pStyle w:val="Prrafodelista"/>
              <w:numPr>
                <w:ilvl w:val="0"/>
                <w:numId w:val="92"/>
              </w:numPr>
              <w:ind w:left="709"/>
              <w:jc w:val="both"/>
              <w:rPr>
                <w:rFonts w:ascii="Calibri" w:hAnsi="Calibri" w:cs="Calibri"/>
                <w:sz w:val="22"/>
                <w:szCs w:val="22"/>
              </w:rPr>
            </w:pPr>
            <w:r w:rsidRPr="00AA29C3">
              <w:rPr>
                <w:rFonts w:ascii="Calibri" w:hAnsi="Calibri" w:cs="Calibri"/>
                <w:sz w:val="22"/>
                <w:szCs w:val="22"/>
              </w:rPr>
              <w:t>De ocurrir desabastecimiento y/o incumplimiento en el servicio de transporte del Producto, por causas atribuibles al Transportista; este será responsable de los daños, perjuicios y sanciones emergentes.</w:t>
            </w:r>
          </w:p>
          <w:p w:rsidR="00A86471" w:rsidRPr="00AA29C3" w:rsidRDefault="00A86471" w:rsidP="00AE205D">
            <w:pPr>
              <w:pStyle w:val="Prrafodelista"/>
              <w:numPr>
                <w:ilvl w:val="0"/>
                <w:numId w:val="92"/>
              </w:numPr>
              <w:jc w:val="both"/>
              <w:rPr>
                <w:rFonts w:ascii="Calibri" w:hAnsi="Calibri" w:cs="Calibri"/>
                <w:sz w:val="22"/>
                <w:szCs w:val="22"/>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A86471" w:rsidRPr="00274FF4" w:rsidRDefault="00A86471" w:rsidP="00AE205D">
            <w:pPr>
              <w:numPr>
                <w:ilvl w:val="0"/>
                <w:numId w:val="92"/>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A86471" w:rsidRDefault="00A86471" w:rsidP="00AE205D">
            <w:pPr>
              <w:numPr>
                <w:ilvl w:val="0"/>
                <w:numId w:val="92"/>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86471" w:rsidRPr="00AA29C3" w:rsidRDefault="00A86471" w:rsidP="00AE205D">
            <w:pPr>
              <w:pStyle w:val="Prrafodelista"/>
              <w:numPr>
                <w:ilvl w:val="0"/>
                <w:numId w:val="92"/>
              </w:numPr>
              <w:jc w:val="both"/>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A86471" w:rsidRPr="00AA29C3" w:rsidRDefault="00A86471" w:rsidP="00AE205D">
            <w:pPr>
              <w:keepNext/>
              <w:numPr>
                <w:ilvl w:val="0"/>
                <w:numId w:val="92"/>
              </w:numPr>
              <w:autoSpaceDE w:val="0"/>
              <w:autoSpaceDN w:val="0"/>
              <w:adjustRightInd w:val="0"/>
              <w:jc w:val="both"/>
              <w:rPr>
                <w:rFonts w:ascii="Calibri" w:hAnsi="Calibri" w:cs="Calibri"/>
                <w:sz w:val="22"/>
                <w:szCs w:val="22"/>
              </w:rPr>
            </w:pPr>
            <w:r w:rsidRPr="00AA29C3">
              <w:rPr>
                <w:rFonts w:ascii="Calibri" w:hAnsi="Calibri" w:cs="Calibri"/>
                <w:sz w:val="22"/>
                <w:szCs w:val="22"/>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A86471" w:rsidRPr="00AA29C3" w:rsidRDefault="00A86471" w:rsidP="00AE205D">
            <w:pPr>
              <w:pStyle w:val="Prrafodelista"/>
              <w:numPr>
                <w:ilvl w:val="0"/>
                <w:numId w:val="92"/>
              </w:numPr>
              <w:jc w:val="both"/>
              <w:rPr>
                <w:rFonts w:ascii="Calibri" w:hAnsi="Calibri" w:cs="Calibri"/>
                <w:sz w:val="22"/>
                <w:szCs w:val="22"/>
              </w:rPr>
            </w:pPr>
            <w:r w:rsidRPr="00AA29C3">
              <w:rPr>
                <w:rFonts w:ascii="Calibri" w:hAnsi="Calibri" w:cs="Calibri"/>
                <w:sz w:val="22"/>
                <w:szCs w:val="22"/>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A86471" w:rsidRPr="00AA29C3" w:rsidRDefault="00A86471" w:rsidP="00AE205D">
            <w:pPr>
              <w:pStyle w:val="Prrafodelista"/>
              <w:numPr>
                <w:ilvl w:val="0"/>
                <w:numId w:val="92"/>
              </w:numPr>
              <w:jc w:val="both"/>
              <w:rPr>
                <w:rFonts w:ascii="Calibri" w:hAnsi="Calibri" w:cs="Calibri"/>
                <w:sz w:val="22"/>
                <w:szCs w:val="22"/>
              </w:rPr>
            </w:pPr>
            <w:r w:rsidRPr="00AA29C3">
              <w:rPr>
                <w:rFonts w:ascii="Calibri" w:hAnsi="Calibri" w:cs="Calibri"/>
                <w:sz w:val="22"/>
                <w:szCs w:val="22"/>
              </w:rPr>
              <w:lastRenderedPageBreak/>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A86471" w:rsidRPr="00F3421A" w:rsidTr="00A86471">
        <w:trPr>
          <w:trHeight w:val="85"/>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F3421A" w:rsidRDefault="00A86471" w:rsidP="00A86471">
            <w:pPr>
              <w:jc w:val="both"/>
              <w:rPr>
                <w:rFonts w:ascii="Calibri" w:hAnsi="Calibri" w:cs="Calibri"/>
                <w:b/>
                <w:sz w:val="22"/>
                <w:szCs w:val="22"/>
              </w:rPr>
            </w:pPr>
            <w:r w:rsidRPr="00F3421A">
              <w:rPr>
                <w:rFonts w:ascii="Calibri" w:hAnsi="Calibri" w:cs="Calibri"/>
                <w:b/>
                <w:sz w:val="22"/>
                <w:szCs w:val="22"/>
              </w:rPr>
              <w:lastRenderedPageBreak/>
              <w:t>REQUISITOS A CUMPLIR POR EL CAMIÓN QUE PRESTARÁ 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A86471" w:rsidRPr="00502C90" w:rsidTr="00A86471">
              <w:trPr>
                <w:trHeight w:val="179"/>
              </w:trPr>
              <w:tc>
                <w:tcPr>
                  <w:tcW w:w="9356" w:type="dxa"/>
                  <w:tcBorders>
                    <w:top w:val="single" w:sz="4" w:space="0" w:color="auto"/>
                    <w:left w:val="single" w:sz="4" w:space="0" w:color="auto"/>
                    <w:bottom w:val="single" w:sz="4" w:space="0" w:color="auto"/>
                    <w:right w:val="single" w:sz="4" w:space="0" w:color="auto"/>
                  </w:tcBorders>
                  <w:shd w:val="clear" w:color="auto" w:fill="auto"/>
                </w:tcPr>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A86471" w:rsidRPr="00EE4AF5" w:rsidRDefault="00A86471" w:rsidP="00A86471">
                  <w:pPr>
                    <w:jc w:val="both"/>
                    <w:rPr>
                      <w:rFonts w:ascii="Calibri" w:hAnsi="Calibri" w:cs="Calibri"/>
                      <w:sz w:val="14"/>
                      <w:szCs w:val="22"/>
                    </w:rPr>
                  </w:pP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A86471" w:rsidRPr="00EE4AF5" w:rsidRDefault="00A86471"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A86471" w:rsidRPr="00EE4AF5" w:rsidRDefault="00A86471" w:rsidP="00A86471">
                  <w:pPr>
                    <w:jc w:val="both"/>
                    <w:rPr>
                      <w:rFonts w:ascii="Calibri" w:hAnsi="Calibri" w:cs="Calibri"/>
                      <w:sz w:val="22"/>
                      <w:szCs w:val="22"/>
                    </w:rPr>
                  </w:pPr>
                </w:p>
                <w:p w:rsidR="00A86471" w:rsidRPr="00EE4AF5" w:rsidRDefault="00A86471" w:rsidP="00A86471">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A86471" w:rsidRPr="00BF577D" w:rsidRDefault="00A86471" w:rsidP="00A86471">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A86471" w:rsidRPr="00AA29C3" w:rsidRDefault="00A86471" w:rsidP="00A86471">
            <w:pPr>
              <w:jc w:val="both"/>
              <w:rPr>
                <w:rFonts w:ascii="Calibri" w:hAnsi="Calibri" w:cs="Calibri"/>
                <w:sz w:val="22"/>
                <w:szCs w:val="22"/>
              </w:rPr>
            </w:pPr>
          </w:p>
        </w:tc>
      </w:tr>
      <w:tr w:rsidR="00A86471" w:rsidRPr="004049CC" w:rsidTr="00A86471">
        <w:trPr>
          <w:trHeight w:val="298"/>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REQUISITOS A CUMPLIR POR EL CONDUCTOR Y ESTIBADOR (ES)</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Default="00A86471" w:rsidP="00A86471">
            <w:pPr>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A86471" w:rsidRPr="00AA29C3" w:rsidRDefault="00A86471" w:rsidP="00A86471">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A86471" w:rsidRPr="004049CC" w:rsidTr="00A86471">
        <w:trPr>
          <w:trHeight w:val="332"/>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EXCLUSIVIDAD DEL SERVICIO</w:t>
            </w:r>
          </w:p>
        </w:tc>
      </w:tr>
      <w:tr w:rsidR="00A86471" w:rsidRPr="006F750C"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F750C" w:rsidRDefault="00A86471" w:rsidP="00A86471">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A86471" w:rsidRPr="004049CC" w:rsidTr="00A86471">
        <w:trPr>
          <w:trHeight w:val="324"/>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tcPr>
          <w:p w:rsidR="00A86471" w:rsidRPr="004049CC" w:rsidRDefault="00A86471" w:rsidP="00A86471">
            <w:pPr>
              <w:jc w:val="both"/>
              <w:rPr>
                <w:rFonts w:ascii="Calibri" w:hAnsi="Calibri" w:cs="Calibri"/>
                <w:b/>
                <w:sz w:val="22"/>
                <w:szCs w:val="22"/>
              </w:rPr>
            </w:pPr>
            <w:r w:rsidRPr="004049CC">
              <w:rPr>
                <w:rFonts w:ascii="Calibri" w:hAnsi="Calibri" w:cs="Calibri"/>
                <w:b/>
                <w:sz w:val="22"/>
                <w:szCs w:val="22"/>
              </w:rPr>
              <w:t>PLAZO DEL SERVICIO</w:t>
            </w:r>
          </w:p>
        </w:tc>
      </w:tr>
      <w:tr w:rsidR="00A86471" w:rsidRPr="00AA29C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AA29C3" w:rsidRDefault="00A86471" w:rsidP="00A86471">
            <w:pPr>
              <w:jc w:val="both"/>
              <w:rPr>
                <w:rFonts w:ascii="Calibri" w:hAnsi="Calibri" w:cs="Calibri"/>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r>
      <w:tr w:rsidR="00A86471" w:rsidRPr="006B0843" w:rsidTr="00A86471">
        <w:trPr>
          <w:trHeight w:val="322"/>
          <w:jc w:val="center"/>
        </w:trPr>
        <w:tc>
          <w:tcPr>
            <w:tcW w:w="9606"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6B0843" w:rsidRDefault="00A86471" w:rsidP="00A86471">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A86471" w:rsidRPr="006B0843" w:rsidTr="00A86471">
        <w:trPr>
          <w:trHeight w:val="827"/>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A86471" w:rsidRPr="006B0843" w:rsidRDefault="00A86471" w:rsidP="00A86471">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bl>
    <w:p w:rsidR="00A86471" w:rsidRDefault="00A86471" w:rsidP="00A86471">
      <w:pPr>
        <w:pStyle w:val="Prrafodelista"/>
        <w:contextualSpacing/>
        <w:jc w:val="both"/>
        <w:rPr>
          <w:rFonts w:ascii="Calibri" w:hAnsi="Calibri" w:cs="Calibri"/>
          <w:b/>
          <w:sz w:val="22"/>
          <w:szCs w:val="22"/>
        </w:rPr>
      </w:pPr>
    </w:p>
    <w:p w:rsidR="00A86471" w:rsidRDefault="00A86471" w:rsidP="00A86471">
      <w:pPr>
        <w:pStyle w:val="Prrafodelista"/>
        <w:contextualSpacing/>
        <w:jc w:val="both"/>
        <w:rPr>
          <w:rFonts w:ascii="Calibri" w:hAnsi="Calibri" w:cs="Calibri"/>
          <w:b/>
          <w:sz w:val="22"/>
          <w:szCs w:val="22"/>
        </w:rPr>
      </w:pPr>
    </w:p>
    <w:p w:rsidR="00A86471" w:rsidRPr="00FA09D4" w:rsidRDefault="00A86471" w:rsidP="00AE205D">
      <w:pPr>
        <w:pStyle w:val="Prrafodelista"/>
        <w:numPr>
          <w:ilvl w:val="0"/>
          <w:numId w:val="100"/>
        </w:numPr>
        <w:contextualSpacing/>
        <w:jc w:val="both"/>
        <w:rPr>
          <w:rFonts w:ascii="Calibri" w:hAnsi="Calibri" w:cs="Calibri"/>
          <w:b/>
          <w:sz w:val="22"/>
          <w:szCs w:val="22"/>
        </w:rPr>
      </w:pPr>
      <w:r w:rsidRPr="00FA09D4">
        <w:rPr>
          <w:rFonts w:ascii="Calibri" w:hAnsi="Calibri" w:cs="Calibri"/>
          <w:b/>
          <w:sz w:val="22"/>
          <w:szCs w:val="22"/>
        </w:rPr>
        <w:t>CONDICIONES NECESARIAS DE CUMPLIMIENTO OBLIGATORIO PARA LA PRESTACIÓN DEL SERVICIO PARA TODOS LOS LOTES</w:t>
      </w:r>
    </w:p>
    <w:p w:rsidR="00A86471" w:rsidRPr="008D0BDD" w:rsidRDefault="00A86471" w:rsidP="00A86471">
      <w:pPr>
        <w:pStyle w:val="Prrafodelista"/>
        <w:contextualSpacing/>
        <w:jc w:val="both"/>
        <w:rPr>
          <w:rFonts w:ascii="Calibri" w:hAnsi="Calibri" w:cs="Calibri"/>
          <w:b/>
          <w:sz w:val="22"/>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A86471" w:rsidRPr="00326D76" w:rsidTr="00A86471">
        <w:trPr>
          <w:trHeight w:val="417"/>
        </w:trPr>
        <w:tc>
          <w:tcPr>
            <w:tcW w:w="9544" w:type="dxa"/>
            <w:shd w:val="clear" w:color="auto" w:fill="9CC2E5"/>
            <w:vAlign w:val="center"/>
          </w:tcPr>
          <w:p w:rsidR="00A86471" w:rsidRPr="008D0BDD" w:rsidRDefault="00A86471" w:rsidP="00A86471">
            <w:pPr>
              <w:autoSpaceDE w:val="0"/>
              <w:autoSpaceDN w:val="0"/>
              <w:adjustRightInd w:val="0"/>
              <w:jc w:val="both"/>
              <w:rPr>
                <w:rFonts w:ascii="Calibri" w:hAnsi="Calibri" w:cs="Calibri"/>
                <w:sz w:val="18"/>
                <w:szCs w:val="18"/>
              </w:rPr>
            </w:pPr>
            <w:r w:rsidRPr="009A77D4">
              <w:rPr>
                <w:rFonts w:ascii="Calibri" w:hAnsi="Calibri" w:cs="Calibri"/>
                <w:b/>
                <w:bCs/>
                <w:szCs w:val="18"/>
              </w:rPr>
              <w:t xml:space="preserve">LUGAR DE PRESTACIÓN DEL SERVICIO </w:t>
            </w:r>
            <w:r>
              <w:rPr>
                <w:rFonts w:ascii="Calibri" w:hAnsi="Calibri" w:cs="Calibri"/>
                <w:b/>
                <w:bCs/>
                <w:szCs w:val="18"/>
              </w:rPr>
              <w:t xml:space="preserve"> </w:t>
            </w:r>
          </w:p>
        </w:tc>
      </w:tr>
      <w:tr w:rsidR="00A86471" w:rsidRPr="00326D76" w:rsidTr="00A86471">
        <w:tblPrEx>
          <w:tblCellMar>
            <w:left w:w="70" w:type="dxa"/>
            <w:right w:w="70" w:type="dxa"/>
          </w:tblCellMar>
        </w:tblPrEx>
        <w:trPr>
          <w:trHeight w:val="424"/>
        </w:trPr>
        <w:tc>
          <w:tcPr>
            <w:tcW w:w="9544" w:type="dxa"/>
            <w:shd w:val="clear" w:color="auto" w:fill="auto"/>
            <w:vAlign w:val="center"/>
          </w:tcPr>
          <w:p w:rsidR="00A86471" w:rsidRDefault="00A86471" w:rsidP="00A86471">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A86471" w:rsidRDefault="00A86471" w:rsidP="00A86471">
            <w:pPr>
              <w:ind w:right="79"/>
              <w:jc w:val="both"/>
              <w:rPr>
                <w:rFonts w:ascii="Calibri" w:hAnsi="Calibri" w:cs="Calibri"/>
                <w:color w:val="333333"/>
                <w:sz w:val="22"/>
                <w:szCs w:val="22"/>
              </w:rPr>
            </w:pPr>
          </w:p>
          <w:tbl>
            <w:tblPr>
              <w:tblW w:w="6974" w:type="dxa"/>
              <w:jc w:val="center"/>
              <w:tblCellMar>
                <w:left w:w="70" w:type="dxa"/>
                <w:right w:w="70" w:type="dxa"/>
              </w:tblCellMar>
              <w:tblLook w:val="04A0" w:firstRow="1" w:lastRow="0" w:firstColumn="1" w:lastColumn="0" w:noHBand="0" w:noVBand="1"/>
            </w:tblPr>
            <w:tblGrid>
              <w:gridCol w:w="772"/>
              <w:gridCol w:w="3084"/>
              <w:gridCol w:w="3118"/>
            </w:tblGrid>
            <w:tr w:rsidR="00A86471" w:rsidTr="00FA09D4">
              <w:trPr>
                <w:trHeight w:val="258"/>
                <w:jc w:val="center"/>
              </w:trPr>
              <w:tc>
                <w:tcPr>
                  <w:tcW w:w="772" w:type="dxa"/>
                  <w:vMerge w:val="restart"/>
                  <w:tcBorders>
                    <w:top w:val="nil"/>
                    <w:left w:val="single" w:sz="8" w:space="0" w:color="auto"/>
                    <w:bottom w:val="single" w:sz="8" w:space="0" w:color="000000"/>
                    <w:right w:val="single" w:sz="8" w:space="0" w:color="auto"/>
                  </w:tcBorders>
                  <w:shd w:val="clear" w:color="auto" w:fill="auto"/>
                  <w:vAlign w:val="center"/>
                  <w:hideMark/>
                </w:tcPr>
                <w:p w:rsidR="00A86471" w:rsidRDefault="00A86471" w:rsidP="00A86471">
                  <w:pPr>
                    <w:jc w:val="center"/>
                    <w:rPr>
                      <w:rFonts w:ascii="Calibri" w:hAnsi="Calibri"/>
                      <w:color w:val="000000"/>
                      <w:sz w:val="16"/>
                      <w:szCs w:val="16"/>
                    </w:rPr>
                  </w:pPr>
                  <w:r>
                    <w:rPr>
                      <w:rFonts w:ascii="Calibri" w:hAnsi="Calibri"/>
                      <w:color w:val="000000"/>
                      <w:sz w:val="16"/>
                      <w:szCs w:val="16"/>
                    </w:rPr>
                    <w:t>1</w:t>
                  </w:r>
                </w:p>
              </w:tc>
              <w:tc>
                <w:tcPr>
                  <w:tcW w:w="3084" w:type="dxa"/>
                  <w:tcBorders>
                    <w:top w:val="nil"/>
                    <w:left w:val="nil"/>
                    <w:bottom w:val="nil"/>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c>
                <w:tcPr>
                  <w:tcW w:w="3118" w:type="dxa"/>
                  <w:tcBorders>
                    <w:top w:val="nil"/>
                    <w:left w:val="nil"/>
                    <w:bottom w:val="nil"/>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Santa Ana</w:t>
                  </w:r>
                </w:p>
              </w:tc>
            </w:tr>
            <w:tr w:rsidR="00A86471" w:rsidTr="00FA09D4">
              <w:trPr>
                <w:trHeight w:val="400"/>
                <w:jc w:val="center"/>
              </w:trPr>
              <w:tc>
                <w:tcPr>
                  <w:tcW w:w="772" w:type="dxa"/>
                  <w:vMerge/>
                  <w:tcBorders>
                    <w:top w:val="nil"/>
                    <w:left w:val="single" w:sz="8" w:space="0" w:color="auto"/>
                    <w:bottom w:val="single" w:sz="8" w:space="0" w:color="000000"/>
                    <w:right w:val="single" w:sz="8" w:space="0" w:color="auto"/>
                  </w:tcBorders>
                  <w:vAlign w:val="center"/>
                  <w:hideMark/>
                </w:tcPr>
                <w:p w:rsidR="00A86471" w:rsidRDefault="00A86471" w:rsidP="00A86471">
                  <w:pPr>
                    <w:rPr>
                      <w:rFonts w:ascii="Calibri" w:hAnsi="Calibri"/>
                      <w:color w:val="000000"/>
                      <w:sz w:val="16"/>
                      <w:szCs w:val="16"/>
                    </w:rPr>
                  </w:pPr>
                </w:p>
              </w:tc>
              <w:tc>
                <w:tcPr>
                  <w:tcW w:w="3084" w:type="dxa"/>
                  <w:tcBorders>
                    <w:top w:val="nil"/>
                    <w:left w:val="nil"/>
                    <w:bottom w:val="single" w:sz="8" w:space="0" w:color="auto"/>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Dirección: Calle Jose Bopi esq. Libertad</w:t>
                  </w:r>
                </w:p>
              </w:tc>
              <w:tc>
                <w:tcPr>
                  <w:tcW w:w="3118" w:type="dxa"/>
                  <w:tcBorders>
                    <w:top w:val="nil"/>
                    <w:left w:val="nil"/>
                    <w:bottom w:val="single" w:sz="8" w:space="0" w:color="auto"/>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Dirección: Av. Aeropuerto</w:t>
                  </w:r>
                </w:p>
              </w:tc>
            </w:tr>
            <w:tr w:rsidR="00A86471" w:rsidTr="00FA09D4">
              <w:trPr>
                <w:trHeight w:val="547"/>
                <w:jc w:val="center"/>
              </w:trPr>
              <w:tc>
                <w:tcPr>
                  <w:tcW w:w="772" w:type="dxa"/>
                  <w:vMerge/>
                  <w:tcBorders>
                    <w:top w:val="nil"/>
                    <w:left w:val="single" w:sz="8" w:space="0" w:color="auto"/>
                    <w:bottom w:val="single" w:sz="8" w:space="0" w:color="000000"/>
                    <w:right w:val="single" w:sz="8" w:space="0" w:color="auto"/>
                  </w:tcBorders>
                  <w:vAlign w:val="center"/>
                  <w:hideMark/>
                </w:tcPr>
                <w:p w:rsidR="00A86471" w:rsidRDefault="00A86471" w:rsidP="00A86471">
                  <w:pPr>
                    <w:rPr>
                      <w:rFonts w:ascii="Calibri" w:hAnsi="Calibri"/>
                      <w:color w:val="000000"/>
                      <w:sz w:val="16"/>
                      <w:szCs w:val="16"/>
                    </w:rPr>
                  </w:pPr>
                </w:p>
              </w:tc>
              <w:tc>
                <w:tcPr>
                  <w:tcW w:w="3084" w:type="dxa"/>
                  <w:tcBorders>
                    <w:top w:val="nil"/>
                    <w:left w:val="nil"/>
                    <w:bottom w:val="nil"/>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Estación de Servicio:</w:t>
                  </w:r>
                  <w:r>
                    <w:rPr>
                      <w:rFonts w:ascii="Calibri" w:hAnsi="Calibri"/>
                      <w:color w:val="000000"/>
                      <w:sz w:val="16"/>
                      <w:szCs w:val="16"/>
                    </w:rPr>
                    <w:t xml:space="preserve"> Estación de Servicio Santa Ana</w:t>
                  </w:r>
                </w:p>
              </w:tc>
              <w:tc>
                <w:tcPr>
                  <w:tcW w:w="3118" w:type="dxa"/>
                  <w:tcBorders>
                    <w:top w:val="nil"/>
                    <w:left w:val="nil"/>
                    <w:bottom w:val="nil"/>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 xml:space="preserve">Planta: </w:t>
                  </w:r>
                  <w:r>
                    <w:rPr>
                      <w:rFonts w:ascii="Calibri" w:hAnsi="Calibri"/>
                      <w:color w:val="000000"/>
                      <w:sz w:val="16"/>
                      <w:szCs w:val="16"/>
                    </w:rPr>
                    <w:t xml:space="preserve"> Planta Zona Comercial Trinidad</w:t>
                  </w:r>
                </w:p>
              </w:tc>
            </w:tr>
            <w:tr w:rsidR="00A86471" w:rsidTr="00FA09D4">
              <w:trPr>
                <w:trHeight w:val="54"/>
                <w:jc w:val="center"/>
              </w:trPr>
              <w:tc>
                <w:tcPr>
                  <w:tcW w:w="772" w:type="dxa"/>
                  <w:vMerge/>
                  <w:tcBorders>
                    <w:top w:val="nil"/>
                    <w:left w:val="single" w:sz="8" w:space="0" w:color="auto"/>
                    <w:bottom w:val="single" w:sz="8" w:space="0" w:color="000000"/>
                    <w:right w:val="single" w:sz="8" w:space="0" w:color="auto"/>
                  </w:tcBorders>
                  <w:vAlign w:val="center"/>
                  <w:hideMark/>
                </w:tcPr>
                <w:p w:rsidR="00A86471" w:rsidRDefault="00A86471" w:rsidP="00A86471">
                  <w:pPr>
                    <w:rPr>
                      <w:rFonts w:ascii="Calibri" w:hAnsi="Calibri"/>
                      <w:color w:val="000000"/>
                      <w:sz w:val="16"/>
                      <w:szCs w:val="16"/>
                    </w:rPr>
                  </w:pPr>
                </w:p>
              </w:tc>
              <w:tc>
                <w:tcPr>
                  <w:tcW w:w="3084" w:type="dxa"/>
                  <w:tcBorders>
                    <w:top w:val="nil"/>
                    <w:left w:val="nil"/>
                    <w:bottom w:val="single" w:sz="8" w:space="0" w:color="auto"/>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Dirección: Av. Aeropuerto</w:t>
                  </w:r>
                </w:p>
              </w:tc>
              <w:tc>
                <w:tcPr>
                  <w:tcW w:w="3118" w:type="dxa"/>
                  <w:tcBorders>
                    <w:top w:val="nil"/>
                    <w:left w:val="nil"/>
                    <w:bottom w:val="single" w:sz="8" w:space="0" w:color="auto"/>
                    <w:right w:val="single" w:sz="8" w:space="0" w:color="auto"/>
                  </w:tcBorders>
                  <w:shd w:val="clear" w:color="auto" w:fill="auto"/>
                  <w:vAlign w:val="center"/>
                  <w:hideMark/>
                </w:tcPr>
                <w:p w:rsidR="00A86471" w:rsidRDefault="00A86471" w:rsidP="00A86471">
                  <w:pPr>
                    <w:rPr>
                      <w:rFonts w:ascii="Calibri" w:hAnsi="Calibri"/>
                      <w:b/>
                      <w:bCs/>
                      <w:color w:val="000000"/>
                      <w:sz w:val="16"/>
                      <w:szCs w:val="16"/>
                    </w:rPr>
                  </w:pPr>
                  <w:r>
                    <w:rPr>
                      <w:rFonts w:ascii="Calibri" w:hAnsi="Calibri"/>
                      <w:b/>
                      <w:bCs/>
                      <w:color w:val="000000"/>
                      <w:sz w:val="16"/>
                      <w:szCs w:val="16"/>
                    </w:rPr>
                    <w:t>Dirección: Calle Jose Bopi esq. Libertad</w:t>
                  </w:r>
                </w:p>
              </w:tc>
            </w:tr>
          </w:tbl>
          <w:p w:rsidR="00A86471" w:rsidRPr="008D0BDD" w:rsidRDefault="00A86471" w:rsidP="00A86471">
            <w:pPr>
              <w:ind w:right="79"/>
              <w:jc w:val="both"/>
              <w:rPr>
                <w:rFonts w:ascii="Calibri" w:hAnsi="Calibri" w:cs="Calibri"/>
                <w:sz w:val="18"/>
                <w:szCs w:val="18"/>
              </w:rPr>
            </w:pPr>
          </w:p>
        </w:tc>
      </w:tr>
      <w:tr w:rsidR="00A86471" w:rsidRPr="00326D76" w:rsidTr="00A86471">
        <w:tblPrEx>
          <w:tblCellMar>
            <w:left w:w="70" w:type="dxa"/>
            <w:right w:w="70" w:type="dxa"/>
          </w:tblCellMar>
        </w:tblPrEx>
        <w:trPr>
          <w:trHeight w:val="424"/>
        </w:trPr>
        <w:tc>
          <w:tcPr>
            <w:tcW w:w="9544" w:type="dxa"/>
            <w:shd w:val="clear" w:color="auto" w:fill="9CC2E5"/>
            <w:vAlign w:val="center"/>
          </w:tcPr>
          <w:p w:rsidR="00A86471" w:rsidRPr="008D0BDD" w:rsidRDefault="00A86471" w:rsidP="00A86471">
            <w:pPr>
              <w:autoSpaceDE w:val="0"/>
              <w:autoSpaceDN w:val="0"/>
              <w:adjustRightInd w:val="0"/>
              <w:jc w:val="both"/>
              <w:rPr>
                <w:rFonts w:ascii="Calibri" w:hAnsi="Calibri" w:cs="Calibri"/>
                <w:sz w:val="18"/>
                <w:szCs w:val="18"/>
              </w:rPr>
            </w:pPr>
            <w:r w:rsidRPr="00883FCD">
              <w:rPr>
                <w:rFonts w:ascii="Calibri" w:hAnsi="Calibri" w:cs="Calibri"/>
                <w:b/>
                <w:bCs/>
                <w:sz w:val="22"/>
                <w:szCs w:val="22"/>
              </w:rPr>
              <w:lastRenderedPageBreak/>
              <w:t>FORMA DE PAGO</w:t>
            </w:r>
            <w:r>
              <w:rPr>
                <w:rFonts w:ascii="Calibri" w:hAnsi="Calibri" w:cs="Calibri"/>
                <w:b/>
                <w:bCs/>
                <w:sz w:val="22"/>
                <w:szCs w:val="22"/>
              </w:rPr>
              <w:t xml:space="preserve"> (PARA TODOS LOS LOTES)</w:t>
            </w:r>
          </w:p>
        </w:tc>
      </w:tr>
      <w:tr w:rsidR="00A86471" w:rsidRPr="00326D76" w:rsidTr="00A86471">
        <w:tblPrEx>
          <w:tblCellMar>
            <w:left w:w="70" w:type="dxa"/>
            <w:right w:w="70" w:type="dxa"/>
          </w:tblCellMar>
        </w:tblPrEx>
        <w:trPr>
          <w:trHeight w:val="424"/>
        </w:trPr>
        <w:tc>
          <w:tcPr>
            <w:tcW w:w="9544" w:type="dxa"/>
            <w:shd w:val="clear" w:color="auto" w:fill="auto"/>
            <w:vAlign w:val="center"/>
          </w:tcPr>
          <w:p w:rsidR="00A86471" w:rsidRDefault="00A86471" w:rsidP="00A86471">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A86471" w:rsidRPr="00FC4809" w:rsidRDefault="00A86471" w:rsidP="00A86471">
            <w:pPr>
              <w:autoSpaceDE w:val="0"/>
              <w:autoSpaceDN w:val="0"/>
              <w:adjustRightInd w:val="0"/>
              <w:jc w:val="both"/>
              <w:rPr>
                <w:rFonts w:ascii="Calibri" w:hAnsi="Calibri" w:cs="Calibri"/>
                <w:sz w:val="22"/>
                <w:szCs w:val="22"/>
              </w:rPr>
            </w:pPr>
          </w:p>
          <w:p w:rsidR="00A86471" w:rsidRPr="00FC4809" w:rsidRDefault="00A86471" w:rsidP="00A86471">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A86471" w:rsidRPr="00FC4809" w:rsidRDefault="00A86471" w:rsidP="00A86471">
            <w:pPr>
              <w:autoSpaceDE w:val="0"/>
              <w:autoSpaceDN w:val="0"/>
              <w:adjustRightInd w:val="0"/>
              <w:jc w:val="both"/>
              <w:rPr>
                <w:rFonts w:ascii="Calibri" w:hAnsi="Calibri" w:cs="Calibri"/>
                <w:b/>
                <w:sz w:val="22"/>
                <w:szCs w:val="22"/>
              </w:rPr>
            </w:pPr>
          </w:p>
          <w:p w:rsidR="00A86471" w:rsidRPr="00FC4809" w:rsidRDefault="00A86471" w:rsidP="00AE205D">
            <w:pPr>
              <w:numPr>
                <w:ilvl w:val="0"/>
                <w:numId w:val="10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A86471" w:rsidRPr="00FC4809" w:rsidRDefault="00A86471" w:rsidP="00AE205D">
            <w:pPr>
              <w:numPr>
                <w:ilvl w:val="0"/>
                <w:numId w:val="10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A86471" w:rsidRPr="00FC4809" w:rsidRDefault="00A86471" w:rsidP="00AE205D">
            <w:pPr>
              <w:numPr>
                <w:ilvl w:val="0"/>
                <w:numId w:val="10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A86471" w:rsidRPr="00FC4809" w:rsidRDefault="00A86471" w:rsidP="00AE205D">
            <w:pPr>
              <w:numPr>
                <w:ilvl w:val="0"/>
                <w:numId w:val="101"/>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A86471" w:rsidRDefault="00A86471" w:rsidP="00AE205D">
            <w:pPr>
              <w:numPr>
                <w:ilvl w:val="0"/>
                <w:numId w:val="101"/>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A86471" w:rsidRPr="00C11C4E" w:rsidRDefault="00A86471" w:rsidP="00AE205D">
            <w:pPr>
              <w:numPr>
                <w:ilvl w:val="0"/>
                <w:numId w:val="101"/>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A86471" w:rsidRPr="00326D76" w:rsidTr="00A86471">
        <w:trPr>
          <w:trHeight w:val="416"/>
        </w:trPr>
        <w:tc>
          <w:tcPr>
            <w:tcW w:w="9544" w:type="dxa"/>
            <w:shd w:val="clear" w:color="auto" w:fill="9CC2E5"/>
            <w:vAlign w:val="center"/>
          </w:tcPr>
          <w:p w:rsidR="00A86471" w:rsidRPr="002777AE" w:rsidRDefault="00A86471" w:rsidP="00A86471">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r>
              <w:rPr>
                <w:rFonts w:ascii="Calibri" w:hAnsi="Calibri" w:cs="Calibri"/>
                <w:b/>
                <w:sz w:val="22"/>
                <w:szCs w:val="22"/>
              </w:rPr>
              <w:t xml:space="preserve"> </w:t>
            </w:r>
            <w:r>
              <w:rPr>
                <w:rFonts w:ascii="Calibri" w:hAnsi="Calibri" w:cs="Calibri"/>
                <w:b/>
                <w:bCs/>
                <w:sz w:val="22"/>
                <w:szCs w:val="22"/>
              </w:rPr>
              <w:t>(PARA TODOS LOS LOTES)</w:t>
            </w:r>
          </w:p>
        </w:tc>
      </w:tr>
      <w:tr w:rsidR="00A86471" w:rsidRPr="00326D76" w:rsidTr="00A86471">
        <w:trPr>
          <w:trHeight w:val="833"/>
        </w:trPr>
        <w:tc>
          <w:tcPr>
            <w:tcW w:w="9544" w:type="dxa"/>
            <w:shd w:val="clear" w:color="auto" w:fill="auto"/>
          </w:tcPr>
          <w:p w:rsidR="00A86471" w:rsidRPr="007F5967" w:rsidRDefault="00A86471" w:rsidP="00A86471">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A86471" w:rsidRPr="00D5495F" w:rsidRDefault="00A86471"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A86471" w:rsidRPr="00883FCD" w:rsidRDefault="00A86471" w:rsidP="00AE205D">
            <w:pPr>
              <w:numPr>
                <w:ilvl w:val="0"/>
                <w:numId w:val="65"/>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A86471" w:rsidRPr="00D63345" w:rsidRDefault="00A86471" w:rsidP="00AE205D">
            <w:pPr>
              <w:numPr>
                <w:ilvl w:val="0"/>
                <w:numId w:val="65"/>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A86471" w:rsidRPr="00B90884" w:rsidRDefault="00A86471" w:rsidP="00AE205D">
            <w:pPr>
              <w:numPr>
                <w:ilvl w:val="0"/>
                <w:numId w:val="6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A86471" w:rsidRPr="00326D76" w:rsidTr="00A86471">
        <w:trPr>
          <w:trHeight w:val="64"/>
        </w:trPr>
        <w:tc>
          <w:tcPr>
            <w:tcW w:w="9544" w:type="dxa"/>
            <w:shd w:val="clear" w:color="auto" w:fill="B4C6E7"/>
          </w:tcPr>
          <w:p w:rsidR="00A86471" w:rsidRPr="00A7046F" w:rsidRDefault="00A86471" w:rsidP="00A86471">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 </w:t>
            </w:r>
            <w:r w:rsidRPr="00A7046F">
              <w:rPr>
                <w:rFonts w:ascii="Calibri" w:hAnsi="Calibri" w:cs="Calibri"/>
                <w:b/>
                <w:bCs/>
                <w:sz w:val="22"/>
                <w:szCs w:val="22"/>
                <w:lang w:val="es-BO"/>
              </w:rPr>
              <w:t>(PARA TODOS LOS LOTES)</w:t>
            </w:r>
          </w:p>
        </w:tc>
      </w:tr>
      <w:tr w:rsidR="00A86471" w:rsidRPr="00326D76" w:rsidTr="00A86471">
        <w:trPr>
          <w:trHeight w:val="554"/>
        </w:trPr>
        <w:tc>
          <w:tcPr>
            <w:tcW w:w="9544" w:type="dxa"/>
            <w:shd w:val="clear" w:color="auto" w:fill="auto"/>
          </w:tcPr>
          <w:p w:rsidR="00A86471" w:rsidRPr="001A0E8F" w:rsidRDefault="00A86471" w:rsidP="00A86471">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A86471" w:rsidRPr="00CC3D01" w:rsidRDefault="00A86471" w:rsidP="00A86471">
            <w:pPr>
              <w:widowControl w:val="0"/>
              <w:autoSpaceDE w:val="0"/>
              <w:autoSpaceDN w:val="0"/>
              <w:ind w:right="43"/>
              <w:contextualSpacing/>
              <w:jc w:val="both"/>
              <w:rPr>
                <w:rFonts w:ascii="Calibri" w:hAnsi="Calibri" w:cs="Arial"/>
                <w:sz w:val="22"/>
                <w:szCs w:val="16"/>
              </w:rPr>
            </w:pPr>
          </w:p>
          <w:p w:rsidR="00A86471" w:rsidRPr="00CC3D01" w:rsidRDefault="00A86471" w:rsidP="00A86471">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a)</w:t>
            </w:r>
            <w:r w:rsidRPr="00CC3D01">
              <w:rPr>
                <w:rFonts w:ascii="Calibri" w:hAnsi="Calibri" w:cs="Arial"/>
                <w:sz w:val="22"/>
                <w:szCs w:val="16"/>
              </w:rPr>
              <w:tab/>
              <w:t>Se aplicará una penalidad de Bs 200,00 (Doscientos 00/100 Bolivianos) cada vez que el Contratante o personal que lo represente identifique un conductor con algún nivel de alcoholemia durante la ejecución del Servicio.</w:t>
            </w:r>
          </w:p>
          <w:p w:rsidR="00A86471" w:rsidRPr="00CC3D01" w:rsidRDefault="00A86471" w:rsidP="00A86471">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b)</w:t>
            </w:r>
            <w:r w:rsidRPr="00CC3D01">
              <w:rPr>
                <w:rFonts w:ascii="Calibri" w:hAnsi="Calibri" w:cs="Arial"/>
                <w:sz w:val="22"/>
                <w:szCs w:val="16"/>
              </w:rPr>
              <w:tab/>
              <w:t xml:space="preserve">Se aplicará una penalidad de Bs 200,00 (Doscientos 00/100 Bolivianos)  cada vez que el Contratante o personal que lo represente encuentre terceros pasajeros en los Camiones durante la ejecución del Servicio. </w:t>
            </w:r>
          </w:p>
          <w:p w:rsidR="00A86471" w:rsidRPr="00CC3D01" w:rsidRDefault="00A86471" w:rsidP="00A86471">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c)</w:t>
            </w:r>
            <w:r w:rsidRPr="00CC3D01">
              <w:rPr>
                <w:rFonts w:ascii="Calibri" w:hAnsi="Calibri" w:cs="Arial"/>
                <w:sz w:val="22"/>
                <w:szCs w:val="16"/>
              </w:rPr>
              <w:tab/>
              <w:t>Se aplicará una penalidad de Bs 200,00 (Doscientos 00/100 Bolivianos) cada vez que el Contratante o personal que lo represente verifique que se encuentre conduciendo un conductor vetado por el Contratante y/o Planta.</w:t>
            </w:r>
          </w:p>
          <w:p w:rsidR="00A86471" w:rsidRPr="00CC3D01" w:rsidRDefault="00A86471" w:rsidP="00A86471">
            <w:pPr>
              <w:widowControl w:val="0"/>
              <w:autoSpaceDE w:val="0"/>
              <w:autoSpaceDN w:val="0"/>
              <w:ind w:left="1182" w:right="43" w:hanging="474"/>
              <w:contextualSpacing/>
              <w:jc w:val="both"/>
              <w:rPr>
                <w:rFonts w:ascii="Calibri" w:hAnsi="Calibri" w:cs="Arial"/>
                <w:sz w:val="22"/>
                <w:szCs w:val="16"/>
              </w:rPr>
            </w:pPr>
            <w:r w:rsidRPr="00CC3D01">
              <w:rPr>
                <w:rFonts w:ascii="Calibri" w:hAnsi="Calibri" w:cs="Arial"/>
                <w:sz w:val="22"/>
                <w:szCs w:val="16"/>
              </w:rPr>
              <w:t>d)      Se aplicará una penalidad de Bs 200,00 (Doscientos 00/100 Bolivianos) cada vez que el Contratante o personal que lo represente verifique que el conductor presente documentación relacionada al Servicio y que la misma este adulterada o fuera de vigencia.</w:t>
            </w:r>
          </w:p>
          <w:p w:rsidR="00A86471" w:rsidRPr="00CC3D01" w:rsidRDefault="00A86471" w:rsidP="00A86471">
            <w:pPr>
              <w:widowControl w:val="0"/>
              <w:autoSpaceDE w:val="0"/>
              <w:autoSpaceDN w:val="0"/>
              <w:ind w:right="43"/>
              <w:contextualSpacing/>
              <w:jc w:val="both"/>
              <w:rPr>
                <w:rFonts w:ascii="Calibri" w:hAnsi="Calibri" w:cs="Arial"/>
                <w:sz w:val="22"/>
                <w:szCs w:val="16"/>
              </w:rPr>
            </w:pPr>
          </w:p>
          <w:p w:rsidR="00A86471" w:rsidRPr="00CC3D01" w:rsidRDefault="00A86471" w:rsidP="00A86471">
            <w:pPr>
              <w:widowControl w:val="0"/>
              <w:autoSpaceDE w:val="0"/>
              <w:autoSpaceDN w:val="0"/>
              <w:ind w:right="43"/>
              <w:contextualSpacing/>
              <w:jc w:val="both"/>
              <w:rPr>
                <w:rFonts w:ascii="Calibri" w:hAnsi="Calibri" w:cs="Arial"/>
                <w:sz w:val="22"/>
                <w:szCs w:val="16"/>
              </w:rPr>
            </w:pPr>
            <w:r w:rsidRPr="00CC3D01">
              <w:rPr>
                <w:rFonts w:ascii="Calibri" w:hAnsi="Calibri" w:cs="Arial"/>
                <w:sz w:val="22"/>
                <w:szCs w:val="16"/>
              </w:rPr>
              <w:lastRenderedPageBreak/>
              <w:t>El Contratante aplicara notificando a la empresa contratada por escrito, las multas indicadas a continuación:</w:t>
            </w:r>
          </w:p>
          <w:p w:rsidR="00A86471" w:rsidRPr="00CC3D01" w:rsidRDefault="00A86471" w:rsidP="00A86471">
            <w:pPr>
              <w:widowControl w:val="0"/>
              <w:autoSpaceDE w:val="0"/>
              <w:autoSpaceDN w:val="0"/>
              <w:ind w:right="43"/>
              <w:contextualSpacing/>
              <w:jc w:val="both"/>
              <w:rPr>
                <w:rFonts w:ascii="Calibri" w:hAnsi="Calibri" w:cs="Arial"/>
                <w:sz w:val="22"/>
                <w:szCs w:val="16"/>
              </w:rPr>
            </w:pPr>
          </w:p>
          <w:p w:rsidR="00A86471" w:rsidRPr="00CC3D01" w:rsidRDefault="00A86471"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aplicará una multa de </w:t>
            </w:r>
            <w:r w:rsidRPr="00CC3D01">
              <w:rPr>
                <w:rFonts w:ascii="Calibri" w:hAnsi="Calibri" w:cs="Arial"/>
                <w:sz w:val="22"/>
                <w:szCs w:val="16"/>
              </w:rPr>
              <w:t xml:space="preserve">Bs 500,00 (Quinientos 00/100 Bolivianos) </w:t>
            </w:r>
            <w:r w:rsidRPr="00CC3D01">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A86471" w:rsidRPr="00CC3D01" w:rsidRDefault="00A86471" w:rsidP="00AE205D">
            <w:pPr>
              <w:numPr>
                <w:ilvl w:val="0"/>
                <w:numId w:val="99"/>
              </w:numPr>
              <w:autoSpaceDE w:val="0"/>
              <w:autoSpaceDN w:val="0"/>
              <w:adjustRightInd w:val="0"/>
              <w:jc w:val="both"/>
              <w:rPr>
                <w:rFonts w:ascii="Calibri" w:hAnsi="Calibri" w:cs="Calibri"/>
                <w:sz w:val="22"/>
                <w:szCs w:val="22"/>
              </w:rPr>
            </w:pPr>
            <w:r w:rsidRPr="00CC3D01">
              <w:rPr>
                <w:rFonts w:ascii="Calibri" w:hAnsi="Calibri" w:cs="Calibri"/>
                <w:sz w:val="22"/>
                <w:szCs w:val="22"/>
              </w:rPr>
              <w:t xml:space="preserve">Se aplicara una multa </w:t>
            </w:r>
            <w:r w:rsidRPr="00CC3D01">
              <w:rPr>
                <w:rFonts w:ascii="Calibri" w:hAnsi="Calibri" w:cs="Arial"/>
                <w:sz w:val="22"/>
                <w:szCs w:val="16"/>
              </w:rPr>
              <w:t xml:space="preserve">Bs 500,00 (Quinientos 00/100 Bolivianos) por garrafas </w:t>
            </w:r>
            <w:r w:rsidRPr="00CC3D01">
              <w:rPr>
                <w:rFonts w:ascii="Calibri" w:hAnsi="Calibri" w:cs="Calibri"/>
                <w:sz w:val="22"/>
                <w:szCs w:val="22"/>
              </w:rPr>
              <w:t>a la empresa contratada, por cada día de retraso en la devolución de la garrafa extraviada con o sin GLP.</w:t>
            </w:r>
          </w:p>
          <w:p w:rsidR="00A86471" w:rsidRPr="007C0507" w:rsidRDefault="00A86471" w:rsidP="00A86471">
            <w:pPr>
              <w:widowControl w:val="0"/>
              <w:autoSpaceDE w:val="0"/>
              <w:autoSpaceDN w:val="0"/>
              <w:adjustRightInd w:val="0"/>
              <w:ind w:right="43"/>
              <w:contextualSpacing/>
              <w:jc w:val="both"/>
              <w:rPr>
                <w:rFonts w:ascii="Calibri" w:hAnsi="Calibri" w:cs="Calibri"/>
                <w:sz w:val="22"/>
                <w:szCs w:val="22"/>
              </w:rPr>
            </w:pPr>
          </w:p>
          <w:p w:rsidR="00A86471" w:rsidRPr="00EF71F2" w:rsidRDefault="00A86471" w:rsidP="00A86471">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A86471" w:rsidRPr="00326D76" w:rsidTr="00A86471">
        <w:trPr>
          <w:trHeight w:val="406"/>
        </w:trPr>
        <w:tc>
          <w:tcPr>
            <w:tcW w:w="9544" w:type="dxa"/>
            <w:shd w:val="clear" w:color="auto" w:fill="BDD6EE"/>
            <w:vAlign w:val="center"/>
          </w:tcPr>
          <w:p w:rsidR="00A86471" w:rsidRPr="00DC4B1B" w:rsidRDefault="00A86471" w:rsidP="00A86471">
            <w:pPr>
              <w:jc w:val="both"/>
              <w:rPr>
                <w:rFonts w:ascii="Calibri" w:hAnsi="Calibri" w:cs="Calibri"/>
                <w:sz w:val="22"/>
                <w:szCs w:val="22"/>
              </w:rPr>
            </w:pPr>
            <w:r w:rsidRPr="00A07982">
              <w:rPr>
                <w:rFonts w:ascii="Calibri" w:hAnsi="Calibri" w:cs="Calibri"/>
                <w:b/>
                <w:sz w:val="22"/>
                <w:szCs w:val="22"/>
              </w:rPr>
              <w:lastRenderedPageBreak/>
              <w:t>ANTICIPOS</w:t>
            </w:r>
            <w:r>
              <w:rPr>
                <w:rFonts w:ascii="Calibri" w:hAnsi="Calibri" w:cs="Calibri"/>
                <w:b/>
                <w:sz w:val="22"/>
                <w:szCs w:val="22"/>
              </w:rPr>
              <w:t xml:space="preserve"> </w:t>
            </w:r>
            <w:r>
              <w:rPr>
                <w:rFonts w:ascii="Calibri" w:hAnsi="Calibri" w:cs="Calibri"/>
                <w:b/>
                <w:bCs/>
                <w:sz w:val="22"/>
                <w:szCs w:val="22"/>
              </w:rPr>
              <w:t>(PARA TODOS LOS LOTES)</w:t>
            </w:r>
          </w:p>
        </w:tc>
      </w:tr>
      <w:tr w:rsidR="00A86471" w:rsidRPr="00326D76" w:rsidTr="00A86471">
        <w:trPr>
          <w:trHeight w:val="554"/>
        </w:trPr>
        <w:tc>
          <w:tcPr>
            <w:tcW w:w="9544" w:type="dxa"/>
            <w:shd w:val="clear" w:color="auto" w:fill="auto"/>
            <w:vAlign w:val="center"/>
          </w:tcPr>
          <w:p w:rsidR="00A86471" w:rsidRPr="00DC4B1B" w:rsidRDefault="00A86471" w:rsidP="00A86471">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A86471" w:rsidRPr="008D0BDD" w:rsidRDefault="00A86471" w:rsidP="00A86471">
      <w:pPr>
        <w:pStyle w:val="Prrafodelista"/>
        <w:contextualSpacing/>
        <w:jc w:val="both"/>
        <w:rPr>
          <w:rFonts w:ascii="Calibri" w:hAnsi="Calibri" w:cs="Calibri"/>
          <w:b/>
          <w:bCs/>
          <w:lang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A86471" w:rsidRPr="00326D76" w:rsidTr="00A86471">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r>
              <w:rPr>
                <w:rFonts w:ascii="Calibri" w:hAnsi="Calibri" w:cs="Calibri"/>
                <w:b/>
                <w:bCs/>
                <w:sz w:val="22"/>
                <w:szCs w:val="22"/>
              </w:rPr>
              <w:t>(PARA TODOS LOS LOTES)</w:t>
            </w:r>
          </w:p>
        </w:tc>
      </w:tr>
      <w:tr w:rsidR="00A86471" w:rsidRPr="00326D76" w:rsidTr="00A86471">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FFFFFF"/>
            <w:vAlign w:val="center"/>
          </w:tcPr>
          <w:p w:rsidR="00A86471" w:rsidRPr="008D0BDD" w:rsidRDefault="00A86471" w:rsidP="00A86471">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1: </w:t>
            </w:r>
            <w:r w:rsidRPr="008D0BDD">
              <w:rPr>
                <w:rFonts w:ascii="Calibri" w:hAnsi="Calibri" w:cs="Calibri"/>
                <w:sz w:val="22"/>
                <w:szCs w:val="22"/>
              </w:rPr>
              <w:t>VALIDACIÓN DE SEGUROS</w:t>
            </w:r>
          </w:p>
          <w:p w:rsidR="00A86471" w:rsidRPr="008D0BDD" w:rsidRDefault="00A86471" w:rsidP="00A86471">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A86471" w:rsidRPr="008D0BDD" w:rsidRDefault="00A86471" w:rsidP="00A86471">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A86471" w:rsidRPr="008D0BDD" w:rsidRDefault="00A86471" w:rsidP="00A86471">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A86471" w:rsidRPr="008D0BDD" w:rsidRDefault="00A86471" w:rsidP="00A86471">
      <w:pPr>
        <w:pStyle w:val="Prrafodelista"/>
        <w:ind w:left="0"/>
        <w:contextualSpacing/>
        <w:jc w:val="both"/>
        <w:rPr>
          <w:rFonts w:ascii="Calibri" w:hAnsi="Calibri" w:cs="Calibri"/>
          <w:b/>
          <w:bCs/>
          <w:sz w:val="22"/>
          <w:szCs w:val="22"/>
          <w:lang w:val="es-BO" w:eastAsia="es-BO"/>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A86471" w:rsidRPr="00326D76" w:rsidTr="00A86471">
        <w:trPr>
          <w:trHeight w:val="418"/>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autoSpaceDE w:val="0"/>
              <w:autoSpaceDN w:val="0"/>
              <w:adjustRightInd w:val="0"/>
              <w:jc w:val="center"/>
              <w:rPr>
                <w:rFonts w:ascii="Calibri" w:hAnsi="Calibri" w:cs="Calibri"/>
                <w:b/>
              </w:rPr>
            </w:pPr>
            <w:r w:rsidRPr="008D0BDD">
              <w:rPr>
                <w:rFonts w:ascii="Calibri" w:hAnsi="Calibri" w:cs="Calibri"/>
                <w:b/>
              </w:rPr>
              <w:t xml:space="preserve">ANEXO 1 </w:t>
            </w:r>
          </w:p>
          <w:p w:rsidR="00A86471" w:rsidRPr="008D0BDD" w:rsidRDefault="00A86471" w:rsidP="00A86471">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A86471" w:rsidRPr="00326D76" w:rsidTr="00A86471">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rPr>
                <w:rFonts w:ascii="Calibri" w:hAnsi="Calibri" w:cs="Calibri"/>
                <w:sz w:val="18"/>
                <w:szCs w:val="18"/>
              </w:rPr>
            </w:pPr>
            <w:r w:rsidRPr="008D0BDD">
              <w:rPr>
                <w:rFonts w:ascii="Calibri" w:hAnsi="Calibri" w:cs="Calibri"/>
                <w:b/>
                <w:bCs/>
                <w:sz w:val="22"/>
                <w:szCs w:val="22"/>
              </w:rPr>
              <w:t>SEGUROS.-</w:t>
            </w:r>
          </w:p>
        </w:tc>
      </w:tr>
      <w:tr w:rsidR="00A86471" w:rsidRPr="00326D76" w:rsidTr="00A86471">
        <w:trPr>
          <w:trHeight w:val="409"/>
        </w:trPr>
        <w:tc>
          <w:tcPr>
            <w:tcW w:w="9544" w:type="dxa"/>
            <w:tcBorders>
              <w:top w:val="single" w:sz="4" w:space="0" w:color="auto"/>
              <w:left w:val="single" w:sz="4" w:space="0" w:color="auto"/>
              <w:bottom w:val="single" w:sz="4" w:space="0" w:color="auto"/>
              <w:right w:val="single" w:sz="4" w:space="0" w:color="auto"/>
            </w:tcBorders>
            <w:shd w:val="clear" w:color="auto" w:fill="auto"/>
          </w:tcPr>
          <w:p w:rsidR="00A86471" w:rsidRPr="008D0BDD" w:rsidRDefault="00A86471" w:rsidP="00A86471">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A86471" w:rsidRPr="008D0BDD" w:rsidRDefault="00A86471" w:rsidP="00A86471">
            <w:pPr>
              <w:jc w:val="both"/>
              <w:rPr>
                <w:rFonts w:ascii="Calibri" w:hAnsi="Calibri" w:cs="Calibri"/>
                <w:color w:val="000000"/>
                <w:sz w:val="22"/>
                <w:szCs w:val="22"/>
              </w:rPr>
            </w:pPr>
          </w:p>
          <w:p w:rsidR="00A86471" w:rsidRPr="008D0BDD" w:rsidRDefault="00A86471" w:rsidP="00AE205D">
            <w:pPr>
              <w:numPr>
                <w:ilvl w:val="0"/>
                <w:numId w:val="102"/>
              </w:numPr>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A86471" w:rsidRPr="008D0BDD" w:rsidRDefault="00A86471" w:rsidP="00A86471">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A86471" w:rsidRPr="008D0BDD" w:rsidRDefault="00A86471" w:rsidP="00A86471">
            <w:pPr>
              <w:ind w:left="720"/>
              <w:jc w:val="both"/>
              <w:rPr>
                <w:rFonts w:ascii="Calibri" w:hAnsi="Calibri" w:cs="Calibri"/>
                <w:color w:val="000000"/>
                <w:sz w:val="22"/>
                <w:szCs w:val="22"/>
              </w:rPr>
            </w:pPr>
          </w:p>
          <w:p w:rsidR="00A86471" w:rsidRPr="008D0BDD" w:rsidRDefault="00A86471" w:rsidP="00AE205D">
            <w:pPr>
              <w:numPr>
                <w:ilvl w:val="0"/>
                <w:numId w:val="102"/>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A86471" w:rsidRPr="008D0BDD" w:rsidRDefault="00A86471" w:rsidP="00A86471">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A86471" w:rsidRPr="008D0BDD" w:rsidRDefault="00A86471" w:rsidP="00A86471">
            <w:pPr>
              <w:ind w:left="720"/>
              <w:jc w:val="both"/>
              <w:rPr>
                <w:rFonts w:ascii="Calibri" w:hAnsi="Calibri" w:cs="Calibri"/>
                <w:color w:val="000000"/>
                <w:sz w:val="6"/>
                <w:szCs w:val="22"/>
              </w:rPr>
            </w:pPr>
          </w:p>
          <w:p w:rsidR="00A86471" w:rsidRPr="008D0BDD" w:rsidRDefault="00A86471" w:rsidP="00AE205D">
            <w:pPr>
              <w:numPr>
                <w:ilvl w:val="0"/>
                <w:numId w:val="57"/>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A86471" w:rsidRPr="008D0BDD" w:rsidRDefault="00A86471" w:rsidP="00AE205D">
            <w:pPr>
              <w:numPr>
                <w:ilvl w:val="0"/>
                <w:numId w:val="57"/>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A86471" w:rsidRPr="008D0BDD" w:rsidRDefault="00A86471" w:rsidP="00A86471">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pStyle w:val="Prrafodelista"/>
              <w:jc w:val="center"/>
              <w:rPr>
                <w:rFonts w:ascii="Calibri" w:hAnsi="Calibri" w:cs="Calibri"/>
                <w:b/>
              </w:rPr>
            </w:pPr>
            <w:r w:rsidRPr="008D0BDD">
              <w:rPr>
                <w:rFonts w:ascii="Calibri" w:hAnsi="Calibri" w:cs="Calibri"/>
                <w:b/>
              </w:rPr>
              <w:t xml:space="preserve">ANEXO 2 </w:t>
            </w:r>
          </w:p>
          <w:p w:rsidR="00A86471" w:rsidRPr="008D0BDD" w:rsidRDefault="00A86471" w:rsidP="00A86471">
            <w:pPr>
              <w:pStyle w:val="Prrafodelista"/>
              <w:jc w:val="center"/>
              <w:rPr>
                <w:rFonts w:ascii="Calibri" w:hAnsi="Calibri" w:cs="Calibri"/>
                <w:b/>
                <w:sz w:val="22"/>
                <w:szCs w:val="22"/>
              </w:rPr>
            </w:pPr>
            <w:r w:rsidRPr="008D0BDD">
              <w:rPr>
                <w:rFonts w:ascii="Calibri" w:hAnsi="Calibri" w:cs="Calibri"/>
                <w:b/>
              </w:rPr>
              <w:lastRenderedPageBreak/>
              <w:t>VALIDACIÓN DE MEDIO AMBIENTE</w:t>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tcPr>
          <w:p w:rsidR="00A86471" w:rsidRPr="008D0BDD" w:rsidRDefault="00A86471" w:rsidP="00A86471">
            <w:pPr>
              <w:rPr>
                <w:rFonts w:ascii="Calibri" w:hAnsi="Calibri" w:cs="Calibri"/>
                <w:sz w:val="22"/>
                <w:szCs w:val="22"/>
              </w:rPr>
            </w:pPr>
            <w:r w:rsidRPr="008D0BDD">
              <w:rPr>
                <w:rFonts w:ascii="Calibri" w:hAnsi="Calibri" w:cs="Calibri"/>
                <w:b/>
                <w:bCs/>
                <w:sz w:val="22"/>
                <w:szCs w:val="22"/>
                <w:lang w:val="es-BO" w:eastAsia="es-BO"/>
              </w:rPr>
              <w:lastRenderedPageBreak/>
              <w:t>DISPOSICIONES AMBIENTALES</w:t>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A86471" w:rsidRPr="008D0BDD" w:rsidRDefault="00A86471" w:rsidP="00A86471">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A86471" w:rsidRPr="008D0BDD" w:rsidRDefault="00A86471" w:rsidP="00A86471">
            <w:pPr>
              <w:autoSpaceDE w:val="0"/>
              <w:autoSpaceDN w:val="0"/>
              <w:adjustRightInd w:val="0"/>
              <w:jc w:val="both"/>
              <w:rPr>
                <w:rFonts w:ascii="Calibri" w:hAnsi="Calibri" w:cs="Calibri"/>
                <w:sz w:val="22"/>
                <w:szCs w:val="22"/>
                <w:lang w:val="es-BO" w:eastAsia="es-BO"/>
              </w:rPr>
            </w:pP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A86471" w:rsidRPr="008D0BDD" w:rsidRDefault="00A86471" w:rsidP="00A86471">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A86471" w:rsidRPr="008D0BDD" w:rsidRDefault="00A86471" w:rsidP="00A86471">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A86471" w:rsidRPr="008D0BDD" w:rsidRDefault="00A86471" w:rsidP="00A86471">
            <w:pPr>
              <w:autoSpaceDE w:val="0"/>
              <w:autoSpaceDN w:val="0"/>
              <w:adjustRightInd w:val="0"/>
              <w:rPr>
                <w:rFonts w:ascii="Calibri" w:hAnsi="Calibri" w:cs="Calibri"/>
                <w:sz w:val="22"/>
                <w:szCs w:val="22"/>
                <w:lang w:val="es-BO" w:eastAsia="es-BO"/>
              </w:rPr>
            </w:pP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Logísticas de Operación para riesgos en el transporte de Hidrocarburos</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A86471" w:rsidRPr="008D0BDD" w:rsidRDefault="00A86471" w:rsidP="00A86471">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A86471" w:rsidRPr="008D0BDD" w:rsidRDefault="00A86471" w:rsidP="00A86471">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A86471" w:rsidRPr="008D0BDD" w:rsidRDefault="00A86471" w:rsidP="00A86471">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A86471" w:rsidRPr="008D0BDD" w:rsidRDefault="00A86471" w:rsidP="00A86471">
      <w:pPr>
        <w:pStyle w:val="Prrafodelista"/>
        <w:ind w:left="0"/>
        <w:contextualSpacing/>
        <w:jc w:val="both"/>
        <w:rPr>
          <w:rFonts w:ascii="Calibri" w:hAnsi="Calibri" w:cs="Calibri"/>
          <w:b/>
          <w:bCs/>
          <w:sz w:val="22"/>
          <w:szCs w:val="22"/>
          <w:lang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jc w:val="center"/>
              <w:rPr>
                <w:rFonts w:ascii="Calibri" w:hAnsi="Calibri" w:cs="Calibri"/>
                <w:b/>
                <w:bCs/>
              </w:rPr>
            </w:pPr>
            <w:r w:rsidRPr="008D0BDD">
              <w:rPr>
                <w:rFonts w:ascii="Calibri" w:hAnsi="Calibri" w:cs="Calibri"/>
                <w:b/>
                <w:bCs/>
              </w:rPr>
              <w:t>ANEXO 3</w:t>
            </w:r>
          </w:p>
          <w:p w:rsidR="00A86471" w:rsidRPr="008D0BDD" w:rsidRDefault="00A86471" w:rsidP="00A86471">
            <w:pPr>
              <w:jc w:val="center"/>
              <w:rPr>
                <w:rFonts w:ascii="Calibri" w:hAnsi="Calibri" w:cs="Calibri"/>
                <w:b/>
                <w:bCs/>
                <w:sz w:val="22"/>
                <w:szCs w:val="22"/>
              </w:rPr>
            </w:pPr>
            <w:r w:rsidRPr="008D0BDD">
              <w:rPr>
                <w:rFonts w:ascii="Calibri" w:hAnsi="Calibri" w:cs="Calibri"/>
                <w:b/>
                <w:bCs/>
              </w:rPr>
              <w:t>VALIDACIÓN DE TRIBUTOS Y FACTURACIÓN</w:t>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A86471" w:rsidRPr="00CA4050" w:rsidRDefault="00A86471" w:rsidP="00A86471">
            <w:pPr>
              <w:jc w:val="both"/>
              <w:rPr>
                <w:rFonts w:ascii="Calibri" w:hAnsi="Calibri" w:cs="Calibri"/>
                <w:color w:val="000000"/>
                <w:sz w:val="22"/>
                <w:szCs w:val="22"/>
              </w:rPr>
            </w:pPr>
            <w:r w:rsidRPr="00CA4050">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A86471" w:rsidRDefault="00A86471" w:rsidP="00A86471">
            <w:pPr>
              <w:jc w:val="both"/>
              <w:rPr>
                <w:rFonts w:ascii="Calibri" w:hAnsi="Calibri" w:cs="Calibri"/>
                <w:color w:val="000000"/>
                <w:sz w:val="22"/>
                <w:szCs w:val="22"/>
              </w:rPr>
            </w:pPr>
            <w:r w:rsidRPr="00CA4050">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86471" w:rsidRPr="00CA4050" w:rsidRDefault="00A86471" w:rsidP="00A86471">
            <w:pPr>
              <w:jc w:val="both"/>
              <w:rPr>
                <w:rFonts w:ascii="Calibri" w:hAnsi="Calibri" w:cs="Calibri"/>
                <w:color w:val="000000"/>
                <w:sz w:val="22"/>
                <w:szCs w:val="22"/>
              </w:rPr>
            </w:pP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p w:rsidR="00A86471" w:rsidRPr="008D0BDD" w:rsidRDefault="00A86471" w:rsidP="00A86471">
            <w:pPr>
              <w:jc w:val="both"/>
              <w:rPr>
                <w:rFonts w:ascii="Calibri" w:hAnsi="Calibri" w:cs="Calibri"/>
                <w:sz w:val="22"/>
                <w:szCs w:val="22"/>
              </w:rPr>
            </w:pPr>
            <w:r w:rsidRPr="00CA4050">
              <w:rPr>
                <w:rFonts w:ascii="Calibri" w:hAnsi="Calibri" w:cs="Calibri"/>
                <w:color w:val="000000"/>
                <w:sz w:val="22"/>
                <w:szCs w:val="22"/>
              </w:rPr>
              <w:t xml:space="preserve">El proponente adjudicado (persona natural o jurídica o sociedad accidentada) deberá(n) presentar el reporte Consulta de Padrón en original emitido por el Servicio de Impuestos Nacionales. </w:t>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r w:rsidRPr="00CA4050">
              <w:rPr>
                <w:rFonts w:ascii="Calibri" w:hAnsi="Calibri" w:cs="Calibri"/>
                <w:color w:val="000000"/>
                <w:sz w:val="22"/>
                <w:szCs w:val="22"/>
              </w:rPr>
              <w:tab/>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8D0BDD" w:rsidRDefault="00A86471" w:rsidP="00A86471">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A86471" w:rsidRPr="00326D76" w:rsidTr="00A86471">
        <w:trPr>
          <w:trHeight w:val="358"/>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A86471" w:rsidRPr="008D0BDD" w:rsidRDefault="00A86471" w:rsidP="00A86471">
            <w:pPr>
              <w:jc w:val="both"/>
              <w:rPr>
                <w:rFonts w:ascii="Calibri" w:hAnsi="Calibri" w:cs="Calibri"/>
                <w:color w:val="000000"/>
                <w:sz w:val="22"/>
                <w:szCs w:val="22"/>
              </w:rPr>
            </w:pPr>
            <w:r w:rsidRPr="00260FA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A86471" w:rsidRPr="00333A71" w:rsidRDefault="00A86471" w:rsidP="00A86471">
      <w:pPr>
        <w:pStyle w:val="Prrafodelista"/>
        <w:ind w:left="0"/>
        <w:contextualSpacing/>
        <w:jc w:val="both"/>
        <w:rPr>
          <w:rFonts w:ascii="Calibri" w:hAnsi="Calibri" w:cs="Calibri"/>
          <w:b/>
          <w:bCs/>
          <w:lang w:eastAsia="es-BO"/>
        </w:rPr>
      </w:pPr>
    </w:p>
    <w:p w:rsidR="00A86471" w:rsidRPr="00326D76" w:rsidRDefault="00A86471" w:rsidP="00A86471">
      <w:pPr>
        <w:pStyle w:val="Prrafodelista"/>
        <w:ind w:left="0"/>
        <w:contextualSpacing/>
        <w:jc w:val="both"/>
        <w:rPr>
          <w:rFonts w:asciiTheme="minorHAnsi" w:hAnsiTheme="minorHAnsi" w:cstheme="minorHAnsi"/>
          <w:b/>
          <w:bCs/>
          <w:sz w:val="22"/>
          <w:szCs w:val="22"/>
          <w:lang w:val="es-BO"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86471" w:rsidRPr="00326D76" w:rsidTr="00A86471">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A86471" w:rsidRPr="00326D76" w:rsidRDefault="00A86471" w:rsidP="00A86471">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A86471" w:rsidRPr="00326D76" w:rsidRDefault="00A86471" w:rsidP="00A86471">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A86471" w:rsidRPr="00326D76" w:rsidTr="00A86471">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A86471" w:rsidRPr="00326D76" w:rsidRDefault="00A86471" w:rsidP="00A86471">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A86471" w:rsidRPr="00326D76" w:rsidRDefault="00A86471" w:rsidP="00A86471">
      <w:pPr>
        <w:rPr>
          <w:rFonts w:asciiTheme="minorHAnsi" w:hAnsiTheme="minorHAnsi" w:cstheme="minorHAnsi"/>
        </w:rPr>
      </w:pPr>
    </w:p>
    <w:p w:rsidR="00A86471" w:rsidRPr="00326D76" w:rsidRDefault="00A86471" w:rsidP="00A86471">
      <w:pPr>
        <w:pStyle w:val="Prrafodelista"/>
        <w:contextualSpacing/>
        <w:jc w:val="both"/>
        <w:rPr>
          <w:rFonts w:asciiTheme="minorHAnsi" w:hAnsiTheme="minorHAnsi" w:cstheme="minorHAnsi"/>
          <w:b/>
          <w:bCs/>
          <w:lang w:eastAsia="es-BO"/>
        </w:rPr>
      </w:pPr>
    </w:p>
    <w:p w:rsidR="00A86471" w:rsidRPr="00326D76" w:rsidRDefault="00A86471" w:rsidP="0044149D">
      <w:pPr>
        <w:pStyle w:val="Prrafodelista"/>
        <w:contextualSpacing/>
        <w:jc w:val="both"/>
        <w:rPr>
          <w:rFonts w:asciiTheme="minorHAnsi" w:hAnsiTheme="minorHAnsi" w:cstheme="minorHAnsi"/>
          <w:b/>
          <w:bCs/>
          <w:lang w:eastAsia="es-BO"/>
        </w:rPr>
      </w:pPr>
    </w:p>
    <w:bookmarkEnd w:id="2"/>
    <w:bookmarkEnd w:id="3"/>
    <w:bookmarkEnd w:id="4"/>
    <w:p w:rsidR="00D0399F" w:rsidRPr="00552079" w:rsidRDefault="009B7F71"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A507DD">
        <w:rPr>
          <w:rFonts w:ascii="Calibri" w:hAnsi="Calibri" w:cs="Calibri"/>
          <w:sz w:val="22"/>
        </w:rPr>
        <w:t>2</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A507DD">
        <w:rPr>
          <w:rFonts w:ascii="Calibri" w:hAnsi="Calibri" w:cs="Calibri"/>
          <w:sz w:val="22"/>
        </w:rPr>
        <w:t>3</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Detalle de la documentación de respaldo por cada una de los Camiones</w:t>
      </w:r>
    </w:p>
    <w:p w:rsidR="008D4FAF" w:rsidRPr="00D03B40" w:rsidRDefault="008D4FAF" w:rsidP="00333A71">
      <w:pPr>
        <w:pStyle w:val="Prrafodelista"/>
        <w:ind w:left="2269" w:hanging="1560"/>
        <w:jc w:val="both"/>
        <w:rPr>
          <w:rFonts w:ascii="Calibri" w:hAnsi="Calibri" w:cs="Calibri"/>
          <w:sz w:val="22"/>
        </w:rPr>
      </w:pPr>
      <w:r w:rsidRPr="00D03B40">
        <w:rPr>
          <w:rFonts w:ascii="Calibri" w:hAnsi="Calibri" w:cs="Calibri"/>
          <w:sz w:val="22"/>
        </w:rPr>
        <w:t>Formulario C-</w:t>
      </w:r>
      <w:r w:rsidR="00A507DD">
        <w:rPr>
          <w:rFonts w:ascii="Calibri" w:hAnsi="Calibri" w:cs="Calibri"/>
          <w:sz w:val="22"/>
        </w:rPr>
        <w:t>4</w:t>
      </w:r>
      <w:r w:rsidRPr="00D03B40">
        <w:rPr>
          <w:rFonts w:ascii="Calibri" w:hAnsi="Calibri" w:cs="Calibri"/>
          <w:sz w:val="22"/>
        </w:rPr>
        <w:tab/>
        <w:t xml:space="preserve">Declaración Jurada licencia ambiental </w:t>
      </w:r>
      <w:r w:rsidR="00333A71">
        <w:rPr>
          <w:rFonts w:ascii="Calibri" w:hAnsi="Calibri" w:cs="Calibri"/>
          <w:sz w:val="22"/>
        </w:rPr>
        <w:t xml:space="preserve">y licencia para actividades con </w:t>
      </w:r>
      <w:r w:rsidR="00D03B40">
        <w:rPr>
          <w:rFonts w:ascii="Calibri" w:hAnsi="Calibri" w:cs="Calibri"/>
          <w:sz w:val="22"/>
        </w:rPr>
        <w:t xml:space="preserve">                               </w:t>
      </w:r>
      <w:r w:rsidRPr="00D03B40">
        <w:rPr>
          <w:rFonts w:ascii="Calibri" w:hAnsi="Calibri" w:cs="Calibri"/>
          <w:sz w:val="22"/>
        </w:rPr>
        <w:t xml:space="preserve">sustancias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A507DD" w:rsidRDefault="00A507DD" w:rsidP="00A507DD">
      <w:pPr>
        <w:pStyle w:val="Prrafodelista"/>
        <w:ind w:left="2269" w:hanging="1560"/>
        <w:jc w:val="both"/>
        <w:rPr>
          <w:rFonts w:ascii="Calibri" w:hAnsi="Calibri" w:cs="Calibri"/>
          <w:sz w:val="22"/>
        </w:rPr>
      </w:pPr>
      <w:r w:rsidRPr="00A507DD">
        <w:rPr>
          <w:rFonts w:ascii="Calibri" w:hAnsi="Calibri" w:cs="Calibri"/>
          <w:sz w:val="22"/>
        </w:rPr>
        <w:t>Formulario C-5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33A71" w:rsidRDefault="00333A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0"/>
        <w:gridCol w:w="5453"/>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977E3E" w:rsidP="0059756C">
            <w:pPr>
              <w:rPr>
                <w:rFonts w:asciiTheme="minorHAnsi" w:hAnsiTheme="minorHAnsi" w:cstheme="minorHAnsi"/>
                <w:sz w:val="22"/>
                <w:szCs w:val="22"/>
              </w:rPr>
            </w:pPr>
            <w:r w:rsidRPr="00977E3E">
              <w:rPr>
                <w:rFonts w:asciiTheme="minorHAnsi" w:hAnsiTheme="minorHAnsi" w:cstheme="minorHAnsi"/>
                <w:sz w:val="22"/>
                <w:szCs w:val="22"/>
              </w:rPr>
              <w:t>TRANSPORTE DE GARRAFAS DE GLP VIA TERRESTRE A LAS DIFERENTES EE.SS. DEL DTCC GESTIÓN 2017</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977E3E" w:rsidP="0059756C">
            <w:pPr>
              <w:rPr>
                <w:rFonts w:asciiTheme="minorHAnsi" w:hAnsiTheme="minorHAnsi" w:cstheme="minorHAnsi"/>
                <w:sz w:val="22"/>
                <w:szCs w:val="22"/>
              </w:rPr>
            </w:pPr>
            <w:r w:rsidRPr="00977E3E">
              <w:rPr>
                <w:rFonts w:asciiTheme="minorHAnsi" w:hAnsiTheme="minorHAnsi" w:cstheme="minorHAnsi"/>
                <w:sz w:val="22"/>
                <w:szCs w:val="22"/>
              </w:rPr>
              <w:t>GCC-CDL-DTCC-108-16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EF701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éste podrá optar por los siguientes instrumentos de garantía: </w:t>
      </w:r>
    </w:p>
    <w:p w:rsidR="00EF7013" w:rsidRPr="00D90DF7" w:rsidRDefault="00EF7013" w:rsidP="00EF7013">
      <w:pPr>
        <w:tabs>
          <w:tab w:val="left" w:pos="1965"/>
        </w:tabs>
        <w:jc w:val="both"/>
        <w:rPr>
          <w:rFonts w:ascii="Calibri" w:hAnsi="Calibri" w:cs="Calibri"/>
          <w:bCs/>
          <w:sz w:val="18"/>
          <w:szCs w:val="22"/>
          <w:lang w:val="es-BO"/>
        </w:rPr>
      </w:pPr>
    </w:p>
    <w:p w:rsidR="00EF7013" w:rsidRPr="002D4933" w:rsidRDefault="00EF7013" w:rsidP="00AE205D">
      <w:pPr>
        <w:numPr>
          <w:ilvl w:val="0"/>
          <w:numId w:val="56"/>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B54146" w:rsidRDefault="00EF7013" w:rsidP="00EF7013">
      <w:pPr>
        <w:autoSpaceDE w:val="0"/>
        <w:autoSpaceDN w:val="0"/>
        <w:adjustRightInd w:val="0"/>
        <w:jc w:val="both"/>
        <w:rPr>
          <w:rFonts w:ascii="Calibri" w:hAnsi="Calibri" w:cs="Calibri"/>
          <w:sz w:val="14"/>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lastRenderedPageBreak/>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Default="00EF7013" w:rsidP="00EF7013">
      <w:pPr>
        <w:autoSpaceDE w:val="0"/>
        <w:autoSpaceDN w:val="0"/>
        <w:adjustRightInd w:val="0"/>
        <w:jc w:val="both"/>
        <w:rPr>
          <w:rFonts w:ascii="Calibri" w:hAnsi="Calibri" w:cs="Calibri"/>
          <w:sz w:val="22"/>
          <w:szCs w:val="22"/>
        </w:rPr>
      </w:pPr>
    </w:p>
    <w:p w:rsidR="00EF7013" w:rsidRPr="002D4933" w:rsidRDefault="00EF7013" w:rsidP="00AE205D">
      <w:pPr>
        <w:numPr>
          <w:ilvl w:val="0"/>
          <w:numId w:val="56"/>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Default="00EF7013" w:rsidP="00EF7013">
      <w:pPr>
        <w:autoSpaceDE w:val="0"/>
        <w:autoSpaceDN w:val="0"/>
        <w:adjustRightInd w:val="0"/>
        <w:jc w:val="both"/>
        <w:rPr>
          <w:rFonts w:ascii="Calibri" w:hAnsi="Calibri" w:cs="Calibri"/>
          <w:sz w:val="22"/>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Pr="00D90DF7" w:rsidRDefault="00EF7013" w:rsidP="00EF7013">
      <w:pPr>
        <w:autoSpaceDE w:val="0"/>
        <w:autoSpaceDN w:val="0"/>
        <w:adjustRightInd w:val="0"/>
        <w:ind w:left="720"/>
        <w:jc w:val="both"/>
        <w:rPr>
          <w:rFonts w:ascii="Calibri" w:hAnsi="Calibri" w:cs="Calibri"/>
          <w:b/>
          <w:sz w:val="22"/>
          <w:szCs w:val="22"/>
        </w:rPr>
      </w:pPr>
    </w:p>
    <w:p w:rsidR="00EF7013" w:rsidRPr="00386B45" w:rsidRDefault="00EF7013" w:rsidP="00EF7013">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9A77D4" w:rsidRDefault="009A77D4" w:rsidP="009A77D4">
      <w:pPr>
        <w:jc w:val="center"/>
        <w:rPr>
          <w:rFonts w:asciiTheme="minorHAnsi" w:hAnsiTheme="minorHAnsi" w:cstheme="minorHAnsi"/>
          <w:b/>
          <w:sz w:val="22"/>
          <w:szCs w:val="22"/>
        </w:rPr>
      </w:pPr>
    </w:p>
    <w:p w:rsidR="00FA78A9" w:rsidRPr="00552079" w:rsidRDefault="00F10C70" w:rsidP="009A77D4">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C734A6" w:rsidRDefault="001F4807"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A78A9" w:rsidRDefault="00FA78A9"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9A77D4">
      <w:pPr>
        <w:jc w:val="center"/>
        <w:rPr>
          <w:rFonts w:asciiTheme="minorHAnsi" w:hAnsiTheme="minorHAnsi" w:cstheme="minorHAnsi"/>
          <w:b/>
          <w:sz w:val="22"/>
          <w:szCs w:val="22"/>
          <w:lang w:val="es-BO"/>
        </w:rPr>
      </w:pPr>
    </w:p>
    <w:p w:rsidR="009A77D4" w:rsidRPr="00977E3E" w:rsidRDefault="009A77D4" w:rsidP="009A77D4">
      <w:pPr>
        <w:jc w:val="center"/>
        <w:rPr>
          <w:rFonts w:asciiTheme="minorHAnsi" w:hAnsiTheme="minorHAnsi" w:cstheme="minorHAnsi"/>
          <w:b/>
          <w:szCs w:val="16"/>
        </w:rPr>
      </w:pPr>
      <w:r w:rsidRPr="00977E3E">
        <w:rPr>
          <w:rFonts w:asciiTheme="minorHAnsi" w:hAnsiTheme="minorHAnsi" w:cstheme="minorHAnsi"/>
          <w:b/>
          <w:szCs w:val="16"/>
        </w:rPr>
        <w:t>LOTE 1 – TRANSPORTE DE GLP DE ZONA COMERCIAL TRINIDAD A PUERTOS DE ATRAQUE (ENVIO A ESTACION DE SERVICIO SANTA ANA Y PUESTOS DE VENTA BOCA DE CHAPARE Y GUNDONOVIA)</w:t>
      </w:r>
    </w:p>
    <w:p w:rsidR="009A77D4" w:rsidRPr="002B58CE" w:rsidRDefault="009A77D4" w:rsidP="009A77D4">
      <w:pPr>
        <w:jc w:val="center"/>
        <w:rPr>
          <w:rFonts w:asciiTheme="minorHAnsi" w:hAnsiTheme="minorHAnsi" w:cstheme="minorHAnsi"/>
          <w:b/>
          <w:sz w:val="18"/>
          <w:szCs w:val="16"/>
        </w:rPr>
      </w:pPr>
    </w:p>
    <w:tbl>
      <w:tblPr>
        <w:tblW w:w="8289" w:type="dxa"/>
        <w:tblInd w:w="65" w:type="dxa"/>
        <w:tblCellMar>
          <w:left w:w="70" w:type="dxa"/>
          <w:right w:w="70" w:type="dxa"/>
        </w:tblCellMar>
        <w:tblLook w:val="04A0" w:firstRow="1" w:lastRow="0" w:firstColumn="1" w:lastColumn="0" w:noHBand="0" w:noVBand="1"/>
      </w:tblPr>
      <w:tblGrid>
        <w:gridCol w:w="719"/>
        <w:gridCol w:w="6005"/>
        <w:gridCol w:w="1565"/>
      </w:tblGrid>
      <w:tr w:rsidR="009A77D4" w:rsidRPr="00BB6313" w:rsidTr="00F44053">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F44053">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p>
        </w:tc>
      </w:tr>
      <w:tr w:rsidR="009A77D4" w:rsidRPr="00BB6313" w:rsidTr="009A77D4">
        <w:trPr>
          <w:trHeight w:val="6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ZONA COMERCIAL TRINIDAD HASTA PUERTOS DE ATRAQUE TRINIDAD PARA ESTACION DE SERVICIO SANTA ANA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r w:rsidR="009A77D4" w:rsidRPr="00BB6313" w:rsidTr="009A77D4">
        <w:trPr>
          <w:trHeight w:val="641"/>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ZONA COMERCIAL TRINIDAD HASTA PUERTOS DE ATRAQUE TRINIDAD PARA PUESTO DE VENTA GUNDONOVIA Y BOCA DE CHAPARE</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Pr="00552079" w:rsidRDefault="009A77D4" w:rsidP="009A77D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9A77D4" w:rsidRDefault="009A77D4"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9A77D4" w:rsidRDefault="009A77D4"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9A77D4" w:rsidRDefault="009A77D4" w:rsidP="009A77D4">
      <w:pPr>
        <w:jc w:val="center"/>
        <w:rPr>
          <w:rFonts w:asciiTheme="minorHAnsi" w:hAnsiTheme="minorHAnsi" w:cstheme="minorHAnsi"/>
          <w:b/>
          <w:sz w:val="22"/>
          <w:szCs w:val="22"/>
          <w:lang w:val="es-BO"/>
        </w:rPr>
      </w:pPr>
    </w:p>
    <w:p w:rsidR="009A77D4" w:rsidRDefault="009A77D4" w:rsidP="009A77D4">
      <w:pPr>
        <w:jc w:val="center"/>
        <w:rPr>
          <w:rFonts w:asciiTheme="minorHAnsi" w:hAnsiTheme="minorHAnsi" w:cstheme="minorHAnsi"/>
          <w:b/>
          <w:sz w:val="22"/>
          <w:szCs w:val="16"/>
        </w:rPr>
      </w:pPr>
      <w:r w:rsidRPr="00977E3E">
        <w:rPr>
          <w:rFonts w:asciiTheme="minorHAnsi" w:hAnsiTheme="minorHAnsi" w:cstheme="minorHAnsi"/>
          <w:b/>
          <w:sz w:val="22"/>
          <w:szCs w:val="16"/>
        </w:rPr>
        <w:t>LOTE 2 – TRANSPORTE DE GLP DE PUERTOS DE ATRAQUE SANTA ANA A ESTACION DE SERVICIO SANTA ANA</w:t>
      </w:r>
    </w:p>
    <w:p w:rsidR="00977E3E" w:rsidRPr="00977E3E" w:rsidRDefault="00977E3E" w:rsidP="009A77D4">
      <w:pPr>
        <w:jc w:val="center"/>
        <w:rPr>
          <w:rFonts w:asciiTheme="minorHAnsi" w:hAnsiTheme="minorHAnsi" w:cstheme="minorHAnsi"/>
          <w:b/>
          <w:sz w:val="22"/>
          <w:szCs w:val="16"/>
        </w:rPr>
      </w:pPr>
    </w:p>
    <w:tbl>
      <w:tblPr>
        <w:tblW w:w="8284" w:type="dxa"/>
        <w:tblInd w:w="70" w:type="dxa"/>
        <w:tblCellMar>
          <w:left w:w="70" w:type="dxa"/>
          <w:right w:w="70" w:type="dxa"/>
        </w:tblCellMar>
        <w:tblLook w:val="04A0" w:firstRow="1" w:lastRow="0" w:firstColumn="1" w:lastColumn="0" w:noHBand="0" w:noVBand="1"/>
      </w:tblPr>
      <w:tblGrid>
        <w:gridCol w:w="719"/>
        <w:gridCol w:w="6005"/>
        <w:gridCol w:w="1560"/>
      </w:tblGrid>
      <w:tr w:rsidR="009A77D4" w:rsidRPr="00BB6313" w:rsidTr="00F44053">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0"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F44053">
        <w:trPr>
          <w:trHeight w:val="46"/>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8" w:space="0" w:color="000000"/>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0" w:type="dxa"/>
            <w:tcBorders>
              <w:top w:val="nil"/>
              <w:left w:val="nil"/>
              <w:bottom w:val="single" w:sz="8" w:space="0" w:color="auto"/>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p>
        </w:tc>
      </w:tr>
      <w:tr w:rsidR="009A77D4" w:rsidRPr="00BB6313" w:rsidTr="00F44053">
        <w:trPr>
          <w:trHeight w:val="570"/>
        </w:trPr>
        <w:tc>
          <w:tcPr>
            <w:tcW w:w="719" w:type="dxa"/>
            <w:tcBorders>
              <w:top w:val="nil"/>
              <w:left w:val="single" w:sz="8" w:space="0" w:color="auto"/>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nil"/>
              <w:left w:val="nil"/>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DESDE PUERTO DE ATRAQUE SANTA ANA A ESTACION DE SERVICIO SANTA ANA</w:t>
            </w:r>
          </w:p>
        </w:tc>
        <w:tc>
          <w:tcPr>
            <w:tcW w:w="1560" w:type="dxa"/>
            <w:tcBorders>
              <w:top w:val="nil"/>
              <w:left w:val="nil"/>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22"/>
          <w:szCs w:val="16"/>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Default="009A77D4" w:rsidP="009A77D4">
      <w:pPr>
        <w:jc w:val="center"/>
        <w:rPr>
          <w:rFonts w:asciiTheme="minorHAnsi" w:hAnsiTheme="minorHAnsi" w:cstheme="minorHAnsi"/>
          <w:b/>
          <w:sz w:val="22"/>
          <w:szCs w:val="16"/>
        </w:rPr>
      </w:pPr>
    </w:p>
    <w:p w:rsidR="009A77D4" w:rsidRPr="00552079" w:rsidRDefault="009A77D4" w:rsidP="009A77D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9A77D4" w:rsidRDefault="009A77D4"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9A77D4" w:rsidRDefault="009A77D4"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9A77D4" w:rsidRPr="00977E3E" w:rsidRDefault="009A77D4" w:rsidP="009A77D4">
      <w:pPr>
        <w:jc w:val="center"/>
        <w:rPr>
          <w:rFonts w:asciiTheme="minorHAnsi" w:hAnsiTheme="minorHAnsi" w:cstheme="minorHAnsi"/>
          <w:b/>
          <w:sz w:val="24"/>
          <w:szCs w:val="22"/>
          <w:lang w:val="es-BO"/>
        </w:rPr>
      </w:pPr>
    </w:p>
    <w:p w:rsidR="009A77D4" w:rsidRPr="00977E3E" w:rsidRDefault="009A77D4" w:rsidP="009A77D4">
      <w:pPr>
        <w:jc w:val="center"/>
        <w:rPr>
          <w:rFonts w:asciiTheme="minorHAnsi" w:hAnsiTheme="minorHAnsi" w:cstheme="minorHAnsi"/>
          <w:b/>
          <w:szCs w:val="16"/>
        </w:rPr>
      </w:pPr>
      <w:r w:rsidRPr="00977E3E">
        <w:rPr>
          <w:rFonts w:asciiTheme="minorHAnsi" w:hAnsiTheme="minorHAnsi" w:cstheme="minorHAnsi"/>
          <w:b/>
          <w:szCs w:val="16"/>
        </w:rPr>
        <w:t>LOTE 3 – TRANSPORTE DE GLP DE PLANTA VALLE HERMOSO A ESTACIONES DE SERVICIO AMERICA, CALA CALA Y VALLE HERMOSO</w:t>
      </w:r>
    </w:p>
    <w:tbl>
      <w:tblPr>
        <w:tblW w:w="8289" w:type="dxa"/>
        <w:tblInd w:w="60" w:type="dxa"/>
        <w:tblCellMar>
          <w:left w:w="70" w:type="dxa"/>
          <w:right w:w="70" w:type="dxa"/>
        </w:tblCellMar>
        <w:tblLook w:val="04A0" w:firstRow="1" w:lastRow="0" w:firstColumn="1" w:lastColumn="0" w:noHBand="0" w:noVBand="1"/>
      </w:tblPr>
      <w:tblGrid>
        <w:gridCol w:w="719"/>
        <w:gridCol w:w="6005"/>
        <w:gridCol w:w="1565"/>
      </w:tblGrid>
      <w:tr w:rsidR="009A77D4" w:rsidRPr="00BB6313" w:rsidTr="009A77D4">
        <w:trPr>
          <w:trHeight w:val="69"/>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9A77D4">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p>
        </w:tc>
      </w:tr>
      <w:tr w:rsidR="009A77D4" w:rsidRPr="00BB6313" w:rsidTr="009A77D4">
        <w:trPr>
          <w:trHeight w:val="204"/>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AMÉRICA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r w:rsidR="009A77D4" w:rsidRPr="00BB6313" w:rsidTr="009A77D4">
        <w:trPr>
          <w:trHeight w:val="224"/>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CALA CALA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r w:rsidR="009A77D4" w:rsidRPr="00BB6313" w:rsidTr="009A77D4">
        <w:trPr>
          <w:trHeight w:val="372"/>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3</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VALLE HERMOSO HASTA ESTACIÓN DE SERVICIO VALLE HERMOSO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22"/>
          <w:szCs w:val="22"/>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Default="009A77D4" w:rsidP="009A77D4">
      <w:pPr>
        <w:jc w:val="center"/>
        <w:rPr>
          <w:rFonts w:asciiTheme="minorHAnsi" w:hAnsiTheme="minorHAnsi" w:cstheme="minorHAnsi"/>
          <w:sz w:val="22"/>
          <w:szCs w:val="22"/>
        </w:rPr>
      </w:pPr>
    </w:p>
    <w:p w:rsidR="009A77D4" w:rsidRPr="00552079" w:rsidRDefault="009A77D4" w:rsidP="009A77D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9A77D4" w:rsidRDefault="009A77D4"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9A77D4" w:rsidRDefault="009A77D4"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9A77D4" w:rsidRDefault="009A77D4" w:rsidP="009A77D4">
      <w:pPr>
        <w:jc w:val="center"/>
        <w:rPr>
          <w:rFonts w:asciiTheme="minorHAnsi" w:hAnsiTheme="minorHAnsi" w:cstheme="minorHAnsi"/>
          <w:b/>
          <w:sz w:val="22"/>
          <w:szCs w:val="22"/>
          <w:lang w:val="es-BO"/>
        </w:rPr>
      </w:pPr>
    </w:p>
    <w:p w:rsidR="009A77D4" w:rsidRPr="002B58CE" w:rsidRDefault="009A77D4" w:rsidP="009A77D4">
      <w:pPr>
        <w:jc w:val="center"/>
        <w:rPr>
          <w:rFonts w:asciiTheme="minorHAnsi" w:hAnsiTheme="minorHAnsi" w:cstheme="minorHAnsi"/>
          <w:b/>
          <w:sz w:val="18"/>
          <w:szCs w:val="16"/>
        </w:rPr>
      </w:pPr>
      <w:r w:rsidRPr="002B58CE">
        <w:rPr>
          <w:rFonts w:asciiTheme="minorHAnsi" w:hAnsiTheme="minorHAnsi" w:cstheme="minorHAnsi"/>
          <w:b/>
          <w:sz w:val="18"/>
          <w:szCs w:val="16"/>
        </w:rPr>
        <w:t>LOTE 4 – TRANSPORTE DE GLP DE PLANTAPUERTO VILLARROEL A ESTACIONES DE SERVICIO IVIRGARZAMA Y VILLA TUNARI</w:t>
      </w:r>
    </w:p>
    <w:tbl>
      <w:tblPr>
        <w:tblW w:w="8289" w:type="dxa"/>
        <w:tblInd w:w="65" w:type="dxa"/>
        <w:tblCellMar>
          <w:left w:w="70" w:type="dxa"/>
          <w:right w:w="70" w:type="dxa"/>
        </w:tblCellMar>
        <w:tblLook w:val="04A0" w:firstRow="1" w:lastRow="0" w:firstColumn="1" w:lastColumn="0" w:noHBand="0" w:noVBand="1"/>
      </w:tblPr>
      <w:tblGrid>
        <w:gridCol w:w="719"/>
        <w:gridCol w:w="6005"/>
        <w:gridCol w:w="1565"/>
      </w:tblGrid>
      <w:tr w:rsidR="009A77D4" w:rsidRPr="00BB6313" w:rsidTr="00F44053">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F44053">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9A77D4" w:rsidRPr="00BB6313" w:rsidRDefault="00F7757E"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9A77D4" w:rsidRPr="00BB6313" w:rsidTr="00977E3E">
        <w:trPr>
          <w:trHeight w:val="51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PUERTO VILLARROEL HASTA ESTACIÓN DE SERVICIO VILLA TUNARI</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r w:rsidR="009A77D4" w:rsidRPr="00BB6313" w:rsidTr="00977E3E">
        <w:trPr>
          <w:trHeight w:val="56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2</w:t>
            </w:r>
          </w:p>
        </w:tc>
        <w:tc>
          <w:tcPr>
            <w:tcW w:w="6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PUERTO VILLARROEL HASTA ESTACIÓN DE SERVICIO IVIRGARZAMA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9A77D4" w:rsidRPr="00BB6313" w:rsidRDefault="009A77D4" w:rsidP="009A77D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22"/>
          <w:szCs w:val="22"/>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Pr="00552079" w:rsidRDefault="009A77D4" w:rsidP="009A77D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9A77D4" w:rsidRDefault="009A77D4"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9A77D4" w:rsidRDefault="009A77D4"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9A77D4" w:rsidRDefault="009A77D4" w:rsidP="009A77D4">
      <w:pPr>
        <w:jc w:val="center"/>
        <w:rPr>
          <w:rFonts w:asciiTheme="minorHAnsi" w:hAnsiTheme="minorHAnsi" w:cstheme="minorHAnsi"/>
          <w:b/>
          <w:sz w:val="22"/>
          <w:szCs w:val="22"/>
          <w:lang w:val="es-BO"/>
        </w:rPr>
      </w:pPr>
    </w:p>
    <w:p w:rsidR="009A77D4" w:rsidRDefault="009A77D4" w:rsidP="009A77D4">
      <w:pPr>
        <w:jc w:val="center"/>
        <w:rPr>
          <w:rFonts w:asciiTheme="minorHAnsi" w:hAnsiTheme="minorHAnsi" w:cstheme="minorHAnsi"/>
          <w:b/>
          <w:sz w:val="18"/>
          <w:szCs w:val="16"/>
        </w:rPr>
      </w:pPr>
      <w:r w:rsidRPr="002B58CE">
        <w:rPr>
          <w:rFonts w:asciiTheme="minorHAnsi" w:hAnsiTheme="minorHAnsi" w:cstheme="minorHAnsi"/>
          <w:b/>
          <w:sz w:val="18"/>
          <w:szCs w:val="16"/>
        </w:rPr>
        <w:t>LOTE 5 – TRANSPORTE DE GLP DE PLANTA ZONA COMERCIAL TRINIDAD A ESTACION DE SERVICIO POMPEYA</w:t>
      </w:r>
    </w:p>
    <w:p w:rsidR="00FA0A5F" w:rsidRDefault="00FA0A5F" w:rsidP="009A77D4">
      <w:pPr>
        <w:jc w:val="center"/>
        <w:rPr>
          <w:rFonts w:asciiTheme="minorHAnsi" w:hAnsiTheme="minorHAnsi" w:cstheme="minorHAnsi"/>
          <w:b/>
          <w:sz w:val="18"/>
          <w:szCs w:val="16"/>
        </w:rPr>
      </w:pPr>
    </w:p>
    <w:p w:rsidR="00FA0A5F" w:rsidRPr="002B58CE" w:rsidRDefault="00FA0A5F" w:rsidP="009A77D4">
      <w:pPr>
        <w:jc w:val="center"/>
        <w:rPr>
          <w:rFonts w:asciiTheme="minorHAnsi" w:hAnsiTheme="minorHAnsi" w:cstheme="minorHAnsi"/>
          <w:b/>
          <w:sz w:val="18"/>
          <w:szCs w:val="16"/>
        </w:rPr>
      </w:pPr>
    </w:p>
    <w:tbl>
      <w:tblPr>
        <w:tblW w:w="8284" w:type="dxa"/>
        <w:tblInd w:w="70" w:type="dxa"/>
        <w:tblCellMar>
          <w:left w:w="70" w:type="dxa"/>
          <w:right w:w="70" w:type="dxa"/>
        </w:tblCellMar>
        <w:tblLook w:val="04A0" w:firstRow="1" w:lastRow="0" w:firstColumn="1" w:lastColumn="0" w:noHBand="0" w:noVBand="1"/>
      </w:tblPr>
      <w:tblGrid>
        <w:gridCol w:w="719"/>
        <w:gridCol w:w="6005"/>
        <w:gridCol w:w="1560"/>
      </w:tblGrid>
      <w:tr w:rsidR="009A77D4" w:rsidRPr="00BB6313" w:rsidTr="00F44053">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0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0"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F44053">
        <w:trPr>
          <w:trHeight w:val="60"/>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05" w:type="dxa"/>
            <w:vMerge/>
            <w:tcBorders>
              <w:top w:val="single" w:sz="8" w:space="0" w:color="auto"/>
              <w:left w:val="single" w:sz="8" w:space="0" w:color="auto"/>
              <w:bottom w:val="single" w:sz="8" w:space="0" w:color="000000"/>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0" w:type="dxa"/>
            <w:tcBorders>
              <w:top w:val="nil"/>
              <w:left w:val="nil"/>
              <w:bottom w:val="single" w:sz="8" w:space="0" w:color="auto"/>
              <w:right w:val="single" w:sz="8" w:space="0" w:color="auto"/>
            </w:tcBorders>
            <w:shd w:val="clear" w:color="000000" w:fill="DDEBF7"/>
            <w:vAlign w:val="center"/>
            <w:hideMark/>
          </w:tcPr>
          <w:p w:rsidR="009A77D4" w:rsidRPr="00BB6313" w:rsidRDefault="00F7757E"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9A77D4" w:rsidRPr="00BB6313" w:rsidTr="00F44053">
        <w:trPr>
          <w:trHeight w:val="311"/>
        </w:trPr>
        <w:tc>
          <w:tcPr>
            <w:tcW w:w="719" w:type="dxa"/>
            <w:tcBorders>
              <w:top w:val="nil"/>
              <w:left w:val="single" w:sz="8" w:space="0" w:color="auto"/>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05" w:type="dxa"/>
            <w:tcBorders>
              <w:top w:val="nil"/>
              <w:left w:val="nil"/>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TRINIDAD HASTA ESTACIÓN DE SERVICIO POMPEYA</w:t>
            </w:r>
          </w:p>
        </w:tc>
        <w:tc>
          <w:tcPr>
            <w:tcW w:w="1560" w:type="dxa"/>
            <w:tcBorders>
              <w:top w:val="nil"/>
              <w:left w:val="nil"/>
              <w:bottom w:val="single" w:sz="8" w:space="0" w:color="auto"/>
              <w:right w:val="single" w:sz="8"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22"/>
          <w:szCs w:val="22"/>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Default="009A77D4" w:rsidP="009A77D4">
      <w:pPr>
        <w:jc w:val="center"/>
        <w:rPr>
          <w:rFonts w:asciiTheme="minorHAnsi" w:hAnsiTheme="minorHAnsi" w:cstheme="minorHAnsi"/>
          <w:b/>
          <w:sz w:val="22"/>
          <w:szCs w:val="22"/>
        </w:rPr>
      </w:pPr>
    </w:p>
    <w:p w:rsidR="009A77D4" w:rsidRPr="00552079" w:rsidRDefault="009A77D4" w:rsidP="009A77D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9A77D4" w:rsidRDefault="009A77D4"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9A77D4" w:rsidRDefault="009A77D4"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9A77D4" w:rsidRDefault="009A77D4" w:rsidP="009A77D4">
      <w:pPr>
        <w:jc w:val="center"/>
        <w:rPr>
          <w:rFonts w:asciiTheme="minorHAnsi" w:hAnsiTheme="minorHAnsi" w:cstheme="minorHAnsi"/>
          <w:b/>
          <w:sz w:val="22"/>
          <w:szCs w:val="22"/>
          <w:lang w:val="es-BO"/>
        </w:rPr>
      </w:pPr>
    </w:p>
    <w:p w:rsidR="009A77D4" w:rsidRDefault="009A77D4" w:rsidP="009A77D4">
      <w:pPr>
        <w:jc w:val="center"/>
        <w:rPr>
          <w:rFonts w:asciiTheme="minorHAnsi" w:hAnsiTheme="minorHAnsi" w:cstheme="minorHAnsi"/>
          <w:b/>
          <w:sz w:val="18"/>
          <w:szCs w:val="16"/>
        </w:rPr>
      </w:pPr>
      <w:r w:rsidRPr="002B58CE">
        <w:rPr>
          <w:rFonts w:asciiTheme="minorHAnsi" w:hAnsiTheme="minorHAnsi" w:cstheme="minorHAnsi"/>
          <w:b/>
          <w:sz w:val="18"/>
          <w:szCs w:val="16"/>
        </w:rPr>
        <w:t>LOTE 6 – TRANSPORTE DE GLP DE PLANTA ZONA COMERCIAL TRINIDAD A ESTACION DE SERVICIO SANTA ANA</w:t>
      </w:r>
    </w:p>
    <w:p w:rsidR="00FA0A5F" w:rsidRDefault="00FA0A5F" w:rsidP="009A77D4">
      <w:pPr>
        <w:jc w:val="center"/>
        <w:rPr>
          <w:rFonts w:asciiTheme="minorHAnsi" w:hAnsiTheme="minorHAnsi" w:cstheme="minorHAnsi"/>
          <w:b/>
          <w:sz w:val="18"/>
          <w:szCs w:val="16"/>
        </w:rPr>
      </w:pPr>
    </w:p>
    <w:p w:rsidR="00FA0A5F" w:rsidRPr="002B58CE" w:rsidRDefault="00FA0A5F" w:rsidP="009A77D4">
      <w:pPr>
        <w:jc w:val="center"/>
        <w:rPr>
          <w:rFonts w:asciiTheme="minorHAnsi" w:hAnsiTheme="minorHAnsi" w:cstheme="minorHAnsi"/>
          <w:b/>
          <w:sz w:val="18"/>
          <w:szCs w:val="16"/>
        </w:rPr>
      </w:pPr>
    </w:p>
    <w:tbl>
      <w:tblPr>
        <w:tblW w:w="8299" w:type="dxa"/>
        <w:tblInd w:w="55" w:type="dxa"/>
        <w:tblCellMar>
          <w:left w:w="70" w:type="dxa"/>
          <w:right w:w="70" w:type="dxa"/>
        </w:tblCellMar>
        <w:tblLook w:val="04A0" w:firstRow="1" w:lastRow="0" w:firstColumn="1" w:lastColumn="0" w:noHBand="0" w:noVBand="1"/>
      </w:tblPr>
      <w:tblGrid>
        <w:gridCol w:w="719"/>
        <w:gridCol w:w="6015"/>
        <w:gridCol w:w="1565"/>
      </w:tblGrid>
      <w:tr w:rsidR="009A77D4" w:rsidRPr="00BB6313" w:rsidTr="00F44053">
        <w:trPr>
          <w:trHeight w:val="46"/>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lang w:val="es-BO" w:eastAsia="es-BO"/>
              </w:rPr>
            </w:pPr>
            <w:r w:rsidRPr="00BB6313">
              <w:rPr>
                <w:rFonts w:asciiTheme="minorHAnsi" w:hAnsiTheme="minorHAnsi" w:cstheme="minorHAnsi"/>
                <w:b/>
                <w:bCs/>
                <w:color w:val="000000"/>
                <w:sz w:val="16"/>
                <w:szCs w:val="16"/>
              </w:rPr>
              <w:t>TRAMO</w:t>
            </w:r>
          </w:p>
        </w:tc>
        <w:tc>
          <w:tcPr>
            <w:tcW w:w="6015"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DETALLE DEL BIEN O SERVICIO</w:t>
            </w:r>
          </w:p>
        </w:tc>
        <w:tc>
          <w:tcPr>
            <w:tcW w:w="1565" w:type="dxa"/>
            <w:tcBorders>
              <w:top w:val="single" w:sz="8" w:space="0" w:color="auto"/>
              <w:left w:val="nil"/>
              <w:bottom w:val="nil"/>
              <w:right w:val="single" w:sz="8" w:space="0" w:color="auto"/>
            </w:tcBorders>
            <w:shd w:val="clear" w:color="000000" w:fill="DDEBF7"/>
            <w:vAlign w:val="center"/>
            <w:hideMark/>
          </w:tcPr>
          <w:p w:rsidR="009A77D4" w:rsidRPr="00BB6313" w:rsidRDefault="009A77D4" w:rsidP="009A77D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p>
        </w:tc>
      </w:tr>
      <w:tr w:rsidR="009A77D4" w:rsidRPr="00BB6313" w:rsidTr="00F44053">
        <w:trPr>
          <w:trHeight w:val="60"/>
        </w:trPr>
        <w:tc>
          <w:tcPr>
            <w:tcW w:w="719"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6015" w:type="dxa"/>
            <w:vMerge/>
            <w:tcBorders>
              <w:top w:val="single" w:sz="8" w:space="0" w:color="auto"/>
              <w:left w:val="single" w:sz="8" w:space="0" w:color="auto"/>
              <w:bottom w:val="single" w:sz="4" w:space="0" w:color="auto"/>
              <w:right w:val="single" w:sz="8" w:space="0" w:color="auto"/>
            </w:tcBorders>
            <w:vAlign w:val="center"/>
            <w:hideMark/>
          </w:tcPr>
          <w:p w:rsidR="009A77D4" w:rsidRPr="00BB6313" w:rsidRDefault="009A77D4" w:rsidP="009A77D4">
            <w:pPr>
              <w:jc w:val="center"/>
              <w:rPr>
                <w:rFonts w:asciiTheme="minorHAnsi" w:hAnsiTheme="minorHAnsi" w:cstheme="minorHAnsi"/>
                <w:b/>
                <w:bCs/>
                <w:color w:val="000000"/>
                <w:sz w:val="16"/>
                <w:szCs w:val="16"/>
              </w:rPr>
            </w:pPr>
          </w:p>
        </w:tc>
        <w:tc>
          <w:tcPr>
            <w:tcW w:w="1565" w:type="dxa"/>
            <w:tcBorders>
              <w:top w:val="nil"/>
              <w:left w:val="nil"/>
              <w:bottom w:val="single" w:sz="4" w:space="0" w:color="auto"/>
              <w:right w:val="single" w:sz="8" w:space="0" w:color="auto"/>
            </w:tcBorders>
            <w:shd w:val="clear" w:color="000000" w:fill="DDEBF7"/>
            <w:vAlign w:val="center"/>
            <w:hideMark/>
          </w:tcPr>
          <w:p w:rsidR="009A77D4" w:rsidRPr="00BB6313" w:rsidRDefault="00F7757E" w:rsidP="009A77D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r>
              <w:rPr>
                <w:rFonts w:asciiTheme="minorHAnsi" w:hAnsiTheme="minorHAnsi" w:cstheme="minorHAnsi"/>
                <w:b/>
                <w:bCs/>
                <w:color w:val="FF0000"/>
                <w:sz w:val="16"/>
                <w:szCs w:val="16"/>
              </w:rPr>
              <w:t>/GARRAFA</w:t>
            </w:r>
          </w:p>
        </w:tc>
      </w:tr>
      <w:tr w:rsidR="009A77D4" w:rsidRPr="00BB6313" w:rsidTr="00F44053">
        <w:trPr>
          <w:trHeight w:val="69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1</w:t>
            </w:r>
          </w:p>
        </w:tc>
        <w:tc>
          <w:tcPr>
            <w:tcW w:w="6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r w:rsidRPr="00BB6313">
              <w:rPr>
                <w:rFonts w:asciiTheme="minorHAnsi" w:hAnsiTheme="minorHAnsi" w:cstheme="minorHAnsi"/>
                <w:color w:val="000000"/>
                <w:sz w:val="16"/>
                <w:szCs w:val="16"/>
              </w:rPr>
              <w:t>TRANSPORTE DE GARRAFAS DE GLP(ENVIO LLENAS  Y RECOJO VACIAS O VICE VERSA) VIA TERRESTRE PLANTA TRINIDAD HASTA ESTACIÓN DE SERVICIO SANTA ANA</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7D4" w:rsidRPr="00BB6313" w:rsidRDefault="009A77D4" w:rsidP="009A77D4">
            <w:pPr>
              <w:jc w:val="center"/>
              <w:rPr>
                <w:rFonts w:asciiTheme="minorHAnsi" w:hAnsiTheme="minorHAnsi" w:cstheme="minorHAnsi"/>
                <w:color w:val="000000"/>
                <w:sz w:val="16"/>
                <w:szCs w:val="16"/>
              </w:rPr>
            </w:pPr>
          </w:p>
        </w:tc>
      </w:tr>
    </w:tbl>
    <w:p w:rsidR="00425D13" w:rsidRDefault="00425D13" w:rsidP="009A77D4">
      <w:pPr>
        <w:jc w:val="center"/>
        <w:rPr>
          <w:rFonts w:asciiTheme="minorHAnsi" w:hAnsiTheme="minorHAnsi" w:cstheme="minorHAnsi"/>
          <w:b/>
          <w:sz w:val="22"/>
          <w:szCs w:val="22"/>
          <w:lang w:val="es-BO"/>
        </w:rPr>
      </w:pPr>
    </w:p>
    <w:p w:rsidR="00425D13" w:rsidRPr="00552079" w:rsidRDefault="00425D13"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Default="00EF7013" w:rsidP="00596B5C">
      <w:pPr>
        <w:jc w:val="center"/>
        <w:rPr>
          <w:rFonts w:ascii="Calibri" w:hAnsi="Calibri" w:cs="Calibri"/>
          <w:b/>
        </w:rPr>
        <w:sectPr w:rsidR="00EF7013" w:rsidSect="00992745">
          <w:footerReference w:type="default" r:id="rId16"/>
          <w:pgSz w:w="12242" w:h="15842" w:code="1"/>
          <w:pgMar w:top="1701" w:right="1418" w:bottom="567" w:left="1701" w:header="624" w:footer="851" w:gutter="0"/>
          <w:cols w:space="708"/>
          <w:titlePg/>
          <w:docGrid w:linePitch="360"/>
        </w:sectPr>
      </w:pPr>
    </w:p>
    <w:p w:rsidR="001B1D74" w:rsidRPr="00D03A8B" w:rsidRDefault="001B1D74" w:rsidP="001B1D74">
      <w:pPr>
        <w:jc w:val="center"/>
        <w:rPr>
          <w:rFonts w:ascii="Calibri" w:hAnsi="Calibri" w:cs="Calibri"/>
          <w:b/>
          <w:sz w:val="22"/>
        </w:rPr>
      </w:pPr>
      <w:r w:rsidRPr="00D03A8B">
        <w:rPr>
          <w:rFonts w:ascii="Calibri" w:hAnsi="Calibri" w:cs="Calibri"/>
          <w:b/>
          <w:sz w:val="22"/>
        </w:rPr>
        <w:lastRenderedPageBreak/>
        <w:t>FORMULARIO C-1</w:t>
      </w:r>
    </w:p>
    <w:p w:rsidR="001B1D74" w:rsidRPr="00D03A8B" w:rsidRDefault="001B1D74" w:rsidP="001B1D74">
      <w:pPr>
        <w:jc w:val="center"/>
        <w:rPr>
          <w:rFonts w:ascii="Calibri" w:hAnsi="Calibri" w:cs="Calibri"/>
          <w:b/>
          <w:sz w:val="22"/>
        </w:rPr>
      </w:pPr>
      <w:r w:rsidRPr="00D03A8B">
        <w:rPr>
          <w:rFonts w:ascii="Calibri" w:hAnsi="Calibri" w:cs="Calibri"/>
          <w:b/>
          <w:sz w:val="22"/>
        </w:rPr>
        <w:t>ESPECIFICACIONES TÉCNICAS</w:t>
      </w:r>
    </w:p>
    <w:p w:rsidR="001B1D74" w:rsidRPr="00D03A8B" w:rsidRDefault="001B1D74" w:rsidP="001B1D74">
      <w:pPr>
        <w:jc w:val="center"/>
        <w:rPr>
          <w:rFonts w:ascii="Calibri" w:hAnsi="Calibri" w:cs="Calibri"/>
          <w:b/>
          <w:sz w:val="22"/>
        </w:rPr>
      </w:pPr>
      <w:r w:rsidRPr="00D03A8B">
        <w:rPr>
          <w:rFonts w:ascii="Calibri" w:hAnsi="Calibri" w:cs="Calibri"/>
          <w:b/>
          <w:sz w:val="22"/>
        </w:rPr>
        <w:t xml:space="preserve">CARATERISTICAS TECNICAS SOLICITADAS </w:t>
      </w:r>
    </w:p>
    <w:p w:rsidR="001B1D74" w:rsidRDefault="001B1D74" w:rsidP="001B1D74">
      <w:pPr>
        <w:rPr>
          <w:rFonts w:asciiTheme="minorHAnsi" w:hAnsiTheme="minorHAnsi" w:cstheme="minorHAnsi"/>
          <w:b/>
          <w:sz w:val="18"/>
          <w:szCs w:val="16"/>
        </w:rPr>
      </w:pPr>
    </w:p>
    <w:p w:rsidR="001B1D74" w:rsidRPr="00F7757E" w:rsidRDefault="001B1D74" w:rsidP="00F7757E">
      <w:pPr>
        <w:jc w:val="center"/>
        <w:rPr>
          <w:rFonts w:asciiTheme="minorHAnsi" w:hAnsiTheme="minorHAnsi" w:cstheme="minorHAnsi"/>
          <w:b/>
          <w:sz w:val="22"/>
          <w:szCs w:val="16"/>
        </w:rPr>
      </w:pPr>
      <w:r w:rsidRPr="00F7757E">
        <w:rPr>
          <w:rFonts w:asciiTheme="minorHAnsi" w:hAnsiTheme="minorHAnsi" w:cstheme="minorHAnsi"/>
          <w:b/>
          <w:sz w:val="22"/>
          <w:szCs w:val="16"/>
          <w:highlight w:val="yellow"/>
        </w:rPr>
        <w:t>LOTE 1 – TRANSPORTE DE GLP DE ZONA COMERCIAL TRINIDAD A PUERTOS DE ATRAQUE (ENVIO A ESTACION DE SERVICIO SANTA ANA Y PUESTOS DE VENTA BOCA DE CHAPARE Y GUNDONOVIA)</w:t>
      </w:r>
    </w:p>
    <w:p w:rsidR="001B1D74" w:rsidRDefault="001B1D74" w:rsidP="001B1D74">
      <w:pPr>
        <w:rPr>
          <w:rFonts w:asciiTheme="minorHAnsi" w:hAnsiTheme="minorHAnsi" w:cstheme="minorHAnsi"/>
          <w:b/>
          <w:sz w:val="18"/>
          <w:szCs w:val="16"/>
        </w:rPr>
      </w:pPr>
    </w:p>
    <w:p w:rsidR="001B1D74" w:rsidRPr="00DB5AAF" w:rsidRDefault="001B1D74" w:rsidP="001B1D74">
      <w:pPr>
        <w:jc w:val="center"/>
        <w:rPr>
          <w:rFonts w:ascii="Calibri" w:hAnsi="Calibri" w:cs="Calibri"/>
          <w:b/>
          <w:sz w:val="18"/>
          <w:szCs w:val="18"/>
        </w:rPr>
      </w:pP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774"/>
        <w:gridCol w:w="3777"/>
        <w:gridCol w:w="411"/>
        <w:gridCol w:w="412"/>
        <w:gridCol w:w="671"/>
      </w:tblGrid>
      <w:tr w:rsidR="001B1D74" w:rsidRPr="00C75BEC" w:rsidTr="00F7757E">
        <w:trPr>
          <w:trHeight w:val="684"/>
          <w:tblHeader/>
          <w:jc w:val="center"/>
        </w:trPr>
        <w:tc>
          <w:tcPr>
            <w:tcW w:w="877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777"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F7757E">
        <w:trPr>
          <w:cantSplit/>
          <w:trHeight w:val="1442"/>
          <w:jc w:val="center"/>
        </w:trPr>
        <w:tc>
          <w:tcPr>
            <w:tcW w:w="877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77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F7757E">
        <w:trPr>
          <w:trHeight w:val="145"/>
          <w:jc w:val="center"/>
        </w:trPr>
        <w:tc>
          <w:tcPr>
            <w:tcW w:w="8774" w:type="dxa"/>
            <w:shd w:val="clear" w:color="auto" w:fill="B6DDE8" w:themeFill="accent5" w:themeFillTint="66"/>
            <w:vAlign w:val="center"/>
          </w:tcPr>
          <w:p w:rsidR="001B1D74" w:rsidRDefault="001B1D74" w:rsidP="001B1D74">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tcBorders>
              <w:top w:val="single" w:sz="2" w:space="0" w:color="000000"/>
            </w:tcBorders>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65"/>
          <w:jc w:val="center"/>
        </w:trPr>
        <w:tc>
          <w:tcPr>
            <w:tcW w:w="8774" w:type="dxa"/>
            <w:vAlign w:val="center"/>
          </w:tcPr>
          <w:p w:rsidR="001B1D74" w:rsidRPr="00F3421A" w:rsidRDefault="001B1D74" w:rsidP="001B1D74">
            <w:pPr>
              <w:rPr>
                <w:rFonts w:ascii="Calibri" w:hAnsi="Calibri" w:cs="Calibri"/>
                <w:b/>
                <w:sz w:val="22"/>
                <w:szCs w:val="16"/>
              </w:rPr>
            </w:pPr>
            <w:r w:rsidRPr="00F3421A">
              <w:rPr>
                <w:rFonts w:ascii="Calibri" w:hAnsi="Calibri" w:cs="Calibri"/>
                <w:b/>
                <w:sz w:val="22"/>
                <w:szCs w:val="16"/>
              </w:rPr>
              <w:t>LOTE 1 – TRANSPORTE DE GLP DE ZONA COMERCIAL TRINIDAD A PUERTOS DE ATRAQUE</w:t>
            </w:r>
            <w:r w:rsidR="006D55B0">
              <w:rPr>
                <w:rFonts w:ascii="Calibri" w:hAnsi="Calibri" w:cs="Calibri"/>
                <w:b/>
                <w:sz w:val="22"/>
                <w:szCs w:val="16"/>
              </w:rPr>
              <w:t xml:space="preserve"> </w:t>
            </w:r>
            <w:r w:rsidRPr="00F3421A">
              <w:rPr>
                <w:rFonts w:ascii="Calibri" w:hAnsi="Calibri" w:cs="Calibri"/>
                <w:b/>
                <w:sz w:val="22"/>
                <w:szCs w:val="16"/>
              </w:rPr>
              <w:t>(ENVIO A ESTACION DE SERVICIO SANTA ANA</w:t>
            </w:r>
            <w:r>
              <w:rPr>
                <w:rFonts w:ascii="Calibri" w:hAnsi="Calibri" w:cs="Calibri"/>
                <w:b/>
                <w:sz w:val="22"/>
                <w:szCs w:val="16"/>
              </w:rPr>
              <w:t xml:space="preserve"> Y PUESTOS DE VENTA BOCA DE CHAPARE Y GUNDONOVIA</w:t>
            </w:r>
            <w:r w:rsidRPr="00F3421A">
              <w:rPr>
                <w:rFonts w:ascii="Calibri" w:hAnsi="Calibri" w:cs="Calibri"/>
                <w:b/>
                <w:sz w:val="22"/>
                <w:szCs w:val="16"/>
              </w:rPr>
              <w:t>)</w:t>
            </w:r>
          </w:p>
          <w:p w:rsidR="001B1D74" w:rsidRPr="00F27A10" w:rsidRDefault="001B1D74" w:rsidP="001B1D74">
            <w:pPr>
              <w:rPr>
                <w:rFonts w:ascii="Calibri" w:hAnsi="Calibri" w:cs="Calibri"/>
                <w:sz w:val="16"/>
                <w:szCs w:val="16"/>
              </w:rPr>
            </w:pPr>
          </w:p>
          <w:p w:rsidR="001B1D74" w:rsidRPr="00F3421A" w:rsidRDefault="001B1D74" w:rsidP="00AE205D">
            <w:pPr>
              <w:numPr>
                <w:ilvl w:val="0"/>
                <w:numId w:val="71"/>
              </w:numPr>
              <w:jc w:val="both"/>
              <w:rPr>
                <w:rFonts w:ascii="Calibri" w:hAnsi="Calibri" w:cs="Calibri"/>
                <w:b/>
                <w:szCs w:val="16"/>
              </w:rPr>
            </w:pPr>
            <w:r w:rsidRPr="00F3421A">
              <w:rPr>
                <w:rFonts w:ascii="Calibri" w:hAnsi="Calibri" w:cs="Calibri"/>
                <w:b/>
                <w:szCs w:val="16"/>
              </w:rPr>
              <w:t>PRODUCTO</w:t>
            </w:r>
          </w:p>
          <w:p w:rsidR="001B1D74" w:rsidRPr="00F3421A" w:rsidRDefault="001B1D74" w:rsidP="001B1D74">
            <w:pPr>
              <w:rPr>
                <w:rFonts w:ascii="Calibri" w:hAnsi="Calibri" w:cs="Calibri"/>
                <w:szCs w:val="16"/>
                <w:u w:val="single"/>
              </w:rPr>
            </w:pPr>
          </w:p>
          <w:p w:rsidR="001B1D74" w:rsidRPr="00F3421A" w:rsidRDefault="001B1D74" w:rsidP="00AE205D">
            <w:pPr>
              <w:numPr>
                <w:ilvl w:val="0"/>
                <w:numId w:val="68"/>
              </w:numPr>
              <w:ind w:left="567" w:firstLine="0"/>
              <w:rPr>
                <w:rFonts w:ascii="Calibri" w:hAnsi="Calibri" w:cs="Calibri"/>
                <w:szCs w:val="16"/>
              </w:rPr>
            </w:pPr>
            <w:r w:rsidRPr="00F3421A">
              <w:rPr>
                <w:rFonts w:ascii="Calibri" w:hAnsi="Calibri" w:cs="Calibri"/>
                <w:szCs w:val="16"/>
              </w:rPr>
              <w:t>GLP (Garrafas de 10 kgrs)</w:t>
            </w:r>
          </w:p>
          <w:p w:rsidR="001B1D74" w:rsidRPr="00F3421A" w:rsidRDefault="001B1D74" w:rsidP="001B1D74">
            <w:pPr>
              <w:ind w:left="1785"/>
              <w:rPr>
                <w:rFonts w:ascii="Calibri" w:hAnsi="Calibri" w:cs="Calibri"/>
                <w:szCs w:val="16"/>
              </w:rPr>
            </w:pPr>
          </w:p>
          <w:p w:rsidR="001B1D74" w:rsidRPr="00F3421A" w:rsidRDefault="001B1D74" w:rsidP="00AE205D">
            <w:pPr>
              <w:numPr>
                <w:ilvl w:val="0"/>
                <w:numId w:val="71"/>
              </w:numPr>
              <w:ind w:left="567" w:hanging="567"/>
              <w:jc w:val="both"/>
              <w:rPr>
                <w:rFonts w:ascii="Calibri" w:hAnsi="Calibri" w:cs="Calibri"/>
                <w:b/>
                <w:szCs w:val="16"/>
              </w:rPr>
            </w:pPr>
            <w:r w:rsidRPr="00F3421A">
              <w:rPr>
                <w:rFonts w:ascii="Calibri" w:hAnsi="Calibri" w:cs="Calibri"/>
                <w:b/>
                <w:szCs w:val="16"/>
              </w:rPr>
              <w:t>TRAMOS</w:t>
            </w:r>
          </w:p>
          <w:p w:rsidR="001B1D74" w:rsidRPr="00F27A10" w:rsidRDefault="001B1D74" w:rsidP="001B1D74">
            <w:pPr>
              <w:ind w:left="567"/>
              <w:jc w:val="both"/>
              <w:rPr>
                <w:rFonts w:ascii="Calibri" w:hAnsi="Calibri" w:cs="Calibri"/>
                <w:b/>
                <w:sz w:val="16"/>
                <w:szCs w:val="16"/>
              </w:rPr>
            </w:pPr>
          </w:p>
          <w:tbl>
            <w:tblPr>
              <w:tblW w:w="8135" w:type="dxa"/>
              <w:jc w:val="center"/>
              <w:tblLayout w:type="fixed"/>
              <w:tblCellMar>
                <w:left w:w="70" w:type="dxa"/>
                <w:right w:w="70" w:type="dxa"/>
              </w:tblCellMar>
              <w:tblLook w:val="04A0" w:firstRow="1" w:lastRow="0" w:firstColumn="1" w:lastColumn="0" w:noHBand="0" w:noVBand="1"/>
            </w:tblPr>
            <w:tblGrid>
              <w:gridCol w:w="1081"/>
              <w:gridCol w:w="4969"/>
              <w:gridCol w:w="1134"/>
              <w:gridCol w:w="951"/>
            </w:tblGrid>
            <w:tr w:rsidR="001B1D74" w:rsidTr="00F7757E">
              <w:trPr>
                <w:trHeight w:val="298"/>
                <w:jc w:val="center"/>
              </w:trPr>
              <w:tc>
                <w:tcPr>
                  <w:tcW w:w="108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96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95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220"/>
                <w:jc w:val="center"/>
              </w:trPr>
              <w:tc>
                <w:tcPr>
                  <w:tcW w:w="1081"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8"/>
                      <w:szCs w:val="18"/>
                    </w:rPr>
                  </w:pPr>
                </w:p>
              </w:tc>
              <w:tc>
                <w:tcPr>
                  <w:tcW w:w="4969"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951"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r>
            <w:tr w:rsidR="001B1D74" w:rsidTr="00F7757E">
              <w:trPr>
                <w:trHeight w:val="704"/>
                <w:jc w:val="center"/>
              </w:trPr>
              <w:tc>
                <w:tcPr>
                  <w:tcW w:w="1081"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496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PLANTA ZONA COMERCIAL TRINIDAD HASTA PUERTOS DE </w:t>
                  </w:r>
                  <w:r w:rsidR="00F7757E">
                    <w:rPr>
                      <w:rFonts w:ascii="Calibri" w:hAnsi="Calibri"/>
                      <w:color w:val="000000"/>
                      <w:sz w:val="16"/>
                      <w:szCs w:val="16"/>
                    </w:rPr>
                    <w:t xml:space="preserve">ATRAQUE </w:t>
                  </w:r>
                  <w:r>
                    <w:rPr>
                      <w:rFonts w:ascii="Calibri" w:hAnsi="Calibri"/>
                      <w:color w:val="000000"/>
                      <w:sz w:val="16"/>
                      <w:szCs w:val="16"/>
                    </w:rPr>
                    <w:t>TRINIDAD PARA ESTACION DE SERVICIO SANTA ANA</w:t>
                  </w:r>
                </w:p>
              </w:tc>
              <w:tc>
                <w:tcPr>
                  <w:tcW w:w="1134"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35,000</w:t>
                  </w:r>
                </w:p>
              </w:tc>
              <w:tc>
                <w:tcPr>
                  <w:tcW w:w="951"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r w:rsidR="001B1D74" w:rsidTr="00F7757E">
              <w:trPr>
                <w:trHeight w:val="148"/>
                <w:jc w:val="center"/>
              </w:trPr>
              <w:tc>
                <w:tcPr>
                  <w:tcW w:w="1081"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2</w:t>
                  </w:r>
                </w:p>
              </w:tc>
              <w:tc>
                <w:tcPr>
                  <w:tcW w:w="496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PLANTA ZONA COMERCIAL TRINIDAD HASTA PUERTOS DE </w:t>
                  </w:r>
                  <w:r w:rsidR="00F7757E">
                    <w:rPr>
                      <w:rFonts w:ascii="Calibri" w:hAnsi="Calibri"/>
                      <w:color w:val="000000"/>
                      <w:sz w:val="16"/>
                      <w:szCs w:val="16"/>
                    </w:rPr>
                    <w:t xml:space="preserve">ATRAQUE </w:t>
                  </w:r>
                  <w:r>
                    <w:rPr>
                      <w:rFonts w:ascii="Calibri" w:hAnsi="Calibri"/>
                      <w:color w:val="000000"/>
                      <w:sz w:val="16"/>
                      <w:szCs w:val="16"/>
                    </w:rPr>
                    <w:t>TRINIDAD PARA PUESTO DE VENTA GUNDONOVIA Y BOCA DE CHAPARE</w:t>
                  </w:r>
                </w:p>
              </w:tc>
              <w:tc>
                <w:tcPr>
                  <w:tcW w:w="1134"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4,800</w:t>
                  </w:r>
                </w:p>
              </w:tc>
              <w:tc>
                <w:tcPr>
                  <w:tcW w:w="951"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6F5458" w:rsidRDefault="001B1D74" w:rsidP="001B1D74">
            <w:pPr>
              <w:jc w:val="both"/>
              <w:rPr>
                <w:rFonts w:ascii="Calibri" w:hAnsi="Calibri" w:cs="Calibri"/>
                <w:bCs/>
                <w:color w:val="000000"/>
                <w:sz w:val="18"/>
                <w:szCs w:val="18"/>
                <w:lang w:val="es-BO"/>
              </w:rPr>
            </w:pPr>
            <w:r w:rsidRPr="00CF3BA3">
              <w:rPr>
                <w:rFonts w:ascii="Calibri" w:hAnsi="Calibri" w:cs="Calibri"/>
                <w:sz w:val="18"/>
                <w:szCs w:val="18"/>
                <w:lang w:val="es-BO"/>
              </w:rPr>
              <w:lastRenderedPageBreak/>
              <w:t>Nota: (*) Variable según la necesidad o requerimiento de YPFB o punto de venta.</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vAlign w:val="center"/>
          </w:tcPr>
          <w:p w:rsidR="001B1D74" w:rsidRPr="008D0BDD" w:rsidRDefault="001B1D74" w:rsidP="001B1D74">
            <w:pPr>
              <w:autoSpaceDE w:val="0"/>
              <w:autoSpaceDN w:val="0"/>
              <w:adjustRightInd w:val="0"/>
              <w:rPr>
                <w:rFonts w:ascii="Calibri" w:hAnsi="Calibri" w:cs="Calibri"/>
                <w:sz w:val="18"/>
                <w:szCs w:val="18"/>
              </w:rPr>
            </w:pPr>
            <w:r>
              <w:rPr>
                <w:rFonts w:ascii="Calibri" w:hAnsi="Calibri" w:cs="Calibri"/>
                <w:b/>
                <w:sz w:val="22"/>
                <w:szCs w:val="22"/>
              </w:rPr>
              <w:lastRenderedPageBreak/>
              <w:t>CAMIONES Y CAPACIDAD REQUERIDA</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7757"/>
          <w:jc w:val="center"/>
        </w:trPr>
        <w:tc>
          <w:tcPr>
            <w:tcW w:w="8774" w:type="dxa"/>
            <w:vAlign w:val="center"/>
          </w:tcPr>
          <w:p w:rsidR="001B1D74" w:rsidRPr="001569C8" w:rsidRDefault="001B1D74" w:rsidP="001B1D74">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1B1D74">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1B1D74">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1B1D74">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1B1D74">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1B1D74">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1B1D74">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1B1D74">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1B1D74">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1B1D74">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1B1D74">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1B1D74">
                  <w:pPr>
                    <w:rPr>
                      <w:rFonts w:ascii="Calibri" w:hAnsi="Calibri" w:cs="Calibri"/>
                      <w:sz w:val="16"/>
                      <w:szCs w:val="16"/>
                    </w:rPr>
                  </w:pPr>
                </w:p>
              </w:tc>
            </w:tr>
            <w:tr w:rsidR="001B1D74" w:rsidRPr="00F27A10" w:rsidTr="001B1D74">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1B1D74">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1B1D74">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1B1D74">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1B1D74">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1B1D74">
                  <w:pPr>
                    <w:rPr>
                      <w:rFonts w:ascii="Calibri" w:hAnsi="Calibri" w:cs="Calibri"/>
                      <w:sz w:val="16"/>
                      <w:szCs w:val="16"/>
                    </w:rPr>
                  </w:pPr>
                </w:p>
              </w:tc>
            </w:tr>
          </w:tbl>
          <w:p w:rsidR="001B1D74" w:rsidRPr="000977B4" w:rsidRDefault="001B1D74" w:rsidP="001B1D74">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1B1D74">
            <w:pPr>
              <w:jc w:val="both"/>
              <w:rPr>
                <w:rFonts w:ascii="Calibri" w:hAnsi="Calibri" w:cs="Calibri"/>
                <w:sz w:val="22"/>
                <w:szCs w:val="22"/>
              </w:rPr>
            </w:pPr>
          </w:p>
          <w:p w:rsidR="001B1D74" w:rsidRPr="00386B45" w:rsidRDefault="001B1D74" w:rsidP="001B1D74">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1B1D74">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1B1D74">
            <w:pPr>
              <w:pStyle w:val="Prrafodelista"/>
              <w:ind w:left="0"/>
              <w:rPr>
                <w:rFonts w:ascii="Calibri" w:hAnsi="Calibri" w:cs="Calibri"/>
                <w:sz w:val="22"/>
                <w:szCs w:val="22"/>
              </w:rPr>
            </w:pPr>
          </w:p>
          <w:p w:rsidR="001B1D74" w:rsidRPr="00441ACA" w:rsidRDefault="001B1D74" w:rsidP="001B1D74">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1B1D74">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1B1D74">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83"/>
          <w:jc w:val="center"/>
        </w:trPr>
        <w:tc>
          <w:tcPr>
            <w:tcW w:w="8774" w:type="dxa"/>
            <w:shd w:val="clear" w:color="auto" w:fill="B6DDE8" w:themeFill="accent5" w:themeFillTint="66"/>
            <w:vAlign w:val="center"/>
          </w:tcPr>
          <w:p w:rsidR="001B1D74" w:rsidRPr="008D0BDD" w:rsidRDefault="001B1D74" w:rsidP="001B1D74">
            <w:pPr>
              <w:rPr>
                <w:rFonts w:ascii="Calibri" w:hAnsi="Calibri" w:cs="Calibri"/>
                <w:sz w:val="18"/>
                <w:szCs w:val="18"/>
              </w:rPr>
            </w:pPr>
            <w:r w:rsidRPr="006C17D7">
              <w:rPr>
                <w:rFonts w:ascii="Calibri" w:hAnsi="Calibri" w:cs="Calibri"/>
                <w:b/>
                <w:sz w:val="22"/>
                <w:szCs w:val="22"/>
              </w:rPr>
              <w:lastRenderedPageBreak/>
              <w:t>CARGA Y DESCARGA:</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534"/>
          <w:jc w:val="center"/>
        </w:trPr>
        <w:tc>
          <w:tcPr>
            <w:tcW w:w="8774"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B471B0" w:rsidRDefault="001B1D74" w:rsidP="001B1D74">
            <w:pPr>
              <w:jc w:val="both"/>
              <w:rPr>
                <w:rFonts w:ascii="Calibri" w:hAnsi="Calibri" w:cs="Calibri"/>
                <w:b/>
                <w:sz w:val="22"/>
                <w:szCs w:val="22"/>
              </w:rPr>
            </w:pPr>
            <w:r w:rsidRPr="006A734E">
              <w:rPr>
                <w:rFonts w:ascii="Calibri" w:hAnsi="Calibri" w:cs="Calibri"/>
                <w:b/>
                <w:bCs/>
                <w:color w:val="000000"/>
                <w:sz w:val="22"/>
                <w:szCs w:val="22"/>
              </w:rPr>
              <w:t>TARIFA</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534"/>
          <w:jc w:val="center"/>
        </w:trPr>
        <w:tc>
          <w:tcPr>
            <w:tcW w:w="8774" w:type="dxa"/>
          </w:tcPr>
          <w:p w:rsidR="001B1D74" w:rsidRPr="00386B45" w:rsidRDefault="001B1D74" w:rsidP="001B1D74">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386B45" w:rsidRDefault="001B1D74" w:rsidP="001B1D74">
            <w:pPr>
              <w:jc w:val="both"/>
              <w:rPr>
                <w:rFonts w:ascii="Calibri" w:hAnsi="Calibri" w:cs="Calibri"/>
                <w:b/>
                <w:bCs/>
                <w:sz w:val="22"/>
                <w:szCs w:val="22"/>
              </w:rPr>
            </w:pPr>
            <w:r w:rsidRPr="006C17D7">
              <w:rPr>
                <w:rFonts w:ascii="Calibri" w:hAnsi="Calibri" w:cs="Calibri"/>
                <w:b/>
                <w:sz w:val="22"/>
                <w:szCs w:val="22"/>
              </w:rPr>
              <w:t>NOMINACION</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534"/>
          <w:jc w:val="center"/>
        </w:trPr>
        <w:tc>
          <w:tcPr>
            <w:tcW w:w="8774" w:type="dxa"/>
          </w:tcPr>
          <w:p w:rsidR="001B1D74" w:rsidRPr="00F8421C" w:rsidRDefault="001B1D74" w:rsidP="00AE205D">
            <w:pPr>
              <w:pStyle w:val="Prrafodelista"/>
              <w:numPr>
                <w:ilvl w:val="0"/>
                <w:numId w:val="75"/>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B471B0" w:rsidRDefault="001B1D74" w:rsidP="001B1D74">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1339"/>
          <w:jc w:val="center"/>
        </w:trPr>
        <w:tc>
          <w:tcPr>
            <w:tcW w:w="8774" w:type="dxa"/>
            <w:shd w:val="clear" w:color="auto" w:fill="FFFFFF" w:themeFill="background1"/>
          </w:tcPr>
          <w:p w:rsidR="001B1D74" w:rsidRDefault="001B1D74" w:rsidP="001B1D74">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Pr="003548C9" w:rsidRDefault="001B1D74" w:rsidP="00AE205D">
            <w:pPr>
              <w:pStyle w:val="Prrafodelista"/>
              <w:numPr>
                <w:ilvl w:val="0"/>
                <w:numId w:val="74"/>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74"/>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74"/>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74"/>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7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74"/>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74"/>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74"/>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74"/>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74"/>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lastRenderedPageBreak/>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74"/>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B1D74" w:rsidRPr="00F8421C" w:rsidRDefault="001B1D74" w:rsidP="00AE205D">
            <w:pPr>
              <w:pStyle w:val="Prrafodelista"/>
              <w:numPr>
                <w:ilvl w:val="0"/>
                <w:numId w:val="74"/>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777"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B471B0" w:rsidRDefault="001B1D74" w:rsidP="001B1D74">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4271"/>
          <w:jc w:val="center"/>
        </w:trPr>
        <w:tc>
          <w:tcPr>
            <w:tcW w:w="8774"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1B1D74">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1B1D74">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1B1D74">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1B1D74">
                  <w:pPr>
                    <w:jc w:val="both"/>
                    <w:rPr>
                      <w:rFonts w:ascii="Calibri" w:hAnsi="Calibri" w:cs="Calibri"/>
                      <w:sz w:val="22"/>
                      <w:szCs w:val="22"/>
                    </w:rPr>
                  </w:pPr>
                </w:p>
                <w:p w:rsidR="001B1D74" w:rsidRPr="00EE4AF5" w:rsidRDefault="001B1D74" w:rsidP="001B1D74">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1B1D74">
                  <w:pPr>
                    <w:jc w:val="both"/>
                    <w:rPr>
                      <w:rFonts w:ascii="Calibri" w:hAnsi="Calibri" w:cs="Calibri"/>
                      <w:sz w:val="22"/>
                      <w:szCs w:val="22"/>
                      <w:highlight w:val="cyan"/>
                    </w:rPr>
                  </w:pPr>
                </w:p>
                <w:p w:rsidR="001B1D74" w:rsidRPr="00BF577D" w:rsidRDefault="001B1D74" w:rsidP="001B1D74">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1B1D74">
            <w:pPr>
              <w:autoSpaceDE w:val="0"/>
              <w:autoSpaceDN w:val="0"/>
              <w:adjustRightInd w:val="0"/>
              <w:jc w:val="both"/>
              <w:rPr>
                <w:rFonts w:ascii="Calibri" w:hAnsi="Calibri" w:cs="Calibri"/>
                <w:sz w:val="18"/>
                <w:szCs w:val="18"/>
              </w:rPr>
            </w:pPr>
          </w:p>
        </w:tc>
        <w:tc>
          <w:tcPr>
            <w:tcW w:w="3777"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1B1D74">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BF577D" w:rsidRDefault="001B1D74" w:rsidP="001B1D74">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1068"/>
          <w:jc w:val="center"/>
        </w:trPr>
        <w:tc>
          <w:tcPr>
            <w:tcW w:w="8774" w:type="dxa"/>
          </w:tcPr>
          <w:p w:rsidR="001B1D74" w:rsidRDefault="001B1D74" w:rsidP="001B1D74">
            <w:pPr>
              <w:ind w:right="281"/>
              <w:jc w:val="both"/>
              <w:rPr>
                <w:rFonts w:ascii="Calibri" w:hAnsi="Calibri" w:cs="Calibri"/>
                <w:sz w:val="22"/>
                <w:szCs w:val="22"/>
              </w:rPr>
            </w:pPr>
            <w:r w:rsidRPr="00EE4AF5">
              <w:rPr>
                <w:rFonts w:ascii="Calibri" w:hAnsi="Calibri" w:cs="Calibri"/>
                <w:sz w:val="22"/>
                <w:szCs w:val="22"/>
              </w:rPr>
              <w:lastRenderedPageBreak/>
              <w:t xml:space="preserve">El conductor de cada camión debe contar con licencia de conducir Categoría </w:t>
            </w:r>
            <w:r>
              <w:rPr>
                <w:rFonts w:ascii="Calibri" w:hAnsi="Calibri" w:cs="Calibri"/>
                <w:sz w:val="22"/>
                <w:szCs w:val="22"/>
              </w:rPr>
              <w:t>C.</w:t>
            </w:r>
          </w:p>
          <w:p w:rsidR="001B1D74" w:rsidRPr="00BF577D" w:rsidRDefault="001B1D74" w:rsidP="001B1D74">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6C17D7" w:rsidRDefault="001B1D74" w:rsidP="001B1D74">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1084"/>
          <w:jc w:val="center"/>
        </w:trPr>
        <w:tc>
          <w:tcPr>
            <w:tcW w:w="8774" w:type="dxa"/>
          </w:tcPr>
          <w:p w:rsidR="001B1D74" w:rsidRPr="006F750C" w:rsidRDefault="001B1D74" w:rsidP="001B1D74">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tcPr>
          <w:p w:rsidR="001B1D74" w:rsidRPr="008C1085" w:rsidRDefault="001B1D74" w:rsidP="001B1D74">
            <w:pPr>
              <w:ind w:right="281"/>
              <w:rPr>
                <w:rFonts w:ascii="Calibri" w:hAnsi="Calibri" w:cs="Calibri"/>
                <w:b/>
                <w:sz w:val="22"/>
                <w:szCs w:val="22"/>
              </w:rPr>
            </w:pPr>
            <w:r w:rsidRPr="008C1085">
              <w:rPr>
                <w:rFonts w:ascii="Calibri" w:hAnsi="Calibri" w:cs="Calibri"/>
                <w:b/>
                <w:sz w:val="22"/>
                <w:szCs w:val="22"/>
              </w:rPr>
              <w:t>PLAZO DEL SERVICIO</w:t>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801"/>
          <w:jc w:val="center"/>
        </w:trPr>
        <w:tc>
          <w:tcPr>
            <w:tcW w:w="8774" w:type="dxa"/>
          </w:tcPr>
          <w:p w:rsidR="001B1D74" w:rsidRPr="00976942" w:rsidRDefault="001B1D74" w:rsidP="001B1D74">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1B1D74" w:rsidRPr="00C75BEC" w:rsidTr="00F7757E">
        <w:trPr>
          <w:trHeight w:val="250"/>
          <w:jc w:val="center"/>
        </w:trPr>
        <w:tc>
          <w:tcPr>
            <w:tcW w:w="8774" w:type="dxa"/>
            <w:shd w:val="clear" w:color="auto" w:fill="B6DDE8" w:themeFill="accent5" w:themeFillTint="66"/>
            <w:vAlign w:val="center"/>
          </w:tcPr>
          <w:p w:rsidR="001B1D74" w:rsidRPr="006B0843" w:rsidRDefault="001B1D74" w:rsidP="001B1D74">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777"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1B1D74">
            <w:pPr>
              <w:rPr>
                <w:rFonts w:ascii="Calibri" w:hAnsi="Calibri" w:cs="Calibri"/>
                <w:b/>
                <w:sz w:val="18"/>
                <w:szCs w:val="18"/>
              </w:rPr>
            </w:pPr>
          </w:p>
        </w:tc>
      </w:tr>
      <w:tr w:rsidR="001B1D74" w:rsidRPr="00C75BEC" w:rsidTr="00F7757E">
        <w:trPr>
          <w:trHeight w:val="517"/>
          <w:jc w:val="center"/>
        </w:trPr>
        <w:tc>
          <w:tcPr>
            <w:tcW w:w="8774" w:type="dxa"/>
          </w:tcPr>
          <w:p w:rsidR="001B1D74" w:rsidRPr="006B0843" w:rsidRDefault="001B1D74" w:rsidP="001B1D74">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777" w:type="dxa"/>
            <w:vAlign w:val="center"/>
          </w:tcPr>
          <w:p w:rsidR="001B1D74" w:rsidRPr="00DB5AAF" w:rsidRDefault="001B1D74" w:rsidP="001B1D74">
            <w:pPr>
              <w:rPr>
                <w:rFonts w:ascii="Calibri" w:hAnsi="Calibri" w:cs="Calibri"/>
                <w:b/>
                <w:sz w:val="18"/>
                <w:szCs w:val="18"/>
              </w:rPr>
            </w:pPr>
          </w:p>
        </w:tc>
        <w:tc>
          <w:tcPr>
            <w:tcW w:w="411" w:type="dxa"/>
            <w:vAlign w:val="center"/>
          </w:tcPr>
          <w:p w:rsidR="001B1D74" w:rsidRPr="00DB5AAF" w:rsidRDefault="001B1D74" w:rsidP="001B1D74">
            <w:pPr>
              <w:rPr>
                <w:rFonts w:ascii="Calibri" w:hAnsi="Calibri" w:cs="Calibri"/>
                <w:b/>
                <w:sz w:val="18"/>
                <w:szCs w:val="18"/>
              </w:rPr>
            </w:pPr>
          </w:p>
        </w:tc>
        <w:tc>
          <w:tcPr>
            <w:tcW w:w="412" w:type="dxa"/>
            <w:vAlign w:val="center"/>
          </w:tcPr>
          <w:p w:rsidR="001B1D74" w:rsidRPr="00DB5AAF" w:rsidRDefault="001B1D74" w:rsidP="001B1D74">
            <w:pPr>
              <w:rPr>
                <w:rFonts w:ascii="Calibri" w:hAnsi="Calibri" w:cs="Calibri"/>
                <w:b/>
                <w:sz w:val="18"/>
                <w:szCs w:val="18"/>
              </w:rPr>
            </w:pPr>
          </w:p>
        </w:tc>
        <w:tc>
          <w:tcPr>
            <w:tcW w:w="671" w:type="dxa"/>
            <w:vAlign w:val="center"/>
          </w:tcPr>
          <w:p w:rsidR="001B1D74" w:rsidRPr="00DB5AAF" w:rsidRDefault="001B1D74" w:rsidP="001B1D74">
            <w:pPr>
              <w:rPr>
                <w:rFonts w:ascii="Calibri" w:hAnsi="Calibri" w:cs="Calibri"/>
                <w:b/>
                <w:sz w:val="18"/>
                <w:szCs w:val="18"/>
              </w:rPr>
            </w:pPr>
          </w:p>
        </w:tc>
      </w:tr>
      <w:tr w:rsidR="00DF66F5" w:rsidRPr="00C75BEC" w:rsidTr="00F7757E">
        <w:trPr>
          <w:trHeight w:val="146"/>
          <w:jc w:val="center"/>
        </w:trPr>
        <w:tc>
          <w:tcPr>
            <w:tcW w:w="8774" w:type="dxa"/>
            <w:shd w:val="clear" w:color="auto" w:fill="B6DDE8" w:themeFill="accent5" w:themeFillTint="66"/>
          </w:tcPr>
          <w:p w:rsidR="00DF66F5" w:rsidRPr="008D0BDD" w:rsidRDefault="00DF66F5" w:rsidP="00DF66F5">
            <w:pPr>
              <w:rPr>
                <w:rFonts w:ascii="Calibri" w:hAnsi="Calibri" w:cs="Calibri"/>
                <w:sz w:val="22"/>
                <w:szCs w:val="22"/>
              </w:rPr>
            </w:pPr>
            <w:r w:rsidRPr="008D0BDD">
              <w:rPr>
                <w:rFonts w:ascii="Calibri" w:hAnsi="Calibri" w:cs="Calibri"/>
                <w:b/>
                <w:bCs/>
                <w:sz w:val="22"/>
                <w:szCs w:val="22"/>
                <w:lang w:val="es-BO" w:eastAsia="es-BO"/>
              </w:rPr>
              <w:t>DISPOSICIONES AMBIENTALES</w:t>
            </w:r>
          </w:p>
        </w:tc>
        <w:tc>
          <w:tcPr>
            <w:tcW w:w="3777"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2"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67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r>
      <w:tr w:rsidR="00DF66F5" w:rsidRPr="00C75BEC" w:rsidTr="00F7757E">
        <w:trPr>
          <w:trHeight w:val="517"/>
          <w:jc w:val="center"/>
        </w:trPr>
        <w:tc>
          <w:tcPr>
            <w:tcW w:w="8774" w:type="dxa"/>
          </w:tcPr>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w:t>
            </w:r>
            <w:r w:rsidRPr="008D0BDD">
              <w:rPr>
                <w:rFonts w:ascii="Calibri" w:hAnsi="Calibri" w:cs="Calibri"/>
                <w:sz w:val="22"/>
                <w:szCs w:val="22"/>
                <w:lang w:val="es-BO" w:eastAsia="es-BO"/>
              </w:rPr>
              <w:lastRenderedPageBreak/>
              <w:t>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sidR="003374BA">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w:t>
            </w:r>
            <w:r w:rsidRPr="008D0BDD">
              <w:rPr>
                <w:rFonts w:ascii="Calibri" w:hAnsi="Calibri" w:cs="Calibri"/>
                <w:sz w:val="22"/>
                <w:szCs w:val="22"/>
                <w:lang w:val="es-BO" w:eastAsia="es-BO"/>
              </w:rPr>
              <w:lastRenderedPageBreak/>
              <w:t xml:space="preserve">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DF66F5" w:rsidRPr="008D0BDD" w:rsidRDefault="00DF66F5" w:rsidP="00DF66F5">
            <w:pPr>
              <w:autoSpaceDE w:val="0"/>
              <w:autoSpaceDN w:val="0"/>
              <w:adjustRightInd w:val="0"/>
              <w:rPr>
                <w:rFonts w:ascii="Calibri" w:hAnsi="Calibri" w:cs="Calibri"/>
                <w:sz w:val="22"/>
                <w:szCs w:val="22"/>
                <w:lang w:val="es-BO" w:eastAsia="es-BO"/>
              </w:rPr>
            </w:pP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DF66F5" w:rsidRPr="008D0BDD" w:rsidRDefault="00DF66F5" w:rsidP="00DF66F5">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lastRenderedPageBreak/>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3777" w:type="dxa"/>
            <w:vAlign w:val="center"/>
          </w:tcPr>
          <w:p w:rsidR="00DF66F5" w:rsidRPr="00DB5AAF" w:rsidRDefault="00DF66F5" w:rsidP="00DF66F5">
            <w:pPr>
              <w:rPr>
                <w:rFonts w:ascii="Calibri" w:hAnsi="Calibri" w:cs="Calibri"/>
                <w:b/>
                <w:sz w:val="18"/>
                <w:szCs w:val="18"/>
              </w:rPr>
            </w:pPr>
          </w:p>
        </w:tc>
        <w:tc>
          <w:tcPr>
            <w:tcW w:w="411" w:type="dxa"/>
            <w:vAlign w:val="center"/>
          </w:tcPr>
          <w:p w:rsidR="00DF66F5" w:rsidRPr="00DB5AAF" w:rsidRDefault="00DF66F5" w:rsidP="00DF66F5">
            <w:pPr>
              <w:rPr>
                <w:rFonts w:ascii="Calibri" w:hAnsi="Calibri" w:cs="Calibri"/>
                <w:b/>
                <w:sz w:val="18"/>
                <w:szCs w:val="18"/>
              </w:rPr>
            </w:pPr>
          </w:p>
        </w:tc>
        <w:tc>
          <w:tcPr>
            <w:tcW w:w="412" w:type="dxa"/>
            <w:vAlign w:val="center"/>
          </w:tcPr>
          <w:p w:rsidR="00DF66F5" w:rsidRPr="00DB5AAF" w:rsidRDefault="00DF66F5" w:rsidP="00DF66F5">
            <w:pPr>
              <w:rPr>
                <w:rFonts w:ascii="Calibri" w:hAnsi="Calibri" w:cs="Calibri"/>
                <w:b/>
                <w:sz w:val="18"/>
                <w:szCs w:val="18"/>
              </w:rPr>
            </w:pPr>
          </w:p>
        </w:tc>
        <w:tc>
          <w:tcPr>
            <w:tcW w:w="671" w:type="dxa"/>
            <w:vAlign w:val="center"/>
          </w:tcPr>
          <w:p w:rsidR="00DF66F5" w:rsidRPr="00DB5AAF" w:rsidRDefault="00DF66F5" w:rsidP="00DF66F5">
            <w:pPr>
              <w:rPr>
                <w:rFonts w:ascii="Calibri" w:hAnsi="Calibri" w:cs="Calibri"/>
                <w:b/>
                <w:sz w:val="18"/>
                <w:szCs w:val="18"/>
              </w:rPr>
            </w:pPr>
          </w:p>
        </w:tc>
      </w:tr>
    </w:tbl>
    <w:p w:rsidR="001B1D74" w:rsidRPr="00DF66F5" w:rsidRDefault="001B1D74" w:rsidP="001B1D74">
      <w:pPr>
        <w:rPr>
          <w:rFonts w:asciiTheme="minorHAnsi" w:hAnsiTheme="minorHAnsi" w:cstheme="minorHAnsi"/>
          <w:b/>
          <w:sz w:val="18"/>
          <w:szCs w:val="16"/>
          <w:lang w:val="es-BO"/>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Pr="001B1D74" w:rsidRDefault="001B1D74" w:rsidP="001B1D74">
      <w:pPr>
        <w:jc w:val="center"/>
        <w:rPr>
          <w:rFonts w:ascii="Calibri" w:hAnsi="Calibri" w:cs="Calibri"/>
          <w:b/>
          <w:sz w:val="22"/>
          <w:szCs w:val="22"/>
        </w:rPr>
      </w:pPr>
      <w:r w:rsidRPr="001B1D74">
        <w:rPr>
          <w:rFonts w:ascii="Calibri" w:hAnsi="Calibri" w:cs="Calibri"/>
          <w:b/>
          <w:sz w:val="22"/>
          <w:szCs w:val="22"/>
        </w:rPr>
        <w:lastRenderedPageBreak/>
        <w:t>FORMULARIO C-1</w:t>
      </w:r>
    </w:p>
    <w:p w:rsidR="001B1D74" w:rsidRPr="001B1D74" w:rsidRDefault="001B1D74" w:rsidP="001B1D74">
      <w:pPr>
        <w:jc w:val="center"/>
        <w:rPr>
          <w:rFonts w:ascii="Calibri" w:hAnsi="Calibri" w:cs="Calibri"/>
          <w:b/>
          <w:sz w:val="22"/>
          <w:szCs w:val="22"/>
        </w:rPr>
      </w:pPr>
      <w:r w:rsidRPr="001B1D74">
        <w:rPr>
          <w:rFonts w:ascii="Calibri" w:hAnsi="Calibri" w:cs="Calibri"/>
          <w:b/>
          <w:sz w:val="22"/>
          <w:szCs w:val="22"/>
        </w:rPr>
        <w:t>ESPECIFICACIONES TÉCNICAS</w:t>
      </w:r>
    </w:p>
    <w:p w:rsidR="001B1D74" w:rsidRDefault="001B1D74" w:rsidP="001B1D74">
      <w:pPr>
        <w:jc w:val="center"/>
        <w:rPr>
          <w:rFonts w:ascii="Calibri" w:hAnsi="Calibri" w:cs="Calibri"/>
          <w:b/>
          <w:sz w:val="22"/>
          <w:szCs w:val="22"/>
        </w:rPr>
      </w:pPr>
      <w:r w:rsidRPr="001B1D74">
        <w:rPr>
          <w:rFonts w:ascii="Calibri" w:hAnsi="Calibri" w:cs="Calibri"/>
          <w:b/>
          <w:sz w:val="22"/>
          <w:szCs w:val="22"/>
        </w:rPr>
        <w:t>CARATERISTICAS TECNICAS SOLICITADAS</w:t>
      </w:r>
    </w:p>
    <w:p w:rsidR="00F7757E" w:rsidRPr="001B1D74" w:rsidRDefault="00F7757E" w:rsidP="001B1D74">
      <w:pPr>
        <w:jc w:val="center"/>
        <w:rPr>
          <w:rFonts w:ascii="Calibri" w:hAnsi="Calibri" w:cs="Calibri"/>
          <w:b/>
          <w:sz w:val="22"/>
          <w:szCs w:val="22"/>
        </w:rPr>
      </w:pPr>
    </w:p>
    <w:p w:rsidR="001B1D74" w:rsidRPr="001B1D74" w:rsidRDefault="001B1D74" w:rsidP="001B1D74">
      <w:pPr>
        <w:jc w:val="center"/>
        <w:rPr>
          <w:rFonts w:asciiTheme="minorHAnsi" w:hAnsiTheme="minorHAnsi" w:cstheme="minorHAnsi"/>
          <w:b/>
          <w:sz w:val="22"/>
          <w:szCs w:val="22"/>
        </w:rPr>
      </w:pPr>
      <w:r w:rsidRPr="00F7757E">
        <w:rPr>
          <w:rFonts w:asciiTheme="minorHAnsi" w:hAnsiTheme="minorHAnsi" w:cstheme="minorHAnsi"/>
          <w:b/>
          <w:sz w:val="22"/>
          <w:szCs w:val="22"/>
          <w:highlight w:val="yellow"/>
        </w:rPr>
        <w:t>LOTE 2 – TRANSPORTE DE GLP DE PUERTOS DE ATRAQUE SANTA ANA A ESTACION DE SERVICIO SANTA ANA</w:t>
      </w:r>
    </w:p>
    <w:p w:rsidR="001B1D74" w:rsidRDefault="001B1D74" w:rsidP="001B1D74">
      <w:pPr>
        <w:rPr>
          <w:rFonts w:asciiTheme="minorHAnsi" w:hAnsiTheme="minorHAnsi" w:cstheme="minorHAnsi"/>
          <w:b/>
          <w:sz w:val="22"/>
          <w:szCs w:val="16"/>
        </w:rPr>
      </w:pP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87"/>
        <w:gridCol w:w="3364"/>
        <w:gridCol w:w="411"/>
        <w:gridCol w:w="412"/>
        <w:gridCol w:w="671"/>
      </w:tblGrid>
      <w:tr w:rsidR="001B1D74" w:rsidRPr="00C75BEC" w:rsidTr="00F44053">
        <w:trPr>
          <w:trHeight w:val="684"/>
          <w:tblHeader/>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64"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DF66F5">
        <w:trPr>
          <w:cantSplit/>
          <w:trHeight w:val="1442"/>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6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DF66F5">
        <w:trPr>
          <w:trHeight w:val="145"/>
          <w:jc w:val="center"/>
        </w:trPr>
        <w:tc>
          <w:tcPr>
            <w:tcW w:w="9187" w:type="dxa"/>
            <w:shd w:val="clear" w:color="auto" w:fill="B6DDE8" w:themeFill="accent5" w:themeFillTint="66"/>
            <w:vAlign w:val="center"/>
          </w:tcPr>
          <w:p w:rsidR="001B1D74" w:rsidRDefault="001B1D74" w:rsidP="00F44053">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2818"/>
          <w:jc w:val="center"/>
        </w:trPr>
        <w:tc>
          <w:tcPr>
            <w:tcW w:w="9187" w:type="dxa"/>
            <w:vAlign w:val="center"/>
          </w:tcPr>
          <w:p w:rsidR="001B1D74" w:rsidRPr="00F3421A" w:rsidRDefault="001B1D74" w:rsidP="001B1D74">
            <w:pPr>
              <w:jc w:val="center"/>
              <w:rPr>
                <w:rFonts w:ascii="Calibri" w:hAnsi="Calibri" w:cs="Calibri"/>
                <w:b/>
                <w:sz w:val="22"/>
                <w:szCs w:val="16"/>
              </w:rPr>
            </w:pPr>
            <w:r w:rsidRPr="00F3421A">
              <w:rPr>
                <w:rFonts w:ascii="Calibri" w:hAnsi="Calibri" w:cs="Calibri"/>
                <w:b/>
                <w:sz w:val="22"/>
                <w:szCs w:val="16"/>
              </w:rPr>
              <w:t>LOTE 2 – TRANSPORTE DE GLP DE PUERTOS DE ATRAQUE SANTA ANA A ESTACION DE SERVICIO SANTA ANA</w:t>
            </w:r>
          </w:p>
          <w:p w:rsidR="001B1D74" w:rsidRPr="00F3421A" w:rsidRDefault="001B1D74" w:rsidP="001B1D74">
            <w:pPr>
              <w:jc w:val="both"/>
              <w:rPr>
                <w:rFonts w:ascii="Calibri" w:hAnsi="Calibri" w:cs="Calibri"/>
                <w:b/>
                <w:sz w:val="22"/>
                <w:szCs w:val="16"/>
              </w:rPr>
            </w:pPr>
            <w:r w:rsidRPr="00F3421A">
              <w:rPr>
                <w:rFonts w:ascii="Calibri" w:hAnsi="Calibri" w:cs="Calibri"/>
                <w:b/>
                <w:sz w:val="22"/>
                <w:szCs w:val="16"/>
              </w:rPr>
              <w:t>1. PRODUCTO</w:t>
            </w:r>
          </w:p>
          <w:p w:rsidR="001B1D74" w:rsidRPr="00F3421A" w:rsidRDefault="001B1D74" w:rsidP="00AE205D">
            <w:pPr>
              <w:numPr>
                <w:ilvl w:val="0"/>
                <w:numId w:val="68"/>
              </w:numPr>
              <w:ind w:left="567" w:firstLine="0"/>
              <w:rPr>
                <w:rFonts w:ascii="Calibri" w:hAnsi="Calibri" w:cs="Calibri"/>
                <w:sz w:val="22"/>
                <w:szCs w:val="16"/>
              </w:rPr>
            </w:pPr>
            <w:r w:rsidRPr="00F3421A">
              <w:rPr>
                <w:rFonts w:ascii="Calibri" w:hAnsi="Calibri" w:cs="Calibri"/>
                <w:sz w:val="22"/>
                <w:szCs w:val="16"/>
              </w:rPr>
              <w:t>GLP (Garrafas de 10 kgrs)</w:t>
            </w:r>
          </w:p>
          <w:p w:rsidR="001B1D74" w:rsidRPr="00F3421A" w:rsidRDefault="001B1D74" w:rsidP="001B1D74">
            <w:pPr>
              <w:ind w:left="1785"/>
              <w:rPr>
                <w:rFonts w:ascii="Calibri" w:hAnsi="Calibri" w:cs="Calibri"/>
                <w:sz w:val="22"/>
                <w:szCs w:val="16"/>
              </w:rPr>
            </w:pPr>
          </w:p>
          <w:p w:rsidR="001B1D74" w:rsidRPr="00F3421A" w:rsidRDefault="001B1D74" w:rsidP="001B1D74">
            <w:pPr>
              <w:jc w:val="both"/>
              <w:rPr>
                <w:rFonts w:ascii="Calibri" w:hAnsi="Calibri" w:cs="Calibri"/>
                <w:b/>
                <w:sz w:val="22"/>
                <w:szCs w:val="16"/>
              </w:rPr>
            </w:pPr>
            <w:r w:rsidRPr="00F3421A">
              <w:rPr>
                <w:rFonts w:ascii="Calibri" w:hAnsi="Calibri" w:cs="Calibri"/>
                <w:b/>
                <w:sz w:val="22"/>
                <w:szCs w:val="16"/>
              </w:rPr>
              <w:t>2.  TRAMOS</w:t>
            </w:r>
          </w:p>
          <w:tbl>
            <w:tblPr>
              <w:tblW w:w="7744" w:type="dxa"/>
              <w:jc w:val="center"/>
              <w:tblLayout w:type="fixed"/>
              <w:tblCellMar>
                <w:left w:w="70" w:type="dxa"/>
                <w:right w:w="70" w:type="dxa"/>
              </w:tblCellMar>
              <w:tblLook w:val="04A0" w:firstRow="1" w:lastRow="0" w:firstColumn="1" w:lastColumn="0" w:noHBand="0" w:noVBand="1"/>
            </w:tblPr>
            <w:tblGrid>
              <w:gridCol w:w="940"/>
              <w:gridCol w:w="4677"/>
              <w:gridCol w:w="1134"/>
              <w:gridCol w:w="993"/>
            </w:tblGrid>
            <w:tr w:rsidR="001B1D74" w:rsidTr="00F7757E">
              <w:trPr>
                <w:trHeight w:val="450"/>
                <w:jc w:val="center"/>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677"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220"/>
                <w:jc w:val="center"/>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8"/>
                      <w:szCs w:val="18"/>
                    </w:rPr>
                  </w:pPr>
                </w:p>
              </w:tc>
              <w:tc>
                <w:tcPr>
                  <w:tcW w:w="4677"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r>
            <w:tr w:rsidR="001B1D74" w:rsidTr="00F7757E">
              <w:trPr>
                <w:trHeight w:val="541"/>
                <w:jc w:val="center"/>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4677"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DESDE PUERTO DE ATRAQUE SANTA ANA A ESTACION DE SERVICIO SANTA ANA </w:t>
                  </w:r>
                </w:p>
              </w:tc>
              <w:tc>
                <w:tcPr>
                  <w:tcW w:w="1134"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35,000</w:t>
                  </w:r>
                </w:p>
              </w:tc>
              <w:tc>
                <w:tcPr>
                  <w:tcW w:w="993"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6F5458" w:rsidRDefault="001B1D74" w:rsidP="00F44053">
            <w:pPr>
              <w:jc w:val="both"/>
              <w:rPr>
                <w:rFonts w:ascii="Calibri" w:hAnsi="Calibri" w:cs="Calibri"/>
                <w:bCs/>
                <w:color w:val="000000"/>
                <w:sz w:val="18"/>
                <w:szCs w:val="18"/>
                <w:lang w:val="es-BO"/>
              </w:rPr>
            </w:pPr>
            <w:r w:rsidRPr="00CF3BA3">
              <w:rPr>
                <w:rFonts w:ascii="Calibri" w:hAnsi="Calibri" w:cs="Calibri"/>
                <w:sz w:val="18"/>
                <w:szCs w:val="18"/>
                <w:lang w:val="es-BO"/>
              </w:rPr>
              <w:t>Nota: (*) Variable según la necesidad o requerimiento de YPFB o punto de venta</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vAlign w:val="center"/>
          </w:tcPr>
          <w:p w:rsidR="001B1D74" w:rsidRPr="008D0BDD" w:rsidRDefault="001B1D74" w:rsidP="00F44053">
            <w:pPr>
              <w:autoSpaceDE w:val="0"/>
              <w:autoSpaceDN w:val="0"/>
              <w:adjustRightInd w:val="0"/>
              <w:rPr>
                <w:rFonts w:ascii="Calibri" w:hAnsi="Calibri" w:cs="Calibri"/>
                <w:sz w:val="18"/>
                <w:szCs w:val="18"/>
              </w:rPr>
            </w:pPr>
            <w:r>
              <w:rPr>
                <w:rFonts w:ascii="Calibri" w:hAnsi="Calibri" w:cs="Calibri"/>
                <w:b/>
                <w:sz w:val="22"/>
                <w:szCs w:val="22"/>
              </w:rPr>
              <w:t>CAMIONES Y CAPACIDAD REQUERIDA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7757"/>
          <w:jc w:val="center"/>
        </w:trPr>
        <w:tc>
          <w:tcPr>
            <w:tcW w:w="9187" w:type="dxa"/>
            <w:vAlign w:val="center"/>
          </w:tcPr>
          <w:p w:rsidR="001B1D74" w:rsidRPr="001569C8" w:rsidRDefault="001B1D74" w:rsidP="00F44053">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F44053">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F44053">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F44053">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F44053">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F44053">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F44053">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r w:rsidR="001B1D74" w:rsidRPr="00F27A10" w:rsidTr="00F44053">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bl>
          <w:p w:rsidR="001B1D74" w:rsidRPr="000977B4" w:rsidRDefault="001B1D74" w:rsidP="00F44053">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F44053">
            <w:pPr>
              <w:jc w:val="both"/>
              <w:rPr>
                <w:rFonts w:ascii="Calibri" w:hAnsi="Calibri" w:cs="Calibri"/>
                <w:sz w:val="22"/>
                <w:szCs w:val="22"/>
              </w:rPr>
            </w:pPr>
          </w:p>
          <w:p w:rsidR="001B1D74" w:rsidRPr="00386B45" w:rsidRDefault="001B1D74" w:rsidP="00F4405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F44053">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F44053">
            <w:pPr>
              <w:pStyle w:val="Prrafodelista"/>
              <w:ind w:left="0"/>
              <w:rPr>
                <w:rFonts w:ascii="Calibri" w:hAnsi="Calibri" w:cs="Calibri"/>
                <w:sz w:val="22"/>
                <w:szCs w:val="22"/>
              </w:rPr>
            </w:pPr>
          </w:p>
          <w:p w:rsidR="001B1D74" w:rsidRPr="00441ACA" w:rsidRDefault="001B1D74" w:rsidP="00F44053">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F44053">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F44053">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83"/>
          <w:jc w:val="center"/>
        </w:trPr>
        <w:tc>
          <w:tcPr>
            <w:tcW w:w="9187" w:type="dxa"/>
            <w:shd w:val="clear" w:color="auto" w:fill="B6DDE8" w:themeFill="accent5" w:themeFillTint="66"/>
            <w:vAlign w:val="center"/>
          </w:tcPr>
          <w:p w:rsidR="001B1D74" w:rsidRPr="008D0BDD" w:rsidRDefault="001B1D74" w:rsidP="00F44053">
            <w:pPr>
              <w:rPr>
                <w:rFonts w:ascii="Calibri" w:hAnsi="Calibri" w:cs="Calibri"/>
                <w:sz w:val="18"/>
                <w:szCs w:val="18"/>
              </w:rPr>
            </w:pPr>
            <w:r w:rsidRPr="006C17D7">
              <w:rPr>
                <w:rFonts w:ascii="Calibri" w:hAnsi="Calibri" w:cs="Calibri"/>
                <w:b/>
                <w:sz w:val="22"/>
                <w:szCs w:val="22"/>
              </w:rPr>
              <w:lastRenderedPageBreak/>
              <w:t>CARGA Y DESCARGA: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lastRenderedPageBreak/>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jc w:val="both"/>
              <w:rPr>
                <w:rFonts w:ascii="Calibri" w:hAnsi="Calibri" w:cs="Calibri"/>
                <w:b/>
                <w:sz w:val="22"/>
                <w:szCs w:val="22"/>
              </w:rPr>
            </w:pPr>
            <w:r w:rsidRPr="006A734E">
              <w:rPr>
                <w:rFonts w:ascii="Calibri" w:hAnsi="Calibri" w:cs="Calibri"/>
                <w:b/>
                <w:bCs/>
                <w:color w:val="000000"/>
                <w:sz w:val="22"/>
                <w:szCs w:val="22"/>
              </w:rPr>
              <w:t>TARIFA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386B45" w:rsidRDefault="001B1D74" w:rsidP="00F44053">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386B45" w:rsidRDefault="001B1D74" w:rsidP="00F44053">
            <w:pPr>
              <w:jc w:val="both"/>
              <w:rPr>
                <w:rFonts w:ascii="Calibri" w:hAnsi="Calibri" w:cs="Calibri"/>
                <w:b/>
                <w:bCs/>
                <w:sz w:val="22"/>
                <w:szCs w:val="22"/>
              </w:rPr>
            </w:pPr>
            <w:r w:rsidRPr="006C17D7">
              <w:rPr>
                <w:rFonts w:ascii="Calibri" w:hAnsi="Calibri" w:cs="Calibri"/>
                <w:b/>
                <w:sz w:val="22"/>
                <w:szCs w:val="22"/>
              </w:rPr>
              <w:t>NOMINACION</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F8421C" w:rsidRDefault="001B1D74" w:rsidP="00AE205D">
            <w:pPr>
              <w:pStyle w:val="Prrafodelista"/>
              <w:numPr>
                <w:ilvl w:val="0"/>
                <w:numId w:val="72"/>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339"/>
          <w:jc w:val="center"/>
        </w:trPr>
        <w:tc>
          <w:tcPr>
            <w:tcW w:w="9187" w:type="dxa"/>
            <w:shd w:val="clear" w:color="auto" w:fill="FFFFFF" w:themeFill="background1"/>
          </w:tcPr>
          <w:p w:rsidR="001B1D74" w:rsidRDefault="001B1D74" w:rsidP="00F44053">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Default="001B1D74" w:rsidP="00F44053">
            <w:pPr>
              <w:autoSpaceDE w:val="0"/>
              <w:autoSpaceDN w:val="0"/>
              <w:adjustRightInd w:val="0"/>
              <w:jc w:val="both"/>
              <w:rPr>
                <w:rFonts w:ascii="Calibri" w:hAnsi="Calibri" w:cs="Calibri"/>
                <w:sz w:val="22"/>
                <w:szCs w:val="22"/>
                <w:lang w:val="es"/>
              </w:rPr>
            </w:pPr>
          </w:p>
          <w:p w:rsidR="001B1D74" w:rsidRPr="003548C9" w:rsidRDefault="001B1D74" w:rsidP="00AE205D">
            <w:pPr>
              <w:pStyle w:val="Prrafodelista"/>
              <w:numPr>
                <w:ilvl w:val="0"/>
                <w:numId w:val="73"/>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73"/>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73"/>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 xml:space="preserve">Producto en caso de siniestro, pérdida de Producto, incluyendo pero no </w:t>
            </w:r>
            <w:r w:rsidRPr="0021666F">
              <w:rPr>
                <w:rFonts w:ascii="Calibri" w:hAnsi="Calibri" w:cs="Calibri"/>
                <w:color w:val="000000"/>
                <w:sz w:val="22"/>
                <w:szCs w:val="22"/>
                <w:lang w:val="es-BO"/>
              </w:rPr>
              <w:lastRenderedPageBreak/>
              <w:t>limitándose a hurtos y robos, independientemente de dolo o culpa del Transportista y/o subcontratista.</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73"/>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7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73"/>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73"/>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73"/>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73"/>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73"/>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73"/>
              </w:numPr>
              <w:jc w:val="both"/>
              <w:rPr>
                <w:rFonts w:ascii="Calibri" w:hAnsi="Calibri" w:cs="Calibri"/>
                <w:sz w:val="22"/>
                <w:szCs w:val="22"/>
                <w:lang w:val="es-ES_tradnl"/>
              </w:rPr>
            </w:pPr>
            <w:r w:rsidRPr="00274FF4">
              <w:rPr>
                <w:rFonts w:ascii="Calibri" w:hAnsi="Calibri" w:cs="Calibri"/>
                <w:color w:val="000000"/>
                <w:sz w:val="22"/>
                <w:szCs w:val="22"/>
                <w:lang w:val="es-BO"/>
              </w:rPr>
              <w:t xml:space="preserve">En caso de defecto o mantenimiento de algún Camión, el Transportista deberá sustituirlo en el plazo máximo de dos (2) días por otro con las mismas características, corriendo por su cuenta </w:t>
            </w:r>
            <w:r w:rsidRPr="00274FF4">
              <w:rPr>
                <w:rFonts w:ascii="Calibri" w:hAnsi="Calibri" w:cs="Calibri"/>
                <w:color w:val="000000"/>
                <w:sz w:val="22"/>
                <w:szCs w:val="22"/>
                <w:lang w:val="es-BO"/>
              </w:rPr>
              <w:lastRenderedPageBreak/>
              <w:t>exclusiva el pago del vehículo suplente, garantizando de esta manera el cumplimiento del programa acordado con el Contratante.</w:t>
            </w:r>
          </w:p>
          <w:p w:rsidR="001B1D74" w:rsidRPr="00F8421C" w:rsidRDefault="001B1D74" w:rsidP="00AE205D">
            <w:pPr>
              <w:pStyle w:val="Prrafodelista"/>
              <w:numPr>
                <w:ilvl w:val="0"/>
                <w:numId w:val="73"/>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4271"/>
          <w:jc w:val="center"/>
        </w:trPr>
        <w:tc>
          <w:tcPr>
            <w:tcW w:w="9187"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F44053">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F44053">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F44053">
                  <w:pPr>
                    <w:jc w:val="both"/>
                    <w:rPr>
                      <w:rFonts w:ascii="Calibri" w:hAnsi="Calibri" w:cs="Calibri"/>
                      <w:sz w:val="22"/>
                      <w:szCs w:val="22"/>
                    </w:rPr>
                  </w:pPr>
                </w:p>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F44053">
                  <w:pPr>
                    <w:jc w:val="both"/>
                    <w:rPr>
                      <w:rFonts w:ascii="Calibri" w:hAnsi="Calibri" w:cs="Calibri"/>
                      <w:sz w:val="22"/>
                      <w:szCs w:val="22"/>
                      <w:highlight w:val="cyan"/>
                    </w:rPr>
                  </w:pPr>
                </w:p>
                <w:p w:rsidR="001B1D74" w:rsidRPr="00BF577D" w:rsidRDefault="001B1D74" w:rsidP="00F44053">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F44053">
            <w:pPr>
              <w:autoSpaceDE w:val="0"/>
              <w:autoSpaceDN w:val="0"/>
              <w:adjustRightInd w:val="0"/>
              <w:jc w:val="both"/>
              <w:rPr>
                <w:rFonts w:ascii="Calibri" w:hAnsi="Calibri" w:cs="Calibri"/>
                <w:sz w:val="18"/>
                <w:szCs w:val="18"/>
              </w:rPr>
            </w:pP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F577D" w:rsidRDefault="001B1D74" w:rsidP="00F44053">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68"/>
          <w:jc w:val="center"/>
        </w:trPr>
        <w:tc>
          <w:tcPr>
            <w:tcW w:w="9187" w:type="dxa"/>
          </w:tcPr>
          <w:p w:rsidR="001B1D74" w:rsidRDefault="001B1D74" w:rsidP="00F44053">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B1D74" w:rsidRPr="00BF577D" w:rsidRDefault="001B1D74" w:rsidP="00F44053">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6C17D7" w:rsidRDefault="001B1D74" w:rsidP="00F44053">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772"/>
          <w:jc w:val="center"/>
        </w:trPr>
        <w:tc>
          <w:tcPr>
            <w:tcW w:w="9187" w:type="dxa"/>
          </w:tcPr>
          <w:p w:rsidR="001B1D74" w:rsidRPr="006F750C" w:rsidRDefault="001B1D74" w:rsidP="00F44053">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w:t>
            </w:r>
            <w:r w:rsidRPr="006F750C">
              <w:rPr>
                <w:rFonts w:ascii="Calibri" w:hAnsi="Calibri" w:cs="Calibri"/>
                <w:sz w:val="22"/>
                <w:szCs w:val="22"/>
              </w:rPr>
              <w:lastRenderedPageBreak/>
              <w:t>vehículo el conductor, solo podrá transportar a los estibadores que realizarán el servicio de carguío y des descarguío de garrafas vacías en punto Origen y Destino.</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F7757E">
        <w:trPr>
          <w:trHeight w:val="250"/>
          <w:jc w:val="center"/>
        </w:trPr>
        <w:tc>
          <w:tcPr>
            <w:tcW w:w="9187" w:type="dxa"/>
            <w:shd w:val="clear" w:color="auto" w:fill="B6DDE8" w:themeFill="accent5" w:themeFillTint="66"/>
          </w:tcPr>
          <w:p w:rsidR="001B1D74" w:rsidRPr="008C1085" w:rsidRDefault="001B1D74" w:rsidP="00F44053">
            <w:pPr>
              <w:ind w:right="281"/>
              <w:rPr>
                <w:rFonts w:ascii="Calibri" w:hAnsi="Calibri" w:cs="Calibri"/>
                <w:b/>
                <w:sz w:val="22"/>
                <w:szCs w:val="22"/>
              </w:rPr>
            </w:pPr>
            <w:r w:rsidRPr="008C1085">
              <w:rPr>
                <w:rFonts w:ascii="Calibri" w:hAnsi="Calibri" w:cs="Calibri"/>
                <w:b/>
                <w:sz w:val="22"/>
                <w:szCs w:val="22"/>
              </w:rPr>
              <w:lastRenderedPageBreak/>
              <w:t>PLAZO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801"/>
          <w:jc w:val="center"/>
        </w:trPr>
        <w:tc>
          <w:tcPr>
            <w:tcW w:w="9187" w:type="dxa"/>
          </w:tcPr>
          <w:p w:rsidR="001B1D74" w:rsidRPr="00976942" w:rsidRDefault="001B1D74" w:rsidP="00F44053">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F7757E">
        <w:trPr>
          <w:trHeight w:val="250"/>
          <w:jc w:val="center"/>
        </w:trPr>
        <w:tc>
          <w:tcPr>
            <w:tcW w:w="9187" w:type="dxa"/>
            <w:shd w:val="clear" w:color="auto" w:fill="B6DDE8" w:themeFill="accent5" w:themeFillTint="66"/>
            <w:vAlign w:val="center"/>
          </w:tcPr>
          <w:p w:rsidR="001B1D74" w:rsidRPr="006B0843" w:rsidRDefault="001B1D74" w:rsidP="00F44053">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17"/>
          <w:jc w:val="center"/>
        </w:trPr>
        <w:tc>
          <w:tcPr>
            <w:tcW w:w="9187" w:type="dxa"/>
          </w:tcPr>
          <w:p w:rsidR="001B1D74" w:rsidRPr="006B0843" w:rsidRDefault="001B1D74" w:rsidP="00F44053">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DF66F5" w:rsidRPr="00C75BEC" w:rsidTr="00F7757E">
        <w:trPr>
          <w:trHeight w:val="517"/>
          <w:jc w:val="center"/>
        </w:trPr>
        <w:tc>
          <w:tcPr>
            <w:tcW w:w="9187" w:type="dxa"/>
            <w:shd w:val="clear" w:color="auto" w:fill="B6DDE8" w:themeFill="accent5" w:themeFillTint="66"/>
          </w:tcPr>
          <w:p w:rsidR="00DF66F5" w:rsidRPr="008D0BDD" w:rsidRDefault="00DF66F5" w:rsidP="00DF66F5">
            <w:pPr>
              <w:rPr>
                <w:rFonts w:ascii="Calibri" w:hAnsi="Calibri" w:cs="Calibri"/>
                <w:sz w:val="22"/>
                <w:szCs w:val="22"/>
              </w:rPr>
            </w:pPr>
            <w:r w:rsidRPr="008D0BDD">
              <w:rPr>
                <w:rFonts w:ascii="Calibri" w:hAnsi="Calibri" w:cs="Calibri"/>
                <w:b/>
                <w:bCs/>
                <w:sz w:val="22"/>
                <w:szCs w:val="22"/>
                <w:lang w:val="es-BO" w:eastAsia="es-BO"/>
              </w:rPr>
              <w:t>DISPOSICIONES AMBIENTALES</w:t>
            </w:r>
          </w:p>
        </w:tc>
        <w:tc>
          <w:tcPr>
            <w:tcW w:w="3364"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2"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67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r>
      <w:tr w:rsidR="00DF66F5" w:rsidRPr="00C75BEC" w:rsidTr="00DF66F5">
        <w:trPr>
          <w:trHeight w:val="517"/>
          <w:jc w:val="center"/>
        </w:trPr>
        <w:tc>
          <w:tcPr>
            <w:tcW w:w="9187" w:type="dxa"/>
          </w:tcPr>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DF66F5" w:rsidRPr="008D0BDD" w:rsidRDefault="00DF66F5" w:rsidP="00DF66F5">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DF66F5" w:rsidRPr="008D0BDD" w:rsidRDefault="00DF66F5" w:rsidP="00DF66F5">
            <w:pPr>
              <w:autoSpaceDE w:val="0"/>
              <w:autoSpaceDN w:val="0"/>
              <w:adjustRightInd w:val="0"/>
              <w:rPr>
                <w:rFonts w:ascii="Calibri" w:hAnsi="Calibri" w:cs="Calibri"/>
                <w:sz w:val="22"/>
                <w:szCs w:val="22"/>
                <w:lang w:val="es-BO" w:eastAsia="es-BO"/>
              </w:rPr>
            </w:pP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Plan de Operación del Transporte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DF66F5" w:rsidRPr="008D0BDD" w:rsidRDefault="00DF66F5" w:rsidP="00DF66F5">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3364" w:type="dxa"/>
            <w:vAlign w:val="center"/>
          </w:tcPr>
          <w:p w:rsidR="00DF66F5" w:rsidRPr="00DB5AAF" w:rsidRDefault="00DF66F5" w:rsidP="00DF66F5">
            <w:pPr>
              <w:rPr>
                <w:rFonts w:ascii="Calibri" w:hAnsi="Calibri" w:cs="Calibri"/>
                <w:b/>
                <w:sz w:val="18"/>
                <w:szCs w:val="18"/>
              </w:rPr>
            </w:pPr>
          </w:p>
        </w:tc>
        <w:tc>
          <w:tcPr>
            <w:tcW w:w="411" w:type="dxa"/>
            <w:vAlign w:val="center"/>
          </w:tcPr>
          <w:p w:rsidR="00DF66F5" w:rsidRPr="00DB5AAF" w:rsidRDefault="00DF66F5" w:rsidP="00DF66F5">
            <w:pPr>
              <w:rPr>
                <w:rFonts w:ascii="Calibri" w:hAnsi="Calibri" w:cs="Calibri"/>
                <w:b/>
                <w:sz w:val="18"/>
                <w:szCs w:val="18"/>
              </w:rPr>
            </w:pPr>
          </w:p>
        </w:tc>
        <w:tc>
          <w:tcPr>
            <w:tcW w:w="412" w:type="dxa"/>
            <w:vAlign w:val="center"/>
          </w:tcPr>
          <w:p w:rsidR="00DF66F5" w:rsidRPr="00DB5AAF" w:rsidRDefault="00DF66F5" w:rsidP="00DF66F5">
            <w:pPr>
              <w:rPr>
                <w:rFonts w:ascii="Calibri" w:hAnsi="Calibri" w:cs="Calibri"/>
                <w:b/>
                <w:sz w:val="18"/>
                <w:szCs w:val="18"/>
              </w:rPr>
            </w:pPr>
          </w:p>
        </w:tc>
        <w:tc>
          <w:tcPr>
            <w:tcW w:w="671" w:type="dxa"/>
            <w:vAlign w:val="center"/>
          </w:tcPr>
          <w:p w:rsidR="00DF66F5" w:rsidRPr="00DB5AAF" w:rsidRDefault="00DF66F5" w:rsidP="00DF66F5">
            <w:pPr>
              <w:rPr>
                <w:rFonts w:ascii="Calibri" w:hAnsi="Calibri" w:cs="Calibri"/>
                <w:b/>
                <w:sz w:val="18"/>
                <w:szCs w:val="18"/>
              </w:rPr>
            </w:pPr>
          </w:p>
        </w:tc>
      </w:tr>
    </w:tbl>
    <w:p w:rsidR="001B1D74" w:rsidRDefault="001B1D74" w:rsidP="001B1D74">
      <w:pPr>
        <w:rPr>
          <w:rFonts w:asciiTheme="minorHAnsi" w:hAnsiTheme="minorHAnsi" w:cstheme="minorHAnsi"/>
          <w:b/>
          <w:sz w:val="22"/>
          <w:szCs w:val="16"/>
        </w:rPr>
      </w:pPr>
    </w:p>
    <w:p w:rsidR="001B1D74" w:rsidRPr="00BB6313" w:rsidRDefault="001B1D74" w:rsidP="001B1D74">
      <w:pPr>
        <w:rPr>
          <w:rFonts w:asciiTheme="minorHAnsi" w:hAnsiTheme="minorHAnsi" w:cstheme="minorHAnsi"/>
          <w:b/>
          <w:sz w:val="22"/>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1B1D74" w:rsidRPr="00D03A8B" w:rsidRDefault="001B1D74" w:rsidP="001B1D74">
      <w:pPr>
        <w:jc w:val="center"/>
        <w:rPr>
          <w:rFonts w:ascii="Calibri" w:hAnsi="Calibri" w:cs="Calibri"/>
          <w:b/>
          <w:sz w:val="22"/>
        </w:rPr>
      </w:pPr>
      <w:r w:rsidRPr="00D03A8B">
        <w:rPr>
          <w:rFonts w:ascii="Calibri" w:hAnsi="Calibri" w:cs="Calibri"/>
          <w:b/>
          <w:sz w:val="22"/>
        </w:rPr>
        <w:lastRenderedPageBreak/>
        <w:t>FORMULARIO C-1</w:t>
      </w:r>
    </w:p>
    <w:p w:rsidR="001B1D74" w:rsidRPr="00D03A8B" w:rsidRDefault="001B1D74" w:rsidP="001B1D74">
      <w:pPr>
        <w:jc w:val="center"/>
        <w:rPr>
          <w:rFonts w:ascii="Calibri" w:hAnsi="Calibri" w:cs="Calibri"/>
          <w:b/>
          <w:sz w:val="22"/>
        </w:rPr>
      </w:pPr>
      <w:r w:rsidRPr="00D03A8B">
        <w:rPr>
          <w:rFonts w:ascii="Calibri" w:hAnsi="Calibri" w:cs="Calibri"/>
          <w:b/>
          <w:sz w:val="22"/>
        </w:rPr>
        <w:t>ESPECIFICACIONES TÉCNICAS</w:t>
      </w:r>
    </w:p>
    <w:p w:rsidR="001B1D74" w:rsidRPr="001B1D74" w:rsidRDefault="001B1D74" w:rsidP="001B1D74">
      <w:pPr>
        <w:jc w:val="center"/>
        <w:rPr>
          <w:rFonts w:ascii="Calibri" w:hAnsi="Calibri" w:cs="Calibri"/>
          <w:b/>
          <w:sz w:val="22"/>
        </w:rPr>
      </w:pPr>
      <w:r w:rsidRPr="00D03A8B">
        <w:rPr>
          <w:rFonts w:ascii="Calibri" w:hAnsi="Calibri" w:cs="Calibri"/>
          <w:b/>
          <w:sz w:val="22"/>
        </w:rPr>
        <w:t>CARATERISTICAS TECNICAS SOLICITADAS</w:t>
      </w:r>
    </w:p>
    <w:p w:rsidR="001B1D74" w:rsidRDefault="001B1D74" w:rsidP="001B1D74">
      <w:pPr>
        <w:jc w:val="center"/>
        <w:rPr>
          <w:rFonts w:ascii="Calibri" w:hAnsi="Calibri" w:cs="Calibri"/>
          <w:b/>
          <w:sz w:val="22"/>
        </w:rPr>
      </w:pPr>
      <w:r w:rsidRPr="00F7757E">
        <w:rPr>
          <w:rFonts w:ascii="Calibri" w:hAnsi="Calibri" w:cs="Calibri"/>
          <w:b/>
          <w:sz w:val="22"/>
          <w:highlight w:val="yellow"/>
        </w:rPr>
        <w:t>LOTE 3 – TRANSPORTE DE GLP DE PLANTA VALLE HERMOSO A ESTACIONES DE SERVICIO AMERICA, CALA CALA Y VALLE HERMOSO</w:t>
      </w:r>
    </w:p>
    <w:p w:rsidR="00F7757E" w:rsidRPr="001B1D74" w:rsidRDefault="00F7757E" w:rsidP="001B1D74">
      <w:pPr>
        <w:jc w:val="center"/>
        <w:rPr>
          <w:rFonts w:ascii="Calibri" w:hAnsi="Calibri" w:cs="Calibri"/>
          <w:b/>
          <w:sz w:val="22"/>
        </w:rPr>
      </w:pP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87"/>
        <w:gridCol w:w="3364"/>
        <w:gridCol w:w="411"/>
        <w:gridCol w:w="412"/>
        <w:gridCol w:w="671"/>
      </w:tblGrid>
      <w:tr w:rsidR="001B1D74" w:rsidRPr="00C75BEC" w:rsidTr="00F44053">
        <w:trPr>
          <w:trHeight w:val="684"/>
          <w:tblHeader/>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64"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DF66F5">
        <w:trPr>
          <w:cantSplit/>
          <w:trHeight w:val="1442"/>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6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DF66F5">
        <w:trPr>
          <w:trHeight w:val="145"/>
          <w:jc w:val="center"/>
        </w:trPr>
        <w:tc>
          <w:tcPr>
            <w:tcW w:w="9187" w:type="dxa"/>
            <w:shd w:val="clear" w:color="auto" w:fill="B6DDE8" w:themeFill="accent5" w:themeFillTint="66"/>
            <w:vAlign w:val="center"/>
          </w:tcPr>
          <w:p w:rsidR="001B1D74" w:rsidRDefault="001B1D74" w:rsidP="00F44053">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3181"/>
          <w:jc w:val="center"/>
        </w:trPr>
        <w:tc>
          <w:tcPr>
            <w:tcW w:w="9187" w:type="dxa"/>
            <w:vAlign w:val="center"/>
          </w:tcPr>
          <w:p w:rsidR="001B1D74" w:rsidRPr="00F3421A" w:rsidRDefault="001B1D74" w:rsidP="001B1D74">
            <w:pPr>
              <w:jc w:val="both"/>
              <w:rPr>
                <w:rFonts w:ascii="Calibri" w:hAnsi="Calibri" w:cs="Calibri"/>
                <w:b/>
                <w:sz w:val="22"/>
                <w:szCs w:val="14"/>
              </w:rPr>
            </w:pPr>
            <w:r w:rsidRPr="00F3421A">
              <w:rPr>
                <w:rFonts w:ascii="Calibri" w:hAnsi="Calibri" w:cs="Calibri"/>
                <w:b/>
                <w:sz w:val="22"/>
                <w:szCs w:val="14"/>
              </w:rPr>
              <w:t xml:space="preserve">LOTE </w:t>
            </w:r>
            <w:r>
              <w:rPr>
                <w:rFonts w:ascii="Calibri" w:hAnsi="Calibri" w:cs="Calibri"/>
                <w:b/>
                <w:sz w:val="22"/>
                <w:szCs w:val="14"/>
              </w:rPr>
              <w:t>3</w:t>
            </w:r>
            <w:r w:rsidRPr="00F3421A">
              <w:rPr>
                <w:rFonts w:ascii="Calibri" w:hAnsi="Calibri" w:cs="Calibri"/>
                <w:b/>
                <w:sz w:val="22"/>
                <w:szCs w:val="14"/>
              </w:rPr>
              <w:t xml:space="preserve"> – TRANSPORTE DE GLP DE PLANTA VALLE HERMOSO A ESTACIONES DE SERVICIO AMERICA, CALA CALA Y VALLE HERMOSO</w:t>
            </w:r>
          </w:p>
          <w:p w:rsidR="001B1D74" w:rsidRPr="00351D6F" w:rsidRDefault="001B1D74" w:rsidP="001B1D74">
            <w:pPr>
              <w:jc w:val="both"/>
              <w:rPr>
                <w:rFonts w:ascii="Calibri" w:hAnsi="Calibri" w:cs="Calibri"/>
                <w:sz w:val="14"/>
                <w:szCs w:val="14"/>
              </w:rPr>
            </w:pPr>
          </w:p>
          <w:p w:rsidR="001B1D74" w:rsidRPr="001660C4" w:rsidRDefault="001B1D74" w:rsidP="001B1D74">
            <w:pPr>
              <w:jc w:val="both"/>
              <w:rPr>
                <w:rFonts w:ascii="Calibri" w:hAnsi="Calibri" w:cs="Calibri"/>
              </w:rPr>
            </w:pPr>
            <w:r w:rsidRPr="001660C4">
              <w:rPr>
                <w:rFonts w:ascii="Calibri" w:hAnsi="Calibri" w:cs="Calibri"/>
              </w:rPr>
              <w:t>1. PRODUCTO</w:t>
            </w:r>
          </w:p>
          <w:p w:rsidR="001B1D74" w:rsidRPr="001660C4" w:rsidRDefault="001B1D74" w:rsidP="001B1D74">
            <w:pPr>
              <w:jc w:val="both"/>
              <w:rPr>
                <w:rFonts w:ascii="Calibri" w:hAnsi="Calibri" w:cs="Calibri"/>
              </w:rPr>
            </w:pPr>
          </w:p>
          <w:p w:rsidR="001B1D74" w:rsidRPr="001660C4" w:rsidRDefault="001B1D74" w:rsidP="00AE205D">
            <w:pPr>
              <w:numPr>
                <w:ilvl w:val="0"/>
                <w:numId w:val="68"/>
              </w:numPr>
              <w:ind w:left="567" w:firstLine="0"/>
              <w:rPr>
                <w:rFonts w:ascii="Calibri" w:hAnsi="Calibri" w:cs="Calibri"/>
              </w:rPr>
            </w:pPr>
            <w:r w:rsidRPr="001660C4">
              <w:rPr>
                <w:rFonts w:ascii="Calibri" w:hAnsi="Calibri" w:cs="Calibri"/>
              </w:rPr>
              <w:t>GLP (Garrafas de 10 kgrs)</w:t>
            </w:r>
          </w:p>
          <w:p w:rsidR="001B1D74" w:rsidRPr="001660C4" w:rsidRDefault="001B1D74" w:rsidP="001B1D74">
            <w:pPr>
              <w:jc w:val="both"/>
              <w:rPr>
                <w:rFonts w:ascii="Calibri" w:hAnsi="Calibri" w:cs="Calibri"/>
              </w:rPr>
            </w:pPr>
          </w:p>
          <w:p w:rsidR="001B1D74" w:rsidRPr="00333A71" w:rsidRDefault="001B1D74" w:rsidP="001B1D74">
            <w:pPr>
              <w:jc w:val="both"/>
              <w:rPr>
                <w:rFonts w:ascii="Calibri" w:hAnsi="Calibri" w:cs="Calibri"/>
              </w:rPr>
            </w:pPr>
            <w:r w:rsidRPr="001660C4">
              <w:rPr>
                <w:rFonts w:ascii="Calibri" w:hAnsi="Calibri" w:cs="Calibri"/>
              </w:rPr>
              <w:t>2.  TRAMOS</w:t>
            </w:r>
          </w:p>
          <w:tbl>
            <w:tblPr>
              <w:tblW w:w="7177" w:type="dxa"/>
              <w:jc w:val="center"/>
              <w:tblLayout w:type="fixed"/>
              <w:tblCellMar>
                <w:left w:w="70" w:type="dxa"/>
                <w:right w:w="70" w:type="dxa"/>
              </w:tblCellMar>
              <w:tblLook w:val="04A0" w:firstRow="1" w:lastRow="0" w:firstColumn="1" w:lastColumn="0" w:noHBand="0" w:noVBand="1"/>
            </w:tblPr>
            <w:tblGrid>
              <w:gridCol w:w="834"/>
              <w:gridCol w:w="4783"/>
              <w:gridCol w:w="851"/>
              <w:gridCol w:w="709"/>
            </w:tblGrid>
            <w:tr w:rsidR="001B1D74" w:rsidTr="00F7757E">
              <w:trPr>
                <w:trHeight w:val="450"/>
                <w:jc w:val="center"/>
              </w:trPr>
              <w:tc>
                <w:tcPr>
                  <w:tcW w:w="83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783"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315"/>
                <w:jc w:val="center"/>
              </w:trPr>
              <w:tc>
                <w:tcPr>
                  <w:tcW w:w="834"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8"/>
                      <w:szCs w:val="18"/>
                    </w:rPr>
                  </w:pPr>
                </w:p>
              </w:tc>
              <w:tc>
                <w:tcPr>
                  <w:tcW w:w="4783"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r>
            <w:tr w:rsidR="001B1D74" w:rsidTr="00F7757E">
              <w:trPr>
                <w:trHeight w:val="67"/>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4783"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AMÉRICA</w:t>
                  </w:r>
                </w:p>
              </w:tc>
              <w:tc>
                <w:tcPr>
                  <w:tcW w:w="851"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69,600</w:t>
                  </w:r>
                </w:p>
              </w:tc>
              <w:tc>
                <w:tcPr>
                  <w:tcW w:w="70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r w:rsidR="001B1D74" w:rsidTr="00F7757E">
              <w:trPr>
                <w:trHeight w:val="67"/>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2</w:t>
                  </w:r>
                </w:p>
              </w:tc>
              <w:tc>
                <w:tcPr>
                  <w:tcW w:w="4783"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CALA CALA</w:t>
                  </w:r>
                </w:p>
              </w:tc>
              <w:tc>
                <w:tcPr>
                  <w:tcW w:w="851"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42,000</w:t>
                  </w:r>
                </w:p>
              </w:tc>
              <w:tc>
                <w:tcPr>
                  <w:tcW w:w="70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r w:rsidR="001B1D74" w:rsidTr="00F7757E">
              <w:trPr>
                <w:trHeight w:val="807"/>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3</w:t>
                  </w:r>
                </w:p>
              </w:tc>
              <w:tc>
                <w:tcPr>
                  <w:tcW w:w="4783"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VALLE HERMOSO HASTA ESTACIÓN DE SERVICIO VALLE HERMOSO</w:t>
                  </w:r>
                </w:p>
              </w:tc>
              <w:tc>
                <w:tcPr>
                  <w:tcW w:w="851"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18,000</w:t>
                  </w:r>
                </w:p>
              </w:tc>
              <w:tc>
                <w:tcPr>
                  <w:tcW w:w="70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F30EA3" w:rsidRDefault="001B1D74" w:rsidP="001B1D74">
            <w:pPr>
              <w:jc w:val="both"/>
              <w:rPr>
                <w:rFonts w:ascii="Calibri" w:hAnsi="Calibri" w:cs="Calibri"/>
                <w:sz w:val="22"/>
                <w:szCs w:val="22"/>
              </w:rPr>
            </w:pPr>
          </w:p>
          <w:p w:rsidR="001B1D74" w:rsidRPr="006F5458" w:rsidRDefault="001B1D74" w:rsidP="001B1D74">
            <w:pPr>
              <w:jc w:val="both"/>
              <w:rPr>
                <w:rFonts w:ascii="Calibri" w:hAnsi="Calibri" w:cs="Calibri"/>
                <w:bCs/>
                <w:color w:val="000000"/>
                <w:sz w:val="18"/>
                <w:szCs w:val="18"/>
                <w:lang w:val="es-BO"/>
              </w:rPr>
            </w:pPr>
            <w:r w:rsidRPr="00CF3BA3">
              <w:rPr>
                <w:rFonts w:ascii="Calibri" w:hAnsi="Calibri" w:cs="Calibri"/>
                <w:sz w:val="18"/>
                <w:szCs w:val="18"/>
                <w:lang w:val="es-BO"/>
              </w:rPr>
              <w:t>Nota: (*) Variable según la necesidad o requerimiento de YPFB o punto de venta</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vAlign w:val="center"/>
          </w:tcPr>
          <w:p w:rsidR="001B1D74" w:rsidRPr="008D0BDD" w:rsidRDefault="001B1D74" w:rsidP="00F44053">
            <w:pPr>
              <w:autoSpaceDE w:val="0"/>
              <w:autoSpaceDN w:val="0"/>
              <w:adjustRightInd w:val="0"/>
              <w:rPr>
                <w:rFonts w:ascii="Calibri" w:hAnsi="Calibri" w:cs="Calibri"/>
                <w:sz w:val="18"/>
                <w:szCs w:val="18"/>
              </w:rPr>
            </w:pPr>
            <w:r>
              <w:rPr>
                <w:rFonts w:ascii="Calibri" w:hAnsi="Calibri" w:cs="Calibri"/>
                <w:b/>
                <w:sz w:val="22"/>
                <w:szCs w:val="22"/>
              </w:rPr>
              <w:lastRenderedPageBreak/>
              <w:t>CAMIONES Y CAPACIDAD REQUERIDA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7757"/>
          <w:jc w:val="center"/>
        </w:trPr>
        <w:tc>
          <w:tcPr>
            <w:tcW w:w="9187" w:type="dxa"/>
            <w:vAlign w:val="center"/>
          </w:tcPr>
          <w:p w:rsidR="001B1D74" w:rsidRPr="001569C8" w:rsidRDefault="001B1D74" w:rsidP="00F44053">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F44053">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F44053">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F44053">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F44053">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F44053">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F44053">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r w:rsidR="001B1D74" w:rsidRPr="00F27A10" w:rsidTr="00F44053">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bl>
          <w:p w:rsidR="001B1D74" w:rsidRPr="000977B4" w:rsidRDefault="001B1D74" w:rsidP="00F44053">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F44053">
            <w:pPr>
              <w:jc w:val="both"/>
              <w:rPr>
                <w:rFonts w:ascii="Calibri" w:hAnsi="Calibri" w:cs="Calibri"/>
                <w:sz w:val="22"/>
                <w:szCs w:val="22"/>
              </w:rPr>
            </w:pPr>
          </w:p>
          <w:p w:rsidR="001B1D74" w:rsidRPr="00386B45" w:rsidRDefault="001B1D74" w:rsidP="00F4405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F44053">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F44053">
            <w:pPr>
              <w:pStyle w:val="Prrafodelista"/>
              <w:ind w:left="0"/>
              <w:rPr>
                <w:rFonts w:ascii="Calibri" w:hAnsi="Calibri" w:cs="Calibri"/>
                <w:sz w:val="22"/>
                <w:szCs w:val="22"/>
              </w:rPr>
            </w:pPr>
          </w:p>
          <w:p w:rsidR="001B1D74" w:rsidRPr="00441ACA" w:rsidRDefault="001B1D74" w:rsidP="00F44053">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F44053">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F44053">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83"/>
          <w:jc w:val="center"/>
        </w:trPr>
        <w:tc>
          <w:tcPr>
            <w:tcW w:w="9187" w:type="dxa"/>
            <w:shd w:val="clear" w:color="auto" w:fill="B6DDE8" w:themeFill="accent5" w:themeFillTint="66"/>
            <w:vAlign w:val="center"/>
          </w:tcPr>
          <w:p w:rsidR="001B1D74" w:rsidRPr="008D0BDD" w:rsidRDefault="001B1D74" w:rsidP="00F44053">
            <w:pPr>
              <w:rPr>
                <w:rFonts w:ascii="Calibri" w:hAnsi="Calibri" w:cs="Calibri"/>
                <w:sz w:val="18"/>
                <w:szCs w:val="18"/>
              </w:rPr>
            </w:pPr>
            <w:r w:rsidRPr="006C17D7">
              <w:rPr>
                <w:rFonts w:ascii="Calibri" w:hAnsi="Calibri" w:cs="Calibri"/>
                <w:b/>
                <w:sz w:val="22"/>
                <w:szCs w:val="22"/>
              </w:rPr>
              <w:lastRenderedPageBreak/>
              <w:t>CARGA Y DESCARGA: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lastRenderedPageBreak/>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jc w:val="both"/>
              <w:rPr>
                <w:rFonts w:ascii="Calibri" w:hAnsi="Calibri" w:cs="Calibri"/>
                <w:b/>
                <w:sz w:val="22"/>
                <w:szCs w:val="22"/>
              </w:rPr>
            </w:pPr>
            <w:r w:rsidRPr="006A734E">
              <w:rPr>
                <w:rFonts w:ascii="Calibri" w:hAnsi="Calibri" w:cs="Calibri"/>
                <w:b/>
                <w:bCs/>
                <w:color w:val="000000"/>
                <w:sz w:val="22"/>
                <w:szCs w:val="22"/>
              </w:rPr>
              <w:t>TARIFA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386B45" w:rsidRDefault="001B1D74" w:rsidP="00F44053">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386B45" w:rsidRDefault="001B1D74" w:rsidP="00F44053">
            <w:pPr>
              <w:jc w:val="both"/>
              <w:rPr>
                <w:rFonts w:ascii="Calibri" w:hAnsi="Calibri" w:cs="Calibri"/>
                <w:b/>
                <w:bCs/>
                <w:sz w:val="22"/>
                <w:szCs w:val="22"/>
              </w:rPr>
            </w:pPr>
            <w:r w:rsidRPr="006C17D7">
              <w:rPr>
                <w:rFonts w:ascii="Calibri" w:hAnsi="Calibri" w:cs="Calibri"/>
                <w:b/>
                <w:sz w:val="22"/>
                <w:szCs w:val="22"/>
              </w:rPr>
              <w:t>NOMINACION</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F8421C" w:rsidRDefault="001B1D74" w:rsidP="00AE205D">
            <w:pPr>
              <w:pStyle w:val="Prrafodelista"/>
              <w:numPr>
                <w:ilvl w:val="0"/>
                <w:numId w:val="77"/>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339"/>
          <w:jc w:val="center"/>
        </w:trPr>
        <w:tc>
          <w:tcPr>
            <w:tcW w:w="9187" w:type="dxa"/>
            <w:shd w:val="clear" w:color="auto" w:fill="FFFFFF" w:themeFill="background1"/>
          </w:tcPr>
          <w:p w:rsidR="001B1D74" w:rsidRDefault="001B1D74" w:rsidP="00F44053">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Default="001B1D74" w:rsidP="00F44053">
            <w:pPr>
              <w:autoSpaceDE w:val="0"/>
              <w:autoSpaceDN w:val="0"/>
              <w:adjustRightInd w:val="0"/>
              <w:jc w:val="both"/>
              <w:rPr>
                <w:rFonts w:ascii="Calibri" w:hAnsi="Calibri" w:cs="Calibri"/>
                <w:sz w:val="22"/>
                <w:szCs w:val="22"/>
                <w:lang w:val="es"/>
              </w:rPr>
            </w:pPr>
          </w:p>
          <w:p w:rsidR="001B1D74" w:rsidRPr="003548C9" w:rsidRDefault="001B1D74" w:rsidP="00AE205D">
            <w:pPr>
              <w:pStyle w:val="Prrafodelista"/>
              <w:numPr>
                <w:ilvl w:val="0"/>
                <w:numId w:val="76"/>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76"/>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76"/>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 xml:space="preserve">Producto en caso de siniestro, pérdida de Producto, incluyendo pero no </w:t>
            </w:r>
            <w:r w:rsidRPr="0021666F">
              <w:rPr>
                <w:rFonts w:ascii="Calibri" w:hAnsi="Calibri" w:cs="Calibri"/>
                <w:color w:val="000000"/>
                <w:sz w:val="22"/>
                <w:szCs w:val="22"/>
                <w:lang w:val="es-BO"/>
              </w:rPr>
              <w:lastRenderedPageBreak/>
              <w:t>limitándose a hurtos y robos, independientemente de dolo o culpa del Transportista y/o subcontratista.</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76"/>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7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76"/>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76"/>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76"/>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76"/>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76"/>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76"/>
              </w:numPr>
              <w:jc w:val="both"/>
              <w:rPr>
                <w:rFonts w:ascii="Calibri" w:hAnsi="Calibri" w:cs="Calibri"/>
                <w:sz w:val="22"/>
                <w:szCs w:val="22"/>
                <w:lang w:val="es-ES_tradnl"/>
              </w:rPr>
            </w:pPr>
            <w:r w:rsidRPr="00274FF4">
              <w:rPr>
                <w:rFonts w:ascii="Calibri" w:hAnsi="Calibri" w:cs="Calibri"/>
                <w:color w:val="000000"/>
                <w:sz w:val="22"/>
                <w:szCs w:val="22"/>
                <w:lang w:val="es-BO"/>
              </w:rPr>
              <w:t xml:space="preserve">En caso de defecto o mantenimiento de algún Camión, el Transportista deberá sustituirlo en el plazo máximo de dos (2) días por otro con las mismas características, corriendo por su cuenta </w:t>
            </w:r>
            <w:r w:rsidRPr="00274FF4">
              <w:rPr>
                <w:rFonts w:ascii="Calibri" w:hAnsi="Calibri" w:cs="Calibri"/>
                <w:color w:val="000000"/>
                <w:sz w:val="22"/>
                <w:szCs w:val="22"/>
                <w:lang w:val="es-BO"/>
              </w:rPr>
              <w:lastRenderedPageBreak/>
              <w:t>exclusiva el pago del vehículo suplente, garantizando de esta manera el cumplimiento del programa acordado con el Contratante.</w:t>
            </w:r>
          </w:p>
          <w:p w:rsidR="001B1D74" w:rsidRPr="00F8421C" w:rsidRDefault="001B1D74" w:rsidP="00AE205D">
            <w:pPr>
              <w:pStyle w:val="Prrafodelista"/>
              <w:numPr>
                <w:ilvl w:val="0"/>
                <w:numId w:val="76"/>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4271"/>
          <w:jc w:val="center"/>
        </w:trPr>
        <w:tc>
          <w:tcPr>
            <w:tcW w:w="9187"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F44053">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F44053">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F44053">
                  <w:pPr>
                    <w:jc w:val="both"/>
                    <w:rPr>
                      <w:rFonts w:ascii="Calibri" w:hAnsi="Calibri" w:cs="Calibri"/>
                      <w:sz w:val="22"/>
                      <w:szCs w:val="22"/>
                    </w:rPr>
                  </w:pPr>
                </w:p>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F44053">
                  <w:pPr>
                    <w:jc w:val="both"/>
                    <w:rPr>
                      <w:rFonts w:ascii="Calibri" w:hAnsi="Calibri" w:cs="Calibri"/>
                      <w:sz w:val="22"/>
                      <w:szCs w:val="22"/>
                      <w:highlight w:val="cyan"/>
                    </w:rPr>
                  </w:pPr>
                </w:p>
                <w:p w:rsidR="001B1D74" w:rsidRPr="00BF577D" w:rsidRDefault="001B1D74" w:rsidP="00F44053">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F44053">
            <w:pPr>
              <w:autoSpaceDE w:val="0"/>
              <w:autoSpaceDN w:val="0"/>
              <w:adjustRightInd w:val="0"/>
              <w:jc w:val="both"/>
              <w:rPr>
                <w:rFonts w:ascii="Calibri" w:hAnsi="Calibri" w:cs="Calibri"/>
                <w:sz w:val="18"/>
                <w:szCs w:val="18"/>
              </w:rPr>
            </w:pP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F577D" w:rsidRDefault="001B1D74" w:rsidP="00F44053">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68"/>
          <w:jc w:val="center"/>
        </w:trPr>
        <w:tc>
          <w:tcPr>
            <w:tcW w:w="9187" w:type="dxa"/>
          </w:tcPr>
          <w:p w:rsidR="001B1D74" w:rsidRDefault="001B1D74" w:rsidP="00F44053">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B1D74" w:rsidRPr="00BF577D" w:rsidRDefault="001B1D74" w:rsidP="00F44053">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6C17D7" w:rsidRDefault="001B1D74" w:rsidP="00F44053">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84"/>
          <w:jc w:val="center"/>
        </w:trPr>
        <w:tc>
          <w:tcPr>
            <w:tcW w:w="9187" w:type="dxa"/>
          </w:tcPr>
          <w:p w:rsidR="001B1D74" w:rsidRPr="006F750C" w:rsidRDefault="001B1D74" w:rsidP="00F44053">
            <w:pPr>
              <w:jc w:val="both"/>
              <w:rPr>
                <w:rFonts w:ascii="Calibri" w:hAnsi="Calibri" w:cs="Calibri"/>
                <w:sz w:val="22"/>
                <w:szCs w:val="22"/>
              </w:rPr>
            </w:pPr>
            <w:r w:rsidRPr="006F750C">
              <w:rPr>
                <w:rFonts w:ascii="Calibri" w:hAnsi="Calibri" w:cs="Calibri"/>
                <w:sz w:val="22"/>
                <w:szCs w:val="22"/>
              </w:rPr>
              <w:lastRenderedPageBreak/>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tcPr>
          <w:p w:rsidR="001B1D74" w:rsidRPr="008C1085" w:rsidRDefault="001B1D74" w:rsidP="00F44053">
            <w:pPr>
              <w:ind w:right="281"/>
              <w:rPr>
                <w:rFonts w:ascii="Calibri" w:hAnsi="Calibri" w:cs="Calibri"/>
                <w:b/>
                <w:sz w:val="22"/>
                <w:szCs w:val="22"/>
              </w:rPr>
            </w:pPr>
            <w:r w:rsidRPr="008C1085">
              <w:rPr>
                <w:rFonts w:ascii="Calibri" w:hAnsi="Calibri" w:cs="Calibri"/>
                <w:b/>
                <w:sz w:val="22"/>
                <w:szCs w:val="22"/>
              </w:rPr>
              <w:t>PLAZO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801"/>
          <w:jc w:val="center"/>
        </w:trPr>
        <w:tc>
          <w:tcPr>
            <w:tcW w:w="9187" w:type="dxa"/>
          </w:tcPr>
          <w:p w:rsidR="001B1D74" w:rsidRPr="00976942" w:rsidRDefault="001B1D74" w:rsidP="00F44053">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vAlign w:val="center"/>
          </w:tcPr>
          <w:p w:rsidR="001B1D74" w:rsidRPr="006B0843" w:rsidRDefault="001B1D74" w:rsidP="00F44053">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17"/>
          <w:jc w:val="center"/>
        </w:trPr>
        <w:tc>
          <w:tcPr>
            <w:tcW w:w="9187" w:type="dxa"/>
          </w:tcPr>
          <w:p w:rsidR="001B1D74" w:rsidRPr="006B0843" w:rsidRDefault="001B1D74" w:rsidP="00F44053">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DF66F5" w:rsidRPr="00C75BEC" w:rsidTr="006D55B0">
        <w:trPr>
          <w:trHeight w:val="190"/>
          <w:jc w:val="center"/>
        </w:trPr>
        <w:tc>
          <w:tcPr>
            <w:tcW w:w="9187" w:type="dxa"/>
            <w:shd w:val="clear" w:color="auto" w:fill="B6DDE8" w:themeFill="accent5" w:themeFillTint="66"/>
          </w:tcPr>
          <w:p w:rsidR="00DF66F5" w:rsidRPr="008D0BDD" w:rsidRDefault="00DF66F5" w:rsidP="00DF66F5">
            <w:pPr>
              <w:rPr>
                <w:rFonts w:ascii="Calibri" w:hAnsi="Calibri" w:cs="Calibri"/>
                <w:sz w:val="22"/>
                <w:szCs w:val="22"/>
              </w:rPr>
            </w:pPr>
            <w:r w:rsidRPr="008D0BDD">
              <w:rPr>
                <w:rFonts w:ascii="Calibri" w:hAnsi="Calibri" w:cs="Calibri"/>
                <w:b/>
                <w:bCs/>
                <w:sz w:val="22"/>
                <w:szCs w:val="22"/>
                <w:lang w:val="es-BO" w:eastAsia="es-BO"/>
              </w:rPr>
              <w:t>DISPOSICIONES AMBIENTALES</w:t>
            </w:r>
          </w:p>
        </w:tc>
        <w:tc>
          <w:tcPr>
            <w:tcW w:w="3364"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2"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67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r>
      <w:tr w:rsidR="00DF66F5" w:rsidRPr="00C75BEC" w:rsidTr="00DF66F5">
        <w:trPr>
          <w:trHeight w:val="517"/>
          <w:jc w:val="center"/>
        </w:trPr>
        <w:tc>
          <w:tcPr>
            <w:tcW w:w="9187" w:type="dxa"/>
          </w:tcPr>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r w:rsidR="003374BA">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w:t>
            </w:r>
            <w:r w:rsidR="003374BA">
              <w:rPr>
                <w:rFonts w:ascii="Calibri" w:hAnsi="Calibri" w:cs="Calibri"/>
                <w:sz w:val="22"/>
                <w:szCs w:val="22"/>
              </w:rPr>
              <w:t xml:space="preserve">ntenimiento de primas de seguro </w:t>
            </w: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DF66F5" w:rsidRPr="008D0BDD" w:rsidRDefault="00DF66F5" w:rsidP="00DF66F5">
            <w:pPr>
              <w:autoSpaceDE w:val="0"/>
              <w:autoSpaceDN w:val="0"/>
              <w:adjustRightInd w:val="0"/>
              <w:rPr>
                <w:rFonts w:ascii="Calibri" w:hAnsi="Calibri" w:cs="Calibri"/>
                <w:sz w:val="22"/>
                <w:szCs w:val="22"/>
                <w:lang w:val="es-BO" w:eastAsia="es-BO"/>
              </w:rPr>
            </w:pP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 Monitoreo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DF66F5" w:rsidRPr="008D0BDD" w:rsidRDefault="00DF66F5" w:rsidP="00DF66F5">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3364" w:type="dxa"/>
            <w:vAlign w:val="center"/>
          </w:tcPr>
          <w:p w:rsidR="00DF66F5" w:rsidRPr="00DB5AAF" w:rsidRDefault="00DF66F5" w:rsidP="00DF66F5">
            <w:pPr>
              <w:rPr>
                <w:rFonts w:ascii="Calibri" w:hAnsi="Calibri" w:cs="Calibri"/>
                <w:b/>
                <w:sz w:val="18"/>
                <w:szCs w:val="18"/>
              </w:rPr>
            </w:pPr>
          </w:p>
        </w:tc>
        <w:tc>
          <w:tcPr>
            <w:tcW w:w="411" w:type="dxa"/>
            <w:vAlign w:val="center"/>
          </w:tcPr>
          <w:p w:rsidR="00DF66F5" w:rsidRPr="00DB5AAF" w:rsidRDefault="00DF66F5" w:rsidP="00DF66F5">
            <w:pPr>
              <w:rPr>
                <w:rFonts w:ascii="Calibri" w:hAnsi="Calibri" w:cs="Calibri"/>
                <w:b/>
                <w:sz w:val="18"/>
                <w:szCs w:val="18"/>
              </w:rPr>
            </w:pPr>
          </w:p>
        </w:tc>
        <w:tc>
          <w:tcPr>
            <w:tcW w:w="412" w:type="dxa"/>
            <w:vAlign w:val="center"/>
          </w:tcPr>
          <w:p w:rsidR="00DF66F5" w:rsidRPr="00DB5AAF" w:rsidRDefault="00DF66F5" w:rsidP="00DF66F5">
            <w:pPr>
              <w:rPr>
                <w:rFonts w:ascii="Calibri" w:hAnsi="Calibri" w:cs="Calibri"/>
                <w:b/>
                <w:sz w:val="18"/>
                <w:szCs w:val="18"/>
              </w:rPr>
            </w:pPr>
          </w:p>
        </w:tc>
        <w:tc>
          <w:tcPr>
            <w:tcW w:w="671" w:type="dxa"/>
            <w:vAlign w:val="center"/>
          </w:tcPr>
          <w:p w:rsidR="00DF66F5" w:rsidRPr="00DB5AAF" w:rsidRDefault="00DF66F5" w:rsidP="00DF66F5">
            <w:pPr>
              <w:rPr>
                <w:rFonts w:ascii="Calibri" w:hAnsi="Calibri" w:cs="Calibri"/>
                <w:b/>
                <w:sz w:val="18"/>
                <w:szCs w:val="18"/>
              </w:rPr>
            </w:pPr>
          </w:p>
        </w:tc>
      </w:tr>
    </w:tbl>
    <w:p w:rsidR="001B1D74" w:rsidRPr="00BB6313" w:rsidRDefault="001B1D74" w:rsidP="001B1D74">
      <w:pPr>
        <w:jc w:val="both"/>
        <w:rPr>
          <w:rFonts w:asciiTheme="minorHAnsi" w:hAnsiTheme="minorHAnsi" w:cstheme="minorHAnsi"/>
          <w:sz w:val="22"/>
          <w:szCs w:val="22"/>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1B1D74" w:rsidRDefault="001B1D74"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6D55B0" w:rsidRDefault="006D55B0" w:rsidP="00CD1B07">
      <w:pPr>
        <w:jc w:val="center"/>
        <w:rPr>
          <w:rFonts w:ascii="Calibri" w:hAnsi="Calibri" w:cs="Calibri"/>
          <w:b/>
          <w:sz w:val="22"/>
        </w:rPr>
      </w:pPr>
    </w:p>
    <w:p w:rsidR="00CD1B07" w:rsidRPr="00D03A8B" w:rsidRDefault="00CD1B07" w:rsidP="00CD1B07">
      <w:pPr>
        <w:jc w:val="center"/>
        <w:rPr>
          <w:rFonts w:ascii="Calibri" w:hAnsi="Calibri" w:cs="Calibri"/>
          <w:b/>
          <w:sz w:val="22"/>
        </w:rPr>
      </w:pPr>
      <w:r w:rsidRPr="00D03A8B">
        <w:rPr>
          <w:rFonts w:ascii="Calibri" w:hAnsi="Calibri" w:cs="Calibri"/>
          <w:b/>
          <w:sz w:val="22"/>
        </w:rPr>
        <w:lastRenderedPageBreak/>
        <w:t>FORMULARIO C-1</w:t>
      </w:r>
    </w:p>
    <w:p w:rsidR="00CD1B07" w:rsidRPr="00D03A8B" w:rsidRDefault="00CD1B07" w:rsidP="00CD1B07">
      <w:pPr>
        <w:jc w:val="center"/>
        <w:rPr>
          <w:rFonts w:ascii="Calibri" w:hAnsi="Calibri" w:cs="Calibri"/>
          <w:b/>
          <w:sz w:val="22"/>
        </w:rPr>
      </w:pPr>
      <w:r w:rsidRPr="00D03A8B">
        <w:rPr>
          <w:rFonts w:ascii="Calibri" w:hAnsi="Calibri" w:cs="Calibri"/>
          <w:b/>
          <w:sz w:val="22"/>
        </w:rPr>
        <w:t>ESPECIFICACIONES TÉCNICAS</w:t>
      </w:r>
    </w:p>
    <w:p w:rsidR="00CD1B07" w:rsidRPr="00CD1B07" w:rsidRDefault="00CD1B07" w:rsidP="00CD1B07">
      <w:pPr>
        <w:jc w:val="center"/>
        <w:rPr>
          <w:rFonts w:ascii="Calibri" w:hAnsi="Calibri" w:cs="Calibri"/>
          <w:b/>
          <w:sz w:val="22"/>
        </w:rPr>
      </w:pPr>
      <w:r w:rsidRPr="00D03A8B">
        <w:rPr>
          <w:rFonts w:ascii="Calibri" w:hAnsi="Calibri" w:cs="Calibri"/>
          <w:b/>
          <w:sz w:val="22"/>
        </w:rPr>
        <w:t>CARATERISTICAS TECNICAS SOLICITADAS</w:t>
      </w:r>
    </w:p>
    <w:p w:rsidR="001B1D74" w:rsidRDefault="001B1D74" w:rsidP="00CD1B07">
      <w:pPr>
        <w:jc w:val="center"/>
        <w:rPr>
          <w:rFonts w:ascii="Calibri" w:hAnsi="Calibri" w:cs="Calibri"/>
          <w:b/>
          <w:sz w:val="22"/>
        </w:rPr>
      </w:pPr>
      <w:r w:rsidRPr="00F7757E">
        <w:rPr>
          <w:rFonts w:ascii="Calibri" w:hAnsi="Calibri" w:cs="Calibri"/>
          <w:b/>
          <w:sz w:val="22"/>
          <w:highlight w:val="yellow"/>
        </w:rPr>
        <w:t>LOTE 4 – TRANSPORTE DE GLP DE PLANTAPUERTO VILLARROEL A ESTACIONES DE SERVICIO IVIRGARZAMA Y VILLA TUNARI</w:t>
      </w:r>
    </w:p>
    <w:p w:rsidR="00F7757E" w:rsidRPr="00CD1B07" w:rsidRDefault="00F7757E" w:rsidP="00CD1B07">
      <w:pPr>
        <w:jc w:val="center"/>
        <w:rPr>
          <w:rFonts w:ascii="Calibri" w:hAnsi="Calibri" w:cs="Calibri"/>
          <w:b/>
          <w:sz w:val="22"/>
        </w:rPr>
      </w:pP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87"/>
        <w:gridCol w:w="3364"/>
        <w:gridCol w:w="411"/>
        <w:gridCol w:w="412"/>
        <w:gridCol w:w="671"/>
      </w:tblGrid>
      <w:tr w:rsidR="001B1D74" w:rsidRPr="00C75BEC" w:rsidTr="00F44053">
        <w:trPr>
          <w:trHeight w:val="684"/>
          <w:tblHeader/>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64"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F44053">
        <w:trPr>
          <w:cantSplit/>
          <w:trHeight w:val="1442"/>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6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0"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F44053">
        <w:trPr>
          <w:trHeight w:val="145"/>
          <w:jc w:val="center"/>
        </w:trPr>
        <w:tc>
          <w:tcPr>
            <w:tcW w:w="9187" w:type="dxa"/>
            <w:shd w:val="clear" w:color="auto" w:fill="B6DDE8" w:themeFill="accent5" w:themeFillTint="66"/>
            <w:vAlign w:val="center"/>
          </w:tcPr>
          <w:p w:rsidR="001B1D74" w:rsidRDefault="001B1D74" w:rsidP="00F44053">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82"/>
          <w:jc w:val="center"/>
        </w:trPr>
        <w:tc>
          <w:tcPr>
            <w:tcW w:w="9187" w:type="dxa"/>
            <w:vAlign w:val="center"/>
          </w:tcPr>
          <w:p w:rsidR="001B1D74" w:rsidRPr="004049CC" w:rsidRDefault="001B1D74" w:rsidP="001B1D74">
            <w:pPr>
              <w:jc w:val="both"/>
              <w:rPr>
                <w:rFonts w:ascii="Calibri" w:hAnsi="Calibri" w:cs="Calibri"/>
                <w:b/>
                <w:sz w:val="22"/>
                <w:szCs w:val="14"/>
              </w:rPr>
            </w:pPr>
            <w:r w:rsidRPr="004049CC">
              <w:rPr>
                <w:rFonts w:ascii="Calibri" w:hAnsi="Calibri" w:cs="Calibri"/>
                <w:b/>
                <w:sz w:val="22"/>
                <w:szCs w:val="14"/>
              </w:rPr>
              <w:t xml:space="preserve">LOTE </w:t>
            </w:r>
            <w:r>
              <w:rPr>
                <w:rFonts w:ascii="Calibri" w:hAnsi="Calibri" w:cs="Calibri"/>
                <w:b/>
                <w:sz w:val="22"/>
                <w:szCs w:val="14"/>
              </w:rPr>
              <w:t>4</w:t>
            </w:r>
            <w:r w:rsidRPr="004049CC">
              <w:rPr>
                <w:rFonts w:ascii="Calibri" w:hAnsi="Calibri" w:cs="Calibri"/>
                <w:b/>
                <w:sz w:val="22"/>
                <w:szCs w:val="14"/>
              </w:rPr>
              <w:t xml:space="preserve"> – TRANSPORTE DE GLP DE PLANTAPUERTO VILLARROEL A ESTACIONES DE SERVICIO IVIRGARZAMA Y VILLA TUNARI</w:t>
            </w:r>
          </w:p>
          <w:p w:rsidR="001B1D74" w:rsidRPr="00351D6F" w:rsidRDefault="001B1D74" w:rsidP="001B1D74">
            <w:pPr>
              <w:jc w:val="both"/>
              <w:rPr>
                <w:rFonts w:ascii="Calibri" w:hAnsi="Calibri" w:cs="Calibri"/>
                <w:sz w:val="14"/>
                <w:szCs w:val="14"/>
              </w:rPr>
            </w:pPr>
          </w:p>
          <w:p w:rsidR="001B1D74" w:rsidRPr="004049CC" w:rsidRDefault="001B1D74" w:rsidP="001B1D74">
            <w:pPr>
              <w:jc w:val="both"/>
              <w:rPr>
                <w:rFonts w:ascii="Calibri" w:hAnsi="Calibri" w:cs="Calibri"/>
                <w:sz w:val="18"/>
                <w:szCs w:val="18"/>
              </w:rPr>
            </w:pPr>
            <w:r w:rsidRPr="004049CC">
              <w:rPr>
                <w:rFonts w:ascii="Calibri" w:hAnsi="Calibri" w:cs="Calibri"/>
                <w:sz w:val="18"/>
                <w:szCs w:val="18"/>
              </w:rPr>
              <w:t>1. PRODUCTO</w:t>
            </w:r>
          </w:p>
          <w:p w:rsidR="001B1D74" w:rsidRPr="004049CC" w:rsidRDefault="001B1D74" w:rsidP="00AE205D">
            <w:pPr>
              <w:numPr>
                <w:ilvl w:val="0"/>
                <w:numId w:val="68"/>
              </w:numPr>
              <w:ind w:left="567" w:firstLine="0"/>
              <w:rPr>
                <w:rFonts w:ascii="Calibri" w:hAnsi="Calibri" w:cs="Calibri"/>
                <w:sz w:val="18"/>
                <w:szCs w:val="18"/>
              </w:rPr>
            </w:pPr>
            <w:r w:rsidRPr="004049CC">
              <w:rPr>
                <w:rFonts w:ascii="Calibri" w:hAnsi="Calibri" w:cs="Calibri"/>
                <w:sz w:val="18"/>
                <w:szCs w:val="18"/>
              </w:rPr>
              <w:t>GLP (Garrafas de 10 kgrs)</w:t>
            </w:r>
          </w:p>
          <w:p w:rsidR="001B1D74" w:rsidRPr="004049CC" w:rsidRDefault="001B1D74" w:rsidP="001B1D74">
            <w:pPr>
              <w:jc w:val="both"/>
              <w:rPr>
                <w:rFonts w:ascii="Calibri" w:hAnsi="Calibri" w:cs="Calibri"/>
                <w:sz w:val="18"/>
                <w:szCs w:val="18"/>
              </w:rPr>
            </w:pPr>
          </w:p>
          <w:p w:rsidR="001B1D74" w:rsidRPr="00F7757E" w:rsidRDefault="001B1D74" w:rsidP="00F7757E">
            <w:pPr>
              <w:pStyle w:val="Prrafodelista"/>
              <w:numPr>
                <w:ilvl w:val="4"/>
                <w:numId w:val="10"/>
              </w:numPr>
              <w:ind w:left="383" w:hanging="383"/>
              <w:jc w:val="both"/>
              <w:rPr>
                <w:rFonts w:ascii="Calibri" w:hAnsi="Calibri" w:cs="Calibri"/>
                <w:sz w:val="18"/>
                <w:szCs w:val="18"/>
              </w:rPr>
            </w:pPr>
            <w:r w:rsidRPr="00F7757E">
              <w:rPr>
                <w:rFonts w:ascii="Calibri" w:hAnsi="Calibri" w:cs="Calibri"/>
                <w:sz w:val="18"/>
                <w:szCs w:val="18"/>
              </w:rPr>
              <w:t>TRAMOS</w:t>
            </w:r>
          </w:p>
          <w:tbl>
            <w:tblPr>
              <w:tblW w:w="8452" w:type="dxa"/>
              <w:jc w:val="center"/>
              <w:tblLayout w:type="fixed"/>
              <w:tblCellMar>
                <w:left w:w="70" w:type="dxa"/>
                <w:right w:w="70" w:type="dxa"/>
              </w:tblCellMar>
              <w:tblLook w:val="04A0" w:firstRow="1" w:lastRow="0" w:firstColumn="1" w:lastColumn="0" w:noHBand="0" w:noVBand="1"/>
            </w:tblPr>
            <w:tblGrid>
              <w:gridCol w:w="514"/>
              <w:gridCol w:w="6379"/>
              <w:gridCol w:w="709"/>
              <w:gridCol w:w="850"/>
            </w:tblGrid>
            <w:tr w:rsidR="001B1D74" w:rsidTr="00F7757E">
              <w:trPr>
                <w:trHeight w:val="450"/>
                <w:jc w:val="center"/>
              </w:trPr>
              <w:tc>
                <w:tcPr>
                  <w:tcW w:w="514"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637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315"/>
                <w:jc w:val="center"/>
              </w:trPr>
              <w:tc>
                <w:tcPr>
                  <w:tcW w:w="514"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8"/>
                      <w:szCs w:val="18"/>
                    </w:rPr>
                  </w:pPr>
                </w:p>
              </w:tc>
              <w:tc>
                <w:tcPr>
                  <w:tcW w:w="6379"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r>
            <w:tr w:rsidR="001B1D74" w:rsidTr="00F7757E">
              <w:trPr>
                <w:trHeight w:val="387"/>
                <w:jc w:val="center"/>
              </w:trPr>
              <w:tc>
                <w:tcPr>
                  <w:tcW w:w="514"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637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PUERTO VILLARROEL HASTA ESTACIÓN DE SERVICIO VILLA TUNARI</w:t>
                  </w:r>
                </w:p>
              </w:tc>
              <w:tc>
                <w:tcPr>
                  <w:tcW w:w="70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18,000</w:t>
                  </w:r>
                </w:p>
              </w:tc>
              <w:tc>
                <w:tcPr>
                  <w:tcW w:w="850"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r w:rsidR="001B1D74" w:rsidTr="00F7757E">
              <w:trPr>
                <w:trHeight w:val="67"/>
                <w:jc w:val="center"/>
              </w:trPr>
              <w:tc>
                <w:tcPr>
                  <w:tcW w:w="514"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2</w:t>
                  </w:r>
                </w:p>
              </w:tc>
              <w:tc>
                <w:tcPr>
                  <w:tcW w:w="637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PUERTO VILLARROEL HASTA ESTACIÓN DE SERVICIO IVIRGARZAMA</w:t>
                  </w:r>
                </w:p>
              </w:tc>
              <w:tc>
                <w:tcPr>
                  <w:tcW w:w="70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30,000</w:t>
                  </w:r>
                </w:p>
              </w:tc>
              <w:tc>
                <w:tcPr>
                  <w:tcW w:w="850"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F7757E" w:rsidRDefault="001B1D74" w:rsidP="00F44053">
            <w:pPr>
              <w:jc w:val="both"/>
              <w:rPr>
                <w:rFonts w:ascii="Calibri" w:hAnsi="Calibri" w:cs="Calibri"/>
                <w:b/>
                <w:sz w:val="22"/>
                <w:szCs w:val="22"/>
              </w:rPr>
            </w:pPr>
            <w:r w:rsidRPr="00CF3BA3">
              <w:rPr>
                <w:rFonts w:ascii="Calibri" w:hAnsi="Calibri" w:cs="Calibri"/>
                <w:sz w:val="18"/>
                <w:szCs w:val="18"/>
                <w:lang w:val="es-BO"/>
              </w:rPr>
              <w:t>Nota: (*) Variable según la necesidad o requerimiento de YPFB o punto de venta</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vAlign w:val="center"/>
          </w:tcPr>
          <w:p w:rsidR="001B1D74" w:rsidRPr="008D0BDD" w:rsidRDefault="001B1D74" w:rsidP="00F44053">
            <w:pPr>
              <w:autoSpaceDE w:val="0"/>
              <w:autoSpaceDN w:val="0"/>
              <w:adjustRightInd w:val="0"/>
              <w:rPr>
                <w:rFonts w:ascii="Calibri" w:hAnsi="Calibri" w:cs="Calibri"/>
                <w:sz w:val="18"/>
                <w:szCs w:val="18"/>
              </w:rPr>
            </w:pPr>
            <w:r>
              <w:rPr>
                <w:rFonts w:ascii="Calibri" w:hAnsi="Calibri" w:cs="Calibri"/>
                <w:b/>
                <w:sz w:val="22"/>
                <w:szCs w:val="22"/>
              </w:rPr>
              <w:t>CAMIONES Y CAPACIDAD REQUERIDA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7292"/>
          <w:jc w:val="center"/>
        </w:trPr>
        <w:tc>
          <w:tcPr>
            <w:tcW w:w="9187" w:type="dxa"/>
            <w:vAlign w:val="center"/>
          </w:tcPr>
          <w:p w:rsidR="001B1D74" w:rsidRPr="001569C8" w:rsidRDefault="001B1D74" w:rsidP="00F44053">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F44053">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F44053">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F44053">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F44053">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F44053">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F44053">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r w:rsidR="001B1D74" w:rsidRPr="00F27A10" w:rsidTr="00F44053">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bl>
          <w:p w:rsidR="001B1D74" w:rsidRPr="000977B4" w:rsidRDefault="001B1D74" w:rsidP="00F44053">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F44053">
            <w:pPr>
              <w:jc w:val="both"/>
              <w:rPr>
                <w:rFonts w:ascii="Calibri" w:hAnsi="Calibri" w:cs="Calibri"/>
                <w:sz w:val="22"/>
                <w:szCs w:val="22"/>
              </w:rPr>
            </w:pPr>
          </w:p>
          <w:p w:rsidR="001B1D74" w:rsidRPr="00386B45" w:rsidRDefault="001B1D74" w:rsidP="00F4405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F44053">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F44053">
            <w:pPr>
              <w:pStyle w:val="Prrafodelista"/>
              <w:ind w:left="0"/>
              <w:rPr>
                <w:rFonts w:ascii="Calibri" w:hAnsi="Calibri" w:cs="Calibri"/>
                <w:sz w:val="22"/>
                <w:szCs w:val="22"/>
              </w:rPr>
            </w:pPr>
          </w:p>
          <w:p w:rsidR="001B1D74" w:rsidRPr="00441ACA" w:rsidRDefault="001B1D74" w:rsidP="00F44053">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F44053">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F44053">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83"/>
          <w:jc w:val="center"/>
        </w:trPr>
        <w:tc>
          <w:tcPr>
            <w:tcW w:w="9187" w:type="dxa"/>
            <w:shd w:val="clear" w:color="auto" w:fill="B6DDE8" w:themeFill="accent5" w:themeFillTint="66"/>
            <w:vAlign w:val="center"/>
          </w:tcPr>
          <w:p w:rsidR="001B1D74" w:rsidRPr="008D0BDD" w:rsidRDefault="001B1D74" w:rsidP="00F44053">
            <w:pPr>
              <w:rPr>
                <w:rFonts w:ascii="Calibri" w:hAnsi="Calibri" w:cs="Calibri"/>
                <w:sz w:val="18"/>
                <w:szCs w:val="18"/>
              </w:rPr>
            </w:pPr>
            <w:r w:rsidRPr="006C17D7">
              <w:rPr>
                <w:rFonts w:ascii="Calibri" w:hAnsi="Calibri" w:cs="Calibri"/>
                <w:b/>
                <w:sz w:val="22"/>
                <w:szCs w:val="22"/>
              </w:rPr>
              <w:lastRenderedPageBreak/>
              <w:t>CARGA Y DESCARGA: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534"/>
          <w:jc w:val="center"/>
        </w:trPr>
        <w:tc>
          <w:tcPr>
            <w:tcW w:w="9187"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B471B0" w:rsidRDefault="001B1D74" w:rsidP="00F44053">
            <w:pPr>
              <w:jc w:val="both"/>
              <w:rPr>
                <w:rFonts w:ascii="Calibri" w:hAnsi="Calibri" w:cs="Calibri"/>
                <w:b/>
                <w:sz w:val="22"/>
                <w:szCs w:val="22"/>
              </w:rPr>
            </w:pPr>
            <w:r w:rsidRPr="006A734E">
              <w:rPr>
                <w:rFonts w:ascii="Calibri" w:hAnsi="Calibri" w:cs="Calibri"/>
                <w:b/>
                <w:bCs/>
                <w:color w:val="000000"/>
                <w:sz w:val="22"/>
                <w:szCs w:val="22"/>
              </w:rPr>
              <w:lastRenderedPageBreak/>
              <w:t>TARIFA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534"/>
          <w:jc w:val="center"/>
        </w:trPr>
        <w:tc>
          <w:tcPr>
            <w:tcW w:w="9187" w:type="dxa"/>
          </w:tcPr>
          <w:p w:rsidR="001B1D74" w:rsidRPr="00386B45" w:rsidRDefault="001B1D74" w:rsidP="00F44053">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386B45" w:rsidRDefault="001B1D74" w:rsidP="00F44053">
            <w:pPr>
              <w:jc w:val="both"/>
              <w:rPr>
                <w:rFonts w:ascii="Calibri" w:hAnsi="Calibri" w:cs="Calibri"/>
                <w:b/>
                <w:bCs/>
                <w:sz w:val="22"/>
                <w:szCs w:val="22"/>
              </w:rPr>
            </w:pPr>
            <w:r w:rsidRPr="006C17D7">
              <w:rPr>
                <w:rFonts w:ascii="Calibri" w:hAnsi="Calibri" w:cs="Calibri"/>
                <w:b/>
                <w:sz w:val="22"/>
                <w:szCs w:val="22"/>
              </w:rPr>
              <w:t>NOMINACION</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534"/>
          <w:jc w:val="center"/>
        </w:trPr>
        <w:tc>
          <w:tcPr>
            <w:tcW w:w="9187" w:type="dxa"/>
          </w:tcPr>
          <w:p w:rsidR="001B1D74" w:rsidRPr="00F8421C" w:rsidRDefault="001B1D74" w:rsidP="00AE205D">
            <w:pPr>
              <w:pStyle w:val="Prrafodelista"/>
              <w:numPr>
                <w:ilvl w:val="0"/>
                <w:numId w:val="78"/>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772"/>
          <w:jc w:val="center"/>
        </w:trPr>
        <w:tc>
          <w:tcPr>
            <w:tcW w:w="9187" w:type="dxa"/>
            <w:shd w:val="clear" w:color="auto" w:fill="FFFFFF" w:themeFill="background1"/>
          </w:tcPr>
          <w:p w:rsidR="001B1D74" w:rsidRDefault="001B1D74" w:rsidP="00F44053">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Default="001B1D74" w:rsidP="00F44053">
            <w:pPr>
              <w:autoSpaceDE w:val="0"/>
              <w:autoSpaceDN w:val="0"/>
              <w:adjustRightInd w:val="0"/>
              <w:jc w:val="both"/>
              <w:rPr>
                <w:rFonts w:ascii="Calibri" w:hAnsi="Calibri" w:cs="Calibri"/>
                <w:sz w:val="22"/>
                <w:szCs w:val="22"/>
                <w:lang w:val="es"/>
              </w:rPr>
            </w:pPr>
          </w:p>
          <w:p w:rsidR="001B1D74" w:rsidRPr="003548C9" w:rsidRDefault="001B1D74" w:rsidP="00AE205D">
            <w:pPr>
              <w:pStyle w:val="Prrafodelista"/>
              <w:numPr>
                <w:ilvl w:val="0"/>
                <w:numId w:val="79"/>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79"/>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79"/>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79"/>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79"/>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79"/>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79"/>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79"/>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79"/>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79"/>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79"/>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B1D74" w:rsidRPr="00F8421C" w:rsidRDefault="001B1D74" w:rsidP="00AE205D">
            <w:pPr>
              <w:pStyle w:val="Prrafodelista"/>
              <w:numPr>
                <w:ilvl w:val="0"/>
                <w:numId w:val="79"/>
              </w:numPr>
              <w:jc w:val="both"/>
              <w:rPr>
                <w:rFonts w:ascii="Calibri" w:hAnsi="Calibri" w:cs="Calibri"/>
                <w:sz w:val="22"/>
                <w:szCs w:val="22"/>
                <w:lang w:val="es-ES_tradnl"/>
              </w:rPr>
            </w:pPr>
            <w:r>
              <w:rPr>
                <w:rFonts w:ascii="Calibri" w:hAnsi="Calibri" w:cs="Calibri"/>
                <w:color w:val="000000"/>
                <w:sz w:val="22"/>
                <w:szCs w:val="22"/>
                <w:lang w:val="es-BO"/>
              </w:rPr>
              <w:lastRenderedPageBreak/>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0"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4271"/>
          <w:jc w:val="center"/>
        </w:trPr>
        <w:tc>
          <w:tcPr>
            <w:tcW w:w="9187"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F44053">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F44053">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F44053">
                  <w:pPr>
                    <w:jc w:val="both"/>
                    <w:rPr>
                      <w:rFonts w:ascii="Calibri" w:hAnsi="Calibri" w:cs="Calibri"/>
                      <w:sz w:val="22"/>
                      <w:szCs w:val="22"/>
                    </w:rPr>
                  </w:pPr>
                </w:p>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F44053">
                  <w:pPr>
                    <w:jc w:val="both"/>
                    <w:rPr>
                      <w:rFonts w:ascii="Calibri" w:hAnsi="Calibri" w:cs="Calibri"/>
                      <w:sz w:val="22"/>
                      <w:szCs w:val="22"/>
                      <w:highlight w:val="cyan"/>
                    </w:rPr>
                  </w:pPr>
                </w:p>
                <w:p w:rsidR="001B1D74" w:rsidRPr="00BF577D" w:rsidRDefault="001B1D74" w:rsidP="00F44053">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F44053">
            <w:pPr>
              <w:autoSpaceDE w:val="0"/>
              <w:autoSpaceDN w:val="0"/>
              <w:adjustRightInd w:val="0"/>
              <w:jc w:val="both"/>
              <w:rPr>
                <w:rFonts w:ascii="Calibri" w:hAnsi="Calibri" w:cs="Calibri"/>
                <w:sz w:val="18"/>
                <w:szCs w:val="18"/>
              </w:rPr>
            </w:pP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0"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BF577D" w:rsidRDefault="001B1D74" w:rsidP="00F44053">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1068"/>
          <w:jc w:val="center"/>
        </w:trPr>
        <w:tc>
          <w:tcPr>
            <w:tcW w:w="9187" w:type="dxa"/>
          </w:tcPr>
          <w:p w:rsidR="001B1D74" w:rsidRDefault="001B1D74" w:rsidP="00F44053">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B1D74" w:rsidRPr="00BF577D" w:rsidRDefault="001B1D74" w:rsidP="00F44053">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F44053">
        <w:trPr>
          <w:trHeight w:val="250"/>
          <w:jc w:val="center"/>
        </w:trPr>
        <w:tc>
          <w:tcPr>
            <w:tcW w:w="9187" w:type="dxa"/>
            <w:shd w:val="clear" w:color="auto" w:fill="B6DDE8" w:themeFill="accent5" w:themeFillTint="66"/>
          </w:tcPr>
          <w:p w:rsidR="001B1D74" w:rsidRPr="006C17D7" w:rsidRDefault="001B1D74" w:rsidP="00F44053">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1084"/>
          <w:jc w:val="center"/>
        </w:trPr>
        <w:tc>
          <w:tcPr>
            <w:tcW w:w="9187" w:type="dxa"/>
          </w:tcPr>
          <w:p w:rsidR="001B1D74" w:rsidRPr="006F750C" w:rsidRDefault="001B1D74" w:rsidP="00F44053">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tcPr>
          <w:p w:rsidR="001B1D74" w:rsidRPr="008C1085" w:rsidRDefault="001B1D74" w:rsidP="00F44053">
            <w:pPr>
              <w:ind w:right="281"/>
              <w:rPr>
                <w:rFonts w:ascii="Calibri" w:hAnsi="Calibri" w:cs="Calibri"/>
                <w:b/>
                <w:sz w:val="22"/>
                <w:szCs w:val="22"/>
              </w:rPr>
            </w:pPr>
            <w:r w:rsidRPr="008C1085">
              <w:rPr>
                <w:rFonts w:ascii="Calibri" w:hAnsi="Calibri" w:cs="Calibri"/>
                <w:b/>
                <w:sz w:val="22"/>
                <w:szCs w:val="22"/>
              </w:rPr>
              <w:lastRenderedPageBreak/>
              <w:t>PLAZO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801"/>
          <w:jc w:val="center"/>
        </w:trPr>
        <w:tc>
          <w:tcPr>
            <w:tcW w:w="9187" w:type="dxa"/>
          </w:tcPr>
          <w:p w:rsidR="001B1D74" w:rsidRPr="00976942" w:rsidRDefault="001B1D74" w:rsidP="00F44053">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vAlign w:val="center"/>
          </w:tcPr>
          <w:p w:rsidR="001B1D74" w:rsidRPr="006B0843" w:rsidRDefault="001B1D74" w:rsidP="00F44053">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0"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44053">
        <w:trPr>
          <w:trHeight w:val="517"/>
          <w:jc w:val="center"/>
        </w:trPr>
        <w:tc>
          <w:tcPr>
            <w:tcW w:w="9187" w:type="dxa"/>
          </w:tcPr>
          <w:p w:rsidR="001B1D74" w:rsidRPr="006B0843" w:rsidRDefault="001B1D74" w:rsidP="00F44053">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0" w:type="dxa"/>
            <w:vAlign w:val="center"/>
          </w:tcPr>
          <w:p w:rsidR="001B1D74" w:rsidRPr="00DB5AAF" w:rsidRDefault="001B1D74" w:rsidP="00F44053">
            <w:pPr>
              <w:rPr>
                <w:rFonts w:ascii="Calibri" w:hAnsi="Calibri" w:cs="Calibri"/>
                <w:b/>
                <w:sz w:val="18"/>
                <w:szCs w:val="18"/>
              </w:rPr>
            </w:pPr>
          </w:p>
        </w:tc>
      </w:tr>
    </w:tbl>
    <w:p w:rsidR="001B1D74" w:rsidRPr="00BB6313" w:rsidRDefault="001B1D74" w:rsidP="001B1D74">
      <w:pPr>
        <w:rPr>
          <w:rFonts w:asciiTheme="minorHAnsi" w:hAnsiTheme="minorHAnsi" w:cstheme="minorHAnsi"/>
          <w:b/>
          <w:sz w:val="22"/>
          <w:szCs w:val="22"/>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F7757E" w:rsidRDefault="00F7757E" w:rsidP="001B1D74">
      <w:pPr>
        <w:rPr>
          <w:rFonts w:asciiTheme="minorHAnsi" w:hAnsiTheme="minorHAnsi" w:cstheme="minorHAnsi"/>
          <w:b/>
          <w:sz w:val="18"/>
          <w:szCs w:val="16"/>
        </w:rPr>
      </w:pPr>
    </w:p>
    <w:p w:rsidR="00CD1B07" w:rsidRPr="00D03A8B" w:rsidRDefault="00CD1B07" w:rsidP="00CD1B07">
      <w:pPr>
        <w:jc w:val="center"/>
        <w:rPr>
          <w:rFonts w:ascii="Calibri" w:hAnsi="Calibri" w:cs="Calibri"/>
          <w:b/>
          <w:sz w:val="22"/>
        </w:rPr>
      </w:pPr>
      <w:r w:rsidRPr="00D03A8B">
        <w:rPr>
          <w:rFonts w:ascii="Calibri" w:hAnsi="Calibri" w:cs="Calibri"/>
          <w:b/>
          <w:sz w:val="22"/>
        </w:rPr>
        <w:lastRenderedPageBreak/>
        <w:t>FORMULARIO C-1</w:t>
      </w:r>
    </w:p>
    <w:p w:rsidR="00CD1B07" w:rsidRPr="00D03A8B" w:rsidRDefault="00CD1B07" w:rsidP="00CD1B07">
      <w:pPr>
        <w:jc w:val="center"/>
        <w:rPr>
          <w:rFonts w:ascii="Calibri" w:hAnsi="Calibri" w:cs="Calibri"/>
          <w:b/>
          <w:sz w:val="22"/>
        </w:rPr>
      </w:pPr>
      <w:r w:rsidRPr="00D03A8B">
        <w:rPr>
          <w:rFonts w:ascii="Calibri" w:hAnsi="Calibri" w:cs="Calibri"/>
          <w:b/>
          <w:sz w:val="22"/>
        </w:rPr>
        <w:t>ESPECIFICACIONES TÉCNICAS</w:t>
      </w:r>
    </w:p>
    <w:p w:rsidR="00CD1B07" w:rsidRPr="00CD1B07" w:rsidRDefault="00CD1B07" w:rsidP="00CD1B07">
      <w:pPr>
        <w:jc w:val="center"/>
        <w:rPr>
          <w:rFonts w:ascii="Calibri" w:hAnsi="Calibri" w:cs="Calibri"/>
          <w:b/>
          <w:sz w:val="22"/>
        </w:rPr>
      </w:pPr>
      <w:r w:rsidRPr="00D03A8B">
        <w:rPr>
          <w:rFonts w:ascii="Calibri" w:hAnsi="Calibri" w:cs="Calibri"/>
          <w:b/>
          <w:sz w:val="22"/>
        </w:rPr>
        <w:t>CARATERISTICAS TECNICAS SOLICITADAS</w:t>
      </w:r>
    </w:p>
    <w:p w:rsidR="00CD1B07" w:rsidRPr="00CD1B07" w:rsidRDefault="00CD1B07" w:rsidP="00CD1B07">
      <w:pPr>
        <w:jc w:val="center"/>
        <w:rPr>
          <w:rFonts w:ascii="Calibri" w:hAnsi="Calibri" w:cs="Calibri"/>
          <w:b/>
          <w:sz w:val="22"/>
        </w:rPr>
      </w:pPr>
    </w:p>
    <w:p w:rsidR="001B1D74" w:rsidRPr="00CD1B07" w:rsidRDefault="001B1D74" w:rsidP="00CD1B07">
      <w:pPr>
        <w:jc w:val="center"/>
        <w:rPr>
          <w:rFonts w:ascii="Calibri" w:hAnsi="Calibri" w:cs="Calibri"/>
          <w:b/>
          <w:sz w:val="22"/>
        </w:rPr>
      </w:pPr>
      <w:r w:rsidRPr="00F7757E">
        <w:rPr>
          <w:rFonts w:ascii="Calibri" w:hAnsi="Calibri" w:cs="Calibri"/>
          <w:b/>
          <w:sz w:val="22"/>
          <w:highlight w:val="yellow"/>
        </w:rPr>
        <w:t>LOTE 5 – TRANSPORTE DE GLP DE PLANTA ZONA COMERCIAL TRINIDAD A ESTACION DE SERVICIO POMPEYA</w:t>
      </w: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87"/>
        <w:gridCol w:w="3364"/>
        <w:gridCol w:w="411"/>
        <w:gridCol w:w="412"/>
        <w:gridCol w:w="671"/>
      </w:tblGrid>
      <w:tr w:rsidR="001B1D74" w:rsidRPr="00C75BEC" w:rsidTr="00F44053">
        <w:trPr>
          <w:trHeight w:val="684"/>
          <w:tblHeader/>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64"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DF66F5">
        <w:trPr>
          <w:cantSplit/>
          <w:trHeight w:val="1442"/>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6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DF66F5">
        <w:trPr>
          <w:trHeight w:val="145"/>
          <w:jc w:val="center"/>
        </w:trPr>
        <w:tc>
          <w:tcPr>
            <w:tcW w:w="9187" w:type="dxa"/>
            <w:shd w:val="clear" w:color="auto" w:fill="B6DDE8" w:themeFill="accent5" w:themeFillTint="66"/>
            <w:vAlign w:val="center"/>
          </w:tcPr>
          <w:p w:rsidR="001B1D74" w:rsidRDefault="001B1D74" w:rsidP="00F44053">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2516"/>
          <w:jc w:val="center"/>
        </w:trPr>
        <w:tc>
          <w:tcPr>
            <w:tcW w:w="9187" w:type="dxa"/>
            <w:vAlign w:val="center"/>
          </w:tcPr>
          <w:p w:rsidR="001B1D74" w:rsidRPr="009A6E0E" w:rsidRDefault="00F7757E" w:rsidP="001B1D74">
            <w:pPr>
              <w:jc w:val="center"/>
              <w:rPr>
                <w:rFonts w:ascii="Calibri" w:hAnsi="Calibri" w:cs="Calibri"/>
                <w:b/>
                <w:sz w:val="22"/>
                <w:szCs w:val="22"/>
              </w:rPr>
            </w:pPr>
            <w:r w:rsidRPr="00F7757E">
              <w:rPr>
                <w:rFonts w:ascii="Calibri" w:hAnsi="Calibri" w:cs="Calibri"/>
                <w:b/>
                <w:sz w:val="22"/>
                <w:szCs w:val="16"/>
              </w:rPr>
              <w:t>LOTE 5 – TRANSPORTE DE GLP DE PLANTA ZONA COMERCIAL TRINIDAD A ESTACION DE SERVICIO POMPEYA</w:t>
            </w:r>
          </w:p>
          <w:p w:rsidR="001B1D74" w:rsidRPr="00F30EA3" w:rsidRDefault="001B1D74" w:rsidP="001B1D74">
            <w:pPr>
              <w:jc w:val="both"/>
              <w:rPr>
                <w:rFonts w:ascii="Calibri" w:hAnsi="Calibri" w:cs="Calibri"/>
                <w:sz w:val="22"/>
                <w:szCs w:val="22"/>
              </w:rPr>
            </w:pPr>
            <w:r w:rsidRPr="00F30EA3">
              <w:rPr>
                <w:rFonts w:ascii="Calibri" w:hAnsi="Calibri" w:cs="Calibri"/>
                <w:sz w:val="22"/>
                <w:szCs w:val="22"/>
              </w:rPr>
              <w:t>1. PRODUCTO</w:t>
            </w:r>
          </w:p>
          <w:p w:rsidR="001B1D74" w:rsidRPr="00F30EA3" w:rsidRDefault="001B1D74" w:rsidP="00AE205D">
            <w:pPr>
              <w:numPr>
                <w:ilvl w:val="0"/>
                <w:numId w:val="68"/>
              </w:numPr>
              <w:ind w:left="567" w:firstLine="0"/>
              <w:rPr>
                <w:rFonts w:ascii="Calibri" w:hAnsi="Calibri" w:cs="Calibri"/>
                <w:sz w:val="22"/>
                <w:szCs w:val="22"/>
              </w:rPr>
            </w:pPr>
            <w:r w:rsidRPr="00F30EA3">
              <w:rPr>
                <w:rFonts w:ascii="Calibri" w:hAnsi="Calibri" w:cs="Calibri"/>
                <w:sz w:val="22"/>
                <w:szCs w:val="22"/>
              </w:rPr>
              <w:t>GLP (Garrafas de 10 kgrs)</w:t>
            </w:r>
          </w:p>
          <w:p w:rsidR="001B1D74" w:rsidRPr="00F30EA3" w:rsidRDefault="001B1D74" w:rsidP="001B1D74">
            <w:pPr>
              <w:jc w:val="both"/>
              <w:rPr>
                <w:rFonts w:ascii="Calibri" w:hAnsi="Calibri" w:cs="Calibri"/>
                <w:sz w:val="22"/>
                <w:szCs w:val="22"/>
              </w:rPr>
            </w:pPr>
          </w:p>
          <w:p w:rsidR="001B1D74" w:rsidRPr="00F30EA3" w:rsidRDefault="001B1D74" w:rsidP="001B1D74">
            <w:pPr>
              <w:jc w:val="both"/>
              <w:rPr>
                <w:rFonts w:ascii="Calibri" w:hAnsi="Calibri" w:cs="Calibri"/>
                <w:sz w:val="22"/>
                <w:szCs w:val="22"/>
              </w:rPr>
            </w:pPr>
            <w:r w:rsidRPr="00F30EA3">
              <w:rPr>
                <w:rFonts w:ascii="Calibri" w:hAnsi="Calibri" w:cs="Calibri"/>
                <w:sz w:val="22"/>
                <w:szCs w:val="22"/>
              </w:rPr>
              <w:t>2.  TRAMOS</w:t>
            </w:r>
          </w:p>
          <w:tbl>
            <w:tblPr>
              <w:tblW w:w="7107" w:type="dxa"/>
              <w:jc w:val="center"/>
              <w:tblLayout w:type="fixed"/>
              <w:tblCellMar>
                <w:left w:w="70" w:type="dxa"/>
                <w:right w:w="70" w:type="dxa"/>
              </w:tblCellMar>
              <w:tblLook w:val="04A0" w:firstRow="1" w:lastRow="0" w:firstColumn="1" w:lastColumn="0" w:noHBand="0" w:noVBand="1"/>
            </w:tblPr>
            <w:tblGrid>
              <w:gridCol w:w="798"/>
              <w:gridCol w:w="3899"/>
              <w:gridCol w:w="850"/>
              <w:gridCol w:w="1560"/>
            </w:tblGrid>
            <w:tr w:rsidR="001B1D74" w:rsidTr="00F7757E">
              <w:trPr>
                <w:trHeight w:val="450"/>
                <w:jc w:val="center"/>
              </w:trPr>
              <w:tc>
                <w:tcPr>
                  <w:tcW w:w="798"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3899"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315"/>
                <w:jc w:val="center"/>
              </w:trPr>
              <w:tc>
                <w:tcPr>
                  <w:tcW w:w="798"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8"/>
                      <w:szCs w:val="18"/>
                    </w:rPr>
                  </w:pPr>
                </w:p>
              </w:tc>
              <w:tc>
                <w:tcPr>
                  <w:tcW w:w="3899"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1B1D74" w:rsidRDefault="001B1D74" w:rsidP="001B1D74">
                  <w:pPr>
                    <w:rPr>
                      <w:rFonts w:ascii="Calibri" w:hAnsi="Calibri"/>
                      <w:b/>
                      <w:bCs/>
                      <w:color w:val="000000"/>
                      <w:sz w:val="16"/>
                      <w:szCs w:val="16"/>
                    </w:rPr>
                  </w:pPr>
                </w:p>
              </w:tc>
            </w:tr>
            <w:tr w:rsidR="001B1D74" w:rsidTr="00F7757E">
              <w:trPr>
                <w:trHeight w:val="350"/>
                <w:jc w:val="center"/>
              </w:trPr>
              <w:tc>
                <w:tcPr>
                  <w:tcW w:w="798" w:type="dxa"/>
                  <w:tcBorders>
                    <w:top w:val="nil"/>
                    <w:left w:val="single" w:sz="8" w:space="0" w:color="auto"/>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3899"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TRINIDAD HASTA ESTACIÓN DE SERVICIO POMPEYA</w:t>
                  </w:r>
                </w:p>
              </w:tc>
              <w:tc>
                <w:tcPr>
                  <w:tcW w:w="850"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54,000</w:t>
                  </w:r>
                </w:p>
              </w:tc>
              <w:tc>
                <w:tcPr>
                  <w:tcW w:w="1560" w:type="dxa"/>
                  <w:tcBorders>
                    <w:top w:val="nil"/>
                    <w:left w:val="nil"/>
                    <w:bottom w:val="single" w:sz="8" w:space="0" w:color="auto"/>
                    <w:right w:val="single" w:sz="8" w:space="0" w:color="auto"/>
                  </w:tcBorders>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6F5458" w:rsidRDefault="001B1D74" w:rsidP="00F7757E">
            <w:pPr>
              <w:rPr>
                <w:rFonts w:ascii="Calibri" w:hAnsi="Calibri" w:cs="Calibri"/>
                <w:bCs/>
                <w:color w:val="000000"/>
                <w:sz w:val="18"/>
                <w:szCs w:val="18"/>
                <w:lang w:val="es-BO"/>
              </w:rPr>
            </w:pPr>
            <w:r w:rsidRPr="00CF3BA3">
              <w:rPr>
                <w:rFonts w:ascii="Calibri" w:hAnsi="Calibri" w:cs="Calibri"/>
                <w:sz w:val="18"/>
                <w:szCs w:val="18"/>
                <w:lang w:val="es-BO"/>
              </w:rPr>
              <w:t>Nota: (*) Variable según la necesidad o requerimiento de YPFB o punto de venta</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vAlign w:val="center"/>
          </w:tcPr>
          <w:p w:rsidR="001B1D74" w:rsidRPr="008D0BDD" w:rsidRDefault="001B1D74" w:rsidP="00F44053">
            <w:pPr>
              <w:autoSpaceDE w:val="0"/>
              <w:autoSpaceDN w:val="0"/>
              <w:adjustRightInd w:val="0"/>
              <w:rPr>
                <w:rFonts w:ascii="Calibri" w:hAnsi="Calibri" w:cs="Calibri"/>
                <w:sz w:val="18"/>
                <w:szCs w:val="18"/>
              </w:rPr>
            </w:pPr>
            <w:r>
              <w:rPr>
                <w:rFonts w:ascii="Calibri" w:hAnsi="Calibri" w:cs="Calibri"/>
                <w:b/>
                <w:sz w:val="22"/>
                <w:szCs w:val="22"/>
              </w:rPr>
              <w:t>CAMIONES Y CAPACIDAD REQUERIDA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3374BA">
        <w:trPr>
          <w:trHeight w:val="7292"/>
          <w:jc w:val="center"/>
        </w:trPr>
        <w:tc>
          <w:tcPr>
            <w:tcW w:w="9187" w:type="dxa"/>
            <w:vAlign w:val="center"/>
          </w:tcPr>
          <w:p w:rsidR="001B1D74" w:rsidRPr="001569C8" w:rsidRDefault="001B1D74" w:rsidP="00F44053">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F44053">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F44053">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F44053">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F44053">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F44053">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F44053">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r w:rsidR="001B1D74" w:rsidRPr="00F27A10" w:rsidTr="00F44053">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bl>
          <w:p w:rsidR="001B1D74" w:rsidRPr="000977B4" w:rsidRDefault="001B1D74" w:rsidP="00F44053">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F44053">
            <w:pPr>
              <w:jc w:val="both"/>
              <w:rPr>
                <w:rFonts w:ascii="Calibri" w:hAnsi="Calibri" w:cs="Calibri"/>
                <w:sz w:val="22"/>
                <w:szCs w:val="22"/>
              </w:rPr>
            </w:pPr>
          </w:p>
          <w:p w:rsidR="001B1D74" w:rsidRPr="00386B45" w:rsidRDefault="001B1D74" w:rsidP="00F4405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F44053">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F44053">
            <w:pPr>
              <w:pStyle w:val="Prrafodelista"/>
              <w:ind w:left="0"/>
              <w:rPr>
                <w:rFonts w:ascii="Calibri" w:hAnsi="Calibri" w:cs="Calibri"/>
                <w:sz w:val="22"/>
                <w:szCs w:val="22"/>
              </w:rPr>
            </w:pPr>
          </w:p>
          <w:p w:rsidR="001B1D74" w:rsidRPr="00441ACA" w:rsidRDefault="001B1D74" w:rsidP="00F44053">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F44053">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F44053">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83"/>
          <w:jc w:val="center"/>
        </w:trPr>
        <w:tc>
          <w:tcPr>
            <w:tcW w:w="9187" w:type="dxa"/>
            <w:shd w:val="clear" w:color="auto" w:fill="B6DDE8" w:themeFill="accent5" w:themeFillTint="66"/>
            <w:vAlign w:val="center"/>
          </w:tcPr>
          <w:p w:rsidR="001B1D74" w:rsidRPr="008D0BDD" w:rsidRDefault="001B1D74" w:rsidP="00F44053">
            <w:pPr>
              <w:rPr>
                <w:rFonts w:ascii="Calibri" w:hAnsi="Calibri" w:cs="Calibri"/>
                <w:sz w:val="18"/>
                <w:szCs w:val="18"/>
              </w:rPr>
            </w:pPr>
            <w:r w:rsidRPr="006C17D7">
              <w:rPr>
                <w:rFonts w:ascii="Calibri" w:hAnsi="Calibri" w:cs="Calibri"/>
                <w:b/>
                <w:sz w:val="22"/>
                <w:szCs w:val="22"/>
              </w:rPr>
              <w:lastRenderedPageBreak/>
              <w:t>CARGA Y DESCARGA: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jc w:val="both"/>
              <w:rPr>
                <w:rFonts w:ascii="Calibri" w:hAnsi="Calibri" w:cs="Calibri"/>
                <w:b/>
                <w:sz w:val="22"/>
                <w:szCs w:val="22"/>
              </w:rPr>
            </w:pPr>
            <w:r w:rsidRPr="006A734E">
              <w:rPr>
                <w:rFonts w:ascii="Calibri" w:hAnsi="Calibri" w:cs="Calibri"/>
                <w:b/>
                <w:bCs/>
                <w:color w:val="000000"/>
                <w:sz w:val="22"/>
                <w:szCs w:val="22"/>
              </w:rPr>
              <w:lastRenderedPageBreak/>
              <w:t>TARIFA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386B45" w:rsidRDefault="001B1D74" w:rsidP="00F44053">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386B45" w:rsidRDefault="001B1D74" w:rsidP="00F44053">
            <w:pPr>
              <w:jc w:val="both"/>
              <w:rPr>
                <w:rFonts w:ascii="Calibri" w:hAnsi="Calibri" w:cs="Calibri"/>
                <w:b/>
                <w:bCs/>
                <w:sz w:val="22"/>
                <w:szCs w:val="22"/>
              </w:rPr>
            </w:pPr>
            <w:r w:rsidRPr="006C17D7">
              <w:rPr>
                <w:rFonts w:ascii="Calibri" w:hAnsi="Calibri" w:cs="Calibri"/>
                <w:b/>
                <w:sz w:val="22"/>
                <w:szCs w:val="22"/>
              </w:rPr>
              <w:t>NOMINACION</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F8421C" w:rsidRDefault="001B1D74" w:rsidP="00AE205D">
            <w:pPr>
              <w:pStyle w:val="Prrafodelista"/>
              <w:numPr>
                <w:ilvl w:val="0"/>
                <w:numId w:val="80"/>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3374BA">
        <w:trPr>
          <w:trHeight w:val="772"/>
          <w:jc w:val="center"/>
        </w:trPr>
        <w:tc>
          <w:tcPr>
            <w:tcW w:w="9187" w:type="dxa"/>
            <w:shd w:val="clear" w:color="auto" w:fill="FFFFFF" w:themeFill="background1"/>
          </w:tcPr>
          <w:p w:rsidR="001B1D74" w:rsidRDefault="001B1D74" w:rsidP="00F44053">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Default="001B1D74" w:rsidP="00F44053">
            <w:pPr>
              <w:autoSpaceDE w:val="0"/>
              <w:autoSpaceDN w:val="0"/>
              <w:adjustRightInd w:val="0"/>
              <w:jc w:val="both"/>
              <w:rPr>
                <w:rFonts w:ascii="Calibri" w:hAnsi="Calibri" w:cs="Calibri"/>
                <w:sz w:val="22"/>
                <w:szCs w:val="22"/>
                <w:lang w:val="es"/>
              </w:rPr>
            </w:pPr>
          </w:p>
          <w:p w:rsidR="001B1D74" w:rsidRPr="003548C9" w:rsidRDefault="001B1D74" w:rsidP="00AE205D">
            <w:pPr>
              <w:pStyle w:val="Prrafodelista"/>
              <w:numPr>
                <w:ilvl w:val="0"/>
                <w:numId w:val="81"/>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81"/>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81"/>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81"/>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81"/>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81"/>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81"/>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81"/>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81"/>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81"/>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81"/>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B1D74" w:rsidRPr="00F8421C" w:rsidRDefault="001B1D74" w:rsidP="00AE205D">
            <w:pPr>
              <w:pStyle w:val="Prrafodelista"/>
              <w:numPr>
                <w:ilvl w:val="0"/>
                <w:numId w:val="81"/>
              </w:numPr>
              <w:jc w:val="both"/>
              <w:rPr>
                <w:rFonts w:ascii="Calibri" w:hAnsi="Calibri" w:cs="Calibri"/>
                <w:sz w:val="22"/>
                <w:szCs w:val="22"/>
                <w:lang w:val="es-ES_tradnl"/>
              </w:rPr>
            </w:pPr>
            <w:r>
              <w:rPr>
                <w:rFonts w:ascii="Calibri" w:hAnsi="Calibri" w:cs="Calibri"/>
                <w:color w:val="000000"/>
                <w:sz w:val="22"/>
                <w:szCs w:val="22"/>
                <w:lang w:val="es-BO"/>
              </w:rPr>
              <w:lastRenderedPageBreak/>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4271"/>
          <w:jc w:val="center"/>
        </w:trPr>
        <w:tc>
          <w:tcPr>
            <w:tcW w:w="9187"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F44053">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F44053">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F44053">
                  <w:pPr>
                    <w:jc w:val="both"/>
                    <w:rPr>
                      <w:rFonts w:ascii="Calibri" w:hAnsi="Calibri" w:cs="Calibri"/>
                      <w:sz w:val="22"/>
                      <w:szCs w:val="22"/>
                    </w:rPr>
                  </w:pPr>
                </w:p>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F44053">
                  <w:pPr>
                    <w:jc w:val="both"/>
                    <w:rPr>
                      <w:rFonts w:ascii="Calibri" w:hAnsi="Calibri" w:cs="Calibri"/>
                      <w:sz w:val="22"/>
                      <w:szCs w:val="22"/>
                      <w:highlight w:val="cyan"/>
                    </w:rPr>
                  </w:pPr>
                </w:p>
                <w:p w:rsidR="001B1D74" w:rsidRPr="00BF577D" w:rsidRDefault="001B1D74" w:rsidP="00F44053">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F44053">
            <w:pPr>
              <w:autoSpaceDE w:val="0"/>
              <w:autoSpaceDN w:val="0"/>
              <w:adjustRightInd w:val="0"/>
              <w:jc w:val="both"/>
              <w:rPr>
                <w:rFonts w:ascii="Calibri" w:hAnsi="Calibri" w:cs="Calibri"/>
                <w:sz w:val="18"/>
                <w:szCs w:val="18"/>
              </w:rPr>
            </w:pP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F577D" w:rsidRDefault="001B1D74" w:rsidP="00F44053">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68"/>
          <w:jc w:val="center"/>
        </w:trPr>
        <w:tc>
          <w:tcPr>
            <w:tcW w:w="9187" w:type="dxa"/>
          </w:tcPr>
          <w:p w:rsidR="001B1D74" w:rsidRDefault="001B1D74" w:rsidP="00F44053">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B1D74" w:rsidRPr="00BF577D" w:rsidRDefault="001B1D74" w:rsidP="00F44053">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6C17D7" w:rsidRDefault="001B1D74" w:rsidP="00F44053">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84"/>
          <w:jc w:val="center"/>
        </w:trPr>
        <w:tc>
          <w:tcPr>
            <w:tcW w:w="9187" w:type="dxa"/>
          </w:tcPr>
          <w:p w:rsidR="001B1D74" w:rsidRPr="006F750C" w:rsidRDefault="001B1D74" w:rsidP="00F44053">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tcPr>
          <w:p w:rsidR="001B1D74" w:rsidRPr="008C1085" w:rsidRDefault="001B1D74" w:rsidP="00F44053">
            <w:pPr>
              <w:ind w:right="281"/>
              <w:rPr>
                <w:rFonts w:ascii="Calibri" w:hAnsi="Calibri" w:cs="Calibri"/>
                <w:b/>
                <w:sz w:val="22"/>
                <w:szCs w:val="22"/>
              </w:rPr>
            </w:pPr>
            <w:r w:rsidRPr="008C1085">
              <w:rPr>
                <w:rFonts w:ascii="Calibri" w:hAnsi="Calibri" w:cs="Calibri"/>
                <w:b/>
                <w:sz w:val="22"/>
                <w:szCs w:val="22"/>
              </w:rPr>
              <w:lastRenderedPageBreak/>
              <w:t>PLAZO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801"/>
          <w:jc w:val="center"/>
        </w:trPr>
        <w:tc>
          <w:tcPr>
            <w:tcW w:w="9187" w:type="dxa"/>
          </w:tcPr>
          <w:p w:rsidR="001B1D74" w:rsidRPr="00976942" w:rsidRDefault="001B1D74" w:rsidP="00F44053">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vAlign w:val="center"/>
          </w:tcPr>
          <w:p w:rsidR="001B1D74" w:rsidRPr="006B0843" w:rsidRDefault="001B1D74" w:rsidP="00F44053">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17"/>
          <w:jc w:val="center"/>
        </w:trPr>
        <w:tc>
          <w:tcPr>
            <w:tcW w:w="9187" w:type="dxa"/>
          </w:tcPr>
          <w:p w:rsidR="001B1D74" w:rsidRPr="006B0843" w:rsidRDefault="001B1D74" w:rsidP="00F44053">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DF66F5" w:rsidRPr="00C75BEC" w:rsidTr="006D55B0">
        <w:trPr>
          <w:trHeight w:val="190"/>
          <w:jc w:val="center"/>
        </w:trPr>
        <w:tc>
          <w:tcPr>
            <w:tcW w:w="9187" w:type="dxa"/>
            <w:shd w:val="clear" w:color="auto" w:fill="B6DDE8" w:themeFill="accent5" w:themeFillTint="66"/>
          </w:tcPr>
          <w:p w:rsidR="00DF66F5" w:rsidRPr="008D0BDD" w:rsidRDefault="00DF66F5" w:rsidP="00DF66F5">
            <w:pPr>
              <w:rPr>
                <w:rFonts w:ascii="Calibri" w:hAnsi="Calibri" w:cs="Calibri"/>
                <w:sz w:val="22"/>
                <w:szCs w:val="22"/>
              </w:rPr>
            </w:pPr>
            <w:r w:rsidRPr="008D0BDD">
              <w:rPr>
                <w:rFonts w:ascii="Calibri" w:hAnsi="Calibri" w:cs="Calibri"/>
                <w:b/>
                <w:bCs/>
                <w:sz w:val="22"/>
                <w:szCs w:val="22"/>
                <w:lang w:val="es-BO" w:eastAsia="es-BO"/>
              </w:rPr>
              <w:t>DISPOSICIONES AMBIENTALES</w:t>
            </w:r>
          </w:p>
        </w:tc>
        <w:tc>
          <w:tcPr>
            <w:tcW w:w="3364"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2"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67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r>
      <w:tr w:rsidR="00DF66F5" w:rsidRPr="00C75BEC" w:rsidTr="00DF66F5">
        <w:trPr>
          <w:trHeight w:val="517"/>
          <w:jc w:val="center"/>
        </w:trPr>
        <w:tc>
          <w:tcPr>
            <w:tcW w:w="9187" w:type="dxa"/>
          </w:tcPr>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DF66F5"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lastRenderedPageBreak/>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6D55B0" w:rsidRPr="008D0BDD" w:rsidRDefault="006D55B0"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DF66F5" w:rsidRPr="008D0BDD" w:rsidRDefault="00DF66F5" w:rsidP="00DF66F5">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DF66F5" w:rsidRPr="008D0BDD" w:rsidRDefault="00DF66F5" w:rsidP="00DF66F5">
            <w:pPr>
              <w:autoSpaceDE w:val="0"/>
              <w:autoSpaceDN w:val="0"/>
              <w:adjustRightInd w:val="0"/>
              <w:rPr>
                <w:rFonts w:ascii="Calibri" w:hAnsi="Calibri" w:cs="Calibri"/>
                <w:sz w:val="22"/>
                <w:szCs w:val="22"/>
                <w:lang w:val="es-BO" w:eastAsia="es-BO"/>
              </w:rPr>
            </w:pP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 Convoy</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DF66F5" w:rsidRPr="008D0BDD" w:rsidRDefault="00DF66F5" w:rsidP="00DF66F5">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3364" w:type="dxa"/>
            <w:vAlign w:val="center"/>
          </w:tcPr>
          <w:p w:rsidR="00DF66F5" w:rsidRPr="00DB5AAF" w:rsidRDefault="00DF66F5" w:rsidP="00DF66F5">
            <w:pPr>
              <w:rPr>
                <w:rFonts w:ascii="Calibri" w:hAnsi="Calibri" w:cs="Calibri"/>
                <w:b/>
                <w:sz w:val="18"/>
                <w:szCs w:val="18"/>
              </w:rPr>
            </w:pPr>
          </w:p>
        </w:tc>
        <w:tc>
          <w:tcPr>
            <w:tcW w:w="411" w:type="dxa"/>
            <w:vAlign w:val="center"/>
          </w:tcPr>
          <w:p w:rsidR="00DF66F5" w:rsidRPr="00DB5AAF" w:rsidRDefault="00DF66F5" w:rsidP="00DF66F5">
            <w:pPr>
              <w:rPr>
                <w:rFonts w:ascii="Calibri" w:hAnsi="Calibri" w:cs="Calibri"/>
                <w:b/>
                <w:sz w:val="18"/>
                <w:szCs w:val="18"/>
              </w:rPr>
            </w:pPr>
          </w:p>
        </w:tc>
        <w:tc>
          <w:tcPr>
            <w:tcW w:w="412" w:type="dxa"/>
            <w:vAlign w:val="center"/>
          </w:tcPr>
          <w:p w:rsidR="00DF66F5" w:rsidRPr="00DB5AAF" w:rsidRDefault="00DF66F5" w:rsidP="00DF66F5">
            <w:pPr>
              <w:rPr>
                <w:rFonts w:ascii="Calibri" w:hAnsi="Calibri" w:cs="Calibri"/>
                <w:b/>
                <w:sz w:val="18"/>
                <w:szCs w:val="18"/>
              </w:rPr>
            </w:pPr>
          </w:p>
        </w:tc>
        <w:tc>
          <w:tcPr>
            <w:tcW w:w="671" w:type="dxa"/>
            <w:vAlign w:val="center"/>
          </w:tcPr>
          <w:p w:rsidR="00DF66F5" w:rsidRPr="00DB5AAF" w:rsidRDefault="00DF66F5" w:rsidP="00DF66F5">
            <w:pPr>
              <w:rPr>
                <w:rFonts w:ascii="Calibri" w:hAnsi="Calibri" w:cs="Calibri"/>
                <w:b/>
                <w:sz w:val="18"/>
                <w:szCs w:val="18"/>
              </w:rPr>
            </w:pPr>
          </w:p>
        </w:tc>
      </w:tr>
    </w:tbl>
    <w:p w:rsidR="001B1D74" w:rsidRPr="00BB6313" w:rsidRDefault="001B1D74" w:rsidP="001B1D74">
      <w:pPr>
        <w:rPr>
          <w:rFonts w:asciiTheme="minorHAnsi" w:hAnsiTheme="minorHAnsi" w:cstheme="minorHAnsi"/>
          <w:b/>
          <w:sz w:val="22"/>
          <w:szCs w:val="22"/>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3374BA" w:rsidRDefault="003374BA" w:rsidP="001B1D74">
      <w:pPr>
        <w:rPr>
          <w:rFonts w:asciiTheme="minorHAnsi" w:hAnsiTheme="minorHAnsi" w:cstheme="minorHAnsi"/>
          <w:b/>
          <w:sz w:val="18"/>
          <w:szCs w:val="16"/>
        </w:rPr>
      </w:pPr>
    </w:p>
    <w:p w:rsidR="006D55B0" w:rsidRDefault="006D55B0"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Default="00CD1B07" w:rsidP="001B1D74">
      <w:pPr>
        <w:rPr>
          <w:rFonts w:asciiTheme="minorHAnsi" w:hAnsiTheme="minorHAnsi" w:cstheme="minorHAnsi"/>
          <w:b/>
          <w:sz w:val="18"/>
          <w:szCs w:val="16"/>
        </w:rPr>
      </w:pPr>
    </w:p>
    <w:p w:rsidR="00CD1B07" w:rsidRPr="00D03A8B" w:rsidRDefault="00CD1B07" w:rsidP="00CD1B07">
      <w:pPr>
        <w:jc w:val="center"/>
        <w:rPr>
          <w:rFonts w:ascii="Calibri" w:hAnsi="Calibri" w:cs="Calibri"/>
          <w:b/>
          <w:sz w:val="22"/>
        </w:rPr>
      </w:pPr>
      <w:r w:rsidRPr="00D03A8B">
        <w:rPr>
          <w:rFonts w:ascii="Calibri" w:hAnsi="Calibri" w:cs="Calibri"/>
          <w:b/>
          <w:sz w:val="22"/>
        </w:rPr>
        <w:lastRenderedPageBreak/>
        <w:t>FORMULARIO C-1</w:t>
      </w:r>
    </w:p>
    <w:p w:rsidR="00CD1B07" w:rsidRPr="00D03A8B" w:rsidRDefault="00CD1B07" w:rsidP="00CD1B07">
      <w:pPr>
        <w:jc w:val="center"/>
        <w:rPr>
          <w:rFonts w:ascii="Calibri" w:hAnsi="Calibri" w:cs="Calibri"/>
          <w:b/>
          <w:sz w:val="22"/>
        </w:rPr>
      </w:pPr>
      <w:r w:rsidRPr="00D03A8B">
        <w:rPr>
          <w:rFonts w:ascii="Calibri" w:hAnsi="Calibri" w:cs="Calibri"/>
          <w:b/>
          <w:sz w:val="22"/>
        </w:rPr>
        <w:t>ESPECIFICACIONES TÉCNICAS</w:t>
      </w:r>
    </w:p>
    <w:p w:rsidR="00CD1B07" w:rsidRPr="00CD1B07" w:rsidRDefault="00CD1B07" w:rsidP="00CD1B07">
      <w:pPr>
        <w:jc w:val="center"/>
        <w:rPr>
          <w:rFonts w:ascii="Calibri" w:hAnsi="Calibri" w:cs="Calibri"/>
          <w:b/>
          <w:sz w:val="22"/>
        </w:rPr>
      </w:pPr>
      <w:r w:rsidRPr="00D03A8B">
        <w:rPr>
          <w:rFonts w:ascii="Calibri" w:hAnsi="Calibri" w:cs="Calibri"/>
          <w:b/>
          <w:sz w:val="22"/>
        </w:rPr>
        <w:t>CARATERISTICAS TECNICAS SOLICITADAS</w:t>
      </w:r>
    </w:p>
    <w:p w:rsidR="00CD1B07" w:rsidRPr="00CD1B07" w:rsidRDefault="00CD1B07" w:rsidP="00CD1B07">
      <w:pPr>
        <w:jc w:val="center"/>
        <w:rPr>
          <w:rFonts w:ascii="Calibri" w:hAnsi="Calibri" w:cs="Calibri"/>
          <w:b/>
          <w:sz w:val="22"/>
        </w:rPr>
      </w:pPr>
    </w:p>
    <w:p w:rsidR="001B1D74" w:rsidRDefault="001B1D74" w:rsidP="00CD1B07">
      <w:pPr>
        <w:jc w:val="center"/>
        <w:rPr>
          <w:rFonts w:ascii="Calibri" w:hAnsi="Calibri" w:cs="Calibri"/>
          <w:b/>
          <w:sz w:val="22"/>
        </w:rPr>
      </w:pPr>
      <w:r w:rsidRPr="00F7757E">
        <w:rPr>
          <w:rFonts w:ascii="Calibri" w:hAnsi="Calibri" w:cs="Calibri"/>
          <w:b/>
          <w:sz w:val="22"/>
          <w:highlight w:val="yellow"/>
        </w:rPr>
        <w:t>LOTE 6 – TRANSPORTE DE GLP DE PLANTA ZONA COMERCIAL TRINIDAD A ESTACION DE SERVICIO SANTA ANA</w:t>
      </w:r>
    </w:p>
    <w:p w:rsidR="00F7757E" w:rsidRPr="00CD1B07" w:rsidRDefault="00F7757E" w:rsidP="00CD1B07">
      <w:pPr>
        <w:jc w:val="center"/>
        <w:rPr>
          <w:rFonts w:ascii="Calibri" w:hAnsi="Calibri" w:cs="Calibri"/>
          <w:b/>
          <w:sz w:val="22"/>
        </w:rPr>
      </w:pPr>
    </w:p>
    <w:tbl>
      <w:tblPr>
        <w:tblW w:w="1404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87"/>
        <w:gridCol w:w="3364"/>
        <w:gridCol w:w="411"/>
        <w:gridCol w:w="412"/>
        <w:gridCol w:w="671"/>
      </w:tblGrid>
      <w:tr w:rsidR="001B1D74" w:rsidRPr="00C75BEC" w:rsidTr="00F44053">
        <w:trPr>
          <w:trHeight w:val="684"/>
          <w:tblHeader/>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64"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4"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DF66F5">
        <w:trPr>
          <w:cantSplit/>
          <w:trHeight w:val="1442"/>
          <w:jc w:val="center"/>
        </w:trPr>
        <w:tc>
          <w:tcPr>
            <w:tcW w:w="9187"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64"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71"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1B1D74" w:rsidRPr="00C75BEC" w:rsidTr="00DF66F5">
        <w:trPr>
          <w:trHeight w:val="145"/>
          <w:jc w:val="center"/>
        </w:trPr>
        <w:tc>
          <w:tcPr>
            <w:tcW w:w="9187" w:type="dxa"/>
            <w:shd w:val="clear" w:color="auto" w:fill="B6DDE8" w:themeFill="accent5" w:themeFillTint="66"/>
            <w:vAlign w:val="center"/>
          </w:tcPr>
          <w:p w:rsidR="001B1D74" w:rsidRDefault="001B1D74" w:rsidP="00F44053">
            <w:pPr>
              <w:autoSpaceDE w:val="0"/>
              <w:autoSpaceDN w:val="0"/>
              <w:adjustRightInd w:val="0"/>
              <w:rPr>
                <w:rFonts w:ascii="Calibri" w:hAnsi="Calibri" w:cs="Calibri"/>
                <w:b/>
                <w:sz w:val="22"/>
                <w:szCs w:val="22"/>
              </w:rPr>
            </w:pPr>
            <w:r w:rsidRPr="00107547">
              <w:rPr>
                <w:rFonts w:ascii="Calibri" w:hAnsi="Calibri" w:cs="Calibri"/>
                <w:b/>
                <w:bCs/>
                <w:sz w:val="22"/>
                <w:szCs w:val="22"/>
              </w:rPr>
              <w:t>DESCRIPCIÓN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tcBorders>
              <w:top w:val="single" w:sz="2" w:space="0" w:color="000000"/>
            </w:tcBorders>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2676"/>
          <w:jc w:val="center"/>
        </w:trPr>
        <w:tc>
          <w:tcPr>
            <w:tcW w:w="9187" w:type="dxa"/>
            <w:vAlign w:val="center"/>
          </w:tcPr>
          <w:p w:rsidR="001B1D74" w:rsidRPr="00F3421A" w:rsidRDefault="00CD1B07" w:rsidP="001B1D74">
            <w:pPr>
              <w:jc w:val="both"/>
              <w:rPr>
                <w:rFonts w:ascii="Calibri" w:hAnsi="Calibri" w:cs="Calibri"/>
                <w:b/>
                <w:sz w:val="22"/>
                <w:szCs w:val="22"/>
              </w:rPr>
            </w:pPr>
            <w:r w:rsidRPr="00CD1B07">
              <w:rPr>
                <w:rFonts w:ascii="Calibri" w:hAnsi="Calibri" w:cs="Calibri"/>
                <w:b/>
                <w:sz w:val="22"/>
              </w:rPr>
              <w:t xml:space="preserve">LOTE 6 </w:t>
            </w:r>
            <w:r w:rsidR="001B1D74" w:rsidRPr="00F3421A">
              <w:rPr>
                <w:rFonts w:ascii="Calibri" w:hAnsi="Calibri" w:cs="Calibri"/>
                <w:b/>
                <w:sz w:val="22"/>
                <w:szCs w:val="22"/>
              </w:rPr>
              <w:t>– TRANSPORTE DE GLP DE PLANTA ZONA COMERCIAL TRINIDAD A ESTACION DE SERVICIO SANTA ANA</w:t>
            </w:r>
          </w:p>
          <w:p w:rsidR="001B1D74" w:rsidRPr="00F30EA3" w:rsidRDefault="001B1D74" w:rsidP="001B1D74">
            <w:pPr>
              <w:jc w:val="both"/>
              <w:rPr>
                <w:rFonts w:ascii="Calibri" w:hAnsi="Calibri" w:cs="Calibri"/>
                <w:sz w:val="22"/>
                <w:szCs w:val="22"/>
              </w:rPr>
            </w:pPr>
            <w:r w:rsidRPr="00F30EA3">
              <w:rPr>
                <w:rFonts w:ascii="Calibri" w:hAnsi="Calibri" w:cs="Calibri"/>
                <w:sz w:val="22"/>
                <w:szCs w:val="22"/>
              </w:rPr>
              <w:t>1. PRODUCTO</w:t>
            </w:r>
          </w:p>
          <w:p w:rsidR="001B1D74" w:rsidRPr="00F30EA3" w:rsidRDefault="001B1D74" w:rsidP="00AE205D">
            <w:pPr>
              <w:numPr>
                <w:ilvl w:val="0"/>
                <w:numId w:val="68"/>
              </w:numPr>
              <w:ind w:left="567" w:firstLine="0"/>
              <w:rPr>
                <w:rFonts w:ascii="Calibri" w:hAnsi="Calibri" w:cs="Calibri"/>
                <w:sz w:val="22"/>
                <w:szCs w:val="22"/>
              </w:rPr>
            </w:pPr>
            <w:r w:rsidRPr="00F30EA3">
              <w:rPr>
                <w:rFonts w:ascii="Calibri" w:hAnsi="Calibri" w:cs="Calibri"/>
                <w:sz w:val="22"/>
                <w:szCs w:val="22"/>
              </w:rPr>
              <w:t>GLP (Garrafas de 10 kgrs)</w:t>
            </w:r>
          </w:p>
          <w:p w:rsidR="001B1D74" w:rsidRPr="00F30EA3" w:rsidRDefault="001B1D74" w:rsidP="001B1D74">
            <w:pPr>
              <w:jc w:val="both"/>
              <w:rPr>
                <w:rFonts w:ascii="Calibri" w:hAnsi="Calibri" w:cs="Calibri"/>
                <w:sz w:val="22"/>
                <w:szCs w:val="22"/>
              </w:rPr>
            </w:pPr>
          </w:p>
          <w:p w:rsidR="001B1D74" w:rsidRDefault="001B1D74" w:rsidP="001B1D74">
            <w:pPr>
              <w:jc w:val="both"/>
              <w:rPr>
                <w:rFonts w:ascii="Calibri" w:hAnsi="Calibri" w:cs="Calibri"/>
                <w:sz w:val="22"/>
                <w:szCs w:val="22"/>
              </w:rPr>
            </w:pPr>
            <w:r w:rsidRPr="00F30EA3">
              <w:rPr>
                <w:rFonts w:ascii="Calibri" w:hAnsi="Calibri" w:cs="Calibri"/>
                <w:sz w:val="22"/>
                <w:szCs w:val="22"/>
              </w:rPr>
              <w:t>2.  TRAMOS</w:t>
            </w:r>
          </w:p>
          <w:tbl>
            <w:tblPr>
              <w:tblW w:w="8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0"/>
              <w:gridCol w:w="4422"/>
              <w:gridCol w:w="851"/>
              <w:gridCol w:w="1559"/>
            </w:tblGrid>
            <w:tr w:rsidR="001B1D74" w:rsidTr="00F7757E">
              <w:trPr>
                <w:trHeight w:val="450"/>
                <w:jc w:val="center"/>
              </w:trPr>
              <w:tc>
                <w:tcPr>
                  <w:tcW w:w="1200" w:type="dxa"/>
                  <w:vMerge w:val="restart"/>
                  <w:shd w:val="clear" w:color="000000" w:fill="DDEBF7"/>
                  <w:vAlign w:val="center"/>
                  <w:hideMark/>
                </w:tcPr>
                <w:p w:rsidR="001B1D74" w:rsidRDefault="001B1D74" w:rsidP="001B1D74">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4422" w:type="dxa"/>
                  <w:vMerge w:val="restart"/>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DETALLE DEL SERVICIO</w:t>
                  </w:r>
                </w:p>
              </w:tc>
              <w:tc>
                <w:tcPr>
                  <w:tcW w:w="851" w:type="dxa"/>
                  <w:vMerge w:val="restart"/>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CANTIDAD APROX.</w:t>
                  </w:r>
                </w:p>
              </w:tc>
              <w:tc>
                <w:tcPr>
                  <w:tcW w:w="1559" w:type="dxa"/>
                  <w:vMerge w:val="restart"/>
                  <w:shd w:val="clear" w:color="000000" w:fill="DDEBF7"/>
                  <w:vAlign w:val="center"/>
                  <w:hideMark/>
                </w:tcPr>
                <w:p w:rsidR="001B1D74" w:rsidRDefault="001B1D74" w:rsidP="001B1D74">
                  <w:pPr>
                    <w:jc w:val="center"/>
                    <w:rPr>
                      <w:rFonts w:ascii="Calibri" w:hAnsi="Calibri"/>
                      <w:b/>
                      <w:bCs/>
                      <w:color w:val="000000"/>
                      <w:sz w:val="16"/>
                      <w:szCs w:val="16"/>
                    </w:rPr>
                  </w:pPr>
                  <w:r>
                    <w:rPr>
                      <w:rFonts w:ascii="Calibri" w:hAnsi="Calibri"/>
                      <w:b/>
                      <w:bCs/>
                      <w:color w:val="000000"/>
                      <w:sz w:val="16"/>
                      <w:szCs w:val="16"/>
                    </w:rPr>
                    <w:t>UNIDAD DE MEDIDA</w:t>
                  </w:r>
                </w:p>
              </w:tc>
            </w:tr>
            <w:tr w:rsidR="001B1D74" w:rsidTr="00F7757E">
              <w:trPr>
                <w:trHeight w:val="315"/>
                <w:jc w:val="center"/>
              </w:trPr>
              <w:tc>
                <w:tcPr>
                  <w:tcW w:w="1200" w:type="dxa"/>
                  <w:vMerge/>
                  <w:vAlign w:val="center"/>
                  <w:hideMark/>
                </w:tcPr>
                <w:p w:rsidR="001B1D74" w:rsidRDefault="001B1D74" w:rsidP="001B1D74">
                  <w:pPr>
                    <w:rPr>
                      <w:rFonts w:ascii="Calibri" w:hAnsi="Calibri"/>
                      <w:b/>
                      <w:bCs/>
                      <w:color w:val="000000"/>
                      <w:sz w:val="18"/>
                      <w:szCs w:val="18"/>
                    </w:rPr>
                  </w:pPr>
                </w:p>
              </w:tc>
              <w:tc>
                <w:tcPr>
                  <w:tcW w:w="4422" w:type="dxa"/>
                  <w:vMerge/>
                  <w:vAlign w:val="center"/>
                  <w:hideMark/>
                </w:tcPr>
                <w:p w:rsidR="001B1D74" w:rsidRDefault="001B1D74" w:rsidP="001B1D74">
                  <w:pPr>
                    <w:rPr>
                      <w:rFonts w:ascii="Calibri" w:hAnsi="Calibri"/>
                      <w:b/>
                      <w:bCs/>
                      <w:color w:val="000000"/>
                      <w:sz w:val="16"/>
                      <w:szCs w:val="16"/>
                    </w:rPr>
                  </w:pPr>
                </w:p>
              </w:tc>
              <w:tc>
                <w:tcPr>
                  <w:tcW w:w="851" w:type="dxa"/>
                  <w:vMerge/>
                  <w:vAlign w:val="center"/>
                  <w:hideMark/>
                </w:tcPr>
                <w:p w:rsidR="001B1D74" w:rsidRDefault="001B1D74" w:rsidP="001B1D74">
                  <w:pPr>
                    <w:rPr>
                      <w:rFonts w:ascii="Calibri" w:hAnsi="Calibri"/>
                      <w:b/>
                      <w:bCs/>
                      <w:color w:val="000000"/>
                      <w:sz w:val="16"/>
                      <w:szCs w:val="16"/>
                    </w:rPr>
                  </w:pPr>
                </w:p>
              </w:tc>
              <w:tc>
                <w:tcPr>
                  <w:tcW w:w="1559" w:type="dxa"/>
                  <w:vMerge/>
                  <w:vAlign w:val="center"/>
                  <w:hideMark/>
                </w:tcPr>
                <w:p w:rsidR="001B1D74" w:rsidRDefault="001B1D74" w:rsidP="001B1D74">
                  <w:pPr>
                    <w:rPr>
                      <w:rFonts w:ascii="Calibri" w:hAnsi="Calibri"/>
                      <w:b/>
                      <w:bCs/>
                      <w:color w:val="000000"/>
                      <w:sz w:val="16"/>
                      <w:szCs w:val="16"/>
                    </w:rPr>
                  </w:pPr>
                </w:p>
              </w:tc>
            </w:tr>
            <w:tr w:rsidR="001B1D74" w:rsidTr="00F7757E">
              <w:trPr>
                <w:trHeight w:val="212"/>
                <w:jc w:val="center"/>
              </w:trPr>
              <w:tc>
                <w:tcPr>
                  <w:tcW w:w="1200" w:type="dxa"/>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w:t>
                  </w:r>
                </w:p>
              </w:tc>
              <w:tc>
                <w:tcPr>
                  <w:tcW w:w="4422" w:type="dxa"/>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TRINIDAD HASTA ESTACIÓN DE SERVICIO SANTA ANA</w:t>
                  </w:r>
                </w:p>
              </w:tc>
              <w:tc>
                <w:tcPr>
                  <w:tcW w:w="851" w:type="dxa"/>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10,000</w:t>
                  </w:r>
                </w:p>
              </w:tc>
              <w:tc>
                <w:tcPr>
                  <w:tcW w:w="1559" w:type="dxa"/>
                  <w:shd w:val="clear" w:color="auto" w:fill="auto"/>
                  <w:vAlign w:val="center"/>
                  <w:hideMark/>
                </w:tcPr>
                <w:p w:rsidR="001B1D74" w:rsidRDefault="001B1D74" w:rsidP="001B1D74">
                  <w:pPr>
                    <w:jc w:val="center"/>
                    <w:rPr>
                      <w:rFonts w:ascii="Calibri" w:hAnsi="Calibri"/>
                      <w:color w:val="000000"/>
                      <w:sz w:val="16"/>
                      <w:szCs w:val="16"/>
                    </w:rPr>
                  </w:pPr>
                  <w:r>
                    <w:rPr>
                      <w:rFonts w:ascii="Calibri" w:hAnsi="Calibri"/>
                      <w:color w:val="000000"/>
                      <w:sz w:val="16"/>
                      <w:szCs w:val="16"/>
                    </w:rPr>
                    <w:t>piezas</w:t>
                  </w:r>
                </w:p>
              </w:tc>
            </w:tr>
          </w:tbl>
          <w:p w:rsidR="001B1D74" w:rsidRPr="006F5458" w:rsidRDefault="001B1D74" w:rsidP="00F44053">
            <w:pPr>
              <w:jc w:val="both"/>
              <w:rPr>
                <w:rFonts w:ascii="Calibri" w:hAnsi="Calibri" w:cs="Calibri"/>
                <w:bCs/>
                <w:color w:val="000000"/>
                <w:sz w:val="18"/>
                <w:szCs w:val="18"/>
                <w:lang w:val="es-BO"/>
              </w:rPr>
            </w:pP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vAlign w:val="center"/>
          </w:tcPr>
          <w:p w:rsidR="001B1D74" w:rsidRPr="008D0BDD" w:rsidRDefault="001B1D74" w:rsidP="00F44053">
            <w:pPr>
              <w:autoSpaceDE w:val="0"/>
              <w:autoSpaceDN w:val="0"/>
              <w:adjustRightInd w:val="0"/>
              <w:rPr>
                <w:rFonts w:ascii="Calibri" w:hAnsi="Calibri" w:cs="Calibri"/>
                <w:sz w:val="18"/>
                <w:szCs w:val="18"/>
              </w:rPr>
            </w:pPr>
            <w:r>
              <w:rPr>
                <w:rFonts w:ascii="Calibri" w:hAnsi="Calibri" w:cs="Calibri"/>
                <w:b/>
                <w:sz w:val="22"/>
                <w:szCs w:val="22"/>
              </w:rPr>
              <w:t>CAMIONES Y CAPACIDAD REQUERIDA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7292"/>
          <w:jc w:val="center"/>
        </w:trPr>
        <w:tc>
          <w:tcPr>
            <w:tcW w:w="9187" w:type="dxa"/>
            <w:vAlign w:val="center"/>
          </w:tcPr>
          <w:p w:rsidR="001B1D74" w:rsidRPr="001569C8" w:rsidRDefault="001B1D74" w:rsidP="00F44053">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B1D74" w:rsidRDefault="001B1D74" w:rsidP="00F44053">
            <w:pPr>
              <w:rPr>
                <w:rFonts w:ascii="Calibri" w:hAnsi="Calibri" w:cs="Calibri"/>
                <w:sz w:val="16"/>
                <w:szCs w:val="16"/>
              </w:rPr>
            </w:pPr>
          </w:p>
          <w:tbl>
            <w:tblPr>
              <w:tblW w:w="0" w:type="auto"/>
              <w:jc w:val="center"/>
              <w:tblLayout w:type="fixed"/>
              <w:tblCellMar>
                <w:left w:w="70" w:type="dxa"/>
                <w:right w:w="70" w:type="dxa"/>
              </w:tblCellMar>
              <w:tblLook w:val="00A0" w:firstRow="1" w:lastRow="0" w:firstColumn="1" w:lastColumn="0" w:noHBand="0" w:noVBand="0"/>
            </w:tblPr>
            <w:tblGrid>
              <w:gridCol w:w="291"/>
              <w:gridCol w:w="1234"/>
              <w:gridCol w:w="1045"/>
              <w:gridCol w:w="850"/>
              <w:gridCol w:w="850"/>
              <w:gridCol w:w="1833"/>
              <w:gridCol w:w="1834"/>
            </w:tblGrid>
            <w:tr w:rsidR="001B1D74" w:rsidRPr="00F27A10" w:rsidTr="00F44053">
              <w:trPr>
                <w:trHeight w:val="59"/>
                <w:jc w:val="center"/>
              </w:trPr>
              <w:tc>
                <w:tcPr>
                  <w:tcW w:w="291" w:type="dxa"/>
                  <w:vMerge w:val="restart"/>
                  <w:tcBorders>
                    <w:top w:val="single" w:sz="8" w:space="0" w:color="auto"/>
                    <w:left w:val="single" w:sz="8" w:space="0" w:color="auto"/>
                    <w:bottom w:val="single" w:sz="8" w:space="0" w:color="000000"/>
                    <w:right w:val="nil"/>
                  </w:tcBorders>
                  <w:shd w:val="clear" w:color="auto" w:fill="BFBFBF"/>
                  <w:noWrap/>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w:t>
                  </w:r>
                </w:p>
              </w:tc>
              <w:tc>
                <w:tcPr>
                  <w:tcW w:w="764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B1D74" w:rsidRDefault="001B1D74" w:rsidP="00F44053">
                  <w:pPr>
                    <w:jc w:val="center"/>
                    <w:rPr>
                      <w:rFonts w:ascii="Calibri" w:hAnsi="Calibri" w:cs="Calibri"/>
                      <w:b/>
                      <w:bCs/>
                      <w:sz w:val="16"/>
                      <w:szCs w:val="16"/>
                    </w:rPr>
                  </w:pPr>
                  <w:r>
                    <w:rPr>
                      <w:rFonts w:ascii="Calibri" w:hAnsi="Calibri" w:cs="Calibri"/>
                      <w:b/>
                      <w:bCs/>
                      <w:sz w:val="16"/>
                      <w:szCs w:val="16"/>
                    </w:rPr>
                    <w:t>DETALLE DE CAMIONES</w:t>
                  </w:r>
                </w:p>
              </w:tc>
            </w:tr>
            <w:tr w:rsidR="001B1D74" w:rsidRPr="00F27A10" w:rsidTr="00F44053">
              <w:trPr>
                <w:trHeight w:val="314"/>
                <w:jc w:val="center"/>
              </w:trPr>
              <w:tc>
                <w:tcPr>
                  <w:tcW w:w="291" w:type="dxa"/>
                  <w:vMerge/>
                  <w:tcBorders>
                    <w:top w:val="single" w:sz="8" w:space="0" w:color="auto"/>
                    <w:left w:val="single" w:sz="8" w:space="0" w:color="auto"/>
                    <w:bottom w:val="single" w:sz="8" w:space="0" w:color="000000"/>
                    <w:right w:val="nil"/>
                  </w:tcBorders>
                  <w:shd w:val="clear" w:color="auto" w:fill="BFBFBF"/>
                  <w:vAlign w:val="center"/>
                </w:tcPr>
                <w:p w:rsidR="001B1D74" w:rsidRPr="00F27A10" w:rsidRDefault="001B1D74" w:rsidP="00F44053">
                  <w:pPr>
                    <w:rPr>
                      <w:rFonts w:ascii="Calibri" w:hAnsi="Calibri" w:cs="Calibri"/>
                      <w:b/>
                      <w:bCs/>
                      <w:sz w:val="16"/>
                      <w:szCs w:val="16"/>
                    </w:rPr>
                  </w:pPr>
                </w:p>
              </w:tc>
              <w:tc>
                <w:tcPr>
                  <w:tcW w:w="1234" w:type="dxa"/>
                  <w:tcBorders>
                    <w:top w:val="nil"/>
                    <w:left w:val="single" w:sz="8" w:space="0" w:color="auto"/>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45"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50"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MARCA</w:t>
                  </w:r>
                </w:p>
              </w:tc>
              <w:tc>
                <w:tcPr>
                  <w:tcW w:w="850" w:type="dxa"/>
                  <w:tcBorders>
                    <w:top w:val="nil"/>
                    <w:left w:val="nil"/>
                    <w:bottom w:val="single" w:sz="8" w:space="0" w:color="auto"/>
                    <w:right w:val="single" w:sz="8"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MODELO</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33" w:type="dxa"/>
                  <w:tcBorders>
                    <w:top w:val="nil"/>
                    <w:left w:val="nil"/>
                    <w:bottom w:val="single" w:sz="8" w:space="0" w:color="auto"/>
                    <w:right w:val="single" w:sz="4" w:space="0" w:color="auto"/>
                  </w:tcBorders>
                  <w:shd w:val="clear" w:color="auto" w:fill="BFBFBF"/>
                  <w:vAlign w:val="center"/>
                </w:tcPr>
                <w:p w:rsidR="001B1D74" w:rsidRPr="00F27A10" w:rsidRDefault="001B1D74" w:rsidP="00F44053">
                  <w:pPr>
                    <w:jc w:val="center"/>
                    <w:rPr>
                      <w:rFonts w:ascii="Calibri" w:hAnsi="Calibri" w:cs="Calibri"/>
                      <w:b/>
                      <w:bCs/>
                      <w:sz w:val="16"/>
                      <w:szCs w:val="16"/>
                    </w:rPr>
                  </w:pPr>
                  <w:r>
                    <w:rPr>
                      <w:rFonts w:ascii="Calibri" w:hAnsi="Calibri" w:cs="Calibri"/>
                      <w:b/>
                      <w:bCs/>
                      <w:sz w:val="16"/>
                      <w:szCs w:val="16"/>
                    </w:rPr>
                    <w:t>PROPIO/SUBCONTRATADA</w:t>
                  </w:r>
                </w:p>
              </w:tc>
            </w:tr>
            <w:tr w:rsidR="001B1D74" w:rsidRPr="00F27A10" w:rsidTr="00F44053">
              <w:trPr>
                <w:trHeight w:val="59"/>
                <w:jc w:val="center"/>
              </w:trPr>
              <w:tc>
                <w:tcPr>
                  <w:tcW w:w="291" w:type="dxa"/>
                  <w:tcBorders>
                    <w:top w:val="nil"/>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234" w:type="dxa"/>
                  <w:tcBorders>
                    <w:top w:val="nil"/>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045"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850" w:type="dxa"/>
                  <w:tcBorders>
                    <w:top w:val="nil"/>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r w:rsidRPr="00F27A10">
                    <w:rPr>
                      <w:rFonts w:ascii="Calibri" w:hAnsi="Calibri" w:cs="Calibri"/>
                      <w:sz w:val="16"/>
                      <w:szCs w:val="16"/>
                    </w:rPr>
                    <w:t> </w:t>
                  </w: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nil"/>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r w:rsidR="001B1D74" w:rsidRPr="00F27A10" w:rsidTr="00F44053">
              <w:trPr>
                <w:trHeight w:val="59"/>
                <w:jc w:val="center"/>
              </w:trPr>
              <w:tc>
                <w:tcPr>
                  <w:tcW w:w="291" w:type="dxa"/>
                  <w:tcBorders>
                    <w:top w:val="single" w:sz="4" w:space="0" w:color="auto"/>
                    <w:left w:val="single" w:sz="8" w:space="0" w:color="auto"/>
                    <w:bottom w:val="single" w:sz="4" w:space="0" w:color="auto"/>
                    <w:right w:val="nil"/>
                  </w:tcBorders>
                  <w:noWrap/>
                  <w:vAlign w:val="center"/>
                </w:tcPr>
                <w:p w:rsidR="001B1D74" w:rsidRPr="00F27A10" w:rsidRDefault="001B1D74" w:rsidP="00F44053">
                  <w:pPr>
                    <w:rPr>
                      <w:rFonts w:ascii="Calibri" w:hAnsi="Calibri" w:cs="Calibri"/>
                      <w:sz w:val="16"/>
                      <w:szCs w:val="16"/>
                    </w:rPr>
                  </w:pPr>
                </w:p>
              </w:tc>
              <w:tc>
                <w:tcPr>
                  <w:tcW w:w="1234" w:type="dxa"/>
                  <w:tcBorders>
                    <w:top w:val="single" w:sz="4" w:space="0" w:color="auto"/>
                    <w:left w:val="single" w:sz="8" w:space="0" w:color="auto"/>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1045"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4" w:space="0" w:color="auto"/>
                  </w:tcBorders>
                  <w:noWrap/>
                  <w:vAlign w:val="center"/>
                </w:tcPr>
                <w:p w:rsidR="001B1D74" w:rsidRPr="00F27A10" w:rsidRDefault="001B1D74" w:rsidP="00F44053">
                  <w:pPr>
                    <w:rPr>
                      <w:rFonts w:ascii="Calibri" w:hAnsi="Calibri" w:cs="Calibri"/>
                      <w:sz w:val="16"/>
                      <w:szCs w:val="16"/>
                    </w:rPr>
                  </w:pPr>
                </w:p>
              </w:tc>
              <w:tc>
                <w:tcPr>
                  <w:tcW w:w="850" w:type="dxa"/>
                  <w:tcBorders>
                    <w:top w:val="single" w:sz="4" w:space="0" w:color="auto"/>
                    <w:left w:val="nil"/>
                    <w:bottom w:val="single" w:sz="4" w:space="0" w:color="auto"/>
                    <w:right w:val="single" w:sz="8" w:space="0" w:color="auto"/>
                  </w:tcBorders>
                  <w:noWrap/>
                  <w:vAlign w:val="center"/>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c>
                <w:tcPr>
                  <w:tcW w:w="1833" w:type="dxa"/>
                  <w:tcBorders>
                    <w:top w:val="single" w:sz="4" w:space="0" w:color="auto"/>
                    <w:left w:val="nil"/>
                    <w:bottom w:val="single" w:sz="4" w:space="0" w:color="auto"/>
                    <w:right w:val="single" w:sz="4" w:space="0" w:color="auto"/>
                  </w:tcBorders>
                </w:tcPr>
                <w:p w:rsidR="001B1D74" w:rsidRPr="00F27A10" w:rsidRDefault="001B1D74" w:rsidP="00F44053">
                  <w:pPr>
                    <w:rPr>
                      <w:rFonts w:ascii="Calibri" w:hAnsi="Calibri" w:cs="Calibri"/>
                      <w:sz w:val="16"/>
                      <w:szCs w:val="16"/>
                    </w:rPr>
                  </w:pPr>
                </w:p>
              </w:tc>
            </w:tr>
          </w:tbl>
          <w:p w:rsidR="001B1D74" w:rsidRPr="000977B4" w:rsidRDefault="001B1D74" w:rsidP="00F44053">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requeridos para cada tramo es de 1 camión.</w:t>
            </w:r>
          </w:p>
          <w:p w:rsidR="001B1D74" w:rsidRDefault="001B1D74" w:rsidP="00F44053">
            <w:pPr>
              <w:jc w:val="both"/>
              <w:rPr>
                <w:rFonts w:ascii="Calibri" w:hAnsi="Calibri" w:cs="Calibri"/>
                <w:sz w:val="22"/>
                <w:szCs w:val="22"/>
              </w:rPr>
            </w:pPr>
          </w:p>
          <w:p w:rsidR="001B1D74" w:rsidRPr="00386B45" w:rsidRDefault="001B1D74" w:rsidP="00F44053">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B1D74" w:rsidRPr="00386B45" w:rsidRDefault="001B1D74" w:rsidP="00F44053">
            <w:pPr>
              <w:jc w:val="both"/>
              <w:rPr>
                <w:rFonts w:ascii="Calibri" w:hAnsi="Calibri" w:cs="Calibri"/>
                <w:sz w:val="22"/>
                <w:szCs w:val="22"/>
              </w:rPr>
            </w:pPr>
          </w:p>
          <w:p w:rsidR="001B1D74" w:rsidRDefault="001B1D74" w:rsidP="00AE205D">
            <w:pPr>
              <w:numPr>
                <w:ilvl w:val="0"/>
                <w:numId w:val="59"/>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1B1D74"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1B1D74" w:rsidRPr="0021666F"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1B1D74" w:rsidRPr="007C0507" w:rsidRDefault="001B1D74" w:rsidP="00AE205D">
            <w:pPr>
              <w:numPr>
                <w:ilvl w:val="0"/>
                <w:numId w:val="59"/>
              </w:numPr>
              <w:autoSpaceDE w:val="0"/>
              <w:autoSpaceDN w:val="0"/>
              <w:adjustRightInd w:val="0"/>
              <w:jc w:val="both"/>
              <w:rPr>
                <w:rFonts w:ascii="Calibri" w:hAnsi="Calibri" w:cs="Calibri"/>
                <w:sz w:val="22"/>
                <w:szCs w:val="22"/>
              </w:rPr>
            </w:pPr>
            <w:r w:rsidRPr="007C0507">
              <w:rPr>
                <w:rFonts w:ascii="Calibri" w:hAnsi="Calibri" w:cs="Calibri"/>
                <w:sz w:val="22"/>
                <w:szCs w:val="22"/>
              </w:rPr>
              <w:lastRenderedPageBreak/>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1B1D74" w:rsidRPr="00386B45" w:rsidRDefault="001B1D74" w:rsidP="00F44053">
            <w:pPr>
              <w:pStyle w:val="Prrafodelista"/>
              <w:ind w:left="0"/>
              <w:rPr>
                <w:rFonts w:ascii="Calibri" w:hAnsi="Calibri" w:cs="Calibri"/>
                <w:sz w:val="22"/>
                <w:szCs w:val="22"/>
              </w:rPr>
            </w:pPr>
          </w:p>
          <w:p w:rsidR="001B1D74" w:rsidRPr="00441ACA" w:rsidRDefault="001B1D74" w:rsidP="00F44053">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B1D74" w:rsidRPr="00441ACA" w:rsidRDefault="001B1D74" w:rsidP="00F44053">
            <w:pPr>
              <w:autoSpaceDE w:val="0"/>
              <w:autoSpaceDN w:val="0"/>
              <w:adjustRightInd w:val="0"/>
              <w:jc w:val="both"/>
              <w:rPr>
                <w:rFonts w:ascii="Calibri" w:hAnsi="Calibri" w:cs="Calibri"/>
                <w:sz w:val="22"/>
                <w:szCs w:val="22"/>
              </w:rPr>
            </w:pPr>
          </w:p>
          <w:p w:rsidR="001B1D74" w:rsidRPr="00482F2C"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1B1D74"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1B1D74" w:rsidRPr="008F1311" w:rsidRDefault="001B1D74" w:rsidP="00AE205D">
            <w:pPr>
              <w:numPr>
                <w:ilvl w:val="0"/>
                <w:numId w:val="60"/>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B1D74" w:rsidRDefault="001B1D74" w:rsidP="00AE205D">
            <w:pPr>
              <w:numPr>
                <w:ilvl w:val="0"/>
                <w:numId w:val="61"/>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1B1D74" w:rsidRPr="008D0BDD" w:rsidRDefault="001B1D74" w:rsidP="00F44053">
            <w:pPr>
              <w:autoSpaceDE w:val="0"/>
              <w:autoSpaceDN w:val="0"/>
              <w:adjustRightInd w:val="0"/>
              <w:jc w:val="both"/>
              <w:rPr>
                <w:rFonts w:ascii="Calibri" w:hAnsi="Calibri" w:cs="Calibri"/>
                <w:sz w:val="18"/>
                <w:szCs w:val="18"/>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83"/>
          <w:jc w:val="center"/>
        </w:trPr>
        <w:tc>
          <w:tcPr>
            <w:tcW w:w="9187" w:type="dxa"/>
            <w:shd w:val="clear" w:color="auto" w:fill="B6DDE8" w:themeFill="accent5" w:themeFillTint="66"/>
            <w:vAlign w:val="center"/>
          </w:tcPr>
          <w:p w:rsidR="001B1D74" w:rsidRPr="008D0BDD" w:rsidRDefault="001B1D74" w:rsidP="00F44053">
            <w:pPr>
              <w:rPr>
                <w:rFonts w:ascii="Calibri" w:hAnsi="Calibri" w:cs="Calibri"/>
                <w:sz w:val="18"/>
                <w:szCs w:val="18"/>
              </w:rPr>
            </w:pPr>
            <w:r w:rsidRPr="006C17D7">
              <w:rPr>
                <w:rFonts w:ascii="Calibri" w:hAnsi="Calibri" w:cs="Calibri"/>
                <w:b/>
                <w:sz w:val="22"/>
                <w:szCs w:val="22"/>
              </w:rPr>
              <w:lastRenderedPageBreak/>
              <w:t>CARGA Y DESCARGA: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2A108F" w:rsidRDefault="001B1D74" w:rsidP="00AE205D">
            <w:pPr>
              <w:pStyle w:val="Prrafodelista"/>
              <w:numPr>
                <w:ilvl w:val="0"/>
                <w:numId w:val="31"/>
              </w:numPr>
              <w:autoSpaceDE w:val="0"/>
              <w:autoSpaceDN w:val="0"/>
              <w:adjustRightInd w:val="0"/>
              <w:contextualSpacing/>
              <w:jc w:val="both"/>
              <w:rPr>
                <w:rFonts w:ascii="Calibri" w:hAnsi="Calibri" w:cs="Calibri"/>
                <w:bCs/>
                <w:sz w:val="22"/>
                <w:szCs w:val="22"/>
                <w:lang w:val="es"/>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jc w:val="both"/>
              <w:rPr>
                <w:rFonts w:ascii="Calibri" w:hAnsi="Calibri" w:cs="Calibri"/>
                <w:b/>
                <w:sz w:val="22"/>
                <w:szCs w:val="22"/>
              </w:rPr>
            </w:pPr>
            <w:r w:rsidRPr="006A734E">
              <w:rPr>
                <w:rFonts w:ascii="Calibri" w:hAnsi="Calibri" w:cs="Calibri"/>
                <w:b/>
                <w:bCs/>
                <w:color w:val="000000"/>
                <w:sz w:val="22"/>
                <w:szCs w:val="22"/>
              </w:rPr>
              <w:lastRenderedPageBreak/>
              <w:t>TARIFA</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386B45" w:rsidRDefault="001B1D74" w:rsidP="00F44053">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386B45" w:rsidRDefault="001B1D74" w:rsidP="00F44053">
            <w:pPr>
              <w:jc w:val="both"/>
              <w:rPr>
                <w:rFonts w:ascii="Calibri" w:hAnsi="Calibri" w:cs="Calibri"/>
                <w:b/>
                <w:bCs/>
                <w:sz w:val="22"/>
                <w:szCs w:val="22"/>
              </w:rPr>
            </w:pPr>
            <w:r w:rsidRPr="006C17D7">
              <w:rPr>
                <w:rFonts w:ascii="Calibri" w:hAnsi="Calibri" w:cs="Calibri"/>
                <w:b/>
                <w:sz w:val="22"/>
                <w:szCs w:val="22"/>
              </w:rPr>
              <w:t>NOMINACION</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34"/>
          <w:jc w:val="center"/>
        </w:trPr>
        <w:tc>
          <w:tcPr>
            <w:tcW w:w="9187" w:type="dxa"/>
          </w:tcPr>
          <w:p w:rsidR="001B1D74" w:rsidRPr="00F8421C" w:rsidRDefault="001B1D74" w:rsidP="00AE205D">
            <w:pPr>
              <w:pStyle w:val="Prrafodelista"/>
              <w:numPr>
                <w:ilvl w:val="0"/>
                <w:numId w:val="82"/>
              </w:numPr>
              <w:jc w:val="both"/>
              <w:rPr>
                <w:rFonts w:ascii="Calibri" w:hAnsi="Calibri" w:cs="Calibri"/>
                <w:sz w:val="22"/>
                <w:szCs w:val="22"/>
                <w:lang w:val="es-ES_tradnl"/>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Pr>
                <w:rFonts w:ascii="Calibri" w:hAnsi="Calibri" w:cs="Calibri"/>
                <w:b/>
                <w:bCs/>
                <w:color w:val="000000"/>
                <w:sz w:val="22"/>
                <w:szCs w:val="22"/>
              </w:rPr>
              <w:t>PROCEDIMIENTO DE CARGA Y DESCARGA DE GARRAFAS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F7757E">
        <w:trPr>
          <w:trHeight w:val="772"/>
          <w:jc w:val="center"/>
        </w:trPr>
        <w:tc>
          <w:tcPr>
            <w:tcW w:w="9187" w:type="dxa"/>
            <w:shd w:val="clear" w:color="auto" w:fill="FFFFFF" w:themeFill="background1"/>
          </w:tcPr>
          <w:p w:rsidR="001B1D74" w:rsidRDefault="001B1D74" w:rsidP="00F44053">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B1D74" w:rsidRDefault="001B1D74" w:rsidP="00F44053">
            <w:pPr>
              <w:autoSpaceDE w:val="0"/>
              <w:autoSpaceDN w:val="0"/>
              <w:adjustRightInd w:val="0"/>
              <w:jc w:val="both"/>
              <w:rPr>
                <w:rFonts w:ascii="Calibri" w:hAnsi="Calibri" w:cs="Calibri"/>
                <w:sz w:val="22"/>
                <w:szCs w:val="22"/>
                <w:lang w:val="es"/>
              </w:rPr>
            </w:pPr>
          </w:p>
          <w:p w:rsidR="001B1D74" w:rsidRPr="003548C9" w:rsidRDefault="001B1D74" w:rsidP="00AE205D">
            <w:pPr>
              <w:pStyle w:val="Prrafodelista"/>
              <w:numPr>
                <w:ilvl w:val="0"/>
                <w:numId w:val="83"/>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B1D74" w:rsidRPr="0021666F" w:rsidRDefault="001B1D74" w:rsidP="00AE205D">
            <w:pPr>
              <w:pStyle w:val="Prrafodelista"/>
              <w:numPr>
                <w:ilvl w:val="0"/>
                <w:numId w:val="83"/>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B1D74" w:rsidRPr="0021666F" w:rsidRDefault="001B1D74" w:rsidP="00AE205D">
            <w:pPr>
              <w:pStyle w:val="Prrafodelista"/>
              <w:numPr>
                <w:ilvl w:val="0"/>
                <w:numId w:val="83"/>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sz w:val="22"/>
                <w:szCs w:val="22"/>
              </w:rPr>
              <w:lastRenderedPageBreak/>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B1D74" w:rsidRDefault="001B1D74" w:rsidP="00AE205D">
            <w:pPr>
              <w:pStyle w:val="Prrafodelista"/>
              <w:numPr>
                <w:ilvl w:val="0"/>
                <w:numId w:val="83"/>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B1D74"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B1D74" w:rsidRPr="007C0507" w:rsidRDefault="001B1D74" w:rsidP="00AE205D">
            <w:pPr>
              <w:pStyle w:val="Prrafodelista"/>
              <w:numPr>
                <w:ilvl w:val="0"/>
                <w:numId w:val="8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B1D74" w:rsidRPr="007C0507" w:rsidRDefault="001B1D74" w:rsidP="00AE205D">
            <w:pPr>
              <w:pStyle w:val="Prrafodelista"/>
              <w:numPr>
                <w:ilvl w:val="0"/>
                <w:numId w:val="83"/>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B1D74" w:rsidRPr="00274FF4" w:rsidRDefault="001B1D74" w:rsidP="00AE205D">
            <w:pPr>
              <w:numPr>
                <w:ilvl w:val="0"/>
                <w:numId w:val="83"/>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B1D74" w:rsidRDefault="001B1D74" w:rsidP="00AE205D">
            <w:pPr>
              <w:numPr>
                <w:ilvl w:val="0"/>
                <w:numId w:val="83"/>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B1D74" w:rsidRPr="007C0507" w:rsidRDefault="001B1D74" w:rsidP="00AE205D">
            <w:pPr>
              <w:pStyle w:val="Prrafodelista"/>
              <w:numPr>
                <w:ilvl w:val="0"/>
                <w:numId w:val="83"/>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B1D74" w:rsidRPr="007C0507" w:rsidRDefault="001B1D74" w:rsidP="00AE205D">
            <w:pPr>
              <w:keepNext/>
              <w:numPr>
                <w:ilvl w:val="0"/>
                <w:numId w:val="83"/>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B1D74" w:rsidRPr="00CD11EF" w:rsidRDefault="001B1D74" w:rsidP="00AE205D">
            <w:pPr>
              <w:pStyle w:val="Prrafodelista"/>
              <w:numPr>
                <w:ilvl w:val="0"/>
                <w:numId w:val="83"/>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B1D74" w:rsidRPr="00F8421C" w:rsidRDefault="001B1D74" w:rsidP="00AE205D">
            <w:pPr>
              <w:pStyle w:val="Prrafodelista"/>
              <w:numPr>
                <w:ilvl w:val="0"/>
                <w:numId w:val="83"/>
              </w:numPr>
              <w:jc w:val="both"/>
              <w:rPr>
                <w:rFonts w:ascii="Calibri" w:hAnsi="Calibri" w:cs="Calibri"/>
                <w:sz w:val="22"/>
                <w:szCs w:val="22"/>
                <w:lang w:val="es-ES_tradnl"/>
              </w:rPr>
            </w:pPr>
            <w:r>
              <w:rPr>
                <w:rFonts w:ascii="Calibri" w:hAnsi="Calibri" w:cs="Calibri"/>
                <w:color w:val="000000"/>
                <w:sz w:val="22"/>
                <w:szCs w:val="22"/>
                <w:lang w:val="es-BO"/>
              </w:rPr>
              <w:lastRenderedPageBreak/>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471B0" w:rsidRDefault="001B1D74" w:rsidP="00F44053">
            <w:pPr>
              <w:tabs>
                <w:tab w:val="left" w:pos="5610"/>
              </w:tabs>
              <w:jc w:val="both"/>
              <w:rPr>
                <w:rFonts w:ascii="Calibri" w:hAnsi="Calibri" w:cs="Calibri"/>
                <w:b/>
                <w:sz w:val="22"/>
                <w:highlight w:val="yellow"/>
              </w:rPr>
            </w:pPr>
            <w:r w:rsidRPr="00B471B0">
              <w:rPr>
                <w:rFonts w:ascii="Calibri" w:hAnsi="Calibri" w:cs="Calibri"/>
                <w:b/>
                <w:sz w:val="22"/>
              </w:rPr>
              <w:lastRenderedPageBreak/>
              <w:t>REQUISITOS A CUMPLIR POR EL CAMIÓN QUE PRESTARÁ 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4271"/>
          <w:jc w:val="center"/>
        </w:trPr>
        <w:tc>
          <w:tcPr>
            <w:tcW w:w="9187" w:type="dxa"/>
            <w:shd w:val="clear" w:color="auto" w:fill="FFFFFF" w:themeFill="background1"/>
            <w:vAlign w:val="center"/>
          </w:tcPr>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0"/>
            </w:tblGrid>
            <w:tr w:rsidR="001B1D74" w:rsidRPr="00502C90" w:rsidTr="00F44053">
              <w:trPr>
                <w:trHeight w:val="196"/>
                <w:jc w:val="center"/>
              </w:trPr>
              <w:tc>
                <w:tcPr>
                  <w:tcW w:w="8870" w:type="dxa"/>
                  <w:tcBorders>
                    <w:top w:val="single" w:sz="4" w:space="0" w:color="auto"/>
                    <w:left w:val="single" w:sz="4" w:space="0" w:color="auto"/>
                    <w:bottom w:val="single" w:sz="4" w:space="0" w:color="auto"/>
                    <w:right w:val="single" w:sz="4" w:space="0" w:color="auto"/>
                  </w:tcBorders>
                  <w:shd w:val="clear" w:color="auto" w:fill="auto"/>
                </w:tcPr>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B1D74" w:rsidRPr="00EE4AF5" w:rsidRDefault="001B1D74" w:rsidP="00F44053">
                  <w:pPr>
                    <w:jc w:val="both"/>
                    <w:rPr>
                      <w:rFonts w:ascii="Calibri" w:hAnsi="Calibri" w:cs="Calibri"/>
                      <w:sz w:val="14"/>
                      <w:szCs w:val="22"/>
                    </w:rPr>
                  </w:pP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Arrestallamas.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2 cuñas de madera como mínimo.</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Caja con herramientas.</w:t>
                  </w:r>
                </w:p>
                <w:p w:rsidR="001B1D74" w:rsidRPr="00EE4AF5" w:rsidRDefault="001B1D74" w:rsidP="00AE205D">
                  <w:pPr>
                    <w:numPr>
                      <w:ilvl w:val="0"/>
                      <w:numId w:val="62"/>
                    </w:numPr>
                    <w:ind w:right="281"/>
                    <w:jc w:val="both"/>
                    <w:rPr>
                      <w:rFonts w:ascii="Calibri" w:hAnsi="Calibri" w:cs="Calibri"/>
                      <w:sz w:val="22"/>
                      <w:szCs w:val="22"/>
                    </w:rPr>
                  </w:pPr>
                  <w:r w:rsidRPr="00EE4AF5">
                    <w:rPr>
                      <w:rFonts w:ascii="Calibri" w:hAnsi="Calibri" w:cs="Calibri"/>
                      <w:sz w:val="22"/>
                      <w:szCs w:val="22"/>
                    </w:rPr>
                    <w:t>1 Botiquín de primeros auxilios.</w:t>
                  </w:r>
                </w:p>
                <w:p w:rsidR="001B1D74" w:rsidRPr="00EE4AF5" w:rsidRDefault="001B1D74" w:rsidP="00F44053">
                  <w:pPr>
                    <w:jc w:val="both"/>
                    <w:rPr>
                      <w:rFonts w:ascii="Calibri" w:hAnsi="Calibri" w:cs="Calibri"/>
                      <w:sz w:val="22"/>
                      <w:szCs w:val="22"/>
                    </w:rPr>
                  </w:pPr>
                </w:p>
                <w:p w:rsidR="001B1D74" w:rsidRPr="00EE4AF5" w:rsidRDefault="001B1D74" w:rsidP="00F44053">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1B1D74" w:rsidRPr="00BF577D" w:rsidRDefault="001B1D74" w:rsidP="00F44053">
                  <w:pPr>
                    <w:jc w:val="both"/>
                    <w:rPr>
                      <w:rFonts w:ascii="Calibri" w:hAnsi="Calibri" w:cs="Calibri"/>
                      <w:sz w:val="22"/>
                      <w:szCs w:val="22"/>
                      <w:highlight w:val="cyan"/>
                    </w:rPr>
                  </w:pPr>
                </w:p>
                <w:p w:rsidR="001B1D74" w:rsidRPr="00BF577D" w:rsidRDefault="001B1D74" w:rsidP="00F44053">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bl>
          <w:p w:rsidR="001B1D74" w:rsidRPr="008D0BDD" w:rsidRDefault="001B1D74" w:rsidP="00F44053">
            <w:pPr>
              <w:autoSpaceDE w:val="0"/>
              <w:autoSpaceDN w:val="0"/>
              <w:adjustRightInd w:val="0"/>
              <w:jc w:val="both"/>
              <w:rPr>
                <w:rFonts w:ascii="Calibri" w:hAnsi="Calibri" w:cs="Calibri"/>
                <w:sz w:val="18"/>
                <w:szCs w:val="18"/>
              </w:rPr>
            </w:pPr>
          </w:p>
        </w:tc>
        <w:tc>
          <w:tcPr>
            <w:tcW w:w="3364"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1"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412" w:type="dxa"/>
            <w:shd w:val="clear" w:color="auto" w:fill="FFFFFF" w:themeFill="background1"/>
            <w:vAlign w:val="center"/>
          </w:tcPr>
          <w:p w:rsidR="001B1D74" w:rsidRPr="00DB5AAF" w:rsidRDefault="001B1D74" w:rsidP="00F44053">
            <w:pPr>
              <w:rPr>
                <w:rFonts w:ascii="Calibri" w:hAnsi="Calibri" w:cs="Calibri"/>
                <w:b/>
                <w:sz w:val="18"/>
                <w:szCs w:val="18"/>
              </w:rPr>
            </w:pPr>
          </w:p>
        </w:tc>
        <w:tc>
          <w:tcPr>
            <w:tcW w:w="671" w:type="dxa"/>
            <w:shd w:val="clear" w:color="auto" w:fill="FFFFFF" w:themeFill="background1"/>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BF577D" w:rsidRDefault="001B1D74" w:rsidP="00F44053">
            <w:pPr>
              <w:jc w:val="both"/>
              <w:rPr>
                <w:rFonts w:ascii="Calibri" w:hAnsi="Calibri" w:cs="Calibri"/>
                <w:b/>
                <w:sz w:val="22"/>
                <w:szCs w:val="22"/>
                <w:highlight w:val="cyan"/>
              </w:rPr>
            </w:pPr>
            <w:r w:rsidRPr="00EE4AF5">
              <w:rPr>
                <w:rFonts w:ascii="Calibri" w:hAnsi="Calibri" w:cs="Calibri"/>
                <w:b/>
                <w:sz w:val="22"/>
                <w:szCs w:val="22"/>
              </w:rPr>
              <w:t>REQUISITOS A CUMPLIR POR EL CONDUCTOR Y ESTIBADOR (ES)</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68"/>
          <w:jc w:val="center"/>
        </w:trPr>
        <w:tc>
          <w:tcPr>
            <w:tcW w:w="9187" w:type="dxa"/>
          </w:tcPr>
          <w:p w:rsidR="001B1D74" w:rsidRDefault="001B1D74" w:rsidP="00F44053">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B1D74" w:rsidRPr="00BF577D" w:rsidRDefault="001B1D74" w:rsidP="00F44053">
            <w:pPr>
              <w:ind w:right="281"/>
              <w:jc w:val="both"/>
              <w:rPr>
                <w:rFonts w:ascii="Calibri" w:hAnsi="Calibri" w:cs="Calibri"/>
                <w:sz w:val="22"/>
                <w:szCs w:val="22"/>
                <w:highlight w:val="cyan"/>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DF66F5">
        <w:trPr>
          <w:trHeight w:val="250"/>
          <w:jc w:val="center"/>
        </w:trPr>
        <w:tc>
          <w:tcPr>
            <w:tcW w:w="9187" w:type="dxa"/>
            <w:shd w:val="clear" w:color="auto" w:fill="B6DDE8" w:themeFill="accent5" w:themeFillTint="66"/>
          </w:tcPr>
          <w:p w:rsidR="001B1D74" w:rsidRPr="006C17D7" w:rsidRDefault="001B1D74" w:rsidP="00F44053">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1084"/>
          <w:jc w:val="center"/>
        </w:trPr>
        <w:tc>
          <w:tcPr>
            <w:tcW w:w="9187" w:type="dxa"/>
          </w:tcPr>
          <w:p w:rsidR="001B1D74" w:rsidRPr="006F750C" w:rsidRDefault="001B1D74" w:rsidP="00F44053">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tcPr>
          <w:p w:rsidR="001B1D74" w:rsidRPr="008C1085" w:rsidRDefault="001B1D74" w:rsidP="00F44053">
            <w:pPr>
              <w:ind w:right="281"/>
              <w:rPr>
                <w:rFonts w:ascii="Calibri" w:hAnsi="Calibri" w:cs="Calibri"/>
                <w:b/>
                <w:sz w:val="22"/>
                <w:szCs w:val="22"/>
              </w:rPr>
            </w:pPr>
            <w:r w:rsidRPr="008C1085">
              <w:rPr>
                <w:rFonts w:ascii="Calibri" w:hAnsi="Calibri" w:cs="Calibri"/>
                <w:b/>
                <w:sz w:val="22"/>
                <w:szCs w:val="22"/>
              </w:rPr>
              <w:lastRenderedPageBreak/>
              <w:t>PLAZO DEL SERVICIO</w:t>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801"/>
          <w:jc w:val="center"/>
        </w:trPr>
        <w:tc>
          <w:tcPr>
            <w:tcW w:w="9187" w:type="dxa"/>
          </w:tcPr>
          <w:p w:rsidR="001B1D74" w:rsidRPr="00976942" w:rsidRDefault="001B1D74" w:rsidP="00F44053">
            <w:pPr>
              <w:jc w:val="both"/>
              <w:rPr>
                <w:rFonts w:ascii="Calibri" w:hAnsi="Calibri" w:cs="Calibri"/>
                <w:b/>
                <w:sz w:val="22"/>
                <w:szCs w:val="22"/>
              </w:rPr>
            </w:pPr>
            <w:r w:rsidRPr="006B0843">
              <w:rPr>
                <w:rFonts w:ascii="Calibri" w:hAnsi="Calibri" w:cs="Calibri"/>
                <w:sz w:val="22"/>
                <w:szCs w:val="22"/>
              </w:rPr>
              <w:t xml:space="preserve">Desde </w:t>
            </w:r>
            <w:r>
              <w:rPr>
                <w:rFonts w:ascii="Calibri" w:hAnsi="Calibri" w:cs="Calibri"/>
                <w:sz w:val="22"/>
                <w:szCs w:val="22"/>
              </w:rPr>
              <w:t>la orden de inicio, posterior a la suscripción de contrato,</w:t>
            </w:r>
            <w:r w:rsidRPr="006B0843">
              <w:rPr>
                <w:rFonts w:ascii="Calibri" w:hAnsi="Calibri" w:cs="Calibri"/>
                <w:sz w:val="22"/>
                <w:szCs w:val="22"/>
              </w:rPr>
              <w:t xml:space="preserve"> hasta </w:t>
            </w:r>
            <w:r w:rsidRPr="00CC3D01">
              <w:rPr>
                <w:rFonts w:ascii="Calibri" w:hAnsi="Calibri" w:cs="Calibri"/>
                <w:sz w:val="22"/>
                <w:szCs w:val="22"/>
              </w:rPr>
              <w:t>el 31 de Diciembre del 2017</w:t>
            </w:r>
            <w:r>
              <w:rPr>
                <w:rFonts w:ascii="Calibri" w:hAnsi="Calibri" w:cs="Calibri"/>
                <w:sz w:val="22"/>
                <w:szCs w:val="22"/>
              </w:rPr>
              <w:t xml:space="preserve"> o</w:t>
            </w:r>
            <w:r w:rsidRPr="006B0843">
              <w:rPr>
                <w:rFonts w:ascii="Calibri" w:hAnsi="Calibri" w:cs="Calibri"/>
                <w:sz w:val="22"/>
                <w:szCs w:val="22"/>
              </w:rPr>
              <w:t xml:space="preserve"> hasta que todos los camiones que cargaron</w:t>
            </w:r>
            <w:r>
              <w:rPr>
                <w:rFonts w:ascii="Calibri" w:hAnsi="Calibri" w:cs="Calibri"/>
                <w:sz w:val="22"/>
                <w:szCs w:val="22"/>
              </w:rPr>
              <w:t xml:space="preserve"> en la última fecha del servicio,</w:t>
            </w:r>
            <w:r w:rsidRPr="006B0843">
              <w:rPr>
                <w:rFonts w:ascii="Calibri" w:hAnsi="Calibri" w:cs="Calibri"/>
                <w:sz w:val="22"/>
                <w:szCs w:val="22"/>
              </w:rPr>
              <w:t xml:space="preserve"> </w:t>
            </w:r>
            <w:r>
              <w:rPr>
                <w:rFonts w:ascii="Calibri" w:hAnsi="Calibri" w:cs="Calibri"/>
                <w:sz w:val="22"/>
                <w:szCs w:val="22"/>
              </w:rPr>
              <w:t>descarguen las garrafas en</w:t>
            </w:r>
            <w:r w:rsidRPr="006B0843">
              <w:rPr>
                <w:rFonts w:ascii="Calibri" w:hAnsi="Calibri" w:cs="Calibri"/>
                <w:sz w:val="22"/>
                <w:szCs w:val="22"/>
              </w:rPr>
              <w:t xml:space="preserve"> el lugar de destino</w:t>
            </w:r>
            <w:r>
              <w:rPr>
                <w:rFonts w:ascii="Calibri" w:hAnsi="Calibri" w:cs="Calibri"/>
                <w:sz w:val="22"/>
                <w:szCs w:val="22"/>
              </w:rPr>
              <w:t xml:space="preserve"> u origen</w:t>
            </w:r>
            <w:r w:rsidRPr="006B0843">
              <w:rPr>
                <w:rFonts w:ascii="Calibri" w:hAnsi="Calibri" w:cs="Calibri"/>
                <w:sz w:val="22"/>
                <w:szCs w:val="22"/>
              </w:rPr>
              <w:t>, o hasta la ejecución total del presupuesto asignado en la presente gestión.</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1B1D74" w:rsidRPr="00C75BEC" w:rsidTr="006D55B0">
        <w:trPr>
          <w:trHeight w:val="250"/>
          <w:jc w:val="center"/>
        </w:trPr>
        <w:tc>
          <w:tcPr>
            <w:tcW w:w="9187" w:type="dxa"/>
            <w:shd w:val="clear" w:color="auto" w:fill="B6DDE8" w:themeFill="accent5" w:themeFillTint="66"/>
            <w:vAlign w:val="center"/>
          </w:tcPr>
          <w:p w:rsidR="001B1D74" w:rsidRPr="006B0843" w:rsidRDefault="001B1D74" w:rsidP="00F44053">
            <w:pPr>
              <w:jc w:val="both"/>
              <w:rPr>
                <w:rFonts w:ascii="Calibri" w:hAnsi="Calibri" w:cs="Calibri"/>
                <w:sz w:val="22"/>
                <w:szCs w:val="22"/>
              </w:rPr>
            </w:pPr>
            <w:r w:rsidRPr="00B31EFD">
              <w:rPr>
                <w:rFonts w:ascii="Calibri" w:hAnsi="Calibri" w:cs="Calibri"/>
                <w:b/>
                <w:sz w:val="22"/>
                <w:szCs w:val="22"/>
              </w:rPr>
              <w:t>PERMISOS DE CIRCULACION</w:t>
            </w:r>
            <w:r w:rsidRPr="00B31EFD">
              <w:rPr>
                <w:rFonts w:ascii="Calibri" w:hAnsi="Calibri" w:cs="Calibri"/>
                <w:b/>
                <w:sz w:val="22"/>
                <w:szCs w:val="22"/>
              </w:rPr>
              <w:tab/>
            </w:r>
          </w:p>
        </w:tc>
        <w:tc>
          <w:tcPr>
            <w:tcW w:w="3364"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412"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c>
          <w:tcPr>
            <w:tcW w:w="671" w:type="dxa"/>
            <w:shd w:val="clear" w:color="auto" w:fill="B6DDE8" w:themeFill="accent5" w:themeFillTint="66"/>
            <w:vAlign w:val="center"/>
          </w:tcPr>
          <w:p w:rsidR="001B1D74" w:rsidRPr="00DB5AAF" w:rsidRDefault="001B1D74" w:rsidP="00F44053">
            <w:pPr>
              <w:rPr>
                <w:rFonts w:ascii="Calibri" w:hAnsi="Calibri" w:cs="Calibri"/>
                <w:b/>
                <w:sz w:val="18"/>
                <w:szCs w:val="18"/>
              </w:rPr>
            </w:pPr>
          </w:p>
        </w:tc>
      </w:tr>
      <w:tr w:rsidR="001B1D74" w:rsidRPr="00C75BEC" w:rsidTr="00DF66F5">
        <w:trPr>
          <w:trHeight w:val="517"/>
          <w:jc w:val="center"/>
        </w:trPr>
        <w:tc>
          <w:tcPr>
            <w:tcW w:w="9187" w:type="dxa"/>
          </w:tcPr>
          <w:p w:rsidR="001B1D74" w:rsidRPr="006B0843" w:rsidRDefault="001B1D74" w:rsidP="00F44053">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c>
          <w:tcPr>
            <w:tcW w:w="3364" w:type="dxa"/>
            <w:vAlign w:val="center"/>
          </w:tcPr>
          <w:p w:rsidR="001B1D74" w:rsidRPr="00DB5AAF" w:rsidRDefault="001B1D74" w:rsidP="00F44053">
            <w:pPr>
              <w:rPr>
                <w:rFonts w:ascii="Calibri" w:hAnsi="Calibri" w:cs="Calibri"/>
                <w:b/>
                <w:sz w:val="18"/>
                <w:szCs w:val="18"/>
              </w:rPr>
            </w:pPr>
          </w:p>
        </w:tc>
        <w:tc>
          <w:tcPr>
            <w:tcW w:w="411" w:type="dxa"/>
            <w:vAlign w:val="center"/>
          </w:tcPr>
          <w:p w:rsidR="001B1D74" w:rsidRPr="00DB5AAF" w:rsidRDefault="001B1D74" w:rsidP="00F44053">
            <w:pPr>
              <w:rPr>
                <w:rFonts w:ascii="Calibri" w:hAnsi="Calibri" w:cs="Calibri"/>
                <w:b/>
                <w:sz w:val="18"/>
                <w:szCs w:val="18"/>
              </w:rPr>
            </w:pPr>
          </w:p>
        </w:tc>
        <w:tc>
          <w:tcPr>
            <w:tcW w:w="412" w:type="dxa"/>
            <w:vAlign w:val="center"/>
          </w:tcPr>
          <w:p w:rsidR="001B1D74" w:rsidRPr="00DB5AAF" w:rsidRDefault="001B1D74" w:rsidP="00F44053">
            <w:pPr>
              <w:rPr>
                <w:rFonts w:ascii="Calibri" w:hAnsi="Calibri" w:cs="Calibri"/>
                <w:b/>
                <w:sz w:val="18"/>
                <w:szCs w:val="18"/>
              </w:rPr>
            </w:pPr>
          </w:p>
        </w:tc>
        <w:tc>
          <w:tcPr>
            <w:tcW w:w="671" w:type="dxa"/>
            <w:vAlign w:val="center"/>
          </w:tcPr>
          <w:p w:rsidR="001B1D74" w:rsidRPr="00DB5AAF" w:rsidRDefault="001B1D74" w:rsidP="00F44053">
            <w:pPr>
              <w:rPr>
                <w:rFonts w:ascii="Calibri" w:hAnsi="Calibri" w:cs="Calibri"/>
                <w:b/>
                <w:sz w:val="18"/>
                <w:szCs w:val="18"/>
              </w:rPr>
            </w:pPr>
          </w:p>
        </w:tc>
      </w:tr>
      <w:tr w:rsidR="00DF66F5" w:rsidRPr="00C75BEC" w:rsidTr="006D55B0">
        <w:trPr>
          <w:trHeight w:val="82"/>
          <w:jc w:val="center"/>
        </w:trPr>
        <w:tc>
          <w:tcPr>
            <w:tcW w:w="9187" w:type="dxa"/>
            <w:shd w:val="clear" w:color="auto" w:fill="B6DDE8" w:themeFill="accent5" w:themeFillTint="66"/>
          </w:tcPr>
          <w:p w:rsidR="00DF66F5" w:rsidRPr="008D0BDD" w:rsidRDefault="00DF66F5" w:rsidP="00DF66F5">
            <w:pPr>
              <w:rPr>
                <w:rFonts w:ascii="Calibri" w:hAnsi="Calibri" w:cs="Calibri"/>
                <w:sz w:val="22"/>
                <w:szCs w:val="22"/>
              </w:rPr>
            </w:pPr>
            <w:r w:rsidRPr="008D0BDD">
              <w:rPr>
                <w:rFonts w:ascii="Calibri" w:hAnsi="Calibri" w:cs="Calibri"/>
                <w:b/>
                <w:bCs/>
                <w:sz w:val="22"/>
                <w:szCs w:val="22"/>
                <w:lang w:val="es-BO" w:eastAsia="es-BO"/>
              </w:rPr>
              <w:t>DISPOSICIONES AMBIENTALES</w:t>
            </w:r>
          </w:p>
        </w:tc>
        <w:tc>
          <w:tcPr>
            <w:tcW w:w="3364"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412"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c>
          <w:tcPr>
            <w:tcW w:w="671" w:type="dxa"/>
            <w:shd w:val="clear" w:color="auto" w:fill="B6DDE8" w:themeFill="accent5" w:themeFillTint="66"/>
            <w:vAlign w:val="center"/>
          </w:tcPr>
          <w:p w:rsidR="00DF66F5" w:rsidRPr="00DB5AAF" w:rsidRDefault="00DF66F5" w:rsidP="00DF66F5">
            <w:pPr>
              <w:rPr>
                <w:rFonts w:ascii="Calibri" w:hAnsi="Calibri" w:cs="Calibri"/>
                <w:b/>
                <w:sz w:val="18"/>
                <w:szCs w:val="18"/>
              </w:rPr>
            </w:pPr>
          </w:p>
        </w:tc>
      </w:tr>
      <w:tr w:rsidR="00DF66F5" w:rsidRPr="00C75BEC" w:rsidTr="00DF66F5">
        <w:trPr>
          <w:trHeight w:val="517"/>
          <w:jc w:val="center"/>
        </w:trPr>
        <w:tc>
          <w:tcPr>
            <w:tcW w:w="9187" w:type="dxa"/>
          </w:tcPr>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lastRenderedPageBreak/>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F66F5" w:rsidRPr="008D0BDD" w:rsidRDefault="00DF66F5" w:rsidP="00DF66F5">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Mitigación”, a fin de bajar la frecuencia, el efecto y la intensidad que ocasiona los derrames.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anular, atenuar, evitar o corregir las acciones que podrían ocasionar un derrame de</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DF66F5" w:rsidRPr="008D0BDD" w:rsidRDefault="00DF66F5" w:rsidP="00DF66F5">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 con derrame y presentar una respuesta inmediata a los accidentes en el transporte terrestre de hidrocarburos importados.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DF66F5" w:rsidRPr="008D0BDD" w:rsidRDefault="00DF66F5" w:rsidP="00DF66F5">
            <w:pPr>
              <w:autoSpaceDE w:val="0"/>
              <w:autoSpaceDN w:val="0"/>
              <w:adjustRightInd w:val="0"/>
              <w:rPr>
                <w:rFonts w:ascii="Calibri" w:hAnsi="Calibri" w:cs="Calibri"/>
                <w:sz w:val="22"/>
                <w:szCs w:val="22"/>
                <w:lang w:val="es-BO" w:eastAsia="es-BO"/>
              </w:rPr>
            </w:pP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 Monitoreo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Mitigación</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DF66F5" w:rsidRPr="008D0BDD" w:rsidRDefault="00DF66F5" w:rsidP="00DF66F5">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DF66F5" w:rsidRPr="008D0BDD" w:rsidRDefault="00DF66F5" w:rsidP="00DF66F5">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que resultase adjudicado, en caso de contingencias con hidrocarburos y/o productos</w:t>
            </w:r>
          </w:p>
          <w:p w:rsidR="00DF66F5" w:rsidRPr="008D0BDD" w:rsidRDefault="00DF66F5" w:rsidP="00DF66F5">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3364" w:type="dxa"/>
            <w:vAlign w:val="center"/>
          </w:tcPr>
          <w:p w:rsidR="00DF66F5" w:rsidRPr="00DB5AAF" w:rsidRDefault="00DF66F5" w:rsidP="00DF66F5">
            <w:pPr>
              <w:rPr>
                <w:rFonts w:ascii="Calibri" w:hAnsi="Calibri" w:cs="Calibri"/>
                <w:b/>
                <w:sz w:val="18"/>
                <w:szCs w:val="18"/>
              </w:rPr>
            </w:pPr>
          </w:p>
        </w:tc>
        <w:tc>
          <w:tcPr>
            <w:tcW w:w="411" w:type="dxa"/>
            <w:vAlign w:val="center"/>
          </w:tcPr>
          <w:p w:rsidR="00DF66F5" w:rsidRPr="00DB5AAF" w:rsidRDefault="00DF66F5" w:rsidP="00DF66F5">
            <w:pPr>
              <w:rPr>
                <w:rFonts w:ascii="Calibri" w:hAnsi="Calibri" w:cs="Calibri"/>
                <w:b/>
                <w:sz w:val="18"/>
                <w:szCs w:val="18"/>
              </w:rPr>
            </w:pPr>
          </w:p>
        </w:tc>
        <w:tc>
          <w:tcPr>
            <w:tcW w:w="412" w:type="dxa"/>
            <w:vAlign w:val="center"/>
          </w:tcPr>
          <w:p w:rsidR="00DF66F5" w:rsidRPr="00DB5AAF" w:rsidRDefault="00DF66F5" w:rsidP="00DF66F5">
            <w:pPr>
              <w:rPr>
                <w:rFonts w:ascii="Calibri" w:hAnsi="Calibri" w:cs="Calibri"/>
                <w:b/>
                <w:sz w:val="18"/>
                <w:szCs w:val="18"/>
              </w:rPr>
            </w:pPr>
          </w:p>
        </w:tc>
        <w:tc>
          <w:tcPr>
            <w:tcW w:w="671" w:type="dxa"/>
            <w:vAlign w:val="center"/>
          </w:tcPr>
          <w:p w:rsidR="00DF66F5" w:rsidRPr="00DB5AAF" w:rsidRDefault="00DF66F5" w:rsidP="00DF66F5">
            <w:pPr>
              <w:rPr>
                <w:rFonts w:ascii="Calibri" w:hAnsi="Calibri" w:cs="Calibri"/>
                <w:b/>
                <w:sz w:val="18"/>
                <w:szCs w:val="18"/>
              </w:rPr>
            </w:pPr>
          </w:p>
        </w:tc>
      </w:tr>
    </w:tbl>
    <w:p w:rsidR="001B1D74" w:rsidRDefault="001B1D74" w:rsidP="00596B5C">
      <w:pPr>
        <w:jc w:val="center"/>
        <w:rPr>
          <w:rFonts w:ascii="Calibri" w:hAnsi="Calibri" w:cs="Calibri"/>
          <w:b/>
          <w:sz w:val="22"/>
        </w:rPr>
      </w:pPr>
      <w:r>
        <w:rPr>
          <w:rFonts w:asciiTheme="minorHAnsi" w:hAnsiTheme="minorHAnsi" w:cstheme="minorHAnsi"/>
          <w:sz w:val="18"/>
          <w:szCs w:val="22"/>
        </w:rPr>
        <w:lastRenderedPageBreak/>
        <w:tab/>
      </w:r>
    </w:p>
    <w:p w:rsidR="001B1D74" w:rsidRDefault="001B1D74" w:rsidP="00596B5C">
      <w:pPr>
        <w:jc w:val="center"/>
        <w:rPr>
          <w:rFonts w:ascii="Calibri" w:hAnsi="Calibri" w:cs="Calibri"/>
          <w:b/>
          <w:sz w:val="22"/>
        </w:rPr>
      </w:pPr>
    </w:p>
    <w:p w:rsidR="001B1D74" w:rsidRDefault="001B1D74" w:rsidP="00596B5C">
      <w:pPr>
        <w:jc w:val="center"/>
        <w:rPr>
          <w:rFonts w:ascii="Calibri" w:hAnsi="Calibri" w:cs="Calibri"/>
          <w:b/>
          <w:sz w:val="22"/>
        </w:rPr>
      </w:pPr>
    </w:p>
    <w:p w:rsidR="001B1D74" w:rsidRDefault="001B1D74" w:rsidP="00596B5C">
      <w:pPr>
        <w:jc w:val="center"/>
        <w:rPr>
          <w:rFonts w:ascii="Calibri" w:hAnsi="Calibri" w:cs="Calibri"/>
          <w:b/>
          <w:sz w:val="22"/>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EF7013" w:rsidRDefault="00EF7013" w:rsidP="00FA78A9">
      <w:pPr>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CD1B07" w:rsidRDefault="006D55B0"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D1B07" w:rsidRDefault="00CD1B07" w:rsidP="00CD1B07">
      <w:pPr>
        <w:jc w:val="center"/>
        <w:rPr>
          <w:rFonts w:asciiTheme="minorHAnsi" w:hAnsiTheme="minorHAnsi" w:cstheme="minorHAnsi"/>
          <w:b/>
          <w:sz w:val="22"/>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Default="00CD1B07" w:rsidP="00CD1B07">
      <w:pPr>
        <w:rPr>
          <w:rFonts w:asciiTheme="minorHAnsi" w:hAnsiTheme="minorHAnsi" w:cstheme="minorHAnsi"/>
          <w:b/>
          <w:sz w:val="18"/>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1 – TRANSPORTE DE GLP DE ZONA COMERCIAL TRINIDAD A PUERTOS DE ATRAQUE (ENVIO A ESTACION DE SERVICIO SANTA ANA Y PUESTOS DE VENTA BOCA DE CHAPARE Y GUNDONOVIA)</w:t>
      </w:r>
    </w:p>
    <w:p w:rsidR="00CD1B07" w:rsidRDefault="00CD1B07" w:rsidP="00CD1B07">
      <w:pPr>
        <w:rPr>
          <w:rFonts w:asciiTheme="minorHAnsi" w:hAnsiTheme="minorHAnsi" w:cstheme="minorHAnsi"/>
          <w:b/>
          <w:sz w:val="16"/>
          <w:szCs w:val="16"/>
        </w:rPr>
      </w:pP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Default="00A507DD"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D1B07" w:rsidRPr="00F15C08" w:rsidRDefault="00CD1B07" w:rsidP="00CD1B07">
      <w:pPr>
        <w:jc w:val="center"/>
        <w:rPr>
          <w:rFonts w:ascii="Calibri" w:hAnsi="Calibri" w:cs="Calibri"/>
          <w:b/>
          <w:sz w:val="18"/>
          <w:szCs w:val="18"/>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F651FF" w:rsidRDefault="00CD1B07" w:rsidP="00CD1B07">
      <w:pPr>
        <w:rPr>
          <w:rFonts w:asciiTheme="minorHAnsi" w:hAnsiTheme="minorHAnsi" w:cstheme="minorHAnsi"/>
          <w:b/>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2 – TRANSPORTE DE GLP DE PUERTOS DE ATRAQUE SANTA ANA A ESTACION DE SERVICIO SANTA ANA</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Default="00A507DD"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D1B07" w:rsidRDefault="00CD1B07" w:rsidP="00CD1B07">
      <w:pPr>
        <w:jc w:val="center"/>
        <w:rPr>
          <w:rFonts w:asciiTheme="minorHAnsi" w:hAnsiTheme="minorHAnsi" w:cstheme="minorHAnsi"/>
          <w:b/>
          <w:sz w:val="22"/>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BB6313" w:rsidRDefault="00CD1B07" w:rsidP="00CD1B07">
      <w:pPr>
        <w:rPr>
          <w:rFonts w:asciiTheme="minorHAnsi" w:hAnsiTheme="minorHAnsi" w:cstheme="minorHAnsi"/>
          <w:b/>
          <w:sz w:val="22"/>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3 – TRANSPORTE DE GLP DE PLANTA VALLE HERMOSO A ESTACIONES DE SERVICIO AMERICA, CALA CALA Y VALLE HERMOSO</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Default="00A507DD"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D1B07" w:rsidRDefault="00CD1B07" w:rsidP="00CD1B07">
      <w:pPr>
        <w:jc w:val="center"/>
        <w:rPr>
          <w:rFonts w:asciiTheme="minorHAnsi" w:hAnsiTheme="minorHAnsi" w:cstheme="minorHAnsi"/>
          <w:b/>
          <w:sz w:val="22"/>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BB6313" w:rsidRDefault="00CD1B07" w:rsidP="00CD1B07">
      <w:pPr>
        <w:jc w:val="both"/>
        <w:rPr>
          <w:rFonts w:asciiTheme="minorHAnsi" w:hAnsiTheme="minorHAnsi" w:cstheme="minorHAnsi"/>
          <w:sz w:val="22"/>
          <w:szCs w:val="22"/>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4 – TRANSPORTE DE GLP DE PLANTAPUERTO VILLARROEL A ESTACIONES DE SERVICIO IVIRGARZAMA Y VILLA TUNARI</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w:t>
      </w:r>
      <w:r w:rsidR="00A507DD">
        <w:rPr>
          <w:rFonts w:asciiTheme="minorHAnsi" w:hAnsiTheme="minorHAnsi" w:cstheme="minorHAnsi"/>
          <w:b/>
          <w:sz w:val="22"/>
          <w:szCs w:val="22"/>
        </w:rPr>
        <w:t>ARIO C-2</w:t>
      </w:r>
    </w:p>
    <w:p w:rsidR="00CD1B07" w:rsidRDefault="00CD1B07" w:rsidP="00CD1B07">
      <w:pPr>
        <w:jc w:val="center"/>
        <w:rPr>
          <w:rFonts w:asciiTheme="minorHAnsi" w:hAnsiTheme="minorHAnsi" w:cstheme="minorHAnsi"/>
          <w:b/>
          <w:sz w:val="22"/>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F651FF" w:rsidRDefault="00CD1B07" w:rsidP="00CD1B07">
      <w:pPr>
        <w:rPr>
          <w:rFonts w:asciiTheme="minorHAnsi" w:hAnsiTheme="minorHAnsi" w:cstheme="minorHAnsi"/>
          <w:b/>
          <w:sz w:val="28"/>
          <w:szCs w:val="22"/>
        </w:rPr>
      </w:pPr>
    </w:p>
    <w:p w:rsidR="00CD1B07" w:rsidRPr="002B58CE" w:rsidRDefault="00CD1B07" w:rsidP="00CD1B07">
      <w:pPr>
        <w:rPr>
          <w:rFonts w:asciiTheme="minorHAnsi" w:hAnsiTheme="minorHAnsi" w:cstheme="minorHAnsi"/>
          <w:b/>
          <w:sz w:val="18"/>
          <w:szCs w:val="16"/>
        </w:rPr>
      </w:pPr>
      <w:r w:rsidRPr="00F651FF">
        <w:rPr>
          <w:rFonts w:asciiTheme="minorHAnsi" w:hAnsiTheme="minorHAnsi" w:cstheme="minorHAnsi"/>
          <w:b/>
          <w:sz w:val="22"/>
          <w:szCs w:val="16"/>
        </w:rPr>
        <w:t>LOTE 5 – TRANSPORTE DE GLP DE PLANTA ZONA COMERCIAL TRINIDAD A ESTACION DE SERVICIO POMPEYA</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Default="00A507DD"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D1B07" w:rsidRDefault="00CD1B07" w:rsidP="00CD1B07">
      <w:pPr>
        <w:jc w:val="center"/>
        <w:rPr>
          <w:rFonts w:asciiTheme="minorHAnsi" w:hAnsiTheme="minorHAnsi" w:cstheme="minorHAnsi"/>
          <w:b/>
          <w:sz w:val="22"/>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F651FF" w:rsidRDefault="00CD1B07" w:rsidP="00CD1B07">
      <w:pPr>
        <w:rPr>
          <w:rFonts w:asciiTheme="minorHAnsi" w:hAnsiTheme="minorHAnsi" w:cstheme="minorHAnsi"/>
          <w:b/>
          <w:sz w:val="28"/>
          <w:szCs w:val="22"/>
        </w:rPr>
      </w:pPr>
    </w:p>
    <w:p w:rsidR="00CD1B07" w:rsidRPr="002B58CE" w:rsidRDefault="00CD1B07" w:rsidP="00CD1B07">
      <w:pPr>
        <w:rPr>
          <w:rFonts w:asciiTheme="minorHAnsi" w:hAnsiTheme="minorHAnsi" w:cstheme="minorHAnsi"/>
          <w:b/>
          <w:sz w:val="18"/>
          <w:szCs w:val="16"/>
        </w:rPr>
      </w:pPr>
      <w:r w:rsidRPr="00F651FF">
        <w:rPr>
          <w:rFonts w:asciiTheme="minorHAnsi" w:hAnsiTheme="minorHAnsi" w:cstheme="minorHAnsi"/>
          <w:b/>
          <w:sz w:val="22"/>
          <w:szCs w:val="16"/>
        </w:rPr>
        <w:t>LOTE 6 – TRANSPORTE DE GLP DE PLANTA ZONA COMERCIAL TRINIDAD A ESTACION DE SERVICIO SANTA ANA</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AF2036" w:rsidRPr="00B32C03" w:rsidRDefault="00AF2036" w:rsidP="00AF2036">
      <w:pPr>
        <w:rPr>
          <w:lang w:eastAsia="es-ES"/>
        </w:rPr>
      </w:pPr>
      <w:bookmarkStart w:id="5" w:name="_Toc351628703"/>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F651FF" w:rsidRDefault="00F651F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A507DD">
        <w:rPr>
          <w:rFonts w:asciiTheme="minorHAnsi" w:hAnsiTheme="minorHAnsi" w:cstheme="minorHAnsi"/>
          <w:b/>
          <w:sz w:val="22"/>
          <w:szCs w:val="22"/>
        </w:rPr>
        <w:t>3</w:t>
      </w:r>
    </w:p>
    <w:p w:rsidR="00AF2036" w:rsidRPr="00552079" w:rsidRDefault="00AF2036" w:rsidP="00AF2036">
      <w:pPr>
        <w:rPr>
          <w:rFonts w:asciiTheme="minorHAnsi" w:hAnsiTheme="minorHAnsi" w:cstheme="minorHAnsi"/>
          <w:b/>
          <w:sz w:val="22"/>
          <w:szCs w:val="22"/>
        </w:rPr>
      </w:pPr>
    </w:p>
    <w:p w:rsidR="00951748" w:rsidRPr="00F651FF" w:rsidRDefault="00951748" w:rsidP="00951748">
      <w:pPr>
        <w:jc w:val="center"/>
        <w:rPr>
          <w:rFonts w:ascii="Calibri" w:hAnsi="Calibri" w:cs="Calibri"/>
          <w:b/>
          <w:szCs w:val="18"/>
        </w:rPr>
      </w:pPr>
      <w:r w:rsidRPr="00F651FF">
        <w:rPr>
          <w:rFonts w:ascii="Calibri" w:hAnsi="Calibri" w:cs="Calibri"/>
          <w:b/>
          <w:szCs w:val="18"/>
        </w:rPr>
        <w:t>DETALLE DE LA DOCUMENTACION DE RESPALDO POR CADA UN</w:t>
      </w:r>
      <w:r w:rsidR="00903CE1" w:rsidRPr="00F651FF">
        <w:rPr>
          <w:rFonts w:ascii="Calibri" w:hAnsi="Calibri" w:cs="Calibri"/>
          <w:b/>
          <w:szCs w:val="18"/>
        </w:rPr>
        <w:t>O</w:t>
      </w:r>
      <w:r w:rsidRPr="00F651FF">
        <w:rPr>
          <w:rFonts w:ascii="Calibri" w:hAnsi="Calibri" w:cs="Calibri"/>
          <w:b/>
          <w:szCs w:val="18"/>
        </w:rPr>
        <w:t xml:space="preserve"> DE LOS CAMIONES</w:t>
      </w:r>
    </w:p>
    <w:p w:rsidR="00CD1B07" w:rsidRDefault="00CD1B07" w:rsidP="00951748">
      <w:pPr>
        <w:jc w:val="center"/>
        <w:rPr>
          <w:rFonts w:ascii="Calibri" w:hAnsi="Calibri" w:cs="Calibri"/>
          <w:b/>
          <w:sz w:val="18"/>
          <w:szCs w:val="18"/>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1 – TRANSPORTE DE GLP DE ZONA COMERCIAL TRINIDAD A PUERTOS DE ATRAQUE (ENVIO A ESTACION DE SERVICIO SANTA ANA Y PUESTOS DE VENTA BOCA DE CHAPARE Y GUNDONOVIA)</w:t>
      </w:r>
    </w:p>
    <w:p w:rsidR="00CD1B07" w:rsidRDefault="00CD1B07" w:rsidP="00CD1B07">
      <w:pPr>
        <w:rPr>
          <w:rFonts w:asciiTheme="minorHAnsi" w:hAnsiTheme="minorHAnsi" w:cstheme="minorHAnsi"/>
          <w:b/>
          <w:sz w:val="16"/>
          <w:szCs w:val="16"/>
        </w:rPr>
      </w:pP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Pr="00552079" w:rsidRDefault="00CD1B07" w:rsidP="00CD1B0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A507DD">
        <w:rPr>
          <w:rFonts w:asciiTheme="minorHAnsi" w:hAnsiTheme="minorHAnsi" w:cstheme="minorHAnsi"/>
          <w:b/>
          <w:sz w:val="22"/>
          <w:szCs w:val="22"/>
        </w:rPr>
        <w:t>3</w:t>
      </w:r>
    </w:p>
    <w:p w:rsidR="00CD1B07" w:rsidRPr="00552079" w:rsidRDefault="00CD1B07" w:rsidP="00CD1B07">
      <w:pPr>
        <w:rPr>
          <w:rFonts w:asciiTheme="minorHAnsi" w:hAnsiTheme="minorHAnsi" w:cstheme="minorHAnsi"/>
          <w:b/>
          <w:sz w:val="22"/>
          <w:szCs w:val="22"/>
        </w:rPr>
      </w:pPr>
    </w:p>
    <w:p w:rsidR="00CD1B07" w:rsidRDefault="00CD1B07" w:rsidP="00CD1B07">
      <w:pPr>
        <w:jc w:val="center"/>
        <w:rPr>
          <w:rFonts w:ascii="Calibri" w:hAnsi="Calibri" w:cs="Calibri"/>
          <w:b/>
          <w:sz w:val="18"/>
          <w:szCs w:val="18"/>
        </w:rPr>
      </w:pPr>
      <w:r w:rsidRPr="003B7FA1">
        <w:rPr>
          <w:rFonts w:ascii="Calibri" w:hAnsi="Calibri" w:cs="Calibri"/>
          <w:b/>
          <w:sz w:val="18"/>
          <w:szCs w:val="18"/>
        </w:rPr>
        <w:t>DETALLE DE LA DOCUMENTACION DE RESPALDO POR CADA UN</w:t>
      </w:r>
      <w:r>
        <w:rPr>
          <w:rFonts w:ascii="Calibri" w:hAnsi="Calibri" w:cs="Calibri"/>
          <w:b/>
          <w:sz w:val="18"/>
          <w:szCs w:val="18"/>
        </w:rPr>
        <w:t>O</w:t>
      </w:r>
      <w:r w:rsidRPr="003B7FA1">
        <w:rPr>
          <w:rFonts w:ascii="Calibri" w:hAnsi="Calibri" w:cs="Calibri"/>
          <w:b/>
          <w:sz w:val="18"/>
          <w:szCs w:val="18"/>
        </w:rPr>
        <w:t xml:space="preserve"> DE L</w:t>
      </w:r>
      <w:r>
        <w:rPr>
          <w:rFonts w:ascii="Calibri" w:hAnsi="Calibri" w:cs="Calibri"/>
          <w:b/>
          <w:sz w:val="18"/>
          <w:szCs w:val="18"/>
        </w:rPr>
        <w:t>OS</w:t>
      </w:r>
      <w:r w:rsidRPr="003B7FA1">
        <w:rPr>
          <w:rFonts w:ascii="Calibri" w:hAnsi="Calibri" w:cs="Calibri"/>
          <w:b/>
          <w:sz w:val="18"/>
          <w:szCs w:val="18"/>
        </w:rPr>
        <w:t xml:space="preserve"> </w:t>
      </w:r>
      <w:r>
        <w:rPr>
          <w:rFonts w:ascii="Calibri" w:hAnsi="Calibri" w:cs="Calibri"/>
          <w:b/>
          <w:sz w:val="18"/>
          <w:szCs w:val="18"/>
        </w:rPr>
        <w:t>CAMIONES</w:t>
      </w:r>
    </w:p>
    <w:p w:rsidR="00CD1B07" w:rsidRPr="002B58CE" w:rsidRDefault="00CD1B07" w:rsidP="00CD1B07">
      <w:pPr>
        <w:rPr>
          <w:rFonts w:asciiTheme="minorHAnsi" w:hAnsiTheme="minorHAnsi" w:cstheme="minorHAnsi"/>
          <w:b/>
          <w:sz w:val="16"/>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2 – TRANSPORTE DE GLP DE PUERTOS DE ATRAQUE SANTA ANA A ESTACION DE SERVICIO SANTA ANA</w:t>
      </w: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Pr="00552079" w:rsidRDefault="00CD1B07" w:rsidP="00CD1B0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A507DD">
        <w:rPr>
          <w:rFonts w:asciiTheme="minorHAnsi" w:hAnsiTheme="minorHAnsi" w:cstheme="minorHAnsi"/>
          <w:b/>
          <w:sz w:val="22"/>
          <w:szCs w:val="22"/>
        </w:rPr>
        <w:t>3</w:t>
      </w:r>
    </w:p>
    <w:p w:rsidR="00CD1B07" w:rsidRPr="00552079" w:rsidRDefault="00CD1B07" w:rsidP="00CD1B07">
      <w:pPr>
        <w:rPr>
          <w:rFonts w:asciiTheme="minorHAnsi" w:hAnsiTheme="minorHAnsi" w:cstheme="minorHAnsi"/>
          <w:b/>
          <w:sz w:val="22"/>
          <w:szCs w:val="22"/>
        </w:rPr>
      </w:pPr>
    </w:p>
    <w:p w:rsidR="00CD1B07" w:rsidRPr="00F651FF" w:rsidRDefault="00CD1B07" w:rsidP="00CD1B07">
      <w:pPr>
        <w:jc w:val="center"/>
        <w:rPr>
          <w:rFonts w:ascii="Calibri" w:hAnsi="Calibri" w:cs="Calibri"/>
          <w:b/>
          <w:sz w:val="22"/>
          <w:szCs w:val="18"/>
        </w:rPr>
      </w:pPr>
      <w:r w:rsidRPr="00F651FF">
        <w:rPr>
          <w:rFonts w:ascii="Calibri" w:hAnsi="Calibri" w:cs="Calibri"/>
          <w:b/>
          <w:sz w:val="22"/>
          <w:szCs w:val="18"/>
        </w:rPr>
        <w:t>DETALLE DE LA DOCUMENTACION DE RESPALDO POR CADA UNO DE LOS CAMIONES</w:t>
      </w:r>
    </w:p>
    <w:p w:rsidR="00CD1B07" w:rsidRPr="00F651FF" w:rsidRDefault="00CD1B07" w:rsidP="00CD1B07">
      <w:pPr>
        <w:rPr>
          <w:rFonts w:asciiTheme="minorHAnsi" w:hAnsiTheme="minorHAnsi" w:cstheme="minorHAnsi"/>
          <w:b/>
          <w:sz w:val="28"/>
          <w:szCs w:val="16"/>
        </w:rPr>
      </w:pPr>
    </w:p>
    <w:p w:rsidR="00CD1B07"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3 – TRANSPORTE DE GLP DE PLANTA VALLE HERMOSO A ESTACIONES DE SERVICIO AMERICA, CALA CALA Y VALLE HERMOSO</w:t>
      </w:r>
    </w:p>
    <w:p w:rsidR="003374BA" w:rsidRPr="00F651FF" w:rsidRDefault="003374BA" w:rsidP="00CD1B07">
      <w:pPr>
        <w:rPr>
          <w:rFonts w:asciiTheme="minorHAnsi" w:hAnsiTheme="minorHAnsi" w:cstheme="minorHAnsi"/>
          <w:b/>
          <w:sz w:val="22"/>
          <w:szCs w:val="16"/>
        </w:rPr>
      </w:pP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Pr="00552079" w:rsidRDefault="00CD1B07" w:rsidP="00CD1B07">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A507DD">
        <w:rPr>
          <w:rFonts w:asciiTheme="minorHAnsi" w:hAnsiTheme="minorHAnsi" w:cstheme="minorHAnsi"/>
          <w:b/>
          <w:sz w:val="22"/>
          <w:szCs w:val="22"/>
        </w:rPr>
        <w:t>3</w:t>
      </w:r>
    </w:p>
    <w:p w:rsidR="00CD1B07" w:rsidRPr="00552079" w:rsidRDefault="00CD1B07" w:rsidP="00CD1B07">
      <w:pPr>
        <w:rPr>
          <w:rFonts w:asciiTheme="minorHAnsi" w:hAnsiTheme="minorHAnsi" w:cstheme="minorHAnsi"/>
          <w:b/>
          <w:sz w:val="22"/>
          <w:szCs w:val="22"/>
        </w:rPr>
      </w:pPr>
    </w:p>
    <w:p w:rsidR="00CD1B07" w:rsidRPr="00F651FF" w:rsidRDefault="00CD1B07" w:rsidP="00CD1B07">
      <w:pPr>
        <w:jc w:val="center"/>
        <w:rPr>
          <w:rFonts w:ascii="Calibri" w:hAnsi="Calibri" w:cs="Calibri"/>
          <w:b/>
          <w:sz w:val="22"/>
          <w:szCs w:val="18"/>
        </w:rPr>
      </w:pPr>
      <w:r w:rsidRPr="00F651FF">
        <w:rPr>
          <w:rFonts w:ascii="Calibri" w:hAnsi="Calibri" w:cs="Calibri"/>
          <w:b/>
          <w:sz w:val="22"/>
          <w:szCs w:val="18"/>
        </w:rPr>
        <w:t>DETALLE DE LA DOCUMENTACION DE RESPALDO POR CADA UNO DE LOS CAMIONES</w:t>
      </w:r>
    </w:p>
    <w:p w:rsidR="00CD1B07" w:rsidRPr="00F651FF" w:rsidRDefault="00CD1B07" w:rsidP="00CD1B07">
      <w:pPr>
        <w:rPr>
          <w:rFonts w:asciiTheme="minorHAnsi" w:hAnsiTheme="minorHAnsi" w:cstheme="minorHAnsi"/>
          <w:b/>
          <w:sz w:val="22"/>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4 – TRANSPORTE DE GLP DE PLANTAPUERTO VILLARROEL A ESTACIONES DE SERVICIO IVIRGARZAMA Y VILLA TUNARI</w:t>
      </w:r>
    </w:p>
    <w:p w:rsidR="00F651FF" w:rsidRDefault="00F651FF" w:rsidP="00CD1B07">
      <w:pPr>
        <w:rPr>
          <w:rFonts w:asciiTheme="minorHAnsi" w:hAnsiTheme="minorHAnsi" w:cstheme="minorHAnsi"/>
          <w:b/>
          <w:sz w:val="18"/>
          <w:szCs w:val="16"/>
        </w:rPr>
      </w:pP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Pr="00552079" w:rsidRDefault="00CD1B07" w:rsidP="00CD1B07">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A507DD">
        <w:rPr>
          <w:rFonts w:asciiTheme="minorHAnsi" w:hAnsiTheme="minorHAnsi" w:cstheme="minorHAnsi"/>
          <w:b/>
          <w:sz w:val="22"/>
          <w:szCs w:val="22"/>
        </w:rPr>
        <w:t>3</w:t>
      </w:r>
    </w:p>
    <w:p w:rsidR="00CD1B07" w:rsidRPr="00F651FF" w:rsidRDefault="00CD1B07" w:rsidP="00CD1B07">
      <w:pPr>
        <w:rPr>
          <w:rFonts w:asciiTheme="minorHAnsi" w:hAnsiTheme="minorHAnsi" w:cstheme="minorHAnsi"/>
          <w:b/>
          <w:sz w:val="28"/>
          <w:szCs w:val="22"/>
        </w:rPr>
      </w:pPr>
    </w:p>
    <w:p w:rsidR="00CD1B07" w:rsidRPr="00F651FF" w:rsidRDefault="00CD1B07" w:rsidP="00CD1B07">
      <w:pPr>
        <w:jc w:val="center"/>
        <w:rPr>
          <w:rFonts w:ascii="Calibri" w:hAnsi="Calibri" w:cs="Calibri"/>
          <w:b/>
          <w:sz w:val="22"/>
          <w:szCs w:val="18"/>
        </w:rPr>
      </w:pPr>
      <w:r w:rsidRPr="00F651FF">
        <w:rPr>
          <w:rFonts w:ascii="Calibri" w:hAnsi="Calibri" w:cs="Calibri"/>
          <w:b/>
          <w:sz w:val="22"/>
          <w:szCs w:val="18"/>
        </w:rPr>
        <w:t>DETALLE DE LA DOCUMENTACION DE RESPALDO POR CADA UNO DE LOS CAMIONES</w:t>
      </w:r>
    </w:p>
    <w:p w:rsidR="00CD1B07" w:rsidRPr="00F651FF" w:rsidRDefault="00CD1B07" w:rsidP="00CD1B07">
      <w:pPr>
        <w:rPr>
          <w:rFonts w:asciiTheme="minorHAnsi" w:hAnsiTheme="minorHAnsi" w:cstheme="minorHAnsi"/>
          <w:b/>
          <w:sz w:val="22"/>
          <w:szCs w:val="16"/>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5 – TRANSPORTE DE GLP DE PLANTA ZONA COMERCIAL TRINIDAD A ESTACION DE SERVICIO POMPEYA</w:t>
      </w:r>
    </w:p>
    <w:p w:rsidR="00CD1B07" w:rsidRDefault="00CD1B07" w:rsidP="00CD1B07">
      <w:pPr>
        <w:rPr>
          <w:rFonts w:asciiTheme="minorHAnsi" w:hAnsiTheme="minorHAnsi" w:cstheme="minorHAnsi"/>
          <w:b/>
          <w:sz w:val="22"/>
          <w:szCs w:val="22"/>
        </w:rPr>
      </w:pP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CD1B07" w:rsidRPr="00552079" w:rsidRDefault="00CD1B07" w:rsidP="00CD1B07">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A507DD">
        <w:rPr>
          <w:rFonts w:asciiTheme="minorHAnsi" w:hAnsiTheme="minorHAnsi" w:cstheme="minorHAnsi"/>
          <w:b/>
          <w:sz w:val="22"/>
          <w:szCs w:val="22"/>
        </w:rPr>
        <w:t>3</w:t>
      </w:r>
    </w:p>
    <w:p w:rsidR="00CD1B07" w:rsidRPr="00552079" w:rsidRDefault="00CD1B07" w:rsidP="00CD1B07">
      <w:pPr>
        <w:rPr>
          <w:rFonts w:asciiTheme="minorHAnsi" w:hAnsiTheme="minorHAnsi" w:cstheme="minorHAnsi"/>
          <w:b/>
          <w:sz w:val="22"/>
          <w:szCs w:val="22"/>
        </w:rPr>
      </w:pPr>
    </w:p>
    <w:p w:rsidR="00CD1B07" w:rsidRPr="00F651FF" w:rsidRDefault="00CD1B07" w:rsidP="00CD1B07">
      <w:pPr>
        <w:jc w:val="center"/>
        <w:rPr>
          <w:rFonts w:ascii="Calibri" w:hAnsi="Calibri" w:cs="Calibri"/>
          <w:b/>
          <w:sz w:val="22"/>
          <w:szCs w:val="18"/>
        </w:rPr>
      </w:pPr>
      <w:r w:rsidRPr="00F651FF">
        <w:rPr>
          <w:rFonts w:ascii="Calibri" w:hAnsi="Calibri" w:cs="Calibri"/>
          <w:b/>
          <w:sz w:val="22"/>
          <w:szCs w:val="18"/>
        </w:rPr>
        <w:t>DETALLE DE LA DOCUMENTACION DE RESPALDO POR CADA UNO DE LOS CAMIONES</w:t>
      </w:r>
    </w:p>
    <w:p w:rsidR="00CD1B07" w:rsidRPr="00F651FF" w:rsidRDefault="00CD1B07" w:rsidP="00CD1B07">
      <w:pPr>
        <w:rPr>
          <w:rFonts w:asciiTheme="minorHAnsi" w:hAnsiTheme="minorHAnsi" w:cstheme="minorHAnsi"/>
          <w:b/>
          <w:sz w:val="28"/>
          <w:szCs w:val="22"/>
        </w:rPr>
      </w:pPr>
    </w:p>
    <w:p w:rsidR="00CD1B07" w:rsidRPr="00F651FF" w:rsidRDefault="00CD1B07" w:rsidP="00CD1B07">
      <w:pPr>
        <w:rPr>
          <w:rFonts w:asciiTheme="minorHAnsi" w:hAnsiTheme="minorHAnsi" w:cstheme="minorHAnsi"/>
          <w:b/>
          <w:sz w:val="22"/>
          <w:szCs w:val="16"/>
        </w:rPr>
      </w:pPr>
      <w:r w:rsidRPr="00F651FF">
        <w:rPr>
          <w:rFonts w:asciiTheme="minorHAnsi" w:hAnsiTheme="minorHAnsi" w:cstheme="minorHAnsi"/>
          <w:b/>
          <w:sz w:val="22"/>
          <w:szCs w:val="16"/>
        </w:rPr>
        <w:t>LOTE 6 – TRANSPORTE DE GLP DE PLANTA ZONA COMERCIAL TRINIDAD A ESTACION DE SERVICIO SANTA ANA</w:t>
      </w:r>
    </w:p>
    <w:p w:rsidR="00CD1B07" w:rsidRPr="00F651FF" w:rsidRDefault="00CD1B07" w:rsidP="00951748">
      <w:pPr>
        <w:jc w:val="center"/>
        <w:rPr>
          <w:rFonts w:ascii="Calibri" w:hAnsi="Calibri" w:cs="Calibri"/>
          <w:b/>
          <w:sz w:val="22"/>
          <w:szCs w:val="18"/>
        </w:rPr>
      </w:pPr>
    </w:p>
    <w:p w:rsidR="00CD1B07" w:rsidRPr="003B7FA1" w:rsidRDefault="00CD1B07" w:rsidP="00CD1B07">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CD1B07" w:rsidRPr="006711DA" w:rsidRDefault="00CD1B07" w:rsidP="00CD1B07">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1892"/>
      </w:tblGrid>
      <w:tr w:rsidR="00CD1B07" w:rsidRPr="00F27A10" w:rsidTr="00F44053">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CD1B07" w:rsidRDefault="00CD1B07" w:rsidP="00F44053">
            <w:pPr>
              <w:jc w:val="center"/>
              <w:rPr>
                <w:rFonts w:ascii="Calibri" w:hAnsi="Calibri" w:cs="Calibri"/>
                <w:b/>
                <w:bCs/>
                <w:sz w:val="16"/>
                <w:szCs w:val="16"/>
              </w:rPr>
            </w:pPr>
            <w:r>
              <w:rPr>
                <w:rFonts w:ascii="Calibri" w:hAnsi="Calibri" w:cs="Calibri"/>
                <w:b/>
                <w:bCs/>
                <w:sz w:val="16"/>
                <w:szCs w:val="16"/>
              </w:rPr>
              <w:t>DETALLE DE CAMIONES</w:t>
            </w:r>
          </w:p>
        </w:tc>
      </w:tr>
      <w:tr w:rsidR="00CD1B07" w:rsidRPr="00F27A10" w:rsidTr="00F44053">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CD1B07" w:rsidRPr="00F27A10" w:rsidRDefault="00CD1B07" w:rsidP="00F44053">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CD1B07" w:rsidRPr="00F27A10" w:rsidRDefault="00CD1B07" w:rsidP="00F44053">
            <w:pPr>
              <w:jc w:val="center"/>
              <w:rPr>
                <w:rFonts w:ascii="Calibri" w:hAnsi="Calibri" w:cs="Calibri"/>
                <w:b/>
                <w:bCs/>
                <w:sz w:val="16"/>
                <w:szCs w:val="16"/>
              </w:rPr>
            </w:pPr>
            <w:r>
              <w:rPr>
                <w:rFonts w:ascii="Calibri" w:hAnsi="Calibri" w:cs="Calibri"/>
                <w:b/>
                <w:bCs/>
                <w:sz w:val="16"/>
                <w:szCs w:val="16"/>
              </w:rPr>
              <w:t>PROPIO/SUBCONTRATADA</w:t>
            </w:r>
          </w:p>
        </w:tc>
      </w:tr>
      <w:tr w:rsidR="00CD1B07" w:rsidRPr="00F27A10" w:rsidTr="00F44053">
        <w:trPr>
          <w:trHeight w:val="60"/>
          <w:jc w:val="center"/>
        </w:trPr>
        <w:tc>
          <w:tcPr>
            <w:tcW w:w="301" w:type="dxa"/>
            <w:tcBorders>
              <w:top w:val="nil"/>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r w:rsidR="00CD1B07" w:rsidRPr="00F27A10" w:rsidTr="00F44053">
        <w:trPr>
          <w:trHeight w:val="60"/>
          <w:jc w:val="center"/>
        </w:trPr>
        <w:tc>
          <w:tcPr>
            <w:tcW w:w="301" w:type="dxa"/>
            <w:tcBorders>
              <w:top w:val="single" w:sz="4" w:space="0" w:color="auto"/>
              <w:left w:val="single" w:sz="8" w:space="0" w:color="auto"/>
              <w:bottom w:val="single" w:sz="4" w:space="0" w:color="auto"/>
              <w:right w:val="nil"/>
            </w:tcBorders>
            <w:noWrap/>
            <w:vAlign w:val="center"/>
          </w:tcPr>
          <w:p w:rsidR="00CD1B07" w:rsidRPr="00F27A10" w:rsidRDefault="00CD1B07" w:rsidP="00F44053">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CD1B07" w:rsidRPr="00F27A10" w:rsidRDefault="00CD1B07" w:rsidP="00F44053">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CD1B07" w:rsidRPr="00F27A10" w:rsidRDefault="00CD1B07" w:rsidP="00F44053">
            <w:pPr>
              <w:rPr>
                <w:rFonts w:ascii="Calibri" w:hAnsi="Calibri" w:cs="Calibri"/>
                <w:sz w:val="16"/>
                <w:szCs w:val="16"/>
              </w:rPr>
            </w:pPr>
          </w:p>
        </w:tc>
      </w:tr>
    </w:tbl>
    <w:p w:rsidR="00CD1B07" w:rsidRDefault="00CD1B07" w:rsidP="00CD1B07">
      <w:pPr>
        <w:rPr>
          <w:highlight w:val="yellow"/>
        </w:rPr>
      </w:pPr>
    </w:p>
    <w:p w:rsidR="00CD1B07" w:rsidRPr="00552079" w:rsidRDefault="00CD1B07" w:rsidP="00CD1B07">
      <w:pPr>
        <w:jc w:val="both"/>
        <w:rPr>
          <w:rFonts w:asciiTheme="minorHAnsi" w:hAnsiTheme="minorHAnsi" w:cstheme="minorHAnsi"/>
          <w:sz w:val="22"/>
          <w:szCs w:val="22"/>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F651FF" w:rsidRDefault="00F651FF"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951748" w:rsidRDefault="00A507DD" w:rsidP="00951748">
      <w:pPr>
        <w:jc w:val="center"/>
        <w:rPr>
          <w:rFonts w:ascii="Calibri" w:hAnsi="Calibri" w:cs="Calibri"/>
          <w:b/>
          <w:sz w:val="22"/>
          <w:szCs w:val="18"/>
        </w:rPr>
      </w:pPr>
      <w:r>
        <w:rPr>
          <w:rFonts w:ascii="Calibri" w:hAnsi="Calibri" w:cs="Calibri"/>
          <w:b/>
          <w:sz w:val="22"/>
          <w:szCs w:val="18"/>
        </w:rPr>
        <w:t>FORMULARIO C-4</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CD1B07">
        <w:rPr>
          <w:rFonts w:ascii="Calibri" w:hAnsi="Calibri" w:cs="Calibri"/>
          <w:b/>
          <w:sz w:val="22"/>
          <w:szCs w:val="22"/>
          <w:highlight w:val="yellow"/>
        </w:rPr>
        <w:t>(</w:t>
      </w:r>
      <w:r w:rsidR="00F651FF" w:rsidRPr="00CD1B07">
        <w:rPr>
          <w:rFonts w:ascii="Calibri" w:hAnsi="Calibri" w:cs="Calibri"/>
          <w:b/>
          <w:sz w:val="22"/>
          <w:szCs w:val="22"/>
          <w:highlight w:val="yellow"/>
        </w:rPr>
        <w:t>Cuando</w:t>
      </w:r>
      <w:r w:rsidRPr="00CD1B07">
        <w:rPr>
          <w:rFonts w:ascii="Calibri" w:hAnsi="Calibri" w:cs="Calibri"/>
          <w:b/>
          <w:sz w:val="22"/>
          <w:szCs w:val="22"/>
          <w:highlight w:val="yellow"/>
        </w:rPr>
        <w:t xml:space="preserve"> corresponda y el proponente lo requiera</w:t>
      </w:r>
      <w:r w:rsidR="00CD1B07" w:rsidRPr="00CD1B07">
        <w:rPr>
          <w:rFonts w:ascii="Calibri" w:hAnsi="Calibri" w:cs="Calibri"/>
          <w:b/>
          <w:sz w:val="22"/>
          <w:szCs w:val="22"/>
          <w:highlight w:val="yellow"/>
        </w:rPr>
        <w:t xml:space="preserve"> presentar</w:t>
      </w:r>
      <w:r w:rsidRPr="00CD1B07">
        <w:rPr>
          <w:rFonts w:ascii="Calibri" w:hAnsi="Calibri" w:cs="Calibri"/>
          <w:b/>
          <w:sz w:val="22"/>
          <w:szCs w:val="22"/>
          <w:highlight w:val="yellow"/>
        </w:rPr>
        <w:t>)</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E85DE2" w:rsidP="00951748">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F651FF" w:rsidRDefault="00F651FF"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B14588" w:rsidRPr="00E308B3" w:rsidRDefault="00B14588" w:rsidP="00B14588">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3374BA" w:rsidRDefault="003374BA" w:rsidP="00B14588">
      <w:pPr>
        <w:jc w:val="center"/>
        <w:rPr>
          <w:rFonts w:asciiTheme="minorHAnsi" w:hAnsiTheme="minorHAnsi" w:cstheme="minorHAnsi"/>
          <w:b/>
          <w:color w:val="FF0000"/>
          <w:sz w:val="22"/>
          <w:szCs w:val="22"/>
        </w:rPr>
      </w:pPr>
    </w:p>
    <w:p w:rsidR="003374BA" w:rsidRPr="003374BA" w:rsidRDefault="003374BA" w:rsidP="00B14588">
      <w:pPr>
        <w:jc w:val="center"/>
        <w:rPr>
          <w:rFonts w:asciiTheme="minorHAnsi" w:hAnsiTheme="minorHAnsi" w:cstheme="minorHAnsi"/>
          <w:b/>
          <w:sz w:val="22"/>
          <w:szCs w:val="22"/>
        </w:rPr>
      </w:pPr>
      <w:r w:rsidRPr="003374BA">
        <w:rPr>
          <w:rFonts w:asciiTheme="minorHAnsi" w:hAnsiTheme="minorHAnsi" w:cstheme="minorHAnsi"/>
          <w:b/>
          <w:sz w:val="22"/>
          <w:szCs w:val="22"/>
        </w:rPr>
        <w:t>LOTE 1 – TRANSPORTE DE GLP DE ZONA COMERCIAL TRINIDAD A PUERTOS DE ATRAQUE (ENVIO A ESTACION DE SERVICIO SANTA ANA Y PUESTOS DE VENTA BOCA DE CHAPARE Y GUNDONOVIA)</w:t>
      </w:r>
    </w:p>
    <w:p w:rsidR="003374BA" w:rsidRDefault="003374BA" w:rsidP="00B14588">
      <w:pPr>
        <w:jc w:val="center"/>
        <w:rPr>
          <w:rFonts w:asciiTheme="minorHAnsi" w:hAnsiTheme="minorHAnsi" w:cstheme="minorHAnsi"/>
          <w:b/>
          <w:color w:val="FF0000"/>
          <w:sz w:val="22"/>
          <w:szCs w:val="22"/>
        </w:rPr>
      </w:pPr>
    </w:p>
    <w:p w:rsidR="00B14588" w:rsidRPr="00E308B3" w:rsidRDefault="00B14588" w:rsidP="00B14588">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14588" w:rsidRPr="00E308B3" w:rsidRDefault="00B14588" w:rsidP="00B14588">
      <w:pPr>
        <w:jc w:val="both"/>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14588" w:rsidRPr="00E308B3" w:rsidTr="00B14588">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4588" w:rsidRPr="00E308B3" w:rsidRDefault="00B14588" w:rsidP="00B14588">
            <w:pPr>
              <w:jc w:val="center"/>
              <w:rPr>
                <w:rFonts w:asciiTheme="minorHAnsi" w:hAnsiTheme="minorHAnsi" w:cstheme="minorHAnsi"/>
                <w:sz w:val="22"/>
                <w:szCs w:val="22"/>
              </w:rPr>
            </w:pPr>
          </w:p>
          <w:p w:rsidR="00B14588" w:rsidRPr="00E308B3" w:rsidRDefault="00B14588" w:rsidP="00B14588">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4588" w:rsidRPr="00E308B3" w:rsidRDefault="00B14588" w:rsidP="00B14588">
            <w:pPr>
              <w:rPr>
                <w:rFonts w:asciiTheme="minorHAnsi" w:hAnsiTheme="minorHAnsi" w:cstheme="minorHAnsi"/>
                <w:sz w:val="22"/>
                <w:szCs w:val="22"/>
              </w:rPr>
            </w:pPr>
          </w:p>
          <w:p w:rsidR="00B14588" w:rsidRPr="00E308B3" w:rsidRDefault="00B14588" w:rsidP="00B14588">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r>
    </w:tbl>
    <w:p w:rsidR="00B14588" w:rsidRPr="00E308B3" w:rsidRDefault="00B14588" w:rsidP="00B14588">
      <w:pPr>
        <w:jc w:val="center"/>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14588" w:rsidRPr="00E308B3" w:rsidRDefault="00B14588" w:rsidP="00B14588">
      <w:pPr>
        <w:jc w:val="both"/>
        <w:rPr>
          <w:rFonts w:asciiTheme="minorHAnsi" w:hAnsiTheme="minorHAnsi" w:cstheme="minorHAnsi"/>
          <w:sz w:val="22"/>
          <w:szCs w:val="22"/>
        </w:rPr>
      </w:pPr>
    </w:p>
    <w:p w:rsidR="00B14588" w:rsidRPr="000D02C3" w:rsidRDefault="00B14588" w:rsidP="00B14588">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B14588" w:rsidRDefault="00B14588" w:rsidP="00B14588">
      <w:pPr>
        <w:jc w:val="both"/>
        <w:rPr>
          <w:rFonts w:asciiTheme="minorHAnsi" w:hAnsiTheme="minorHAnsi" w:cstheme="minorHAnsi"/>
          <w:sz w:val="22"/>
          <w:szCs w:val="22"/>
        </w:rPr>
      </w:pPr>
    </w:p>
    <w:p w:rsidR="00B14588" w:rsidRDefault="00B14588" w:rsidP="00B14588">
      <w:pPr>
        <w:jc w:val="both"/>
        <w:rPr>
          <w:rFonts w:asciiTheme="minorHAnsi" w:hAnsiTheme="minorHAnsi" w:cstheme="minorHAnsi"/>
          <w:sz w:val="22"/>
          <w:szCs w:val="22"/>
        </w:rPr>
      </w:pPr>
    </w:p>
    <w:p w:rsidR="00B14588" w:rsidRPr="003B31EF" w:rsidRDefault="00B14588" w:rsidP="00B14588">
      <w:pPr>
        <w:jc w:val="both"/>
        <w:rPr>
          <w:rFonts w:asciiTheme="minorHAnsi" w:hAnsiTheme="minorHAnsi" w:cstheme="minorHAnsi"/>
          <w:sz w:val="22"/>
          <w:szCs w:val="22"/>
        </w:rPr>
      </w:pPr>
    </w:p>
    <w:p w:rsidR="00B14588" w:rsidRPr="00A43E22" w:rsidRDefault="00B14588" w:rsidP="00B14588">
      <w:pPr>
        <w:jc w:val="both"/>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p>
    <w:p w:rsidR="00B14588" w:rsidRDefault="00B14588" w:rsidP="00B14588">
      <w:pPr>
        <w:jc w:val="center"/>
        <w:rPr>
          <w:rFonts w:asciiTheme="minorHAnsi" w:hAnsiTheme="minorHAnsi" w:cstheme="minorHAnsi"/>
          <w:b/>
          <w:sz w:val="22"/>
          <w:szCs w:val="22"/>
        </w:rPr>
      </w:pPr>
    </w:p>
    <w:p w:rsidR="00B14588" w:rsidRPr="00552079" w:rsidRDefault="00B14588" w:rsidP="00B14588">
      <w:pPr>
        <w:ind w:left="720"/>
        <w:jc w:val="both"/>
        <w:rPr>
          <w:rFonts w:asciiTheme="minorHAnsi" w:hAnsiTheme="minorHAnsi" w:cstheme="minorHAnsi"/>
          <w:sz w:val="22"/>
          <w:szCs w:val="22"/>
        </w:rPr>
      </w:pPr>
    </w:p>
    <w:p w:rsidR="00B14588" w:rsidRPr="00552079" w:rsidRDefault="00B14588" w:rsidP="00B1458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B14588" w:rsidRPr="00552079" w:rsidRDefault="00B14588" w:rsidP="00B1458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14588" w:rsidRPr="00552079" w:rsidRDefault="00B14588" w:rsidP="00B1458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14588" w:rsidRDefault="00B14588" w:rsidP="00B14588">
      <w:pPr>
        <w:rPr>
          <w:rFonts w:asciiTheme="minorHAnsi" w:hAnsiTheme="minorHAnsi" w:cstheme="minorHAnsi"/>
          <w:b/>
          <w:sz w:val="22"/>
          <w:szCs w:val="22"/>
        </w:rPr>
      </w:pPr>
      <w:r>
        <w:rPr>
          <w:rFonts w:asciiTheme="minorHAnsi" w:hAnsiTheme="minorHAnsi" w:cstheme="minorHAnsi"/>
          <w:b/>
          <w:sz w:val="22"/>
          <w:szCs w:val="22"/>
        </w:rPr>
        <w:br w:type="page"/>
      </w: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3374BA">
      <w:pPr>
        <w:jc w:val="center"/>
        <w:rPr>
          <w:rFonts w:asciiTheme="minorHAnsi" w:hAnsiTheme="minorHAnsi" w:cstheme="minorHAnsi"/>
          <w:b/>
          <w:color w:val="FF0000"/>
          <w:sz w:val="22"/>
          <w:szCs w:val="22"/>
        </w:rPr>
      </w:pPr>
    </w:p>
    <w:p w:rsidR="003374BA" w:rsidRDefault="003374BA" w:rsidP="003374BA">
      <w:pPr>
        <w:jc w:val="center"/>
        <w:rPr>
          <w:rFonts w:asciiTheme="minorHAnsi" w:hAnsiTheme="minorHAnsi" w:cstheme="minorHAnsi"/>
          <w:b/>
          <w:sz w:val="22"/>
          <w:szCs w:val="22"/>
        </w:rPr>
      </w:pPr>
      <w:r w:rsidRPr="003374BA">
        <w:rPr>
          <w:rFonts w:asciiTheme="minorHAnsi" w:hAnsiTheme="minorHAnsi" w:cstheme="minorHAnsi"/>
          <w:b/>
          <w:sz w:val="22"/>
          <w:szCs w:val="22"/>
        </w:rPr>
        <w:t>LOTE 2 – TRANSPORTE DE GLP DE PUERTOS DE ATRAQUE SANTA ANA A ESTACION DE SERVICIO SANTA ANA</w:t>
      </w:r>
    </w:p>
    <w:p w:rsidR="003374BA" w:rsidRDefault="003374BA" w:rsidP="003374BA">
      <w:pPr>
        <w:jc w:val="center"/>
        <w:rPr>
          <w:rFonts w:asciiTheme="minorHAnsi" w:hAnsiTheme="minorHAnsi" w:cstheme="minorHAnsi"/>
          <w:b/>
          <w:color w:val="FF0000"/>
          <w:sz w:val="22"/>
          <w:szCs w:val="22"/>
        </w:rPr>
      </w:pP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374BA" w:rsidRPr="00E308B3"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374BA" w:rsidRPr="00E308B3" w:rsidTr="003B194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jc w:val="center"/>
              <w:rPr>
                <w:rFonts w:asciiTheme="minorHAnsi" w:hAnsiTheme="minorHAnsi" w:cstheme="minorHAnsi"/>
                <w:sz w:val="22"/>
                <w:szCs w:val="22"/>
              </w:rPr>
            </w:pPr>
          </w:p>
          <w:p w:rsidR="003374BA" w:rsidRPr="00E308B3" w:rsidRDefault="003374BA" w:rsidP="003B194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rPr>
                <w:rFonts w:asciiTheme="minorHAnsi" w:hAnsiTheme="minorHAnsi" w:cstheme="minorHAnsi"/>
                <w:sz w:val="22"/>
                <w:szCs w:val="22"/>
              </w:rPr>
            </w:pPr>
          </w:p>
          <w:p w:rsidR="003374BA" w:rsidRPr="00E308B3" w:rsidRDefault="003374BA" w:rsidP="003B194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r>
    </w:tbl>
    <w:p w:rsidR="003374BA" w:rsidRPr="00E308B3" w:rsidRDefault="003374BA" w:rsidP="003374BA">
      <w:pPr>
        <w:jc w:val="center"/>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374BA" w:rsidRPr="00E308B3" w:rsidRDefault="003374BA" w:rsidP="003374BA">
      <w:pPr>
        <w:jc w:val="both"/>
        <w:rPr>
          <w:rFonts w:asciiTheme="minorHAnsi" w:hAnsiTheme="minorHAnsi" w:cstheme="minorHAnsi"/>
          <w:sz w:val="22"/>
          <w:szCs w:val="22"/>
        </w:rPr>
      </w:pPr>
    </w:p>
    <w:p w:rsidR="003374BA" w:rsidRPr="000D02C3" w:rsidRDefault="003374BA" w:rsidP="003374B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3374BA" w:rsidRDefault="003374BA" w:rsidP="003374BA">
      <w:pPr>
        <w:jc w:val="both"/>
        <w:rPr>
          <w:rFonts w:asciiTheme="minorHAnsi" w:hAnsiTheme="minorHAnsi" w:cstheme="minorHAnsi"/>
          <w:sz w:val="22"/>
          <w:szCs w:val="22"/>
        </w:rPr>
      </w:pPr>
    </w:p>
    <w:p w:rsidR="003374BA" w:rsidRDefault="003374BA" w:rsidP="003374BA">
      <w:pPr>
        <w:jc w:val="both"/>
        <w:rPr>
          <w:rFonts w:asciiTheme="minorHAnsi" w:hAnsiTheme="minorHAnsi" w:cstheme="minorHAnsi"/>
          <w:sz w:val="22"/>
          <w:szCs w:val="22"/>
        </w:rPr>
      </w:pPr>
    </w:p>
    <w:p w:rsidR="003374BA" w:rsidRPr="003B31EF" w:rsidRDefault="003374BA" w:rsidP="003374BA">
      <w:pPr>
        <w:jc w:val="both"/>
        <w:rPr>
          <w:rFonts w:asciiTheme="minorHAnsi" w:hAnsiTheme="minorHAnsi" w:cstheme="minorHAnsi"/>
          <w:sz w:val="22"/>
          <w:szCs w:val="22"/>
        </w:rPr>
      </w:pPr>
    </w:p>
    <w:p w:rsidR="003374BA" w:rsidRPr="00A43E22"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p w:rsidR="003374BA" w:rsidRDefault="003374BA" w:rsidP="003374BA">
      <w:pPr>
        <w:jc w:val="center"/>
        <w:rPr>
          <w:rFonts w:asciiTheme="minorHAnsi" w:hAnsiTheme="minorHAnsi" w:cstheme="minorHAnsi"/>
          <w:b/>
          <w:sz w:val="22"/>
          <w:szCs w:val="22"/>
        </w:rPr>
      </w:pPr>
    </w:p>
    <w:p w:rsidR="003374BA" w:rsidRPr="00552079" w:rsidRDefault="003374BA" w:rsidP="003374BA">
      <w:pPr>
        <w:ind w:left="720"/>
        <w:jc w:val="both"/>
        <w:rPr>
          <w:rFonts w:asciiTheme="minorHAnsi" w:hAnsiTheme="minorHAnsi" w:cstheme="minorHAnsi"/>
          <w:sz w:val="22"/>
          <w:szCs w:val="22"/>
        </w:rPr>
      </w:pP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Pr="00552079" w:rsidRDefault="003374BA" w:rsidP="003374B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3374BA" w:rsidP="003374BA">
      <w:pPr>
        <w:rPr>
          <w:rFonts w:asciiTheme="minorHAnsi" w:hAnsiTheme="minorHAnsi" w:cstheme="minorHAnsi"/>
          <w:b/>
          <w:sz w:val="22"/>
          <w:szCs w:val="22"/>
        </w:rPr>
      </w:pPr>
      <w:r>
        <w:rPr>
          <w:rFonts w:asciiTheme="minorHAnsi" w:hAnsiTheme="minorHAnsi" w:cstheme="minorHAnsi"/>
          <w:b/>
          <w:sz w:val="22"/>
          <w:szCs w:val="22"/>
        </w:rPr>
        <w:br w:type="page"/>
      </w: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3374BA">
      <w:pPr>
        <w:jc w:val="center"/>
        <w:rPr>
          <w:rFonts w:asciiTheme="minorHAnsi" w:hAnsiTheme="minorHAnsi" w:cstheme="minorHAnsi"/>
          <w:b/>
          <w:color w:val="FF0000"/>
          <w:sz w:val="22"/>
          <w:szCs w:val="22"/>
        </w:rPr>
      </w:pPr>
    </w:p>
    <w:p w:rsidR="003374BA" w:rsidRDefault="003374BA" w:rsidP="003374BA">
      <w:pPr>
        <w:jc w:val="center"/>
        <w:rPr>
          <w:rFonts w:asciiTheme="minorHAnsi" w:hAnsiTheme="minorHAnsi" w:cstheme="minorHAnsi"/>
          <w:b/>
          <w:sz w:val="22"/>
          <w:szCs w:val="22"/>
        </w:rPr>
      </w:pPr>
      <w:r w:rsidRPr="003374BA">
        <w:rPr>
          <w:rFonts w:asciiTheme="minorHAnsi" w:hAnsiTheme="minorHAnsi" w:cstheme="minorHAnsi"/>
          <w:b/>
          <w:sz w:val="22"/>
          <w:szCs w:val="22"/>
        </w:rPr>
        <w:t>LOTE 3 – TRANSPORTE DE GLP DE PLANTA VALLE HERMOSO A ESTACIONES DE SERVICIO AMERICA, CALA CALA Y VALLE HERMOSO</w:t>
      </w:r>
    </w:p>
    <w:p w:rsidR="003374BA" w:rsidRDefault="003374BA" w:rsidP="003374BA">
      <w:pPr>
        <w:jc w:val="center"/>
        <w:rPr>
          <w:rFonts w:asciiTheme="minorHAnsi" w:hAnsiTheme="minorHAnsi" w:cstheme="minorHAnsi"/>
          <w:b/>
          <w:color w:val="FF0000"/>
          <w:sz w:val="22"/>
          <w:szCs w:val="22"/>
        </w:rPr>
      </w:pP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374BA" w:rsidRPr="00E308B3"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374BA" w:rsidRPr="00E308B3" w:rsidTr="003B194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jc w:val="center"/>
              <w:rPr>
                <w:rFonts w:asciiTheme="minorHAnsi" w:hAnsiTheme="minorHAnsi" w:cstheme="minorHAnsi"/>
                <w:sz w:val="22"/>
                <w:szCs w:val="22"/>
              </w:rPr>
            </w:pPr>
          </w:p>
          <w:p w:rsidR="003374BA" w:rsidRPr="00E308B3" w:rsidRDefault="003374BA" w:rsidP="003B194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rPr>
                <w:rFonts w:asciiTheme="minorHAnsi" w:hAnsiTheme="minorHAnsi" w:cstheme="minorHAnsi"/>
                <w:sz w:val="22"/>
                <w:szCs w:val="22"/>
              </w:rPr>
            </w:pPr>
          </w:p>
          <w:p w:rsidR="003374BA" w:rsidRPr="00E308B3" w:rsidRDefault="003374BA" w:rsidP="003B194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r>
    </w:tbl>
    <w:p w:rsidR="003374BA" w:rsidRPr="00E308B3" w:rsidRDefault="003374BA" w:rsidP="003374BA">
      <w:pPr>
        <w:jc w:val="center"/>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374BA" w:rsidRPr="00E308B3" w:rsidRDefault="003374BA" w:rsidP="003374BA">
      <w:pPr>
        <w:jc w:val="both"/>
        <w:rPr>
          <w:rFonts w:asciiTheme="minorHAnsi" w:hAnsiTheme="minorHAnsi" w:cstheme="minorHAnsi"/>
          <w:sz w:val="22"/>
          <w:szCs w:val="22"/>
        </w:rPr>
      </w:pPr>
    </w:p>
    <w:p w:rsidR="003374BA" w:rsidRPr="000D02C3" w:rsidRDefault="003374BA" w:rsidP="003374B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3374BA" w:rsidRDefault="003374BA" w:rsidP="003374BA">
      <w:pPr>
        <w:jc w:val="both"/>
        <w:rPr>
          <w:rFonts w:asciiTheme="minorHAnsi" w:hAnsiTheme="minorHAnsi" w:cstheme="minorHAnsi"/>
          <w:sz w:val="22"/>
          <w:szCs w:val="22"/>
        </w:rPr>
      </w:pPr>
    </w:p>
    <w:p w:rsidR="003374BA" w:rsidRDefault="003374BA" w:rsidP="003374BA">
      <w:pPr>
        <w:jc w:val="both"/>
        <w:rPr>
          <w:rFonts w:asciiTheme="minorHAnsi" w:hAnsiTheme="minorHAnsi" w:cstheme="minorHAnsi"/>
          <w:sz w:val="22"/>
          <w:szCs w:val="22"/>
        </w:rPr>
      </w:pPr>
    </w:p>
    <w:p w:rsidR="003374BA" w:rsidRPr="003B31EF" w:rsidRDefault="003374BA" w:rsidP="003374BA">
      <w:pPr>
        <w:jc w:val="both"/>
        <w:rPr>
          <w:rFonts w:asciiTheme="minorHAnsi" w:hAnsiTheme="minorHAnsi" w:cstheme="minorHAnsi"/>
          <w:sz w:val="22"/>
          <w:szCs w:val="22"/>
        </w:rPr>
      </w:pPr>
    </w:p>
    <w:p w:rsidR="003374BA" w:rsidRPr="00A43E22"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p w:rsidR="003374BA" w:rsidRDefault="003374BA" w:rsidP="003374BA">
      <w:pPr>
        <w:jc w:val="center"/>
        <w:rPr>
          <w:rFonts w:asciiTheme="minorHAnsi" w:hAnsiTheme="minorHAnsi" w:cstheme="minorHAnsi"/>
          <w:b/>
          <w:sz w:val="22"/>
          <w:szCs w:val="22"/>
        </w:rPr>
      </w:pPr>
    </w:p>
    <w:p w:rsidR="003374BA" w:rsidRPr="00552079" w:rsidRDefault="003374BA" w:rsidP="003374BA">
      <w:pPr>
        <w:ind w:left="720"/>
        <w:jc w:val="both"/>
        <w:rPr>
          <w:rFonts w:asciiTheme="minorHAnsi" w:hAnsiTheme="minorHAnsi" w:cstheme="minorHAnsi"/>
          <w:sz w:val="22"/>
          <w:szCs w:val="22"/>
        </w:rPr>
      </w:pP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Pr="00552079" w:rsidRDefault="003374BA" w:rsidP="003374B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3374BA" w:rsidP="003374BA">
      <w:pPr>
        <w:rPr>
          <w:rFonts w:asciiTheme="minorHAnsi" w:hAnsiTheme="minorHAnsi" w:cstheme="minorHAnsi"/>
          <w:b/>
          <w:sz w:val="22"/>
          <w:szCs w:val="22"/>
        </w:rPr>
      </w:pPr>
      <w:r>
        <w:rPr>
          <w:rFonts w:asciiTheme="minorHAnsi" w:hAnsiTheme="minorHAnsi" w:cstheme="minorHAnsi"/>
          <w:b/>
          <w:sz w:val="22"/>
          <w:szCs w:val="22"/>
        </w:rPr>
        <w:br w:type="page"/>
      </w: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3374BA">
      <w:pPr>
        <w:jc w:val="center"/>
        <w:rPr>
          <w:rFonts w:asciiTheme="minorHAnsi" w:hAnsiTheme="minorHAnsi" w:cstheme="minorHAnsi"/>
          <w:b/>
          <w:color w:val="FF0000"/>
          <w:sz w:val="22"/>
          <w:szCs w:val="22"/>
        </w:rPr>
      </w:pPr>
    </w:p>
    <w:p w:rsidR="003374BA" w:rsidRDefault="003374BA" w:rsidP="003374BA">
      <w:pPr>
        <w:jc w:val="center"/>
        <w:rPr>
          <w:rFonts w:asciiTheme="minorHAnsi" w:hAnsiTheme="minorHAnsi" w:cstheme="minorHAnsi"/>
          <w:b/>
          <w:sz w:val="22"/>
          <w:szCs w:val="22"/>
        </w:rPr>
      </w:pPr>
      <w:r w:rsidRPr="003374BA">
        <w:rPr>
          <w:rFonts w:asciiTheme="minorHAnsi" w:hAnsiTheme="minorHAnsi" w:cstheme="minorHAnsi"/>
          <w:b/>
          <w:sz w:val="22"/>
          <w:szCs w:val="22"/>
        </w:rPr>
        <w:t>LOTE 4 – TRANSPORTE DE GLP DE PLANTAPUERTO VILLARROEL A ESTACIONES DE SERVICIO IVIRGARZAMA Y VILLA TUNARI</w:t>
      </w:r>
    </w:p>
    <w:p w:rsidR="003374BA" w:rsidRDefault="003374BA" w:rsidP="003374BA">
      <w:pPr>
        <w:jc w:val="center"/>
        <w:rPr>
          <w:rFonts w:asciiTheme="minorHAnsi" w:hAnsiTheme="minorHAnsi" w:cstheme="minorHAnsi"/>
          <w:b/>
          <w:color w:val="FF0000"/>
          <w:sz w:val="22"/>
          <w:szCs w:val="22"/>
        </w:rPr>
      </w:pP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374BA" w:rsidRPr="00E308B3"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374BA" w:rsidRPr="00E308B3" w:rsidTr="003B194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jc w:val="center"/>
              <w:rPr>
                <w:rFonts w:asciiTheme="minorHAnsi" w:hAnsiTheme="minorHAnsi" w:cstheme="minorHAnsi"/>
                <w:sz w:val="22"/>
                <w:szCs w:val="22"/>
              </w:rPr>
            </w:pPr>
          </w:p>
          <w:p w:rsidR="003374BA" w:rsidRPr="00E308B3" w:rsidRDefault="003374BA" w:rsidP="003B194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rPr>
                <w:rFonts w:asciiTheme="minorHAnsi" w:hAnsiTheme="minorHAnsi" w:cstheme="minorHAnsi"/>
                <w:sz w:val="22"/>
                <w:szCs w:val="22"/>
              </w:rPr>
            </w:pPr>
          </w:p>
          <w:p w:rsidR="003374BA" w:rsidRPr="00E308B3" w:rsidRDefault="003374BA" w:rsidP="003B194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r>
    </w:tbl>
    <w:p w:rsidR="003374BA" w:rsidRPr="00E308B3" w:rsidRDefault="003374BA" w:rsidP="003374BA">
      <w:pPr>
        <w:jc w:val="center"/>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374BA" w:rsidRPr="00E308B3" w:rsidRDefault="003374BA" w:rsidP="003374BA">
      <w:pPr>
        <w:jc w:val="both"/>
        <w:rPr>
          <w:rFonts w:asciiTheme="minorHAnsi" w:hAnsiTheme="minorHAnsi" w:cstheme="minorHAnsi"/>
          <w:sz w:val="22"/>
          <w:szCs w:val="22"/>
        </w:rPr>
      </w:pPr>
    </w:p>
    <w:p w:rsidR="003374BA" w:rsidRPr="000D02C3" w:rsidRDefault="003374BA" w:rsidP="003374B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3374BA" w:rsidRDefault="003374BA" w:rsidP="003374BA">
      <w:pPr>
        <w:jc w:val="both"/>
        <w:rPr>
          <w:rFonts w:asciiTheme="minorHAnsi" w:hAnsiTheme="minorHAnsi" w:cstheme="minorHAnsi"/>
          <w:sz w:val="22"/>
          <w:szCs w:val="22"/>
        </w:rPr>
      </w:pPr>
    </w:p>
    <w:p w:rsidR="003374BA" w:rsidRDefault="003374BA" w:rsidP="003374BA">
      <w:pPr>
        <w:jc w:val="both"/>
        <w:rPr>
          <w:rFonts w:asciiTheme="minorHAnsi" w:hAnsiTheme="minorHAnsi" w:cstheme="minorHAnsi"/>
          <w:sz w:val="22"/>
          <w:szCs w:val="22"/>
        </w:rPr>
      </w:pPr>
    </w:p>
    <w:p w:rsidR="003374BA" w:rsidRPr="003B31EF" w:rsidRDefault="003374BA" w:rsidP="003374BA">
      <w:pPr>
        <w:jc w:val="both"/>
        <w:rPr>
          <w:rFonts w:asciiTheme="minorHAnsi" w:hAnsiTheme="minorHAnsi" w:cstheme="minorHAnsi"/>
          <w:sz w:val="22"/>
          <w:szCs w:val="22"/>
        </w:rPr>
      </w:pPr>
    </w:p>
    <w:p w:rsidR="003374BA" w:rsidRPr="00A43E22"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p w:rsidR="003374BA" w:rsidRDefault="003374BA" w:rsidP="003374BA">
      <w:pPr>
        <w:jc w:val="center"/>
        <w:rPr>
          <w:rFonts w:asciiTheme="minorHAnsi" w:hAnsiTheme="minorHAnsi" w:cstheme="minorHAnsi"/>
          <w:b/>
          <w:sz w:val="22"/>
          <w:szCs w:val="22"/>
        </w:rPr>
      </w:pPr>
    </w:p>
    <w:p w:rsidR="003374BA" w:rsidRPr="00552079" w:rsidRDefault="003374BA" w:rsidP="003374BA">
      <w:pPr>
        <w:ind w:left="720"/>
        <w:jc w:val="both"/>
        <w:rPr>
          <w:rFonts w:asciiTheme="minorHAnsi" w:hAnsiTheme="minorHAnsi" w:cstheme="minorHAnsi"/>
          <w:sz w:val="22"/>
          <w:szCs w:val="22"/>
        </w:rPr>
      </w:pP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Pr="00552079" w:rsidRDefault="003374BA" w:rsidP="003374B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3374BA" w:rsidP="003374BA">
      <w:pPr>
        <w:rPr>
          <w:rFonts w:asciiTheme="minorHAnsi" w:hAnsiTheme="minorHAnsi" w:cstheme="minorHAnsi"/>
          <w:b/>
          <w:sz w:val="22"/>
          <w:szCs w:val="22"/>
        </w:rPr>
      </w:pPr>
      <w:r>
        <w:rPr>
          <w:rFonts w:asciiTheme="minorHAnsi" w:hAnsiTheme="minorHAnsi" w:cstheme="minorHAnsi"/>
          <w:b/>
          <w:sz w:val="22"/>
          <w:szCs w:val="22"/>
        </w:rPr>
        <w:br w:type="page"/>
      </w: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3374BA">
      <w:pPr>
        <w:jc w:val="center"/>
        <w:rPr>
          <w:rFonts w:asciiTheme="minorHAnsi" w:hAnsiTheme="minorHAnsi" w:cstheme="minorHAnsi"/>
          <w:b/>
          <w:color w:val="FF0000"/>
          <w:sz w:val="22"/>
          <w:szCs w:val="22"/>
        </w:rPr>
      </w:pPr>
    </w:p>
    <w:p w:rsidR="003374BA" w:rsidRDefault="003374BA" w:rsidP="003374BA">
      <w:pPr>
        <w:jc w:val="center"/>
        <w:rPr>
          <w:rFonts w:asciiTheme="minorHAnsi" w:hAnsiTheme="minorHAnsi" w:cstheme="minorHAnsi"/>
          <w:b/>
          <w:sz w:val="22"/>
          <w:szCs w:val="22"/>
        </w:rPr>
      </w:pPr>
      <w:r w:rsidRPr="003374BA">
        <w:rPr>
          <w:rFonts w:asciiTheme="minorHAnsi" w:hAnsiTheme="minorHAnsi" w:cstheme="minorHAnsi"/>
          <w:b/>
          <w:sz w:val="22"/>
          <w:szCs w:val="22"/>
        </w:rPr>
        <w:t>LOTE 5 – TRANSPORTE DE GLP DE PLANTA ZONA COMERCIAL TRINIDAD A ESTACION DE SERVICIO POMPEYA</w:t>
      </w:r>
    </w:p>
    <w:p w:rsidR="003374BA" w:rsidRDefault="003374BA" w:rsidP="003374BA">
      <w:pPr>
        <w:jc w:val="center"/>
        <w:rPr>
          <w:rFonts w:asciiTheme="minorHAnsi" w:hAnsiTheme="minorHAnsi" w:cstheme="minorHAnsi"/>
          <w:b/>
          <w:color w:val="FF0000"/>
          <w:sz w:val="22"/>
          <w:szCs w:val="22"/>
        </w:rPr>
      </w:pP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374BA" w:rsidRPr="00E308B3"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374BA" w:rsidRPr="00E308B3" w:rsidTr="003B194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jc w:val="center"/>
              <w:rPr>
                <w:rFonts w:asciiTheme="minorHAnsi" w:hAnsiTheme="minorHAnsi" w:cstheme="minorHAnsi"/>
                <w:sz w:val="22"/>
                <w:szCs w:val="22"/>
              </w:rPr>
            </w:pPr>
          </w:p>
          <w:p w:rsidR="003374BA" w:rsidRPr="00E308B3" w:rsidRDefault="003374BA" w:rsidP="003B194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rPr>
                <w:rFonts w:asciiTheme="minorHAnsi" w:hAnsiTheme="minorHAnsi" w:cstheme="minorHAnsi"/>
                <w:sz w:val="22"/>
                <w:szCs w:val="22"/>
              </w:rPr>
            </w:pPr>
          </w:p>
          <w:p w:rsidR="003374BA" w:rsidRPr="00E308B3" w:rsidRDefault="003374BA" w:rsidP="003B194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r>
    </w:tbl>
    <w:p w:rsidR="003374BA" w:rsidRPr="00E308B3" w:rsidRDefault="003374BA" w:rsidP="003374BA">
      <w:pPr>
        <w:jc w:val="center"/>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374BA" w:rsidRPr="00E308B3" w:rsidRDefault="003374BA" w:rsidP="003374BA">
      <w:pPr>
        <w:jc w:val="both"/>
        <w:rPr>
          <w:rFonts w:asciiTheme="minorHAnsi" w:hAnsiTheme="minorHAnsi" w:cstheme="minorHAnsi"/>
          <w:sz w:val="22"/>
          <w:szCs w:val="22"/>
        </w:rPr>
      </w:pPr>
    </w:p>
    <w:p w:rsidR="003374BA" w:rsidRPr="000D02C3" w:rsidRDefault="003374BA" w:rsidP="003374B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3374BA" w:rsidRDefault="003374BA" w:rsidP="003374BA">
      <w:pPr>
        <w:jc w:val="both"/>
        <w:rPr>
          <w:rFonts w:asciiTheme="minorHAnsi" w:hAnsiTheme="minorHAnsi" w:cstheme="minorHAnsi"/>
          <w:sz w:val="22"/>
          <w:szCs w:val="22"/>
        </w:rPr>
      </w:pPr>
    </w:p>
    <w:p w:rsidR="003374BA" w:rsidRDefault="003374BA" w:rsidP="003374BA">
      <w:pPr>
        <w:jc w:val="both"/>
        <w:rPr>
          <w:rFonts w:asciiTheme="minorHAnsi" w:hAnsiTheme="minorHAnsi" w:cstheme="minorHAnsi"/>
          <w:sz w:val="22"/>
          <w:szCs w:val="22"/>
        </w:rPr>
      </w:pPr>
    </w:p>
    <w:p w:rsidR="003374BA" w:rsidRPr="003B31EF" w:rsidRDefault="003374BA" w:rsidP="003374BA">
      <w:pPr>
        <w:jc w:val="both"/>
        <w:rPr>
          <w:rFonts w:asciiTheme="minorHAnsi" w:hAnsiTheme="minorHAnsi" w:cstheme="minorHAnsi"/>
          <w:sz w:val="22"/>
          <w:szCs w:val="22"/>
        </w:rPr>
      </w:pPr>
    </w:p>
    <w:p w:rsidR="003374BA" w:rsidRPr="00A43E22"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p w:rsidR="003374BA" w:rsidRDefault="003374BA" w:rsidP="003374BA">
      <w:pPr>
        <w:jc w:val="center"/>
        <w:rPr>
          <w:rFonts w:asciiTheme="minorHAnsi" w:hAnsiTheme="minorHAnsi" w:cstheme="minorHAnsi"/>
          <w:b/>
          <w:sz w:val="22"/>
          <w:szCs w:val="22"/>
        </w:rPr>
      </w:pPr>
    </w:p>
    <w:p w:rsidR="003374BA" w:rsidRPr="00552079" w:rsidRDefault="003374BA" w:rsidP="003374BA">
      <w:pPr>
        <w:ind w:left="720"/>
        <w:jc w:val="both"/>
        <w:rPr>
          <w:rFonts w:asciiTheme="minorHAnsi" w:hAnsiTheme="minorHAnsi" w:cstheme="minorHAnsi"/>
          <w:sz w:val="22"/>
          <w:szCs w:val="22"/>
        </w:rPr>
      </w:pP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Pr="00552079" w:rsidRDefault="003374BA" w:rsidP="003374B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3374BA" w:rsidP="003374BA">
      <w:pPr>
        <w:rPr>
          <w:rFonts w:asciiTheme="minorHAnsi" w:hAnsiTheme="minorHAnsi" w:cstheme="minorHAnsi"/>
          <w:b/>
          <w:sz w:val="22"/>
          <w:szCs w:val="22"/>
        </w:rPr>
      </w:pPr>
      <w:r>
        <w:rPr>
          <w:rFonts w:asciiTheme="minorHAnsi" w:hAnsiTheme="minorHAnsi" w:cstheme="minorHAnsi"/>
          <w:b/>
          <w:sz w:val="22"/>
          <w:szCs w:val="22"/>
        </w:rPr>
        <w:br w:type="page"/>
      </w:r>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3374BA">
      <w:pPr>
        <w:jc w:val="center"/>
        <w:rPr>
          <w:rFonts w:asciiTheme="minorHAnsi" w:hAnsiTheme="minorHAnsi" w:cstheme="minorHAnsi"/>
          <w:b/>
          <w:color w:val="FF0000"/>
          <w:sz w:val="22"/>
          <w:szCs w:val="22"/>
        </w:rPr>
      </w:pPr>
    </w:p>
    <w:p w:rsidR="003374BA" w:rsidRDefault="003374BA" w:rsidP="003374BA">
      <w:pPr>
        <w:jc w:val="center"/>
        <w:rPr>
          <w:rFonts w:asciiTheme="minorHAnsi" w:hAnsiTheme="minorHAnsi" w:cstheme="minorHAnsi"/>
          <w:b/>
          <w:sz w:val="22"/>
          <w:szCs w:val="22"/>
        </w:rPr>
      </w:pPr>
      <w:r w:rsidRPr="003374BA">
        <w:rPr>
          <w:rFonts w:asciiTheme="minorHAnsi" w:hAnsiTheme="minorHAnsi" w:cstheme="minorHAnsi"/>
          <w:b/>
          <w:sz w:val="22"/>
          <w:szCs w:val="22"/>
        </w:rPr>
        <w:t>LOTE 6 – TRANSPORTE DE GLP DE PLANTA ZONA COMERCIAL TRINIDAD A ESTACION DE SERVICIO SANTA ANA</w:t>
      </w:r>
    </w:p>
    <w:p w:rsidR="003374BA" w:rsidRDefault="003374BA" w:rsidP="003374BA">
      <w:pPr>
        <w:jc w:val="center"/>
        <w:rPr>
          <w:rFonts w:asciiTheme="minorHAnsi" w:hAnsiTheme="minorHAnsi" w:cstheme="minorHAnsi"/>
          <w:b/>
          <w:color w:val="FF0000"/>
          <w:sz w:val="22"/>
          <w:szCs w:val="22"/>
        </w:rPr>
      </w:pPr>
      <w:bookmarkStart w:id="6" w:name="_GoBack"/>
      <w:bookmarkEnd w:id="6"/>
    </w:p>
    <w:p w:rsidR="003374BA" w:rsidRPr="00E308B3" w:rsidRDefault="003374BA" w:rsidP="003374B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374BA" w:rsidRPr="00E308B3"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374BA" w:rsidRPr="00E308B3" w:rsidTr="003B194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jc w:val="center"/>
              <w:rPr>
                <w:rFonts w:asciiTheme="minorHAnsi" w:hAnsiTheme="minorHAnsi" w:cstheme="minorHAnsi"/>
                <w:sz w:val="22"/>
                <w:szCs w:val="22"/>
              </w:rPr>
            </w:pPr>
          </w:p>
          <w:p w:rsidR="003374BA" w:rsidRPr="00E308B3" w:rsidRDefault="003374BA" w:rsidP="003B194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374BA" w:rsidRPr="00E308B3" w:rsidRDefault="003374BA" w:rsidP="003B1940">
            <w:pPr>
              <w:rPr>
                <w:rFonts w:asciiTheme="minorHAnsi" w:hAnsiTheme="minorHAnsi" w:cstheme="minorHAnsi"/>
                <w:sz w:val="22"/>
                <w:szCs w:val="22"/>
              </w:rPr>
            </w:pPr>
          </w:p>
          <w:p w:rsidR="003374BA" w:rsidRPr="00E308B3" w:rsidRDefault="003374BA" w:rsidP="003B194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nil"/>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374BA" w:rsidRPr="00E308B3" w:rsidRDefault="003374BA" w:rsidP="003B1940">
            <w:pPr>
              <w:rPr>
                <w:rFonts w:asciiTheme="minorHAnsi" w:hAnsiTheme="minorHAnsi" w:cstheme="minorHAnsi"/>
                <w:sz w:val="22"/>
                <w:szCs w:val="22"/>
              </w:rPr>
            </w:pPr>
          </w:p>
        </w:tc>
      </w:tr>
      <w:tr w:rsidR="003374BA" w:rsidRPr="00E308B3" w:rsidTr="003B194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374BA" w:rsidRPr="00E308B3" w:rsidRDefault="003374BA" w:rsidP="003B194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374BA" w:rsidRPr="00E308B3" w:rsidRDefault="003374BA" w:rsidP="003B194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374BA" w:rsidRPr="00E308B3" w:rsidRDefault="003374BA" w:rsidP="003B194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374BA" w:rsidRPr="00E308B3" w:rsidRDefault="003374BA" w:rsidP="003B1940">
            <w:pPr>
              <w:rPr>
                <w:rFonts w:asciiTheme="minorHAnsi" w:hAnsiTheme="minorHAnsi" w:cstheme="minorHAnsi"/>
                <w:sz w:val="22"/>
                <w:szCs w:val="22"/>
              </w:rPr>
            </w:pPr>
          </w:p>
        </w:tc>
      </w:tr>
    </w:tbl>
    <w:p w:rsidR="003374BA" w:rsidRPr="00E308B3" w:rsidRDefault="003374BA" w:rsidP="003374BA">
      <w:pPr>
        <w:jc w:val="center"/>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374BA" w:rsidRPr="00E308B3" w:rsidRDefault="003374BA" w:rsidP="003374BA">
      <w:pPr>
        <w:jc w:val="both"/>
        <w:rPr>
          <w:rFonts w:asciiTheme="minorHAnsi" w:hAnsiTheme="minorHAnsi" w:cstheme="minorHAnsi"/>
          <w:sz w:val="22"/>
          <w:szCs w:val="22"/>
        </w:rPr>
      </w:pPr>
    </w:p>
    <w:p w:rsidR="003374BA" w:rsidRPr="000D02C3" w:rsidRDefault="003374BA" w:rsidP="003374B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3374BA" w:rsidRDefault="003374BA" w:rsidP="003374BA">
      <w:pPr>
        <w:jc w:val="both"/>
        <w:rPr>
          <w:rFonts w:asciiTheme="minorHAnsi" w:hAnsiTheme="minorHAnsi" w:cstheme="minorHAnsi"/>
          <w:sz w:val="22"/>
          <w:szCs w:val="22"/>
        </w:rPr>
      </w:pPr>
    </w:p>
    <w:p w:rsidR="003374BA" w:rsidRDefault="003374BA" w:rsidP="003374BA">
      <w:pPr>
        <w:jc w:val="both"/>
        <w:rPr>
          <w:rFonts w:asciiTheme="minorHAnsi" w:hAnsiTheme="minorHAnsi" w:cstheme="minorHAnsi"/>
          <w:sz w:val="22"/>
          <w:szCs w:val="22"/>
        </w:rPr>
      </w:pPr>
    </w:p>
    <w:p w:rsidR="003374BA" w:rsidRPr="003B31EF" w:rsidRDefault="003374BA" w:rsidP="003374BA">
      <w:pPr>
        <w:jc w:val="both"/>
        <w:rPr>
          <w:rFonts w:asciiTheme="minorHAnsi" w:hAnsiTheme="minorHAnsi" w:cstheme="minorHAnsi"/>
          <w:sz w:val="22"/>
          <w:szCs w:val="22"/>
        </w:rPr>
      </w:pPr>
    </w:p>
    <w:p w:rsidR="003374BA" w:rsidRPr="00A43E22" w:rsidRDefault="003374BA" w:rsidP="003374BA">
      <w:pPr>
        <w:jc w:val="both"/>
        <w:rPr>
          <w:rFonts w:asciiTheme="minorHAnsi" w:hAnsiTheme="minorHAnsi" w:cstheme="minorHAnsi"/>
          <w:sz w:val="22"/>
          <w:szCs w:val="22"/>
        </w:rPr>
      </w:pPr>
    </w:p>
    <w:p w:rsidR="003374BA" w:rsidRPr="00E308B3" w:rsidRDefault="003374BA" w:rsidP="003374BA">
      <w:pPr>
        <w:jc w:val="both"/>
        <w:rPr>
          <w:rFonts w:asciiTheme="minorHAnsi" w:hAnsiTheme="minorHAnsi" w:cstheme="minorHAnsi"/>
          <w:sz w:val="22"/>
          <w:szCs w:val="22"/>
        </w:rPr>
      </w:pPr>
    </w:p>
    <w:p w:rsidR="003374BA" w:rsidRDefault="003374BA" w:rsidP="003374BA">
      <w:pPr>
        <w:jc w:val="center"/>
        <w:rPr>
          <w:rFonts w:asciiTheme="minorHAnsi" w:hAnsiTheme="minorHAnsi" w:cstheme="minorHAnsi"/>
          <w:b/>
          <w:sz w:val="22"/>
          <w:szCs w:val="22"/>
        </w:rPr>
      </w:pPr>
    </w:p>
    <w:p w:rsidR="003374BA" w:rsidRPr="00552079" w:rsidRDefault="003374BA" w:rsidP="003374BA">
      <w:pPr>
        <w:ind w:left="720"/>
        <w:jc w:val="both"/>
        <w:rPr>
          <w:rFonts w:asciiTheme="minorHAnsi" w:hAnsiTheme="minorHAnsi" w:cstheme="minorHAnsi"/>
          <w:sz w:val="22"/>
          <w:szCs w:val="22"/>
        </w:rPr>
      </w:pP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3374BA" w:rsidRPr="00552079" w:rsidRDefault="003374BA" w:rsidP="003374B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Pr="00552079" w:rsidRDefault="003374BA" w:rsidP="003374B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3374BA" w:rsidP="003374BA">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F651FF" w:rsidRDefault="0070385B" w:rsidP="00F651F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651F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E205D">
      <w:pPr>
        <w:pStyle w:val="Sinespaciado"/>
        <w:numPr>
          <w:ilvl w:val="2"/>
          <w:numId w:val="100"/>
        </w:numPr>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E205D">
      <w:pPr>
        <w:pStyle w:val="Sinespaciado"/>
        <w:numPr>
          <w:ilvl w:val="2"/>
          <w:numId w:val="100"/>
        </w:numPr>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8647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E85DE2" w:rsidRDefault="00E85DE2" w:rsidP="000A1627">
      <w:pPr>
        <w:pStyle w:val="Sinespaciado"/>
        <w:ind w:left="360"/>
        <w:jc w:val="both"/>
        <w:rPr>
          <w:rFonts w:asciiTheme="minorHAnsi" w:hAnsiTheme="minorHAnsi" w:cstheme="minorHAnsi"/>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BB448F" w:rsidRDefault="00BB448F" w:rsidP="0070385B">
      <w:pPr>
        <w:jc w:val="center"/>
        <w:rPr>
          <w:rFonts w:asciiTheme="minorHAnsi" w:hAnsiTheme="minorHAnsi" w:cstheme="minorHAnsi"/>
          <w:b/>
          <w:bCs/>
          <w:sz w:val="22"/>
          <w:szCs w:val="22"/>
        </w:rPr>
      </w:pPr>
    </w:p>
    <w:p w:rsidR="00BB448F" w:rsidRDefault="00BB448F" w:rsidP="0070385B">
      <w:pPr>
        <w:jc w:val="center"/>
        <w:rPr>
          <w:rFonts w:asciiTheme="minorHAnsi" w:hAnsiTheme="minorHAnsi" w:cstheme="minorHAnsi"/>
          <w:b/>
          <w:bCs/>
          <w:sz w:val="22"/>
          <w:szCs w:val="22"/>
        </w:rPr>
      </w:pPr>
    </w:p>
    <w:p w:rsidR="00BB448F" w:rsidRDefault="00BB448F"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333A71">
        <w:trPr>
          <w:trHeight w:val="47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33A71" w:rsidRPr="00FB053C" w:rsidRDefault="00333A71" w:rsidP="00333A71">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333A71" w:rsidRPr="00FB053C" w:rsidRDefault="00333A71" w:rsidP="00333A71">
      <w:pPr>
        <w:autoSpaceDE w:val="0"/>
        <w:autoSpaceDN w:val="0"/>
        <w:adjustRightInd w:val="0"/>
        <w:rPr>
          <w:rFonts w:ascii="Bookman Old Style" w:hAnsi="Bookman Old Style" w:cs="Bookman Old Style"/>
          <w:b/>
          <w:bCs/>
        </w:rPr>
      </w:pPr>
    </w:p>
    <w:p w:rsidR="00333A71" w:rsidRPr="00FB053C" w:rsidRDefault="00333A71" w:rsidP="00333A71">
      <w:pPr>
        <w:autoSpaceDE w:val="0"/>
        <w:autoSpaceDN w:val="0"/>
        <w:adjustRightInd w:val="0"/>
        <w:rPr>
          <w:rFonts w:ascii="Bookman Old Style" w:hAnsi="Bookman Old Style" w:cs="Bookman Old Style"/>
          <w:b/>
          <w:bCs/>
        </w:rPr>
      </w:pPr>
    </w:p>
    <w:p w:rsidR="00333A71" w:rsidRPr="00FB053C" w:rsidRDefault="00333A71" w:rsidP="00333A71">
      <w:pPr>
        <w:pStyle w:val="Puest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333A71" w:rsidRPr="00FB053C" w:rsidRDefault="00333A71" w:rsidP="00333A71">
      <w:pPr>
        <w:pStyle w:val="Puest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333A71" w:rsidRPr="00FB053C" w:rsidRDefault="00333A71" w:rsidP="00333A71">
      <w:pPr>
        <w:pStyle w:val="Puest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333A71" w:rsidRPr="00FB053C" w:rsidRDefault="00333A71" w:rsidP="00333A71">
      <w:pPr>
        <w:jc w:val="both"/>
        <w:rPr>
          <w:rFonts w:ascii="Bookman Old Style" w:hAnsi="Bookman Old Style" w:cs="Arial"/>
          <w:b/>
          <w:bCs/>
          <w:u w:val="single"/>
        </w:rPr>
      </w:pPr>
    </w:p>
    <w:p w:rsidR="00333A71" w:rsidRPr="00FB053C" w:rsidRDefault="00333A71" w:rsidP="00333A71">
      <w:pPr>
        <w:jc w:val="both"/>
        <w:rPr>
          <w:rFonts w:ascii="Bookman Old Style" w:hAnsi="Bookman Old Style" w:cs="Arial"/>
          <w:b/>
          <w:bCs/>
        </w:rPr>
      </w:pPr>
      <w:r w:rsidRPr="00FB053C">
        <w:rPr>
          <w:rFonts w:ascii="Bookman Old Style" w:hAnsi="Bookman Old Style" w:cs="Arial"/>
          <w:b/>
          <w:bCs/>
        </w:rPr>
        <w:t>CLÁUSULA PRIMERA.- (PARTES)</w:t>
      </w:r>
    </w:p>
    <w:p w:rsidR="00333A71" w:rsidRPr="00FB053C" w:rsidRDefault="00333A71" w:rsidP="00333A71">
      <w:pPr>
        <w:jc w:val="both"/>
        <w:rPr>
          <w:rFonts w:ascii="Bookman Old Style" w:hAnsi="Bookman Old Style" w:cs="Arial"/>
          <w:b/>
          <w:bCs/>
        </w:rPr>
      </w:pPr>
    </w:p>
    <w:p w:rsidR="00333A71" w:rsidRPr="00FB053C" w:rsidRDefault="00333A71" w:rsidP="00333A71">
      <w:pPr>
        <w:jc w:val="both"/>
        <w:rPr>
          <w:rFonts w:ascii="Bookman Old Style" w:hAnsi="Bookman Old Style" w:cs="Arial"/>
        </w:rPr>
      </w:pPr>
      <w:r w:rsidRPr="00FB053C">
        <w:rPr>
          <w:rFonts w:ascii="Bookman Old Style" w:hAnsi="Bookman Old Style" w:cs="Arial"/>
        </w:rPr>
        <w:t>Las Partes que suscriben el presente Contrato son:</w:t>
      </w:r>
    </w:p>
    <w:p w:rsidR="00333A71" w:rsidRPr="00FB053C" w:rsidRDefault="00333A71" w:rsidP="00AE205D">
      <w:pPr>
        <w:numPr>
          <w:ilvl w:val="1"/>
          <w:numId w:val="37"/>
        </w:numPr>
        <w:ind w:right="9"/>
        <w:jc w:val="both"/>
        <w:rPr>
          <w:rFonts w:ascii="Bookman Old Style" w:hAnsi="Bookman Old Style" w:cs="Arial"/>
        </w:rPr>
      </w:pPr>
      <w:bookmarkStart w:id="10"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10"/>
    <w:p w:rsidR="00333A71" w:rsidRPr="00FB053C" w:rsidRDefault="00333A71" w:rsidP="00333A71">
      <w:pPr>
        <w:jc w:val="both"/>
        <w:rPr>
          <w:rFonts w:ascii="Bookman Old Style" w:hAnsi="Bookman Old Style" w:cs="Arial"/>
        </w:rPr>
      </w:pPr>
      <w:r w:rsidRPr="00FB053C">
        <w:rPr>
          <w:rFonts w:ascii="Bookman Old Style" w:hAnsi="Bookman Old Style" w:cs="Arial"/>
          <w:lang w:val="es-ES_tradnl"/>
        </w:rPr>
        <w:t xml:space="preserve"> </w:t>
      </w:r>
    </w:p>
    <w:p w:rsidR="00333A71" w:rsidRPr="00FB053C" w:rsidRDefault="00333A71" w:rsidP="00AE205D">
      <w:pPr>
        <w:numPr>
          <w:ilvl w:val="1"/>
          <w:numId w:val="37"/>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de ________ de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de _______ de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333A71" w:rsidRPr="00FB053C" w:rsidRDefault="00333A71" w:rsidP="00333A71">
      <w:pPr>
        <w:pStyle w:val="Prrafodelista"/>
        <w:rPr>
          <w:rFonts w:ascii="Bookman Old Style" w:hAnsi="Bookman Old Style" w:cs="Arial"/>
          <w:lang w:val="es-ES_tradnl"/>
        </w:rPr>
      </w:pPr>
    </w:p>
    <w:p w:rsidR="00333A71" w:rsidRPr="00FB053C" w:rsidRDefault="00333A71" w:rsidP="00AE205D">
      <w:pPr>
        <w:pStyle w:val="Prrafodelista"/>
        <w:numPr>
          <w:ilvl w:val="1"/>
          <w:numId w:val="40"/>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de ________ de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333A71" w:rsidRPr="00FB053C" w:rsidRDefault="00333A71" w:rsidP="00333A71">
      <w:pPr>
        <w:ind w:left="360" w:right="9"/>
        <w:jc w:val="both"/>
        <w:rPr>
          <w:rFonts w:ascii="Bookman Old Style" w:hAnsi="Bookman Old Style" w:cs="Arial"/>
          <w:i/>
          <w:lang w:val="es-ES_tradnl"/>
        </w:rPr>
      </w:pPr>
    </w:p>
    <w:p w:rsidR="00333A71" w:rsidRPr="00FB053C" w:rsidRDefault="00333A71" w:rsidP="00333A71">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333A71" w:rsidRPr="00FB053C" w:rsidRDefault="00333A71" w:rsidP="00333A71">
      <w:pPr>
        <w:autoSpaceDE w:val="0"/>
        <w:autoSpaceDN w:val="0"/>
        <w:adjustRightInd w:val="0"/>
        <w:rPr>
          <w:rFonts w:ascii="Bookman Old Style" w:hAnsi="Bookman Old Style" w:cs="Bookman Old Style"/>
        </w:rPr>
      </w:pPr>
    </w:p>
    <w:p w:rsidR="00333A71" w:rsidRPr="00FB053C" w:rsidRDefault="00333A71" w:rsidP="00333A71">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333A71" w:rsidRPr="00FB053C" w:rsidRDefault="00333A71" w:rsidP="00333A71">
      <w:pPr>
        <w:autoSpaceDE w:val="0"/>
        <w:autoSpaceDN w:val="0"/>
        <w:adjustRightInd w:val="0"/>
        <w:rPr>
          <w:rFonts w:ascii="Bookman Old Style" w:hAnsi="Bookman Old Style" w:cs="Bookman Old Style"/>
        </w:rPr>
      </w:pPr>
    </w:p>
    <w:p w:rsidR="00333A71" w:rsidRPr="00FB053C" w:rsidRDefault="00333A71" w:rsidP="00AE205D">
      <w:pPr>
        <w:pStyle w:val="Prrafodelista"/>
        <w:numPr>
          <w:ilvl w:val="1"/>
          <w:numId w:val="32"/>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333A71" w:rsidRPr="00FB053C" w:rsidRDefault="00333A71" w:rsidP="00333A71">
      <w:pPr>
        <w:pStyle w:val="Prrafodelista"/>
        <w:jc w:val="both"/>
        <w:rPr>
          <w:rFonts w:ascii="Bookman Old Style" w:hAnsi="Bookman Old Style"/>
        </w:rPr>
      </w:pPr>
    </w:p>
    <w:p w:rsidR="00333A71" w:rsidRPr="00FB053C" w:rsidRDefault="00333A71" w:rsidP="00AE205D">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333A71" w:rsidRPr="00FB053C" w:rsidRDefault="00333A71" w:rsidP="00333A71">
      <w:pPr>
        <w:pStyle w:val="Prrafodelista"/>
        <w:autoSpaceDE w:val="0"/>
        <w:autoSpaceDN w:val="0"/>
        <w:adjustRightInd w:val="0"/>
        <w:jc w:val="both"/>
        <w:rPr>
          <w:rFonts w:ascii="Bookman Old Style" w:hAnsi="Bookman Old Style" w:cs="Bookman Old Style"/>
          <w:lang w:val="es"/>
        </w:rPr>
      </w:pPr>
    </w:p>
    <w:p w:rsidR="00333A71" w:rsidRPr="00FB053C" w:rsidRDefault="00333A71" w:rsidP="00AE205D">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Hidrocarburíferas establecidas en la Ley N° 3058.</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AE205D">
      <w:pPr>
        <w:pStyle w:val="Prrafodelista"/>
        <w:numPr>
          <w:ilvl w:val="1"/>
          <w:numId w:val="33"/>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333A71" w:rsidRPr="00FB053C" w:rsidRDefault="00333A71" w:rsidP="00333A71">
      <w:pPr>
        <w:pStyle w:val="Prrafodelista"/>
        <w:ind w:left="420" w:firstLine="288"/>
        <w:jc w:val="both"/>
        <w:rPr>
          <w:rFonts w:ascii="Bookman Old Style" w:hAnsi="Bookman Old Style"/>
        </w:rPr>
      </w:pPr>
    </w:p>
    <w:p w:rsidR="00333A71" w:rsidRPr="00FB053C" w:rsidRDefault="00333A71" w:rsidP="00333A71">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AE205D">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333A71" w:rsidRPr="00FB053C" w:rsidRDefault="00333A71" w:rsidP="00333A71">
      <w:pPr>
        <w:pStyle w:val="Prrafodelista"/>
        <w:autoSpaceDE w:val="0"/>
        <w:autoSpaceDN w:val="0"/>
        <w:adjustRightInd w:val="0"/>
        <w:jc w:val="both"/>
        <w:rPr>
          <w:rFonts w:ascii="Bookman Old Style" w:hAnsi="Bookman Old Style" w:cs="Bookman Old Style"/>
          <w:lang w:val="es"/>
        </w:rPr>
      </w:pPr>
    </w:p>
    <w:p w:rsidR="00333A71" w:rsidRPr="00FB053C" w:rsidRDefault="00333A71" w:rsidP="00AE205D">
      <w:pPr>
        <w:pStyle w:val="Prrafodelista"/>
        <w:numPr>
          <w:ilvl w:val="1"/>
          <w:numId w:val="3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333A71" w:rsidRPr="00FB053C" w:rsidRDefault="00333A71" w:rsidP="00333A71">
      <w:pPr>
        <w:autoSpaceDE w:val="0"/>
        <w:autoSpaceDN w:val="0"/>
        <w:adjustRightInd w:val="0"/>
        <w:jc w:val="both"/>
        <w:rPr>
          <w:rFonts w:ascii="Bookman Old Style" w:hAnsi="Bookman Old Style" w:cs="Bookman Old Style"/>
          <w:b/>
          <w:bCs/>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333A71" w:rsidRPr="00FB053C" w:rsidRDefault="00333A71" w:rsidP="00333A71">
      <w:pPr>
        <w:autoSpaceDE w:val="0"/>
        <w:autoSpaceDN w:val="0"/>
        <w:adjustRightInd w:val="0"/>
        <w:jc w:val="both"/>
        <w:rPr>
          <w:rFonts w:ascii="Bookman Old Style" w:hAnsi="Bookman Old Style" w:cs="Bookman Old Style"/>
          <w:b/>
          <w:bCs/>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lastRenderedPageBreak/>
        <w:t>CLAUSULA CUARTA.- (OBJETO DEL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333A71" w:rsidRPr="00FB053C" w:rsidRDefault="00333A71" w:rsidP="00333A71">
      <w:pPr>
        <w:contextualSpacing/>
        <w:jc w:val="both"/>
        <w:rPr>
          <w:rFonts w:ascii="Bookman Old Style" w:hAnsi="Bookman Old Style"/>
          <w:b/>
          <w:color w:val="000000"/>
          <w:u w:val="single"/>
          <w:lang w:val="es-ES_tradnl"/>
        </w:rPr>
      </w:pPr>
    </w:p>
    <w:p w:rsidR="00333A71" w:rsidRPr="00FB053C" w:rsidRDefault="00333A71" w:rsidP="00AE205D">
      <w:pPr>
        <w:pStyle w:val="Prrafodelista"/>
        <w:numPr>
          <w:ilvl w:val="1"/>
          <w:numId w:val="38"/>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333A71" w:rsidRPr="00FB053C" w:rsidRDefault="00333A71" w:rsidP="00333A71">
      <w:pPr>
        <w:pStyle w:val="Prrafodelista"/>
        <w:jc w:val="both"/>
        <w:rPr>
          <w:rFonts w:ascii="Bookman Old Style" w:hAnsi="Bookman Old Style"/>
          <w:b/>
          <w:snapToGrid w:val="0"/>
          <w:color w:val="000000"/>
        </w:rPr>
      </w:pPr>
    </w:p>
    <w:p w:rsidR="00333A71" w:rsidRPr="00FB053C" w:rsidRDefault="00333A71" w:rsidP="00AE205D">
      <w:pPr>
        <w:pStyle w:val="Prrafodelista"/>
        <w:numPr>
          <w:ilvl w:val="1"/>
          <w:numId w:val="38"/>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highlight w:val="yellow"/>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333A71" w:rsidRPr="00FB053C" w:rsidRDefault="00333A71" w:rsidP="00333A71">
      <w:pPr>
        <w:pStyle w:val="Prrafodelista"/>
        <w:autoSpaceDE w:val="0"/>
        <w:autoSpaceDN w:val="0"/>
        <w:adjustRightInd w:val="0"/>
        <w:ind w:left="567"/>
        <w:jc w:val="both"/>
        <w:rPr>
          <w:rFonts w:ascii="Bookman Old Style" w:hAnsi="Bookman Old Style" w:cs="Bookman Old Style"/>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w:t>
      </w:r>
      <w:r w:rsidRPr="00FB053C">
        <w:rPr>
          <w:rFonts w:ascii="Bookman Old Style" w:hAnsi="Bookman Old Style" w:cs="Bookman Old Style"/>
          <w:bCs/>
          <w:lang w:val="es"/>
        </w:rPr>
        <w:lastRenderedPageBreak/>
        <w:t xml:space="preserve">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333A71" w:rsidRPr="00FB053C" w:rsidRDefault="00333A71" w:rsidP="00333A71">
      <w:pPr>
        <w:pStyle w:val="Prrafodelista"/>
        <w:autoSpaceDE w:val="0"/>
        <w:autoSpaceDN w:val="0"/>
        <w:adjustRightInd w:val="0"/>
        <w:jc w:val="both"/>
        <w:rPr>
          <w:rFonts w:ascii="Bookman Old Style" w:hAnsi="Bookman Old Style" w:cs="Bookman Old Style"/>
          <w:bCs/>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333A71" w:rsidRPr="00FB053C" w:rsidRDefault="00333A71" w:rsidP="00333A71">
      <w:pPr>
        <w:pStyle w:val="Prrafodelista"/>
        <w:autoSpaceDE w:val="0"/>
        <w:autoSpaceDN w:val="0"/>
        <w:adjustRightInd w:val="0"/>
        <w:jc w:val="both"/>
        <w:rPr>
          <w:rFonts w:ascii="Bookman Old Style" w:hAnsi="Bookman Old Style" w:cs="Bookman Old Style"/>
          <w:b/>
          <w:bCs/>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El carguío y descarguío de Garrafas al Medio de Transporte será realizado por el Transportista.</w:t>
      </w:r>
    </w:p>
    <w:p w:rsidR="00333A71" w:rsidRPr="00FB053C" w:rsidRDefault="00333A71" w:rsidP="00333A71">
      <w:pPr>
        <w:pStyle w:val="Prrafodelista"/>
        <w:autoSpaceDE w:val="0"/>
        <w:autoSpaceDN w:val="0"/>
        <w:adjustRightInd w:val="0"/>
        <w:jc w:val="both"/>
        <w:rPr>
          <w:rFonts w:ascii="Bookman Old Style" w:hAnsi="Bookman Old Style" w:cs="Bookman Old Style"/>
          <w:b/>
          <w:bCs/>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333A71" w:rsidRPr="00FB053C" w:rsidRDefault="00333A71" w:rsidP="00333A71">
      <w:pPr>
        <w:pStyle w:val="Prrafodelista"/>
        <w:rPr>
          <w:rFonts w:ascii="Bookman Old Style" w:hAnsi="Bookman Old Style" w:cs="Bookman Old Style"/>
          <w:bCs/>
          <w:highlight w:val="yellow"/>
          <w:lang w:val="es"/>
        </w:rPr>
      </w:pPr>
    </w:p>
    <w:p w:rsidR="00333A71" w:rsidRPr="00FB053C" w:rsidRDefault="00333A71" w:rsidP="00AE205D">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Cs/>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333A71" w:rsidRPr="00FB053C" w:rsidRDefault="00333A71" w:rsidP="00333A71">
      <w:pPr>
        <w:autoSpaceDE w:val="0"/>
        <w:autoSpaceDN w:val="0"/>
        <w:adjustRightInd w:val="0"/>
        <w:jc w:val="both"/>
        <w:rPr>
          <w:rFonts w:ascii="Bookman Old Style" w:hAnsi="Bookman Old Style" w:cs="Bookman Old Style"/>
          <w:b/>
          <w:bCs/>
          <w:highlight w:val="yellow"/>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333A71" w:rsidRPr="00FB053C" w:rsidRDefault="00333A71" w:rsidP="00333A71">
      <w:pPr>
        <w:pStyle w:val="Prrafodelista"/>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333A71" w:rsidRPr="00FB053C" w:rsidRDefault="00333A71" w:rsidP="00333A71">
      <w:pPr>
        <w:pStyle w:val="Prrafodelista"/>
        <w:rPr>
          <w:rFonts w:ascii="Bookman Old Style" w:hAnsi="Bookman Old Style"/>
          <w:color w:val="333333"/>
        </w:rPr>
      </w:pPr>
    </w:p>
    <w:p w:rsidR="00333A71" w:rsidRPr="00FB053C" w:rsidRDefault="00333A71" w:rsidP="00AE205D">
      <w:pPr>
        <w:pStyle w:val="Prrafodelista"/>
        <w:numPr>
          <w:ilvl w:val="1"/>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2"/>
          <w:numId w:val="3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333A71" w:rsidRPr="00FB053C" w:rsidRDefault="00333A71" w:rsidP="00333A71">
      <w:pPr>
        <w:pStyle w:val="Prrafodelista"/>
        <w:autoSpaceDE w:val="0"/>
        <w:autoSpaceDN w:val="0"/>
        <w:adjustRightInd w:val="0"/>
        <w:jc w:val="both"/>
        <w:rPr>
          <w:rFonts w:ascii="Bookman Old Style" w:hAnsi="Bookman Old Style" w:cs="Bookman Old Style"/>
        </w:rPr>
      </w:pPr>
    </w:p>
    <w:p w:rsidR="00333A71" w:rsidRPr="00333A71" w:rsidRDefault="00333A71" w:rsidP="00AE205D">
      <w:pPr>
        <w:pStyle w:val="Textoindependiente"/>
        <w:numPr>
          <w:ilvl w:val="0"/>
          <w:numId w:val="41"/>
        </w:numPr>
        <w:spacing w:after="0"/>
        <w:rPr>
          <w:rFonts w:ascii="Bookman Old Style" w:hAnsi="Bookman Old Style"/>
          <w:color w:val="333333"/>
          <w:lang w:val="es-BO"/>
        </w:rPr>
      </w:pPr>
      <w:r w:rsidRPr="00333A71">
        <w:rPr>
          <w:rFonts w:ascii="Bookman Old Style" w:hAnsi="Bookman Old Style"/>
          <w:color w:val="333333"/>
          <w:lang w:val="es-BO"/>
        </w:rPr>
        <w:t>Dos extintores de 30 Lb en la Carrocería.</w:t>
      </w:r>
    </w:p>
    <w:p w:rsidR="00333A71" w:rsidRPr="00333A71" w:rsidRDefault="00333A71" w:rsidP="00AE205D">
      <w:pPr>
        <w:pStyle w:val="Textoindependiente"/>
        <w:numPr>
          <w:ilvl w:val="0"/>
          <w:numId w:val="41"/>
        </w:numPr>
        <w:spacing w:after="0"/>
        <w:rPr>
          <w:rFonts w:ascii="Bookman Old Style" w:hAnsi="Bookman Old Style"/>
          <w:color w:val="333333"/>
          <w:lang w:val="es-BO"/>
        </w:rPr>
      </w:pPr>
      <w:r w:rsidRPr="00333A71">
        <w:rPr>
          <w:rFonts w:ascii="Bookman Old Style" w:hAnsi="Bookman Old Style"/>
          <w:color w:val="333333"/>
          <w:lang w:val="es-BO"/>
        </w:rPr>
        <w:t>Un extintor de 20 LB en la Cabina.</w:t>
      </w:r>
    </w:p>
    <w:p w:rsidR="00333A71" w:rsidRPr="00333A71" w:rsidRDefault="00333A71" w:rsidP="00333A71">
      <w:pPr>
        <w:pStyle w:val="Textoindependiente"/>
        <w:spacing w:after="0"/>
        <w:ind w:left="1068"/>
        <w:rPr>
          <w:rFonts w:ascii="Bookman Old Style" w:hAnsi="Bookman Old Style"/>
          <w:color w:val="333333"/>
          <w:lang w:val="es-BO"/>
        </w:rPr>
      </w:pPr>
    </w:p>
    <w:p w:rsidR="00333A71" w:rsidRPr="00FB053C" w:rsidRDefault="00333A71" w:rsidP="00AE205D">
      <w:pPr>
        <w:pStyle w:val="Prrafodelista"/>
        <w:numPr>
          <w:ilvl w:val="2"/>
          <w:numId w:val="35"/>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333A71" w:rsidRPr="00FB053C" w:rsidRDefault="00333A71" w:rsidP="00333A71">
      <w:pPr>
        <w:pStyle w:val="Prrafodelista"/>
        <w:autoSpaceDE w:val="0"/>
        <w:autoSpaceDN w:val="0"/>
        <w:adjustRightInd w:val="0"/>
        <w:jc w:val="both"/>
        <w:rPr>
          <w:rFonts w:ascii="Bookman Old Style" w:hAnsi="Bookman Old Style"/>
          <w:b/>
          <w:i/>
          <w:color w:val="333333"/>
          <w:u w:val="single"/>
        </w:rPr>
      </w:pP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Nombre del Propietario del Camión.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Marca del Camión.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Modelo del Camión.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Color de la cabina.</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Teléfono o celular Propietario.</w:t>
      </w:r>
    </w:p>
    <w:p w:rsidR="00333A71" w:rsidRPr="00FB053C" w:rsidRDefault="00333A71" w:rsidP="00333A71">
      <w:pPr>
        <w:pStyle w:val="Prrafodelista"/>
        <w:ind w:left="1134"/>
        <w:rPr>
          <w:rFonts w:ascii="Bookman Old Style" w:hAnsi="Bookman Old Style"/>
          <w:b/>
        </w:rPr>
      </w:pPr>
      <w:r w:rsidRPr="00FB053C">
        <w:rPr>
          <w:rFonts w:ascii="Bookman Old Style" w:hAnsi="Bookman Old Style"/>
          <w:b/>
        </w:rPr>
        <w:t>EQUIPO DE SEGURIDAD</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 xml:space="preserve">Arresta llamas. </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Placas de conexión a tierra de bronce.</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4 Conos.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lastRenderedPageBreak/>
        <w:t>Extintor de PQS tipo ABC.</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Fecha de la última recarga vigente.</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1 Botiquín.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2 Triángulos reflectores.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4 Banderines rojos.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Overol de algodón.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Casco de seguridad.</w:t>
      </w:r>
    </w:p>
    <w:p w:rsidR="00333A71" w:rsidRPr="00FB053C" w:rsidRDefault="00333A71" w:rsidP="00333A71">
      <w:pPr>
        <w:pStyle w:val="Prrafodelista"/>
        <w:ind w:left="1134"/>
        <w:rPr>
          <w:rFonts w:ascii="Bookman Old Style" w:hAnsi="Bookman Old Style"/>
        </w:rPr>
      </w:pPr>
      <w:r w:rsidRPr="00FB053C">
        <w:rPr>
          <w:rFonts w:ascii="Bookman Old Style" w:hAnsi="Bookman Old Style"/>
          <w:b/>
        </w:rPr>
        <w:t xml:space="preserve">INTEGRIDAD DEL CAMIÓN </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Estado llantas, trilla 4 mm.</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Tuercas de las llantas completas.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Cinturón de seguridad.</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Cabezal de asientos.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Llanta de auxilio.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Gata y accesorios, llaves.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Limpieza del vehículo.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Integridad del camión.</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Placas delantera y trasera en su lugar.</w:t>
      </w:r>
    </w:p>
    <w:p w:rsidR="00333A71" w:rsidRPr="00FB053C" w:rsidRDefault="00333A71" w:rsidP="00333A71">
      <w:pPr>
        <w:pStyle w:val="Prrafodelista"/>
        <w:ind w:left="1134"/>
        <w:rPr>
          <w:rFonts w:ascii="Bookman Old Style" w:hAnsi="Bookman Old Style"/>
          <w:b/>
        </w:rPr>
      </w:pPr>
      <w:r w:rsidRPr="00FB053C">
        <w:rPr>
          <w:rFonts w:ascii="Bookman Old Style" w:hAnsi="Bookman Old Style"/>
          <w:b/>
        </w:rPr>
        <w:t>LUCES Y ACCESORIOS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Media luz.</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Luz baja.</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Luz alta.</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Guiñadores delanteros (izquierdo y derecho).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Guiñadores traseros (izquierdo y derecho).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Luces de estacionamiento.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Luz de freno.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Luz de retro.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Alarma de retroceso.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Bocina.</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Sistema eléctrico aislado.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Tapas de stops en buenas condiciones.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Parabrisas y ventanas.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Limpiaparabrisas.</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Espejos retrovisores (Izquierdo y Derecho).</w:t>
      </w:r>
    </w:p>
    <w:p w:rsidR="00333A71" w:rsidRPr="00FB053C" w:rsidRDefault="00333A71" w:rsidP="00AE205D">
      <w:pPr>
        <w:pStyle w:val="Prrafodelista"/>
        <w:numPr>
          <w:ilvl w:val="0"/>
          <w:numId w:val="36"/>
        </w:numPr>
        <w:ind w:left="1134"/>
        <w:rPr>
          <w:rFonts w:ascii="Bookman Old Style" w:hAnsi="Bookman Old Style"/>
        </w:rPr>
      </w:pPr>
      <w:r w:rsidRPr="00FB053C">
        <w:rPr>
          <w:rFonts w:ascii="Bookman Old Style" w:hAnsi="Bookman Old Style"/>
        </w:rPr>
        <w:t>Batería protegida por caja aislante Goma.</w:t>
      </w:r>
    </w:p>
    <w:p w:rsidR="00333A71" w:rsidRPr="00FB053C" w:rsidRDefault="00333A71" w:rsidP="00333A71">
      <w:pPr>
        <w:pStyle w:val="Prrafodelista"/>
        <w:ind w:left="1134"/>
        <w:rPr>
          <w:rFonts w:ascii="Bookman Old Style" w:hAnsi="Bookman Old Style"/>
        </w:rPr>
      </w:pPr>
    </w:p>
    <w:p w:rsidR="00333A71" w:rsidRPr="00FB053C" w:rsidRDefault="00333A71" w:rsidP="00AE205D">
      <w:pPr>
        <w:pStyle w:val="Prrafodelista"/>
        <w:numPr>
          <w:ilvl w:val="1"/>
          <w:numId w:val="3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333A71" w:rsidRPr="00FB053C" w:rsidRDefault="00333A71" w:rsidP="00333A71">
      <w:pPr>
        <w:autoSpaceDE w:val="0"/>
        <w:autoSpaceDN w:val="0"/>
        <w:adjustRightInd w:val="0"/>
        <w:jc w:val="both"/>
        <w:rPr>
          <w:rFonts w:ascii="Bookman Old Style" w:hAnsi="Bookman Old Style" w:cs="Bookman Old Style"/>
          <w:b/>
          <w:bC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333A71" w:rsidRPr="00FB053C" w:rsidRDefault="00333A71" w:rsidP="00333A71">
      <w:pPr>
        <w:autoSpaceDE w:val="0"/>
        <w:autoSpaceDN w:val="0"/>
        <w:adjustRightInd w:val="0"/>
        <w:jc w:val="both"/>
        <w:rPr>
          <w:rFonts w:ascii="Bookman Old Style" w:hAnsi="Bookman Old Style" w:cs="Bookman Old Style"/>
          <w:lang w:val="es"/>
        </w:rPr>
      </w:pPr>
    </w:p>
    <w:p w:rsidR="00333A71" w:rsidRPr="00FB053C" w:rsidRDefault="00333A71" w:rsidP="00AE205D">
      <w:pPr>
        <w:pStyle w:val="Prrafodelista"/>
        <w:numPr>
          <w:ilvl w:val="1"/>
          <w:numId w:val="42"/>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333A71" w:rsidRPr="00FB053C" w:rsidRDefault="00333A71" w:rsidP="00333A71">
      <w:pPr>
        <w:pStyle w:val="Prrafodelista"/>
        <w:autoSpaceDE w:val="0"/>
        <w:autoSpaceDN w:val="0"/>
        <w:adjustRightInd w:val="0"/>
        <w:ind w:left="851"/>
        <w:jc w:val="both"/>
        <w:rPr>
          <w:rFonts w:ascii="Bookman Old Style" w:hAnsi="Bookman Old Style" w:cs="Bookman Old Style"/>
          <w:lang w:val="es"/>
        </w:rPr>
      </w:pPr>
    </w:p>
    <w:p w:rsidR="00333A71" w:rsidRPr="00FB053C" w:rsidRDefault="00333A71" w:rsidP="00AE205D">
      <w:pPr>
        <w:pStyle w:val="Prrafodelista"/>
        <w:numPr>
          <w:ilvl w:val="1"/>
          <w:numId w:val="42"/>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AE205D">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lastRenderedPageBreak/>
        <w:t>Contar en todo momento, con los permisos inherentes a la actividad de transporte de hidrocarburos terrestre.</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AE205D">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AE205D">
      <w:pPr>
        <w:pStyle w:val="Prrafodelista"/>
        <w:numPr>
          <w:ilvl w:val="1"/>
          <w:numId w:val="42"/>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333A71" w:rsidRPr="00FB053C" w:rsidRDefault="00333A71" w:rsidP="00333A71">
      <w:pPr>
        <w:pStyle w:val="Prrafodelista"/>
        <w:rPr>
          <w:rFonts w:ascii="Bookman Old Style" w:hAnsi="Bookman Old Style"/>
          <w:color w:val="333333"/>
          <w:lang w:val="es"/>
        </w:rPr>
      </w:pPr>
    </w:p>
    <w:p w:rsidR="00333A71" w:rsidRPr="00FB053C" w:rsidRDefault="00333A71" w:rsidP="00AE205D">
      <w:pPr>
        <w:pStyle w:val="Prrafodelista"/>
        <w:numPr>
          <w:ilvl w:val="1"/>
          <w:numId w:val="42"/>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333A71" w:rsidRPr="00FB053C" w:rsidRDefault="00333A71" w:rsidP="00333A71">
      <w:pPr>
        <w:pStyle w:val="Prrafodelista"/>
        <w:autoSpaceDE w:val="0"/>
        <w:autoSpaceDN w:val="0"/>
        <w:adjustRightInd w:val="0"/>
        <w:ind w:left="709"/>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333A71" w:rsidRPr="00FB053C" w:rsidRDefault="00333A71" w:rsidP="00333A71">
      <w:pPr>
        <w:pStyle w:val="Prrafodelista"/>
        <w:autoSpaceDE w:val="0"/>
        <w:autoSpaceDN w:val="0"/>
        <w:adjustRightInd w:val="0"/>
        <w:ind w:left="144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2"/>
          <w:numId w:val="42"/>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333A71" w:rsidRPr="00FB053C" w:rsidRDefault="00333A71" w:rsidP="00333A71">
      <w:pPr>
        <w:pStyle w:val="Prrafodelista"/>
        <w:rPr>
          <w:rFonts w:ascii="Bookman Old Style" w:hAnsi="Bookman Old Style" w:cs="Bookman Old Style"/>
        </w:rPr>
      </w:pPr>
    </w:p>
    <w:p w:rsidR="00333A71" w:rsidRPr="00333A71" w:rsidRDefault="00333A71" w:rsidP="00AE205D">
      <w:pPr>
        <w:pStyle w:val="Textoindependiente"/>
        <w:numPr>
          <w:ilvl w:val="1"/>
          <w:numId w:val="42"/>
        </w:numPr>
        <w:spacing w:after="0"/>
        <w:ind w:left="709" w:hanging="709"/>
        <w:jc w:val="both"/>
        <w:rPr>
          <w:rFonts w:ascii="Bookman Old Style" w:hAnsi="Bookman Old Style"/>
          <w:color w:val="333333"/>
          <w:lang w:val="es-BO"/>
        </w:rPr>
      </w:pPr>
      <w:r w:rsidRPr="00333A71">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333A71">
        <w:rPr>
          <w:rFonts w:ascii="Bookman Old Style" w:hAnsi="Bookman Old Style"/>
          <w:color w:val="333333"/>
          <w:lang w:val="es-BO"/>
        </w:rPr>
        <w:t>.</w:t>
      </w:r>
    </w:p>
    <w:p w:rsidR="00333A71" w:rsidRPr="00333A71" w:rsidRDefault="00333A71" w:rsidP="00333A71">
      <w:pPr>
        <w:pStyle w:val="Textoindependiente"/>
        <w:spacing w:after="0"/>
        <w:ind w:left="1080"/>
        <w:rPr>
          <w:rFonts w:ascii="Bookman Old Style" w:hAnsi="Bookman Old Style"/>
          <w:color w:val="333333"/>
          <w:lang w:val="es-BO"/>
        </w:rPr>
      </w:pPr>
    </w:p>
    <w:p w:rsidR="00333A71" w:rsidRPr="00333A71" w:rsidRDefault="00333A71" w:rsidP="00AE205D">
      <w:pPr>
        <w:pStyle w:val="Textoindependiente"/>
        <w:numPr>
          <w:ilvl w:val="1"/>
          <w:numId w:val="42"/>
        </w:numPr>
        <w:spacing w:after="0"/>
        <w:ind w:left="709" w:hanging="709"/>
        <w:jc w:val="both"/>
        <w:rPr>
          <w:rFonts w:ascii="Bookman Old Style" w:hAnsi="Bookman Old Style"/>
          <w:color w:val="333333"/>
          <w:lang w:val="es-BO"/>
        </w:rPr>
      </w:pPr>
      <w:r w:rsidRPr="00333A71">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333A71">
        <w:rPr>
          <w:rFonts w:ascii="Bookman Old Style" w:hAnsi="Bookman Old Style"/>
          <w:color w:val="333333"/>
          <w:lang w:val="es-BO"/>
        </w:rPr>
        <w:t xml:space="preserve"> debe demostrar mediante fotocopias simples de contratos, la experiencia mínima de 1 (un) año  general de transporte de GLP en garrafas de 10 (diez) Kilogramos.</w:t>
      </w:r>
    </w:p>
    <w:p w:rsidR="00333A71" w:rsidRPr="00333A71" w:rsidRDefault="00333A71" w:rsidP="00333A71">
      <w:pPr>
        <w:pStyle w:val="Textoindependiente"/>
        <w:spacing w:after="0"/>
        <w:ind w:left="1080"/>
        <w:jc w:val="both"/>
        <w:rPr>
          <w:rFonts w:ascii="Bookman Old Style" w:hAnsi="Bookman Old Style"/>
          <w:color w:val="333333"/>
          <w:lang w:val="es-BO"/>
        </w:rPr>
      </w:pPr>
    </w:p>
    <w:p w:rsidR="00333A71" w:rsidRPr="00333A71" w:rsidRDefault="00333A71" w:rsidP="00AE205D">
      <w:pPr>
        <w:pStyle w:val="Textoindependiente"/>
        <w:numPr>
          <w:ilvl w:val="1"/>
          <w:numId w:val="42"/>
        </w:numPr>
        <w:spacing w:after="0"/>
        <w:ind w:left="709" w:hanging="709"/>
        <w:jc w:val="both"/>
        <w:rPr>
          <w:rFonts w:ascii="Bookman Old Style" w:hAnsi="Bookman Old Style"/>
          <w:color w:val="333333"/>
          <w:lang w:val="es-BO"/>
        </w:rPr>
      </w:pPr>
      <w:r w:rsidRPr="00333A71">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333A71">
        <w:rPr>
          <w:rFonts w:ascii="Bookman Old Style" w:hAnsi="Bookman Old Style"/>
          <w:b/>
          <w:color w:val="333333"/>
          <w:lang w:val="es-BO"/>
        </w:rPr>
        <w:t>YPFB</w:t>
      </w:r>
      <w:r w:rsidRPr="00333A71">
        <w:rPr>
          <w:rFonts w:ascii="Bookman Old Style" w:hAnsi="Bookman Old Style"/>
          <w:color w:val="333333"/>
          <w:lang w:val="es-BO"/>
        </w:rPr>
        <w:t>, cuyo nombre deberá hacer conocer mediante nota escrita con anticipación a la firma del contrato.</w:t>
      </w:r>
    </w:p>
    <w:p w:rsidR="00333A71" w:rsidRPr="00333A71" w:rsidRDefault="00333A71" w:rsidP="00333A71">
      <w:pPr>
        <w:pStyle w:val="Textoindependiente"/>
        <w:spacing w:after="0"/>
        <w:rPr>
          <w:rFonts w:ascii="Bookman Old Style" w:hAnsi="Bookman Old Style"/>
          <w:color w:val="333333"/>
          <w:lang w:val="es-BO"/>
        </w:rPr>
      </w:pPr>
    </w:p>
    <w:p w:rsidR="00333A71" w:rsidRPr="00FB053C" w:rsidRDefault="00333A71" w:rsidP="00AE205D">
      <w:pPr>
        <w:pStyle w:val="Prrafodelista"/>
        <w:numPr>
          <w:ilvl w:val="1"/>
          <w:numId w:val="42"/>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333A71" w:rsidRPr="00333A71" w:rsidRDefault="00333A71" w:rsidP="00333A71">
      <w:pPr>
        <w:pStyle w:val="Textoindependiente"/>
        <w:spacing w:after="0"/>
        <w:ind w:left="1080"/>
        <w:rPr>
          <w:rFonts w:ascii="Bookman Old Style" w:hAnsi="Bookman Old Style"/>
          <w:color w:val="333333"/>
          <w:lang w:val="es-BO"/>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333A71" w:rsidRPr="00FB053C" w:rsidRDefault="00333A71" w:rsidP="00333A71">
      <w:pPr>
        <w:autoSpaceDE w:val="0"/>
        <w:autoSpaceDN w:val="0"/>
        <w:adjustRightInd w:val="0"/>
        <w:ind w:right="29"/>
        <w:jc w:val="both"/>
        <w:rPr>
          <w:rFonts w:ascii="Bookman Old Style" w:hAnsi="Bookman Old Style" w:cs="Bookman Old Style"/>
          <w:b/>
          <w:bCs/>
          <w:color w:val="000000"/>
          <w:u w:val="single"/>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333A71" w:rsidRPr="00FB053C" w:rsidRDefault="00333A71" w:rsidP="00333A71">
      <w:pPr>
        <w:autoSpaceDE w:val="0"/>
        <w:autoSpaceDN w:val="0"/>
        <w:adjustRightInd w:val="0"/>
        <w:ind w:right="29"/>
        <w:jc w:val="both"/>
        <w:rPr>
          <w:rFonts w:ascii="Bookman Old Style" w:hAnsi="Bookman Old Style" w:cs="Bookman Old Style"/>
          <w:b/>
          <w:bCs/>
          <w:color w:val="000000"/>
          <w:u w:val="single"/>
          <w:lang w:val="es"/>
        </w:rPr>
      </w:pPr>
    </w:p>
    <w:p w:rsidR="00333A71" w:rsidRPr="00FB053C" w:rsidRDefault="00333A71" w:rsidP="00AE205D">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w:t>
      </w:r>
      <w:r w:rsidRPr="00FB053C">
        <w:rPr>
          <w:rFonts w:ascii="Bookman Old Style" w:hAnsi="Bookman Old Style" w:cs="Arial"/>
          <w:bCs/>
        </w:rPr>
        <w:lastRenderedPageBreak/>
        <w:t xml:space="preserve">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333A71" w:rsidRPr="00FB053C" w:rsidRDefault="00333A71" w:rsidP="00AE205D">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333A71" w:rsidRPr="00FB053C" w:rsidRDefault="00333A71" w:rsidP="00333A71">
      <w:pPr>
        <w:pStyle w:val="Prrafodelista"/>
        <w:autoSpaceDE w:val="0"/>
        <w:autoSpaceDN w:val="0"/>
        <w:adjustRightInd w:val="0"/>
        <w:ind w:left="0"/>
        <w:jc w:val="both"/>
        <w:rPr>
          <w:rFonts w:ascii="Bookman Old Style" w:hAnsi="Bookman Old Style" w:cs="Arial"/>
          <w:b/>
          <w:bCs/>
        </w:rPr>
      </w:pPr>
    </w:p>
    <w:p w:rsidR="00333A71" w:rsidRPr="00FB053C" w:rsidRDefault="00333A71" w:rsidP="00AE205D">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w:t>
      </w:r>
      <w:r w:rsidRPr="00FB053C">
        <w:rPr>
          <w:rFonts w:ascii="Bookman Old Style" w:hAnsi="Bookman Old Style" w:cs="Arial"/>
          <w:bCs/>
        </w:rPr>
        <w:lastRenderedPageBreak/>
        <w:t xml:space="preserve">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333A71" w:rsidRPr="009C542B" w:rsidRDefault="00333A71" w:rsidP="00333A71">
      <w:pPr>
        <w:autoSpaceDE w:val="0"/>
        <w:autoSpaceDN w:val="0"/>
        <w:adjustRightInd w:val="0"/>
        <w:jc w:val="both"/>
        <w:rPr>
          <w:rFonts w:ascii="Bookman Old Style" w:hAnsi="Bookman Old Style" w:cs="Arial"/>
          <w:b/>
          <w:bCs/>
          <w:i/>
        </w:rPr>
      </w:pPr>
    </w:p>
    <w:p w:rsidR="00333A71" w:rsidRPr="00FB053C" w:rsidRDefault="00333A71" w:rsidP="00AE205D">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333A71" w:rsidRPr="009C542B"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 </w:t>
      </w:r>
    </w:p>
    <w:p w:rsidR="00333A71" w:rsidRPr="00FB053C" w:rsidRDefault="00333A71" w:rsidP="00AE205D">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AE205D">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Subcláusula.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333A71" w:rsidRPr="00FB053C" w:rsidRDefault="00333A71" w:rsidP="00333A71">
      <w:pPr>
        <w:pStyle w:val="Prrafodelista"/>
        <w:jc w:val="both"/>
        <w:rPr>
          <w:rFonts w:ascii="Bookman Old Style" w:hAnsi="Bookman Old Style"/>
          <w:color w:val="333333"/>
        </w:rPr>
      </w:pPr>
    </w:p>
    <w:p w:rsidR="00333A71" w:rsidRPr="00FB053C" w:rsidRDefault="00333A71" w:rsidP="00AE205D">
      <w:pPr>
        <w:pStyle w:val="Prrafodelista"/>
        <w:numPr>
          <w:ilvl w:val="1"/>
          <w:numId w:val="44"/>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333A71" w:rsidRPr="00FB053C" w:rsidRDefault="00333A71" w:rsidP="00333A71">
      <w:pPr>
        <w:pStyle w:val="Prrafodelista"/>
        <w:rPr>
          <w:rFonts w:ascii="Bookman Old Style" w:hAnsi="Bookman Old Style"/>
          <w:color w:val="333333"/>
        </w:rPr>
      </w:pPr>
    </w:p>
    <w:p w:rsidR="00333A71" w:rsidRPr="00FB053C" w:rsidRDefault="00333A71" w:rsidP="00AE205D">
      <w:pPr>
        <w:pStyle w:val="Prrafodelista"/>
        <w:numPr>
          <w:ilvl w:val="2"/>
          <w:numId w:val="44"/>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333A71" w:rsidRPr="00FB053C" w:rsidRDefault="00333A71" w:rsidP="00333A71">
      <w:pPr>
        <w:pStyle w:val="Prrafodelista"/>
        <w:jc w:val="both"/>
        <w:rPr>
          <w:rFonts w:ascii="Bookman Old Style" w:hAnsi="Bookman Old Style"/>
          <w:color w:val="333333"/>
        </w:rPr>
      </w:pPr>
    </w:p>
    <w:p w:rsidR="00333A71" w:rsidRPr="00FB053C" w:rsidRDefault="00333A71" w:rsidP="00AE205D">
      <w:pPr>
        <w:pStyle w:val="Prrafodelista"/>
        <w:numPr>
          <w:ilvl w:val="2"/>
          <w:numId w:val="44"/>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333A71" w:rsidRPr="00FB053C" w:rsidRDefault="00333A71" w:rsidP="00333A71">
      <w:pPr>
        <w:pStyle w:val="Prrafodelista"/>
        <w:ind w:left="0"/>
        <w:jc w:val="both"/>
        <w:rPr>
          <w:rFonts w:ascii="Bookman Old Style" w:hAnsi="Bookman Old Style"/>
          <w:b/>
          <w:i/>
          <w:color w:val="333333"/>
        </w:rPr>
      </w:pPr>
    </w:p>
    <w:p w:rsidR="00333A71" w:rsidRDefault="00333A71" w:rsidP="00AE205D">
      <w:pPr>
        <w:pStyle w:val="Prrafodelista"/>
        <w:numPr>
          <w:ilvl w:val="2"/>
          <w:numId w:val="44"/>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333A71" w:rsidRDefault="00333A71" w:rsidP="00333A71">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333A71" w:rsidRPr="00FB053C" w:rsidTr="004E6FA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OBS.</w:t>
            </w: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bl>
    <w:p w:rsidR="00333A71" w:rsidRPr="00DE14F8" w:rsidRDefault="00333A71" w:rsidP="00333A71">
      <w:pPr>
        <w:jc w:val="both"/>
        <w:rPr>
          <w:rFonts w:ascii="Bookman Old Style" w:hAnsi="Bookman Old Style" w:cs="Bookman Old Style"/>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333A71" w:rsidRPr="00FB053C" w:rsidRDefault="00333A71" w:rsidP="00333A71">
      <w:pPr>
        <w:pStyle w:val="Prrafodelista"/>
        <w:autoSpaceDE w:val="0"/>
        <w:autoSpaceDN w:val="0"/>
        <w:adjustRightInd w:val="0"/>
        <w:ind w:left="709"/>
        <w:jc w:val="both"/>
        <w:rPr>
          <w:rFonts w:ascii="Bookman Old Style" w:hAnsi="Bookman Old Style" w:cs="Bookman Old Style"/>
          <w:highlight w:val="yellow"/>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w:t>
      </w:r>
      <w:r w:rsidRPr="00FB053C">
        <w:rPr>
          <w:rFonts w:ascii="Bookman Old Style" w:hAnsi="Bookman Old Style" w:cs="Bookman Old Style"/>
        </w:rPr>
        <w:lastRenderedPageBreak/>
        <w:t xml:space="preserve">corresponda, asimismo, en caso de que se produzca un siniestro con pérdida de Garrafas se aplicará lo estipulado por la  Cláusula Décima Segunda (Seguros). </w:t>
      </w:r>
    </w:p>
    <w:p w:rsidR="00333A71" w:rsidRPr="00FB053C" w:rsidRDefault="00333A71" w:rsidP="00333A71">
      <w:pPr>
        <w:pStyle w:val="Prrafodelista"/>
        <w:rPr>
          <w:rFonts w:ascii="Bookman Old Style" w:eastAsia="SimSun" w:hAnsi="Bookman Old Style"/>
          <w:highlight w:val="yellow"/>
          <w:lang w:eastAsia="zh-CN"/>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333A71" w:rsidRPr="00FB053C" w:rsidRDefault="00333A71" w:rsidP="00333A71">
      <w:pPr>
        <w:pStyle w:val="Prrafodelista"/>
        <w:rPr>
          <w:rFonts w:ascii="Bookman Old Style" w:hAnsi="Bookman Old Style" w:cs="Bookman Old Style"/>
          <w:highlight w:val="yellow"/>
        </w:rPr>
      </w:pPr>
    </w:p>
    <w:p w:rsidR="00333A71" w:rsidRPr="00FB053C" w:rsidRDefault="00333A71" w:rsidP="00AE205D">
      <w:pPr>
        <w:pStyle w:val="Prrafodelista"/>
        <w:numPr>
          <w:ilvl w:val="2"/>
          <w:numId w:val="44"/>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333A71" w:rsidRPr="00FB053C" w:rsidRDefault="00333A71" w:rsidP="00333A71">
      <w:pPr>
        <w:pStyle w:val="Prrafodelista"/>
        <w:tabs>
          <w:tab w:val="left" w:pos="851"/>
        </w:tabs>
        <w:ind w:left="1134"/>
        <w:jc w:val="both"/>
        <w:rPr>
          <w:rFonts w:ascii="Bookman Old Style" w:hAnsi="Bookman Old Style" w:cs="Bookman Old Style"/>
        </w:rPr>
      </w:pPr>
    </w:p>
    <w:p w:rsidR="00333A71" w:rsidRPr="00FB053C" w:rsidRDefault="00333A71" w:rsidP="00AE205D">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333A71" w:rsidRPr="00FB053C" w:rsidRDefault="00333A71" w:rsidP="00333A71">
      <w:pPr>
        <w:pStyle w:val="Prrafodelista"/>
        <w:tabs>
          <w:tab w:val="left" w:pos="851"/>
        </w:tabs>
        <w:rPr>
          <w:rFonts w:ascii="Bookman Old Style" w:hAnsi="Bookman Old Style" w:cs="Bookman Old Style"/>
        </w:rPr>
      </w:pPr>
    </w:p>
    <w:p w:rsidR="00333A71" w:rsidRPr="00FB053C" w:rsidRDefault="00333A71" w:rsidP="00AE205D">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333A71" w:rsidRPr="00FB053C" w:rsidRDefault="00333A71" w:rsidP="00333A71">
      <w:pPr>
        <w:tabs>
          <w:tab w:val="left" w:pos="851"/>
        </w:tabs>
        <w:jc w:val="both"/>
        <w:rPr>
          <w:rFonts w:ascii="Bookman Old Style" w:hAnsi="Bookman Old Style" w:cs="Bookman Old Style"/>
        </w:rPr>
      </w:pPr>
    </w:p>
    <w:p w:rsidR="00333A71" w:rsidRPr="00FB053C" w:rsidRDefault="00333A71" w:rsidP="00AE205D">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333A71" w:rsidRPr="00FB053C" w:rsidRDefault="00333A71" w:rsidP="00333A71">
      <w:pPr>
        <w:tabs>
          <w:tab w:val="left" w:pos="851"/>
        </w:tabs>
        <w:jc w:val="both"/>
        <w:rPr>
          <w:rFonts w:ascii="Bookman Old Style" w:hAnsi="Bookman Old Style" w:cs="Bookman Old Style"/>
        </w:rPr>
      </w:pPr>
    </w:p>
    <w:p w:rsidR="00333A71" w:rsidRPr="00FB053C" w:rsidRDefault="00333A71" w:rsidP="00AE205D">
      <w:pPr>
        <w:pStyle w:val="Prrafodelista"/>
        <w:numPr>
          <w:ilvl w:val="2"/>
          <w:numId w:val="44"/>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1"/>
          <w:numId w:val="44"/>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333A71" w:rsidRPr="00FB053C" w:rsidRDefault="00333A71" w:rsidP="00333A71">
      <w:pPr>
        <w:pStyle w:val="Prrafodelista"/>
        <w:rPr>
          <w:rFonts w:ascii="Bookman Old Style" w:hAnsi="Bookman Old Style" w:cs="Bookman Old Style"/>
        </w:rPr>
      </w:pPr>
    </w:p>
    <w:p w:rsidR="00333A71" w:rsidRPr="00FB053C" w:rsidRDefault="00333A71" w:rsidP="00AE205D">
      <w:pPr>
        <w:pStyle w:val="Prrafodelista"/>
        <w:numPr>
          <w:ilvl w:val="1"/>
          <w:numId w:val="44"/>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333A71" w:rsidRPr="00FB053C" w:rsidRDefault="00333A71" w:rsidP="00333A71">
      <w:pPr>
        <w:pStyle w:val="Prrafodelista"/>
        <w:tabs>
          <w:tab w:val="left" w:pos="851"/>
        </w:tabs>
        <w:ind w:left="567" w:hanging="567"/>
        <w:rPr>
          <w:rFonts w:ascii="Bookman Old Style" w:hAnsi="Bookman Old Style" w:cs="Bookman Old Style"/>
        </w:rPr>
      </w:pPr>
    </w:p>
    <w:p w:rsidR="00333A71" w:rsidRPr="00FB053C" w:rsidRDefault="00333A71" w:rsidP="00AE205D">
      <w:pPr>
        <w:pStyle w:val="Prrafodelista"/>
        <w:numPr>
          <w:ilvl w:val="1"/>
          <w:numId w:val="44"/>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333A71" w:rsidRPr="00FB053C" w:rsidRDefault="00333A71" w:rsidP="00333A71">
      <w:pPr>
        <w:autoSpaceDE w:val="0"/>
        <w:autoSpaceDN w:val="0"/>
        <w:adjustRightInd w:val="0"/>
        <w:jc w:val="both"/>
        <w:rPr>
          <w:rFonts w:ascii="Bookman Old Style" w:hAnsi="Bookman Old Style" w:cs="Bookman Old Style"/>
          <w:lang w:val="es"/>
        </w:rPr>
      </w:pPr>
    </w:p>
    <w:p w:rsidR="00333A71" w:rsidRPr="00FB053C" w:rsidRDefault="00333A71" w:rsidP="00AE205D">
      <w:pPr>
        <w:pStyle w:val="Prrafodelista"/>
        <w:numPr>
          <w:ilvl w:val="1"/>
          <w:numId w:val="45"/>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AE205D">
      <w:pPr>
        <w:pStyle w:val="Prrafodelista"/>
        <w:numPr>
          <w:ilvl w:val="1"/>
          <w:numId w:val="53"/>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333A71" w:rsidRPr="00FB053C" w:rsidRDefault="00333A71" w:rsidP="00333A71">
      <w:pPr>
        <w:pStyle w:val="Prrafodelista"/>
        <w:ind w:left="851" w:hanging="284"/>
        <w:jc w:val="both"/>
        <w:rPr>
          <w:rFonts w:ascii="Bookman Old Style" w:hAnsi="Bookman Old Style" w:cs="Arial"/>
        </w:rPr>
      </w:pPr>
    </w:p>
    <w:p w:rsidR="00333A71" w:rsidRPr="00FB053C" w:rsidRDefault="00333A71" w:rsidP="00333A71">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 xml:space="preserve">_______(_________ 00/100 </w:t>
      </w:r>
      <w:r>
        <w:rPr>
          <w:rFonts w:ascii="Bookman Old Style" w:hAnsi="Bookman Old Style" w:cs="Arial"/>
        </w:rPr>
        <w:t>Bolivianos</w:t>
      </w:r>
      <w:r w:rsidRPr="00FB053C">
        <w:rPr>
          <w:rFonts w:ascii="Bookman Old Style" w:hAnsi="Bookman Old Style" w:cs="Arial"/>
        </w:rPr>
        <w:t>).</w:t>
      </w:r>
    </w:p>
    <w:p w:rsidR="00333A71" w:rsidRPr="00FB053C" w:rsidRDefault="00333A71" w:rsidP="00333A71">
      <w:pPr>
        <w:ind w:left="709"/>
        <w:jc w:val="both"/>
        <w:rPr>
          <w:rFonts w:ascii="Bookman Old Style" w:hAnsi="Bookman Old Style" w:cs="Arial"/>
        </w:rPr>
      </w:pPr>
    </w:p>
    <w:p w:rsidR="00333A71" w:rsidRPr="006A6791" w:rsidRDefault="00333A71" w:rsidP="00333A71">
      <w:pPr>
        <w:ind w:left="709"/>
        <w:jc w:val="both"/>
        <w:rPr>
          <w:rFonts w:ascii="Bookman Old Style" w:hAnsi="Bookman Old Style" w:cs="Arial"/>
        </w:rPr>
      </w:pPr>
      <w:r w:rsidRPr="006A6791">
        <w:rPr>
          <w:rFonts w:ascii="Bookman Old Style" w:hAnsi="Bookman Old Style" w:cs="Arial"/>
        </w:rPr>
        <w:lastRenderedPageBreak/>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333A71" w:rsidRPr="00FB053C" w:rsidRDefault="00333A71" w:rsidP="00333A71">
      <w:pPr>
        <w:ind w:left="851"/>
        <w:jc w:val="both"/>
        <w:rPr>
          <w:rFonts w:ascii="Bookman Old Style" w:hAnsi="Bookman Old Style" w:cs="Arial"/>
          <w:highlight w:val="yellow"/>
        </w:rPr>
      </w:pPr>
    </w:p>
    <w:p w:rsidR="00333A71" w:rsidRPr="00FB053C" w:rsidRDefault="00333A71" w:rsidP="00AE205D">
      <w:pPr>
        <w:pStyle w:val="Prrafodelista"/>
        <w:numPr>
          <w:ilvl w:val="1"/>
          <w:numId w:val="53"/>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descarguío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333A71" w:rsidRDefault="00333A71" w:rsidP="00333A71">
      <w:pPr>
        <w:ind w:firstLine="708"/>
        <w:jc w:val="both"/>
        <w:rPr>
          <w:rFonts w:ascii="Bookman Old Style" w:hAnsi="Bookman Old Style" w:cs="Arial"/>
          <w:lang w:val="es-ES_tradnl"/>
        </w:rPr>
      </w:pPr>
    </w:p>
    <w:p w:rsidR="00333A71" w:rsidRPr="00FB053C" w:rsidRDefault="00333A71" w:rsidP="00333A71">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333A71" w:rsidRPr="00FB053C" w:rsidRDefault="00333A71" w:rsidP="00333A71">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333A71" w:rsidRPr="00FB053C" w:rsidTr="004E6FA7">
        <w:trPr>
          <w:trHeight w:val="349"/>
          <w:jc w:val="center"/>
        </w:trPr>
        <w:tc>
          <w:tcPr>
            <w:tcW w:w="2193" w:type="dxa"/>
            <w:shd w:val="clear" w:color="auto" w:fill="92D050"/>
            <w:vAlign w:val="center"/>
            <w:hideMark/>
          </w:tcPr>
          <w:p w:rsidR="00333A71" w:rsidRPr="00FB053C" w:rsidRDefault="00333A71" w:rsidP="004E6FA7">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333A71" w:rsidRPr="00FB053C" w:rsidRDefault="00333A71" w:rsidP="004E6FA7">
            <w:pPr>
              <w:rPr>
                <w:rFonts w:ascii="Bookman Old Style" w:hAnsi="Bookman Old Style" w:cs="Arial"/>
                <w:b/>
                <w:bCs/>
              </w:rPr>
            </w:pPr>
            <w:r w:rsidRPr="00FB053C">
              <w:rPr>
                <w:rFonts w:ascii="Bookman Old Style" w:hAnsi="Bookman Old Style" w:cs="Arial"/>
                <w:b/>
                <w:bCs/>
              </w:rPr>
              <w:t>Costo de Producto</w:t>
            </w:r>
          </w:p>
        </w:tc>
      </w:tr>
      <w:tr w:rsidR="00333A71" w:rsidRPr="00FB053C" w:rsidTr="004E6FA7">
        <w:trPr>
          <w:trHeight w:val="240"/>
          <w:jc w:val="center"/>
        </w:trPr>
        <w:tc>
          <w:tcPr>
            <w:tcW w:w="2193" w:type="dxa"/>
            <w:shd w:val="clear" w:color="auto" w:fill="auto"/>
            <w:vAlign w:val="center"/>
            <w:hideMark/>
          </w:tcPr>
          <w:p w:rsidR="00333A71" w:rsidRPr="00FB053C" w:rsidRDefault="00333A71" w:rsidP="004E6FA7">
            <w:pPr>
              <w:rPr>
                <w:rFonts w:ascii="Bookman Old Style" w:hAnsi="Bookman Old Style" w:cs="Arial"/>
              </w:rPr>
            </w:pPr>
            <w:r w:rsidRPr="00FB053C">
              <w:rPr>
                <w:rFonts w:ascii="Bookman Old Style" w:hAnsi="Bookman Old Style" w:cs="Arial"/>
              </w:rPr>
              <w:t>Garrafa más GLP</w:t>
            </w:r>
          </w:p>
        </w:tc>
        <w:tc>
          <w:tcPr>
            <w:tcW w:w="4516" w:type="dxa"/>
            <w:vAlign w:val="center"/>
          </w:tcPr>
          <w:p w:rsidR="00333A71" w:rsidRPr="00FB053C" w:rsidRDefault="00333A71" w:rsidP="004E6FA7">
            <w:pPr>
              <w:rPr>
                <w:rFonts w:ascii="Bookman Old Style" w:hAnsi="Bookman Old Style" w:cs="Arial"/>
              </w:rPr>
            </w:pPr>
            <w:r w:rsidRPr="00FB053C">
              <w:rPr>
                <w:rFonts w:ascii="Bookman Old Style" w:hAnsi="Bookman Old Style" w:cs="Arial"/>
              </w:rPr>
              <w:t>Costo al valor del precio final al consumidor</w:t>
            </w:r>
          </w:p>
        </w:tc>
      </w:tr>
    </w:tbl>
    <w:p w:rsidR="00333A71" w:rsidRPr="00FB053C" w:rsidRDefault="00333A71" w:rsidP="00333A71">
      <w:pPr>
        <w:pStyle w:val="Prrafodelista"/>
        <w:ind w:left="1068" w:firstLine="348"/>
        <w:jc w:val="both"/>
        <w:rPr>
          <w:rFonts w:ascii="Bookman Old Style" w:hAnsi="Bookman Old Style" w:cs="Arial"/>
        </w:rPr>
      </w:pPr>
    </w:p>
    <w:p w:rsidR="00333A71" w:rsidRPr="00FB053C" w:rsidRDefault="00333A71" w:rsidP="00333A71">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333A71" w:rsidRPr="00FB053C" w:rsidRDefault="00333A71" w:rsidP="00333A71">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333A71"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333A71" w:rsidRDefault="00333A71" w:rsidP="00333A71">
      <w:pPr>
        <w:autoSpaceDE w:val="0"/>
        <w:autoSpaceDN w:val="0"/>
        <w:adjustRightInd w:val="0"/>
        <w:jc w:val="both"/>
        <w:rPr>
          <w:rFonts w:ascii="Bookman Old Style" w:hAnsi="Bookman Old Style" w:cs="Bookman Old Style"/>
        </w:rPr>
      </w:pPr>
    </w:p>
    <w:p w:rsidR="00333A71"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333A71" w:rsidRPr="00FB053C" w:rsidRDefault="00333A71" w:rsidP="00333A71">
      <w:pPr>
        <w:autoSpaceDE w:val="0"/>
        <w:autoSpaceDN w:val="0"/>
        <w:adjustRightInd w:val="0"/>
        <w:jc w:val="both"/>
        <w:rPr>
          <w:rFonts w:ascii="Bookman Old Style" w:hAnsi="Bookman Old Style" w:cs="Bookman Old Style"/>
          <w:b/>
          <w:bC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lastRenderedPageBreak/>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p>
    <w:p w:rsidR="00333A71" w:rsidRPr="00FB053C" w:rsidRDefault="00333A71" w:rsidP="00AE205D">
      <w:pPr>
        <w:pStyle w:val="Prrafodelista"/>
        <w:numPr>
          <w:ilvl w:val="1"/>
          <w:numId w:val="46"/>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333A71" w:rsidRPr="00FB053C" w:rsidRDefault="00333A71" w:rsidP="00AE205D">
      <w:pPr>
        <w:pStyle w:val="Prrafodelista"/>
        <w:numPr>
          <w:ilvl w:val="1"/>
          <w:numId w:val="46"/>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333A71" w:rsidRPr="00FB053C" w:rsidRDefault="00333A71" w:rsidP="00333A71">
      <w:pPr>
        <w:pStyle w:val="Prrafodelista"/>
        <w:rPr>
          <w:rFonts w:ascii="Bookman Old Style" w:hAnsi="Bookman Old Style"/>
          <w:color w:val="000000"/>
        </w:rPr>
      </w:pPr>
    </w:p>
    <w:p w:rsidR="00333A71" w:rsidRPr="00FB053C" w:rsidRDefault="00333A71" w:rsidP="00AE205D">
      <w:pPr>
        <w:numPr>
          <w:ilvl w:val="0"/>
          <w:numId w:val="34"/>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333A71" w:rsidRPr="00FB053C" w:rsidRDefault="00333A71" w:rsidP="00AE205D">
      <w:pPr>
        <w:numPr>
          <w:ilvl w:val="0"/>
          <w:numId w:val="34"/>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333A71" w:rsidRPr="00FB053C" w:rsidRDefault="00333A71" w:rsidP="00AE205D">
      <w:pPr>
        <w:numPr>
          <w:ilvl w:val="0"/>
          <w:numId w:val="34"/>
        </w:numPr>
        <w:jc w:val="both"/>
        <w:rPr>
          <w:rFonts w:ascii="Bookman Old Style" w:hAnsi="Bookman Old Style" w:cs="Arial"/>
        </w:rPr>
      </w:pPr>
      <w:r w:rsidRPr="00FB053C">
        <w:rPr>
          <w:rFonts w:ascii="Bookman Old Style" w:hAnsi="Bookman Old Style" w:cs="Arial"/>
        </w:rPr>
        <w:t>Por incumplimiento del servicio.</w:t>
      </w:r>
    </w:p>
    <w:p w:rsidR="00333A71" w:rsidRPr="00FB053C" w:rsidRDefault="00333A71" w:rsidP="00AE205D">
      <w:pPr>
        <w:pStyle w:val="prrafodelista0"/>
        <w:numPr>
          <w:ilvl w:val="0"/>
          <w:numId w:val="34"/>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333A71" w:rsidRPr="00FB053C" w:rsidRDefault="00333A71" w:rsidP="00AE205D">
      <w:pPr>
        <w:pStyle w:val="prrafodelista0"/>
        <w:numPr>
          <w:ilvl w:val="0"/>
          <w:numId w:val="34"/>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333A71" w:rsidRPr="00FB053C" w:rsidRDefault="00333A71" w:rsidP="00AE205D">
      <w:pPr>
        <w:pStyle w:val="prrafodelista0"/>
        <w:numPr>
          <w:ilvl w:val="0"/>
          <w:numId w:val="34"/>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333A71" w:rsidRPr="00FB053C" w:rsidRDefault="00333A71" w:rsidP="00AE205D">
      <w:pPr>
        <w:pStyle w:val="prrafodelista0"/>
        <w:numPr>
          <w:ilvl w:val="0"/>
          <w:numId w:val="34"/>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333A71" w:rsidRPr="00FB053C" w:rsidRDefault="00333A71" w:rsidP="00AE205D">
      <w:pPr>
        <w:pStyle w:val="prrafodelista0"/>
        <w:numPr>
          <w:ilvl w:val="0"/>
          <w:numId w:val="34"/>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333A71" w:rsidRPr="00FB053C" w:rsidRDefault="00333A71" w:rsidP="00333A71">
      <w:pPr>
        <w:pStyle w:val="Sangra3detindependiente"/>
        <w:spacing w:after="0"/>
        <w:jc w:val="both"/>
        <w:rPr>
          <w:rFonts w:ascii="Bookman Old Style" w:hAnsi="Bookman Old Style"/>
          <w:color w:val="000000"/>
          <w:sz w:val="22"/>
          <w:szCs w:val="22"/>
          <w:lang w:val="es-ES"/>
        </w:rPr>
      </w:pPr>
    </w:p>
    <w:p w:rsidR="00333A71" w:rsidRPr="00FB053C" w:rsidRDefault="00333A71" w:rsidP="00AE205D">
      <w:pPr>
        <w:pStyle w:val="Prrafodelista"/>
        <w:numPr>
          <w:ilvl w:val="1"/>
          <w:numId w:val="46"/>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333A71" w:rsidRPr="00FB053C" w:rsidRDefault="00333A71" w:rsidP="00333A71">
      <w:pPr>
        <w:pStyle w:val="Prrafodelista"/>
        <w:jc w:val="both"/>
        <w:rPr>
          <w:rFonts w:ascii="Bookman Old Style" w:hAnsi="Bookman Old Style"/>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333A71" w:rsidRPr="00FB053C" w:rsidRDefault="00333A71" w:rsidP="00333A71">
      <w:pPr>
        <w:contextualSpacing/>
        <w:jc w:val="both"/>
        <w:rPr>
          <w:rFonts w:ascii="Bookman Old Style" w:hAnsi="Bookman Old Style"/>
          <w:b/>
          <w:color w:val="000000"/>
        </w:rPr>
      </w:pPr>
    </w:p>
    <w:p w:rsidR="00333A71" w:rsidRPr="00FB053C" w:rsidRDefault="00333A71" w:rsidP="00AE205D">
      <w:pPr>
        <w:pStyle w:val="Prrafodelista"/>
        <w:numPr>
          <w:ilvl w:val="1"/>
          <w:numId w:val="47"/>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333A71" w:rsidRPr="00FB053C" w:rsidRDefault="00333A71" w:rsidP="00333A71">
      <w:pPr>
        <w:pStyle w:val="Prrafodelista"/>
        <w:ind w:left="709"/>
        <w:jc w:val="both"/>
        <w:rPr>
          <w:rFonts w:ascii="Bookman Old Style" w:hAnsi="Bookman Old Style"/>
        </w:rPr>
      </w:pPr>
    </w:p>
    <w:p w:rsidR="00333A71" w:rsidRPr="00FB053C" w:rsidRDefault="00333A71" w:rsidP="00333A71">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AE205D">
      <w:pPr>
        <w:pStyle w:val="Prrafodelista"/>
        <w:numPr>
          <w:ilvl w:val="1"/>
          <w:numId w:val="47"/>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333A71">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333A71" w:rsidRPr="00FB053C" w:rsidRDefault="00333A71" w:rsidP="00333A71">
      <w:pPr>
        <w:shd w:val="clear" w:color="auto" w:fill="FFFFFF"/>
        <w:jc w:val="both"/>
        <w:rPr>
          <w:rFonts w:ascii="Bookman Old Style" w:hAnsi="Bookman Old Style"/>
          <w:color w:val="000000"/>
        </w:rPr>
      </w:pPr>
    </w:p>
    <w:p w:rsidR="00333A71" w:rsidRPr="00FB053C" w:rsidRDefault="00333A71" w:rsidP="00AE205D">
      <w:pPr>
        <w:pStyle w:val="Prrafodelista"/>
        <w:numPr>
          <w:ilvl w:val="1"/>
          <w:numId w:val="47"/>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333A71">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333A71" w:rsidRPr="00FB053C" w:rsidRDefault="00333A71" w:rsidP="00333A71">
      <w:pPr>
        <w:jc w:val="both"/>
        <w:rPr>
          <w:rFonts w:ascii="Bookman Old Style" w:hAnsi="Bookman Old Style" w:cs="Arial"/>
          <w:b/>
        </w:rPr>
      </w:pPr>
    </w:p>
    <w:p w:rsidR="00333A71" w:rsidRPr="00FB053C" w:rsidRDefault="00333A71" w:rsidP="00333A71">
      <w:pPr>
        <w:jc w:val="both"/>
        <w:rPr>
          <w:rFonts w:ascii="Bookman Old Style" w:hAnsi="Bookman Old Style" w:cs="Arial"/>
          <w:b/>
        </w:rPr>
      </w:pPr>
      <w:r w:rsidRPr="00FB053C">
        <w:rPr>
          <w:rFonts w:ascii="Bookman Old Style" w:hAnsi="Bookman Old Style" w:cs="Arial"/>
          <w:b/>
        </w:rPr>
        <w:t>CLÁUSULA VIGÉSIMA PRIMERA.- (LEY APLICABLE)</w:t>
      </w:r>
    </w:p>
    <w:p w:rsidR="00333A71" w:rsidRPr="00FB053C" w:rsidRDefault="00333A71" w:rsidP="00333A71">
      <w:pPr>
        <w:jc w:val="both"/>
        <w:rPr>
          <w:rFonts w:ascii="Bookman Old Style" w:hAnsi="Bookman Old Style" w:cs="Arial"/>
        </w:rPr>
      </w:pPr>
    </w:p>
    <w:p w:rsidR="00333A71" w:rsidRPr="00FB053C" w:rsidRDefault="00333A71" w:rsidP="00333A71">
      <w:pPr>
        <w:autoSpaceDE w:val="0"/>
        <w:autoSpaceDN w:val="0"/>
        <w:adjustRightInd w:val="0"/>
        <w:jc w:val="both"/>
        <w:rPr>
          <w:rFonts w:ascii="Bookman Old Style" w:hAnsi="Bookman Old Style" w:cs="Arial"/>
        </w:rPr>
      </w:pPr>
      <w:r w:rsidRPr="00FB053C">
        <w:rPr>
          <w:rFonts w:ascii="Bookman Old Style" w:hAnsi="Bookman Old Style" w:cs="Arial"/>
        </w:rPr>
        <w:lastRenderedPageBreak/>
        <w:t>El Contrato se interpretará y se regirá de acuerdo a las Leyes Aplicables del Estado Plurinacional de Bolivia, y las Partes acuerdan someterse a las mismas.</w:t>
      </w:r>
    </w:p>
    <w:p w:rsidR="00333A71" w:rsidRPr="00FB053C" w:rsidRDefault="00333A71" w:rsidP="00333A71">
      <w:pPr>
        <w:widowControl w:val="0"/>
        <w:jc w:val="both"/>
        <w:rPr>
          <w:rFonts w:ascii="Bookman Old Style" w:hAnsi="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333A71" w:rsidRPr="00FB053C" w:rsidRDefault="00333A71" w:rsidP="00333A71">
      <w:pPr>
        <w:contextualSpacing/>
        <w:jc w:val="both"/>
        <w:rPr>
          <w:rFonts w:ascii="Bookman Old Style" w:hAnsi="Bookman Old Style"/>
          <w:b/>
          <w:color w:val="000000"/>
          <w:highlight w:val="yellow"/>
          <w:u w:val="single"/>
        </w:rPr>
      </w:pPr>
    </w:p>
    <w:p w:rsidR="00333A71" w:rsidRPr="00FB053C" w:rsidRDefault="00333A71" w:rsidP="00333A71">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333A71" w:rsidRPr="00FB053C" w:rsidRDefault="00333A71" w:rsidP="00333A71">
      <w:pPr>
        <w:contextualSpacing/>
        <w:jc w:val="both"/>
        <w:rPr>
          <w:rFonts w:ascii="Bookman Old Style" w:hAnsi="Bookman Old Style"/>
        </w:rPr>
      </w:pPr>
    </w:p>
    <w:p w:rsidR="00333A71" w:rsidRPr="00FB053C" w:rsidRDefault="00333A71" w:rsidP="00333A71">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333A71" w:rsidRPr="00FB053C" w:rsidRDefault="00333A71" w:rsidP="00333A71">
      <w:pPr>
        <w:widowControl w:val="0"/>
        <w:jc w:val="both"/>
        <w:rPr>
          <w:rFonts w:ascii="Bookman Old Style" w:hAnsi="Bookman Old Style"/>
          <w:b/>
        </w:rPr>
      </w:pPr>
    </w:p>
    <w:p w:rsidR="00333A71" w:rsidRPr="00FB053C" w:rsidRDefault="00333A71" w:rsidP="00333A71">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333A71" w:rsidRPr="00FB053C" w:rsidRDefault="00333A71" w:rsidP="00333A71">
      <w:pPr>
        <w:jc w:val="both"/>
        <w:rPr>
          <w:rFonts w:ascii="Bookman Old Style" w:hAnsi="Bookman Old Style"/>
          <w:color w:val="000000"/>
          <w:spacing w:val="-3"/>
        </w:rPr>
      </w:pPr>
    </w:p>
    <w:p w:rsidR="00333A71" w:rsidRPr="00FB053C" w:rsidRDefault="00333A71" w:rsidP="00333A71">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AE205D">
      <w:pPr>
        <w:pStyle w:val="Prrafodelista"/>
        <w:numPr>
          <w:ilvl w:val="1"/>
          <w:numId w:val="54"/>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autoSpaceDE w:val="0"/>
        <w:autoSpaceDN w:val="0"/>
        <w:adjustRightInd w:val="0"/>
        <w:jc w:val="both"/>
        <w:rPr>
          <w:rFonts w:ascii="Bookman Old Style" w:hAnsi="Bookman Old Style"/>
          <w:b/>
        </w:rPr>
      </w:pPr>
      <w:r w:rsidRPr="00FB053C">
        <w:rPr>
          <w:rFonts w:ascii="Bookman Old Style" w:hAnsi="Bookman Old Style"/>
          <w:b/>
        </w:rPr>
        <w:t>YPFB:</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Teléfono: (02) 2 370202</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Fax: (02) 2 374469</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autoSpaceDE w:val="0"/>
        <w:autoSpaceDN w:val="0"/>
        <w:adjustRightInd w:val="0"/>
        <w:jc w:val="both"/>
        <w:rPr>
          <w:rFonts w:ascii="Bookman Old Style" w:hAnsi="Bookman Old Style"/>
          <w:b/>
        </w:rPr>
      </w:pPr>
      <w:r w:rsidRPr="00FB053C">
        <w:rPr>
          <w:rFonts w:ascii="Bookman Old Style" w:hAnsi="Bookman Old Style"/>
          <w:b/>
        </w:rPr>
        <w:t>TRANSPORTISTA:</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AE205D">
      <w:pPr>
        <w:pStyle w:val="Prrafodelista"/>
        <w:numPr>
          <w:ilvl w:val="1"/>
          <w:numId w:val="54"/>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333A71" w:rsidRPr="00FB053C" w:rsidRDefault="00333A71" w:rsidP="00333A71">
      <w:pPr>
        <w:widowControl w:val="0"/>
        <w:jc w:val="both"/>
        <w:rPr>
          <w:rFonts w:ascii="Bookman Old Style" w:hAnsi="Bookman Old Style" w:cs="Arial"/>
          <w:b/>
        </w:rPr>
      </w:pPr>
    </w:p>
    <w:p w:rsidR="00333A71" w:rsidRPr="00FB053C" w:rsidRDefault="00333A71" w:rsidP="00333A71">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333A71" w:rsidRPr="00FB053C" w:rsidRDefault="00333A71" w:rsidP="00333A71">
      <w:pPr>
        <w:pStyle w:val="ss"/>
        <w:tabs>
          <w:tab w:val="left" w:pos="709"/>
        </w:tabs>
        <w:spacing w:after="0"/>
        <w:ind w:right="-7" w:firstLine="0"/>
        <w:rPr>
          <w:rFonts w:ascii="Bookman Old Style" w:hAnsi="Bookman Old Style" w:cs="Tahoma"/>
          <w:b/>
          <w:color w:val="000000"/>
          <w:sz w:val="22"/>
          <w:szCs w:val="22"/>
          <w:lang w:val="es-ES"/>
        </w:rPr>
      </w:pPr>
    </w:p>
    <w:p w:rsidR="00333A71" w:rsidRPr="00FB053C" w:rsidRDefault="00333A71" w:rsidP="00333A71">
      <w:pPr>
        <w:jc w:val="both"/>
        <w:rPr>
          <w:rFonts w:ascii="Bookman Old Style" w:hAnsi="Bookman Old Style"/>
        </w:rPr>
      </w:pPr>
      <w:r w:rsidRPr="00FB053C">
        <w:rPr>
          <w:rFonts w:ascii="Bookman Old Style" w:hAnsi="Bookman Old Style"/>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w:t>
      </w:r>
      <w:r w:rsidRPr="00FB053C">
        <w:rPr>
          <w:rFonts w:ascii="Bookman Old Style" w:hAnsi="Bookman Old Style"/>
        </w:rPr>
        <w:lastRenderedPageBreak/>
        <w:t>Quiroga Santa Cruz”) y/o la “Convención de Lucha Contra la Corrupción de las Naciones Unidas” y/o la “Convención Interamericana Contra la Corrupción.”</w:t>
      </w:r>
    </w:p>
    <w:p w:rsidR="00333A71" w:rsidRPr="00FB053C" w:rsidRDefault="00333A71" w:rsidP="00333A71">
      <w:pPr>
        <w:widowControl w:val="0"/>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333A71" w:rsidRPr="00FB053C" w:rsidRDefault="00333A71" w:rsidP="00333A71">
      <w:pPr>
        <w:pStyle w:val="Textoindependiente2"/>
        <w:spacing w:after="0" w:line="240" w:lineRule="auto"/>
        <w:jc w:val="both"/>
        <w:rPr>
          <w:rFonts w:ascii="Bookman Old Style" w:hAnsi="Bookman Old Style" w:cs="Arial"/>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rPr>
          <w:rFonts w:ascii="Bookman Old Style" w:hAnsi="Bookman Old Style"/>
        </w:rPr>
      </w:pPr>
    </w:p>
    <w:p w:rsidR="00333A71" w:rsidRPr="00FB053C" w:rsidRDefault="00333A71" w:rsidP="00333A71">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333A71" w:rsidRPr="00FB053C" w:rsidTr="004E6FA7">
        <w:trPr>
          <w:jc w:val="center"/>
        </w:trPr>
        <w:tc>
          <w:tcPr>
            <w:tcW w:w="4428" w:type="dxa"/>
            <w:tcMar>
              <w:top w:w="0" w:type="dxa"/>
              <w:left w:w="108" w:type="dxa"/>
              <w:bottom w:w="0" w:type="dxa"/>
              <w:right w:w="108" w:type="dxa"/>
            </w:tcMar>
          </w:tcPr>
          <w:p w:rsidR="00333A71" w:rsidRPr="00FB053C" w:rsidRDefault="00333A71" w:rsidP="004E6FA7">
            <w:pPr>
              <w:jc w:val="center"/>
              <w:rPr>
                <w:rFonts w:ascii="Bookman Old Style" w:hAnsi="Bookman Old Style" w:cs="Arial"/>
                <w:b/>
                <w:bCs/>
              </w:rPr>
            </w:pPr>
          </w:p>
          <w:p w:rsidR="00333A71" w:rsidRPr="00FB053C" w:rsidRDefault="00333A71" w:rsidP="004E6FA7">
            <w:pPr>
              <w:jc w:val="center"/>
              <w:rPr>
                <w:rFonts w:ascii="Bookman Old Style" w:hAnsi="Bookman Old Style" w:cs="Arial"/>
              </w:rPr>
            </w:pPr>
            <w:r w:rsidRPr="00FB053C">
              <w:rPr>
                <w:rFonts w:ascii="Bookman Old Style" w:hAnsi="Bookman Old Style" w:cs="Arial"/>
              </w:rPr>
              <w:t>_____________________________</w:t>
            </w:r>
          </w:p>
          <w:p w:rsidR="00333A71" w:rsidRPr="00FB053C" w:rsidRDefault="00333A71" w:rsidP="004E6FA7">
            <w:pPr>
              <w:jc w:val="center"/>
              <w:rPr>
                <w:rFonts w:ascii="Bookman Old Style" w:hAnsi="Bookman Old Style" w:cs="Arial"/>
              </w:rPr>
            </w:pPr>
            <w:r w:rsidRPr="00FB053C">
              <w:rPr>
                <w:rFonts w:ascii="Bookman Old Style" w:hAnsi="Bookman Old Style" w:cs="Arial"/>
              </w:rPr>
              <w:t>………………………..</w:t>
            </w:r>
          </w:p>
          <w:p w:rsidR="00333A71" w:rsidRPr="00FB053C" w:rsidRDefault="00333A71" w:rsidP="004E6FA7">
            <w:pPr>
              <w:jc w:val="center"/>
              <w:rPr>
                <w:rFonts w:ascii="Bookman Old Style" w:hAnsi="Bookman Old Style" w:cs="Arial"/>
                <w:b/>
                <w:bCs/>
              </w:rPr>
            </w:pPr>
            <w:r w:rsidRPr="00FB053C">
              <w:rPr>
                <w:rFonts w:ascii="Bookman Old Style" w:hAnsi="Bookman Old Style" w:cs="Arial"/>
                <w:b/>
                <w:bCs/>
              </w:rPr>
              <w:t xml:space="preserve">REPRESENTANTE LEGAL </w:t>
            </w:r>
          </w:p>
          <w:p w:rsidR="00333A71" w:rsidRPr="00FB053C" w:rsidRDefault="00333A71" w:rsidP="004E6FA7">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333A71" w:rsidRPr="00FB053C" w:rsidRDefault="00333A71" w:rsidP="004E6FA7">
            <w:pPr>
              <w:jc w:val="center"/>
              <w:rPr>
                <w:rFonts w:ascii="Bookman Old Style" w:hAnsi="Bookman Old Style" w:cs="Arial"/>
              </w:rPr>
            </w:pPr>
          </w:p>
          <w:p w:rsidR="00333A71" w:rsidRPr="00FB053C" w:rsidRDefault="00333A71" w:rsidP="004E6FA7">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333A71" w:rsidRPr="00FB053C" w:rsidRDefault="00333A71" w:rsidP="004E6FA7">
            <w:pPr>
              <w:jc w:val="center"/>
              <w:rPr>
                <w:rFonts w:ascii="Bookman Old Style" w:hAnsi="Bookman Old Style" w:cs="Arial"/>
                <w:bCs/>
                <w:lang w:val="pt-BR"/>
              </w:rPr>
            </w:pPr>
            <w:r w:rsidRPr="00FB053C">
              <w:rPr>
                <w:rFonts w:ascii="Bookman Old Style" w:hAnsi="Bookman Old Style" w:cs="Arial"/>
                <w:bCs/>
                <w:lang w:val="pt-BR"/>
              </w:rPr>
              <w:t>............................</w:t>
            </w:r>
          </w:p>
          <w:p w:rsidR="00333A71" w:rsidRPr="00FB053C" w:rsidRDefault="00333A71" w:rsidP="004E6FA7">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333A71" w:rsidRPr="00FB053C" w:rsidRDefault="00333A71" w:rsidP="004E6FA7">
            <w:pPr>
              <w:jc w:val="center"/>
              <w:rPr>
                <w:rFonts w:ascii="Bookman Old Style" w:hAnsi="Bookman Old Style" w:cs="Arial"/>
                <w:bCs/>
                <w:lang w:val="pt-BR"/>
              </w:rPr>
            </w:pPr>
            <w:r w:rsidRPr="00FB053C">
              <w:rPr>
                <w:rFonts w:ascii="Bookman Old Style" w:hAnsi="Bookman Old Style" w:cs="Arial"/>
                <w:bCs/>
                <w:lang w:val="pt-BR"/>
              </w:rPr>
              <w:t>..........................</w:t>
            </w:r>
          </w:p>
        </w:tc>
      </w:tr>
    </w:tbl>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rPr>
          <w:rFonts w:ascii="Bookman Old Style" w:hAnsi="Bookman Old Sty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333A71" w:rsidRDefault="00333A71" w:rsidP="00333A71">
      <w:pPr>
        <w:jc w:val="center"/>
        <w:rPr>
          <w:rFonts w:ascii="Bookman Old Style" w:hAnsi="Bookman Old Style"/>
          <w:b/>
          <w:u w:val="single"/>
        </w:rPr>
      </w:pPr>
      <w:r w:rsidRPr="00FB053C">
        <w:rPr>
          <w:rFonts w:ascii="Bookman Old Style" w:hAnsi="Bookman Old Style"/>
          <w:b/>
          <w:u w:val="single"/>
        </w:rPr>
        <w:lastRenderedPageBreak/>
        <w:t>ANEXO I</w:t>
      </w:r>
    </w:p>
    <w:p w:rsidR="00333A71" w:rsidRPr="00FB053C" w:rsidRDefault="00333A71" w:rsidP="00333A71">
      <w:pPr>
        <w:jc w:val="center"/>
        <w:rPr>
          <w:rFonts w:ascii="Bookman Old Style" w:hAnsi="Bookman Old Style"/>
          <w:b/>
          <w:u w:val="single"/>
        </w:rPr>
      </w:pPr>
      <w:r>
        <w:rPr>
          <w:rFonts w:ascii="Bookman Old Style" w:hAnsi="Bookman Old Style"/>
          <w:b/>
          <w:u w:val="single"/>
        </w:rPr>
        <w:t>_____________________</w:t>
      </w:r>
    </w:p>
    <w:p w:rsidR="00333A71" w:rsidRPr="00FB053C" w:rsidRDefault="00333A71" w:rsidP="00333A71">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333A71" w:rsidRPr="00FB053C" w:rsidTr="004E6FA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OBS.</w:t>
            </w: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bl>
    <w:p w:rsidR="00333A71" w:rsidRPr="00FB053C" w:rsidRDefault="00333A71" w:rsidP="00333A71">
      <w:pPr>
        <w:rPr>
          <w:rFonts w:ascii="Bookman Old Style" w:hAnsi="Bookman Old Style"/>
        </w:rPr>
      </w:pPr>
    </w:p>
    <w:p w:rsidR="00333A71" w:rsidRPr="00FB053C" w:rsidRDefault="00333A71" w:rsidP="00333A71">
      <w:pPr>
        <w:rPr>
          <w:rFonts w:ascii="Bookman Old Style" w:hAnsi="Bookman Old Style"/>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05D" w:rsidRDefault="00AE205D">
      <w:r>
        <w:separator/>
      </w:r>
    </w:p>
  </w:endnote>
  <w:endnote w:type="continuationSeparator" w:id="0">
    <w:p w:rsidR="00AE205D" w:rsidRDefault="00AE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88" w:rsidRDefault="00B14588">
    <w:pPr>
      <w:pStyle w:val="Piedepgina"/>
      <w:jc w:val="right"/>
    </w:pPr>
    <w:r>
      <w:fldChar w:fldCharType="begin"/>
    </w:r>
    <w:r>
      <w:instrText xml:space="preserve"> PAGE   \* MERGEFORMAT </w:instrText>
    </w:r>
    <w:r>
      <w:fldChar w:fldCharType="separate"/>
    </w:r>
    <w:r w:rsidR="003374BA">
      <w:rPr>
        <w:noProof/>
      </w:rPr>
      <w:t>135</w:t>
    </w:r>
    <w:r>
      <w:fldChar w:fldCharType="end"/>
    </w:r>
  </w:p>
  <w:p w:rsidR="00B14588" w:rsidRDefault="00B14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05D" w:rsidRDefault="00AE205D">
      <w:r>
        <w:separator/>
      </w:r>
    </w:p>
  </w:footnote>
  <w:footnote w:type="continuationSeparator" w:id="0">
    <w:p w:rsidR="00AE205D" w:rsidRDefault="00AE20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3FE5FC3"/>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F36A83"/>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5F66D69"/>
    <w:multiLevelType w:val="hybridMultilevel"/>
    <w:tmpl w:val="28406E22"/>
    <w:lvl w:ilvl="0" w:tplc="FC2A6B3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90B2899"/>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A30723"/>
    <w:multiLevelType w:val="hybridMultilevel"/>
    <w:tmpl w:val="930E010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ED10DA7"/>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116626E5"/>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16E5FCA"/>
    <w:multiLevelType w:val="hybridMultilevel"/>
    <w:tmpl w:val="DEB8B664"/>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A0E026DE">
      <w:start w:val="2"/>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1AF2C7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3">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1A380020"/>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1E7B091E"/>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2315A4D"/>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25D14F5"/>
    <w:multiLevelType w:val="hybridMultilevel"/>
    <w:tmpl w:val="D3166F5C"/>
    <w:lvl w:ilvl="0" w:tplc="781C5F7E">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837A519E">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4E21E60"/>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7867F2B"/>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8F50A20"/>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2F022886"/>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35703C52"/>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3">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54">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12F579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nsid w:val="452A25DB"/>
    <w:multiLevelType w:val="hybridMultilevel"/>
    <w:tmpl w:val="D3166F5C"/>
    <w:lvl w:ilvl="0" w:tplc="781C5F7E">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837A519E">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6AD1A31"/>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4768370B"/>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62">
    <w:nsid w:val="47D27FAD"/>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2901AB2"/>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2DB563D"/>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3">
    <w:nsid w:val="55696403"/>
    <w:multiLevelType w:val="hybridMultilevel"/>
    <w:tmpl w:val="ACDAA7E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6">
    <w:nsid w:val="59A55EC6"/>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5C9D2E4F"/>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0">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1">
    <w:nsid w:val="5DBE0949"/>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2">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5E1345AC"/>
    <w:multiLevelType w:val="hybridMultilevel"/>
    <w:tmpl w:val="C0DEA628"/>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5FD528BC"/>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62D42412"/>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8">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nsid w:val="662F6140"/>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91">
    <w:nsid w:val="6A7D0D84"/>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4">
    <w:nsid w:val="70A95A4A"/>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1DA020C"/>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27F2F98"/>
    <w:multiLevelType w:val="hybridMultilevel"/>
    <w:tmpl w:val="3362C2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4857372"/>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num w:numId="1">
    <w:abstractNumId w:val="27"/>
  </w:num>
  <w:num w:numId="2">
    <w:abstractNumId w:val="37"/>
  </w:num>
  <w:num w:numId="3">
    <w:abstractNumId w:val="84"/>
  </w:num>
  <w:num w:numId="4">
    <w:abstractNumId w:val="24"/>
  </w:num>
  <w:num w:numId="5">
    <w:abstractNumId w:val="49"/>
  </w:num>
  <w:num w:numId="6">
    <w:abstractNumId w:val="52"/>
  </w:num>
  <w:num w:numId="7">
    <w:abstractNumId w:val="0"/>
  </w:num>
  <w:num w:numId="8">
    <w:abstractNumId w:val="93"/>
  </w:num>
  <w:num w:numId="9">
    <w:abstractNumId w:val="43"/>
  </w:num>
  <w:num w:numId="10">
    <w:abstractNumId w:val="20"/>
  </w:num>
  <w:num w:numId="11">
    <w:abstractNumId w:val="17"/>
  </w:num>
  <w:num w:numId="12">
    <w:abstractNumId w:val="25"/>
  </w:num>
  <w:num w:numId="13">
    <w:abstractNumId w:val="69"/>
  </w:num>
  <w:num w:numId="14">
    <w:abstractNumId w:val="65"/>
  </w:num>
  <w:num w:numId="15">
    <w:abstractNumId w:val="72"/>
  </w:num>
  <w:num w:numId="16">
    <w:abstractNumId w:val="33"/>
  </w:num>
  <w:num w:numId="17">
    <w:abstractNumId w:val="5"/>
  </w:num>
  <w:num w:numId="18">
    <w:abstractNumId w:val="87"/>
  </w:num>
  <w:num w:numId="19">
    <w:abstractNumId w:val="46"/>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6"/>
  </w:num>
  <w:num w:numId="23">
    <w:abstractNumId w:val="34"/>
  </w:num>
  <w:num w:numId="24">
    <w:abstractNumId w:val="75"/>
  </w:num>
  <w:num w:numId="25">
    <w:abstractNumId w:val="64"/>
  </w:num>
  <w:num w:numId="26">
    <w:abstractNumId w:val="48"/>
  </w:num>
  <w:num w:numId="27">
    <w:abstractNumId w:val="67"/>
  </w:num>
  <w:num w:numId="28">
    <w:abstractNumId w:val="9"/>
  </w:num>
  <w:num w:numId="29">
    <w:abstractNumId w:val="99"/>
  </w:num>
  <w:num w:numId="30">
    <w:abstractNumId w:val="14"/>
  </w:num>
  <w:num w:numId="31">
    <w:abstractNumId w:val="78"/>
  </w:num>
  <w:num w:numId="32">
    <w:abstractNumId w:val="39"/>
  </w:num>
  <w:num w:numId="33">
    <w:abstractNumId w:val="68"/>
  </w:num>
  <w:num w:numId="34">
    <w:abstractNumId w:val="16"/>
  </w:num>
  <w:num w:numId="35">
    <w:abstractNumId w:val="2"/>
  </w:num>
  <w:num w:numId="36">
    <w:abstractNumId w:val="26"/>
  </w:num>
  <w:num w:numId="37">
    <w:abstractNumId w:val="22"/>
  </w:num>
  <w:num w:numId="38">
    <w:abstractNumId w:val="61"/>
  </w:num>
  <w:num w:numId="39">
    <w:abstractNumId w:val="13"/>
  </w:num>
  <w:num w:numId="40">
    <w:abstractNumId w:val="101"/>
  </w:num>
  <w:num w:numId="41">
    <w:abstractNumId w:val="92"/>
  </w:num>
  <w:num w:numId="42">
    <w:abstractNumId w:val="3"/>
  </w:num>
  <w:num w:numId="43">
    <w:abstractNumId w:val="90"/>
  </w:num>
  <w:num w:numId="44">
    <w:abstractNumId w:val="63"/>
  </w:num>
  <w:num w:numId="45">
    <w:abstractNumId w:val="23"/>
  </w:num>
  <w:num w:numId="46">
    <w:abstractNumId w:val="57"/>
  </w:num>
  <w:num w:numId="47">
    <w:abstractNumId w:val="53"/>
  </w:num>
  <w:num w:numId="48">
    <w:abstractNumId w:val="74"/>
  </w:num>
  <w:num w:numId="49">
    <w:abstractNumId w:val="11"/>
  </w:num>
  <w:num w:numId="50">
    <w:abstractNumId w:val="28"/>
  </w:num>
  <w:num w:numId="51">
    <w:abstractNumId w:val="82"/>
  </w:num>
  <w:num w:numId="52">
    <w:abstractNumId w:val="88"/>
  </w:num>
  <w:num w:numId="53">
    <w:abstractNumId w:val="98"/>
  </w:num>
  <w:num w:numId="54">
    <w:abstractNumId w:val="50"/>
  </w:num>
  <w:num w:numId="55">
    <w:abstractNumId w:val="55"/>
  </w:num>
  <w:num w:numId="56">
    <w:abstractNumId w:val="30"/>
  </w:num>
  <w:num w:numId="5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6"/>
  </w:num>
  <w:num w:numId="59">
    <w:abstractNumId w:val="15"/>
  </w:num>
  <w:num w:numId="60">
    <w:abstractNumId w:val="77"/>
  </w:num>
  <w:num w:numId="61">
    <w:abstractNumId w:val="73"/>
  </w:num>
  <w:num w:numId="62">
    <w:abstractNumId w:val="31"/>
  </w:num>
  <w:num w:numId="63">
    <w:abstractNumId w:val="54"/>
  </w:num>
  <w:num w:numId="64">
    <w:abstractNumId w:val="38"/>
  </w:num>
  <w:num w:numId="65">
    <w:abstractNumId w:val="100"/>
  </w:num>
  <w:num w:numId="66">
    <w:abstractNumId w:val="1"/>
  </w:num>
  <w:num w:numId="67">
    <w:abstractNumId w:val="83"/>
  </w:num>
  <w:num w:numId="68">
    <w:abstractNumId w:val="45"/>
  </w:num>
  <w:num w:numId="69">
    <w:abstractNumId w:val="58"/>
  </w:num>
  <w:num w:numId="70">
    <w:abstractNumId w:val="51"/>
  </w:num>
  <w:num w:numId="71">
    <w:abstractNumId w:val="36"/>
  </w:num>
  <w:num w:numId="72">
    <w:abstractNumId w:val="4"/>
  </w:num>
  <w:num w:numId="73">
    <w:abstractNumId w:val="21"/>
  </w:num>
  <w:num w:numId="74">
    <w:abstractNumId w:val="97"/>
  </w:num>
  <w:num w:numId="75">
    <w:abstractNumId w:val="35"/>
  </w:num>
  <w:num w:numId="76">
    <w:abstractNumId w:val="76"/>
  </w:num>
  <w:num w:numId="77">
    <w:abstractNumId w:val="40"/>
  </w:num>
  <w:num w:numId="78">
    <w:abstractNumId w:val="95"/>
  </w:num>
  <w:num w:numId="79">
    <w:abstractNumId w:val="56"/>
  </w:num>
  <w:num w:numId="80">
    <w:abstractNumId w:val="70"/>
  </w:num>
  <w:num w:numId="81">
    <w:abstractNumId w:val="86"/>
  </w:num>
  <w:num w:numId="82">
    <w:abstractNumId w:val="59"/>
  </w:num>
  <w:num w:numId="83">
    <w:abstractNumId w:val="7"/>
  </w:num>
  <w:num w:numId="84">
    <w:abstractNumId w:val="42"/>
  </w:num>
  <w:num w:numId="85">
    <w:abstractNumId w:val="19"/>
  </w:num>
  <w:num w:numId="86">
    <w:abstractNumId w:val="60"/>
  </w:num>
  <w:num w:numId="87">
    <w:abstractNumId w:val="71"/>
  </w:num>
  <w:num w:numId="88">
    <w:abstractNumId w:val="41"/>
  </w:num>
  <w:num w:numId="89">
    <w:abstractNumId w:val="96"/>
  </w:num>
  <w:num w:numId="90">
    <w:abstractNumId w:val="29"/>
  </w:num>
  <w:num w:numId="91">
    <w:abstractNumId w:val="94"/>
  </w:num>
  <w:num w:numId="92">
    <w:abstractNumId w:val="32"/>
  </w:num>
  <w:num w:numId="93">
    <w:abstractNumId w:val="85"/>
  </w:num>
  <w:num w:numId="94">
    <w:abstractNumId w:val="18"/>
  </w:num>
  <w:num w:numId="95">
    <w:abstractNumId w:val="91"/>
  </w:num>
  <w:num w:numId="96">
    <w:abstractNumId w:val="62"/>
  </w:num>
  <w:num w:numId="97">
    <w:abstractNumId w:val="89"/>
  </w:num>
  <w:num w:numId="98">
    <w:abstractNumId w:val="79"/>
  </w:num>
  <w:num w:numId="99">
    <w:abstractNumId w:val="81"/>
  </w:num>
  <w:num w:numId="100">
    <w:abstractNumId w:val="8"/>
  </w:num>
  <w:num w:numId="101">
    <w:abstractNumId w:val="12"/>
  </w:num>
  <w:num w:numId="102">
    <w:abstractNumId w:val="4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2C0"/>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BD7"/>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544"/>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EE8"/>
    <w:rsid w:val="00193F70"/>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1D74"/>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1D4"/>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8CE"/>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3A71"/>
    <w:rsid w:val="003351A3"/>
    <w:rsid w:val="00335D13"/>
    <w:rsid w:val="00335F35"/>
    <w:rsid w:val="00335F9E"/>
    <w:rsid w:val="0033714D"/>
    <w:rsid w:val="003374AD"/>
    <w:rsid w:val="003374BA"/>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373"/>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6FA7"/>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AB5"/>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414"/>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5B0"/>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F2F"/>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5A"/>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335"/>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4D4"/>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3E"/>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7D4"/>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03B"/>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171"/>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DD"/>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04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71"/>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0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39A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88"/>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E4F"/>
    <w:rsid w:val="00B96F05"/>
    <w:rsid w:val="00B973DB"/>
    <w:rsid w:val="00B975A1"/>
    <w:rsid w:val="00BA09A5"/>
    <w:rsid w:val="00BA17CD"/>
    <w:rsid w:val="00BA1C70"/>
    <w:rsid w:val="00BA26C6"/>
    <w:rsid w:val="00BA26D9"/>
    <w:rsid w:val="00BA2A75"/>
    <w:rsid w:val="00BA2F36"/>
    <w:rsid w:val="00BA47B6"/>
    <w:rsid w:val="00BA4EED"/>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48F"/>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3A9"/>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20F"/>
    <w:rsid w:val="00C9344F"/>
    <w:rsid w:val="00C94010"/>
    <w:rsid w:val="00C942F3"/>
    <w:rsid w:val="00C943EE"/>
    <w:rsid w:val="00C94491"/>
    <w:rsid w:val="00C95420"/>
    <w:rsid w:val="00C957F2"/>
    <w:rsid w:val="00C95B35"/>
    <w:rsid w:val="00C95E4D"/>
    <w:rsid w:val="00C95E5E"/>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2DD"/>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6C01"/>
    <w:rsid w:val="00CC772D"/>
    <w:rsid w:val="00CC7AC2"/>
    <w:rsid w:val="00CC7D56"/>
    <w:rsid w:val="00CD03F3"/>
    <w:rsid w:val="00CD05F8"/>
    <w:rsid w:val="00CD0C7A"/>
    <w:rsid w:val="00CD0FE2"/>
    <w:rsid w:val="00CD1062"/>
    <w:rsid w:val="00CD126E"/>
    <w:rsid w:val="00CD1667"/>
    <w:rsid w:val="00CD1B0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1B6"/>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559"/>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3CC"/>
    <w:rsid w:val="00DC0164"/>
    <w:rsid w:val="00DC01F6"/>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6F5"/>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0F"/>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DCC"/>
    <w:rsid w:val="00E76BF1"/>
    <w:rsid w:val="00E76C4F"/>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5DE2"/>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E72"/>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482"/>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2BD"/>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053"/>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1FF"/>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57E"/>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9D4"/>
    <w:rsid w:val="00FA0A5F"/>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32CF3D-D97B-40E1-8D66-0A7DCFB6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 w:type="paragraph" w:styleId="TDC4">
    <w:name w:val="toc 4"/>
    <w:basedOn w:val="Normal"/>
    <w:next w:val="Normal"/>
    <w:autoRedefine/>
    <w:semiHidden/>
    <w:rsid w:val="00333A71"/>
    <w:pPr>
      <w:ind w:left="720"/>
    </w:pPr>
    <w:rPr>
      <w:lang w:eastAsia="es-ES"/>
    </w:rPr>
  </w:style>
  <w:style w:type="paragraph" w:styleId="TDC5">
    <w:name w:val="toc 5"/>
    <w:basedOn w:val="Normal"/>
    <w:next w:val="Normal"/>
    <w:autoRedefine/>
    <w:semiHidden/>
    <w:rsid w:val="00333A71"/>
    <w:pPr>
      <w:ind w:left="960"/>
    </w:pPr>
    <w:rPr>
      <w:lang w:eastAsia="es-ES"/>
    </w:rPr>
  </w:style>
  <w:style w:type="paragraph" w:styleId="TDC6">
    <w:name w:val="toc 6"/>
    <w:basedOn w:val="Normal"/>
    <w:next w:val="Normal"/>
    <w:autoRedefine/>
    <w:semiHidden/>
    <w:rsid w:val="00333A71"/>
    <w:pPr>
      <w:ind w:left="1200"/>
    </w:pPr>
    <w:rPr>
      <w:lang w:eastAsia="es-ES"/>
    </w:rPr>
  </w:style>
  <w:style w:type="paragraph" w:styleId="TDC7">
    <w:name w:val="toc 7"/>
    <w:basedOn w:val="Normal"/>
    <w:next w:val="Normal"/>
    <w:autoRedefine/>
    <w:semiHidden/>
    <w:rsid w:val="00333A71"/>
    <w:pPr>
      <w:ind w:left="1440"/>
    </w:pPr>
    <w:rPr>
      <w:lang w:eastAsia="es-ES"/>
    </w:rPr>
  </w:style>
  <w:style w:type="paragraph" w:styleId="TDC8">
    <w:name w:val="toc 8"/>
    <w:basedOn w:val="Normal"/>
    <w:next w:val="Normal"/>
    <w:autoRedefine/>
    <w:semiHidden/>
    <w:rsid w:val="00333A71"/>
    <w:pPr>
      <w:ind w:left="1680"/>
    </w:pPr>
    <w:rPr>
      <w:lang w:eastAsia="es-ES"/>
    </w:rPr>
  </w:style>
  <w:style w:type="paragraph" w:styleId="TDC9">
    <w:name w:val="toc 9"/>
    <w:basedOn w:val="Normal"/>
    <w:next w:val="Normal"/>
    <w:autoRedefine/>
    <w:semiHidden/>
    <w:rsid w:val="00333A71"/>
    <w:pPr>
      <w:ind w:left="1920"/>
    </w:pPr>
    <w:rPr>
      <w:lang w:eastAsia="es-ES"/>
    </w:rPr>
  </w:style>
  <w:style w:type="paragraph" w:customStyle="1" w:styleId="CM12">
    <w:name w:val="CM12"/>
    <w:basedOn w:val="Normal"/>
    <w:next w:val="Normal"/>
    <w:rsid w:val="00333A7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33A71"/>
    <w:pPr>
      <w:widowControl w:val="0"/>
    </w:pPr>
    <w:rPr>
      <w:rFonts w:ascii="Verdana" w:hAnsi="Verdana" w:cs="Times New Roman"/>
      <w:color w:val="auto"/>
    </w:rPr>
  </w:style>
  <w:style w:type="paragraph" w:customStyle="1" w:styleId="CM8">
    <w:name w:val="CM8"/>
    <w:basedOn w:val="Default"/>
    <w:next w:val="Default"/>
    <w:rsid w:val="00333A71"/>
    <w:pPr>
      <w:widowControl w:val="0"/>
      <w:spacing w:line="246" w:lineRule="atLeast"/>
    </w:pPr>
    <w:rPr>
      <w:rFonts w:ascii="Verdana" w:hAnsi="Verdana" w:cs="Times New Roman"/>
      <w:color w:val="auto"/>
    </w:rPr>
  </w:style>
  <w:style w:type="paragraph" w:customStyle="1" w:styleId="CM14">
    <w:name w:val="CM14"/>
    <w:basedOn w:val="Default"/>
    <w:next w:val="Default"/>
    <w:rsid w:val="00333A71"/>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FE390-B4F4-41ED-A286-AF981C3C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167</Pages>
  <Words>53581</Words>
  <Characters>294699</Characters>
  <Application>Microsoft Office Word</Application>
  <DocSecurity>0</DocSecurity>
  <Lines>2455</Lines>
  <Paragraphs>695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347585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11</cp:revision>
  <cp:lastPrinted>2015-02-19T14:27:00Z</cp:lastPrinted>
  <dcterms:created xsi:type="dcterms:W3CDTF">2016-10-29T04:00:00Z</dcterms:created>
  <dcterms:modified xsi:type="dcterms:W3CDTF">2016-11-01T00:42:00Z</dcterms:modified>
</cp:coreProperties>
</file>