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646D" w:rsidRPr="00AD6AF2" w:rsidRDefault="0089646D" w:rsidP="00B26F20">
                            <w:pPr>
                              <w:ind w:right="930"/>
                              <w:jc w:val="center"/>
                              <w:rPr>
                                <w:rFonts w:ascii="Century Gothic" w:hAnsi="Century Gothic"/>
                                <w:sz w:val="14"/>
                                <w:lang w:val="es-ES_tradnl"/>
                              </w:rPr>
                            </w:pPr>
                          </w:p>
                          <w:p w:rsidR="0089646D" w:rsidRDefault="008964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9646D" w:rsidRPr="00AD6AF2" w:rsidRDefault="0089646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9646D" w:rsidRPr="00AD6AF2" w:rsidRDefault="0089646D" w:rsidP="00B26F20">
                      <w:pPr>
                        <w:ind w:right="930"/>
                        <w:jc w:val="center"/>
                        <w:rPr>
                          <w:rFonts w:ascii="Century Gothic" w:hAnsi="Century Gothic"/>
                          <w:sz w:val="14"/>
                          <w:lang w:val="es-ES_tradnl"/>
                        </w:rPr>
                      </w:pPr>
                    </w:p>
                    <w:p w:rsidR="0089646D" w:rsidRDefault="008964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9646D" w:rsidRPr="00AD6AF2" w:rsidRDefault="0089646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646D" w:rsidRPr="00B26F20" w:rsidRDefault="0089646D" w:rsidP="00BC21BB">
                            <w:pPr>
                              <w:pStyle w:val="Ttulo1"/>
                              <w:ind w:left="142"/>
                              <w:jc w:val="center"/>
                              <w:rPr>
                                <w:rFonts w:ascii="Century Gothic" w:hAnsi="Century Gothic"/>
                                <w:sz w:val="10"/>
                                <w:szCs w:val="28"/>
                              </w:rPr>
                            </w:pPr>
                          </w:p>
                          <w:p w:rsidR="0089646D" w:rsidRDefault="0089646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646D" w:rsidRPr="00196858" w:rsidRDefault="0089646D" w:rsidP="00196858"/>
                          <w:p w:rsidR="0089646D" w:rsidRDefault="0089646D" w:rsidP="00BC21BB">
                            <w:pPr>
                              <w:ind w:left="142"/>
                              <w:jc w:val="center"/>
                              <w:rPr>
                                <w:rFonts w:ascii="Verdana" w:hAnsi="Verdana"/>
                                <w:b/>
                              </w:rPr>
                            </w:pPr>
                          </w:p>
                          <w:p w:rsidR="0089646D" w:rsidRDefault="0089646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646D" w:rsidRPr="00103622" w:rsidRDefault="0089646D" w:rsidP="00963B46">
                            <w:pPr>
                              <w:ind w:left="142"/>
                              <w:jc w:val="center"/>
                              <w:rPr>
                                <w:rFonts w:ascii="Century Gothic" w:hAnsi="Century Gothic" w:cs="Arial"/>
                                <w:b/>
                                <w:sz w:val="32"/>
                                <w:szCs w:val="32"/>
                                <w:lang w:val="es-MX"/>
                              </w:rPr>
                            </w:pPr>
                          </w:p>
                          <w:p w:rsidR="0089646D" w:rsidRPr="00103622" w:rsidRDefault="0089646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9646D" w:rsidRDefault="0089646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9646D" w:rsidRDefault="0089646D" w:rsidP="00BC6236">
                            <w:pPr>
                              <w:jc w:val="center"/>
                              <w:rPr>
                                <w:rFonts w:ascii="Century Gothic" w:hAnsi="Century Gothic" w:cs="Arial"/>
                                <w:b/>
                                <w:sz w:val="28"/>
                                <w:szCs w:val="32"/>
                              </w:rPr>
                            </w:pPr>
                          </w:p>
                          <w:p w:rsidR="0089646D" w:rsidRDefault="0089646D" w:rsidP="00BC6236">
                            <w:pPr>
                              <w:jc w:val="center"/>
                              <w:rPr>
                                <w:rFonts w:ascii="Century Gothic" w:hAnsi="Century Gothic" w:cs="Arial"/>
                                <w:b/>
                                <w:sz w:val="28"/>
                                <w:szCs w:val="32"/>
                              </w:rPr>
                            </w:pPr>
                          </w:p>
                          <w:p w:rsidR="0089646D" w:rsidRPr="00D94CE2" w:rsidRDefault="0089646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646D" w:rsidRPr="00D94CE2" w:rsidRDefault="0089646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9646D" w:rsidRPr="00F40D69" w:rsidRDefault="0089646D" w:rsidP="003606AD">
                            <w:pPr>
                              <w:ind w:left="142"/>
                              <w:jc w:val="center"/>
                              <w:rPr>
                                <w:rFonts w:ascii="Century Gothic" w:hAnsi="Century Gothic" w:cs="Arial"/>
                                <w:b/>
                                <w:sz w:val="28"/>
                                <w:szCs w:val="28"/>
                              </w:rPr>
                            </w:pPr>
                          </w:p>
                          <w:p w:rsidR="0089646D" w:rsidRDefault="0089646D" w:rsidP="003606AD">
                            <w:pPr>
                              <w:ind w:left="142"/>
                              <w:jc w:val="center"/>
                              <w:rPr>
                                <w:rFonts w:ascii="Century Gothic" w:hAnsi="Century Gothic" w:cs="Arial"/>
                                <w:b/>
                                <w:sz w:val="28"/>
                                <w:szCs w:val="28"/>
                                <w:lang w:val="es-MX"/>
                              </w:rPr>
                            </w:pPr>
                          </w:p>
                          <w:p w:rsidR="0089646D" w:rsidRPr="00103622" w:rsidRDefault="0089646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646D" w:rsidRPr="005F6C94" w:rsidRDefault="0089646D" w:rsidP="003606AD">
                            <w:pPr>
                              <w:ind w:left="142"/>
                              <w:rPr>
                                <w:rFonts w:ascii="Century Gothic" w:hAnsi="Century Gothic"/>
                                <w:b/>
                                <w:sz w:val="28"/>
                                <w:szCs w:val="28"/>
                                <w:lang w:val="es-MX"/>
                              </w:rPr>
                            </w:pPr>
                          </w:p>
                          <w:p w:rsidR="0089646D" w:rsidRPr="0089646D" w:rsidRDefault="0089646D" w:rsidP="003606AD">
                            <w:pPr>
                              <w:jc w:val="center"/>
                              <w:rPr>
                                <w:rFonts w:ascii="Century Gothic" w:hAnsi="Century Gothic" w:cs="Century Gothic"/>
                                <w:b/>
                                <w:bCs/>
                                <w:color w:val="FF0000"/>
                                <w:sz w:val="28"/>
                                <w:szCs w:val="28"/>
                              </w:rPr>
                            </w:pPr>
                            <w:r w:rsidRPr="0089646D">
                              <w:rPr>
                                <w:rFonts w:ascii="Century Gothic" w:hAnsi="Century Gothic" w:cs="Century Gothic"/>
                                <w:b/>
                                <w:bCs/>
                                <w:color w:val="000000"/>
                                <w:sz w:val="28"/>
                                <w:szCs w:val="28"/>
                              </w:rPr>
                              <w:t xml:space="preserve">OBJETO: </w:t>
                            </w:r>
                            <w:r w:rsidRPr="0089646D">
                              <w:rPr>
                                <w:rFonts w:ascii="Century Gothic" w:hAnsi="Century Gothic"/>
                                <w:b/>
                                <w:sz w:val="28"/>
                                <w:szCs w:val="28"/>
                              </w:rPr>
                              <w:t>SERVICIO DE TRANSPORTE DE COMBUSTIBLE VÍA TERRESTRE PARA EE.SS. POMPEYA, SANTA ANA Y PUESTOS DE VENTA BOCA DEL CHAPARE Y GUNDONOVIA DEPENDIENTES DEL DTCC -  GESTIÓN 2017</w:t>
                            </w:r>
                          </w:p>
                          <w:p w:rsidR="0089646D" w:rsidRPr="0089646D" w:rsidRDefault="0089646D" w:rsidP="003606AD">
                            <w:pPr>
                              <w:jc w:val="center"/>
                              <w:rPr>
                                <w:rFonts w:ascii="Century Gothic" w:hAnsi="Century Gothic" w:cs="Century Gothic"/>
                                <w:b/>
                                <w:bCs/>
                                <w:sz w:val="28"/>
                                <w:szCs w:val="28"/>
                              </w:rPr>
                            </w:pPr>
                          </w:p>
                          <w:p w:rsidR="0089646D" w:rsidRPr="0089646D" w:rsidRDefault="0089646D" w:rsidP="003606AD">
                            <w:pPr>
                              <w:jc w:val="center"/>
                              <w:rPr>
                                <w:rFonts w:ascii="Century Gothic" w:hAnsi="Century Gothic" w:cs="Century Gothic"/>
                                <w:b/>
                                <w:bCs/>
                                <w:color w:val="FF0000"/>
                                <w:sz w:val="28"/>
                                <w:szCs w:val="28"/>
                              </w:rPr>
                            </w:pPr>
                            <w:r w:rsidRPr="0089646D">
                              <w:rPr>
                                <w:rFonts w:ascii="Century Gothic" w:hAnsi="Century Gothic" w:cs="Century Gothic"/>
                                <w:b/>
                                <w:bCs/>
                                <w:sz w:val="28"/>
                                <w:szCs w:val="28"/>
                              </w:rPr>
                              <w:t>CODIGO:</w:t>
                            </w:r>
                            <w:r w:rsidRPr="0089646D">
                              <w:rPr>
                                <w:rFonts w:ascii="Century Gothic" w:hAnsi="Century Gothic"/>
                                <w:b/>
                                <w:color w:val="FF0000"/>
                                <w:sz w:val="28"/>
                                <w:szCs w:val="28"/>
                                <w:lang w:val="es-ES_tradnl"/>
                              </w:rPr>
                              <w:t xml:space="preserve"> </w:t>
                            </w:r>
                            <w:r w:rsidRPr="0089646D">
                              <w:rPr>
                                <w:rFonts w:ascii="Century Gothic" w:hAnsi="Century Gothic"/>
                                <w:b/>
                                <w:bCs/>
                                <w:sz w:val="28"/>
                                <w:szCs w:val="28"/>
                              </w:rPr>
                              <w:t>GCC-CDL-DTCC-115-16</w:t>
                            </w:r>
                          </w:p>
                          <w:p w:rsidR="0089646D" w:rsidRPr="0089646D" w:rsidRDefault="0089646D" w:rsidP="003606AD">
                            <w:pPr>
                              <w:jc w:val="center"/>
                              <w:rPr>
                                <w:rFonts w:ascii="Century Gothic" w:hAnsi="Century Gothic" w:cs="Century Gothic"/>
                                <w:b/>
                                <w:bCs/>
                                <w:color w:val="FF0000"/>
                                <w:sz w:val="28"/>
                                <w:szCs w:val="28"/>
                              </w:rPr>
                            </w:pPr>
                          </w:p>
                          <w:p w:rsidR="0089646D" w:rsidRPr="0089646D" w:rsidRDefault="0089646D" w:rsidP="003606AD">
                            <w:pPr>
                              <w:jc w:val="center"/>
                              <w:rPr>
                                <w:rFonts w:ascii="Century Gothic" w:hAnsi="Century Gothic"/>
                                <w:b/>
                                <w:color w:val="FF0000"/>
                                <w:sz w:val="28"/>
                                <w:szCs w:val="28"/>
                                <w:lang w:val="es-ES_tradnl"/>
                              </w:rPr>
                            </w:pPr>
                            <w:r w:rsidRPr="0089646D">
                              <w:rPr>
                                <w:rFonts w:ascii="Century Gothic" w:hAnsi="Century Gothic" w:cs="Century Gothic"/>
                                <w:b/>
                                <w:bCs/>
                                <w:color w:val="FF0000"/>
                                <w:sz w:val="28"/>
                                <w:szCs w:val="28"/>
                              </w:rPr>
                              <w:t>PRIMERA CONVOCATORIA</w:t>
                            </w:r>
                          </w:p>
                          <w:p w:rsidR="0089646D" w:rsidRPr="0089646D" w:rsidRDefault="0089646D" w:rsidP="003606AD">
                            <w:pPr>
                              <w:jc w:val="center"/>
                              <w:rPr>
                                <w:rFonts w:ascii="Century Gothic" w:hAnsi="Century Gothic"/>
                                <w:b/>
                                <w:sz w:val="28"/>
                                <w:szCs w:val="28"/>
                                <w:lang w:val="es-ES_tradnl"/>
                              </w:rPr>
                            </w:pPr>
                          </w:p>
                          <w:p w:rsidR="0089646D" w:rsidRPr="00103622" w:rsidRDefault="0089646D" w:rsidP="00BC21BB">
                            <w:pPr>
                              <w:ind w:right="930"/>
                              <w:jc w:val="center"/>
                              <w:rPr>
                                <w:rFonts w:ascii="Century Gothic" w:hAnsi="Century Gothic"/>
                                <w:sz w:val="32"/>
                                <w:szCs w:val="32"/>
                                <w:lang w:val="es-ES_tradnl"/>
                              </w:rPr>
                            </w:pPr>
                          </w:p>
                          <w:p w:rsidR="0089646D" w:rsidRPr="00103622" w:rsidRDefault="0089646D" w:rsidP="00BC21BB">
                            <w:pPr>
                              <w:ind w:right="930"/>
                              <w:jc w:val="center"/>
                              <w:rPr>
                                <w:rFonts w:ascii="Century Gothic" w:hAnsi="Century Gothic"/>
                                <w:sz w:val="32"/>
                                <w:szCs w:val="32"/>
                                <w:lang w:val="es-ES_tradnl"/>
                              </w:rPr>
                            </w:pPr>
                          </w:p>
                          <w:p w:rsidR="0089646D" w:rsidRDefault="0089646D" w:rsidP="00BC21BB">
                            <w:pPr>
                              <w:ind w:right="930"/>
                              <w:jc w:val="center"/>
                              <w:rPr>
                                <w:rFonts w:ascii="Century Gothic" w:hAnsi="Century Gothic"/>
                                <w:lang w:val="es-ES_tradnl"/>
                              </w:rPr>
                            </w:pPr>
                          </w:p>
                          <w:p w:rsidR="0089646D" w:rsidRPr="009C5A35" w:rsidRDefault="0089646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9646D" w:rsidRPr="00B26F20" w:rsidRDefault="0089646D" w:rsidP="00BC21BB">
                      <w:pPr>
                        <w:pStyle w:val="Ttulo1"/>
                        <w:ind w:left="142"/>
                        <w:jc w:val="center"/>
                        <w:rPr>
                          <w:rFonts w:ascii="Century Gothic" w:hAnsi="Century Gothic"/>
                          <w:sz w:val="10"/>
                          <w:szCs w:val="28"/>
                        </w:rPr>
                      </w:pPr>
                    </w:p>
                    <w:p w:rsidR="0089646D" w:rsidRDefault="0089646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646D" w:rsidRPr="00196858" w:rsidRDefault="0089646D" w:rsidP="00196858"/>
                    <w:p w:rsidR="0089646D" w:rsidRDefault="0089646D" w:rsidP="00BC21BB">
                      <w:pPr>
                        <w:ind w:left="142"/>
                        <w:jc w:val="center"/>
                        <w:rPr>
                          <w:rFonts w:ascii="Verdana" w:hAnsi="Verdana"/>
                          <w:b/>
                        </w:rPr>
                      </w:pPr>
                    </w:p>
                    <w:p w:rsidR="0089646D" w:rsidRDefault="0089646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646D" w:rsidRPr="00103622" w:rsidRDefault="0089646D" w:rsidP="00963B46">
                      <w:pPr>
                        <w:ind w:left="142"/>
                        <w:jc w:val="center"/>
                        <w:rPr>
                          <w:rFonts w:ascii="Century Gothic" w:hAnsi="Century Gothic" w:cs="Arial"/>
                          <w:b/>
                          <w:sz w:val="32"/>
                          <w:szCs w:val="32"/>
                          <w:lang w:val="es-MX"/>
                        </w:rPr>
                      </w:pPr>
                    </w:p>
                    <w:p w:rsidR="0089646D" w:rsidRPr="00103622" w:rsidRDefault="0089646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9646D" w:rsidRDefault="0089646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9646D" w:rsidRDefault="0089646D" w:rsidP="00BC6236">
                      <w:pPr>
                        <w:jc w:val="center"/>
                        <w:rPr>
                          <w:rFonts w:ascii="Century Gothic" w:hAnsi="Century Gothic" w:cs="Arial"/>
                          <w:b/>
                          <w:sz w:val="28"/>
                          <w:szCs w:val="32"/>
                        </w:rPr>
                      </w:pPr>
                    </w:p>
                    <w:p w:rsidR="0089646D" w:rsidRDefault="0089646D" w:rsidP="00BC6236">
                      <w:pPr>
                        <w:jc w:val="center"/>
                        <w:rPr>
                          <w:rFonts w:ascii="Century Gothic" w:hAnsi="Century Gothic" w:cs="Arial"/>
                          <w:b/>
                          <w:sz w:val="28"/>
                          <w:szCs w:val="32"/>
                        </w:rPr>
                      </w:pPr>
                    </w:p>
                    <w:p w:rsidR="0089646D" w:rsidRPr="00D94CE2" w:rsidRDefault="0089646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646D" w:rsidRPr="00D94CE2" w:rsidRDefault="0089646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9646D" w:rsidRPr="00F40D69" w:rsidRDefault="0089646D" w:rsidP="003606AD">
                      <w:pPr>
                        <w:ind w:left="142"/>
                        <w:jc w:val="center"/>
                        <w:rPr>
                          <w:rFonts w:ascii="Century Gothic" w:hAnsi="Century Gothic" w:cs="Arial"/>
                          <w:b/>
                          <w:sz w:val="28"/>
                          <w:szCs w:val="28"/>
                        </w:rPr>
                      </w:pPr>
                    </w:p>
                    <w:p w:rsidR="0089646D" w:rsidRDefault="0089646D" w:rsidP="003606AD">
                      <w:pPr>
                        <w:ind w:left="142"/>
                        <w:jc w:val="center"/>
                        <w:rPr>
                          <w:rFonts w:ascii="Century Gothic" w:hAnsi="Century Gothic" w:cs="Arial"/>
                          <w:b/>
                          <w:sz w:val="28"/>
                          <w:szCs w:val="28"/>
                          <w:lang w:val="es-MX"/>
                        </w:rPr>
                      </w:pPr>
                    </w:p>
                    <w:p w:rsidR="0089646D" w:rsidRPr="00103622" w:rsidRDefault="0089646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646D" w:rsidRPr="005F6C94" w:rsidRDefault="0089646D" w:rsidP="003606AD">
                      <w:pPr>
                        <w:ind w:left="142"/>
                        <w:rPr>
                          <w:rFonts w:ascii="Century Gothic" w:hAnsi="Century Gothic"/>
                          <w:b/>
                          <w:sz w:val="28"/>
                          <w:szCs w:val="28"/>
                          <w:lang w:val="es-MX"/>
                        </w:rPr>
                      </w:pPr>
                    </w:p>
                    <w:p w:rsidR="0089646D" w:rsidRPr="0089646D" w:rsidRDefault="0089646D" w:rsidP="003606AD">
                      <w:pPr>
                        <w:jc w:val="center"/>
                        <w:rPr>
                          <w:rFonts w:ascii="Century Gothic" w:hAnsi="Century Gothic" w:cs="Century Gothic"/>
                          <w:b/>
                          <w:bCs/>
                          <w:color w:val="FF0000"/>
                          <w:sz w:val="28"/>
                          <w:szCs w:val="28"/>
                        </w:rPr>
                      </w:pPr>
                      <w:r w:rsidRPr="0089646D">
                        <w:rPr>
                          <w:rFonts w:ascii="Century Gothic" w:hAnsi="Century Gothic" w:cs="Century Gothic"/>
                          <w:b/>
                          <w:bCs/>
                          <w:color w:val="000000"/>
                          <w:sz w:val="28"/>
                          <w:szCs w:val="28"/>
                        </w:rPr>
                        <w:t xml:space="preserve">OBJETO: </w:t>
                      </w:r>
                      <w:r w:rsidRPr="0089646D">
                        <w:rPr>
                          <w:rFonts w:ascii="Century Gothic" w:hAnsi="Century Gothic"/>
                          <w:b/>
                          <w:sz w:val="28"/>
                          <w:szCs w:val="28"/>
                        </w:rPr>
                        <w:t>SERVICIO DE TRANSPORTE DE COMBUSTIBLE VÍA TERRESTRE PARA EE.SS. POMPEYA, SANTA ANA Y PUESTOS DE VENTA BOCA DEL CHAPARE Y GUNDONOVIA DEPENDIENTES DEL DTCC -  GESTIÓN 2017</w:t>
                      </w:r>
                    </w:p>
                    <w:p w:rsidR="0089646D" w:rsidRPr="0089646D" w:rsidRDefault="0089646D" w:rsidP="003606AD">
                      <w:pPr>
                        <w:jc w:val="center"/>
                        <w:rPr>
                          <w:rFonts w:ascii="Century Gothic" w:hAnsi="Century Gothic" w:cs="Century Gothic"/>
                          <w:b/>
                          <w:bCs/>
                          <w:sz w:val="28"/>
                          <w:szCs w:val="28"/>
                        </w:rPr>
                      </w:pPr>
                    </w:p>
                    <w:p w:rsidR="0089646D" w:rsidRPr="0089646D" w:rsidRDefault="0089646D" w:rsidP="003606AD">
                      <w:pPr>
                        <w:jc w:val="center"/>
                        <w:rPr>
                          <w:rFonts w:ascii="Century Gothic" w:hAnsi="Century Gothic" w:cs="Century Gothic"/>
                          <w:b/>
                          <w:bCs/>
                          <w:color w:val="FF0000"/>
                          <w:sz w:val="28"/>
                          <w:szCs w:val="28"/>
                        </w:rPr>
                      </w:pPr>
                      <w:r w:rsidRPr="0089646D">
                        <w:rPr>
                          <w:rFonts w:ascii="Century Gothic" w:hAnsi="Century Gothic" w:cs="Century Gothic"/>
                          <w:b/>
                          <w:bCs/>
                          <w:sz w:val="28"/>
                          <w:szCs w:val="28"/>
                        </w:rPr>
                        <w:t>CODIGO:</w:t>
                      </w:r>
                      <w:r w:rsidRPr="0089646D">
                        <w:rPr>
                          <w:rFonts w:ascii="Century Gothic" w:hAnsi="Century Gothic"/>
                          <w:b/>
                          <w:color w:val="FF0000"/>
                          <w:sz w:val="28"/>
                          <w:szCs w:val="28"/>
                          <w:lang w:val="es-ES_tradnl"/>
                        </w:rPr>
                        <w:t xml:space="preserve"> </w:t>
                      </w:r>
                      <w:r w:rsidRPr="0089646D">
                        <w:rPr>
                          <w:rFonts w:ascii="Century Gothic" w:hAnsi="Century Gothic"/>
                          <w:b/>
                          <w:bCs/>
                          <w:sz w:val="28"/>
                          <w:szCs w:val="28"/>
                        </w:rPr>
                        <w:t>GCC-CDL-DTCC-115-16</w:t>
                      </w:r>
                    </w:p>
                    <w:p w:rsidR="0089646D" w:rsidRPr="0089646D" w:rsidRDefault="0089646D" w:rsidP="003606AD">
                      <w:pPr>
                        <w:jc w:val="center"/>
                        <w:rPr>
                          <w:rFonts w:ascii="Century Gothic" w:hAnsi="Century Gothic" w:cs="Century Gothic"/>
                          <w:b/>
                          <w:bCs/>
                          <w:color w:val="FF0000"/>
                          <w:sz w:val="28"/>
                          <w:szCs w:val="28"/>
                        </w:rPr>
                      </w:pPr>
                    </w:p>
                    <w:p w:rsidR="0089646D" w:rsidRPr="0089646D" w:rsidRDefault="0089646D" w:rsidP="003606AD">
                      <w:pPr>
                        <w:jc w:val="center"/>
                        <w:rPr>
                          <w:rFonts w:ascii="Century Gothic" w:hAnsi="Century Gothic"/>
                          <w:b/>
                          <w:color w:val="FF0000"/>
                          <w:sz w:val="28"/>
                          <w:szCs w:val="28"/>
                          <w:lang w:val="es-ES_tradnl"/>
                        </w:rPr>
                      </w:pPr>
                      <w:r w:rsidRPr="0089646D">
                        <w:rPr>
                          <w:rFonts w:ascii="Century Gothic" w:hAnsi="Century Gothic" w:cs="Century Gothic"/>
                          <w:b/>
                          <w:bCs/>
                          <w:color w:val="FF0000"/>
                          <w:sz w:val="28"/>
                          <w:szCs w:val="28"/>
                        </w:rPr>
                        <w:t>PRIMERA CONVOCATORIA</w:t>
                      </w:r>
                    </w:p>
                    <w:p w:rsidR="0089646D" w:rsidRPr="0089646D" w:rsidRDefault="0089646D" w:rsidP="003606AD">
                      <w:pPr>
                        <w:jc w:val="center"/>
                        <w:rPr>
                          <w:rFonts w:ascii="Century Gothic" w:hAnsi="Century Gothic"/>
                          <w:b/>
                          <w:sz w:val="28"/>
                          <w:szCs w:val="28"/>
                          <w:lang w:val="es-ES_tradnl"/>
                        </w:rPr>
                      </w:pPr>
                    </w:p>
                    <w:p w:rsidR="0089646D" w:rsidRPr="00103622" w:rsidRDefault="0089646D" w:rsidP="00BC21BB">
                      <w:pPr>
                        <w:ind w:right="930"/>
                        <w:jc w:val="center"/>
                        <w:rPr>
                          <w:rFonts w:ascii="Century Gothic" w:hAnsi="Century Gothic"/>
                          <w:sz w:val="32"/>
                          <w:szCs w:val="32"/>
                          <w:lang w:val="es-ES_tradnl"/>
                        </w:rPr>
                      </w:pPr>
                    </w:p>
                    <w:p w:rsidR="0089646D" w:rsidRPr="00103622" w:rsidRDefault="0089646D" w:rsidP="00BC21BB">
                      <w:pPr>
                        <w:ind w:right="930"/>
                        <w:jc w:val="center"/>
                        <w:rPr>
                          <w:rFonts w:ascii="Century Gothic" w:hAnsi="Century Gothic"/>
                          <w:sz w:val="32"/>
                          <w:szCs w:val="32"/>
                          <w:lang w:val="es-ES_tradnl"/>
                        </w:rPr>
                      </w:pPr>
                    </w:p>
                    <w:p w:rsidR="0089646D" w:rsidRDefault="0089646D" w:rsidP="00BC21BB">
                      <w:pPr>
                        <w:ind w:right="930"/>
                        <w:jc w:val="center"/>
                        <w:rPr>
                          <w:rFonts w:ascii="Century Gothic" w:hAnsi="Century Gothic"/>
                          <w:lang w:val="es-ES_tradnl"/>
                        </w:rPr>
                      </w:pPr>
                    </w:p>
                    <w:p w:rsidR="0089646D" w:rsidRPr="009C5A35" w:rsidRDefault="0089646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524A36" w:rsidRPr="00C75BEC" w:rsidTr="00524A36">
        <w:trPr>
          <w:trHeight w:val="507"/>
          <w:jc w:val="center"/>
        </w:trPr>
        <w:tc>
          <w:tcPr>
            <w:tcW w:w="9084" w:type="dxa"/>
            <w:tcBorders>
              <w:bottom w:val="single" w:sz="4" w:space="0" w:color="000000"/>
            </w:tcBorders>
            <w:shd w:val="clear" w:color="auto" w:fill="D9D9D9"/>
            <w:vAlign w:val="center"/>
          </w:tcPr>
          <w:p w:rsidR="00524A36" w:rsidRPr="00631500" w:rsidRDefault="00524A36" w:rsidP="00524A36">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524A36" w:rsidRPr="00C75BEC" w:rsidTr="00524A36">
        <w:trPr>
          <w:trHeight w:val="426"/>
          <w:jc w:val="center"/>
        </w:trPr>
        <w:tc>
          <w:tcPr>
            <w:tcW w:w="9084" w:type="dxa"/>
            <w:tcBorders>
              <w:top w:val="single" w:sz="4" w:space="0" w:color="auto"/>
              <w:bottom w:val="single" w:sz="4" w:space="0" w:color="auto"/>
            </w:tcBorders>
            <w:shd w:val="clear" w:color="auto" w:fill="auto"/>
            <w:vAlign w:val="center"/>
          </w:tcPr>
          <w:p w:rsidR="00524A36" w:rsidRPr="00225BCF" w:rsidRDefault="00524A36" w:rsidP="00524A36">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524A36" w:rsidRPr="00552079" w:rsidRDefault="00524A36"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TRAMOS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8F0A28" w:rsidRDefault="00A73638" w:rsidP="00B37050">
      <w:pPr>
        <w:jc w:val="center"/>
        <w:rPr>
          <w:rFonts w:asciiTheme="minorHAnsi" w:hAnsiTheme="minorHAnsi" w:cstheme="minorHAnsi"/>
          <w:b/>
          <w:sz w:val="10"/>
          <w:szCs w:val="22"/>
        </w:rPr>
      </w:pPr>
    </w:p>
    <w:tbl>
      <w:tblPr>
        <w:tblpPr w:leftFromText="141" w:rightFromText="141" w:vertAnchor="text" w:horzAnchor="margin" w:tblpXSpec="center" w:tblpY="153"/>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3089"/>
        <w:gridCol w:w="1111"/>
        <w:gridCol w:w="1157"/>
        <w:gridCol w:w="3393"/>
      </w:tblGrid>
      <w:tr w:rsidR="00103622" w:rsidRPr="00552079" w:rsidTr="002134BA">
        <w:trPr>
          <w:trHeight w:val="282"/>
        </w:trPr>
        <w:tc>
          <w:tcPr>
            <w:tcW w:w="9190"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8F0A28">
        <w:trPr>
          <w:trHeight w:val="282"/>
        </w:trPr>
        <w:tc>
          <w:tcPr>
            <w:tcW w:w="440"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89"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68"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93"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89646D">
        <w:trPr>
          <w:trHeight w:val="206"/>
        </w:trPr>
        <w:tc>
          <w:tcPr>
            <w:tcW w:w="440"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8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1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157"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93" w:type="dxa"/>
            <w:vAlign w:val="center"/>
          </w:tcPr>
          <w:p w:rsidR="00103622" w:rsidRPr="00552079" w:rsidRDefault="00B4197B" w:rsidP="00B4197B">
            <w:pPr>
              <w:jc w:val="center"/>
              <w:rPr>
                <w:rFonts w:asciiTheme="minorHAnsi" w:hAnsiTheme="minorHAnsi" w:cstheme="minorHAnsi"/>
                <w:color w:val="000000"/>
                <w:sz w:val="22"/>
                <w:szCs w:val="22"/>
              </w:rPr>
            </w:pPr>
            <w:r w:rsidRPr="00047243">
              <w:rPr>
                <w:rFonts w:ascii="Calibri" w:hAnsi="Calibri"/>
                <w:b/>
                <w:color w:val="FF0000"/>
                <w:sz w:val="18"/>
                <w:szCs w:val="16"/>
              </w:rPr>
              <w:t>NO APLICA</w:t>
            </w:r>
          </w:p>
        </w:tc>
      </w:tr>
      <w:tr w:rsidR="00AE4D36" w:rsidRPr="00552079" w:rsidTr="0089646D">
        <w:trPr>
          <w:trHeight w:val="558"/>
        </w:trPr>
        <w:tc>
          <w:tcPr>
            <w:tcW w:w="440" w:type="dxa"/>
            <w:shd w:val="clear" w:color="auto" w:fill="auto"/>
            <w:vAlign w:val="center"/>
          </w:tcPr>
          <w:p w:rsidR="00AE4D36" w:rsidRPr="00552079" w:rsidRDefault="00AE4D36" w:rsidP="00AE4D3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89" w:type="dxa"/>
            <w:vAlign w:val="center"/>
          </w:tcPr>
          <w:p w:rsidR="00AE4D36" w:rsidRPr="00552079" w:rsidRDefault="00AE4D36" w:rsidP="00AE4D3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11" w:type="dxa"/>
            <w:vAlign w:val="center"/>
          </w:tcPr>
          <w:p w:rsidR="00AE4D36" w:rsidRPr="00AA3BCC" w:rsidRDefault="00AE4D36" w:rsidP="00AE4D36">
            <w:pPr>
              <w:rPr>
                <w:rFonts w:ascii="Calibri" w:hAnsi="Calibri" w:cs="Calibri"/>
                <w:sz w:val="18"/>
                <w:szCs w:val="18"/>
              </w:rPr>
            </w:pPr>
            <w:r w:rsidRPr="00AA3BCC">
              <w:rPr>
                <w:rFonts w:ascii="Calibri" w:hAnsi="Calibri" w:cs="Calibri"/>
                <w:sz w:val="18"/>
                <w:szCs w:val="18"/>
              </w:rPr>
              <w:t>Fecha:</w:t>
            </w:r>
          </w:p>
          <w:p w:rsidR="00AE4D36" w:rsidRPr="00AA3BCC" w:rsidRDefault="00AE4D36" w:rsidP="00AE4D36">
            <w:pPr>
              <w:rPr>
                <w:rFonts w:ascii="Calibri" w:hAnsi="Calibri" w:cs="Calibri"/>
                <w:sz w:val="18"/>
                <w:szCs w:val="18"/>
              </w:rPr>
            </w:pPr>
            <w:r>
              <w:rPr>
                <w:rFonts w:ascii="Calibri" w:hAnsi="Calibri" w:cs="Calibri"/>
                <w:sz w:val="18"/>
                <w:szCs w:val="18"/>
              </w:rPr>
              <w:t>03/11</w:t>
            </w:r>
            <w:r w:rsidRPr="00AA3BCC">
              <w:rPr>
                <w:rFonts w:ascii="Calibri" w:hAnsi="Calibri" w:cs="Calibri"/>
                <w:sz w:val="18"/>
                <w:szCs w:val="18"/>
              </w:rPr>
              <w:t>/201</w:t>
            </w:r>
            <w:r>
              <w:rPr>
                <w:rFonts w:ascii="Calibri" w:hAnsi="Calibri" w:cs="Calibri"/>
                <w:sz w:val="18"/>
                <w:szCs w:val="18"/>
              </w:rPr>
              <w:t>6</w:t>
            </w:r>
          </w:p>
        </w:tc>
        <w:tc>
          <w:tcPr>
            <w:tcW w:w="1157" w:type="dxa"/>
            <w:vAlign w:val="center"/>
          </w:tcPr>
          <w:p w:rsidR="00AE4D36" w:rsidRPr="00AA3BCC" w:rsidRDefault="00AE4D36" w:rsidP="00AE4D36">
            <w:pPr>
              <w:jc w:val="center"/>
              <w:rPr>
                <w:rFonts w:ascii="Calibri" w:hAnsi="Calibri" w:cs="Calibri"/>
                <w:sz w:val="18"/>
                <w:szCs w:val="18"/>
              </w:rPr>
            </w:pPr>
            <w:r w:rsidRPr="00AA3BCC">
              <w:rPr>
                <w:rFonts w:ascii="Calibri" w:hAnsi="Calibri" w:cs="Calibri"/>
                <w:sz w:val="18"/>
                <w:szCs w:val="18"/>
              </w:rPr>
              <w:t>Hasta hora:</w:t>
            </w:r>
          </w:p>
          <w:p w:rsidR="00AE4D36" w:rsidRPr="00AA3BCC" w:rsidRDefault="00AE4D36" w:rsidP="00AE4D36">
            <w:pPr>
              <w:jc w:val="center"/>
              <w:rPr>
                <w:rFonts w:ascii="Calibri" w:hAnsi="Calibri" w:cs="Calibri"/>
                <w:sz w:val="18"/>
                <w:szCs w:val="18"/>
              </w:rPr>
            </w:pPr>
            <w:r w:rsidRPr="00AA3BCC">
              <w:rPr>
                <w:rFonts w:ascii="Calibri" w:hAnsi="Calibri" w:cs="Calibri"/>
                <w:sz w:val="18"/>
                <w:szCs w:val="18"/>
              </w:rPr>
              <w:t>18:30</w:t>
            </w:r>
          </w:p>
        </w:tc>
        <w:tc>
          <w:tcPr>
            <w:tcW w:w="3393" w:type="dxa"/>
            <w:vAlign w:val="center"/>
          </w:tcPr>
          <w:p w:rsidR="00AE4D36" w:rsidRPr="00AA3BCC" w:rsidRDefault="00AE4D36" w:rsidP="00AE4D36">
            <w:pPr>
              <w:jc w:val="both"/>
              <w:rPr>
                <w:rFonts w:ascii="Calibri" w:hAnsi="Calibri" w:cs="Calibri"/>
                <w:b/>
                <w:color w:val="000000"/>
                <w:sz w:val="18"/>
                <w:szCs w:val="18"/>
              </w:rPr>
            </w:pPr>
            <w:r w:rsidRPr="00AA3BCC">
              <w:rPr>
                <w:rFonts w:ascii="Calibri" w:hAnsi="Calibri" w:cs="Calibri"/>
                <w:b/>
                <w:color w:val="000000"/>
                <w:sz w:val="18"/>
                <w:szCs w:val="18"/>
              </w:rPr>
              <w:t xml:space="preserve">Al correo electrónico: </w:t>
            </w:r>
            <w:hyperlink r:id="rId10" w:history="1">
              <w:r w:rsidRPr="00B32892">
                <w:rPr>
                  <w:rStyle w:val="Hipervnculo"/>
                  <w:rFonts w:ascii="Calibri" w:hAnsi="Calibri" w:cs="Calibri"/>
                  <w:b/>
                  <w:sz w:val="18"/>
                  <w:szCs w:val="18"/>
                </w:rPr>
                <w:t>zquisbert@ypfb.gob.bo</w:t>
              </w:r>
            </w:hyperlink>
            <w:r w:rsidRPr="00AA3BCC">
              <w:rPr>
                <w:rFonts w:ascii="Calibri" w:hAnsi="Calibri" w:cs="Calibri"/>
                <w:b/>
                <w:color w:val="000000"/>
                <w:sz w:val="18"/>
                <w:szCs w:val="18"/>
              </w:rPr>
              <w:t xml:space="preserve"> </w:t>
            </w:r>
          </w:p>
        </w:tc>
      </w:tr>
      <w:tr w:rsidR="00AE4D36" w:rsidRPr="00552079" w:rsidTr="0089646D">
        <w:trPr>
          <w:trHeight w:val="536"/>
        </w:trPr>
        <w:tc>
          <w:tcPr>
            <w:tcW w:w="440" w:type="dxa"/>
            <w:vAlign w:val="center"/>
          </w:tcPr>
          <w:p w:rsidR="00AE4D36" w:rsidRPr="00552079" w:rsidRDefault="00AE4D36" w:rsidP="00AE4D36">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89" w:type="dxa"/>
            <w:vAlign w:val="center"/>
          </w:tcPr>
          <w:p w:rsidR="00AE4D36" w:rsidRPr="00552079" w:rsidRDefault="00AE4D36" w:rsidP="00AE4D3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11" w:type="dxa"/>
            <w:vAlign w:val="center"/>
          </w:tcPr>
          <w:p w:rsidR="00AE4D36" w:rsidRPr="00AA3BCC" w:rsidRDefault="00AE4D36" w:rsidP="00AE4D36">
            <w:pPr>
              <w:rPr>
                <w:rFonts w:ascii="Calibri" w:hAnsi="Calibri" w:cs="Calibri"/>
                <w:sz w:val="18"/>
                <w:szCs w:val="18"/>
              </w:rPr>
            </w:pPr>
            <w:r w:rsidRPr="00AA3BCC">
              <w:rPr>
                <w:rFonts w:ascii="Calibri" w:hAnsi="Calibri" w:cs="Calibri"/>
                <w:sz w:val="18"/>
                <w:szCs w:val="18"/>
              </w:rPr>
              <w:t>Fecha:</w:t>
            </w:r>
          </w:p>
          <w:p w:rsidR="00AE4D36" w:rsidRPr="00AA3BCC" w:rsidRDefault="00B4197B" w:rsidP="00B4197B">
            <w:pPr>
              <w:rPr>
                <w:rFonts w:ascii="Calibri" w:hAnsi="Calibri" w:cs="Calibri"/>
                <w:sz w:val="18"/>
                <w:szCs w:val="18"/>
              </w:rPr>
            </w:pPr>
            <w:r>
              <w:rPr>
                <w:rFonts w:ascii="Calibri" w:hAnsi="Calibri" w:cs="Calibri"/>
                <w:sz w:val="18"/>
                <w:szCs w:val="18"/>
              </w:rPr>
              <w:t>04</w:t>
            </w:r>
            <w:r w:rsidR="00AE4D36">
              <w:rPr>
                <w:rFonts w:ascii="Calibri" w:hAnsi="Calibri" w:cs="Calibri"/>
                <w:sz w:val="18"/>
                <w:szCs w:val="18"/>
              </w:rPr>
              <w:t>/11</w:t>
            </w:r>
            <w:r w:rsidR="00AE4D36" w:rsidRPr="00AA3BCC">
              <w:rPr>
                <w:rFonts w:ascii="Calibri" w:hAnsi="Calibri" w:cs="Calibri"/>
                <w:sz w:val="18"/>
                <w:szCs w:val="18"/>
              </w:rPr>
              <w:t>/201</w:t>
            </w:r>
            <w:r w:rsidR="00AE4D36">
              <w:rPr>
                <w:rFonts w:ascii="Calibri" w:hAnsi="Calibri" w:cs="Calibri"/>
                <w:sz w:val="18"/>
                <w:szCs w:val="18"/>
              </w:rPr>
              <w:t>6</w:t>
            </w:r>
          </w:p>
        </w:tc>
        <w:tc>
          <w:tcPr>
            <w:tcW w:w="1157" w:type="dxa"/>
            <w:vAlign w:val="center"/>
          </w:tcPr>
          <w:p w:rsidR="00AE4D36" w:rsidRPr="00AA3BCC" w:rsidRDefault="00AE4D36" w:rsidP="00AE4D36">
            <w:pPr>
              <w:jc w:val="center"/>
              <w:rPr>
                <w:rFonts w:ascii="Calibri" w:hAnsi="Calibri" w:cs="Calibri"/>
                <w:sz w:val="18"/>
                <w:szCs w:val="18"/>
              </w:rPr>
            </w:pPr>
            <w:r w:rsidRPr="00AA3BCC">
              <w:rPr>
                <w:rFonts w:ascii="Calibri" w:hAnsi="Calibri" w:cs="Calibri"/>
                <w:sz w:val="18"/>
                <w:szCs w:val="18"/>
              </w:rPr>
              <w:t>Hora:</w:t>
            </w:r>
          </w:p>
          <w:p w:rsidR="00AE4D36" w:rsidRPr="00AA3BCC" w:rsidRDefault="00AE4D36" w:rsidP="00B4197B">
            <w:pPr>
              <w:jc w:val="center"/>
              <w:rPr>
                <w:rFonts w:ascii="Calibri" w:hAnsi="Calibri" w:cs="Calibri"/>
                <w:sz w:val="18"/>
                <w:szCs w:val="18"/>
              </w:rPr>
            </w:pPr>
            <w:r>
              <w:rPr>
                <w:rFonts w:ascii="Calibri" w:hAnsi="Calibri" w:cs="Calibri"/>
                <w:sz w:val="18"/>
                <w:szCs w:val="18"/>
              </w:rPr>
              <w:t>1</w:t>
            </w:r>
            <w:r w:rsidR="00B4197B">
              <w:rPr>
                <w:rFonts w:ascii="Calibri" w:hAnsi="Calibri" w:cs="Calibri"/>
                <w:sz w:val="18"/>
                <w:szCs w:val="18"/>
              </w:rPr>
              <w:t>3:3</w:t>
            </w:r>
            <w:r w:rsidRPr="00AA3BCC">
              <w:rPr>
                <w:rFonts w:ascii="Calibri" w:hAnsi="Calibri" w:cs="Calibri"/>
                <w:sz w:val="18"/>
                <w:szCs w:val="18"/>
              </w:rPr>
              <w:t>0</w:t>
            </w:r>
          </w:p>
        </w:tc>
        <w:tc>
          <w:tcPr>
            <w:tcW w:w="3393" w:type="dxa"/>
          </w:tcPr>
          <w:p w:rsidR="00AE4D36" w:rsidRPr="00AA3BCC" w:rsidRDefault="00AE4D36" w:rsidP="00AE4D36">
            <w:pPr>
              <w:jc w:val="both"/>
              <w:rPr>
                <w:rFonts w:ascii="Calibri" w:hAnsi="Calibri" w:cs="Calibri"/>
                <w:sz w:val="18"/>
                <w:szCs w:val="18"/>
              </w:rPr>
            </w:pPr>
            <w:r w:rsidRPr="00AA3BCC">
              <w:rPr>
                <w:rFonts w:ascii="Calibri" w:hAnsi="Calibri" w:cs="Calibri"/>
                <w:sz w:val="18"/>
                <w:szCs w:val="18"/>
              </w:rPr>
              <w:t>Planta Engarrafadora de GLP, Av. Siglo XX final portería Nº 2 Zona Valle Hermoso</w:t>
            </w:r>
            <w:r w:rsidR="00B4197B">
              <w:rPr>
                <w:rFonts w:ascii="Calibri" w:hAnsi="Calibri" w:cs="Calibri"/>
                <w:sz w:val="18"/>
                <w:szCs w:val="18"/>
              </w:rPr>
              <w:t xml:space="preserve"> Cochabamba Bolivia </w:t>
            </w:r>
          </w:p>
        </w:tc>
      </w:tr>
      <w:tr w:rsidR="008F0A28" w:rsidRPr="00552079" w:rsidTr="0089646D">
        <w:trPr>
          <w:trHeight w:val="254"/>
        </w:trPr>
        <w:tc>
          <w:tcPr>
            <w:tcW w:w="440" w:type="dxa"/>
            <w:vAlign w:val="center"/>
          </w:tcPr>
          <w:p w:rsidR="008F0A28" w:rsidRPr="00552079" w:rsidRDefault="008F0A28" w:rsidP="008F0A2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89" w:type="dxa"/>
            <w:vAlign w:val="center"/>
          </w:tcPr>
          <w:p w:rsidR="008F0A28" w:rsidRPr="00552079" w:rsidRDefault="008F0A28" w:rsidP="008F0A2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11" w:type="dxa"/>
            <w:vAlign w:val="center"/>
          </w:tcPr>
          <w:p w:rsidR="008F0A28" w:rsidRPr="00631500" w:rsidRDefault="008F0A28" w:rsidP="008F0A28">
            <w:pPr>
              <w:rPr>
                <w:rFonts w:ascii="Calibri" w:hAnsi="Calibri" w:cs="Calibri"/>
                <w:sz w:val="18"/>
                <w:szCs w:val="18"/>
              </w:rPr>
            </w:pPr>
            <w:r w:rsidRPr="00631500">
              <w:rPr>
                <w:rFonts w:ascii="Calibri" w:hAnsi="Calibri" w:cs="Calibri"/>
                <w:sz w:val="18"/>
                <w:szCs w:val="18"/>
              </w:rPr>
              <w:t>Fecha:</w:t>
            </w:r>
          </w:p>
          <w:p w:rsidR="008F0A28" w:rsidRPr="00631500" w:rsidRDefault="00B4197B" w:rsidP="00B4197B">
            <w:pPr>
              <w:rPr>
                <w:rFonts w:ascii="Calibri" w:hAnsi="Calibri" w:cs="Calibri"/>
                <w:sz w:val="18"/>
                <w:szCs w:val="18"/>
              </w:rPr>
            </w:pPr>
            <w:r>
              <w:rPr>
                <w:rFonts w:ascii="Calibri" w:hAnsi="Calibri" w:cs="Calibri"/>
                <w:sz w:val="18"/>
                <w:szCs w:val="18"/>
              </w:rPr>
              <w:t>11</w:t>
            </w:r>
            <w:r w:rsidR="008F0A28">
              <w:rPr>
                <w:rFonts w:ascii="Calibri" w:hAnsi="Calibri" w:cs="Calibri"/>
                <w:sz w:val="18"/>
                <w:szCs w:val="18"/>
              </w:rPr>
              <w:t>/11/2016</w:t>
            </w:r>
          </w:p>
        </w:tc>
        <w:tc>
          <w:tcPr>
            <w:tcW w:w="1157" w:type="dxa"/>
            <w:vAlign w:val="center"/>
          </w:tcPr>
          <w:p w:rsidR="008F0A28" w:rsidRPr="00631500" w:rsidRDefault="008F0A28" w:rsidP="008F0A28">
            <w:pPr>
              <w:jc w:val="center"/>
              <w:rPr>
                <w:rFonts w:ascii="Calibri" w:hAnsi="Calibri" w:cs="Calibri"/>
                <w:sz w:val="18"/>
                <w:szCs w:val="18"/>
              </w:rPr>
            </w:pPr>
            <w:r w:rsidRPr="00631500">
              <w:rPr>
                <w:rFonts w:ascii="Calibri" w:hAnsi="Calibri" w:cs="Calibri"/>
                <w:sz w:val="18"/>
                <w:szCs w:val="18"/>
              </w:rPr>
              <w:t>Hasta hora:</w:t>
            </w:r>
          </w:p>
          <w:p w:rsidR="008F0A28" w:rsidRPr="00631500" w:rsidRDefault="00B4197B" w:rsidP="00B4197B">
            <w:pPr>
              <w:jc w:val="center"/>
              <w:rPr>
                <w:rFonts w:ascii="Calibri" w:hAnsi="Calibri" w:cs="Calibri"/>
                <w:sz w:val="18"/>
                <w:szCs w:val="18"/>
              </w:rPr>
            </w:pPr>
            <w:r>
              <w:rPr>
                <w:rFonts w:ascii="Calibri" w:hAnsi="Calibri" w:cs="Calibri"/>
                <w:sz w:val="18"/>
                <w:szCs w:val="18"/>
              </w:rPr>
              <w:t>09</w:t>
            </w:r>
            <w:r w:rsidR="002134BA">
              <w:rPr>
                <w:rFonts w:ascii="Calibri" w:hAnsi="Calibri" w:cs="Calibri"/>
                <w:sz w:val="18"/>
                <w:szCs w:val="18"/>
              </w:rPr>
              <w:t>:</w:t>
            </w:r>
            <w:r>
              <w:rPr>
                <w:rFonts w:ascii="Calibri" w:hAnsi="Calibri" w:cs="Calibri"/>
                <w:sz w:val="18"/>
                <w:szCs w:val="18"/>
              </w:rPr>
              <w:t>30</w:t>
            </w:r>
          </w:p>
        </w:tc>
        <w:tc>
          <w:tcPr>
            <w:tcW w:w="3393" w:type="dxa"/>
          </w:tcPr>
          <w:p w:rsidR="00A62E1B" w:rsidRPr="00631500" w:rsidRDefault="008F0A28" w:rsidP="00B4197B">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tc>
      </w:tr>
      <w:tr w:rsidR="008F0A28" w:rsidRPr="00552079" w:rsidTr="0089646D">
        <w:trPr>
          <w:trHeight w:val="169"/>
        </w:trPr>
        <w:tc>
          <w:tcPr>
            <w:tcW w:w="440" w:type="dxa"/>
            <w:vAlign w:val="center"/>
          </w:tcPr>
          <w:p w:rsidR="008F0A28" w:rsidRPr="00552079" w:rsidRDefault="008F0A28" w:rsidP="008F0A2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89" w:type="dxa"/>
            <w:vAlign w:val="center"/>
          </w:tcPr>
          <w:p w:rsidR="008F0A28" w:rsidRPr="00552079" w:rsidRDefault="008F0A28" w:rsidP="008F0A2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11" w:type="dxa"/>
            <w:vAlign w:val="center"/>
          </w:tcPr>
          <w:p w:rsidR="008F0A28" w:rsidRPr="00631500" w:rsidRDefault="008F0A28" w:rsidP="008F0A28">
            <w:pPr>
              <w:rPr>
                <w:rFonts w:ascii="Calibri" w:hAnsi="Calibri" w:cs="Calibri"/>
                <w:sz w:val="18"/>
                <w:szCs w:val="18"/>
              </w:rPr>
            </w:pPr>
            <w:r w:rsidRPr="00631500">
              <w:rPr>
                <w:rFonts w:ascii="Calibri" w:hAnsi="Calibri" w:cs="Calibri"/>
                <w:sz w:val="18"/>
                <w:szCs w:val="18"/>
              </w:rPr>
              <w:t>Fecha:</w:t>
            </w:r>
          </w:p>
          <w:p w:rsidR="008F0A28" w:rsidRPr="00631500" w:rsidRDefault="00B4197B" w:rsidP="00B4197B">
            <w:pPr>
              <w:rPr>
                <w:rFonts w:ascii="Calibri" w:hAnsi="Calibri" w:cs="Calibri"/>
                <w:sz w:val="18"/>
                <w:szCs w:val="18"/>
              </w:rPr>
            </w:pPr>
            <w:r>
              <w:rPr>
                <w:rFonts w:ascii="Calibri" w:hAnsi="Calibri" w:cs="Calibri"/>
                <w:sz w:val="18"/>
                <w:szCs w:val="18"/>
              </w:rPr>
              <w:t>11</w:t>
            </w:r>
            <w:r w:rsidR="008F0A28">
              <w:rPr>
                <w:rFonts w:ascii="Calibri" w:hAnsi="Calibri" w:cs="Calibri"/>
                <w:sz w:val="18"/>
                <w:szCs w:val="18"/>
              </w:rPr>
              <w:t>/11/2016</w:t>
            </w:r>
          </w:p>
        </w:tc>
        <w:tc>
          <w:tcPr>
            <w:tcW w:w="1157" w:type="dxa"/>
            <w:vAlign w:val="center"/>
          </w:tcPr>
          <w:p w:rsidR="008F0A28" w:rsidRPr="00631500" w:rsidRDefault="008F0A28" w:rsidP="008F0A28">
            <w:pPr>
              <w:jc w:val="center"/>
              <w:rPr>
                <w:rFonts w:ascii="Calibri" w:hAnsi="Calibri" w:cs="Calibri"/>
                <w:sz w:val="18"/>
                <w:szCs w:val="18"/>
              </w:rPr>
            </w:pPr>
            <w:r w:rsidRPr="00631500">
              <w:rPr>
                <w:rFonts w:ascii="Calibri" w:hAnsi="Calibri" w:cs="Calibri"/>
                <w:sz w:val="18"/>
                <w:szCs w:val="18"/>
              </w:rPr>
              <w:t>Hora:</w:t>
            </w:r>
          </w:p>
          <w:p w:rsidR="008F0A28" w:rsidRPr="00631500" w:rsidRDefault="002134BA" w:rsidP="00B4197B">
            <w:pPr>
              <w:jc w:val="center"/>
              <w:rPr>
                <w:rFonts w:ascii="Calibri" w:hAnsi="Calibri" w:cs="Calibri"/>
                <w:sz w:val="18"/>
                <w:szCs w:val="18"/>
              </w:rPr>
            </w:pPr>
            <w:r>
              <w:rPr>
                <w:rFonts w:ascii="Calibri" w:hAnsi="Calibri" w:cs="Calibri"/>
                <w:sz w:val="18"/>
                <w:szCs w:val="18"/>
              </w:rPr>
              <w:t>1</w:t>
            </w:r>
            <w:r w:rsidR="00B4197B">
              <w:rPr>
                <w:rFonts w:ascii="Calibri" w:hAnsi="Calibri" w:cs="Calibri"/>
                <w:sz w:val="18"/>
                <w:szCs w:val="18"/>
              </w:rPr>
              <w:t>0</w:t>
            </w:r>
            <w:r>
              <w:rPr>
                <w:rFonts w:ascii="Calibri" w:hAnsi="Calibri" w:cs="Calibri"/>
                <w:sz w:val="18"/>
                <w:szCs w:val="18"/>
              </w:rPr>
              <w:t>:</w:t>
            </w:r>
            <w:r w:rsidR="00B4197B">
              <w:rPr>
                <w:rFonts w:ascii="Calibri" w:hAnsi="Calibri" w:cs="Calibri"/>
                <w:sz w:val="18"/>
                <w:szCs w:val="18"/>
              </w:rPr>
              <w:t>0</w:t>
            </w:r>
            <w:r w:rsidR="008F0A28">
              <w:rPr>
                <w:rFonts w:ascii="Calibri" w:hAnsi="Calibri" w:cs="Calibri"/>
                <w:sz w:val="18"/>
                <w:szCs w:val="18"/>
              </w:rPr>
              <w:t>0</w:t>
            </w:r>
          </w:p>
        </w:tc>
        <w:tc>
          <w:tcPr>
            <w:tcW w:w="3393" w:type="dxa"/>
            <w:vAlign w:val="center"/>
          </w:tcPr>
          <w:p w:rsidR="008F0A28" w:rsidRDefault="008F0A28" w:rsidP="008F0A28">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A62E1B" w:rsidRPr="008F0A28" w:rsidRDefault="00A62E1B" w:rsidP="00B4197B">
            <w:pPr>
              <w:jc w:val="center"/>
              <w:rPr>
                <w:rFonts w:ascii="Calibri" w:hAnsi="Calibri" w:cs="Calibri"/>
                <w:sz w:val="18"/>
                <w:szCs w:val="18"/>
              </w:rPr>
            </w:pPr>
            <w:r>
              <w:rPr>
                <w:rFonts w:ascii="Calibri" w:hAnsi="Calibri" w:cs="Calibri"/>
                <w:sz w:val="18"/>
                <w:szCs w:val="18"/>
              </w:rPr>
              <w:t xml:space="preserve">Mesa N° </w:t>
            </w:r>
            <w:r w:rsidR="00B4197B">
              <w:rPr>
                <w:rFonts w:ascii="Calibri" w:hAnsi="Calibri" w:cs="Calibri"/>
                <w:sz w:val="18"/>
                <w:szCs w:val="18"/>
              </w:rPr>
              <w:t>11</w:t>
            </w:r>
          </w:p>
        </w:tc>
      </w:tr>
    </w:tbl>
    <w:p w:rsidR="002134BA" w:rsidRDefault="002134BA">
      <w:pPr>
        <w:rPr>
          <w:rFonts w:asciiTheme="minorHAnsi" w:hAnsiTheme="minorHAnsi" w:cstheme="minorHAnsi"/>
          <w:sz w:val="22"/>
          <w:szCs w:val="22"/>
        </w:rPr>
      </w:pPr>
    </w:p>
    <w:tbl>
      <w:tblPr>
        <w:tblStyle w:val="Tablaconcuadrcula"/>
        <w:tblW w:w="8931" w:type="dxa"/>
        <w:tblInd w:w="-34" w:type="dxa"/>
        <w:tblLayout w:type="fixed"/>
        <w:tblLook w:val="04A0" w:firstRow="1" w:lastRow="0" w:firstColumn="1" w:lastColumn="0" w:noHBand="0" w:noVBand="1"/>
      </w:tblPr>
      <w:tblGrid>
        <w:gridCol w:w="851"/>
        <w:gridCol w:w="2977"/>
        <w:gridCol w:w="1276"/>
        <w:gridCol w:w="1275"/>
        <w:gridCol w:w="1276"/>
        <w:gridCol w:w="1276"/>
      </w:tblGrid>
      <w:tr w:rsidR="00B4197B" w:rsidRPr="009C655A" w:rsidTr="008243B6">
        <w:trPr>
          <w:trHeight w:val="447"/>
        </w:trPr>
        <w:tc>
          <w:tcPr>
            <w:tcW w:w="8931" w:type="dxa"/>
            <w:gridSpan w:val="6"/>
            <w:shd w:val="clear" w:color="auto" w:fill="DDD9C3" w:themeFill="background2" w:themeFillShade="E6"/>
            <w:vAlign w:val="center"/>
          </w:tcPr>
          <w:p w:rsidR="00B4197B" w:rsidRDefault="00B4197B" w:rsidP="008243B6">
            <w:pPr>
              <w:jc w:val="center"/>
              <w:rPr>
                <w:rFonts w:ascii="Calibri" w:hAnsi="Calibri" w:cs="Arial"/>
                <w:b/>
                <w:sz w:val="18"/>
                <w:szCs w:val="22"/>
              </w:rPr>
            </w:pPr>
            <w:r>
              <w:rPr>
                <w:rFonts w:ascii="Calibri" w:hAnsi="Calibri" w:cs="Arial"/>
                <w:b/>
                <w:sz w:val="18"/>
                <w:szCs w:val="22"/>
              </w:rPr>
              <w:t>PRECIO REFERENCIAL</w:t>
            </w:r>
          </w:p>
        </w:tc>
      </w:tr>
      <w:tr w:rsidR="00B4197B" w:rsidRPr="009C655A" w:rsidTr="0089646D">
        <w:tc>
          <w:tcPr>
            <w:tcW w:w="851" w:type="dxa"/>
            <w:shd w:val="clear" w:color="auto" w:fill="DDD9C3" w:themeFill="background2" w:themeFillShade="E6"/>
            <w:vAlign w:val="center"/>
          </w:tcPr>
          <w:p w:rsidR="00B4197B" w:rsidRPr="009C655A" w:rsidRDefault="00B4197B" w:rsidP="008243B6">
            <w:pPr>
              <w:jc w:val="center"/>
              <w:rPr>
                <w:rFonts w:ascii="Calibri" w:hAnsi="Calibri" w:cs="Arial"/>
                <w:b/>
                <w:sz w:val="18"/>
                <w:szCs w:val="22"/>
              </w:rPr>
            </w:pPr>
            <w:r w:rsidRPr="009C655A">
              <w:rPr>
                <w:rFonts w:ascii="Calibri" w:hAnsi="Calibri" w:cs="Arial"/>
                <w:b/>
                <w:sz w:val="18"/>
                <w:szCs w:val="22"/>
              </w:rPr>
              <w:t>TRAMO</w:t>
            </w:r>
          </w:p>
        </w:tc>
        <w:tc>
          <w:tcPr>
            <w:tcW w:w="2977" w:type="dxa"/>
            <w:shd w:val="clear" w:color="auto" w:fill="DDD9C3" w:themeFill="background2" w:themeFillShade="E6"/>
            <w:vAlign w:val="center"/>
          </w:tcPr>
          <w:p w:rsidR="00B4197B" w:rsidRPr="009C655A" w:rsidRDefault="00B4197B" w:rsidP="008243B6">
            <w:pPr>
              <w:jc w:val="center"/>
              <w:rPr>
                <w:rFonts w:ascii="Calibri" w:hAnsi="Calibri" w:cs="Arial"/>
                <w:b/>
                <w:sz w:val="18"/>
                <w:szCs w:val="22"/>
              </w:rPr>
            </w:pPr>
            <w:r w:rsidRPr="009C655A">
              <w:rPr>
                <w:rFonts w:ascii="Calibri" w:hAnsi="Calibri" w:cs="Arial"/>
                <w:b/>
                <w:sz w:val="18"/>
                <w:szCs w:val="22"/>
              </w:rPr>
              <w:t>DETALLE DEL SERVICIO</w:t>
            </w:r>
          </w:p>
        </w:tc>
        <w:tc>
          <w:tcPr>
            <w:tcW w:w="1276" w:type="dxa"/>
            <w:shd w:val="clear" w:color="auto" w:fill="DDD9C3" w:themeFill="background2" w:themeFillShade="E6"/>
            <w:vAlign w:val="center"/>
          </w:tcPr>
          <w:p w:rsidR="00B4197B" w:rsidRPr="009C655A" w:rsidRDefault="00B4197B" w:rsidP="008243B6">
            <w:pPr>
              <w:jc w:val="center"/>
              <w:rPr>
                <w:rFonts w:ascii="Calibri" w:hAnsi="Calibri" w:cs="Arial"/>
                <w:b/>
                <w:sz w:val="18"/>
                <w:szCs w:val="22"/>
              </w:rPr>
            </w:pPr>
            <w:r>
              <w:rPr>
                <w:rFonts w:ascii="Calibri" w:hAnsi="Calibri" w:cs="Arial"/>
                <w:b/>
                <w:sz w:val="18"/>
                <w:szCs w:val="22"/>
              </w:rPr>
              <w:t>CANTIDAD PROXIMADA</w:t>
            </w:r>
          </w:p>
        </w:tc>
        <w:tc>
          <w:tcPr>
            <w:tcW w:w="1275" w:type="dxa"/>
            <w:shd w:val="clear" w:color="auto" w:fill="DDD9C3" w:themeFill="background2" w:themeFillShade="E6"/>
          </w:tcPr>
          <w:p w:rsidR="00B4197B" w:rsidRPr="009C655A" w:rsidRDefault="00B4197B" w:rsidP="008243B6">
            <w:pPr>
              <w:jc w:val="center"/>
              <w:rPr>
                <w:rFonts w:ascii="Calibri" w:hAnsi="Calibri" w:cs="Arial"/>
                <w:b/>
                <w:sz w:val="18"/>
                <w:szCs w:val="22"/>
              </w:rPr>
            </w:pPr>
            <w:r>
              <w:rPr>
                <w:rFonts w:ascii="Calibri" w:hAnsi="Calibri" w:cs="Arial"/>
                <w:b/>
                <w:sz w:val="18"/>
                <w:szCs w:val="22"/>
              </w:rPr>
              <w:t xml:space="preserve">UNIDAD DE MEDIDA </w:t>
            </w:r>
          </w:p>
        </w:tc>
        <w:tc>
          <w:tcPr>
            <w:tcW w:w="1276" w:type="dxa"/>
            <w:shd w:val="clear" w:color="auto" w:fill="DDD9C3" w:themeFill="background2" w:themeFillShade="E6"/>
          </w:tcPr>
          <w:p w:rsidR="00B4197B" w:rsidRDefault="00B4197B" w:rsidP="00B4197B">
            <w:pPr>
              <w:jc w:val="center"/>
              <w:rPr>
                <w:rFonts w:ascii="Calibri" w:hAnsi="Calibri" w:cs="Arial"/>
                <w:b/>
                <w:sz w:val="18"/>
                <w:szCs w:val="22"/>
              </w:rPr>
            </w:pPr>
            <w:r w:rsidRPr="009C655A">
              <w:rPr>
                <w:rFonts w:ascii="Calibri" w:hAnsi="Calibri" w:cs="Arial"/>
                <w:b/>
                <w:sz w:val="18"/>
                <w:szCs w:val="22"/>
              </w:rPr>
              <w:t>PRECIO UNITARIO</w:t>
            </w:r>
          </w:p>
          <w:p w:rsidR="00B4197B" w:rsidRPr="009C655A" w:rsidRDefault="00B4197B" w:rsidP="00B4197B">
            <w:pPr>
              <w:jc w:val="center"/>
              <w:rPr>
                <w:rFonts w:ascii="Calibri" w:hAnsi="Calibri" w:cs="Arial"/>
                <w:b/>
                <w:sz w:val="18"/>
                <w:szCs w:val="22"/>
              </w:rPr>
            </w:pPr>
            <w:r>
              <w:rPr>
                <w:rFonts w:ascii="Calibri" w:hAnsi="Calibri" w:cs="Arial"/>
                <w:b/>
                <w:sz w:val="18"/>
                <w:szCs w:val="22"/>
              </w:rPr>
              <w:t>BS. POR LITRO</w:t>
            </w:r>
          </w:p>
        </w:tc>
        <w:tc>
          <w:tcPr>
            <w:tcW w:w="1276" w:type="dxa"/>
            <w:shd w:val="clear" w:color="auto" w:fill="DDD9C3" w:themeFill="background2" w:themeFillShade="E6"/>
          </w:tcPr>
          <w:p w:rsidR="00B4197B" w:rsidRDefault="004724F3" w:rsidP="00B4197B">
            <w:pPr>
              <w:jc w:val="center"/>
              <w:rPr>
                <w:rFonts w:ascii="Calibri" w:hAnsi="Calibri" w:cs="Arial"/>
                <w:b/>
                <w:sz w:val="18"/>
                <w:szCs w:val="22"/>
              </w:rPr>
            </w:pPr>
            <w:r>
              <w:rPr>
                <w:rFonts w:ascii="Calibri" w:hAnsi="Calibri" w:cs="Arial"/>
                <w:b/>
                <w:sz w:val="18"/>
                <w:szCs w:val="22"/>
              </w:rPr>
              <w:t>PRECIO TOTAL</w:t>
            </w:r>
          </w:p>
          <w:p w:rsidR="004724F3" w:rsidRPr="009C655A" w:rsidRDefault="004724F3" w:rsidP="00B4197B">
            <w:pPr>
              <w:jc w:val="center"/>
              <w:rPr>
                <w:rFonts w:ascii="Calibri" w:hAnsi="Calibri" w:cs="Arial"/>
                <w:b/>
                <w:sz w:val="18"/>
                <w:szCs w:val="22"/>
              </w:rPr>
            </w:pPr>
            <w:r>
              <w:rPr>
                <w:rFonts w:ascii="Calibri" w:hAnsi="Calibri" w:cs="Arial"/>
                <w:b/>
                <w:sz w:val="18"/>
                <w:szCs w:val="22"/>
              </w:rPr>
              <w:t>BS.</w:t>
            </w:r>
          </w:p>
        </w:tc>
      </w:tr>
      <w:tr w:rsidR="004724F3" w:rsidRPr="009C655A" w:rsidTr="0089646D">
        <w:trPr>
          <w:trHeight w:val="428"/>
        </w:trPr>
        <w:tc>
          <w:tcPr>
            <w:tcW w:w="851" w:type="dxa"/>
            <w:vAlign w:val="center"/>
          </w:tcPr>
          <w:p w:rsidR="004724F3" w:rsidRDefault="004724F3" w:rsidP="008243B6">
            <w:pPr>
              <w:jc w:val="center"/>
              <w:rPr>
                <w:rFonts w:ascii="Calibri" w:hAnsi="Calibri"/>
                <w:color w:val="000000"/>
                <w:sz w:val="16"/>
                <w:szCs w:val="16"/>
              </w:rPr>
            </w:pPr>
            <w:r>
              <w:rPr>
                <w:rFonts w:ascii="Calibri" w:hAnsi="Calibri"/>
                <w:color w:val="000000"/>
                <w:sz w:val="16"/>
                <w:szCs w:val="16"/>
              </w:rPr>
              <w:t>1</w:t>
            </w:r>
          </w:p>
        </w:tc>
        <w:tc>
          <w:tcPr>
            <w:tcW w:w="2977" w:type="dxa"/>
            <w:vAlign w:val="center"/>
          </w:tcPr>
          <w:p w:rsidR="004724F3" w:rsidRDefault="004724F3" w:rsidP="008243B6">
            <w:pPr>
              <w:jc w:val="both"/>
              <w:rPr>
                <w:rFonts w:ascii="Calibri" w:hAnsi="Calibri"/>
                <w:color w:val="000000"/>
                <w:sz w:val="16"/>
                <w:szCs w:val="16"/>
              </w:rPr>
            </w:pPr>
            <w:r>
              <w:rPr>
                <w:rFonts w:ascii="Calibri" w:hAnsi="Calibri"/>
                <w:color w:val="000000"/>
                <w:sz w:val="16"/>
                <w:szCs w:val="16"/>
              </w:rPr>
              <w:t xml:space="preserve">Transporte de combustible terrestre para Estación de Servicio Santa Ana </w:t>
            </w:r>
          </w:p>
        </w:tc>
        <w:tc>
          <w:tcPr>
            <w:tcW w:w="1276" w:type="dxa"/>
            <w:vAlign w:val="center"/>
          </w:tcPr>
          <w:p w:rsidR="004724F3" w:rsidRDefault="0089646D" w:rsidP="0089646D">
            <w:pPr>
              <w:jc w:val="center"/>
              <w:rPr>
                <w:rFonts w:ascii="Calibri" w:hAnsi="Calibri"/>
                <w:color w:val="000000"/>
                <w:sz w:val="16"/>
                <w:szCs w:val="16"/>
              </w:rPr>
            </w:pPr>
            <w:r>
              <w:rPr>
                <w:rFonts w:ascii="Calibri" w:hAnsi="Calibri"/>
                <w:color w:val="000000"/>
                <w:sz w:val="16"/>
                <w:szCs w:val="16"/>
              </w:rPr>
              <w:t>100.000</w:t>
            </w:r>
          </w:p>
        </w:tc>
        <w:tc>
          <w:tcPr>
            <w:tcW w:w="1275" w:type="dxa"/>
            <w:vAlign w:val="center"/>
          </w:tcPr>
          <w:p w:rsidR="004724F3" w:rsidRDefault="004724F3" w:rsidP="004724F3">
            <w:pPr>
              <w:jc w:val="center"/>
              <w:rPr>
                <w:rFonts w:ascii="Calibri" w:hAnsi="Calibri" w:cs="Arial"/>
                <w:sz w:val="18"/>
                <w:szCs w:val="22"/>
              </w:rPr>
            </w:pPr>
            <w:r>
              <w:rPr>
                <w:rFonts w:ascii="Calibri" w:hAnsi="Calibri" w:cs="Arial"/>
                <w:sz w:val="18"/>
                <w:szCs w:val="22"/>
              </w:rPr>
              <w:t>Litros</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0.7</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70.000,00</w:t>
            </w:r>
          </w:p>
        </w:tc>
      </w:tr>
      <w:tr w:rsidR="004724F3" w:rsidRPr="009C655A" w:rsidTr="0089646D">
        <w:tc>
          <w:tcPr>
            <w:tcW w:w="851" w:type="dxa"/>
            <w:vAlign w:val="center"/>
          </w:tcPr>
          <w:p w:rsidR="004724F3" w:rsidRDefault="004724F3" w:rsidP="008243B6">
            <w:pPr>
              <w:jc w:val="center"/>
              <w:rPr>
                <w:rFonts w:ascii="Calibri" w:hAnsi="Calibri"/>
                <w:color w:val="000000"/>
                <w:sz w:val="16"/>
                <w:szCs w:val="16"/>
              </w:rPr>
            </w:pPr>
            <w:r>
              <w:rPr>
                <w:rFonts w:ascii="Calibri" w:hAnsi="Calibri"/>
                <w:color w:val="000000"/>
                <w:sz w:val="16"/>
                <w:szCs w:val="16"/>
              </w:rPr>
              <w:t>2</w:t>
            </w:r>
          </w:p>
        </w:tc>
        <w:tc>
          <w:tcPr>
            <w:tcW w:w="2977" w:type="dxa"/>
            <w:vAlign w:val="center"/>
          </w:tcPr>
          <w:p w:rsidR="004724F3" w:rsidRDefault="004724F3" w:rsidP="008243B6">
            <w:pPr>
              <w:jc w:val="both"/>
              <w:rPr>
                <w:rFonts w:ascii="Calibri" w:hAnsi="Calibri"/>
                <w:color w:val="000000"/>
                <w:sz w:val="16"/>
                <w:szCs w:val="16"/>
              </w:rPr>
            </w:pPr>
            <w:r>
              <w:rPr>
                <w:rFonts w:ascii="Calibri" w:hAnsi="Calibri"/>
                <w:color w:val="000000"/>
                <w:sz w:val="16"/>
                <w:szCs w:val="16"/>
              </w:rPr>
              <w:t>Transporte de combustible vía terrestre a Estación de Servicio Pompeya</w:t>
            </w:r>
          </w:p>
        </w:tc>
        <w:tc>
          <w:tcPr>
            <w:tcW w:w="1276" w:type="dxa"/>
            <w:vAlign w:val="center"/>
          </w:tcPr>
          <w:p w:rsidR="004724F3" w:rsidRDefault="00853140" w:rsidP="00853140">
            <w:pPr>
              <w:jc w:val="center"/>
              <w:rPr>
                <w:rFonts w:ascii="Calibri" w:hAnsi="Calibri"/>
                <w:color w:val="000000"/>
                <w:sz w:val="16"/>
                <w:szCs w:val="16"/>
              </w:rPr>
            </w:pPr>
            <w:r>
              <w:rPr>
                <w:rFonts w:ascii="Calibri" w:hAnsi="Calibri"/>
                <w:color w:val="000000"/>
                <w:sz w:val="16"/>
                <w:szCs w:val="16"/>
              </w:rPr>
              <w:t>4.290</w:t>
            </w:r>
            <w:r w:rsidR="004724F3">
              <w:rPr>
                <w:rFonts w:ascii="Calibri" w:hAnsi="Calibri"/>
                <w:color w:val="000000"/>
                <w:sz w:val="16"/>
                <w:szCs w:val="16"/>
              </w:rPr>
              <w:t>.000</w:t>
            </w:r>
          </w:p>
        </w:tc>
        <w:tc>
          <w:tcPr>
            <w:tcW w:w="1275" w:type="dxa"/>
            <w:vAlign w:val="center"/>
          </w:tcPr>
          <w:p w:rsidR="004724F3" w:rsidRDefault="004724F3" w:rsidP="004724F3">
            <w:pPr>
              <w:jc w:val="center"/>
            </w:pPr>
            <w:r w:rsidRPr="00555051">
              <w:rPr>
                <w:rFonts w:ascii="Calibri" w:hAnsi="Calibri" w:cs="Arial"/>
                <w:sz w:val="18"/>
                <w:szCs w:val="22"/>
              </w:rPr>
              <w:t>Litros</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0.09</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386.100,00</w:t>
            </w:r>
          </w:p>
        </w:tc>
      </w:tr>
      <w:tr w:rsidR="004724F3" w:rsidRPr="009C655A" w:rsidTr="0089646D">
        <w:tc>
          <w:tcPr>
            <w:tcW w:w="851" w:type="dxa"/>
            <w:vAlign w:val="center"/>
          </w:tcPr>
          <w:p w:rsidR="004724F3" w:rsidRDefault="004724F3" w:rsidP="008243B6">
            <w:pPr>
              <w:jc w:val="center"/>
              <w:rPr>
                <w:rFonts w:ascii="Calibri" w:hAnsi="Calibri"/>
                <w:color w:val="000000"/>
                <w:sz w:val="16"/>
                <w:szCs w:val="16"/>
              </w:rPr>
            </w:pPr>
            <w:r>
              <w:rPr>
                <w:rFonts w:ascii="Calibri" w:hAnsi="Calibri"/>
                <w:color w:val="000000"/>
                <w:sz w:val="16"/>
                <w:szCs w:val="16"/>
              </w:rPr>
              <w:t>3</w:t>
            </w:r>
          </w:p>
        </w:tc>
        <w:tc>
          <w:tcPr>
            <w:tcW w:w="2977" w:type="dxa"/>
            <w:vAlign w:val="center"/>
          </w:tcPr>
          <w:p w:rsidR="004724F3" w:rsidRDefault="004724F3" w:rsidP="008243B6">
            <w:pPr>
              <w:jc w:val="both"/>
              <w:rPr>
                <w:rFonts w:ascii="Calibri" w:hAnsi="Calibri"/>
                <w:color w:val="000000"/>
                <w:sz w:val="16"/>
                <w:szCs w:val="16"/>
              </w:rPr>
            </w:pPr>
            <w:r>
              <w:rPr>
                <w:rFonts w:ascii="Calibri" w:hAnsi="Calibri"/>
                <w:color w:val="000000"/>
                <w:sz w:val="16"/>
                <w:szCs w:val="16"/>
              </w:rPr>
              <w:t>Transporte de combustible  terrestre desde Planta Trinidad a puerto de atraque Trinidad  para Puestos de venta  Boca de Chapare y Gundonovia</w:t>
            </w:r>
          </w:p>
        </w:tc>
        <w:tc>
          <w:tcPr>
            <w:tcW w:w="1276" w:type="dxa"/>
            <w:vAlign w:val="center"/>
          </w:tcPr>
          <w:p w:rsidR="004724F3" w:rsidRDefault="00853140" w:rsidP="00853140">
            <w:pPr>
              <w:jc w:val="center"/>
              <w:rPr>
                <w:rFonts w:ascii="Calibri" w:hAnsi="Calibri"/>
                <w:color w:val="000000"/>
                <w:sz w:val="16"/>
                <w:szCs w:val="16"/>
              </w:rPr>
            </w:pPr>
            <w:r>
              <w:rPr>
                <w:rFonts w:ascii="Calibri" w:hAnsi="Calibri"/>
                <w:color w:val="000000"/>
                <w:sz w:val="16"/>
                <w:szCs w:val="16"/>
              </w:rPr>
              <w:t>364.000</w:t>
            </w:r>
          </w:p>
        </w:tc>
        <w:tc>
          <w:tcPr>
            <w:tcW w:w="1275" w:type="dxa"/>
            <w:vAlign w:val="center"/>
          </w:tcPr>
          <w:p w:rsidR="004724F3" w:rsidRDefault="004724F3" w:rsidP="004724F3">
            <w:pPr>
              <w:jc w:val="center"/>
            </w:pPr>
            <w:r w:rsidRPr="00555051">
              <w:rPr>
                <w:rFonts w:ascii="Calibri" w:hAnsi="Calibri" w:cs="Arial"/>
                <w:sz w:val="18"/>
                <w:szCs w:val="22"/>
              </w:rPr>
              <w:t>Litros</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0.08</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29.120,00</w:t>
            </w:r>
          </w:p>
        </w:tc>
      </w:tr>
      <w:tr w:rsidR="004724F3" w:rsidRPr="009C655A" w:rsidTr="0089646D">
        <w:tc>
          <w:tcPr>
            <w:tcW w:w="851" w:type="dxa"/>
            <w:vAlign w:val="center"/>
          </w:tcPr>
          <w:p w:rsidR="004724F3" w:rsidRDefault="004724F3" w:rsidP="008243B6">
            <w:pPr>
              <w:jc w:val="center"/>
              <w:rPr>
                <w:rFonts w:ascii="Calibri" w:hAnsi="Calibri"/>
                <w:color w:val="000000"/>
                <w:sz w:val="16"/>
                <w:szCs w:val="16"/>
              </w:rPr>
            </w:pPr>
            <w:r>
              <w:rPr>
                <w:rFonts w:ascii="Calibri" w:hAnsi="Calibri"/>
                <w:color w:val="000000"/>
                <w:sz w:val="16"/>
                <w:szCs w:val="16"/>
              </w:rPr>
              <w:t>4</w:t>
            </w:r>
          </w:p>
        </w:tc>
        <w:tc>
          <w:tcPr>
            <w:tcW w:w="2977" w:type="dxa"/>
            <w:vAlign w:val="center"/>
          </w:tcPr>
          <w:p w:rsidR="004724F3" w:rsidRDefault="004724F3" w:rsidP="008243B6">
            <w:pPr>
              <w:jc w:val="both"/>
              <w:rPr>
                <w:rFonts w:ascii="Calibri" w:hAnsi="Calibri"/>
                <w:color w:val="000000"/>
                <w:sz w:val="16"/>
                <w:szCs w:val="16"/>
              </w:rPr>
            </w:pPr>
            <w:r>
              <w:rPr>
                <w:rFonts w:ascii="Calibri" w:hAnsi="Calibri"/>
                <w:color w:val="000000"/>
                <w:sz w:val="16"/>
                <w:szCs w:val="16"/>
              </w:rPr>
              <w:t>Transporte de combustible terrestre desde puerto de atraque Santa Ana a Estación de Servicio Santa Ana</w:t>
            </w:r>
          </w:p>
        </w:tc>
        <w:tc>
          <w:tcPr>
            <w:tcW w:w="1276" w:type="dxa"/>
            <w:vAlign w:val="center"/>
          </w:tcPr>
          <w:p w:rsidR="004724F3" w:rsidRDefault="004724F3" w:rsidP="008243B6">
            <w:pPr>
              <w:jc w:val="center"/>
              <w:rPr>
                <w:rFonts w:ascii="Calibri" w:hAnsi="Calibri"/>
                <w:color w:val="000000"/>
                <w:sz w:val="16"/>
                <w:szCs w:val="16"/>
              </w:rPr>
            </w:pPr>
            <w:r>
              <w:rPr>
                <w:rFonts w:ascii="Calibri" w:hAnsi="Calibri"/>
                <w:color w:val="000000"/>
                <w:sz w:val="16"/>
                <w:szCs w:val="16"/>
              </w:rPr>
              <w:t>2.660.000</w:t>
            </w:r>
          </w:p>
        </w:tc>
        <w:tc>
          <w:tcPr>
            <w:tcW w:w="1275" w:type="dxa"/>
            <w:vAlign w:val="center"/>
          </w:tcPr>
          <w:p w:rsidR="004724F3" w:rsidRDefault="004724F3" w:rsidP="004724F3">
            <w:pPr>
              <w:jc w:val="center"/>
            </w:pPr>
            <w:r w:rsidRPr="00555051">
              <w:rPr>
                <w:rFonts w:ascii="Calibri" w:hAnsi="Calibri" w:cs="Arial"/>
                <w:sz w:val="18"/>
                <w:szCs w:val="22"/>
              </w:rPr>
              <w:t>Litros</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0.09</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239.400,00</w:t>
            </w:r>
          </w:p>
        </w:tc>
      </w:tr>
      <w:tr w:rsidR="004724F3" w:rsidRPr="009C655A" w:rsidTr="0089646D">
        <w:tc>
          <w:tcPr>
            <w:tcW w:w="851" w:type="dxa"/>
            <w:vAlign w:val="center"/>
          </w:tcPr>
          <w:p w:rsidR="004724F3" w:rsidRDefault="004724F3" w:rsidP="008243B6">
            <w:pPr>
              <w:jc w:val="center"/>
              <w:rPr>
                <w:rFonts w:ascii="Calibri" w:hAnsi="Calibri"/>
                <w:color w:val="000000"/>
                <w:sz w:val="16"/>
                <w:szCs w:val="16"/>
              </w:rPr>
            </w:pPr>
            <w:r>
              <w:rPr>
                <w:rFonts w:ascii="Calibri" w:hAnsi="Calibri"/>
                <w:color w:val="000000"/>
                <w:sz w:val="16"/>
                <w:szCs w:val="16"/>
              </w:rPr>
              <w:t>5</w:t>
            </w:r>
          </w:p>
        </w:tc>
        <w:tc>
          <w:tcPr>
            <w:tcW w:w="2977" w:type="dxa"/>
            <w:vAlign w:val="center"/>
          </w:tcPr>
          <w:p w:rsidR="004724F3" w:rsidRDefault="004724F3" w:rsidP="008243B6">
            <w:pPr>
              <w:jc w:val="both"/>
              <w:rPr>
                <w:rFonts w:ascii="Calibri" w:hAnsi="Calibri"/>
                <w:color w:val="000000"/>
                <w:sz w:val="16"/>
                <w:szCs w:val="16"/>
              </w:rPr>
            </w:pPr>
            <w:r>
              <w:rPr>
                <w:rFonts w:ascii="Calibri" w:hAnsi="Calibri"/>
                <w:color w:val="000000"/>
                <w:sz w:val="16"/>
                <w:szCs w:val="16"/>
              </w:rPr>
              <w:t xml:space="preserve">Transporte de combustible terrestre desde  Planta Trinidad a Puerto de atraque Trinidad para envió a </w:t>
            </w:r>
            <w:proofErr w:type="spellStart"/>
            <w:r>
              <w:rPr>
                <w:rFonts w:ascii="Calibri" w:hAnsi="Calibri"/>
                <w:color w:val="000000"/>
                <w:sz w:val="16"/>
                <w:szCs w:val="16"/>
              </w:rPr>
              <w:t>E°s°</w:t>
            </w:r>
            <w:proofErr w:type="spellEnd"/>
            <w:r>
              <w:rPr>
                <w:rFonts w:ascii="Calibri" w:hAnsi="Calibri"/>
                <w:color w:val="000000"/>
                <w:sz w:val="16"/>
                <w:szCs w:val="16"/>
              </w:rPr>
              <w:t xml:space="preserve"> Santa Ana</w:t>
            </w:r>
          </w:p>
        </w:tc>
        <w:tc>
          <w:tcPr>
            <w:tcW w:w="1276" w:type="dxa"/>
            <w:vAlign w:val="center"/>
          </w:tcPr>
          <w:p w:rsidR="004724F3" w:rsidRDefault="00853140" w:rsidP="00853140">
            <w:pPr>
              <w:jc w:val="center"/>
              <w:rPr>
                <w:rFonts w:ascii="Calibri" w:hAnsi="Calibri"/>
                <w:color w:val="000000"/>
                <w:sz w:val="16"/>
                <w:szCs w:val="16"/>
              </w:rPr>
            </w:pPr>
            <w:r>
              <w:rPr>
                <w:rFonts w:ascii="Calibri" w:hAnsi="Calibri"/>
                <w:color w:val="000000"/>
                <w:sz w:val="16"/>
                <w:szCs w:val="16"/>
              </w:rPr>
              <w:t>2</w:t>
            </w:r>
            <w:r w:rsidR="004724F3">
              <w:rPr>
                <w:rFonts w:ascii="Calibri" w:hAnsi="Calibri"/>
                <w:color w:val="000000"/>
                <w:sz w:val="16"/>
                <w:szCs w:val="16"/>
              </w:rPr>
              <w:t>.</w:t>
            </w:r>
            <w:r>
              <w:rPr>
                <w:rFonts w:ascii="Calibri" w:hAnsi="Calibri"/>
                <w:color w:val="000000"/>
                <w:sz w:val="16"/>
                <w:szCs w:val="16"/>
              </w:rPr>
              <w:t>660</w:t>
            </w:r>
            <w:r w:rsidR="004724F3">
              <w:rPr>
                <w:rFonts w:ascii="Calibri" w:hAnsi="Calibri"/>
                <w:color w:val="000000"/>
                <w:sz w:val="16"/>
                <w:szCs w:val="16"/>
              </w:rPr>
              <w:t>.000</w:t>
            </w:r>
          </w:p>
        </w:tc>
        <w:tc>
          <w:tcPr>
            <w:tcW w:w="1275" w:type="dxa"/>
            <w:vAlign w:val="center"/>
          </w:tcPr>
          <w:p w:rsidR="004724F3" w:rsidRDefault="004724F3" w:rsidP="004724F3">
            <w:pPr>
              <w:jc w:val="center"/>
            </w:pPr>
            <w:r w:rsidRPr="00555051">
              <w:rPr>
                <w:rFonts w:ascii="Calibri" w:hAnsi="Calibri" w:cs="Arial"/>
                <w:sz w:val="18"/>
                <w:szCs w:val="22"/>
              </w:rPr>
              <w:t>Litros</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0.08</w:t>
            </w:r>
          </w:p>
        </w:tc>
        <w:tc>
          <w:tcPr>
            <w:tcW w:w="1276" w:type="dxa"/>
            <w:vAlign w:val="center"/>
          </w:tcPr>
          <w:p w:rsidR="004724F3" w:rsidRDefault="004724F3" w:rsidP="004724F3">
            <w:pPr>
              <w:jc w:val="center"/>
              <w:rPr>
                <w:rFonts w:ascii="Calibri" w:hAnsi="Calibri" w:cs="Arial"/>
                <w:sz w:val="18"/>
                <w:szCs w:val="22"/>
              </w:rPr>
            </w:pPr>
            <w:r>
              <w:rPr>
                <w:rFonts w:ascii="Calibri" w:hAnsi="Calibri" w:cs="Arial"/>
                <w:sz w:val="18"/>
                <w:szCs w:val="22"/>
              </w:rPr>
              <w:t>212.800,00</w:t>
            </w:r>
          </w:p>
        </w:tc>
      </w:tr>
    </w:tbl>
    <w:p w:rsidR="00B4197B" w:rsidRPr="00894CEE" w:rsidRDefault="00B4197B" w:rsidP="00B4197B">
      <w:pPr>
        <w:tabs>
          <w:tab w:val="left" w:pos="7401"/>
        </w:tabs>
        <w:rPr>
          <w:rFonts w:ascii="Calibri" w:hAnsi="Calibri" w:cs="Calibri"/>
          <w:b/>
          <w:sz w:val="22"/>
          <w:szCs w:val="18"/>
        </w:rPr>
      </w:pPr>
      <w:r w:rsidRPr="00894CEE">
        <w:rPr>
          <w:rFonts w:ascii="Calibri" w:hAnsi="Calibri" w:cs="Calibri"/>
          <w:b/>
          <w:sz w:val="22"/>
          <w:szCs w:val="18"/>
        </w:rPr>
        <w:t xml:space="preserve">PRESUPUESTO ASIGNADO AL SERVICIO HASTA UN MONTO TOTAL DE Bs. </w:t>
      </w:r>
      <w:r w:rsidR="004724F3">
        <w:rPr>
          <w:rFonts w:ascii="Calibri" w:hAnsi="Calibri" w:cs="Calibri"/>
          <w:b/>
          <w:sz w:val="22"/>
          <w:szCs w:val="18"/>
        </w:rPr>
        <w:t>937</w:t>
      </w:r>
      <w:r>
        <w:rPr>
          <w:rFonts w:ascii="Calibri" w:hAnsi="Calibri" w:cs="Calibri"/>
          <w:b/>
          <w:sz w:val="22"/>
          <w:szCs w:val="18"/>
        </w:rPr>
        <w:t>.</w:t>
      </w:r>
      <w:r w:rsidR="004724F3">
        <w:rPr>
          <w:rFonts w:ascii="Calibri" w:hAnsi="Calibri" w:cs="Calibri"/>
          <w:b/>
          <w:sz w:val="22"/>
          <w:szCs w:val="18"/>
        </w:rPr>
        <w:t>420</w:t>
      </w:r>
      <w:r>
        <w:rPr>
          <w:rFonts w:ascii="Calibri" w:hAnsi="Calibri" w:cs="Calibri"/>
          <w:b/>
          <w:sz w:val="22"/>
          <w:szCs w:val="18"/>
        </w:rPr>
        <w:t>,00</w:t>
      </w:r>
    </w:p>
    <w:p w:rsidR="005C5A6C" w:rsidRPr="00552079" w:rsidRDefault="008F0A28" w:rsidP="004724F3">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F4B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F4B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F4B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F4B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F4B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F4B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4F4BE9">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4F4BE9">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F4B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F4B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F4B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4F4B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4F4B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F4B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F4B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4724F3" w:rsidRPr="00552079" w:rsidRDefault="004724F3" w:rsidP="004724F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potencial proponente podrá formular consultas escritas al correo electrónico establecido en el cronograma de plazos del presente DBC, consignando el objeto y código del proceso de contratación hasta la fecha y hora límite </w:t>
      </w:r>
      <w:proofErr w:type="gramStart"/>
      <w:r w:rsidRPr="00552079">
        <w:rPr>
          <w:rFonts w:asciiTheme="minorHAnsi" w:hAnsiTheme="minorHAnsi" w:cstheme="minorHAnsi"/>
          <w:sz w:val="22"/>
          <w:szCs w:val="22"/>
        </w:rPr>
        <w:t>señalada</w:t>
      </w:r>
      <w:proofErr w:type="gramEnd"/>
      <w:r>
        <w:rPr>
          <w:rFonts w:asciiTheme="minorHAnsi" w:hAnsiTheme="minorHAnsi" w:cstheme="minorHAnsi"/>
          <w:sz w:val="22"/>
          <w:szCs w:val="22"/>
        </w:rPr>
        <w:t xml:space="preserve">. </w:t>
      </w:r>
      <w:r w:rsidRPr="00552079">
        <w:rPr>
          <w:rFonts w:asciiTheme="minorHAnsi" w:hAnsiTheme="minorHAnsi" w:cstheme="minorHAnsi"/>
          <w:sz w:val="22"/>
          <w:szCs w:val="22"/>
        </w:rPr>
        <w:t xml:space="preserve"> Las consultas escritas serán atendidas 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4724F3" w:rsidRPr="00552079" w:rsidRDefault="004724F3" w:rsidP="004724F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4724F3" w:rsidRPr="00552079" w:rsidRDefault="004724F3" w:rsidP="004724F3">
      <w:pPr>
        <w:tabs>
          <w:tab w:val="num" w:pos="993"/>
        </w:tabs>
        <w:ind w:left="426"/>
        <w:jc w:val="both"/>
        <w:rPr>
          <w:rFonts w:asciiTheme="minorHAnsi" w:hAnsiTheme="minorHAnsi" w:cstheme="minorHAnsi"/>
          <w:sz w:val="22"/>
          <w:szCs w:val="22"/>
        </w:rPr>
      </w:pPr>
    </w:p>
    <w:p w:rsidR="004724F3" w:rsidRPr="00552079" w:rsidRDefault="004724F3" w:rsidP="004724F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4724F3" w:rsidRPr="00552079" w:rsidRDefault="004724F3" w:rsidP="004724F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4724F3" w:rsidRPr="00552079" w:rsidRDefault="004724F3" w:rsidP="004724F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4"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8F0A28" w:rsidRDefault="008F0A28">
      <w:pPr>
        <w:rPr>
          <w:rFonts w:asciiTheme="minorHAnsi" w:hAnsiTheme="minorHAnsi" w:cstheme="minorHAnsi"/>
          <w:b/>
          <w:sz w:val="22"/>
          <w:szCs w:val="22"/>
        </w:rPr>
      </w:pPr>
      <w:r>
        <w:rPr>
          <w:rFonts w:asciiTheme="minorHAnsi" w:hAnsiTheme="minorHAnsi" w:cstheme="minorHAnsi"/>
          <w:b/>
          <w:sz w:val="22"/>
          <w:szCs w:val="22"/>
        </w:rPr>
        <w:br w:type="page"/>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w:t>
      </w:r>
      <w:r w:rsidRPr="00461615">
        <w:rPr>
          <w:rFonts w:asciiTheme="minorHAnsi" w:hAnsiTheme="minorHAnsi" w:cstheme="minorHAnsi"/>
          <w:sz w:val="22"/>
          <w:szCs w:val="22"/>
        </w:rPr>
        <w:t>de ítems el proponente podrá presentar una sola propuesta técnica y económica a los ítems</w:t>
      </w:r>
      <w:r w:rsidR="000021D7" w:rsidRPr="00461615">
        <w:rPr>
          <w:rFonts w:asciiTheme="minorHAnsi" w:hAnsiTheme="minorHAnsi" w:cstheme="minorHAnsi"/>
          <w:sz w:val="22"/>
          <w:szCs w:val="22"/>
        </w:rPr>
        <w:t xml:space="preserve"> </w:t>
      </w:r>
      <w:r w:rsidRPr="00461615">
        <w:rPr>
          <w:rFonts w:asciiTheme="minorHAnsi" w:hAnsiTheme="minorHAnsi" w:cstheme="minorHAnsi"/>
          <w:sz w:val="22"/>
          <w:szCs w:val="22"/>
        </w:rPr>
        <w:t>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8F0A28" w:rsidRDefault="008F0A28" w:rsidP="00B37050">
      <w:pPr>
        <w:ind w:left="567"/>
        <w:jc w:val="both"/>
        <w:rPr>
          <w:rFonts w:asciiTheme="minorHAnsi" w:hAnsiTheme="minorHAnsi" w:cstheme="minorHAnsi"/>
          <w:sz w:val="22"/>
          <w:szCs w:val="22"/>
          <w:lang w:val="es-BO"/>
        </w:rPr>
      </w:pPr>
    </w:p>
    <w:p w:rsidR="008F0A28" w:rsidRPr="00552079" w:rsidRDefault="008F0A28"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4F4B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4F4B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8F0A28" w:rsidRDefault="008F0A28">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8278C" w:rsidRDefault="0088278C" w:rsidP="0088278C">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8278C" w:rsidRPr="00386B45" w:rsidTr="00CE3722">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88278C" w:rsidRPr="004429D4" w:rsidRDefault="0088278C" w:rsidP="00CE3722">
            <w:pPr>
              <w:pStyle w:val="Prrafodelista"/>
              <w:jc w:val="center"/>
              <w:rPr>
                <w:rFonts w:ascii="Calibri" w:hAnsi="Calibri" w:cs="Calibri"/>
                <w:b/>
                <w:lang w:val="es-ES_tradnl"/>
              </w:rPr>
            </w:pPr>
            <w:r w:rsidRPr="004429D4">
              <w:rPr>
                <w:rFonts w:ascii="Calibri" w:hAnsi="Calibri" w:cs="Calibri"/>
                <w:b/>
                <w:lang w:val="es-ES_tradnl"/>
              </w:rPr>
              <w:t>ANEXO 4</w:t>
            </w:r>
          </w:p>
          <w:p w:rsidR="0088278C" w:rsidRPr="00386B45" w:rsidRDefault="0088278C" w:rsidP="00CE3722">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88278C" w:rsidRPr="00386B45" w:rsidTr="00CE372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8278C" w:rsidRPr="00D74C8E" w:rsidRDefault="0088278C" w:rsidP="00CE3722">
            <w:pPr>
              <w:autoSpaceDE w:val="0"/>
              <w:autoSpaceDN w:val="0"/>
              <w:adjustRightInd w:val="0"/>
              <w:jc w:val="both"/>
              <w:rPr>
                <w:rFonts w:ascii="Verdana" w:hAnsi="Verdana" w:cs="Calibri"/>
                <w:b/>
                <w:sz w:val="18"/>
                <w:szCs w:val="18"/>
              </w:rPr>
            </w:pPr>
          </w:p>
          <w:p w:rsidR="004724F3" w:rsidRPr="008D5549" w:rsidRDefault="004724F3" w:rsidP="004724F3">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SERIEDAD DE PROPUESTA:</w:t>
            </w:r>
          </w:p>
          <w:p w:rsidR="004724F3" w:rsidRPr="008D5549" w:rsidRDefault="004724F3" w:rsidP="004724F3">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 xml:space="preserve">A elección del proponente, éste podrá optar por los siguientes instrumentos de garantía: </w:t>
            </w:r>
          </w:p>
          <w:p w:rsidR="004724F3" w:rsidRPr="008D5549" w:rsidRDefault="004724F3" w:rsidP="004724F3">
            <w:pPr>
              <w:tabs>
                <w:tab w:val="left" w:pos="1965"/>
              </w:tabs>
              <w:jc w:val="both"/>
              <w:rPr>
                <w:rFonts w:ascii="Calibri" w:hAnsi="Calibri" w:cs="Calibri"/>
                <w:bCs/>
                <w:sz w:val="10"/>
                <w:szCs w:val="22"/>
                <w:lang w:val="es-BO"/>
              </w:rPr>
            </w:pPr>
          </w:p>
          <w:p w:rsidR="004724F3" w:rsidRPr="002D4933" w:rsidRDefault="004724F3" w:rsidP="00E721BF">
            <w:pPr>
              <w:numPr>
                <w:ilvl w:val="0"/>
                <w:numId w:val="34"/>
              </w:numPr>
              <w:jc w:val="both"/>
              <w:rPr>
                <w:rFonts w:ascii="Calibri" w:hAnsi="Calibri" w:cs="Calibri"/>
                <w:bCs/>
                <w:sz w:val="22"/>
                <w:szCs w:val="22"/>
              </w:rPr>
            </w:pPr>
            <w:r w:rsidRPr="002D4933">
              <w:rPr>
                <w:rFonts w:ascii="Calibri" w:hAnsi="Calibri" w:cs="Calibri"/>
                <w:b/>
                <w:bCs/>
                <w:sz w:val="22"/>
                <w:szCs w:val="22"/>
                <w:lang w:val="es-BO"/>
              </w:rPr>
              <w:t>Boleta de Garantía</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inmediata</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4724F3" w:rsidRPr="00B54146" w:rsidRDefault="004724F3" w:rsidP="004724F3">
            <w:pPr>
              <w:pStyle w:val="Prrafodelista"/>
              <w:jc w:val="both"/>
              <w:rPr>
                <w:rFonts w:ascii="Calibri" w:hAnsi="Calibri" w:cs="Calibri"/>
                <w:bCs/>
                <w:sz w:val="14"/>
                <w:szCs w:val="22"/>
              </w:rPr>
            </w:pPr>
          </w:p>
          <w:p w:rsidR="004724F3" w:rsidRPr="002D4933" w:rsidRDefault="004724F3" w:rsidP="00E721BF">
            <w:pPr>
              <w:pStyle w:val="Prrafodelista"/>
              <w:numPr>
                <w:ilvl w:val="0"/>
                <w:numId w:val="34"/>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4724F3" w:rsidRPr="002D4933" w:rsidRDefault="004724F3" w:rsidP="004724F3">
            <w:pPr>
              <w:pStyle w:val="Prrafodelista"/>
              <w:rPr>
                <w:rFonts w:ascii="Calibri" w:hAnsi="Calibri" w:cs="Calibri"/>
                <w:snapToGrid w:val="0"/>
                <w:sz w:val="22"/>
                <w:szCs w:val="22"/>
              </w:rPr>
            </w:pPr>
            <w:proofErr w:type="spellStart"/>
            <w:r w:rsidRPr="002D4933">
              <w:rPr>
                <w:rFonts w:ascii="Calibri" w:hAnsi="Calibri" w:cs="Calibri"/>
                <w:snapToGrid w:val="0"/>
                <w:sz w:val="22"/>
                <w:szCs w:val="22"/>
              </w:rPr>
              <w:t>Donde</w:t>
            </w:r>
            <w:proofErr w:type="spellEnd"/>
            <w:r w:rsidRPr="002D4933">
              <w:rPr>
                <w:rFonts w:ascii="Calibri" w:hAnsi="Calibri" w:cs="Calibri"/>
                <w:snapToGrid w:val="0"/>
                <w:sz w:val="22"/>
                <w:szCs w:val="22"/>
              </w:rPr>
              <w:t>:</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w:t>
            </w:r>
            <w:r>
              <w:rPr>
                <w:rFonts w:ascii="Calibri" w:hAnsi="Calibri" w:cs="Calibri"/>
                <w:snapToGrid w:val="0"/>
                <w:sz w:val="22"/>
                <w:szCs w:val="22"/>
              </w:rPr>
              <w:t>Litro</w:t>
            </w:r>
            <w:r w:rsidRPr="002D4933">
              <w:rPr>
                <w:rFonts w:ascii="Calibri" w:hAnsi="Calibri" w:cs="Calibri"/>
                <w:snapToGrid w:val="0"/>
                <w:sz w:val="22"/>
                <w:szCs w:val="22"/>
              </w:rPr>
              <w:t>)</w:t>
            </w:r>
          </w:p>
          <w:p w:rsidR="004724F3" w:rsidRPr="002D4933" w:rsidRDefault="004724F3" w:rsidP="004724F3">
            <w:pPr>
              <w:jc w:val="both"/>
              <w:rPr>
                <w:rFonts w:ascii="Calibri" w:hAnsi="Calibri" w:cs="Calibri"/>
                <w:bCs/>
                <w:sz w:val="22"/>
                <w:szCs w:val="22"/>
              </w:rPr>
            </w:pPr>
          </w:p>
          <w:p w:rsidR="004724F3" w:rsidRPr="002D4933" w:rsidRDefault="004724F3" w:rsidP="00E721BF">
            <w:pPr>
              <w:numPr>
                <w:ilvl w:val="0"/>
                <w:numId w:val="34"/>
              </w:numPr>
              <w:jc w:val="both"/>
              <w:rPr>
                <w:rFonts w:ascii="Calibri" w:hAnsi="Calibri" w:cs="Calibri"/>
                <w:bCs/>
                <w:sz w:val="22"/>
                <w:szCs w:val="22"/>
              </w:rPr>
            </w:pPr>
            <w:r w:rsidRPr="002D4933">
              <w:rPr>
                <w:rFonts w:ascii="Calibri" w:hAnsi="Calibri" w:cs="Calibri"/>
                <w:b/>
                <w:bCs/>
                <w:sz w:val="22"/>
                <w:szCs w:val="22"/>
                <w:lang w:val="es-BO"/>
              </w:rPr>
              <w:t>Garantía a Primer Requerimiento</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a primer requerimiento</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4724F3" w:rsidRPr="00B54146" w:rsidRDefault="004724F3" w:rsidP="004724F3">
            <w:pPr>
              <w:pStyle w:val="Prrafodelista"/>
              <w:jc w:val="both"/>
              <w:rPr>
                <w:rFonts w:ascii="Calibri" w:hAnsi="Calibri" w:cs="Calibri"/>
                <w:bCs/>
                <w:sz w:val="12"/>
                <w:szCs w:val="22"/>
              </w:rPr>
            </w:pPr>
          </w:p>
          <w:p w:rsidR="004724F3" w:rsidRPr="002D4933" w:rsidRDefault="004724F3" w:rsidP="00E721BF">
            <w:pPr>
              <w:pStyle w:val="Prrafodelista"/>
              <w:numPr>
                <w:ilvl w:val="0"/>
                <w:numId w:val="34"/>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4724F3" w:rsidRPr="002D4933" w:rsidRDefault="004724F3" w:rsidP="004724F3">
            <w:pPr>
              <w:pStyle w:val="Prrafodelista"/>
              <w:rPr>
                <w:rFonts w:ascii="Calibri" w:hAnsi="Calibri" w:cs="Calibri"/>
                <w:snapToGrid w:val="0"/>
                <w:sz w:val="22"/>
                <w:szCs w:val="22"/>
              </w:rPr>
            </w:pPr>
            <w:proofErr w:type="spellStart"/>
            <w:r w:rsidRPr="002D4933">
              <w:rPr>
                <w:rFonts w:ascii="Calibri" w:hAnsi="Calibri" w:cs="Calibri"/>
                <w:snapToGrid w:val="0"/>
                <w:sz w:val="22"/>
                <w:szCs w:val="22"/>
              </w:rPr>
              <w:t>Donde</w:t>
            </w:r>
            <w:proofErr w:type="spellEnd"/>
            <w:r w:rsidRPr="002D4933">
              <w:rPr>
                <w:rFonts w:ascii="Calibri" w:hAnsi="Calibri" w:cs="Calibri"/>
                <w:snapToGrid w:val="0"/>
                <w:sz w:val="22"/>
                <w:szCs w:val="22"/>
              </w:rPr>
              <w:t>:</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w:t>
            </w:r>
            <w:r>
              <w:rPr>
                <w:rFonts w:ascii="Calibri" w:hAnsi="Calibri" w:cs="Calibri"/>
                <w:snapToGrid w:val="0"/>
                <w:sz w:val="22"/>
                <w:szCs w:val="22"/>
              </w:rPr>
              <w:t>Litro</w:t>
            </w:r>
            <w:r w:rsidRPr="002D4933">
              <w:rPr>
                <w:rFonts w:ascii="Calibri" w:hAnsi="Calibri" w:cs="Calibri"/>
                <w:snapToGrid w:val="0"/>
                <w:sz w:val="22"/>
                <w:szCs w:val="22"/>
              </w:rPr>
              <w:t>)</w:t>
            </w:r>
          </w:p>
          <w:p w:rsidR="004724F3" w:rsidRPr="00CE300C" w:rsidRDefault="004724F3" w:rsidP="004724F3">
            <w:pPr>
              <w:ind w:left="720"/>
              <w:jc w:val="both"/>
              <w:rPr>
                <w:rFonts w:ascii="Calibri" w:hAnsi="Calibri" w:cs="Calibri"/>
                <w:bCs/>
                <w:sz w:val="22"/>
                <w:szCs w:val="22"/>
              </w:rPr>
            </w:pPr>
          </w:p>
          <w:p w:rsidR="004724F3" w:rsidRPr="002D4933" w:rsidRDefault="004724F3" w:rsidP="00E721BF">
            <w:pPr>
              <w:numPr>
                <w:ilvl w:val="0"/>
                <w:numId w:val="34"/>
              </w:numPr>
              <w:jc w:val="both"/>
              <w:rPr>
                <w:rFonts w:ascii="Calibri" w:hAnsi="Calibri" w:cs="Calibri"/>
                <w:bCs/>
                <w:sz w:val="22"/>
                <w:szCs w:val="22"/>
              </w:rPr>
            </w:pPr>
            <w:r w:rsidRPr="00D90DF7">
              <w:rPr>
                <w:rFonts w:ascii="Calibri" w:hAnsi="Calibri" w:cs="Calibri"/>
                <w:b/>
                <w:bCs/>
                <w:sz w:val="22"/>
                <w:szCs w:val="22"/>
                <w:lang w:val="es-BO"/>
              </w:rPr>
              <w:t>Póliza de caución a Primer requerimiento</w:t>
            </w:r>
            <w:r w:rsidRPr="00D90DF7">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r w:rsidRPr="002D4933">
              <w:rPr>
                <w:rFonts w:ascii="Calibri" w:hAnsi="Calibri" w:cs="Calibri"/>
                <w:bCs/>
                <w:sz w:val="22"/>
                <w:szCs w:val="22"/>
                <w:lang w:val="es-BO"/>
              </w:rPr>
              <w:t xml:space="preserve">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4724F3" w:rsidRPr="00B54146" w:rsidRDefault="004724F3" w:rsidP="004724F3">
            <w:pPr>
              <w:pStyle w:val="Prrafodelista"/>
              <w:jc w:val="both"/>
              <w:rPr>
                <w:rFonts w:ascii="Calibri" w:hAnsi="Calibri" w:cs="Calibri"/>
                <w:bCs/>
                <w:sz w:val="12"/>
                <w:szCs w:val="22"/>
              </w:rPr>
            </w:pPr>
          </w:p>
          <w:p w:rsidR="004724F3" w:rsidRPr="002D4933" w:rsidRDefault="004724F3" w:rsidP="00E721BF">
            <w:pPr>
              <w:pStyle w:val="Prrafodelista"/>
              <w:numPr>
                <w:ilvl w:val="0"/>
                <w:numId w:val="34"/>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4724F3" w:rsidRPr="002D4933" w:rsidRDefault="004724F3" w:rsidP="004724F3">
            <w:pPr>
              <w:pStyle w:val="Prrafodelista"/>
              <w:rPr>
                <w:rFonts w:ascii="Calibri" w:hAnsi="Calibri" w:cs="Calibri"/>
                <w:snapToGrid w:val="0"/>
                <w:sz w:val="22"/>
                <w:szCs w:val="22"/>
              </w:rPr>
            </w:pPr>
            <w:proofErr w:type="spellStart"/>
            <w:r w:rsidRPr="002D4933">
              <w:rPr>
                <w:rFonts w:ascii="Calibri" w:hAnsi="Calibri" w:cs="Calibri"/>
                <w:snapToGrid w:val="0"/>
                <w:sz w:val="22"/>
                <w:szCs w:val="22"/>
              </w:rPr>
              <w:t>Donde</w:t>
            </w:r>
            <w:proofErr w:type="spellEnd"/>
            <w:r w:rsidRPr="002D4933">
              <w:rPr>
                <w:rFonts w:ascii="Calibri" w:hAnsi="Calibri" w:cs="Calibri"/>
                <w:snapToGrid w:val="0"/>
                <w:sz w:val="22"/>
                <w:szCs w:val="22"/>
              </w:rPr>
              <w:t>:</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lastRenderedPageBreak/>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w:t>
            </w:r>
            <w:r>
              <w:rPr>
                <w:rFonts w:ascii="Calibri" w:hAnsi="Calibri" w:cs="Calibri"/>
                <w:snapToGrid w:val="0"/>
                <w:sz w:val="22"/>
                <w:szCs w:val="22"/>
              </w:rPr>
              <w:t>Litro</w:t>
            </w:r>
            <w:r w:rsidRPr="002D4933">
              <w:rPr>
                <w:rFonts w:ascii="Calibri" w:hAnsi="Calibri" w:cs="Calibri"/>
                <w:snapToGrid w:val="0"/>
                <w:sz w:val="22"/>
                <w:szCs w:val="22"/>
              </w:rPr>
              <w:t>)</w:t>
            </w:r>
          </w:p>
          <w:p w:rsidR="004724F3" w:rsidRPr="00CE300C" w:rsidRDefault="004724F3" w:rsidP="004724F3">
            <w:pPr>
              <w:ind w:left="720"/>
              <w:jc w:val="both"/>
              <w:rPr>
                <w:rFonts w:ascii="Calibri" w:hAnsi="Calibri" w:cs="Calibri"/>
                <w:bCs/>
                <w:sz w:val="22"/>
                <w:szCs w:val="22"/>
              </w:rPr>
            </w:pPr>
          </w:p>
          <w:p w:rsidR="004724F3" w:rsidRPr="008D5549" w:rsidRDefault="004724F3" w:rsidP="004724F3">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CUMPLIMIENTO DE CONTRATO:</w:t>
            </w:r>
          </w:p>
          <w:p w:rsidR="004724F3" w:rsidRPr="00D90DF7" w:rsidRDefault="004724F3" w:rsidP="004724F3">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A elección de la empresa adjudicada, éste podrá</w:t>
            </w:r>
            <w:r w:rsidRPr="00D90DF7">
              <w:rPr>
                <w:rFonts w:ascii="Calibri" w:hAnsi="Calibri" w:cs="Calibri"/>
                <w:bCs/>
                <w:sz w:val="22"/>
                <w:szCs w:val="22"/>
                <w:lang w:val="es-BO"/>
              </w:rPr>
              <w:t xml:space="preserve"> optar por los siguientes instrumentos de garantía: </w:t>
            </w:r>
          </w:p>
          <w:p w:rsidR="004724F3" w:rsidRPr="00D90DF7" w:rsidRDefault="004724F3" w:rsidP="004724F3">
            <w:pPr>
              <w:tabs>
                <w:tab w:val="left" w:pos="1965"/>
              </w:tabs>
              <w:jc w:val="both"/>
              <w:rPr>
                <w:rFonts w:ascii="Calibri" w:hAnsi="Calibri" w:cs="Calibri"/>
                <w:bCs/>
                <w:sz w:val="18"/>
                <w:szCs w:val="22"/>
                <w:lang w:val="es-BO"/>
              </w:rPr>
            </w:pPr>
          </w:p>
          <w:p w:rsidR="004724F3" w:rsidRPr="002D4933" w:rsidRDefault="004724F3" w:rsidP="00E721BF">
            <w:pPr>
              <w:numPr>
                <w:ilvl w:val="0"/>
                <w:numId w:val="35"/>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4724F3" w:rsidRPr="00B54146" w:rsidRDefault="004724F3" w:rsidP="004724F3">
            <w:pPr>
              <w:autoSpaceDE w:val="0"/>
              <w:autoSpaceDN w:val="0"/>
              <w:adjustRightInd w:val="0"/>
              <w:jc w:val="both"/>
              <w:rPr>
                <w:rFonts w:ascii="Calibri" w:hAnsi="Calibri" w:cs="Calibri"/>
                <w:sz w:val="14"/>
                <w:szCs w:val="22"/>
              </w:rPr>
            </w:pPr>
          </w:p>
          <w:p w:rsidR="004724F3" w:rsidRPr="00386B45" w:rsidRDefault="004724F3" w:rsidP="004724F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4724F3" w:rsidRPr="002D4933" w:rsidRDefault="004724F3" w:rsidP="004724F3">
            <w:pPr>
              <w:pStyle w:val="Prrafodelista"/>
              <w:rPr>
                <w:rFonts w:ascii="Calibri" w:hAnsi="Calibri" w:cs="Calibri"/>
                <w:snapToGrid w:val="0"/>
                <w:sz w:val="22"/>
                <w:szCs w:val="22"/>
              </w:rPr>
            </w:pPr>
            <w:proofErr w:type="spellStart"/>
            <w:r w:rsidRPr="002D4933">
              <w:rPr>
                <w:rFonts w:ascii="Calibri" w:hAnsi="Calibri" w:cs="Calibri"/>
                <w:snapToGrid w:val="0"/>
                <w:sz w:val="22"/>
                <w:szCs w:val="22"/>
              </w:rPr>
              <w:t>Donde</w:t>
            </w:r>
            <w:proofErr w:type="spellEnd"/>
            <w:r w:rsidRPr="002D4933">
              <w:rPr>
                <w:rFonts w:ascii="Calibri" w:hAnsi="Calibri" w:cs="Calibri"/>
                <w:snapToGrid w:val="0"/>
                <w:sz w:val="22"/>
                <w:szCs w:val="22"/>
              </w:rPr>
              <w:t>:</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 xml:space="preserve">PTP = Tarifa </w:t>
            </w:r>
            <w:r>
              <w:rPr>
                <w:rFonts w:ascii="Calibri" w:hAnsi="Calibri" w:cs="Calibri"/>
                <w:snapToGrid w:val="0"/>
                <w:sz w:val="22"/>
                <w:szCs w:val="22"/>
              </w:rPr>
              <w:t>Adjudicada</w:t>
            </w:r>
            <w:r w:rsidRPr="002D4933">
              <w:rPr>
                <w:rFonts w:ascii="Calibri" w:hAnsi="Calibri" w:cs="Calibri"/>
                <w:snapToGrid w:val="0"/>
                <w:sz w:val="22"/>
                <w:szCs w:val="22"/>
              </w:rPr>
              <w:t xml:space="preserve"> (Bs/</w:t>
            </w:r>
            <w:r>
              <w:rPr>
                <w:rFonts w:ascii="Calibri" w:hAnsi="Calibri" w:cs="Calibri"/>
                <w:snapToGrid w:val="0"/>
                <w:sz w:val="22"/>
                <w:szCs w:val="22"/>
              </w:rPr>
              <w:t>Litro</w:t>
            </w:r>
            <w:r w:rsidRPr="002D4933">
              <w:rPr>
                <w:rFonts w:ascii="Calibri" w:hAnsi="Calibri" w:cs="Calibri"/>
                <w:snapToGrid w:val="0"/>
                <w:sz w:val="22"/>
                <w:szCs w:val="22"/>
              </w:rPr>
              <w:t>)</w:t>
            </w:r>
          </w:p>
          <w:p w:rsidR="004724F3" w:rsidRDefault="004724F3" w:rsidP="004724F3">
            <w:pPr>
              <w:autoSpaceDE w:val="0"/>
              <w:autoSpaceDN w:val="0"/>
              <w:adjustRightInd w:val="0"/>
              <w:jc w:val="both"/>
              <w:rPr>
                <w:rFonts w:ascii="Calibri" w:hAnsi="Calibri" w:cs="Calibri"/>
                <w:sz w:val="22"/>
                <w:szCs w:val="22"/>
              </w:rPr>
            </w:pPr>
          </w:p>
          <w:p w:rsidR="004724F3" w:rsidRPr="002D4933" w:rsidRDefault="004724F3" w:rsidP="00E721BF">
            <w:pPr>
              <w:numPr>
                <w:ilvl w:val="0"/>
                <w:numId w:val="35"/>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4724F3" w:rsidRDefault="004724F3" w:rsidP="004724F3">
            <w:pPr>
              <w:autoSpaceDE w:val="0"/>
              <w:autoSpaceDN w:val="0"/>
              <w:adjustRightInd w:val="0"/>
              <w:jc w:val="both"/>
              <w:rPr>
                <w:rFonts w:ascii="Calibri" w:hAnsi="Calibri" w:cs="Calibri"/>
                <w:sz w:val="22"/>
                <w:szCs w:val="22"/>
              </w:rPr>
            </w:pPr>
          </w:p>
          <w:p w:rsidR="004724F3" w:rsidRPr="00386B45" w:rsidRDefault="004724F3" w:rsidP="004724F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4724F3" w:rsidRPr="002D4933" w:rsidRDefault="004724F3" w:rsidP="004724F3">
            <w:pPr>
              <w:pStyle w:val="Prrafodelista"/>
              <w:rPr>
                <w:rFonts w:ascii="Calibri" w:hAnsi="Calibri" w:cs="Calibri"/>
                <w:snapToGrid w:val="0"/>
                <w:sz w:val="22"/>
                <w:szCs w:val="22"/>
              </w:rPr>
            </w:pPr>
            <w:proofErr w:type="spellStart"/>
            <w:r w:rsidRPr="002D4933">
              <w:rPr>
                <w:rFonts w:ascii="Calibri" w:hAnsi="Calibri" w:cs="Calibri"/>
                <w:snapToGrid w:val="0"/>
                <w:sz w:val="22"/>
                <w:szCs w:val="22"/>
              </w:rPr>
              <w:t>Donde</w:t>
            </w:r>
            <w:proofErr w:type="spellEnd"/>
            <w:r w:rsidRPr="002D4933">
              <w:rPr>
                <w:rFonts w:ascii="Calibri" w:hAnsi="Calibri" w:cs="Calibri"/>
                <w:snapToGrid w:val="0"/>
                <w:sz w:val="22"/>
                <w:szCs w:val="22"/>
              </w:rPr>
              <w:t>:</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4724F3" w:rsidRPr="002D4933" w:rsidRDefault="004724F3" w:rsidP="004724F3">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4724F3" w:rsidRDefault="004724F3" w:rsidP="004724F3">
            <w:pPr>
              <w:autoSpaceDE w:val="0"/>
              <w:autoSpaceDN w:val="0"/>
              <w:adjustRightInd w:val="0"/>
              <w:ind w:left="720"/>
              <w:jc w:val="both"/>
              <w:rPr>
                <w:rFonts w:ascii="Calibri" w:hAnsi="Calibri" w:cs="Calibri"/>
                <w:snapToGrid w:val="0"/>
                <w:sz w:val="22"/>
                <w:szCs w:val="22"/>
              </w:rPr>
            </w:pPr>
            <w:r w:rsidRPr="002D4933">
              <w:rPr>
                <w:rFonts w:ascii="Calibri" w:hAnsi="Calibri" w:cs="Calibri"/>
                <w:snapToGrid w:val="0"/>
                <w:sz w:val="22"/>
                <w:szCs w:val="22"/>
              </w:rPr>
              <w:t xml:space="preserve">PTP = Tarifa </w:t>
            </w:r>
            <w:r>
              <w:rPr>
                <w:rFonts w:ascii="Calibri" w:hAnsi="Calibri" w:cs="Calibri"/>
                <w:snapToGrid w:val="0"/>
                <w:sz w:val="22"/>
                <w:szCs w:val="22"/>
              </w:rPr>
              <w:t>Adjudicada</w:t>
            </w:r>
            <w:r w:rsidRPr="002D4933">
              <w:rPr>
                <w:rFonts w:ascii="Calibri" w:hAnsi="Calibri" w:cs="Calibri"/>
                <w:snapToGrid w:val="0"/>
                <w:sz w:val="22"/>
                <w:szCs w:val="22"/>
              </w:rPr>
              <w:t xml:space="preserve"> (Bs/</w:t>
            </w:r>
            <w:r>
              <w:rPr>
                <w:rFonts w:ascii="Calibri" w:hAnsi="Calibri" w:cs="Calibri"/>
                <w:snapToGrid w:val="0"/>
                <w:sz w:val="22"/>
                <w:szCs w:val="22"/>
              </w:rPr>
              <w:t>Litro)</w:t>
            </w:r>
          </w:p>
          <w:p w:rsidR="004724F3" w:rsidRPr="00D90DF7" w:rsidRDefault="004724F3" w:rsidP="004724F3">
            <w:pPr>
              <w:autoSpaceDE w:val="0"/>
              <w:autoSpaceDN w:val="0"/>
              <w:adjustRightInd w:val="0"/>
              <w:ind w:left="720"/>
              <w:jc w:val="both"/>
              <w:rPr>
                <w:rFonts w:ascii="Calibri" w:hAnsi="Calibri" w:cs="Calibri"/>
                <w:b/>
                <w:sz w:val="22"/>
                <w:szCs w:val="22"/>
              </w:rPr>
            </w:pPr>
          </w:p>
          <w:p w:rsidR="004724F3" w:rsidRDefault="004724F3" w:rsidP="004724F3">
            <w:pPr>
              <w:tabs>
                <w:tab w:val="left" w:pos="720"/>
              </w:tabs>
              <w:autoSpaceDE w:val="0"/>
              <w:autoSpaceDN w:val="0"/>
              <w:adjustRightInd w:val="0"/>
              <w:ind w:left="708" w:right="18"/>
              <w:jc w:val="both"/>
              <w:rPr>
                <w:rFonts w:ascii="Calibri" w:eastAsia="Calibri" w:hAnsi="Calibri" w:cs="Calibri"/>
                <w:sz w:val="22"/>
                <w:szCs w:val="22"/>
              </w:rPr>
            </w:pPr>
            <w:r>
              <w:rPr>
                <w:rFonts w:ascii="Calibri" w:hAnsi="Calibri" w:cs="Calibri"/>
                <w:sz w:val="22"/>
                <w:szCs w:val="22"/>
              </w:rPr>
              <w:tab/>
            </w: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4724F3" w:rsidRPr="00386B45" w:rsidRDefault="004724F3" w:rsidP="004724F3">
            <w:pPr>
              <w:tabs>
                <w:tab w:val="left" w:pos="720"/>
              </w:tabs>
              <w:autoSpaceDE w:val="0"/>
              <w:autoSpaceDN w:val="0"/>
              <w:adjustRightInd w:val="0"/>
              <w:ind w:left="708" w:right="18"/>
              <w:jc w:val="both"/>
              <w:rPr>
                <w:rFonts w:ascii="Calibri" w:eastAsia="Calibri" w:hAnsi="Calibri" w:cs="Calibri"/>
                <w:sz w:val="22"/>
                <w:szCs w:val="22"/>
              </w:rPr>
            </w:pPr>
          </w:p>
          <w:p w:rsidR="004724F3" w:rsidRPr="00FA425E" w:rsidRDefault="004724F3" w:rsidP="004724F3">
            <w:pPr>
              <w:pStyle w:val="Prrafodelista"/>
              <w:ind w:left="0"/>
              <w:jc w:val="both"/>
              <w:rPr>
                <w:rFonts w:ascii="Calibri" w:hAnsi="Calibri" w:cs="Calibri"/>
                <w:b/>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88278C" w:rsidRPr="00B15E08" w:rsidRDefault="0088278C" w:rsidP="00CE3722">
            <w:pPr>
              <w:jc w:val="both"/>
              <w:rPr>
                <w:rFonts w:ascii="Verdana" w:hAnsi="Verdana" w:cs="Calibri"/>
                <w:sz w:val="18"/>
                <w:szCs w:val="18"/>
              </w:rPr>
            </w:pPr>
          </w:p>
        </w:tc>
      </w:tr>
    </w:tbl>
    <w:p w:rsidR="0002531B" w:rsidRDefault="0002531B"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9915FF" w:rsidRPr="004A708F" w:rsidRDefault="009915FF" w:rsidP="009915FF">
      <w:pPr>
        <w:autoSpaceDE w:val="0"/>
        <w:autoSpaceDN w:val="0"/>
        <w:adjustRightInd w:val="0"/>
        <w:jc w:val="center"/>
        <w:rPr>
          <w:rFonts w:ascii="Calibri" w:hAnsi="Calibri" w:cs="Arial"/>
          <w:b/>
          <w:sz w:val="22"/>
          <w:szCs w:val="22"/>
          <w:lang w:val="es-BO" w:eastAsia="es-BO"/>
        </w:rPr>
      </w:pPr>
      <w:r w:rsidRPr="004A708F">
        <w:rPr>
          <w:rFonts w:ascii="Calibri" w:hAnsi="Calibri" w:cs="Arial"/>
          <w:b/>
          <w:sz w:val="22"/>
          <w:szCs w:val="22"/>
          <w:lang w:val="es-BO" w:eastAsia="es-BO"/>
        </w:rPr>
        <w:t>SERVICIO DE TRANSPORTE DE COMBUSTIBLE VÍA TERRESTRE PARA EE.SS. POMPEYA, SANTA ANA Y</w:t>
      </w:r>
    </w:p>
    <w:p w:rsidR="009915FF" w:rsidRDefault="009915FF" w:rsidP="009915FF">
      <w:pPr>
        <w:pStyle w:val="Encabezado"/>
        <w:jc w:val="center"/>
        <w:rPr>
          <w:rFonts w:ascii="Calibri" w:hAnsi="Calibri" w:cs="Arial"/>
          <w:b/>
          <w:sz w:val="22"/>
          <w:szCs w:val="22"/>
          <w:lang w:val="es-BO" w:eastAsia="es-BO"/>
        </w:rPr>
      </w:pPr>
      <w:r w:rsidRPr="004A708F">
        <w:rPr>
          <w:rFonts w:ascii="Calibri" w:hAnsi="Calibri" w:cs="Arial"/>
          <w:b/>
          <w:sz w:val="22"/>
          <w:szCs w:val="22"/>
          <w:lang w:val="es-BO" w:eastAsia="es-BO"/>
        </w:rPr>
        <w:t>PUESTOS DE VENTA BOCA DEL CHAPARE Y GUNDONOVIA DEPENDIENTES DEL DTCC GESTIÓN 2017</w:t>
      </w:r>
    </w:p>
    <w:p w:rsidR="009915FF" w:rsidRPr="00D22C7E" w:rsidRDefault="009915FF" w:rsidP="009915FF">
      <w:pPr>
        <w:pStyle w:val="Encabezado"/>
        <w:jc w:val="center"/>
        <w:rPr>
          <w:rFonts w:ascii="Calibri" w:hAnsi="Calibri" w:cs="Calibri"/>
          <w:b/>
          <w:sz w:val="22"/>
          <w:szCs w:val="22"/>
          <w:lang w:val="es-BO"/>
        </w:rPr>
      </w:pPr>
    </w:p>
    <w:p w:rsidR="009915FF" w:rsidRPr="00D22C7E" w:rsidRDefault="009915FF" w:rsidP="00E721BF">
      <w:pPr>
        <w:pStyle w:val="Prrafodelista"/>
        <w:numPr>
          <w:ilvl w:val="0"/>
          <w:numId w:val="36"/>
        </w:numPr>
        <w:autoSpaceDE w:val="0"/>
        <w:autoSpaceDN w:val="0"/>
        <w:adjustRightInd w:val="0"/>
        <w:ind w:left="0" w:hanging="567"/>
        <w:contextualSpacing/>
        <w:jc w:val="both"/>
        <w:rPr>
          <w:rFonts w:ascii="Calibri" w:hAnsi="Calibri" w:cs="Calibri"/>
          <w:sz w:val="22"/>
          <w:szCs w:val="22"/>
        </w:rPr>
      </w:pPr>
      <w:r w:rsidRPr="00D22C7E">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22C7E">
        <w:rPr>
          <w:rFonts w:ascii="Calibri" w:hAnsi="Calibri" w:cs="Calibri"/>
          <w:b/>
          <w:bCs/>
          <w:sz w:val="22"/>
          <w:szCs w:val="22"/>
          <w:lang w:eastAsia="es-BO"/>
        </w:rPr>
        <w:t xml:space="preserve"> DEL SERVICIO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915FF" w:rsidRPr="00106A1E" w:rsidTr="008243B6">
        <w:trPr>
          <w:trHeight w:val="388"/>
        </w:trPr>
        <w:tc>
          <w:tcPr>
            <w:tcW w:w="9339" w:type="dxa"/>
            <w:shd w:val="clear" w:color="auto" w:fill="8DB3E2"/>
            <w:vAlign w:val="center"/>
          </w:tcPr>
          <w:p w:rsidR="009915FF" w:rsidRPr="007D6A22" w:rsidRDefault="009915FF" w:rsidP="008243B6">
            <w:pPr>
              <w:autoSpaceDE w:val="0"/>
              <w:autoSpaceDN w:val="0"/>
              <w:adjustRightInd w:val="0"/>
              <w:rPr>
                <w:rFonts w:ascii="Calibri" w:hAnsi="Calibri" w:cs="Calibri"/>
                <w:sz w:val="22"/>
                <w:szCs w:val="22"/>
              </w:rPr>
            </w:pPr>
            <w:r w:rsidRPr="007D6A22">
              <w:rPr>
                <w:rFonts w:ascii="Calibri" w:hAnsi="Calibri" w:cs="Calibri"/>
                <w:b/>
                <w:bCs/>
                <w:sz w:val="22"/>
                <w:szCs w:val="22"/>
              </w:rPr>
              <w:t xml:space="preserve">DESCRIPCIÓN DEL SERVICIO </w:t>
            </w:r>
          </w:p>
        </w:tc>
      </w:tr>
      <w:tr w:rsidR="009915FF" w:rsidRPr="00106A1E" w:rsidTr="008243B6">
        <w:trPr>
          <w:trHeight w:val="388"/>
        </w:trPr>
        <w:tc>
          <w:tcPr>
            <w:tcW w:w="9339" w:type="dxa"/>
            <w:shd w:val="clear" w:color="auto" w:fill="auto"/>
            <w:vAlign w:val="center"/>
          </w:tcPr>
          <w:p w:rsidR="009915FF" w:rsidRPr="007D6A22" w:rsidRDefault="009915FF" w:rsidP="008243B6">
            <w:pPr>
              <w:tabs>
                <w:tab w:val="left" w:pos="567"/>
              </w:tabs>
              <w:rPr>
                <w:rFonts w:ascii="Calibri" w:hAnsi="Calibri" w:cs="Calibri"/>
                <w:iCs/>
                <w:sz w:val="22"/>
                <w:szCs w:val="22"/>
              </w:rPr>
            </w:pPr>
            <w:r w:rsidRPr="007D6A22">
              <w:rPr>
                <w:rFonts w:ascii="Calibri" w:hAnsi="Calibri" w:cs="Calibri"/>
                <w:iCs/>
                <w:sz w:val="22"/>
                <w:szCs w:val="22"/>
              </w:rPr>
              <w:t xml:space="preserve">Transporte de </w:t>
            </w:r>
            <w:r>
              <w:rPr>
                <w:rFonts w:ascii="Calibri" w:hAnsi="Calibri" w:cs="Calibri"/>
                <w:iCs/>
                <w:sz w:val="22"/>
                <w:szCs w:val="22"/>
              </w:rPr>
              <w:t xml:space="preserve"> combustibles vía terrestre </w:t>
            </w:r>
            <w:r w:rsidRPr="007D6A22">
              <w:rPr>
                <w:rFonts w:ascii="Calibri" w:hAnsi="Calibri" w:cs="Calibri"/>
                <w:iCs/>
                <w:sz w:val="22"/>
                <w:szCs w:val="22"/>
              </w:rPr>
              <w:t xml:space="preserve">para Estaciones de Servicio Administradas por YPFB en el Distrito Comercial Centro ( Santa Ana, Pompeya ) </w:t>
            </w:r>
          </w:p>
          <w:p w:rsidR="009915FF" w:rsidRPr="007D6A22" w:rsidRDefault="009915FF" w:rsidP="008243B6">
            <w:pPr>
              <w:autoSpaceDE w:val="0"/>
              <w:autoSpaceDN w:val="0"/>
              <w:adjustRightInd w:val="0"/>
              <w:rPr>
                <w:rFonts w:ascii="Calibri" w:hAnsi="Calibri" w:cs="Calibri"/>
                <w:b/>
                <w:bCs/>
                <w:sz w:val="22"/>
                <w:szCs w:val="22"/>
              </w:rPr>
            </w:pPr>
          </w:p>
        </w:tc>
      </w:tr>
      <w:tr w:rsidR="009915FF" w:rsidRPr="00106A1E" w:rsidTr="008243B6">
        <w:trPr>
          <w:trHeight w:val="388"/>
        </w:trPr>
        <w:tc>
          <w:tcPr>
            <w:tcW w:w="9339" w:type="dxa"/>
            <w:shd w:val="clear" w:color="auto" w:fill="8DB3E2"/>
            <w:vAlign w:val="center"/>
          </w:tcPr>
          <w:p w:rsidR="009915FF" w:rsidRPr="007D6A22" w:rsidRDefault="009915FF" w:rsidP="008243B6">
            <w:pPr>
              <w:autoSpaceDE w:val="0"/>
              <w:autoSpaceDN w:val="0"/>
              <w:adjustRightInd w:val="0"/>
              <w:rPr>
                <w:rFonts w:ascii="Calibri" w:hAnsi="Calibri" w:cs="Calibri"/>
                <w:b/>
                <w:bCs/>
                <w:sz w:val="22"/>
                <w:szCs w:val="22"/>
              </w:rPr>
            </w:pPr>
            <w:r w:rsidRPr="00C93336">
              <w:rPr>
                <w:rFonts w:ascii="Calibri" w:hAnsi="Calibri" w:cs="Arial"/>
                <w:b/>
                <w:sz w:val="22"/>
                <w:szCs w:val="22"/>
              </w:rPr>
              <w:t>PRODUCTOS</w:t>
            </w:r>
            <w:r>
              <w:rPr>
                <w:rFonts w:ascii="Calibri" w:hAnsi="Calibri" w:cs="Arial"/>
                <w:b/>
                <w:sz w:val="22"/>
                <w:szCs w:val="22"/>
              </w:rPr>
              <w:t xml:space="preserve"> A TRANSPORTAR</w:t>
            </w:r>
          </w:p>
        </w:tc>
      </w:tr>
      <w:tr w:rsidR="009915FF" w:rsidRPr="00106A1E" w:rsidTr="008243B6">
        <w:trPr>
          <w:trHeight w:val="388"/>
        </w:trPr>
        <w:tc>
          <w:tcPr>
            <w:tcW w:w="9339" w:type="dxa"/>
            <w:shd w:val="clear" w:color="auto" w:fill="auto"/>
            <w:vAlign w:val="center"/>
          </w:tcPr>
          <w:p w:rsidR="009915FF" w:rsidRPr="007D6A22" w:rsidRDefault="009915FF" w:rsidP="008243B6">
            <w:pPr>
              <w:pStyle w:val="Prrafodelista"/>
              <w:tabs>
                <w:tab w:val="left" w:pos="567"/>
              </w:tabs>
              <w:ind w:left="0"/>
              <w:rPr>
                <w:rFonts w:ascii="Calibri" w:hAnsi="Calibri" w:cs="Calibri"/>
                <w:sz w:val="22"/>
                <w:szCs w:val="22"/>
              </w:rPr>
            </w:pPr>
            <w:r w:rsidRPr="007D6A22">
              <w:rPr>
                <w:rFonts w:ascii="Calibri" w:hAnsi="Calibri" w:cs="Calibri"/>
                <w:sz w:val="22"/>
                <w:szCs w:val="22"/>
              </w:rPr>
              <w:t xml:space="preserve">Gasolina Especial. </w:t>
            </w:r>
          </w:p>
          <w:p w:rsidR="009915FF" w:rsidRPr="00C93336" w:rsidRDefault="009915FF" w:rsidP="008243B6">
            <w:pPr>
              <w:pStyle w:val="Prrafodelista"/>
              <w:tabs>
                <w:tab w:val="left" w:pos="567"/>
              </w:tabs>
              <w:ind w:left="0"/>
              <w:rPr>
                <w:rFonts w:ascii="Calibri" w:hAnsi="Calibri" w:cs="Arial"/>
                <w:b/>
                <w:sz w:val="22"/>
                <w:szCs w:val="22"/>
              </w:rPr>
            </w:pPr>
            <w:r w:rsidRPr="007D6A22">
              <w:rPr>
                <w:rFonts w:ascii="Calibri" w:hAnsi="Calibri" w:cs="Calibri"/>
                <w:sz w:val="22"/>
                <w:szCs w:val="22"/>
              </w:rPr>
              <w:t xml:space="preserve">Diesel Oíl. </w:t>
            </w:r>
          </w:p>
        </w:tc>
      </w:tr>
      <w:tr w:rsidR="009915FF" w:rsidRPr="00106A1E" w:rsidTr="008243B6">
        <w:trPr>
          <w:trHeight w:val="388"/>
        </w:trPr>
        <w:tc>
          <w:tcPr>
            <w:tcW w:w="9339" w:type="dxa"/>
            <w:shd w:val="clear" w:color="auto" w:fill="8DB3E2"/>
            <w:vAlign w:val="center"/>
          </w:tcPr>
          <w:p w:rsidR="009915FF" w:rsidRPr="00C93336" w:rsidRDefault="009915FF" w:rsidP="008243B6">
            <w:pPr>
              <w:autoSpaceDE w:val="0"/>
              <w:autoSpaceDN w:val="0"/>
              <w:adjustRightInd w:val="0"/>
              <w:rPr>
                <w:rFonts w:ascii="Calibri" w:hAnsi="Calibri" w:cs="Arial"/>
                <w:b/>
                <w:sz w:val="22"/>
                <w:szCs w:val="22"/>
              </w:rPr>
            </w:pPr>
            <w:r w:rsidRPr="00C93336">
              <w:rPr>
                <w:rFonts w:ascii="Calibri" w:hAnsi="Calibri" w:cs="Arial"/>
                <w:b/>
                <w:sz w:val="22"/>
                <w:szCs w:val="22"/>
              </w:rPr>
              <w:t>TRAMOS:</w:t>
            </w:r>
          </w:p>
        </w:tc>
      </w:tr>
      <w:tr w:rsidR="009915FF" w:rsidRPr="00106A1E" w:rsidTr="008243B6">
        <w:trPr>
          <w:trHeight w:val="108"/>
        </w:trPr>
        <w:tc>
          <w:tcPr>
            <w:tcW w:w="9339" w:type="dxa"/>
            <w:shd w:val="clear" w:color="auto" w:fill="auto"/>
            <w:vAlign w:val="center"/>
          </w:tcPr>
          <w:p w:rsidR="009915FF" w:rsidRPr="007D6A22" w:rsidRDefault="009915FF" w:rsidP="008243B6">
            <w:pPr>
              <w:tabs>
                <w:tab w:val="left" w:pos="567"/>
              </w:tabs>
              <w:rPr>
                <w:rFonts w:ascii="Calibri" w:hAnsi="Calibri" w:cs="Calibri"/>
                <w:sz w:val="12"/>
                <w:szCs w:val="22"/>
              </w:rPr>
            </w:pPr>
          </w:p>
          <w:p w:rsidR="009915FF" w:rsidRPr="007D6A22" w:rsidRDefault="009915FF" w:rsidP="008243B6">
            <w:pPr>
              <w:tabs>
                <w:tab w:val="left" w:pos="567"/>
              </w:tabs>
              <w:rPr>
                <w:rFonts w:ascii="Calibri" w:hAnsi="Calibri" w:cs="Calibri"/>
                <w:b/>
                <w:sz w:val="12"/>
                <w:szCs w:val="22"/>
              </w:rPr>
            </w:pPr>
          </w:p>
          <w:p w:rsidR="009915FF" w:rsidRPr="007D6A22" w:rsidRDefault="009915FF" w:rsidP="008243B6">
            <w:pPr>
              <w:pStyle w:val="Prrafodelista"/>
              <w:tabs>
                <w:tab w:val="left" w:pos="567"/>
              </w:tabs>
              <w:rPr>
                <w:rFonts w:ascii="Calibri" w:hAnsi="Calibri" w:cs="Calibri"/>
                <w:sz w:val="14"/>
                <w:szCs w:val="22"/>
              </w:rPr>
            </w:pPr>
          </w:p>
          <w:tbl>
            <w:tblPr>
              <w:tblW w:w="8136" w:type="dxa"/>
              <w:tblCellMar>
                <w:left w:w="70" w:type="dxa"/>
                <w:right w:w="70" w:type="dxa"/>
              </w:tblCellMar>
              <w:tblLook w:val="04A0" w:firstRow="1" w:lastRow="0" w:firstColumn="1" w:lastColumn="0" w:noHBand="0" w:noVBand="1"/>
            </w:tblPr>
            <w:tblGrid>
              <w:gridCol w:w="1400"/>
              <w:gridCol w:w="2204"/>
              <w:gridCol w:w="1902"/>
              <w:gridCol w:w="1425"/>
              <w:gridCol w:w="1205"/>
            </w:tblGrid>
            <w:tr w:rsidR="009915FF" w:rsidTr="008243B6">
              <w:trPr>
                <w:trHeight w:val="732"/>
              </w:trPr>
              <w:tc>
                <w:tcPr>
                  <w:tcW w:w="841"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9915FF" w:rsidRDefault="009915FF" w:rsidP="008243B6">
                  <w:pPr>
                    <w:jc w:val="center"/>
                    <w:rPr>
                      <w:rFonts w:ascii="Calibri" w:hAnsi="Calibri"/>
                      <w:b/>
                      <w:bCs/>
                      <w:color w:val="000000"/>
                      <w:sz w:val="18"/>
                      <w:szCs w:val="18"/>
                      <w:lang w:val="es-BO" w:eastAsia="es-BO"/>
                    </w:rPr>
                  </w:pPr>
                  <w:r w:rsidRPr="007D6A22">
                    <w:rPr>
                      <w:rFonts w:ascii="Calibri" w:hAnsi="Calibri" w:cs="Calibri"/>
                      <w:sz w:val="22"/>
                      <w:szCs w:val="22"/>
                    </w:rPr>
                    <w:t xml:space="preserve">Según el siguiente </w:t>
                  </w:r>
                  <w:proofErr w:type="spellStart"/>
                  <w:r w:rsidRPr="007D6A22">
                    <w:rPr>
                      <w:rFonts w:ascii="Calibri" w:hAnsi="Calibri" w:cs="Calibri"/>
                      <w:sz w:val="22"/>
                      <w:szCs w:val="22"/>
                    </w:rPr>
                    <w:t>cuadro</w:t>
                  </w:r>
                  <w:r>
                    <w:rPr>
                      <w:rFonts w:ascii="Calibri" w:hAnsi="Calibri" w:cs="Calibri"/>
                      <w:sz w:val="22"/>
                      <w:szCs w:val="22"/>
                    </w:rPr>
                    <w:t>:</w:t>
                  </w:r>
                  <w:r>
                    <w:rPr>
                      <w:rFonts w:ascii="Calibri" w:hAnsi="Calibri"/>
                      <w:b/>
                      <w:bCs/>
                      <w:color w:val="000000"/>
                      <w:sz w:val="18"/>
                      <w:szCs w:val="18"/>
                    </w:rPr>
                    <w:t>TRAMO</w:t>
                  </w:r>
                  <w:proofErr w:type="spellEnd"/>
                </w:p>
              </w:tc>
              <w:tc>
                <w:tcPr>
                  <w:tcW w:w="2453" w:type="dxa"/>
                  <w:tcBorders>
                    <w:top w:val="single" w:sz="8" w:space="0" w:color="auto"/>
                    <w:left w:val="nil"/>
                    <w:bottom w:val="single" w:sz="8" w:space="0" w:color="auto"/>
                    <w:right w:val="single" w:sz="8" w:space="0" w:color="auto"/>
                  </w:tcBorders>
                  <w:shd w:val="clear" w:color="000000" w:fill="BDD7EE"/>
                  <w:vAlign w:val="center"/>
                  <w:hideMark/>
                </w:tcPr>
                <w:p w:rsidR="009915FF" w:rsidRDefault="009915FF" w:rsidP="008243B6">
                  <w:pPr>
                    <w:jc w:val="center"/>
                    <w:rPr>
                      <w:rFonts w:ascii="Calibri" w:hAnsi="Calibri"/>
                      <w:b/>
                      <w:bCs/>
                      <w:color w:val="000000"/>
                      <w:sz w:val="18"/>
                      <w:szCs w:val="18"/>
                    </w:rPr>
                  </w:pPr>
                  <w:r>
                    <w:rPr>
                      <w:rFonts w:ascii="Calibri" w:hAnsi="Calibri"/>
                      <w:b/>
                      <w:bCs/>
                      <w:color w:val="000000"/>
                      <w:sz w:val="18"/>
                      <w:szCs w:val="18"/>
                    </w:rPr>
                    <w:t>DESCRIPCION</w:t>
                  </w:r>
                </w:p>
              </w:tc>
              <w:tc>
                <w:tcPr>
                  <w:tcW w:w="2087" w:type="dxa"/>
                  <w:tcBorders>
                    <w:top w:val="single" w:sz="8" w:space="0" w:color="auto"/>
                    <w:left w:val="nil"/>
                    <w:bottom w:val="single" w:sz="8" w:space="0" w:color="auto"/>
                    <w:right w:val="single" w:sz="8" w:space="0" w:color="auto"/>
                  </w:tcBorders>
                  <w:shd w:val="clear" w:color="000000" w:fill="BDD7EE"/>
                  <w:vAlign w:val="center"/>
                  <w:hideMark/>
                </w:tcPr>
                <w:p w:rsidR="009915FF" w:rsidRDefault="009915FF" w:rsidP="008243B6">
                  <w:pPr>
                    <w:jc w:val="center"/>
                    <w:rPr>
                      <w:rFonts w:ascii="Calibri" w:hAnsi="Calibri"/>
                      <w:b/>
                      <w:bCs/>
                      <w:color w:val="000000"/>
                      <w:sz w:val="18"/>
                      <w:szCs w:val="18"/>
                    </w:rPr>
                  </w:pPr>
                  <w:r>
                    <w:rPr>
                      <w:rFonts w:ascii="Calibri" w:hAnsi="Calibri"/>
                      <w:b/>
                      <w:bCs/>
                      <w:color w:val="000000"/>
                      <w:sz w:val="18"/>
                      <w:szCs w:val="18"/>
                    </w:rPr>
                    <w:t>ORIGEN</w:t>
                  </w:r>
                </w:p>
              </w:tc>
              <w:tc>
                <w:tcPr>
                  <w:tcW w:w="1550" w:type="dxa"/>
                  <w:tcBorders>
                    <w:top w:val="single" w:sz="8" w:space="0" w:color="auto"/>
                    <w:left w:val="nil"/>
                    <w:bottom w:val="single" w:sz="8" w:space="0" w:color="auto"/>
                    <w:right w:val="single" w:sz="8" w:space="0" w:color="auto"/>
                  </w:tcBorders>
                  <w:shd w:val="clear" w:color="000000" w:fill="BDD7EE"/>
                  <w:vAlign w:val="center"/>
                  <w:hideMark/>
                </w:tcPr>
                <w:p w:rsidR="009915FF" w:rsidRDefault="009915FF" w:rsidP="008243B6">
                  <w:pPr>
                    <w:jc w:val="center"/>
                    <w:rPr>
                      <w:rFonts w:ascii="Calibri" w:hAnsi="Calibri"/>
                      <w:b/>
                      <w:bCs/>
                      <w:color w:val="000000"/>
                      <w:sz w:val="18"/>
                      <w:szCs w:val="18"/>
                    </w:rPr>
                  </w:pPr>
                  <w:r>
                    <w:rPr>
                      <w:rFonts w:ascii="Calibri" w:hAnsi="Calibri"/>
                      <w:b/>
                      <w:bCs/>
                      <w:color w:val="000000"/>
                      <w:sz w:val="18"/>
                      <w:szCs w:val="18"/>
                    </w:rPr>
                    <w:t>DESTINO</w:t>
                  </w:r>
                </w:p>
              </w:tc>
              <w:tc>
                <w:tcPr>
                  <w:tcW w:w="1205" w:type="dxa"/>
                  <w:tcBorders>
                    <w:top w:val="single" w:sz="8" w:space="0" w:color="auto"/>
                    <w:left w:val="nil"/>
                    <w:bottom w:val="single" w:sz="8" w:space="0" w:color="auto"/>
                    <w:right w:val="single" w:sz="8" w:space="0" w:color="auto"/>
                  </w:tcBorders>
                  <w:shd w:val="clear" w:color="000000" w:fill="BDD7EE"/>
                  <w:vAlign w:val="center"/>
                  <w:hideMark/>
                </w:tcPr>
                <w:p w:rsidR="009915FF" w:rsidRDefault="009915FF" w:rsidP="008243B6">
                  <w:pPr>
                    <w:jc w:val="center"/>
                    <w:rPr>
                      <w:rFonts w:ascii="Calibri" w:hAnsi="Calibri"/>
                      <w:b/>
                      <w:bCs/>
                      <w:color w:val="000000"/>
                      <w:sz w:val="18"/>
                      <w:szCs w:val="18"/>
                    </w:rPr>
                  </w:pPr>
                  <w:r>
                    <w:rPr>
                      <w:rFonts w:ascii="Calibri" w:hAnsi="Calibri"/>
                      <w:b/>
                      <w:bCs/>
                      <w:color w:val="000000"/>
                      <w:sz w:val="18"/>
                      <w:szCs w:val="18"/>
                    </w:rPr>
                    <w:t>CANTIDAD APROXIMADA (LITROS)</w:t>
                  </w:r>
                </w:p>
              </w:tc>
            </w:tr>
            <w:tr w:rsidR="009915FF" w:rsidTr="008243B6">
              <w:trPr>
                <w:trHeight w:val="912"/>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1</w:t>
                  </w:r>
                </w:p>
              </w:tc>
              <w:tc>
                <w:tcPr>
                  <w:tcW w:w="2453"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 xml:space="preserve">Transporte de combustible terrestre para Estación de Servicio Santa Ana </w:t>
                  </w:r>
                </w:p>
              </w:tc>
              <w:tc>
                <w:tcPr>
                  <w:tcW w:w="2087"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PLANTA ZONA COMERCIAL TRINIDAD (calle </w:t>
                  </w:r>
                  <w:proofErr w:type="spellStart"/>
                  <w:r>
                    <w:rPr>
                      <w:rFonts w:ascii="Calibri" w:hAnsi="Calibri"/>
                      <w:color w:val="000000"/>
                      <w:sz w:val="16"/>
                      <w:szCs w:val="16"/>
                    </w:rPr>
                    <w:t>Bopi</w:t>
                  </w:r>
                  <w:proofErr w:type="spellEnd"/>
                  <w:r>
                    <w:rPr>
                      <w:rFonts w:ascii="Calibri" w:hAnsi="Calibri"/>
                      <w:color w:val="000000"/>
                      <w:sz w:val="16"/>
                      <w:szCs w:val="16"/>
                    </w:rPr>
                    <w:t xml:space="preserve"> esq. Libertad)</w:t>
                  </w:r>
                </w:p>
              </w:tc>
              <w:tc>
                <w:tcPr>
                  <w:tcW w:w="155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ESTACION DE SERVICIO SANTA ANA (población Santa  de Yacuma Av. Aeropuerto</w:t>
                  </w:r>
                </w:p>
              </w:tc>
              <w:tc>
                <w:tcPr>
                  <w:tcW w:w="1205"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100.000</w:t>
                  </w:r>
                </w:p>
              </w:tc>
            </w:tr>
            <w:tr w:rsidR="009915FF" w:rsidTr="008243B6">
              <w:trPr>
                <w:trHeight w:val="688"/>
              </w:trPr>
              <w:tc>
                <w:tcPr>
                  <w:tcW w:w="841" w:type="dxa"/>
                  <w:tcBorders>
                    <w:top w:val="nil"/>
                    <w:left w:val="single" w:sz="8" w:space="0" w:color="auto"/>
                    <w:bottom w:val="nil"/>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2</w:t>
                  </w:r>
                </w:p>
              </w:tc>
              <w:tc>
                <w:tcPr>
                  <w:tcW w:w="2453" w:type="dxa"/>
                  <w:tcBorders>
                    <w:top w:val="nil"/>
                    <w:left w:val="nil"/>
                    <w:bottom w:val="nil"/>
                    <w:right w:val="single" w:sz="8"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Transporte de combustible vía terrestre a Estación de Servicio Pompeya</w:t>
                  </w:r>
                </w:p>
              </w:tc>
              <w:tc>
                <w:tcPr>
                  <w:tcW w:w="2087"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PLANTA ZONA COMERCIAL TRINIDAD (calle </w:t>
                  </w:r>
                  <w:proofErr w:type="spellStart"/>
                  <w:r>
                    <w:rPr>
                      <w:rFonts w:ascii="Calibri" w:hAnsi="Calibri"/>
                      <w:color w:val="000000"/>
                      <w:sz w:val="16"/>
                      <w:szCs w:val="16"/>
                    </w:rPr>
                    <w:t>Bopi</w:t>
                  </w:r>
                  <w:proofErr w:type="spellEnd"/>
                  <w:r>
                    <w:rPr>
                      <w:rFonts w:ascii="Calibri" w:hAnsi="Calibri"/>
                      <w:color w:val="000000"/>
                      <w:sz w:val="16"/>
                      <w:szCs w:val="16"/>
                    </w:rPr>
                    <w:t xml:space="preserve"> esq. Libertad)</w:t>
                  </w:r>
                </w:p>
              </w:tc>
              <w:tc>
                <w:tcPr>
                  <w:tcW w:w="155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ESTACION DE SERVICIO POMPEYA (Av. Ignacio </w:t>
                  </w:r>
                  <w:proofErr w:type="spellStart"/>
                  <w:r>
                    <w:rPr>
                      <w:rFonts w:ascii="Calibri" w:hAnsi="Calibri"/>
                      <w:color w:val="000000"/>
                      <w:sz w:val="16"/>
                      <w:szCs w:val="16"/>
                    </w:rPr>
                    <w:t>Muiba</w:t>
                  </w:r>
                  <w:proofErr w:type="spellEnd"/>
                  <w:r>
                    <w:rPr>
                      <w:rFonts w:ascii="Calibri" w:hAnsi="Calibri"/>
                      <w:color w:val="000000"/>
                      <w:sz w:val="16"/>
                      <w:szCs w:val="16"/>
                    </w:rPr>
                    <w:t>)</w:t>
                  </w:r>
                </w:p>
              </w:tc>
              <w:tc>
                <w:tcPr>
                  <w:tcW w:w="1205" w:type="dxa"/>
                  <w:tcBorders>
                    <w:top w:val="nil"/>
                    <w:left w:val="nil"/>
                    <w:bottom w:val="nil"/>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4.290.000</w:t>
                  </w:r>
                </w:p>
              </w:tc>
            </w:tr>
            <w:tr w:rsidR="009915FF" w:rsidTr="008243B6">
              <w:trPr>
                <w:trHeight w:val="1136"/>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3</w:t>
                  </w:r>
                </w:p>
              </w:tc>
              <w:tc>
                <w:tcPr>
                  <w:tcW w:w="2453" w:type="dxa"/>
                  <w:tcBorders>
                    <w:top w:val="single" w:sz="4" w:space="0" w:color="auto"/>
                    <w:left w:val="nil"/>
                    <w:bottom w:val="nil"/>
                    <w:right w:val="single" w:sz="4"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Transporte de combustible  terrestre desde Planta Trinidad a puerto de atraque Trinidad  para Puestos de venta  Boca de Chapare y Gundonovia</w:t>
                  </w:r>
                </w:p>
              </w:tc>
              <w:tc>
                <w:tcPr>
                  <w:tcW w:w="2087"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PLANTA ZONA COMERCIAL TRINDAD(calle </w:t>
                  </w:r>
                  <w:proofErr w:type="spellStart"/>
                  <w:r>
                    <w:rPr>
                      <w:rFonts w:ascii="Calibri" w:hAnsi="Calibri"/>
                      <w:color w:val="000000"/>
                      <w:sz w:val="16"/>
                      <w:szCs w:val="16"/>
                    </w:rPr>
                    <w:t>Bopi</w:t>
                  </w:r>
                  <w:proofErr w:type="spellEnd"/>
                  <w:r>
                    <w:rPr>
                      <w:rFonts w:ascii="Calibri" w:hAnsi="Calibri"/>
                      <w:color w:val="000000"/>
                      <w:sz w:val="16"/>
                      <w:szCs w:val="16"/>
                    </w:rPr>
                    <w:t xml:space="preserve"> esq. Libertad)</w:t>
                  </w:r>
                </w:p>
              </w:tc>
              <w:tc>
                <w:tcPr>
                  <w:tcW w:w="1550" w:type="dxa"/>
                  <w:tcBorders>
                    <w:top w:val="nil"/>
                    <w:left w:val="nil"/>
                    <w:bottom w:val="nil"/>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PUERTOS DE ATRAQUE TRINIDAD</w:t>
                  </w:r>
                </w:p>
              </w:tc>
              <w:tc>
                <w:tcPr>
                  <w:tcW w:w="1205" w:type="dxa"/>
                  <w:tcBorders>
                    <w:top w:val="single" w:sz="4" w:space="0" w:color="auto"/>
                    <w:left w:val="single" w:sz="4" w:space="0" w:color="auto"/>
                    <w:bottom w:val="nil"/>
                    <w:right w:val="single" w:sz="4"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364.000</w:t>
                  </w:r>
                </w:p>
              </w:tc>
            </w:tr>
            <w:tr w:rsidR="009915FF" w:rsidTr="008243B6">
              <w:trPr>
                <w:trHeight w:val="912"/>
              </w:trPr>
              <w:tc>
                <w:tcPr>
                  <w:tcW w:w="841" w:type="dxa"/>
                  <w:tcBorders>
                    <w:top w:val="nil"/>
                    <w:left w:val="single" w:sz="4" w:space="0" w:color="auto"/>
                    <w:bottom w:val="single" w:sz="4" w:space="0" w:color="auto"/>
                    <w:right w:val="nil"/>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4</w:t>
                  </w:r>
                </w:p>
              </w:tc>
              <w:tc>
                <w:tcPr>
                  <w:tcW w:w="245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Transporte de combustible terrestre desde puerto de atraque Santa Ana a Estación de Servicio Santa Ana</w:t>
                  </w:r>
                </w:p>
              </w:tc>
              <w:tc>
                <w:tcPr>
                  <w:tcW w:w="2087"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PUERTO DE ATRAQUE SANTA ANA(Población Santa Ana de Yacuma)</w:t>
                  </w:r>
                </w:p>
              </w:tc>
              <w:tc>
                <w:tcPr>
                  <w:tcW w:w="1550" w:type="dxa"/>
                  <w:tcBorders>
                    <w:top w:val="single" w:sz="8" w:space="0" w:color="auto"/>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ESTACION DE SERVICIO SANTA ANA (población Santa  de Yacuma Av. Aeropuerto</w:t>
                  </w:r>
                </w:p>
              </w:tc>
              <w:tc>
                <w:tcPr>
                  <w:tcW w:w="1205" w:type="dxa"/>
                  <w:tcBorders>
                    <w:top w:val="single" w:sz="8" w:space="0" w:color="auto"/>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2.660.000</w:t>
                  </w:r>
                </w:p>
              </w:tc>
            </w:tr>
            <w:tr w:rsidR="009915FF" w:rsidTr="008243B6">
              <w:trPr>
                <w:trHeight w:val="912"/>
              </w:trPr>
              <w:tc>
                <w:tcPr>
                  <w:tcW w:w="841" w:type="dxa"/>
                  <w:tcBorders>
                    <w:top w:val="nil"/>
                    <w:left w:val="single" w:sz="4" w:space="0" w:color="auto"/>
                    <w:bottom w:val="single" w:sz="4" w:space="0" w:color="auto"/>
                    <w:right w:val="nil"/>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5</w:t>
                  </w:r>
                </w:p>
              </w:tc>
              <w:tc>
                <w:tcPr>
                  <w:tcW w:w="2453" w:type="dxa"/>
                  <w:tcBorders>
                    <w:top w:val="nil"/>
                    <w:left w:val="single" w:sz="8" w:space="0" w:color="auto"/>
                    <w:bottom w:val="single" w:sz="8" w:space="0" w:color="auto"/>
                    <w:right w:val="single" w:sz="8"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 xml:space="preserve">Transporte de combustible terrestre desde  Planta Trinidad a Puerto de atraque Trinidad para envió a </w:t>
                  </w:r>
                  <w:proofErr w:type="spellStart"/>
                  <w:r>
                    <w:rPr>
                      <w:rFonts w:ascii="Calibri" w:hAnsi="Calibri"/>
                      <w:color w:val="000000"/>
                      <w:sz w:val="16"/>
                      <w:szCs w:val="16"/>
                    </w:rPr>
                    <w:t>E°s°</w:t>
                  </w:r>
                  <w:proofErr w:type="spellEnd"/>
                  <w:r>
                    <w:rPr>
                      <w:rFonts w:ascii="Calibri" w:hAnsi="Calibri"/>
                      <w:color w:val="000000"/>
                      <w:sz w:val="16"/>
                      <w:szCs w:val="16"/>
                    </w:rPr>
                    <w:t xml:space="preserve"> Santa Ana</w:t>
                  </w:r>
                </w:p>
              </w:tc>
              <w:tc>
                <w:tcPr>
                  <w:tcW w:w="2087"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PLANTA ZONA COMERCIAL TRINIDAD (calle </w:t>
                  </w:r>
                  <w:proofErr w:type="spellStart"/>
                  <w:r>
                    <w:rPr>
                      <w:rFonts w:ascii="Calibri" w:hAnsi="Calibri"/>
                      <w:color w:val="000000"/>
                      <w:sz w:val="16"/>
                      <w:szCs w:val="16"/>
                    </w:rPr>
                    <w:t>Bopi</w:t>
                  </w:r>
                  <w:proofErr w:type="spellEnd"/>
                  <w:r>
                    <w:rPr>
                      <w:rFonts w:ascii="Calibri" w:hAnsi="Calibri"/>
                      <w:color w:val="000000"/>
                      <w:sz w:val="16"/>
                      <w:szCs w:val="16"/>
                    </w:rPr>
                    <w:t xml:space="preserve"> esq. Libertad)</w:t>
                  </w:r>
                </w:p>
              </w:tc>
              <w:tc>
                <w:tcPr>
                  <w:tcW w:w="155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PUERTOS DE ATRAQUE TRINIDAD</w:t>
                  </w:r>
                </w:p>
              </w:tc>
              <w:tc>
                <w:tcPr>
                  <w:tcW w:w="1205"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2.660.000</w:t>
                  </w:r>
                </w:p>
              </w:tc>
            </w:tr>
          </w:tbl>
          <w:p w:rsidR="009915FF" w:rsidRPr="007D6A22" w:rsidRDefault="009915FF" w:rsidP="008243B6">
            <w:pPr>
              <w:autoSpaceDE w:val="0"/>
              <w:autoSpaceDN w:val="0"/>
              <w:adjustRightInd w:val="0"/>
              <w:jc w:val="both"/>
              <w:rPr>
                <w:rFonts w:ascii="Calibri" w:hAnsi="Calibri" w:cs="Calibri"/>
                <w:sz w:val="18"/>
                <w:szCs w:val="18"/>
              </w:rPr>
            </w:pPr>
          </w:p>
        </w:tc>
      </w:tr>
      <w:tr w:rsidR="009915FF" w:rsidRPr="003F2292" w:rsidTr="008243B6">
        <w:trPr>
          <w:trHeight w:val="416"/>
        </w:trPr>
        <w:tc>
          <w:tcPr>
            <w:tcW w:w="9339" w:type="dxa"/>
            <w:shd w:val="clear" w:color="auto" w:fill="8DB3E2"/>
            <w:vAlign w:val="center"/>
          </w:tcPr>
          <w:p w:rsidR="009915FF" w:rsidRPr="003F2292" w:rsidRDefault="009915FF" w:rsidP="008243B6">
            <w:pPr>
              <w:rPr>
                <w:rFonts w:ascii="Verdana" w:hAnsi="Verdana" w:cs="Calibri"/>
                <w:sz w:val="18"/>
                <w:szCs w:val="18"/>
              </w:rPr>
            </w:pPr>
            <w:r w:rsidRPr="005D5E8A">
              <w:rPr>
                <w:rFonts w:ascii="Calibri" w:hAnsi="Calibri" w:cs="Calibri"/>
                <w:b/>
                <w:bCs/>
                <w:sz w:val="22"/>
                <w:szCs w:val="22"/>
              </w:rPr>
              <w:t>CAPACIDAD DE LA CISTERNA Y DOCUMENTACION NECESARIA</w:t>
            </w:r>
          </w:p>
        </w:tc>
      </w:tr>
      <w:tr w:rsidR="009915FF" w:rsidRPr="003F2292" w:rsidTr="008243B6">
        <w:trPr>
          <w:trHeight w:val="564"/>
        </w:trPr>
        <w:tc>
          <w:tcPr>
            <w:tcW w:w="9339" w:type="dxa"/>
            <w:shd w:val="clear" w:color="auto" w:fill="auto"/>
            <w:vAlign w:val="center"/>
          </w:tcPr>
          <w:p w:rsidR="009915FF" w:rsidRDefault="009915FF" w:rsidP="008243B6">
            <w:pPr>
              <w:tabs>
                <w:tab w:val="left" w:pos="567"/>
              </w:tabs>
              <w:jc w:val="both"/>
              <w:rPr>
                <w:rFonts w:ascii="Calibri" w:hAnsi="Calibri" w:cs="Arial"/>
                <w:b/>
                <w:sz w:val="22"/>
                <w:szCs w:val="22"/>
              </w:rPr>
            </w:pPr>
          </w:p>
          <w:p w:rsidR="009915FF" w:rsidRPr="00106A1E" w:rsidRDefault="009915FF" w:rsidP="008243B6">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w:t>
            </w:r>
            <w:r>
              <w:rPr>
                <w:rFonts w:ascii="Calibri" w:hAnsi="Calibri" w:cs="Calibri"/>
                <w:sz w:val="22"/>
                <w:szCs w:val="22"/>
              </w:rPr>
              <w:t xml:space="preserve">mínima </w:t>
            </w:r>
            <w:r w:rsidRPr="00086092">
              <w:rPr>
                <w:rFonts w:ascii="Calibri" w:hAnsi="Calibri" w:cs="Calibri"/>
                <w:sz w:val="22"/>
                <w:szCs w:val="22"/>
              </w:rPr>
              <w:t xml:space="preserve">de transporte </w:t>
            </w:r>
            <w:r w:rsidRPr="00106A1E">
              <w:rPr>
                <w:rFonts w:ascii="Calibri" w:hAnsi="Calibri" w:cs="Calibri"/>
                <w:sz w:val="22"/>
                <w:szCs w:val="22"/>
              </w:rPr>
              <w:t>requerida: 13,50 m3</w:t>
            </w:r>
          </w:p>
          <w:p w:rsidR="009915FF" w:rsidRPr="0071356D" w:rsidRDefault="009915FF" w:rsidP="008243B6">
            <w:pPr>
              <w:pStyle w:val="Prrafodelista"/>
              <w:ind w:left="0"/>
              <w:jc w:val="both"/>
              <w:rPr>
                <w:rFonts w:ascii="Calibri" w:hAnsi="Calibri" w:cs="Arial"/>
                <w:sz w:val="22"/>
                <w:szCs w:val="22"/>
              </w:rPr>
            </w:pPr>
          </w:p>
          <w:p w:rsidR="009915FF" w:rsidRDefault="009915FF" w:rsidP="008243B6">
            <w:pPr>
              <w:pStyle w:val="Prrafodelista"/>
              <w:ind w:left="0"/>
              <w:jc w:val="both"/>
              <w:rPr>
                <w:rFonts w:ascii="Calibri" w:hAnsi="Calibri" w:cs="Arial"/>
                <w:sz w:val="22"/>
                <w:szCs w:val="22"/>
              </w:rPr>
            </w:pPr>
            <w:r w:rsidRPr="0071356D">
              <w:rPr>
                <w:rFonts w:ascii="Calibri" w:hAnsi="Calibri" w:cs="Arial"/>
                <w:sz w:val="22"/>
                <w:szCs w:val="22"/>
              </w:rPr>
              <w:t>En calidad de constancia de la capacidad de transporte, se debe hacer llegar junto con la propuesta la nómina de las cisternas que el proponente pondrá a disposición del servicio requerido:</w:t>
            </w:r>
          </w:p>
          <w:p w:rsidR="009915FF" w:rsidRDefault="009915FF" w:rsidP="008243B6">
            <w:pPr>
              <w:jc w:val="both"/>
              <w:rPr>
                <w:rFonts w:ascii="Calibri" w:hAnsi="Calibri" w:cs="Calibri"/>
                <w:b/>
                <w:sz w:val="22"/>
                <w:szCs w:val="22"/>
                <w:u w:val="single"/>
              </w:rPr>
            </w:pPr>
          </w:p>
          <w:tbl>
            <w:tblPr>
              <w:tblW w:w="0" w:type="auto"/>
              <w:jc w:val="center"/>
              <w:tblCellMar>
                <w:left w:w="70" w:type="dxa"/>
                <w:right w:w="70" w:type="dxa"/>
              </w:tblCellMar>
              <w:tblLook w:val="00A0" w:firstRow="1" w:lastRow="0" w:firstColumn="1" w:lastColumn="0" w:noHBand="0" w:noVBand="0"/>
            </w:tblPr>
            <w:tblGrid>
              <w:gridCol w:w="301"/>
              <w:gridCol w:w="983"/>
              <w:gridCol w:w="1028"/>
              <w:gridCol w:w="649"/>
              <w:gridCol w:w="743"/>
              <w:gridCol w:w="992"/>
              <w:gridCol w:w="1037"/>
              <w:gridCol w:w="655"/>
              <w:gridCol w:w="795"/>
              <w:gridCol w:w="1845"/>
            </w:tblGrid>
            <w:tr w:rsidR="009915FF" w:rsidRPr="00F27A10" w:rsidTr="008243B6">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lastRenderedPageBreak/>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CAMION - TRACTO</w:t>
                  </w:r>
                </w:p>
              </w:tc>
              <w:tc>
                <w:tcPr>
                  <w:tcW w:w="3478" w:type="dxa"/>
                  <w:gridSpan w:val="4"/>
                  <w:tcBorders>
                    <w:top w:val="single" w:sz="8" w:space="0" w:color="auto"/>
                    <w:left w:val="nil"/>
                    <w:bottom w:val="single" w:sz="4" w:space="0" w:color="auto"/>
                    <w:right w:val="single" w:sz="8" w:space="0" w:color="000000"/>
                  </w:tcBorders>
                  <w:shd w:val="clear" w:color="auto" w:fill="BFBFBF"/>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SEMI - REMOLQUE</w:t>
                  </w:r>
                </w:p>
              </w:tc>
              <w:tc>
                <w:tcPr>
                  <w:tcW w:w="1845" w:type="dxa"/>
                  <w:vMerge w:val="restart"/>
                  <w:tcBorders>
                    <w:top w:val="single" w:sz="8" w:space="0" w:color="auto"/>
                    <w:left w:val="nil"/>
                    <w:right w:val="single" w:sz="8" w:space="0" w:color="000000"/>
                  </w:tcBorders>
                  <w:shd w:val="clear" w:color="auto" w:fill="BFBFBF"/>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 xml:space="preserve">CAPACIDAD EN </w:t>
                  </w:r>
                  <w:r>
                    <w:rPr>
                      <w:rFonts w:ascii="Calibri" w:hAnsi="Calibri" w:cs="Calibri"/>
                      <w:b/>
                      <w:bCs/>
                      <w:sz w:val="16"/>
                      <w:szCs w:val="16"/>
                    </w:rPr>
                    <w:t>LITROS</w:t>
                  </w:r>
                </w:p>
              </w:tc>
            </w:tr>
            <w:tr w:rsidR="009915FF" w:rsidRPr="00F27A10" w:rsidTr="008243B6">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9915FF" w:rsidRPr="00F27A10" w:rsidRDefault="009915FF" w:rsidP="008243B6">
                  <w:pPr>
                    <w:rPr>
                      <w:rFonts w:ascii="Calibri" w:hAnsi="Calibri" w:cs="Calibri"/>
                      <w:b/>
                      <w:bCs/>
                      <w:sz w:val="16"/>
                      <w:szCs w:val="16"/>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nil"/>
                    <w:left w:val="nil"/>
                    <w:bottom w:val="single" w:sz="8" w:space="0" w:color="auto"/>
                    <w:right w:val="single" w:sz="4" w:space="0" w:color="auto"/>
                  </w:tcBorders>
                  <w:shd w:val="clear" w:color="auto" w:fill="BFBFBF"/>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nil"/>
                    <w:left w:val="nil"/>
                    <w:bottom w:val="single" w:sz="8" w:space="0" w:color="auto"/>
                    <w:right w:val="single" w:sz="4" w:space="0" w:color="auto"/>
                  </w:tcBorders>
                  <w:shd w:val="clear" w:color="auto" w:fill="BFBFBF"/>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MODELO</w:t>
                  </w:r>
                </w:p>
              </w:tc>
              <w:tc>
                <w:tcPr>
                  <w:tcW w:w="0" w:type="auto"/>
                  <w:tcBorders>
                    <w:top w:val="nil"/>
                    <w:left w:val="nil"/>
                    <w:bottom w:val="single" w:sz="8" w:space="0" w:color="auto"/>
                    <w:right w:val="single" w:sz="4" w:space="0" w:color="auto"/>
                  </w:tcBorders>
                  <w:shd w:val="clear" w:color="auto" w:fill="BFBFBF"/>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MARCA</w:t>
                  </w:r>
                </w:p>
              </w:tc>
              <w:tc>
                <w:tcPr>
                  <w:tcW w:w="788" w:type="dxa"/>
                  <w:tcBorders>
                    <w:top w:val="nil"/>
                    <w:left w:val="nil"/>
                    <w:bottom w:val="single" w:sz="8" w:space="0" w:color="auto"/>
                    <w:right w:val="single" w:sz="8" w:space="0" w:color="auto"/>
                  </w:tcBorders>
                  <w:shd w:val="clear" w:color="auto" w:fill="BFBFBF"/>
                  <w:vAlign w:val="center"/>
                </w:tcPr>
                <w:p w:rsidR="009915FF" w:rsidRPr="00F27A10" w:rsidRDefault="009915FF" w:rsidP="008243B6">
                  <w:pPr>
                    <w:jc w:val="center"/>
                    <w:rPr>
                      <w:rFonts w:ascii="Calibri" w:hAnsi="Calibri" w:cs="Calibri"/>
                      <w:b/>
                      <w:bCs/>
                      <w:sz w:val="16"/>
                      <w:szCs w:val="16"/>
                    </w:rPr>
                  </w:pPr>
                  <w:r w:rsidRPr="00F27A10">
                    <w:rPr>
                      <w:rFonts w:ascii="Calibri" w:hAnsi="Calibri" w:cs="Calibri"/>
                      <w:b/>
                      <w:bCs/>
                      <w:sz w:val="16"/>
                      <w:szCs w:val="16"/>
                    </w:rPr>
                    <w:t>MODELO</w:t>
                  </w:r>
                </w:p>
              </w:tc>
              <w:tc>
                <w:tcPr>
                  <w:tcW w:w="1845" w:type="dxa"/>
                  <w:vMerge/>
                  <w:tcBorders>
                    <w:left w:val="single" w:sz="4" w:space="0" w:color="auto"/>
                    <w:bottom w:val="single" w:sz="8" w:space="0" w:color="auto"/>
                    <w:right w:val="single" w:sz="8" w:space="0" w:color="000000"/>
                  </w:tcBorders>
                  <w:shd w:val="clear" w:color="auto" w:fill="BFBFBF"/>
                  <w:vAlign w:val="center"/>
                </w:tcPr>
                <w:p w:rsidR="009915FF" w:rsidRPr="00F27A10" w:rsidRDefault="009915FF" w:rsidP="008243B6">
                  <w:pPr>
                    <w:jc w:val="center"/>
                    <w:rPr>
                      <w:rFonts w:ascii="Calibri" w:hAnsi="Calibri" w:cs="Calibri"/>
                      <w:b/>
                      <w:bCs/>
                      <w:sz w:val="16"/>
                      <w:szCs w:val="16"/>
                    </w:rPr>
                  </w:pPr>
                </w:p>
              </w:tc>
            </w:tr>
            <w:tr w:rsidR="009915FF" w:rsidRPr="00F27A10" w:rsidTr="008243B6">
              <w:trPr>
                <w:trHeight w:val="60"/>
                <w:jc w:val="center"/>
              </w:trPr>
              <w:tc>
                <w:tcPr>
                  <w:tcW w:w="0" w:type="auto"/>
                  <w:tcBorders>
                    <w:top w:val="nil"/>
                    <w:left w:val="single" w:sz="8" w:space="0" w:color="auto"/>
                    <w:bottom w:val="single" w:sz="4" w:space="0" w:color="auto"/>
                    <w:right w:val="nil"/>
                  </w:tcBorders>
                  <w:noWrap/>
                  <w:vAlign w:val="center"/>
                </w:tcPr>
                <w:p w:rsidR="009915FF" w:rsidRPr="00F27A10" w:rsidRDefault="009915FF" w:rsidP="008243B6">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8" w:space="0" w:color="auto"/>
                    <w:bottom w:val="single" w:sz="4" w:space="0" w:color="auto"/>
                    <w:right w:val="single" w:sz="4" w:space="0" w:color="auto"/>
                  </w:tcBorders>
                  <w:noWrap/>
                  <w:vAlign w:val="center"/>
                </w:tcPr>
                <w:p w:rsidR="009915FF" w:rsidRPr="00F27A10" w:rsidRDefault="009915FF" w:rsidP="008243B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9915FF" w:rsidRPr="00F27A10" w:rsidRDefault="009915FF" w:rsidP="008243B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9915FF" w:rsidRPr="00F27A10" w:rsidRDefault="009915FF" w:rsidP="008243B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8" w:space="0" w:color="auto"/>
                  </w:tcBorders>
                  <w:noWrap/>
                  <w:vAlign w:val="center"/>
                </w:tcPr>
                <w:p w:rsidR="009915FF" w:rsidRPr="00F27A10" w:rsidRDefault="009915FF" w:rsidP="008243B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9915FF" w:rsidRPr="00F27A10" w:rsidRDefault="009915FF" w:rsidP="008243B6">
                  <w:pPr>
                    <w:rPr>
                      <w:rFonts w:ascii="Calibri" w:hAnsi="Calibri" w:cs="Calibri"/>
                      <w:sz w:val="16"/>
                      <w:szCs w:val="16"/>
                    </w:rPr>
                  </w:pPr>
                  <w:r w:rsidRPr="00F27A10">
                    <w:rPr>
                      <w:rFonts w:ascii="Calibri" w:hAnsi="Calibri" w:cs="Calibri"/>
                      <w:sz w:val="16"/>
                      <w:szCs w:val="16"/>
                    </w:rPr>
                    <w:t> </w:t>
                  </w:r>
                </w:p>
              </w:tc>
              <w:tc>
                <w:tcPr>
                  <w:tcW w:w="0" w:type="auto"/>
                  <w:tcBorders>
                    <w:top w:val="single" w:sz="4" w:space="0" w:color="auto"/>
                    <w:left w:val="nil"/>
                    <w:bottom w:val="single" w:sz="4" w:space="0" w:color="auto"/>
                    <w:right w:val="single" w:sz="4" w:space="0" w:color="auto"/>
                  </w:tcBorders>
                </w:tcPr>
                <w:p w:rsidR="009915FF" w:rsidRPr="00F27A10" w:rsidRDefault="009915FF" w:rsidP="008243B6">
                  <w:pP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noWrap/>
                  <w:vAlign w:val="center"/>
                </w:tcPr>
                <w:p w:rsidR="009915FF" w:rsidRPr="00F27A10" w:rsidRDefault="009915FF" w:rsidP="008243B6">
                  <w:pPr>
                    <w:rPr>
                      <w:rFonts w:ascii="Calibri" w:hAnsi="Calibri" w:cs="Calibri"/>
                      <w:sz w:val="16"/>
                      <w:szCs w:val="16"/>
                    </w:rPr>
                  </w:pPr>
                  <w:r w:rsidRPr="00F27A10">
                    <w:rPr>
                      <w:rFonts w:ascii="Calibri" w:hAnsi="Calibri" w:cs="Calibri"/>
                      <w:sz w:val="16"/>
                      <w:szCs w:val="16"/>
                    </w:rPr>
                    <w:t> </w:t>
                  </w:r>
                </w:p>
              </w:tc>
              <w:tc>
                <w:tcPr>
                  <w:tcW w:w="788" w:type="dxa"/>
                  <w:tcBorders>
                    <w:top w:val="nil"/>
                    <w:left w:val="nil"/>
                    <w:bottom w:val="single" w:sz="4" w:space="0" w:color="auto"/>
                    <w:right w:val="nil"/>
                  </w:tcBorders>
                  <w:noWrap/>
                  <w:vAlign w:val="center"/>
                </w:tcPr>
                <w:p w:rsidR="009915FF" w:rsidRPr="00F27A10" w:rsidRDefault="009915FF" w:rsidP="008243B6">
                  <w:pPr>
                    <w:rPr>
                      <w:rFonts w:ascii="Calibri" w:hAnsi="Calibri" w:cs="Calibri"/>
                      <w:sz w:val="16"/>
                      <w:szCs w:val="16"/>
                    </w:rPr>
                  </w:pPr>
                  <w:r w:rsidRPr="00F27A10">
                    <w:rPr>
                      <w:rFonts w:ascii="Calibri" w:hAnsi="Calibri" w:cs="Calibri"/>
                      <w:sz w:val="16"/>
                      <w:szCs w:val="16"/>
                    </w:rPr>
                    <w:t> </w:t>
                  </w:r>
                </w:p>
              </w:tc>
              <w:tc>
                <w:tcPr>
                  <w:tcW w:w="1845" w:type="dxa"/>
                  <w:tcBorders>
                    <w:top w:val="nil"/>
                    <w:left w:val="single" w:sz="4" w:space="0" w:color="auto"/>
                    <w:bottom w:val="single" w:sz="4" w:space="0" w:color="auto"/>
                    <w:right w:val="single" w:sz="8" w:space="0" w:color="auto"/>
                  </w:tcBorders>
                  <w:noWrap/>
                  <w:vAlign w:val="center"/>
                </w:tcPr>
                <w:p w:rsidR="009915FF" w:rsidRPr="00F27A10" w:rsidRDefault="009915FF" w:rsidP="008243B6">
                  <w:pPr>
                    <w:rPr>
                      <w:rFonts w:ascii="Calibri" w:hAnsi="Calibri" w:cs="Calibri"/>
                      <w:sz w:val="16"/>
                      <w:szCs w:val="16"/>
                    </w:rPr>
                  </w:pPr>
                  <w:r w:rsidRPr="00F27A10">
                    <w:rPr>
                      <w:rFonts w:ascii="Calibri" w:hAnsi="Calibri" w:cs="Calibri"/>
                      <w:sz w:val="16"/>
                      <w:szCs w:val="16"/>
                    </w:rPr>
                    <w:t> </w:t>
                  </w:r>
                </w:p>
              </w:tc>
            </w:tr>
          </w:tbl>
          <w:p w:rsidR="009915FF" w:rsidRPr="0078231F" w:rsidRDefault="009915FF" w:rsidP="008243B6">
            <w:pPr>
              <w:jc w:val="both"/>
              <w:rPr>
                <w:rFonts w:ascii="Calibri" w:hAnsi="Calibri" w:cs="Calibri"/>
                <w:b/>
                <w:sz w:val="18"/>
                <w:szCs w:val="22"/>
                <w:u w:val="single"/>
              </w:rPr>
            </w:pPr>
          </w:p>
          <w:p w:rsidR="009915FF" w:rsidRPr="0071356D" w:rsidRDefault="009915FF" w:rsidP="008243B6">
            <w:pPr>
              <w:jc w:val="both"/>
              <w:rPr>
                <w:rFonts w:ascii="Calibri" w:hAnsi="Calibri" w:cs="Calibri"/>
                <w:sz w:val="22"/>
                <w:szCs w:val="22"/>
              </w:rPr>
            </w:pPr>
            <w:r w:rsidRPr="0071356D">
              <w:rPr>
                <w:rFonts w:ascii="Calibri" w:hAnsi="Calibri" w:cs="Calibri"/>
                <w:sz w:val="22"/>
                <w:szCs w:val="22"/>
              </w:rPr>
              <w:t>Es obligatoria la presentación</w:t>
            </w:r>
            <w:r>
              <w:rPr>
                <w:rFonts w:ascii="Calibri" w:hAnsi="Calibri" w:cs="Calibri"/>
                <w:sz w:val="22"/>
                <w:szCs w:val="22"/>
              </w:rPr>
              <w:t xml:space="preserve"> por la empresa proponente</w:t>
            </w:r>
            <w:r w:rsidRPr="0071356D">
              <w:rPr>
                <w:rFonts w:ascii="Calibri" w:hAnsi="Calibri" w:cs="Calibri"/>
                <w:sz w:val="22"/>
                <w:szCs w:val="22"/>
              </w:rPr>
              <w:t xml:space="preserve"> de un </w:t>
            </w:r>
            <w:r w:rsidRPr="00D80BA5">
              <w:rPr>
                <w:rFonts w:ascii="Calibri" w:hAnsi="Calibri" w:cs="Calibri"/>
                <w:b/>
                <w:sz w:val="22"/>
                <w:szCs w:val="22"/>
              </w:rPr>
              <w:t>documento firmado</w:t>
            </w:r>
            <w:r>
              <w:rPr>
                <w:rFonts w:ascii="Calibri" w:hAnsi="Calibri" w:cs="Calibri"/>
                <w:sz w:val="22"/>
                <w:szCs w:val="22"/>
              </w:rPr>
              <w:t xml:space="preserve"> como </w:t>
            </w:r>
            <w:r w:rsidRPr="0071356D">
              <w:rPr>
                <w:rFonts w:ascii="Calibri" w:hAnsi="Calibri" w:cs="Calibri"/>
                <w:sz w:val="22"/>
                <w:szCs w:val="22"/>
              </w:rPr>
              <w:t>respaldo que acredite que las cisternas subcontratadas prestaran sus servicios como parte de la empresa proponente.</w:t>
            </w:r>
          </w:p>
          <w:p w:rsidR="009915FF" w:rsidRDefault="009915FF" w:rsidP="008243B6">
            <w:pPr>
              <w:autoSpaceDE w:val="0"/>
              <w:autoSpaceDN w:val="0"/>
              <w:adjustRightInd w:val="0"/>
              <w:jc w:val="both"/>
              <w:rPr>
                <w:rFonts w:ascii="Calibri" w:hAnsi="Calibri" w:cs="Calibri"/>
                <w:sz w:val="22"/>
                <w:szCs w:val="22"/>
              </w:rPr>
            </w:pPr>
          </w:p>
          <w:p w:rsidR="009915FF" w:rsidRPr="00441ACA" w:rsidRDefault="009915FF" w:rsidP="008243B6">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9915FF" w:rsidRDefault="009915FF" w:rsidP="00E721BF">
            <w:pPr>
              <w:numPr>
                <w:ilvl w:val="0"/>
                <w:numId w:val="37"/>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las cisternas.</w:t>
            </w:r>
          </w:p>
          <w:p w:rsidR="009915FF" w:rsidRDefault="009915FF" w:rsidP="00E721BF">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cisterna se deberá presentar el poder de administración del mismo, conjuntamente los certificados de la FELCN y REJAP de (los) propietario(s) y del administrador del camión cisterna.</w:t>
            </w:r>
          </w:p>
          <w:p w:rsidR="009915FF" w:rsidRPr="0021666F" w:rsidRDefault="009915FF" w:rsidP="00E721BF">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cisternas ofertadas.</w:t>
            </w:r>
          </w:p>
          <w:p w:rsidR="009915FF" w:rsidRPr="0021666F" w:rsidRDefault="009915FF" w:rsidP="00E721BF">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w:t>
            </w:r>
            <w:r>
              <w:rPr>
                <w:rFonts w:ascii="Calibri" w:hAnsi="Calibri" w:cs="Calibri"/>
                <w:sz w:val="22"/>
                <w:szCs w:val="22"/>
              </w:rPr>
              <w:t xml:space="preserve"> los camiones cisternas ofertada</w:t>
            </w:r>
            <w:r w:rsidRPr="0021666F">
              <w:rPr>
                <w:rFonts w:ascii="Calibri" w:hAnsi="Calibri" w:cs="Calibri"/>
                <w:sz w:val="22"/>
                <w:szCs w:val="22"/>
              </w:rPr>
              <w:t>s.</w:t>
            </w:r>
          </w:p>
          <w:p w:rsidR="009915FF" w:rsidRPr="0021666F" w:rsidRDefault="009915FF" w:rsidP="00E721BF">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9915FF" w:rsidRDefault="009915FF" w:rsidP="008243B6">
            <w:pPr>
              <w:jc w:val="both"/>
              <w:rPr>
                <w:rFonts w:ascii="Calibri" w:hAnsi="Calibri" w:cs="Calibri"/>
                <w:sz w:val="22"/>
                <w:szCs w:val="22"/>
              </w:rPr>
            </w:pPr>
          </w:p>
          <w:p w:rsidR="009915FF" w:rsidRPr="00AF2A6C" w:rsidRDefault="009915FF" w:rsidP="008243B6">
            <w:pPr>
              <w:jc w:val="both"/>
              <w:rPr>
                <w:rFonts w:ascii="Calibri" w:hAnsi="Calibri" w:cs="Calibri"/>
                <w:sz w:val="22"/>
                <w:szCs w:val="22"/>
              </w:rPr>
            </w:pPr>
            <w:r w:rsidRPr="00AF2A6C">
              <w:rPr>
                <w:rFonts w:ascii="Calibri" w:hAnsi="Calibri" w:cs="Calibri"/>
                <w:sz w:val="22"/>
                <w:szCs w:val="22"/>
              </w:rPr>
              <w:t>Durante la etapa de calificación se considerará los siguientes criterios:</w:t>
            </w:r>
          </w:p>
          <w:p w:rsidR="009915FF" w:rsidRPr="00AF2A6C" w:rsidRDefault="009915FF" w:rsidP="008243B6">
            <w:pPr>
              <w:jc w:val="both"/>
              <w:rPr>
                <w:rFonts w:ascii="Calibri" w:hAnsi="Calibri" w:cs="Calibri"/>
                <w:sz w:val="22"/>
                <w:szCs w:val="22"/>
              </w:rPr>
            </w:pPr>
          </w:p>
          <w:p w:rsidR="009915FF" w:rsidRPr="00AF2A6C" w:rsidRDefault="009915FF" w:rsidP="00E721BF">
            <w:pPr>
              <w:numPr>
                <w:ilvl w:val="0"/>
                <w:numId w:val="43"/>
              </w:numPr>
              <w:jc w:val="both"/>
              <w:rPr>
                <w:rFonts w:ascii="Calibri" w:hAnsi="Calibri" w:cs="Calibri"/>
                <w:sz w:val="22"/>
                <w:szCs w:val="22"/>
              </w:rPr>
            </w:pPr>
            <w:r w:rsidRPr="00AF2A6C">
              <w:rPr>
                <w:rFonts w:ascii="Calibri" w:hAnsi="Calibri" w:cs="Calibri"/>
                <w:sz w:val="22"/>
                <w:szCs w:val="22"/>
              </w:rPr>
              <w:t xml:space="preserve">Las unidades (propias y subcontratadas) podrán ser descontadas cuando se evidencie que éstas forman parte de la oferta presentada por: </w:t>
            </w:r>
          </w:p>
          <w:p w:rsidR="009915FF" w:rsidRPr="00AF2A6C" w:rsidRDefault="009915FF" w:rsidP="008243B6">
            <w:pPr>
              <w:ind w:left="720"/>
              <w:jc w:val="both"/>
              <w:rPr>
                <w:rFonts w:ascii="Calibri" w:hAnsi="Calibri" w:cs="Calibri"/>
                <w:sz w:val="22"/>
                <w:szCs w:val="22"/>
              </w:rPr>
            </w:pPr>
          </w:p>
          <w:p w:rsidR="009915FF" w:rsidRPr="00AF2A6C" w:rsidRDefault="009915FF" w:rsidP="00E721BF">
            <w:pPr>
              <w:numPr>
                <w:ilvl w:val="0"/>
                <w:numId w:val="42"/>
              </w:numPr>
              <w:jc w:val="both"/>
              <w:rPr>
                <w:rFonts w:ascii="Calibri" w:hAnsi="Calibri" w:cs="Calibri"/>
                <w:sz w:val="22"/>
                <w:szCs w:val="22"/>
              </w:rPr>
            </w:pPr>
            <w:r w:rsidRPr="00AF2A6C">
              <w:rPr>
                <w:rFonts w:ascii="Calibri" w:hAnsi="Calibri" w:cs="Calibri"/>
                <w:sz w:val="22"/>
                <w:szCs w:val="22"/>
              </w:rPr>
              <w:t xml:space="preserve">Alguna persona natural y/o jurídica, sus representantes legales, accionistas y/o socios , con la que YPFB haya resuelto contrato, o </w:t>
            </w:r>
          </w:p>
          <w:p w:rsidR="009915FF" w:rsidRPr="00AF2A6C" w:rsidRDefault="009915FF" w:rsidP="00E721BF">
            <w:pPr>
              <w:numPr>
                <w:ilvl w:val="0"/>
                <w:numId w:val="42"/>
              </w:numPr>
              <w:jc w:val="both"/>
              <w:rPr>
                <w:rFonts w:ascii="Calibri" w:hAnsi="Calibri" w:cs="Calibri"/>
                <w:sz w:val="22"/>
                <w:szCs w:val="22"/>
              </w:rPr>
            </w:pPr>
            <w:r w:rsidRPr="00AF2A6C">
              <w:rPr>
                <w:rFonts w:ascii="Calibri" w:hAnsi="Calibri" w:cs="Calibri"/>
                <w:sz w:val="22"/>
                <w:szCs w:val="22"/>
              </w:rPr>
              <w:t>Alguna persona natural y/o jurídica,  sus representantes legales, accionistas y/o socios ,  que se encuentre impedida de participar, o</w:t>
            </w:r>
          </w:p>
          <w:p w:rsidR="009915FF" w:rsidRPr="00AF2A6C" w:rsidRDefault="009915FF" w:rsidP="00E721BF">
            <w:pPr>
              <w:numPr>
                <w:ilvl w:val="0"/>
                <w:numId w:val="42"/>
              </w:numPr>
              <w:jc w:val="both"/>
              <w:rPr>
                <w:rFonts w:ascii="Calibri" w:hAnsi="Calibri" w:cs="Calibri"/>
                <w:sz w:val="22"/>
                <w:szCs w:val="22"/>
              </w:rPr>
            </w:pPr>
            <w:r w:rsidRPr="00AF2A6C">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9915FF" w:rsidRPr="00AF2A6C" w:rsidRDefault="009915FF" w:rsidP="00E721BF">
            <w:pPr>
              <w:numPr>
                <w:ilvl w:val="0"/>
                <w:numId w:val="43"/>
              </w:numPr>
              <w:jc w:val="both"/>
              <w:rPr>
                <w:rFonts w:ascii="Calibri" w:hAnsi="Calibri" w:cs="Calibri"/>
                <w:sz w:val="22"/>
                <w:szCs w:val="22"/>
              </w:rPr>
            </w:pPr>
            <w:r w:rsidRPr="00AF2A6C">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9915FF" w:rsidRPr="00AF2A6C" w:rsidRDefault="009915FF" w:rsidP="00E721BF">
            <w:pPr>
              <w:numPr>
                <w:ilvl w:val="0"/>
                <w:numId w:val="43"/>
              </w:numPr>
              <w:jc w:val="both"/>
              <w:rPr>
                <w:rFonts w:ascii="Calibri" w:hAnsi="Calibri" w:cs="Calibri"/>
                <w:sz w:val="22"/>
                <w:szCs w:val="22"/>
              </w:rPr>
            </w:pPr>
            <w:r w:rsidRPr="00AF2A6C">
              <w:rPr>
                <w:rFonts w:ascii="Calibri" w:hAnsi="Calibri" w:cs="Calibri"/>
                <w:sz w:val="22"/>
                <w:szCs w:val="22"/>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w:t>
            </w:r>
            <w:r w:rsidRPr="00AF2A6C">
              <w:rPr>
                <w:rFonts w:ascii="Calibri" w:hAnsi="Calibri" w:cs="Calibri"/>
                <w:sz w:val="22"/>
                <w:szCs w:val="22"/>
              </w:rPr>
              <w:lastRenderedPageBreak/>
              <w:t>General de Aduanas en concordancia con la Ley N° 2492 de 02 de agosto de 2003 - Código Tributario, las propuestas serán descalificadas.</w:t>
            </w:r>
          </w:p>
          <w:p w:rsidR="009915FF" w:rsidRPr="002D70FF" w:rsidRDefault="009915FF" w:rsidP="008243B6">
            <w:pPr>
              <w:autoSpaceDE w:val="0"/>
              <w:autoSpaceDN w:val="0"/>
              <w:adjustRightInd w:val="0"/>
              <w:jc w:val="both"/>
              <w:rPr>
                <w:rFonts w:ascii="Calibri" w:hAnsi="Calibri" w:cs="Calibri"/>
                <w:bCs/>
                <w:sz w:val="22"/>
                <w:szCs w:val="22"/>
                <w:lang w:val="es"/>
              </w:rPr>
            </w:pPr>
          </w:p>
        </w:tc>
      </w:tr>
      <w:tr w:rsidR="009915FF" w:rsidRPr="003F2292" w:rsidTr="008243B6">
        <w:trPr>
          <w:trHeight w:val="146"/>
        </w:trPr>
        <w:tc>
          <w:tcPr>
            <w:tcW w:w="9339" w:type="dxa"/>
            <w:shd w:val="clear" w:color="auto" w:fill="C6D9F1"/>
            <w:vAlign w:val="center"/>
          </w:tcPr>
          <w:p w:rsidR="009915FF" w:rsidRPr="003548C9" w:rsidRDefault="009915FF" w:rsidP="008243B6">
            <w:pPr>
              <w:jc w:val="both"/>
              <w:rPr>
                <w:rFonts w:ascii="Calibri" w:hAnsi="Calibri" w:cs="Calibri"/>
                <w:b/>
                <w:sz w:val="22"/>
                <w:szCs w:val="22"/>
                <w:lang w:val="es-ES_tradnl"/>
              </w:rPr>
            </w:pPr>
            <w:r w:rsidRPr="003548C9">
              <w:rPr>
                <w:rFonts w:ascii="Calibri" w:hAnsi="Calibri" w:cs="Calibri"/>
                <w:b/>
                <w:sz w:val="22"/>
                <w:szCs w:val="22"/>
                <w:lang w:val="es-ES_tradnl"/>
              </w:rPr>
              <w:lastRenderedPageBreak/>
              <w:t>CONDICIONES GENERALES DEL SERVICIO</w:t>
            </w:r>
          </w:p>
        </w:tc>
      </w:tr>
      <w:tr w:rsidR="009915FF" w:rsidRPr="003F2292" w:rsidTr="008243B6">
        <w:trPr>
          <w:trHeight w:val="146"/>
        </w:trPr>
        <w:tc>
          <w:tcPr>
            <w:tcW w:w="9339" w:type="dxa"/>
            <w:shd w:val="clear" w:color="auto" w:fill="FFFFFF"/>
            <w:vAlign w:val="center"/>
          </w:tcPr>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El Contratante remitirá un cronograma de carguíos estimado, antes del inicio de un periodo de operación, de acuerdo a su necesidad.</w:t>
            </w:r>
          </w:p>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El Transportista durante la ejecución del Servicio, queda prohibido de incluir cualquier tipo de carga y/o bienes, que sean ajenos al Servicio. </w:t>
            </w:r>
          </w:p>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Las comunicaciones del Contratante serán realizadas por escrito, mediante nota o correo electrónico (e-mail). </w:t>
            </w:r>
          </w:p>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9915FF" w:rsidRPr="003548C9" w:rsidRDefault="009915FF" w:rsidP="00E721BF">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con tramo interno. </w:t>
            </w:r>
          </w:p>
          <w:p w:rsidR="009915FF" w:rsidRPr="004B7D51" w:rsidRDefault="009915FF" w:rsidP="008243B6">
            <w:pPr>
              <w:autoSpaceDE w:val="0"/>
              <w:autoSpaceDN w:val="0"/>
              <w:adjustRightInd w:val="0"/>
              <w:jc w:val="both"/>
              <w:rPr>
                <w:rFonts w:ascii="Calibri" w:hAnsi="Calibri" w:cs="Calibri"/>
                <w:b/>
                <w:sz w:val="22"/>
                <w:szCs w:val="22"/>
              </w:rPr>
            </w:pPr>
          </w:p>
        </w:tc>
      </w:tr>
      <w:tr w:rsidR="009915FF" w:rsidRPr="003F2292" w:rsidTr="008243B6">
        <w:trPr>
          <w:trHeight w:val="146"/>
        </w:trPr>
        <w:tc>
          <w:tcPr>
            <w:tcW w:w="9339" w:type="dxa"/>
            <w:shd w:val="clear" w:color="auto" w:fill="C6D9F1"/>
            <w:vAlign w:val="center"/>
          </w:tcPr>
          <w:p w:rsidR="009915FF" w:rsidRPr="00441ACA" w:rsidRDefault="009915FF" w:rsidP="008243B6">
            <w:pPr>
              <w:autoSpaceDE w:val="0"/>
              <w:autoSpaceDN w:val="0"/>
              <w:adjustRightInd w:val="0"/>
              <w:jc w:val="both"/>
              <w:rPr>
                <w:rFonts w:ascii="Calibri" w:hAnsi="Calibri" w:cs="Calibri"/>
                <w:b/>
                <w:sz w:val="22"/>
                <w:szCs w:val="22"/>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w:t>
            </w:r>
          </w:p>
        </w:tc>
      </w:tr>
      <w:tr w:rsidR="009915FF" w:rsidRPr="003F2292" w:rsidTr="008243B6">
        <w:trPr>
          <w:trHeight w:val="146"/>
        </w:trPr>
        <w:tc>
          <w:tcPr>
            <w:tcW w:w="9339" w:type="dxa"/>
            <w:shd w:val="clear" w:color="auto" w:fill="FFFFFF"/>
            <w:vAlign w:val="center"/>
          </w:tcPr>
          <w:p w:rsidR="009915FF" w:rsidRPr="003548C9" w:rsidRDefault="009915FF" w:rsidP="00E721BF">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3548C9">
              <w:rPr>
                <w:rFonts w:ascii="Calibri" w:hAnsi="Calibri" w:cs="Calibri"/>
                <w:color w:val="000000"/>
                <w:sz w:val="22"/>
                <w:szCs w:val="22"/>
                <w:lang w:val="es-BO"/>
              </w:rPr>
              <w:t xml:space="preserve"> </w:t>
            </w:r>
          </w:p>
          <w:p w:rsidR="009915FF" w:rsidRPr="003548C9" w:rsidRDefault="009915FF" w:rsidP="00E721BF">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Mantener indemne al Contratante de cualquier reclamo, acción, proceso, que terceros efectúen por aspectos relacionados a las operaciones de transporte de los Productos, </w:t>
            </w:r>
            <w:r w:rsidRPr="003548C9">
              <w:rPr>
                <w:rFonts w:ascii="Calibri" w:hAnsi="Calibri" w:cs="Calibri"/>
                <w:color w:val="000000"/>
                <w:sz w:val="22"/>
                <w:szCs w:val="22"/>
              </w:rPr>
              <w:t>debiendo mantener informado al Contratante de todos los reclamos que hubiera, haciendo llegar la documentación que corresponda.</w:t>
            </w:r>
          </w:p>
          <w:p w:rsidR="009915FF" w:rsidRPr="003548C9" w:rsidRDefault="009915FF" w:rsidP="00E721BF">
            <w:pPr>
              <w:pStyle w:val="Prrafodelista"/>
              <w:numPr>
                <w:ilvl w:val="0"/>
                <w:numId w:val="46"/>
              </w:numPr>
              <w:jc w:val="both"/>
              <w:rPr>
                <w:rFonts w:ascii="Calibri" w:hAnsi="Calibri" w:cs="Calibri"/>
                <w:sz w:val="22"/>
                <w:szCs w:val="22"/>
                <w:lang w:val="es-ES_tradnl"/>
              </w:rPr>
            </w:pPr>
            <w:r w:rsidRPr="003548C9">
              <w:rPr>
                <w:rFonts w:ascii="Calibri" w:hAnsi="Calibri" w:cs="Calibr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9915FF" w:rsidRPr="003548C9" w:rsidRDefault="009915FF" w:rsidP="00E721BF">
            <w:pPr>
              <w:pStyle w:val="Prrafodelista"/>
              <w:numPr>
                <w:ilvl w:val="0"/>
                <w:numId w:val="46"/>
              </w:numPr>
              <w:jc w:val="both"/>
              <w:rPr>
                <w:rFonts w:ascii="Calibri" w:hAnsi="Calibri" w:cs="Calibri"/>
                <w:sz w:val="22"/>
                <w:szCs w:val="22"/>
                <w:lang w:val="es-ES_tradnl"/>
              </w:rPr>
            </w:pPr>
            <w:r w:rsidRPr="003548C9">
              <w:rPr>
                <w:rFonts w:ascii="Calibri" w:hAnsi="Calibri" w:cs="Calibr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9915FF" w:rsidRPr="003548C9" w:rsidRDefault="009915FF" w:rsidP="00E721BF">
            <w:pPr>
              <w:pStyle w:val="Prrafodelista"/>
              <w:numPr>
                <w:ilvl w:val="0"/>
                <w:numId w:val="46"/>
              </w:numPr>
              <w:autoSpaceDE w:val="0"/>
              <w:autoSpaceDN w:val="0"/>
              <w:adjustRightInd w:val="0"/>
              <w:jc w:val="both"/>
              <w:rPr>
                <w:rFonts w:ascii="Calibri" w:hAnsi="Calibri" w:cs="Calibri"/>
                <w:sz w:val="22"/>
                <w:szCs w:val="22"/>
                <w:lang w:val="es-ES_tradnl"/>
              </w:rPr>
            </w:pPr>
            <w:r w:rsidRPr="003548C9">
              <w:rPr>
                <w:rFonts w:ascii="Calibri" w:hAnsi="Calibri" w:cs="Calibri"/>
                <w:sz w:val="22"/>
                <w:szCs w:val="22"/>
                <w:lang w:val="es-ES_tradnl"/>
              </w:rPr>
              <w:lastRenderedPageBreak/>
              <w:t>Realizar el transporte del Producto de acuerdo a la Ley Aplicable y las autorizaciones y asegurar el cumplimiento de las mismas por parte de sus trabajadores y sus subcontratistas.</w:t>
            </w:r>
          </w:p>
          <w:p w:rsidR="009915FF" w:rsidRPr="003548C9" w:rsidRDefault="009915FF" w:rsidP="00E721BF">
            <w:pPr>
              <w:pStyle w:val="Prrafodelista"/>
              <w:numPr>
                <w:ilvl w:val="0"/>
                <w:numId w:val="46"/>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3548C9">
              <w:rPr>
                <w:rFonts w:ascii="Calibri" w:hAnsi="Calibri" w:cs="Calibri"/>
                <w:color w:val="000000"/>
                <w:sz w:val="22"/>
                <w:szCs w:val="22"/>
                <w:lang w:val="es-BO"/>
              </w:rPr>
              <w:t>hidrocarburífero</w:t>
            </w:r>
            <w:proofErr w:type="spellEnd"/>
            <w:r w:rsidRPr="003548C9">
              <w:rPr>
                <w:rFonts w:ascii="Calibri" w:hAnsi="Calibri" w:cs="Calibri"/>
                <w:color w:val="000000"/>
                <w:sz w:val="22"/>
                <w:szCs w:val="22"/>
                <w:lang w:val="es-BO"/>
              </w:rPr>
              <w:t>.</w:t>
            </w:r>
          </w:p>
          <w:p w:rsidR="009915FF" w:rsidRPr="003548C9" w:rsidRDefault="009915FF" w:rsidP="00E721BF">
            <w:pPr>
              <w:pStyle w:val="Prrafodelista"/>
              <w:numPr>
                <w:ilvl w:val="0"/>
                <w:numId w:val="46"/>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9915FF" w:rsidRPr="003548C9" w:rsidRDefault="009915FF" w:rsidP="00E721BF">
            <w:pPr>
              <w:pStyle w:val="Prrafodelista"/>
              <w:numPr>
                <w:ilvl w:val="0"/>
                <w:numId w:val="46"/>
              </w:numPr>
              <w:autoSpaceDE w:val="0"/>
              <w:autoSpaceDN w:val="0"/>
              <w:adjustRightInd w:val="0"/>
              <w:jc w:val="both"/>
              <w:rPr>
                <w:rFonts w:ascii="Calibri" w:hAnsi="Calibri" w:cs="Calibri"/>
                <w:b/>
                <w:bCs/>
                <w:sz w:val="22"/>
                <w:szCs w:val="22"/>
              </w:rPr>
            </w:pPr>
            <w:r w:rsidRPr="003548C9">
              <w:rPr>
                <w:rFonts w:ascii="Calibri" w:hAnsi="Calibri" w:cs="Calibri"/>
                <w:sz w:val="22"/>
                <w:szCs w:val="22"/>
              </w:rPr>
              <w:t xml:space="preserve">Coordinar con el </w:t>
            </w:r>
            <w:r w:rsidRPr="003548C9">
              <w:rPr>
                <w:rFonts w:ascii="Calibri" w:hAnsi="Calibri" w:cs="Calibri"/>
                <w:bCs/>
                <w:sz w:val="22"/>
                <w:szCs w:val="22"/>
              </w:rPr>
              <w:t>Contratante</w:t>
            </w:r>
            <w:r w:rsidRPr="003548C9">
              <w:rPr>
                <w:rFonts w:ascii="Calibri" w:hAnsi="Calibri" w:cs="Calibri"/>
                <w:sz w:val="22"/>
                <w:szCs w:val="22"/>
              </w:rPr>
              <w:t xml:space="preserve">, los volúmenes de Producto a ser </w:t>
            </w:r>
            <w:r w:rsidRPr="003548C9">
              <w:rPr>
                <w:rFonts w:ascii="Calibri" w:hAnsi="Calibri" w:cs="Calibri"/>
                <w:bCs/>
                <w:sz w:val="22"/>
                <w:szCs w:val="22"/>
              </w:rPr>
              <w:t xml:space="preserve">entregados en el </w:t>
            </w:r>
            <w:r w:rsidRPr="003548C9">
              <w:rPr>
                <w:rFonts w:ascii="Calibri" w:hAnsi="Calibri" w:cs="Calibri"/>
                <w:sz w:val="22"/>
                <w:szCs w:val="22"/>
              </w:rPr>
              <w:t xml:space="preserve">Punto de Entrega. </w:t>
            </w:r>
          </w:p>
          <w:p w:rsidR="009915FF" w:rsidRPr="003548C9" w:rsidRDefault="009915FF" w:rsidP="00E721BF">
            <w:pPr>
              <w:pStyle w:val="Prrafodelista"/>
              <w:numPr>
                <w:ilvl w:val="0"/>
                <w:numId w:val="46"/>
              </w:numPr>
              <w:autoSpaceDE w:val="0"/>
              <w:autoSpaceDN w:val="0"/>
              <w:adjustRightInd w:val="0"/>
              <w:ind w:right="33"/>
              <w:jc w:val="both"/>
              <w:rPr>
                <w:rFonts w:ascii="Calibri" w:hAnsi="Calibri" w:cs="Calibri"/>
                <w:sz w:val="22"/>
                <w:szCs w:val="22"/>
                <w:lang w:val="es-ES_tradnl"/>
              </w:rPr>
            </w:pPr>
            <w:r w:rsidRPr="003548C9">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3548C9">
              <w:rPr>
                <w:rFonts w:ascii="Calibri" w:hAnsi="Calibri" w:cs="Calibri"/>
                <w:sz w:val="22"/>
                <w:szCs w:val="22"/>
                <w:lang w:val="es-ES_tradnl"/>
              </w:rPr>
              <w:t xml:space="preserve"> </w:t>
            </w:r>
          </w:p>
          <w:p w:rsidR="009915FF" w:rsidRPr="003548C9" w:rsidRDefault="009915FF" w:rsidP="00E721BF">
            <w:pPr>
              <w:pStyle w:val="Prrafodelista"/>
              <w:numPr>
                <w:ilvl w:val="0"/>
                <w:numId w:val="46"/>
              </w:numPr>
              <w:jc w:val="both"/>
              <w:rPr>
                <w:rFonts w:ascii="Calibri" w:hAnsi="Calibri" w:cs="Calibri"/>
                <w:sz w:val="22"/>
                <w:szCs w:val="22"/>
                <w:lang w:val="es-ES_tradnl"/>
              </w:rPr>
            </w:pPr>
            <w:r w:rsidRPr="003548C9">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9915FF" w:rsidRPr="003548C9" w:rsidRDefault="009915FF" w:rsidP="00E721BF">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de mantener vigente y renovar las pólizas de seguro exigidas por el Contrato.</w:t>
            </w:r>
          </w:p>
          <w:p w:rsidR="009915FF" w:rsidRPr="003548C9" w:rsidRDefault="009915FF" w:rsidP="00E721BF">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9915FF" w:rsidRPr="003548C9" w:rsidRDefault="009915FF" w:rsidP="00E721BF">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Ninguna subcontratación liberará al Transportista de cualquier responsabilidad bajo el Contrato.  </w:t>
            </w:r>
          </w:p>
          <w:p w:rsidR="009915FF" w:rsidRPr="003548C9" w:rsidRDefault="009915FF" w:rsidP="00E721BF">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9915FF" w:rsidRPr="003548C9" w:rsidRDefault="009915FF" w:rsidP="00E721BF">
            <w:pPr>
              <w:pStyle w:val="Prrafodelista"/>
              <w:numPr>
                <w:ilvl w:val="0"/>
                <w:numId w:val="46"/>
              </w:numPr>
              <w:jc w:val="both"/>
              <w:rPr>
                <w:rFonts w:ascii="Calibri" w:hAnsi="Calibri" w:cs="Calibri"/>
                <w:sz w:val="22"/>
                <w:szCs w:val="22"/>
              </w:rPr>
            </w:pPr>
            <w:r w:rsidRPr="003548C9">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9915FF" w:rsidRPr="00441ACA" w:rsidRDefault="009915FF" w:rsidP="008243B6">
            <w:pPr>
              <w:widowControl w:val="0"/>
              <w:ind w:left="360"/>
              <w:jc w:val="both"/>
              <w:rPr>
                <w:rFonts w:ascii="Calibri" w:hAnsi="Calibri" w:cs="Calibri"/>
                <w:b/>
                <w:sz w:val="22"/>
                <w:szCs w:val="22"/>
              </w:rPr>
            </w:pPr>
            <w:r w:rsidRPr="003548C9">
              <w:rPr>
                <w:rFonts w:ascii="Calibri" w:hAnsi="Calibri" w:cs="Calibri"/>
                <w:sz w:val="22"/>
                <w:szCs w:val="22"/>
              </w:rPr>
              <w:t xml:space="preserve">Las demás obligaciones a su cargo que sin estar expresamente mencionadas, emerjan del Contrato. </w:t>
            </w:r>
          </w:p>
        </w:tc>
      </w:tr>
      <w:tr w:rsidR="009915FF" w:rsidRPr="003F2292" w:rsidTr="008243B6">
        <w:trPr>
          <w:trHeight w:val="146"/>
        </w:trPr>
        <w:tc>
          <w:tcPr>
            <w:tcW w:w="9339" w:type="dxa"/>
            <w:shd w:val="clear" w:color="auto" w:fill="C6D9F1"/>
            <w:vAlign w:val="center"/>
          </w:tcPr>
          <w:p w:rsidR="009915FF" w:rsidRPr="00441ACA" w:rsidRDefault="009915FF" w:rsidP="008243B6">
            <w:pPr>
              <w:autoSpaceDE w:val="0"/>
              <w:autoSpaceDN w:val="0"/>
              <w:adjustRightInd w:val="0"/>
              <w:jc w:val="both"/>
              <w:rPr>
                <w:rFonts w:ascii="Calibri" w:hAnsi="Calibri" w:cs="Calibri"/>
                <w:b/>
                <w:sz w:val="22"/>
                <w:szCs w:val="22"/>
              </w:rPr>
            </w:pPr>
            <w:r w:rsidRPr="00441ACA">
              <w:rPr>
                <w:rFonts w:ascii="Calibri" w:hAnsi="Calibri" w:cs="Calibri"/>
                <w:b/>
                <w:sz w:val="22"/>
                <w:szCs w:val="22"/>
              </w:rPr>
              <w:lastRenderedPageBreak/>
              <w:t>TARJETAS DE CALIBRACIÓN</w:t>
            </w:r>
          </w:p>
        </w:tc>
      </w:tr>
      <w:tr w:rsidR="009915FF" w:rsidRPr="003F2292" w:rsidTr="008243B6">
        <w:trPr>
          <w:trHeight w:val="146"/>
        </w:trPr>
        <w:tc>
          <w:tcPr>
            <w:tcW w:w="9339" w:type="dxa"/>
            <w:shd w:val="clear" w:color="auto" w:fill="FFFFFF"/>
            <w:vAlign w:val="center"/>
          </w:tcPr>
          <w:p w:rsidR="009915FF" w:rsidRPr="00441ACA" w:rsidRDefault="009915FF" w:rsidP="008243B6">
            <w:pPr>
              <w:jc w:val="both"/>
              <w:rPr>
                <w:rFonts w:ascii="Calibri" w:hAnsi="Calibri" w:cs="Calibri"/>
                <w:sz w:val="22"/>
                <w:szCs w:val="22"/>
              </w:rPr>
            </w:pPr>
            <w:r w:rsidRPr="00441ACA">
              <w:rPr>
                <w:rFonts w:ascii="Calibri" w:hAnsi="Calibri" w:cs="Calibri"/>
                <w:sz w:val="22"/>
                <w:szCs w:val="22"/>
              </w:rPr>
              <w:t>Todos los camiones cisternas deben contar con sus Tarjetas de Calibración vigentes y validadas por IBMETRO, por lo que es necesario que se presente con la propuesta la copia simple de estos documentos como constancia.</w:t>
            </w:r>
          </w:p>
          <w:p w:rsidR="009915FF" w:rsidRPr="00441ACA" w:rsidRDefault="009915FF" w:rsidP="008243B6">
            <w:pPr>
              <w:jc w:val="both"/>
              <w:rPr>
                <w:rFonts w:ascii="Calibri" w:hAnsi="Calibri" w:cs="Calibri"/>
                <w:sz w:val="22"/>
                <w:szCs w:val="22"/>
              </w:rPr>
            </w:pPr>
          </w:p>
          <w:p w:rsidR="009915FF" w:rsidRPr="00441ACA" w:rsidRDefault="009915FF" w:rsidP="008243B6">
            <w:pPr>
              <w:jc w:val="both"/>
              <w:rPr>
                <w:rFonts w:ascii="Calibri" w:hAnsi="Calibri" w:cs="Calibri"/>
                <w:sz w:val="22"/>
                <w:szCs w:val="22"/>
              </w:rPr>
            </w:pPr>
            <w:r w:rsidRPr="00441ACA">
              <w:rPr>
                <w:rFonts w:ascii="Calibri" w:hAnsi="Calibri" w:cs="Calibri"/>
                <w:sz w:val="22"/>
                <w:szCs w:val="22"/>
              </w:rPr>
              <w:t>Se aceptará para la presentación de propuestas certificados de calibraciones internacionales vigentes, debiendo presentar en caso de ser adjudicado el certificado de IBMETRO para el inicio de operaciones.</w:t>
            </w:r>
          </w:p>
          <w:p w:rsidR="009915FF" w:rsidRPr="00441ACA" w:rsidRDefault="009915FF" w:rsidP="008243B6">
            <w:pPr>
              <w:ind w:left="567"/>
              <w:jc w:val="both"/>
              <w:rPr>
                <w:rFonts w:ascii="Calibri" w:hAnsi="Calibri" w:cs="Calibri"/>
                <w:sz w:val="22"/>
                <w:szCs w:val="22"/>
              </w:rPr>
            </w:pPr>
          </w:p>
          <w:p w:rsidR="009915FF" w:rsidRPr="00441ACA" w:rsidRDefault="009915FF" w:rsidP="008243B6">
            <w:pPr>
              <w:jc w:val="both"/>
              <w:rPr>
                <w:rFonts w:ascii="Calibri" w:hAnsi="Calibri" w:cs="Calibri"/>
                <w:sz w:val="22"/>
                <w:szCs w:val="22"/>
              </w:rPr>
            </w:pPr>
            <w:r w:rsidRPr="00441ACA">
              <w:rPr>
                <w:rFonts w:ascii="Calibri" w:hAnsi="Calibri" w:cs="Calibri"/>
                <w:sz w:val="22"/>
                <w:szCs w:val="22"/>
              </w:rPr>
              <w:t>En caso que el certificado de calibración de alguna/s cisterna/s no esté vigente, se descontara el volumen de estas cisternas de la propuesta.</w:t>
            </w:r>
          </w:p>
          <w:p w:rsidR="009915FF" w:rsidRPr="00441ACA" w:rsidRDefault="009915FF" w:rsidP="008243B6">
            <w:pPr>
              <w:jc w:val="both"/>
              <w:rPr>
                <w:rFonts w:ascii="Calibri" w:hAnsi="Calibri" w:cs="Calibri"/>
                <w:sz w:val="22"/>
                <w:szCs w:val="22"/>
              </w:rPr>
            </w:pPr>
          </w:p>
          <w:p w:rsidR="009915FF" w:rsidRPr="00441ACA" w:rsidRDefault="009915FF" w:rsidP="008243B6">
            <w:pPr>
              <w:jc w:val="both"/>
              <w:rPr>
                <w:rFonts w:ascii="Calibri" w:hAnsi="Calibri" w:cs="Calibri"/>
                <w:b/>
                <w:sz w:val="22"/>
                <w:szCs w:val="22"/>
              </w:rPr>
            </w:pPr>
            <w:r w:rsidRPr="00441ACA">
              <w:rPr>
                <w:rFonts w:ascii="Calibri" w:hAnsi="Calibri" w:cs="Calibri"/>
                <w:sz w:val="22"/>
                <w:szCs w:val="22"/>
              </w:rPr>
              <w:lastRenderedPageBreak/>
              <w:t>El Certificado de Calibración emitido por IBMETRO podría estar en trámite, sin embargo la calibración debe haber sido ya efectuado, en este caso es necesario un respaldo emitido por la entidad que certifique lo indicado.</w:t>
            </w:r>
          </w:p>
        </w:tc>
      </w:tr>
      <w:tr w:rsidR="009915FF" w:rsidRPr="003F2292" w:rsidTr="008243B6">
        <w:trPr>
          <w:trHeight w:val="146"/>
        </w:trPr>
        <w:tc>
          <w:tcPr>
            <w:tcW w:w="9339" w:type="dxa"/>
            <w:shd w:val="clear" w:color="auto" w:fill="C6D9F1"/>
            <w:vAlign w:val="center"/>
          </w:tcPr>
          <w:p w:rsidR="009915FF" w:rsidRPr="00386B45" w:rsidRDefault="009915FF" w:rsidP="008243B6">
            <w:pPr>
              <w:jc w:val="both"/>
              <w:rPr>
                <w:rFonts w:ascii="Calibri" w:hAnsi="Calibri" w:cs="Calibri"/>
                <w:b/>
                <w:caps/>
                <w:sz w:val="22"/>
                <w:szCs w:val="22"/>
              </w:rPr>
            </w:pPr>
            <w:r w:rsidRPr="00441ACA">
              <w:rPr>
                <w:rFonts w:ascii="Calibri" w:hAnsi="Calibri" w:cs="Calibri"/>
                <w:b/>
                <w:sz w:val="22"/>
                <w:szCs w:val="22"/>
              </w:rPr>
              <w:lastRenderedPageBreak/>
              <w:t>NORMATIVA CARGAS</w:t>
            </w:r>
          </w:p>
        </w:tc>
      </w:tr>
      <w:tr w:rsidR="009915FF" w:rsidRPr="003F2292" w:rsidTr="008243B6">
        <w:trPr>
          <w:trHeight w:val="146"/>
        </w:trPr>
        <w:tc>
          <w:tcPr>
            <w:tcW w:w="9339" w:type="dxa"/>
            <w:shd w:val="clear" w:color="auto" w:fill="FFFFFF"/>
            <w:vAlign w:val="center"/>
          </w:tcPr>
          <w:p w:rsidR="009915FF" w:rsidRPr="00441ACA" w:rsidRDefault="009915FF" w:rsidP="008243B6">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w:t>
            </w:r>
          </w:p>
          <w:p w:rsidR="009915FF" w:rsidRPr="00441ACA" w:rsidRDefault="009915FF" w:rsidP="008243B6">
            <w:pPr>
              <w:tabs>
                <w:tab w:val="left" w:pos="567"/>
              </w:tabs>
              <w:jc w:val="both"/>
              <w:rPr>
                <w:rFonts w:ascii="Calibri" w:hAnsi="Calibri" w:cs="Calibri"/>
                <w:sz w:val="22"/>
                <w:szCs w:val="22"/>
              </w:rPr>
            </w:pPr>
          </w:p>
          <w:p w:rsidR="009915FF" w:rsidRPr="00441ACA" w:rsidRDefault="009915FF" w:rsidP="008243B6">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9915FF" w:rsidRPr="00441ACA" w:rsidRDefault="009915FF" w:rsidP="008243B6">
            <w:pPr>
              <w:tabs>
                <w:tab w:val="left" w:pos="567"/>
              </w:tabs>
              <w:rPr>
                <w:rFonts w:ascii="Calibri" w:hAnsi="Calibri" w:cs="Calibri"/>
                <w:sz w:val="22"/>
                <w:szCs w:val="22"/>
              </w:rPr>
            </w:pPr>
          </w:p>
          <w:p w:rsidR="009915FF" w:rsidRDefault="009915FF" w:rsidP="008243B6">
            <w:pPr>
              <w:tabs>
                <w:tab w:val="left" w:pos="567"/>
              </w:tabs>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9915FF" w:rsidRPr="00386B45" w:rsidRDefault="009915FF" w:rsidP="008243B6">
            <w:pPr>
              <w:tabs>
                <w:tab w:val="left" w:pos="567"/>
              </w:tabs>
              <w:rPr>
                <w:rFonts w:ascii="Calibri" w:hAnsi="Calibri" w:cs="Calibri"/>
                <w:b/>
                <w:caps/>
                <w:sz w:val="22"/>
                <w:szCs w:val="22"/>
              </w:rPr>
            </w:pPr>
          </w:p>
        </w:tc>
      </w:tr>
      <w:tr w:rsidR="009915FF" w:rsidRPr="003F2292" w:rsidTr="008243B6">
        <w:trPr>
          <w:trHeight w:val="146"/>
        </w:trPr>
        <w:tc>
          <w:tcPr>
            <w:tcW w:w="9339" w:type="dxa"/>
            <w:shd w:val="clear" w:color="auto" w:fill="C6D9F1"/>
            <w:vAlign w:val="center"/>
          </w:tcPr>
          <w:p w:rsidR="009915FF" w:rsidRPr="005F2F01" w:rsidRDefault="009915FF" w:rsidP="008243B6">
            <w:pPr>
              <w:tabs>
                <w:tab w:val="left" w:pos="567"/>
              </w:tabs>
              <w:rPr>
                <w:rFonts w:ascii="Calibri" w:hAnsi="Calibri"/>
                <w:b/>
                <w:color w:val="000000"/>
                <w:sz w:val="22"/>
                <w:szCs w:val="22"/>
              </w:rPr>
            </w:pPr>
            <w:r w:rsidRPr="00386B45">
              <w:rPr>
                <w:rFonts w:ascii="Calibri" w:hAnsi="Calibri" w:cs="Calibri"/>
                <w:b/>
                <w:caps/>
                <w:sz w:val="22"/>
                <w:szCs w:val="22"/>
              </w:rPr>
              <w:t xml:space="preserve">NOMINACION </w:t>
            </w:r>
            <w:r>
              <w:rPr>
                <w:rFonts w:ascii="Calibri" w:hAnsi="Calibri" w:cs="Calibri"/>
                <w:b/>
                <w:caps/>
                <w:sz w:val="22"/>
                <w:szCs w:val="22"/>
              </w:rPr>
              <w:t xml:space="preserve"> </w:t>
            </w:r>
          </w:p>
        </w:tc>
      </w:tr>
      <w:tr w:rsidR="009915FF" w:rsidRPr="003F2292" w:rsidTr="008243B6">
        <w:trPr>
          <w:trHeight w:val="146"/>
        </w:trPr>
        <w:tc>
          <w:tcPr>
            <w:tcW w:w="9339" w:type="dxa"/>
            <w:shd w:val="clear" w:color="auto" w:fill="FFFFFF"/>
            <w:vAlign w:val="center"/>
          </w:tcPr>
          <w:p w:rsidR="009915FF" w:rsidRPr="00386B45" w:rsidRDefault="009915FF" w:rsidP="00E721BF">
            <w:pPr>
              <w:pStyle w:val="Prrafodelista"/>
              <w:numPr>
                <w:ilvl w:val="0"/>
                <w:numId w:val="45"/>
              </w:numPr>
              <w:autoSpaceDE w:val="0"/>
              <w:autoSpaceDN w:val="0"/>
              <w:adjustRightInd w:val="0"/>
              <w:contextualSpacing/>
              <w:jc w:val="both"/>
              <w:rPr>
                <w:rFonts w:ascii="Calibri" w:hAnsi="Calibri" w:cs="Calibri"/>
                <w:b/>
                <w:bCs/>
                <w:sz w:val="22"/>
                <w:szCs w:val="22"/>
                <w:u w:val="single"/>
                <w:lang w:val="es"/>
              </w:rPr>
            </w:pP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hará conocer al </w:t>
            </w:r>
            <w:r w:rsidRPr="00386B45">
              <w:rPr>
                <w:rFonts w:ascii="Calibri" w:hAnsi="Calibri" w:cs="Calibri"/>
                <w:b/>
                <w:sz w:val="22"/>
                <w:szCs w:val="22"/>
                <w:lang w:val="es-ES_tradnl"/>
              </w:rPr>
              <w:t>Transportista</w:t>
            </w:r>
            <w:r w:rsidRPr="00386B45">
              <w:rPr>
                <w:rFonts w:ascii="Calibri" w:hAnsi="Calibri" w:cs="Calibri"/>
                <w:b/>
                <w:bCs/>
                <w:sz w:val="22"/>
                <w:szCs w:val="22"/>
                <w:lang w:val="es"/>
              </w:rPr>
              <w:t xml:space="preserve"> </w:t>
            </w:r>
            <w:r>
              <w:rPr>
                <w:rFonts w:ascii="Calibri" w:hAnsi="Calibri" w:cs="Calibri"/>
                <w:sz w:val="22"/>
                <w:szCs w:val="22"/>
                <w:lang w:val="es"/>
              </w:rPr>
              <w:t>el programa de carguíos de producto</w:t>
            </w:r>
            <w:r w:rsidRPr="00386B45">
              <w:rPr>
                <w:rFonts w:ascii="Calibri" w:hAnsi="Calibri" w:cs="Calibri"/>
                <w:sz w:val="22"/>
                <w:szCs w:val="22"/>
                <w:lang w:val="es"/>
              </w:rPr>
              <w:t xml:space="preserve"> para su posterior transporte desde el Punto de Recepción hasta el Punto de Entrega.</w:t>
            </w:r>
          </w:p>
          <w:p w:rsidR="009915FF" w:rsidRPr="005F2F01" w:rsidRDefault="009915FF" w:rsidP="00E721BF">
            <w:pPr>
              <w:pStyle w:val="Prrafodelista"/>
              <w:numPr>
                <w:ilvl w:val="0"/>
                <w:numId w:val="45"/>
              </w:numPr>
              <w:autoSpaceDE w:val="0"/>
              <w:autoSpaceDN w:val="0"/>
              <w:adjustRightInd w:val="0"/>
              <w:contextualSpacing/>
              <w:jc w:val="both"/>
              <w:rPr>
                <w:rFonts w:ascii="Calibri" w:hAnsi="Calibri"/>
                <w:b/>
                <w:color w:val="000000"/>
                <w:sz w:val="22"/>
                <w:szCs w:val="22"/>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entregará el Producto a transportar al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en el Punto de Recepción, en este momento la custodia del Producto pasa a manos del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quien lo transportará y lo entregará a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o a quien éste designe en el Punto de Entrega conforme a instrucciones de </w:t>
            </w:r>
            <w:r w:rsidRPr="00386B45">
              <w:rPr>
                <w:rFonts w:ascii="Calibri" w:hAnsi="Calibri" w:cs="Calibri"/>
                <w:b/>
                <w:bCs/>
                <w:sz w:val="22"/>
                <w:szCs w:val="22"/>
                <w:lang w:val="es"/>
              </w:rPr>
              <w:t>YPFB</w:t>
            </w:r>
            <w:r w:rsidRPr="00386B45">
              <w:rPr>
                <w:rFonts w:ascii="Calibri" w:hAnsi="Calibri" w:cs="Calibri"/>
                <w:bCs/>
                <w:sz w:val="22"/>
                <w:szCs w:val="22"/>
                <w:lang w:val="es"/>
              </w:rPr>
              <w:t>.</w:t>
            </w:r>
          </w:p>
        </w:tc>
      </w:tr>
      <w:tr w:rsidR="009915FF" w:rsidRPr="003F2292" w:rsidTr="008243B6">
        <w:trPr>
          <w:trHeight w:val="146"/>
        </w:trPr>
        <w:tc>
          <w:tcPr>
            <w:tcW w:w="9339" w:type="dxa"/>
            <w:shd w:val="clear" w:color="auto" w:fill="C6D9F1"/>
            <w:vAlign w:val="center"/>
          </w:tcPr>
          <w:p w:rsidR="009915FF" w:rsidRPr="00274FF4" w:rsidRDefault="009915FF" w:rsidP="008243B6">
            <w:pPr>
              <w:jc w:val="both"/>
              <w:rPr>
                <w:rFonts w:ascii="Calibri" w:hAnsi="Calibri" w:cs="Calibri"/>
                <w:b/>
                <w:sz w:val="22"/>
                <w:szCs w:val="22"/>
                <w:lang w:val="es-ES_tradnl"/>
              </w:rPr>
            </w:pPr>
            <w:r w:rsidRPr="0071356D">
              <w:rPr>
                <w:rFonts w:ascii="Calibri" w:hAnsi="Calibri" w:cs="Arial"/>
                <w:b/>
                <w:sz w:val="22"/>
                <w:szCs w:val="22"/>
              </w:rPr>
              <w:t xml:space="preserve">EQUIPOS DE DESCARGA DE COMBUSTIBLE </w:t>
            </w:r>
          </w:p>
        </w:tc>
      </w:tr>
      <w:tr w:rsidR="009915FF" w:rsidRPr="003F2292" w:rsidTr="008243B6">
        <w:trPr>
          <w:trHeight w:val="146"/>
        </w:trPr>
        <w:tc>
          <w:tcPr>
            <w:tcW w:w="9339" w:type="dxa"/>
            <w:shd w:val="clear" w:color="auto" w:fill="FFFFFF"/>
            <w:vAlign w:val="center"/>
          </w:tcPr>
          <w:p w:rsidR="009915FF" w:rsidRPr="0071356D" w:rsidRDefault="009915FF" w:rsidP="008243B6">
            <w:pPr>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sidRPr="00A92EB1">
              <w:rPr>
                <w:rFonts w:ascii="Calibri" w:hAnsi="Calibri" w:cs="Arial"/>
                <w:b/>
                <w:sz w:val="22"/>
                <w:szCs w:val="22"/>
              </w:rPr>
              <w:t>Boca de pozo</w:t>
            </w:r>
            <w:r w:rsidRPr="0071356D">
              <w:rPr>
                <w:rFonts w:ascii="Calibri" w:hAnsi="Calibri" w:cs="Arial"/>
                <w:sz w:val="22"/>
                <w:szCs w:val="22"/>
              </w:rPr>
              <w:t>, por lo que la empresa transportista proveerá toda la logística para realizar las descarga completa de combustible. (Bombas de combustible, manguera, cables de descarga, otros).</w:t>
            </w:r>
          </w:p>
          <w:p w:rsidR="009915FF" w:rsidRPr="00274FF4" w:rsidRDefault="009915FF" w:rsidP="008243B6">
            <w:pPr>
              <w:jc w:val="both"/>
              <w:rPr>
                <w:rFonts w:ascii="Calibri" w:hAnsi="Calibri" w:cs="Calibri"/>
                <w:b/>
                <w:sz w:val="22"/>
                <w:szCs w:val="22"/>
                <w:lang w:val="es-ES_tradnl"/>
              </w:rPr>
            </w:pPr>
          </w:p>
        </w:tc>
      </w:tr>
      <w:tr w:rsidR="009915FF" w:rsidRPr="003F2292" w:rsidTr="008243B6">
        <w:trPr>
          <w:trHeight w:val="146"/>
        </w:trPr>
        <w:tc>
          <w:tcPr>
            <w:tcW w:w="9339" w:type="dxa"/>
            <w:shd w:val="clear" w:color="auto" w:fill="C6D9F1"/>
            <w:vAlign w:val="center"/>
          </w:tcPr>
          <w:p w:rsidR="009915FF" w:rsidRPr="005F2F01" w:rsidRDefault="009915FF" w:rsidP="008243B6">
            <w:pPr>
              <w:jc w:val="both"/>
              <w:rPr>
                <w:rFonts w:ascii="Calibri" w:hAnsi="Calibri"/>
                <w:b/>
                <w:color w:val="000000"/>
                <w:sz w:val="22"/>
                <w:szCs w:val="22"/>
              </w:rPr>
            </w:pPr>
            <w:r w:rsidRPr="00274FF4">
              <w:rPr>
                <w:rFonts w:ascii="Calibri" w:hAnsi="Calibri" w:cs="Calibri"/>
                <w:b/>
                <w:sz w:val="22"/>
                <w:szCs w:val="22"/>
                <w:lang w:val="es-ES_tradnl"/>
              </w:rPr>
              <w:t>PERSONAL Y EQUIPO DEL SERVICIO</w:t>
            </w:r>
          </w:p>
        </w:tc>
      </w:tr>
      <w:tr w:rsidR="009915FF" w:rsidRPr="003F2292" w:rsidTr="008243B6">
        <w:trPr>
          <w:trHeight w:val="146"/>
          <w:hidden/>
        </w:trPr>
        <w:tc>
          <w:tcPr>
            <w:tcW w:w="9339" w:type="dxa"/>
            <w:shd w:val="clear" w:color="auto" w:fill="FFFFFF"/>
            <w:vAlign w:val="center"/>
          </w:tcPr>
          <w:p w:rsidR="009915FF" w:rsidRPr="00274FF4" w:rsidRDefault="009915FF" w:rsidP="00E721BF">
            <w:pPr>
              <w:pStyle w:val="Prrafodelista"/>
              <w:widowControl w:val="0"/>
              <w:numPr>
                <w:ilvl w:val="0"/>
                <w:numId w:val="45"/>
              </w:numPr>
              <w:shd w:val="clear" w:color="auto" w:fill="FFFFFF"/>
              <w:autoSpaceDE w:val="0"/>
              <w:autoSpaceDN w:val="0"/>
              <w:ind w:right="43"/>
              <w:contextualSpacing/>
              <w:jc w:val="both"/>
              <w:rPr>
                <w:rFonts w:ascii="Calibri" w:hAnsi="Calibri" w:cs="Calibri"/>
                <w:vanish/>
                <w:sz w:val="22"/>
                <w:szCs w:val="22"/>
              </w:rPr>
            </w:pPr>
          </w:p>
          <w:p w:rsidR="009915FF" w:rsidRPr="00274FF4" w:rsidRDefault="009915FF" w:rsidP="00E721BF">
            <w:pPr>
              <w:pStyle w:val="Prrafodelista"/>
              <w:widowControl w:val="0"/>
              <w:numPr>
                <w:ilvl w:val="0"/>
                <w:numId w:val="45"/>
              </w:numPr>
              <w:shd w:val="clear" w:color="auto" w:fill="FFFFFF"/>
              <w:autoSpaceDE w:val="0"/>
              <w:autoSpaceDN w:val="0"/>
              <w:ind w:right="43"/>
              <w:contextualSpacing/>
              <w:jc w:val="both"/>
              <w:rPr>
                <w:rFonts w:ascii="Calibri" w:hAnsi="Calibri" w:cs="Calibri"/>
                <w:vanish/>
                <w:sz w:val="22"/>
                <w:szCs w:val="22"/>
              </w:rPr>
            </w:pPr>
          </w:p>
          <w:p w:rsidR="009915FF" w:rsidRPr="00274FF4" w:rsidRDefault="009915FF" w:rsidP="00E721BF">
            <w:pPr>
              <w:pStyle w:val="Prrafodelista"/>
              <w:numPr>
                <w:ilvl w:val="0"/>
                <w:numId w:val="45"/>
              </w:numPr>
              <w:tabs>
                <w:tab w:val="left" w:pos="899"/>
              </w:tabs>
              <w:rPr>
                <w:rFonts w:ascii="Calibri" w:hAnsi="Calibri" w:cs="Calibri"/>
                <w:vanish/>
                <w:sz w:val="22"/>
                <w:szCs w:val="22"/>
              </w:rPr>
            </w:pPr>
          </w:p>
          <w:p w:rsidR="009915FF" w:rsidRPr="00274FF4" w:rsidRDefault="009915FF" w:rsidP="00E721BF">
            <w:pPr>
              <w:pStyle w:val="Prrafodelista"/>
              <w:numPr>
                <w:ilvl w:val="0"/>
                <w:numId w:val="45"/>
              </w:numPr>
              <w:tabs>
                <w:tab w:val="left" w:pos="899"/>
              </w:tabs>
              <w:rPr>
                <w:rFonts w:ascii="Calibri" w:hAnsi="Calibri" w:cs="Calibri"/>
                <w:vanish/>
                <w:sz w:val="22"/>
                <w:szCs w:val="22"/>
              </w:rPr>
            </w:pPr>
          </w:p>
          <w:p w:rsidR="009915FF" w:rsidRPr="00274FF4" w:rsidRDefault="009915FF" w:rsidP="00E721BF">
            <w:pPr>
              <w:numPr>
                <w:ilvl w:val="0"/>
                <w:numId w:val="44"/>
              </w:numPr>
              <w:tabs>
                <w:tab w:val="left" w:pos="709"/>
              </w:tabs>
              <w:rPr>
                <w:rFonts w:ascii="Calibri" w:hAnsi="Calibri" w:cs="Calibri"/>
                <w:sz w:val="22"/>
                <w:szCs w:val="22"/>
              </w:rPr>
            </w:pPr>
            <w:r w:rsidRPr="00274FF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9915FF" w:rsidRPr="00274FF4" w:rsidRDefault="009915FF" w:rsidP="00E721BF">
            <w:pPr>
              <w:numPr>
                <w:ilvl w:val="0"/>
                <w:numId w:val="44"/>
              </w:numPr>
              <w:tabs>
                <w:tab w:val="left" w:pos="709"/>
              </w:tabs>
              <w:rPr>
                <w:rFonts w:ascii="Calibri" w:hAnsi="Calibri" w:cs="Calibri"/>
                <w:sz w:val="22"/>
                <w:szCs w:val="22"/>
              </w:rPr>
            </w:pPr>
            <w:r w:rsidRPr="00274FF4">
              <w:rPr>
                <w:rFonts w:ascii="Calibri" w:hAnsi="Calibri" w:cs="Calibri"/>
                <w:sz w:val="22"/>
                <w:szCs w:val="22"/>
              </w:rPr>
              <w:t>En caso que el Transportista requiera Camiones Cisterna adicionales deberá cumplir con lo establecido en el Contrato.</w:t>
            </w:r>
          </w:p>
          <w:p w:rsidR="009915FF" w:rsidRPr="00274FF4" w:rsidRDefault="009915FF" w:rsidP="00E721BF">
            <w:pPr>
              <w:numPr>
                <w:ilvl w:val="0"/>
                <w:numId w:val="44"/>
              </w:numPr>
              <w:tabs>
                <w:tab w:val="left" w:pos="709"/>
              </w:tabs>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9915FF" w:rsidRPr="00274FF4" w:rsidRDefault="009915FF" w:rsidP="00E721BF">
            <w:pPr>
              <w:numPr>
                <w:ilvl w:val="0"/>
                <w:numId w:val="44"/>
              </w:numPr>
              <w:tabs>
                <w:tab w:val="left" w:pos="709"/>
              </w:tabs>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9915FF" w:rsidRPr="00274FF4" w:rsidRDefault="009915FF" w:rsidP="00E721BF">
            <w:pPr>
              <w:numPr>
                <w:ilvl w:val="0"/>
                <w:numId w:val="44"/>
              </w:numPr>
              <w:tabs>
                <w:tab w:val="left" w:pos="709"/>
              </w:tabs>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9915FF" w:rsidRPr="00274FF4" w:rsidRDefault="009915FF" w:rsidP="00E721BF">
            <w:pPr>
              <w:numPr>
                <w:ilvl w:val="0"/>
                <w:numId w:val="44"/>
              </w:numPr>
              <w:tabs>
                <w:tab w:val="left" w:pos="709"/>
              </w:tabs>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9915FF" w:rsidRPr="00274FF4" w:rsidRDefault="009915FF" w:rsidP="00E721BF">
            <w:pPr>
              <w:numPr>
                <w:ilvl w:val="0"/>
                <w:numId w:val="44"/>
              </w:numPr>
              <w:tabs>
                <w:tab w:val="left" w:pos="709"/>
              </w:tabs>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w:t>
            </w:r>
            <w:r w:rsidRPr="00274FF4">
              <w:rPr>
                <w:rFonts w:ascii="Calibri" w:hAnsi="Calibri" w:cs="Calibri"/>
                <w:sz w:val="22"/>
                <w:szCs w:val="22"/>
              </w:rPr>
              <w:lastRenderedPageBreak/>
              <w:t xml:space="preserve">la periodicidad que indique la Ley Aplicable. </w:t>
            </w:r>
          </w:p>
          <w:p w:rsidR="009915FF" w:rsidRPr="00274FF4" w:rsidRDefault="009915FF" w:rsidP="00E721BF">
            <w:pPr>
              <w:numPr>
                <w:ilvl w:val="0"/>
                <w:numId w:val="44"/>
              </w:numPr>
              <w:tabs>
                <w:tab w:val="left" w:pos="709"/>
              </w:tabs>
              <w:rPr>
                <w:rFonts w:ascii="Calibri" w:hAnsi="Calibri" w:cs="Calibri"/>
                <w:sz w:val="22"/>
                <w:szCs w:val="22"/>
              </w:rPr>
            </w:pPr>
            <w:r w:rsidRPr="00274FF4">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9915FF" w:rsidRPr="00274FF4" w:rsidRDefault="009915FF" w:rsidP="00E721BF">
            <w:pPr>
              <w:numPr>
                <w:ilvl w:val="0"/>
                <w:numId w:val="44"/>
              </w:numPr>
              <w:tabs>
                <w:tab w:val="left" w:pos="709"/>
              </w:tabs>
              <w:rPr>
                <w:rFonts w:ascii="Calibri" w:hAnsi="Calibri" w:cs="Calibri"/>
                <w:sz w:val="22"/>
                <w:szCs w:val="22"/>
              </w:rPr>
            </w:pPr>
            <w:r w:rsidRPr="00274FF4">
              <w:rPr>
                <w:rFonts w:ascii="Calibri" w:hAnsi="Calibri" w:cs="Calibri"/>
                <w:sz w:val="22"/>
                <w:szCs w:val="22"/>
              </w:rPr>
              <w:t>El Personal del Transportista deberá contar con Equipo de Protección Personal (EPP), completo y en buen estado.</w:t>
            </w:r>
          </w:p>
          <w:p w:rsidR="009915FF" w:rsidRPr="005F2F01" w:rsidRDefault="009915FF" w:rsidP="008243B6">
            <w:pPr>
              <w:tabs>
                <w:tab w:val="left" w:pos="567"/>
              </w:tabs>
              <w:jc w:val="both"/>
              <w:rPr>
                <w:rFonts w:ascii="Calibri" w:hAnsi="Calibri"/>
                <w:b/>
                <w:color w:val="000000"/>
                <w:sz w:val="22"/>
                <w:szCs w:val="22"/>
              </w:rPr>
            </w:pPr>
          </w:p>
        </w:tc>
      </w:tr>
      <w:tr w:rsidR="009915FF" w:rsidRPr="003F2292" w:rsidTr="008243B6">
        <w:trPr>
          <w:trHeight w:val="146"/>
        </w:trPr>
        <w:tc>
          <w:tcPr>
            <w:tcW w:w="9339" w:type="dxa"/>
            <w:shd w:val="clear" w:color="auto" w:fill="C6D9F1"/>
            <w:vAlign w:val="center"/>
          </w:tcPr>
          <w:p w:rsidR="009915FF" w:rsidRPr="005F2F01" w:rsidRDefault="009915FF" w:rsidP="008243B6">
            <w:pPr>
              <w:jc w:val="both"/>
              <w:rPr>
                <w:rFonts w:ascii="Calibri" w:hAnsi="Calibri"/>
                <w:b/>
                <w:color w:val="000000"/>
                <w:sz w:val="22"/>
                <w:szCs w:val="22"/>
              </w:rPr>
            </w:pPr>
            <w:r w:rsidRPr="00274FF4">
              <w:rPr>
                <w:rFonts w:ascii="Calibri" w:hAnsi="Calibri" w:cs="Calibri"/>
                <w:b/>
                <w:sz w:val="22"/>
                <w:szCs w:val="22"/>
                <w:lang w:val="es-ES_tradnl"/>
              </w:rPr>
              <w:lastRenderedPageBreak/>
              <w:t>PROVISIONES Y MANTENIMIENTO</w:t>
            </w:r>
          </w:p>
        </w:tc>
      </w:tr>
      <w:tr w:rsidR="009915FF" w:rsidRPr="003F2292" w:rsidTr="008243B6">
        <w:trPr>
          <w:trHeight w:val="146"/>
        </w:trPr>
        <w:tc>
          <w:tcPr>
            <w:tcW w:w="9339" w:type="dxa"/>
            <w:shd w:val="clear" w:color="auto" w:fill="FFFFFF"/>
            <w:vAlign w:val="center"/>
          </w:tcPr>
          <w:p w:rsidR="009915FF" w:rsidRPr="00274FF4" w:rsidRDefault="009915FF" w:rsidP="008243B6">
            <w:pPr>
              <w:keepNext/>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9915FF" w:rsidRPr="00274FF4" w:rsidRDefault="009915FF" w:rsidP="008243B6">
            <w:pPr>
              <w:autoSpaceDE w:val="0"/>
              <w:autoSpaceDN w:val="0"/>
              <w:adjustRightInd w:val="0"/>
              <w:jc w:val="both"/>
              <w:rPr>
                <w:rFonts w:ascii="Calibri" w:hAnsi="Calibri" w:cs="Calibri"/>
                <w:sz w:val="22"/>
                <w:szCs w:val="22"/>
              </w:rPr>
            </w:pPr>
          </w:p>
          <w:p w:rsidR="009915FF" w:rsidRDefault="009915FF" w:rsidP="008243B6">
            <w:pPr>
              <w:jc w:val="both"/>
              <w:rPr>
                <w:rFonts w:ascii="Calibri" w:hAnsi="Calibri" w:cs="Arial"/>
                <w:sz w:val="22"/>
                <w:szCs w:val="22"/>
              </w:rPr>
            </w:pPr>
            <w:r w:rsidRPr="00274FF4">
              <w:rPr>
                <w:rFonts w:ascii="Calibri" w:hAnsi="Calibri" w:cs="Calibri"/>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9915FF" w:rsidRPr="005F2F01" w:rsidRDefault="009915FF" w:rsidP="008243B6">
            <w:pPr>
              <w:tabs>
                <w:tab w:val="left" w:pos="567"/>
              </w:tabs>
              <w:jc w:val="both"/>
              <w:rPr>
                <w:rFonts w:ascii="Calibri" w:hAnsi="Calibri"/>
                <w:b/>
                <w:color w:val="000000"/>
                <w:sz w:val="22"/>
                <w:szCs w:val="22"/>
              </w:rPr>
            </w:pPr>
          </w:p>
        </w:tc>
      </w:tr>
      <w:tr w:rsidR="009915FF" w:rsidRPr="003F2292" w:rsidTr="008243B6">
        <w:trPr>
          <w:trHeight w:val="146"/>
        </w:trPr>
        <w:tc>
          <w:tcPr>
            <w:tcW w:w="9339" w:type="dxa"/>
            <w:shd w:val="clear" w:color="auto" w:fill="C6D9F1"/>
            <w:vAlign w:val="center"/>
          </w:tcPr>
          <w:p w:rsidR="009915FF" w:rsidRPr="005F2F01" w:rsidRDefault="009915FF" w:rsidP="008243B6">
            <w:pPr>
              <w:tabs>
                <w:tab w:val="left" w:pos="567"/>
              </w:tabs>
              <w:jc w:val="both"/>
              <w:rPr>
                <w:rFonts w:ascii="Calibri" w:hAnsi="Calibri"/>
                <w:b/>
                <w:color w:val="000000"/>
                <w:sz w:val="22"/>
                <w:szCs w:val="22"/>
              </w:rPr>
            </w:pPr>
            <w:r w:rsidRPr="005D7F8E">
              <w:rPr>
                <w:rFonts w:ascii="Calibri" w:hAnsi="Calibri" w:cs="Calibri"/>
                <w:b/>
                <w:bCs/>
                <w:sz w:val="22"/>
                <w:szCs w:val="22"/>
              </w:rPr>
              <w:t>RESPONSABILIDAD Y RIESGO</w:t>
            </w:r>
          </w:p>
        </w:tc>
      </w:tr>
      <w:tr w:rsidR="009915FF" w:rsidRPr="003F2292" w:rsidTr="008243B6">
        <w:trPr>
          <w:trHeight w:val="146"/>
        </w:trPr>
        <w:tc>
          <w:tcPr>
            <w:tcW w:w="9339" w:type="dxa"/>
            <w:shd w:val="clear" w:color="auto" w:fill="FFFFFF"/>
            <w:vAlign w:val="center"/>
          </w:tcPr>
          <w:p w:rsidR="009915FF" w:rsidRPr="007D6A22" w:rsidRDefault="009915FF" w:rsidP="008243B6">
            <w:pPr>
              <w:autoSpaceDE w:val="0"/>
              <w:autoSpaceDN w:val="0"/>
              <w:adjustRightInd w:val="0"/>
              <w:jc w:val="both"/>
              <w:rPr>
                <w:rFonts w:ascii="Calibri" w:hAnsi="Calibri" w:cs="Calibri"/>
                <w:sz w:val="22"/>
                <w:szCs w:val="22"/>
              </w:rPr>
            </w:pPr>
            <w:r w:rsidRPr="007D6A22">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9915FF" w:rsidRPr="007D6A22" w:rsidRDefault="009915FF" w:rsidP="008243B6">
            <w:pPr>
              <w:autoSpaceDE w:val="0"/>
              <w:autoSpaceDN w:val="0"/>
              <w:adjustRightInd w:val="0"/>
              <w:jc w:val="both"/>
              <w:rPr>
                <w:rFonts w:ascii="Calibri" w:hAnsi="Calibri" w:cs="Calibri"/>
                <w:sz w:val="14"/>
                <w:szCs w:val="22"/>
              </w:rPr>
            </w:pPr>
          </w:p>
          <w:p w:rsidR="009915FF" w:rsidRPr="005F2F01" w:rsidRDefault="009915FF" w:rsidP="008243B6">
            <w:pPr>
              <w:tabs>
                <w:tab w:val="left" w:pos="567"/>
              </w:tabs>
              <w:jc w:val="both"/>
              <w:rPr>
                <w:rFonts w:ascii="Calibri" w:hAnsi="Calibri"/>
                <w:b/>
                <w:color w:val="000000"/>
                <w:sz w:val="22"/>
                <w:szCs w:val="22"/>
              </w:rPr>
            </w:pPr>
            <w:r w:rsidRPr="007D6A22">
              <w:rPr>
                <w:rFonts w:ascii="Calibri" w:hAnsi="Calibri" w:cs="Calibr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tc>
      </w:tr>
      <w:tr w:rsidR="009915FF" w:rsidRPr="003F2292" w:rsidTr="008243B6">
        <w:trPr>
          <w:trHeight w:val="146"/>
        </w:trPr>
        <w:tc>
          <w:tcPr>
            <w:tcW w:w="9339" w:type="dxa"/>
            <w:shd w:val="clear" w:color="auto" w:fill="BDD6EE"/>
            <w:vAlign w:val="center"/>
          </w:tcPr>
          <w:p w:rsidR="009915FF" w:rsidRPr="00717F31" w:rsidRDefault="009915FF" w:rsidP="008243B6">
            <w:pPr>
              <w:tabs>
                <w:tab w:val="left" w:pos="567"/>
              </w:tabs>
              <w:jc w:val="both"/>
              <w:rPr>
                <w:rFonts w:ascii="Calibri" w:hAnsi="Calibri" w:cs="Calibri"/>
                <w:b/>
                <w:bCs/>
                <w:sz w:val="22"/>
                <w:szCs w:val="22"/>
              </w:rPr>
            </w:pPr>
            <w:r w:rsidRPr="005F2F01">
              <w:rPr>
                <w:rFonts w:ascii="Calibri" w:hAnsi="Calibri"/>
                <w:b/>
                <w:color w:val="000000"/>
                <w:sz w:val="22"/>
                <w:szCs w:val="22"/>
              </w:rPr>
              <w:t>MERMA</w:t>
            </w:r>
            <w:r>
              <w:rPr>
                <w:rFonts w:ascii="Calibri" w:hAnsi="Calibri"/>
                <w:b/>
                <w:color w:val="000000"/>
                <w:sz w:val="22"/>
                <w:szCs w:val="22"/>
              </w:rPr>
              <w:t xml:space="preserve"> PERMISIBLE</w:t>
            </w:r>
          </w:p>
        </w:tc>
      </w:tr>
      <w:tr w:rsidR="009915FF" w:rsidRPr="003F2292" w:rsidTr="008243B6">
        <w:trPr>
          <w:trHeight w:val="564"/>
        </w:trPr>
        <w:tc>
          <w:tcPr>
            <w:tcW w:w="9339" w:type="dxa"/>
            <w:shd w:val="clear" w:color="auto" w:fill="auto"/>
            <w:vAlign w:val="center"/>
          </w:tcPr>
          <w:p w:rsidR="009915FF" w:rsidRDefault="009915FF" w:rsidP="008243B6">
            <w:pPr>
              <w:jc w:val="both"/>
              <w:rPr>
                <w:rFonts w:ascii="Calibri" w:hAnsi="Calibri" w:cs="Arial"/>
                <w:sz w:val="22"/>
                <w:szCs w:val="22"/>
                <w:lang w:val="es-BO"/>
              </w:rPr>
            </w:pPr>
            <w:r w:rsidRPr="00EC0762">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r>
              <w:rPr>
                <w:rFonts w:ascii="Calibri" w:hAnsi="Calibri" w:cs="Arial"/>
                <w:sz w:val="22"/>
                <w:szCs w:val="22"/>
                <w:lang w:val="es-BO"/>
              </w:rPr>
              <w:t>:</w:t>
            </w:r>
          </w:p>
          <w:p w:rsidR="009915FF" w:rsidRPr="002D70FF" w:rsidRDefault="009915FF" w:rsidP="008243B6">
            <w:pPr>
              <w:jc w:val="both"/>
              <w:rPr>
                <w:rFonts w:ascii="Calibri" w:hAnsi="Calibri" w:cs="Arial"/>
                <w:sz w:val="14"/>
                <w:szCs w:val="22"/>
                <w:lang w:val="es-BO"/>
              </w:rPr>
            </w:pPr>
          </w:p>
          <w:tbl>
            <w:tblPr>
              <w:tblW w:w="6434" w:type="dxa"/>
              <w:jc w:val="center"/>
              <w:tblCellMar>
                <w:left w:w="70" w:type="dxa"/>
                <w:right w:w="70" w:type="dxa"/>
              </w:tblCellMar>
              <w:tblLook w:val="04A0" w:firstRow="1" w:lastRow="0" w:firstColumn="1" w:lastColumn="0" w:noHBand="0" w:noVBand="1"/>
            </w:tblPr>
            <w:tblGrid>
              <w:gridCol w:w="1160"/>
              <w:gridCol w:w="3240"/>
              <w:gridCol w:w="2034"/>
            </w:tblGrid>
            <w:tr w:rsidR="009915FF" w:rsidRPr="00EC0762" w:rsidTr="008243B6">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9915FF" w:rsidRPr="00EC0762" w:rsidRDefault="009915FF" w:rsidP="008243B6">
                  <w:pPr>
                    <w:jc w:val="center"/>
                    <w:rPr>
                      <w:rFonts w:ascii="Calibri" w:hAnsi="Calibri"/>
                      <w:b/>
                      <w:bCs/>
                      <w:color w:val="000000"/>
                      <w:sz w:val="22"/>
                      <w:szCs w:val="22"/>
                    </w:rPr>
                  </w:pPr>
                  <w:r w:rsidRPr="00EC0762">
                    <w:rPr>
                      <w:rFonts w:ascii="Calibri" w:hAnsi="Calibri"/>
                      <w:b/>
                      <w:bCs/>
                      <w:color w:val="000000"/>
                      <w:sz w:val="22"/>
                      <w:szCs w:val="22"/>
                    </w:rPr>
                    <w:t>Producto</w:t>
                  </w:r>
                </w:p>
              </w:tc>
              <w:tc>
                <w:tcPr>
                  <w:tcW w:w="3240" w:type="dxa"/>
                  <w:tcBorders>
                    <w:top w:val="double" w:sz="6" w:space="0" w:color="auto"/>
                    <w:left w:val="nil"/>
                    <w:bottom w:val="single" w:sz="4" w:space="0" w:color="auto"/>
                    <w:right w:val="single" w:sz="4" w:space="0" w:color="auto"/>
                  </w:tcBorders>
                  <w:shd w:val="clear" w:color="000000" w:fill="B8CCE4"/>
                  <w:vAlign w:val="center"/>
                </w:tcPr>
                <w:p w:rsidR="009915FF" w:rsidRPr="00EC0762" w:rsidRDefault="009915FF" w:rsidP="008243B6">
                  <w:pPr>
                    <w:jc w:val="center"/>
                    <w:rPr>
                      <w:rFonts w:ascii="Calibri" w:hAnsi="Calibri"/>
                      <w:b/>
                      <w:bCs/>
                      <w:color w:val="000000"/>
                      <w:sz w:val="22"/>
                      <w:szCs w:val="22"/>
                    </w:rPr>
                  </w:pPr>
                  <w:r w:rsidRPr="00EC0762">
                    <w:rPr>
                      <w:rFonts w:ascii="Calibri" w:hAnsi="Calibri"/>
                      <w:b/>
                      <w:bCs/>
                      <w:color w:val="000000"/>
                      <w:sz w:val="22"/>
                      <w:szCs w:val="22"/>
                    </w:rPr>
                    <w:t>Merma Máxima Permisible</w:t>
                  </w:r>
                </w:p>
              </w:tc>
              <w:tc>
                <w:tcPr>
                  <w:tcW w:w="2034" w:type="dxa"/>
                  <w:tcBorders>
                    <w:top w:val="double" w:sz="6" w:space="0" w:color="auto"/>
                    <w:left w:val="single" w:sz="4" w:space="0" w:color="auto"/>
                    <w:bottom w:val="single" w:sz="4" w:space="0" w:color="auto"/>
                    <w:right w:val="double" w:sz="6" w:space="0" w:color="auto"/>
                  </w:tcBorders>
                  <w:shd w:val="clear" w:color="000000" w:fill="B8CCE4"/>
                  <w:vAlign w:val="center"/>
                </w:tcPr>
                <w:p w:rsidR="009915FF" w:rsidRPr="00EC0762" w:rsidRDefault="009915FF" w:rsidP="008243B6">
                  <w:pPr>
                    <w:jc w:val="center"/>
                    <w:rPr>
                      <w:rFonts w:ascii="Calibri" w:hAnsi="Calibri"/>
                      <w:b/>
                      <w:bCs/>
                      <w:color w:val="000000"/>
                      <w:sz w:val="22"/>
                      <w:szCs w:val="22"/>
                    </w:rPr>
                  </w:pPr>
                  <w:r w:rsidRPr="00EC0762">
                    <w:rPr>
                      <w:rFonts w:ascii="Calibri" w:hAnsi="Calibri"/>
                      <w:b/>
                      <w:bCs/>
                      <w:color w:val="000000"/>
                      <w:sz w:val="22"/>
                      <w:szCs w:val="22"/>
                    </w:rPr>
                    <w:t>Costo Merma</w:t>
                  </w:r>
                </w:p>
              </w:tc>
            </w:tr>
            <w:tr w:rsidR="009915FF" w:rsidRPr="00EC0762" w:rsidTr="008243B6">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9915FF" w:rsidRPr="002D70FF" w:rsidRDefault="009915FF" w:rsidP="008243B6">
                  <w:pPr>
                    <w:jc w:val="center"/>
                    <w:rPr>
                      <w:rFonts w:ascii="Calibri" w:hAnsi="Calibri"/>
                      <w:color w:val="000000"/>
                      <w:sz w:val="18"/>
                      <w:szCs w:val="22"/>
                    </w:rPr>
                  </w:pPr>
                  <w:r w:rsidRPr="002D70FF">
                    <w:rPr>
                      <w:rFonts w:ascii="Calibri" w:hAnsi="Calibri"/>
                      <w:color w:val="000000"/>
                      <w:sz w:val="18"/>
                      <w:szCs w:val="22"/>
                    </w:rPr>
                    <w:t>Gasolina</w:t>
                  </w:r>
                </w:p>
              </w:tc>
              <w:tc>
                <w:tcPr>
                  <w:tcW w:w="3240" w:type="dxa"/>
                  <w:tcBorders>
                    <w:top w:val="nil"/>
                    <w:left w:val="nil"/>
                    <w:bottom w:val="single" w:sz="4" w:space="0" w:color="auto"/>
                    <w:right w:val="single" w:sz="4" w:space="0" w:color="auto"/>
                  </w:tcBorders>
                  <w:shd w:val="clear" w:color="auto" w:fill="auto"/>
                  <w:vAlign w:val="center"/>
                </w:tcPr>
                <w:p w:rsidR="009915FF" w:rsidRPr="002D70FF" w:rsidRDefault="009915FF" w:rsidP="008243B6">
                  <w:pPr>
                    <w:jc w:val="center"/>
                    <w:rPr>
                      <w:rFonts w:ascii="Calibri" w:hAnsi="Calibri"/>
                      <w:color w:val="000000"/>
                      <w:sz w:val="18"/>
                      <w:szCs w:val="22"/>
                    </w:rPr>
                  </w:pPr>
                  <w:r w:rsidRPr="002D70FF">
                    <w:rPr>
                      <w:rFonts w:ascii="Calibri" w:hAnsi="Calibri"/>
                      <w:color w:val="000000"/>
                      <w:sz w:val="18"/>
                      <w:szCs w:val="22"/>
                    </w:rPr>
                    <w:t>0,50%</w:t>
                  </w:r>
                </w:p>
              </w:tc>
              <w:tc>
                <w:tcPr>
                  <w:tcW w:w="2034" w:type="dxa"/>
                  <w:tcBorders>
                    <w:top w:val="single" w:sz="4" w:space="0" w:color="auto"/>
                    <w:left w:val="single" w:sz="4" w:space="0" w:color="auto"/>
                    <w:bottom w:val="single" w:sz="4" w:space="0" w:color="auto"/>
                    <w:right w:val="double" w:sz="6" w:space="0" w:color="auto"/>
                  </w:tcBorders>
                  <w:vAlign w:val="center"/>
                </w:tcPr>
                <w:p w:rsidR="009915FF" w:rsidRPr="002D70FF" w:rsidRDefault="009915FF" w:rsidP="008243B6">
                  <w:pPr>
                    <w:jc w:val="center"/>
                    <w:rPr>
                      <w:rFonts w:ascii="Calibri" w:hAnsi="Calibri"/>
                      <w:color w:val="000000"/>
                      <w:sz w:val="18"/>
                      <w:szCs w:val="22"/>
                    </w:rPr>
                  </w:pPr>
                  <w:r w:rsidRPr="002D70FF">
                    <w:rPr>
                      <w:rFonts w:ascii="Calibri" w:hAnsi="Calibri"/>
                      <w:color w:val="000000"/>
                      <w:sz w:val="18"/>
                      <w:szCs w:val="22"/>
                    </w:rPr>
                    <w:t>Del Precio Pre-Terminal</w:t>
                  </w:r>
                </w:p>
              </w:tc>
            </w:tr>
            <w:tr w:rsidR="009915FF" w:rsidRPr="00EC0762" w:rsidTr="008243B6">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9915FF" w:rsidRPr="002D70FF" w:rsidRDefault="009915FF" w:rsidP="008243B6">
                  <w:pPr>
                    <w:jc w:val="center"/>
                    <w:rPr>
                      <w:rFonts w:ascii="Calibri" w:hAnsi="Calibri"/>
                      <w:color w:val="000000"/>
                      <w:sz w:val="18"/>
                      <w:szCs w:val="22"/>
                    </w:rPr>
                  </w:pPr>
                  <w:r w:rsidRPr="002D70FF">
                    <w:rPr>
                      <w:rFonts w:ascii="Calibri" w:hAnsi="Calibri"/>
                      <w:color w:val="000000"/>
                      <w:sz w:val="18"/>
                      <w:szCs w:val="22"/>
                    </w:rPr>
                    <w:t>Diesel Oíl</w:t>
                  </w:r>
                </w:p>
              </w:tc>
              <w:tc>
                <w:tcPr>
                  <w:tcW w:w="3240" w:type="dxa"/>
                  <w:tcBorders>
                    <w:top w:val="nil"/>
                    <w:left w:val="nil"/>
                    <w:bottom w:val="single" w:sz="4" w:space="0" w:color="auto"/>
                    <w:right w:val="single" w:sz="4" w:space="0" w:color="auto"/>
                  </w:tcBorders>
                  <w:shd w:val="clear" w:color="auto" w:fill="auto"/>
                  <w:vAlign w:val="center"/>
                </w:tcPr>
                <w:p w:rsidR="009915FF" w:rsidRPr="002D70FF" w:rsidRDefault="009915FF" w:rsidP="008243B6">
                  <w:pPr>
                    <w:jc w:val="center"/>
                    <w:rPr>
                      <w:rFonts w:ascii="Calibri" w:hAnsi="Calibri"/>
                      <w:color w:val="000000"/>
                      <w:sz w:val="18"/>
                      <w:szCs w:val="22"/>
                    </w:rPr>
                  </w:pPr>
                  <w:r w:rsidRPr="002D70FF">
                    <w:rPr>
                      <w:rFonts w:ascii="Calibri" w:hAnsi="Calibri"/>
                      <w:color w:val="000000"/>
                      <w:sz w:val="18"/>
                      <w:szCs w:val="22"/>
                    </w:rPr>
                    <w:t>0,25%</w:t>
                  </w:r>
                </w:p>
              </w:tc>
              <w:tc>
                <w:tcPr>
                  <w:tcW w:w="2034" w:type="dxa"/>
                  <w:tcBorders>
                    <w:top w:val="single" w:sz="4" w:space="0" w:color="auto"/>
                    <w:left w:val="single" w:sz="4" w:space="0" w:color="auto"/>
                    <w:bottom w:val="single" w:sz="4" w:space="0" w:color="auto"/>
                    <w:right w:val="double" w:sz="6" w:space="0" w:color="auto"/>
                  </w:tcBorders>
                  <w:vAlign w:val="center"/>
                </w:tcPr>
                <w:p w:rsidR="009915FF" w:rsidRPr="002D70FF" w:rsidRDefault="009915FF" w:rsidP="008243B6">
                  <w:pPr>
                    <w:jc w:val="center"/>
                    <w:rPr>
                      <w:rFonts w:ascii="Calibri" w:hAnsi="Calibri"/>
                      <w:color w:val="000000"/>
                      <w:sz w:val="18"/>
                      <w:szCs w:val="22"/>
                    </w:rPr>
                  </w:pPr>
                  <w:r w:rsidRPr="002D70FF">
                    <w:rPr>
                      <w:rFonts w:ascii="Calibri" w:hAnsi="Calibri"/>
                      <w:color w:val="000000"/>
                      <w:sz w:val="18"/>
                      <w:szCs w:val="22"/>
                    </w:rPr>
                    <w:t>Del Precio Pre-Terminal</w:t>
                  </w:r>
                </w:p>
              </w:tc>
            </w:tr>
          </w:tbl>
          <w:p w:rsidR="009915FF" w:rsidRPr="002D70FF" w:rsidRDefault="009915FF" w:rsidP="008243B6">
            <w:pPr>
              <w:jc w:val="both"/>
              <w:rPr>
                <w:rFonts w:ascii="Calibri" w:hAnsi="Calibri" w:cs="Arial"/>
                <w:sz w:val="12"/>
                <w:szCs w:val="22"/>
              </w:rPr>
            </w:pPr>
          </w:p>
          <w:p w:rsidR="009915FF" w:rsidRPr="00EC0762" w:rsidRDefault="009915FF" w:rsidP="008243B6">
            <w:pPr>
              <w:rPr>
                <w:rFonts w:ascii="Calibri" w:hAnsi="Calibri" w:cs="Arial"/>
                <w:sz w:val="22"/>
                <w:szCs w:val="22"/>
              </w:rPr>
            </w:pPr>
            <w:r w:rsidRPr="00EC0762">
              <w:rPr>
                <w:rFonts w:ascii="Calibri" w:hAnsi="Calibri" w:cs="Arial"/>
                <w:sz w:val="22"/>
                <w:szCs w:val="22"/>
              </w:rPr>
              <w:t xml:space="preserve">El Porcentaje de Merma Permisible se calcula sobre el </w:t>
            </w:r>
            <w:r>
              <w:rPr>
                <w:rFonts w:ascii="Calibri" w:hAnsi="Calibri" w:cs="Arial"/>
                <w:sz w:val="22"/>
                <w:szCs w:val="22"/>
              </w:rPr>
              <w:t xml:space="preserve">volumen total cargado en </w:t>
            </w:r>
            <w:r w:rsidRPr="00EC0762">
              <w:rPr>
                <w:rFonts w:ascii="Calibri" w:hAnsi="Calibri" w:cs="Arial"/>
                <w:sz w:val="22"/>
                <w:szCs w:val="22"/>
              </w:rPr>
              <w:t>Origen.</w:t>
            </w:r>
          </w:p>
          <w:p w:rsidR="009915FF" w:rsidRPr="002D70FF" w:rsidRDefault="009915FF" w:rsidP="008243B6">
            <w:pPr>
              <w:rPr>
                <w:rFonts w:ascii="Verdana" w:hAnsi="Verdana" w:cs="Arial"/>
                <w:sz w:val="18"/>
                <w:szCs w:val="18"/>
              </w:rPr>
            </w:pPr>
            <w:r>
              <w:rPr>
                <w:rFonts w:ascii="Verdana" w:hAnsi="Verdana" w:cs="Arial"/>
                <w:sz w:val="18"/>
                <w:szCs w:val="18"/>
              </w:rPr>
              <w:t xml:space="preserve">Si la merma excede el porcentaje máximo permisible, YPFB descontará del pago mensual el monto equivalente al producto faltante, </w:t>
            </w:r>
            <w:r w:rsidRPr="00D26FB6">
              <w:rPr>
                <w:rFonts w:ascii="Verdana" w:hAnsi="Verdana" w:cs="Arial"/>
                <w:sz w:val="18"/>
                <w:szCs w:val="18"/>
              </w:rPr>
              <w:t>cual será reflejada en el acta de conformidad del fiscal de servicio</w:t>
            </w:r>
            <w:r>
              <w:rPr>
                <w:rFonts w:ascii="Verdana" w:hAnsi="Verdana" w:cs="Arial"/>
                <w:sz w:val="18"/>
                <w:szCs w:val="18"/>
              </w:rPr>
              <w:t>.</w:t>
            </w:r>
          </w:p>
        </w:tc>
      </w:tr>
      <w:tr w:rsidR="009915FF" w:rsidRPr="003F2292" w:rsidTr="008243B6">
        <w:trPr>
          <w:trHeight w:val="342"/>
        </w:trPr>
        <w:tc>
          <w:tcPr>
            <w:tcW w:w="9339" w:type="dxa"/>
            <w:shd w:val="clear" w:color="auto" w:fill="BDD6EE"/>
            <w:vAlign w:val="center"/>
          </w:tcPr>
          <w:p w:rsidR="009915FF" w:rsidRPr="005D7F8E" w:rsidRDefault="009915FF" w:rsidP="008243B6">
            <w:pPr>
              <w:tabs>
                <w:tab w:val="left" w:pos="567"/>
              </w:tabs>
              <w:jc w:val="both"/>
              <w:rPr>
                <w:rFonts w:ascii="Calibri" w:hAnsi="Calibri" w:cs="Calibri"/>
                <w:b/>
                <w:bCs/>
                <w:sz w:val="22"/>
                <w:szCs w:val="22"/>
              </w:rPr>
            </w:pPr>
            <w:r>
              <w:rPr>
                <w:rFonts w:ascii="Calibri" w:hAnsi="Calibri" w:cs="Calibri"/>
                <w:b/>
                <w:sz w:val="22"/>
                <w:szCs w:val="22"/>
              </w:rPr>
              <w:t>TRAMITE DE HOJAS DE RUTA</w:t>
            </w:r>
          </w:p>
        </w:tc>
      </w:tr>
      <w:tr w:rsidR="009915FF" w:rsidRPr="003F2292" w:rsidTr="008243B6">
        <w:trPr>
          <w:trHeight w:val="342"/>
        </w:trPr>
        <w:tc>
          <w:tcPr>
            <w:tcW w:w="9339" w:type="dxa"/>
            <w:shd w:val="clear" w:color="auto" w:fill="FFFFFF"/>
            <w:vAlign w:val="center"/>
          </w:tcPr>
          <w:p w:rsidR="009915FF" w:rsidRDefault="009915FF" w:rsidP="008243B6">
            <w:pPr>
              <w:autoSpaceDE w:val="0"/>
              <w:autoSpaceDN w:val="0"/>
              <w:adjustRightInd w:val="0"/>
              <w:jc w:val="both"/>
              <w:rPr>
                <w:rFonts w:ascii="Calibri" w:hAnsi="Calibri" w:cs="Calibri"/>
                <w:sz w:val="22"/>
                <w:szCs w:val="22"/>
              </w:rPr>
            </w:pPr>
            <w:r w:rsidRPr="008D4100">
              <w:rPr>
                <w:rFonts w:ascii="Calibri" w:hAnsi="Calibri" w:cs="Calibri"/>
                <w:sz w:val="22"/>
                <w:szCs w:val="22"/>
              </w:rPr>
              <w:t>El trámite de Hojas de Ruta y los costos que este demande para poder realizar el transporte de combustible dentro de nuestro país, deberá ser cubierto por la</w:t>
            </w:r>
            <w:r>
              <w:rPr>
                <w:rFonts w:ascii="Calibri" w:hAnsi="Calibri" w:cs="Calibri"/>
                <w:sz w:val="22"/>
                <w:szCs w:val="22"/>
              </w:rPr>
              <w:t xml:space="preserve"> empresa adjudicada.</w:t>
            </w:r>
          </w:p>
          <w:p w:rsidR="009915FF" w:rsidRDefault="009915FF" w:rsidP="008243B6">
            <w:pPr>
              <w:autoSpaceDE w:val="0"/>
              <w:autoSpaceDN w:val="0"/>
              <w:adjustRightInd w:val="0"/>
              <w:jc w:val="both"/>
              <w:rPr>
                <w:rFonts w:ascii="Calibri" w:hAnsi="Calibri" w:cs="Calibri"/>
                <w:sz w:val="22"/>
                <w:szCs w:val="22"/>
              </w:rPr>
            </w:pPr>
          </w:p>
          <w:p w:rsidR="009915FF" w:rsidRPr="005D7F8E" w:rsidRDefault="009915FF" w:rsidP="008243B6">
            <w:pPr>
              <w:tabs>
                <w:tab w:val="left" w:pos="567"/>
              </w:tabs>
              <w:jc w:val="both"/>
              <w:rPr>
                <w:rFonts w:ascii="Calibri" w:hAnsi="Calibri" w:cs="Calibri"/>
                <w:b/>
                <w:bCs/>
                <w:sz w:val="22"/>
                <w:szCs w:val="22"/>
              </w:rPr>
            </w:pPr>
            <w:r w:rsidRPr="00970A25">
              <w:rPr>
                <w:rFonts w:ascii="Calibri" w:hAnsi="Calibri" w:cs="Calibri"/>
                <w:sz w:val="22"/>
                <w:szCs w:val="16"/>
              </w:rPr>
              <w:t xml:space="preserve">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w:t>
            </w:r>
            <w:r w:rsidRPr="00970A25">
              <w:rPr>
                <w:rFonts w:ascii="Calibri" w:hAnsi="Calibri" w:cs="Calibri"/>
                <w:sz w:val="22"/>
                <w:szCs w:val="16"/>
              </w:rPr>
              <w:lastRenderedPageBreak/>
              <w:t>por la Empresa de Transporte.</w:t>
            </w:r>
          </w:p>
        </w:tc>
      </w:tr>
      <w:tr w:rsidR="009915FF" w:rsidRPr="003F2292" w:rsidTr="008243B6">
        <w:trPr>
          <w:trHeight w:val="60"/>
        </w:trPr>
        <w:tc>
          <w:tcPr>
            <w:tcW w:w="9339" w:type="dxa"/>
            <w:shd w:val="clear" w:color="auto" w:fill="ACB9CA"/>
            <w:vAlign w:val="center"/>
          </w:tcPr>
          <w:p w:rsidR="009915FF" w:rsidRPr="001E72B5" w:rsidRDefault="009915FF" w:rsidP="008243B6">
            <w:pPr>
              <w:rPr>
                <w:rFonts w:ascii="Verdana" w:hAnsi="Verdana" w:cs="Calibri"/>
                <w:sz w:val="18"/>
                <w:szCs w:val="18"/>
              </w:rPr>
            </w:pPr>
            <w:r>
              <w:rPr>
                <w:rFonts w:ascii="Calibri" w:hAnsi="Calibri" w:cs="Arial"/>
                <w:b/>
                <w:sz w:val="22"/>
                <w:szCs w:val="22"/>
              </w:rPr>
              <w:lastRenderedPageBreak/>
              <w:t xml:space="preserve">OTRA </w:t>
            </w:r>
            <w:r w:rsidRPr="00DA286D">
              <w:rPr>
                <w:rFonts w:ascii="Calibri" w:hAnsi="Calibri" w:cs="Arial"/>
                <w:b/>
                <w:sz w:val="22"/>
                <w:szCs w:val="22"/>
              </w:rPr>
              <w:t>DOCUMENT</w:t>
            </w:r>
            <w:r>
              <w:rPr>
                <w:rFonts w:ascii="Calibri" w:hAnsi="Calibri" w:cs="Arial"/>
                <w:b/>
                <w:sz w:val="22"/>
                <w:szCs w:val="22"/>
              </w:rPr>
              <w:t xml:space="preserve">ACION </w:t>
            </w:r>
          </w:p>
        </w:tc>
      </w:tr>
      <w:tr w:rsidR="009915FF" w:rsidRPr="003F2292" w:rsidTr="008243B6">
        <w:trPr>
          <w:trHeight w:val="754"/>
        </w:trPr>
        <w:tc>
          <w:tcPr>
            <w:tcW w:w="9339" w:type="dxa"/>
            <w:shd w:val="clear" w:color="auto" w:fill="auto"/>
            <w:vAlign w:val="center"/>
          </w:tcPr>
          <w:p w:rsidR="009915FF" w:rsidRPr="00B62386" w:rsidRDefault="009915FF" w:rsidP="008243B6">
            <w:p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La empresa adjudicada del servicio, deberá presentar para la suscripción de contrato la siguiente documentación:</w:t>
            </w:r>
          </w:p>
          <w:p w:rsidR="009915FF" w:rsidRDefault="009915FF" w:rsidP="00E721BF">
            <w:pPr>
              <w:numPr>
                <w:ilvl w:val="0"/>
                <w:numId w:val="40"/>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 xml:space="preserve">Seguro Obligatorio de Accidentes de Tránsito </w:t>
            </w:r>
            <w:r w:rsidRPr="00B62386">
              <w:rPr>
                <w:rFonts w:ascii="Calibri" w:hAnsi="Calibri" w:cs="Arial"/>
                <w:bCs/>
                <w:i/>
                <w:iCs/>
                <w:color w:val="000000"/>
                <w:sz w:val="22"/>
                <w:szCs w:val="22"/>
              </w:rPr>
              <w:t>(SOAT)</w:t>
            </w:r>
            <w:r w:rsidRPr="00B62386">
              <w:rPr>
                <w:rFonts w:ascii="Calibri" w:hAnsi="Calibri" w:cs="Arial"/>
                <w:bCs/>
                <w:iCs/>
                <w:color w:val="000000"/>
                <w:sz w:val="22"/>
                <w:szCs w:val="22"/>
              </w:rPr>
              <w:t xml:space="preserve"> vigente hasta el 31 de diciembre de 2016 de las cisternas.</w:t>
            </w:r>
          </w:p>
          <w:p w:rsidR="009915FF" w:rsidRPr="00B62386" w:rsidRDefault="009915FF" w:rsidP="00E721BF">
            <w:pPr>
              <w:numPr>
                <w:ilvl w:val="0"/>
                <w:numId w:val="40"/>
              </w:numPr>
              <w:autoSpaceDE w:val="0"/>
              <w:autoSpaceDN w:val="0"/>
              <w:adjustRightInd w:val="0"/>
              <w:jc w:val="both"/>
              <w:rPr>
                <w:rFonts w:ascii="Calibri" w:hAnsi="Calibri" w:cs="Arial"/>
                <w:bCs/>
                <w:iCs/>
                <w:color w:val="000000"/>
                <w:sz w:val="22"/>
                <w:szCs w:val="22"/>
              </w:rPr>
            </w:pPr>
            <w:r>
              <w:rPr>
                <w:rFonts w:ascii="Calibri" w:hAnsi="Calibri" w:cs="Arial"/>
                <w:bCs/>
                <w:iCs/>
                <w:color w:val="000000"/>
                <w:sz w:val="22"/>
                <w:szCs w:val="22"/>
              </w:rPr>
              <w:t>RUAT de las cisternas</w:t>
            </w:r>
          </w:p>
          <w:p w:rsidR="009915FF" w:rsidRPr="00B62386" w:rsidRDefault="009915FF" w:rsidP="00E721BF">
            <w:pPr>
              <w:numPr>
                <w:ilvl w:val="0"/>
                <w:numId w:val="40"/>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Tarjeta de calibración de las cisternas emitido por IBMETRO</w:t>
            </w:r>
          </w:p>
          <w:p w:rsidR="009915FF" w:rsidRPr="00B62386" w:rsidRDefault="009915FF" w:rsidP="00E721BF">
            <w:pPr>
              <w:numPr>
                <w:ilvl w:val="0"/>
                <w:numId w:val="40"/>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Inspección Técnica Vehicular de las cisternas emitido por el Organismo Operativo de Tránsito (vigente).</w:t>
            </w:r>
          </w:p>
          <w:p w:rsidR="009915FF" w:rsidRPr="00B62386" w:rsidRDefault="009915FF" w:rsidP="00E721BF">
            <w:pPr>
              <w:numPr>
                <w:ilvl w:val="0"/>
                <w:numId w:val="40"/>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En cuanto a los chóferes asignados, adjuntar las Licencias de Conducir, Categoría Profesional “C”.</w:t>
            </w:r>
          </w:p>
          <w:p w:rsidR="009915FF" w:rsidRPr="00B62386" w:rsidRDefault="009915FF"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 xml:space="preserve"> El Transportista se obliga a mantener en perfectas condiciones de operatividad los Camiones</w:t>
            </w:r>
          </w:p>
          <w:p w:rsidR="009915FF" w:rsidRPr="00B62386" w:rsidRDefault="009915FF"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Cisterna y equipos complementarios, sin limitar los de seguridad, control contra incendios,</w:t>
            </w:r>
          </w:p>
          <w:p w:rsidR="009915FF" w:rsidRPr="00B62386" w:rsidRDefault="009915FF"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derrames, primeros auxilios y aquellos destinados al control de evaporación</w:t>
            </w:r>
          </w:p>
          <w:p w:rsidR="009915FF" w:rsidRPr="00B62386" w:rsidRDefault="009915FF" w:rsidP="008243B6">
            <w:pPr>
              <w:autoSpaceDE w:val="0"/>
              <w:autoSpaceDN w:val="0"/>
              <w:adjustRightInd w:val="0"/>
              <w:jc w:val="both"/>
              <w:rPr>
                <w:rFonts w:ascii="Calibri" w:hAnsi="Calibri" w:cs="Arial"/>
                <w:sz w:val="22"/>
                <w:szCs w:val="22"/>
                <w:lang w:val="es-BO" w:eastAsia="es-BO"/>
              </w:rPr>
            </w:pPr>
          </w:p>
          <w:p w:rsidR="009915FF" w:rsidRPr="00B62386" w:rsidRDefault="009915FF"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La calibración de los Camiones Cisternas deberá ser efectuada por la entidad competente, con la</w:t>
            </w:r>
          </w:p>
          <w:p w:rsidR="009915FF" w:rsidRPr="00B62386" w:rsidRDefault="009915FF"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Periodicidad que indique la Ley Aplicable.</w:t>
            </w:r>
          </w:p>
          <w:p w:rsidR="009915FF" w:rsidRPr="00B62386" w:rsidRDefault="009915FF" w:rsidP="008243B6">
            <w:pPr>
              <w:autoSpaceDE w:val="0"/>
              <w:autoSpaceDN w:val="0"/>
              <w:adjustRightInd w:val="0"/>
              <w:jc w:val="both"/>
              <w:rPr>
                <w:rFonts w:ascii="Calibri" w:hAnsi="Calibri" w:cs="Arial"/>
                <w:sz w:val="22"/>
                <w:szCs w:val="22"/>
                <w:lang w:val="es-BO" w:eastAsia="es-BO"/>
              </w:rPr>
            </w:pPr>
          </w:p>
          <w:p w:rsidR="009915FF" w:rsidRPr="00B62386" w:rsidRDefault="009915FF"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El Transportista no podrá colocar en sus camiones el logotipo o signo distintivo del Contratante</w:t>
            </w:r>
          </w:p>
          <w:p w:rsidR="009915FF" w:rsidRPr="00DC3B32" w:rsidRDefault="009915FF"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Sin su previa autorización por escrito, reconociendo que el derecho sobre la propiedad</w:t>
            </w:r>
            <w:r>
              <w:rPr>
                <w:rFonts w:ascii="Calibri" w:hAnsi="Calibri" w:cs="Arial"/>
                <w:sz w:val="22"/>
                <w:szCs w:val="22"/>
                <w:lang w:val="es-BO" w:eastAsia="es-BO"/>
              </w:rPr>
              <w:t xml:space="preserve"> </w:t>
            </w:r>
            <w:r w:rsidRPr="00B62386">
              <w:rPr>
                <w:rFonts w:ascii="Calibri" w:hAnsi="Calibri" w:cs="Arial"/>
                <w:sz w:val="22"/>
                <w:szCs w:val="22"/>
                <w:lang w:val="es-BO" w:eastAsia="es-BO"/>
              </w:rPr>
              <w:t>Intelectual de esas marcas y signos distintivos, corresponde exclusivamente al Contratante.</w:t>
            </w:r>
          </w:p>
        </w:tc>
      </w:tr>
      <w:tr w:rsidR="009915FF" w:rsidRPr="003F2292" w:rsidTr="008243B6">
        <w:trPr>
          <w:trHeight w:val="406"/>
        </w:trPr>
        <w:tc>
          <w:tcPr>
            <w:tcW w:w="9339" w:type="dxa"/>
            <w:shd w:val="clear" w:color="auto" w:fill="C6D9F1"/>
            <w:vAlign w:val="center"/>
          </w:tcPr>
          <w:p w:rsidR="009915FF" w:rsidRPr="00B62386" w:rsidRDefault="009915FF" w:rsidP="008243B6">
            <w:pPr>
              <w:autoSpaceDE w:val="0"/>
              <w:autoSpaceDN w:val="0"/>
              <w:adjustRightInd w:val="0"/>
              <w:jc w:val="both"/>
              <w:rPr>
                <w:rFonts w:ascii="Calibri" w:hAnsi="Calibri" w:cs="Arial"/>
                <w:bCs/>
                <w:iCs/>
                <w:color w:val="000000"/>
                <w:sz w:val="22"/>
                <w:szCs w:val="22"/>
              </w:rPr>
            </w:pPr>
            <w:r w:rsidRPr="007D6A22">
              <w:rPr>
                <w:rFonts w:ascii="Calibri" w:hAnsi="Calibri" w:cs="Calibri"/>
                <w:b/>
                <w:bCs/>
                <w:sz w:val="22"/>
                <w:szCs w:val="18"/>
              </w:rPr>
              <w:t xml:space="preserve">PLAZO DEL SERVICIO </w:t>
            </w:r>
          </w:p>
        </w:tc>
      </w:tr>
      <w:tr w:rsidR="009915FF" w:rsidRPr="003F2292" w:rsidTr="008243B6">
        <w:trPr>
          <w:trHeight w:val="754"/>
        </w:trPr>
        <w:tc>
          <w:tcPr>
            <w:tcW w:w="9339" w:type="dxa"/>
            <w:shd w:val="clear" w:color="auto" w:fill="auto"/>
            <w:vAlign w:val="center"/>
          </w:tcPr>
          <w:p w:rsidR="009915FF" w:rsidRPr="00B62386" w:rsidRDefault="009915FF" w:rsidP="008243B6">
            <w:pPr>
              <w:autoSpaceDE w:val="0"/>
              <w:autoSpaceDN w:val="0"/>
              <w:adjustRightInd w:val="0"/>
              <w:jc w:val="both"/>
              <w:rPr>
                <w:rFonts w:ascii="Calibri" w:hAnsi="Calibri" w:cs="Arial"/>
                <w:bCs/>
                <w:iCs/>
                <w:color w:val="000000"/>
                <w:sz w:val="22"/>
                <w:szCs w:val="22"/>
              </w:rPr>
            </w:pPr>
            <w:r w:rsidRPr="007D6A22">
              <w:rPr>
                <w:rFonts w:ascii="Calibri" w:hAnsi="Calibri" w:cs="Calibri"/>
                <w:sz w:val="22"/>
                <w:szCs w:val="22"/>
              </w:rPr>
              <w:t>Estos tendrán vigencia a partir de la orden de inicio emitida por el fiscal de servicio, hasta el 31 de diciembre de 201</w:t>
            </w:r>
            <w:r>
              <w:rPr>
                <w:rFonts w:ascii="Calibri" w:hAnsi="Calibri" w:cs="Calibri"/>
                <w:sz w:val="22"/>
                <w:szCs w:val="22"/>
              </w:rPr>
              <w:t>7</w:t>
            </w:r>
            <w:r w:rsidRPr="007D6A22">
              <w:rPr>
                <w:rFonts w:ascii="Calibri" w:hAnsi="Calibri" w:cs="Calibri"/>
                <w:sz w:val="22"/>
                <w:szCs w:val="22"/>
              </w:rPr>
              <w:t>, o hasta que todos los camiones que cargaron durante el mes de diciembre descarguen el producto en el lugar de destino.</w:t>
            </w:r>
            <w:r w:rsidRPr="006B0843">
              <w:rPr>
                <w:rFonts w:ascii="Calibri" w:hAnsi="Calibri" w:cs="Calibri"/>
                <w:sz w:val="22"/>
                <w:szCs w:val="22"/>
              </w:rPr>
              <w:t xml:space="preserve"> </w:t>
            </w:r>
            <w:proofErr w:type="gramStart"/>
            <w:r w:rsidRPr="006B0843">
              <w:rPr>
                <w:rFonts w:ascii="Calibri" w:hAnsi="Calibri" w:cs="Calibri"/>
                <w:sz w:val="22"/>
                <w:szCs w:val="22"/>
              </w:rPr>
              <w:t>o</w:t>
            </w:r>
            <w:proofErr w:type="gramEnd"/>
            <w:r w:rsidRPr="006B0843">
              <w:rPr>
                <w:rFonts w:ascii="Calibri" w:hAnsi="Calibri" w:cs="Calibri"/>
                <w:sz w:val="22"/>
                <w:szCs w:val="22"/>
              </w:rPr>
              <w:t xml:space="preserve"> hasta la ejecución total del presupuesto asignado en la presente gestión.</w:t>
            </w:r>
          </w:p>
        </w:tc>
      </w:tr>
    </w:tbl>
    <w:p w:rsidR="009915FF" w:rsidRDefault="009915FF" w:rsidP="009915FF">
      <w:pPr>
        <w:rPr>
          <w:rFonts w:ascii="Calibri" w:hAnsi="Calibri" w:cs="Calibri"/>
          <w:sz w:val="22"/>
          <w:szCs w:val="22"/>
        </w:rPr>
      </w:pPr>
    </w:p>
    <w:p w:rsidR="009915FF" w:rsidRPr="007D6A22" w:rsidRDefault="009915FF" w:rsidP="00E721BF">
      <w:pPr>
        <w:pStyle w:val="Prrafodelista"/>
        <w:numPr>
          <w:ilvl w:val="0"/>
          <w:numId w:val="36"/>
        </w:numPr>
        <w:ind w:left="720" w:hanging="567"/>
        <w:contextualSpacing/>
        <w:jc w:val="both"/>
        <w:rPr>
          <w:rFonts w:ascii="Calibri" w:hAnsi="Calibri" w:cs="Calibri"/>
          <w:b/>
          <w:sz w:val="28"/>
          <w:szCs w:val="22"/>
        </w:rPr>
      </w:pPr>
      <w:r w:rsidRPr="007D6A22">
        <w:rPr>
          <w:rFonts w:ascii="Calibri" w:hAnsi="Calibri" w:cs="Calibri"/>
          <w:b/>
          <w:bCs/>
          <w:sz w:val="22"/>
          <w:szCs w:val="18"/>
          <w:lang w:eastAsia="es-BO"/>
        </w:rPr>
        <w:t xml:space="preserve">CONDICIONES REQUERIDAS PARA EL </w:t>
      </w:r>
      <w:r>
        <w:rPr>
          <w:rFonts w:ascii="Calibri" w:hAnsi="Calibri" w:cs="Calibri"/>
          <w:b/>
          <w:bCs/>
          <w:sz w:val="22"/>
          <w:szCs w:val="18"/>
          <w:lang w:eastAsia="es-BO"/>
        </w:rPr>
        <w:t>SERVICIO</w:t>
      </w:r>
    </w:p>
    <w:p w:rsidR="009915FF" w:rsidRPr="007D6A22" w:rsidRDefault="009915FF" w:rsidP="009915FF">
      <w:pPr>
        <w:pStyle w:val="Prrafodelista"/>
        <w:contextualSpacing/>
        <w:jc w:val="both"/>
        <w:rPr>
          <w:rFonts w:ascii="Calibri" w:hAnsi="Calibri" w:cs="Calibri"/>
          <w:b/>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915FF" w:rsidRPr="004B307C" w:rsidTr="008243B6">
        <w:trPr>
          <w:trHeight w:val="454"/>
        </w:trPr>
        <w:tc>
          <w:tcPr>
            <w:tcW w:w="9113" w:type="dxa"/>
            <w:shd w:val="clear" w:color="auto" w:fill="8DB3E2"/>
            <w:vAlign w:val="center"/>
          </w:tcPr>
          <w:p w:rsidR="009915FF" w:rsidRPr="007D6A22" w:rsidRDefault="009915FF" w:rsidP="008243B6">
            <w:pPr>
              <w:rPr>
                <w:rFonts w:ascii="Calibri" w:hAnsi="Calibri" w:cs="Calibri"/>
                <w:sz w:val="22"/>
                <w:szCs w:val="22"/>
              </w:rPr>
            </w:pPr>
            <w:r w:rsidRPr="007D6A22">
              <w:rPr>
                <w:rFonts w:ascii="Calibri" w:hAnsi="Calibri" w:cs="Calibri"/>
                <w:b/>
                <w:bCs/>
                <w:sz w:val="22"/>
                <w:szCs w:val="22"/>
              </w:rPr>
              <w:t xml:space="preserve">FORMA DE PAGO  </w:t>
            </w:r>
          </w:p>
        </w:tc>
      </w:tr>
      <w:tr w:rsidR="009915FF" w:rsidRPr="001E72B5" w:rsidTr="00312EB8">
        <w:trPr>
          <w:trHeight w:val="704"/>
        </w:trPr>
        <w:tc>
          <w:tcPr>
            <w:tcW w:w="9113" w:type="dxa"/>
            <w:shd w:val="clear" w:color="auto" w:fill="auto"/>
            <w:vAlign w:val="center"/>
          </w:tcPr>
          <w:p w:rsidR="009915FF" w:rsidRPr="007D6A22" w:rsidRDefault="009915FF" w:rsidP="008243B6">
            <w:pPr>
              <w:jc w:val="both"/>
              <w:rPr>
                <w:rFonts w:ascii="Calibri" w:hAnsi="Calibri" w:cs="Calibri"/>
                <w:sz w:val="22"/>
                <w:szCs w:val="22"/>
              </w:rPr>
            </w:pPr>
            <w:r w:rsidRPr="007D6A22">
              <w:rPr>
                <w:rFonts w:ascii="Calibri" w:hAnsi="Calibri" w:cs="Calibri"/>
                <w:sz w:val="22"/>
                <w:szCs w:val="22"/>
              </w:rPr>
              <w:t xml:space="preserve">La forma de pago será en pagos parciales, de acuerdo a los volúmenes transportados, se harán efectivo una vez vencido el mes mediante transferencia bancaria SIGEP, previo informe de conformidad del fiscal del servicio. </w:t>
            </w:r>
          </w:p>
          <w:p w:rsidR="009915FF" w:rsidRPr="007D6A22" w:rsidRDefault="009915FF" w:rsidP="008243B6">
            <w:pPr>
              <w:jc w:val="both"/>
              <w:rPr>
                <w:rFonts w:ascii="Calibri" w:hAnsi="Calibri" w:cs="Calibri"/>
                <w:b/>
                <w:sz w:val="22"/>
                <w:szCs w:val="22"/>
              </w:rPr>
            </w:pPr>
          </w:p>
          <w:p w:rsidR="009915FF" w:rsidRPr="007D6A22" w:rsidRDefault="009915FF" w:rsidP="008243B6">
            <w:pPr>
              <w:jc w:val="both"/>
              <w:rPr>
                <w:rFonts w:ascii="Calibri" w:hAnsi="Calibri" w:cs="Calibri"/>
                <w:sz w:val="22"/>
                <w:szCs w:val="22"/>
              </w:rPr>
            </w:pPr>
            <w:r w:rsidRPr="007D6A22">
              <w:rPr>
                <w:rFonts w:ascii="Calibri" w:hAnsi="Calibri" w:cs="Calibri"/>
                <w:b/>
                <w:sz w:val="22"/>
                <w:szCs w:val="22"/>
              </w:rPr>
              <w:t>DOCUMENTOS PARA PAGO.-</w:t>
            </w:r>
            <w:r w:rsidRPr="007D6A22">
              <w:rPr>
                <w:rFonts w:ascii="Calibri" w:hAnsi="Calibri" w:cs="Calibri"/>
                <w:sz w:val="22"/>
                <w:szCs w:val="22"/>
              </w:rPr>
              <w:t xml:space="preserve"> </w:t>
            </w:r>
          </w:p>
          <w:p w:rsidR="009915FF" w:rsidRPr="007D6A22" w:rsidRDefault="009915FF" w:rsidP="00E721BF">
            <w:pPr>
              <w:pStyle w:val="Prrafodelista"/>
              <w:numPr>
                <w:ilvl w:val="3"/>
                <w:numId w:val="41"/>
              </w:numPr>
              <w:ind w:left="738" w:hanging="284"/>
              <w:rPr>
                <w:rFonts w:ascii="Calibri" w:hAnsi="Calibri" w:cs="Calibri"/>
                <w:sz w:val="22"/>
                <w:szCs w:val="22"/>
              </w:rPr>
            </w:pPr>
            <w:r w:rsidRPr="007D6A22">
              <w:rPr>
                <w:rFonts w:ascii="Calibri" w:hAnsi="Calibri" w:cs="Calibri"/>
                <w:sz w:val="22"/>
                <w:szCs w:val="22"/>
              </w:rPr>
              <w:t>Carta de solicitud de pago</w:t>
            </w:r>
          </w:p>
          <w:p w:rsidR="009915FF" w:rsidRPr="007D6A22" w:rsidRDefault="009915FF" w:rsidP="00E721BF">
            <w:pPr>
              <w:pStyle w:val="Prrafodelista"/>
              <w:numPr>
                <w:ilvl w:val="3"/>
                <w:numId w:val="41"/>
              </w:numPr>
              <w:ind w:left="738" w:hanging="284"/>
              <w:rPr>
                <w:rFonts w:ascii="Calibri" w:hAnsi="Calibri" w:cs="Calibri"/>
                <w:sz w:val="22"/>
                <w:szCs w:val="22"/>
              </w:rPr>
            </w:pPr>
            <w:r w:rsidRPr="007D6A22">
              <w:rPr>
                <w:rFonts w:ascii="Calibri" w:hAnsi="Calibri" w:cs="Calibri"/>
                <w:sz w:val="22"/>
                <w:szCs w:val="22"/>
              </w:rPr>
              <w:t>Factura.</w:t>
            </w:r>
          </w:p>
          <w:p w:rsidR="009915FF" w:rsidRPr="007D6A22" w:rsidRDefault="009915FF" w:rsidP="00E721BF">
            <w:pPr>
              <w:pStyle w:val="Prrafodelista"/>
              <w:numPr>
                <w:ilvl w:val="3"/>
                <w:numId w:val="41"/>
              </w:numPr>
              <w:ind w:left="738" w:hanging="284"/>
              <w:rPr>
                <w:rFonts w:ascii="Calibri" w:hAnsi="Calibri" w:cs="Calibri"/>
                <w:sz w:val="22"/>
                <w:szCs w:val="22"/>
              </w:rPr>
            </w:pPr>
            <w:r w:rsidRPr="007D6A22">
              <w:rPr>
                <w:rFonts w:ascii="Calibri" w:hAnsi="Calibri" w:cs="Calibri"/>
                <w:sz w:val="22"/>
                <w:szCs w:val="22"/>
              </w:rPr>
              <w:t>Planilla de Conciliación firmada.</w:t>
            </w:r>
          </w:p>
          <w:p w:rsidR="009915FF" w:rsidRPr="007D6A22" w:rsidRDefault="009915FF" w:rsidP="00E721BF">
            <w:pPr>
              <w:pStyle w:val="Prrafodelista"/>
              <w:numPr>
                <w:ilvl w:val="3"/>
                <w:numId w:val="41"/>
              </w:numPr>
              <w:ind w:left="738" w:hanging="284"/>
              <w:rPr>
                <w:rFonts w:ascii="Calibri" w:hAnsi="Calibri" w:cs="Calibri"/>
                <w:sz w:val="22"/>
                <w:szCs w:val="22"/>
              </w:rPr>
            </w:pPr>
            <w:r w:rsidRPr="007D6A22">
              <w:rPr>
                <w:rFonts w:ascii="Calibri" w:hAnsi="Calibri" w:cs="Calibri"/>
                <w:sz w:val="22"/>
                <w:szCs w:val="22"/>
              </w:rPr>
              <w:t>Copia de NIT</w:t>
            </w:r>
          </w:p>
          <w:p w:rsidR="009915FF" w:rsidRPr="007D6A22" w:rsidRDefault="009915FF" w:rsidP="00E721BF">
            <w:pPr>
              <w:pStyle w:val="Prrafodelista"/>
              <w:numPr>
                <w:ilvl w:val="3"/>
                <w:numId w:val="41"/>
              </w:numPr>
              <w:ind w:left="738" w:hanging="284"/>
              <w:rPr>
                <w:rFonts w:ascii="Calibri" w:hAnsi="Calibri" w:cs="Calibri"/>
                <w:sz w:val="22"/>
                <w:szCs w:val="22"/>
              </w:rPr>
            </w:pPr>
            <w:r w:rsidRPr="007D6A22">
              <w:rPr>
                <w:rFonts w:ascii="Calibri" w:hAnsi="Calibri" w:cs="Calibri"/>
                <w:sz w:val="22"/>
                <w:szCs w:val="22"/>
              </w:rPr>
              <w:t>Copia del SIGEP.</w:t>
            </w:r>
          </w:p>
          <w:p w:rsidR="009915FF" w:rsidRPr="007D6A22" w:rsidRDefault="009915FF" w:rsidP="00E721BF">
            <w:pPr>
              <w:pStyle w:val="Prrafodelista"/>
              <w:numPr>
                <w:ilvl w:val="3"/>
                <w:numId w:val="41"/>
              </w:numPr>
              <w:ind w:left="738" w:hanging="284"/>
              <w:rPr>
                <w:rFonts w:ascii="Calibri" w:hAnsi="Calibri" w:cs="Calibri"/>
                <w:sz w:val="22"/>
                <w:szCs w:val="22"/>
              </w:rPr>
            </w:pPr>
            <w:r w:rsidRPr="007D6A22">
              <w:rPr>
                <w:rFonts w:ascii="Calibri" w:hAnsi="Calibri" w:cs="Calibri"/>
                <w:sz w:val="22"/>
                <w:szCs w:val="22"/>
              </w:rPr>
              <w:t>Copia del Contrato vigente</w:t>
            </w:r>
          </w:p>
          <w:p w:rsidR="009915FF" w:rsidRPr="007D6A22" w:rsidRDefault="009915FF" w:rsidP="00E721BF">
            <w:pPr>
              <w:pStyle w:val="Prrafodelista"/>
              <w:numPr>
                <w:ilvl w:val="3"/>
                <w:numId w:val="41"/>
              </w:numPr>
              <w:ind w:left="738" w:hanging="284"/>
              <w:jc w:val="both"/>
              <w:rPr>
                <w:rFonts w:ascii="Calibri" w:hAnsi="Calibri" w:cs="Calibri"/>
                <w:sz w:val="22"/>
                <w:szCs w:val="22"/>
              </w:rPr>
            </w:pPr>
            <w:r w:rsidRPr="007D6A22">
              <w:rPr>
                <w:rFonts w:ascii="Calibri" w:hAnsi="Calibri" w:cs="Calibri"/>
                <w:sz w:val="22"/>
                <w:szCs w:val="22"/>
              </w:rPr>
              <w:t>Detalle de volúmenes transportados que registre, Fecha de Carga, Fecha de recepción</w:t>
            </w:r>
          </w:p>
          <w:p w:rsidR="009915FF" w:rsidRPr="007D6A22" w:rsidRDefault="009915FF" w:rsidP="00E721BF">
            <w:pPr>
              <w:pStyle w:val="Prrafodelista"/>
              <w:numPr>
                <w:ilvl w:val="3"/>
                <w:numId w:val="41"/>
              </w:numPr>
              <w:ind w:left="738" w:hanging="284"/>
              <w:rPr>
                <w:rFonts w:ascii="Calibri" w:hAnsi="Calibri" w:cs="Calibri"/>
                <w:sz w:val="22"/>
                <w:szCs w:val="22"/>
              </w:rPr>
            </w:pPr>
            <w:r w:rsidRPr="007D6A22">
              <w:rPr>
                <w:rFonts w:ascii="Calibri" w:hAnsi="Calibri" w:cs="Calibri"/>
                <w:sz w:val="22"/>
                <w:szCs w:val="22"/>
              </w:rPr>
              <w:t>Copias de Ordenes de transferencias del sistema</w:t>
            </w:r>
          </w:p>
        </w:tc>
      </w:tr>
      <w:tr w:rsidR="009915FF" w:rsidRPr="001E72B5" w:rsidTr="00312EB8">
        <w:trPr>
          <w:trHeight w:val="275"/>
        </w:trPr>
        <w:tc>
          <w:tcPr>
            <w:tcW w:w="9113" w:type="dxa"/>
            <w:shd w:val="clear" w:color="auto" w:fill="9CC2E5"/>
            <w:vAlign w:val="center"/>
          </w:tcPr>
          <w:p w:rsidR="009915FF" w:rsidRPr="007D6A22" w:rsidRDefault="009915FF" w:rsidP="008243B6">
            <w:pPr>
              <w:autoSpaceDE w:val="0"/>
              <w:autoSpaceDN w:val="0"/>
              <w:adjustRightInd w:val="0"/>
              <w:jc w:val="both"/>
              <w:rPr>
                <w:rFonts w:ascii="Calibri" w:hAnsi="Calibri" w:cs="Calibri"/>
                <w:sz w:val="22"/>
                <w:szCs w:val="22"/>
              </w:rPr>
            </w:pPr>
            <w:r w:rsidRPr="007D6A22">
              <w:rPr>
                <w:rFonts w:ascii="Calibri" w:hAnsi="Calibri" w:cs="Calibri"/>
                <w:b/>
                <w:bCs/>
                <w:sz w:val="22"/>
                <w:szCs w:val="22"/>
              </w:rPr>
              <w:t xml:space="preserve">LUGAR DE PRESTACIÓN DEL SERVICIO </w:t>
            </w:r>
          </w:p>
        </w:tc>
      </w:tr>
      <w:tr w:rsidR="009915FF" w:rsidRPr="001E72B5" w:rsidTr="008243B6">
        <w:tblPrEx>
          <w:tblCellMar>
            <w:left w:w="70" w:type="dxa"/>
            <w:right w:w="70" w:type="dxa"/>
          </w:tblCellMar>
        </w:tblPrEx>
        <w:trPr>
          <w:trHeight w:val="424"/>
        </w:trPr>
        <w:tc>
          <w:tcPr>
            <w:tcW w:w="9113" w:type="dxa"/>
            <w:shd w:val="clear" w:color="auto" w:fill="auto"/>
            <w:vAlign w:val="center"/>
          </w:tcPr>
          <w:p w:rsidR="009915FF" w:rsidRDefault="009915FF" w:rsidP="008243B6">
            <w:pPr>
              <w:autoSpaceDE w:val="0"/>
              <w:autoSpaceDN w:val="0"/>
              <w:adjustRightInd w:val="0"/>
              <w:jc w:val="both"/>
              <w:rPr>
                <w:rFonts w:ascii="Verdana" w:hAnsi="Verdana" w:cs="Calibri"/>
                <w:sz w:val="18"/>
                <w:szCs w:val="18"/>
              </w:rPr>
            </w:pPr>
          </w:p>
          <w:tbl>
            <w:tblPr>
              <w:tblW w:w="7680" w:type="dxa"/>
              <w:jc w:val="center"/>
              <w:tblCellMar>
                <w:left w:w="70" w:type="dxa"/>
                <w:right w:w="70" w:type="dxa"/>
              </w:tblCellMar>
              <w:tblLook w:val="04A0" w:firstRow="1" w:lastRow="0" w:firstColumn="1" w:lastColumn="0" w:noHBand="0" w:noVBand="1"/>
            </w:tblPr>
            <w:tblGrid>
              <w:gridCol w:w="1200"/>
              <w:gridCol w:w="2440"/>
              <w:gridCol w:w="2320"/>
              <w:gridCol w:w="1720"/>
            </w:tblGrid>
            <w:tr w:rsidR="009915FF" w:rsidTr="00312EB8">
              <w:trPr>
                <w:trHeight w:val="458"/>
                <w:jc w:val="center"/>
              </w:trPr>
              <w:tc>
                <w:tcPr>
                  <w:tcW w:w="120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9915FF" w:rsidRDefault="009915FF" w:rsidP="008243B6">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2440" w:type="dxa"/>
                  <w:tcBorders>
                    <w:top w:val="single" w:sz="8" w:space="0" w:color="auto"/>
                    <w:left w:val="nil"/>
                    <w:bottom w:val="single" w:sz="8" w:space="0" w:color="auto"/>
                    <w:right w:val="single" w:sz="8" w:space="0" w:color="auto"/>
                  </w:tcBorders>
                  <w:shd w:val="clear" w:color="000000" w:fill="BDD7EE"/>
                  <w:vAlign w:val="center"/>
                  <w:hideMark/>
                </w:tcPr>
                <w:p w:rsidR="009915FF" w:rsidRDefault="009915FF" w:rsidP="008243B6">
                  <w:pPr>
                    <w:jc w:val="center"/>
                    <w:rPr>
                      <w:rFonts w:ascii="Calibri" w:hAnsi="Calibri"/>
                      <w:b/>
                      <w:bCs/>
                      <w:color w:val="000000"/>
                      <w:sz w:val="18"/>
                      <w:szCs w:val="18"/>
                    </w:rPr>
                  </w:pPr>
                  <w:r>
                    <w:rPr>
                      <w:rFonts w:ascii="Calibri" w:hAnsi="Calibri"/>
                      <w:b/>
                      <w:bCs/>
                      <w:color w:val="000000"/>
                      <w:sz w:val="18"/>
                      <w:szCs w:val="18"/>
                    </w:rPr>
                    <w:t>DESCRIPCION</w:t>
                  </w:r>
                </w:p>
              </w:tc>
              <w:tc>
                <w:tcPr>
                  <w:tcW w:w="2320" w:type="dxa"/>
                  <w:tcBorders>
                    <w:top w:val="single" w:sz="8" w:space="0" w:color="auto"/>
                    <w:left w:val="nil"/>
                    <w:bottom w:val="single" w:sz="8" w:space="0" w:color="auto"/>
                    <w:right w:val="single" w:sz="8" w:space="0" w:color="auto"/>
                  </w:tcBorders>
                  <w:shd w:val="clear" w:color="000000" w:fill="BDD7EE"/>
                  <w:vAlign w:val="center"/>
                  <w:hideMark/>
                </w:tcPr>
                <w:p w:rsidR="009915FF" w:rsidRDefault="009915FF" w:rsidP="008243B6">
                  <w:pPr>
                    <w:jc w:val="center"/>
                    <w:rPr>
                      <w:rFonts w:ascii="Calibri" w:hAnsi="Calibri"/>
                      <w:b/>
                      <w:bCs/>
                      <w:color w:val="000000"/>
                      <w:sz w:val="18"/>
                      <w:szCs w:val="18"/>
                    </w:rPr>
                  </w:pPr>
                  <w:r>
                    <w:rPr>
                      <w:rFonts w:ascii="Calibri" w:hAnsi="Calibri"/>
                      <w:b/>
                      <w:bCs/>
                      <w:color w:val="000000"/>
                      <w:sz w:val="18"/>
                      <w:szCs w:val="18"/>
                    </w:rPr>
                    <w:t>ORIGEN</w:t>
                  </w:r>
                </w:p>
              </w:tc>
              <w:tc>
                <w:tcPr>
                  <w:tcW w:w="1720" w:type="dxa"/>
                  <w:tcBorders>
                    <w:top w:val="single" w:sz="8" w:space="0" w:color="auto"/>
                    <w:left w:val="nil"/>
                    <w:bottom w:val="single" w:sz="8" w:space="0" w:color="auto"/>
                    <w:right w:val="single" w:sz="8" w:space="0" w:color="auto"/>
                  </w:tcBorders>
                  <w:shd w:val="clear" w:color="000000" w:fill="BDD7EE"/>
                  <w:vAlign w:val="center"/>
                  <w:hideMark/>
                </w:tcPr>
                <w:p w:rsidR="009915FF" w:rsidRDefault="009915FF" w:rsidP="008243B6">
                  <w:pPr>
                    <w:jc w:val="center"/>
                    <w:rPr>
                      <w:rFonts w:ascii="Calibri" w:hAnsi="Calibri"/>
                      <w:b/>
                      <w:bCs/>
                      <w:color w:val="000000"/>
                      <w:sz w:val="18"/>
                      <w:szCs w:val="18"/>
                    </w:rPr>
                  </w:pPr>
                  <w:r>
                    <w:rPr>
                      <w:rFonts w:ascii="Calibri" w:hAnsi="Calibri"/>
                      <w:b/>
                      <w:bCs/>
                      <w:color w:val="000000"/>
                      <w:sz w:val="18"/>
                      <w:szCs w:val="18"/>
                    </w:rPr>
                    <w:t>DESTINO</w:t>
                  </w:r>
                </w:p>
              </w:tc>
            </w:tr>
            <w:tr w:rsidR="009915FF" w:rsidTr="00312EB8">
              <w:trPr>
                <w:trHeight w:val="831"/>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1</w:t>
                  </w:r>
                </w:p>
              </w:tc>
              <w:tc>
                <w:tcPr>
                  <w:tcW w:w="244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 xml:space="preserve">Transporte de combustible terrestre para </w:t>
                  </w:r>
                  <w:proofErr w:type="spellStart"/>
                  <w:r>
                    <w:rPr>
                      <w:rFonts w:ascii="Calibri" w:hAnsi="Calibri"/>
                      <w:color w:val="000000"/>
                      <w:sz w:val="16"/>
                      <w:szCs w:val="16"/>
                    </w:rPr>
                    <w:t>Estacion</w:t>
                  </w:r>
                  <w:proofErr w:type="spellEnd"/>
                  <w:r>
                    <w:rPr>
                      <w:rFonts w:ascii="Calibri" w:hAnsi="Calibri"/>
                      <w:color w:val="000000"/>
                      <w:sz w:val="16"/>
                      <w:szCs w:val="16"/>
                    </w:rPr>
                    <w:t xml:space="preserve"> de Servicio Santa Ana </w:t>
                  </w:r>
                </w:p>
              </w:tc>
              <w:tc>
                <w:tcPr>
                  <w:tcW w:w="232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PLANTA ZONA COMERCIAL TRINIDAD (calle </w:t>
                  </w:r>
                  <w:proofErr w:type="spellStart"/>
                  <w:r>
                    <w:rPr>
                      <w:rFonts w:ascii="Calibri" w:hAnsi="Calibri"/>
                      <w:color w:val="000000"/>
                      <w:sz w:val="16"/>
                      <w:szCs w:val="16"/>
                    </w:rPr>
                    <w:t>Bopi</w:t>
                  </w:r>
                  <w:proofErr w:type="spellEnd"/>
                  <w:r>
                    <w:rPr>
                      <w:rFonts w:ascii="Calibri" w:hAnsi="Calibri"/>
                      <w:color w:val="000000"/>
                      <w:sz w:val="16"/>
                      <w:szCs w:val="16"/>
                    </w:rPr>
                    <w:t xml:space="preserve"> esq. Libertad)</w:t>
                  </w:r>
                </w:p>
              </w:tc>
              <w:tc>
                <w:tcPr>
                  <w:tcW w:w="172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ESTACION DE SERVICIO SANTA ANA (población Santa  de Yacuma Av. Aeropuerto</w:t>
                  </w:r>
                </w:p>
              </w:tc>
            </w:tr>
            <w:tr w:rsidR="009915FF" w:rsidTr="00312EB8">
              <w:trPr>
                <w:trHeight w:val="545"/>
                <w:jc w:val="center"/>
              </w:trPr>
              <w:tc>
                <w:tcPr>
                  <w:tcW w:w="1200" w:type="dxa"/>
                  <w:tcBorders>
                    <w:top w:val="nil"/>
                    <w:left w:val="single" w:sz="8" w:space="0" w:color="auto"/>
                    <w:bottom w:val="nil"/>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2</w:t>
                  </w:r>
                </w:p>
              </w:tc>
              <w:tc>
                <w:tcPr>
                  <w:tcW w:w="2440" w:type="dxa"/>
                  <w:tcBorders>
                    <w:top w:val="nil"/>
                    <w:left w:val="nil"/>
                    <w:bottom w:val="nil"/>
                    <w:right w:val="single" w:sz="8"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 xml:space="preserve">Transporte de combustible </w:t>
                  </w:r>
                  <w:proofErr w:type="spellStart"/>
                  <w:r>
                    <w:rPr>
                      <w:rFonts w:ascii="Calibri" w:hAnsi="Calibri"/>
                      <w:color w:val="000000"/>
                      <w:sz w:val="16"/>
                      <w:szCs w:val="16"/>
                    </w:rPr>
                    <w:t>via</w:t>
                  </w:r>
                  <w:proofErr w:type="spellEnd"/>
                  <w:r>
                    <w:rPr>
                      <w:rFonts w:ascii="Calibri" w:hAnsi="Calibri"/>
                      <w:color w:val="000000"/>
                      <w:sz w:val="16"/>
                      <w:szCs w:val="16"/>
                    </w:rPr>
                    <w:t xml:space="preserve"> terrestre a </w:t>
                  </w:r>
                  <w:proofErr w:type="spellStart"/>
                  <w:r>
                    <w:rPr>
                      <w:rFonts w:ascii="Calibri" w:hAnsi="Calibri"/>
                      <w:color w:val="000000"/>
                      <w:sz w:val="16"/>
                      <w:szCs w:val="16"/>
                    </w:rPr>
                    <w:t>Estacion</w:t>
                  </w:r>
                  <w:proofErr w:type="spellEnd"/>
                  <w:r>
                    <w:rPr>
                      <w:rFonts w:ascii="Calibri" w:hAnsi="Calibri"/>
                      <w:color w:val="000000"/>
                      <w:sz w:val="16"/>
                      <w:szCs w:val="16"/>
                    </w:rPr>
                    <w:t xml:space="preserve"> de </w:t>
                  </w:r>
                  <w:proofErr w:type="spellStart"/>
                  <w:r>
                    <w:rPr>
                      <w:rFonts w:ascii="Calibri" w:hAnsi="Calibri"/>
                      <w:color w:val="000000"/>
                      <w:sz w:val="16"/>
                      <w:szCs w:val="16"/>
                    </w:rPr>
                    <w:t>Servici</w:t>
                  </w:r>
                  <w:proofErr w:type="spellEnd"/>
                  <w:r>
                    <w:rPr>
                      <w:rFonts w:ascii="Calibri" w:hAnsi="Calibri"/>
                      <w:color w:val="000000"/>
                      <w:sz w:val="16"/>
                      <w:szCs w:val="16"/>
                    </w:rPr>
                    <w:t xml:space="preserve"> Pompeya</w:t>
                  </w:r>
                </w:p>
              </w:tc>
              <w:tc>
                <w:tcPr>
                  <w:tcW w:w="232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PLANTA ZONA COMERCIAL TRINIDAD (calle </w:t>
                  </w:r>
                  <w:proofErr w:type="spellStart"/>
                  <w:r>
                    <w:rPr>
                      <w:rFonts w:ascii="Calibri" w:hAnsi="Calibri"/>
                      <w:color w:val="000000"/>
                      <w:sz w:val="16"/>
                      <w:szCs w:val="16"/>
                    </w:rPr>
                    <w:t>Bopi</w:t>
                  </w:r>
                  <w:proofErr w:type="spellEnd"/>
                  <w:r>
                    <w:rPr>
                      <w:rFonts w:ascii="Calibri" w:hAnsi="Calibri"/>
                      <w:color w:val="000000"/>
                      <w:sz w:val="16"/>
                      <w:szCs w:val="16"/>
                    </w:rPr>
                    <w:t xml:space="preserve"> esq. Libertad)</w:t>
                  </w:r>
                </w:p>
              </w:tc>
              <w:tc>
                <w:tcPr>
                  <w:tcW w:w="172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ESTACION DE SERVICIO POMPEYA (Av. Ignacio </w:t>
                  </w:r>
                  <w:proofErr w:type="spellStart"/>
                  <w:r>
                    <w:rPr>
                      <w:rFonts w:ascii="Calibri" w:hAnsi="Calibri"/>
                      <w:color w:val="000000"/>
                      <w:sz w:val="16"/>
                      <w:szCs w:val="16"/>
                    </w:rPr>
                    <w:t>Muiba</w:t>
                  </w:r>
                  <w:proofErr w:type="spellEnd"/>
                  <w:r>
                    <w:rPr>
                      <w:rFonts w:ascii="Calibri" w:hAnsi="Calibri"/>
                      <w:color w:val="000000"/>
                      <w:sz w:val="16"/>
                      <w:szCs w:val="16"/>
                    </w:rPr>
                    <w:t>)</w:t>
                  </w:r>
                </w:p>
              </w:tc>
            </w:tr>
            <w:tr w:rsidR="009915FF" w:rsidTr="00312EB8">
              <w:trPr>
                <w:trHeight w:val="1064"/>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3</w:t>
                  </w:r>
                </w:p>
              </w:tc>
              <w:tc>
                <w:tcPr>
                  <w:tcW w:w="2440" w:type="dxa"/>
                  <w:tcBorders>
                    <w:top w:val="single" w:sz="4" w:space="0" w:color="auto"/>
                    <w:left w:val="nil"/>
                    <w:bottom w:val="nil"/>
                    <w:right w:val="single" w:sz="4"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Transporte de combustible  terrestre desde Planta Trinidad a puerto de atraque Trinidad  para Puestos de venta  Boca de Chapare y Gundonovia</w:t>
                  </w:r>
                </w:p>
              </w:tc>
              <w:tc>
                <w:tcPr>
                  <w:tcW w:w="232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PLANTA ZONA COMERCIAL TRINDAD(calle </w:t>
                  </w:r>
                  <w:proofErr w:type="spellStart"/>
                  <w:r>
                    <w:rPr>
                      <w:rFonts w:ascii="Calibri" w:hAnsi="Calibri"/>
                      <w:color w:val="000000"/>
                      <w:sz w:val="16"/>
                      <w:szCs w:val="16"/>
                    </w:rPr>
                    <w:t>Bopi</w:t>
                  </w:r>
                  <w:proofErr w:type="spellEnd"/>
                  <w:r>
                    <w:rPr>
                      <w:rFonts w:ascii="Calibri" w:hAnsi="Calibri"/>
                      <w:color w:val="000000"/>
                      <w:sz w:val="16"/>
                      <w:szCs w:val="16"/>
                    </w:rPr>
                    <w:t xml:space="preserve"> esq. Libertad)</w:t>
                  </w:r>
                </w:p>
              </w:tc>
              <w:tc>
                <w:tcPr>
                  <w:tcW w:w="1720" w:type="dxa"/>
                  <w:tcBorders>
                    <w:top w:val="nil"/>
                    <w:left w:val="nil"/>
                    <w:bottom w:val="nil"/>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PUERTOS DE ATRAQUE TRINIDAD</w:t>
                  </w:r>
                </w:p>
              </w:tc>
            </w:tr>
            <w:tr w:rsidR="009915FF" w:rsidTr="008243B6">
              <w:trPr>
                <w:trHeight w:val="915"/>
                <w:jc w:val="center"/>
              </w:trPr>
              <w:tc>
                <w:tcPr>
                  <w:tcW w:w="1200" w:type="dxa"/>
                  <w:tcBorders>
                    <w:top w:val="nil"/>
                    <w:left w:val="single" w:sz="4" w:space="0" w:color="auto"/>
                    <w:bottom w:val="single" w:sz="4" w:space="0" w:color="auto"/>
                    <w:right w:val="nil"/>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4</w:t>
                  </w:r>
                </w:p>
              </w:tc>
              <w:tc>
                <w:tcPr>
                  <w:tcW w:w="24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 xml:space="preserve">Transporte de combustible terrestre desde puerto de atraque Santa Ana a </w:t>
                  </w:r>
                  <w:proofErr w:type="spellStart"/>
                  <w:r>
                    <w:rPr>
                      <w:rFonts w:ascii="Calibri" w:hAnsi="Calibri"/>
                      <w:color w:val="000000"/>
                      <w:sz w:val="16"/>
                      <w:szCs w:val="16"/>
                    </w:rPr>
                    <w:t>Estacion</w:t>
                  </w:r>
                  <w:proofErr w:type="spellEnd"/>
                  <w:r>
                    <w:rPr>
                      <w:rFonts w:ascii="Calibri" w:hAnsi="Calibri"/>
                      <w:color w:val="000000"/>
                      <w:sz w:val="16"/>
                      <w:szCs w:val="16"/>
                    </w:rPr>
                    <w:t xml:space="preserve"> de Servicio Santa Ana</w:t>
                  </w:r>
                </w:p>
              </w:tc>
              <w:tc>
                <w:tcPr>
                  <w:tcW w:w="232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PUERTO DE ATRAQUE SANTA ANA(</w:t>
                  </w:r>
                  <w:proofErr w:type="spellStart"/>
                  <w:r>
                    <w:rPr>
                      <w:rFonts w:ascii="Calibri" w:hAnsi="Calibri"/>
                      <w:color w:val="000000"/>
                      <w:sz w:val="16"/>
                      <w:szCs w:val="16"/>
                    </w:rPr>
                    <w:t>Poblacion</w:t>
                  </w:r>
                  <w:proofErr w:type="spellEnd"/>
                  <w:r>
                    <w:rPr>
                      <w:rFonts w:ascii="Calibri" w:hAnsi="Calibri"/>
                      <w:color w:val="000000"/>
                      <w:sz w:val="16"/>
                      <w:szCs w:val="16"/>
                    </w:rPr>
                    <w:t xml:space="preserve"> Santa Ana de Yacuma)</w:t>
                  </w:r>
                </w:p>
              </w:tc>
              <w:tc>
                <w:tcPr>
                  <w:tcW w:w="1720" w:type="dxa"/>
                  <w:tcBorders>
                    <w:top w:val="single" w:sz="8" w:space="0" w:color="auto"/>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ESTACION DE SERVICIO SANTA ANA (población Santa  de Yacuma Av. Aeropuerto</w:t>
                  </w:r>
                </w:p>
              </w:tc>
            </w:tr>
            <w:tr w:rsidR="009915FF" w:rsidTr="008243B6">
              <w:trPr>
                <w:trHeight w:val="915"/>
                <w:jc w:val="center"/>
              </w:trPr>
              <w:tc>
                <w:tcPr>
                  <w:tcW w:w="1200" w:type="dxa"/>
                  <w:tcBorders>
                    <w:top w:val="nil"/>
                    <w:left w:val="single" w:sz="4" w:space="0" w:color="auto"/>
                    <w:bottom w:val="single" w:sz="4" w:space="0" w:color="auto"/>
                    <w:right w:val="nil"/>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5</w:t>
                  </w:r>
                </w:p>
              </w:tc>
              <w:tc>
                <w:tcPr>
                  <w:tcW w:w="2440" w:type="dxa"/>
                  <w:tcBorders>
                    <w:top w:val="nil"/>
                    <w:left w:val="single" w:sz="8" w:space="0" w:color="auto"/>
                    <w:bottom w:val="single" w:sz="8" w:space="0" w:color="auto"/>
                    <w:right w:val="single" w:sz="8" w:space="0" w:color="auto"/>
                  </w:tcBorders>
                  <w:shd w:val="clear" w:color="auto" w:fill="auto"/>
                  <w:vAlign w:val="center"/>
                  <w:hideMark/>
                </w:tcPr>
                <w:p w:rsidR="009915FF" w:rsidRDefault="009915FF" w:rsidP="008243B6">
                  <w:pPr>
                    <w:jc w:val="both"/>
                    <w:rPr>
                      <w:rFonts w:ascii="Calibri" w:hAnsi="Calibri"/>
                      <w:color w:val="000000"/>
                      <w:sz w:val="16"/>
                      <w:szCs w:val="16"/>
                    </w:rPr>
                  </w:pPr>
                  <w:r>
                    <w:rPr>
                      <w:rFonts w:ascii="Calibri" w:hAnsi="Calibri"/>
                      <w:color w:val="000000"/>
                      <w:sz w:val="16"/>
                      <w:szCs w:val="16"/>
                    </w:rPr>
                    <w:t xml:space="preserve">Transporte de combustible terrestre desde  Planta Trinidad a Puerto de atraque Trinidad para </w:t>
                  </w:r>
                  <w:proofErr w:type="spellStart"/>
                  <w:r>
                    <w:rPr>
                      <w:rFonts w:ascii="Calibri" w:hAnsi="Calibri"/>
                      <w:color w:val="000000"/>
                      <w:sz w:val="16"/>
                      <w:szCs w:val="16"/>
                    </w:rPr>
                    <w:t>envio</w:t>
                  </w:r>
                  <w:proofErr w:type="spellEnd"/>
                  <w:r>
                    <w:rPr>
                      <w:rFonts w:ascii="Calibri" w:hAnsi="Calibri"/>
                      <w:color w:val="000000"/>
                      <w:sz w:val="16"/>
                      <w:szCs w:val="16"/>
                    </w:rPr>
                    <w:t xml:space="preserve"> a </w:t>
                  </w:r>
                  <w:proofErr w:type="spellStart"/>
                  <w:r>
                    <w:rPr>
                      <w:rFonts w:ascii="Calibri" w:hAnsi="Calibri"/>
                      <w:color w:val="000000"/>
                      <w:sz w:val="16"/>
                      <w:szCs w:val="16"/>
                    </w:rPr>
                    <w:t>E°s°</w:t>
                  </w:r>
                  <w:proofErr w:type="spellEnd"/>
                  <w:r>
                    <w:rPr>
                      <w:rFonts w:ascii="Calibri" w:hAnsi="Calibri"/>
                      <w:color w:val="000000"/>
                      <w:sz w:val="16"/>
                      <w:szCs w:val="16"/>
                    </w:rPr>
                    <w:t xml:space="preserve"> Santa Ana</w:t>
                  </w:r>
                </w:p>
              </w:tc>
              <w:tc>
                <w:tcPr>
                  <w:tcW w:w="232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 xml:space="preserve">PLANTA ZONA COMERCIAL TRINIDAD (calle </w:t>
                  </w:r>
                  <w:proofErr w:type="spellStart"/>
                  <w:r>
                    <w:rPr>
                      <w:rFonts w:ascii="Calibri" w:hAnsi="Calibri"/>
                      <w:color w:val="000000"/>
                      <w:sz w:val="16"/>
                      <w:szCs w:val="16"/>
                    </w:rPr>
                    <w:t>Bopi</w:t>
                  </w:r>
                  <w:proofErr w:type="spellEnd"/>
                  <w:r>
                    <w:rPr>
                      <w:rFonts w:ascii="Calibri" w:hAnsi="Calibri"/>
                      <w:color w:val="000000"/>
                      <w:sz w:val="16"/>
                      <w:szCs w:val="16"/>
                    </w:rPr>
                    <w:t xml:space="preserve"> esq. Libertad)</w:t>
                  </w:r>
                </w:p>
              </w:tc>
              <w:tc>
                <w:tcPr>
                  <w:tcW w:w="1720" w:type="dxa"/>
                  <w:tcBorders>
                    <w:top w:val="nil"/>
                    <w:left w:val="nil"/>
                    <w:bottom w:val="single" w:sz="8" w:space="0" w:color="auto"/>
                    <w:right w:val="single" w:sz="8" w:space="0" w:color="auto"/>
                  </w:tcBorders>
                  <w:shd w:val="clear" w:color="auto" w:fill="auto"/>
                  <w:vAlign w:val="center"/>
                  <w:hideMark/>
                </w:tcPr>
                <w:p w:rsidR="009915FF" w:rsidRDefault="009915FF" w:rsidP="008243B6">
                  <w:pPr>
                    <w:jc w:val="center"/>
                    <w:rPr>
                      <w:rFonts w:ascii="Calibri" w:hAnsi="Calibri"/>
                      <w:color w:val="000000"/>
                      <w:sz w:val="16"/>
                      <w:szCs w:val="16"/>
                    </w:rPr>
                  </w:pPr>
                  <w:r>
                    <w:rPr>
                      <w:rFonts w:ascii="Calibri" w:hAnsi="Calibri"/>
                      <w:color w:val="000000"/>
                      <w:sz w:val="16"/>
                      <w:szCs w:val="16"/>
                    </w:rPr>
                    <w:t>PUERTOS DE ATRAQUE TRINIDAD</w:t>
                  </w:r>
                </w:p>
              </w:tc>
            </w:tr>
          </w:tbl>
          <w:p w:rsidR="009915FF" w:rsidRPr="001E72B5" w:rsidRDefault="009915FF" w:rsidP="008243B6">
            <w:pPr>
              <w:autoSpaceDE w:val="0"/>
              <w:autoSpaceDN w:val="0"/>
              <w:adjustRightInd w:val="0"/>
              <w:jc w:val="both"/>
              <w:rPr>
                <w:rFonts w:ascii="Verdana" w:hAnsi="Verdana" w:cs="Calibri"/>
                <w:sz w:val="18"/>
                <w:szCs w:val="18"/>
              </w:rPr>
            </w:pPr>
          </w:p>
        </w:tc>
      </w:tr>
      <w:tr w:rsidR="009915FF" w:rsidRPr="001E72B5" w:rsidTr="008243B6">
        <w:trPr>
          <w:trHeight w:val="60"/>
        </w:trPr>
        <w:tc>
          <w:tcPr>
            <w:tcW w:w="9113" w:type="dxa"/>
            <w:shd w:val="clear" w:color="auto" w:fill="9CC2E5"/>
            <w:vAlign w:val="center"/>
          </w:tcPr>
          <w:p w:rsidR="009915FF" w:rsidRPr="007D6A22" w:rsidRDefault="009915FF" w:rsidP="008243B6">
            <w:pPr>
              <w:autoSpaceDE w:val="0"/>
              <w:autoSpaceDN w:val="0"/>
              <w:adjustRightInd w:val="0"/>
              <w:jc w:val="both"/>
              <w:rPr>
                <w:rFonts w:ascii="Calibri" w:hAnsi="Calibri" w:cs="Calibri"/>
                <w:sz w:val="18"/>
                <w:szCs w:val="18"/>
              </w:rPr>
            </w:pPr>
            <w:r w:rsidRPr="007D6A22">
              <w:rPr>
                <w:rFonts w:ascii="Calibri" w:hAnsi="Calibri" w:cs="Calibri"/>
                <w:b/>
                <w:bCs/>
                <w:sz w:val="22"/>
                <w:szCs w:val="18"/>
              </w:rPr>
              <w:t xml:space="preserve">FISCAL DEL SERVICIO </w:t>
            </w:r>
          </w:p>
        </w:tc>
      </w:tr>
      <w:tr w:rsidR="009915FF" w:rsidRPr="001E72B5" w:rsidTr="008243B6">
        <w:trPr>
          <w:trHeight w:val="833"/>
        </w:trPr>
        <w:tc>
          <w:tcPr>
            <w:tcW w:w="9113" w:type="dxa"/>
            <w:shd w:val="clear" w:color="auto" w:fill="auto"/>
            <w:vAlign w:val="center"/>
          </w:tcPr>
          <w:p w:rsidR="009915FF" w:rsidRPr="00DC4C9B" w:rsidRDefault="009915FF" w:rsidP="008243B6">
            <w:pPr>
              <w:autoSpaceDE w:val="0"/>
              <w:autoSpaceDN w:val="0"/>
              <w:adjustRightInd w:val="0"/>
              <w:jc w:val="both"/>
              <w:rPr>
                <w:rFonts w:ascii="Calibri" w:hAnsi="Calibri" w:cs="Calibri"/>
                <w:sz w:val="22"/>
                <w:szCs w:val="22"/>
              </w:rPr>
            </w:pPr>
            <w:r>
              <w:rPr>
                <w:rFonts w:ascii="Calibri" w:hAnsi="Calibri" w:cs="Calibri"/>
                <w:sz w:val="22"/>
                <w:szCs w:val="22"/>
              </w:rPr>
              <w:t xml:space="preserve">YPFB </w:t>
            </w:r>
            <w:r w:rsidRPr="008C72C3">
              <w:rPr>
                <w:rFonts w:ascii="Calibri" w:hAnsi="Calibri" w:cs="Calibri"/>
                <w:sz w:val="22"/>
                <w:szCs w:val="22"/>
              </w:rPr>
              <w:t>designará un fiscal</w:t>
            </w:r>
            <w:r>
              <w:rPr>
                <w:rFonts w:ascii="Calibri" w:hAnsi="Calibri" w:cs="Calibri"/>
                <w:sz w:val="22"/>
                <w:szCs w:val="22"/>
              </w:rPr>
              <w:t xml:space="preserve"> o varios fiscales</w:t>
            </w:r>
            <w:r w:rsidRPr="008C72C3">
              <w:rPr>
                <w:rFonts w:ascii="Calibri" w:hAnsi="Calibri" w:cs="Calibri"/>
                <w:sz w:val="22"/>
                <w:szCs w:val="22"/>
              </w:rPr>
              <w:t xml:space="preserve"> </w:t>
            </w:r>
            <w:r>
              <w:rPr>
                <w:rFonts w:ascii="Calibri" w:hAnsi="Calibri" w:cs="Calibri"/>
                <w:sz w:val="22"/>
                <w:szCs w:val="22"/>
              </w:rPr>
              <w:t xml:space="preserve">de acuerdo a las rutas, mismos tendrán las siguientes </w:t>
            </w:r>
            <w:r w:rsidRPr="00DC4C9B">
              <w:rPr>
                <w:rFonts w:ascii="Calibri" w:hAnsi="Calibri" w:cs="Calibri"/>
                <w:sz w:val="22"/>
                <w:szCs w:val="22"/>
              </w:rPr>
              <w:t>funciones primordiales:</w:t>
            </w:r>
          </w:p>
          <w:p w:rsidR="009915FF" w:rsidRPr="00DC4C9B" w:rsidRDefault="009915FF" w:rsidP="008243B6">
            <w:pPr>
              <w:autoSpaceDE w:val="0"/>
              <w:autoSpaceDN w:val="0"/>
              <w:adjustRightInd w:val="0"/>
              <w:jc w:val="both"/>
              <w:rPr>
                <w:rFonts w:ascii="Calibri" w:hAnsi="Calibri" w:cs="Calibri"/>
                <w:sz w:val="22"/>
                <w:szCs w:val="22"/>
              </w:rPr>
            </w:pPr>
          </w:p>
          <w:p w:rsidR="009915FF" w:rsidRPr="00DC4C9B" w:rsidRDefault="009915FF" w:rsidP="00E721BF">
            <w:pPr>
              <w:numPr>
                <w:ilvl w:val="0"/>
                <w:numId w:val="48"/>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Seguimiento y control del servicio de transporte de combustibles líquidos desde las Plantas de Almacenaje a las Estaciones de Servicio según requerimiento de YPFB. </w:t>
            </w:r>
          </w:p>
          <w:p w:rsidR="009915FF" w:rsidRPr="00DC4C9B" w:rsidRDefault="009915FF" w:rsidP="00E721BF">
            <w:pPr>
              <w:numPr>
                <w:ilvl w:val="0"/>
                <w:numId w:val="48"/>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 tiempos, rutas, puntos de carga y puntos de descarga.</w:t>
            </w:r>
          </w:p>
          <w:p w:rsidR="009915FF" w:rsidRPr="00DC4C9B" w:rsidRDefault="009915FF" w:rsidP="00E721BF">
            <w:pPr>
              <w:numPr>
                <w:ilvl w:val="0"/>
                <w:numId w:val="48"/>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p>
          <w:p w:rsidR="009915FF" w:rsidRPr="00DC4C9B" w:rsidRDefault="009915FF" w:rsidP="00E721BF">
            <w:pPr>
              <w:numPr>
                <w:ilvl w:val="0"/>
                <w:numId w:val="48"/>
              </w:numPr>
              <w:autoSpaceDE w:val="0"/>
              <w:autoSpaceDN w:val="0"/>
              <w:adjustRightInd w:val="0"/>
              <w:jc w:val="both"/>
              <w:rPr>
                <w:rFonts w:ascii="Calibri" w:hAnsi="Calibri" w:cs="Calibri"/>
                <w:sz w:val="22"/>
                <w:szCs w:val="22"/>
              </w:rPr>
            </w:pPr>
            <w:r w:rsidRPr="00DC4C9B">
              <w:rPr>
                <w:rFonts w:ascii="Calibri" w:hAnsi="Calibri" w:cs="Calibri"/>
                <w:sz w:val="22"/>
                <w:szCs w:val="22"/>
              </w:rPr>
              <w:t>Remisión de nota y/o informe de conformidad para pago del servicio de forma mensual.</w:t>
            </w:r>
          </w:p>
          <w:p w:rsidR="009915FF" w:rsidRDefault="009915FF" w:rsidP="00E721BF">
            <w:pPr>
              <w:numPr>
                <w:ilvl w:val="0"/>
                <w:numId w:val="48"/>
              </w:numPr>
              <w:autoSpaceDE w:val="0"/>
              <w:autoSpaceDN w:val="0"/>
              <w:adjustRightInd w:val="0"/>
              <w:jc w:val="both"/>
              <w:rPr>
                <w:rFonts w:ascii="Calibri" w:hAnsi="Calibri" w:cs="Calibri"/>
                <w:sz w:val="22"/>
                <w:szCs w:val="22"/>
              </w:rPr>
            </w:pPr>
            <w:r w:rsidRPr="00DC4C9B">
              <w:rPr>
                <w:rFonts w:ascii="Calibri" w:hAnsi="Calibri" w:cs="Calibri"/>
                <w:sz w:val="22"/>
                <w:szCs w:val="22"/>
              </w:rPr>
              <w:t>Ejecutar las multas mediante Nota Oficial con el Visto Bueno del Distrital Comercial.</w:t>
            </w:r>
          </w:p>
          <w:p w:rsidR="009915FF" w:rsidRPr="007D6A22" w:rsidRDefault="009915FF" w:rsidP="008243B6">
            <w:pPr>
              <w:autoSpaceDE w:val="0"/>
              <w:autoSpaceDN w:val="0"/>
              <w:adjustRightInd w:val="0"/>
              <w:jc w:val="both"/>
              <w:rPr>
                <w:rFonts w:ascii="Calibri" w:hAnsi="Calibri" w:cs="Calibri"/>
                <w:sz w:val="22"/>
                <w:szCs w:val="22"/>
              </w:rPr>
            </w:pPr>
            <w:r w:rsidRPr="00FF236D">
              <w:rPr>
                <w:rFonts w:ascii="Calibri" w:hAnsi="Calibri" w:cs="Calibri"/>
                <w:sz w:val="22"/>
                <w:szCs w:val="22"/>
              </w:rPr>
              <w:t>Otras funciones que sean directamente con el servicio.</w:t>
            </w:r>
          </w:p>
        </w:tc>
      </w:tr>
      <w:tr w:rsidR="009915FF" w:rsidRPr="001E72B5" w:rsidTr="008243B6">
        <w:trPr>
          <w:trHeight w:val="420"/>
        </w:trPr>
        <w:tc>
          <w:tcPr>
            <w:tcW w:w="9113" w:type="dxa"/>
            <w:shd w:val="clear" w:color="auto" w:fill="B4C6E7"/>
            <w:vAlign w:val="center"/>
          </w:tcPr>
          <w:p w:rsidR="009915FF" w:rsidRPr="001E72B5" w:rsidRDefault="009915FF" w:rsidP="008243B6">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Y PENALIDADES</w:t>
            </w:r>
          </w:p>
        </w:tc>
      </w:tr>
      <w:tr w:rsidR="009915FF" w:rsidRPr="001E72B5" w:rsidTr="008243B6">
        <w:trPr>
          <w:trHeight w:val="554"/>
        </w:trPr>
        <w:tc>
          <w:tcPr>
            <w:tcW w:w="9113" w:type="dxa"/>
            <w:shd w:val="clear" w:color="auto" w:fill="auto"/>
            <w:vAlign w:val="center"/>
          </w:tcPr>
          <w:p w:rsidR="009915FF" w:rsidRPr="006570CE" w:rsidRDefault="009915FF" w:rsidP="008243B6">
            <w:pPr>
              <w:autoSpaceDE w:val="0"/>
              <w:autoSpaceDN w:val="0"/>
              <w:adjustRightInd w:val="0"/>
              <w:jc w:val="both"/>
              <w:rPr>
                <w:rFonts w:ascii="Calibri" w:hAnsi="Calibri" w:cs="Calibri"/>
                <w:sz w:val="22"/>
                <w:szCs w:val="22"/>
              </w:rPr>
            </w:pPr>
            <w:r w:rsidRPr="006570CE">
              <w:rPr>
                <w:rFonts w:ascii="Calibri" w:hAnsi="Calibri" w:cs="Calibri"/>
                <w:sz w:val="22"/>
                <w:szCs w:val="22"/>
              </w:rPr>
              <w:t>En caso que el Transportista no cumpliera con el cronograma por v</w:t>
            </w:r>
            <w:r>
              <w:rPr>
                <w:rFonts w:ascii="Calibri" w:hAnsi="Calibri" w:cs="Calibri"/>
                <w:sz w:val="22"/>
                <w:szCs w:val="22"/>
              </w:rPr>
              <w:t xml:space="preserve">iaje, en el plazo de entrega del producto </w:t>
            </w:r>
            <w:r w:rsidRPr="006570CE">
              <w:rPr>
                <w:rFonts w:ascii="Calibri" w:hAnsi="Calibri" w:cs="Calibri"/>
                <w:sz w:val="22"/>
                <w:szCs w:val="22"/>
              </w:rPr>
              <w:t>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9915FF" w:rsidRPr="006570CE" w:rsidRDefault="009915FF" w:rsidP="008243B6">
            <w:pPr>
              <w:autoSpaceDE w:val="0"/>
              <w:autoSpaceDN w:val="0"/>
              <w:adjustRightInd w:val="0"/>
              <w:jc w:val="both"/>
              <w:rPr>
                <w:rFonts w:ascii="Calibri" w:hAnsi="Calibri" w:cs="Calibri"/>
                <w:sz w:val="22"/>
                <w:szCs w:val="22"/>
              </w:rPr>
            </w:pPr>
          </w:p>
          <w:p w:rsidR="009915FF" w:rsidRDefault="009915FF" w:rsidP="008243B6">
            <w:pPr>
              <w:autoSpaceDE w:val="0"/>
              <w:autoSpaceDN w:val="0"/>
              <w:adjustRightInd w:val="0"/>
              <w:jc w:val="both"/>
              <w:rPr>
                <w:rFonts w:ascii="Calibri" w:hAnsi="Calibri" w:cs="Calibri"/>
                <w:sz w:val="22"/>
                <w:szCs w:val="22"/>
              </w:rPr>
            </w:pPr>
            <w:r w:rsidRPr="006570CE">
              <w:rPr>
                <w:rFonts w:ascii="Calibri" w:hAnsi="Calibri" w:cs="Calibri"/>
                <w:sz w:val="22"/>
                <w:szCs w:val="22"/>
              </w:rPr>
              <w:t>Además de la multa establecida en el presente punto, el Transportista será responsable de compensar por los daños y perjuicios causados a los clientes de YPFB.</w:t>
            </w:r>
          </w:p>
          <w:p w:rsidR="009915FF" w:rsidRDefault="009915FF" w:rsidP="008243B6">
            <w:pPr>
              <w:autoSpaceDE w:val="0"/>
              <w:autoSpaceDN w:val="0"/>
              <w:adjustRightInd w:val="0"/>
              <w:jc w:val="both"/>
              <w:rPr>
                <w:rFonts w:ascii="Calibri" w:hAnsi="Calibri" w:cs="Calibri"/>
                <w:sz w:val="22"/>
                <w:szCs w:val="22"/>
              </w:rPr>
            </w:pPr>
          </w:p>
          <w:p w:rsidR="009915FF" w:rsidRPr="001A0E8F" w:rsidRDefault="009915FF" w:rsidP="008243B6">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podrá aplicar notificando al Transportista por escrito, las penalidades indicadas a continuación: </w:t>
            </w:r>
          </w:p>
          <w:p w:rsidR="009915FF" w:rsidRPr="00C003D5" w:rsidRDefault="009915FF" w:rsidP="008243B6">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w:t>
            </w:r>
            <w:r w:rsidRPr="00C003D5">
              <w:rPr>
                <w:rFonts w:ascii="Calibri" w:hAnsi="Calibri" w:cs="Arial"/>
                <w:sz w:val="22"/>
                <w:szCs w:val="16"/>
              </w:rPr>
              <w:t>penalidad de Bs 200 (Doscientos Bolivianos) cada vez que el Contratante o personal que lo represente identifique un conductor con algún nivel de alcoholemia durante la ejecución del Servicio.</w:t>
            </w:r>
          </w:p>
          <w:p w:rsidR="009915FF" w:rsidRPr="00C003D5" w:rsidRDefault="009915FF" w:rsidP="008243B6">
            <w:pPr>
              <w:widowControl w:val="0"/>
              <w:autoSpaceDE w:val="0"/>
              <w:autoSpaceDN w:val="0"/>
              <w:ind w:left="1182" w:right="43" w:hanging="474"/>
              <w:contextualSpacing/>
              <w:jc w:val="both"/>
              <w:rPr>
                <w:rFonts w:ascii="Calibri" w:hAnsi="Calibri" w:cs="Arial"/>
                <w:sz w:val="22"/>
                <w:szCs w:val="16"/>
              </w:rPr>
            </w:pPr>
            <w:r w:rsidRPr="00C003D5">
              <w:rPr>
                <w:rFonts w:ascii="Calibri" w:hAnsi="Calibri" w:cs="Arial"/>
                <w:sz w:val="22"/>
                <w:szCs w:val="16"/>
              </w:rPr>
              <w:lastRenderedPageBreak/>
              <w:t>b)</w:t>
            </w:r>
            <w:r w:rsidRPr="00C003D5">
              <w:rPr>
                <w:rFonts w:ascii="Calibri" w:hAnsi="Calibri" w:cs="Arial"/>
                <w:sz w:val="22"/>
                <w:szCs w:val="16"/>
              </w:rPr>
              <w:tab/>
              <w:t xml:space="preserve">Se aplicará una penalidad de Bs 200 (Doscientos Bolivianos) cada vez que el Contratante o personal que lo represente encuentre terceros pasajeros en los Camiones - Cisternas durante la ejecución del Servicio. </w:t>
            </w:r>
          </w:p>
          <w:p w:rsidR="009915FF" w:rsidRPr="00C003D5" w:rsidRDefault="009915FF" w:rsidP="008243B6">
            <w:pPr>
              <w:widowControl w:val="0"/>
              <w:autoSpaceDE w:val="0"/>
              <w:autoSpaceDN w:val="0"/>
              <w:ind w:left="1182" w:right="43" w:hanging="474"/>
              <w:contextualSpacing/>
              <w:jc w:val="both"/>
              <w:rPr>
                <w:rFonts w:ascii="Calibri" w:hAnsi="Calibri" w:cs="Arial"/>
                <w:sz w:val="22"/>
                <w:szCs w:val="16"/>
              </w:rPr>
            </w:pPr>
            <w:r w:rsidRPr="00C003D5">
              <w:rPr>
                <w:rFonts w:ascii="Calibri" w:hAnsi="Calibri" w:cs="Arial"/>
                <w:sz w:val="22"/>
                <w:szCs w:val="16"/>
              </w:rPr>
              <w:t>c)</w:t>
            </w:r>
            <w:r w:rsidRPr="00C003D5">
              <w:rPr>
                <w:rFonts w:ascii="Calibri" w:hAnsi="Calibri" w:cs="Arial"/>
                <w:sz w:val="22"/>
                <w:szCs w:val="16"/>
              </w:rPr>
              <w:tab/>
              <w:t>Se aplicará una penalidad de Bs 200 (Doscientos Bolivianos) cada vez que el Contratante o personal que lo represente verifique que se encuentre conduciendo un conductor vetado por el Contratante y/o Planta.</w:t>
            </w:r>
          </w:p>
          <w:p w:rsidR="009915FF" w:rsidRPr="001A0E8F" w:rsidRDefault="009915FF" w:rsidP="008243B6">
            <w:pPr>
              <w:widowControl w:val="0"/>
              <w:autoSpaceDE w:val="0"/>
              <w:autoSpaceDN w:val="0"/>
              <w:ind w:left="1182" w:right="43" w:hanging="474"/>
              <w:contextualSpacing/>
              <w:jc w:val="both"/>
              <w:rPr>
                <w:rFonts w:ascii="Calibri" w:hAnsi="Calibri" w:cs="Arial"/>
                <w:sz w:val="22"/>
                <w:szCs w:val="16"/>
              </w:rPr>
            </w:pPr>
            <w:r w:rsidRPr="00C003D5">
              <w:rPr>
                <w:rFonts w:ascii="Calibri" w:hAnsi="Calibri" w:cs="Arial"/>
                <w:sz w:val="22"/>
                <w:szCs w:val="16"/>
              </w:rPr>
              <w:t>d)</w:t>
            </w:r>
            <w:r w:rsidRPr="00C003D5">
              <w:rPr>
                <w:rFonts w:ascii="Calibri" w:hAnsi="Calibri" w:cs="Arial"/>
                <w:sz w:val="22"/>
                <w:szCs w:val="16"/>
              </w:rPr>
              <w:tab/>
              <w:t>Se aplicará una penalidad de Bs 200 (Doscientos Bolivianos) cada vez que el Contratante o personal que lo represente verifique que el conductor presente documentación relacionada al Servicio y que la misma</w:t>
            </w:r>
            <w:r w:rsidRPr="001A0E8F">
              <w:rPr>
                <w:rFonts w:ascii="Calibri" w:hAnsi="Calibri" w:cs="Arial"/>
                <w:sz w:val="22"/>
                <w:szCs w:val="16"/>
              </w:rPr>
              <w:t xml:space="preserve"> este adulterada o fuera de vigencia. </w:t>
            </w:r>
          </w:p>
          <w:p w:rsidR="009915FF" w:rsidRPr="001A0E8F" w:rsidRDefault="009915FF" w:rsidP="008243B6">
            <w:pPr>
              <w:widowControl w:val="0"/>
              <w:autoSpaceDE w:val="0"/>
              <w:autoSpaceDN w:val="0"/>
              <w:ind w:right="43"/>
              <w:contextualSpacing/>
              <w:jc w:val="both"/>
              <w:rPr>
                <w:rFonts w:ascii="Calibri" w:hAnsi="Calibri" w:cs="Arial"/>
                <w:sz w:val="16"/>
                <w:szCs w:val="16"/>
              </w:rPr>
            </w:pPr>
          </w:p>
          <w:p w:rsidR="009915FF" w:rsidRPr="001E72B5" w:rsidRDefault="009915FF" w:rsidP="008243B6">
            <w:pPr>
              <w:autoSpaceDE w:val="0"/>
              <w:autoSpaceDN w:val="0"/>
              <w:adjustRightInd w:val="0"/>
              <w:jc w:val="both"/>
              <w:rPr>
                <w:rFonts w:ascii="Verdana" w:hAnsi="Verdana" w:cs="Calibri"/>
                <w:sz w:val="18"/>
                <w:szCs w:val="18"/>
              </w:rPr>
            </w:pPr>
            <w:r w:rsidRPr="001A0E8F">
              <w:rPr>
                <w:rFonts w:ascii="Calibri" w:hAnsi="Calibri" w:cs="Arial"/>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9915FF" w:rsidRPr="001E72B5" w:rsidTr="008243B6">
        <w:trPr>
          <w:trHeight w:val="286"/>
        </w:trPr>
        <w:tc>
          <w:tcPr>
            <w:tcW w:w="9113" w:type="dxa"/>
            <w:shd w:val="clear" w:color="auto" w:fill="C6D9F1"/>
          </w:tcPr>
          <w:p w:rsidR="009915FF" w:rsidRPr="006570CE" w:rsidRDefault="009915FF" w:rsidP="008243B6">
            <w:pPr>
              <w:autoSpaceDE w:val="0"/>
              <w:autoSpaceDN w:val="0"/>
              <w:adjustRightInd w:val="0"/>
              <w:jc w:val="both"/>
              <w:rPr>
                <w:rFonts w:ascii="Calibri" w:hAnsi="Calibri" w:cs="Calibri"/>
                <w:sz w:val="22"/>
                <w:szCs w:val="22"/>
              </w:rPr>
            </w:pPr>
            <w:r>
              <w:rPr>
                <w:rFonts w:ascii="Calibri" w:hAnsi="Calibri" w:cs="Calibri"/>
                <w:sz w:val="22"/>
                <w:szCs w:val="22"/>
              </w:rPr>
              <w:lastRenderedPageBreak/>
              <w:t>CONDICIONES DE SERVICIO RECURRENTE</w:t>
            </w:r>
          </w:p>
        </w:tc>
      </w:tr>
      <w:tr w:rsidR="009915FF" w:rsidRPr="001E72B5" w:rsidTr="008243B6">
        <w:trPr>
          <w:trHeight w:val="554"/>
        </w:trPr>
        <w:tc>
          <w:tcPr>
            <w:tcW w:w="9113" w:type="dxa"/>
            <w:shd w:val="clear" w:color="auto" w:fill="auto"/>
          </w:tcPr>
          <w:p w:rsidR="009915FF" w:rsidRPr="006570CE" w:rsidRDefault="009915FF" w:rsidP="008243B6">
            <w:pPr>
              <w:autoSpaceDE w:val="0"/>
              <w:autoSpaceDN w:val="0"/>
              <w:adjustRightInd w:val="0"/>
              <w:jc w:val="both"/>
              <w:rPr>
                <w:rFonts w:ascii="Calibri" w:hAnsi="Calibri" w:cs="Calibri"/>
                <w:sz w:val="22"/>
                <w:szCs w:val="22"/>
              </w:rPr>
            </w:pPr>
            <w:r>
              <w:rPr>
                <w:rFonts w:ascii="Calibri" w:hAnsi="Calibri" w:cs="Calibri"/>
                <w:sz w:val="22"/>
                <w:szCs w:val="22"/>
              </w:rPr>
              <w:t>El proceso de contratación recurrente para la siguiente gestión llegará hasta la adjudicación, y la suscripción del contrato estará  sujeta a la aprobación del presupuesto de la siguiente gestión.</w:t>
            </w:r>
          </w:p>
        </w:tc>
      </w:tr>
    </w:tbl>
    <w:p w:rsidR="009915FF" w:rsidRPr="00386B45" w:rsidRDefault="009915FF" w:rsidP="009915FF">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915FF" w:rsidRPr="00386B45" w:rsidTr="008243B6">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9915FF" w:rsidRPr="004429D4" w:rsidRDefault="009915FF" w:rsidP="008243B6">
            <w:pPr>
              <w:autoSpaceDE w:val="0"/>
              <w:autoSpaceDN w:val="0"/>
              <w:adjustRightInd w:val="0"/>
              <w:jc w:val="center"/>
              <w:rPr>
                <w:rFonts w:ascii="Calibri" w:hAnsi="Calibri" w:cs="Calibri"/>
                <w:b/>
              </w:rPr>
            </w:pPr>
            <w:r w:rsidRPr="004429D4">
              <w:rPr>
                <w:rFonts w:ascii="Calibri" w:hAnsi="Calibri" w:cs="Calibri"/>
                <w:b/>
              </w:rPr>
              <w:t xml:space="preserve">ANEXO 1 </w:t>
            </w:r>
          </w:p>
          <w:p w:rsidR="009915FF" w:rsidRPr="00386B45" w:rsidRDefault="009915FF" w:rsidP="008243B6">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9915FF" w:rsidRPr="00386B45" w:rsidTr="008243B6">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915FF" w:rsidRPr="007D6A22" w:rsidRDefault="009915FF" w:rsidP="008243B6">
            <w:pPr>
              <w:jc w:val="both"/>
              <w:rPr>
                <w:rFonts w:ascii="Calibri" w:hAnsi="Calibri" w:cs="Calibri"/>
                <w:sz w:val="22"/>
                <w:szCs w:val="22"/>
                <w:lang w:val="es-ES_tradnl"/>
              </w:rPr>
            </w:pPr>
            <w:r w:rsidRPr="00F171E1">
              <w:rPr>
                <w:rFonts w:ascii="Calibri" w:hAnsi="Calibri" w:cs="Arial"/>
                <w:sz w:val="22"/>
                <w:szCs w:val="22"/>
                <w:lang w:val="es-ES_tradnl"/>
              </w:rPr>
              <w:t xml:space="preserve">La empresa adjudicada deberá presentar y mantener vigente de forma ininterrumpida durante todo el </w:t>
            </w:r>
            <w:r w:rsidRPr="00DC3B32">
              <w:rPr>
                <w:rFonts w:ascii="Calibri" w:hAnsi="Calibri" w:cs="Arial"/>
                <w:sz w:val="22"/>
                <w:szCs w:val="22"/>
                <w:lang w:val="es-ES_tradnl"/>
              </w:rPr>
              <w:t xml:space="preserve">periodo del </w:t>
            </w:r>
            <w:r w:rsidRPr="007D6A22">
              <w:rPr>
                <w:rFonts w:ascii="Calibri" w:hAnsi="Calibri" w:cs="Calibri"/>
                <w:sz w:val="22"/>
                <w:szCs w:val="22"/>
                <w:lang w:val="es-ES_tradnl"/>
              </w:rPr>
              <w:t xml:space="preserve">contrato las pólizas de seguros especificadas a continuación: </w:t>
            </w:r>
          </w:p>
          <w:p w:rsidR="009915FF" w:rsidRPr="007D6A22" w:rsidRDefault="009915FF" w:rsidP="008243B6">
            <w:pPr>
              <w:jc w:val="both"/>
              <w:rPr>
                <w:rFonts w:ascii="Calibri" w:hAnsi="Calibri" w:cs="Calibri"/>
                <w:sz w:val="22"/>
                <w:szCs w:val="22"/>
                <w:lang w:val="es-ES_tradnl"/>
              </w:rPr>
            </w:pPr>
          </w:p>
          <w:p w:rsidR="009915FF" w:rsidRPr="007D6A22" w:rsidRDefault="009915FF" w:rsidP="00E721BF">
            <w:pPr>
              <w:pStyle w:val="Prrafodelista1"/>
              <w:numPr>
                <w:ilvl w:val="0"/>
                <w:numId w:val="38"/>
              </w:numPr>
              <w:spacing w:after="200"/>
              <w:jc w:val="both"/>
              <w:rPr>
                <w:rFonts w:ascii="Calibri" w:hAnsi="Calibri" w:cs="Calibri"/>
                <w:sz w:val="22"/>
                <w:szCs w:val="22"/>
              </w:rPr>
            </w:pPr>
            <w:r w:rsidRPr="007D6A22">
              <w:rPr>
                <w:rFonts w:ascii="Calibri" w:hAnsi="Calibri" w:cs="Calibri"/>
                <w:b/>
                <w:sz w:val="22"/>
                <w:szCs w:val="22"/>
              </w:rPr>
              <w:t xml:space="preserve">Póliza de Responsabilidad Civil por daños a terceros o bienes terceros, </w:t>
            </w:r>
            <w:r w:rsidRPr="007D6A22">
              <w:rPr>
                <w:rFonts w:ascii="Calibri" w:hAnsi="Calibri" w:cs="Calibri"/>
                <w:sz w:val="22"/>
                <w:szCs w:val="22"/>
              </w:rPr>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9915FF" w:rsidRPr="007D6A22" w:rsidRDefault="009915FF" w:rsidP="008243B6">
            <w:pPr>
              <w:pStyle w:val="Prrafodelista1"/>
              <w:ind w:left="988"/>
              <w:jc w:val="both"/>
              <w:rPr>
                <w:rFonts w:ascii="Calibri" w:hAnsi="Calibri" w:cs="Calibri"/>
                <w:sz w:val="22"/>
                <w:szCs w:val="22"/>
              </w:rPr>
            </w:pPr>
            <w:r w:rsidRPr="007D6A22">
              <w:rPr>
                <w:rFonts w:ascii="Calibri" w:hAnsi="Calibri" w:cs="Calibri"/>
                <w:sz w:val="22"/>
                <w:szCs w:val="22"/>
              </w:rPr>
              <w:t>Con cobertura de indemnización para terceros por lesiones corporales, muerte y/o daños materiales causados por el medio transportador de su propiedad o arrendadas conducidas por el transportista, dentro o fuera del tramo donde se presente.</w:t>
            </w:r>
          </w:p>
          <w:p w:rsidR="009915FF" w:rsidRPr="007D6A22" w:rsidRDefault="009915FF" w:rsidP="008243B6">
            <w:pPr>
              <w:tabs>
                <w:tab w:val="left" w:pos="993"/>
              </w:tabs>
              <w:ind w:left="993" w:hanging="426"/>
              <w:jc w:val="both"/>
              <w:rPr>
                <w:rFonts w:ascii="Calibri" w:hAnsi="Calibri" w:cs="Calibri"/>
                <w:color w:val="000000"/>
                <w:sz w:val="22"/>
                <w:szCs w:val="22"/>
              </w:rPr>
            </w:pPr>
            <w:r w:rsidRPr="007D6A22">
              <w:rPr>
                <w:rFonts w:ascii="Calibri" w:hAnsi="Calibri" w:cs="Calibri"/>
                <w:sz w:val="22"/>
                <w:szCs w:val="22"/>
              </w:rPr>
              <w:tab/>
            </w:r>
            <w:r w:rsidRPr="007D6A22">
              <w:rPr>
                <w:rFonts w:ascii="Calibri" w:hAnsi="Calibri" w:cs="Calibri"/>
                <w:color w:val="000000"/>
                <w:sz w:val="22"/>
                <w:szCs w:val="22"/>
              </w:rPr>
              <w:t>Valor asegurado hasta $</w:t>
            </w:r>
            <w:proofErr w:type="spellStart"/>
            <w:r w:rsidRPr="007D6A22">
              <w:rPr>
                <w:rFonts w:ascii="Calibri" w:hAnsi="Calibri" w:cs="Calibri"/>
                <w:color w:val="000000"/>
                <w:sz w:val="22"/>
                <w:szCs w:val="22"/>
              </w:rPr>
              <w:t>us</w:t>
            </w:r>
            <w:proofErr w:type="spellEnd"/>
            <w:r w:rsidRPr="007D6A22">
              <w:rPr>
                <w:rFonts w:ascii="Calibri" w:hAnsi="Calibri" w:cs="Calibri"/>
                <w:color w:val="000000"/>
                <w:sz w:val="22"/>
                <w:szCs w:val="22"/>
              </w:rPr>
              <w:t xml:space="preserve">. 100.000.- (CIEN MIL DÓLARES AMERICANOS), por evento o en el agregado anual. </w:t>
            </w:r>
          </w:p>
          <w:p w:rsidR="009915FF" w:rsidRPr="007D6A22" w:rsidRDefault="009915FF" w:rsidP="008243B6">
            <w:pPr>
              <w:tabs>
                <w:tab w:val="left" w:pos="993"/>
              </w:tabs>
              <w:ind w:left="993" w:hanging="426"/>
              <w:jc w:val="both"/>
              <w:rPr>
                <w:rFonts w:ascii="Calibri" w:hAnsi="Calibri" w:cs="Calibri"/>
                <w:sz w:val="22"/>
                <w:szCs w:val="22"/>
              </w:rPr>
            </w:pPr>
          </w:p>
          <w:p w:rsidR="009915FF" w:rsidRPr="007D6A22" w:rsidRDefault="009915FF" w:rsidP="008243B6">
            <w:pPr>
              <w:ind w:left="993"/>
              <w:jc w:val="both"/>
              <w:rPr>
                <w:rFonts w:ascii="Calibri" w:hAnsi="Calibri" w:cs="Calibri"/>
                <w:color w:val="000000"/>
                <w:sz w:val="22"/>
                <w:szCs w:val="22"/>
              </w:rPr>
            </w:pPr>
            <w:r w:rsidRPr="007D6A22">
              <w:rPr>
                <w:rFonts w:ascii="Calibri" w:hAnsi="Calibri" w:cs="Calibri"/>
                <w:color w:val="000000"/>
                <w:sz w:val="22"/>
                <w:szCs w:val="22"/>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9915FF" w:rsidRPr="007D6A22" w:rsidRDefault="009915FF" w:rsidP="008243B6">
            <w:pPr>
              <w:ind w:left="851"/>
              <w:jc w:val="both"/>
              <w:rPr>
                <w:rFonts w:ascii="Calibri" w:hAnsi="Calibri" w:cs="Calibri"/>
                <w:color w:val="000000"/>
                <w:sz w:val="22"/>
                <w:szCs w:val="22"/>
              </w:rPr>
            </w:pPr>
          </w:p>
          <w:p w:rsidR="009915FF" w:rsidRPr="007D6A22" w:rsidRDefault="009915FF" w:rsidP="008243B6">
            <w:pPr>
              <w:tabs>
                <w:tab w:val="left" w:pos="720"/>
                <w:tab w:val="left" w:pos="993"/>
              </w:tabs>
              <w:ind w:left="993"/>
              <w:jc w:val="both"/>
              <w:rPr>
                <w:rFonts w:ascii="Calibri" w:hAnsi="Calibri" w:cs="Calibri"/>
                <w:sz w:val="22"/>
                <w:szCs w:val="22"/>
              </w:rPr>
            </w:pPr>
            <w:r w:rsidRPr="007D6A22">
              <w:rPr>
                <w:rFonts w:ascii="Calibri" w:hAnsi="Calibri" w:cs="Calibri"/>
                <w:sz w:val="22"/>
                <w:szCs w:val="22"/>
              </w:rPr>
              <w:t xml:space="preserve">La póliza debe tener Límite Geográfico de acuerdo a los servicios que brindara el  contrato: NACIONAL </w:t>
            </w:r>
          </w:p>
          <w:p w:rsidR="009915FF" w:rsidRPr="007D6A22" w:rsidRDefault="009915FF" w:rsidP="008243B6">
            <w:pPr>
              <w:tabs>
                <w:tab w:val="left" w:pos="720"/>
                <w:tab w:val="left" w:pos="993"/>
              </w:tabs>
              <w:ind w:left="993"/>
              <w:jc w:val="both"/>
              <w:rPr>
                <w:rFonts w:ascii="Calibri" w:hAnsi="Calibri" w:cs="Calibri"/>
                <w:sz w:val="22"/>
                <w:szCs w:val="22"/>
              </w:rPr>
            </w:pPr>
          </w:p>
          <w:p w:rsidR="009915FF" w:rsidRPr="00F171E1" w:rsidRDefault="009915FF" w:rsidP="00E721BF">
            <w:pPr>
              <w:pStyle w:val="Prrafodelista"/>
              <w:numPr>
                <w:ilvl w:val="0"/>
                <w:numId w:val="38"/>
              </w:numPr>
              <w:tabs>
                <w:tab w:val="left" w:pos="993"/>
              </w:tabs>
              <w:spacing w:after="200"/>
              <w:contextualSpacing/>
              <w:jc w:val="both"/>
              <w:rPr>
                <w:rFonts w:ascii="Calibri" w:hAnsi="Calibri"/>
                <w:sz w:val="22"/>
                <w:szCs w:val="22"/>
              </w:rPr>
            </w:pPr>
            <w:r w:rsidRPr="007D6A22">
              <w:rPr>
                <w:rFonts w:ascii="Calibri" w:hAnsi="Calibri" w:cs="Calibri"/>
                <w:b/>
                <w:sz w:val="22"/>
                <w:szCs w:val="22"/>
              </w:rPr>
              <w:t xml:space="preserve">Seguro de Transporte contra todo riesgo de Producto Transportado </w:t>
            </w:r>
            <w:r w:rsidRPr="007D6A22">
              <w:rPr>
                <w:rFonts w:ascii="Calibri" w:hAnsi="Calibri" w:cs="Calibri"/>
                <w:sz w:val="22"/>
                <w:szCs w:val="22"/>
              </w:rPr>
              <w:t>con cobertura desde el punto de despacho</w:t>
            </w:r>
            <w:r w:rsidRPr="00F171E1">
              <w:rPr>
                <w:rFonts w:ascii="Calibri" w:hAnsi="Calibri"/>
                <w:sz w:val="22"/>
                <w:szCs w:val="22"/>
              </w:rPr>
              <w:t xml:space="preserve"> y/o carguío hasta el punto de recepción y/o </w:t>
            </w:r>
            <w:proofErr w:type="spellStart"/>
            <w:r w:rsidRPr="00F171E1">
              <w:rPr>
                <w:rFonts w:ascii="Calibri" w:hAnsi="Calibri"/>
                <w:sz w:val="22"/>
                <w:szCs w:val="22"/>
              </w:rPr>
              <w:t>descarguio</w:t>
            </w:r>
            <w:proofErr w:type="spellEnd"/>
            <w:r w:rsidRPr="00F171E1">
              <w:rPr>
                <w:rFonts w:ascii="Calibri" w:hAnsi="Calibri"/>
                <w:sz w:val="22"/>
                <w:szCs w:val="22"/>
              </w:rPr>
              <w:t xml:space="preserve"> (CLÁUSULA A DEL INSTITUTO DE LONDRES) que cubra el Valor Total del producto transportado (lote por el que suscribe el contrato), ante cualquier eventualidad, de acuerdo al valor pactado </w:t>
            </w:r>
            <w:r w:rsidRPr="00F171E1">
              <w:rPr>
                <w:rFonts w:ascii="Calibri" w:hAnsi="Calibri"/>
                <w:sz w:val="22"/>
                <w:szCs w:val="22"/>
              </w:rPr>
              <w:lastRenderedPageBreak/>
              <w:t>en el contrato, considerando un límite por travesía o despacho de acuerdo a la capacidad de cada cisterna y/o vagón declarado en $</w:t>
            </w:r>
            <w:proofErr w:type="spellStart"/>
            <w:r w:rsidRPr="00F171E1">
              <w:rPr>
                <w:rFonts w:ascii="Calibri" w:hAnsi="Calibri"/>
                <w:sz w:val="22"/>
                <w:szCs w:val="22"/>
              </w:rPr>
              <w:t>us</w:t>
            </w:r>
            <w:proofErr w:type="spellEnd"/>
            <w:r w:rsidRPr="00F171E1">
              <w:rPr>
                <w:rFonts w:ascii="Calibri" w:hAnsi="Calibri"/>
                <w:sz w:val="22"/>
                <w:szCs w:val="22"/>
              </w:rPr>
              <w:t xml:space="preserve"> dólares Americanos.  Esta  póliza debe estar necesariamente subrogada a favor de YPFB en función al monto del contrato.</w:t>
            </w:r>
          </w:p>
          <w:p w:rsidR="009915FF" w:rsidRPr="00F171E1" w:rsidRDefault="009915FF" w:rsidP="008243B6">
            <w:pPr>
              <w:ind w:left="852" w:firstLine="141"/>
              <w:jc w:val="both"/>
              <w:rPr>
                <w:rFonts w:ascii="Calibri" w:hAnsi="Calibri" w:cs="Arial"/>
                <w:sz w:val="22"/>
                <w:szCs w:val="22"/>
                <w:lang w:val="es-ES_tradnl"/>
              </w:rPr>
            </w:pPr>
            <w:r w:rsidRPr="00F171E1">
              <w:rPr>
                <w:rFonts w:ascii="Calibri" w:hAnsi="Calibri" w:cs="Arial"/>
                <w:sz w:val="22"/>
                <w:szCs w:val="22"/>
                <w:lang w:val="es-ES_tradnl"/>
              </w:rPr>
              <w:t>Valor Asegurado: En base al costo del producto.</w:t>
            </w:r>
          </w:p>
          <w:p w:rsidR="009915FF" w:rsidRPr="00F171E1" w:rsidRDefault="009915FF" w:rsidP="008243B6">
            <w:pPr>
              <w:ind w:left="567"/>
              <w:jc w:val="both"/>
              <w:rPr>
                <w:rFonts w:ascii="Calibri" w:hAnsi="Calibri" w:cs="Arial"/>
                <w:sz w:val="22"/>
                <w:szCs w:val="22"/>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9915FF" w:rsidRPr="00F171E1" w:rsidTr="008243B6">
              <w:trPr>
                <w:trHeight w:val="184"/>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9915FF" w:rsidRPr="00F171E1" w:rsidRDefault="009915FF" w:rsidP="008243B6">
                  <w:pPr>
                    <w:jc w:val="center"/>
                    <w:rPr>
                      <w:rFonts w:ascii="Calibri" w:hAnsi="Calibri"/>
                      <w:b/>
                      <w:bCs/>
                      <w:color w:val="000000"/>
                      <w:sz w:val="22"/>
                      <w:szCs w:val="22"/>
                    </w:rPr>
                  </w:pPr>
                  <w:r w:rsidRPr="00F171E1">
                    <w:rPr>
                      <w:rFonts w:ascii="Calibri" w:hAnsi="Calibr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9915FF" w:rsidRPr="00F171E1" w:rsidRDefault="009915FF" w:rsidP="008243B6">
                  <w:pPr>
                    <w:jc w:val="center"/>
                    <w:rPr>
                      <w:rFonts w:ascii="Calibri" w:hAnsi="Calibri"/>
                      <w:b/>
                      <w:bCs/>
                      <w:color w:val="000000"/>
                      <w:sz w:val="22"/>
                      <w:szCs w:val="22"/>
                    </w:rPr>
                  </w:pPr>
                  <w:r w:rsidRPr="00F171E1">
                    <w:rPr>
                      <w:rFonts w:ascii="Calibri" w:hAnsi="Calibri"/>
                      <w:b/>
                      <w:bCs/>
                      <w:color w:val="000000"/>
                      <w:sz w:val="22"/>
                      <w:szCs w:val="22"/>
                    </w:rPr>
                    <w:t>Costo de Producto</w:t>
                  </w:r>
                </w:p>
              </w:tc>
            </w:tr>
            <w:tr w:rsidR="009915FF" w:rsidRPr="00F171E1" w:rsidTr="008243B6">
              <w:trPr>
                <w:trHeight w:val="225"/>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9915FF" w:rsidRPr="00F171E1" w:rsidRDefault="009915FF" w:rsidP="008243B6">
                  <w:pPr>
                    <w:jc w:val="center"/>
                    <w:rPr>
                      <w:rFonts w:ascii="Calibri" w:hAnsi="Calibri"/>
                      <w:color w:val="000000"/>
                      <w:sz w:val="22"/>
                      <w:szCs w:val="22"/>
                    </w:rPr>
                  </w:pPr>
                  <w:r w:rsidRPr="00F171E1">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9915FF" w:rsidRPr="00F171E1" w:rsidRDefault="009915FF" w:rsidP="008243B6">
                  <w:pPr>
                    <w:jc w:val="center"/>
                    <w:rPr>
                      <w:rFonts w:ascii="Calibri" w:hAnsi="Calibri"/>
                      <w:color w:val="000000"/>
                      <w:sz w:val="22"/>
                      <w:szCs w:val="22"/>
                    </w:rPr>
                  </w:pPr>
                  <w:r w:rsidRPr="00F171E1">
                    <w:rPr>
                      <w:rFonts w:ascii="Calibri" w:hAnsi="Calibri"/>
                      <w:color w:val="000000"/>
                      <w:sz w:val="22"/>
                      <w:szCs w:val="22"/>
                    </w:rPr>
                    <w:t>Precio Pre-Terminal</w:t>
                  </w:r>
                </w:p>
              </w:tc>
            </w:tr>
            <w:tr w:rsidR="009915FF" w:rsidRPr="00F171E1" w:rsidTr="008243B6">
              <w:trPr>
                <w:trHeight w:val="21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9915FF" w:rsidRPr="00F171E1" w:rsidRDefault="009915FF" w:rsidP="008243B6">
                  <w:pPr>
                    <w:jc w:val="center"/>
                    <w:rPr>
                      <w:rFonts w:ascii="Calibri" w:hAnsi="Calibri"/>
                      <w:color w:val="000000"/>
                      <w:sz w:val="22"/>
                      <w:szCs w:val="22"/>
                    </w:rPr>
                  </w:pPr>
                  <w:r w:rsidRPr="00F171E1">
                    <w:rPr>
                      <w:rFonts w:ascii="Calibri" w:hAnsi="Calibri"/>
                      <w:color w:val="000000"/>
                      <w:sz w:val="22"/>
                      <w:szCs w:val="22"/>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tcPr>
                <w:p w:rsidR="009915FF" w:rsidRPr="00F171E1" w:rsidRDefault="009915FF" w:rsidP="008243B6">
                  <w:pPr>
                    <w:jc w:val="center"/>
                    <w:rPr>
                      <w:rFonts w:ascii="Calibri" w:hAnsi="Calibri"/>
                      <w:color w:val="000000"/>
                      <w:sz w:val="22"/>
                      <w:szCs w:val="22"/>
                    </w:rPr>
                  </w:pPr>
                  <w:r w:rsidRPr="00F171E1">
                    <w:rPr>
                      <w:rFonts w:ascii="Calibri" w:hAnsi="Calibri"/>
                      <w:color w:val="000000"/>
                      <w:sz w:val="22"/>
                      <w:szCs w:val="22"/>
                    </w:rPr>
                    <w:t>Precio Pre-Terminal</w:t>
                  </w:r>
                </w:p>
              </w:tc>
            </w:tr>
          </w:tbl>
          <w:p w:rsidR="009915FF" w:rsidRPr="00F171E1" w:rsidRDefault="009915FF" w:rsidP="008243B6">
            <w:pPr>
              <w:pStyle w:val="Prrafodelista"/>
              <w:ind w:left="900"/>
              <w:jc w:val="both"/>
              <w:rPr>
                <w:rFonts w:ascii="Calibri" w:hAnsi="Calibri"/>
                <w:sz w:val="22"/>
                <w:szCs w:val="22"/>
              </w:rPr>
            </w:pPr>
            <w:r w:rsidRPr="00F171E1">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9915FF" w:rsidRPr="00F171E1" w:rsidRDefault="009915FF" w:rsidP="008243B6">
            <w:pPr>
              <w:pStyle w:val="Prrafodelista"/>
              <w:ind w:left="900"/>
              <w:jc w:val="both"/>
              <w:rPr>
                <w:rFonts w:ascii="Calibri" w:hAnsi="Calibri"/>
                <w:sz w:val="22"/>
                <w:szCs w:val="22"/>
              </w:rPr>
            </w:pPr>
          </w:p>
          <w:p w:rsidR="009915FF" w:rsidRPr="00F171E1" w:rsidRDefault="009915FF" w:rsidP="008243B6">
            <w:pPr>
              <w:pStyle w:val="Prrafodelista"/>
              <w:ind w:left="0"/>
              <w:rPr>
                <w:rFonts w:ascii="Calibri" w:hAnsi="Calibri"/>
                <w:b/>
                <w:sz w:val="22"/>
                <w:szCs w:val="22"/>
              </w:rPr>
            </w:pPr>
            <w:r w:rsidRPr="00F171E1">
              <w:rPr>
                <w:rFonts w:ascii="Calibri" w:hAnsi="Calibri"/>
                <w:b/>
                <w:sz w:val="22"/>
                <w:szCs w:val="22"/>
              </w:rPr>
              <w:t>Condiciones Adicionales</w:t>
            </w:r>
          </w:p>
          <w:p w:rsidR="009915FF" w:rsidRPr="00F171E1" w:rsidRDefault="009915FF" w:rsidP="00E721BF">
            <w:pPr>
              <w:pStyle w:val="Prrafodelista"/>
              <w:numPr>
                <w:ilvl w:val="0"/>
                <w:numId w:val="39"/>
              </w:numPr>
              <w:spacing w:after="200"/>
              <w:ind w:left="709" w:hanging="425"/>
              <w:contextualSpacing/>
              <w:jc w:val="both"/>
              <w:rPr>
                <w:rFonts w:ascii="Calibri" w:hAnsi="Calibri"/>
                <w:sz w:val="22"/>
                <w:szCs w:val="22"/>
              </w:rPr>
            </w:pPr>
            <w:r w:rsidRPr="00F171E1">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915FF" w:rsidRPr="00F171E1" w:rsidRDefault="009915FF" w:rsidP="00E721BF">
            <w:pPr>
              <w:pStyle w:val="Prrafodelista"/>
              <w:numPr>
                <w:ilvl w:val="0"/>
                <w:numId w:val="39"/>
              </w:numPr>
              <w:spacing w:after="200"/>
              <w:ind w:left="709" w:hanging="425"/>
              <w:contextualSpacing/>
              <w:jc w:val="both"/>
              <w:rPr>
                <w:rFonts w:ascii="Calibri" w:hAnsi="Calibri"/>
                <w:sz w:val="22"/>
                <w:szCs w:val="22"/>
              </w:rPr>
            </w:pPr>
            <w:r w:rsidRPr="00F171E1">
              <w:rPr>
                <w:rFonts w:ascii="Calibri" w:hAnsi="Calibri"/>
                <w:sz w:val="22"/>
                <w:szCs w:val="22"/>
              </w:rPr>
              <w:t>El transportista, una vez adjudicado, deberá entregar una copia de las citadas pólizas a YPFB antes de la suscripción del contrato.</w:t>
            </w:r>
          </w:p>
          <w:p w:rsidR="009915FF" w:rsidRPr="00DC3B32" w:rsidRDefault="009915FF" w:rsidP="00E721BF">
            <w:pPr>
              <w:pStyle w:val="Prrafodelista"/>
              <w:numPr>
                <w:ilvl w:val="0"/>
                <w:numId w:val="39"/>
              </w:numPr>
              <w:spacing w:after="200"/>
              <w:ind w:left="709" w:hanging="425"/>
              <w:contextualSpacing/>
              <w:jc w:val="both"/>
              <w:rPr>
                <w:rFonts w:ascii="Calibri" w:hAnsi="Calibri"/>
                <w:sz w:val="22"/>
                <w:szCs w:val="22"/>
              </w:rPr>
            </w:pPr>
            <w:r w:rsidRPr="00F171E1">
              <w:rPr>
                <w:rFonts w:ascii="Calibri" w:hAnsi="Calibri"/>
                <w:sz w:val="22"/>
                <w:szCs w:val="22"/>
              </w:rPr>
              <w:t>En caso de incumplimiento a la presentación de cualquiera de las pólizas requeridas, el transportista es enteramente responsable de los daños materiales y personales que pueda ocasionar dejando indemne a YPFB.</w:t>
            </w:r>
          </w:p>
        </w:tc>
      </w:tr>
    </w:tbl>
    <w:p w:rsidR="009915FF" w:rsidRPr="00386B45" w:rsidRDefault="009915FF" w:rsidP="009915FF">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915FF" w:rsidRPr="00386B45" w:rsidTr="008243B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9915FF" w:rsidRPr="001D2D7B" w:rsidRDefault="009915FF" w:rsidP="008243B6">
            <w:pPr>
              <w:pStyle w:val="Prrafodelista"/>
              <w:jc w:val="center"/>
              <w:rPr>
                <w:rFonts w:ascii="Calibri" w:hAnsi="Calibri" w:cs="Calibri"/>
                <w:b/>
                <w:sz w:val="22"/>
              </w:rPr>
            </w:pPr>
            <w:r w:rsidRPr="001D2D7B">
              <w:rPr>
                <w:rFonts w:ascii="Calibri" w:hAnsi="Calibri" w:cs="Calibri"/>
                <w:b/>
                <w:sz w:val="22"/>
              </w:rPr>
              <w:t xml:space="preserve">ANEXO 2 </w:t>
            </w:r>
          </w:p>
          <w:p w:rsidR="009915FF" w:rsidRPr="00386B45" w:rsidRDefault="009915FF" w:rsidP="008243B6">
            <w:pPr>
              <w:pStyle w:val="Prrafodelista"/>
              <w:jc w:val="center"/>
              <w:rPr>
                <w:rFonts w:ascii="Calibri" w:hAnsi="Calibri" w:cs="Calibri"/>
                <w:b/>
                <w:sz w:val="22"/>
                <w:szCs w:val="22"/>
              </w:rPr>
            </w:pPr>
            <w:r w:rsidRPr="001D2D7B">
              <w:rPr>
                <w:rFonts w:ascii="Calibri" w:hAnsi="Calibri" w:cs="Calibri"/>
                <w:b/>
                <w:sz w:val="22"/>
              </w:rPr>
              <w:t>VALIDACIÓN DE MEDIO AMBIENTE</w:t>
            </w:r>
          </w:p>
        </w:tc>
      </w:tr>
      <w:tr w:rsidR="009915FF" w:rsidRPr="00386B45" w:rsidTr="008243B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915FF" w:rsidRPr="002C1543" w:rsidRDefault="009915FF" w:rsidP="008243B6">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DISPOSICIONES AMBIENTALES</w:t>
            </w:r>
          </w:p>
          <w:p w:rsidR="009915FF" w:rsidRPr="002C1543" w:rsidRDefault="009915FF" w:rsidP="008243B6">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1.1 Licencias Ambientales para la Ejecución del Servicio</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2C1543">
              <w:rPr>
                <w:rFonts w:ascii="Calibri" w:hAnsi="Calibri" w:cs="Bookman Old Style"/>
                <w:sz w:val="22"/>
                <w:szCs w:val="22"/>
                <w:lang w:val="es-BO" w:eastAsia="es-BO"/>
              </w:rPr>
              <w:t>ó</w:t>
            </w:r>
            <w:proofErr w:type="spellEnd"/>
            <w:r w:rsidRPr="002C1543">
              <w:rPr>
                <w:rFonts w:ascii="Calibri" w:hAnsi="Calibri" w:cs="Bookman Old Style"/>
                <w:sz w:val="22"/>
                <w:szCs w:val="22"/>
                <w:lang w:val="es-BO" w:eastAsia="es-BO"/>
              </w:rPr>
              <w:t xml:space="preserve"> en su defecto, documentos cursados con las instancias ambientales correspondientes que demuestren el estado actual del trámite de obtención de dichas licencias.</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w:t>
            </w:r>
            <w:proofErr w:type="spellStart"/>
            <w:proofErr w:type="gramStart"/>
            <w:r w:rsidRPr="002C1543">
              <w:rPr>
                <w:rFonts w:ascii="Calibri" w:hAnsi="Calibri" w:cs="Bookman Old Style"/>
                <w:sz w:val="22"/>
                <w:szCs w:val="22"/>
                <w:lang w:val="es-BO" w:eastAsia="es-BO"/>
              </w:rPr>
              <w:t>Particula</w:t>
            </w:r>
            <w:proofErr w:type="spellEnd"/>
            <w:r w:rsidRPr="002C1543">
              <w:rPr>
                <w:rFonts w:ascii="Calibri" w:hAnsi="Calibri" w:cs="Bookman Old Style"/>
                <w:sz w:val="22"/>
                <w:szCs w:val="22"/>
                <w:lang w:val="es-BO" w:eastAsia="es-BO"/>
              </w:rPr>
              <w:t>(</w:t>
            </w:r>
            <w:proofErr w:type="gramEnd"/>
            <w:r w:rsidRPr="002C1543">
              <w:rPr>
                <w:rFonts w:ascii="Calibri" w:hAnsi="Calibri" w:cs="Bookman Old Style"/>
                <w:sz w:val="22"/>
                <w:szCs w:val="22"/>
                <w:lang w:val="es-BO" w:eastAsia="es-BO"/>
              </w:rPr>
              <w:t xml:space="preserve">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2C1543">
              <w:rPr>
                <w:rFonts w:ascii="Calibri" w:hAnsi="Calibri" w:cs="Bookman Old Style"/>
                <w:sz w:val="22"/>
                <w:szCs w:val="22"/>
                <w:lang w:val="es-BO" w:eastAsia="es-BO"/>
              </w:rPr>
              <w:t>ó</w:t>
            </w:r>
            <w:proofErr w:type="spellEnd"/>
            <w:r w:rsidRPr="002C1543">
              <w:rPr>
                <w:rFonts w:ascii="Calibri" w:hAnsi="Calibri" w:cs="Bookman Old Style"/>
                <w:sz w:val="22"/>
                <w:szCs w:val="22"/>
                <w:lang w:val="es-BO" w:eastAsia="es-BO"/>
              </w:rPr>
              <w:t xml:space="preserve"> los comprobantes del estado del trámite de las mismas, aplicando lo descrito en los párrafos precedentes. En caso que una empresa que conforme la Asociación, no presente alguno de estos requisitos, la cantidad de cisternas correspondiente a esta </w:t>
            </w:r>
            <w:proofErr w:type="spellStart"/>
            <w:r w:rsidRPr="002C1543">
              <w:rPr>
                <w:rFonts w:ascii="Calibri" w:hAnsi="Calibri" w:cs="Bookman Old Style"/>
                <w:sz w:val="22"/>
                <w:szCs w:val="22"/>
                <w:lang w:val="es-BO" w:eastAsia="es-BO"/>
              </w:rPr>
              <w:t>empresaserá</w:t>
            </w:r>
            <w:proofErr w:type="spellEnd"/>
            <w:r w:rsidRPr="002C1543">
              <w:rPr>
                <w:rFonts w:ascii="Calibri" w:hAnsi="Calibri" w:cs="Bookman Old Style"/>
                <w:sz w:val="22"/>
                <w:szCs w:val="22"/>
                <w:lang w:val="es-BO" w:eastAsia="es-BO"/>
              </w:rPr>
              <w:t xml:space="preserve"> retirada de la cantidad de </w:t>
            </w:r>
            <w:r w:rsidRPr="002C1543">
              <w:rPr>
                <w:rFonts w:ascii="Calibri" w:hAnsi="Calibri" w:cs="Bookman Old Style"/>
                <w:sz w:val="22"/>
                <w:szCs w:val="22"/>
                <w:lang w:val="es-BO" w:eastAsia="es-BO"/>
              </w:rPr>
              <w:lastRenderedPageBreak/>
              <w:t>cisternas ofertada por la asociación.</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En el caso que el CONTRATISTA presentase en su propuesta comprobantes del trámite de la Licencias</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9915FF" w:rsidRPr="002C1543" w:rsidRDefault="009915FF" w:rsidP="008243B6">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1.2 Plan de Medidas de Prevención y Mitigación</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El CONTRATISTA deberá presentar en su propuesta el “Plan de Medidas de Prevención y Mitigación”.</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 imprescindible que los proponentes presenten un adecuado “Plan de Medidas de Prevención y</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Mitigación”, a fin de bajar la frecuencia, el efecto y la intensidad que ocasiona los derrames.</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Prevención: introducir medidas preventivas y/o correctoras en el desarrollo del servicio a fin de</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anular, atenuar, evitar o corregir las acciones que podrían ocasionar un derrame de</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proofErr w:type="gramStart"/>
            <w:r w:rsidRPr="002C1543">
              <w:rPr>
                <w:rFonts w:ascii="Calibri" w:hAnsi="Calibri" w:cs="Bookman Old Style"/>
                <w:sz w:val="22"/>
                <w:szCs w:val="22"/>
                <w:lang w:val="es-BO" w:eastAsia="es-BO"/>
              </w:rPr>
              <w:t>hidrocarburos</w:t>
            </w:r>
            <w:proofErr w:type="gramEnd"/>
            <w:r w:rsidRPr="002C1543">
              <w:rPr>
                <w:rFonts w:ascii="Calibri" w:hAnsi="Calibri" w:cs="Bookman Old Style"/>
                <w:sz w:val="22"/>
                <w:szCs w:val="22"/>
                <w:lang w:val="es-BO" w:eastAsia="es-BO"/>
              </w:rPr>
              <w:t>.</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9915FF" w:rsidRPr="002C1543" w:rsidRDefault="009915FF" w:rsidP="008243B6">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2C1543">
              <w:rPr>
                <w:rFonts w:ascii="Calibri" w:hAnsi="Calibri" w:cs="Arial"/>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proofErr w:type="gramStart"/>
            <w:r w:rsidRPr="002C1543">
              <w:rPr>
                <w:rFonts w:ascii="Calibri" w:hAnsi="Calibri" w:cs="Bookman Old Style"/>
                <w:sz w:val="22"/>
                <w:szCs w:val="22"/>
                <w:lang w:val="es-BO" w:eastAsia="es-BO"/>
              </w:rPr>
              <w:t>accidentes</w:t>
            </w:r>
            <w:proofErr w:type="gramEnd"/>
            <w:r w:rsidRPr="002C1543">
              <w:rPr>
                <w:rFonts w:ascii="Calibri" w:hAnsi="Calibri" w:cs="Bookman Old Style"/>
                <w:sz w:val="22"/>
                <w:szCs w:val="22"/>
                <w:lang w:val="es-BO" w:eastAsia="es-BO"/>
              </w:rPr>
              <w:t xml:space="preserve"> con derrame y presentar una respuesta inmediata a los accidentes en el transporte terrestre de hidrocarburos importados.</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debe abarcar los siguientes aspectos:</w:t>
            </w:r>
          </w:p>
          <w:p w:rsidR="009915FF" w:rsidRPr="002C1543" w:rsidRDefault="009915FF" w:rsidP="008243B6">
            <w:pPr>
              <w:autoSpaceDE w:val="0"/>
              <w:autoSpaceDN w:val="0"/>
              <w:adjustRightInd w:val="0"/>
              <w:rPr>
                <w:rFonts w:ascii="Calibri" w:hAnsi="Calibri" w:cs="Bookman Old Style"/>
                <w:sz w:val="22"/>
                <w:szCs w:val="22"/>
                <w:lang w:val="es-BO" w:eastAsia="es-BO"/>
              </w:rPr>
            </w:pP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Logísticas de Operación para riesgos en el transporte de Hidrocarburos</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Operación del Transporte</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Convoy</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Monitoreo</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Procedimiento Zonal de Contingencias</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Permisos y Licencias Ambientales (vigente o en trámite)</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Prevención</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Selección del conductor y el vehículo</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Manejo Defensivo</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Carga horaria de conducción</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Charlas de Inducción</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Condiciones Técnicas del Vehículo</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Mitigación</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Reacción Inmediata a emergencias</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Contención de Derrame</w:t>
            </w:r>
          </w:p>
          <w:p w:rsidR="009915FF" w:rsidRPr="002C1543" w:rsidRDefault="009915FF" w:rsidP="008243B6">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lastRenderedPageBreak/>
              <w:t xml:space="preserve">- </w:t>
            </w:r>
            <w:r w:rsidRPr="002C1543">
              <w:rPr>
                <w:rFonts w:ascii="Calibri" w:hAnsi="Calibri" w:cs="Bookman Old Style"/>
                <w:sz w:val="22"/>
                <w:szCs w:val="22"/>
                <w:lang w:val="es-BO" w:eastAsia="es-BO"/>
              </w:rPr>
              <w:t>Recuperación de Productos</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y su logística facilitara y mantendrá controles sobre el servicio en el transporte de hidrocarburos,</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Para que sea eficiente y eficaz, con una reacción inmediata en casos de derrames, logrando una reducción de Siniestros, la minimización de daños y el mantenimiento de primas de seguro.</w:t>
            </w:r>
          </w:p>
          <w:p w:rsidR="009915FF" w:rsidRPr="002C1543" w:rsidRDefault="009915FF" w:rsidP="008243B6">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El CONTRATISTA que resultase adjudicado, en caso de contingencias con hidrocarburos y/o productos</w:t>
            </w:r>
          </w:p>
          <w:p w:rsidR="009915FF" w:rsidRPr="002C1543" w:rsidRDefault="009915FF" w:rsidP="008243B6">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9915FF" w:rsidRPr="00F171E1" w:rsidRDefault="009915FF" w:rsidP="008243B6">
            <w:pPr>
              <w:contextualSpacing/>
              <w:jc w:val="both"/>
              <w:rPr>
                <w:rFonts w:ascii="Calibri" w:hAnsi="Calibri"/>
                <w:sz w:val="22"/>
                <w:szCs w:val="22"/>
              </w:rPr>
            </w:pPr>
          </w:p>
          <w:p w:rsidR="009915FF" w:rsidRPr="005F2F01" w:rsidRDefault="009915FF" w:rsidP="008243B6">
            <w:pPr>
              <w:autoSpaceDE w:val="0"/>
              <w:autoSpaceDN w:val="0"/>
              <w:adjustRightInd w:val="0"/>
              <w:jc w:val="both"/>
              <w:rPr>
                <w:rFonts w:ascii="Calibri" w:hAnsi="Calibri" w:cs="Calibri"/>
                <w:sz w:val="22"/>
                <w:szCs w:val="22"/>
              </w:rPr>
            </w:pPr>
            <w:r w:rsidRPr="00F171E1">
              <w:rPr>
                <w:rFonts w:ascii="Calibri" w:hAnsi="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tc>
      </w:tr>
    </w:tbl>
    <w:p w:rsidR="009915FF" w:rsidRPr="00386B45" w:rsidRDefault="009915FF" w:rsidP="009915FF">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915FF" w:rsidRPr="00D7727F" w:rsidTr="008243B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9915FF" w:rsidRPr="004429D4" w:rsidRDefault="009915FF" w:rsidP="008243B6">
            <w:pPr>
              <w:jc w:val="center"/>
              <w:rPr>
                <w:rFonts w:ascii="Calibri" w:hAnsi="Calibri" w:cs="Calibri"/>
                <w:b/>
                <w:bCs/>
              </w:rPr>
            </w:pPr>
            <w:r w:rsidRPr="004429D4">
              <w:rPr>
                <w:rFonts w:ascii="Calibri" w:hAnsi="Calibri" w:cs="Calibri"/>
                <w:b/>
                <w:bCs/>
              </w:rPr>
              <w:t>ANEXO 3</w:t>
            </w:r>
          </w:p>
          <w:p w:rsidR="009915FF" w:rsidRPr="00D7727F" w:rsidRDefault="009915FF" w:rsidP="008243B6">
            <w:pPr>
              <w:jc w:val="center"/>
              <w:rPr>
                <w:rFonts w:ascii="Calibri" w:hAnsi="Calibri" w:cs="Calibri"/>
                <w:b/>
                <w:bCs/>
                <w:sz w:val="22"/>
                <w:szCs w:val="22"/>
              </w:rPr>
            </w:pPr>
            <w:r w:rsidRPr="004429D4">
              <w:rPr>
                <w:rFonts w:ascii="Calibri" w:hAnsi="Calibri" w:cs="Calibri"/>
                <w:b/>
                <w:bCs/>
              </w:rPr>
              <w:t>VALIDACIÓN DE TRIBUTOS Y FACTURACIÓN</w:t>
            </w:r>
          </w:p>
        </w:tc>
      </w:tr>
      <w:tr w:rsidR="009915FF" w:rsidRPr="00D7727F" w:rsidTr="008243B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915FF" w:rsidRDefault="009915FF" w:rsidP="008243B6">
            <w:pPr>
              <w:jc w:val="both"/>
              <w:rPr>
                <w:rFonts w:ascii="Calibri" w:hAnsi="Calibri"/>
                <w:color w:val="000000"/>
                <w:sz w:val="22"/>
                <w:szCs w:val="22"/>
              </w:rPr>
            </w:pPr>
            <w:r>
              <w:rPr>
                <w:rFonts w:ascii="Calibri" w:hAnsi="Calibri" w:cs="Arial"/>
                <w:b/>
                <w:sz w:val="22"/>
                <w:szCs w:val="22"/>
              </w:rPr>
              <w:t>FACTURACION</w:t>
            </w:r>
          </w:p>
          <w:p w:rsidR="009915FF" w:rsidRDefault="009915FF" w:rsidP="008243B6">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9915FF" w:rsidRDefault="009915FF" w:rsidP="008243B6">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915FF" w:rsidRDefault="009915FF" w:rsidP="008243B6">
            <w:pPr>
              <w:autoSpaceDE w:val="0"/>
              <w:autoSpaceDN w:val="0"/>
              <w:adjustRightInd w:val="0"/>
              <w:jc w:val="both"/>
              <w:rPr>
                <w:rFonts w:ascii="Calibri" w:hAnsi="Calibri" w:cs="Calibri"/>
                <w:sz w:val="22"/>
                <w:szCs w:val="22"/>
              </w:rPr>
            </w:pPr>
            <w:r>
              <w:rPr>
                <w:rFonts w:ascii="Calibri" w:hAnsi="Calibri" w:cs="Calibri"/>
                <w:sz w:val="22"/>
                <w:szCs w:val="22"/>
              </w:rPr>
              <w:t xml:space="preserve">El proponente adjudicado (persona </w:t>
            </w:r>
            <w:proofErr w:type="spellStart"/>
            <w:r>
              <w:rPr>
                <w:rFonts w:ascii="Calibri" w:hAnsi="Calibri" w:cs="Calibri"/>
                <w:sz w:val="22"/>
                <w:szCs w:val="22"/>
              </w:rPr>
              <w:t>natutal</w:t>
            </w:r>
            <w:proofErr w:type="spellEnd"/>
            <w:r>
              <w:rPr>
                <w:rFonts w:ascii="Calibri" w:hAnsi="Calibri" w:cs="Calibri"/>
                <w:sz w:val="22"/>
                <w:szCs w:val="22"/>
              </w:rPr>
              <w:t xml:space="preserve"> o jurídica o sociedad accidental) deberá(n) presentar el reporte Consulta de Padrón en original emitido por el Servicio de Impuestos Nacionales.</w:t>
            </w:r>
          </w:p>
          <w:p w:rsidR="009915FF" w:rsidRPr="001B11A2" w:rsidRDefault="009915FF" w:rsidP="008243B6">
            <w:pPr>
              <w:jc w:val="both"/>
              <w:rPr>
                <w:rFonts w:ascii="Calibri" w:hAnsi="Calibri"/>
                <w:color w:val="000000"/>
                <w:sz w:val="22"/>
                <w:szCs w:val="22"/>
                <w:lang w:eastAsia="es-BO"/>
              </w:rPr>
            </w:pPr>
          </w:p>
          <w:p w:rsidR="009915FF" w:rsidRDefault="009915FF" w:rsidP="008243B6">
            <w:pPr>
              <w:jc w:val="both"/>
              <w:rPr>
                <w:rFonts w:ascii="Calibri" w:hAnsi="Calibri"/>
                <w:color w:val="000000"/>
                <w:sz w:val="22"/>
                <w:szCs w:val="22"/>
                <w:lang w:val="es-BO"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9915FF" w:rsidRDefault="009915FF" w:rsidP="008243B6">
            <w:pPr>
              <w:jc w:val="both"/>
              <w:rPr>
                <w:rFonts w:ascii="Calibri" w:hAnsi="Calibri"/>
                <w:color w:val="000000"/>
                <w:sz w:val="22"/>
                <w:szCs w:val="22"/>
                <w:lang w:val="es-BO" w:eastAsia="es-BO"/>
              </w:rPr>
            </w:pPr>
            <w:r>
              <w:rPr>
                <w:rFonts w:ascii="Calibri" w:hAnsi="Calibri"/>
                <w:color w:val="000000"/>
                <w:sz w:val="22"/>
                <w:szCs w:val="22"/>
              </w:rPr>
              <w:t>En caso de que la merma sea superior a la merma máxima permisible, el Contratante podrá cobrar el monto calculado de acuerdo a la cláusula (Mermas), mediante el descuento del mes de solicitud de pago, emitiendo la factura por dicho cobro.</w:t>
            </w:r>
          </w:p>
          <w:p w:rsidR="009915FF" w:rsidRDefault="009915FF" w:rsidP="008243B6">
            <w:pPr>
              <w:jc w:val="both"/>
              <w:rPr>
                <w:rFonts w:ascii="Calibri" w:hAnsi="Calibri"/>
                <w:color w:val="000000"/>
                <w:sz w:val="22"/>
                <w:szCs w:val="22"/>
              </w:rPr>
            </w:pPr>
          </w:p>
          <w:p w:rsidR="009915FF" w:rsidRPr="001B6DC0" w:rsidRDefault="009915FF" w:rsidP="008243B6">
            <w:pPr>
              <w:jc w:val="both"/>
              <w:rPr>
                <w:rFonts w:ascii="Calibri" w:hAnsi="Calibri"/>
                <w:b/>
                <w:color w:val="000000"/>
                <w:sz w:val="22"/>
                <w:szCs w:val="22"/>
              </w:rPr>
            </w:pPr>
            <w:r w:rsidRPr="001B6DC0">
              <w:rPr>
                <w:rFonts w:ascii="Calibri" w:hAnsi="Calibri"/>
                <w:b/>
                <w:color w:val="000000"/>
                <w:sz w:val="22"/>
                <w:szCs w:val="22"/>
              </w:rPr>
              <w:t>TRIBUTOS</w:t>
            </w:r>
          </w:p>
          <w:p w:rsidR="009915FF" w:rsidRPr="005F2F01" w:rsidRDefault="009915FF" w:rsidP="008243B6">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9915FF" w:rsidRDefault="009915FF" w:rsidP="009915FF">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915FF" w:rsidRPr="00326D76" w:rsidTr="008243B6">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9915FF" w:rsidRPr="007D6A22" w:rsidRDefault="009915FF" w:rsidP="008243B6">
            <w:pPr>
              <w:pStyle w:val="Prrafodelista"/>
              <w:jc w:val="center"/>
              <w:rPr>
                <w:rFonts w:ascii="Calibri" w:hAnsi="Calibri" w:cs="Calibri"/>
                <w:b/>
                <w:lang w:val="es-ES_tradnl"/>
              </w:rPr>
            </w:pPr>
            <w:r w:rsidRPr="007D6A22">
              <w:rPr>
                <w:rFonts w:ascii="Calibri" w:hAnsi="Calibri" w:cs="Calibri"/>
                <w:b/>
                <w:lang w:val="es-ES_tradnl"/>
              </w:rPr>
              <w:t>ANEXO 4</w:t>
            </w:r>
          </w:p>
          <w:p w:rsidR="009915FF" w:rsidRPr="007D6A22" w:rsidRDefault="009915FF" w:rsidP="008243B6">
            <w:pPr>
              <w:pStyle w:val="Prrafodelista"/>
              <w:ind w:left="0"/>
              <w:jc w:val="center"/>
              <w:rPr>
                <w:rFonts w:ascii="Calibri" w:hAnsi="Calibri" w:cs="Calibri"/>
                <w:b/>
                <w:sz w:val="22"/>
                <w:szCs w:val="22"/>
                <w:lang w:val="es-ES_tradnl"/>
              </w:rPr>
            </w:pPr>
            <w:r w:rsidRPr="007D6A22">
              <w:rPr>
                <w:rFonts w:ascii="Calibri" w:hAnsi="Calibri" w:cs="Calibri"/>
                <w:b/>
                <w:lang w:val="es-ES_tradnl"/>
              </w:rPr>
              <w:t>VALIDACIÓN DE GARANTIAS FINANCIERAS</w:t>
            </w:r>
            <w:r w:rsidRPr="007D6A22">
              <w:rPr>
                <w:rFonts w:ascii="Calibri" w:hAnsi="Calibri" w:cs="Calibri"/>
                <w:b/>
                <w:sz w:val="22"/>
                <w:szCs w:val="22"/>
                <w:lang w:val="es-ES_tradnl"/>
              </w:rPr>
              <w:t xml:space="preserve"> </w:t>
            </w:r>
          </w:p>
        </w:tc>
      </w:tr>
      <w:tr w:rsidR="009915FF" w:rsidRPr="00326D76" w:rsidTr="008243B6">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9915FF" w:rsidRPr="007D6A22" w:rsidRDefault="00F0620B" w:rsidP="00F0620B">
            <w:pPr>
              <w:jc w:val="both"/>
              <w:rPr>
                <w:rFonts w:ascii="Calibri" w:hAnsi="Calibri" w:cs="Calibr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9915FF" w:rsidRDefault="009915FF" w:rsidP="00461615">
      <w:pPr>
        <w:pStyle w:val="Prrafodelista"/>
        <w:ind w:left="0"/>
        <w:contextualSpacing/>
        <w:jc w:val="both"/>
        <w:rPr>
          <w:rFonts w:ascii="Calibri" w:hAnsi="Calibri" w:cs="Calibri"/>
          <w:b/>
          <w:bCs/>
          <w:sz w:val="22"/>
          <w:szCs w:val="22"/>
          <w:lang w:eastAsia="es-BO"/>
        </w:rPr>
      </w:pPr>
    </w:p>
    <w:p w:rsidR="0089646D" w:rsidRDefault="0089646D" w:rsidP="00461615">
      <w:pPr>
        <w:pStyle w:val="Prrafodelista"/>
        <w:ind w:left="0"/>
        <w:contextualSpacing/>
        <w:jc w:val="both"/>
        <w:rPr>
          <w:rFonts w:ascii="Calibri" w:hAnsi="Calibri" w:cs="Calibri"/>
          <w:b/>
          <w:bCs/>
          <w:sz w:val="22"/>
          <w:szCs w:val="22"/>
          <w:lang w:eastAsia="es-BO"/>
        </w:rPr>
      </w:pPr>
    </w:p>
    <w:p w:rsidR="0089646D" w:rsidRDefault="0089646D" w:rsidP="00461615">
      <w:pPr>
        <w:pStyle w:val="Prrafodelista"/>
        <w:ind w:left="0"/>
        <w:contextualSpacing/>
        <w:jc w:val="both"/>
        <w:rPr>
          <w:rFonts w:ascii="Calibri" w:hAnsi="Calibri" w:cs="Calibri"/>
          <w:b/>
          <w:bCs/>
          <w:sz w:val="22"/>
          <w:szCs w:val="22"/>
          <w:lang w:eastAsia="es-BO"/>
        </w:rPr>
      </w:pPr>
    </w:p>
    <w:p w:rsidR="0089646D" w:rsidRPr="009915FF" w:rsidRDefault="0089646D" w:rsidP="00461615">
      <w:pPr>
        <w:pStyle w:val="Prrafodelista"/>
        <w:ind w:left="0"/>
        <w:contextualSpacing/>
        <w:jc w:val="both"/>
        <w:rPr>
          <w:rFonts w:ascii="Calibri" w:hAnsi="Calibri" w:cs="Calibri"/>
          <w:b/>
          <w:bCs/>
          <w:sz w:val="22"/>
          <w:szCs w:val="22"/>
          <w:lang w:eastAsia="es-BO"/>
        </w:rPr>
      </w:pPr>
    </w:p>
    <w:p w:rsidR="009915FF" w:rsidRDefault="009915FF" w:rsidP="00461615">
      <w:pPr>
        <w:pStyle w:val="Prrafodelista"/>
        <w:ind w:left="0"/>
        <w:contextualSpacing/>
        <w:jc w:val="both"/>
        <w:rPr>
          <w:rFonts w:ascii="Calibri" w:hAnsi="Calibri" w:cs="Calibri"/>
          <w:b/>
          <w:bCs/>
          <w:sz w:val="22"/>
          <w:szCs w:val="22"/>
          <w:lang w:val="es-BO" w:eastAsia="es-BO"/>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4F4BE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4F4BE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4F4BE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4F4BE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2942E7" w:rsidRDefault="000A2BD2" w:rsidP="004F4BE9">
      <w:pPr>
        <w:pStyle w:val="Prrafodelista"/>
        <w:numPr>
          <w:ilvl w:val="0"/>
          <w:numId w:val="16"/>
        </w:numPr>
        <w:ind w:left="872"/>
        <w:jc w:val="both"/>
        <w:rPr>
          <w:rFonts w:asciiTheme="minorHAnsi" w:hAnsiTheme="minorHAnsi" w:cstheme="minorHAnsi"/>
          <w:sz w:val="22"/>
          <w:szCs w:val="22"/>
          <w:lang w:val="es-BO"/>
        </w:rPr>
      </w:pPr>
      <w:r w:rsidRPr="002942E7">
        <w:rPr>
          <w:rFonts w:asciiTheme="minorHAnsi" w:hAnsiTheme="minorHAnsi" w:cstheme="minorHAnsi"/>
          <w:sz w:val="22"/>
          <w:szCs w:val="22"/>
        </w:rPr>
        <w:t xml:space="preserve">Original de la Garantía de Seriedad de Propuesta </w:t>
      </w:r>
    </w:p>
    <w:p w:rsidR="002942E7" w:rsidRPr="002942E7" w:rsidRDefault="002942E7" w:rsidP="002942E7">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4BE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4F4BE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F4B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4F4B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4F4BE9">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4F4BE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4F4BE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4F4BE9">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4F4BE9">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4BE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4F4BE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4F4BE9">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0F1FB5" w:rsidRPr="00D03B40" w:rsidRDefault="000F1FB5" w:rsidP="000F1FB5">
      <w:pPr>
        <w:pStyle w:val="Prrafodelista"/>
        <w:jc w:val="both"/>
        <w:rPr>
          <w:rFonts w:ascii="Calibri" w:hAnsi="Calibri" w:cs="Calibri"/>
          <w:sz w:val="22"/>
        </w:rPr>
      </w:pPr>
      <w:r w:rsidRPr="00D03B40">
        <w:rPr>
          <w:rFonts w:ascii="Calibri" w:hAnsi="Calibri" w:cs="Calibri"/>
          <w:sz w:val="22"/>
        </w:rPr>
        <w:t>Formulario C-</w:t>
      </w:r>
      <w:r>
        <w:rPr>
          <w:rFonts w:ascii="Calibri" w:hAnsi="Calibri" w:cs="Calibri"/>
          <w:sz w:val="22"/>
        </w:rPr>
        <w:t>2</w:t>
      </w:r>
      <w:r w:rsidRPr="00D03B40">
        <w:rPr>
          <w:rFonts w:ascii="Calibri" w:hAnsi="Calibri" w:cs="Calibri"/>
          <w:sz w:val="22"/>
        </w:rPr>
        <w:tab/>
      </w:r>
      <w:r>
        <w:rPr>
          <w:rFonts w:ascii="Calibri" w:hAnsi="Calibri" w:cs="Calibri"/>
          <w:sz w:val="22"/>
        </w:rPr>
        <w:t xml:space="preserve">   </w:t>
      </w:r>
      <w:r w:rsidRPr="00D03B40">
        <w:rPr>
          <w:rFonts w:ascii="Calibri" w:hAnsi="Calibri" w:cs="Calibri"/>
          <w:sz w:val="22"/>
        </w:rPr>
        <w:t xml:space="preserve">Detalle de Camiones </w:t>
      </w:r>
    </w:p>
    <w:p w:rsidR="000F1FB5" w:rsidRPr="00D03B40" w:rsidRDefault="000F1FB5" w:rsidP="000F1FB5">
      <w:pPr>
        <w:pStyle w:val="Prrafodelista"/>
        <w:jc w:val="both"/>
        <w:rPr>
          <w:rFonts w:ascii="Calibri" w:hAnsi="Calibri" w:cs="Calibri"/>
          <w:sz w:val="22"/>
        </w:rPr>
      </w:pPr>
      <w:r w:rsidRPr="00D03B40">
        <w:rPr>
          <w:rFonts w:ascii="Calibri" w:hAnsi="Calibri" w:cs="Calibri"/>
          <w:sz w:val="22"/>
        </w:rPr>
        <w:t>Formulario C</w:t>
      </w:r>
      <w:r>
        <w:rPr>
          <w:rFonts w:ascii="Calibri" w:hAnsi="Calibri" w:cs="Calibri"/>
          <w:sz w:val="22"/>
        </w:rPr>
        <w:t>-3</w:t>
      </w:r>
      <w:r w:rsidRPr="00D03B40">
        <w:rPr>
          <w:rFonts w:ascii="Calibri" w:hAnsi="Calibri" w:cs="Calibri"/>
          <w:sz w:val="22"/>
        </w:rPr>
        <w:t xml:space="preserve"> </w:t>
      </w:r>
      <w:r>
        <w:rPr>
          <w:rFonts w:ascii="Calibri" w:hAnsi="Calibri" w:cs="Calibri"/>
          <w:sz w:val="22"/>
        </w:rPr>
        <w:tab/>
        <w:t xml:space="preserve">   </w:t>
      </w:r>
      <w:r w:rsidRPr="00D03B40">
        <w:rPr>
          <w:rFonts w:ascii="Calibri" w:hAnsi="Calibri" w:cs="Calibri"/>
          <w:sz w:val="22"/>
        </w:rPr>
        <w:t>Detalle de la documentación de respaldo por cada una de los Camiones</w:t>
      </w:r>
    </w:p>
    <w:p w:rsidR="000F1FB5" w:rsidRPr="00D03B40" w:rsidRDefault="000F1FB5" w:rsidP="000F1FB5">
      <w:pPr>
        <w:pStyle w:val="Prrafodelista"/>
        <w:ind w:left="2269" w:hanging="1560"/>
        <w:jc w:val="both"/>
        <w:rPr>
          <w:rFonts w:ascii="Calibri" w:hAnsi="Calibri" w:cs="Calibri"/>
          <w:sz w:val="22"/>
        </w:rPr>
      </w:pPr>
      <w:r w:rsidRPr="00D03B40">
        <w:rPr>
          <w:rFonts w:ascii="Calibri" w:hAnsi="Calibri" w:cs="Calibri"/>
          <w:sz w:val="22"/>
        </w:rPr>
        <w:t>Formulario C-</w:t>
      </w:r>
      <w:r>
        <w:rPr>
          <w:rFonts w:ascii="Calibri" w:hAnsi="Calibri" w:cs="Calibri"/>
          <w:sz w:val="22"/>
        </w:rPr>
        <w:t>4</w:t>
      </w:r>
      <w:r w:rsidRPr="00D03B40">
        <w:rPr>
          <w:rFonts w:ascii="Calibri" w:hAnsi="Calibri" w:cs="Calibri"/>
          <w:sz w:val="22"/>
        </w:rPr>
        <w:tab/>
        <w:t xml:space="preserve">Declaración Jurada licencia ambiental </w:t>
      </w:r>
      <w:r>
        <w:rPr>
          <w:rFonts w:ascii="Calibri" w:hAnsi="Calibri" w:cs="Calibri"/>
          <w:sz w:val="22"/>
        </w:rPr>
        <w:t xml:space="preserve">y licencia para actividades con                                </w:t>
      </w:r>
      <w:r w:rsidRPr="00D03B40">
        <w:rPr>
          <w:rFonts w:ascii="Calibri" w:hAnsi="Calibri" w:cs="Calibri"/>
          <w:sz w:val="22"/>
        </w:rPr>
        <w:t xml:space="preserve">sustancias peligrosas. (Cuando corresponda y el proponente lo requiera) </w:t>
      </w:r>
    </w:p>
    <w:p w:rsidR="000F1FB5" w:rsidRDefault="000F1FB5" w:rsidP="000F1FB5">
      <w:pPr>
        <w:pStyle w:val="Prrafodelista"/>
        <w:ind w:left="2127" w:hanging="1418"/>
        <w:jc w:val="both"/>
        <w:rPr>
          <w:rFonts w:ascii="Calibri" w:hAnsi="Calibri" w:cs="Calibri"/>
        </w:rPr>
      </w:pPr>
    </w:p>
    <w:p w:rsidR="000F1FB5" w:rsidRPr="00A507DD" w:rsidRDefault="000F1FB5" w:rsidP="000F1FB5">
      <w:pPr>
        <w:pStyle w:val="Prrafodelista"/>
        <w:ind w:left="2269" w:hanging="1560"/>
        <w:jc w:val="both"/>
        <w:rPr>
          <w:rFonts w:ascii="Calibri" w:hAnsi="Calibri" w:cs="Calibri"/>
          <w:sz w:val="22"/>
        </w:rPr>
      </w:pPr>
      <w:r w:rsidRPr="00A507DD">
        <w:rPr>
          <w:rFonts w:ascii="Calibri" w:hAnsi="Calibri" w:cs="Calibri"/>
          <w:sz w:val="22"/>
        </w:rPr>
        <w:t>Formulario C-5</w:t>
      </w:r>
      <w:r>
        <w:rPr>
          <w:rFonts w:ascii="Calibri" w:hAnsi="Calibri" w:cs="Calibri"/>
          <w:sz w:val="22"/>
        </w:rPr>
        <w:tab/>
      </w:r>
      <w:r w:rsidRPr="00A507DD">
        <w:rPr>
          <w:rFonts w:ascii="Calibri" w:hAnsi="Calibri" w:cs="Calibri"/>
          <w:sz w:val="22"/>
        </w:rPr>
        <w:t xml:space="preserve">Declaración Jurada </w:t>
      </w:r>
      <w:r>
        <w:rPr>
          <w:rFonts w:ascii="Calibri" w:hAnsi="Calibri" w:cs="Calibri"/>
          <w:sz w:val="22"/>
        </w:rPr>
        <w:t>de Cumplimiento d</w:t>
      </w:r>
      <w:r w:rsidRPr="00A507DD">
        <w:rPr>
          <w:rFonts w:ascii="Calibri" w:hAnsi="Calibri" w:cs="Calibri"/>
          <w:sz w:val="22"/>
        </w:rPr>
        <w:t>e Especificaciones Técnicas</w:t>
      </w:r>
    </w:p>
    <w:p w:rsidR="006025E6" w:rsidRPr="000F1FB5" w:rsidRDefault="006025E6" w:rsidP="006025E6">
      <w:pPr>
        <w:ind w:left="2268" w:hanging="1560"/>
        <w:jc w:val="both"/>
        <w:rPr>
          <w:rFonts w:asciiTheme="minorHAnsi" w:hAnsiTheme="minorHAnsi" w:cstheme="minorHAnsi"/>
          <w:sz w:val="22"/>
          <w:szCs w:val="22"/>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8278C"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88278C" w:rsidRDefault="0088278C">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4F4BE9">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4F4BE9">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4F4BE9">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8278C" w:rsidRDefault="002C772A" w:rsidP="004F4BE9">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88278C" w:rsidRDefault="0088278C" w:rsidP="0088278C">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La empresa adjudicada podrá presentar las siguientes garantías:</w:t>
      </w:r>
    </w:p>
    <w:p w:rsidR="0088278C" w:rsidRDefault="0088278C" w:rsidP="0088278C">
      <w:pPr>
        <w:ind w:left="720"/>
        <w:jc w:val="both"/>
        <w:rPr>
          <w:rFonts w:asciiTheme="minorHAnsi" w:hAnsiTheme="minorHAnsi" w:cstheme="minorHAnsi"/>
          <w:color w:val="000000"/>
          <w:sz w:val="22"/>
          <w:szCs w:val="22"/>
        </w:rPr>
      </w:pPr>
    </w:p>
    <w:p w:rsidR="0088278C" w:rsidRPr="0088278C" w:rsidRDefault="0088278C" w:rsidP="0088278C">
      <w:pPr>
        <w:pStyle w:val="Prrafodelista"/>
        <w:autoSpaceDE w:val="0"/>
        <w:autoSpaceDN w:val="0"/>
        <w:adjustRightInd w:val="0"/>
        <w:jc w:val="both"/>
        <w:rPr>
          <w:rFonts w:ascii="Verdana" w:hAnsi="Verdana" w:cs="Calibri"/>
          <w:sz w:val="18"/>
          <w:szCs w:val="18"/>
        </w:rPr>
      </w:pPr>
      <w:r w:rsidRPr="0088278C">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88278C" w:rsidRPr="0088278C" w:rsidRDefault="0088278C" w:rsidP="0088278C">
      <w:pPr>
        <w:pStyle w:val="Prrafodelista"/>
        <w:autoSpaceDE w:val="0"/>
        <w:autoSpaceDN w:val="0"/>
        <w:adjustRightInd w:val="0"/>
        <w:jc w:val="both"/>
        <w:rPr>
          <w:rFonts w:ascii="Verdana" w:hAnsi="Verdana" w:cs="Calibri"/>
          <w:sz w:val="18"/>
          <w:szCs w:val="18"/>
        </w:rPr>
      </w:pPr>
    </w:p>
    <w:p w:rsidR="0088278C" w:rsidRPr="0088278C" w:rsidRDefault="0088278C" w:rsidP="0088278C">
      <w:pPr>
        <w:pStyle w:val="Prrafodelista"/>
        <w:autoSpaceDE w:val="0"/>
        <w:autoSpaceDN w:val="0"/>
        <w:adjustRightInd w:val="0"/>
        <w:jc w:val="both"/>
        <w:rPr>
          <w:rFonts w:ascii="Verdana" w:hAnsi="Verdana" w:cs="Calibri"/>
          <w:sz w:val="18"/>
          <w:szCs w:val="18"/>
        </w:rPr>
      </w:pPr>
      <w:r w:rsidRPr="0088278C">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w:t>
      </w:r>
      <w:r w:rsidRPr="0088278C">
        <w:rPr>
          <w:rFonts w:ascii="Verdana" w:hAnsi="Verdana" w:cs="Calibri"/>
          <w:sz w:val="18"/>
          <w:szCs w:val="18"/>
        </w:rPr>
        <w:lastRenderedPageBreak/>
        <w:t>requerimiento con vigencia de.....(60)...... días calendario adicionales a la vigencia del contrato, por un importe equivalente al 7% del valor total del contrato.</w:t>
      </w:r>
    </w:p>
    <w:p w:rsidR="0088278C" w:rsidRPr="0088278C" w:rsidRDefault="0088278C" w:rsidP="0088278C">
      <w:pPr>
        <w:pStyle w:val="Prrafodelista"/>
        <w:autoSpaceDE w:val="0"/>
        <w:autoSpaceDN w:val="0"/>
        <w:adjustRightInd w:val="0"/>
        <w:jc w:val="both"/>
        <w:rPr>
          <w:rFonts w:ascii="Verdana" w:hAnsi="Verdana" w:cs="Calibri"/>
          <w:sz w:val="18"/>
          <w:szCs w:val="18"/>
        </w:rPr>
      </w:pPr>
    </w:p>
    <w:p w:rsidR="0088278C" w:rsidRPr="0088278C" w:rsidRDefault="0088278C" w:rsidP="0088278C">
      <w:pPr>
        <w:pStyle w:val="Prrafodelista"/>
        <w:autoSpaceDE w:val="0"/>
        <w:autoSpaceDN w:val="0"/>
        <w:adjustRightInd w:val="0"/>
        <w:jc w:val="both"/>
        <w:rPr>
          <w:rFonts w:ascii="Verdana" w:hAnsi="Verdana" w:cs="Calibri"/>
          <w:sz w:val="18"/>
          <w:szCs w:val="18"/>
        </w:rPr>
      </w:pPr>
      <w:r w:rsidRPr="0088278C">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88278C" w:rsidRPr="0088278C" w:rsidRDefault="0088278C" w:rsidP="0088278C">
      <w:pPr>
        <w:pStyle w:val="Prrafodelista"/>
        <w:autoSpaceDE w:val="0"/>
        <w:autoSpaceDN w:val="0"/>
        <w:adjustRightInd w:val="0"/>
        <w:jc w:val="both"/>
        <w:rPr>
          <w:rFonts w:ascii="Verdana" w:hAnsi="Verdana" w:cs="Calibri"/>
          <w:sz w:val="18"/>
          <w:szCs w:val="18"/>
        </w:rPr>
      </w:pPr>
    </w:p>
    <w:p w:rsidR="0088278C" w:rsidRPr="0088278C" w:rsidRDefault="0088278C" w:rsidP="0088278C">
      <w:pPr>
        <w:pStyle w:val="Prrafodelista"/>
        <w:jc w:val="both"/>
        <w:rPr>
          <w:rFonts w:ascii="Verdana" w:hAnsi="Verdana"/>
          <w:sz w:val="18"/>
        </w:rPr>
      </w:pPr>
      <w:r w:rsidRPr="0088278C">
        <w:rPr>
          <w:rFonts w:ascii="Verdana" w:hAnsi="Verdana"/>
          <w:b/>
          <w:bCs/>
          <w:sz w:val="18"/>
        </w:rPr>
        <w:t xml:space="preserve">Retenciones, </w:t>
      </w:r>
      <w:r w:rsidRPr="0088278C">
        <w:rPr>
          <w:rFonts w:ascii="Verdana" w:hAnsi="Verdana"/>
          <w:sz w:val="18"/>
        </w:rPr>
        <w:t>el proponente podrá solicitar expresamente a Yacimientos Petrolíferos Fiscales Bolivianos, la retención del 7% de cada pago parcial recibido.</w:t>
      </w:r>
    </w:p>
    <w:p w:rsidR="0088278C" w:rsidRPr="0088278C" w:rsidRDefault="0088278C" w:rsidP="0088278C">
      <w:pPr>
        <w:pStyle w:val="Prrafodelista"/>
        <w:jc w:val="both"/>
        <w:rPr>
          <w:rFonts w:ascii="Calibri" w:hAnsi="Calibri"/>
        </w:rPr>
      </w:pPr>
    </w:p>
    <w:p w:rsidR="005A2A0A" w:rsidRPr="000440BF" w:rsidRDefault="005A2A0A" w:rsidP="004F4BE9">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4F4BE9">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0F1FB5" w:rsidRDefault="000F1FB5" w:rsidP="00FA78A9">
      <w:pPr>
        <w:jc w:val="center"/>
        <w:rPr>
          <w:rFonts w:asciiTheme="minorHAnsi" w:hAnsiTheme="minorHAnsi" w:cstheme="minorHAnsi"/>
          <w:b/>
          <w:sz w:val="22"/>
          <w:szCs w:val="22"/>
          <w:lang w:val="es-BO"/>
        </w:rPr>
      </w:pPr>
    </w:p>
    <w:tbl>
      <w:tblPr>
        <w:tblStyle w:val="Tablaconcuadrcula"/>
        <w:tblW w:w="8931" w:type="dxa"/>
        <w:tblInd w:w="-34" w:type="dxa"/>
        <w:tblLayout w:type="fixed"/>
        <w:tblLook w:val="04A0" w:firstRow="1" w:lastRow="0" w:firstColumn="1" w:lastColumn="0" w:noHBand="0" w:noVBand="1"/>
      </w:tblPr>
      <w:tblGrid>
        <w:gridCol w:w="851"/>
        <w:gridCol w:w="2977"/>
        <w:gridCol w:w="1276"/>
        <w:gridCol w:w="1134"/>
        <w:gridCol w:w="1417"/>
        <w:gridCol w:w="1276"/>
      </w:tblGrid>
      <w:tr w:rsidR="000F1FB5" w:rsidRPr="009C655A" w:rsidTr="000F1FB5">
        <w:tc>
          <w:tcPr>
            <w:tcW w:w="851" w:type="dxa"/>
            <w:shd w:val="clear" w:color="auto" w:fill="DDD9C3" w:themeFill="background2" w:themeFillShade="E6"/>
            <w:vAlign w:val="center"/>
          </w:tcPr>
          <w:p w:rsidR="000F1FB5" w:rsidRPr="009C655A" w:rsidRDefault="000F1FB5" w:rsidP="008243B6">
            <w:pPr>
              <w:jc w:val="center"/>
              <w:rPr>
                <w:rFonts w:ascii="Calibri" w:hAnsi="Calibri" w:cs="Arial"/>
                <w:b/>
                <w:sz w:val="18"/>
                <w:szCs w:val="22"/>
              </w:rPr>
            </w:pPr>
            <w:r w:rsidRPr="009C655A">
              <w:rPr>
                <w:rFonts w:ascii="Calibri" w:hAnsi="Calibri" w:cs="Arial"/>
                <w:b/>
                <w:sz w:val="18"/>
                <w:szCs w:val="22"/>
              </w:rPr>
              <w:t>TRAMO</w:t>
            </w:r>
          </w:p>
        </w:tc>
        <w:tc>
          <w:tcPr>
            <w:tcW w:w="2977" w:type="dxa"/>
            <w:shd w:val="clear" w:color="auto" w:fill="DDD9C3" w:themeFill="background2" w:themeFillShade="E6"/>
            <w:vAlign w:val="center"/>
          </w:tcPr>
          <w:p w:rsidR="000F1FB5" w:rsidRPr="009C655A" w:rsidRDefault="000F1FB5" w:rsidP="008243B6">
            <w:pPr>
              <w:jc w:val="center"/>
              <w:rPr>
                <w:rFonts w:ascii="Calibri" w:hAnsi="Calibri" w:cs="Arial"/>
                <w:b/>
                <w:sz w:val="18"/>
                <w:szCs w:val="22"/>
              </w:rPr>
            </w:pPr>
            <w:r w:rsidRPr="009C655A">
              <w:rPr>
                <w:rFonts w:ascii="Calibri" w:hAnsi="Calibri" w:cs="Arial"/>
                <w:b/>
                <w:sz w:val="18"/>
                <w:szCs w:val="22"/>
              </w:rPr>
              <w:t>DETALLE DEL SERVICIO</w:t>
            </w:r>
          </w:p>
        </w:tc>
        <w:tc>
          <w:tcPr>
            <w:tcW w:w="1276" w:type="dxa"/>
            <w:shd w:val="clear" w:color="auto" w:fill="DDD9C3" w:themeFill="background2" w:themeFillShade="E6"/>
            <w:vAlign w:val="center"/>
          </w:tcPr>
          <w:p w:rsidR="000F1FB5" w:rsidRPr="009C655A" w:rsidRDefault="000F1FB5" w:rsidP="008243B6">
            <w:pPr>
              <w:jc w:val="center"/>
              <w:rPr>
                <w:rFonts w:ascii="Calibri" w:hAnsi="Calibri" w:cs="Arial"/>
                <w:b/>
                <w:sz w:val="18"/>
                <w:szCs w:val="22"/>
              </w:rPr>
            </w:pPr>
            <w:r>
              <w:rPr>
                <w:rFonts w:ascii="Calibri" w:hAnsi="Calibri" w:cs="Arial"/>
                <w:b/>
                <w:sz w:val="18"/>
                <w:szCs w:val="22"/>
              </w:rPr>
              <w:t>CANTIDAD PROXIMADA</w:t>
            </w:r>
          </w:p>
        </w:tc>
        <w:tc>
          <w:tcPr>
            <w:tcW w:w="1134" w:type="dxa"/>
            <w:shd w:val="clear" w:color="auto" w:fill="DDD9C3" w:themeFill="background2" w:themeFillShade="E6"/>
          </w:tcPr>
          <w:p w:rsidR="000F1FB5" w:rsidRPr="009C655A" w:rsidRDefault="000F1FB5" w:rsidP="008243B6">
            <w:pPr>
              <w:jc w:val="center"/>
              <w:rPr>
                <w:rFonts w:ascii="Calibri" w:hAnsi="Calibri" w:cs="Arial"/>
                <w:b/>
                <w:sz w:val="18"/>
                <w:szCs w:val="22"/>
              </w:rPr>
            </w:pPr>
            <w:r>
              <w:rPr>
                <w:rFonts w:ascii="Calibri" w:hAnsi="Calibri" w:cs="Arial"/>
                <w:b/>
                <w:sz w:val="18"/>
                <w:szCs w:val="22"/>
              </w:rPr>
              <w:t xml:space="preserve">UNIDAD DE MEDIDA </w:t>
            </w:r>
          </w:p>
        </w:tc>
        <w:tc>
          <w:tcPr>
            <w:tcW w:w="1417" w:type="dxa"/>
            <w:shd w:val="clear" w:color="auto" w:fill="DDD9C3" w:themeFill="background2" w:themeFillShade="E6"/>
          </w:tcPr>
          <w:p w:rsidR="000F1FB5" w:rsidRDefault="000F1FB5" w:rsidP="008243B6">
            <w:pPr>
              <w:jc w:val="center"/>
              <w:rPr>
                <w:rFonts w:ascii="Calibri" w:hAnsi="Calibri" w:cs="Arial"/>
                <w:b/>
                <w:sz w:val="18"/>
                <w:szCs w:val="22"/>
              </w:rPr>
            </w:pPr>
            <w:r w:rsidRPr="009C655A">
              <w:rPr>
                <w:rFonts w:ascii="Calibri" w:hAnsi="Calibri" w:cs="Arial"/>
                <w:b/>
                <w:sz w:val="18"/>
                <w:szCs w:val="22"/>
              </w:rPr>
              <w:t>PRECIO UNITARIO</w:t>
            </w:r>
          </w:p>
          <w:p w:rsidR="000F1FB5" w:rsidRPr="009C655A" w:rsidRDefault="000F1FB5" w:rsidP="008243B6">
            <w:pPr>
              <w:jc w:val="center"/>
              <w:rPr>
                <w:rFonts w:ascii="Calibri" w:hAnsi="Calibri" w:cs="Arial"/>
                <w:b/>
                <w:sz w:val="18"/>
                <w:szCs w:val="22"/>
              </w:rPr>
            </w:pPr>
            <w:r>
              <w:rPr>
                <w:rFonts w:ascii="Calibri" w:hAnsi="Calibri" w:cs="Arial"/>
                <w:b/>
                <w:sz w:val="18"/>
                <w:szCs w:val="22"/>
              </w:rPr>
              <w:t>BS. POR LITRO</w:t>
            </w:r>
          </w:p>
        </w:tc>
        <w:tc>
          <w:tcPr>
            <w:tcW w:w="1276" w:type="dxa"/>
            <w:shd w:val="clear" w:color="auto" w:fill="DDD9C3" w:themeFill="background2" w:themeFillShade="E6"/>
          </w:tcPr>
          <w:p w:rsidR="000F1FB5" w:rsidRDefault="000F1FB5" w:rsidP="008243B6">
            <w:pPr>
              <w:jc w:val="center"/>
              <w:rPr>
                <w:rFonts w:ascii="Calibri" w:hAnsi="Calibri" w:cs="Arial"/>
                <w:b/>
                <w:sz w:val="18"/>
                <w:szCs w:val="22"/>
              </w:rPr>
            </w:pPr>
            <w:r>
              <w:rPr>
                <w:rFonts w:ascii="Calibri" w:hAnsi="Calibri" w:cs="Arial"/>
                <w:b/>
                <w:sz w:val="18"/>
                <w:szCs w:val="22"/>
              </w:rPr>
              <w:t>PRECIO TOTAL</w:t>
            </w:r>
          </w:p>
          <w:p w:rsidR="000F1FB5" w:rsidRPr="009C655A" w:rsidRDefault="000F1FB5" w:rsidP="008243B6">
            <w:pPr>
              <w:jc w:val="center"/>
              <w:rPr>
                <w:rFonts w:ascii="Calibri" w:hAnsi="Calibri" w:cs="Arial"/>
                <w:b/>
                <w:sz w:val="18"/>
                <w:szCs w:val="22"/>
              </w:rPr>
            </w:pPr>
            <w:r>
              <w:rPr>
                <w:rFonts w:ascii="Calibri" w:hAnsi="Calibri" w:cs="Arial"/>
                <w:b/>
                <w:sz w:val="18"/>
                <w:szCs w:val="22"/>
              </w:rPr>
              <w:t>BS.</w:t>
            </w:r>
          </w:p>
        </w:tc>
      </w:tr>
      <w:tr w:rsidR="00853140" w:rsidRPr="009C655A" w:rsidTr="000F1FB5">
        <w:trPr>
          <w:trHeight w:val="428"/>
        </w:trPr>
        <w:tc>
          <w:tcPr>
            <w:tcW w:w="851" w:type="dxa"/>
            <w:vAlign w:val="center"/>
          </w:tcPr>
          <w:p w:rsidR="00853140" w:rsidRDefault="00853140" w:rsidP="008243B6">
            <w:pPr>
              <w:jc w:val="center"/>
              <w:rPr>
                <w:rFonts w:ascii="Calibri" w:hAnsi="Calibri"/>
                <w:color w:val="000000"/>
                <w:sz w:val="16"/>
                <w:szCs w:val="16"/>
              </w:rPr>
            </w:pPr>
            <w:r>
              <w:rPr>
                <w:rFonts w:ascii="Calibri" w:hAnsi="Calibri"/>
                <w:color w:val="000000"/>
                <w:sz w:val="16"/>
                <w:szCs w:val="16"/>
              </w:rPr>
              <w:t>1</w:t>
            </w:r>
          </w:p>
        </w:tc>
        <w:tc>
          <w:tcPr>
            <w:tcW w:w="2977" w:type="dxa"/>
            <w:vAlign w:val="center"/>
          </w:tcPr>
          <w:p w:rsidR="00853140" w:rsidRDefault="00853140" w:rsidP="008243B6">
            <w:pPr>
              <w:jc w:val="both"/>
              <w:rPr>
                <w:rFonts w:ascii="Calibri" w:hAnsi="Calibri"/>
                <w:color w:val="000000"/>
                <w:sz w:val="16"/>
                <w:szCs w:val="16"/>
              </w:rPr>
            </w:pPr>
            <w:r>
              <w:rPr>
                <w:rFonts w:ascii="Calibri" w:hAnsi="Calibri"/>
                <w:color w:val="000000"/>
                <w:sz w:val="16"/>
                <w:szCs w:val="16"/>
              </w:rPr>
              <w:t xml:space="preserve">Transporte de combustible terrestre para Estación de Servicio Santa Ana </w:t>
            </w:r>
          </w:p>
        </w:tc>
        <w:tc>
          <w:tcPr>
            <w:tcW w:w="1276" w:type="dxa"/>
            <w:vAlign w:val="center"/>
          </w:tcPr>
          <w:p w:rsidR="00853140" w:rsidRDefault="00853140" w:rsidP="00466F80">
            <w:pPr>
              <w:jc w:val="center"/>
              <w:rPr>
                <w:rFonts w:ascii="Calibri" w:hAnsi="Calibri"/>
                <w:color w:val="000000"/>
                <w:sz w:val="16"/>
                <w:szCs w:val="16"/>
              </w:rPr>
            </w:pPr>
            <w:r>
              <w:rPr>
                <w:rFonts w:ascii="Calibri" w:hAnsi="Calibri"/>
                <w:color w:val="000000"/>
                <w:sz w:val="16"/>
                <w:szCs w:val="16"/>
              </w:rPr>
              <w:t>100.000</w:t>
            </w:r>
          </w:p>
        </w:tc>
        <w:tc>
          <w:tcPr>
            <w:tcW w:w="1134" w:type="dxa"/>
            <w:vAlign w:val="center"/>
          </w:tcPr>
          <w:p w:rsidR="00853140" w:rsidRDefault="00853140" w:rsidP="008243B6">
            <w:pPr>
              <w:jc w:val="center"/>
              <w:rPr>
                <w:rFonts w:ascii="Calibri" w:hAnsi="Calibri" w:cs="Arial"/>
                <w:sz w:val="18"/>
                <w:szCs w:val="22"/>
              </w:rPr>
            </w:pPr>
            <w:r>
              <w:rPr>
                <w:rFonts w:ascii="Calibri" w:hAnsi="Calibri" w:cs="Arial"/>
                <w:sz w:val="18"/>
                <w:szCs w:val="22"/>
              </w:rPr>
              <w:t>Litros</w:t>
            </w:r>
          </w:p>
        </w:tc>
        <w:tc>
          <w:tcPr>
            <w:tcW w:w="1417" w:type="dxa"/>
            <w:vAlign w:val="center"/>
          </w:tcPr>
          <w:p w:rsidR="00853140" w:rsidRDefault="00853140" w:rsidP="008243B6">
            <w:pPr>
              <w:jc w:val="center"/>
              <w:rPr>
                <w:rFonts w:ascii="Calibri" w:hAnsi="Calibri" w:cs="Arial"/>
                <w:sz w:val="18"/>
                <w:szCs w:val="22"/>
              </w:rPr>
            </w:pPr>
          </w:p>
        </w:tc>
        <w:tc>
          <w:tcPr>
            <w:tcW w:w="1276" w:type="dxa"/>
            <w:vAlign w:val="center"/>
          </w:tcPr>
          <w:p w:rsidR="00853140" w:rsidRDefault="00853140" w:rsidP="008243B6">
            <w:pPr>
              <w:jc w:val="center"/>
              <w:rPr>
                <w:rFonts w:ascii="Calibri" w:hAnsi="Calibri" w:cs="Arial"/>
                <w:sz w:val="18"/>
                <w:szCs w:val="22"/>
              </w:rPr>
            </w:pPr>
          </w:p>
        </w:tc>
      </w:tr>
      <w:tr w:rsidR="00853140" w:rsidRPr="009C655A" w:rsidTr="000F1FB5">
        <w:tc>
          <w:tcPr>
            <w:tcW w:w="851" w:type="dxa"/>
            <w:vAlign w:val="center"/>
          </w:tcPr>
          <w:p w:rsidR="00853140" w:rsidRDefault="00853140" w:rsidP="008243B6">
            <w:pPr>
              <w:jc w:val="center"/>
              <w:rPr>
                <w:rFonts w:ascii="Calibri" w:hAnsi="Calibri"/>
                <w:color w:val="000000"/>
                <w:sz w:val="16"/>
                <w:szCs w:val="16"/>
              </w:rPr>
            </w:pPr>
            <w:r>
              <w:rPr>
                <w:rFonts w:ascii="Calibri" w:hAnsi="Calibri"/>
                <w:color w:val="000000"/>
                <w:sz w:val="16"/>
                <w:szCs w:val="16"/>
              </w:rPr>
              <w:t>2</w:t>
            </w:r>
          </w:p>
        </w:tc>
        <w:tc>
          <w:tcPr>
            <w:tcW w:w="2977" w:type="dxa"/>
            <w:vAlign w:val="center"/>
          </w:tcPr>
          <w:p w:rsidR="00853140" w:rsidRDefault="00853140" w:rsidP="008243B6">
            <w:pPr>
              <w:jc w:val="both"/>
              <w:rPr>
                <w:rFonts w:ascii="Calibri" w:hAnsi="Calibri"/>
                <w:color w:val="000000"/>
                <w:sz w:val="16"/>
                <w:szCs w:val="16"/>
              </w:rPr>
            </w:pPr>
            <w:r>
              <w:rPr>
                <w:rFonts w:ascii="Calibri" w:hAnsi="Calibri"/>
                <w:color w:val="000000"/>
                <w:sz w:val="16"/>
                <w:szCs w:val="16"/>
              </w:rPr>
              <w:t>Transporte de combustible vía terrestre a Estación de Servicio Pompeya</w:t>
            </w:r>
          </w:p>
        </w:tc>
        <w:tc>
          <w:tcPr>
            <w:tcW w:w="1276" w:type="dxa"/>
            <w:vAlign w:val="center"/>
          </w:tcPr>
          <w:p w:rsidR="00853140" w:rsidRDefault="00853140" w:rsidP="00466F80">
            <w:pPr>
              <w:jc w:val="center"/>
              <w:rPr>
                <w:rFonts w:ascii="Calibri" w:hAnsi="Calibri"/>
                <w:color w:val="000000"/>
                <w:sz w:val="16"/>
                <w:szCs w:val="16"/>
              </w:rPr>
            </w:pPr>
            <w:r>
              <w:rPr>
                <w:rFonts w:ascii="Calibri" w:hAnsi="Calibri"/>
                <w:color w:val="000000"/>
                <w:sz w:val="16"/>
                <w:szCs w:val="16"/>
              </w:rPr>
              <w:t>4.290.000</w:t>
            </w:r>
          </w:p>
        </w:tc>
        <w:tc>
          <w:tcPr>
            <w:tcW w:w="1134" w:type="dxa"/>
            <w:vAlign w:val="center"/>
          </w:tcPr>
          <w:p w:rsidR="00853140" w:rsidRDefault="00853140" w:rsidP="008243B6">
            <w:pPr>
              <w:jc w:val="center"/>
            </w:pPr>
            <w:r w:rsidRPr="00555051">
              <w:rPr>
                <w:rFonts w:ascii="Calibri" w:hAnsi="Calibri" w:cs="Arial"/>
                <w:sz w:val="18"/>
                <w:szCs w:val="22"/>
              </w:rPr>
              <w:t>Litros</w:t>
            </w:r>
          </w:p>
        </w:tc>
        <w:tc>
          <w:tcPr>
            <w:tcW w:w="1417" w:type="dxa"/>
            <w:vAlign w:val="center"/>
          </w:tcPr>
          <w:p w:rsidR="00853140" w:rsidRDefault="00853140" w:rsidP="008243B6">
            <w:pPr>
              <w:jc w:val="center"/>
              <w:rPr>
                <w:rFonts w:ascii="Calibri" w:hAnsi="Calibri" w:cs="Arial"/>
                <w:sz w:val="18"/>
                <w:szCs w:val="22"/>
              </w:rPr>
            </w:pPr>
          </w:p>
        </w:tc>
        <w:tc>
          <w:tcPr>
            <w:tcW w:w="1276" w:type="dxa"/>
            <w:vAlign w:val="center"/>
          </w:tcPr>
          <w:p w:rsidR="00853140" w:rsidRDefault="00853140" w:rsidP="008243B6">
            <w:pPr>
              <w:jc w:val="center"/>
              <w:rPr>
                <w:rFonts w:ascii="Calibri" w:hAnsi="Calibri" w:cs="Arial"/>
                <w:sz w:val="18"/>
                <w:szCs w:val="22"/>
              </w:rPr>
            </w:pPr>
          </w:p>
        </w:tc>
      </w:tr>
      <w:tr w:rsidR="00853140" w:rsidRPr="009C655A" w:rsidTr="000F1FB5">
        <w:tc>
          <w:tcPr>
            <w:tcW w:w="851" w:type="dxa"/>
            <w:vAlign w:val="center"/>
          </w:tcPr>
          <w:p w:rsidR="00853140" w:rsidRDefault="00853140" w:rsidP="008243B6">
            <w:pPr>
              <w:jc w:val="center"/>
              <w:rPr>
                <w:rFonts w:ascii="Calibri" w:hAnsi="Calibri"/>
                <w:color w:val="000000"/>
                <w:sz w:val="16"/>
                <w:szCs w:val="16"/>
              </w:rPr>
            </w:pPr>
            <w:r>
              <w:rPr>
                <w:rFonts w:ascii="Calibri" w:hAnsi="Calibri"/>
                <w:color w:val="000000"/>
                <w:sz w:val="16"/>
                <w:szCs w:val="16"/>
              </w:rPr>
              <w:t>3</w:t>
            </w:r>
          </w:p>
        </w:tc>
        <w:tc>
          <w:tcPr>
            <w:tcW w:w="2977" w:type="dxa"/>
            <w:vAlign w:val="center"/>
          </w:tcPr>
          <w:p w:rsidR="00853140" w:rsidRDefault="00853140" w:rsidP="008243B6">
            <w:pPr>
              <w:jc w:val="both"/>
              <w:rPr>
                <w:rFonts w:ascii="Calibri" w:hAnsi="Calibri"/>
                <w:color w:val="000000"/>
                <w:sz w:val="16"/>
                <w:szCs w:val="16"/>
              </w:rPr>
            </w:pPr>
            <w:r>
              <w:rPr>
                <w:rFonts w:ascii="Calibri" w:hAnsi="Calibri"/>
                <w:color w:val="000000"/>
                <w:sz w:val="16"/>
                <w:szCs w:val="16"/>
              </w:rPr>
              <w:t>Transporte de combustible  terrestre desde Planta Trinidad a puerto de atraque Trinidad  para Puestos de venta  Boca de Chapare y Gundonovia</w:t>
            </w:r>
          </w:p>
        </w:tc>
        <w:tc>
          <w:tcPr>
            <w:tcW w:w="1276" w:type="dxa"/>
            <w:vAlign w:val="center"/>
          </w:tcPr>
          <w:p w:rsidR="00853140" w:rsidRDefault="00853140" w:rsidP="00466F80">
            <w:pPr>
              <w:jc w:val="center"/>
              <w:rPr>
                <w:rFonts w:ascii="Calibri" w:hAnsi="Calibri"/>
                <w:color w:val="000000"/>
                <w:sz w:val="16"/>
                <w:szCs w:val="16"/>
              </w:rPr>
            </w:pPr>
            <w:r>
              <w:rPr>
                <w:rFonts w:ascii="Calibri" w:hAnsi="Calibri"/>
                <w:color w:val="000000"/>
                <w:sz w:val="16"/>
                <w:szCs w:val="16"/>
              </w:rPr>
              <w:t>364.000</w:t>
            </w:r>
          </w:p>
        </w:tc>
        <w:tc>
          <w:tcPr>
            <w:tcW w:w="1134" w:type="dxa"/>
            <w:vAlign w:val="center"/>
          </w:tcPr>
          <w:p w:rsidR="00853140" w:rsidRDefault="00853140" w:rsidP="008243B6">
            <w:pPr>
              <w:jc w:val="center"/>
            </w:pPr>
            <w:r w:rsidRPr="00555051">
              <w:rPr>
                <w:rFonts w:ascii="Calibri" w:hAnsi="Calibri" w:cs="Arial"/>
                <w:sz w:val="18"/>
                <w:szCs w:val="22"/>
              </w:rPr>
              <w:t>Litros</w:t>
            </w:r>
          </w:p>
        </w:tc>
        <w:tc>
          <w:tcPr>
            <w:tcW w:w="1417" w:type="dxa"/>
            <w:vAlign w:val="center"/>
          </w:tcPr>
          <w:p w:rsidR="00853140" w:rsidRDefault="00853140" w:rsidP="008243B6">
            <w:pPr>
              <w:jc w:val="center"/>
              <w:rPr>
                <w:rFonts w:ascii="Calibri" w:hAnsi="Calibri" w:cs="Arial"/>
                <w:sz w:val="18"/>
                <w:szCs w:val="22"/>
              </w:rPr>
            </w:pPr>
          </w:p>
        </w:tc>
        <w:tc>
          <w:tcPr>
            <w:tcW w:w="1276" w:type="dxa"/>
            <w:vAlign w:val="center"/>
          </w:tcPr>
          <w:p w:rsidR="00853140" w:rsidRDefault="00853140" w:rsidP="008243B6">
            <w:pPr>
              <w:jc w:val="center"/>
              <w:rPr>
                <w:rFonts w:ascii="Calibri" w:hAnsi="Calibri" w:cs="Arial"/>
                <w:sz w:val="18"/>
                <w:szCs w:val="22"/>
              </w:rPr>
            </w:pPr>
          </w:p>
        </w:tc>
      </w:tr>
      <w:tr w:rsidR="00853140" w:rsidRPr="009C655A" w:rsidTr="000F1FB5">
        <w:tc>
          <w:tcPr>
            <w:tcW w:w="851" w:type="dxa"/>
            <w:vAlign w:val="center"/>
          </w:tcPr>
          <w:p w:rsidR="00853140" w:rsidRDefault="00853140" w:rsidP="008243B6">
            <w:pPr>
              <w:jc w:val="center"/>
              <w:rPr>
                <w:rFonts w:ascii="Calibri" w:hAnsi="Calibri"/>
                <w:color w:val="000000"/>
                <w:sz w:val="16"/>
                <w:szCs w:val="16"/>
              </w:rPr>
            </w:pPr>
            <w:r>
              <w:rPr>
                <w:rFonts w:ascii="Calibri" w:hAnsi="Calibri"/>
                <w:color w:val="000000"/>
                <w:sz w:val="16"/>
                <w:szCs w:val="16"/>
              </w:rPr>
              <w:t>4</w:t>
            </w:r>
          </w:p>
        </w:tc>
        <w:tc>
          <w:tcPr>
            <w:tcW w:w="2977" w:type="dxa"/>
            <w:vAlign w:val="center"/>
          </w:tcPr>
          <w:p w:rsidR="00853140" w:rsidRDefault="00853140" w:rsidP="008243B6">
            <w:pPr>
              <w:jc w:val="both"/>
              <w:rPr>
                <w:rFonts w:ascii="Calibri" w:hAnsi="Calibri"/>
                <w:color w:val="000000"/>
                <w:sz w:val="16"/>
                <w:szCs w:val="16"/>
              </w:rPr>
            </w:pPr>
            <w:r>
              <w:rPr>
                <w:rFonts w:ascii="Calibri" w:hAnsi="Calibri"/>
                <w:color w:val="000000"/>
                <w:sz w:val="16"/>
                <w:szCs w:val="16"/>
              </w:rPr>
              <w:t>Transporte de combustible terrestre desde puerto de atraque Santa Ana a Estación de Servicio Santa Ana</w:t>
            </w:r>
          </w:p>
        </w:tc>
        <w:tc>
          <w:tcPr>
            <w:tcW w:w="1276" w:type="dxa"/>
            <w:vAlign w:val="center"/>
          </w:tcPr>
          <w:p w:rsidR="00853140" w:rsidRDefault="00853140" w:rsidP="00466F80">
            <w:pPr>
              <w:jc w:val="center"/>
              <w:rPr>
                <w:rFonts w:ascii="Calibri" w:hAnsi="Calibri"/>
                <w:color w:val="000000"/>
                <w:sz w:val="16"/>
                <w:szCs w:val="16"/>
              </w:rPr>
            </w:pPr>
            <w:r>
              <w:rPr>
                <w:rFonts w:ascii="Calibri" w:hAnsi="Calibri"/>
                <w:color w:val="000000"/>
                <w:sz w:val="16"/>
                <w:szCs w:val="16"/>
              </w:rPr>
              <w:t>2.660.000</w:t>
            </w:r>
          </w:p>
        </w:tc>
        <w:tc>
          <w:tcPr>
            <w:tcW w:w="1134" w:type="dxa"/>
            <w:vAlign w:val="center"/>
          </w:tcPr>
          <w:p w:rsidR="00853140" w:rsidRDefault="00853140" w:rsidP="008243B6">
            <w:pPr>
              <w:jc w:val="center"/>
            </w:pPr>
            <w:bookmarkStart w:id="5" w:name="_GoBack"/>
            <w:bookmarkEnd w:id="5"/>
            <w:r w:rsidRPr="00555051">
              <w:rPr>
                <w:rFonts w:ascii="Calibri" w:hAnsi="Calibri" w:cs="Arial"/>
                <w:sz w:val="18"/>
                <w:szCs w:val="22"/>
              </w:rPr>
              <w:t>Litros</w:t>
            </w:r>
          </w:p>
        </w:tc>
        <w:tc>
          <w:tcPr>
            <w:tcW w:w="1417" w:type="dxa"/>
            <w:vAlign w:val="center"/>
          </w:tcPr>
          <w:p w:rsidR="00853140" w:rsidRDefault="00853140" w:rsidP="008243B6">
            <w:pPr>
              <w:jc w:val="center"/>
              <w:rPr>
                <w:rFonts w:ascii="Calibri" w:hAnsi="Calibri" w:cs="Arial"/>
                <w:sz w:val="18"/>
                <w:szCs w:val="22"/>
              </w:rPr>
            </w:pPr>
          </w:p>
        </w:tc>
        <w:tc>
          <w:tcPr>
            <w:tcW w:w="1276" w:type="dxa"/>
            <w:vAlign w:val="center"/>
          </w:tcPr>
          <w:p w:rsidR="00853140" w:rsidRDefault="00853140" w:rsidP="008243B6">
            <w:pPr>
              <w:jc w:val="center"/>
              <w:rPr>
                <w:rFonts w:ascii="Calibri" w:hAnsi="Calibri" w:cs="Arial"/>
                <w:sz w:val="18"/>
                <w:szCs w:val="22"/>
              </w:rPr>
            </w:pPr>
          </w:p>
        </w:tc>
      </w:tr>
      <w:tr w:rsidR="00853140" w:rsidRPr="009C655A" w:rsidTr="000F1FB5">
        <w:tc>
          <w:tcPr>
            <w:tcW w:w="851" w:type="dxa"/>
            <w:vAlign w:val="center"/>
          </w:tcPr>
          <w:p w:rsidR="00853140" w:rsidRDefault="00853140" w:rsidP="008243B6">
            <w:pPr>
              <w:jc w:val="center"/>
              <w:rPr>
                <w:rFonts w:ascii="Calibri" w:hAnsi="Calibri"/>
                <w:color w:val="000000"/>
                <w:sz w:val="16"/>
                <w:szCs w:val="16"/>
              </w:rPr>
            </w:pPr>
            <w:r>
              <w:rPr>
                <w:rFonts w:ascii="Calibri" w:hAnsi="Calibri"/>
                <w:color w:val="000000"/>
                <w:sz w:val="16"/>
                <w:szCs w:val="16"/>
              </w:rPr>
              <w:t>5</w:t>
            </w:r>
          </w:p>
        </w:tc>
        <w:tc>
          <w:tcPr>
            <w:tcW w:w="2977" w:type="dxa"/>
            <w:vAlign w:val="center"/>
          </w:tcPr>
          <w:p w:rsidR="00853140" w:rsidRDefault="00853140" w:rsidP="008243B6">
            <w:pPr>
              <w:jc w:val="both"/>
              <w:rPr>
                <w:rFonts w:ascii="Calibri" w:hAnsi="Calibri"/>
                <w:color w:val="000000"/>
                <w:sz w:val="16"/>
                <w:szCs w:val="16"/>
              </w:rPr>
            </w:pPr>
            <w:r>
              <w:rPr>
                <w:rFonts w:ascii="Calibri" w:hAnsi="Calibri"/>
                <w:color w:val="000000"/>
                <w:sz w:val="16"/>
                <w:szCs w:val="16"/>
              </w:rPr>
              <w:t xml:space="preserve">Transporte de combustible terrestre desde  Planta Trinidad a Puerto de atraque Trinidad para envió a </w:t>
            </w:r>
            <w:proofErr w:type="spellStart"/>
            <w:r>
              <w:rPr>
                <w:rFonts w:ascii="Calibri" w:hAnsi="Calibri"/>
                <w:color w:val="000000"/>
                <w:sz w:val="16"/>
                <w:szCs w:val="16"/>
              </w:rPr>
              <w:t>E°s°</w:t>
            </w:r>
            <w:proofErr w:type="spellEnd"/>
            <w:r>
              <w:rPr>
                <w:rFonts w:ascii="Calibri" w:hAnsi="Calibri"/>
                <w:color w:val="000000"/>
                <w:sz w:val="16"/>
                <w:szCs w:val="16"/>
              </w:rPr>
              <w:t xml:space="preserve"> Santa Ana</w:t>
            </w:r>
          </w:p>
        </w:tc>
        <w:tc>
          <w:tcPr>
            <w:tcW w:w="1276" w:type="dxa"/>
            <w:vAlign w:val="center"/>
          </w:tcPr>
          <w:p w:rsidR="00853140" w:rsidRDefault="00853140" w:rsidP="00466F80">
            <w:pPr>
              <w:jc w:val="center"/>
              <w:rPr>
                <w:rFonts w:ascii="Calibri" w:hAnsi="Calibri"/>
                <w:color w:val="000000"/>
                <w:sz w:val="16"/>
                <w:szCs w:val="16"/>
              </w:rPr>
            </w:pPr>
            <w:r>
              <w:rPr>
                <w:rFonts w:ascii="Calibri" w:hAnsi="Calibri"/>
                <w:color w:val="000000"/>
                <w:sz w:val="16"/>
                <w:szCs w:val="16"/>
              </w:rPr>
              <w:t>2.660.000</w:t>
            </w:r>
          </w:p>
        </w:tc>
        <w:tc>
          <w:tcPr>
            <w:tcW w:w="1134" w:type="dxa"/>
            <w:vAlign w:val="center"/>
          </w:tcPr>
          <w:p w:rsidR="00853140" w:rsidRDefault="00853140" w:rsidP="008243B6">
            <w:pPr>
              <w:jc w:val="center"/>
            </w:pPr>
            <w:r w:rsidRPr="00555051">
              <w:rPr>
                <w:rFonts w:ascii="Calibri" w:hAnsi="Calibri" w:cs="Arial"/>
                <w:sz w:val="18"/>
                <w:szCs w:val="22"/>
              </w:rPr>
              <w:t>Litros</w:t>
            </w:r>
          </w:p>
        </w:tc>
        <w:tc>
          <w:tcPr>
            <w:tcW w:w="1417" w:type="dxa"/>
            <w:vAlign w:val="center"/>
          </w:tcPr>
          <w:p w:rsidR="00853140" w:rsidRDefault="00853140" w:rsidP="008243B6">
            <w:pPr>
              <w:jc w:val="center"/>
              <w:rPr>
                <w:rFonts w:ascii="Calibri" w:hAnsi="Calibri" w:cs="Arial"/>
                <w:sz w:val="18"/>
                <w:szCs w:val="22"/>
              </w:rPr>
            </w:pPr>
          </w:p>
        </w:tc>
        <w:tc>
          <w:tcPr>
            <w:tcW w:w="1276" w:type="dxa"/>
            <w:vAlign w:val="center"/>
          </w:tcPr>
          <w:p w:rsidR="00853140" w:rsidRDefault="00853140" w:rsidP="008243B6">
            <w:pPr>
              <w:jc w:val="center"/>
              <w:rPr>
                <w:rFonts w:ascii="Calibri" w:hAnsi="Calibri" w:cs="Arial"/>
                <w:sz w:val="18"/>
                <w:szCs w:val="22"/>
              </w:rPr>
            </w:pPr>
          </w:p>
        </w:tc>
      </w:tr>
    </w:tbl>
    <w:p w:rsidR="000F1FB5" w:rsidRDefault="000F1FB5" w:rsidP="00FA78A9">
      <w:pPr>
        <w:jc w:val="center"/>
        <w:rPr>
          <w:rFonts w:asciiTheme="minorHAnsi" w:hAnsiTheme="minorHAnsi" w:cstheme="minorHAnsi"/>
          <w:b/>
          <w:sz w:val="22"/>
          <w:szCs w:val="22"/>
          <w:lang w:val="es-BO"/>
        </w:rPr>
      </w:pPr>
    </w:p>
    <w:p w:rsidR="00FA78A9" w:rsidRPr="00552079" w:rsidRDefault="00FA78A9" w:rsidP="00E17AE2">
      <w:pPr>
        <w:ind w:left="708"/>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BE4682" w:rsidRDefault="00BE4682">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DA6719" w:rsidRDefault="00DA6719" w:rsidP="00596B5C">
      <w:pPr>
        <w:jc w:val="center"/>
        <w:rPr>
          <w:rFonts w:ascii="Calibri" w:hAnsi="Calibri" w:cs="Calibri"/>
          <w:b/>
        </w:rPr>
        <w:sectPr w:rsidR="00DA6719" w:rsidSect="00992745">
          <w:footerReference w:type="default" r:id="rId17"/>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Default="00596B5C" w:rsidP="00596B5C">
      <w:pPr>
        <w:jc w:val="center"/>
        <w:rPr>
          <w:rFonts w:ascii="Calibri" w:hAnsi="Calibri" w:cs="Calibri"/>
          <w:b/>
        </w:rPr>
      </w:pPr>
      <w:r>
        <w:rPr>
          <w:rFonts w:ascii="Calibri" w:hAnsi="Calibri" w:cs="Calibri"/>
          <w:b/>
        </w:rPr>
        <w:t xml:space="preserve">CARATERISTICAS TECNICAS SOLICITADAS </w:t>
      </w:r>
    </w:p>
    <w:p w:rsidR="000963E7" w:rsidRDefault="000963E7" w:rsidP="00596B5C">
      <w:pPr>
        <w:jc w:val="center"/>
        <w:rPr>
          <w:rFonts w:ascii="Calibri" w:hAnsi="Calibri" w:cs="Calibri"/>
          <w:b/>
        </w:rPr>
      </w:pPr>
    </w:p>
    <w:tbl>
      <w:tblPr>
        <w:tblW w:w="1332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gridCol w:w="4536"/>
        <w:gridCol w:w="709"/>
        <w:gridCol w:w="708"/>
        <w:gridCol w:w="709"/>
      </w:tblGrid>
      <w:tr w:rsidR="00DA6719" w:rsidRPr="00106A1E" w:rsidTr="00224935">
        <w:trPr>
          <w:trHeight w:val="378"/>
        </w:trPr>
        <w:tc>
          <w:tcPr>
            <w:tcW w:w="6662"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Descripción de las Especificaciones Técnicas</w:t>
            </w:r>
          </w:p>
        </w:tc>
        <w:tc>
          <w:tcPr>
            <w:tcW w:w="4536"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 xml:space="preserve">PARA SER LLENADO POR EL PROPONENTE </w:t>
            </w:r>
          </w:p>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 xml:space="preserve">(DESCRIBIR SU PROPUESTA EN BASE A LO SOLICITADO) </w:t>
            </w:r>
          </w:p>
        </w:tc>
        <w:tc>
          <w:tcPr>
            <w:tcW w:w="2126" w:type="dxa"/>
            <w:gridSpan w:val="3"/>
            <w:shd w:val="clear" w:color="auto" w:fill="D9D9D9" w:themeFill="background1" w:themeFillShade="D9"/>
          </w:tcPr>
          <w:p w:rsidR="00DA6719" w:rsidRPr="007D6A22" w:rsidRDefault="00DA6719" w:rsidP="008243B6">
            <w:pPr>
              <w:autoSpaceDE w:val="0"/>
              <w:autoSpaceDN w:val="0"/>
              <w:adjustRightInd w:val="0"/>
              <w:rPr>
                <w:rFonts w:ascii="Calibri" w:hAnsi="Calibri" w:cs="Calibri"/>
                <w:b/>
                <w:bCs/>
                <w:sz w:val="22"/>
                <w:szCs w:val="22"/>
              </w:rPr>
            </w:pPr>
            <w:r w:rsidRPr="00650C2B">
              <w:rPr>
                <w:rFonts w:ascii="Calibri" w:hAnsi="Calibri" w:cs="Calibri"/>
                <w:b/>
                <w:sz w:val="16"/>
                <w:szCs w:val="18"/>
              </w:rPr>
              <w:t>Evaluación (para ser llenado por el personal técnico del Comité de Licitación)</w:t>
            </w:r>
          </w:p>
        </w:tc>
      </w:tr>
      <w:tr w:rsidR="00DA6719" w:rsidRPr="00106A1E" w:rsidTr="00224935">
        <w:trPr>
          <w:trHeight w:val="905"/>
        </w:trPr>
        <w:tc>
          <w:tcPr>
            <w:tcW w:w="6662"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Característica del Servicio requerido por YPFB</w:t>
            </w:r>
          </w:p>
        </w:tc>
        <w:tc>
          <w:tcPr>
            <w:tcW w:w="4536"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 xml:space="preserve">Características Propuestos por el Proponente </w:t>
            </w:r>
          </w:p>
        </w:tc>
        <w:tc>
          <w:tcPr>
            <w:tcW w:w="709" w:type="dxa"/>
            <w:shd w:val="clear" w:color="auto" w:fill="D9D9D9" w:themeFill="background1" w:themeFillShade="D9"/>
            <w:textDirection w:val="btLr"/>
            <w:vAlign w:val="center"/>
          </w:tcPr>
          <w:p w:rsidR="00DA6719" w:rsidRPr="00650C2B" w:rsidRDefault="00DA6719" w:rsidP="00224935">
            <w:pPr>
              <w:jc w:val="center"/>
              <w:rPr>
                <w:rFonts w:ascii="Calibri" w:hAnsi="Calibri" w:cs="Calibri"/>
                <w:b/>
                <w:sz w:val="16"/>
                <w:szCs w:val="18"/>
              </w:rPr>
            </w:pPr>
            <w:r w:rsidRPr="00650C2B">
              <w:rPr>
                <w:rFonts w:ascii="Calibri" w:hAnsi="Calibri" w:cs="Calibri"/>
                <w:b/>
                <w:sz w:val="16"/>
                <w:szCs w:val="18"/>
              </w:rPr>
              <w:t>CUMPLE</w:t>
            </w:r>
          </w:p>
        </w:tc>
        <w:tc>
          <w:tcPr>
            <w:tcW w:w="708" w:type="dxa"/>
            <w:shd w:val="clear" w:color="auto" w:fill="D9D9D9" w:themeFill="background1" w:themeFillShade="D9"/>
            <w:textDirection w:val="btLr"/>
            <w:vAlign w:val="center"/>
          </w:tcPr>
          <w:p w:rsidR="00DA6719" w:rsidRPr="00650C2B" w:rsidRDefault="00DA6719" w:rsidP="00224935">
            <w:pPr>
              <w:jc w:val="center"/>
              <w:rPr>
                <w:rFonts w:ascii="Calibri" w:hAnsi="Calibri" w:cs="Calibri"/>
                <w:b/>
                <w:sz w:val="16"/>
                <w:szCs w:val="18"/>
              </w:rPr>
            </w:pPr>
            <w:r w:rsidRPr="00650C2B">
              <w:rPr>
                <w:rFonts w:ascii="Calibri" w:hAnsi="Calibri" w:cs="Calibri"/>
                <w:b/>
                <w:sz w:val="16"/>
                <w:szCs w:val="18"/>
              </w:rPr>
              <w:t>NO CUMPLE</w:t>
            </w:r>
          </w:p>
        </w:tc>
        <w:tc>
          <w:tcPr>
            <w:tcW w:w="709" w:type="dxa"/>
            <w:shd w:val="clear" w:color="auto" w:fill="D9D9D9" w:themeFill="background1" w:themeFillShade="D9"/>
            <w:textDirection w:val="btLr"/>
            <w:vAlign w:val="center"/>
          </w:tcPr>
          <w:p w:rsidR="00DA6719" w:rsidRPr="00650C2B" w:rsidRDefault="00DA6719" w:rsidP="00224935">
            <w:pPr>
              <w:jc w:val="center"/>
              <w:rPr>
                <w:rFonts w:ascii="Calibri" w:hAnsi="Calibri" w:cs="Calibri"/>
                <w:b/>
                <w:sz w:val="16"/>
                <w:szCs w:val="18"/>
              </w:rPr>
            </w:pPr>
            <w:r w:rsidRPr="00650C2B">
              <w:rPr>
                <w:rFonts w:ascii="Calibri" w:hAnsi="Calibri" w:cs="Calibri"/>
                <w:b/>
                <w:sz w:val="16"/>
                <w:szCs w:val="18"/>
              </w:rPr>
              <w:t>DESCRIPCION PORQUE NO CUMPLE</w:t>
            </w:r>
          </w:p>
        </w:tc>
      </w:tr>
      <w:tr w:rsidR="00DA6719" w:rsidRPr="00106A1E" w:rsidTr="00224935">
        <w:trPr>
          <w:trHeight w:val="378"/>
        </w:trPr>
        <w:tc>
          <w:tcPr>
            <w:tcW w:w="6662" w:type="dxa"/>
            <w:shd w:val="clear" w:color="auto" w:fill="8DB3E2"/>
            <w:vAlign w:val="center"/>
          </w:tcPr>
          <w:p w:rsidR="00DA6719" w:rsidRPr="007D6A22" w:rsidRDefault="00DA6719" w:rsidP="008243B6">
            <w:pPr>
              <w:autoSpaceDE w:val="0"/>
              <w:autoSpaceDN w:val="0"/>
              <w:adjustRightInd w:val="0"/>
              <w:rPr>
                <w:rFonts w:ascii="Calibri" w:hAnsi="Calibri" w:cs="Calibri"/>
                <w:sz w:val="22"/>
                <w:szCs w:val="22"/>
              </w:rPr>
            </w:pPr>
            <w:r w:rsidRPr="007D6A22">
              <w:rPr>
                <w:rFonts w:ascii="Calibri" w:hAnsi="Calibri" w:cs="Calibri"/>
                <w:b/>
                <w:bCs/>
                <w:sz w:val="22"/>
                <w:szCs w:val="22"/>
              </w:rPr>
              <w:t xml:space="preserve">DESCRIPCIÓN DEL SERVICIO </w:t>
            </w:r>
          </w:p>
        </w:tc>
        <w:tc>
          <w:tcPr>
            <w:tcW w:w="4536" w:type="dxa"/>
            <w:shd w:val="clear" w:color="auto" w:fill="8DB3E2"/>
          </w:tcPr>
          <w:p w:rsidR="00DA6719" w:rsidRPr="007D6A22" w:rsidRDefault="00DA6719" w:rsidP="008243B6">
            <w:pPr>
              <w:autoSpaceDE w:val="0"/>
              <w:autoSpaceDN w:val="0"/>
              <w:adjustRightInd w:val="0"/>
              <w:rPr>
                <w:rFonts w:ascii="Calibri" w:hAnsi="Calibri" w:cs="Calibri"/>
                <w:b/>
                <w:bCs/>
                <w:sz w:val="22"/>
                <w:szCs w:val="22"/>
              </w:rPr>
            </w:pPr>
          </w:p>
        </w:tc>
        <w:tc>
          <w:tcPr>
            <w:tcW w:w="709" w:type="dxa"/>
            <w:shd w:val="clear" w:color="auto" w:fill="8DB3E2"/>
          </w:tcPr>
          <w:p w:rsidR="00DA6719" w:rsidRPr="007D6A22" w:rsidRDefault="00DA6719" w:rsidP="008243B6">
            <w:pPr>
              <w:autoSpaceDE w:val="0"/>
              <w:autoSpaceDN w:val="0"/>
              <w:adjustRightInd w:val="0"/>
              <w:rPr>
                <w:rFonts w:ascii="Calibri" w:hAnsi="Calibri" w:cs="Calibri"/>
                <w:b/>
                <w:bCs/>
                <w:sz w:val="22"/>
                <w:szCs w:val="22"/>
              </w:rPr>
            </w:pPr>
          </w:p>
        </w:tc>
        <w:tc>
          <w:tcPr>
            <w:tcW w:w="708" w:type="dxa"/>
            <w:shd w:val="clear" w:color="auto" w:fill="8DB3E2"/>
          </w:tcPr>
          <w:p w:rsidR="00DA6719" w:rsidRPr="007D6A22" w:rsidRDefault="00DA6719" w:rsidP="008243B6">
            <w:pPr>
              <w:autoSpaceDE w:val="0"/>
              <w:autoSpaceDN w:val="0"/>
              <w:adjustRightInd w:val="0"/>
              <w:rPr>
                <w:rFonts w:ascii="Calibri" w:hAnsi="Calibri" w:cs="Calibri"/>
                <w:b/>
                <w:bCs/>
                <w:sz w:val="22"/>
                <w:szCs w:val="22"/>
              </w:rPr>
            </w:pPr>
          </w:p>
        </w:tc>
        <w:tc>
          <w:tcPr>
            <w:tcW w:w="709" w:type="dxa"/>
            <w:shd w:val="clear" w:color="auto" w:fill="8DB3E2"/>
          </w:tcPr>
          <w:p w:rsidR="00DA6719" w:rsidRPr="007D6A22" w:rsidRDefault="00DA6719" w:rsidP="008243B6">
            <w:pPr>
              <w:autoSpaceDE w:val="0"/>
              <w:autoSpaceDN w:val="0"/>
              <w:adjustRightInd w:val="0"/>
              <w:rPr>
                <w:rFonts w:ascii="Calibri" w:hAnsi="Calibri" w:cs="Calibri"/>
                <w:b/>
                <w:bCs/>
                <w:sz w:val="22"/>
                <w:szCs w:val="22"/>
              </w:rPr>
            </w:pPr>
          </w:p>
        </w:tc>
      </w:tr>
      <w:tr w:rsidR="00DA6719" w:rsidRPr="00106A1E" w:rsidTr="00224935">
        <w:trPr>
          <w:trHeight w:val="378"/>
        </w:trPr>
        <w:tc>
          <w:tcPr>
            <w:tcW w:w="6662" w:type="dxa"/>
            <w:shd w:val="clear" w:color="auto" w:fill="auto"/>
            <w:vAlign w:val="center"/>
          </w:tcPr>
          <w:p w:rsidR="00DA6719" w:rsidRPr="007D6A22" w:rsidRDefault="00DA6719" w:rsidP="00DA6719">
            <w:pPr>
              <w:tabs>
                <w:tab w:val="left" w:pos="567"/>
              </w:tabs>
              <w:jc w:val="both"/>
              <w:rPr>
                <w:rFonts w:ascii="Calibri" w:hAnsi="Calibri" w:cs="Calibri"/>
                <w:b/>
                <w:bCs/>
                <w:sz w:val="22"/>
                <w:szCs w:val="22"/>
              </w:rPr>
            </w:pPr>
            <w:r w:rsidRPr="007D6A22">
              <w:rPr>
                <w:rFonts w:ascii="Calibri" w:hAnsi="Calibri" w:cs="Calibri"/>
                <w:iCs/>
                <w:sz w:val="22"/>
                <w:szCs w:val="22"/>
              </w:rPr>
              <w:t xml:space="preserve">Transporte de </w:t>
            </w:r>
            <w:r>
              <w:rPr>
                <w:rFonts w:ascii="Calibri" w:hAnsi="Calibri" w:cs="Calibri"/>
                <w:iCs/>
                <w:sz w:val="22"/>
                <w:szCs w:val="22"/>
              </w:rPr>
              <w:t xml:space="preserve"> combustibles vía terrestre </w:t>
            </w:r>
            <w:r w:rsidRPr="007D6A22">
              <w:rPr>
                <w:rFonts w:ascii="Calibri" w:hAnsi="Calibri" w:cs="Calibri"/>
                <w:iCs/>
                <w:sz w:val="22"/>
                <w:szCs w:val="22"/>
              </w:rPr>
              <w:t xml:space="preserve">para Estaciones de Servicio Administradas por YPFB en el Distrito Comercial Centro (Santa Ana, Pompeya ) </w:t>
            </w:r>
          </w:p>
        </w:tc>
        <w:tc>
          <w:tcPr>
            <w:tcW w:w="4536" w:type="dxa"/>
          </w:tcPr>
          <w:p w:rsidR="00DA6719" w:rsidRPr="007D6A22" w:rsidRDefault="00DA6719" w:rsidP="008243B6">
            <w:pPr>
              <w:tabs>
                <w:tab w:val="left" w:pos="567"/>
              </w:tabs>
              <w:rPr>
                <w:rFonts w:ascii="Calibri" w:hAnsi="Calibri" w:cs="Calibri"/>
                <w:iCs/>
                <w:sz w:val="22"/>
                <w:szCs w:val="22"/>
              </w:rPr>
            </w:pPr>
          </w:p>
        </w:tc>
        <w:tc>
          <w:tcPr>
            <w:tcW w:w="709" w:type="dxa"/>
          </w:tcPr>
          <w:p w:rsidR="00DA6719" w:rsidRPr="007D6A22" w:rsidRDefault="00DA6719" w:rsidP="008243B6">
            <w:pPr>
              <w:tabs>
                <w:tab w:val="left" w:pos="567"/>
              </w:tabs>
              <w:rPr>
                <w:rFonts w:ascii="Calibri" w:hAnsi="Calibri" w:cs="Calibri"/>
                <w:iCs/>
                <w:sz w:val="22"/>
                <w:szCs w:val="22"/>
              </w:rPr>
            </w:pPr>
          </w:p>
        </w:tc>
        <w:tc>
          <w:tcPr>
            <w:tcW w:w="708" w:type="dxa"/>
          </w:tcPr>
          <w:p w:rsidR="00DA6719" w:rsidRPr="007D6A22" w:rsidRDefault="00DA6719" w:rsidP="008243B6">
            <w:pPr>
              <w:tabs>
                <w:tab w:val="left" w:pos="567"/>
              </w:tabs>
              <w:rPr>
                <w:rFonts w:ascii="Calibri" w:hAnsi="Calibri" w:cs="Calibri"/>
                <w:iCs/>
                <w:sz w:val="22"/>
                <w:szCs w:val="22"/>
              </w:rPr>
            </w:pPr>
          </w:p>
        </w:tc>
        <w:tc>
          <w:tcPr>
            <w:tcW w:w="709" w:type="dxa"/>
          </w:tcPr>
          <w:p w:rsidR="00DA6719" w:rsidRPr="007D6A22" w:rsidRDefault="00DA6719" w:rsidP="008243B6">
            <w:pPr>
              <w:tabs>
                <w:tab w:val="left" w:pos="567"/>
              </w:tabs>
              <w:rPr>
                <w:rFonts w:ascii="Calibri" w:hAnsi="Calibri" w:cs="Calibri"/>
                <w:iCs/>
                <w:sz w:val="22"/>
                <w:szCs w:val="22"/>
              </w:rPr>
            </w:pPr>
          </w:p>
        </w:tc>
      </w:tr>
      <w:tr w:rsidR="00DA6719" w:rsidRPr="00106A1E" w:rsidTr="00224935">
        <w:trPr>
          <w:trHeight w:val="378"/>
        </w:trPr>
        <w:tc>
          <w:tcPr>
            <w:tcW w:w="6662" w:type="dxa"/>
            <w:shd w:val="clear" w:color="auto" w:fill="8DB3E2"/>
            <w:vAlign w:val="center"/>
          </w:tcPr>
          <w:p w:rsidR="00DA6719" w:rsidRPr="007D6A22" w:rsidRDefault="00DA6719" w:rsidP="008243B6">
            <w:pPr>
              <w:autoSpaceDE w:val="0"/>
              <w:autoSpaceDN w:val="0"/>
              <w:adjustRightInd w:val="0"/>
              <w:rPr>
                <w:rFonts w:ascii="Calibri" w:hAnsi="Calibri" w:cs="Calibri"/>
                <w:b/>
                <w:bCs/>
                <w:sz w:val="22"/>
                <w:szCs w:val="22"/>
              </w:rPr>
            </w:pPr>
            <w:r w:rsidRPr="00C93336">
              <w:rPr>
                <w:rFonts w:ascii="Calibri" w:hAnsi="Calibri" w:cs="Arial"/>
                <w:b/>
                <w:sz w:val="22"/>
                <w:szCs w:val="22"/>
              </w:rPr>
              <w:t>PRODUCTOS</w:t>
            </w:r>
            <w:r>
              <w:rPr>
                <w:rFonts w:ascii="Calibri" w:hAnsi="Calibri" w:cs="Arial"/>
                <w:b/>
                <w:sz w:val="22"/>
                <w:szCs w:val="22"/>
              </w:rPr>
              <w:t xml:space="preserve"> A TRANSPORTAR</w:t>
            </w:r>
          </w:p>
        </w:tc>
        <w:tc>
          <w:tcPr>
            <w:tcW w:w="4536"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c>
          <w:tcPr>
            <w:tcW w:w="709"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c>
          <w:tcPr>
            <w:tcW w:w="708"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c>
          <w:tcPr>
            <w:tcW w:w="709"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r>
      <w:tr w:rsidR="00DA6719" w:rsidRPr="00106A1E" w:rsidTr="00224935">
        <w:trPr>
          <w:trHeight w:val="378"/>
        </w:trPr>
        <w:tc>
          <w:tcPr>
            <w:tcW w:w="6662" w:type="dxa"/>
            <w:shd w:val="clear" w:color="auto" w:fill="auto"/>
            <w:vAlign w:val="center"/>
          </w:tcPr>
          <w:p w:rsidR="00DA6719" w:rsidRPr="007D6A22" w:rsidRDefault="00DA6719" w:rsidP="008243B6">
            <w:pPr>
              <w:pStyle w:val="Prrafodelista"/>
              <w:tabs>
                <w:tab w:val="left" w:pos="567"/>
              </w:tabs>
              <w:ind w:left="0"/>
              <w:rPr>
                <w:rFonts w:ascii="Calibri" w:hAnsi="Calibri" w:cs="Calibri"/>
                <w:sz w:val="22"/>
                <w:szCs w:val="22"/>
              </w:rPr>
            </w:pPr>
            <w:r w:rsidRPr="007D6A22">
              <w:rPr>
                <w:rFonts w:ascii="Calibri" w:hAnsi="Calibri" w:cs="Calibri"/>
                <w:sz w:val="22"/>
                <w:szCs w:val="22"/>
              </w:rPr>
              <w:t xml:space="preserve">Gasolina Especial. </w:t>
            </w:r>
          </w:p>
          <w:p w:rsidR="00DA6719" w:rsidRPr="00C93336" w:rsidRDefault="00DA6719" w:rsidP="008243B6">
            <w:pPr>
              <w:pStyle w:val="Prrafodelista"/>
              <w:tabs>
                <w:tab w:val="left" w:pos="567"/>
              </w:tabs>
              <w:ind w:left="0"/>
              <w:rPr>
                <w:rFonts w:ascii="Calibri" w:hAnsi="Calibri" w:cs="Arial"/>
                <w:b/>
                <w:sz w:val="22"/>
                <w:szCs w:val="22"/>
              </w:rPr>
            </w:pPr>
            <w:r w:rsidRPr="007D6A22">
              <w:rPr>
                <w:rFonts w:ascii="Calibri" w:hAnsi="Calibri" w:cs="Calibri"/>
                <w:sz w:val="22"/>
                <w:szCs w:val="22"/>
              </w:rPr>
              <w:t xml:space="preserve">Diesel Oíl. </w:t>
            </w:r>
          </w:p>
        </w:tc>
        <w:tc>
          <w:tcPr>
            <w:tcW w:w="4536" w:type="dxa"/>
          </w:tcPr>
          <w:p w:rsidR="00DA6719" w:rsidRPr="007D6A22" w:rsidRDefault="00DA6719" w:rsidP="008243B6">
            <w:pPr>
              <w:pStyle w:val="Prrafodelista"/>
              <w:tabs>
                <w:tab w:val="left" w:pos="567"/>
              </w:tabs>
              <w:ind w:left="0"/>
              <w:rPr>
                <w:rFonts w:ascii="Calibri" w:hAnsi="Calibri" w:cs="Calibri"/>
                <w:sz w:val="22"/>
                <w:szCs w:val="22"/>
              </w:rPr>
            </w:pPr>
          </w:p>
        </w:tc>
        <w:tc>
          <w:tcPr>
            <w:tcW w:w="709" w:type="dxa"/>
          </w:tcPr>
          <w:p w:rsidR="00DA6719" w:rsidRPr="007D6A22" w:rsidRDefault="00DA6719" w:rsidP="008243B6">
            <w:pPr>
              <w:pStyle w:val="Prrafodelista"/>
              <w:tabs>
                <w:tab w:val="left" w:pos="567"/>
              </w:tabs>
              <w:ind w:left="0"/>
              <w:rPr>
                <w:rFonts w:ascii="Calibri" w:hAnsi="Calibri" w:cs="Calibri"/>
                <w:sz w:val="22"/>
                <w:szCs w:val="22"/>
              </w:rPr>
            </w:pPr>
          </w:p>
        </w:tc>
        <w:tc>
          <w:tcPr>
            <w:tcW w:w="708" w:type="dxa"/>
          </w:tcPr>
          <w:p w:rsidR="00DA6719" w:rsidRPr="007D6A22" w:rsidRDefault="00DA6719" w:rsidP="008243B6">
            <w:pPr>
              <w:pStyle w:val="Prrafodelista"/>
              <w:tabs>
                <w:tab w:val="left" w:pos="567"/>
              </w:tabs>
              <w:ind w:left="0"/>
              <w:rPr>
                <w:rFonts w:ascii="Calibri" w:hAnsi="Calibri" w:cs="Calibri"/>
                <w:sz w:val="22"/>
                <w:szCs w:val="22"/>
              </w:rPr>
            </w:pPr>
          </w:p>
        </w:tc>
        <w:tc>
          <w:tcPr>
            <w:tcW w:w="709" w:type="dxa"/>
          </w:tcPr>
          <w:p w:rsidR="00DA6719" w:rsidRPr="007D6A22" w:rsidRDefault="00DA6719" w:rsidP="008243B6">
            <w:pPr>
              <w:pStyle w:val="Prrafodelista"/>
              <w:tabs>
                <w:tab w:val="left" w:pos="567"/>
              </w:tabs>
              <w:ind w:left="0"/>
              <w:rPr>
                <w:rFonts w:ascii="Calibri" w:hAnsi="Calibri" w:cs="Calibri"/>
                <w:sz w:val="22"/>
                <w:szCs w:val="22"/>
              </w:rPr>
            </w:pPr>
          </w:p>
        </w:tc>
      </w:tr>
      <w:tr w:rsidR="00DA6719" w:rsidRPr="00106A1E" w:rsidTr="00224935">
        <w:trPr>
          <w:trHeight w:val="378"/>
        </w:trPr>
        <w:tc>
          <w:tcPr>
            <w:tcW w:w="6662" w:type="dxa"/>
            <w:shd w:val="clear" w:color="auto" w:fill="8DB3E2"/>
            <w:vAlign w:val="center"/>
          </w:tcPr>
          <w:p w:rsidR="00DA6719" w:rsidRPr="00C93336" w:rsidRDefault="00DA6719" w:rsidP="008243B6">
            <w:pPr>
              <w:autoSpaceDE w:val="0"/>
              <w:autoSpaceDN w:val="0"/>
              <w:adjustRightInd w:val="0"/>
              <w:rPr>
                <w:rFonts w:ascii="Calibri" w:hAnsi="Calibri" w:cs="Arial"/>
                <w:b/>
                <w:sz w:val="22"/>
                <w:szCs w:val="22"/>
              </w:rPr>
            </w:pPr>
            <w:r w:rsidRPr="00C93336">
              <w:rPr>
                <w:rFonts w:ascii="Calibri" w:hAnsi="Calibri" w:cs="Arial"/>
                <w:b/>
                <w:sz w:val="22"/>
                <w:szCs w:val="22"/>
              </w:rPr>
              <w:t>TRAMOS:</w:t>
            </w:r>
          </w:p>
        </w:tc>
        <w:tc>
          <w:tcPr>
            <w:tcW w:w="4536"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c>
          <w:tcPr>
            <w:tcW w:w="709"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c>
          <w:tcPr>
            <w:tcW w:w="708"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c>
          <w:tcPr>
            <w:tcW w:w="709"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r>
      <w:tr w:rsidR="00DA6719" w:rsidRPr="00106A1E" w:rsidTr="00224935">
        <w:trPr>
          <w:trHeight w:val="105"/>
        </w:trPr>
        <w:tc>
          <w:tcPr>
            <w:tcW w:w="6662" w:type="dxa"/>
            <w:shd w:val="clear" w:color="auto" w:fill="auto"/>
            <w:vAlign w:val="center"/>
          </w:tcPr>
          <w:p w:rsidR="00DA6719" w:rsidRPr="007D6A22" w:rsidRDefault="00DA6719" w:rsidP="008243B6">
            <w:pPr>
              <w:tabs>
                <w:tab w:val="left" w:pos="567"/>
              </w:tabs>
              <w:rPr>
                <w:rFonts w:ascii="Calibri" w:hAnsi="Calibri" w:cs="Calibri"/>
                <w:sz w:val="12"/>
                <w:szCs w:val="22"/>
              </w:rPr>
            </w:pPr>
          </w:p>
          <w:p w:rsidR="00DA6719" w:rsidRPr="007D6A22" w:rsidRDefault="00DA6719" w:rsidP="008243B6">
            <w:pPr>
              <w:pStyle w:val="Prrafodelista"/>
              <w:tabs>
                <w:tab w:val="left" w:pos="567"/>
              </w:tabs>
              <w:rPr>
                <w:rFonts w:ascii="Calibri" w:hAnsi="Calibri" w:cs="Calibri"/>
                <w:sz w:val="14"/>
                <w:szCs w:val="22"/>
              </w:rPr>
            </w:pPr>
          </w:p>
          <w:tbl>
            <w:tblPr>
              <w:tblW w:w="5890" w:type="dxa"/>
              <w:tblLayout w:type="fixed"/>
              <w:tblCellMar>
                <w:left w:w="70" w:type="dxa"/>
                <w:right w:w="70" w:type="dxa"/>
              </w:tblCellMar>
              <w:tblLook w:val="04A0" w:firstRow="1" w:lastRow="0" w:firstColumn="1" w:lastColumn="0" w:noHBand="0" w:noVBand="1"/>
            </w:tblPr>
            <w:tblGrid>
              <w:gridCol w:w="697"/>
              <w:gridCol w:w="1912"/>
              <w:gridCol w:w="1377"/>
              <w:gridCol w:w="1032"/>
              <w:gridCol w:w="872"/>
            </w:tblGrid>
            <w:tr w:rsidR="00DA6719" w:rsidRPr="00DA6719" w:rsidTr="00224935">
              <w:trPr>
                <w:trHeight w:val="646"/>
              </w:trPr>
              <w:tc>
                <w:tcPr>
                  <w:tcW w:w="697"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DA6719" w:rsidRPr="00DA6719" w:rsidRDefault="00DA6719" w:rsidP="008243B6">
                  <w:pPr>
                    <w:jc w:val="center"/>
                    <w:rPr>
                      <w:rFonts w:ascii="Calibri" w:hAnsi="Calibri"/>
                      <w:b/>
                      <w:bCs/>
                      <w:color w:val="000000"/>
                      <w:sz w:val="14"/>
                      <w:szCs w:val="16"/>
                      <w:lang w:val="es-BO" w:eastAsia="es-BO"/>
                    </w:rPr>
                  </w:pPr>
                  <w:r w:rsidRPr="00DA6719">
                    <w:rPr>
                      <w:rFonts w:ascii="Calibri" w:hAnsi="Calibri"/>
                      <w:b/>
                      <w:bCs/>
                      <w:color w:val="000000"/>
                      <w:sz w:val="14"/>
                      <w:szCs w:val="16"/>
                    </w:rPr>
                    <w:t>TRAMO</w:t>
                  </w:r>
                </w:p>
              </w:tc>
              <w:tc>
                <w:tcPr>
                  <w:tcW w:w="1912" w:type="dxa"/>
                  <w:tcBorders>
                    <w:top w:val="single" w:sz="8" w:space="0" w:color="auto"/>
                    <w:left w:val="nil"/>
                    <w:bottom w:val="single" w:sz="8" w:space="0" w:color="auto"/>
                    <w:right w:val="single" w:sz="8" w:space="0" w:color="auto"/>
                  </w:tcBorders>
                  <w:shd w:val="clear" w:color="000000" w:fill="BDD7EE"/>
                  <w:vAlign w:val="center"/>
                  <w:hideMark/>
                </w:tcPr>
                <w:p w:rsidR="00DA6719" w:rsidRPr="00DA6719" w:rsidRDefault="00DA6719" w:rsidP="008243B6">
                  <w:pPr>
                    <w:jc w:val="center"/>
                    <w:rPr>
                      <w:rFonts w:ascii="Calibri" w:hAnsi="Calibri"/>
                      <w:b/>
                      <w:bCs/>
                      <w:color w:val="000000"/>
                      <w:sz w:val="14"/>
                      <w:szCs w:val="16"/>
                    </w:rPr>
                  </w:pPr>
                  <w:r w:rsidRPr="00DA6719">
                    <w:rPr>
                      <w:rFonts w:ascii="Calibri" w:hAnsi="Calibri"/>
                      <w:b/>
                      <w:bCs/>
                      <w:color w:val="000000"/>
                      <w:sz w:val="14"/>
                      <w:szCs w:val="16"/>
                    </w:rPr>
                    <w:t>DESCRIPCION</w:t>
                  </w:r>
                </w:p>
              </w:tc>
              <w:tc>
                <w:tcPr>
                  <w:tcW w:w="1377" w:type="dxa"/>
                  <w:tcBorders>
                    <w:top w:val="single" w:sz="8" w:space="0" w:color="auto"/>
                    <w:left w:val="nil"/>
                    <w:bottom w:val="single" w:sz="8" w:space="0" w:color="auto"/>
                    <w:right w:val="single" w:sz="8" w:space="0" w:color="auto"/>
                  </w:tcBorders>
                  <w:shd w:val="clear" w:color="000000" w:fill="BDD7EE"/>
                  <w:vAlign w:val="center"/>
                  <w:hideMark/>
                </w:tcPr>
                <w:p w:rsidR="00DA6719" w:rsidRPr="00DA6719" w:rsidRDefault="00DA6719" w:rsidP="008243B6">
                  <w:pPr>
                    <w:jc w:val="center"/>
                    <w:rPr>
                      <w:rFonts w:ascii="Calibri" w:hAnsi="Calibri"/>
                      <w:b/>
                      <w:bCs/>
                      <w:color w:val="000000"/>
                      <w:sz w:val="14"/>
                      <w:szCs w:val="16"/>
                    </w:rPr>
                  </w:pPr>
                  <w:r w:rsidRPr="00DA6719">
                    <w:rPr>
                      <w:rFonts w:ascii="Calibri" w:hAnsi="Calibri"/>
                      <w:b/>
                      <w:bCs/>
                      <w:color w:val="000000"/>
                      <w:sz w:val="14"/>
                      <w:szCs w:val="16"/>
                    </w:rPr>
                    <w:t>ORIGEN</w:t>
                  </w:r>
                </w:p>
              </w:tc>
              <w:tc>
                <w:tcPr>
                  <w:tcW w:w="1032" w:type="dxa"/>
                  <w:tcBorders>
                    <w:top w:val="single" w:sz="8" w:space="0" w:color="auto"/>
                    <w:left w:val="nil"/>
                    <w:bottom w:val="single" w:sz="8" w:space="0" w:color="auto"/>
                    <w:right w:val="single" w:sz="8" w:space="0" w:color="auto"/>
                  </w:tcBorders>
                  <w:shd w:val="clear" w:color="000000" w:fill="BDD7EE"/>
                  <w:vAlign w:val="center"/>
                  <w:hideMark/>
                </w:tcPr>
                <w:p w:rsidR="00DA6719" w:rsidRPr="00DA6719" w:rsidRDefault="00DA6719" w:rsidP="008243B6">
                  <w:pPr>
                    <w:jc w:val="center"/>
                    <w:rPr>
                      <w:rFonts w:ascii="Calibri" w:hAnsi="Calibri"/>
                      <w:b/>
                      <w:bCs/>
                      <w:color w:val="000000"/>
                      <w:sz w:val="14"/>
                      <w:szCs w:val="16"/>
                    </w:rPr>
                  </w:pPr>
                  <w:r w:rsidRPr="00DA6719">
                    <w:rPr>
                      <w:rFonts w:ascii="Calibri" w:hAnsi="Calibri"/>
                      <w:b/>
                      <w:bCs/>
                      <w:color w:val="000000"/>
                      <w:sz w:val="14"/>
                      <w:szCs w:val="16"/>
                    </w:rPr>
                    <w:t>DESTINO</w:t>
                  </w:r>
                </w:p>
              </w:tc>
              <w:tc>
                <w:tcPr>
                  <w:tcW w:w="872" w:type="dxa"/>
                  <w:tcBorders>
                    <w:top w:val="single" w:sz="8" w:space="0" w:color="auto"/>
                    <w:left w:val="nil"/>
                    <w:bottom w:val="single" w:sz="8" w:space="0" w:color="auto"/>
                    <w:right w:val="single" w:sz="8" w:space="0" w:color="auto"/>
                  </w:tcBorders>
                  <w:shd w:val="clear" w:color="000000" w:fill="BDD7EE"/>
                  <w:vAlign w:val="center"/>
                  <w:hideMark/>
                </w:tcPr>
                <w:p w:rsidR="00DA6719" w:rsidRPr="00DA6719" w:rsidRDefault="00DA6719" w:rsidP="008243B6">
                  <w:pPr>
                    <w:jc w:val="center"/>
                    <w:rPr>
                      <w:rFonts w:ascii="Calibri" w:hAnsi="Calibri"/>
                      <w:b/>
                      <w:bCs/>
                      <w:color w:val="000000"/>
                      <w:sz w:val="14"/>
                      <w:szCs w:val="16"/>
                    </w:rPr>
                  </w:pPr>
                  <w:r w:rsidRPr="00DA6719">
                    <w:rPr>
                      <w:rFonts w:ascii="Calibri" w:hAnsi="Calibri"/>
                      <w:b/>
                      <w:bCs/>
                      <w:color w:val="000000"/>
                      <w:sz w:val="14"/>
                      <w:szCs w:val="16"/>
                    </w:rPr>
                    <w:t>CANTIDAD APROXIMADA (LITROS)</w:t>
                  </w:r>
                </w:p>
              </w:tc>
            </w:tr>
            <w:tr w:rsidR="00DA6719" w:rsidRPr="00DA6719" w:rsidTr="00224935">
              <w:trPr>
                <w:trHeight w:val="805"/>
              </w:trPr>
              <w:tc>
                <w:tcPr>
                  <w:tcW w:w="697" w:type="dxa"/>
                  <w:tcBorders>
                    <w:top w:val="nil"/>
                    <w:left w:val="single" w:sz="8" w:space="0" w:color="auto"/>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1</w:t>
                  </w:r>
                </w:p>
              </w:tc>
              <w:tc>
                <w:tcPr>
                  <w:tcW w:w="1912"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both"/>
                    <w:rPr>
                      <w:rFonts w:ascii="Calibri" w:hAnsi="Calibri"/>
                      <w:color w:val="000000"/>
                      <w:sz w:val="14"/>
                      <w:szCs w:val="16"/>
                    </w:rPr>
                  </w:pPr>
                  <w:r w:rsidRPr="00DA6719">
                    <w:rPr>
                      <w:rFonts w:ascii="Calibri" w:hAnsi="Calibri"/>
                      <w:color w:val="000000"/>
                      <w:sz w:val="14"/>
                      <w:szCs w:val="16"/>
                    </w:rPr>
                    <w:t xml:space="preserve">Transporte de combustible terrestre para Estación de Servicio Santa Ana </w:t>
                  </w:r>
                </w:p>
              </w:tc>
              <w:tc>
                <w:tcPr>
                  <w:tcW w:w="1377"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 xml:space="preserve">PLANTA ZONA COMERCIAL TRINIDAD (calle </w:t>
                  </w:r>
                  <w:proofErr w:type="spellStart"/>
                  <w:r w:rsidRPr="00DA6719">
                    <w:rPr>
                      <w:rFonts w:ascii="Calibri" w:hAnsi="Calibri"/>
                      <w:color w:val="000000"/>
                      <w:sz w:val="14"/>
                      <w:szCs w:val="16"/>
                    </w:rPr>
                    <w:t>Bopi</w:t>
                  </w:r>
                  <w:proofErr w:type="spellEnd"/>
                  <w:r w:rsidRPr="00DA6719">
                    <w:rPr>
                      <w:rFonts w:ascii="Calibri" w:hAnsi="Calibri"/>
                      <w:color w:val="000000"/>
                      <w:sz w:val="14"/>
                      <w:szCs w:val="16"/>
                    </w:rPr>
                    <w:t xml:space="preserve"> esq. Libertad)</w:t>
                  </w:r>
                </w:p>
              </w:tc>
              <w:tc>
                <w:tcPr>
                  <w:tcW w:w="1032"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ESTACION DE SERVICIO SANTA ANA (población Santa  de Yacuma Av. Aeropuerto</w:t>
                  </w:r>
                </w:p>
              </w:tc>
              <w:tc>
                <w:tcPr>
                  <w:tcW w:w="872"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100.000</w:t>
                  </w:r>
                </w:p>
              </w:tc>
            </w:tr>
            <w:tr w:rsidR="00DA6719" w:rsidRPr="00DA6719" w:rsidTr="00224935">
              <w:trPr>
                <w:trHeight w:val="607"/>
              </w:trPr>
              <w:tc>
                <w:tcPr>
                  <w:tcW w:w="697" w:type="dxa"/>
                  <w:tcBorders>
                    <w:top w:val="nil"/>
                    <w:left w:val="single" w:sz="8" w:space="0" w:color="auto"/>
                    <w:bottom w:val="nil"/>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2</w:t>
                  </w:r>
                </w:p>
              </w:tc>
              <w:tc>
                <w:tcPr>
                  <w:tcW w:w="1912" w:type="dxa"/>
                  <w:tcBorders>
                    <w:top w:val="nil"/>
                    <w:left w:val="nil"/>
                    <w:bottom w:val="nil"/>
                    <w:right w:val="single" w:sz="8" w:space="0" w:color="auto"/>
                  </w:tcBorders>
                  <w:shd w:val="clear" w:color="auto" w:fill="auto"/>
                  <w:vAlign w:val="center"/>
                  <w:hideMark/>
                </w:tcPr>
                <w:p w:rsidR="00DA6719" w:rsidRPr="00DA6719" w:rsidRDefault="00DA6719" w:rsidP="008243B6">
                  <w:pPr>
                    <w:jc w:val="both"/>
                    <w:rPr>
                      <w:rFonts w:ascii="Calibri" w:hAnsi="Calibri"/>
                      <w:color w:val="000000"/>
                      <w:sz w:val="14"/>
                      <w:szCs w:val="16"/>
                    </w:rPr>
                  </w:pPr>
                  <w:r w:rsidRPr="00DA6719">
                    <w:rPr>
                      <w:rFonts w:ascii="Calibri" w:hAnsi="Calibri"/>
                      <w:color w:val="000000"/>
                      <w:sz w:val="14"/>
                      <w:szCs w:val="16"/>
                    </w:rPr>
                    <w:t>Transporte de combustible vía terrestre a Estación de Servicio Pompeya</w:t>
                  </w:r>
                </w:p>
              </w:tc>
              <w:tc>
                <w:tcPr>
                  <w:tcW w:w="1377"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 xml:space="preserve">PLANTA ZONA COMERCIAL TRINIDAD (calle </w:t>
                  </w:r>
                  <w:proofErr w:type="spellStart"/>
                  <w:r w:rsidRPr="00DA6719">
                    <w:rPr>
                      <w:rFonts w:ascii="Calibri" w:hAnsi="Calibri"/>
                      <w:color w:val="000000"/>
                      <w:sz w:val="14"/>
                      <w:szCs w:val="16"/>
                    </w:rPr>
                    <w:t>Bopi</w:t>
                  </w:r>
                  <w:proofErr w:type="spellEnd"/>
                  <w:r w:rsidRPr="00DA6719">
                    <w:rPr>
                      <w:rFonts w:ascii="Calibri" w:hAnsi="Calibri"/>
                      <w:color w:val="000000"/>
                      <w:sz w:val="14"/>
                      <w:szCs w:val="16"/>
                    </w:rPr>
                    <w:t xml:space="preserve"> esq. Libertad)</w:t>
                  </w:r>
                </w:p>
              </w:tc>
              <w:tc>
                <w:tcPr>
                  <w:tcW w:w="1032"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 xml:space="preserve">ESTACION DE SERVICIO POMPEYA (Av. Ignacio </w:t>
                  </w:r>
                  <w:proofErr w:type="spellStart"/>
                  <w:r w:rsidRPr="00DA6719">
                    <w:rPr>
                      <w:rFonts w:ascii="Calibri" w:hAnsi="Calibri"/>
                      <w:color w:val="000000"/>
                      <w:sz w:val="14"/>
                      <w:szCs w:val="16"/>
                    </w:rPr>
                    <w:t>Muiba</w:t>
                  </w:r>
                  <w:proofErr w:type="spellEnd"/>
                  <w:r w:rsidRPr="00DA6719">
                    <w:rPr>
                      <w:rFonts w:ascii="Calibri" w:hAnsi="Calibri"/>
                      <w:color w:val="000000"/>
                      <w:sz w:val="14"/>
                      <w:szCs w:val="16"/>
                    </w:rPr>
                    <w:t>)</w:t>
                  </w:r>
                </w:p>
              </w:tc>
              <w:tc>
                <w:tcPr>
                  <w:tcW w:w="872" w:type="dxa"/>
                  <w:tcBorders>
                    <w:top w:val="nil"/>
                    <w:left w:val="nil"/>
                    <w:bottom w:val="nil"/>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4.290.000</w:t>
                  </w:r>
                </w:p>
              </w:tc>
            </w:tr>
            <w:tr w:rsidR="00DA6719" w:rsidRPr="00DA6719" w:rsidTr="00224935">
              <w:trPr>
                <w:trHeight w:val="100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3</w:t>
                  </w:r>
                </w:p>
              </w:tc>
              <w:tc>
                <w:tcPr>
                  <w:tcW w:w="1912" w:type="dxa"/>
                  <w:tcBorders>
                    <w:top w:val="single" w:sz="4" w:space="0" w:color="auto"/>
                    <w:left w:val="nil"/>
                    <w:bottom w:val="nil"/>
                    <w:right w:val="single" w:sz="4" w:space="0" w:color="auto"/>
                  </w:tcBorders>
                  <w:shd w:val="clear" w:color="auto" w:fill="auto"/>
                  <w:vAlign w:val="center"/>
                  <w:hideMark/>
                </w:tcPr>
                <w:p w:rsidR="00DA6719" w:rsidRPr="00DA6719" w:rsidRDefault="00DA6719" w:rsidP="008243B6">
                  <w:pPr>
                    <w:jc w:val="both"/>
                    <w:rPr>
                      <w:rFonts w:ascii="Calibri" w:hAnsi="Calibri"/>
                      <w:color w:val="000000"/>
                      <w:sz w:val="14"/>
                      <w:szCs w:val="16"/>
                    </w:rPr>
                  </w:pPr>
                  <w:r w:rsidRPr="00DA6719">
                    <w:rPr>
                      <w:rFonts w:ascii="Calibri" w:hAnsi="Calibri"/>
                      <w:color w:val="000000"/>
                      <w:sz w:val="14"/>
                      <w:szCs w:val="16"/>
                    </w:rPr>
                    <w:t>Transporte de combustible  terrestre desde Planta Trinidad a puerto de atraque Trinidad  para Puestos de venta  Boca de Chapare y Gundonovia</w:t>
                  </w:r>
                </w:p>
              </w:tc>
              <w:tc>
                <w:tcPr>
                  <w:tcW w:w="1377"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 xml:space="preserve">PLANTA ZONA COMERCIAL TRINDAD(calle </w:t>
                  </w:r>
                  <w:proofErr w:type="spellStart"/>
                  <w:r w:rsidRPr="00DA6719">
                    <w:rPr>
                      <w:rFonts w:ascii="Calibri" w:hAnsi="Calibri"/>
                      <w:color w:val="000000"/>
                      <w:sz w:val="14"/>
                      <w:szCs w:val="16"/>
                    </w:rPr>
                    <w:t>Bopi</w:t>
                  </w:r>
                  <w:proofErr w:type="spellEnd"/>
                  <w:r w:rsidRPr="00DA6719">
                    <w:rPr>
                      <w:rFonts w:ascii="Calibri" w:hAnsi="Calibri"/>
                      <w:color w:val="000000"/>
                      <w:sz w:val="14"/>
                      <w:szCs w:val="16"/>
                    </w:rPr>
                    <w:t xml:space="preserve"> esq. Libertad)</w:t>
                  </w:r>
                </w:p>
              </w:tc>
              <w:tc>
                <w:tcPr>
                  <w:tcW w:w="1032" w:type="dxa"/>
                  <w:tcBorders>
                    <w:top w:val="nil"/>
                    <w:left w:val="nil"/>
                    <w:bottom w:val="nil"/>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PUERTOS DE ATRAQUE TRINIDAD</w:t>
                  </w:r>
                </w:p>
              </w:tc>
              <w:tc>
                <w:tcPr>
                  <w:tcW w:w="872" w:type="dxa"/>
                  <w:tcBorders>
                    <w:top w:val="single" w:sz="4" w:space="0" w:color="auto"/>
                    <w:left w:val="single" w:sz="4" w:space="0" w:color="auto"/>
                    <w:bottom w:val="nil"/>
                    <w:right w:val="single" w:sz="4"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364.000</w:t>
                  </w:r>
                </w:p>
              </w:tc>
            </w:tr>
            <w:tr w:rsidR="00DA6719" w:rsidRPr="00DA6719" w:rsidTr="00224935">
              <w:trPr>
                <w:trHeight w:val="805"/>
              </w:trPr>
              <w:tc>
                <w:tcPr>
                  <w:tcW w:w="697" w:type="dxa"/>
                  <w:tcBorders>
                    <w:top w:val="nil"/>
                    <w:left w:val="single" w:sz="4" w:space="0" w:color="auto"/>
                    <w:bottom w:val="single" w:sz="4" w:space="0" w:color="auto"/>
                    <w:right w:val="nil"/>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lastRenderedPageBreak/>
                    <w:t>4</w:t>
                  </w:r>
                </w:p>
              </w:tc>
              <w:tc>
                <w:tcPr>
                  <w:tcW w:w="19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A6719" w:rsidRPr="00DA6719" w:rsidRDefault="00DA6719" w:rsidP="008243B6">
                  <w:pPr>
                    <w:jc w:val="both"/>
                    <w:rPr>
                      <w:rFonts w:ascii="Calibri" w:hAnsi="Calibri"/>
                      <w:color w:val="000000"/>
                      <w:sz w:val="14"/>
                      <w:szCs w:val="16"/>
                    </w:rPr>
                  </w:pPr>
                  <w:r w:rsidRPr="00DA6719">
                    <w:rPr>
                      <w:rFonts w:ascii="Calibri" w:hAnsi="Calibri"/>
                      <w:color w:val="000000"/>
                      <w:sz w:val="14"/>
                      <w:szCs w:val="16"/>
                    </w:rPr>
                    <w:t>Transporte de combustible terrestre desde puerto de atraque Santa Ana a Estación de Servicio Santa Ana</w:t>
                  </w:r>
                </w:p>
              </w:tc>
              <w:tc>
                <w:tcPr>
                  <w:tcW w:w="1377"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PUERTO DE ATRAQUE SANTA ANA(Población Santa Ana de Yacuma)</w:t>
                  </w:r>
                </w:p>
              </w:tc>
              <w:tc>
                <w:tcPr>
                  <w:tcW w:w="1032" w:type="dxa"/>
                  <w:tcBorders>
                    <w:top w:val="single" w:sz="8" w:space="0" w:color="auto"/>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ESTACION DE SERVICIO SANTA ANA (población Santa  de Yacuma Av. Aeropuerto</w:t>
                  </w:r>
                </w:p>
              </w:tc>
              <w:tc>
                <w:tcPr>
                  <w:tcW w:w="872" w:type="dxa"/>
                  <w:tcBorders>
                    <w:top w:val="single" w:sz="8" w:space="0" w:color="auto"/>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2.660.000</w:t>
                  </w:r>
                </w:p>
              </w:tc>
            </w:tr>
            <w:tr w:rsidR="00DA6719" w:rsidRPr="00DA6719" w:rsidTr="00224935">
              <w:trPr>
                <w:trHeight w:val="805"/>
              </w:trPr>
              <w:tc>
                <w:tcPr>
                  <w:tcW w:w="697" w:type="dxa"/>
                  <w:tcBorders>
                    <w:top w:val="nil"/>
                    <w:left w:val="single" w:sz="4" w:space="0" w:color="auto"/>
                    <w:bottom w:val="single" w:sz="4" w:space="0" w:color="auto"/>
                    <w:right w:val="nil"/>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5</w:t>
                  </w:r>
                </w:p>
              </w:tc>
              <w:tc>
                <w:tcPr>
                  <w:tcW w:w="1912" w:type="dxa"/>
                  <w:tcBorders>
                    <w:top w:val="nil"/>
                    <w:left w:val="single" w:sz="8" w:space="0" w:color="auto"/>
                    <w:bottom w:val="single" w:sz="8" w:space="0" w:color="auto"/>
                    <w:right w:val="single" w:sz="8" w:space="0" w:color="auto"/>
                  </w:tcBorders>
                  <w:shd w:val="clear" w:color="auto" w:fill="auto"/>
                  <w:vAlign w:val="center"/>
                  <w:hideMark/>
                </w:tcPr>
                <w:p w:rsidR="00DA6719" w:rsidRPr="00DA6719" w:rsidRDefault="00DA6719" w:rsidP="008243B6">
                  <w:pPr>
                    <w:jc w:val="both"/>
                    <w:rPr>
                      <w:rFonts w:ascii="Calibri" w:hAnsi="Calibri"/>
                      <w:color w:val="000000"/>
                      <w:sz w:val="14"/>
                      <w:szCs w:val="16"/>
                    </w:rPr>
                  </w:pPr>
                  <w:r w:rsidRPr="00DA6719">
                    <w:rPr>
                      <w:rFonts w:ascii="Calibri" w:hAnsi="Calibri"/>
                      <w:color w:val="000000"/>
                      <w:sz w:val="14"/>
                      <w:szCs w:val="16"/>
                    </w:rPr>
                    <w:t xml:space="preserve">Transporte de combustible terrestre desde  Planta Trinidad a Puerto de atraque Trinidad para envió a </w:t>
                  </w:r>
                  <w:proofErr w:type="spellStart"/>
                  <w:r w:rsidRPr="00DA6719">
                    <w:rPr>
                      <w:rFonts w:ascii="Calibri" w:hAnsi="Calibri"/>
                      <w:color w:val="000000"/>
                      <w:sz w:val="14"/>
                      <w:szCs w:val="16"/>
                    </w:rPr>
                    <w:t>E°s°</w:t>
                  </w:r>
                  <w:proofErr w:type="spellEnd"/>
                  <w:r w:rsidRPr="00DA6719">
                    <w:rPr>
                      <w:rFonts w:ascii="Calibri" w:hAnsi="Calibri"/>
                      <w:color w:val="000000"/>
                      <w:sz w:val="14"/>
                      <w:szCs w:val="16"/>
                    </w:rPr>
                    <w:t xml:space="preserve"> Santa Ana</w:t>
                  </w:r>
                </w:p>
              </w:tc>
              <w:tc>
                <w:tcPr>
                  <w:tcW w:w="1377"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 xml:space="preserve">PLANTA ZONA COMERCIAL TRINIDAD (calle </w:t>
                  </w:r>
                  <w:proofErr w:type="spellStart"/>
                  <w:r w:rsidRPr="00DA6719">
                    <w:rPr>
                      <w:rFonts w:ascii="Calibri" w:hAnsi="Calibri"/>
                      <w:color w:val="000000"/>
                      <w:sz w:val="14"/>
                      <w:szCs w:val="16"/>
                    </w:rPr>
                    <w:t>Bopi</w:t>
                  </w:r>
                  <w:proofErr w:type="spellEnd"/>
                  <w:r w:rsidRPr="00DA6719">
                    <w:rPr>
                      <w:rFonts w:ascii="Calibri" w:hAnsi="Calibri"/>
                      <w:color w:val="000000"/>
                      <w:sz w:val="14"/>
                      <w:szCs w:val="16"/>
                    </w:rPr>
                    <w:t xml:space="preserve"> esq. Libertad)</w:t>
                  </w:r>
                </w:p>
              </w:tc>
              <w:tc>
                <w:tcPr>
                  <w:tcW w:w="1032"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PUERTOS DE ATRAQUE TRINIDAD</w:t>
                  </w:r>
                </w:p>
              </w:tc>
              <w:tc>
                <w:tcPr>
                  <w:tcW w:w="872" w:type="dxa"/>
                  <w:tcBorders>
                    <w:top w:val="nil"/>
                    <w:left w:val="nil"/>
                    <w:bottom w:val="single" w:sz="8" w:space="0" w:color="auto"/>
                    <w:right w:val="single" w:sz="8" w:space="0" w:color="auto"/>
                  </w:tcBorders>
                  <w:shd w:val="clear" w:color="auto" w:fill="auto"/>
                  <w:vAlign w:val="center"/>
                  <w:hideMark/>
                </w:tcPr>
                <w:p w:rsidR="00DA6719" w:rsidRPr="00DA6719" w:rsidRDefault="00DA6719" w:rsidP="008243B6">
                  <w:pPr>
                    <w:jc w:val="center"/>
                    <w:rPr>
                      <w:rFonts w:ascii="Calibri" w:hAnsi="Calibri"/>
                      <w:color w:val="000000"/>
                      <w:sz w:val="14"/>
                      <w:szCs w:val="16"/>
                    </w:rPr>
                  </w:pPr>
                  <w:r w:rsidRPr="00DA6719">
                    <w:rPr>
                      <w:rFonts w:ascii="Calibri" w:hAnsi="Calibri"/>
                      <w:color w:val="000000"/>
                      <w:sz w:val="14"/>
                      <w:szCs w:val="16"/>
                    </w:rPr>
                    <w:t>2.660.000</w:t>
                  </w:r>
                </w:p>
              </w:tc>
            </w:tr>
          </w:tbl>
          <w:p w:rsidR="00DA6719" w:rsidRPr="007D6A22" w:rsidRDefault="00DA6719" w:rsidP="008243B6">
            <w:pPr>
              <w:autoSpaceDE w:val="0"/>
              <w:autoSpaceDN w:val="0"/>
              <w:adjustRightInd w:val="0"/>
              <w:jc w:val="both"/>
              <w:rPr>
                <w:rFonts w:ascii="Calibri" w:hAnsi="Calibri" w:cs="Calibri"/>
                <w:sz w:val="18"/>
                <w:szCs w:val="18"/>
              </w:rPr>
            </w:pPr>
          </w:p>
        </w:tc>
        <w:tc>
          <w:tcPr>
            <w:tcW w:w="4536" w:type="dxa"/>
          </w:tcPr>
          <w:p w:rsidR="00DA6719" w:rsidRPr="007D6A22" w:rsidRDefault="00DA6719" w:rsidP="008243B6">
            <w:pPr>
              <w:tabs>
                <w:tab w:val="left" w:pos="567"/>
              </w:tabs>
              <w:rPr>
                <w:rFonts w:ascii="Calibri" w:hAnsi="Calibri" w:cs="Calibri"/>
                <w:sz w:val="12"/>
                <w:szCs w:val="22"/>
              </w:rPr>
            </w:pPr>
          </w:p>
        </w:tc>
        <w:tc>
          <w:tcPr>
            <w:tcW w:w="709" w:type="dxa"/>
          </w:tcPr>
          <w:p w:rsidR="00DA6719" w:rsidRPr="007D6A22" w:rsidRDefault="00DA6719" w:rsidP="008243B6">
            <w:pPr>
              <w:tabs>
                <w:tab w:val="left" w:pos="567"/>
              </w:tabs>
              <w:rPr>
                <w:rFonts w:ascii="Calibri" w:hAnsi="Calibri" w:cs="Calibri"/>
                <w:sz w:val="12"/>
                <w:szCs w:val="22"/>
              </w:rPr>
            </w:pPr>
          </w:p>
        </w:tc>
        <w:tc>
          <w:tcPr>
            <w:tcW w:w="708" w:type="dxa"/>
          </w:tcPr>
          <w:p w:rsidR="00DA6719" w:rsidRPr="007D6A22" w:rsidRDefault="00DA6719" w:rsidP="008243B6">
            <w:pPr>
              <w:tabs>
                <w:tab w:val="left" w:pos="567"/>
              </w:tabs>
              <w:rPr>
                <w:rFonts w:ascii="Calibri" w:hAnsi="Calibri" w:cs="Calibri"/>
                <w:sz w:val="12"/>
                <w:szCs w:val="22"/>
              </w:rPr>
            </w:pPr>
          </w:p>
        </w:tc>
        <w:tc>
          <w:tcPr>
            <w:tcW w:w="709" w:type="dxa"/>
          </w:tcPr>
          <w:p w:rsidR="00DA6719" w:rsidRPr="007D6A22" w:rsidRDefault="00DA6719" w:rsidP="008243B6">
            <w:pPr>
              <w:tabs>
                <w:tab w:val="left" w:pos="567"/>
              </w:tabs>
              <w:rPr>
                <w:rFonts w:ascii="Calibri" w:hAnsi="Calibri" w:cs="Calibri"/>
                <w:sz w:val="12"/>
                <w:szCs w:val="22"/>
              </w:rPr>
            </w:pPr>
          </w:p>
        </w:tc>
      </w:tr>
      <w:tr w:rsidR="00DA6719" w:rsidRPr="003F2292" w:rsidTr="00224935">
        <w:trPr>
          <w:trHeight w:val="406"/>
        </w:trPr>
        <w:tc>
          <w:tcPr>
            <w:tcW w:w="6662" w:type="dxa"/>
            <w:shd w:val="clear" w:color="auto" w:fill="8DB3E2"/>
            <w:vAlign w:val="center"/>
          </w:tcPr>
          <w:p w:rsidR="00DA6719" w:rsidRPr="003F2292" w:rsidRDefault="00DA6719" w:rsidP="008243B6">
            <w:pPr>
              <w:rPr>
                <w:rFonts w:ascii="Verdana" w:hAnsi="Verdana" w:cs="Calibri"/>
                <w:sz w:val="18"/>
                <w:szCs w:val="18"/>
              </w:rPr>
            </w:pPr>
            <w:r w:rsidRPr="005D5E8A">
              <w:rPr>
                <w:rFonts w:ascii="Calibri" w:hAnsi="Calibri" w:cs="Calibri"/>
                <w:b/>
                <w:bCs/>
                <w:sz w:val="22"/>
                <w:szCs w:val="22"/>
              </w:rPr>
              <w:lastRenderedPageBreak/>
              <w:t>CAPACIDAD DE LA CISTERNA Y DOCUMENTACION NECESARIA</w:t>
            </w:r>
          </w:p>
        </w:tc>
        <w:tc>
          <w:tcPr>
            <w:tcW w:w="4536" w:type="dxa"/>
            <w:shd w:val="clear" w:color="auto" w:fill="8DB3E2"/>
          </w:tcPr>
          <w:p w:rsidR="00DA6719" w:rsidRPr="005D5E8A" w:rsidRDefault="00DA6719" w:rsidP="008243B6">
            <w:pPr>
              <w:rPr>
                <w:rFonts w:ascii="Calibri" w:hAnsi="Calibri" w:cs="Calibri"/>
                <w:b/>
                <w:bCs/>
                <w:sz w:val="22"/>
                <w:szCs w:val="22"/>
              </w:rPr>
            </w:pPr>
          </w:p>
        </w:tc>
        <w:tc>
          <w:tcPr>
            <w:tcW w:w="709" w:type="dxa"/>
            <w:shd w:val="clear" w:color="auto" w:fill="8DB3E2"/>
          </w:tcPr>
          <w:p w:rsidR="00DA6719" w:rsidRPr="005D5E8A" w:rsidRDefault="00DA6719" w:rsidP="008243B6">
            <w:pPr>
              <w:rPr>
                <w:rFonts w:ascii="Calibri" w:hAnsi="Calibri" w:cs="Calibri"/>
                <w:b/>
                <w:bCs/>
                <w:sz w:val="22"/>
                <w:szCs w:val="22"/>
              </w:rPr>
            </w:pPr>
          </w:p>
        </w:tc>
        <w:tc>
          <w:tcPr>
            <w:tcW w:w="708" w:type="dxa"/>
            <w:shd w:val="clear" w:color="auto" w:fill="8DB3E2"/>
          </w:tcPr>
          <w:p w:rsidR="00DA6719" w:rsidRPr="005D5E8A" w:rsidRDefault="00DA6719" w:rsidP="008243B6">
            <w:pPr>
              <w:rPr>
                <w:rFonts w:ascii="Calibri" w:hAnsi="Calibri" w:cs="Calibri"/>
                <w:b/>
                <w:bCs/>
                <w:sz w:val="22"/>
                <w:szCs w:val="22"/>
              </w:rPr>
            </w:pPr>
          </w:p>
        </w:tc>
        <w:tc>
          <w:tcPr>
            <w:tcW w:w="709" w:type="dxa"/>
            <w:shd w:val="clear" w:color="auto" w:fill="8DB3E2"/>
          </w:tcPr>
          <w:p w:rsidR="00DA6719" w:rsidRPr="005D5E8A" w:rsidRDefault="00DA6719" w:rsidP="008243B6">
            <w:pPr>
              <w:rPr>
                <w:rFonts w:ascii="Calibri" w:hAnsi="Calibri" w:cs="Calibri"/>
                <w:b/>
                <w:bCs/>
                <w:sz w:val="22"/>
                <w:szCs w:val="22"/>
              </w:rPr>
            </w:pPr>
          </w:p>
        </w:tc>
      </w:tr>
      <w:tr w:rsidR="00DA6719" w:rsidRPr="003F2292" w:rsidTr="00224935">
        <w:trPr>
          <w:trHeight w:val="550"/>
        </w:trPr>
        <w:tc>
          <w:tcPr>
            <w:tcW w:w="6662" w:type="dxa"/>
            <w:shd w:val="clear" w:color="auto" w:fill="auto"/>
            <w:vAlign w:val="center"/>
          </w:tcPr>
          <w:p w:rsidR="00DA6719" w:rsidRDefault="00DA6719" w:rsidP="008243B6">
            <w:pPr>
              <w:tabs>
                <w:tab w:val="left" w:pos="567"/>
              </w:tabs>
              <w:jc w:val="both"/>
              <w:rPr>
                <w:rFonts w:ascii="Calibri" w:hAnsi="Calibri" w:cs="Arial"/>
                <w:b/>
                <w:sz w:val="22"/>
                <w:szCs w:val="22"/>
              </w:rPr>
            </w:pPr>
          </w:p>
          <w:p w:rsidR="00DA6719" w:rsidRPr="00106A1E" w:rsidRDefault="00DA6719" w:rsidP="008243B6">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w:t>
            </w:r>
            <w:r>
              <w:rPr>
                <w:rFonts w:ascii="Calibri" w:hAnsi="Calibri" w:cs="Calibri"/>
                <w:sz w:val="22"/>
                <w:szCs w:val="22"/>
              </w:rPr>
              <w:t xml:space="preserve">mínima </w:t>
            </w:r>
            <w:r w:rsidRPr="00086092">
              <w:rPr>
                <w:rFonts w:ascii="Calibri" w:hAnsi="Calibri" w:cs="Calibri"/>
                <w:sz w:val="22"/>
                <w:szCs w:val="22"/>
              </w:rPr>
              <w:t xml:space="preserve">de transporte </w:t>
            </w:r>
            <w:r w:rsidRPr="00106A1E">
              <w:rPr>
                <w:rFonts w:ascii="Calibri" w:hAnsi="Calibri" w:cs="Calibri"/>
                <w:sz w:val="22"/>
                <w:szCs w:val="22"/>
              </w:rPr>
              <w:t>requerida: 13,50 m3</w:t>
            </w:r>
          </w:p>
          <w:p w:rsidR="00DA6719" w:rsidRPr="0071356D" w:rsidRDefault="00DA6719" w:rsidP="008243B6">
            <w:pPr>
              <w:pStyle w:val="Prrafodelista"/>
              <w:ind w:left="0"/>
              <w:jc w:val="both"/>
              <w:rPr>
                <w:rFonts w:ascii="Calibri" w:hAnsi="Calibri" w:cs="Arial"/>
                <w:sz w:val="22"/>
                <w:szCs w:val="22"/>
              </w:rPr>
            </w:pPr>
          </w:p>
          <w:p w:rsidR="00DA6719" w:rsidRDefault="00DA6719" w:rsidP="008243B6">
            <w:pPr>
              <w:pStyle w:val="Prrafodelista"/>
              <w:ind w:left="0"/>
              <w:jc w:val="both"/>
              <w:rPr>
                <w:rFonts w:ascii="Calibri" w:hAnsi="Calibri" w:cs="Arial"/>
                <w:sz w:val="22"/>
                <w:szCs w:val="22"/>
              </w:rPr>
            </w:pPr>
            <w:r w:rsidRPr="0071356D">
              <w:rPr>
                <w:rFonts w:ascii="Calibri" w:hAnsi="Calibri" w:cs="Arial"/>
                <w:sz w:val="22"/>
                <w:szCs w:val="22"/>
              </w:rPr>
              <w:t>En calidad de constancia de la capacidad de transporte, se debe hacer llegar junto con la propuesta la nómina de las cisternas que el proponente pondrá a disposición del servicio requerido:</w:t>
            </w:r>
          </w:p>
          <w:p w:rsidR="00DA6719" w:rsidRDefault="00DA6719" w:rsidP="008243B6">
            <w:pPr>
              <w:jc w:val="both"/>
              <w:rPr>
                <w:rFonts w:ascii="Calibri" w:hAnsi="Calibri" w:cs="Calibri"/>
                <w:b/>
                <w:sz w:val="22"/>
                <w:szCs w:val="22"/>
                <w:u w:val="single"/>
              </w:rPr>
            </w:pPr>
          </w:p>
          <w:tbl>
            <w:tblPr>
              <w:tblW w:w="6084" w:type="dxa"/>
              <w:tblLayout w:type="fixed"/>
              <w:tblCellMar>
                <w:left w:w="70" w:type="dxa"/>
                <w:right w:w="70" w:type="dxa"/>
              </w:tblCellMar>
              <w:tblLook w:val="00A0" w:firstRow="1" w:lastRow="0" w:firstColumn="1" w:lastColumn="0" w:noHBand="0" w:noVBand="0"/>
            </w:tblPr>
            <w:tblGrid>
              <w:gridCol w:w="307"/>
              <w:gridCol w:w="567"/>
              <w:gridCol w:w="567"/>
              <w:gridCol w:w="425"/>
              <w:gridCol w:w="567"/>
              <w:gridCol w:w="567"/>
              <w:gridCol w:w="567"/>
              <w:gridCol w:w="567"/>
              <w:gridCol w:w="854"/>
              <w:gridCol w:w="1096"/>
            </w:tblGrid>
            <w:tr w:rsidR="00DA6719" w:rsidRPr="00224935" w:rsidTr="00224935">
              <w:trPr>
                <w:trHeight w:val="39"/>
              </w:trPr>
              <w:tc>
                <w:tcPr>
                  <w:tcW w:w="307" w:type="dxa"/>
                  <w:vMerge w:val="restart"/>
                  <w:tcBorders>
                    <w:top w:val="single" w:sz="8" w:space="0" w:color="auto"/>
                    <w:left w:val="single" w:sz="8" w:space="0" w:color="auto"/>
                    <w:bottom w:val="single" w:sz="8" w:space="0" w:color="000000"/>
                    <w:right w:val="nil"/>
                  </w:tcBorders>
                  <w:shd w:val="clear" w:color="auto" w:fill="BFBFBF"/>
                  <w:noWrap/>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N°</w:t>
                  </w:r>
                </w:p>
              </w:tc>
              <w:tc>
                <w:tcPr>
                  <w:tcW w:w="2126"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CAMION - TRACTO</w:t>
                  </w:r>
                </w:p>
              </w:tc>
              <w:tc>
                <w:tcPr>
                  <w:tcW w:w="2555" w:type="dxa"/>
                  <w:gridSpan w:val="4"/>
                  <w:tcBorders>
                    <w:top w:val="single" w:sz="8" w:space="0" w:color="auto"/>
                    <w:left w:val="nil"/>
                    <w:bottom w:val="single" w:sz="4" w:space="0" w:color="auto"/>
                    <w:right w:val="single" w:sz="8" w:space="0" w:color="000000"/>
                  </w:tcBorders>
                  <w:shd w:val="clear" w:color="auto" w:fill="BFBFBF"/>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SEMI - REMOLQUE</w:t>
                  </w:r>
                </w:p>
              </w:tc>
              <w:tc>
                <w:tcPr>
                  <w:tcW w:w="1096" w:type="dxa"/>
                  <w:vMerge w:val="restart"/>
                  <w:tcBorders>
                    <w:top w:val="single" w:sz="8" w:space="0" w:color="auto"/>
                    <w:left w:val="nil"/>
                    <w:right w:val="single" w:sz="8" w:space="0" w:color="000000"/>
                  </w:tcBorders>
                  <w:shd w:val="clear" w:color="auto" w:fill="BFBFBF"/>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CAPACIDAD EN LITROS</w:t>
                  </w:r>
                </w:p>
              </w:tc>
            </w:tr>
            <w:tr w:rsidR="00224935" w:rsidRPr="00224935" w:rsidTr="00224935">
              <w:trPr>
                <w:trHeight w:val="71"/>
              </w:trPr>
              <w:tc>
                <w:tcPr>
                  <w:tcW w:w="307" w:type="dxa"/>
                  <w:vMerge/>
                  <w:tcBorders>
                    <w:top w:val="single" w:sz="8" w:space="0" w:color="auto"/>
                    <w:left w:val="single" w:sz="8" w:space="0" w:color="auto"/>
                    <w:bottom w:val="single" w:sz="8" w:space="0" w:color="000000"/>
                    <w:right w:val="nil"/>
                  </w:tcBorders>
                  <w:shd w:val="clear" w:color="auto" w:fill="BFBFBF"/>
                  <w:vAlign w:val="center"/>
                </w:tcPr>
                <w:p w:rsidR="00DA6719" w:rsidRPr="00224935" w:rsidRDefault="00DA6719" w:rsidP="008243B6">
                  <w:pPr>
                    <w:rPr>
                      <w:rFonts w:ascii="Calibri" w:hAnsi="Calibri" w:cs="Calibri"/>
                      <w:b/>
                      <w:bCs/>
                      <w:sz w:val="12"/>
                      <w:szCs w:val="16"/>
                    </w:rPr>
                  </w:pPr>
                </w:p>
              </w:tc>
              <w:tc>
                <w:tcPr>
                  <w:tcW w:w="567" w:type="dxa"/>
                  <w:tcBorders>
                    <w:top w:val="nil"/>
                    <w:left w:val="single" w:sz="8" w:space="0" w:color="auto"/>
                    <w:bottom w:val="single" w:sz="8" w:space="0" w:color="auto"/>
                    <w:right w:val="single" w:sz="4" w:space="0" w:color="auto"/>
                  </w:tcBorders>
                  <w:shd w:val="clear" w:color="auto" w:fill="BFBFBF"/>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N° DE PLACA</w:t>
                  </w:r>
                </w:p>
              </w:tc>
              <w:tc>
                <w:tcPr>
                  <w:tcW w:w="567" w:type="dxa"/>
                  <w:tcBorders>
                    <w:top w:val="nil"/>
                    <w:left w:val="nil"/>
                    <w:bottom w:val="single" w:sz="8" w:space="0" w:color="auto"/>
                    <w:right w:val="single" w:sz="4" w:space="0" w:color="auto"/>
                  </w:tcBorders>
                  <w:shd w:val="clear" w:color="auto" w:fill="BFBFBF"/>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N° DE CHASIS</w:t>
                  </w:r>
                </w:p>
              </w:tc>
              <w:tc>
                <w:tcPr>
                  <w:tcW w:w="425" w:type="dxa"/>
                  <w:tcBorders>
                    <w:top w:val="nil"/>
                    <w:left w:val="nil"/>
                    <w:bottom w:val="single" w:sz="8" w:space="0" w:color="auto"/>
                    <w:right w:val="single" w:sz="4" w:space="0" w:color="auto"/>
                  </w:tcBorders>
                  <w:shd w:val="clear" w:color="auto" w:fill="BFBFBF"/>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MARCA</w:t>
                  </w:r>
                </w:p>
              </w:tc>
              <w:tc>
                <w:tcPr>
                  <w:tcW w:w="567" w:type="dxa"/>
                  <w:tcBorders>
                    <w:top w:val="nil"/>
                    <w:left w:val="nil"/>
                    <w:bottom w:val="single" w:sz="8" w:space="0" w:color="auto"/>
                    <w:right w:val="single" w:sz="8" w:space="0" w:color="auto"/>
                  </w:tcBorders>
                  <w:shd w:val="clear" w:color="auto" w:fill="BFBFBF"/>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MODELO</w:t>
                  </w:r>
                </w:p>
              </w:tc>
              <w:tc>
                <w:tcPr>
                  <w:tcW w:w="567" w:type="dxa"/>
                  <w:tcBorders>
                    <w:top w:val="nil"/>
                    <w:left w:val="nil"/>
                    <w:bottom w:val="single" w:sz="8" w:space="0" w:color="auto"/>
                    <w:right w:val="single" w:sz="4" w:space="0" w:color="auto"/>
                  </w:tcBorders>
                  <w:shd w:val="clear" w:color="auto" w:fill="BFBFBF"/>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N° DE PLACA</w:t>
                  </w:r>
                </w:p>
              </w:tc>
              <w:tc>
                <w:tcPr>
                  <w:tcW w:w="567" w:type="dxa"/>
                  <w:tcBorders>
                    <w:top w:val="single" w:sz="4" w:space="0" w:color="auto"/>
                    <w:left w:val="nil"/>
                    <w:bottom w:val="single" w:sz="4" w:space="0" w:color="auto"/>
                    <w:right w:val="single" w:sz="4" w:space="0" w:color="auto"/>
                  </w:tcBorders>
                  <w:shd w:val="clear" w:color="auto" w:fill="BFBFBF"/>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N° DE CHASIS</w:t>
                  </w:r>
                </w:p>
              </w:tc>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MARCA</w:t>
                  </w:r>
                </w:p>
              </w:tc>
              <w:tc>
                <w:tcPr>
                  <w:tcW w:w="854" w:type="dxa"/>
                  <w:tcBorders>
                    <w:top w:val="nil"/>
                    <w:left w:val="nil"/>
                    <w:bottom w:val="single" w:sz="8" w:space="0" w:color="auto"/>
                    <w:right w:val="single" w:sz="8" w:space="0" w:color="auto"/>
                  </w:tcBorders>
                  <w:shd w:val="clear" w:color="auto" w:fill="BFBFBF"/>
                  <w:vAlign w:val="center"/>
                </w:tcPr>
                <w:p w:rsidR="00DA6719" w:rsidRPr="00224935" w:rsidRDefault="00DA6719" w:rsidP="008243B6">
                  <w:pPr>
                    <w:jc w:val="center"/>
                    <w:rPr>
                      <w:rFonts w:ascii="Calibri" w:hAnsi="Calibri" w:cs="Calibri"/>
                      <w:b/>
                      <w:bCs/>
                      <w:sz w:val="12"/>
                      <w:szCs w:val="16"/>
                    </w:rPr>
                  </w:pPr>
                  <w:r w:rsidRPr="00224935">
                    <w:rPr>
                      <w:rFonts w:ascii="Calibri" w:hAnsi="Calibri" w:cs="Calibri"/>
                      <w:b/>
                      <w:bCs/>
                      <w:sz w:val="12"/>
                      <w:szCs w:val="16"/>
                    </w:rPr>
                    <w:t>MODELO</w:t>
                  </w:r>
                </w:p>
              </w:tc>
              <w:tc>
                <w:tcPr>
                  <w:tcW w:w="1096" w:type="dxa"/>
                  <w:vMerge/>
                  <w:tcBorders>
                    <w:left w:val="single" w:sz="4" w:space="0" w:color="auto"/>
                    <w:bottom w:val="single" w:sz="8" w:space="0" w:color="auto"/>
                    <w:right w:val="single" w:sz="8" w:space="0" w:color="000000"/>
                  </w:tcBorders>
                  <w:shd w:val="clear" w:color="auto" w:fill="BFBFBF"/>
                  <w:vAlign w:val="center"/>
                </w:tcPr>
                <w:p w:rsidR="00DA6719" w:rsidRPr="00224935" w:rsidRDefault="00DA6719" w:rsidP="008243B6">
                  <w:pPr>
                    <w:jc w:val="center"/>
                    <w:rPr>
                      <w:rFonts w:ascii="Calibri" w:hAnsi="Calibri" w:cs="Calibri"/>
                      <w:b/>
                      <w:bCs/>
                      <w:sz w:val="12"/>
                      <w:szCs w:val="16"/>
                    </w:rPr>
                  </w:pPr>
                </w:p>
              </w:tc>
            </w:tr>
            <w:tr w:rsidR="00224935" w:rsidRPr="00224935" w:rsidTr="00224935">
              <w:trPr>
                <w:trHeight w:val="39"/>
              </w:trPr>
              <w:tc>
                <w:tcPr>
                  <w:tcW w:w="307" w:type="dxa"/>
                  <w:tcBorders>
                    <w:top w:val="nil"/>
                    <w:left w:val="single" w:sz="8" w:space="0" w:color="auto"/>
                    <w:bottom w:val="single" w:sz="4" w:space="0" w:color="auto"/>
                    <w:right w:val="nil"/>
                  </w:tcBorders>
                  <w:noWrap/>
                  <w:vAlign w:val="center"/>
                </w:tcPr>
                <w:p w:rsidR="00DA6719" w:rsidRPr="00224935" w:rsidRDefault="00DA6719" w:rsidP="008243B6">
                  <w:pPr>
                    <w:rPr>
                      <w:rFonts w:ascii="Calibri" w:hAnsi="Calibri" w:cs="Calibri"/>
                      <w:sz w:val="12"/>
                      <w:szCs w:val="16"/>
                    </w:rPr>
                  </w:pPr>
                  <w:r w:rsidRPr="00224935">
                    <w:rPr>
                      <w:rFonts w:ascii="Calibri" w:hAnsi="Calibri" w:cs="Calibri"/>
                      <w:sz w:val="12"/>
                      <w:szCs w:val="16"/>
                    </w:rPr>
                    <w:t> </w:t>
                  </w:r>
                </w:p>
              </w:tc>
              <w:tc>
                <w:tcPr>
                  <w:tcW w:w="567" w:type="dxa"/>
                  <w:tcBorders>
                    <w:top w:val="nil"/>
                    <w:left w:val="single" w:sz="8" w:space="0" w:color="auto"/>
                    <w:bottom w:val="single" w:sz="4" w:space="0" w:color="auto"/>
                    <w:right w:val="single" w:sz="4" w:space="0" w:color="auto"/>
                  </w:tcBorders>
                  <w:noWrap/>
                  <w:vAlign w:val="center"/>
                </w:tcPr>
                <w:p w:rsidR="00DA6719" w:rsidRPr="00224935" w:rsidRDefault="00DA6719" w:rsidP="008243B6">
                  <w:pPr>
                    <w:rPr>
                      <w:rFonts w:ascii="Calibri" w:hAnsi="Calibri" w:cs="Calibri"/>
                      <w:sz w:val="12"/>
                      <w:szCs w:val="16"/>
                    </w:rPr>
                  </w:pPr>
                  <w:r w:rsidRPr="00224935">
                    <w:rPr>
                      <w:rFonts w:ascii="Calibri" w:hAnsi="Calibri" w:cs="Calibri"/>
                      <w:sz w:val="12"/>
                      <w:szCs w:val="16"/>
                    </w:rPr>
                    <w:t> </w:t>
                  </w:r>
                </w:p>
              </w:tc>
              <w:tc>
                <w:tcPr>
                  <w:tcW w:w="567" w:type="dxa"/>
                  <w:tcBorders>
                    <w:top w:val="nil"/>
                    <w:left w:val="nil"/>
                    <w:bottom w:val="single" w:sz="4" w:space="0" w:color="auto"/>
                    <w:right w:val="single" w:sz="4" w:space="0" w:color="auto"/>
                  </w:tcBorders>
                  <w:noWrap/>
                  <w:vAlign w:val="center"/>
                </w:tcPr>
                <w:p w:rsidR="00DA6719" w:rsidRPr="00224935" w:rsidRDefault="00DA6719" w:rsidP="008243B6">
                  <w:pPr>
                    <w:rPr>
                      <w:rFonts w:ascii="Calibri" w:hAnsi="Calibri" w:cs="Calibri"/>
                      <w:sz w:val="12"/>
                      <w:szCs w:val="16"/>
                    </w:rPr>
                  </w:pPr>
                  <w:r w:rsidRPr="00224935">
                    <w:rPr>
                      <w:rFonts w:ascii="Calibri" w:hAnsi="Calibri" w:cs="Calibri"/>
                      <w:sz w:val="12"/>
                      <w:szCs w:val="16"/>
                    </w:rPr>
                    <w:t> </w:t>
                  </w:r>
                </w:p>
              </w:tc>
              <w:tc>
                <w:tcPr>
                  <w:tcW w:w="425" w:type="dxa"/>
                  <w:tcBorders>
                    <w:top w:val="nil"/>
                    <w:left w:val="nil"/>
                    <w:bottom w:val="single" w:sz="4" w:space="0" w:color="auto"/>
                    <w:right w:val="single" w:sz="4" w:space="0" w:color="auto"/>
                  </w:tcBorders>
                  <w:noWrap/>
                  <w:vAlign w:val="center"/>
                </w:tcPr>
                <w:p w:rsidR="00DA6719" w:rsidRPr="00224935" w:rsidRDefault="00DA6719" w:rsidP="008243B6">
                  <w:pPr>
                    <w:rPr>
                      <w:rFonts w:ascii="Calibri" w:hAnsi="Calibri" w:cs="Calibri"/>
                      <w:sz w:val="12"/>
                      <w:szCs w:val="16"/>
                    </w:rPr>
                  </w:pPr>
                  <w:r w:rsidRPr="00224935">
                    <w:rPr>
                      <w:rFonts w:ascii="Calibri" w:hAnsi="Calibri" w:cs="Calibri"/>
                      <w:sz w:val="12"/>
                      <w:szCs w:val="16"/>
                    </w:rPr>
                    <w:t> </w:t>
                  </w:r>
                </w:p>
              </w:tc>
              <w:tc>
                <w:tcPr>
                  <w:tcW w:w="567" w:type="dxa"/>
                  <w:tcBorders>
                    <w:top w:val="nil"/>
                    <w:left w:val="nil"/>
                    <w:bottom w:val="single" w:sz="4" w:space="0" w:color="auto"/>
                    <w:right w:val="single" w:sz="8" w:space="0" w:color="auto"/>
                  </w:tcBorders>
                  <w:noWrap/>
                  <w:vAlign w:val="center"/>
                </w:tcPr>
                <w:p w:rsidR="00DA6719" w:rsidRPr="00224935" w:rsidRDefault="00DA6719" w:rsidP="008243B6">
                  <w:pPr>
                    <w:rPr>
                      <w:rFonts w:ascii="Calibri" w:hAnsi="Calibri" w:cs="Calibri"/>
                      <w:sz w:val="12"/>
                      <w:szCs w:val="16"/>
                    </w:rPr>
                  </w:pPr>
                  <w:r w:rsidRPr="00224935">
                    <w:rPr>
                      <w:rFonts w:ascii="Calibri" w:hAnsi="Calibri" w:cs="Calibri"/>
                      <w:sz w:val="12"/>
                      <w:szCs w:val="16"/>
                    </w:rPr>
                    <w:t> </w:t>
                  </w:r>
                </w:p>
              </w:tc>
              <w:tc>
                <w:tcPr>
                  <w:tcW w:w="567" w:type="dxa"/>
                  <w:tcBorders>
                    <w:top w:val="nil"/>
                    <w:left w:val="nil"/>
                    <w:bottom w:val="single" w:sz="4" w:space="0" w:color="auto"/>
                    <w:right w:val="single" w:sz="4" w:space="0" w:color="auto"/>
                  </w:tcBorders>
                  <w:noWrap/>
                  <w:vAlign w:val="center"/>
                </w:tcPr>
                <w:p w:rsidR="00DA6719" w:rsidRPr="00224935" w:rsidRDefault="00DA6719" w:rsidP="008243B6">
                  <w:pPr>
                    <w:rPr>
                      <w:rFonts w:ascii="Calibri" w:hAnsi="Calibri" w:cs="Calibri"/>
                      <w:sz w:val="12"/>
                      <w:szCs w:val="16"/>
                    </w:rPr>
                  </w:pPr>
                  <w:r w:rsidRPr="00224935">
                    <w:rPr>
                      <w:rFonts w:ascii="Calibri" w:hAnsi="Calibri" w:cs="Calibri"/>
                      <w:sz w:val="12"/>
                      <w:szCs w:val="16"/>
                    </w:rPr>
                    <w:t> </w:t>
                  </w:r>
                </w:p>
              </w:tc>
              <w:tc>
                <w:tcPr>
                  <w:tcW w:w="567" w:type="dxa"/>
                  <w:tcBorders>
                    <w:top w:val="single" w:sz="4" w:space="0" w:color="auto"/>
                    <w:left w:val="nil"/>
                    <w:bottom w:val="single" w:sz="4" w:space="0" w:color="auto"/>
                    <w:right w:val="single" w:sz="4" w:space="0" w:color="auto"/>
                  </w:tcBorders>
                </w:tcPr>
                <w:p w:rsidR="00DA6719" w:rsidRPr="00224935" w:rsidRDefault="00DA6719" w:rsidP="008243B6">
                  <w:pPr>
                    <w:rPr>
                      <w:rFonts w:ascii="Calibri" w:hAnsi="Calibri" w:cs="Calibri"/>
                      <w:sz w:val="12"/>
                      <w:szCs w:val="16"/>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DA6719" w:rsidRPr="00224935" w:rsidRDefault="00DA6719" w:rsidP="008243B6">
                  <w:pPr>
                    <w:rPr>
                      <w:rFonts w:ascii="Calibri" w:hAnsi="Calibri" w:cs="Calibri"/>
                      <w:sz w:val="12"/>
                      <w:szCs w:val="16"/>
                    </w:rPr>
                  </w:pPr>
                  <w:r w:rsidRPr="00224935">
                    <w:rPr>
                      <w:rFonts w:ascii="Calibri" w:hAnsi="Calibri" w:cs="Calibri"/>
                      <w:sz w:val="12"/>
                      <w:szCs w:val="16"/>
                    </w:rPr>
                    <w:t> </w:t>
                  </w:r>
                </w:p>
              </w:tc>
              <w:tc>
                <w:tcPr>
                  <w:tcW w:w="854" w:type="dxa"/>
                  <w:tcBorders>
                    <w:top w:val="nil"/>
                    <w:left w:val="nil"/>
                    <w:bottom w:val="single" w:sz="4" w:space="0" w:color="auto"/>
                    <w:right w:val="nil"/>
                  </w:tcBorders>
                  <w:noWrap/>
                  <w:vAlign w:val="center"/>
                </w:tcPr>
                <w:p w:rsidR="00DA6719" w:rsidRPr="00224935" w:rsidRDefault="00DA6719" w:rsidP="008243B6">
                  <w:pPr>
                    <w:rPr>
                      <w:rFonts w:ascii="Calibri" w:hAnsi="Calibri" w:cs="Calibri"/>
                      <w:sz w:val="12"/>
                      <w:szCs w:val="16"/>
                    </w:rPr>
                  </w:pPr>
                  <w:r w:rsidRPr="00224935">
                    <w:rPr>
                      <w:rFonts w:ascii="Calibri" w:hAnsi="Calibri" w:cs="Calibri"/>
                      <w:sz w:val="12"/>
                      <w:szCs w:val="16"/>
                    </w:rPr>
                    <w:t> </w:t>
                  </w:r>
                </w:p>
              </w:tc>
              <w:tc>
                <w:tcPr>
                  <w:tcW w:w="1096" w:type="dxa"/>
                  <w:tcBorders>
                    <w:top w:val="nil"/>
                    <w:left w:val="single" w:sz="4" w:space="0" w:color="auto"/>
                    <w:bottom w:val="single" w:sz="4" w:space="0" w:color="auto"/>
                    <w:right w:val="single" w:sz="8" w:space="0" w:color="auto"/>
                  </w:tcBorders>
                  <w:noWrap/>
                  <w:vAlign w:val="center"/>
                </w:tcPr>
                <w:p w:rsidR="00DA6719" w:rsidRPr="00224935" w:rsidRDefault="00DA6719" w:rsidP="008243B6">
                  <w:pPr>
                    <w:rPr>
                      <w:rFonts w:ascii="Calibri" w:hAnsi="Calibri" w:cs="Calibri"/>
                      <w:sz w:val="12"/>
                      <w:szCs w:val="16"/>
                    </w:rPr>
                  </w:pPr>
                  <w:r w:rsidRPr="00224935">
                    <w:rPr>
                      <w:rFonts w:ascii="Calibri" w:hAnsi="Calibri" w:cs="Calibri"/>
                      <w:sz w:val="12"/>
                      <w:szCs w:val="16"/>
                    </w:rPr>
                    <w:t> </w:t>
                  </w:r>
                </w:p>
              </w:tc>
            </w:tr>
          </w:tbl>
          <w:p w:rsidR="00DA6719" w:rsidRPr="0078231F" w:rsidRDefault="00DA6719" w:rsidP="008243B6">
            <w:pPr>
              <w:jc w:val="both"/>
              <w:rPr>
                <w:rFonts w:ascii="Calibri" w:hAnsi="Calibri" w:cs="Calibri"/>
                <w:b/>
                <w:sz w:val="18"/>
                <w:szCs w:val="22"/>
                <w:u w:val="single"/>
              </w:rPr>
            </w:pPr>
          </w:p>
          <w:p w:rsidR="00DA6719" w:rsidRPr="0071356D" w:rsidRDefault="00DA6719" w:rsidP="008243B6">
            <w:pPr>
              <w:jc w:val="both"/>
              <w:rPr>
                <w:rFonts w:ascii="Calibri" w:hAnsi="Calibri" w:cs="Calibri"/>
                <w:sz w:val="22"/>
                <w:szCs w:val="22"/>
              </w:rPr>
            </w:pPr>
            <w:r w:rsidRPr="0071356D">
              <w:rPr>
                <w:rFonts w:ascii="Calibri" w:hAnsi="Calibri" w:cs="Calibri"/>
                <w:sz w:val="22"/>
                <w:szCs w:val="22"/>
              </w:rPr>
              <w:t>Es obligatoria la presentación</w:t>
            </w:r>
            <w:r>
              <w:rPr>
                <w:rFonts w:ascii="Calibri" w:hAnsi="Calibri" w:cs="Calibri"/>
                <w:sz w:val="22"/>
                <w:szCs w:val="22"/>
              </w:rPr>
              <w:t xml:space="preserve"> por la empresa proponente</w:t>
            </w:r>
            <w:r w:rsidRPr="0071356D">
              <w:rPr>
                <w:rFonts w:ascii="Calibri" w:hAnsi="Calibri" w:cs="Calibri"/>
                <w:sz w:val="22"/>
                <w:szCs w:val="22"/>
              </w:rPr>
              <w:t xml:space="preserve"> de un </w:t>
            </w:r>
            <w:r w:rsidRPr="00D80BA5">
              <w:rPr>
                <w:rFonts w:ascii="Calibri" w:hAnsi="Calibri" w:cs="Calibri"/>
                <w:b/>
                <w:sz w:val="22"/>
                <w:szCs w:val="22"/>
              </w:rPr>
              <w:t>documento firmado</w:t>
            </w:r>
            <w:r>
              <w:rPr>
                <w:rFonts w:ascii="Calibri" w:hAnsi="Calibri" w:cs="Calibri"/>
                <w:sz w:val="22"/>
                <w:szCs w:val="22"/>
              </w:rPr>
              <w:t xml:space="preserve"> como </w:t>
            </w:r>
            <w:r w:rsidRPr="0071356D">
              <w:rPr>
                <w:rFonts w:ascii="Calibri" w:hAnsi="Calibri" w:cs="Calibri"/>
                <w:sz w:val="22"/>
                <w:szCs w:val="22"/>
              </w:rPr>
              <w:t>respaldo que acredite que las cisternas subcontratadas prestaran sus servicios como parte de la empresa proponente.</w:t>
            </w:r>
          </w:p>
          <w:p w:rsidR="00DA6719" w:rsidRDefault="00DA6719" w:rsidP="008243B6">
            <w:pPr>
              <w:autoSpaceDE w:val="0"/>
              <w:autoSpaceDN w:val="0"/>
              <w:adjustRightInd w:val="0"/>
              <w:jc w:val="both"/>
              <w:rPr>
                <w:rFonts w:ascii="Calibri" w:hAnsi="Calibri" w:cs="Calibri"/>
                <w:sz w:val="22"/>
                <w:szCs w:val="22"/>
              </w:rPr>
            </w:pPr>
          </w:p>
          <w:p w:rsidR="00DA6719" w:rsidRPr="00441ACA" w:rsidRDefault="00DA6719" w:rsidP="008243B6">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DA6719" w:rsidRDefault="00DA6719" w:rsidP="00E721BF">
            <w:pPr>
              <w:numPr>
                <w:ilvl w:val="0"/>
                <w:numId w:val="4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las cisternas.</w:t>
            </w:r>
          </w:p>
          <w:p w:rsidR="00DA6719" w:rsidRDefault="00DA6719" w:rsidP="00E721BF">
            <w:pPr>
              <w:numPr>
                <w:ilvl w:val="0"/>
                <w:numId w:val="4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cisterna se deberá presentar el poder de administración del mismo, conjuntamente los certificados de la FELCN y REJAP de (los) propietario(s) y del administrador del camión cisterna.</w:t>
            </w:r>
          </w:p>
          <w:p w:rsidR="00DA6719" w:rsidRPr="0021666F" w:rsidRDefault="00DA6719" w:rsidP="00E721BF">
            <w:pPr>
              <w:numPr>
                <w:ilvl w:val="0"/>
                <w:numId w:val="4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El listado de unidades (propias y subcontratadas) con las que </w:t>
            </w:r>
            <w:r w:rsidRPr="0021666F">
              <w:rPr>
                <w:rFonts w:ascii="Calibri" w:hAnsi="Calibri" w:cs="Calibri"/>
                <w:sz w:val="22"/>
                <w:szCs w:val="22"/>
              </w:rPr>
              <w:lastRenderedPageBreak/>
              <w:t>prestará el Servicio debiendo adjuntar fotocopia simple del RUAT de cada uno de los camiones cisternas ofertadas.</w:t>
            </w:r>
          </w:p>
          <w:p w:rsidR="00DA6719" w:rsidRPr="0021666F" w:rsidRDefault="00DA6719" w:rsidP="00E721BF">
            <w:pPr>
              <w:numPr>
                <w:ilvl w:val="0"/>
                <w:numId w:val="4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w:t>
            </w:r>
            <w:r>
              <w:rPr>
                <w:rFonts w:ascii="Calibri" w:hAnsi="Calibri" w:cs="Calibri"/>
                <w:sz w:val="22"/>
                <w:szCs w:val="22"/>
              </w:rPr>
              <w:t xml:space="preserve"> los camiones cisternas ofertada</w:t>
            </w:r>
            <w:r w:rsidRPr="0021666F">
              <w:rPr>
                <w:rFonts w:ascii="Calibri" w:hAnsi="Calibri" w:cs="Calibri"/>
                <w:sz w:val="22"/>
                <w:szCs w:val="22"/>
              </w:rPr>
              <w:t>s.</w:t>
            </w:r>
          </w:p>
          <w:p w:rsidR="00DA6719" w:rsidRPr="0021666F" w:rsidRDefault="00DA6719" w:rsidP="00E721BF">
            <w:pPr>
              <w:numPr>
                <w:ilvl w:val="0"/>
                <w:numId w:val="4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DA6719" w:rsidRDefault="00DA6719" w:rsidP="008243B6">
            <w:pPr>
              <w:jc w:val="both"/>
              <w:rPr>
                <w:rFonts w:ascii="Calibri" w:hAnsi="Calibri" w:cs="Calibri"/>
                <w:sz w:val="22"/>
                <w:szCs w:val="22"/>
              </w:rPr>
            </w:pPr>
          </w:p>
          <w:p w:rsidR="00DA6719" w:rsidRPr="00AF2A6C" w:rsidRDefault="00DA6719" w:rsidP="008243B6">
            <w:pPr>
              <w:jc w:val="both"/>
              <w:rPr>
                <w:rFonts w:ascii="Calibri" w:hAnsi="Calibri" w:cs="Calibri"/>
                <w:sz w:val="22"/>
                <w:szCs w:val="22"/>
              </w:rPr>
            </w:pPr>
            <w:r w:rsidRPr="00AF2A6C">
              <w:rPr>
                <w:rFonts w:ascii="Calibri" w:hAnsi="Calibri" w:cs="Calibri"/>
                <w:sz w:val="22"/>
                <w:szCs w:val="22"/>
              </w:rPr>
              <w:t>Durante la etapa de calificación se considerará los siguientes criterios:</w:t>
            </w:r>
          </w:p>
          <w:p w:rsidR="00DA6719" w:rsidRPr="00AF2A6C" w:rsidRDefault="00DA6719" w:rsidP="008243B6">
            <w:pPr>
              <w:jc w:val="both"/>
              <w:rPr>
                <w:rFonts w:ascii="Calibri" w:hAnsi="Calibri" w:cs="Calibri"/>
                <w:sz w:val="22"/>
                <w:szCs w:val="22"/>
              </w:rPr>
            </w:pPr>
          </w:p>
          <w:p w:rsidR="00DA6719" w:rsidRPr="00AF2A6C" w:rsidRDefault="00DA6719" w:rsidP="00E721BF">
            <w:pPr>
              <w:numPr>
                <w:ilvl w:val="0"/>
                <w:numId w:val="50"/>
              </w:numPr>
              <w:jc w:val="both"/>
              <w:rPr>
                <w:rFonts w:ascii="Calibri" w:hAnsi="Calibri" w:cs="Calibri"/>
                <w:sz w:val="22"/>
                <w:szCs w:val="22"/>
              </w:rPr>
            </w:pPr>
            <w:r w:rsidRPr="00AF2A6C">
              <w:rPr>
                <w:rFonts w:ascii="Calibri" w:hAnsi="Calibri" w:cs="Calibri"/>
                <w:sz w:val="22"/>
                <w:szCs w:val="22"/>
              </w:rPr>
              <w:t xml:space="preserve">Las unidades (propias y subcontratadas) podrán ser descontadas cuando se evidencie que éstas forman parte de la oferta presentada por: </w:t>
            </w:r>
          </w:p>
          <w:p w:rsidR="00DA6719" w:rsidRPr="00AF2A6C" w:rsidRDefault="00DA6719" w:rsidP="008243B6">
            <w:pPr>
              <w:ind w:left="720"/>
              <w:jc w:val="both"/>
              <w:rPr>
                <w:rFonts w:ascii="Calibri" w:hAnsi="Calibri" w:cs="Calibri"/>
                <w:sz w:val="22"/>
                <w:szCs w:val="22"/>
              </w:rPr>
            </w:pPr>
          </w:p>
          <w:p w:rsidR="00DA6719" w:rsidRPr="00AF2A6C" w:rsidRDefault="00DA6719" w:rsidP="00E721BF">
            <w:pPr>
              <w:numPr>
                <w:ilvl w:val="0"/>
                <w:numId w:val="42"/>
              </w:numPr>
              <w:jc w:val="both"/>
              <w:rPr>
                <w:rFonts w:ascii="Calibri" w:hAnsi="Calibri" w:cs="Calibri"/>
                <w:sz w:val="22"/>
                <w:szCs w:val="22"/>
              </w:rPr>
            </w:pPr>
            <w:r w:rsidRPr="00AF2A6C">
              <w:rPr>
                <w:rFonts w:ascii="Calibri" w:hAnsi="Calibri" w:cs="Calibri"/>
                <w:sz w:val="22"/>
                <w:szCs w:val="22"/>
              </w:rPr>
              <w:t xml:space="preserve">Alguna persona natural y/o jurídica, sus representantes legales, accionistas y/o socios , con la que YPFB haya resuelto contrato, o </w:t>
            </w:r>
          </w:p>
          <w:p w:rsidR="00DA6719" w:rsidRPr="00AF2A6C" w:rsidRDefault="00DA6719" w:rsidP="00E721BF">
            <w:pPr>
              <w:numPr>
                <w:ilvl w:val="0"/>
                <w:numId w:val="42"/>
              </w:numPr>
              <w:jc w:val="both"/>
              <w:rPr>
                <w:rFonts w:ascii="Calibri" w:hAnsi="Calibri" w:cs="Calibri"/>
                <w:sz w:val="22"/>
                <w:szCs w:val="22"/>
              </w:rPr>
            </w:pPr>
            <w:r w:rsidRPr="00AF2A6C">
              <w:rPr>
                <w:rFonts w:ascii="Calibri" w:hAnsi="Calibri" w:cs="Calibri"/>
                <w:sz w:val="22"/>
                <w:szCs w:val="22"/>
              </w:rPr>
              <w:t>Alguna persona natural y/o jurídica,  sus representantes legales, accionistas y/o socios ,  que se encuentre impedida de participar, o</w:t>
            </w:r>
          </w:p>
          <w:p w:rsidR="00DA6719" w:rsidRPr="00AF2A6C" w:rsidRDefault="00DA6719" w:rsidP="00E721BF">
            <w:pPr>
              <w:numPr>
                <w:ilvl w:val="0"/>
                <w:numId w:val="42"/>
              </w:numPr>
              <w:jc w:val="both"/>
              <w:rPr>
                <w:rFonts w:ascii="Calibri" w:hAnsi="Calibri" w:cs="Calibri"/>
                <w:sz w:val="22"/>
                <w:szCs w:val="22"/>
              </w:rPr>
            </w:pPr>
            <w:r w:rsidRPr="00AF2A6C">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w:t>
            </w:r>
            <w:r w:rsidRPr="00AF2A6C">
              <w:rPr>
                <w:rFonts w:ascii="Calibri" w:hAnsi="Calibri" w:cs="Calibri"/>
                <w:sz w:val="22"/>
                <w:szCs w:val="22"/>
              </w:rPr>
              <w:lastRenderedPageBreak/>
              <w:t xml:space="preserve">Código Tributario. </w:t>
            </w:r>
          </w:p>
          <w:p w:rsidR="00DA6719" w:rsidRPr="00AF2A6C" w:rsidRDefault="00DA6719" w:rsidP="00E721BF">
            <w:pPr>
              <w:numPr>
                <w:ilvl w:val="0"/>
                <w:numId w:val="50"/>
              </w:numPr>
              <w:jc w:val="both"/>
              <w:rPr>
                <w:rFonts w:ascii="Calibri" w:hAnsi="Calibri" w:cs="Calibri"/>
                <w:sz w:val="22"/>
                <w:szCs w:val="22"/>
              </w:rPr>
            </w:pPr>
            <w:r w:rsidRPr="00AF2A6C">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DA6719" w:rsidRPr="00AF2A6C" w:rsidRDefault="00DA6719" w:rsidP="00E721BF">
            <w:pPr>
              <w:numPr>
                <w:ilvl w:val="0"/>
                <w:numId w:val="50"/>
              </w:numPr>
              <w:jc w:val="both"/>
              <w:rPr>
                <w:rFonts w:ascii="Calibri" w:hAnsi="Calibri" w:cs="Calibri"/>
                <w:sz w:val="22"/>
                <w:szCs w:val="22"/>
              </w:rPr>
            </w:pPr>
            <w:r w:rsidRPr="00AF2A6C">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DA6719" w:rsidRPr="002D70FF" w:rsidRDefault="00DA6719" w:rsidP="008243B6">
            <w:pPr>
              <w:autoSpaceDE w:val="0"/>
              <w:autoSpaceDN w:val="0"/>
              <w:adjustRightInd w:val="0"/>
              <w:jc w:val="both"/>
              <w:rPr>
                <w:rFonts w:ascii="Calibri" w:hAnsi="Calibri" w:cs="Calibri"/>
                <w:bCs/>
                <w:sz w:val="22"/>
                <w:szCs w:val="22"/>
                <w:lang w:val="es"/>
              </w:rPr>
            </w:pPr>
          </w:p>
        </w:tc>
        <w:tc>
          <w:tcPr>
            <w:tcW w:w="4536" w:type="dxa"/>
          </w:tcPr>
          <w:p w:rsidR="00DA6719" w:rsidRDefault="00DA6719" w:rsidP="008243B6">
            <w:pPr>
              <w:tabs>
                <w:tab w:val="left" w:pos="567"/>
              </w:tabs>
              <w:jc w:val="both"/>
              <w:rPr>
                <w:rFonts w:ascii="Calibri" w:hAnsi="Calibri" w:cs="Arial"/>
                <w:b/>
                <w:sz w:val="22"/>
                <w:szCs w:val="22"/>
              </w:rPr>
            </w:pPr>
          </w:p>
        </w:tc>
        <w:tc>
          <w:tcPr>
            <w:tcW w:w="709" w:type="dxa"/>
          </w:tcPr>
          <w:p w:rsidR="00DA6719" w:rsidRDefault="00DA6719" w:rsidP="008243B6">
            <w:pPr>
              <w:tabs>
                <w:tab w:val="left" w:pos="567"/>
              </w:tabs>
              <w:jc w:val="both"/>
              <w:rPr>
                <w:rFonts w:ascii="Calibri" w:hAnsi="Calibri" w:cs="Arial"/>
                <w:b/>
                <w:sz w:val="22"/>
                <w:szCs w:val="22"/>
              </w:rPr>
            </w:pPr>
          </w:p>
        </w:tc>
        <w:tc>
          <w:tcPr>
            <w:tcW w:w="708" w:type="dxa"/>
          </w:tcPr>
          <w:p w:rsidR="00DA6719" w:rsidRDefault="00DA6719" w:rsidP="008243B6">
            <w:pPr>
              <w:tabs>
                <w:tab w:val="left" w:pos="567"/>
              </w:tabs>
              <w:jc w:val="both"/>
              <w:rPr>
                <w:rFonts w:ascii="Calibri" w:hAnsi="Calibri" w:cs="Arial"/>
                <w:b/>
                <w:sz w:val="22"/>
                <w:szCs w:val="22"/>
              </w:rPr>
            </w:pPr>
          </w:p>
        </w:tc>
        <w:tc>
          <w:tcPr>
            <w:tcW w:w="709" w:type="dxa"/>
          </w:tcPr>
          <w:p w:rsidR="00DA6719" w:rsidRDefault="00DA6719" w:rsidP="008243B6">
            <w:pPr>
              <w:tabs>
                <w:tab w:val="left" w:pos="567"/>
              </w:tabs>
              <w:jc w:val="both"/>
              <w:rPr>
                <w:rFonts w:ascii="Calibri" w:hAnsi="Calibri" w:cs="Arial"/>
                <w:b/>
                <w:sz w:val="22"/>
                <w:szCs w:val="22"/>
              </w:rPr>
            </w:pPr>
          </w:p>
        </w:tc>
      </w:tr>
      <w:tr w:rsidR="00DA6719" w:rsidRPr="003F2292" w:rsidTr="00224935">
        <w:trPr>
          <w:trHeight w:val="142"/>
        </w:trPr>
        <w:tc>
          <w:tcPr>
            <w:tcW w:w="6662" w:type="dxa"/>
            <w:shd w:val="clear" w:color="auto" w:fill="C6D9F1"/>
            <w:vAlign w:val="center"/>
          </w:tcPr>
          <w:p w:rsidR="00DA6719" w:rsidRPr="003548C9" w:rsidRDefault="00DA6719" w:rsidP="00224935">
            <w:pPr>
              <w:jc w:val="both"/>
              <w:rPr>
                <w:rFonts w:ascii="Calibri" w:hAnsi="Calibri" w:cs="Calibri"/>
                <w:b/>
                <w:sz w:val="22"/>
                <w:szCs w:val="22"/>
                <w:lang w:val="es-ES_tradnl"/>
              </w:rPr>
            </w:pPr>
            <w:r w:rsidRPr="003548C9">
              <w:rPr>
                <w:rFonts w:ascii="Calibri" w:hAnsi="Calibri" w:cs="Calibri"/>
                <w:b/>
                <w:sz w:val="22"/>
                <w:szCs w:val="22"/>
                <w:lang w:val="es-ES_tradnl"/>
              </w:rPr>
              <w:lastRenderedPageBreak/>
              <w:t>CONDICIONES GENERALES DEL SERVICIO</w:t>
            </w:r>
          </w:p>
        </w:tc>
        <w:tc>
          <w:tcPr>
            <w:tcW w:w="4536" w:type="dxa"/>
            <w:shd w:val="clear" w:color="auto" w:fill="C6D9F1"/>
          </w:tcPr>
          <w:p w:rsidR="00DA6719" w:rsidRPr="003548C9" w:rsidRDefault="00DA6719" w:rsidP="008243B6">
            <w:pPr>
              <w:jc w:val="both"/>
              <w:rPr>
                <w:rFonts w:ascii="Calibri" w:hAnsi="Calibri" w:cs="Calibri"/>
                <w:b/>
                <w:sz w:val="22"/>
                <w:szCs w:val="22"/>
                <w:lang w:val="es-ES_tradnl"/>
              </w:rPr>
            </w:pPr>
          </w:p>
        </w:tc>
        <w:tc>
          <w:tcPr>
            <w:tcW w:w="709" w:type="dxa"/>
            <w:shd w:val="clear" w:color="auto" w:fill="C6D9F1"/>
          </w:tcPr>
          <w:p w:rsidR="00DA6719" w:rsidRPr="003548C9" w:rsidRDefault="00DA6719" w:rsidP="008243B6">
            <w:pPr>
              <w:jc w:val="both"/>
              <w:rPr>
                <w:rFonts w:ascii="Calibri" w:hAnsi="Calibri" w:cs="Calibri"/>
                <w:b/>
                <w:sz w:val="22"/>
                <w:szCs w:val="22"/>
                <w:lang w:val="es-ES_tradnl"/>
              </w:rPr>
            </w:pPr>
          </w:p>
        </w:tc>
        <w:tc>
          <w:tcPr>
            <w:tcW w:w="708" w:type="dxa"/>
            <w:shd w:val="clear" w:color="auto" w:fill="C6D9F1"/>
          </w:tcPr>
          <w:p w:rsidR="00DA6719" w:rsidRPr="003548C9" w:rsidRDefault="00DA6719" w:rsidP="008243B6">
            <w:pPr>
              <w:jc w:val="both"/>
              <w:rPr>
                <w:rFonts w:ascii="Calibri" w:hAnsi="Calibri" w:cs="Calibri"/>
                <w:b/>
                <w:sz w:val="22"/>
                <w:szCs w:val="22"/>
                <w:lang w:val="es-ES_tradnl"/>
              </w:rPr>
            </w:pPr>
          </w:p>
        </w:tc>
        <w:tc>
          <w:tcPr>
            <w:tcW w:w="709" w:type="dxa"/>
            <w:shd w:val="clear" w:color="auto" w:fill="C6D9F1"/>
          </w:tcPr>
          <w:p w:rsidR="00DA6719" w:rsidRPr="003548C9" w:rsidRDefault="00DA6719" w:rsidP="008243B6">
            <w:pPr>
              <w:jc w:val="both"/>
              <w:rPr>
                <w:rFonts w:ascii="Calibri" w:hAnsi="Calibri" w:cs="Calibri"/>
                <w:b/>
                <w:sz w:val="22"/>
                <w:szCs w:val="22"/>
                <w:lang w:val="es-ES_tradnl"/>
              </w:rPr>
            </w:pPr>
          </w:p>
        </w:tc>
      </w:tr>
      <w:tr w:rsidR="00DA6719" w:rsidRPr="003F2292" w:rsidTr="00224935">
        <w:trPr>
          <w:trHeight w:val="142"/>
        </w:trPr>
        <w:tc>
          <w:tcPr>
            <w:tcW w:w="6662" w:type="dxa"/>
            <w:shd w:val="clear" w:color="auto" w:fill="FFFFFF"/>
            <w:vAlign w:val="center"/>
          </w:tcPr>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t>El Contratante remitirá un cronograma de carguíos estimado, antes del inicio de un periodo de operación, de acuerdo a su necesidad.</w:t>
            </w:r>
          </w:p>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lastRenderedPageBreak/>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t xml:space="preserve">El Transportista durante la ejecución del Servicio, queda prohibido de incluir cualquier tipo de carga y/o bienes, que sean ajenos al Servicio. </w:t>
            </w:r>
          </w:p>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t xml:space="preserve">Las comunicaciones del Contratante serán realizadas por escrito, mediante nota o correo electrónico (e-mail). </w:t>
            </w:r>
          </w:p>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DA6719" w:rsidRPr="003548C9" w:rsidRDefault="00DA6719" w:rsidP="00E721BF">
            <w:pPr>
              <w:numPr>
                <w:ilvl w:val="0"/>
                <w:numId w:val="51"/>
              </w:numPr>
              <w:tabs>
                <w:tab w:val="left" w:pos="709"/>
              </w:tabs>
              <w:jc w:val="both"/>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con tramo interno. </w:t>
            </w:r>
          </w:p>
          <w:p w:rsidR="00DA6719" w:rsidRPr="004B7D51" w:rsidRDefault="00DA6719" w:rsidP="00224935">
            <w:pPr>
              <w:autoSpaceDE w:val="0"/>
              <w:autoSpaceDN w:val="0"/>
              <w:adjustRightInd w:val="0"/>
              <w:jc w:val="both"/>
              <w:rPr>
                <w:rFonts w:ascii="Calibri" w:hAnsi="Calibri" w:cs="Calibri"/>
                <w:b/>
                <w:sz w:val="22"/>
                <w:szCs w:val="22"/>
              </w:rPr>
            </w:pPr>
          </w:p>
        </w:tc>
        <w:tc>
          <w:tcPr>
            <w:tcW w:w="4536" w:type="dxa"/>
            <w:shd w:val="clear" w:color="auto" w:fill="FFFFFF"/>
          </w:tcPr>
          <w:p w:rsidR="00DA6719" w:rsidRPr="003548C9" w:rsidRDefault="00DA6719" w:rsidP="00DA6719">
            <w:pPr>
              <w:tabs>
                <w:tab w:val="left" w:pos="709"/>
              </w:tabs>
              <w:ind w:left="677"/>
              <w:rPr>
                <w:rFonts w:ascii="Calibri" w:hAnsi="Calibri" w:cs="Calibri"/>
                <w:sz w:val="22"/>
                <w:szCs w:val="22"/>
              </w:rPr>
            </w:pPr>
          </w:p>
        </w:tc>
        <w:tc>
          <w:tcPr>
            <w:tcW w:w="709" w:type="dxa"/>
            <w:shd w:val="clear" w:color="auto" w:fill="FFFFFF"/>
          </w:tcPr>
          <w:p w:rsidR="00DA6719" w:rsidRPr="003548C9" w:rsidRDefault="00DA6719" w:rsidP="00DA6719">
            <w:pPr>
              <w:tabs>
                <w:tab w:val="left" w:pos="709"/>
              </w:tabs>
              <w:ind w:left="677"/>
              <w:rPr>
                <w:rFonts w:ascii="Calibri" w:hAnsi="Calibri" w:cs="Calibri"/>
                <w:sz w:val="22"/>
                <w:szCs w:val="22"/>
              </w:rPr>
            </w:pPr>
          </w:p>
        </w:tc>
        <w:tc>
          <w:tcPr>
            <w:tcW w:w="708" w:type="dxa"/>
            <w:shd w:val="clear" w:color="auto" w:fill="FFFFFF"/>
          </w:tcPr>
          <w:p w:rsidR="00DA6719" w:rsidRPr="003548C9" w:rsidRDefault="00DA6719" w:rsidP="00DA6719">
            <w:pPr>
              <w:tabs>
                <w:tab w:val="left" w:pos="709"/>
              </w:tabs>
              <w:ind w:left="317"/>
              <w:rPr>
                <w:rFonts w:ascii="Calibri" w:hAnsi="Calibri" w:cs="Calibri"/>
                <w:sz w:val="22"/>
                <w:szCs w:val="22"/>
              </w:rPr>
            </w:pPr>
          </w:p>
        </w:tc>
        <w:tc>
          <w:tcPr>
            <w:tcW w:w="709" w:type="dxa"/>
            <w:shd w:val="clear" w:color="auto" w:fill="FFFFFF"/>
          </w:tcPr>
          <w:p w:rsidR="00DA6719" w:rsidRPr="003548C9" w:rsidRDefault="00DA6719" w:rsidP="00DA6719">
            <w:pPr>
              <w:tabs>
                <w:tab w:val="left" w:pos="709"/>
              </w:tabs>
              <w:ind w:left="720"/>
              <w:rPr>
                <w:rFonts w:ascii="Calibri" w:hAnsi="Calibri" w:cs="Calibri"/>
                <w:sz w:val="22"/>
                <w:szCs w:val="22"/>
              </w:rPr>
            </w:pPr>
          </w:p>
        </w:tc>
      </w:tr>
      <w:tr w:rsidR="00DA6719" w:rsidRPr="003F2292" w:rsidTr="00224935">
        <w:trPr>
          <w:trHeight w:val="142"/>
        </w:trPr>
        <w:tc>
          <w:tcPr>
            <w:tcW w:w="6662" w:type="dxa"/>
            <w:shd w:val="clear" w:color="auto" w:fill="C6D9F1"/>
            <w:vAlign w:val="center"/>
          </w:tcPr>
          <w:p w:rsidR="00DA6719" w:rsidRPr="00441ACA" w:rsidRDefault="00DA6719" w:rsidP="008243B6">
            <w:pPr>
              <w:autoSpaceDE w:val="0"/>
              <w:autoSpaceDN w:val="0"/>
              <w:adjustRightInd w:val="0"/>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c>
          <w:tcPr>
            <w:tcW w:w="4536" w:type="dxa"/>
            <w:shd w:val="clear" w:color="auto" w:fill="C6D9F1"/>
          </w:tcPr>
          <w:p w:rsidR="00DA6719" w:rsidRPr="003548C9" w:rsidRDefault="00DA6719" w:rsidP="008243B6">
            <w:pPr>
              <w:autoSpaceDE w:val="0"/>
              <w:autoSpaceDN w:val="0"/>
              <w:adjustRightInd w:val="0"/>
              <w:jc w:val="both"/>
              <w:rPr>
                <w:rFonts w:ascii="Calibri" w:hAnsi="Calibri" w:cs="Calibri"/>
                <w:b/>
                <w:sz w:val="22"/>
                <w:szCs w:val="22"/>
                <w:lang w:val="es-ES_tradnl"/>
              </w:rPr>
            </w:pPr>
          </w:p>
        </w:tc>
        <w:tc>
          <w:tcPr>
            <w:tcW w:w="709" w:type="dxa"/>
            <w:shd w:val="clear" w:color="auto" w:fill="C6D9F1"/>
          </w:tcPr>
          <w:p w:rsidR="00DA6719" w:rsidRPr="003548C9" w:rsidRDefault="00DA6719" w:rsidP="008243B6">
            <w:pPr>
              <w:autoSpaceDE w:val="0"/>
              <w:autoSpaceDN w:val="0"/>
              <w:adjustRightInd w:val="0"/>
              <w:jc w:val="both"/>
              <w:rPr>
                <w:rFonts w:ascii="Calibri" w:hAnsi="Calibri" w:cs="Calibri"/>
                <w:b/>
                <w:sz w:val="22"/>
                <w:szCs w:val="22"/>
                <w:lang w:val="es-ES_tradnl"/>
              </w:rPr>
            </w:pPr>
          </w:p>
        </w:tc>
        <w:tc>
          <w:tcPr>
            <w:tcW w:w="708" w:type="dxa"/>
            <w:shd w:val="clear" w:color="auto" w:fill="C6D9F1"/>
          </w:tcPr>
          <w:p w:rsidR="00DA6719" w:rsidRPr="003548C9" w:rsidRDefault="00DA6719" w:rsidP="008243B6">
            <w:pPr>
              <w:autoSpaceDE w:val="0"/>
              <w:autoSpaceDN w:val="0"/>
              <w:adjustRightInd w:val="0"/>
              <w:jc w:val="both"/>
              <w:rPr>
                <w:rFonts w:ascii="Calibri" w:hAnsi="Calibri" w:cs="Calibri"/>
                <w:b/>
                <w:sz w:val="22"/>
                <w:szCs w:val="22"/>
                <w:lang w:val="es-ES_tradnl"/>
              </w:rPr>
            </w:pPr>
          </w:p>
        </w:tc>
        <w:tc>
          <w:tcPr>
            <w:tcW w:w="709" w:type="dxa"/>
            <w:shd w:val="clear" w:color="auto" w:fill="C6D9F1"/>
          </w:tcPr>
          <w:p w:rsidR="00DA6719" w:rsidRPr="003548C9" w:rsidRDefault="00DA6719" w:rsidP="008243B6">
            <w:pPr>
              <w:autoSpaceDE w:val="0"/>
              <w:autoSpaceDN w:val="0"/>
              <w:adjustRightInd w:val="0"/>
              <w:jc w:val="both"/>
              <w:rPr>
                <w:rFonts w:ascii="Calibri" w:hAnsi="Calibri" w:cs="Calibri"/>
                <w:b/>
                <w:sz w:val="22"/>
                <w:szCs w:val="22"/>
                <w:lang w:val="es-ES_tradnl"/>
              </w:rPr>
            </w:pPr>
          </w:p>
        </w:tc>
      </w:tr>
      <w:tr w:rsidR="00DA6719" w:rsidRPr="003F2292" w:rsidTr="00224935">
        <w:trPr>
          <w:trHeight w:val="142"/>
        </w:trPr>
        <w:tc>
          <w:tcPr>
            <w:tcW w:w="6662" w:type="dxa"/>
            <w:shd w:val="clear" w:color="auto" w:fill="FFFFFF"/>
            <w:vAlign w:val="center"/>
          </w:tcPr>
          <w:p w:rsidR="00DA6719" w:rsidRPr="003548C9" w:rsidRDefault="00DA6719" w:rsidP="00E721BF">
            <w:pPr>
              <w:pStyle w:val="Prrafodelista"/>
              <w:numPr>
                <w:ilvl w:val="0"/>
                <w:numId w:val="52"/>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3548C9">
              <w:rPr>
                <w:rFonts w:ascii="Calibri" w:hAnsi="Calibri" w:cs="Calibri"/>
                <w:color w:val="000000"/>
                <w:sz w:val="22"/>
                <w:szCs w:val="22"/>
                <w:lang w:val="es-BO"/>
              </w:rPr>
              <w:t xml:space="preserve"> </w:t>
            </w:r>
          </w:p>
          <w:p w:rsidR="00DA6719" w:rsidRPr="003548C9" w:rsidRDefault="00DA6719" w:rsidP="00E721BF">
            <w:pPr>
              <w:pStyle w:val="Prrafodelista"/>
              <w:numPr>
                <w:ilvl w:val="0"/>
                <w:numId w:val="52"/>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Mantener indemne al Contratante de cualquier reclamo, acción, proceso, que terceros efectúen por aspectos relacionados a las operaciones de transporte de los Productos, </w:t>
            </w:r>
            <w:r w:rsidRPr="003548C9">
              <w:rPr>
                <w:rFonts w:ascii="Calibri" w:hAnsi="Calibri" w:cs="Calibri"/>
                <w:color w:val="000000"/>
                <w:sz w:val="22"/>
                <w:szCs w:val="22"/>
              </w:rPr>
              <w:lastRenderedPageBreak/>
              <w:t>debiendo mantener informado al Contratante de todos los reclamos que hubiera, haciendo llegar la documentación que corresponda.</w:t>
            </w:r>
          </w:p>
          <w:p w:rsidR="00DA6719" w:rsidRPr="003548C9" w:rsidRDefault="00DA6719" w:rsidP="00E721BF">
            <w:pPr>
              <w:pStyle w:val="Prrafodelista"/>
              <w:numPr>
                <w:ilvl w:val="0"/>
                <w:numId w:val="52"/>
              </w:numPr>
              <w:jc w:val="both"/>
              <w:rPr>
                <w:rFonts w:ascii="Calibri" w:hAnsi="Calibri" w:cs="Calibri"/>
                <w:sz w:val="22"/>
                <w:szCs w:val="22"/>
                <w:lang w:val="es-ES_tradnl"/>
              </w:rPr>
            </w:pPr>
            <w:r w:rsidRPr="003548C9">
              <w:rPr>
                <w:rFonts w:ascii="Calibri" w:hAnsi="Calibri" w:cs="Calibr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DA6719" w:rsidRPr="003548C9" w:rsidRDefault="00DA6719" w:rsidP="00E721BF">
            <w:pPr>
              <w:pStyle w:val="Prrafodelista"/>
              <w:numPr>
                <w:ilvl w:val="0"/>
                <w:numId w:val="52"/>
              </w:numPr>
              <w:jc w:val="both"/>
              <w:rPr>
                <w:rFonts w:ascii="Calibri" w:hAnsi="Calibri" w:cs="Calibri"/>
                <w:sz w:val="22"/>
                <w:szCs w:val="22"/>
                <w:lang w:val="es-ES_tradnl"/>
              </w:rPr>
            </w:pPr>
            <w:r w:rsidRPr="003548C9">
              <w:rPr>
                <w:rFonts w:ascii="Calibri" w:hAnsi="Calibri" w:cs="Calibr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DA6719" w:rsidRPr="003548C9" w:rsidRDefault="00DA6719" w:rsidP="00E721BF">
            <w:pPr>
              <w:pStyle w:val="Prrafodelista"/>
              <w:numPr>
                <w:ilvl w:val="0"/>
                <w:numId w:val="52"/>
              </w:numPr>
              <w:autoSpaceDE w:val="0"/>
              <w:autoSpaceDN w:val="0"/>
              <w:adjustRightInd w:val="0"/>
              <w:jc w:val="both"/>
              <w:rPr>
                <w:rFonts w:ascii="Calibri" w:hAnsi="Calibri" w:cs="Calibri"/>
                <w:sz w:val="22"/>
                <w:szCs w:val="22"/>
                <w:lang w:val="es-ES_tradnl"/>
              </w:rPr>
            </w:pPr>
            <w:r w:rsidRPr="003548C9">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DA6719" w:rsidRPr="003548C9" w:rsidRDefault="00DA6719" w:rsidP="00E721BF">
            <w:pPr>
              <w:pStyle w:val="Prrafodelista"/>
              <w:numPr>
                <w:ilvl w:val="0"/>
                <w:numId w:val="52"/>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3548C9">
              <w:rPr>
                <w:rFonts w:ascii="Calibri" w:hAnsi="Calibri" w:cs="Calibri"/>
                <w:color w:val="000000"/>
                <w:sz w:val="22"/>
                <w:szCs w:val="22"/>
                <w:lang w:val="es-BO"/>
              </w:rPr>
              <w:t>hidrocarburífero</w:t>
            </w:r>
            <w:proofErr w:type="spellEnd"/>
            <w:r w:rsidRPr="003548C9">
              <w:rPr>
                <w:rFonts w:ascii="Calibri" w:hAnsi="Calibri" w:cs="Calibri"/>
                <w:color w:val="000000"/>
                <w:sz w:val="22"/>
                <w:szCs w:val="22"/>
                <w:lang w:val="es-BO"/>
              </w:rPr>
              <w:t>.</w:t>
            </w:r>
          </w:p>
          <w:p w:rsidR="00DA6719" w:rsidRPr="003548C9" w:rsidRDefault="00DA6719" w:rsidP="00E721BF">
            <w:pPr>
              <w:pStyle w:val="Prrafodelista"/>
              <w:numPr>
                <w:ilvl w:val="0"/>
                <w:numId w:val="52"/>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DA6719" w:rsidRPr="003548C9" w:rsidRDefault="00DA6719" w:rsidP="00E721BF">
            <w:pPr>
              <w:pStyle w:val="Prrafodelista"/>
              <w:numPr>
                <w:ilvl w:val="0"/>
                <w:numId w:val="52"/>
              </w:numPr>
              <w:autoSpaceDE w:val="0"/>
              <w:autoSpaceDN w:val="0"/>
              <w:adjustRightInd w:val="0"/>
              <w:jc w:val="both"/>
              <w:rPr>
                <w:rFonts w:ascii="Calibri" w:hAnsi="Calibri" w:cs="Calibri"/>
                <w:b/>
                <w:bCs/>
                <w:sz w:val="22"/>
                <w:szCs w:val="22"/>
              </w:rPr>
            </w:pPr>
            <w:r w:rsidRPr="003548C9">
              <w:rPr>
                <w:rFonts w:ascii="Calibri" w:hAnsi="Calibri" w:cs="Calibri"/>
                <w:sz w:val="22"/>
                <w:szCs w:val="22"/>
              </w:rPr>
              <w:t xml:space="preserve">Coordinar con el </w:t>
            </w:r>
            <w:r w:rsidRPr="003548C9">
              <w:rPr>
                <w:rFonts w:ascii="Calibri" w:hAnsi="Calibri" w:cs="Calibri"/>
                <w:bCs/>
                <w:sz w:val="22"/>
                <w:szCs w:val="22"/>
              </w:rPr>
              <w:t>Contratante</w:t>
            </w:r>
            <w:r w:rsidRPr="003548C9">
              <w:rPr>
                <w:rFonts w:ascii="Calibri" w:hAnsi="Calibri" w:cs="Calibri"/>
                <w:sz w:val="22"/>
                <w:szCs w:val="22"/>
              </w:rPr>
              <w:t xml:space="preserve">, los volúmenes de Producto a ser </w:t>
            </w:r>
            <w:r w:rsidRPr="003548C9">
              <w:rPr>
                <w:rFonts w:ascii="Calibri" w:hAnsi="Calibri" w:cs="Calibri"/>
                <w:bCs/>
                <w:sz w:val="22"/>
                <w:szCs w:val="22"/>
              </w:rPr>
              <w:t xml:space="preserve">entregados en el </w:t>
            </w:r>
            <w:r w:rsidRPr="003548C9">
              <w:rPr>
                <w:rFonts w:ascii="Calibri" w:hAnsi="Calibri" w:cs="Calibri"/>
                <w:sz w:val="22"/>
                <w:szCs w:val="22"/>
              </w:rPr>
              <w:t xml:space="preserve">Punto de Entrega. </w:t>
            </w:r>
          </w:p>
          <w:p w:rsidR="00DA6719" w:rsidRPr="003548C9" w:rsidRDefault="00DA6719" w:rsidP="00E721BF">
            <w:pPr>
              <w:pStyle w:val="Prrafodelista"/>
              <w:numPr>
                <w:ilvl w:val="0"/>
                <w:numId w:val="52"/>
              </w:numPr>
              <w:autoSpaceDE w:val="0"/>
              <w:autoSpaceDN w:val="0"/>
              <w:adjustRightInd w:val="0"/>
              <w:ind w:right="33"/>
              <w:jc w:val="both"/>
              <w:rPr>
                <w:rFonts w:ascii="Calibri" w:hAnsi="Calibri" w:cs="Calibri"/>
                <w:sz w:val="22"/>
                <w:szCs w:val="22"/>
                <w:lang w:val="es-ES_tradnl"/>
              </w:rPr>
            </w:pPr>
            <w:r w:rsidRPr="003548C9">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3548C9">
              <w:rPr>
                <w:rFonts w:ascii="Calibri" w:hAnsi="Calibri" w:cs="Calibri"/>
                <w:sz w:val="22"/>
                <w:szCs w:val="22"/>
                <w:lang w:val="es-ES_tradnl"/>
              </w:rPr>
              <w:t xml:space="preserve"> </w:t>
            </w:r>
          </w:p>
          <w:p w:rsidR="00DA6719" w:rsidRPr="003548C9" w:rsidRDefault="00DA6719" w:rsidP="00E721BF">
            <w:pPr>
              <w:pStyle w:val="Prrafodelista"/>
              <w:numPr>
                <w:ilvl w:val="0"/>
                <w:numId w:val="52"/>
              </w:numPr>
              <w:jc w:val="both"/>
              <w:rPr>
                <w:rFonts w:ascii="Calibri" w:hAnsi="Calibri" w:cs="Calibri"/>
                <w:sz w:val="22"/>
                <w:szCs w:val="22"/>
                <w:lang w:val="es-ES_tradnl"/>
              </w:rPr>
            </w:pPr>
            <w:r w:rsidRPr="003548C9">
              <w:rPr>
                <w:rFonts w:ascii="Calibri" w:hAnsi="Calibri" w:cs="Calibri"/>
                <w:sz w:val="22"/>
                <w:szCs w:val="22"/>
                <w:lang w:val="es-ES_tradnl"/>
              </w:rPr>
              <w:t xml:space="preserve">Cumplir la legislación laboral y social vigente en el Estado Plurinacional de Bolivia respecto al personal de su </w:t>
            </w:r>
            <w:r w:rsidRPr="003548C9">
              <w:rPr>
                <w:rFonts w:ascii="Calibri" w:hAnsi="Calibri" w:cs="Calibri"/>
                <w:sz w:val="22"/>
                <w:szCs w:val="22"/>
                <w:lang w:val="es-ES_tradnl"/>
              </w:rPr>
              <w:lastRenderedPageBreak/>
              <w:t>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A6719" w:rsidRPr="003548C9" w:rsidRDefault="00DA6719" w:rsidP="00E721BF">
            <w:pPr>
              <w:pStyle w:val="Prrafodelista"/>
              <w:numPr>
                <w:ilvl w:val="0"/>
                <w:numId w:val="52"/>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de mantener vigente y renovar las pólizas de seguro exigidas por el Contrato.</w:t>
            </w:r>
          </w:p>
          <w:p w:rsidR="00DA6719" w:rsidRPr="003548C9" w:rsidRDefault="00DA6719" w:rsidP="00E721BF">
            <w:pPr>
              <w:pStyle w:val="Prrafodelista"/>
              <w:numPr>
                <w:ilvl w:val="0"/>
                <w:numId w:val="52"/>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A6719" w:rsidRPr="003548C9" w:rsidRDefault="00DA6719" w:rsidP="00E721BF">
            <w:pPr>
              <w:pStyle w:val="Prrafodelista"/>
              <w:numPr>
                <w:ilvl w:val="0"/>
                <w:numId w:val="52"/>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Ninguna subcontratación liberará al Transportista de cualquier responsabilidad bajo el Contrato.  </w:t>
            </w:r>
          </w:p>
          <w:p w:rsidR="00DA6719" w:rsidRPr="003548C9" w:rsidRDefault="00DA6719" w:rsidP="00E721BF">
            <w:pPr>
              <w:pStyle w:val="Prrafodelista"/>
              <w:numPr>
                <w:ilvl w:val="0"/>
                <w:numId w:val="52"/>
              </w:numPr>
              <w:jc w:val="both"/>
              <w:rPr>
                <w:rFonts w:ascii="Calibri" w:hAnsi="Calibri" w:cs="Calibri"/>
                <w:color w:val="000000"/>
                <w:sz w:val="22"/>
                <w:szCs w:val="22"/>
                <w:lang w:val="es-BO"/>
              </w:rPr>
            </w:pPr>
            <w:r w:rsidRPr="003548C9">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DA6719" w:rsidRPr="003548C9" w:rsidRDefault="00DA6719" w:rsidP="00E721BF">
            <w:pPr>
              <w:pStyle w:val="Prrafodelista"/>
              <w:numPr>
                <w:ilvl w:val="0"/>
                <w:numId w:val="52"/>
              </w:numPr>
              <w:jc w:val="both"/>
              <w:rPr>
                <w:rFonts w:ascii="Calibri" w:hAnsi="Calibri" w:cs="Calibri"/>
                <w:sz w:val="22"/>
                <w:szCs w:val="22"/>
              </w:rPr>
            </w:pPr>
            <w:r w:rsidRPr="003548C9">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A6719" w:rsidRPr="00441ACA" w:rsidRDefault="00DA6719" w:rsidP="008243B6">
            <w:pPr>
              <w:widowControl w:val="0"/>
              <w:ind w:left="360"/>
              <w:jc w:val="both"/>
              <w:rPr>
                <w:rFonts w:ascii="Calibri" w:hAnsi="Calibri" w:cs="Calibri"/>
                <w:b/>
                <w:sz w:val="22"/>
                <w:szCs w:val="22"/>
              </w:rPr>
            </w:pPr>
            <w:r w:rsidRPr="003548C9">
              <w:rPr>
                <w:rFonts w:ascii="Calibri" w:hAnsi="Calibri" w:cs="Calibri"/>
                <w:sz w:val="22"/>
                <w:szCs w:val="22"/>
              </w:rPr>
              <w:t xml:space="preserve">Las demás obligaciones a su cargo que sin estar expresamente mencionadas, emerjan del Contrato. </w:t>
            </w:r>
          </w:p>
        </w:tc>
        <w:tc>
          <w:tcPr>
            <w:tcW w:w="4536" w:type="dxa"/>
            <w:shd w:val="clear" w:color="auto" w:fill="FFFFFF"/>
          </w:tcPr>
          <w:p w:rsidR="00DA6719" w:rsidRPr="003548C9" w:rsidRDefault="00DA6719" w:rsidP="00DA6719">
            <w:pPr>
              <w:pStyle w:val="Prrafodelista"/>
              <w:ind w:left="819"/>
              <w:jc w:val="both"/>
              <w:rPr>
                <w:rFonts w:ascii="Calibri" w:hAnsi="Calibri" w:cs="Calibri"/>
                <w:color w:val="000000"/>
                <w:sz w:val="22"/>
                <w:szCs w:val="22"/>
              </w:rPr>
            </w:pPr>
          </w:p>
        </w:tc>
        <w:tc>
          <w:tcPr>
            <w:tcW w:w="709" w:type="dxa"/>
            <w:shd w:val="clear" w:color="auto" w:fill="FFFFFF"/>
          </w:tcPr>
          <w:p w:rsidR="00DA6719" w:rsidRPr="00DA6719" w:rsidRDefault="00DA6719" w:rsidP="00DA6719">
            <w:pPr>
              <w:ind w:left="459"/>
              <w:jc w:val="both"/>
              <w:rPr>
                <w:rFonts w:ascii="Calibri" w:hAnsi="Calibri" w:cs="Calibri"/>
                <w:color w:val="000000"/>
                <w:sz w:val="22"/>
                <w:szCs w:val="22"/>
              </w:rPr>
            </w:pPr>
          </w:p>
        </w:tc>
        <w:tc>
          <w:tcPr>
            <w:tcW w:w="708" w:type="dxa"/>
            <w:shd w:val="clear" w:color="auto" w:fill="FFFFFF"/>
          </w:tcPr>
          <w:p w:rsidR="00DA6719" w:rsidRPr="00DA6719" w:rsidRDefault="00DA6719" w:rsidP="00DA6719">
            <w:pPr>
              <w:jc w:val="both"/>
              <w:rPr>
                <w:rFonts w:ascii="Calibri" w:hAnsi="Calibri" w:cs="Calibri"/>
                <w:color w:val="000000"/>
                <w:sz w:val="22"/>
                <w:szCs w:val="22"/>
              </w:rPr>
            </w:pPr>
          </w:p>
        </w:tc>
        <w:tc>
          <w:tcPr>
            <w:tcW w:w="709" w:type="dxa"/>
            <w:shd w:val="clear" w:color="auto" w:fill="FFFFFF"/>
          </w:tcPr>
          <w:p w:rsidR="00DA6719" w:rsidRPr="003548C9" w:rsidRDefault="00DA6719" w:rsidP="00DA6719">
            <w:pPr>
              <w:pStyle w:val="Prrafodelista"/>
              <w:jc w:val="both"/>
              <w:rPr>
                <w:rFonts w:ascii="Calibri" w:hAnsi="Calibri" w:cs="Calibri"/>
                <w:color w:val="000000"/>
                <w:sz w:val="22"/>
                <w:szCs w:val="22"/>
              </w:rPr>
            </w:pPr>
          </w:p>
        </w:tc>
      </w:tr>
      <w:tr w:rsidR="00DA6719" w:rsidRPr="003F2292" w:rsidTr="00224935">
        <w:trPr>
          <w:trHeight w:val="142"/>
        </w:trPr>
        <w:tc>
          <w:tcPr>
            <w:tcW w:w="6662" w:type="dxa"/>
            <w:shd w:val="clear" w:color="auto" w:fill="C6D9F1"/>
            <w:vAlign w:val="center"/>
          </w:tcPr>
          <w:p w:rsidR="00DA6719" w:rsidRPr="00441ACA" w:rsidRDefault="00DA6719" w:rsidP="008243B6">
            <w:pPr>
              <w:autoSpaceDE w:val="0"/>
              <w:autoSpaceDN w:val="0"/>
              <w:adjustRightInd w:val="0"/>
              <w:jc w:val="both"/>
              <w:rPr>
                <w:rFonts w:ascii="Calibri" w:hAnsi="Calibri" w:cs="Calibri"/>
                <w:b/>
                <w:sz w:val="22"/>
                <w:szCs w:val="22"/>
              </w:rPr>
            </w:pPr>
            <w:r w:rsidRPr="00441ACA">
              <w:rPr>
                <w:rFonts w:ascii="Calibri" w:hAnsi="Calibri" w:cs="Calibri"/>
                <w:b/>
                <w:sz w:val="22"/>
                <w:szCs w:val="22"/>
              </w:rPr>
              <w:lastRenderedPageBreak/>
              <w:t>TARJETAS DE CALIBRACIÓN</w:t>
            </w:r>
          </w:p>
        </w:tc>
        <w:tc>
          <w:tcPr>
            <w:tcW w:w="4536" w:type="dxa"/>
            <w:shd w:val="clear" w:color="auto" w:fill="C6D9F1"/>
          </w:tcPr>
          <w:p w:rsidR="00DA6719" w:rsidRPr="00441ACA" w:rsidRDefault="00DA6719" w:rsidP="008243B6">
            <w:pPr>
              <w:autoSpaceDE w:val="0"/>
              <w:autoSpaceDN w:val="0"/>
              <w:adjustRightInd w:val="0"/>
              <w:jc w:val="both"/>
              <w:rPr>
                <w:rFonts w:ascii="Calibri" w:hAnsi="Calibri" w:cs="Calibri"/>
                <w:b/>
                <w:sz w:val="22"/>
                <w:szCs w:val="22"/>
              </w:rPr>
            </w:pPr>
          </w:p>
        </w:tc>
        <w:tc>
          <w:tcPr>
            <w:tcW w:w="709" w:type="dxa"/>
            <w:shd w:val="clear" w:color="auto" w:fill="C6D9F1"/>
          </w:tcPr>
          <w:p w:rsidR="00DA6719" w:rsidRPr="00441ACA" w:rsidRDefault="00DA6719" w:rsidP="008243B6">
            <w:pPr>
              <w:autoSpaceDE w:val="0"/>
              <w:autoSpaceDN w:val="0"/>
              <w:adjustRightInd w:val="0"/>
              <w:jc w:val="both"/>
              <w:rPr>
                <w:rFonts w:ascii="Calibri" w:hAnsi="Calibri" w:cs="Calibri"/>
                <w:b/>
                <w:sz w:val="22"/>
                <w:szCs w:val="22"/>
              </w:rPr>
            </w:pPr>
          </w:p>
        </w:tc>
        <w:tc>
          <w:tcPr>
            <w:tcW w:w="708" w:type="dxa"/>
            <w:shd w:val="clear" w:color="auto" w:fill="C6D9F1"/>
          </w:tcPr>
          <w:p w:rsidR="00DA6719" w:rsidRPr="00441ACA" w:rsidRDefault="00DA6719" w:rsidP="008243B6">
            <w:pPr>
              <w:autoSpaceDE w:val="0"/>
              <w:autoSpaceDN w:val="0"/>
              <w:adjustRightInd w:val="0"/>
              <w:jc w:val="both"/>
              <w:rPr>
                <w:rFonts w:ascii="Calibri" w:hAnsi="Calibri" w:cs="Calibri"/>
                <w:b/>
                <w:sz w:val="22"/>
                <w:szCs w:val="22"/>
              </w:rPr>
            </w:pPr>
          </w:p>
        </w:tc>
        <w:tc>
          <w:tcPr>
            <w:tcW w:w="709" w:type="dxa"/>
            <w:shd w:val="clear" w:color="auto" w:fill="C6D9F1"/>
          </w:tcPr>
          <w:p w:rsidR="00DA6719" w:rsidRPr="00441ACA" w:rsidRDefault="00DA6719" w:rsidP="008243B6">
            <w:pPr>
              <w:autoSpaceDE w:val="0"/>
              <w:autoSpaceDN w:val="0"/>
              <w:adjustRightInd w:val="0"/>
              <w:jc w:val="both"/>
              <w:rPr>
                <w:rFonts w:ascii="Calibri" w:hAnsi="Calibri" w:cs="Calibri"/>
                <w:b/>
                <w:sz w:val="22"/>
                <w:szCs w:val="22"/>
              </w:rPr>
            </w:pPr>
          </w:p>
        </w:tc>
      </w:tr>
      <w:tr w:rsidR="00DA6719" w:rsidRPr="003F2292" w:rsidTr="00224935">
        <w:trPr>
          <w:trHeight w:val="142"/>
        </w:trPr>
        <w:tc>
          <w:tcPr>
            <w:tcW w:w="6662" w:type="dxa"/>
            <w:shd w:val="clear" w:color="auto" w:fill="FFFFFF"/>
            <w:vAlign w:val="center"/>
          </w:tcPr>
          <w:p w:rsidR="00DA6719" w:rsidRPr="00441ACA" w:rsidRDefault="00DA6719" w:rsidP="008243B6">
            <w:pPr>
              <w:jc w:val="both"/>
              <w:rPr>
                <w:rFonts w:ascii="Calibri" w:hAnsi="Calibri" w:cs="Calibri"/>
                <w:sz w:val="22"/>
                <w:szCs w:val="22"/>
              </w:rPr>
            </w:pPr>
            <w:r w:rsidRPr="00441ACA">
              <w:rPr>
                <w:rFonts w:ascii="Calibri" w:hAnsi="Calibri" w:cs="Calibri"/>
                <w:sz w:val="22"/>
                <w:szCs w:val="22"/>
              </w:rPr>
              <w:t>Todos los camiones cisternas deben contar con sus Tarjetas de Calibración vigentes y validadas por IBMETRO, por lo que es necesario que se presente con la propuesta la copia simple de estos documentos como constancia.</w:t>
            </w:r>
          </w:p>
          <w:p w:rsidR="00DA6719" w:rsidRPr="00441ACA" w:rsidRDefault="00DA6719" w:rsidP="008243B6">
            <w:pPr>
              <w:jc w:val="both"/>
              <w:rPr>
                <w:rFonts w:ascii="Calibri" w:hAnsi="Calibri" w:cs="Calibri"/>
                <w:sz w:val="22"/>
                <w:szCs w:val="22"/>
              </w:rPr>
            </w:pPr>
          </w:p>
          <w:p w:rsidR="00DA6719" w:rsidRPr="00441ACA" w:rsidRDefault="00DA6719" w:rsidP="008243B6">
            <w:pPr>
              <w:jc w:val="both"/>
              <w:rPr>
                <w:rFonts w:ascii="Calibri" w:hAnsi="Calibri" w:cs="Calibri"/>
                <w:sz w:val="22"/>
                <w:szCs w:val="22"/>
              </w:rPr>
            </w:pPr>
            <w:r w:rsidRPr="00441ACA">
              <w:rPr>
                <w:rFonts w:ascii="Calibri" w:hAnsi="Calibri" w:cs="Calibri"/>
                <w:sz w:val="22"/>
                <w:szCs w:val="22"/>
              </w:rPr>
              <w:t xml:space="preserve">Se aceptará para la presentación de propuestas certificados de calibraciones internacionales vigentes, debiendo presentar en caso de </w:t>
            </w:r>
            <w:r w:rsidRPr="00441ACA">
              <w:rPr>
                <w:rFonts w:ascii="Calibri" w:hAnsi="Calibri" w:cs="Calibri"/>
                <w:sz w:val="22"/>
                <w:szCs w:val="22"/>
              </w:rPr>
              <w:lastRenderedPageBreak/>
              <w:t>ser adjudicado el certificado de IBMETRO para el inicio de operaciones.</w:t>
            </w:r>
          </w:p>
          <w:p w:rsidR="00DA6719" w:rsidRPr="00441ACA" w:rsidRDefault="00DA6719" w:rsidP="008243B6">
            <w:pPr>
              <w:ind w:left="567"/>
              <w:jc w:val="both"/>
              <w:rPr>
                <w:rFonts w:ascii="Calibri" w:hAnsi="Calibri" w:cs="Calibri"/>
                <w:sz w:val="22"/>
                <w:szCs w:val="22"/>
              </w:rPr>
            </w:pPr>
          </w:p>
          <w:p w:rsidR="00DA6719" w:rsidRPr="00441ACA" w:rsidRDefault="00DA6719" w:rsidP="008243B6">
            <w:pPr>
              <w:jc w:val="both"/>
              <w:rPr>
                <w:rFonts w:ascii="Calibri" w:hAnsi="Calibri" w:cs="Calibri"/>
                <w:sz w:val="22"/>
                <w:szCs w:val="22"/>
              </w:rPr>
            </w:pPr>
            <w:r w:rsidRPr="00441ACA">
              <w:rPr>
                <w:rFonts w:ascii="Calibri" w:hAnsi="Calibri" w:cs="Calibri"/>
                <w:sz w:val="22"/>
                <w:szCs w:val="22"/>
              </w:rPr>
              <w:t>En caso que el certificado de calibración de alguna/s cisterna/s no esté vigente, se descontara el volumen de estas cisternas de la propuesta.</w:t>
            </w:r>
          </w:p>
          <w:p w:rsidR="00DA6719" w:rsidRPr="00441ACA" w:rsidRDefault="00DA6719" w:rsidP="008243B6">
            <w:pPr>
              <w:jc w:val="both"/>
              <w:rPr>
                <w:rFonts w:ascii="Calibri" w:hAnsi="Calibri" w:cs="Calibri"/>
                <w:sz w:val="22"/>
                <w:szCs w:val="22"/>
              </w:rPr>
            </w:pPr>
          </w:p>
          <w:p w:rsidR="00DA6719" w:rsidRPr="00441ACA" w:rsidRDefault="00DA6719" w:rsidP="008243B6">
            <w:pPr>
              <w:jc w:val="both"/>
              <w:rPr>
                <w:rFonts w:ascii="Calibri" w:hAnsi="Calibri" w:cs="Calibri"/>
                <w:b/>
                <w:sz w:val="22"/>
                <w:szCs w:val="22"/>
              </w:rPr>
            </w:pPr>
            <w:r w:rsidRPr="00441ACA">
              <w:rPr>
                <w:rFonts w:ascii="Calibri" w:hAnsi="Calibri" w:cs="Calibri"/>
                <w:sz w:val="22"/>
                <w:szCs w:val="22"/>
              </w:rPr>
              <w:t>El Certificado de Calibración emitido por IBMETRO podría estar en trámite, sin embargo la calibración debe haber sido ya efectuado, en este caso es necesario un respaldo emitido por la entidad que certifique lo indicado.</w:t>
            </w:r>
          </w:p>
        </w:tc>
        <w:tc>
          <w:tcPr>
            <w:tcW w:w="4536" w:type="dxa"/>
            <w:shd w:val="clear" w:color="auto" w:fill="FFFFFF"/>
          </w:tcPr>
          <w:p w:rsidR="00DA6719" w:rsidRPr="00441ACA" w:rsidRDefault="00DA6719" w:rsidP="008243B6">
            <w:pPr>
              <w:jc w:val="both"/>
              <w:rPr>
                <w:rFonts w:ascii="Calibri" w:hAnsi="Calibri" w:cs="Calibri"/>
                <w:sz w:val="22"/>
                <w:szCs w:val="22"/>
              </w:rPr>
            </w:pPr>
          </w:p>
        </w:tc>
        <w:tc>
          <w:tcPr>
            <w:tcW w:w="709" w:type="dxa"/>
            <w:shd w:val="clear" w:color="auto" w:fill="FFFFFF"/>
          </w:tcPr>
          <w:p w:rsidR="00DA6719" w:rsidRPr="00441ACA" w:rsidRDefault="00DA6719" w:rsidP="008243B6">
            <w:pPr>
              <w:jc w:val="both"/>
              <w:rPr>
                <w:rFonts w:ascii="Calibri" w:hAnsi="Calibri" w:cs="Calibri"/>
                <w:sz w:val="22"/>
                <w:szCs w:val="22"/>
              </w:rPr>
            </w:pPr>
          </w:p>
        </w:tc>
        <w:tc>
          <w:tcPr>
            <w:tcW w:w="708" w:type="dxa"/>
            <w:shd w:val="clear" w:color="auto" w:fill="FFFFFF"/>
          </w:tcPr>
          <w:p w:rsidR="00DA6719" w:rsidRPr="00441ACA" w:rsidRDefault="00DA6719" w:rsidP="008243B6">
            <w:pPr>
              <w:jc w:val="both"/>
              <w:rPr>
                <w:rFonts w:ascii="Calibri" w:hAnsi="Calibri" w:cs="Calibri"/>
                <w:sz w:val="22"/>
                <w:szCs w:val="22"/>
              </w:rPr>
            </w:pPr>
          </w:p>
        </w:tc>
        <w:tc>
          <w:tcPr>
            <w:tcW w:w="709" w:type="dxa"/>
            <w:shd w:val="clear" w:color="auto" w:fill="FFFFFF"/>
          </w:tcPr>
          <w:p w:rsidR="00DA6719" w:rsidRPr="00441ACA" w:rsidRDefault="00DA6719" w:rsidP="008243B6">
            <w:pPr>
              <w:jc w:val="both"/>
              <w:rPr>
                <w:rFonts w:ascii="Calibri" w:hAnsi="Calibri" w:cs="Calibri"/>
                <w:sz w:val="22"/>
                <w:szCs w:val="22"/>
              </w:rPr>
            </w:pPr>
          </w:p>
        </w:tc>
      </w:tr>
      <w:tr w:rsidR="00DA6719" w:rsidRPr="003F2292" w:rsidTr="00224935">
        <w:trPr>
          <w:trHeight w:val="142"/>
        </w:trPr>
        <w:tc>
          <w:tcPr>
            <w:tcW w:w="6662" w:type="dxa"/>
            <w:shd w:val="clear" w:color="auto" w:fill="C6D9F1"/>
            <w:vAlign w:val="center"/>
          </w:tcPr>
          <w:p w:rsidR="00DA6719" w:rsidRPr="00386B45" w:rsidRDefault="00DA6719" w:rsidP="008243B6">
            <w:pPr>
              <w:jc w:val="both"/>
              <w:rPr>
                <w:rFonts w:ascii="Calibri" w:hAnsi="Calibri" w:cs="Calibri"/>
                <w:b/>
                <w:caps/>
                <w:sz w:val="22"/>
                <w:szCs w:val="22"/>
              </w:rPr>
            </w:pPr>
            <w:r w:rsidRPr="00441ACA">
              <w:rPr>
                <w:rFonts w:ascii="Calibri" w:hAnsi="Calibri" w:cs="Calibri"/>
                <w:b/>
                <w:sz w:val="22"/>
                <w:szCs w:val="22"/>
              </w:rPr>
              <w:lastRenderedPageBreak/>
              <w:t>NORMATIVA CARGAS</w:t>
            </w:r>
          </w:p>
        </w:tc>
        <w:tc>
          <w:tcPr>
            <w:tcW w:w="4536" w:type="dxa"/>
            <w:shd w:val="clear" w:color="auto" w:fill="C6D9F1"/>
          </w:tcPr>
          <w:p w:rsidR="00DA6719" w:rsidRPr="00441ACA" w:rsidRDefault="00DA6719" w:rsidP="008243B6">
            <w:pPr>
              <w:jc w:val="both"/>
              <w:rPr>
                <w:rFonts w:ascii="Calibri" w:hAnsi="Calibri" w:cs="Calibri"/>
                <w:b/>
                <w:sz w:val="22"/>
                <w:szCs w:val="22"/>
              </w:rPr>
            </w:pPr>
          </w:p>
        </w:tc>
        <w:tc>
          <w:tcPr>
            <w:tcW w:w="709" w:type="dxa"/>
            <w:shd w:val="clear" w:color="auto" w:fill="C6D9F1"/>
          </w:tcPr>
          <w:p w:rsidR="00DA6719" w:rsidRPr="00441ACA" w:rsidRDefault="00DA6719" w:rsidP="008243B6">
            <w:pPr>
              <w:jc w:val="both"/>
              <w:rPr>
                <w:rFonts w:ascii="Calibri" w:hAnsi="Calibri" w:cs="Calibri"/>
                <w:b/>
                <w:sz w:val="22"/>
                <w:szCs w:val="22"/>
              </w:rPr>
            </w:pPr>
          </w:p>
        </w:tc>
        <w:tc>
          <w:tcPr>
            <w:tcW w:w="708" w:type="dxa"/>
            <w:shd w:val="clear" w:color="auto" w:fill="C6D9F1"/>
          </w:tcPr>
          <w:p w:rsidR="00DA6719" w:rsidRPr="00441ACA" w:rsidRDefault="00DA6719" w:rsidP="008243B6">
            <w:pPr>
              <w:jc w:val="both"/>
              <w:rPr>
                <w:rFonts w:ascii="Calibri" w:hAnsi="Calibri" w:cs="Calibri"/>
                <w:b/>
                <w:sz w:val="22"/>
                <w:szCs w:val="22"/>
              </w:rPr>
            </w:pPr>
          </w:p>
        </w:tc>
        <w:tc>
          <w:tcPr>
            <w:tcW w:w="709" w:type="dxa"/>
            <w:shd w:val="clear" w:color="auto" w:fill="C6D9F1"/>
          </w:tcPr>
          <w:p w:rsidR="00DA6719" w:rsidRPr="00441ACA" w:rsidRDefault="00DA6719" w:rsidP="008243B6">
            <w:pPr>
              <w:jc w:val="both"/>
              <w:rPr>
                <w:rFonts w:ascii="Calibri" w:hAnsi="Calibri" w:cs="Calibri"/>
                <w:b/>
                <w:sz w:val="22"/>
                <w:szCs w:val="22"/>
              </w:rPr>
            </w:pPr>
          </w:p>
        </w:tc>
      </w:tr>
      <w:tr w:rsidR="00DA6719" w:rsidRPr="003F2292" w:rsidTr="00224935">
        <w:trPr>
          <w:trHeight w:val="142"/>
        </w:trPr>
        <w:tc>
          <w:tcPr>
            <w:tcW w:w="6662" w:type="dxa"/>
            <w:shd w:val="clear" w:color="auto" w:fill="FFFFFF"/>
            <w:vAlign w:val="center"/>
          </w:tcPr>
          <w:p w:rsidR="00DA6719" w:rsidRPr="00441ACA" w:rsidRDefault="00DA6719" w:rsidP="008243B6">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w:t>
            </w:r>
          </w:p>
          <w:p w:rsidR="00DA6719" w:rsidRPr="00441ACA" w:rsidRDefault="00DA6719" w:rsidP="008243B6">
            <w:pPr>
              <w:tabs>
                <w:tab w:val="left" w:pos="567"/>
              </w:tabs>
              <w:jc w:val="both"/>
              <w:rPr>
                <w:rFonts w:ascii="Calibri" w:hAnsi="Calibri" w:cs="Calibri"/>
                <w:sz w:val="22"/>
                <w:szCs w:val="22"/>
              </w:rPr>
            </w:pPr>
          </w:p>
          <w:p w:rsidR="00DA6719" w:rsidRPr="00441ACA" w:rsidRDefault="00DA6719" w:rsidP="008243B6">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DA6719" w:rsidRPr="00441ACA" w:rsidRDefault="00DA6719" w:rsidP="008243B6">
            <w:pPr>
              <w:tabs>
                <w:tab w:val="left" w:pos="567"/>
              </w:tabs>
              <w:rPr>
                <w:rFonts w:ascii="Calibri" w:hAnsi="Calibri" w:cs="Calibri"/>
                <w:sz w:val="22"/>
                <w:szCs w:val="22"/>
              </w:rPr>
            </w:pPr>
          </w:p>
          <w:p w:rsidR="00DA6719" w:rsidRDefault="00DA6719" w:rsidP="00224935">
            <w:pPr>
              <w:tabs>
                <w:tab w:val="left" w:pos="567"/>
              </w:tabs>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224935" w:rsidRPr="00386B45" w:rsidRDefault="00224935" w:rsidP="00224935">
            <w:pPr>
              <w:tabs>
                <w:tab w:val="left" w:pos="567"/>
              </w:tabs>
              <w:jc w:val="both"/>
              <w:rPr>
                <w:rFonts w:ascii="Calibri" w:hAnsi="Calibri" w:cs="Calibri"/>
                <w:b/>
                <w:caps/>
                <w:sz w:val="22"/>
                <w:szCs w:val="22"/>
              </w:rPr>
            </w:pPr>
          </w:p>
        </w:tc>
        <w:tc>
          <w:tcPr>
            <w:tcW w:w="4536" w:type="dxa"/>
            <w:shd w:val="clear" w:color="auto" w:fill="FFFFFF"/>
          </w:tcPr>
          <w:p w:rsidR="00DA6719" w:rsidRPr="00441ACA" w:rsidRDefault="00DA6719" w:rsidP="008243B6">
            <w:pPr>
              <w:tabs>
                <w:tab w:val="left" w:pos="567"/>
              </w:tabs>
              <w:jc w:val="both"/>
              <w:rPr>
                <w:rFonts w:ascii="Calibri" w:hAnsi="Calibri" w:cs="Calibri"/>
                <w:sz w:val="22"/>
                <w:szCs w:val="22"/>
              </w:rPr>
            </w:pPr>
          </w:p>
        </w:tc>
        <w:tc>
          <w:tcPr>
            <w:tcW w:w="709" w:type="dxa"/>
            <w:shd w:val="clear" w:color="auto" w:fill="FFFFFF"/>
          </w:tcPr>
          <w:p w:rsidR="00DA6719" w:rsidRPr="00441ACA" w:rsidRDefault="00DA6719" w:rsidP="008243B6">
            <w:pPr>
              <w:tabs>
                <w:tab w:val="left" w:pos="567"/>
              </w:tabs>
              <w:jc w:val="both"/>
              <w:rPr>
                <w:rFonts w:ascii="Calibri" w:hAnsi="Calibri" w:cs="Calibri"/>
                <w:sz w:val="22"/>
                <w:szCs w:val="22"/>
              </w:rPr>
            </w:pPr>
          </w:p>
        </w:tc>
        <w:tc>
          <w:tcPr>
            <w:tcW w:w="708" w:type="dxa"/>
            <w:shd w:val="clear" w:color="auto" w:fill="FFFFFF"/>
          </w:tcPr>
          <w:p w:rsidR="00DA6719" w:rsidRPr="00441ACA" w:rsidRDefault="00DA6719" w:rsidP="008243B6">
            <w:pPr>
              <w:tabs>
                <w:tab w:val="left" w:pos="567"/>
              </w:tabs>
              <w:jc w:val="both"/>
              <w:rPr>
                <w:rFonts w:ascii="Calibri" w:hAnsi="Calibri" w:cs="Calibri"/>
                <w:sz w:val="22"/>
                <w:szCs w:val="22"/>
              </w:rPr>
            </w:pPr>
          </w:p>
        </w:tc>
        <w:tc>
          <w:tcPr>
            <w:tcW w:w="709" w:type="dxa"/>
            <w:shd w:val="clear" w:color="auto" w:fill="FFFFFF"/>
          </w:tcPr>
          <w:p w:rsidR="00DA6719" w:rsidRPr="00441ACA" w:rsidRDefault="00DA6719" w:rsidP="008243B6">
            <w:pPr>
              <w:tabs>
                <w:tab w:val="left" w:pos="567"/>
              </w:tabs>
              <w:jc w:val="both"/>
              <w:rPr>
                <w:rFonts w:ascii="Calibri" w:hAnsi="Calibri" w:cs="Calibri"/>
                <w:sz w:val="22"/>
                <w:szCs w:val="22"/>
              </w:rPr>
            </w:pPr>
          </w:p>
        </w:tc>
      </w:tr>
      <w:tr w:rsidR="00DA6719" w:rsidRPr="003F2292" w:rsidTr="00224935">
        <w:trPr>
          <w:trHeight w:val="142"/>
        </w:trPr>
        <w:tc>
          <w:tcPr>
            <w:tcW w:w="6662" w:type="dxa"/>
            <w:shd w:val="clear" w:color="auto" w:fill="C6D9F1"/>
            <w:vAlign w:val="center"/>
          </w:tcPr>
          <w:p w:rsidR="00DA6719" w:rsidRPr="005F2F01" w:rsidRDefault="00DA6719" w:rsidP="008243B6">
            <w:pPr>
              <w:tabs>
                <w:tab w:val="left" w:pos="567"/>
              </w:tabs>
              <w:rPr>
                <w:rFonts w:ascii="Calibri" w:hAnsi="Calibri"/>
                <w:b/>
                <w:color w:val="000000"/>
                <w:sz w:val="22"/>
                <w:szCs w:val="22"/>
              </w:rPr>
            </w:pPr>
            <w:r w:rsidRPr="00386B45">
              <w:rPr>
                <w:rFonts w:ascii="Calibri" w:hAnsi="Calibri" w:cs="Calibri"/>
                <w:b/>
                <w:caps/>
                <w:sz w:val="22"/>
                <w:szCs w:val="22"/>
              </w:rPr>
              <w:t xml:space="preserve">NOMINACION </w:t>
            </w:r>
            <w:r>
              <w:rPr>
                <w:rFonts w:ascii="Calibri" w:hAnsi="Calibri" w:cs="Calibri"/>
                <w:b/>
                <w:caps/>
                <w:sz w:val="22"/>
                <w:szCs w:val="22"/>
              </w:rPr>
              <w:t xml:space="preserve"> </w:t>
            </w:r>
          </w:p>
        </w:tc>
        <w:tc>
          <w:tcPr>
            <w:tcW w:w="4536" w:type="dxa"/>
            <w:shd w:val="clear" w:color="auto" w:fill="C6D9F1"/>
          </w:tcPr>
          <w:p w:rsidR="00DA6719" w:rsidRPr="00386B45" w:rsidRDefault="00DA6719" w:rsidP="008243B6">
            <w:pPr>
              <w:tabs>
                <w:tab w:val="left" w:pos="567"/>
              </w:tabs>
              <w:rPr>
                <w:rFonts w:ascii="Calibri" w:hAnsi="Calibri" w:cs="Calibri"/>
                <w:b/>
                <w:caps/>
                <w:sz w:val="22"/>
                <w:szCs w:val="22"/>
              </w:rPr>
            </w:pPr>
          </w:p>
        </w:tc>
        <w:tc>
          <w:tcPr>
            <w:tcW w:w="709" w:type="dxa"/>
            <w:shd w:val="clear" w:color="auto" w:fill="C6D9F1"/>
          </w:tcPr>
          <w:p w:rsidR="00DA6719" w:rsidRPr="00386B45" w:rsidRDefault="00DA6719" w:rsidP="008243B6">
            <w:pPr>
              <w:tabs>
                <w:tab w:val="left" w:pos="567"/>
              </w:tabs>
              <w:rPr>
                <w:rFonts w:ascii="Calibri" w:hAnsi="Calibri" w:cs="Calibri"/>
                <w:b/>
                <w:caps/>
                <w:sz w:val="22"/>
                <w:szCs w:val="22"/>
              </w:rPr>
            </w:pPr>
          </w:p>
        </w:tc>
        <w:tc>
          <w:tcPr>
            <w:tcW w:w="708" w:type="dxa"/>
            <w:shd w:val="clear" w:color="auto" w:fill="C6D9F1"/>
          </w:tcPr>
          <w:p w:rsidR="00DA6719" w:rsidRPr="00386B45" w:rsidRDefault="00DA6719" w:rsidP="008243B6">
            <w:pPr>
              <w:tabs>
                <w:tab w:val="left" w:pos="567"/>
              </w:tabs>
              <w:rPr>
                <w:rFonts w:ascii="Calibri" w:hAnsi="Calibri" w:cs="Calibri"/>
                <w:b/>
                <w:caps/>
                <w:sz w:val="22"/>
                <w:szCs w:val="22"/>
              </w:rPr>
            </w:pPr>
          </w:p>
        </w:tc>
        <w:tc>
          <w:tcPr>
            <w:tcW w:w="709" w:type="dxa"/>
            <w:shd w:val="clear" w:color="auto" w:fill="C6D9F1"/>
          </w:tcPr>
          <w:p w:rsidR="00DA6719" w:rsidRPr="00386B45" w:rsidRDefault="00DA6719" w:rsidP="008243B6">
            <w:pPr>
              <w:tabs>
                <w:tab w:val="left" w:pos="567"/>
              </w:tabs>
              <w:rPr>
                <w:rFonts w:ascii="Calibri" w:hAnsi="Calibri" w:cs="Calibri"/>
                <w:b/>
                <w:caps/>
                <w:sz w:val="22"/>
                <w:szCs w:val="22"/>
              </w:rPr>
            </w:pPr>
          </w:p>
        </w:tc>
      </w:tr>
      <w:tr w:rsidR="00DA6719" w:rsidRPr="003F2292" w:rsidTr="00224935">
        <w:trPr>
          <w:trHeight w:val="142"/>
        </w:trPr>
        <w:tc>
          <w:tcPr>
            <w:tcW w:w="6662" w:type="dxa"/>
            <w:shd w:val="clear" w:color="auto" w:fill="FFFFFF"/>
            <w:vAlign w:val="center"/>
          </w:tcPr>
          <w:p w:rsidR="00DA6719" w:rsidRPr="00386B45" w:rsidRDefault="00DA6719" w:rsidP="00E721BF">
            <w:pPr>
              <w:pStyle w:val="Prrafodelista"/>
              <w:numPr>
                <w:ilvl w:val="0"/>
                <w:numId w:val="53"/>
              </w:numPr>
              <w:autoSpaceDE w:val="0"/>
              <w:autoSpaceDN w:val="0"/>
              <w:adjustRightInd w:val="0"/>
              <w:contextualSpacing/>
              <w:jc w:val="both"/>
              <w:rPr>
                <w:rFonts w:ascii="Calibri" w:hAnsi="Calibri" w:cs="Calibri"/>
                <w:b/>
                <w:bCs/>
                <w:sz w:val="22"/>
                <w:szCs w:val="22"/>
                <w:u w:val="single"/>
                <w:lang w:val="es"/>
              </w:rPr>
            </w:pP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hará conocer al </w:t>
            </w:r>
            <w:r w:rsidRPr="00386B45">
              <w:rPr>
                <w:rFonts w:ascii="Calibri" w:hAnsi="Calibri" w:cs="Calibri"/>
                <w:b/>
                <w:sz w:val="22"/>
                <w:szCs w:val="22"/>
                <w:lang w:val="es-ES_tradnl"/>
              </w:rPr>
              <w:t>Transportista</w:t>
            </w:r>
            <w:r w:rsidRPr="00386B45">
              <w:rPr>
                <w:rFonts w:ascii="Calibri" w:hAnsi="Calibri" w:cs="Calibri"/>
                <w:b/>
                <w:bCs/>
                <w:sz w:val="22"/>
                <w:szCs w:val="22"/>
                <w:lang w:val="es"/>
              </w:rPr>
              <w:t xml:space="preserve"> </w:t>
            </w:r>
            <w:r>
              <w:rPr>
                <w:rFonts w:ascii="Calibri" w:hAnsi="Calibri" w:cs="Calibri"/>
                <w:sz w:val="22"/>
                <w:szCs w:val="22"/>
                <w:lang w:val="es"/>
              </w:rPr>
              <w:t>el programa de carguíos de producto</w:t>
            </w:r>
            <w:r w:rsidRPr="00386B45">
              <w:rPr>
                <w:rFonts w:ascii="Calibri" w:hAnsi="Calibri" w:cs="Calibri"/>
                <w:sz w:val="22"/>
                <w:szCs w:val="22"/>
                <w:lang w:val="es"/>
              </w:rPr>
              <w:t xml:space="preserve"> para su posterior transporte desde el Punto de Recepción hasta el Punto de Entrega.</w:t>
            </w:r>
          </w:p>
          <w:p w:rsidR="00DA6719" w:rsidRPr="00224935" w:rsidRDefault="00DA6719" w:rsidP="00E721BF">
            <w:pPr>
              <w:pStyle w:val="Prrafodelista"/>
              <w:numPr>
                <w:ilvl w:val="0"/>
                <w:numId w:val="53"/>
              </w:numPr>
              <w:autoSpaceDE w:val="0"/>
              <w:autoSpaceDN w:val="0"/>
              <w:adjustRightInd w:val="0"/>
              <w:contextualSpacing/>
              <w:jc w:val="both"/>
              <w:rPr>
                <w:rFonts w:ascii="Calibri" w:hAnsi="Calibri"/>
                <w:b/>
                <w:color w:val="000000"/>
                <w:sz w:val="22"/>
                <w:szCs w:val="22"/>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entregará el Producto a transportar al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en el Punto de Recepción, en este momento la custodia del Producto pasa a manos del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quien lo transportará y lo </w:t>
            </w:r>
            <w:r w:rsidRPr="00386B45">
              <w:rPr>
                <w:rFonts w:ascii="Calibri" w:hAnsi="Calibri" w:cs="Calibri"/>
                <w:bCs/>
                <w:sz w:val="22"/>
                <w:szCs w:val="22"/>
                <w:lang w:val="es"/>
              </w:rPr>
              <w:lastRenderedPageBreak/>
              <w:t xml:space="preserve">entregará a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o a quien éste designe en el Punto de Entrega conforme a instrucciones de </w:t>
            </w:r>
            <w:r w:rsidRPr="00386B45">
              <w:rPr>
                <w:rFonts w:ascii="Calibri" w:hAnsi="Calibri" w:cs="Calibri"/>
                <w:b/>
                <w:bCs/>
                <w:sz w:val="22"/>
                <w:szCs w:val="22"/>
                <w:lang w:val="es"/>
              </w:rPr>
              <w:t>YPFB</w:t>
            </w:r>
            <w:r w:rsidRPr="00386B45">
              <w:rPr>
                <w:rFonts w:ascii="Calibri" w:hAnsi="Calibri" w:cs="Calibri"/>
                <w:bCs/>
                <w:sz w:val="22"/>
                <w:szCs w:val="22"/>
                <w:lang w:val="es"/>
              </w:rPr>
              <w:t>.</w:t>
            </w:r>
          </w:p>
          <w:p w:rsidR="00224935" w:rsidRPr="005F2F01" w:rsidRDefault="00224935" w:rsidP="00224935">
            <w:pPr>
              <w:pStyle w:val="Prrafodelista"/>
              <w:autoSpaceDE w:val="0"/>
              <w:autoSpaceDN w:val="0"/>
              <w:adjustRightInd w:val="0"/>
              <w:contextualSpacing/>
              <w:jc w:val="both"/>
              <w:rPr>
                <w:rFonts w:ascii="Calibri" w:hAnsi="Calibri"/>
                <w:b/>
                <w:color w:val="000000"/>
                <w:sz w:val="22"/>
                <w:szCs w:val="22"/>
              </w:rPr>
            </w:pPr>
          </w:p>
        </w:tc>
        <w:tc>
          <w:tcPr>
            <w:tcW w:w="4536" w:type="dxa"/>
            <w:shd w:val="clear" w:color="auto" w:fill="FFFFFF"/>
          </w:tcPr>
          <w:p w:rsidR="00DA6719" w:rsidRPr="00DA6719" w:rsidRDefault="00DA6719" w:rsidP="00DA6719">
            <w:pPr>
              <w:autoSpaceDE w:val="0"/>
              <w:autoSpaceDN w:val="0"/>
              <w:adjustRightInd w:val="0"/>
              <w:ind w:left="360"/>
              <w:contextualSpacing/>
              <w:jc w:val="both"/>
              <w:rPr>
                <w:rFonts w:ascii="Calibri" w:hAnsi="Calibri" w:cs="Calibri"/>
                <w:b/>
                <w:bCs/>
                <w:sz w:val="22"/>
                <w:szCs w:val="22"/>
                <w:lang w:val="es"/>
              </w:rPr>
            </w:pPr>
          </w:p>
        </w:tc>
        <w:tc>
          <w:tcPr>
            <w:tcW w:w="709" w:type="dxa"/>
            <w:shd w:val="clear" w:color="auto" w:fill="FFFFFF"/>
          </w:tcPr>
          <w:p w:rsidR="00DA6719" w:rsidRPr="00DA6719" w:rsidRDefault="00DA6719" w:rsidP="00DA6719">
            <w:pPr>
              <w:autoSpaceDE w:val="0"/>
              <w:autoSpaceDN w:val="0"/>
              <w:adjustRightInd w:val="0"/>
              <w:ind w:left="360"/>
              <w:contextualSpacing/>
              <w:jc w:val="both"/>
              <w:rPr>
                <w:rFonts w:ascii="Calibri" w:hAnsi="Calibri" w:cs="Calibri"/>
                <w:b/>
                <w:bCs/>
                <w:sz w:val="22"/>
                <w:szCs w:val="22"/>
                <w:lang w:val="es"/>
              </w:rPr>
            </w:pPr>
          </w:p>
        </w:tc>
        <w:tc>
          <w:tcPr>
            <w:tcW w:w="708" w:type="dxa"/>
            <w:shd w:val="clear" w:color="auto" w:fill="FFFFFF"/>
          </w:tcPr>
          <w:p w:rsidR="00DA6719" w:rsidRPr="00DA6719" w:rsidRDefault="00DA6719" w:rsidP="00DA6719">
            <w:pPr>
              <w:autoSpaceDE w:val="0"/>
              <w:autoSpaceDN w:val="0"/>
              <w:adjustRightInd w:val="0"/>
              <w:ind w:left="360"/>
              <w:contextualSpacing/>
              <w:jc w:val="both"/>
              <w:rPr>
                <w:rFonts w:ascii="Calibri" w:hAnsi="Calibri" w:cs="Calibri"/>
                <w:b/>
                <w:bCs/>
                <w:sz w:val="22"/>
                <w:szCs w:val="22"/>
                <w:lang w:val="es"/>
              </w:rPr>
            </w:pPr>
          </w:p>
        </w:tc>
        <w:tc>
          <w:tcPr>
            <w:tcW w:w="709" w:type="dxa"/>
            <w:shd w:val="clear" w:color="auto" w:fill="FFFFFF"/>
          </w:tcPr>
          <w:p w:rsidR="00DA6719" w:rsidRPr="00DA6719" w:rsidRDefault="00DA6719" w:rsidP="00DA6719">
            <w:pPr>
              <w:autoSpaceDE w:val="0"/>
              <w:autoSpaceDN w:val="0"/>
              <w:adjustRightInd w:val="0"/>
              <w:contextualSpacing/>
              <w:jc w:val="both"/>
              <w:rPr>
                <w:rFonts w:ascii="Calibri" w:hAnsi="Calibri" w:cs="Calibri"/>
                <w:b/>
                <w:bCs/>
                <w:sz w:val="22"/>
                <w:szCs w:val="22"/>
                <w:lang w:val="es"/>
              </w:rPr>
            </w:pPr>
          </w:p>
        </w:tc>
      </w:tr>
      <w:tr w:rsidR="00DA6719" w:rsidRPr="003F2292" w:rsidTr="00224935">
        <w:trPr>
          <w:trHeight w:val="142"/>
        </w:trPr>
        <w:tc>
          <w:tcPr>
            <w:tcW w:w="6662" w:type="dxa"/>
            <w:shd w:val="clear" w:color="auto" w:fill="C6D9F1"/>
            <w:vAlign w:val="center"/>
          </w:tcPr>
          <w:p w:rsidR="00DA6719" w:rsidRPr="00274FF4" w:rsidRDefault="00DA6719" w:rsidP="008243B6">
            <w:pPr>
              <w:jc w:val="both"/>
              <w:rPr>
                <w:rFonts w:ascii="Calibri" w:hAnsi="Calibri" w:cs="Calibri"/>
                <w:b/>
                <w:sz w:val="22"/>
                <w:szCs w:val="22"/>
                <w:lang w:val="es-ES_tradnl"/>
              </w:rPr>
            </w:pPr>
            <w:r w:rsidRPr="0071356D">
              <w:rPr>
                <w:rFonts w:ascii="Calibri" w:hAnsi="Calibri" w:cs="Arial"/>
                <w:b/>
                <w:sz w:val="22"/>
                <w:szCs w:val="22"/>
              </w:rPr>
              <w:lastRenderedPageBreak/>
              <w:t xml:space="preserve">EQUIPOS DE DESCARGA DE COMBUSTIBLE </w:t>
            </w:r>
          </w:p>
        </w:tc>
        <w:tc>
          <w:tcPr>
            <w:tcW w:w="4536" w:type="dxa"/>
            <w:shd w:val="clear" w:color="auto" w:fill="C6D9F1"/>
          </w:tcPr>
          <w:p w:rsidR="00DA6719" w:rsidRPr="0071356D" w:rsidRDefault="00DA6719" w:rsidP="008243B6">
            <w:pPr>
              <w:jc w:val="both"/>
              <w:rPr>
                <w:rFonts w:ascii="Calibri" w:hAnsi="Calibri" w:cs="Arial"/>
                <w:b/>
                <w:sz w:val="22"/>
                <w:szCs w:val="22"/>
              </w:rPr>
            </w:pPr>
          </w:p>
        </w:tc>
        <w:tc>
          <w:tcPr>
            <w:tcW w:w="709" w:type="dxa"/>
            <w:shd w:val="clear" w:color="auto" w:fill="C6D9F1"/>
          </w:tcPr>
          <w:p w:rsidR="00DA6719" w:rsidRPr="0071356D" w:rsidRDefault="00DA6719" w:rsidP="008243B6">
            <w:pPr>
              <w:jc w:val="both"/>
              <w:rPr>
                <w:rFonts w:ascii="Calibri" w:hAnsi="Calibri" w:cs="Arial"/>
                <w:b/>
                <w:sz w:val="22"/>
                <w:szCs w:val="22"/>
              </w:rPr>
            </w:pPr>
          </w:p>
        </w:tc>
        <w:tc>
          <w:tcPr>
            <w:tcW w:w="708" w:type="dxa"/>
            <w:shd w:val="clear" w:color="auto" w:fill="C6D9F1"/>
          </w:tcPr>
          <w:p w:rsidR="00DA6719" w:rsidRPr="0071356D" w:rsidRDefault="00DA6719" w:rsidP="008243B6">
            <w:pPr>
              <w:jc w:val="both"/>
              <w:rPr>
                <w:rFonts w:ascii="Calibri" w:hAnsi="Calibri" w:cs="Arial"/>
                <w:b/>
                <w:sz w:val="22"/>
                <w:szCs w:val="22"/>
              </w:rPr>
            </w:pPr>
          </w:p>
        </w:tc>
        <w:tc>
          <w:tcPr>
            <w:tcW w:w="709" w:type="dxa"/>
            <w:shd w:val="clear" w:color="auto" w:fill="C6D9F1"/>
          </w:tcPr>
          <w:p w:rsidR="00DA6719" w:rsidRPr="0071356D" w:rsidRDefault="00DA6719" w:rsidP="008243B6">
            <w:pPr>
              <w:jc w:val="both"/>
              <w:rPr>
                <w:rFonts w:ascii="Calibri" w:hAnsi="Calibri" w:cs="Arial"/>
                <w:b/>
                <w:sz w:val="22"/>
                <w:szCs w:val="22"/>
              </w:rPr>
            </w:pPr>
          </w:p>
        </w:tc>
      </w:tr>
      <w:tr w:rsidR="00DA6719" w:rsidRPr="003F2292" w:rsidTr="00224935">
        <w:trPr>
          <w:trHeight w:val="142"/>
        </w:trPr>
        <w:tc>
          <w:tcPr>
            <w:tcW w:w="6662" w:type="dxa"/>
            <w:shd w:val="clear" w:color="auto" w:fill="FFFFFF"/>
            <w:vAlign w:val="center"/>
          </w:tcPr>
          <w:p w:rsidR="00DA6719" w:rsidRDefault="00DA6719" w:rsidP="00224935">
            <w:pPr>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sidRPr="00A92EB1">
              <w:rPr>
                <w:rFonts w:ascii="Calibri" w:hAnsi="Calibri" w:cs="Arial"/>
                <w:b/>
                <w:sz w:val="22"/>
                <w:szCs w:val="22"/>
              </w:rPr>
              <w:t>Boca de pozo</w:t>
            </w:r>
            <w:r w:rsidRPr="0071356D">
              <w:rPr>
                <w:rFonts w:ascii="Calibri" w:hAnsi="Calibri" w:cs="Arial"/>
                <w:sz w:val="22"/>
                <w:szCs w:val="22"/>
              </w:rPr>
              <w:t>, por lo que la empresa transportista proveerá toda la logística para realizar las descarga completa de combustible. (Bombas de combustible, manguera, cables de descarga, otros).</w:t>
            </w:r>
          </w:p>
          <w:p w:rsidR="00224935" w:rsidRPr="00274FF4" w:rsidRDefault="00224935" w:rsidP="00224935">
            <w:pPr>
              <w:jc w:val="both"/>
              <w:rPr>
                <w:rFonts w:ascii="Calibri" w:hAnsi="Calibri" w:cs="Calibri"/>
                <w:b/>
                <w:sz w:val="22"/>
                <w:szCs w:val="22"/>
                <w:lang w:val="es-ES_tradnl"/>
              </w:rPr>
            </w:pPr>
          </w:p>
        </w:tc>
        <w:tc>
          <w:tcPr>
            <w:tcW w:w="4536" w:type="dxa"/>
            <w:shd w:val="clear" w:color="auto" w:fill="FFFFFF"/>
          </w:tcPr>
          <w:p w:rsidR="00DA6719" w:rsidRPr="0071356D" w:rsidRDefault="00DA6719" w:rsidP="008243B6">
            <w:pPr>
              <w:jc w:val="both"/>
              <w:rPr>
                <w:rFonts w:ascii="Calibri" w:hAnsi="Calibri" w:cs="Arial"/>
                <w:sz w:val="22"/>
                <w:szCs w:val="22"/>
              </w:rPr>
            </w:pPr>
          </w:p>
        </w:tc>
        <w:tc>
          <w:tcPr>
            <w:tcW w:w="709" w:type="dxa"/>
            <w:shd w:val="clear" w:color="auto" w:fill="FFFFFF"/>
          </w:tcPr>
          <w:p w:rsidR="00DA6719" w:rsidRPr="0071356D" w:rsidRDefault="00DA6719" w:rsidP="008243B6">
            <w:pPr>
              <w:jc w:val="both"/>
              <w:rPr>
                <w:rFonts w:ascii="Calibri" w:hAnsi="Calibri" w:cs="Arial"/>
                <w:sz w:val="22"/>
                <w:szCs w:val="22"/>
              </w:rPr>
            </w:pPr>
          </w:p>
        </w:tc>
        <w:tc>
          <w:tcPr>
            <w:tcW w:w="708" w:type="dxa"/>
            <w:shd w:val="clear" w:color="auto" w:fill="FFFFFF"/>
          </w:tcPr>
          <w:p w:rsidR="00DA6719" w:rsidRPr="0071356D" w:rsidRDefault="00DA6719" w:rsidP="008243B6">
            <w:pPr>
              <w:jc w:val="both"/>
              <w:rPr>
                <w:rFonts w:ascii="Calibri" w:hAnsi="Calibri" w:cs="Arial"/>
                <w:sz w:val="22"/>
                <w:szCs w:val="22"/>
              </w:rPr>
            </w:pPr>
          </w:p>
        </w:tc>
        <w:tc>
          <w:tcPr>
            <w:tcW w:w="709" w:type="dxa"/>
            <w:shd w:val="clear" w:color="auto" w:fill="FFFFFF"/>
          </w:tcPr>
          <w:p w:rsidR="00DA6719" w:rsidRPr="0071356D" w:rsidRDefault="00DA6719" w:rsidP="008243B6">
            <w:pPr>
              <w:jc w:val="both"/>
              <w:rPr>
                <w:rFonts w:ascii="Calibri" w:hAnsi="Calibri" w:cs="Arial"/>
                <w:sz w:val="22"/>
                <w:szCs w:val="22"/>
              </w:rPr>
            </w:pPr>
          </w:p>
        </w:tc>
      </w:tr>
      <w:tr w:rsidR="00DA6719" w:rsidRPr="003F2292" w:rsidTr="00224935">
        <w:trPr>
          <w:trHeight w:val="142"/>
        </w:trPr>
        <w:tc>
          <w:tcPr>
            <w:tcW w:w="6662" w:type="dxa"/>
            <w:shd w:val="clear" w:color="auto" w:fill="C6D9F1"/>
            <w:vAlign w:val="center"/>
          </w:tcPr>
          <w:p w:rsidR="00DA6719" w:rsidRPr="005F2F01" w:rsidRDefault="00DA6719" w:rsidP="008243B6">
            <w:pPr>
              <w:jc w:val="both"/>
              <w:rPr>
                <w:rFonts w:ascii="Calibri" w:hAnsi="Calibri"/>
                <w:b/>
                <w:color w:val="000000"/>
                <w:sz w:val="22"/>
                <w:szCs w:val="22"/>
              </w:rPr>
            </w:pPr>
            <w:r w:rsidRPr="00274FF4">
              <w:rPr>
                <w:rFonts w:ascii="Calibri" w:hAnsi="Calibri" w:cs="Calibri"/>
                <w:b/>
                <w:sz w:val="22"/>
                <w:szCs w:val="22"/>
                <w:lang w:val="es-ES_tradnl"/>
              </w:rPr>
              <w:t>PERSONAL Y EQUIPO DEL SERVICIO</w:t>
            </w:r>
          </w:p>
        </w:tc>
        <w:tc>
          <w:tcPr>
            <w:tcW w:w="4536" w:type="dxa"/>
            <w:shd w:val="clear" w:color="auto" w:fill="C6D9F1"/>
          </w:tcPr>
          <w:p w:rsidR="00DA6719" w:rsidRPr="00274FF4" w:rsidRDefault="00DA6719" w:rsidP="008243B6">
            <w:pPr>
              <w:jc w:val="both"/>
              <w:rPr>
                <w:rFonts w:ascii="Calibri" w:hAnsi="Calibri" w:cs="Calibri"/>
                <w:b/>
                <w:sz w:val="22"/>
                <w:szCs w:val="22"/>
                <w:lang w:val="es-ES_tradnl"/>
              </w:rPr>
            </w:pPr>
          </w:p>
        </w:tc>
        <w:tc>
          <w:tcPr>
            <w:tcW w:w="709" w:type="dxa"/>
            <w:shd w:val="clear" w:color="auto" w:fill="C6D9F1"/>
          </w:tcPr>
          <w:p w:rsidR="00DA6719" w:rsidRPr="00274FF4" w:rsidRDefault="00DA6719" w:rsidP="008243B6">
            <w:pPr>
              <w:jc w:val="both"/>
              <w:rPr>
                <w:rFonts w:ascii="Calibri" w:hAnsi="Calibri" w:cs="Calibri"/>
                <w:b/>
                <w:sz w:val="22"/>
                <w:szCs w:val="22"/>
                <w:lang w:val="es-ES_tradnl"/>
              </w:rPr>
            </w:pPr>
          </w:p>
        </w:tc>
        <w:tc>
          <w:tcPr>
            <w:tcW w:w="708" w:type="dxa"/>
            <w:shd w:val="clear" w:color="auto" w:fill="C6D9F1"/>
          </w:tcPr>
          <w:p w:rsidR="00DA6719" w:rsidRPr="00274FF4" w:rsidRDefault="00DA6719" w:rsidP="008243B6">
            <w:pPr>
              <w:jc w:val="both"/>
              <w:rPr>
                <w:rFonts w:ascii="Calibri" w:hAnsi="Calibri" w:cs="Calibri"/>
                <w:b/>
                <w:sz w:val="22"/>
                <w:szCs w:val="22"/>
                <w:lang w:val="es-ES_tradnl"/>
              </w:rPr>
            </w:pPr>
          </w:p>
        </w:tc>
        <w:tc>
          <w:tcPr>
            <w:tcW w:w="709" w:type="dxa"/>
            <w:shd w:val="clear" w:color="auto" w:fill="C6D9F1"/>
          </w:tcPr>
          <w:p w:rsidR="00DA6719" w:rsidRPr="00274FF4" w:rsidRDefault="00DA6719" w:rsidP="008243B6">
            <w:pPr>
              <w:jc w:val="both"/>
              <w:rPr>
                <w:rFonts w:ascii="Calibri" w:hAnsi="Calibri" w:cs="Calibri"/>
                <w:b/>
                <w:sz w:val="22"/>
                <w:szCs w:val="22"/>
                <w:lang w:val="es-ES_tradnl"/>
              </w:rPr>
            </w:pPr>
          </w:p>
        </w:tc>
      </w:tr>
      <w:tr w:rsidR="00DA6719" w:rsidRPr="003F2292" w:rsidTr="00224935">
        <w:trPr>
          <w:trHeight w:val="3100"/>
          <w:hidden/>
        </w:trPr>
        <w:tc>
          <w:tcPr>
            <w:tcW w:w="6662" w:type="dxa"/>
            <w:shd w:val="clear" w:color="auto" w:fill="FFFFFF"/>
            <w:vAlign w:val="center"/>
          </w:tcPr>
          <w:p w:rsidR="00DA6719" w:rsidRPr="00274FF4" w:rsidRDefault="00DA6719" w:rsidP="00E721BF">
            <w:pPr>
              <w:pStyle w:val="Prrafodelista"/>
              <w:widowControl w:val="0"/>
              <w:numPr>
                <w:ilvl w:val="0"/>
                <w:numId w:val="53"/>
              </w:numPr>
              <w:shd w:val="clear" w:color="auto" w:fill="FFFFFF"/>
              <w:autoSpaceDE w:val="0"/>
              <w:autoSpaceDN w:val="0"/>
              <w:ind w:right="43"/>
              <w:contextualSpacing/>
              <w:jc w:val="both"/>
              <w:rPr>
                <w:rFonts w:ascii="Calibri" w:hAnsi="Calibri" w:cs="Calibri"/>
                <w:vanish/>
                <w:sz w:val="22"/>
                <w:szCs w:val="22"/>
              </w:rPr>
            </w:pPr>
          </w:p>
          <w:p w:rsidR="00DA6719" w:rsidRPr="00274FF4" w:rsidRDefault="00DA6719" w:rsidP="00E721BF">
            <w:pPr>
              <w:pStyle w:val="Prrafodelista"/>
              <w:widowControl w:val="0"/>
              <w:numPr>
                <w:ilvl w:val="0"/>
                <w:numId w:val="53"/>
              </w:numPr>
              <w:shd w:val="clear" w:color="auto" w:fill="FFFFFF"/>
              <w:autoSpaceDE w:val="0"/>
              <w:autoSpaceDN w:val="0"/>
              <w:ind w:right="43"/>
              <w:contextualSpacing/>
              <w:jc w:val="both"/>
              <w:rPr>
                <w:rFonts w:ascii="Calibri" w:hAnsi="Calibri" w:cs="Calibri"/>
                <w:vanish/>
                <w:sz w:val="22"/>
                <w:szCs w:val="22"/>
              </w:rPr>
            </w:pPr>
          </w:p>
          <w:p w:rsidR="00DA6719" w:rsidRPr="00274FF4" w:rsidRDefault="00DA6719" w:rsidP="00E721BF">
            <w:pPr>
              <w:pStyle w:val="Prrafodelista"/>
              <w:numPr>
                <w:ilvl w:val="0"/>
                <w:numId w:val="53"/>
              </w:numPr>
              <w:tabs>
                <w:tab w:val="left" w:pos="899"/>
              </w:tabs>
              <w:jc w:val="both"/>
              <w:rPr>
                <w:rFonts w:ascii="Calibri" w:hAnsi="Calibri" w:cs="Calibri"/>
                <w:vanish/>
                <w:sz w:val="22"/>
                <w:szCs w:val="22"/>
              </w:rPr>
            </w:pPr>
          </w:p>
          <w:p w:rsidR="00DA6719" w:rsidRPr="00274FF4" w:rsidRDefault="00DA6719" w:rsidP="00E721BF">
            <w:pPr>
              <w:pStyle w:val="Prrafodelista"/>
              <w:numPr>
                <w:ilvl w:val="0"/>
                <w:numId w:val="53"/>
              </w:numPr>
              <w:tabs>
                <w:tab w:val="left" w:pos="899"/>
              </w:tabs>
              <w:jc w:val="both"/>
              <w:rPr>
                <w:rFonts w:ascii="Calibri" w:hAnsi="Calibri" w:cs="Calibri"/>
                <w:vanish/>
                <w:sz w:val="22"/>
                <w:szCs w:val="22"/>
              </w:rPr>
            </w:pPr>
          </w:p>
          <w:p w:rsidR="00DA6719" w:rsidRPr="00274FF4" w:rsidRDefault="00DA6719" w:rsidP="00E721BF">
            <w:pPr>
              <w:numPr>
                <w:ilvl w:val="0"/>
                <w:numId w:val="54"/>
              </w:numPr>
              <w:tabs>
                <w:tab w:val="left" w:pos="709"/>
              </w:tabs>
              <w:jc w:val="both"/>
              <w:rPr>
                <w:rFonts w:ascii="Calibri" w:hAnsi="Calibri" w:cs="Calibri"/>
                <w:sz w:val="22"/>
                <w:szCs w:val="22"/>
              </w:rPr>
            </w:pPr>
            <w:r w:rsidRPr="00274FF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DA6719" w:rsidRPr="00274FF4" w:rsidRDefault="00DA6719" w:rsidP="00E721BF">
            <w:pPr>
              <w:numPr>
                <w:ilvl w:val="0"/>
                <w:numId w:val="54"/>
              </w:numPr>
              <w:tabs>
                <w:tab w:val="left" w:pos="709"/>
              </w:tabs>
              <w:jc w:val="both"/>
              <w:rPr>
                <w:rFonts w:ascii="Calibri" w:hAnsi="Calibri" w:cs="Calibri"/>
                <w:sz w:val="22"/>
                <w:szCs w:val="22"/>
              </w:rPr>
            </w:pPr>
            <w:r w:rsidRPr="00274FF4">
              <w:rPr>
                <w:rFonts w:ascii="Calibri" w:hAnsi="Calibri" w:cs="Calibri"/>
                <w:sz w:val="22"/>
                <w:szCs w:val="22"/>
              </w:rPr>
              <w:t>En caso que el Transportista requiera Camiones Cisterna adicionales deberá cumplir con lo establecido en el Contrato.</w:t>
            </w:r>
          </w:p>
          <w:p w:rsidR="00DA6719" w:rsidRPr="00274FF4" w:rsidRDefault="00DA6719" w:rsidP="00E721BF">
            <w:pPr>
              <w:numPr>
                <w:ilvl w:val="0"/>
                <w:numId w:val="54"/>
              </w:numPr>
              <w:tabs>
                <w:tab w:val="left" w:pos="709"/>
              </w:tabs>
              <w:jc w:val="both"/>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DA6719" w:rsidRPr="00274FF4" w:rsidRDefault="00DA6719" w:rsidP="00E721BF">
            <w:pPr>
              <w:numPr>
                <w:ilvl w:val="0"/>
                <w:numId w:val="54"/>
              </w:numPr>
              <w:tabs>
                <w:tab w:val="left" w:pos="709"/>
              </w:tabs>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A6719" w:rsidRPr="00274FF4" w:rsidRDefault="00DA6719" w:rsidP="00E721BF">
            <w:pPr>
              <w:numPr>
                <w:ilvl w:val="0"/>
                <w:numId w:val="54"/>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DA6719" w:rsidRPr="00274FF4" w:rsidRDefault="00DA6719" w:rsidP="00E721BF">
            <w:pPr>
              <w:numPr>
                <w:ilvl w:val="0"/>
                <w:numId w:val="54"/>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DA6719" w:rsidRPr="00274FF4" w:rsidRDefault="00DA6719" w:rsidP="00E721BF">
            <w:pPr>
              <w:numPr>
                <w:ilvl w:val="0"/>
                <w:numId w:val="54"/>
              </w:numPr>
              <w:tabs>
                <w:tab w:val="left" w:pos="709"/>
              </w:tabs>
              <w:jc w:val="both"/>
              <w:rPr>
                <w:rFonts w:ascii="Calibri" w:hAnsi="Calibri" w:cs="Calibri"/>
                <w:sz w:val="22"/>
                <w:szCs w:val="22"/>
              </w:rPr>
            </w:pPr>
            <w:r w:rsidRPr="00274FF4">
              <w:rPr>
                <w:rFonts w:ascii="Calibri" w:hAnsi="Calibri" w:cs="Calibri"/>
                <w:sz w:val="22"/>
                <w:szCs w:val="22"/>
              </w:rPr>
              <w:lastRenderedPageBreak/>
              <w:t xml:space="preserve">La calibración de los Camiones Cisternas deberá ser efectuada por la entidad competente, con la periodicidad que indique la Ley Aplicable. </w:t>
            </w:r>
          </w:p>
          <w:p w:rsidR="00DA6719" w:rsidRPr="00274FF4" w:rsidRDefault="00DA6719" w:rsidP="00E721BF">
            <w:pPr>
              <w:numPr>
                <w:ilvl w:val="0"/>
                <w:numId w:val="54"/>
              </w:numPr>
              <w:tabs>
                <w:tab w:val="left" w:pos="709"/>
              </w:tabs>
              <w:jc w:val="both"/>
              <w:rPr>
                <w:rFonts w:ascii="Calibri" w:hAnsi="Calibri" w:cs="Calibri"/>
                <w:sz w:val="22"/>
                <w:szCs w:val="22"/>
              </w:rPr>
            </w:pPr>
            <w:r w:rsidRPr="00274FF4">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224935" w:rsidRPr="005F2F01" w:rsidRDefault="00DA6719" w:rsidP="00E721BF">
            <w:pPr>
              <w:numPr>
                <w:ilvl w:val="0"/>
                <w:numId w:val="54"/>
              </w:numPr>
              <w:tabs>
                <w:tab w:val="left" w:pos="709"/>
              </w:tabs>
              <w:jc w:val="both"/>
              <w:rPr>
                <w:rFonts w:ascii="Calibri" w:hAnsi="Calibri"/>
                <w:b/>
                <w:color w:val="000000"/>
                <w:sz w:val="22"/>
                <w:szCs w:val="22"/>
              </w:rPr>
            </w:pPr>
            <w:r w:rsidRPr="00224935">
              <w:rPr>
                <w:rFonts w:ascii="Calibri" w:hAnsi="Calibri" w:cs="Calibri"/>
                <w:sz w:val="22"/>
                <w:szCs w:val="22"/>
              </w:rPr>
              <w:t>El Personal del Transportista deberá contar con Equipo de Protección Personal (EPP), completo y en buen estado.</w:t>
            </w:r>
          </w:p>
        </w:tc>
        <w:tc>
          <w:tcPr>
            <w:tcW w:w="4536" w:type="dxa"/>
            <w:shd w:val="clear" w:color="auto" w:fill="FFFFFF"/>
          </w:tcPr>
          <w:p w:rsidR="00DA6719" w:rsidRPr="00274FF4" w:rsidRDefault="00DA6719" w:rsidP="00E721BF">
            <w:pPr>
              <w:pStyle w:val="Prrafodelista"/>
              <w:widowControl w:val="0"/>
              <w:numPr>
                <w:ilvl w:val="0"/>
                <w:numId w:val="53"/>
              </w:numPr>
              <w:shd w:val="clear" w:color="auto" w:fill="FFFFFF"/>
              <w:autoSpaceDE w:val="0"/>
              <w:autoSpaceDN w:val="0"/>
              <w:ind w:right="43"/>
              <w:contextualSpacing/>
              <w:jc w:val="both"/>
              <w:rPr>
                <w:rFonts w:ascii="Calibri" w:hAnsi="Calibri" w:cs="Calibri"/>
                <w:vanish/>
                <w:sz w:val="22"/>
                <w:szCs w:val="22"/>
              </w:rPr>
            </w:pPr>
          </w:p>
        </w:tc>
        <w:tc>
          <w:tcPr>
            <w:tcW w:w="709" w:type="dxa"/>
            <w:shd w:val="clear" w:color="auto" w:fill="FFFFFF"/>
          </w:tcPr>
          <w:p w:rsidR="00DA6719" w:rsidRPr="00274FF4" w:rsidRDefault="00DA6719" w:rsidP="00E721BF">
            <w:pPr>
              <w:pStyle w:val="Prrafodelista"/>
              <w:widowControl w:val="0"/>
              <w:numPr>
                <w:ilvl w:val="0"/>
                <w:numId w:val="53"/>
              </w:numPr>
              <w:shd w:val="clear" w:color="auto" w:fill="FFFFFF"/>
              <w:autoSpaceDE w:val="0"/>
              <w:autoSpaceDN w:val="0"/>
              <w:ind w:right="43"/>
              <w:contextualSpacing/>
              <w:jc w:val="both"/>
              <w:rPr>
                <w:rFonts w:ascii="Calibri" w:hAnsi="Calibri" w:cs="Calibri"/>
                <w:vanish/>
                <w:sz w:val="22"/>
                <w:szCs w:val="22"/>
              </w:rPr>
            </w:pPr>
          </w:p>
        </w:tc>
        <w:tc>
          <w:tcPr>
            <w:tcW w:w="708" w:type="dxa"/>
            <w:shd w:val="clear" w:color="auto" w:fill="FFFFFF"/>
          </w:tcPr>
          <w:p w:rsidR="00DA6719" w:rsidRPr="00274FF4" w:rsidRDefault="00DA6719" w:rsidP="00E721BF">
            <w:pPr>
              <w:pStyle w:val="Prrafodelista"/>
              <w:widowControl w:val="0"/>
              <w:numPr>
                <w:ilvl w:val="0"/>
                <w:numId w:val="53"/>
              </w:numPr>
              <w:shd w:val="clear" w:color="auto" w:fill="FFFFFF"/>
              <w:autoSpaceDE w:val="0"/>
              <w:autoSpaceDN w:val="0"/>
              <w:ind w:right="43"/>
              <w:contextualSpacing/>
              <w:jc w:val="both"/>
              <w:rPr>
                <w:rFonts w:ascii="Calibri" w:hAnsi="Calibri" w:cs="Calibri"/>
                <w:vanish/>
                <w:sz w:val="22"/>
                <w:szCs w:val="22"/>
              </w:rPr>
            </w:pPr>
          </w:p>
        </w:tc>
        <w:tc>
          <w:tcPr>
            <w:tcW w:w="709" w:type="dxa"/>
            <w:shd w:val="clear" w:color="auto" w:fill="FFFFFF"/>
          </w:tcPr>
          <w:p w:rsidR="00DA6719" w:rsidRPr="00274FF4" w:rsidRDefault="00DA6719" w:rsidP="00E721BF">
            <w:pPr>
              <w:pStyle w:val="Prrafodelista"/>
              <w:widowControl w:val="0"/>
              <w:numPr>
                <w:ilvl w:val="0"/>
                <w:numId w:val="53"/>
              </w:numPr>
              <w:shd w:val="clear" w:color="auto" w:fill="FFFFFF"/>
              <w:autoSpaceDE w:val="0"/>
              <w:autoSpaceDN w:val="0"/>
              <w:ind w:right="43"/>
              <w:contextualSpacing/>
              <w:jc w:val="both"/>
              <w:rPr>
                <w:rFonts w:ascii="Calibri" w:hAnsi="Calibri" w:cs="Calibri"/>
                <w:vanish/>
                <w:sz w:val="22"/>
                <w:szCs w:val="22"/>
              </w:rPr>
            </w:pPr>
          </w:p>
        </w:tc>
      </w:tr>
      <w:tr w:rsidR="00DA6719" w:rsidRPr="003F2292" w:rsidTr="00224935">
        <w:trPr>
          <w:trHeight w:val="142"/>
        </w:trPr>
        <w:tc>
          <w:tcPr>
            <w:tcW w:w="6662" w:type="dxa"/>
            <w:shd w:val="clear" w:color="auto" w:fill="C6D9F1"/>
            <w:vAlign w:val="center"/>
          </w:tcPr>
          <w:p w:rsidR="00DA6719" w:rsidRPr="005F2F01" w:rsidRDefault="00DA6719" w:rsidP="008243B6">
            <w:pPr>
              <w:jc w:val="both"/>
              <w:rPr>
                <w:rFonts w:ascii="Calibri" w:hAnsi="Calibri"/>
                <w:b/>
                <w:color w:val="000000"/>
                <w:sz w:val="22"/>
                <w:szCs w:val="22"/>
              </w:rPr>
            </w:pPr>
            <w:r w:rsidRPr="00274FF4">
              <w:rPr>
                <w:rFonts w:ascii="Calibri" w:hAnsi="Calibri" w:cs="Calibri"/>
                <w:b/>
                <w:sz w:val="22"/>
                <w:szCs w:val="22"/>
                <w:lang w:val="es-ES_tradnl"/>
              </w:rPr>
              <w:lastRenderedPageBreak/>
              <w:t>OVISIONES Y MANTENIMIENTO</w:t>
            </w:r>
          </w:p>
        </w:tc>
        <w:tc>
          <w:tcPr>
            <w:tcW w:w="4536" w:type="dxa"/>
            <w:shd w:val="clear" w:color="auto" w:fill="C6D9F1"/>
          </w:tcPr>
          <w:p w:rsidR="00DA6719" w:rsidRPr="00274FF4" w:rsidRDefault="00DA6719" w:rsidP="008243B6">
            <w:pPr>
              <w:jc w:val="both"/>
              <w:rPr>
                <w:rFonts w:ascii="Calibri" w:hAnsi="Calibri" w:cs="Calibri"/>
                <w:b/>
                <w:sz w:val="22"/>
                <w:szCs w:val="22"/>
                <w:lang w:val="es-ES_tradnl"/>
              </w:rPr>
            </w:pPr>
          </w:p>
        </w:tc>
        <w:tc>
          <w:tcPr>
            <w:tcW w:w="709" w:type="dxa"/>
            <w:shd w:val="clear" w:color="auto" w:fill="C6D9F1"/>
          </w:tcPr>
          <w:p w:rsidR="00DA6719" w:rsidRPr="00274FF4" w:rsidRDefault="00DA6719" w:rsidP="008243B6">
            <w:pPr>
              <w:jc w:val="both"/>
              <w:rPr>
                <w:rFonts w:ascii="Calibri" w:hAnsi="Calibri" w:cs="Calibri"/>
                <w:b/>
                <w:sz w:val="22"/>
                <w:szCs w:val="22"/>
                <w:lang w:val="es-ES_tradnl"/>
              </w:rPr>
            </w:pPr>
          </w:p>
        </w:tc>
        <w:tc>
          <w:tcPr>
            <w:tcW w:w="708" w:type="dxa"/>
            <w:shd w:val="clear" w:color="auto" w:fill="C6D9F1"/>
          </w:tcPr>
          <w:p w:rsidR="00DA6719" w:rsidRPr="00274FF4" w:rsidRDefault="00DA6719" w:rsidP="008243B6">
            <w:pPr>
              <w:jc w:val="both"/>
              <w:rPr>
                <w:rFonts w:ascii="Calibri" w:hAnsi="Calibri" w:cs="Calibri"/>
                <w:b/>
                <w:sz w:val="22"/>
                <w:szCs w:val="22"/>
                <w:lang w:val="es-ES_tradnl"/>
              </w:rPr>
            </w:pPr>
          </w:p>
        </w:tc>
        <w:tc>
          <w:tcPr>
            <w:tcW w:w="709" w:type="dxa"/>
            <w:shd w:val="clear" w:color="auto" w:fill="C6D9F1"/>
          </w:tcPr>
          <w:p w:rsidR="00DA6719" w:rsidRPr="00274FF4" w:rsidRDefault="00DA6719" w:rsidP="008243B6">
            <w:pPr>
              <w:jc w:val="both"/>
              <w:rPr>
                <w:rFonts w:ascii="Calibri" w:hAnsi="Calibri" w:cs="Calibri"/>
                <w:b/>
                <w:sz w:val="22"/>
                <w:szCs w:val="22"/>
                <w:lang w:val="es-ES_tradnl"/>
              </w:rPr>
            </w:pPr>
          </w:p>
        </w:tc>
      </w:tr>
      <w:tr w:rsidR="00DA6719" w:rsidRPr="003F2292" w:rsidTr="00224935">
        <w:trPr>
          <w:trHeight w:val="142"/>
        </w:trPr>
        <w:tc>
          <w:tcPr>
            <w:tcW w:w="6662" w:type="dxa"/>
            <w:shd w:val="clear" w:color="auto" w:fill="FFFFFF"/>
            <w:vAlign w:val="center"/>
          </w:tcPr>
          <w:p w:rsidR="00DA6719" w:rsidRPr="00274FF4" w:rsidRDefault="00DA6719" w:rsidP="00224935">
            <w:pPr>
              <w:keepNext/>
              <w:autoSpaceDE w:val="0"/>
              <w:autoSpaceDN w:val="0"/>
              <w:adjustRightInd w:val="0"/>
              <w:jc w:val="both"/>
              <w:rPr>
                <w:rFonts w:ascii="Calibri" w:hAnsi="Calibri" w:cs="Calibri"/>
                <w:sz w:val="22"/>
                <w:szCs w:val="22"/>
              </w:rPr>
            </w:pPr>
            <w:r w:rsidRPr="00274FF4">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DA6719" w:rsidRPr="005F2F01" w:rsidRDefault="00DA6719" w:rsidP="00224935">
            <w:pPr>
              <w:jc w:val="both"/>
              <w:rPr>
                <w:rFonts w:ascii="Calibri" w:hAnsi="Calibri"/>
                <w:b/>
                <w:color w:val="000000"/>
                <w:sz w:val="22"/>
                <w:szCs w:val="22"/>
              </w:rPr>
            </w:pPr>
            <w:r w:rsidRPr="00274FF4">
              <w:rPr>
                <w:rFonts w:ascii="Calibri" w:hAnsi="Calibri" w:cs="Calibri"/>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4536" w:type="dxa"/>
            <w:shd w:val="clear" w:color="auto" w:fill="FFFFFF"/>
          </w:tcPr>
          <w:p w:rsidR="00DA6719" w:rsidRPr="00274FF4" w:rsidRDefault="00DA6719" w:rsidP="008243B6">
            <w:pPr>
              <w:keepNext/>
              <w:autoSpaceDE w:val="0"/>
              <w:autoSpaceDN w:val="0"/>
              <w:adjustRightInd w:val="0"/>
              <w:jc w:val="both"/>
              <w:rPr>
                <w:rFonts w:ascii="Calibri" w:hAnsi="Calibri" w:cs="Calibri"/>
                <w:color w:val="000000"/>
                <w:sz w:val="22"/>
                <w:szCs w:val="22"/>
                <w:lang w:val="es-BO"/>
              </w:rPr>
            </w:pPr>
          </w:p>
        </w:tc>
        <w:tc>
          <w:tcPr>
            <w:tcW w:w="709" w:type="dxa"/>
            <w:shd w:val="clear" w:color="auto" w:fill="FFFFFF"/>
          </w:tcPr>
          <w:p w:rsidR="00DA6719" w:rsidRPr="00274FF4" w:rsidRDefault="00DA6719" w:rsidP="008243B6">
            <w:pPr>
              <w:keepNext/>
              <w:autoSpaceDE w:val="0"/>
              <w:autoSpaceDN w:val="0"/>
              <w:adjustRightInd w:val="0"/>
              <w:jc w:val="both"/>
              <w:rPr>
                <w:rFonts w:ascii="Calibri" w:hAnsi="Calibri" w:cs="Calibri"/>
                <w:color w:val="000000"/>
                <w:sz w:val="22"/>
                <w:szCs w:val="22"/>
                <w:lang w:val="es-BO"/>
              </w:rPr>
            </w:pPr>
          </w:p>
        </w:tc>
        <w:tc>
          <w:tcPr>
            <w:tcW w:w="708" w:type="dxa"/>
            <w:shd w:val="clear" w:color="auto" w:fill="FFFFFF"/>
          </w:tcPr>
          <w:p w:rsidR="00DA6719" w:rsidRPr="00274FF4" w:rsidRDefault="00DA6719" w:rsidP="008243B6">
            <w:pPr>
              <w:keepNext/>
              <w:autoSpaceDE w:val="0"/>
              <w:autoSpaceDN w:val="0"/>
              <w:adjustRightInd w:val="0"/>
              <w:jc w:val="both"/>
              <w:rPr>
                <w:rFonts w:ascii="Calibri" w:hAnsi="Calibri" w:cs="Calibri"/>
                <w:color w:val="000000"/>
                <w:sz w:val="22"/>
                <w:szCs w:val="22"/>
                <w:lang w:val="es-BO"/>
              </w:rPr>
            </w:pPr>
          </w:p>
        </w:tc>
        <w:tc>
          <w:tcPr>
            <w:tcW w:w="709" w:type="dxa"/>
            <w:shd w:val="clear" w:color="auto" w:fill="FFFFFF"/>
          </w:tcPr>
          <w:p w:rsidR="00DA6719" w:rsidRPr="00274FF4" w:rsidRDefault="00DA6719" w:rsidP="008243B6">
            <w:pPr>
              <w:keepNext/>
              <w:autoSpaceDE w:val="0"/>
              <w:autoSpaceDN w:val="0"/>
              <w:adjustRightInd w:val="0"/>
              <w:jc w:val="both"/>
              <w:rPr>
                <w:rFonts w:ascii="Calibri" w:hAnsi="Calibri" w:cs="Calibri"/>
                <w:color w:val="000000"/>
                <w:sz w:val="22"/>
                <w:szCs w:val="22"/>
                <w:lang w:val="es-BO"/>
              </w:rPr>
            </w:pPr>
          </w:p>
        </w:tc>
      </w:tr>
      <w:tr w:rsidR="00DA6719" w:rsidRPr="003F2292" w:rsidTr="00224935">
        <w:trPr>
          <w:trHeight w:val="142"/>
        </w:trPr>
        <w:tc>
          <w:tcPr>
            <w:tcW w:w="6662" w:type="dxa"/>
            <w:shd w:val="clear" w:color="auto" w:fill="C6D9F1"/>
            <w:vAlign w:val="center"/>
          </w:tcPr>
          <w:p w:rsidR="00DA6719" w:rsidRPr="005F2F01" w:rsidRDefault="00DA6719" w:rsidP="008243B6">
            <w:pPr>
              <w:tabs>
                <w:tab w:val="left" w:pos="567"/>
              </w:tabs>
              <w:jc w:val="both"/>
              <w:rPr>
                <w:rFonts w:ascii="Calibri" w:hAnsi="Calibri"/>
                <w:b/>
                <w:color w:val="000000"/>
                <w:sz w:val="22"/>
                <w:szCs w:val="22"/>
              </w:rPr>
            </w:pPr>
            <w:r w:rsidRPr="005D7F8E">
              <w:rPr>
                <w:rFonts w:ascii="Calibri" w:hAnsi="Calibri" w:cs="Calibri"/>
                <w:b/>
                <w:bCs/>
                <w:sz w:val="22"/>
                <w:szCs w:val="22"/>
              </w:rPr>
              <w:t>RESPONSABILIDAD Y RIESGO</w:t>
            </w:r>
          </w:p>
        </w:tc>
        <w:tc>
          <w:tcPr>
            <w:tcW w:w="4536" w:type="dxa"/>
            <w:shd w:val="clear" w:color="auto" w:fill="C6D9F1"/>
          </w:tcPr>
          <w:p w:rsidR="00DA6719" w:rsidRPr="005D7F8E" w:rsidRDefault="00DA6719" w:rsidP="008243B6">
            <w:pPr>
              <w:tabs>
                <w:tab w:val="left" w:pos="567"/>
              </w:tabs>
              <w:jc w:val="both"/>
              <w:rPr>
                <w:rFonts w:ascii="Calibri" w:hAnsi="Calibri" w:cs="Calibri"/>
                <w:b/>
                <w:bCs/>
                <w:sz w:val="22"/>
                <w:szCs w:val="22"/>
              </w:rPr>
            </w:pPr>
          </w:p>
        </w:tc>
        <w:tc>
          <w:tcPr>
            <w:tcW w:w="709" w:type="dxa"/>
            <w:shd w:val="clear" w:color="auto" w:fill="C6D9F1"/>
          </w:tcPr>
          <w:p w:rsidR="00DA6719" w:rsidRPr="005D7F8E" w:rsidRDefault="00DA6719" w:rsidP="008243B6">
            <w:pPr>
              <w:tabs>
                <w:tab w:val="left" w:pos="567"/>
              </w:tabs>
              <w:jc w:val="both"/>
              <w:rPr>
                <w:rFonts w:ascii="Calibri" w:hAnsi="Calibri" w:cs="Calibri"/>
                <w:b/>
                <w:bCs/>
                <w:sz w:val="22"/>
                <w:szCs w:val="22"/>
              </w:rPr>
            </w:pPr>
          </w:p>
        </w:tc>
        <w:tc>
          <w:tcPr>
            <w:tcW w:w="708" w:type="dxa"/>
            <w:shd w:val="clear" w:color="auto" w:fill="C6D9F1"/>
          </w:tcPr>
          <w:p w:rsidR="00DA6719" w:rsidRPr="005D7F8E" w:rsidRDefault="00DA6719" w:rsidP="008243B6">
            <w:pPr>
              <w:tabs>
                <w:tab w:val="left" w:pos="567"/>
              </w:tabs>
              <w:jc w:val="both"/>
              <w:rPr>
                <w:rFonts w:ascii="Calibri" w:hAnsi="Calibri" w:cs="Calibri"/>
                <w:b/>
                <w:bCs/>
                <w:sz w:val="22"/>
                <w:szCs w:val="22"/>
              </w:rPr>
            </w:pPr>
          </w:p>
        </w:tc>
        <w:tc>
          <w:tcPr>
            <w:tcW w:w="709" w:type="dxa"/>
            <w:shd w:val="clear" w:color="auto" w:fill="C6D9F1"/>
          </w:tcPr>
          <w:p w:rsidR="00DA6719" w:rsidRPr="005D7F8E" w:rsidRDefault="00DA6719" w:rsidP="008243B6">
            <w:pPr>
              <w:tabs>
                <w:tab w:val="left" w:pos="567"/>
              </w:tabs>
              <w:jc w:val="both"/>
              <w:rPr>
                <w:rFonts w:ascii="Calibri" w:hAnsi="Calibri" w:cs="Calibri"/>
                <w:b/>
                <w:bCs/>
                <w:sz w:val="22"/>
                <w:szCs w:val="22"/>
              </w:rPr>
            </w:pPr>
          </w:p>
        </w:tc>
      </w:tr>
      <w:tr w:rsidR="00DA6719" w:rsidRPr="003F2292" w:rsidTr="00224935">
        <w:trPr>
          <w:trHeight w:val="142"/>
        </w:trPr>
        <w:tc>
          <w:tcPr>
            <w:tcW w:w="6662" w:type="dxa"/>
            <w:shd w:val="clear" w:color="auto" w:fill="FFFFFF"/>
            <w:vAlign w:val="center"/>
          </w:tcPr>
          <w:p w:rsidR="00DA6719" w:rsidRPr="007D6A22" w:rsidRDefault="00DA6719" w:rsidP="008243B6">
            <w:pPr>
              <w:autoSpaceDE w:val="0"/>
              <w:autoSpaceDN w:val="0"/>
              <w:adjustRightInd w:val="0"/>
              <w:jc w:val="both"/>
              <w:rPr>
                <w:rFonts w:ascii="Calibri" w:hAnsi="Calibri" w:cs="Calibri"/>
                <w:sz w:val="22"/>
                <w:szCs w:val="22"/>
              </w:rPr>
            </w:pPr>
            <w:r w:rsidRPr="007D6A22">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DA6719" w:rsidRPr="007D6A22" w:rsidRDefault="00DA6719" w:rsidP="008243B6">
            <w:pPr>
              <w:autoSpaceDE w:val="0"/>
              <w:autoSpaceDN w:val="0"/>
              <w:adjustRightInd w:val="0"/>
              <w:jc w:val="both"/>
              <w:rPr>
                <w:rFonts w:ascii="Calibri" w:hAnsi="Calibri" w:cs="Calibri"/>
                <w:sz w:val="14"/>
                <w:szCs w:val="22"/>
              </w:rPr>
            </w:pPr>
          </w:p>
          <w:p w:rsidR="00DA6719" w:rsidRPr="005F2F01" w:rsidRDefault="00DA6719" w:rsidP="008243B6">
            <w:pPr>
              <w:tabs>
                <w:tab w:val="left" w:pos="567"/>
              </w:tabs>
              <w:jc w:val="both"/>
              <w:rPr>
                <w:rFonts w:ascii="Calibri" w:hAnsi="Calibri"/>
                <w:b/>
                <w:color w:val="000000"/>
                <w:sz w:val="22"/>
                <w:szCs w:val="22"/>
              </w:rPr>
            </w:pPr>
            <w:r w:rsidRPr="007D6A22">
              <w:rPr>
                <w:rFonts w:ascii="Calibri" w:hAnsi="Calibri" w:cs="Calibri"/>
                <w:bCs/>
                <w:iCs/>
                <w:sz w:val="22"/>
                <w:szCs w:val="22"/>
              </w:rPr>
              <w:t xml:space="preserve">YPFB tiene la libertad de realizar inspecciones al vehículo para determinar si se encuentra apto para el transporte antes de cada carga. </w:t>
            </w:r>
            <w:r w:rsidRPr="007D6A22">
              <w:rPr>
                <w:rFonts w:ascii="Calibri" w:hAnsi="Calibri" w:cs="Calibri"/>
                <w:bCs/>
                <w:iCs/>
                <w:sz w:val="22"/>
                <w:szCs w:val="22"/>
              </w:rPr>
              <w:lastRenderedPageBreak/>
              <w:t>En caso de no autorizar la carga, el adjudicado proveerá otro vehículo de similares características.</w:t>
            </w:r>
          </w:p>
        </w:tc>
        <w:tc>
          <w:tcPr>
            <w:tcW w:w="4536" w:type="dxa"/>
            <w:shd w:val="clear" w:color="auto" w:fill="FFFFFF"/>
          </w:tcPr>
          <w:p w:rsidR="00DA6719" w:rsidRPr="007D6A22" w:rsidRDefault="00DA6719" w:rsidP="008243B6">
            <w:pPr>
              <w:autoSpaceDE w:val="0"/>
              <w:autoSpaceDN w:val="0"/>
              <w:adjustRightInd w:val="0"/>
              <w:jc w:val="both"/>
              <w:rPr>
                <w:rFonts w:ascii="Calibri" w:hAnsi="Calibri" w:cs="Calibri"/>
                <w:sz w:val="22"/>
                <w:szCs w:val="22"/>
              </w:rPr>
            </w:pPr>
          </w:p>
        </w:tc>
        <w:tc>
          <w:tcPr>
            <w:tcW w:w="709" w:type="dxa"/>
            <w:shd w:val="clear" w:color="auto" w:fill="FFFFFF"/>
          </w:tcPr>
          <w:p w:rsidR="00DA6719" w:rsidRPr="007D6A22" w:rsidRDefault="00DA6719" w:rsidP="008243B6">
            <w:pPr>
              <w:autoSpaceDE w:val="0"/>
              <w:autoSpaceDN w:val="0"/>
              <w:adjustRightInd w:val="0"/>
              <w:jc w:val="both"/>
              <w:rPr>
                <w:rFonts w:ascii="Calibri" w:hAnsi="Calibri" w:cs="Calibri"/>
                <w:sz w:val="22"/>
                <w:szCs w:val="22"/>
              </w:rPr>
            </w:pPr>
          </w:p>
        </w:tc>
        <w:tc>
          <w:tcPr>
            <w:tcW w:w="708" w:type="dxa"/>
            <w:shd w:val="clear" w:color="auto" w:fill="FFFFFF"/>
          </w:tcPr>
          <w:p w:rsidR="00DA6719" w:rsidRPr="007D6A22" w:rsidRDefault="00DA6719" w:rsidP="008243B6">
            <w:pPr>
              <w:autoSpaceDE w:val="0"/>
              <w:autoSpaceDN w:val="0"/>
              <w:adjustRightInd w:val="0"/>
              <w:jc w:val="both"/>
              <w:rPr>
                <w:rFonts w:ascii="Calibri" w:hAnsi="Calibri" w:cs="Calibri"/>
                <w:sz w:val="22"/>
                <w:szCs w:val="22"/>
              </w:rPr>
            </w:pPr>
          </w:p>
        </w:tc>
        <w:tc>
          <w:tcPr>
            <w:tcW w:w="709" w:type="dxa"/>
            <w:shd w:val="clear" w:color="auto" w:fill="FFFFFF"/>
          </w:tcPr>
          <w:p w:rsidR="00DA6719" w:rsidRPr="007D6A22" w:rsidRDefault="00DA6719" w:rsidP="008243B6">
            <w:pPr>
              <w:autoSpaceDE w:val="0"/>
              <w:autoSpaceDN w:val="0"/>
              <w:adjustRightInd w:val="0"/>
              <w:jc w:val="both"/>
              <w:rPr>
                <w:rFonts w:ascii="Calibri" w:hAnsi="Calibri" w:cs="Calibri"/>
                <w:sz w:val="22"/>
                <w:szCs w:val="22"/>
              </w:rPr>
            </w:pPr>
          </w:p>
        </w:tc>
      </w:tr>
      <w:tr w:rsidR="00DA6719" w:rsidRPr="003F2292" w:rsidTr="00224935">
        <w:trPr>
          <w:trHeight w:val="142"/>
        </w:trPr>
        <w:tc>
          <w:tcPr>
            <w:tcW w:w="6662" w:type="dxa"/>
            <w:shd w:val="clear" w:color="auto" w:fill="BDD6EE"/>
            <w:vAlign w:val="center"/>
          </w:tcPr>
          <w:p w:rsidR="00DA6719" w:rsidRPr="00717F31" w:rsidRDefault="00DA6719" w:rsidP="008243B6">
            <w:pPr>
              <w:tabs>
                <w:tab w:val="left" w:pos="567"/>
              </w:tabs>
              <w:jc w:val="both"/>
              <w:rPr>
                <w:rFonts w:ascii="Calibri" w:hAnsi="Calibri" w:cs="Calibri"/>
                <w:b/>
                <w:bCs/>
                <w:sz w:val="22"/>
                <w:szCs w:val="22"/>
              </w:rPr>
            </w:pPr>
            <w:r w:rsidRPr="005F2F01">
              <w:rPr>
                <w:rFonts w:ascii="Calibri" w:hAnsi="Calibri"/>
                <w:b/>
                <w:color w:val="000000"/>
                <w:sz w:val="22"/>
                <w:szCs w:val="22"/>
              </w:rPr>
              <w:lastRenderedPageBreak/>
              <w:t>MERMA</w:t>
            </w:r>
            <w:r>
              <w:rPr>
                <w:rFonts w:ascii="Calibri" w:hAnsi="Calibri"/>
                <w:b/>
                <w:color w:val="000000"/>
                <w:sz w:val="22"/>
                <w:szCs w:val="22"/>
              </w:rPr>
              <w:t xml:space="preserve"> PERMISIBLE</w:t>
            </w:r>
          </w:p>
        </w:tc>
        <w:tc>
          <w:tcPr>
            <w:tcW w:w="4536" w:type="dxa"/>
            <w:shd w:val="clear" w:color="auto" w:fill="BDD6EE"/>
          </w:tcPr>
          <w:p w:rsidR="00DA6719" w:rsidRPr="005F2F01" w:rsidRDefault="00DA6719" w:rsidP="008243B6">
            <w:pPr>
              <w:tabs>
                <w:tab w:val="left" w:pos="567"/>
              </w:tabs>
              <w:jc w:val="both"/>
              <w:rPr>
                <w:rFonts w:ascii="Calibri" w:hAnsi="Calibri"/>
                <w:b/>
                <w:color w:val="000000"/>
                <w:sz w:val="22"/>
                <w:szCs w:val="22"/>
              </w:rPr>
            </w:pPr>
          </w:p>
        </w:tc>
        <w:tc>
          <w:tcPr>
            <w:tcW w:w="709" w:type="dxa"/>
            <w:shd w:val="clear" w:color="auto" w:fill="BDD6EE"/>
          </w:tcPr>
          <w:p w:rsidR="00DA6719" w:rsidRPr="005F2F01" w:rsidRDefault="00DA6719" w:rsidP="008243B6">
            <w:pPr>
              <w:tabs>
                <w:tab w:val="left" w:pos="567"/>
              </w:tabs>
              <w:jc w:val="both"/>
              <w:rPr>
                <w:rFonts w:ascii="Calibri" w:hAnsi="Calibri"/>
                <w:b/>
                <w:color w:val="000000"/>
                <w:sz w:val="22"/>
                <w:szCs w:val="22"/>
              </w:rPr>
            </w:pPr>
          </w:p>
        </w:tc>
        <w:tc>
          <w:tcPr>
            <w:tcW w:w="708" w:type="dxa"/>
            <w:shd w:val="clear" w:color="auto" w:fill="BDD6EE"/>
          </w:tcPr>
          <w:p w:rsidR="00DA6719" w:rsidRPr="005F2F01" w:rsidRDefault="00DA6719" w:rsidP="008243B6">
            <w:pPr>
              <w:tabs>
                <w:tab w:val="left" w:pos="567"/>
              </w:tabs>
              <w:jc w:val="both"/>
              <w:rPr>
                <w:rFonts w:ascii="Calibri" w:hAnsi="Calibri"/>
                <w:b/>
                <w:color w:val="000000"/>
                <w:sz w:val="22"/>
                <w:szCs w:val="22"/>
              </w:rPr>
            </w:pPr>
          </w:p>
        </w:tc>
        <w:tc>
          <w:tcPr>
            <w:tcW w:w="709" w:type="dxa"/>
            <w:shd w:val="clear" w:color="auto" w:fill="BDD6EE"/>
          </w:tcPr>
          <w:p w:rsidR="00DA6719" w:rsidRPr="005F2F01" w:rsidRDefault="00DA6719" w:rsidP="008243B6">
            <w:pPr>
              <w:tabs>
                <w:tab w:val="left" w:pos="567"/>
              </w:tabs>
              <w:jc w:val="both"/>
              <w:rPr>
                <w:rFonts w:ascii="Calibri" w:hAnsi="Calibri"/>
                <w:b/>
                <w:color w:val="000000"/>
                <w:sz w:val="22"/>
                <w:szCs w:val="22"/>
              </w:rPr>
            </w:pPr>
          </w:p>
        </w:tc>
      </w:tr>
      <w:tr w:rsidR="00DA6719" w:rsidRPr="003F2292" w:rsidTr="00224935">
        <w:trPr>
          <w:trHeight w:val="550"/>
        </w:trPr>
        <w:tc>
          <w:tcPr>
            <w:tcW w:w="6662" w:type="dxa"/>
            <w:shd w:val="clear" w:color="auto" w:fill="auto"/>
            <w:vAlign w:val="center"/>
          </w:tcPr>
          <w:p w:rsidR="00DA6719" w:rsidRDefault="00DA6719" w:rsidP="008243B6">
            <w:pPr>
              <w:jc w:val="both"/>
              <w:rPr>
                <w:rFonts w:ascii="Calibri" w:hAnsi="Calibri" w:cs="Arial"/>
                <w:sz w:val="22"/>
                <w:szCs w:val="22"/>
                <w:lang w:val="es-BO"/>
              </w:rPr>
            </w:pPr>
            <w:r w:rsidRPr="00EC0762">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r>
              <w:rPr>
                <w:rFonts w:ascii="Calibri" w:hAnsi="Calibri" w:cs="Arial"/>
                <w:sz w:val="22"/>
                <w:szCs w:val="22"/>
                <w:lang w:val="es-BO"/>
              </w:rPr>
              <w:t>:</w:t>
            </w:r>
          </w:p>
          <w:p w:rsidR="00DA6719" w:rsidRPr="002D70FF" w:rsidRDefault="00DA6719" w:rsidP="008243B6">
            <w:pPr>
              <w:jc w:val="both"/>
              <w:rPr>
                <w:rFonts w:ascii="Calibri" w:hAnsi="Calibri" w:cs="Arial"/>
                <w:sz w:val="14"/>
                <w:szCs w:val="22"/>
                <w:lang w:val="es-BO"/>
              </w:rPr>
            </w:pPr>
          </w:p>
          <w:tbl>
            <w:tblPr>
              <w:tblW w:w="7567" w:type="dxa"/>
              <w:jc w:val="center"/>
              <w:tblLayout w:type="fixed"/>
              <w:tblCellMar>
                <w:left w:w="70" w:type="dxa"/>
                <w:right w:w="70" w:type="dxa"/>
              </w:tblCellMar>
              <w:tblLook w:val="04A0" w:firstRow="1" w:lastRow="0" w:firstColumn="1" w:lastColumn="0" w:noHBand="0" w:noVBand="1"/>
            </w:tblPr>
            <w:tblGrid>
              <w:gridCol w:w="1365"/>
              <w:gridCol w:w="3810"/>
              <w:gridCol w:w="2392"/>
            </w:tblGrid>
            <w:tr w:rsidR="00DA6719" w:rsidRPr="00EC0762" w:rsidTr="00224935">
              <w:trPr>
                <w:trHeight w:val="249"/>
                <w:jc w:val="center"/>
              </w:trPr>
              <w:tc>
                <w:tcPr>
                  <w:tcW w:w="1365" w:type="dxa"/>
                  <w:tcBorders>
                    <w:top w:val="double" w:sz="6" w:space="0" w:color="auto"/>
                    <w:left w:val="double" w:sz="6" w:space="0" w:color="auto"/>
                    <w:bottom w:val="single" w:sz="4" w:space="0" w:color="auto"/>
                    <w:right w:val="single" w:sz="4" w:space="0" w:color="auto"/>
                  </w:tcBorders>
                  <w:shd w:val="clear" w:color="000000" w:fill="B8CCE4"/>
                  <w:vAlign w:val="center"/>
                </w:tcPr>
                <w:p w:rsidR="00DA6719" w:rsidRPr="00EC0762" w:rsidRDefault="00DA6719" w:rsidP="008243B6">
                  <w:pPr>
                    <w:jc w:val="center"/>
                    <w:rPr>
                      <w:rFonts w:ascii="Calibri" w:hAnsi="Calibri"/>
                      <w:b/>
                      <w:bCs/>
                      <w:color w:val="000000"/>
                      <w:sz w:val="22"/>
                      <w:szCs w:val="22"/>
                    </w:rPr>
                  </w:pPr>
                  <w:r w:rsidRPr="00EC0762">
                    <w:rPr>
                      <w:rFonts w:ascii="Calibri" w:hAnsi="Calibri"/>
                      <w:b/>
                      <w:bCs/>
                      <w:color w:val="000000"/>
                      <w:sz w:val="22"/>
                      <w:szCs w:val="22"/>
                    </w:rPr>
                    <w:t>Producto</w:t>
                  </w:r>
                </w:p>
              </w:tc>
              <w:tc>
                <w:tcPr>
                  <w:tcW w:w="3810" w:type="dxa"/>
                  <w:tcBorders>
                    <w:top w:val="double" w:sz="6" w:space="0" w:color="auto"/>
                    <w:left w:val="nil"/>
                    <w:bottom w:val="single" w:sz="4" w:space="0" w:color="auto"/>
                    <w:right w:val="single" w:sz="4" w:space="0" w:color="auto"/>
                  </w:tcBorders>
                  <w:shd w:val="clear" w:color="000000" w:fill="B8CCE4"/>
                  <w:vAlign w:val="center"/>
                </w:tcPr>
                <w:p w:rsidR="00DA6719" w:rsidRPr="00EC0762" w:rsidRDefault="00DA6719" w:rsidP="00224935">
                  <w:pPr>
                    <w:ind w:left="708"/>
                    <w:jc w:val="center"/>
                    <w:rPr>
                      <w:rFonts w:ascii="Calibri" w:hAnsi="Calibri"/>
                      <w:b/>
                      <w:bCs/>
                      <w:color w:val="000000"/>
                      <w:sz w:val="22"/>
                      <w:szCs w:val="22"/>
                    </w:rPr>
                  </w:pPr>
                  <w:r w:rsidRPr="00EC0762">
                    <w:rPr>
                      <w:rFonts w:ascii="Calibri" w:hAnsi="Calibri"/>
                      <w:b/>
                      <w:bCs/>
                      <w:color w:val="000000"/>
                      <w:sz w:val="22"/>
                      <w:szCs w:val="22"/>
                    </w:rPr>
                    <w:t>Merma Máxima Permisible</w:t>
                  </w:r>
                </w:p>
              </w:tc>
              <w:tc>
                <w:tcPr>
                  <w:tcW w:w="2392" w:type="dxa"/>
                  <w:tcBorders>
                    <w:top w:val="double" w:sz="6" w:space="0" w:color="auto"/>
                    <w:left w:val="single" w:sz="4" w:space="0" w:color="auto"/>
                    <w:bottom w:val="single" w:sz="4" w:space="0" w:color="auto"/>
                    <w:right w:val="double" w:sz="6" w:space="0" w:color="auto"/>
                  </w:tcBorders>
                  <w:shd w:val="clear" w:color="000000" w:fill="B8CCE4"/>
                  <w:vAlign w:val="center"/>
                </w:tcPr>
                <w:p w:rsidR="00DA6719" w:rsidRPr="00EC0762" w:rsidRDefault="00DA6719" w:rsidP="008243B6">
                  <w:pPr>
                    <w:jc w:val="center"/>
                    <w:rPr>
                      <w:rFonts w:ascii="Calibri" w:hAnsi="Calibri"/>
                      <w:b/>
                      <w:bCs/>
                      <w:color w:val="000000"/>
                      <w:sz w:val="22"/>
                      <w:szCs w:val="22"/>
                    </w:rPr>
                  </w:pPr>
                  <w:r w:rsidRPr="00EC0762">
                    <w:rPr>
                      <w:rFonts w:ascii="Calibri" w:hAnsi="Calibri"/>
                      <w:b/>
                      <w:bCs/>
                      <w:color w:val="000000"/>
                      <w:sz w:val="22"/>
                      <w:szCs w:val="22"/>
                    </w:rPr>
                    <w:t>Costo Merma</w:t>
                  </w:r>
                </w:p>
              </w:tc>
            </w:tr>
            <w:tr w:rsidR="00DA6719" w:rsidRPr="00EC0762" w:rsidTr="00224935">
              <w:trPr>
                <w:trHeight w:val="152"/>
                <w:jc w:val="center"/>
              </w:trPr>
              <w:tc>
                <w:tcPr>
                  <w:tcW w:w="1365" w:type="dxa"/>
                  <w:tcBorders>
                    <w:top w:val="nil"/>
                    <w:left w:val="double" w:sz="6" w:space="0" w:color="auto"/>
                    <w:bottom w:val="single" w:sz="4" w:space="0" w:color="auto"/>
                    <w:right w:val="single" w:sz="4" w:space="0" w:color="auto"/>
                  </w:tcBorders>
                  <w:shd w:val="clear" w:color="auto" w:fill="auto"/>
                  <w:vAlign w:val="center"/>
                </w:tcPr>
                <w:p w:rsidR="00DA6719" w:rsidRPr="002D70FF" w:rsidRDefault="00DA6719" w:rsidP="008243B6">
                  <w:pPr>
                    <w:jc w:val="center"/>
                    <w:rPr>
                      <w:rFonts w:ascii="Calibri" w:hAnsi="Calibri"/>
                      <w:color w:val="000000"/>
                      <w:sz w:val="18"/>
                      <w:szCs w:val="22"/>
                    </w:rPr>
                  </w:pPr>
                  <w:r w:rsidRPr="002D70FF">
                    <w:rPr>
                      <w:rFonts w:ascii="Calibri" w:hAnsi="Calibri"/>
                      <w:color w:val="000000"/>
                      <w:sz w:val="18"/>
                      <w:szCs w:val="22"/>
                    </w:rPr>
                    <w:t>Gasolina</w:t>
                  </w:r>
                </w:p>
              </w:tc>
              <w:tc>
                <w:tcPr>
                  <w:tcW w:w="3810" w:type="dxa"/>
                  <w:tcBorders>
                    <w:top w:val="nil"/>
                    <w:left w:val="nil"/>
                    <w:bottom w:val="single" w:sz="4" w:space="0" w:color="auto"/>
                    <w:right w:val="single" w:sz="4" w:space="0" w:color="auto"/>
                  </w:tcBorders>
                  <w:shd w:val="clear" w:color="auto" w:fill="auto"/>
                  <w:vAlign w:val="center"/>
                </w:tcPr>
                <w:p w:rsidR="00DA6719" w:rsidRPr="002D70FF" w:rsidRDefault="00DA6719" w:rsidP="008243B6">
                  <w:pPr>
                    <w:jc w:val="center"/>
                    <w:rPr>
                      <w:rFonts w:ascii="Calibri" w:hAnsi="Calibri"/>
                      <w:color w:val="000000"/>
                      <w:sz w:val="18"/>
                      <w:szCs w:val="22"/>
                    </w:rPr>
                  </w:pPr>
                  <w:r w:rsidRPr="002D70FF">
                    <w:rPr>
                      <w:rFonts w:ascii="Calibri" w:hAnsi="Calibri"/>
                      <w:color w:val="000000"/>
                      <w:sz w:val="18"/>
                      <w:szCs w:val="22"/>
                    </w:rPr>
                    <w:t>0,50%</w:t>
                  </w:r>
                </w:p>
              </w:tc>
              <w:tc>
                <w:tcPr>
                  <w:tcW w:w="2392" w:type="dxa"/>
                  <w:tcBorders>
                    <w:top w:val="single" w:sz="4" w:space="0" w:color="auto"/>
                    <w:left w:val="single" w:sz="4" w:space="0" w:color="auto"/>
                    <w:bottom w:val="single" w:sz="4" w:space="0" w:color="auto"/>
                    <w:right w:val="double" w:sz="6" w:space="0" w:color="auto"/>
                  </w:tcBorders>
                  <w:vAlign w:val="center"/>
                </w:tcPr>
                <w:p w:rsidR="00DA6719" w:rsidRPr="002D70FF" w:rsidRDefault="00DA6719" w:rsidP="008243B6">
                  <w:pPr>
                    <w:jc w:val="center"/>
                    <w:rPr>
                      <w:rFonts w:ascii="Calibri" w:hAnsi="Calibri"/>
                      <w:color w:val="000000"/>
                      <w:sz w:val="18"/>
                      <w:szCs w:val="22"/>
                    </w:rPr>
                  </w:pPr>
                  <w:r w:rsidRPr="002D70FF">
                    <w:rPr>
                      <w:rFonts w:ascii="Calibri" w:hAnsi="Calibri"/>
                      <w:color w:val="000000"/>
                      <w:sz w:val="18"/>
                      <w:szCs w:val="22"/>
                    </w:rPr>
                    <w:t>Del Precio Pre-Terminal</w:t>
                  </w:r>
                </w:p>
              </w:tc>
            </w:tr>
            <w:tr w:rsidR="00DA6719" w:rsidRPr="00EC0762" w:rsidTr="00224935">
              <w:trPr>
                <w:trHeight w:val="202"/>
                <w:jc w:val="center"/>
              </w:trPr>
              <w:tc>
                <w:tcPr>
                  <w:tcW w:w="1365" w:type="dxa"/>
                  <w:tcBorders>
                    <w:top w:val="nil"/>
                    <w:left w:val="double" w:sz="6" w:space="0" w:color="auto"/>
                    <w:bottom w:val="single" w:sz="4" w:space="0" w:color="auto"/>
                    <w:right w:val="single" w:sz="4" w:space="0" w:color="auto"/>
                  </w:tcBorders>
                  <w:shd w:val="clear" w:color="auto" w:fill="auto"/>
                  <w:vAlign w:val="center"/>
                </w:tcPr>
                <w:p w:rsidR="00DA6719" w:rsidRPr="002D70FF" w:rsidRDefault="00DA6719" w:rsidP="008243B6">
                  <w:pPr>
                    <w:jc w:val="center"/>
                    <w:rPr>
                      <w:rFonts w:ascii="Calibri" w:hAnsi="Calibri"/>
                      <w:color w:val="000000"/>
                      <w:sz w:val="18"/>
                      <w:szCs w:val="22"/>
                    </w:rPr>
                  </w:pPr>
                  <w:r w:rsidRPr="002D70FF">
                    <w:rPr>
                      <w:rFonts w:ascii="Calibri" w:hAnsi="Calibri"/>
                      <w:color w:val="000000"/>
                      <w:sz w:val="18"/>
                      <w:szCs w:val="22"/>
                    </w:rPr>
                    <w:t>Diesel Oíl</w:t>
                  </w:r>
                </w:p>
              </w:tc>
              <w:tc>
                <w:tcPr>
                  <w:tcW w:w="3810" w:type="dxa"/>
                  <w:tcBorders>
                    <w:top w:val="nil"/>
                    <w:left w:val="nil"/>
                    <w:bottom w:val="single" w:sz="4" w:space="0" w:color="auto"/>
                    <w:right w:val="single" w:sz="4" w:space="0" w:color="auto"/>
                  </w:tcBorders>
                  <w:shd w:val="clear" w:color="auto" w:fill="auto"/>
                  <w:vAlign w:val="center"/>
                </w:tcPr>
                <w:p w:rsidR="00DA6719" w:rsidRPr="002D70FF" w:rsidRDefault="00DA6719" w:rsidP="008243B6">
                  <w:pPr>
                    <w:jc w:val="center"/>
                    <w:rPr>
                      <w:rFonts w:ascii="Calibri" w:hAnsi="Calibri"/>
                      <w:color w:val="000000"/>
                      <w:sz w:val="18"/>
                      <w:szCs w:val="22"/>
                    </w:rPr>
                  </w:pPr>
                  <w:r w:rsidRPr="002D70FF">
                    <w:rPr>
                      <w:rFonts w:ascii="Calibri" w:hAnsi="Calibri"/>
                      <w:color w:val="000000"/>
                      <w:sz w:val="18"/>
                      <w:szCs w:val="22"/>
                    </w:rPr>
                    <w:t>0,25%</w:t>
                  </w:r>
                </w:p>
              </w:tc>
              <w:tc>
                <w:tcPr>
                  <w:tcW w:w="2392" w:type="dxa"/>
                  <w:tcBorders>
                    <w:top w:val="single" w:sz="4" w:space="0" w:color="auto"/>
                    <w:left w:val="single" w:sz="4" w:space="0" w:color="auto"/>
                    <w:bottom w:val="single" w:sz="4" w:space="0" w:color="auto"/>
                    <w:right w:val="double" w:sz="6" w:space="0" w:color="auto"/>
                  </w:tcBorders>
                  <w:vAlign w:val="center"/>
                </w:tcPr>
                <w:p w:rsidR="00DA6719" w:rsidRPr="002D70FF" w:rsidRDefault="00DA6719" w:rsidP="008243B6">
                  <w:pPr>
                    <w:jc w:val="center"/>
                    <w:rPr>
                      <w:rFonts w:ascii="Calibri" w:hAnsi="Calibri"/>
                      <w:color w:val="000000"/>
                      <w:sz w:val="18"/>
                      <w:szCs w:val="22"/>
                    </w:rPr>
                  </w:pPr>
                  <w:r w:rsidRPr="002D70FF">
                    <w:rPr>
                      <w:rFonts w:ascii="Calibri" w:hAnsi="Calibri"/>
                      <w:color w:val="000000"/>
                      <w:sz w:val="18"/>
                      <w:szCs w:val="22"/>
                    </w:rPr>
                    <w:t>Del Precio Pre-Terminal</w:t>
                  </w:r>
                </w:p>
              </w:tc>
            </w:tr>
          </w:tbl>
          <w:p w:rsidR="00DA6719" w:rsidRPr="002D70FF" w:rsidRDefault="00DA6719" w:rsidP="008243B6">
            <w:pPr>
              <w:jc w:val="both"/>
              <w:rPr>
                <w:rFonts w:ascii="Calibri" w:hAnsi="Calibri" w:cs="Arial"/>
                <w:sz w:val="12"/>
                <w:szCs w:val="22"/>
              </w:rPr>
            </w:pPr>
          </w:p>
          <w:p w:rsidR="00DA6719" w:rsidRPr="00EC0762" w:rsidRDefault="00DA6719" w:rsidP="008243B6">
            <w:pPr>
              <w:rPr>
                <w:rFonts w:ascii="Calibri" w:hAnsi="Calibri" w:cs="Arial"/>
                <w:sz w:val="22"/>
                <w:szCs w:val="22"/>
              </w:rPr>
            </w:pPr>
            <w:r w:rsidRPr="00EC0762">
              <w:rPr>
                <w:rFonts w:ascii="Calibri" w:hAnsi="Calibri" w:cs="Arial"/>
                <w:sz w:val="22"/>
                <w:szCs w:val="22"/>
              </w:rPr>
              <w:t xml:space="preserve">El Porcentaje de Merma Permisible se calcula sobre el </w:t>
            </w:r>
            <w:r>
              <w:rPr>
                <w:rFonts w:ascii="Calibri" w:hAnsi="Calibri" w:cs="Arial"/>
                <w:sz w:val="22"/>
                <w:szCs w:val="22"/>
              </w:rPr>
              <w:t xml:space="preserve">volumen total cargado en </w:t>
            </w:r>
            <w:r w:rsidRPr="00EC0762">
              <w:rPr>
                <w:rFonts w:ascii="Calibri" w:hAnsi="Calibri" w:cs="Arial"/>
                <w:sz w:val="22"/>
                <w:szCs w:val="22"/>
              </w:rPr>
              <w:t>Origen.</w:t>
            </w:r>
          </w:p>
          <w:p w:rsidR="00DA6719" w:rsidRPr="002D70FF" w:rsidRDefault="00DA6719" w:rsidP="008243B6">
            <w:pPr>
              <w:rPr>
                <w:rFonts w:ascii="Verdana" w:hAnsi="Verdana" w:cs="Arial"/>
                <w:sz w:val="18"/>
                <w:szCs w:val="18"/>
              </w:rPr>
            </w:pPr>
            <w:r>
              <w:rPr>
                <w:rFonts w:ascii="Verdana" w:hAnsi="Verdana" w:cs="Arial"/>
                <w:sz w:val="18"/>
                <w:szCs w:val="18"/>
              </w:rPr>
              <w:t xml:space="preserve">Si la merma excede el porcentaje máximo permisible, YPFB descontará del pago mensual el monto equivalente al producto faltante, </w:t>
            </w:r>
            <w:r w:rsidRPr="00D26FB6">
              <w:rPr>
                <w:rFonts w:ascii="Verdana" w:hAnsi="Verdana" w:cs="Arial"/>
                <w:sz w:val="18"/>
                <w:szCs w:val="18"/>
              </w:rPr>
              <w:t>cual será reflejada en el acta de conformidad del fiscal de servicio</w:t>
            </w:r>
            <w:r>
              <w:rPr>
                <w:rFonts w:ascii="Verdana" w:hAnsi="Verdana" w:cs="Arial"/>
                <w:sz w:val="18"/>
                <w:szCs w:val="18"/>
              </w:rPr>
              <w:t>.</w:t>
            </w:r>
          </w:p>
        </w:tc>
        <w:tc>
          <w:tcPr>
            <w:tcW w:w="4536" w:type="dxa"/>
          </w:tcPr>
          <w:p w:rsidR="00DA6719" w:rsidRPr="00EC0762" w:rsidRDefault="00DA6719" w:rsidP="008243B6">
            <w:pPr>
              <w:jc w:val="both"/>
              <w:rPr>
                <w:rFonts w:ascii="Calibri" w:hAnsi="Calibri" w:cs="Arial"/>
                <w:sz w:val="22"/>
                <w:szCs w:val="22"/>
                <w:lang w:val="es-BO"/>
              </w:rPr>
            </w:pPr>
          </w:p>
        </w:tc>
        <w:tc>
          <w:tcPr>
            <w:tcW w:w="709" w:type="dxa"/>
          </w:tcPr>
          <w:p w:rsidR="00DA6719" w:rsidRPr="00EC0762" w:rsidRDefault="00DA6719" w:rsidP="008243B6">
            <w:pPr>
              <w:jc w:val="both"/>
              <w:rPr>
                <w:rFonts w:ascii="Calibri" w:hAnsi="Calibri" w:cs="Arial"/>
                <w:sz w:val="22"/>
                <w:szCs w:val="22"/>
                <w:lang w:val="es-BO"/>
              </w:rPr>
            </w:pPr>
          </w:p>
        </w:tc>
        <w:tc>
          <w:tcPr>
            <w:tcW w:w="708" w:type="dxa"/>
          </w:tcPr>
          <w:p w:rsidR="00DA6719" w:rsidRPr="00EC0762" w:rsidRDefault="00DA6719" w:rsidP="008243B6">
            <w:pPr>
              <w:jc w:val="both"/>
              <w:rPr>
                <w:rFonts w:ascii="Calibri" w:hAnsi="Calibri" w:cs="Arial"/>
                <w:sz w:val="22"/>
                <w:szCs w:val="22"/>
                <w:lang w:val="es-BO"/>
              </w:rPr>
            </w:pPr>
          </w:p>
        </w:tc>
        <w:tc>
          <w:tcPr>
            <w:tcW w:w="709" w:type="dxa"/>
          </w:tcPr>
          <w:p w:rsidR="00DA6719" w:rsidRPr="00EC0762" w:rsidRDefault="00DA6719" w:rsidP="008243B6">
            <w:pPr>
              <w:jc w:val="both"/>
              <w:rPr>
                <w:rFonts w:ascii="Calibri" w:hAnsi="Calibri" w:cs="Arial"/>
                <w:sz w:val="22"/>
                <w:szCs w:val="22"/>
                <w:lang w:val="es-BO"/>
              </w:rPr>
            </w:pPr>
          </w:p>
        </w:tc>
      </w:tr>
      <w:tr w:rsidR="00DA6719" w:rsidRPr="003F2292" w:rsidTr="00224935">
        <w:trPr>
          <w:trHeight w:val="334"/>
        </w:trPr>
        <w:tc>
          <w:tcPr>
            <w:tcW w:w="6662" w:type="dxa"/>
            <w:shd w:val="clear" w:color="auto" w:fill="BDD6EE"/>
            <w:vAlign w:val="center"/>
          </w:tcPr>
          <w:p w:rsidR="00DA6719" w:rsidRPr="005D7F8E" w:rsidRDefault="00DA6719" w:rsidP="008243B6">
            <w:pPr>
              <w:tabs>
                <w:tab w:val="left" w:pos="567"/>
              </w:tabs>
              <w:jc w:val="both"/>
              <w:rPr>
                <w:rFonts w:ascii="Calibri" w:hAnsi="Calibri" w:cs="Calibri"/>
                <w:b/>
                <w:bCs/>
                <w:sz w:val="22"/>
                <w:szCs w:val="22"/>
              </w:rPr>
            </w:pPr>
            <w:r>
              <w:rPr>
                <w:rFonts w:ascii="Calibri" w:hAnsi="Calibri" w:cs="Calibri"/>
                <w:b/>
                <w:sz w:val="22"/>
                <w:szCs w:val="22"/>
              </w:rPr>
              <w:t>TRAMITE DE HOJAS DE RUTA</w:t>
            </w:r>
          </w:p>
        </w:tc>
        <w:tc>
          <w:tcPr>
            <w:tcW w:w="4536" w:type="dxa"/>
            <w:shd w:val="clear" w:color="auto" w:fill="BDD6EE"/>
          </w:tcPr>
          <w:p w:rsidR="00DA6719" w:rsidRDefault="00DA6719" w:rsidP="008243B6">
            <w:pPr>
              <w:tabs>
                <w:tab w:val="left" w:pos="567"/>
              </w:tabs>
              <w:jc w:val="both"/>
              <w:rPr>
                <w:rFonts w:ascii="Calibri" w:hAnsi="Calibri" w:cs="Calibri"/>
                <w:b/>
                <w:sz w:val="22"/>
                <w:szCs w:val="22"/>
              </w:rPr>
            </w:pPr>
          </w:p>
        </w:tc>
        <w:tc>
          <w:tcPr>
            <w:tcW w:w="709" w:type="dxa"/>
            <w:shd w:val="clear" w:color="auto" w:fill="BDD6EE"/>
          </w:tcPr>
          <w:p w:rsidR="00DA6719" w:rsidRDefault="00DA6719" w:rsidP="008243B6">
            <w:pPr>
              <w:tabs>
                <w:tab w:val="left" w:pos="567"/>
              </w:tabs>
              <w:jc w:val="both"/>
              <w:rPr>
                <w:rFonts w:ascii="Calibri" w:hAnsi="Calibri" w:cs="Calibri"/>
                <w:b/>
                <w:sz w:val="22"/>
                <w:szCs w:val="22"/>
              </w:rPr>
            </w:pPr>
          </w:p>
        </w:tc>
        <w:tc>
          <w:tcPr>
            <w:tcW w:w="708" w:type="dxa"/>
            <w:shd w:val="clear" w:color="auto" w:fill="BDD6EE"/>
          </w:tcPr>
          <w:p w:rsidR="00DA6719" w:rsidRDefault="00DA6719" w:rsidP="008243B6">
            <w:pPr>
              <w:tabs>
                <w:tab w:val="left" w:pos="567"/>
              </w:tabs>
              <w:jc w:val="both"/>
              <w:rPr>
                <w:rFonts w:ascii="Calibri" w:hAnsi="Calibri" w:cs="Calibri"/>
                <w:b/>
                <w:sz w:val="22"/>
                <w:szCs w:val="22"/>
              </w:rPr>
            </w:pPr>
          </w:p>
        </w:tc>
        <w:tc>
          <w:tcPr>
            <w:tcW w:w="709" w:type="dxa"/>
            <w:shd w:val="clear" w:color="auto" w:fill="BDD6EE"/>
          </w:tcPr>
          <w:p w:rsidR="00DA6719" w:rsidRDefault="00DA6719" w:rsidP="008243B6">
            <w:pPr>
              <w:tabs>
                <w:tab w:val="left" w:pos="567"/>
              </w:tabs>
              <w:jc w:val="both"/>
              <w:rPr>
                <w:rFonts w:ascii="Calibri" w:hAnsi="Calibri" w:cs="Calibri"/>
                <w:b/>
                <w:sz w:val="22"/>
                <w:szCs w:val="22"/>
              </w:rPr>
            </w:pPr>
          </w:p>
        </w:tc>
      </w:tr>
      <w:tr w:rsidR="00DA6719" w:rsidRPr="003F2292" w:rsidTr="00224935">
        <w:trPr>
          <w:trHeight w:val="334"/>
        </w:trPr>
        <w:tc>
          <w:tcPr>
            <w:tcW w:w="6662" w:type="dxa"/>
            <w:shd w:val="clear" w:color="auto" w:fill="FFFFFF"/>
            <w:vAlign w:val="center"/>
          </w:tcPr>
          <w:p w:rsidR="00DA6719" w:rsidRDefault="00DA6719" w:rsidP="008243B6">
            <w:pPr>
              <w:autoSpaceDE w:val="0"/>
              <w:autoSpaceDN w:val="0"/>
              <w:adjustRightInd w:val="0"/>
              <w:jc w:val="both"/>
              <w:rPr>
                <w:rFonts w:ascii="Calibri" w:hAnsi="Calibri" w:cs="Calibri"/>
                <w:sz w:val="22"/>
                <w:szCs w:val="22"/>
              </w:rPr>
            </w:pPr>
            <w:r w:rsidRPr="008D4100">
              <w:rPr>
                <w:rFonts w:ascii="Calibri" w:hAnsi="Calibri" w:cs="Calibri"/>
                <w:sz w:val="22"/>
                <w:szCs w:val="22"/>
              </w:rPr>
              <w:t>El trámite de Hojas de Ruta y los costos que este demande para poder realizar el transporte de combustible dentro de nuestro país, deberá ser cubierto por la</w:t>
            </w:r>
            <w:r>
              <w:rPr>
                <w:rFonts w:ascii="Calibri" w:hAnsi="Calibri" w:cs="Calibri"/>
                <w:sz w:val="22"/>
                <w:szCs w:val="22"/>
              </w:rPr>
              <w:t xml:space="preserve"> empresa adjudicada.</w:t>
            </w:r>
          </w:p>
          <w:p w:rsidR="00DA6719" w:rsidRDefault="00DA6719" w:rsidP="008243B6">
            <w:pPr>
              <w:autoSpaceDE w:val="0"/>
              <w:autoSpaceDN w:val="0"/>
              <w:adjustRightInd w:val="0"/>
              <w:jc w:val="both"/>
              <w:rPr>
                <w:rFonts w:ascii="Calibri" w:hAnsi="Calibri" w:cs="Calibri"/>
                <w:sz w:val="22"/>
                <w:szCs w:val="22"/>
              </w:rPr>
            </w:pPr>
          </w:p>
          <w:p w:rsidR="00DA6719" w:rsidRPr="005D7F8E" w:rsidRDefault="00DA6719" w:rsidP="008243B6">
            <w:pPr>
              <w:tabs>
                <w:tab w:val="left" w:pos="567"/>
              </w:tabs>
              <w:jc w:val="both"/>
              <w:rPr>
                <w:rFonts w:ascii="Calibri" w:hAnsi="Calibri" w:cs="Calibri"/>
                <w:b/>
                <w:bCs/>
                <w:sz w:val="22"/>
                <w:szCs w:val="22"/>
              </w:rPr>
            </w:pPr>
            <w:r w:rsidRPr="00970A25">
              <w:rPr>
                <w:rFonts w:ascii="Calibri" w:hAnsi="Calibri" w:cs="Calibri"/>
                <w:sz w:val="22"/>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c>
          <w:tcPr>
            <w:tcW w:w="4536" w:type="dxa"/>
            <w:shd w:val="clear" w:color="auto" w:fill="FFFFFF"/>
          </w:tcPr>
          <w:p w:rsidR="00DA6719" w:rsidRPr="008D4100" w:rsidRDefault="00DA6719" w:rsidP="008243B6">
            <w:pPr>
              <w:autoSpaceDE w:val="0"/>
              <w:autoSpaceDN w:val="0"/>
              <w:adjustRightInd w:val="0"/>
              <w:jc w:val="both"/>
              <w:rPr>
                <w:rFonts w:ascii="Calibri" w:hAnsi="Calibri" w:cs="Calibri"/>
                <w:sz w:val="22"/>
                <w:szCs w:val="22"/>
              </w:rPr>
            </w:pPr>
          </w:p>
        </w:tc>
        <w:tc>
          <w:tcPr>
            <w:tcW w:w="709" w:type="dxa"/>
            <w:shd w:val="clear" w:color="auto" w:fill="FFFFFF"/>
          </w:tcPr>
          <w:p w:rsidR="00DA6719" w:rsidRPr="008D4100" w:rsidRDefault="00DA6719" w:rsidP="008243B6">
            <w:pPr>
              <w:autoSpaceDE w:val="0"/>
              <w:autoSpaceDN w:val="0"/>
              <w:adjustRightInd w:val="0"/>
              <w:jc w:val="both"/>
              <w:rPr>
                <w:rFonts w:ascii="Calibri" w:hAnsi="Calibri" w:cs="Calibri"/>
                <w:sz w:val="22"/>
                <w:szCs w:val="22"/>
              </w:rPr>
            </w:pPr>
          </w:p>
        </w:tc>
        <w:tc>
          <w:tcPr>
            <w:tcW w:w="708" w:type="dxa"/>
            <w:shd w:val="clear" w:color="auto" w:fill="FFFFFF"/>
          </w:tcPr>
          <w:p w:rsidR="00DA6719" w:rsidRPr="008D4100" w:rsidRDefault="00DA6719" w:rsidP="008243B6">
            <w:pPr>
              <w:autoSpaceDE w:val="0"/>
              <w:autoSpaceDN w:val="0"/>
              <w:adjustRightInd w:val="0"/>
              <w:jc w:val="both"/>
              <w:rPr>
                <w:rFonts w:ascii="Calibri" w:hAnsi="Calibri" w:cs="Calibri"/>
                <w:sz w:val="22"/>
                <w:szCs w:val="22"/>
              </w:rPr>
            </w:pPr>
          </w:p>
        </w:tc>
        <w:tc>
          <w:tcPr>
            <w:tcW w:w="709" w:type="dxa"/>
            <w:shd w:val="clear" w:color="auto" w:fill="FFFFFF"/>
          </w:tcPr>
          <w:p w:rsidR="00DA6719" w:rsidRPr="008D4100" w:rsidRDefault="00DA6719" w:rsidP="008243B6">
            <w:pPr>
              <w:autoSpaceDE w:val="0"/>
              <w:autoSpaceDN w:val="0"/>
              <w:adjustRightInd w:val="0"/>
              <w:jc w:val="both"/>
              <w:rPr>
                <w:rFonts w:ascii="Calibri" w:hAnsi="Calibri" w:cs="Calibri"/>
                <w:sz w:val="22"/>
                <w:szCs w:val="22"/>
              </w:rPr>
            </w:pPr>
          </w:p>
        </w:tc>
      </w:tr>
      <w:tr w:rsidR="00DA6719" w:rsidRPr="003F2292" w:rsidTr="00224935">
        <w:trPr>
          <w:trHeight w:val="59"/>
        </w:trPr>
        <w:tc>
          <w:tcPr>
            <w:tcW w:w="6662" w:type="dxa"/>
            <w:shd w:val="clear" w:color="auto" w:fill="ACB9CA"/>
            <w:vAlign w:val="center"/>
          </w:tcPr>
          <w:p w:rsidR="00DA6719" w:rsidRPr="001E72B5" w:rsidRDefault="00DA6719" w:rsidP="008243B6">
            <w:pPr>
              <w:rPr>
                <w:rFonts w:ascii="Verdana" w:hAnsi="Verdana" w:cs="Calibri"/>
                <w:sz w:val="18"/>
                <w:szCs w:val="18"/>
              </w:rPr>
            </w:pPr>
            <w:r>
              <w:rPr>
                <w:rFonts w:ascii="Calibri" w:hAnsi="Calibri" w:cs="Arial"/>
                <w:b/>
                <w:sz w:val="22"/>
                <w:szCs w:val="22"/>
              </w:rPr>
              <w:t xml:space="preserve">OTRA </w:t>
            </w:r>
            <w:r w:rsidRPr="00DA286D">
              <w:rPr>
                <w:rFonts w:ascii="Calibri" w:hAnsi="Calibri" w:cs="Arial"/>
                <w:b/>
                <w:sz w:val="22"/>
                <w:szCs w:val="22"/>
              </w:rPr>
              <w:t>DOCUMENT</w:t>
            </w:r>
            <w:r>
              <w:rPr>
                <w:rFonts w:ascii="Calibri" w:hAnsi="Calibri" w:cs="Arial"/>
                <w:b/>
                <w:sz w:val="22"/>
                <w:szCs w:val="22"/>
              </w:rPr>
              <w:t xml:space="preserve">ACION </w:t>
            </w:r>
          </w:p>
        </w:tc>
        <w:tc>
          <w:tcPr>
            <w:tcW w:w="4536" w:type="dxa"/>
            <w:shd w:val="clear" w:color="auto" w:fill="ACB9CA"/>
          </w:tcPr>
          <w:p w:rsidR="00DA6719" w:rsidRDefault="00DA6719" w:rsidP="008243B6">
            <w:pPr>
              <w:rPr>
                <w:rFonts w:ascii="Calibri" w:hAnsi="Calibri" w:cs="Arial"/>
                <w:b/>
                <w:sz w:val="22"/>
                <w:szCs w:val="22"/>
              </w:rPr>
            </w:pPr>
          </w:p>
        </w:tc>
        <w:tc>
          <w:tcPr>
            <w:tcW w:w="709" w:type="dxa"/>
            <w:shd w:val="clear" w:color="auto" w:fill="ACB9CA"/>
          </w:tcPr>
          <w:p w:rsidR="00DA6719" w:rsidRDefault="00DA6719" w:rsidP="008243B6">
            <w:pPr>
              <w:rPr>
                <w:rFonts w:ascii="Calibri" w:hAnsi="Calibri" w:cs="Arial"/>
                <w:b/>
                <w:sz w:val="22"/>
                <w:szCs w:val="22"/>
              </w:rPr>
            </w:pPr>
          </w:p>
        </w:tc>
        <w:tc>
          <w:tcPr>
            <w:tcW w:w="708" w:type="dxa"/>
            <w:shd w:val="clear" w:color="auto" w:fill="ACB9CA"/>
          </w:tcPr>
          <w:p w:rsidR="00DA6719" w:rsidRDefault="00DA6719" w:rsidP="008243B6">
            <w:pPr>
              <w:rPr>
                <w:rFonts w:ascii="Calibri" w:hAnsi="Calibri" w:cs="Arial"/>
                <w:b/>
                <w:sz w:val="22"/>
                <w:szCs w:val="22"/>
              </w:rPr>
            </w:pPr>
          </w:p>
        </w:tc>
        <w:tc>
          <w:tcPr>
            <w:tcW w:w="709" w:type="dxa"/>
            <w:shd w:val="clear" w:color="auto" w:fill="ACB9CA"/>
          </w:tcPr>
          <w:p w:rsidR="00DA6719" w:rsidRDefault="00DA6719" w:rsidP="008243B6">
            <w:pPr>
              <w:rPr>
                <w:rFonts w:ascii="Calibri" w:hAnsi="Calibri" w:cs="Arial"/>
                <w:b/>
                <w:sz w:val="22"/>
                <w:szCs w:val="22"/>
              </w:rPr>
            </w:pPr>
          </w:p>
        </w:tc>
      </w:tr>
      <w:tr w:rsidR="00DA6719" w:rsidRPr="003F2292" w:rsidTr="00224935">
        <w:trPr>
          <w:trHeight w:val="735"/>
        </w:trPr>
        <w:tc>
          <w:tcPr>
            <w:tcW w:w="6662" w:type="dxa"/>
            <w:shd w:val="clear" w:color="auto" w:fill="auto"/>
            <w:vAlign w:val="center"/>
          </w:tcPr>
          <w:p w:rsidR="00DA6719" w:rsidRPr="00B62386" w:rsidRDefault="00DA6719" w:rsidP="008243B6">
            <w:p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La empresa adjudicada del servicio, deberá presentar para la suscripción de contrato la siguiente documentación:</w:t>
            </w:r>
          </w:p>
          <w:p w:rsidR="00DA6719" w:rsidRDefault="00DA6719" w:rsidP="00E721BF">
            <w:pPr>
              <w:numPr>
                <w:ilvl w:val="0"/>
                <w:numId w:val="40"/>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 xml:space="preserve">Seguro Obligatorio de Accidentes de Tránsito </w:t>
            </w:r>
            <w:r w:rsidRPr="00B62386">
              <w:rPr>
                <w:rFonts w:ascii="Calibri" w:hAnsi="Calibri" w:cs="Arial"/>
                <w:bCs/>
                <w:i/>
                <w:iCs/>
                <w:color w:val="000000"/>
                <w:sz w:val="22"/>
                <w:szCs w:val="22"/>
              </w:rPr>
              <w:t>(SOAT)</w:t>
            </w:r>
            <w:r w:rsidRPr="00B62386">
              <w:rPr>
                <w:rFonts w:ascii="Calibri" w:hAnsi="Calibri" w:cs="Arial"/>
                <w:bCs/>
                <w:iCs/>
                <w:color w:val="000000"/>
                <w:sz w:val="22"/>
                <w:szCs w:val="22"/>
              </w:rPr>
              <w:t xml:space="preserve"> vigente hasta el 31 de diciembre de 2016 de las cisternas.</w:t>
            </w:r>
          </w:p>
          <w:p w:rsidR="00DA6719" w:rsidRPr="00B62386" w:rsidRDefault="00DA6719" w:rsidP="00E721BF">
            <w:pPr>
              <w:numPr>
                <w:ilvl w:val="0"/>
                <w:numId w:val="40"/>
              </w:numPr>
              <w:autoSpaceDE w:val="0"/>
              <w:autoSpaceDN w:val="0"/>
              <w:adjustRightInd w:val="0"/>
              <w:jc w:val="both"/>
              <w:rPr>
                <w:rFonts w:ascii="Calibri" w:hAnsi="Calibri" w:cs="Arial"/>
                <w:bCs/>
                <w:iCs/>
                <w:color w:val="000000"/>
                <w:sz w:val="22"/>
                <w:szCs w:val="22"/>
              </w:rPr>
            </w:pPr>
            <w:r>
              <w:rPr>
                <w:rFonts w:ascii="Calibri" w:hAnsi="Calibri" w:cs="Arial"/>
                <w:bCs/>
                <w:iCs/>
                <w:color w:val="000000"/>
                <w:sz w:val="22"/>
                <w:szCs w:val="22"/>
              </w:rPr>
              <w:t>RUAT de las cisternas</w:t>
            </w:r>
          </w:p>
          <w:p w:rsidR="00DA6719" w:rsidRPr="00B62386" w:rsidRDefault="00DA6719" w:rsidP="00E721BF">
            <w:pPr>
              <w:numPr>
                <w:ilvl w:val="0"/>
                <w:numId w:val="40"/>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Tarjeta de calibración de las cisternas emitido por IBMETRO</w:t>
            </w:r>
          </w:p>
          <w:p w:rsidR="00DA6719" w:rsidRPr="00B62386" w:rsidRDefault="00DA6719" w:rsidP="00E721BF">
            <w:pPr>
              <w:numPr>
                <w:ilvl w:val="0"/>
                <w:numId w:val="40"/>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lastRenderedPageBreak/>
              <w:t>Inspección Técnica Vehicular de las cisternas emitido por el Organismo Operativo de Tránsito (vigente).</w:t>
            </w:r>
          </w:p>
          <w:p w:rsidR="00DA6719" w:rsidRPr="00B62386" w:rsidRDefault="00DA6719" w:rsidP="00E721BF">
            <w:pPr>
              <w:numPr>
                <w:ilvl w:val="0"/>
                <w:numId w:val="40"/>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En cuanto a los chóferes asignados, adjuntar las Licencias de Conducir, Categoría Profesional “C”.</w:t>
            </w:r>
          </w:p>
          <w:p w:rsidR="00DA6719" w:rsidRPr="00B62386" w:rsidRDefault="00DA6719"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 xml:space="preserve"> El Transportista se obliga a mantener en perfectas condiciones de operatividad los Camiones</w:t>
            </w:r>
          </w:p>
          <w:p w:rsidR="00DA6719" w:rsidRPr="00B62386" w:rsidRDefault="00DA6719"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Cisterna y equipos complementarios, sin limitar los de seguridad, control contra incendios,</w:t>
            </w:r>
          </w:p>
          <w:p w:rsidR="00DA6719" w:rsidRPr="00B62386" w:rsidRDefault="00DA6719"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derrames, primeros auxilios y aquellos destinados al control de evaporación</w:t>
            </w:r>
          </w:p>
          <w:p w:rsidR="00DA6719" w:rsidRPr="00B62386" w:rsidRDefault="00DA6719" w:rsidP="008243B6">
            <w:pPr>
              <w:autoSpaceDE w:val="0"/>
              <w:autoSpaceDN w:val="0"/>
              <w:adjustRightInd w:val="0"/>
              <w:jc w:val="both"/>
              <w:rPr>
                <w:rFonts w:ascii="Calibri" w:hAnsi="Calibri" w:cs="Arial"/>
                <w:sz w:val="22"/>
                <w:szCs w:val="22"/>
                <w:lang w:val="es-BO" w:eastAsia="es-BO"/>
              </w:rPr>
            </w:pPr>
          </w:p>
          <w:p w:rsidR="00DA6719" w:rsidRPr="00B62386" w:rsidRDefault="00DA6719"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La calibración de los Camiones Cisternas deberá ser efectuada por la entidad competente, con la</w:t>
            </w:r>
          </w:p>
          <w:p w:rsidR="00DA6719" w:rsidRPr="00B62386" w:rsidRDefault="00DA6719"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Periodicidad que indique la Ley Aplicable.</w:t>
            </w:r>
          </w:p>
          <w:p w:rsidR="00DA6719" w:rsidRPr="00B62386" w:rsidRDefault="00DA6719" w:rsidP="008243B6">
            <w:pPr>
              <w:autoSpaceDE w:val="0"/>
              <w:autoSpaceDN w:val="0"/>
              <w:adjustRightInd w:val="0"/>
              <w:jc w:val="both"/>
              <w:rPr>
                <w:rFonts w:ascii="Calibri" w:hAnsi="Calibri" w:cs="Arial"/>
                <w:sz w:val="22"/>
                <w:szCs w:val="22"/>
                <w:lang w:val="es-BO" w:eastAsia="es-BO"/>
              </w:rPr>
            </w:pPr>
          </w:p>
          <w:p w:rsidR="00DA6719" w:rsidRPr="00B62386" w:rsidRDefault="00DA6719"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El Transportista no podrá colocar en sus camiones el logotipo o signo distintivo del Contratante</w:t>
            </w:r>
          </w:p>
          <w:p w:rsidR="00DA6719" w:rsidRPr="00DC3B32" w:rsidRDefault="00DA6719" w:rsidP="008243B6">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Sin su previa autorización por escrito, reconociendo que el derecho sobre la propiedad</w:t>
            </w:r>
            <w:r>
              <w:rPr>
                <w:rFonts w:ascii="Calibri" w:hAnsi="Calibri" w:cs="Arial"/>
                <w:sz w:val="22"/>
                <w:szCs w:val="22"/>
                <w:lang w:val="es-BO" w:eastAsia="es-BO"/>
              </w:rPr>
              <w:t xml:space="preserve"> </w:t>
            </w:r>
            <w:r w:rsidRPr="00B62386">
              <w:rPr>
                <w:rFonts w:ascii="Calibri" w:hAnsi="Calibri" w:cs="Arial"/>
                <w:sz w:val="22"/>
                <w:szCs w:val="22"/>
                <w:lang w:val="es-BO" w:eastAsia="es-BO"/>
              </w:rPr>
              <w:t>Intelectual de esas marcas y signos distintivos, corresponde exclusivamente al Contratante.</w:t>
            </w:r>
          </w:p>
        </w:tc>
        <w:tc>
          <w:tcPr>
            <w:tcW w:w="4536" w:type="dxa"/>
          </w:tcPr>
          <w:p w:rsidR="00DA6719" w:rsidRPr="00B62386" w:rsidRDefault="00DA6719" w:rsidP="008243B6">
            <w:pPr>
              <w:autoSpaceDE w:val="0"/>
              <w:autoSpaceDN w:val="0"/>
              <w:adjustRightInd w:val="0"/>
              <w:jc w:val="both"/>
              <w:rPr>
                <w:rFonts w:ascii="Calibri" w:hAnsi="Calibri" w:cs="Arial"/>
                <w:bCs/>
                <w:iCs/>
                <w:color w:val="000000"/>
                <w:sz w:val="22"/>
                <w:szCs w:val="22"/>
              </w:rPr>
            </w:pPr>
          </w:p>
        </w:tc>
        <w:tc>
          <w:tcPr>
            <w:tcW w:w="709" w:type="dxa"/>
          </w:tcPr>
          <w:p w:rsidR="00DA6719" w:rsidRPr="00B62386" w:rsidRDefault="00DA6719" w:rsidP="008243B6">
            <w:pPr>
              <w:autoSpaceDE w:val="0"/>
              <w:autoSpaceDN w:val="0"/>
              <w:adjustRightInd w:val="0"/>
              <w:jc w:val="both"/>
              <w:rPr>
                <w:rFonts w:ascii="Calibri" w:hAnsi="Calibri" w:cs="Arial"/>
                <w:bCs/>
                <w:iCs/>
                <w:color w:val="000000"/>
                <w:sz w:val="22"/>
                <w:szCs w:val="22"/>
              </w:rPr>
            </w:pPr>
          </w:p>
        </w:tc>
        <w:tc>
          <w:tcPr>
            <w:tcW w:w="708" w:type="dxa"/>
          </w:tcPr>
          <w:p w:rsidR="00DA6719" w:rsidRPr="00B62386" w:rsidRDefault="00DA6719" w:rsidP="008243B6">
            <w:pPr>
              <w:autoSpaceDE w:val="0"/>
              <w:autoSpaceDN w:val="0"/>
              <w:adjustRightInd w:val="0"/>
              <w:jc w:val="both"/>
              <w:rPr>
                <w:rFonts w:ascii="Calibri" w:hAnsi="Calibri" w:cs="Arial"/>
                <w:bCs/>
                <w:iCs/>
                <w:color w:val="000000"/>
                <w:sz w:val="22"/>
                <w:szCs w:val="22"/>
              </w:rPr>
            </w:pPr>
          </w:p>
        </w:tc>
        <w:tc>
          <w:tcPr>
            <w:tcW w:w="709" w:type="dxa"/>
          </w:tcPr>
          <w:p w:rsidR="00DA6719" w:rsidRPr="00B62386" w:rsidRDefault="00DA6719" w:rsidP="008243B6">
            <w:pPr>
              <w:autoSpaceDE w:val="0"/>
              <w:autoSpaceDN w:val="0"/>
              <w:adjustRightInd w:val="0"/>
              <w:jc w:val="both"/>
              <w:rPr>
                <w:rFonts w:ascii="Calibri" w:hAnsi="Calibri" w:cs="Arial"/>
                <w:bCs/>
                <w:iCs/>
                <w:color w:val="000000"/>
                <w:sz w:val="22"/>
                <w:szCs w:val="22"/>
              </w:rPr>
            </w:pPr>
          </w:p>
        </w:tc>
      </w:tr>
      <w:tr w:rsidR="00DA6719" w:rsidRPr="003F2292" w:rsidTr="00224935">
        <w:trPr>
          <w:trHeight w:val="396"/>
        </w:trPr>
        <w:tc>
          <w:tcPr>
            <w:tcW w:w="6662" w:type="dxa"/>
            <w:shd w:val="clear" w:color="auto" w:fill="C6D9F1"/>
            <w:vAlign w:val="center"/>
          </w:tcPr>
          <w:p w:rsidR="00DA6719" w:rsidRPr="00B62386" w:rsidRDefault="00DA6719" w:rsidP="008243B6">
            <w:pPr>
              <w:autoSpaceDE w:val="0"/>
              <w:autoSpaceDN w:val="0"/>
              <w:adjustRightInd w:val="0"/>
              <w:jc w:val="both"/>
              <w:rPr>
                <w:rFonts w:ascii="Calibri" w:hAnsi="Calibri" w:cs="Arial"/>
                <w:bCs/>
                <w:iCs/>
                <w:color w:val="000000"/>
                <w:sz w:val="22"/>
                <w:szCs w:val="22"/>
              </w:rPr>
            </w:pPr>
            <w:r w:rsidRPr="007D6A22">
              <w:rPr>
                <w:rFonts w:ascii="Calibri" w:hAnsi="Calibri" w:cs="Calibri"/>
                <w:b/>
                <w:bCs/>
                <w:sz w:val="22"/>
                <w:szCs w:val="18"/>
              </w:rPr>
              <w:lastRenderedPageBreak/>
              <w:t xml:space="preserve">PLAZO DEL SERVICIO </w:t>
            </w:r>
          </w:p>
        </w:tc>
        <w:tc>
          <w:tcPr>
            <w:tcW w:w="4536" w:type="dxa"/>
            <w:shd w:val="clear" w:color="auto" w:fill="C6D9F1"/>
          </w:tcPr>
          <w:p w:rsidR="00DA6719" w:rsidRPr="007D6A22" w:rsidRDefault="00DA6719" w:rsidP="008243B6">
            <w:pPr>
              <w:autoSpaceDE w:val="0"/>
              <w:autoSpaceDN w:val="0"/>
              <w:adjustRightInd w:val="0"/>
              <w:jc w:val="both"/>
              <w:rPr>
                <w:rFonts w:ascii="Calibri" w:hAnsi="Calibri" w:cs="Calibri"/>
                <w:b/>
                <w:bCs/>
                <w:sz w:val="22"/>
                <w:szCs w:val="18"/>
              </w:rPr>
            </w:pPr>
          </w:p>
        </w:tc>
        <w:tc>
          <w:tcPr>
            <w:tcW w:w="709" w:type="dxa"/>
            <w:shd w:val="clear" w:color="auto" w:fill="C6D9F1"/>
          </w:tcPr>
          <w:p w:rsidR="00DA6719" w:rsidRPr="007D6A22" w:rsidRDefault="00DA6719" w:rsidP="008243B6">
            <w:pPr>
              <w:autoSpaceDE w:val="0"/>
              <w:autoSpaceDN w:val="0"/>
              <w:adjustRightInd w:val="0"/>
              <w:jc w:val="both"/>
              <w:rPr>
                <w:rFonts w:ascii="Calibri" w:hAnsi="Calibri" w:cs="Calibri"/>
                <w:b/>
                <w:bCs/>
                <w:sz w:val="22"/>
                <w:szCs w:val="18"/>
              </w:rPr>
            </w:pPr>
          </w:p>
        </w:tc>
        <w:tc>
          <w:tcPr>
            <w:tcW w:w="708" w:type="dxa"/>
            <w:shd w:val="clear" w:color="auto" w:fill="C6D9F1"/>
          </w:tcPr>
          <w:p w:rsidR="00DA6719" w:rsidRPr="007D6A22" w:rsidRDefault="00DA6719" w:rsidP="008243B6">
            <w:pPr>
              <w:autoSpaceDE w:val="0"/>
              <w:autoSpaceDN w:val="0"/>
              <w:adjustRightInd w:val="0"/>
              <w:jc w:val="both"/>
              <w:rPr>
                <w:rFonts w:ascii="Calibri" w:hAnsi="Calibri" w:cs="Calibri"/>
                <w:b/>
                <w:bCs/>
                <w:sz w:val="22"/>
                <w:szCs w:val="18"/>
              </w:rPr>
            </w:pPr>
          </w:p>
        </w:tc>
        <w:tc>
          <w:tcPr>
            <w:tcW w:w="709" w:type="dxa"/>
            <w:shd w:val="clear" w:color="auto" w:fill="C6D9F1"/>
          </w:tcPr>
          <w:p w:rsidR="00DA6719" w:rsidRPr="007D6A22" w:rsidRDefault="00DA6719" w:rsidP="008243B6">
            <w:pPr>
              <w:autoSpaceDE w:val="0"/>
              <w:autoSpaceDN w:val="0"/>
              <w:adjustRightInd w:val="0"/>
              <w:jc w:val="both"/>
              <w:rPr>
                <w:rFonts w:ascii="Calibri" w:hAnsi="Calibri" w:cs="Calibri"/>
                <w:b/>
                <w:bCs/>
                <w:sz w:val="22"/>
                <w:szCs w:val="18"/>
              </w:rPr>
            </w:pPr>
          </w:p>
        </w:tc>
      </w:tr>
      <w:tr w:rsidR="00DA6719" w:rsidRPr="003F2292" w:rsidTr="00224935">
        <w:trPr>
          <w:trHeight w:val="735"/>
        </w:trPr>
        <w:tc>
          <w:tcPr>
            <w:tcW w:w="6662" w:type="dxa"/>
            <w:shd w:val="clear" w:color="auto" w:fill="auto"/>
            <w:vAlign w:val="center"/>
          </w:tcPr>
          <w:p w:rsidR="00DA6719" w:rsidRPr="00B62386" w:rsidRDefault="00DA6719" w:rsidP="008243B6">
            <w:pPr>
              <w:autoSpaceDE w:val="0"/>
              <w:autoSpaceDN w:val="0"/>
              <w:adjustRightInd w:val="0"/>
              <w:jc w:val="both"/>
              <w:rPr>
                <w:rFonts w:ascii="Calibri" w:hAnsi="Calibri" w:cs="Arial"/>
                <w:bCs/>
                <w:iCs/>
                <w:color w:val="000000"/>
                <w:sz w:val="22"/>
                <w:szCs w:val="22"/>
              </w:rPr>
            </w:pPr>
            <w:r w:rsidRPr="007D6A22">
              <w:rPr>
                <w:rFonts w:ascii="Calibri" w:hAnsi="Calibri" w:cs="Calibri"/>
                <w:sz w:val="22"/>
                <w:szCs w:val="22"/>
              </w:rPr>
              <w:t>Estos tendrán vigencia a partir de la orden de inicio emitida por el fiscal de servicio, hasta el 31 de diciembre de 201</w:t>
            </w:r>
            <w:r>
              <w:rPr>
                <w:rFonts w:ascii="Calibri" w:hAnsi="Calibri" w:cs="Calibri"/>
                <w:sz w:val="22"/>
                <w:szCs w:val="22"/>
              </w:rPr>
              <w:t>7</w:t>
            </w:r>
            <w:r w:rsidRPr="007D6A22">
              <w:rPr>
                <w:rFonts w:ascii="Calibri" w:hAnsi="Calibri" w:cs="Calibri"/>
                <w:sz w:val="22"/>
                <w:szCs w:val="22"/>
              </w:rPr>
              <w:t>, o hasta que todos los camiones que cargaron durante el mes de diciembre descarguen el producto en el lugar de destino.</w:t>
            </w:r>
            <w:r w:rsidRPr="006B0843">
              <w:rPr>
                <w:rFonts w:ascii="Calibri" w:hAnsi="Calibri" w:cs="Calibri"/>
                <w:sz w:val="22"/>
                <w:szCs w:val="22"/>
              </w:rPr>
              <w:t xml:space="preserve"> </w:t>
            </w:r>
            <w:proofErr w:type="gramStart"/>
            <w:r w:rsidRPr="006B0843">
              <w:rPr>
                <w:rFonts w:ascii="Calibri" w:hAnsi="Calibri" w:cs="Calibri"/>
                <w:sz w:val="22"/>
                <w:szCs w:val="22"/>
              </w:rPr>
              <w:t>o</w:t>
            </w:r>
            <w:proofErr w:type="gramEnd"/>
            <w:r w:rsidRPr="006B0843">
              <w:rPr>
                <w:rFonts w:ascii="Calibri" w:hAnsi="Calibri" w:cs="Calibri"/>
                <w:sz w:val="22"/>
                <w:szCs w:val="22"/>
              </w:rPr>
              <w:t xml:space="preserve"> hasta la ejecución total del presupuesto asignado en la presente gestión.</w:t>
            </w:r>
          </w:p>
        </w:tc>
        <w:tc>
          <w:tcPr>
            <w:tcW w:w="4536" w:type="dxa"/>
          </w:tcPr>
          <w:p w:rsidR="00DA6719" w:rsidRPr="007D6A22" w:rsidRDefault="00DA6719" w:rsidP="008243B6">
            <w:pPr>
              <w:autoSpaceDE w:val="0"/>
              <w:autoSpaceDN w:val="0"/>
              <w:adjustRightInd w:val="0"/>
              <w:jc w:val="both"/>
              <w:rPr>
                <w:rFonts w:ascii="Calibri" w:hAnsi="Calibri" w:cs="Calibri"/>
                <w:sz w:val="22"/>
                <w:szCs w:val="22"/>
              </w:rPr>
            </w:pPr>
          </w:p>
        </w:tc>
        <w:tc>
          <w:tcPr>
            <w:tcW w:w="709" w:type="dxa"/>
          </w:tcPr>
          <w:p w:rsidR="00DA6719" w:rsidRPr="007D6A22" w:rsidRDefault="00DA6719" w:rsidP="008243B6">
            <w:pPr>
              <w:autoSpaceDE w:val="0"/>
              <w:autoSpaceDN w:val="0"/>
              <w:adjustRightInd w:val="0"/>
              <w:jc w:val="both"/>
              <w:rPr>
                <w:rFonts w:ascii="Calibri" w:hAnsi="Calibri" w:cs="Calibri"/>
                <w:sz w:val="22"/>
                <w:szCs w:val="22"/>
              </w:rPr>
            </w:pPr>
          </w:p>
        </w:tc>
        <w:tc>
          <w:tcPr>
            <w:tcW w:w="708" w:type="dxa"/>
          </w:tcPr>
          <w:p w:rsidR="00DA6719" w:rsidRPr="007D6A22" w:rsidRDefault="00DA6719" w:rsidP="008243B6">
            <w:pPr>
              <w:autoSpaceDE w:val="0"/>
              <w:autoSpaceDN w:val="0"/>
              <w:adjustRightInd w:val="0"/>
              <w:jc w:val="both"/>
              <w:rPr>
                <w:rFonts w:ascii="Calibri" w:hAnsi="Calibri" w:cs="Calibri"/>
                <w:sz w:val="22"/>
                <w:szCs w:val="22"/>
              </w:rPr>
            </w:pPr>
          </w:p>
        </w:tc>
        <w:tc>
          <w:tcPr>
            <w:tcW w:w="709" w:type="dxa"/>
          </w:tcPr>
          <w:p w:rsidR="00DA6719" w:rsidRPr="007D6A22" w:rsidRDefault="00DA6719" w:rsidP="008243B6">
            <w:pPr>
              <w:autoSpaceDE w:val="0"/>
              <w:autoSpaceDN w:val="0"/>
              <w:adjustRightInd w:val="0"/>
              <w:jc w:val="both"/>
              <w:rPr>
                <w:rFonts w:ascii="Calibri" w:hAnsi="Calibri" w:cs="Calibri"/>
                <w:sz w:val="22"/>
                <w:szCs w:val="22"/>
              </w:rPr>
            </w:pPr>
          </w:p>
        </w:tc>
      </w:tr>
    </w:tbl>
    <w:p w:rsidR="000963E7" w:rsidRDefault="000963E7" w:rsidP="00596B5C">
      <w:pPr>
        <w:jc w:val="center"/>
        <w:rPr>
          <w:rFonts w:ascii="Calibri" w:hAnsi="Calibri" w:cs="Calibri"/>
          <w:b/>
        </w:rPr>
      </w:pPr>
    </w:p>
    <w:p w:rsidR="000963E7" w:rsidRDefault="000963E7" w:rsidP="00596B5C">
      <w:pPr>
        <w:jc w:val="center"/>
        <w:rPr>
          <w:rFonts w:ascii="Calibri" w:hAnsi="Calibri" w:cs="Calibri"/>
          <w:b/>
        </w:rPr>
      </w:pPr>
    </w:p>
    <w:p w:rsidR="000963E7" w:rsidRPr="00DB5AAF" w:rsidRDefault="000963E7" w:rsidP="00596B5C">
      <w:pPr>
        <w:jc w:val="center"/>
        <w:rPr>
          <w:rFonts w:ascii="Calibri" w:hAnsi="Calibri" w:cs="Calibri"/>
          <w:b/>
        </w:rPr>
      </w:pPr>
    </w:p>
    <w:p w:rsidR="00596B5C" w:rsidRPr="00DB5AAF" w:rsidRDefault="00596B5C" w:rsidP="00596B5C">
      <w:pPr>
        <w:jc w:val="center"/>
        <w:rPr>
          <w:rFonts w:ascii="Calibri" w:hAnsi="Calibri" w:cs="Calibri"/>
          <w:b/>
          <w:sz w:val="18"/>
          <w:szCs w:val="18"/>
        </w:rPr>
      </w:pPr>
    </w:p>
    <w:p w:rsidR="00CE3722" w:rsidRDefault="00CE3722" w:rsidP="00CE3722">
      <w:pPr>
        <w:jc w:val="center"/>
      </w:pPr>
      <w:bookmarkStart w:id="6" w:name="_Toc351628703"/>
    </w:p>
    <w:p w:rsidR="00650C2B" w:rsidRDefault="00650C2B">
      <w:pPr>
        <w:rPr>
          <w:sz w:val="22"/>
          <w:szCs w:val="22"/>
        </w:rPr>
      </w:pPr>
      <w:r>
        <w:rPr>
          <w:sz w:val="22"/>
          <w:szCs w:val="22"/>
        </w:rPr>
        <w:br w:type="page"/>
      </w:r>
    </w:p>
    <w:p w:rsidR="00DA6719" w:rsidRDefault="00DA6719" w:rsidP="00CE3722">
      <w:pPr>
        <w:jc w:val="center"/>
        <w:rPr>
          <w:sz w:val="22"/>
          <w:szCs w:val="22"/>
        </w:rPr>
        <w:sectPr w:rsidR="00DA6719" w:rsidSect="00DA6719">
          <w:pgSz w:w="15842" w:h="12242" w:orient="landscape" w:code="1"/>
          <w:pgMar w:top="1701" w:right="1701" w:bottom="1418" w:left="567" w:header="624" w:footer="851" w:gutter="0"/>
          <w:cols w:space="708"/>
          <w:titlePg/>
          <w:docGrid w:linePitch="360"/>
        </w:sectPr>
      </w:pPr>
    </w:p>
    <w:p w:rsidR="00747F2C" w:rsidRDefault="00747F2C" w:rsidP="00747F2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747F2C" w:rsidRDefault="00747F2C" w:rsidP="00747F2C">
      <w:pPr>
        <w:jc w:val="center"/>
        <w:rPr>
          <w:rFonts w:asciiTheme="minorHAnsi" w:hAnsiTheme="minorHAnsi" w:cstheme="minorHAnsi"/>
          <w:b/>
          <w:sz w:val="22"/>
          <w:szCs w:val="22"/>
        </w:rPr>
      </w:pPr>
    </w:p>
    <w:p w:rsidR="00747F2C" w:rsidRPr="00951748" w:rsidRDefault="00747F2C" w:rsidP="00747F2C">
      <w:pPr>
        <w:jc w:val="center"/>
        <w:rPr>
          <w:rFonts w:ascii="Calibri" w:hAnsi="Calibri" w:cs="Calibri"/>
          <w:b/>
          <w:szCs w:val="18"/>
        </w:rPr>
      </w:pPr>
      <w:r w:rsidRPr="00951748">
        <w:rPr>
          <w:rFonts w:ascii="Calibri" w:hAnsi="Calibri" w:cs="Calibri"/>
          <w:b/>
          <w:szCs w:val="18"/>
        </w:rPr>
        <w:t>DETALLE DE CAMIONES</w:t>
      </w:r>
    </w:p>
    <w:p w:rsidR="00747F2C" w:rsidRDefault="00747F2C" w:rsidP="00747F2C">
      <w:pPr>
        <w:rPr>
          <w:rFonts w:asciiTheme="minorHAnsi" w:hAnsiTheme="minorHAnsi" w:cstheme="minorHAnsi"/>
          <w:b/>
          <w:sz w:val="18"/>
          <w:szCs w:val="16"/>
        </w:rPr>
      </w:pPr>
    </w:p>
    <w:p w:rsidR="00747F2C" w:rsidRDefault="00747F2C" w:rsidP="00747F2C">
      <w:pPr>
        <w:rPr>
          <w:rFonts w:asciiTheme="minorHAnsi" w:hAnsiTheme="minorHAnsi" w:cstheme="minorHAnsi"/>
          <w:b/>
          <w:sz w:val="16"/>
          <w:szCs w:val="16"/>
        </w:rPr>
      </w:pPr>
    </w:p>
    <w:p w:rsidR="00747F2C" w:rsidRPr="00F15C08" w:rsidRDefault="00747F2C" w:rsidP="00747F2C">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747F2C" w:rsidRPr="00386B45" w:rsidTr="0089646D">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47F2C" w:rsidRPr="00386B45" w:rsidRDefault="00747F2C" w:rsidP="00747F2C">
            <w:pPr>
              <w:jc w:val="center"/>
              <w:rPr>
                <w:rFonts w:ascii="Calibri" w:hAnsi="Calibri" w:cs="Calibri"/>
                <w:color w:val="000000"/>
                <w:sz w:val="22"/>
                <w:szCs w:val="22"/>
              </w:rPr>
            </w:pPr>
            <w:r w:rsidRPr="00386B45">
              <w:rPr>
                <w:rFonts w:ascii="Calibri" w:hAnsi="Calibri" w:cs="Calibri"/>
                <w:color w:val="000000"/>
                <w:sz w:val="22"/>
                <w:szCs w:val="22"/>
              </w:rPr>
              <w:t xml:space="preserve">CAPACIDAD EN </w:t>
            </w:r>
            <w:r>
              <w:rPr>
                <w:rFonts w:ascii="Calibri" w:hAnsi="Calibri" w:cs="Calibri"/>
                <w:color w:val="000000"/>
                <w:sz w:val="22"/>
                <w:szCs w:val="22"/>
              </w:rPr>
              <w:t>LITROS</w:t>
            </w:r>
          </w:p>
        </w:tc>
      </w:tr>
      <w:tr w:rsidR="00747F2C" w:rsidRPr="00386B45" w:rsidTr="0089646D">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747F2C" w:rsidRPr="00386B45" w:rsidRDefault="00747F2C" w:rsidP="0089646D">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747F2C" w:rsidRPr="00386B45" w:rsidRDefault="00747F2C" w:rsidP="0089646D">
            <w:pPr>
              <w:rPr>
                <w:rFonts w:ascii="Calibri" w:hAnsi="Calibri" w:cs="Calibri"/>
                <w:color w:val="000000"/>
                <w:sz w:val="22"/>
                <w:szCs w:val="22"/>
              </w:rPr>
            </w:pPr>
          </w:p>
        </w:tc>
      </w:tr>
      <w:tr w:rsidR="00747F2C" w:rsidRPr="00386B45" w:rsidTr="0089646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r>
      <w:tr w:rsidR="00747F2C" w:rsidRPr="00386B45" w:rsidTr="0089646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r>
      <w:tr w:rsidR="00747F2C" w:rsidRPr="00386B45" w:rsidTr="0089646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r>
      <w:tr w:rsidR="00747F2C" w:rsidRPr="00386B45" w:rsidTr="0089646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r>
    </w:tbl>
    <w:p w:rsidR="00747F2C" w:rsidRPr="00F15C08" w:rsidRDefault="00747F2C" w:rsidP="00747F2C">
      <w:pPr>
        <w:jc w:val="center"/>
        <w:rPr>
          <w:rFonts w:ascii="Calibri" w:hAnsi="Calibri" w:cs="Calibri"/>
          <w:b/>
          <w:sz w:val="18"/>
          <w:szCs w:val="18"/>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CE3722" w:rsidRPr="0033040C" w:rsidRDefault="00CE3722" w:rsidP="00CE3722">
      <w:pPr>
        <w:jc w:val="center"/>
        <w:rPr>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Pr="00552079" w:rsidRDefault="00747F2C" w:rsidP="00747F2C">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747F2C" w:rsidRPr="00552079" w:rsidRDefault="00747F2C" w:rsidP="00747F2C">
      <w:pPr>
        <w:rPr>
          <w:rFonts w:asciiTheme="minorHAnsi" w:hAnsiTheme="minorHAnsi" w:cstheme="minorHAnsi"/>
          <w:b/>
          <w:sz w:val="22"/>
          <w:szCs w:val="22"/>
        </w:rPr>
      </w:pPr>
    </w:p>
    <w:p w:rsidR="00747F2C" w:rsidRPr="00F651FF" w:rsidRDefault="00747F2C" w:rsidP="00747F2C">
      <w:pPr>
        <w:jc w:val="center"/>
        <w:rPr>
          <w:rFonts w:ascii="Calibri" w:hAnsi="Calibri" w:cs="Calibri"/>
          <w:b/>
          <w:szCs w:val="18"/>
        </w:rPr>
      </w:pPr>
      <w:r w:rsidRPr="00F651FF">
        <w:rPr>
          <w:rFonts w:ascii="Calibri" w:hAnsi="Calibri" w:cs="Calibri"/>
          <w:b/>
          <w:szCs w:val="18"/>
        </w:rPr>
        <w:t>DETALLE DE LA DOCUMENTACION DE RESPALDO POR CADA UNO DE LOS CAMIONES</w:t>
      </w:r>
    </w:p>
    <w:p w:rsidR="00747F2C" w:rsidRDefault="00747F2C" w:rsidP="00747F2C">
      <w:pPr>
        <w:jc w:val="center"/>
        <w:rPr>
          <w:rFonts w:ascii="Calibri" w:hAnsi="Calibri" w:cs="Calibri"/>
          <w:b/>
          <w:sz w:val="18"/>
          <w:szCs w:val="18"/>
        </w:rPr>
      </w:pPr>
    </w:p>
    <w:p w:rsidR="00747F2C" w:rsidRDefault="00747F2C" w:rsidP="00747F2C">
      <w:pPr>
        <w:rPr>
          <w:rFonts w:asciiTheme="minorHAnsi" w:hAnsiTheme="minorHAnsi" w:cstheme="minorHAnsi"/>
          <w:b/>
          <w:sz w:val="16"/>
          <w:szCs w:val="16"/>
        </w:rPr>
      </w:pPr>
    </w:p>
    <w:p w:rsidR="00747F2C" w:rsidRPr="003B7FA1" w:rsidRDefault="00747F2C" w:rsidP="00747F2C">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ofertado, de acuerdo al siguiente detalle, en el que se debe presentar el número de página en la que se encuentra la documentación respectiva:</w:t>
      </w:r>
    </w:p>
    <w:p w:rsidR="00747F2C" w:rsidRPr="006711DA" w:rsidRDefault="00747F2C" w:rsidP="00747F2C">
      <w:pPr>
        <w:pStyle w:val="2"/>
        <w:spacing w:after="0"/>
        <w:rPr>
          <w:highlight w:val="yellow"/>
          <w:lang w:eastAsia="en-US"/>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2165"/>
      </w:tblGrid>
      <w:tr w:rsidR="00747F2C" w:rsidRPr="00F27A10" w:rsidTr="00747F2C">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747F2C" w:rsidRPr="00F27A10" w:rsidRDefault="00747F2C" w:rsidP="0089646D">
            <w:pPr>
              <w:jc w:val="center"/>
              <w:rPr>
                <w:rFonts w:ascii="Calibri" w:hAnsi="Calibri" w:cs="Calibri"/>
                <w:b/>
                <w:bCs/>
                <w:sz w:val="16"/>
                <w:szCs w:val="16"/>
              </w:rPr>
            </w:pPr>
            <w:r w:rsidRPr="00F27A10">
              <w:rPr>
                <w:rFonts w:ascii="Calibri" w:hAnsi="Calibri" w:cs="Calibri"/>
                <w:b/>
                <w:bCs/>
                <w:sz w:val="16"/>
                <w:szCs w:val="16"/>
              </w:rPr>
              <w:t>N°</w:t>
            </w:r>
          </w:p>
        </w:tc>
        <w:tc>
          <w:tcPr>
            <w:tcW w:w="816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747F2C" w:rsidRDefault="00747F2C" w:rsidP="0089646D">
            <w:pPr>
              <w:jc w:val="center"/>
              <w:rPr>
                <w:rFonts w:ascii="Calibri" w:hAnsi="Calibri" w:cs="Calibri"/>
                <w:b/>
                <w:bCs/>
                <w:sz w:val="16"/>
                <w:szCs w:val="16"/>
              </w:rPr>
            </w:pPr>
            <w:r>
              <w:rPr>
                <w:rFonts w:ascii="Calibri" w:hAnsi="Calibri" w:cs="Calibri"/>
                <w:b/>
                <w:bCs/>
                <w:sz w:val="16"/>
                <w:szCs w:val="16"/>
              </w:rPr>
              <w:t>DETALLE DE CAMIONES</w:t>
            </w:r>
          </w:p>
        </w:tc>
      </w:tr>
      <w:tr w:rsidR="00747F2C" w:rsidRPr="00F27A10" w:rsidTr="00747F2C">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747F2C" w:rsidRPr="00F27A10" w:rsidRDefault="00747F2C" w:rsidP="0089646D">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747F2C" w:rsidRPr="00F27A10" w:rsidRDefault="00747F2C" w:rsidP="0089646D">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747F2C" w:rsidRPr="00F27A10" w:rsidRDefault="00747F2C" w:rsidP="0089646D">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747F2C" w:rsidRPr="00F27A10" w:rsidRDefault="00747F2C" w:rsidP="0089646D">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747F2C" w:rsidRPr="00F27A10" w:rsidRDefault="00747F2C" w:rsidP="0089646D">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747F2C" w:rsidRPr="00F27A10" w:rsidRDefault="00747F2C" w:rsidP="00747F2C">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 xml:space="preserve">  M3</w:t>
            </w:r>
          </w:p>
        </w:tc>
        <w:tc>
          <w:tcPr>
            <w:tcW w:w="2165" w:type="dxa"/>
            <w:tcBorders>
              <w:top w:val="nil"/>
              <w:left w:val="nil"/>
              <w:bottom w:val="single" w:sz="8" w:space="0" w:color="auto"/>
              <w:right w:val="single" w:sz="4" w:space="0" w:color="auto"/>
            </w:tcBorders>
            <w:shd w:val="clear" w:color="auto" w:fill="BFBFBF"/>
            <w:vAlign w:val="center"/>
          </w:tcPr>
          <w:p w:rsidR="00747F2C" w:rsidRPr="00F27A10" w:rsidRDefault="00747F2C" w:rsidP="0089646D">
            <w:pPr>
              <w:jc w:val="center"/>
              <w:rPr>
                <w:rFonts w:ascii="Calibri" w:hAnsi="Calibri" w:cs="Calibri"/>
                <w:b/>
                <w:bCs/>
                <w:sz w:val="16"/>
                <w:szCs w:val="16"/>
              </w:rPr>
            </w:pPr>
            <w:r>
              <w:rPr>
                <w:rFonts w:ascii="Calibri" w:hAnsi="Calibri" w:cs="Calibri"/>
                <w:b/>
                <w:bCs/>
                <w:sz w:val="16"/>
                <w:szCs w:val="16"/>
              </w:rPr>
              <w:t>PROPIO/SUBCONTRATADA</w:t>
            </w:r>
          </w:p>
        </w:tc>
      </w:tr>
      <w:tr w:rsidR="00747F2C" w:rsidRPr="00F27A10" w:rsidTr="00747F2C">
        <w:trPr>
          <w:trHeight w:val="60"/>
          <w:jc w:val="center"/>
        </w:trPr>
        <w:tc>
          <w:tcPr>
            <w:tcW w:w="301" w:type="dxa"/>
            <w:tcBorders>
              <w:top w:val="nil"/>
              <w:left w:val="single" w:sz="8" w:space="0" w:color="auto"/>
              <w:bottom w:val="single" w:sz="4" w:space="0" w:color="auto"/>
              <w:right w:val="nil"/>
            </w:tcBorders>
            <w:noWrap/>
            <w:vAlign w:val="center"/>
          </w:tcPr>
          <w:p w:rsidR="00747F2C" w:rsidRPr="00F27A10" w:rsidRDefault="00747F2C" w:rsidP="0089646D">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747F2C" w:rsidRPr="00F27A10" w:rsidRDefault="00747F2C" w:rsidP="0089646D">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747F2C" w:rsidRPr="00F27A10" w:rsidRDefault="00747F2C" w:rsidP="0089646D">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747F2C" w:rsidRPr="00F27A10" w:rsidRDefault="00747F2C" w:rsidP="0089646D">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747F2C" w:rsidRPr="00F27A10" w:rsidRDefault="00747F2C" w:rsidP="0089646D">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747F2C" w:rsidRPr="00F27A10" w:rsidRDefault="00747F2C" w:rsidP="0089646D">
            <w:pPr>
              <w:rPr>
                <w:rFonts w:ascii="Calibri" w:hAnsi="Calibri" w:cs="Calibri"/>
                <w:sz w:val="16"/>
                <w:szCs w:val="16"/>
              </w:rPr>
            </w:pPr>
          </w:p>
        </w:tc>
        <w:tc>
          <w:tcPr>
            <w:tcW w:w="2165" w:type="dxa"/>
            <w:tcBorders>
              <w:top w:val="nil"/>
              <w:left w:val="nil"/>
              <w:bottom w:val="single" w:sz="4" w:space="0" w:color="auto"/>
              <w:right w:val="single" w:sz="4" w:space="0" w:color="auto"/>
            </w:tcBorders>
          </w:tcPr>
          <w:p w:rsidR="00747F2C" w:rsidRPr="00F27A10" w:rsidRDefault="00747F2C" w:rsidP="0089646D">
            <w:pPr>
              <w:rPr>
                <w:rFonts w:ascii="Calibri" w:hAnsi="Calibri" w:cs="Calibri"/>
                <w:sz w:val="16"/>
                <w:szCs w:val="16"/>
              </w:rPr>
            </w:pPr>
          </w:p>
        </w:tc>
      </w:tr>
      <w:tr w:rsidR="00747F2C" w:rsidRPr="00F27A10" w:rsidTr="00747F2C">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747F2C" w:rsidRPr="00F27A10" w:rsidRDefault="00747F2C" w:rsidP="0089646D">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747F2C" w:rsidRPr="00F27A10" w:rsidRDefault="00747F2C" w:rsidP="0089646D">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747F2C" w:rsidRPr="00F27A10" w:rsidRDefault="00747F2C" w:rsidP="0089646D">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747F2C" w:rsidRPr="00F27A10" w:rsidRDefault="00747F2C" w:rsidP="0089646D">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747F2C" w:rsidRPr="00F27A10" w:rsidRDefault="00747F2C" w:rsidP="0089646D">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747F2C" w:rsidRPr="00F27A10" w:rsidRDefault="00747F2C" w:rsidP="0089646D">
            <w:pPr>
              <w:rPr>
                <w:rFonts w:ascii="Calibri" w:hAnsi="Calibri" w:cs="Calibri"/>
                <w:sz w:val="16"/>
                <w:szCs w:val="16"/>
              </w:rPr>
            </w:pPr>
          </w:p>
        </w:tc>
        <w:tc>
          <w:tcPr>
            <w:tcW w:w="2165" w:type="dxa"/>
            <w:tcBorders>
              <w:top w:val="single" w:sz="4" w:space="0" w:color="auto"/>
              <w:left w:val="nil"/>
              <w:bottom w:val="single" w:sz="4" w:space="0" w:color="auto"/>
              <w:right w:val="single" w:sz="4" w:space="0" w:color="auto"/>
            </w:tcBorders>
          </w:tcPr>
          <w:p w:rsidR="00747F2C" w:rsidRPr="00F27A10" w:rsidRDefault="00747F2C" w:rsidP="0089646D">
            <w:pPr>
              <w:rPr>
                <w:rFonts w:ascii="Calibri" w:hAnsi="Calibri" w:cs="Calibri"/>
                <w:sz w:val="16"/>
                <w:szCs w:val="16"/>
              </w:rPr>
            </w:pPr>
          </w:p>
        </w:tc>
      </w:tr>
    </w:tbl>
    <w:p w:rsidR="00747F2C" w:rsidRDefault="00747F2C" w:rsidP="00747F2C">
      <w:pPr>
        <w:rPr>
          <w:highlight w:val="yellow"/>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D96902" w:rsidRDefault="00D96902" w:rsidP="00D96902">
      <w:pPr>
        <w:jc w:val="center"/>
        <w:rPr>
          <w:rFonts w:ascii="Calibri" w:hAnsi="Calibri" w:cs="Calibri"/>
          <w:b/>
          <w:sz w:val="22"/>
          <w:szCs w:val="18"/>
        </w:rPr>
      </w:pPr>
      <w:r>
        <w:rPr>
          <w:rFonts w:ascii="Calibri" w:hAnsi="Calibri" w:cs="Calibri"/>
          <w:b/>
          <w:sz w:val="22"/>
          <w:szCs w:val="18"/>
        </w:rPr>
        <w:t>FORMULARIO C-4</w:t>
      </w:r>
    </w:p>
    <w:p w:rsidR="00D96902" w:rsidRPr="005F1695" w:rsidRDefault="00D96902" w:rsidP="00D96902">
      <w:pPr>
        <w:jc w:val="center"/>
        <w:rPr>
          <w:rFonts w:ascii="Calibri" w:hAnsi="Calibri" w:cs="Calibri"/>
          <w:b/>
          <w:sz w:val="22"/>
          <w:szCs w:val="18"/>
        </w:rPr>
      </w:pPr>
    </w:p>
    <w:p w:rsidR="00D96902" w:rsidRPr="006D189A" w:rsidRDefault="00D96902" w:rsidP="00D96902">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CD1B07">
        <w:rPr>
          <w:rFonts w:ascii="Calibri" w:hAnsi="Calibri" w:cs="Calibri"/>
          <w:b/>
          <w:sz w:val="22"/>
          <w:szCs w:val="22"/>
          <w:highlight w:val="yellow"/>
        </w:rPr>
        <w:t>(Cuando corresponda y el proponente lo requiera presentar)</w:t>
      </w:r>
    </w:p>
    <w:p w:rsidR="00D96902" w:rsidRDefault="00D96902" w:rsidP="00D96902">
      <w:pPr>
        <w:jc w:val="center"/>
        <w:rPr>
          <w:rFonts w:ascii="Calibri" w:hAnsi="Calibri" w:cs="Calibri"/>
          <w:b/>
          <w:sz w:val="18"/>
          <w:szCs w:val="18"/>
        </w:rPr>
      </w:pPr>
    </w:p>
    <w:p w:rsidR="00D96902" w:rsidRDefault="00D96902" w:rsidP="00D96902">
      <w:pPr>
        <w:jc w:val="center"/>
        <w:rPr>
          <w:rFonts w:ascii="Calibri" w:hAnsi="Calibri" w:cs="Calibri"/>
          <w:b/>
          <w:sz w:val="18"/>
          <w:szCs w:val="18"/>
        </w:rPr>
      </w:pPr>
    </w:p>
    <w:p w:rsidR="00D96902" w:rsidRDefault="00D96902" w:rsidP="00D96902">
      <w:pPr>
        <w:jc w:val="center"/>
        <w:rPr>
          <w:rFonts w:ascii="Calibri" w:hAnsi="Calibri" w:cs="Calibri"/>
          <w:b/>
          <w:sz w:val="18"/>
          <w:szCs w:val="18"/>
        </w:rPr>
      </w:pPr>
    </w:p>
    <w:p w:rsidR="00D96902" w:rsidRPr="005761E3" w:rsidRDefault="00D96902" w:rsidP="00D96902">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D96902" w:rsidRPr="005761E3" w:rsidRDefault="00D96902" w:rsidP="00D96902">
      <w:pPr>
        <w:rPr>
          <w:color w:val="000000"/>
          <w:kern w:val="28"/>
          <w:lang w:val="es-BO" w:eastAsia="es-BO"/>
        </w:rPr>
      </w:pPr>
    </w:p>
    <w:p w:rsidR="00D96902" w:rsidRPr="005761E3" w:rsidRDefault="00D96902" w:rsidP="00D96902">
      <w:pPr>
        <w:rPr>
          <w:color w:val="000000"/>
          <w:kern w:val="28"/>
          <w:lang w:val="es-BO" w:eastAsia="es-BO"/>
        </w:rPr>
      </w:pPr>
    </w:p>
    <w:p w:rsidR="00D96902" w:rsidRPr="005761E3" w:rsidRDefault="00D96902" w:rsidP="00D96902">
      <w:pPr>
        <w:rPr>
          <w:color w:val="000000"/>
          <w:kern w:val="28"/>
          <w:lang w:val="es-BO" w:eastAsia="es-BO"/>
        </w:rPr>
      </w:pPr>
    </w:p>
    <w:p w:rsidR="00D96902" w:rsidRPr="005761E3" w:rsidRDefault="00D96902" w:rsidP="00D96902">
      <w:pPr>
        <w:rPr>
          <w:color w:val="000000"/>
          <w:kern w:val="28"/>
          <w:lang w:val="es-BO" w:eastAsia="es-BO"/>
        </w:rPr>
      </w:pPr>
    </w:p>
    <w:p w:rsidR="00D96902" w:rsidRPr="005761E3" w:rsidRDefault="00D96902" w:rsidP="00D96902">
      <w:pPr>
        <w:rPr>
          <w:color w:val="000000"/>
          <w:kern w:val="28"/>
          <w:lang w:val="es-BO" w:eastAsia="es-BO"/>
        </w:rPr>
      </w:pPr>
    </w:p>
    <w:p w:rsidR="00D96902" w:rsidRPr="005761E3" w:rsidRDefault="00D96902" w:rsidP="00D96902">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D96902" w:rsidRPr="005761E3" w:rsidRDefault="00D96902" w:rsidP="00D96902">
      <w:pPr>
        <w:tabs>
          <w:tab w:val="left" w:pos="851"/>
        </w:tabs>
        <w:ind w:left="851" w:right="594"/>
        <w:jc w:val="both"/>
        <w:rPr>
          <w:noProof/>
          <w:color w:val="000000"/>
          <w:kern w:val="28"/>
          <w:sz w:val="24"/>
          <w:lang w:val="es-BO" w:eastAsia="es-BO"/>
        </w:rPr>
      </w:pPr>
    </w:p>
    <w:p w:rsidR="00D96902" w:rsidRPr="005761E3" w:rsidRDefault="00D96902" w:rsidP="00D96902">
      <w:pPr>
        <w:tabs>
          <w:tab w:val="left" w:pos="851"/>
        </w:tabs>
        <w:ind w:left="851" w:right="594"/>
        <w:jc w:val="both"/>
        <w:rPr>
          <w:noProof/>
          <w:color w:val="000000"/>
          <w:kern w:val="28"/>
          <w:sz w:val="24"/>
          <w:lang w:val="es-BO" w:eastAsia="es-BO"/>
        </w:rPr>
      </w:pPr>
    </w:p>
    <w:p w:rsidR="00D96902" w:rsidRPr="005761E3" w:rsidRDefault="00D96902" w:rsidP="00D96902">
      <w:pPr>
        <w:tabs>
          <w:tab w:val="left" w:pos="851"/>
        </w:tabs>
        <w:ind w:left="851" w:right="594"/>
        <w:jc w:val="both"/>
        <w:rPr>
          <w:noProof/>
          <w:color w:val="000000"/>
          <w:kern w:val="28"/>
          <w:sz w:val="24"/>
          <w:lang w:val="es-BO" w:eastAsia="es-BO"/>
        </w:rPr>
      </w:pPr>
    </w:p>
    <w:p w:rsidR="00D96902" w:rsidRPr="005761E3" w:rsidRDefault="00D96902" w:rsidP="00D96902">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D96902" w:rsidRPr="005761E3" w:rsidRDefault="00D96902" w:rsidP="00D96902">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D96902" w:rsidRPr="005761E3" w:rsidRDefault="00D96902" w:rsidP="00D96902">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D96902" w:rsidRPr="00552079" w:rsidRDefault="00D96902" w:rsidP="00D96902">
      <w:pPr>
        <w:jc w:val="center"/>
        <w:rPr>
          <w:rFonts w:asciiTheme="minorHAnsi" w:hAnsiTheme="minorHAnsi" w:cstheme="minorHAnsi"/>
          <w:b/>
          <w:sz w:val="22"/>
          <w:szCs w:val="22"/>
        </w:rPr>
      </w:pPr>
      <w:r w:rsidRPr="005761E3">
        <w:rPr>
          <w:noProof/>
          <w:color w:val="000000"/>
          <w:kern w:val="28"/>
          <w:sz w:val="36"/>
          <w:lang w:val="es-BO" w:eastAsia="es-BO"/>
        </w:rPr>
        <w:tab/>
      </w:r>
    </w:p>
    <w:p w:rsidR="00D96902" w:rsidRDefault="00D96902" w:rsidP="00D96902">
      <w:pPr>
        <w:jc w:val="center"/>
        <w:rPr>
          <w:rFonts w:asciiTheme="minorHAnsi" w:hAnsiTheme="minorHAnsi" w:cstheme="minorHAnsi"/>
          <w:b/>
          <w:sz w:val="22"/>
          <w:szCs w:val="22"/>
        </w:rPr>
      </w:pPr>
    </w:p>
    <w:p w:rsidR="00D96902" w:rsidRDefault="00D96902" w:rsidP="00D96902">
      <w:pPr>
        <w:jc w:val="center"/>
        <w:rPr>
          <w:rFonts w:asciiTheme="minorHAnsi" w:hAnsiTheme="minorHAnsi" w:cstheme="minorHAnsi"/>
          <w:b/>
          <w:sz w:val="22"/>
          <w:szCs w:val="22"/>
        </w:rPr>
      </w:pPr>
    </w:p>
    <w:p w:rsidR="00D96902" w:rsidRDefault="00D96902" w:rsidP="00D96902">
      <w:pPr>
        <w:jc w:val="center"/>
        <w:rPr>
          <w:rFonts w:asciiTheme="minorHAnsi" w:hAnsiTheme="minorHAnsi" w:cstheme="minorHAnsi"/>
          <w:b/>
          <w:sz w:val="22"/>
          <w:szCs w:val="22"/>
        </w:rPr>
      </w:pPr>
    </w:p>
    <w:p w:rsidR="00D96902" w:rsidRDefault="00D96902" w:rsidP="00D96902">
      <w:pPr>
        <w:jc w:val="center"/>
        <w:rPr>
          <w:rFonts w:asciiTheme="minorHAnsi" w:hAnsiTheme="minorHAnsi" w:cstheme="minorHAnsi"/>
          <w:b/>
          <w:sz w:val="22"/>
          <w:szCs w:val="22"/>
        </w:rPr>
      </w:pPr>
    </w:p>
    <w:p w:rsidR="00CE3722" w:rsidRDefault="00CE3722" w:rsidP="00CE3722">
      <w:pPr>
        <w:jc w:val="center"/>
        <w:rPr>
          <w:rFonts w:asciiTheme="minorHAnsi" w:hAnsiTheme="minorHAnsi" w:cstheme="minorHAnsi"/>
          <w:b/>
          <w:sz w:val="22"/>
          <w:szCs w:val="22"/>
        </w:rPr>
      </w:pPr>
    </w:p>
    <w:p w:rsidR="00CE3722" w:rsidRDefault="00CE3722" w:rsidP="00CE3722">
      <w:pPr>
        <w:jc w:val="center"/>
        <w:rPr>
          <w:rFonts w:asciiTheme="minorHAnsi" w:hAnsiTheme="minorHAnsi" w:cstheme="minorHAnsi"/>
          <w:b/>
          <w:sz w:val="22"/>
          <w:szCs w:val="22"/>
        </w:rPr>
      </w:pPr>
    </w:p>
    <w:p w:rsidR="00D96902" w:rsidRDefault="00D96902" w:rsidP="00CE3722">
      <w:pPr>
        <w:jc w:val="center"/>
        <w:rPr>
          <w:rFonts w:asciiTheme="minorHAnsi" w:hAnsiTheme="minorHAnsi" w:cstheme="minorHAnsi"/>
          <w:b/>
          <w:sz w:val="22"/>
          <w:szCs w:val="22"/>
        </w:rPr>
      </w:pPr>
    </w:p>
    <w:p w:rsidR="00CE3722" w:rsidRDefault="00CE3722" w:rsidP="00CE3722">
      <w:pPr>
        <w:jc w:val="center"/>
        <w:rPr>
          <w:rFonts w:asciiTheme="minorHAnsi" w:hAnsiTheme="minorHAnsi" w:cstheme="minorHAnsi"/>
          <w:b/>
          <w:sz w:val="22"/>
          <w:szCs w:val="22"/>
        </w:rPr>
      </w:pPr>
    </w:p>
    <w:p w:rsidR="00CE3722" w:rsidRPr="00E308B3" w:rsidRDefault="00CE3722" w:rsidP="00CE372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w:t>
      </w:r>
      <w:r w:rsidR="005D2458">
        <w:rPr>
          <w:rFonts w:asciiTheme="minorHAnsi" w:hAnsiTheme="minorHAnsi" w:cstheme="minorHAnsi"/>
          <w:b/>
          <w:sz w:val="22"/>
          <w:szCs w:val="22"/>
        </w:rPr>
        <w:t>5</w:t>
      </w:r>
    </w:p>
    <w:p w:rsidR="00CE3722" w:rsidRPr="00E308B3" w:rsidRDefault="00CE3722" w:rsidP="00CE372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CE3722" w:rsidRPr="00E308B3" w:rsidRDefault="00CE3722" w:rsidP="00CE3722">
      <w:pPr>
        <w:jc w:val="both"/>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E3722" w:rsidRPr="00E308B3" w:rsidTr="00CE372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E3722" w:rsidRPr="00E308B3" w:rsidRDefault="00CE3722" w:rsidP="00CE3722">
            <w:pPr>
              <w:jc w:val="center"/>
              <w:rPr>
                <w:rFonts w:asciiTheme="minorHAnsi" w:hAnsiTheme="minorHAnsi" w:cstheme="minorHAnsi"/>
                <w:sz w:val="22"/>
                <w:szCs w:val="22"/>
              </w:rPr>
            </w:pPr>
          </w:p>
          <w:p w:rsidR="00CE3722" w:rsidRPr="00E308B3" w:rsidRDefault="00CE3722" w:rsidP="00CE3722">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E3722" w:rsidRPr="00E308B3" w:rsidRDefault="00CE3722" w:rsidP="00CE3722">
            <w:pPr>
              <w:rPr>
                <w:rFonts w:asciiTheme="minorHAnsi" w:hAnsiTheme="minorHAnsi" w:cstheme="minorHAnsi"/>
                <w:sz w:val="22"/>
                <w:szCs w:val="22"/>
              </w:rPr>
            </w:pPr>
          </w:p>
          <w:p w:rsidR="00CE3722" w:rsidRPr="00E308B3" w:rsidRDefault="00CE3722" w:rsidP="00CE3722">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r>
    </w:tbl>
    <w:p w:rsidR="00CE3722" w:rsidRPr="00E308B3" w:rsidRDefault="00CE3722" w:rsidP="00CE3722">
      <w:pPr>
        <w:jc w:val="center"/>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CE3722" w:rsidRPr="00E308B3" w:rsidRDefault="00CE3722" w:rsidP="00CE3722">
      <w:pPr>
        <w:jc w:val="both"/>
        <w:rPr>
          <w:rFonts w:asciiTheme="minorHAnsi" w:hAnsiTheme="minorHAnsi" w:cstheme="minorHAnsi"/>
          <w:sz w:val="22"/>
          <w:szCs w:val="22"/>
        </w:rPr>
      </w:pPr>
    </w:p>
    <w:p w:rsidR="00CE3722" w:rsidRPr="000D02C3" w:rsidRDefault="00CE3722" w:rsidP="00CE3722">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02117B">
        <w:rPr>
          <w:rFonts w:asciiTheme="minorHAnsi" w:hAnsiTheme="minorHAnsi" w:cstheme="minorHAnsi"/>
          <w:b/>
          <w:sz w:val="22"/>
          <w:szCs w:val="22"/>
        </w:rPr>
        <w:t>(…………………………………..………</w:t>
      </w:r>
      <w:r w:rsidRPr="0002117B">
        <w:rPr>
          <w:rFonts w:asciiTheme="minorHAnsi" w:hAnsiTheme="minorHAnsi" w:cstheme="minorHAnsi"/>
          <w:b/>
          <w:i/>
          <w:sz w:val="22"/>
          <w:szCs w:val="22"/>
        </w:rPr>
        <w:t xml:space="preserve">Nombre de la Empresa o Asociación) </w:t>
      </w:r>
      <w:r w:rsidRPr="0002117B">
        <w:rPr>
          <w:rFonts w:asciiTheme="minorHAnsi" w:hAnsiTheme="minorHAnsi" w:cstheme="minorHAnsi"/>
          <w:sz w:val="22"/>
          <w:szCs w:val="22"/>
        </w:rPr>
        <w:t xml:space="preserve">a la cual represento, </w:t>
      </w:r>
      <w:r w:rsidRPr="0002117B">
        <w:rPr>
          <w:rFonts w:ascii="Calibri" w:hAnsi="Calibri" w:cs="Calibri"/>
          <w:color w:val="000000"/>
          <w:sz w:val="22"/>
          <w:szCs w:val="22"/>
        </w:rPr>
        <w:t>d</w:t>
      </w:r>
      <w:r w:rsidRPr="0002117B">
        <w:rPr>
          <w:rFonts w:ascii="Calibri" w:hAnsi="Calibri" w:cs="Calibri"/>
          <w:sz w:val="22"/>
          <w:szCs w:val="22"/>
        </w:rPr>
        <w:t>eclaro expresamente mi conformidad</w:t>
      </w:r>
      <w:r w:rsidRPr="0002117B">
        <w:rPr>
          <w:rFonts w:ascii="Calibri" w:hAnsi="Calibri" w:cs="Calibri"/>
          <w:sz w:val="22"/>
          <w:szCs w:val="22"/>
          <w:lang w:val="es-ES_tradnl"/>
        </w:rPr>
        <w:t>, compromiso de cumplimiento y manifiesto que</w:t>
      </w:r>
      <w:r w:rsidRPr="0002117B">
        <w:rPr>
          <w:rFonts w:ascii="Calibri" w:hAnsi="Calibri" w:cs="Calibri"/>
          <w:sz w:val="22"/>
          <w:szCs w:val="22"/>
        </w:rPr>
        <w:t xml:space="preserve"> la empresa a la cual represento cumplirá con </w:t>
      </w:r>
      <w:r w:rsidRPr="0002117B">
        <w:rPr>
          <w:rFonts w:ascii="Calibri" w:hAnsi="Calibri" w:cs="Calibri"/>
          <w:color w:val="000000"/>
          <w:sz w:val="22"/>
          <w:szCs w:val="22"/>
        </w:rPr>
        <w:t xml:space="preserve">todo lo descrito en el </w:t>
      </w:r>
      <w:r w:rsidR="0002117B" w:rsidRPr="0002117B">
        <w:rPr>
          <w:rFonts w:ascii="Calibri" w:hAnsi="Calibri" w:cs="Calibri"/>
          <w:sz w:val="22"/>
          <w:szCs w:val="22"/>
        </w:rPr>
        <w:t>Numeral 2</w:t>
      </w:r>
      <w:r w:rsidRPr="0002117B">
        <w:rPr>
          <w:rFonts w:ascii="Calibri" w:hAnsi="Calibri" w:cs="Calibri"/>
          <w:sz w:val="22"/>
          <w:szCs w:val="22"/>
        </w:rPr>
        <w:t xml:space="preserve"> </w:t>
      </w:r>
      <w:r w:rsidRPr="0002117B">
        <w:rPr>
          <w:rFonts w:ascii="Calibri" w:hAnsi="Calibri" w:cs="Calibri"/>
          <w:color w:val="000000"/>
          <w:sz w:val="22"/>
          <w:szCs w:val="22"/>
        </w:rPr>
        <w:t>(</w:t>
      </w:r>
      <w:r w:rsidRPr="0002117B">
        <w:rPr>
          <w:rFonts w:ascii="Calibri" w:hAnsi="Calibri" w:cs="Calibri"/>
          <w:bCs/>
          <w:color w:val="000000"/>
          <w:sz w:val="22"/>
          <w:szCs w:val="22"/>
        </w:rPr>
        <w:t>CONDICIONES REQUERIDAS PARA EL SERVICIO</w:t>
      </w:r>
      <w:r w:rsidRPr="0002117B">
        <w:rPr>
          <w:rFonts w:ascii="Calibri" w:hAnsi="Calibri" w:cs="Calibri"/>
          <w:color w:val="000000"/>
          <w:sz w:val="22"/>
          <w:szCs w:val="22"/>
        </w:rPr>
        <w:t xml:space="preserve">) </w:t>
      </w:r>
      <w:r w:rsidRPr="0002117B">
        <w:rPr>
          <w:rFonts w:asciiTheme="minorHAnsi" w:hAnsiTheme="minorHAnsi" w:cstheme="minorHAnsi"/>
          <w:sz w:val="22"/>
          <w:szCs w:val="22"/>
        </w:rPr>
        <w:t>de</w:t>
      </w:r>
      <w:r w:rsidRPr="0002117B">
        <w:rPr>
          <w:rFonts w:ascii="Calibri" w:hAnsi="Calibri" w:cs="Calibri"/>
          <w:color w:val="000000"/>
          <w:sz w:val="22"/>
          <w:szCs w:val="22"/>
        </w:rPr>
        <w:t xml:space="preserve"> la </w:t>
      </w:r>
      <w:r w:rsidRPr="0002117B">
        <w:rPr>
          <w:rFonts w:ascii="Calibri" w:hAnsi="Calibri" w:cs="Calibri"/>
          <w:sz w:val="22"/>
          <w:szCs w:val="22"/>
        </w:rPr>
        <w:t xml:space="preserve">Parte </w:t>
      </w:r>
      <w:r w:rsidRPr="0002117B">
        <w:rPr>
          <w:rFonts w:ascii="Calibri" w:hAnsi="Calibri" w:cs="Calibri"/>
          <w:color w:val="000000"/>
          <w:sz w:val="22"/>
          <w:szCs w:val="22"/>
        </w:rPr>
        <w:t>V</w:t>
      </w:r>
      <w:r w:rsidRPr="0002117B">
        <w:rPr>
          <w:rFonts w:ascii="Calibri" w:hAnsi="Calibri" w:cs="Calibri"/>
          <w:sz w:val="22"/>
          <w:szCs w:val="22"/>
        </w:rPr>
        <w:t xml:space="preserve"> </w:t>
      </w:r>
      <w:r w:rsidRPr="0002117B">
        <w:rPr>
          <w:rFonts w:ascii="Calibri" w:hAnsi="Calibri" w:cs="Calibri"/>
          <w:color w:val="000000"/>
          <w:sz w:val="22"/>
          <w:szCs w:val="22"/>
        </w:rPr>
        <w:t>del presente</w:t>
      </w:r>
      <w:r w:rsidRPr="0002117B">
        <w:rPr>
          <w:rFonts w:ascii="Calibri" w:hAnsi="Calibri" w:cs="Calibri"/>
          <w:sz w:val="22"/>
          <w:szCs w:val="22"/>
        </w:rPr>
        <w:t xml:space="preserve"> DBC</w:t>
      </w:r>
      <w:r w:rsidRPr="0002117B">
        <w:rPr>
          <w:rFonts w:ascii="Calibri" w:hAnsi="Calibri" w:cs="Calibri"/>
          <w:color w:val="000000"/>
          <w:sz w:val="22"/>
          <w:szCs w:val="22"/>
        </w:rPr>
        <w:t>.</w:t>
      </w:r>
      <w:r w:rsidRPr="000D02C3">
        <w:rPr>
          <w:rFonts w:ascii="Calibri" w:hAnsi="Calibri" w:cs="Calibri"/>
          <w:sz w:val="22"/>
          <w:szCs w:val="22"/>
        </w:rPr>
        <w:t xml:space="preserve"> </w:t>
      </w:r>
    </w:p>
    <w:p w:rsidR="00CE3722" w:rsidRDefault="00CE3722" w:rsidP="00CE3722">
      <w:pPr>
        <w:jc w:val="both"/>
        <w:rPr>
          <w:rFonts w:asciiTheme="minorHAnsi" w:hAnsiTheme="minorHAnsi" w:cstheme="minorHAnsi"/>
          <w:sz w:val="22"/>
          <w:szCs w:val="22"/>
        </w:rPr>
      </w:pPr>
    </w:p>
    <w:p w:rsidR="00CE3722" w:rsidRDefault="00CE3722" w:rsidP="00CE3722">
      <w:pPr>
        <w:jc w:val="both"/>
        <w:rPr>
          <w:rFonts w:asciiTheme="minorHAnsi" w:hAnsiTheme="minorHAnsi" w:cstheme="minorHAnsi"/>
          <w:sz w:val="22"/>
          <w:szCs w:val="22"/>
        </w:rPr>
      </w:pPr>
    </w:p>
    <w:p w:rsidR="00CE3722" w:rsidRPr="003B31EF" w:rsidRDefault="00CE3722" w:rsidP="00CE3722">
      <w:pPr>
        <w:jc w:val="both"/>
        <w:rPr>
          <w:rFonts w:asciiTheme="minorHAnsi" w:hAnsiTheme="minorHAnsi" w:cstheme="minorHAnsi"/>
          <w:sz w:val="22"/>
          <w:szCs w:val="22"/>
        </w:rPr>
      </w:pPr>
    </w:p>
    <w:p w:rsidR="00CE3722" w:rsidRPr="00A43E22" w:rsidRDefault="00CE3722" w:rsidP="00CE3722">
      <w:pPr>
        <w:jc w:val="both"/>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p>
    <w:p w:rsidR="00CE3722" w:rsidRDefault="00CE3722" w:rsidP="00CE3722">
      <w:pPr>
        <w:jc w:val="center"/>
        <w:rPr>
          <w:rFonts w:asciiTheme="minorHAnsi" w:hAnsiTheme="minorHAnsi" w:cstheme="minorHAnsi"/>
          <w:b/>
          <w:sz w:val="22"/>
          <w:szCs w:val="22"/>
        </w:rPr>
      </w:pPr>
    </w:p>
    <w:p w:rsidR="00CE3722" w:rsidRPr="00552079" w:rsidRDefault="00CE3722" w:rsidP="00CE3722">
      <w:pPr>
        <w:ind w:left="720"/>
        <w:jc w:val="both"/>
        <w:rPr>
          <w:rFonts w:asciiTheme="minorHAnsi" w:hAnsiTheme="minorHAnsi" w:cstheme="minorHAnsi"/>
          <w:sz w:val="22"/>
          <w:szCs w:val="22"/>
        </w:rPr>
      </w:pPr>
    </w:p>
    <w:p w:rsidR="00CE3722" w:rsidRPr="00552079" w:rsidRDefault="00CE3722" w:rsidP="00CE372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CE3722" w:rsidRPr="00552079" w:rsidRDefault="00CE3722" w:rsidP="00CE372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E3722" w:rsidRPr="00552079" w:rsidRDefault="00CE3722" w:rsidP="00CE372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AF2036">
      <w:pPr>
        <w:rPr>
          <w:lang w:val="es-BO" w:eastAsia="es-ES"/>
        </w:rPr>
      </w:pPr>
    </w:p>
    <w:bookmarkEnd w:id="6"/>
    <w:p w:rsidR="00CE3722" w:rsidRDefault="00CE3722">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4F4BE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4F4BE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CD1035" w:rsidRDefault="0070385B" w:rsidP="0070385B">
      <w:pPr>
        <w:pStyle w:val="Sinespaciado"/>
        <w:jc w:val="both"/>
        <w:rPr>
          <w:rFonts w:asciiTheme="minorHAnsi" w:hAnsiTheme="minorHAnsi" w:cstheme="minorHAnsi"/>
          <w:b/>
          <w:sz w:val="4"/>
        </w:rPr>
      </w:pPr>
    </w:p>
    <w:p w:rsidR="0070385B" w:rsidRPr="00CD1035" w:rsidRDefault="0070385B" w:rsidP="004F4BE9">
      <w:pPr>
        <w:pStyle w:val="Prrafodelista"/>
        <w:numPr>
          <w:ilvl w:val="0"/>
          <w:numId w:val="19"/>
        </w:numPr>
        <w:jc w:val="both"/>
        <w:rPr>
          <w:rFonts w:asciiTheme="minorHAnsi" w:hAnsiTheme="minorHAnsi" w:cstheme="minorHAnsi"/>
          <w:b/>
          <w:vanish/>
          <w:sz w:val="4"/>
          <w:szCs w:val="22"/>
        </w:rPr>
      </w:pPr>
    </w:p>
    <w:p w:rsidR="0070385B" w:rsidRPr="00CD1035" w:rsidRDefault="0070385B" w:rsidP="004F4BE9">
      <w:pPr>
        <w:pStyle w:val="Prrafodelista"/>
        <w:numPr>
          <w:ilvl w:val="0"/>
          <w:numId w:val="19"/>
        </w:numPr>
        <w:jc w:val="both"/>
        <w:rPr>
          <w:rFonts w:asciiTheme="minorHAnsi" w:hAnsiTheme="minorHAnsi" w:cstheme="minorHAnsi"/>
          <w:b/>
          <w:vanish/>
          <w:sz w:val="4"/>
          <w:szCs w:val="22"/>
        </w:rPr>
      </w:pPr>
    </w:p>
    <w:p w:rsidR="0070385B" w:rsidRPr="00A303EE" w:rsidRDefault="005F6C94" w:rsidP="004F4BE9">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4F4BE9">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4F4BE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4F4BE9">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4F4BE9">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243B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4F4BE9">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4F4BE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4F4BE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4F4BE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2023FC" w:rsidRDefault="002023FC">
      <w:pPr>
        <w:rPr>
          <w:rFonts w:asciiTheme="minorHAnsi" w:hAnsiTheme="minorHAnsi" w:cstheme="minorHAnsi"/>
          <w:b/>
          <w:bCs/>
          <w:sz w:val="22"/>
          <w:szCs w:val="22"/>
        </w:rPr>
      </w:pPr>
      <w:r>
        <w:rPr>
          <w:rFonts w:asciiTheme="minorHAnsi" w:hAnsiTheme="minorHAnsi" w:cstheme="minorHAnsi"/>
          <w:b/>
          <w:bCs/>
          <w:sz w:val="22"/>
          <w:szCs w:val="22"/>
        </w:rPr>
        <w:br w:type="page"/>
      </w: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023FC">
        <w:trPr>
          <w:trHeight w:val="109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2023FC" w:rsidRPr="00E448D3" w:rsidRDefault="002023FC" w:rsidP="002023FC">
      <w:pPr>
        <w:autoSpaceDE w:val="0"/>
        <w:autoSpaceDN w:val="0"/>
        <w:adjustRightInd w:val="0"/>
        <w:jc w:val="center"/>
        <w:rPr>
          <w:rFonts w:ascii="Bookman Old Style" w:hAnsi="Bookman Old Style" w:cs="Bookman Old Style"/>
          <w:b/>
          <w:bCs/>
          <w:u w:val="single"/>
        </w:rPr>
      </w:pPr>
    </w:p>
    <w:p w:rsidR="002023FC" w:rsidRPr="00E448D3" w:rsidRDefault="002023FC" w:rsidP="002023FC">
      <w:pPr>
        <w:autoSpaceDE w:val="0"/>
        <w:autoSpaceDN w:val="0"/>
        <w:adjustRightInd w:val="0"/>
        <w:jc w:val="center"/>
        <w:rPr>
          <w:rFonts w:ascii="Bookman Old Style" w:hAnsi="Bookman Old Style" w:cs="Bookman Old Style"/>
          <w:bCs/>
        </w:rPr>
      </w:pPr>
    </w:p>
    <w:p w:rsidR="00BF6250" w:rsidRPr="00882680" w:rsidRDefault="00BF6250" w:rsidP="00BF6250">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BF6250" w:rsidRPr="00882680" w:rsidRDefault="00BF6250" w:rsidP="00BF6250">
      <w:pPr>
        <w:autoSpaceDE w:val="0"/>
        <w:autoSpaceDN w:val="0"/>
        <w:adjustRightInd w:val="0"/>
        <w:jc w:val="center"/>
        <w:rPr>
          <w:rFonts w:ascii="Arial" w:hAnsi="Arial" w:cs="Arial"/>
          <w:b/>
          <w:u w:val="single"/>
        </w:rPr>
      </w:pPr>
    </w:p>
    <w:p w:rsidR="00BF6250" w:rsidRPr="00882680" w:rsidRDefault="00BF6250" w:rsidP="00BF6250">
      <w:pPr>
        <w:autoSpaceDE w:val="0"/>
        <w:autoSpaceDN w:val="0"/>
        <w:adjustRightInd w:val="0"/>
        <w:jc w:val="center"/>
        <w:rPr>
          <w:rFonts w:ascii="Arial" w:hAnsi="Arial" w:cs="Arial"/>
          <w:b/>
          <w:u w:val="single"/>
        </w:rPr>
      </w:pPr>
    </w:p>
    <w:p w:rsidR="00BF6250" w:rsidRPr="00882680" w:rsidRDefault="00BF6250" w:rsidP="00BF6250">
      <w:pPr>
        <w:autoSpaceDE w:val="0"/>
        <w:autoSpaceDN w:val="0"/>
        <w:adjustRightInd w:val="0"/>
        <w:jc w:val="center"/>
        <w:rPr>
          <w:rFonts w:ascii="Arial" w:hAnsi="Arial" w:cs="Arial"/>
          <w:b/>
          <w:u w:val="single"/>
        </w:rPr>
      </w:pPr>
    </w:p>
    <w:p w:rsidR="00BF6250" w:rsidRPr="00882680" w:rsidRDefault="00BF6250" w:rsidP="00BF6250">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BF6250" w:rsidRPr="00882680" w:rsidRDefault="00BF6250" w:rsidP="00BF6250">
      <w:pPr>
        <w:autoSpaceDE w:val="0"/>
        <w:autoSpaceDN w:val="0"/>
        <w:adjustRightInd w:val="0"/>
        <w:jc w:val="both"/>
        <w:rPr>
          <w:rFonts w:ascii="Arial" w:hAnsi="Arial" w:cs="Arial"/>
          <w:u w:val="single"/>
        </w:rPr>
      </w:pPr>
    </w:p>
    <w:p w:rsidR="00BF6250" w:rsidRPr="00882680" w:rsidRDefault="00BF6250" w:rsidP="00E721BF">
      <w:pPr>
        <w:numPr>
          <w:ilvl w:val="1"/>
          <w:numId w:val="55"/>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BF6250" w:rsidRPr="00882680" w:rsidRDefault="00BF6250" w:rsidP="00BF6250">
      <w:pPr>
        <w:ind w:left="851"/>
        <w:contextualSpacing/>
        <w:jc w:val="both"/>
        <w:rPr>
          <w:rFonts w:ascii="Arial" w:hAnsi="Arial" w:cs="Arial"/>
          <w:b/>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BF6250" w:rsidRPr="00882680" w:rsidRDefault="00BF6250" w:rsidP="00BF6250">
      <w:pPr>
        <w:pStyle w:val="Prrafodelista"/>
        <w:rPr>
          <w:rFonts w:ascii="Arial" w:hAnsi="Arial" w:cs="Arial"/>
          <w:bCs/>
        </w:rPr>
      </w:pPr>
    </w:p>
    <w:p w:rsidR="00BF6250" w:rsidRPr="00882680" w:rsidRDefault="00BF6250" w:rsidP="00BF6250">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BF6250" w:rsidRPr="00882680" w:rsidRDefault="00BF6250" w:rsidP="00BF6250">
      <w:pPr>
        <w:autoSpaceDE w:val="0"/>
        <w:autoSpaceDN w:val="0"/>
        <w:adjustRightInd w:val="0"/>
        <w:ind w:left="851"/>
        <w:jc w:val="both"/>
        <w:rPr>
          <w:rFonts w:ascii="Arial" w:hAnsi="Arial" w:cs="Arial"/>
          <w:bCs/>
        </w:rPr>
      </w:pPr>
      <w:r w:rsidRPr="00882680">
        <w:rPr>
          <w:rFonts w:ascii="Arial" w:hAnsi="Arial" w:cs="Arial"/>
          <w:bCs/>
        </w:rPr>
        <w:t xml:space="preserve"> </w:t>
      </w: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E721BF">
      <w:pPr>
        <w:pStyle w:val="Prrafodelista"/>
        <w:numPr>
          <w:ilvl w:val="0"/>
          <w:numId w:val="55"/>
        </w:numPr>
        <w:autoSpaceDE w:val="0"/>
        <w:autoSpaceDN w:val="0"/>
        <w:adjustRightInd w:val="0"/>
        <w:contextualSpacing/>
        <w:jc w:val="both"/>
        <w:rPr>
          <w:rFonts w:ascii="Arial" w:hAnsi="Arial" w:cs="Arial"/>
          <w:bCs/>
          <w:vanish/>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BF6250" w:rsidRPr="00882680" w:rsidRDefault="00BF6250" w:rsidP="00BF6250">
      <w:pPr>
        <w:pStyle w:val="Prrafodelista"/>
        <w:autoSpaceDE w:val="0"/>
        <w:autoSpaceDN w:val="0"/>
        <w:adjustRightInd w:val="0"/>
        <w:ind w:left="851" w:hanging="851"/>
        <w:jc w:val="both"/>
        <w:rPr>
          <w:rFonts w:ascii="Arial" w:hAnsi="Arial" w:cs="Arial"/>
          <w:bCs/>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BF6250" w:rsidRPr="00882680" w:rsidRDefault="00BF6250" w:rsidP="00BF6250">
      <w:pPr>
        <w:widowControl w:val="0"/>
        <w:ind w:left="851" w:hanging="851"/>
        <w:jc w:val="both"/>
        <w:rPr>
          <w:rFonts w:ascii="Arial" w:hAnsi="Arial" w:cs="Arial"/>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E721BF">
      <w:pPr>
        <w:pStyle w:val="Prrafodelista"/>
        <w:numPr>
          <w:ilvl w:val="0"/>
          <w:numId w:val="55"/>
        </w:numPr>
        <w:autoSpaceDE w:val="0"/>
        <w:autoSpaceDN w:val="0"/>
        <w:adjustRightInd w:val="0"/>
        <w:contextualSpacing/>
        <w:jc w:val="both"/>
        <w:rPr>
          <w:rFonts w:ascii="Arial" w:hAnsi="Arial" w:cs="Arial"/>
          <w:bCs/>
          <w:vanish/>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BF6250" w:rsidRPr="00882680" w:rsidRDefault="00BF6250" w:rsidP="00BF6250">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BF6250" w:rsidRPr="00882680" w:rsidTr="0089646D">
        <w:trPr>
          <w:trHeight w:val="1090"/>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BF6250" w:rsidRPr="00882680" w:rsidTr="0089646D">
        <w:trPr>
          <w:trHeight w:val="709"/>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BF6250" w:rsidRPr="00882680" w:rsidRDefault="00BF6250" w:rsidP="0089646D">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BF6250" w:rsidRPr="00882680" w:rsidTr="0089646D">
        <w:trPr>
          <w:trHeight w:val="878"/>
          <w:jc w:val="center"/>
        </w:trPr>
        <w:tc>
          <w:tcPr>
            <w:tcW w:w="1973" w:type="dxa"/>
            <w:vAlign w:val="center"/>
          </w:tcPr>
          <w:p w:rsidR="00BF6250" w:rsidRPr="00882680" w:rsidRDefault="00BF6250" w:rsidP="0089646D">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BF6250" w:rsidRPr="00882680" w:rsidRDefault="00BF6250" w:rsidP="0089646D">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BF6250" w:rsidRPr="00882680" w:rsidTr="0089646D">
        <w:trPr>
          <w:trHeight w:val="1060"/>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 xml:space="preserve">Contrabando: </w:t>
            </w:r>
          </w:p>
          <w:p w:rsidR="00BF6250" w:rsidRPr="00882680" w:rsidRDefault="00BF6250" w:rsidP="0089646D">
            <w:pPr>
              <w:autoSpaceDE w:val="0"/>
              <w:autoSpaceDN w:val="0"/>
              <w:adjustRightInd w:val="0"/>
              <w:rPr>
                <w:rFonts w:ascii="Arial" w:hAnsi="Arial" w:cs="Arial"/>
                <w:b/>
                <w:bCs/>
                <w:u w:val="single"/>
              </w:rPr>
            </w:pPr>
          </w:p>
        </w:tc>
        <w:tc>
          <w:tcPr>
            <w:tcW w:w="6857" w:type="dxa"/>
            <w:vAlign w:val="center"/>
          </w:tcPr>
          <w:p w:rsidR="00BF6250" w:rsidRPr="00882680" w:rsidRDefault="00BF6250" w:rsidP="0089646D">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BF6250" w:rsidRPr="00882680" w:rsidTr="0089646D">
        <w:trPr>
          <w:trHeight w:val="867"/>
          <w:jc w:val="center"/>
        </w:trPr>
        <w:tc>
          <w:tcPr>
            <w:tcW w:w="1973"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b/>
                <w:bCs/>
                <w:u w:val="single"/>
              </w:rPr>
            </w:pPr>
          </w:p>
        </w:tc>
        <w:tc>
          <w:tcPr>
            <w:tcW w:w="6857" w:type="dxa"/>
            <w:vAlign w:val="center"/>
          </w:tcPr>
          <w:p w:rsidR="00BF6250" w:rsidRPr="00882680" w:rsidRDefault="00BF6250" w:rsidP="0089646D">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BF6250" w:rsidRPr="00882680" w:rsidTr="0089646D">
        <w:trPr>
          <w:trHeight w:val="451"/>
          <w:jc w:val="center"/>
        </w:trPr>
        <w:tc>
          <w:tcPr>
            <w:tcW w:w="1973" w:type="dxa"/>
            <w:vAlign w:val="center"/>
          </w:tcPr>
          <w:p w:rsidR="00BF6250" w:rsidRPr="00882680" w:rsidRDefault="00BF6250" w:rsidP="0089646D">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BF6250" w:rsidRPr="00882680" w:rsidRDefault="00BF6250" w:rsidP="0089646D">
            <w:pPr>
              <w:autoSpaceDE w:val="0"/>
              <w:autoSpaceDN w:val="0"/>
              <w:adjustRightInd w:val="0"/>
              <w:rPr>
                <w:rFonts w:ascii="Arial" w:hAnsi="Arial" w:cs="Arial"/>
                <w:b/>
                <w:bCs/>
                <w:u w:val="single"/>
              </w:rPr>
            </w:pPr>
            <w:r w:rsidRPr="00882680">
              <w:rPr>
                <w:rFonts w:ascii="Arial" w:hAnsi="Arial" w:cs="Arial"/>
              </w:rPr>
              <w:t>Diesel Oíl y/o Gasolina Especial y/o Gasolina Blanca y/o Gasolina Natural y/o Insumos y Aditivos y/o Petróleo Crudo y/o Condensado</w:t>
            </w:r>
            <w:r>
              <w:rPr>
                <w:rFonts w:ascii="Arial" w:hAnsi="Arial" w:cs="Arial"/>
              </w:rPr>
              <w:t>.</w:t>
            </w:r>
          </w:p>
        </w:tc>
      </w:tr>
      <w:tr w:rsidR="00BF6250" w:rsidRPr="00882680" w:rsidTr="0089646D">
        <w:trPr>
          <w:trHeight w:val="1336"/>
          <w:jc w:val="center"/>
        </w:trPr>
        <w:tc>
          <w:tcPr>
            <w:tcW w:w="1973"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BF6250" w:rsidRPr="00882680" w:rsidRDefault="00BF6250" w:rsidP="0089646D">
            <w:pPr>
              <w:autoSpaceDE w:val="0"/>
              <w:autoSpaceDN w:val="0"/>
              <w:adjustRightInd w:val="0"/>
              <w:rPr>
                <w:rFonts w:ascii="Arial" w:hAnsi="Arial" w:cs="Arial"/>
                <w:b/>
                <w:bCs/>
                <w:u w:val="single"/>
              </w:rPr>
            </w:pPr>
          </w:p>
        </w:tc>
        <w:tc>
          <w:tcPr>
            <w:tcW w:w="6857" w:type="dxa"/>
            <w:vAlign w:val="center"/>
          </w:tcPr>
          <w:p w:rsidR="00BF6250" w:rsidRPr="00882680" w:rsidRDefault="00BF6250" w:rsidP="0089646D">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BF6250" w:rsidRPr="00882680" w:rsidTr="0089646D">
        <w:trPr>
          <w:trHeight w:val="868"/>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BF6250" w:rsidRPr="00882680" w:rsidTr="0089646D">
        <w:trPr>
          <w:trHeight w:val="742"/>
          <w:jc w:val="center"/>
        </w:trPr>
        <w:tc>
          <w:tcPr>
            <w:tcW w:w="1973"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b/>
                <w:bCs/>
              </w:rPr>
            </w:pP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BF6250" w:rsidRPr="00882680" w:rsidTr="0089646D">
        <w:trPr>
          <w:trHeight w:val="683"/>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BF6250" w:rsidRPr="00882680" w:rsidTr="0089646D">
        <w:trPr>
          <w:trHeight w:val="707"/>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BF6250" w:rsidRPr="00882680" w:rsidTr="0089646D">
        <w:trPr>
          <w:trHeight w:val="1539"/>
          <w:jc w:val="center"/>
        </w:trPr>
        <w:tc>
          <w:tcPr>
            <w:tcW w:w="1973" w:type="dxa"/>
            <w:vAlign w:val="center"/>
          </w:tcPr>
          <w:p w:rsidR="00BF6250" w:rsidRPr="00882680" w:rsidRDefault="00BF6250" w:rsidP="0089646D">
            <w:pPr>
              <w:autoSpaceDE w:val="0"/>
              <w:autoSpaceDN w:val="0"/>
              <w:adjustRightInd w:val="0"/>
              <w:rPr>
                <w:rFonts w:ascii="Arial" w:hAnsi="Arial" w:cs="Arial"/>
                <w:bCs/>
              </w:rPr>
            </w:pPr>
            <w:r w:rsidRPr="00882680">
              <w:rPr>
                <w:rFonts w:ascii="Arial" w:hAnsi="Arial" w:cs="Arial"/>
                <w:b/>
                <w:bCs/>
              </w:rPr>
              <w:t xml:space="preserve">Servicio: </w:t>
            </w:r>
          </w:p>
          <w:p w:rsidR="00BF6250" w:rsidRPr="00882680" w:rsidRDefault="00BF6250" w:rsidP="0089646D">
            <w:pPr>
              <w:autoSpaceDE w:val="0"/>
              <w:autoSpaceDN w:val="0"/>
              <w:adjustRightInd w:val="0"/>
              <w:rPr>
                <w:rFonts w:ascii="Arial" w:hAnsi="Arial" w:cs="Arial"/>
                <w:b/>
                <w:bCs/>
              </w:rPr>
            </w:pP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BF6250" w:rsidRPr="00882680" w:rsidTr="0089646D">
        <w:trPr>
          <w:trHeight w:val="1701"/>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BF6250" w:rsidRPr="00882680" w:rsidRDefault="00BF6250" w:rsidP="00BF6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BF6250" w:rsidRPr="00882680" w:rsidRDefault="00BF6250" w:rsidP="00BF6250">
      <w:pPr>
        <w:pStyle w:val="Prrafodelista"/>
        <w:autoSpaceDE w:val="0"/>
        <w:autoSpaceDN w:val="0"/>
        <w:adjustRightInd w:val="0"/>
        <w:ind w:left="851"/>
        <w:jc w:val="both"/>
        <w:rPr>
          <w:rFonts w:ascii="Arial" w:hAnsi="Arial" w:cs="Arial"/>
          <w:b/>
          <w:bCs/>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BF6250" w:rsidRPr="00882680" w:rsidRDefault="00BF6250" w:rsidP="00BF6250">
      <w:pPr>
        <w:pStyle w:val="Prrafodelista"/>
        <w:rPr>
          <w:rFonts w:ascii="Arial" w:hAnsi="Arial" w:cs="Arial"/>
          <w:bCs/>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BF6250" w:rsidRPr="00882680" w:rsidRDefault="00BF6250" w:rsidP="00BF6250">
      <w:pPr>
        <w:pStyle w:val="Prrafodelista"/>
        <w:rPr>
          <w:rFonts w:ascii="Arial" w:hAnsi="Arial" w:cs="Arial"/>
          <w:bCs/>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BF6250" w:rsidRPr="00882680" w:rsidRDefault="00BF6250" w:rsidP="00BF6250">
      <w:pPr>
        <w:pStyle w:val="Prrafodelista"/>
        <w:rPr>
          <w:rFonts w:ascii="Arial" w:hAnsi="Arial" w:cs="Arial"/>
          <w:b/>
          <w:bCs/>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BF6250" w:rsidRPr="00882680" w:rsidRDefault="00BF6250" w:rsidP="00BF6250">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BF6250" w:rsidRPr="00882680" w:rsidRDefault="00BF6250" w:rsidP="00BF6250">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BF6250" w:rsidRPr="00882680" w:rsidRDefault="00BF6250" w:rsidP="00BF6250">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BF6250" w:rsidRPr="00882680" w:rsidRDefault="00BF6250" w:rsidP="00BF6250">
      <w:pPr>
        <w:ind w:left="851"/>
        <w:jc w:val="both"/>
        <w:rPr>
          <w:rFonts w:ascii="Arial" w:hAnsi="Arial" w:cs="Arial"/>
        </w:rPr>
      </w:pPr>
      <w:r w:rsidRPr="00882680">
        <w:rPr>
          <w:rFonts w:ascii="Arial" w:hAnsi="Arial" w:cs="Arial"/>
        </w:rPr>
        <w:t xml:space="preserve"> </w:t>
      </w: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F6250" w:rsidRPr="00882680" w:rsidRDefault="00BF6250" w:rsidP="00BF6250">
      <w:pPr>
        <w:pStyle w:val="Prrafodelista"/>
        <w:autoSpaceDE w:val="0"/>
        <w:autoSpaceDN w:val="0"/>
        <w:adjustRightInd w:val="0"/>
        <w:ind w:left="851"/>
        <w:jc w:val="both"/>
        <w:rPr>
          <w:rFonts w:ascii="Arial" w:hAnsi="Arial" w:cs="Arial"/>
          <w:b/>
          <w:bCs/>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BF6250" w:rsidRPr="00882680" w:rsidRDefault="00BF6250" w:rsidP="00BF6250">
      <w:pPr>
        <w:pStyle w:val="Prrafodelista"/>
        <w:autoSpaceDE w:val="0"/>
        <w:autoSpaceDN w:val="0"/>
        <w:adjustRightInd w:val="0"/>
        <w:ind w:left="851"/>
        <w:jc w:val="both"/>
        <w:rPr>
          <w:rFonts w:ascii="Arial" w:hAnsi="Arial" w:cs="Arial"/>
          <w:b/>
          <w:bCs/>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BF6250" w:rsidRPr="00882680" w:rsidRDefault="00BF6250" w:rsidP="00BF6250">
      <w:pPr>
        <w:pStyle w:val="Prrafodelista"/>
        <w:rPr>
          <w:rFonts w:ascii="Arial" w:hAnsi="Arial" w:cs="Arial"/>
          <w:b/>
          <w:bCs/>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BF6250" w:rsidRPr="00882680" w:rsidRDefault="00BF6250" w:rsidP="00BF6250">
      <w:pPr>
        <w:pStyle w:val="Prrafodelista"/>
        <w:rPr>
          <w:rFonts w:ascii="Arial" w:hAnsi="Arial" w:cs="Arial"/>
          <w:bCs/>
        </w:rPr>
      </w:pPr>
    </w:p>
    <w:p w:rsidR="00BF6250" w:rsidRPr="00882680" w:rsidRDefault="00BF6250" w:rsidP="00E721BF">
      <w:pPr>
        <w:pStyle w:val="Prrafodelista"/>
        <w:numPr>
          <w:ilvl w:val="1"/>
          <w:numId w:val="55"/>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w:t>
      </w:r>
      <w:r w:rsidRPr="00882680">
        <w:rPr>
          <w:rFonts w:ascii="Arial" w:hAnsi="Arial" w:cs="Arial"/>
        </w:rPr>
        <w:lastRenderedPageBreak/>
        <w:t xml:space="preserve">Punto de Entrega, designado por el Contratante, a ser llevado a cabo de conformidad al presente Contrato. </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BF6250" w:rsidRPr="00882680" w:rsidRDefault="00BF6250" w:rsidP="00BF6250">
      <w:pPr>
        <w:autoSpaceDE w:val="0"/>
        <w:autoSpaceDN w:val="0"/>
        <w:adjustRightInd w:val="0"/>
        <w:ind w:left="709" w:hanging="709"/>
        <w:jc w:val="both"/>
        <w:rPr>
          <w:rFonts w:ascii="Arial" w:hAnsi="Arial" w:cs="Arial"/>
        </w:rPr>
      </w:pPr>
    </w:p>
    <w:p w:rsidR="00BF6250" w:rsidRPr="00882680" w:rsidRDefault="00BF6250" w:rsidP="00BF6250">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BF6250" w:rsidRPr="00882680" w:rsidRDefault="00BF6250" w:rsidP="00BF6250">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BF6250" w:rsidRPr="00882680" w:rsidTr="008964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BF6250" w:rsidRPr="00882680" w:rsidRDefault="00BF6250" w:rsidP="0089646D">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BF6250" w:rsidRPr="00882680" w:rsidRDefault="00BF6250" w:rsidP="0089646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BF6250" w:rsidRPr="00882680" w:rsidTr="0089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F6250" w:rsidRPr="00882680" w:rsidRDefault="00BF6250" w:rsidP="0089646D">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BF6250" w:rsidRPr="00882680" w:rsidRDefault="00BF6250" w:rsidP="0089646D">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BF6250" w:rsidRPr="00882680" w:rsidRDefault="00BF6250" w:rsidP="0089646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BF6250" w:rsidRPr="00882680" w:rsidTr="0089646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F6250" w:rsidRPr="00882680" w:rsidRDefault="00BF6250" w:rsidP="0089646D">
            <w:pPr>
              <w:jc w:val="center"/>
              <w:rPr>
                <w:rFonts w:ascii="Arial" w:hAnsi="Arial" w:cs="Arial"/>
                <w:i/>
                <w:color w:val="auto"/>
                <w:lang w:val="es-BO" w:eastAsia="es-ES"/>
              </w:rPr>
            </w:pPr>
          </w:p>
        </w:tc>
        <w:tc>
          <w:tcPr>
            <w:tcW w:w="2641" w:type="dxa"/>
            <w:shd w:val="clear" w:color="auto" w:fill="auto"/>
            <w:vAlign w:val="center"/>
          </w:tcPr>
          <w:p w:rsidR="00BF6250" w:rsidRPr="00882680" w:rsidRDefault="00BF6250" w:rsidP="0089646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BF6250" w:rsidRPr="00882680" w:rsidRDefault="00BF6250" w:rsidP="0089646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BF6250" w:rsidRPr="00882680" w:rsidTr="0089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F6250" w:rsidRPr="00882680" w:rsidRDefault="00BF6250" w:rsidP="0089646D">
            <w:pPr>
              <w:jc w:val="center"/>
              <w:rPr>
                <w:rFonts w:ascii="Arial" w:hAnsi="Arial" w:cs="Arial"/>
                <w:i/>
                <w:color w:val="auto"/>
                <w:lang w:val="es-BO" w:eastAsia="es-ES"/>
              </w:rPr>
            </w:pPr>
          </w:p>
        </w:tc>
        <w:tc>
          <w:tcPr>
            <w:tcW w:w="2641" w:type="dxa"/>
            <w:shd w:val="clear" w:color="auto" w:fill="auto"/>
            <w:vAlign w:val="center"/>
          </w:tcPr>
          <w:p w:rsidR="00BF6250" w:rsidRPr="00882680" w:rsidRDefault="00BF6250" w:rsidP="0089646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BF6250" w:rsidRPr="00882680" w:rsidRDefault="00BF6250" w:rsidP="0089646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BF6250" w:rsidRPr="00882680" w:rsidTr="0089646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F6250" w:rsidRPr="00882680" w:rsidRDefault="00BF6250" w:rsidP="0089646D">
            <w:pPr>
              <w:jc w:val="center"/>
              <w:rPr>
                <w:rFonts w:ascii="Arial" w:hAnsi="Arial" w:cs="Arial"/>
                <w:i/>
                <w:color w:val="auto"/>
                <w:lang w:val="es-BO" w:eastAsia="es-ES"/>
              </w:rPr>
            </w:pPr>
          </w:p>
        </w:tc>
        <w:tc>
          <w:tcPr>
            <w:tcW w:w="2641" w:type="dxa"/>
            <w:shd w:val="clear" w:color="auto" w:fill="auto"/>
            <w:vAlign w:val="center"/>
          </w:tcPr>
          <w:p w:rsidR="00BF6250" w:rsidRPr="00882680" w:rsidRDefault="00BF6250" w:rsidP="0089646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BF6250" w:rsidRPr="00882680" w:rsidRDefault="00BF6250" w:rsidP="0089646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BF6250" w:rsidRPr="00882680" w:rsidRDefault="00BF6250" w:rsidP="00BF6250">
      <w:pPr>
        <w:widowControl w:val="0"/>
        <w:ind w:hanging="11"/>
        <w:jc w:val="both"/>
        <w:rPr>
          <w:rFonts w:ascii="Arial" w:hAnsi="Arial" w:cs="Arial"/>
        </w:rPr>
      </w:pPr>
    </w:p>
    <w:p w:rsidR="00BF6250" w:rsidRPr="00882680" w:rsidRDefault="00BF6250" w:rsidP="00BF6250">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BF6250" w:rsidRPr="00882680" w:rsidRDefault="00BF6250" w:rsidP="00BF6250">
      <w:pPr>
        <w:widowControl w:val="0"/>
        <w:ind w:hanging="11"/>
        <w:jc w:val="both"/>
        <w:rPr>
          <w:rFonts w:ascii="Arial" w:hAnsi="Arial" w:cs="Arial"/>
          <w:b/>
        </w:rPr>
      </w:pPr>
    </w:p>
    <w:p w:rsidR="00BF6250" w:rsidRPr="00882680" w:rsidRDefault="00BF6250" w:rsidP="00BF6250">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BF6250" w:rsidRPr="00882680" w:rsidRDefault="00BF6250" w:rsidP="00BF6250">
      <w:pPr>
        <w:keepNext/>
        <w:ind w:left="3" w:right="11"/>
        <w:jc w:val="both"/>
        <w:rPr>
          <w:rFonts w:ascii="Arial" w:hAnsi="Arial" w:cs="Arial"/>
        </w:rPr>
      </w:pPr>
    </w:p>
    <w:p w:rsidR="00BF6250" w:rsidRPr="00882680" w:rsidRDefault="00BF6250" w:rsidP="00BF6250">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rPr>
      </w:pPr>
      <w:r w:rsidRPr="00882680">
        <w:rPr>
          <w:rFonts w:ascii="Arial" w:hAnsi="Arial" w:cs="Arial"/>
          <w:b/>
        </w:rPr>
        <w:t>NO APLICA</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BF6250" w:rsidRPr="00882680" w:rsidRDefault="00BF6250" w:rsidP="00BF6250">
      <w:pPr>
        <w:keepNext/>
        <w:ind w:left="3" w:right="11"/>
        <w:jc w:val="both"/>
        <w:rPr>
          <w:rFonts w:ascii="Arial" w:hAnsi="Arial" w:cs="Arial"/>
        </w:rPr>
      </w:pPr>
    </w:p>
    <w:p w:rsidR="00BF6250" w:rsidRPr="00882680" w:rsidRDefault="00BF6250" w:rsidP="00BF6250">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BF6250" w:rsidRPr="00882680" w:rsidRDefault="00BF6250" w:rsidP="00BF6250">
      <w:pPr>
        <w:ind w:left="3" w:right="11"/>
        <w:jc w:val="both"/>
        <w:rPr>
          <w:rFonts w:ascii="Arial" w:hAnsi="Arial" w:cs="Arial"/>
        </w:rPr>
      </w:pPr>
      <w:r w:rsidRPr="00882680">
        <w:rPr>
          <w:rFonts w:ascii="Arial" w:hAnsi="Arial" w:cs="Arial"/>
        </w:rPr>
        <w:t xml:space="preserve"> </w:t>
      </w:r>
    </w:p>
    <w:p w:rsidR="00BF6250" w:rsidRPr="00882680" w:rsidRDefault="00BF6250" w:rsidP="00E721BF">
      <w:pPr>
        <w:numPr>
          <w:ilvl w:val="0"/>
          <w:numId w:val="63"/>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BF6250" w:rsidRPr="00882680" w:rsidRDefault="00BF6250" w:rsidP="00E721BF">
      <w:pPr>
        <w:numPr>
          <w:ilvl w:val="0"/>
          <w:numId w:val="63"/>
        </w:numPr>
        <w:ind w:left="851" w:right="11" w:hanging="284"/>
        <w:jc w:val="both"/>
        <w:rPr>
          <w:rFonts w:ascii="Arial" w:hAnsi="Arial" w:cs="Arial"/>
        </w:rPr>
      </w:pPr>
      <w:r w:rsidRPr="00882680">
        <w:rPr>
          <w:rFonts w:ascii="Arial" w:hAnsi="Arial" w:cs="Arial"/>
        </w:rPr>
        <w:t xml:space="preserve">Costo de precintos, cuando se incurra en este costo. </w:t>
      </w:r>
    </w:p>
    <w:p w:rsidR="00BF6250" w:rsidRPr="00882680" w:rsidRDefault="00BF6250" w:rsidP="00E721BF">
      <w:pPr>
        <w:numPr>
          <w:ilvl w:val="0"/>
          <w:numId w:val="63"/>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BF6250" w:rsidRPr="00882680" w:rsidRDefault="00BF6250" w:rsidP="00BF6250">
      <w:pPr>
        <w:ind w:left="708"/>
        <w:rPr>
          <w:rFonts w:ascii="Arial" w:hAnsi="Arial" w:cs="Arial"/>
        </w:rPr>
      </w:pPr>
    </w:p>
    <w:p w:rsidR="00BF6250" w:rsidRPr="00882680" w:rsidRDefault="00BF6250" w:rsidP="00BF6250">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rPr>
      </w:pPr>
      <w:r w:rsidRPr="00882680">
        <w:rPr>
          <w:rFonts w:ascii="Arial" w:hAnsi="Arial" w:cs="Arial"/>
          <w:b/>
        </w:rPr>
        <w:t>NO APLICA</w:t>
      </w:r>
    </w:p>
    <w:p w:rsidR="00BF6250" w:rsidRPr="00882680" w:rsidRDefault="00BF6250" w:rsidP="00BF6250">
      <w:pPr>
        <w:autoSpaceDE w:val="0"/>
        <w:autoSpaceDN w:val="0"/>
        <w:adjustRightInd w:val="0"/>
        <w:jc w:val="both"/>
        <w:rPr>
          <w:rFonts w:ascii="Arial" w:hAnsi="Arial" w:cs="Arial"/>
          <w:b/>
        </w:rPr>
      </w:pPr>
    </w:p>
    <w:p w:rsidR="00BF6250" w:rsidRPr="00882680" w:rsidRDefault="00BF6250" w:rsidP="00BF6250">
      <w:pPr>
        <w:autoSpaceDE w:val="0"/>
        <w:autoSpaceDN w:val="0"/>
        <w:adjustRightInd w:val="0"/>
        <w:jc w:val="both"/>
        <w:rPr>
          <w:rFonts w:ascii="Arial" w:hAnsi="Arial" w:cs="Arial"/>
          <w:b/>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E721BF">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BF6250" w:rsidRPr="00882680" w:rsidRDefault="00BF6250" w:rsidP="00E721BF">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BF6250" w:rsidRPr="00882680" w:rsidRDefault="00BF6250" w:rsidP="00E721BF">
      <w:pPr>
        <w:widowControl w:val="0"/>
        <w:numPr>
          <w:ilvl w:val="0"/>
          <w:numId w:val="6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BF6250" w:rsidRPr="00882680" w:rsidRDefault="00BF6250" w:rsidP="00E721BF">
      <w:pPr>
        <w:widowControl w:val="0"/>
        <w:numPr>
          <w:ilvl w:val="0"/>
          <w:numId w:val="6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BF6250" w:rsidRPr="00882680" w:rsidRDefault="00BF6250" w:rsidP="00E721BF">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BF6250" w:rsidRPr="00882680" w:rsidRDefault="00BF6250" w:rsidP="00E721BF">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BF6250" w:rsidRPr="00882680" w:rsidRDefault="00BF6250" w:rsidP="00E721BF">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BF6250" w:rsidRPr="00882680" w:rsidRDefault="00BF6250" w:rsidP="00BF6250">
      <w:pPr>
        <w:widowControl w:val="0"/>
        <w:shd w:val="clear" w:color="auto" w:fill="FFFFFF"/>
        <w:autoSpaceDE w:val="0"/>
        <w:autoSpaceDN w:val="0"/>
        <w:ind w:right="43"/>
        <w:jc w:val="both"/>
        <w:rPr>
          <w:rFonts w:ascii="Arial" w:hAnsi="Arial" w:cs="Arial"/>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BF6250" w:rsidRPr="00882680" w:rsidRDefault="00BF6250" w:rsidP="00BF6250">
      <w:pPr>
        <w:widowControl w:val="0"/>
        <w:ind w:hanging="11"/>
        <w:jc w:val="both"/>
        <w:rPr>
          <w:rFonts w:ascii="Arial" w:hAnsi="Arial" w:cs="Arial"/>
          <w:b/>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E721BF">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F6250" w:rsidRPr="00882680" w:rsidRDefault="00BF6250" w:rsidP="00E721BF">
      <w:pPr>
        <w:numPr>
          <w:ilvl w:val="0"/>
          <w:numId w:val="58"/>
        </w:numPr>
        <w:ind w:left="1134" w:hanging="283"/>
        <w:jc w:val="both"/>
        <w:rPr>
          <w:rFonts w:ascii="Arial" w:hAnsi="Arial" w:cs="Arial"/>
        </w:rPr>
      </w:pPr>
      <w:r w:rsidRPr="00882680">
        <w:rPr>
          <w:rFonts w:ascii="Arial" w:hAnsi="Arial" w:cs="Arial"/>
        </w:rPr>
        <w:t>Planilla de pre liquidación.</w:t>
      </w:r>
    </w:p>
    <w:p w:rsidR="00BF6250" w:rsidRPr="00882680" w:rsidRDefault="00BF6250" w:rsidP="00E721BF">
      <w:pPr>
        <w:numPr>
          <w:ilvl w:val="0"/>
          <w:numId w:val="58"/>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w:t>
      </w:r>
      <w:r w:rsidRPr="00882680">
        <w:rPr>
          <w:rFonts w:ascii="Arial" w:hAnsi="Arial" w:cs="Arial"/>
        </w:rPr>
        <w:lastRenderedPageBreak/>
        <w:t xml:space="preserve">a fin de dar continuidad a las operaciones, serán válidas las mediciones que se realicen en Planta y el Transportista, con la aprobación del Contratante. </w:t>
      </w:r>
    </w:p>
    <w:p w:rsidR="00BF6250" w:rsidRPr="00882680" w:rsidRDefault="00BF6250" w:rsidP="00E721BF">
      <w:pPr>
        <w:numPr>
          <w:ilvl w:val="0"/>
          <w:numId w:val="58"/>
        </w:numPr>
        <w:ind w:left="1134" w:hanging="283"/>
        <w:jc w:val="both"/>
        <w:rPr>
          <w:rFonts w:ascii="Arial" w:hAnsi="Arial" w:cs="Arial"/>
        </w:rPr>
      </w:pPr>
      <w:r w:rsidRPr="00882680">
        <w:rPr>
          <w:rFonts w:ascii="Arial" w:hAnsi="Arial" w:cs="Arial"/>
        </w:rPr>
        <w:t>Copia de hojas de ruta utilizadas por viaje efectuado.</w:t>
      </w:r>
    </w:p>
    <w:p w:rsidR="00BF6250" w:rsidRPr="00882680" w:rsidRDefault="00BF6250" w:rsidP="00BF6250">
      <w:pPr>
        <w:pStyle w:val="Prrafodelista"/>
        <w:widowControl w:val="0"/>
        <w:shd w:val="clear" w:color="auto" w:fill="FFFFFF"/>
        <w:autoSpaceDE w:val="0"/>
        <w:autoSpaceDN w:val="0"/>
        <w:ind w:left="360" w:right="43"/>
        <w:jc w:val="both"/>
        <w:rPr>
          <w:rFonts w:ascii="Arial" w:hAnsi="Arial" w:cs="Arial"/>
        </w:rPr>
      </w:pPr>
    </w:p>
    <w:p w:rsidR="00BF6250" w:rsidRPr="00882680" w:rsidRDefault="00BF6250" w:rsidP="00E721BF">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BF6250" w:rsidRPr="00882680" w:rsidRDefault="00BF6250" w:rsidP="00E721BF">
      <w:pPr>
        <w:numPr>
          <w:ilvl w:val="0"/>
          <w:numId w:val="58"/>
        </w:numPr>
        <w:ind w:left="1134" w:hanging="283"/>
        <w:jc w:val="both"/>
        <w:rPr>
          <w:rFonts w:ascii="Arial" w:hAnsi="Arial" w:cs="Arial"/>
        </w:rPr>
      </w:pPr>
      <w:r w:rsidRPr="00882680">
        <w:rPr>
          <w:rFonts w:ascii="Arial" w:hAnsi="Arial" w:cs="Arial"/>
        </w:rPr>
        <w:t>Nombre del Servicio</w:t>
      </w:r>
    </w:p>
    <w:p w:rsidR="00BF6250" w:rsidRPr="00882680" w:rsidRDefault="00BF6250" w:rsidP="00E721BF">
      <w:pPr>
        <w:numPr>
          <w:ilvl w:val="0"/>
          <w:numId w:val="58"/>
        </w:numPr>
        <w:ind w:left="1134" w:hanging="283"/>
        <w:jc w:val="both"/>
        <w:rPr>
          <w:rFonts w:ascii="Arial" w:hAnsi="Arial" w:cs="Arial"/>
        </w:rPr>
      </w:pPr>
      <w:r w:rsidRPr="00882680">
        <w:rPr>
          <w:rFonts w:ascii="Arial" w:hAnsi="Arial" w:cs="Arial"/>
        </w:rPr>
        <w:t xml:space="preserve">Periodo </w:t>
      </w:r>
    </w:p>
    <w:p w:rsidR="00BF6250" w:rsidRPr="00882680" w:rsidRDefault="00BF6250" w:rsidP="00E721BF">
      <w:pPr>
        <w:numPr>
          <w:ilvl w:val="0"/>
          <w:numId w:val="58"/>
        </w:numPr>
        <w:ind w:left="1134" w:hanging="283"/>
        <w:jc w:val="both"/>
        <w:rPr>
          <w:rFonts w:ascii="Arial" w:hAnsi="Arial" w:cs="Arial"/>
        </w:rPr>
      </w:pPr>
      <w:r w:rsidRPr="00882680">
        <w:rPr>
          <w:rFonts w:ascii="Arial" w:hAnsi="Arial" w:cs="Arial"/>
        </w:rPr>
        <w:t>Tramo</w:t>
      </w:r>
    </w:p>
    <w:p w:rsidR="00BF6250" w:rsidRPr="00882680" w:rsidRDefault="00BF6250" w:rsidP="00E721BF">
      <w:pPr>
        <w:numPr>
          <w:ilvl w:val="0"/>
          <w:numId w:val="58"/>
        </w:numPr>
        <w:ind w:left="1134" w:hanging="283"/>
        <w:jc w:val="both"/>
        <w:rPr>
          <w:rFonts w:ascii="Arial" w:hAnsi="Arial" w:cs="Arial"/>
        </w:rPr>
      </w:pPr>
      <w:r w:rsidRPr="00882680">
        <w:rPr>
          <w:rFonts w:ascii="Arial" w:hAnsi="Arial" w:cs="Arial"/>
        </w:rPr>
        <w:t>Volumen transportado</w:t>
      </w:r>
    </w:p>
    <w:p w:rsidR="00BF6250" w:rsidRPr="00882680" w:rsidRDefault="00BF6250" w:rsidP="00E721BF">
      <w:pPr>
        <w:numPr>
          <w:ilvl w:val="0"/>
          <w:numId w:val="58"/>
        </w:numPr>
        <w:ind w:left="1134" w:hanging="283"/>
        <w:jc w:val="both"/>
        <w:rPr>
          <w:rFonts w:ascii="Arial" w:hAnsi="Arial" w:cs="Arial"/>
        </w:rPr>
      </w:pPr>
      <w:r w:rsidRPr="00882680">
        <w:rPr>
          <w:rFonts w:ascii="Arial" w:hAnsi="Arial" w:cs="Arial"/>
        </w:rPr>
        <w:t>Número de viajes</w:t>
      </w:r>
    </w:p>
    <w:p w:rsidR="00BF6250" w:rsidRPr="00882680" w:rsidRDefault="00BF6250" w:rsidP="00BF6250">
      <w:pPr>
        <w:widowControl w:val="0"/>
        <w:shd w:val="clear" w:color="auto" w:fill="FFFFFF"/>
        <w:autoSpaceDE w:val="0"/>
        <w:autoSpaceDN w:val="0"/>
        <w:ind w:left="851" w:right="43"/>
        <w:contextualSpacing/>
        <w:jc w:val="both"/>
        <w:rPr>
          <w:rFonts w:ascii="Arial" w:hAnsi="Arial" w:cs="Arial"/>
        </w:rPr>
      </w:pPr>
    </w:p>
    <w:p w:rsidR="00BF6250" w:rsidRPr="00882680" w:rsidRDefault="00BF6250" w:rsidP="00E721BF">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BF6250" w:rsidRPr="00882680" w:rsidRDefault="00BF6250" w:rsidP="00BF6250">
      <w:pPr>
        <w:widowControl w:val="0"/>
        <w:shd w:val="clear" w:color="auto" w:fill="FFFFFF"/>
        <w:autoSpaceDE w:val="0"/>
        <w:autoSpaceDN w:val="0"/>
        <w:ind w:right="43"/>
        <w:jc w:val="both"/>
        <w:rPr>
          <w:rFonts w:ascii="Arial" w:hAnsi="Arial" w:cs="Arial"/>
        </w:rPr>
      </w:pPr>
    </w:p>
    <w:p w:rsidR="00BF6250" w:rsidRPr="00882680" w:rsidRDefault="00BF6250" w:rsidP="00E721BF">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BF6250" w:rsidRPr="00882680" w:rsidRDefault="00BF6250" w:rsidP="00BF6250">
      <w:pPr>
        <w:pStyle w:val="Prrafodelista"/>
        <w:widowControl w:val="0"/>
        <w:shd w:val="clear" w:color="auto" w:fill="FFFFFF"/>
        <w:autoSpaceDE w:val="0"/>
        <w:autoSpaceDN w:val="0"/>
        <w:ind w:left="709" w:right="43" w:hanging="709"/>
        <w:jc w:val="both"/>
        <w:rPr>
          <w:rFonts w:ascii="Arial" w:hAnsi="Arial" w:cs="Arial"/>
        </w:rPr>
      </w:pPr>
    </w:p>
    <w:p w:rsidR="00BF6250" w:rsidRPr="00882680" w:rsidRDefault="00BF6250" w:rsidP="00E721BF">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E721BF">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F6250" w:rsidRPr="00882680" w:rsidRDefault="00BF6250" w:rsidP="00BF6250">
      <w:pPr>
        <w:pStyle w:val="Prrafodelista"/>
        <w:widowControl w:val="0"/>
        <w:shd w:val="clear" w:color="auto" w:fill="FFFFFF"/>
        <w:autoSpaceDE w:val="0"/>
        <w:autoSpaceDN w:val="0"/>
        <w:ind w:left="567" w:right="43"/>
        <w:jc w:val="both"/>
        <w:rPr>
          <w:rFonts w:ascii="Arial" w:hAnsi="Arial" w:cs="Arial"/>
        </w:rPr>
      </w:pPr>
    </w:p>
    <w:p w:rsidR="00BF6250" w:rsidRPr="00882680" w:rsidRDefault="00BF6250" w:rsidP="00E721BF">
      <w:pPr>
        <w:numPr>
          <w:ilvl w:val="0"/>
          <w:numId w:val="58"/>
        </w:numPr>
        <w:ind w:left="1134" w:hanging="283"/>
        <w:jc w:val="both"/>
        <w:rPr>
          <w:rFonts w:ascii="Arial" w:hAnsi="Arial" w:cs="Arial"/>
        </w:rPr>
      </w:pPr>
      <w:r w:rsidRPr="00882680">
        <w:rPr>
          <w:rFonts w:ascii="Arial" w:hAnsi="Arial" w:cs="Arial"/>
        </w:rPr>
        <w:t>Planilla de pre liquidación.</w:t>
      </w:r>
    </w:p>
    <w:p w:rsidR="00BF6250" w:rsidRPr="00882680" w:rsidRDefault="00BF6250" w:rsidP="00E721BF">
      <w:pPr>
        <w:widowControl w:val="0"/>
        <w:numPr>
          <w:ilvl w:val="0"/>
          <w:numId w:val="58"/>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BF6250" w:rsidRPr="00882680" w:rsidRDefault="00BF6250" w:rsidP="00E721BF">
      <w:pPr>
        <w:widowControl w:val="0"/>
        <w:numPr>
          <w:ilvl w:val="0"/>
          <w:numId w:val="5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BF6250" w:rsidRPr="00882680" w:rsidRDefault="00BF6250" w:rsidP="00E721BF">
      <w:pPr>
        <w:widowControl w:val="0"/>
        <w:numPr>
          <w:ilvl w:val="0"/>
          <w:numId w:val="5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Nº de Placa</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BF6250" w:rsidRPr="00882680" w:rsidRDefault="00BF6250" w:rsidP="00E721BF">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BF6250" w:rsidRPr="00882680" w:rsidRDefault="00BF6250" w:rsidP="00BF6250">
      <w:pPr>
        <w:widowControl w:val="0"/>
        <w:shd w:val="clear" w:color="auto" w:fill="FFFFFF"/>
        <w:autoSpaceDE w:val="0"/>
        <w:autoSpaceDN w:val="0"/>
        <w:ind w:left="1418" w:right="43" w:hanging="284"/>
        <w:contextualSpacing/>
        <w:jc w:val="both"/>
        <w:rPr>
          <w:rFonts w:ascii="Arial" w:hAnsi="Arial" w:cs="Arial"/>
        </w:rPr>
      </w:pPr>
    </w:p>
    <w:p w:rsidR="00BF6250" w:rsidRPr="00882680" w:rsidRDefault="00BF6250" w:rsidP="00E721BF">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BF6250" w:rsidRPr="00882680" w:rsidRDefault="00BF6250" w:rsidP="00BF6250">
      <w:pPr>
        <w:autoSpaceDE w:val="0"/>
        <w:autoSpaceDN w:val="0"/>
        <w:adjustRightInd w:val="0"/>
        <w:jc w:val="both"/>
        <w:rPr>
          <w:rFonts w:ascii="Arial" w:hAnsi="Arial" w:cs="Arial"/>
          <w:b/>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BF6250" w:rsidRPr="00882680" w:rsidRDefault="00BF6250" w:rsidP="00BF6250">
      <w:pPr>
        <w:widowControl w:val="0"/>
        <w:shd w:val="clear" w:color="auto" w:fill="FFFFFF"/>
        <w:autoSpaceDE w:val="0"/>
        <w:autoSpaceDN w:val="0"/>
        <w:ind w:right="43"/>
        <w:jc w:val="both"/>
        <w:rPr>
          <w:rFonts w:ascii="Arial" w:hAnsi="Arial" w:cs="Arial"/>
        </w:rPr>
      </w:pPr>
    </w:p>
    <w:p w:rsidR="00BF6250" w:rsidRPr="00882680" w:rsidRDefault="00BF6250" w:rsidP="00BF6250">
      <w:pPr>
        <w:autoSpaceDE w:val="0"/>
        <w:autoSpaceDN w:val="0"/>
        <w:adjustRightInd w:val="0"/>
        <w:ind w:left="1134" w:hanging="283"/>
        <w:jc w:val="both"/>
        <w:rPr>
          <w:rFonts w:ascii="Arial" w:hAnsi="Arial" w:cs="Arial"/>
        </w:rPr>
      </w:pPr>
      <w:r w:rsidRPr="00882680">
        <w:rPr>
          <w:rFonts w:ascii="Arial" w:hAnsi="Arial" w:cs="Arial"/>
        </w:rPr>
        <w:lastRenderedPageBreak/>
        <w:t>a) Fotocopia del contrato vigente suscrito con el Contratante</w:t>
      </w:r>
    </w:p>
    <w:p w:rsidR="00BF6250" w:rsidRPr="00882680" w:rsidRDefault="00BF6250" w:rsidP="00BF6250">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BF6250" w:rsidRPr="00882680" w:rsidRDefault="00BF6250" w:rsidP="00BF6250">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BF6250" w:rsidRPr="00882680" w:rsidRDefault="00BF6250" w:rsidP="00BF6250">
      <w:pPr>
        <w:autoSpaceDE w:val="0"/>
        <w:autoSpaceDN w:val="0"/>
        <w:adjustRightInd w:val="0"/>
        <w:ind w:left="851" w:hanging="851"/>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BF6250" w:rsidRPr="00882680" w:rsidRDefault="00BF6250" w:rsidP="00BF6250">
      <w:pPr>
        <w:pStyle w:val="Prrafodelista"/>
        <w:ind w:left="851" w:hanging="851"/>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E721BF">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volumen a nominar corresponderá al __________% (__________) del volumen total del periodo de operación informado por el Contratante previo al inicio del mismo. Este </w:t>
      </w:r>
      <w:r w:rsidRPr="00882680">
        <w:rPr>
          <w:rFonts w:ascii="Arial" w:hAnsi="Arial" w:cs="Arial"/>
        </w:rPr>
        <w:lastRenderedPageBreak/>
        <w:t>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BF6250" w:rsidRPr="00882680" w:rsidRDefault="00BF6250" w:rsidP="00BF6250">
      <w:pPr>
        <w:pStyle w:val="Prrafodelista"/>
        <w:widowControl w:val="0"/>
        <w:shd w:val="clear" w:color="auto" w:fill="FFFFFF"/>
        <w:autoSpaceDE w:val="0"/>
        <w:autoSpaceDN w:val="0"/>
        <w:ind w:left="851" w:right="43"/>
        <w:jc w:val="both"/>
        <w:rPr>
          <w:rFonts w:ascii="Arial" w:hAnsi="Arial" w:cs="Arial"/>
        </w:rPr>
      </w:pPr>
    </w:p>
    <w:p w:rsidR="00BF6250" w:rsidRPr="00882680" w:rsidRDefault="00BF6250" w:rsidP="00E721BF">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E721BF">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BF6250" w:rsidRPr="00882680" w:rsidRDefault="00BF6250" w:rsidP="00BF6250">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BF6250" w:rsidRPr="00882680" w:rsidTr="0089646D">
        <w:trPr>
          <w:jc w:val="center"/>
        </w:trPr>
        <w:tc>
          <w:tcPr>
            <w:tcW w:w="1978" w:type="dxa"/>
          </w:tcPr>
          <w:p w:rsidR="00BF6250" w:rsidRPr="00882680" w:rsidRDefault="00BF6250" w:rsidP="0089646D">
            <w:pPr>
              <w:ind w:left="851" w:hanging="851"/>
              <w:jc w:val="center"/>
              <w:rPr>
                <w:rFonts w:ascii="Arial" w:hAnsi="Arial" w:cs="Arial"/>
                <w:b/>
              </w:rPr>
            </w:pPr>
            <w:r w:rsidRPr="00882680">
              <w:rPr>
                <w:rFonts w:ascii="Arial" w:hAnsi="Arial" w:cs="Arial"/>
                <w:b/>
              </w:rPr>
              <w:t>Producto</w:t>
            </w:r>
          </w:p>
        </w:tc>
        <w:tc>
          <w:tcPr>
            <w:tcW w:w="1991" w:type="dxa"/>
          </w:tcPr>
          <w:p w:rsidR="00BF6250" w:rsidRPr="00882680" w:rsidRDefault="00BF6250" w:rsidP="0089646D">
            <w:pPr>
              <w:ind w:left="40"/>
              <w:jc w:val="center"/>
              <w:rPr>
                <w:rFonts w:ascii="Arial" w:hAnsi="Arial" w:cs="Arial"/>
                <w:b/>
              </w:rPr>
            </w:pPr>
            <w:r w:rsidRPr="00882680">
              <w:rPr>
                <w:rFonts w:ascii="Arial" w:hAnsi="Arial" w:cs="Arial"/>
                <w:b/>
              </w:rPr>
              <w:t>Merma Máxima Permisible</w:t>
            </w:r>
          </w:p>
        </w:tc>
        <w:tc>
          <w:tcPr>
            <w:tcW w:w="3712" w:type="dxa"/>
          </w:tcPr>
          <w:p w:rsidR="00BF6250" w:rsidRPr="00882680" w:rsidRDefault="00BF6250" w:rsidP="0089646D">
            <w:pPr>
              <w:ind w:left="851" w:hanging="851"/>
              <w:jc w:val="center"/>
              <w:rPr>
                <w:rFonts w:ascii="Arial" w:hAnsi="Arial" w:cs="Arial"/>
                <w:b/>
              </w:rPr>
            </w:pPr>
            <w:r w:rsidRPr="00882680">
              <w:rPr>
                <w:rFonts w:ascii="Arial" w:hAnsi="Arial" w:cs="Arial"/>
                <w:b/>
              </w:rPr>
              <w:t>Costo Merma</w:t>
            </w:r>
          </w:p>
        </w:tc>
      </w:tr>
      <w:tr w:rsidR="00BF6250" w:rsidRPr="00882680" w:rsidTr="0089646D">
        <w:trPr>
          <w:jc w:val="center"/>
        </w:trPr>
        <w:tc>
          <w:tcPr>
            <w:tcW w:w="1978" w:type="dxa"/>
          </w:tcPr>
          <w:p w:rsidR="00BF6250" w:rsidRPr="00882680" w:rsidRDefault="00BF6250" w:rsidP="0089646D">
            <w:pPr>
              <w:ind w:left="851" w:hanging="851"/>
              <w:jc w:val="both"/>
              <w:rPr>
                <w:rFonts w:ascii="Arial" w:hAnsi="Arial" w:cs="Arial"/>
              </w:rPr>
            </w:pPr>
          </w:p>
        </w:tc>
        <w:tc>
          <w:tcPr>
            <w:tcW w:w="1991" w:type="dxa"/>
          </w:tcPr>
          <w:p w:rsidR="00BF6250" w:rsidRPr="00882680" w:rsidRDefault="00BF6250" w:rsidP="0089646D">
            <w:pPr>
              <w:ind w:left="851" w:hanging="851"/>
              <w:jc w:val="center"/>
              <w:rPr>
                <w:rFonts w:ascii="Arial" w:hAnsi="Arial" w:cs="Arial"/>
              </w:rPr>
            </w:pPr>
            <w:r w:rsidRPr="00882680">
              <w:rPr>
                <w:rFonts w:ascii="Arial" w:hAnsi="Arial" w:cs="Arial"/>
              </w:rPr>
              <w:t>%</w:t>
            </w:r>
          </w:p>
        </w:tc>
        <w:tc>
          <w:tcPr>
            <w:tcW w:w="3712" w:type="dxa"/>
          </w:tcPr>
          <w:p w:rsidR="00BF6250" w:rsidRPr="00882680" w:rsidRDefault="00BF6250" w:rsidP="0089646D">
            <w:pPr>
              <w:ind w:left="851" w:hanging="851"/>
              <w:jc w:val="center"/>
              <w:rPr>
                <w:rFonts w:ascii="Arial" w:hAnsi="Arial" w:cs="Arial"/>
              </w:rPr>
            </w:pPr>
          </w:p>
        </w:tc>
      </w:tr>
      <w:tr w:rsidR="00BF6250" w:rsidRPr="00882680" w:rsidTr="0089646D">
        <w:trPr>
          <w:jc w:val="center"/>
        </w:trPr>
        <w:tc>
          <w:tcPr>
            <w:tcW w:w="1978" w:type="dxa"/>
          </w:tcPr>
          <w:p w:rsidR="00BF6250" w:rsidRPr="00882680" w:rsidRDefault="00BF6250" w:rsidP="0089646D">
            <w:pPr>
              <w:ind w:left="851" w:hanging="851"/>
              <w:jc w:val="both"/>
              <w:rPr>
                <w:rFonts w:ascii="Arial" w:hAnsi="Arial" w:cs="Arial"/>
              </w:rPr>
            </w:pPr>
          </w:p>
        </w:tc>
        <w:tc>
          <w:tcPr>
            <w:tcW w:w="1991" w:type="dxa"/>
          </w:tcPr>
          <w:p w:rsidR="00BF6250" w:rsidRPr="00882680" w:rsidRDefault="00BF6250" w:rsidP="0089646D">
            <w:pPr>
              <w:ind w:left="851" w:hanging="851"/>
              <w:jc w:val="center"/>
              <w:rPr>
                <w:rFonts w:ascii="Arial" w:hAnsi="Arial" w:cs="Arial"/>
              </w:rPr>
            </w:pPr>
            <w:r w:rsidRPr="00882680">
              <w:rPr>
                <w:rFonts w:ascii="Arial" w:hAnsi="Arial" w:cs="Arial"/>
              </w:rPr>
              <w:t>%</w:t>
            </w:r>
          </w:p>
        </w:tc>
        <w:tc>
          <w:tcPr>
            <w:tcW w:w="3712" w:type="dxa"/>
          </w:tcPr>
          <w:p w:rsidR="00BF6250" w:rsidRPr="00882680" w:rsidRDefault="00BF6250" w:rsidP="0089646D">
            <w:pPr>
              <w:ind w:left="851" w:hanging="851"/>
              <w:jc w:val="center"/>
              <w:rPr>
                <w:rFonts w:ascii="Arial" w:hAnsi="Arial" w:cs="Arial"/>
              </w:rPr>
            </w:pPr>
          </w:p>
        </w:tc>
      </w:tr>
      <w:tr w:rsidR="00BF6250" w:rsidRPr="00882680" w:rsidTr="0089646D">
        <w:trPr>
          <w:jc w:val="center"/>
        </w:trPr>
        <w:tc>
          <w:tcPr>
            <w:tcW w:w="1978" w:type="dxa"/>
          </w:tcPr>
          <w:p w:rsidR="00BF6250" w:rsidRPr="00882680" w:rsidRDefault="00BF6250" w:rsidP="0089646D">
            <w:pPr>
              <w:ind w:left="851" w:hanging="851"/>
              <w:jc w:val="both"/>
              <w:rPr>
                <w:rFonts w:ascii="Arial" w:hAnsi="Arial" w:cs="Arial"/>
              </w:rPr>
            </w:pPr>
          </w:p>
        </w:tc>
        <w:tc>
          <w:tcPr>
            <w:tcW w:w="1991" w:type="dxa"/>
          </w:tcPr>
          <w:p w:rsidR="00BF6250" w:rsidRPr="00882680" w:rsidRDefault="00BF6250" w:rsidP="0089646D">
            <w:pPr>
              <w:ind w:left="851" w:hanging="851"/>
              <w:jc w:val="center"/>
              <w:rPr>
                <w:rFonts w:ascii="Arial" w:hAnsi="Arial" w:cs="Arial"/>
              </w:rPr>
            </w:pPr>
            <w:r w:rsidRPr="00882680">
              <w:rPr>
                <w:rFonts w:ascii="Arial" w:hAnsi="Arial" w:cs="Arial"/>
              </w:rPr>
              <w:t>%</w:t>
            </w:r>
          </w:p>
        </w:tc>
        <w:tc>
          <w:tcPr>
            <w:tcW w:w="3712" w:type="dxa"/>
          </w:tcPr>
          <w:p w:rsidR="00BF6250" w:rsidRPr="00882680" w:rsidRDefault="00BF6250" w:rsidP="0089646D">
            <w:pPr>
              <w:ind w:left="851" w:hanging="851"/>
              <w:jc w:val="center"/>
              <w:rPr>
                <w:rFonts w:ascii="Arial" w:hAnsi="Arial" w:cs="Arial"/>
              </w:rPr>
            </w:pPr>
          </w:p>
        </w:tc>
      </w:tr>
      <w:tr w:rsidR="00BF6250" w:rsidRPr="00882680" w:rsidTr="0089646D">
        <w:trPr>
          <w:jc w:val="center"/>
        </w:trPr>
        <w:tc>
          <w:tcPr>
            <w:tcW w:w="1978" w:type="dxa"/>
          </w:tcPr>
          <w:p w:rsidR="00BF6250" w:rsidRPr="00882680" w:rsidDel="00182E94" w:rsidRDefault="00BF6250" w:rsidP="0089646D">
            <w:pPr>
              <w:ind w:left="851" w:hanging="851"/>
              <w:jc w:val="both"/>
              <w:rPr>
                <w:rFonts w:ascii="Arial" w:hAnsi="Arial" w:cs="Arial"/>
              </w:rPr>
            </w:pPr>
          </w:p>
        </w:tc>
        <w:tc>
          <w:tcPr>
            <w:tcW w:w="1991" w:type="dxa"/>
          </w:tcPr>
          <w:p w:rsidR="00BF6250" w:rsidRPr="00882680" w:rsidRDefault="00BF6250" w:rsidP="0089646D">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BF6250" w:rsidRPr="00882680" w:rsidRDefault="00BF6250" w:rsidP="0089646D">
            <w:pPr>
              <w:ind w:left="851" w:hanging="851"/>
              <w:jc w:val="center"/>
              <w:rPr>
                <w:rFonts w:ascii="Arial" w:hAnsi="Arial" w:cs="Arial"/>
              </w:rPr>
            </w:pPr>
          </w:p>
        </w:tc>
      </w:tr>
    </w:tbl>
    <w:p w:rsidR="00BF6250" w:rsidRPr="00882680" w:rsidRDefault="00BF6250" w:rsidP="00BF6250">
      <w:pPr>
        <w:ind w:left="851" w:hanging="851"/>
        <w:rPr>
          <w:rFonts w:ascii="Arial" w:hAnsi="Arial" w:cs="Arial"/>
          <w:bCs/>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F6250" w:rsidRPr="00882680" w:rsidRDefault="00BF6250" w:rsidP="00BF6250">
      <w:pPr>
        <w:pStyle w:val="Prrafodelista"/>
        <w:ind w:left="851" w:hanging="851"/>
        <w:jc w:val="both"/>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BF6250" w:rsidRPr="00882680" w:rsidRDefault="00BF6250" w:rsidP="00BF6250">
      <w:pPr>
        <w:ind w:left="709" w:hanging="709"/>
        <w:jc w:val="both"/>
        <w:rPr>
          <w:rFonts w:ascii="Arial" w:hAnsi="Arial" w:cs="Arial"/>
          <w:bCs/>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BF6250" w:rsidRPr="00882680" w:rsidRDefault="00BF6250" w:rsidP="00BF6250">
      <w:pPr>
        <w:ind w:left="709"/>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BF6250" w:rsidRPr="00882680" w:rsidRDefault="00BF6250" w:rsidP="00BF6250">
      <w:pPr>
        <w:ind w:left="851" w:right="-7"/>
        <w:jc w:val="both"/>
        <w:outlineLvl w:val="1"/>
        <w:rPr>
          <w:rFonts w:ascii="Arial" w:hAnsi="Arial" w:cs="Arial"/>
          <w:lang w:val="es-BO" w:eastAsia="x-none"/>
        </w:rPr>
      </w:pPr>
    </w:p>
    <w:p w:rsidR="00BF6250" w:rsidRPr="00882680" w:rsidRDefault="00BF6250" w:rsidP="00BF6250">
      <w:pPr>
        <w:ind w:left="851" w:right="-7"/>
        <w:jc w:val="both"/>
        <w:outlineLvl w:val="1"/>
        <w:rPr>
          <w:rFonts w:ascii="Arial" w:hAnsi="Arial" w:cs="Arial"/>
          <w:lang w:val="es-BO" w:eastAsia="x-none"/>
        </w:rPr>
      </w:pPr>
      <w:r w:rsidRPr="00882680">
        <w:rPr>
          <w:rFonts w:ascii="Arial" w:hAnsi="Arial" w:cs="Arial"/>
          <w:lang w:val="es-BO" w:eastAsia="x-none"/>
        </w:rPr>
        <w:lastRenderedPageBreak/>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BF6250" w:rsidRPr="00882680" w:rsidRDefault="00BF6250" w:rsidP="00BF6250">
      <w:pPr>
        <w:ind w:left="851"/>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BF6250" w:rsidRPr="00882680" w:rsidRDefault="00BF6250" w:rsidP="00BF6250">
      <w:pPr>
        <w:jc w:val="both"/>
        <w:rPr>
          <w:rFonts w:ascii="Arial" w:hAnsi="Arial" w:cs="Arial"/>
          <w:u w:val="single"/>
          <w:lang w:val="es-ES_tradnl"/>
        </w:rPr>
      </w:pPr>
    </w:p>
    <w:p w:rsidR="00BF6250" w:rsidRPr="00882680" w:rsidRDefault="00BF6250" w:rsidP="00BF6250">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BF6250" w:rsidRPr="00882680" w:rsidRDefault="00BF6250" w:rsidP="00BF6250">
      <w:pPr>
        <w:jc w:val="both"/>
        <w:rPr>
          <w:rFonts w:ascii="Arial" w:hAnsi="Arial" w:cs="Arial"/>
          <w:u w:val="single"/>
          <w:lang w:val="es-ES_tradnl"/>
        </w:rPr>
      </w:pPr>
    </w:p>
    <w:p w:rsidR="00BF6250" w:rsidRPr="00882680" w:rsidRDefault="00BF6250" w:rsidP="00BF6250">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BF6250" w:rsidRPr="00882680" w:rsidRDefault="00BF6250" w:rsidP="00BF6250">
      <w:pPr>
        <w:pStyle w:val="prrafodelista0"/>
        <w:autoSpaceDE w:val="0"/>
        <w:autoSpaceDN w:val="0"/>
        <w:ind w:left="709" w:right="11"/>
        <w:jc w:val="both"/>
        <w:rPr>
          <w:rFonts w:ascii="Arial" w:hAnsi="Arial" w:cs="Arial"/>
        </w:rPr>
      </w:pPr>
    </w:p>
    <w:p w:rsidR="00BF6250" w:rsidRPr="00882680" w:rsidRDefault="00BF6250" w:rsidP="00BF6250">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BF6250" w:rsidRPr="00882680" w:rsidRDefault="00BF6250" w:rsidP="00BF6250">
      <w:pPr>
        <w:pStyle w:val="prrafodelista0"/>
        <w:autoSpaceDE w:val="0"/>
        <w:autoSpaceDN w:val="0"/>
        <w:ind w:left="851" w:right="11"/>
        <w:jc w:val="both"/>
        <w:rPr>
          <w:rFonts w:ascii="Arial" w:hAnsi="Arial" w:cs="Arial"/>
        </w:rPr>
      </w:pPr>
    </w:p>
    <w:p w:rsidR="00BF6250" w:rsidRPr="00882680" w:rsidRDefault="00BF6250" w:rsidP="00BF6250">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BF6250" w:rsidRPr="00882680" w:rsidRDefault="00BF6250" w:rsidP="00BF6250">
      <w:pPr>
        <w:tabs>
          <w:tab w:val="left" w:pos="0"/>
        </w:tabs>
        <w:ind w:left="709" w:right="-7"/>
        <w:jc w:val="both"/>
        <w:outlineLvl w:val="1"/>
        <w:rPr>
          <w:rFonts w:ascii="Arial" w:hAnsi="Arial" w:cs="Arial"/>
          <w:lang w:val="es-BO" w:eastAsia="x-none"/>
        </w:rPr>
      </w:pPr>
    </w:p>
    <w:p w:rsidR="00BF6250" w:rsidRPr="00882680" w:rsidRDefault="00BF6250" w:rsidP="00BF6250">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BF6250" w:rsidRPr="00BF6250" w:rsidRDefault="00BF6250" w:rsidP="00BF6250">
      <w:pPr>
        <w:pStyle w:val="ss"/>
        <w:keepNext/>
        <w:tabs>
          <w:tab w:val="left" w:pos="1418"/>
        </w:tabs>
        <w:spacing w:after="0"/>
        <w:ind w:right="-6" w:firstLine="0"/>
        <w:rPr>
          <w:rFonts w:ascii="Arial" w:hAnsi="Arial" w:cs="Arial"/>
          <w:sz w:val="20"/>
          <w:lang w:val="es-BO"/>
        </w:rPr>
      </w:pPr>
    </w:p>
    <w:p w:rsidR="00BF6250" w:rsidRPr="00BF6250" w:rsidRDefault="00BF6250" w:rsidP="00BF6250">
      <w:pPr>
        <w:pStyle w:val="ss"/>
        <w:keepNext/>
        <w:tabs>
          <w:tab w:val="left" w:pos="1418"/>
        </w:tabs>
        <w:spacing w:after="0"/>
        <w:ind w:right="-6" w:firstLine="0"/>
        <w:rPr>
          <w:rFonts w:ascii="Arial" w:hAnsi="Arial" w:cs="Arial"/>
          <w:sz w:val="20"/>
          <w:lang w:val="es-BO"/>
        </w:rPr>
      </w:pPr>
      <w:r w:rsidRPr="00BF6250">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BF6250">
        <w:rPr>
          <w:rFonts w:ascii="Arial" w:hAnsi="Arial" w:cs="Arial"/>
          <w:sz w:val="20"/>
          <w:lang w:val="es-BO"/>
        </w:rPr>
        <w:t>Anexo …</w:t>
      </w:r>
      <w:proofErr w:type="gramEnd"/>
      <w:r w:rsidRPr="00BF6250">
        <w:rPr>
          <w:rFonts w:ascii="Arial" w:hAnsi="Arial" w:cs="Arial"/>
          <w:sz w:val="20"/>
          <w:lang w:val="es-BO"/>
        </w:rPr>
        <w:t xml:space="preserve">…… </w:t>
      </w:r>
    </w:p>
    <w:p w:rsidR="00BF6250" w:rsidRPr="00BF6250" w:rsidRDefault="00BF6250" w:rsidP="00BF6250">
      <w:pPr>
        <w:pStyle w:val="ss"/>
        <w:tabs>
          <w:tab w:val="left" w:pos="1418"/>
        </w:tabs>
        <w:spacing w:after="0"/>
        <w:ind w:right="-6" w:firstLine="0"/>
        <w:rPr>
          <w:rFonts w:ascii="Arial" w:hAnsi="Arial"/>
          <w:sz w:val="20"/>
          <w:lang w:val="es-BO"/>
        </w:rPr>
      </w:pPr>
    </w:p>
    <w:p w:rsidR="00BF6250" w:rsidRPr="00882680" w:rsidRDefault="00BF6250" w:rsidP="00BF6250">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BF6250" w:rsidRPr="00882680" w:rsidRDefault="00BF6250" w:rsidP="00BF6250">
      <w:pPr>
        <w:pStyle w:val="Default"/>
        <w:keepNext/>
        <w:jc w:val="both"/>
        <w:rPr>
          <w:rFonts w:ascii="Arial" w:hAnsi="Arial" w:cs="Arial"/>
          <w:sz w:val="20"/>
          <w:szCs w:val="20"/>
        </w:rPr>
      </w:pPr>
    </w:p>
    <w:p w:rsidR="00BF6250" w:rsidRPr="00882680" w:rsidRDefault="00BF6250" w:rsidP="00BF6250">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BF6250" w:rsidRPr="00882680" w:rsidRDefault="00BF6250" w:rsidP="00BF6250">
      <w:pPr>
        <w:pStyle w:val="Default"/>
        <w:keepNext/>
        <w:jc w:val="both"/>
        <w:rPr>
          <w:rFonts w:ascii="Arial" w:hAnsi="Arial" w:cs="Arial"/>
          <w:sz w:val="20"/>
          <w:szCs w:val="20"/>
        </w:rPr>
      </w:pPr>
    </w:p>
    <w:p w:rsidR="00BF6250" w:rsidRPr="00BF6250" w:rsidRDefault="00BF6250" w:rsidP="00E721BF">
      <w:pPr>
        <w:pStyle w:val="Textoindependiente"/>
        <w:numPr>
          <w:ilvl w:val="2"/>
          <w:numId w:val="56"/>
        </w:numPr>
        <w:tabs>
          <w:tab w:val="clear" w:pos="1260"/>
        </w:tabs>
        <w:spacing w:after="0"/>
        <w:ind w:left="993" w:hanging="283"/>
        <w:jc w:val="both"/>
        <w:rPr>
          <w:rFonts w:ascii="Arial" w:hAnsi="Arial" w:cs="Arial"/>
          <w:bCs/>
          <w:color w:val="000000"/>
          <w:lang w:val="es-BO"/>
        </w:rPr>
      </w:pPr>
      <w:r w:rsidRPr="00BF6250">
        <w:rPr>
          <w:rFonts w:ascii="Arial" w:hAnsi="Arial" w:cs="Arial"/>
          <w:bCs/>
          <w:color w:val="000000"/>
          <w:lang w:val="es-BO"/>
        </w:rPr>
        <w:t>Se aplicará una penalidad de Bs__________</w:t>
      </w:r>
      <w:proofErr w:type="gramStart"/>
      <w:r w:rsidRPr="00BF6250">
        <w:rPr>
          <w:rFonts w:ascii="Arial" w:hAnsi="Arial" w:cs="Arial"/>
          <w:bCs/>
          <w:color w:val="000000"/>
          <w:lang w:val="es-BO"/>
        </w:rPr>
        <w:t>_(</w:t>
      </w:r>
      <w:proofErr w:type="gramEnd"/>
      <w:r w:rsidRPr="00BF6250">
        <w:rPr>
          <w:rFonts w:ascii="Arial" w:hAnsi="Arial" w:cs="Arial"/>
          <w:bCs/>
          <w:color w:val="000000"/>
          <w:lang w:val="es-BO"/>
        </w:rPr>
        <w:t>___________) cada vez que  el Contratante o personal que lo represente identifique un conductor con algún nivel de alcoholemia durante la ejecución del Servicio.</w:t>
      </w:r>
    </w:p>
    <w:p w:rsidR="00BF6250" w:rsidRPr="00BF6250" w:rsidRDefault="00BF6250" w:rsidP="00E721BF">
      <w:pPr>
        <w:pStyle w:val="Textoindependiente"/>
        <w:numPr>
          <w:ilvl w:val="2"/>
          <w:numId w:val="56"/>
        </w:numPr>
        <w:tabs>
          <w:tab w:val="clear" w:pos="1260"/>
        </w:tabs>
        <w:spacing w:before="120" w:after="0"/>
        <w:ind w:left="993" w:hanging="284"/>
        <w:jc w:val="both"/>
        <w:rPr>
          <w:rFonts w:ascii="Arial" w:hAnsi="Arial" w:cs="Arial"/>
          <w:bCs/>
          <w:color w:val="000000"/>
          <w:lang w:val="es-BO"/>
        </w:rPr>
      </w:pPr>
      <w:r w:rsidRPr="00BF6250">
        <w:rPr>
          <w:rFonts w:ascii="Arial" w:hAnsi="Arial" w:cs="Arial"/>
          <w:bCs/>
          <w:color w:val="000000"/>
          <w:lang w:val="es-BO"/>
        </w:rPr>
        <w:t>Se aplicará una penalidad de Bs__________</w:t>
      </w:r>
      <w:proofErr w:type="gramStart"/>
      <w:r w:rsidRPr="00BF6250">
        <w:rPr>
          <w:rFonts w:ascii="Arial" w:hAnsi="Arial" w:cs="Arial"/>
          <w:bCs/>
          <w:color w:val="000000"/>
          <w:lang w:val="es-BO"/>
        </w:rPr>
        <w:t>_(</w:t>
      </w:r>
      <w:proofErr w:type="gramEnd"/>
      <w:r w:rsidRPr="00BF6250">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BF6250" w:rsidRPr="00BF6250" w:rsidRDefault="00BF6250" w:rsidP="00E721BF">
      <w:pPr>
        <w:pStyle w:val="Textoindependiente"/>
        <w:numPr>
          <w:ilvl w:val="2"/>
          <w:numId w:val="56"/>
        </w:numPr>
        <w:tabs>
          <w:tab w:val="clear" w:pos="1260"/>
        </w:tabs>
        <w:spacing w:before="120" w:after="0"/>
        <w:ind w:left="993" w:hanging="284"/>
        <w:jc w:val="both"/>
        <w:rPr>
          <w:rFonts w:ascii="Arial" w:hAnsi="Arial" w:cs="Arial"/>
          <w:bCs/>
          <w:color w:val="000000"/>
          <w:lang w:val="es-BO"/>
        </w:rPr>
      </w:pPr>
      <w:r w:rsidRPr="00BF6250">
        <w:rPr>
          <w:rFonts w:ascii="Arial" w:hAnsi="Arial" w:cs="Arial"/>
          <w:bCs/>
          <w:color w:val="000000"/>
          <w:lang w:val="es-BO"/>
        </w:rPr>
        <w:t>Se aplicará una penalidad de Bs__________</w:t>
      </w:r>
      <w:proofErr w:type="gramStart"/>
      <w:r w:rsidRPr="00BF6250">
        <w:rPr>
          <w:rFonts w:ascii="Arial" w:hAnsi="Arial" w:cs="Arial"/>
          <w:bCs/>
          <w:color w:val="000000"/>
          <w:lang w:val="es-BO"/>
        </w:rPr>
        <w:t>_(</w:t>
      </w:r>
      <w:proofErr w:type="gramEnd"/>
      <w:r w:rsidRPr="00BF6250">
        <w:rPr>
          <w:rFonts w:ascii="Arial" w:hAnsi="Arial" w:cs="Arial"/>
          <w:bCs/>
          <w:color w:val="000000"/>
          <w:lang w:val="es-BO"/>
        </w:rPr>
        <w:t>___________) cada vez que  el Contratante o personal que lo represente  verifique que se encuentre conduciendo un conductor vetado por el Contratante y/o Planta.</w:t>
      </w:r>
    </w:p>
    <w:p w:rsidR="00BF6250" w:rsidRPr="00BF6250" w:rsidRDefault="00BF6250" w:rsidP="00E721BF">
      <w:pPr>
        <w:pStyle w:val="Textoindependiente"/>
        <w:numPr>
          <w:ilvl w:val="2"/>
          <w:numId w:val="56"/>
        </w:numPr>
        <w:tabs>
          <w:tab w:val="clear" w:pos="1260"/>
        </w:tabs>
        <w:spacing w:before="120" w:after="0"/>
        <w:ind w:left="993" w:hanging="284"/>
        <w:jc w:val="both"/>
        <w:rPr>
          <w:rFonts w:ascii="Arial" w:hAnsi="Arial" w:cs="Arial"/>
          <w:bCs/>
          <w:color w:val="000000"/>
          <w:lang w:val="es-BO"/>
        </w:rPr>
      </w:pPr>
      <w:r w:rsidRPr="00BF6250">
        <w:rPr>
          <w:rFonts w:ascii="Arial" w:hAnsi="Arial" w:cs="Arial"/>
          <w:bCs/>
          <w:color w:val="000000"/>
          <w:lang w:val="es-BO"/>
        </w:rPr>
        <w:t>Se aplicará una penalidad de Bs__________</w:t>
      </w:r>
      <w:proofErr w:type="gramStart"/>
      <w:r w:rsidRPr="00BF6250">
        <w:rPr>
          <w:rFonts w:ascii="Arial" w:hAnsi="Arial" w:cs="Arial"/>
          <w:bCs/>
          <w:color w:val="000000"/>
          <w:lang w:val="es-BO"/>
        </w:rPr>
        <w:t>_(</w:t>
      </w:r>
      <w:proofErr w:type="gramEnd"/>
      <w:r w:rsidRPr="00BF6250">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BF6250" w:rsidRPr="00882680" w:rsidRDefault="00BF6250" w:rsidP="00BF6250">
      <w:pPr>
        <w:pStyle w:val="Prrafodelista"/>
        <w:ind w:left="0"/>
        <w:jc w:val="both"/>
        <w:rPr>
          <w:rFonts w:ascii="Arial" w:hAnsi="Arial" w:cs="Arial"/>
        </w:rPr>
      </w:pPr>
    </w:p>
    <w:p w:rsidR="00BF6250" w:rsidRPr="00882680" w:rsidRDefault="00BF6250" w:rsidP="00BF6250">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BF6250" w:rsidRPr="00882680" w:rsidRDefault="00BF6250" w:rsidP="00BF6250">
      <w:pPr>
        <w:pStyle w:val="Prrafodelista"/>
        <w:ind w:left="0"/>
        <w:jc w:val="both"/>
        <w:rPr>
          <w:rFonts w:ascii="Arial" w:hAnsi="Arial" w:cs="Arial"/>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 xml:space="preserve">Las notificaciones que se cursen entre las Partes, tendrán validez siempre que se envíen a los domicilios que se indican a continuación o se transmitan vía correo electrónico (e-mail), facsímile o </w:t>
      </w:r>
      <w:r w:rsidRPr="00882680">
        <w:rPr>
          <w:rFonts w:ascii="Arial" w:hAnsi="Arial" w:cs="Arial"/>
        </w:rPr>
        <w:lastRenderedPageBreak/>
        <w:t>bien se entreguen en forma directa y personal, en otro lugar, con constancia, a los representantes designados por las Partes.</w:t>
      </w:r>
    </w:p>
    <w:p w:rsidR="00BF6250" w:rsidRPr="00882680" w:rsidRDefault="00BF6250" w:rsidP="00BF6250">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BF6250" w:rsidRPr="00882680" w:rsidTr="0089646D">
        <w:trPr>
          <w:trHeight w:val="507"/>
          <w:jc w:val="center"/>
        </w:trPr>
        <w:tc>
          <w:tcPr>
            <w:tcW w:w="3902"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TRANSPORTISTA:</w:t>
            </w:r>
          </w:p>
        </w:tc>
      </w:tr>
      <w:tr w:rsidR="00BF6250" w:rsidRPr="00882680" w:rsidTr="0089646D">
        <w:trPr>
          <w:trHeight w:val="1422"/>
          <w:jc w:val="center"/>
        </w:trPr>
        <w:tc>
          <w:tcPr>
            <w:tcW w:w="3902"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b/>
              </w:rPr>
            </w:pPr>
            <w:r w:rsidRPr="00882680">
              <w:rPr>
                <w:rFonts w:ascii="Arial" w:hAnsi="Arial" w:cs="Arial"/>
                <w:b/>
              </w:rPr>
              <w:t xml:space="preserve">E-mail.: </w:t>
            </w:r>
          </w:p>
          <w:p w:rsidR="00BF6250" w:rsidRPr="00882680" w:rsidRDefault="00BF6250" w:rsidP="0089646D">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rPr>
            </w:pPr>
            <w:r w:rsidRPr="00882680">
              <w:rPr>
                <w:rFonts w:ascii="Arial" w:hAnsi="Arial" w:cs="Arial"/>
                <w:b/>
              </w:rPr>
              <w:t>Telf.:</w:t>
            </w:r>
          </w:p>
          <w:p w:rsidR="00BF6250" w:rsidRPr="00882680" w:rsidRDefault="00BF6250" w:rsidP="0089646D">
            <w:pPr>
              <w:autoSpaceDE w:val="0"/>
              <w:autoSpaceDN w:val="0"/>
              <w:adjustRightInd w:val="0"/>
              <w:rPr>
                <w:rFonts w:ascii="Arial" w:hAnsi="Arial" w:cs="Arial"/>
                <w:b/>
              </w:rPr>
            </w:pPr>
            <w:r w:rsidRPr="00882680">
              <w:rPr>
                <w:rFonts w:ascii="Arial" w:hAnsi="Arial" w:cs="Arial"/>
                <w:b/>
              </w:rPr>
              <w:t xml:space="preserve">E-mail.: </w:t>
            </w:r>
          </w:p>
          <w:p w:rsidR="00BF6250" w:rsidRPr="00882680" w:rsidRDefault="00BF6250" w:rsidP="0089646D">
            <w:pPr>
              <w:autoSpaceDE w:val="0"/>
              <w:autoSpaceDN w:val="0"/>
              <w:adjustRightInd w:val="0"/>
              <w:rPr>
                <w:rFonts w:ascii="Arial" w:hAnsi="Arial" w:cs="Arial"/>
                <w:b/>
                <w:bCs/>
              </w:rPr>
            </w:pPr>
            <w:r w:rsidRPr="00882680">
              <w:rPr>
                <w:rFonts w:ascii="Arial" w:hAnsi="Arial" w:cs="Arial"/>
              </w:rPr>
              <w:t>…………… - Bolivia</w:t>
            </w:r>
          </w:p>
        </w:tc>
      </w:tr>
    </w:tbl>
    <w:p w:rsidR="00BF6250" w:rsidRPr="00882680" w:rsidRDefault="00BF6250" w:rsidP="00BF6250">
      <w:pPr>
        <w:widowControl w:val="0"/>
        <w:tabs>
          <w:tab w:val="num" w:pos="1134"/>
        </w:tabs>
        <w:jc w:val="both"/>
        <w:rPr>
          <w:rFonts w:ascii="Arial" w:hAnsi="Arial" w:cs="Arial"/>
          <w:lang w:val="es-ES_tradnl"/>
        </w:rPr>
      </w:pPr>
    </w:p>
    <w:p w:rsidR="00BF6250" w:rsidRPr="00882680" w:rsidRDefault="00BF6250" w:rsidP="00BF6250">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BF6250" w:rsidRDefault="00BF6250" w:rsidP="00BF6250">
      <w:pPr>
        <w:widowControl w:val="0"/>
        <w:tabs>
          <w:tab w:val="num" w:pos="1134"/>
        </w:tabs>
        <w:jc w:val="both"/>
        <w:rPr>
          <w:rFonts w:ascii="Arial" w:hAnsi="Arial" w:cs="Arial"/>
          <w:lang w:val="es-ES_tradnl"/>
        </w:rPr>
      </w:pPr>
    </w:p>
    <w:p w:rsidR="00BF6250" w:rsidRPr="00882680" w:rsidRDefault="00BF6250" w:rsidP="00BF6250">
      <w:pPr>
        <w:widowControl w:val="0"/>
        <w:tabs>
          <w:tab w:val="num" w:pos="1134"/>
        </w:tabs>
        <w:jc w:val="both"/>
        <w:rPr>
          <w:rFonts w:ascii="Arial" w:hAnsi="Arial" w:cs="Arial"/>
          <w:lang w:val="es-ES_tradnl"/>
        </w:rPr>
      </w:pPr>
    </w:p>
    <w:p w:rsidR="00BF6250" w:rsidRPr="00882680" w:rsidRDefault="00BF6250" w:rsidP="00BF6250">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BF6250" w:rsidRPr="00882680" w:rsidRDefault="00BF6250" w:rsidP="00BF6250">
      <w:pPr>
        <w:widowControl w:val="0"/>
        <w:tabs>
          <w:tab w:val="num" w:pos="1134"/>
        </w:tabs>
        <w:jc w:val="both"/>
        <w:rPr>
          <w:rFonts w:ascii="Arial" w:hAnsi="Arial" w:cs="Arial"/>
          <w:lang w:val="es-ES_tradnl"/>
        </w:rPr>
      </w:pPr>
    </w:p>
    <w:p w:rsidR="00BF6250" w:rsidRPr="00882680" w:rsidRDefault="00BF6250" w:rsidP="00BF6250">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BF6250" w:rsidRPr="00882680" w:rsidRDefault="00BF6250" w:rsidP="00BF6250">
      <w:pPr>
        <w:keepNext/>
        <w:autoSpaceDE w:val="0"/>
        <w:autoSpaceDN w:val="0"/>
        <w:adjustRightInd w:val="0"/>
        <w:jc w:val="both"/>
        <w:rPr>
          <w:rFonts w:ascii="Arial" w:hAnsi="Arial" w:cs="Arial"/>
          <w:b/>
          <w:u w:val="single"/>
        </w:rPr>
      </w:pPr>
    </w:p>
    <w:p w:rsidR="00BF6250" w:rsidRPr="00882680" w:rsidRDefault="00BF6250" w:rsidP="00E721BF">
      <w:pPr>
        <w:pStyle w:val="Prrafodelista"/>
        <w:keepNext/>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keepNext/>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keepNext/>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keepNext/>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keepNext/>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BF6250" w:rsidRPr="00882680" w:rsidRDefault="00BF6250" w:rsidP="00BF6250">
      <w:pPr>
        <w:pStyle w:val="Prrafodelista"/>
        <w:widowControl w:val="0"/>
        <w:shd w:val="clear" w:color="auto" w:fill="FFFFFF"/>
        <w:autoSpaceDE w:val="0"/>
        <w:autoSpaceDN w:val="0"/>
        <w:ind w:left="851" w:right="43"/>
        <w:jc w:val="both"/>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BF6250" w:rsidRPr="00882680" w:rsidRDefault="00BF6250" w:rsidP="00BF6250">
      <w:pPr>
        <w:pStyle w:val="Prrafodelista"/>
        <w:widowControl w:val="0"/>
        <w:shd w:val="clear" w:color="auto" w:fill="FFFFFF"/>
        <w:autoSpaceDE w:val="0"/>
        <w:autoSpaceDN w:val="0"/>
        <w:ind w:left="851" w:right="43"/>
        <w:jc w:val="both"/>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BF6250" w:rsidRPr="00882680" w:rsidRDefault="00BF6250" w:rsidP="00BF6250">
      <w:pPr>
        <w:pStyle w:val="Prrafodelista"/>
        <w:rPr>
          <w:rFonts w:ascii="Arial" w:hAnsi="Arial" w:cs="Arial"/>
        </w:rPr>
      </w:pPr>
    </w:p>
    <w:p w:rsidR="00BF6250" w:rsidRPr="00882680" w:rsidRDefault="00BF6250" w:rsidP="00BF6250">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BF6250" w:rsidRPr="00882680" w:rsidRDefault="00BF6250" w:rsidP="00BF6250">
      <w:pPr>
        <w:widowControl w:val="0"/>
        <w:shd w:val="clear" w:color="auto" w:fill="FFFFFF"/>
        <w:autoSpaceDE w:val="0"/>
        <w:autoSpaceDN w:val="0"/>
        <w:ind w:right="43"/>
        <w:jc w:val="both"/>
        <w:rPr>
          <w:rFonts w:ascii="Arial" w:hAnsi="Arial" w:cs="Arial"/>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bCs/>
        </w:rPr>
      </w:pPr>
      <w:r w:rsidRPr="00882680">
        <w:rPr>
          <w:rFonts w:ascii="Arial" w:hAnsi="Arial" w:cs="Arial"/>
          <w:b/>
          <w:bCs/>
        </w:rPr>
        <w:t>Obligaciones del Transportista:</w:t>
      </w:r>
    </w:p>
    <w:p w:rsidR="00BF6250" w:rsidRPr="00F22C3D" w:rsidRDefault="00BF6250" w:rsidP="00BF6250">
      <w:pPr>
        <w:autoSpaceDE w:val="0"/>
        <w:autoSpaceDN w:val="0"/>
        <w:adjustRightInd w:val="0"/>
        <w:jc w:val="both"/>
        <w:rPr>
          <w:rFonts w:ascii="Arial" w:hAnsi="Arial" w:cs="Arial"/>
          <w:b/>
          <w:bCs/>
          <w:sz w:val="16"/>
        </w:rPr>
      </w:pPr>
    </w:p>
    <w:p w:rsidR="00BF6250" w:rsidRPr="00882680" w:rsidRDefault="00BF6250" w:rsidP="00E721BF">
      <w:pPr>
        <w:pStyle w:val="Prrafodelista"/>
        <w:numPr>
          <w:ilvl w:val="0"/>
          <w:numId w:val="57"/>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BF6250" w:rsidRPr="00F22C3D" w:rsidRDefault="00BF6250" w:rsidP="00BF6250">
      <w:pPr>
        <w:pStyle w:val="Prrafodelista"/>
        <w:ind w:left="851"/>
        <w:jc w:val="both"/>
        <w:rPr>
          <w:rFonts w:ascii="Arial" w:hAnsi="Arial" w:cs="Arial"/>
          <w:color w:val="000000"/>
          <w:sz w:val="16"/>
          <w:lang w:val="es-BO"/>
        </w:rPr>
      </w:pPr>
    </w:p>
    <w:p w:rsidR="00BF6250" w:rsidRPr="00882680" w:rsidRDefault="00BF6250" w:rsidP="00E721BF">
      <w:pPr>
        <w:pStyle w:val="Prrafodelista"/>
        <w:numPr>
          <w:ilvl w:val="0"/>
          <w:numId w:val="57"/>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BF6250" w:rsidRPr="00F22C3D" w:rsidRDefault="00BF6250" w:rsidP="00BF6250">
      <w:pPr>
        <w:pStyle w:val="Prrafodelista"/>
        <w:rPr>
          <w:rFonts w:ascii="Arial" w:hAnsi="Arial" w:cs="Arial"/>
          <w:color w:val="000000"/>
          <w:sz w:val="16"/>
          <w:lang w:val="es-BO"/>
        </w:rPr>
      </w:pPr>
    </w:p>
    <w:p w:rsidR="00BF6250" w:rsidRPr="00882680" w:rsidRDefault="00BF6250" w:rsidP="00E721BF">
      <w:pPr>
        <w:pStyle w:val="Prrafodelista"/>
        <w:numPr>
          <w:ilvl w:val="0"/>
          <w:numId w:val="57"/>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F6250" w:rsidRPr="00F22C3D" w:rsidRDefault="00BF6250" w:rsidP="00BF6250">
      <w:pPr>
        <w:pStyle w:val="Prrafodelista"/>
        <w:rPr>
          <w:rFonts w:ascii="Arial" w:hAnsi="Arial" w:cs="Arial"/>
          <w:sz w:val="16"/>
          <w:lang w:val="es-ES_tradnl"/>
        </w:rPr>
      </w:pPr>
    </w:p>
    <w:p w:rsidR="00BF6250" w:rsidRDefault="00BF6250" w:rsidP="00E721BF">
      <w:pPr>
        <w:pStyle w:val="Prrafodelista"/>
        <w:numPr>
          <w:ilvl w:val="0"/>
          <w:numId w:val="57"/>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BF6250" w:rsidRPr="00F22C3D" w:rsidRDefault="00BF6250" w:rsidP="00BF6250">
      <w:pPr>
        <w:pStyle w:val="Prrafodelista"/>
        <w:rPr>
          <w:rFonts w:ascii="Arial" w:hAnsi="Arial" w:cs="Arial"/>
          <w:sz w:val="16"/>
          <w:lang w:val="es-ES_tradnl"/>
        </w:rPr>
      </w:pPr>
    </w:p>
    <w:p w:rsidR="00BF6250" w:rsidRPr="00882680" w:rsidRDefault="00BF6250" w:rsidP="00E721BF">
      <w:pPr>
        <w:pStyle w:val="Prrafodelista"/>
        <w:numPr>
          <w:ilvl w:val="0"/>
          <w:numId w:val="57"/>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BF6250" w:rsidRPr="00F22C3D" w:rsidRDefault="00BF6250" w:rsidP="00BF6250">
      <w:pPr>
        <w:pStyle w:val="Prrafodelista"/>
        <w:rPr>
          <w:rFonts w:ascii="Arial" w:hAnsi="Arial" w:cs="Arial"/>
          <w:sz w:val="16"/>
          <w:lang w:val="es-ES_tradnl"/>
        </w:rPr>
      </w:pPr>
    </w:p>
    <w:p w:rsidR="00BF6250" w:rsidRPr="00882680" w:rsidRDefault="00BF6250" w:rsidP="00E721BF">
      <w:pPr>
        <w:pStyle w:val="Prrafodelista"/>
        <w:numPr>
          <w:ilvl w:val="0"/>
          <w:numId w:val="57"/>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BF6250" w:rsidRPr="00F22C3D" w:rsidRDefault="00BF6250" w:rsidP="00BF6250">
      <w:pPr>
        <w:pStyle w:val="Prrafodelista"/>
        <w:rPr>
          <w:rFonts w:ascii="Arial" w:hAnsi="Arial" w:cs="Arial"/>
          <w:color w:val="000000"/>
          <w:sz w:val="14"/>
          <w:lang w:val="es-BO"/>
        </w:rPr>
      </w:pPr>
    </w:p>
    <w:p w:rsidR="00BF6250" w:rsidRPr="00882680" w:rsidRDefault="00BF6250" w:rsidP="00E721BF">
      <w:pPr>
        <w:pStyle w:val="Prrafodelista"/>
        <w:numPr>
          <w:ilvl w:val="0"/>
          <w:numId w:val="57"/>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F6250" w:rsidRPr="00F22C3D" w:rsidRDefault="00BF6250" w:rsidP="00BF6250">
      <w:pPr>
        <w:pStyle w:val="Prrafodelista"/>
        <w:rPr>
          <w:rFonts w:ascii="Arial" w:hAnsi="Arial" w:cs="Arial"/>
          <w:b/>
          <w:bCs/>
          <w:sz w:val="14"/>
        </w:rPr>
      </w:pPr>
    </w:p>
    <w:p w:rsidR="00BF6250" w:rsidRPr="00882680" w:rsidRDefault="00BF6250" w:rsidP="00E721BF">
      <w:pPr>
        <w:pStyle w:val="Prrafodelista"/>
        <w:numPr>
          <w:ilvl w:val="0"/>
          <w:numId w:val="57"/>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BF6250" w:rsidRPr="00F22C3D" w:rsidRDefault="00BF6250" w:rsidP="00BF6250">
      <w:pPr>
        <w:pStyle w:val="Prrafodelista"/>
        <w:rPr>
          <w:rFonts w:ascii="Arial" w:hAnsi="Arial" w:cs="Arial"/>
          <w:b/>
          <w:bCs/>
          <w:sz w:val="14"/>
        </w:rPr>
      </w:pPr>
    </w:p>
    <w:p w:rsidR="00BF6250" w:rsidRPr="00882680" w:rsidRDefault="00BF6250" w:rsidP="00E721BF">
      <w:pPr>
        <w:pStyle w:val="Prrafodelista"/>
        <w:numPr>
          <w:ilvl w:val="0"/>
          <w:numId w:val="57"/>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BF6250" w:rsidRPr="00F22C3D" w:rsidRDefault="00BF6250" w:rsidP="00BF6250">
      <w:pPr>
        <w:pStyle w:val="Prrafodelista"/>
        <w:rPr>
          <w:rFonts w:ascii="Arial" w:hAnsi="Arial" w:cs="Arial"/>
          <w:sz w:val="14"/>
          <w:lang w:val="es-ES_tradnl"/>
        </w:rPr>
      </w:pPr>
    </w:p>
    <w:p w:rsidR="00BF6250" w:rsidRPr="00882680" w:rsidRDefault="00BF6250" w:rsidP="00E721BF">
      <w:pPr>
        <w:pStyle w:val="Prrafodelista"/>
        <w:numPr>
          <w:ilvl w:val="0"/>
          <w:numId w:val="57"/>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BF6250" w:rsidRPr="00F22C3D" w:rsidRDefault="00BF6250" w:rsidP="00BF6250">
      <w:pPr>
        <w:pStyle w:val="Prrafodelista"/>
        <w:rPr>
          <w:rFonts w:ascii="Arial" w:hAnsi="Arial" w:cs="Arial"/>
          <w:sz w:val="16"/>
          <w:lang w:val="es-ES_tradnl"/>
        </w:rPr>
      </w:pPr>
    </w:p>
    <w:p w:rsidR="00BF6250" w:rsidRPr="00882680" w:rsidRDefault="00BF6250" w:rsidP="00E721BF">
      <w:pPr>
        <w:pStyle w:val="Prrafodelista"/>
        <w:numPr>
          <w:ilvl w:val="0"/>
          <w:numId w:val="57"/>
        </w:numPr>
        <w:ind w:left="851" w:hanging="284"/>
        <w:jc w:val="both"/>
        <w:rPr>
          <w:rFonts w:ascii="Arial" w:hAnsi="Arial" w:cs="Arial"/>
          <w:lang w:val="es-ES_tradnl"/>
        </w:rPr>
      </w:pPr>
      <w:r w:rsidRPr="00882680">
        <w:rPr>
          <w:rFonts w:ascii="Arial" w:hAnsi="Arial" w:cs="Arial"/>
          <w:lang w:val="es-ES_tradnl"/>
        </w:rPr>
        <w:t xml:space="preserve">Cumplir la legislación laboral y social vigente en el Estado Plurinacional de Bolivia respecto al personal de su dependencia y será también responsable de dicho cumplimiento por parte de sus subcontratistas, quedando el Contratante exonerado contra cualquier multa o </w:t>
      </w:r>
      <w:r w:rsidRPr="00882680">
        <w:rPr>
          <w:rFonts w:ascii="Arial" w:hAnsi="Arial" w:cs="Arial"/>
          <w:lang w:val="es-ES_tradnl"/>
        </w:rPr>
        <w:lastRenderedPageBreak/>
        <w:t>penalidad de cualquier tipo o naturaleza que fuera impuesta por causa de incumplimiento o infracción de la legislación laboral o social.</w:t>
      </w:r>
    </w:p>
    <w:p w:rsidR="00BF6250" w:rsidRPr="00882680" w:rsidRDefault="00BF6250" w:rsidP="00BF6250">
      <w:pPr>
        <w:pStyle w:val="Prrafodelista"/>
        <w:rPr>
          <w:rFonts w:ascii="Arial" w:hAnsi="Arial" w:cs="Arial"/>
          <w:lang w:val="es-ES_tradnl"/>
        </w:rPr>
      </w:pPr>
    </w:p>
    <w:p w:rsidR="00BF6250" w:rsidRPr="00882680" w:rsidRDefault="00BF6250" w:rsidP="00E721BF">
      <w:pPr>
        <w:pStyle w:val="Prrafodelista"/>
        <w:numPr>
          <w:ilvl w:val="0"/>
          <w:numId w:val="57"/>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BF6250" w:rsidRPr="00882680" w:rsidRDefault="00BF6250" w:rsidP="00BF6250">
      <w:pPr>
        <w:pStyle w:val="Prrafodelista"/>
        <w:rPr>
          <w:rFonts w:ascii="Arial" w:hAnsi="Arial" w:cs="Arial"/>
          <w:lang w:val="es-ES_tradnl"/>
        </w:rPr>
      </w:pPr>
    </w:p>
    <w:p w:rsidR="00BF6250" w:rsidRPr="00882680" w:rsidRDefault="00BF6250" w:rsidP="00E721BF">
      <w:pPr>
        <w:pStyle w:val="Prrafodelista"/>
        <w:numPr>
          <w:ilvl w:val="0"/>
          <w:numId w:val="57"/>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BF6250" w:rsidRPr="00882680" w:rsidRDefault="00BF6250" w:rsidP="00BF6250">
      <w:pPr>
        <w:pStyle w:val="Prrafodelista"/>
        <w:rPr>
          <w:rFonts w:ascii="Arial" w:hAnsi="Arial" w:cs="Arial"/>
          <w:color w:val="000000"/>
          <w:lang w:val="es-BO"/>
        </w:rPr>
      </w:pPr>
    </w:p>
    <w:p w:rsidR="00BF6250" w:rsidRPr="00882680" w:rsidRDefault="00BF6250" w:rsidP="00E721BF">
      <w:pPr>
        <w:pStyle w:val="Prrafodelista"/>
        <w:numPr>
          <w:ilvl w:val="0"/>
          <w:numId w:val="57"/>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F6250" w:rsidRPr="00882680" w:rsidRDefault="00BF6250" w:rsidP="00BF6250">
      <w:pPr>
        <w:pStyle w:val="Prrafodelista"/>
        <w:rPr>
          <w:rFonts w:ascii="Arial" w:hAnsi="Arial" w:cs="Arial"/>
          <w:color w:val="000000"/>
          <w:lang w:val="es-BO"/>
        </w:rPr>
      </w:pPr>
    </w:p>
    <w:p w:rsidR="00BF6250" w:rsidRPr="00882680" w:rsidRDefault="00BF6250" w:rsidP="00E721BF">
      <w:pPr>
        <w:pStyle w:val="Prrafodelista"/>
        <w:numPr>
          <w:ilvl w:val="0"/>
          <w:numId w:val="57"/>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BF6250" w:rsidRPr="00882680" w:rsidRDefault="00BF6250" w:rsidP="00BF6250">
      <w:pPr>
        <w:pStyle w:val="Prrafodelista"/>
        <w:rPr>
          <w:rFonts w:ascii="Arial" w:hAnsi="Arial" w:cs="Arial"/>
          <w:color w:val="000000"/>
          <w:lang w:val="es-BO"/>
        </w:rPr>
      </w:pPr>
    </w:p>
    <w:p w:rsidR="00BF6250" w:rsidRPr="00882680" w:rsidRDefault="00BF6250" w:rsidP="00E721BF">
      <w:pPr>
        <w:pStyle w:val="Prrafodelista"/>
        <w:numPr>
          <w:ilvl w:val="0"/>
          <w:numId w:val="57"/>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BF6250" w:rsidRPr="00882680" w:rsidRDefault="00BF6250" w:rsidP="00BF6250">
      <w:pPr>
        <w:pStyle w:val="Prrafodelista"/>
        <w:rPr>
          <w:rFonts w:ascii="Arial" w:hAnsi="Arial" w:cs="Arial"/>
          <w:color w:val="000000"/>
          <w:lang w:val="es-BO"/>
        </w:rPr>
      </w:pPr>
    </w:p>
    <w:p w:rsidR="00BF6250" w:rsidRPr="00882680" w:rsidRDefault="00BF6250" w:rsidP="00E721BF">
      <w:pPr>
        <w:pStyle w:val="Prrafodelista"/>
        <w:numPr>
          <w:ilvl w:val="0"/>
          <w:numId w:val="57"/>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BF6250" w:rsidRPr="00882680" w:rsidRDefault="00BF6250" w:rsidP="00BF6250">
      <w:pPr>
        <w:widowControl w:val="0"/>
        <w:jc w:val="both"/>
        <w:rPr>
          <w:rFonts w:ascii="Arial" w:hAnsi="Arial" w:cs="Arial"/>
          <w:lang w:eastAsia="es-ES"/>
        </w:rPr>
      </w:pPr>
    </w:p>
    <w:p w:rsidR="00BF6250" w:rsidRPr="00882680" w:rsidRDefault="00BF6250" w:rsidP="00BF6250">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BF6250" w:rsidRPr="00882680" w:rsidRDefault="00BF6250" w:rsidP="00BF6250">
      <w:pPr>
        <w:widowControl w:val="0"/>
        <w:jc w:val="both"/>
        <w:rPr>
          <w:rFonts w:ascii="Arial" w:hAnsi="Arial" w:cs="Arial"/>
          <w:lang w:eastAsia="es-ES"/>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BF6250" w:rsidRPr="00882680" w:rsidRDefault="00BF6250" w:rsidP="00BF6250">
      <w:pPr>
        <w:ind w:left="709" w:hanging="709"/>
        <w:jc w:val="both"/>
        <w:rPr>
          <w:rFonts w:ascii="Arial" w:hAnsi="Arial" w:cs="Arial"/>
          <w:color w:val="000000"/>
          <w:lang w:val="es-BO"/>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BF6250" w:rsidRPr="00882680" w:rsidRDefault="00BF6250" w:rsidP="00BF6250">
      <w:pPr>
        <w:pStyle w:val="Prrafodelista"/>
        <w:widowControl w:val="0"/>
        <w:shd w:val="clear" w:color="auto" w:fill="FFFFFF"/>
        <w:autoSpaceDE w:val="0"/>
        <w:autoSpaceDN w:val="0"/>
        <w:ind w:left="851" w:right="43"/>
        <w:jc w:val="both"/>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mantener en perfectas condiciones de operatividad  los Camiones Cisterna y equipos complementarios, sin limitar los de seguridad, control contra </w:t>
      </w:r>
      <w:r w:rsidRPr="00882680">
        <w:rPr>
          <w:rFonts w:ascii="Arial" w:hAnsi="Arial" w:cs="Arial"/>
        </w:rPr>
        <w:lastRenderedPageBreak/>
        <w:t>incendios, derrames, primeros auxilios y aquellos destinados al control de evaporación.</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BF6250" w:rsidRPr="00882680" w:rsidRDefault="00BF6250" w:rsidP="00BF6250">
      <w:pPr>
        <w:jc w:val="both"/>
        <w:rPr>
          <w:rFonts w:ascii="Arial" w:hAnsi="Arial" w:cs="Arial"/>
          <w:b/>
          <w:color w:val="000000"/>
          <w:u w:val="single"/>
          <w:lang w:val="es-BO"/>
        </w:rPr>
      </w:pPr>
    </w:p>
    <w:p w:rsidR="00BF6250" w:rsidRPr="00882680" w:rsidRDefault="00BF6250" w:rsidP="00BF6250">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BF6250" w:rsidRPr="00882680" w:rsidRDefault="00BF6250" w:rsidP="00BF6250">
      <w:pPr>
        <w:keepNext/>
        <w:autoSpaceDE w:val="0"/>
        <w:autoSpaceDN w:val="0"/>
        <w:adjustRightInd w:val="0"/>
        <w:jc w:val="both"/>
        <w:rPr>
          <w:rFonts w:ascii="Arial" w:hAnsi="Arial" w:cs="Arial"/>
          <w:color w:val="000000"/>
          <w:lang w:val="es-BO"/>
        </w:rPr>
      </w:pPr>
    </w:p>
    <w:p w:rsidR="00BF6250" w:rsidRPr="00882680" w:rsidRDefault="00BF6250" w:rsidP="00BF6250">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BF6250" w:rsidRPr="00882680" w:rsidRDefault="00BF6250" w:rsidP="00BF6250">
      <w:pPr>
        <w:pStyle w:val="Sangra3detindependiente"/>
        <w:tabs>
          <w:tab w:val="left" w:pos="0"/>
        </w:tabs>
        <w:spacing w:after="0"/>
        <w:ind w:left="0"/>
        <w:jc w:val="both"/>
        <w:rPr>
          <w:rFonts w:ascii="Arial" w:hAnsi="Arial" w:cs="Arial"/>
          <w:color w:val="000000"/>
          <w:sz w:val="20"/>
          <w:szCs w:val="20"/>
        </w:rPr>
      </w:pPr>
    </w:p>
    <w:p w:rsidR="00BF6250" w:rsidRPr="00882680" w:rsidRDefault="00BF6250" w:rsidP="00BF6250">
      <w:pPr>
        <w:jc w:val="both"/>
        <w:rPr>
          <w:rFonts w:ascii="Arial" w:hAnsi="Arial" w:cs="Arial"/>
          <w:b/>
          <w:u w:val="single"/>
        </w:rPr>
      </w:pPr>
      <w:r w:rsidRPr="00882680">
        <w:rPr>
          <w:rFonts w:ascii="Arial" w:hAnsi="Arial" w:cs="Arial"/>
          <w:b/>
          <w:u w:val="single"/>
        </w:rPr>
        <w:t>CLAUSULA VIGÉSIMA PRIMERA.- INTRANSFERIBILIDAD DEL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El Transportista bajo ningún título podrá ceder, transferir, subrogar, total o parcialmente este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u w:val="single"/>
          <w:lang w:val="es-ES_tradnl"/>
        </w:rPr>
      </w:pPr>
      <w:r w:rsidRPr="00882680">
        <w:rPr>
          <w:rFonts w:ascii="Arial" w:hAnsi="Arial" w:cs="Arial"/>
          <w:b/>
          <w:u w:val="single"/>
          <w:lang w:val="es-ES_tradnl"/>
        </w:rPr>
        <w:t>CLAUSULA VIGÉSIMA SEGUNDA.- TRIBUTOS</w:t>
      </w:r>
    </w:p>
    <w:p w:rsidR="00BF6250" w:rsidRPr="00882680" w:rsidRDefault="00BF6250" w:rsidP="00BF6250">
      <w:pPr>
        <w:jc w:val="both"/>
        <w:rPr>
          <w:rFonts w:ascii="Arial" w:hAnsi="Arial" w:cs="Arial"/>
          <w:lang w:val="es-ES_tradnl"/>
        </w:rPr>
      </w:pPr>
    </w:p>
    <w:p w:rsidR="00BF6250" w:rsidRPr="00882680" w:rsidRDefault="00BF6250" w:rsidP="00BF6250">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BF6250" w:rsidRPr="00882680" w:rsidRDefault="00BF6250" w:rsidP="00BF6250">
      <w:pPr>
        <w:jc w:val="both"/>
        <w:rPr>
          <w:rFonts w:ascii="Arial" w:hAnsi="Arial" w:cs="Arial"/>
          <w:lang w:val="es-ES_tradnl"/>
        </w:rPr>
      </w:pPr>
    </w:p>
    <w:p w:rsidR="00BF6250" w:rsidRPr="00882680" w:rsidRDefault="00BF6250" w:rsidP="00BF6250">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BF6250" w:rsidRPr="00882680" w:rsidRDefault="00BF6250" w:rsidP="00BF6250">
      <w:pPr>
        <w:jc w:val="both"/>
        <w:rPr>
          <w:rFonts w:ascii="Arial" w:hAnsi="Arial" w:cs="Arial"/>
          <w:lang w:val="es-ES_tradnl"/>
        </w:rPr>
      </w:pPr>
    </w:p>
    <w:p w:rsidR="00BF6250" w:rsidRPr="00882680" w:rsidRDefault="00BF6250" w:rsidP="00BF6250">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BF6250" w:rsidRPr="00882680" w:rsidRDefault="00BF6250" w:rsidP="00BF6250">
      <w:pPr>
        <w:shd w:val="clear" w:color="auto" w:fill="FFFFFF"/>
        <w:tabs>
          <w:tab w:val="left" w:pos="426"/>
        </w:tabs>
        <w:ind w:right="-6"/>
        <w:jc w:val="both"/>
        <w:rPr>
          <w:rFonts w:ascii="Arial" w:hAnsi="Arial" w:cs="Arial"/>
          <w:lang w:val="es-BO"/>
        </w:rPr>
      </w:pPr>
    </w:p>
    <w:p w:rsidR="00BF6250" w:rsidRPr="00882680" w:rsidRDefault="00BF6250" w:rsidP="00BF6250">
      <w:pPr>
        <w:shd w:val="clear" w:color="auto" w:fill="FFFFFF"/>
        <w:tabs>
          <w:tab w:val="left" w:pos="426"/>
        </w:tabs>
        <w:ind w:right="-6"/>
        <w:jc w:val="both"/>
        <w:rPr>
          <w:rFonts w:ascii="Arial" w:hAnsi="Arial" w:cs="Arial"/>
          <w:lang w:val="es-BO"/>
        </w:rPr>
      </w:pPr>
      <w:r w:rsidRPr="00882680">
        <w:rPr>
          <w:rFonts w:ascii="Arial" w:hAnsi="Arial" w:cs="Arial"/>
          <w:lang w:val="es-BO"/>
        </w:rPr>
        <w:lastRenderedPageBreak/>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F6250" w:rsidRPr="00882680" w:rsidRDefault="00BF6250" w:rsidP="00BF6250">
      <w:pPr>
        <w:shd w:val="clear" w:color="auto" w:fill="FFFFFF"/>
        <w:tabs>
          <w:tab w:val="left" w:pos="426"/>
        </w:tabs>
        <w:ind w:right="-6"/>
        <w:jc w:val="both"/>
        <w:rPr>
          <w:rFonts w:ascii="Arial" w:hAnsi="Arial" w:cs="Arial"/>
          <w:lang w:val="es-BO"/>
        </w:rPr>
      </w:pPr>
    </w:p>
    <w:p w:rsidR="00BF6250" w:rsidRPr="00882680" w:rsidRDefault="00BF6250" w:rsidP="00BF6250">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BF6250" w:rsidRPr="00882680" w:rsidRDefault="00BF6250" w:rsidP="00BF6250">
      <w:pPr>
        <w:pStyle w:val="Prrafodelista"/>
        <w:shd w:val="clear" w:color="auto" w:fill="FFFFFF"/>
        <w:ind w:left="0" w:right="-7"/>
        <w:jc w:val="both"/>
        <w:rPr>
          <w:rFonts w:ascii="Arial" w:hAnsi="Arial" w:cs="Arial"/>
        </w:rPr>
      </w:pPr>
    </w:p>
    <w:p w:rsidR="00BF6250" w:rsidRPr="00882680" w:rsidRDefault="00BF6250" w:rsidP="00BF6250">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BF6250" w:rsidRPr="00882680" w:rsidRDefault="00BF6250" w:rsidP="00BF6250">
      <w:pPr>
        <w:shd w:val="clear" w:color="auto" w:fill="FFFFFF"/>
        <w:tabs>
          <w:tab w:val="left" w:pos="426"/>
        </w:tabs>
        <w:ind w:right="-6"/>
        <w:jc w:val="both"/>
        <w:rPr>
          <w:rFonts w:ascii="Arial" w:hAnsi="Arial" w:cs="Arial"/>
          <w:lang w:val="es-BO"/>
        </w:rPr>
      </w:pPr>
    </w:p>
    <w:p w:rsidR="00BF6250" w:rsidRPr="00882680" w:rsidRDefault="00BF6250" w:rsidP="00BF6250">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BF6250" w:rsidRPr="00882680" w:rsidRDefault="00BF6250" w:rsidP="00BF6250">
      <w:pPr>
        <w:shd w:val="clear" w:color="auto" w:fill="FFFFFF"/>
        <w:tabs>
          <w:tab w:val="left" w:pos="426"/>
        </w:tabs>
        <w:ind w:right="-6"/>
        <w:jc w:val="both"/>
        <w:rPr>
          <w:rFonts w:ascii="Arial" w:hAnsi="Arial" w:cs="Arial"/>
          <w:lang w:val="es-BO"/>
        </w:rPr>
      </w:pPr>
    </w:p>
    <w:p w:rsidR="00BF6250" w:rsidRPr="00882680" w:rsidRDefault="00BF6250" w:rsidP="00BF6250">
      <w:pPr>
        <w:pStyle w:val="Prrafodelista"/>
        <w:numPr>
          <w:ilvl w:val="0"/>
          <w:numId w:val="32"/>
        </w:numPr>
        <w:ind w:left="851" w:hanging="284"/>
        <w:jc w:val="both"/>
        <w:rPr>
          <w:rFonts w:ascii="Arial" w:hAnsi="Arial" w:cs="Arial"/>
        </w:rPr>
      </w:pPr>
      <w:r w:rsidRPr="00882680">
        <w:rPr>
          <w:rFonts w:ascii="Arial" w:hAnsi="Arial" w:cs="Arial"/>
        </w:rPr>
        <w:t>La adopción de medidas judiciales y sanciones de acuerdo a normas pertinentes.</w:t>
      </w:r>
    </w:p>
    <w:p w:rsidR="00BF6250" w:rsidRPr="00882680" w:rsidRDefault="00BF6250" w:rsidP="00BF6250">
      <w:pPr>
        <w:pStyle w:val="Prrafodelista"/>
        <w:numPr>
          <w:ilvl w:val="0"/>
          <w:numId w:val="32"/>
        </w:numPr>
        <w:ind w:left="851" w:hanging="284"/>
        <w:jc w:val="both"/>
        <w:rPr>
          <w:rFonts w:ascii="Arial" w:hAnsi="Arial" w:cs="Arial"/>
        </w:rPr>
      </w:pPr>
      <w:r w:rsidRPr="00882680">
        <w:rPr>
          <w:rFonts w:ascii="Arial" w:hAnsi="Arial" w:cs="Arial"/>
        </w:rPr>
        <w:t>Responsabilidad por pérdida y daños.</w:t>
      </w:r>
    </w:p>
    <w:p w:rsidR="00BF6250" w:rsidRPr="00882680" w:rsidRDefault="00BF6250" w:rsidP="00BF6250">
      <w:pPr>
        <w:shd w:val="clear" w:color="auto" w:fill="FFFFFF"/>
        <w:tabs>
          <w:tab w:val="left" w:pos="426"/>
        </w:tabs>
        <w:ind w:left="720" w:right="-6"/>
        <w:contextualSpacing/>
        <w:jc w:val="both"/>
        <w:rPr>
          <w:rFonts w:ascii="Arial" w:hAnsi="Arial" w:cs="Arial"/>
          <w:b/>
          <w:lang w:val="es-BO"/>
        </w:rPr>
      </w:pPr>
    </w:p>
    <w:p w:rsidR="00BF6250" w:rsidRPr="00882680" w:rsidRDefault="00BF6250" w:rsidP="00BF6250">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BF6250" w:rsidRPr="00882680" w:rsidRDefault="00BF6250" w:rsidP="00BF6250">
      <w:pPr>
        <w:ind w:right="-7"/>
        <w:jc w:val="both"/>
        <w:outlineLvl w:val="5"/>
        <w:rPr>
          <w:rFonts w:ascii="Arial" w:hAnsi="Arial" w:cs="Arial"/>
        </w:rPr>
      </w:pPr>
    </w:p>
    <w:p w:rsidR="00BF6250" w:rsidRPr="00882680" w:rsidRDefault="00BF6250" w:rsidP="00BF6250">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BF6250" w:rsidRPr="00882680" w:rsidRDefault="00BF6250" w:rsidP="00BF6250">
      <w:pPr>
        <w:ind w:right="-7"/>
        <w:jc w:val="both"/>
        <w:outlineLvl w:val="5"/>
        <w:rPr>
          <w:rFonts w:ascii="Arial" w:hAnsi="Arial" w:cs="Arial"/>
          <w:color w:val="000000"/>
          <w:lang w:val="es-BO" w:eastAsia="x-none"/>
        </w:rPr>
      </w:pPr>
    </w:p>
    <w:p w:rsidR="00BF6250" w:rsidRPr="00882680" w:rsidRDefault="00BF6250" w:rsidP="00BF6250">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BF6250" w:rsidRPr="00882680" w:rsidRDefault="00BF6250" w:rsidP="00BF6250">
      <w:pPr>
        <w:ind w:right="-7"/>
        <w:jc w:val="both"/>
        <w:outlineLvl w:val="5"/>
        <w:rPr>
          <w:rFonts w:ascii="Arial" w:hAnsi="Arial" w:cs="Arial"/>
          <w:color w:val="000000"/>
          <w:lang w:val="es-BO" w:eastAsia="x-none"/>
        </w:rPr>
      </w:pPr>
    </w:p>
    <w:p w:rsidR="00BF6250" w:rsidRPr="00882680" w:rsidRDefault="00BF6250" w:rsidP="00E721BF">
      <w:pPr>
        <w:pStyle w:val="Prrafodelista"/>
        <w:numPr>
          <w:ilvl w:val="0"/>
          <w:numId w:val="61"/>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BF6250" w:rsidRPr="00882680" w:rsidRDefault="00BF6250" w:rsidP="00BF6250">
      <w:pPr>
        <w:pStyle w:val="Prrafodelista"/>
        <w:ind w:left="851"/>
        <w:jc w:val="both"/>
        <w:rPr>
          <w:rFonts w:ascii="Arial" w:hAnsi="Arial" w:cs="Arial"/>
        </w:rPr>
      </w:pPr>
    </w:p>
    <w:p w:rsidR="00BF6250" w:rsidRPr="00882680" w:rsidRDefault="00BF6250" w:rsidP="00E721BF">
      <w:pPr>
        <w:pStyle w:val="Prrafodelista"/>
        <w:numPr>
          <w:ilvl w:val="0"/>
          <w:numId w:val="61"/>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BF6250" w:rsidRPr="00882680" w:rsidRDefault="00BF6250" w:rsidP="00BF6250">
      <w:pPr>
        <w:keepNext/>
        <w:tabs>
          <w:tab w:val="left" w:pos="851"/>
        </w:tabs>
        <w:ind w:left="851" w:right="-6"/>
        <w:jc w:val="both"/>
        <w:outlineLvl w:val="1"/>
        <w:rPr>
          <w:rFonts w:ascii="Arial" w:hAnsi="Arial" w:cs="Arial"/>
          <w:color w:val="000000"/>
          <w:lang w:val="es-BO" w:eastAsia="x-non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F6250" w:rsidRPr="00882680" w:rsidRDefault="00BF6250" w:rsidP="00BF6250">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BF6250" w:rsidRPr="00882680" w:rsidRDefault="00BF6250" w:rsidP="00BF6250">
      <w:pPr>
        <w:widowControl w:val="0"/>
        <w:tabs>
          <w:tab w:val="left" w:pos="1134"/>
        </w:tabs>
        <w:ind w:left="851"/>
        <w:jc w:val="both"/>
        <w:rPr>
          <w:rFonts w:ascii="Arial" w:hAnsi="Arial" w:cs="Arial"/>
        </w:rPr>
      </w:pPr>
    </w:p>
    <w:p w:rsidR="00BF6250" w:rsidRPr="00882680" w:rsidRDefault="00BF6250" w:rsidP="00BF6250">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BF6250" w:rsidRPr="00882680" w:rsidRDefault="00BF6250" w:rsidP="00BF6250">
      <w:pPr>
        <w:widowControl w:val="0"/>
        <w:tabs>
          <w:tab w:val="left" w:pos="1134"/>
        </w:tabs>
        <w:ind w:left="851"/>
        <w:jc w:val="both"/>
        <w:rPr>
          <w:rFonts w:ascii="Arial" w:hAnsi="Arial" w:cs="Aria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 xml:space="preserve">Se concibe por caso fortuito al obstáculo interno atribuible al hombre, imprevisto o inevitable, proveniente de las condiciones mismas en que la obligación debía ser cumplida (ejemplo: </w:t>
      </w:r>
      <w:r w:rsidRPr="00882680">
        <w:rPr>
          <w:rFonts w:ascii="Arial" w:hAnsi="Arial" w:cs="Arial"/>
          <w:lang w:val="es-ES_tradnl"/>
        </w:rPr>
        <w:lastRenderedPageBreak/>
        <w:t>conmociones civiles, huelgas, bloqueos, revoluciones, resolución de autoridad gubernamental, etc.).</w:t>
      </w:r>
    </w:p>
    <w:p w:rsidR="00BF6250" w:rsidRPr="00882680" w:rsidRDefault="00BF6250" w:rsidP="00BF6250">
      <w:pPr>
        <w:ind w:left="851"/>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BF6250" w:rsidRPr="00882680" w:rsidRDefault="00BF6250" w:rsidP="00BF6250">
      <w:pPr>
        <w:ind w:left="705"/>
        <w:jc w:val="both"/>
        <w:rPr>
          <w:rFonts w:ascii="Arial" w:hAnsi="Arial" w:cs="Arial"/>
          <w:lang w:val="es-ES_tradnl"/>
        </w:rPr>
      </w:pPr>
    </w:p>
    <w:p w:rsidR="00BF6250" w:rsidRPr="00882680" w:rsidRDefault="00BF6250" w:rsidP="00E721BF">
      <w:pPr>
        <w:pStyle w:val="Prrafodelista"/>
        <w:keepNext/>
        <w:widowControl w:val="0"/>
        <w:numPr>
          <w:ilvl w:val="1"/>
          <w:numId w:val="6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BF6250" w:rsidRPr="00882680" w:rsidRDefault="00BF6250" w:rsidP="00BF6250">
      <w:pPr>
        <w:keepNext/>
        <w:jc w:val="both"/>
        <w:rPr>
          <w:rFonts w:ascii="Arial" w:hAnsi="Arial" w:cs="Arial"/>
          <w:lang w:val="es-ES_tradnl"/>
        </w:rPr>
      </w:pPr>
    </w:p>
    <w:p w:rsidR="00BF6250" w:rsidRPr="00882680" w:rsidRDefault="00BF6250" w:rsidP="00BF6250">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BF6250" w:rsidRPr="00882680" w:rsidRDefault="00BF6250" w:rsidP="00BF6250">
      <w:pPr>
        <w:ind w:left="851"/>
        <w:jc w:val="both"/>
        <w:rPr>
          <w:rFonts w:ascii="Arial" w:hAnsi="Arial" w:cs="Arial"/>
          <w:lang w:val="es-ES_tradnl"/>
        </w:rPr>
      </w:pPr>
    </w:p>
    <w:p w:rsidR="00BF6250" w:rsidRPr="00882680" w:rsidRDefault="00BF6250" w:rsidP="00BF6250">
      <w:pPr>
        <w:numPr>
          <w:ilvl w:val="0"/>
          <w:numId w:val="33"/>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BF6250" w:rsidRPr="00882680" w:rsidRDefault="00BF6250" w:rsidP="00BF6250">
      <w:pPr>
        <w:ind w:left="1134"/>
        <w:jc w:val="both"/>
        <w:rPr>
          <w:rFonts w:ascii="Arial" w:hAnsi="Arial" w:cs="Arial"/>
          <w:lang w:val="es-ES_tradnl"/>
        </w:rPr>
      </w:pPr>
    </w:p>
    <w:p w:rsidR="00BF6250" w:rsidRPr="00882680" w:rsidRDefault="00BF6250" w:rsidP="00BF6250">
      <w:pPr>
        <w:numPr>
          <w:ilvl w:val="0"/>
          <w:numId w:val="33"/>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F6250" w:rsidRPr="00882680" w:rsidRDefault="00BF6250" w:rsidP="00BF6250">
      <w:pPr>
        <w:ind w:left="1134"/>
        <w:jc w:val="both"/>
        <w:rPr>
          <w:rFonts w:ascii="Arial" w:hAnsi="Arial" w:cs="Arial"/>
          <w:lang w:val="es-ES_tradnl"/>
        </w:rPr>
      </w:pPr>
    </w:p>
    <w:p w:rsidR="00BF6250" w:rsidRPr="00882680" w:rsidRDefault="00BF6250" w:rsidP="00BF6250">
      <w:pPr>
        <w:numPr>
          <w:ilvl w:val="0"/>
          <w:numId w:val="33"/>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BF6250" w:rsidRPr="00882680" w:rsidRDefault="00BF6250" w:rsidP="00BF6250">
      <w:pPr>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BF6250" w:rsidRPr="00882680" w:rsidRDefault="00BF6250" w:rsidP="00BF6250">
      <w:pPr>
        <w:jc w:val="both"/>
        <w:rPr>
          <w:rFonts w:ascii="Arial" w:hAnsi="Arial" w:cs="Arial"/>
          <w:lang w:val="es-ES_tradn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BF6250" w:rsidRPr="00882680" w:rsidRDefault="00BF6250" w:rsidP="00BF6250">
      <w:pPr>
        <w:ind w:left="851"/>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BF6250" w:rsidRPr="00882680" w:rsidRDefault="00BF6250" w:rsidP="00BF6250">
      <w:pPr>
        <w:ind w:left="851"/>
        <w:jc w:val="both"/>
        <w:rPr>
          <w:rFonts w:ascii="Arial" w:hAnsi="Arial" w:cs="Arial"/>
          <w:lang w:val="es-ES_tradnl"/>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BF6250" w:rsidRPr="00882680" w:rsidRDefault="00BF6250" w:rsidP="00BF6250">
      <w:pPr>
        <w:autoSpaceDE w:val="0"/>
        <w:autoSpaceDN w:val="0"/>
        <w:jc w:val="both"/>
        <w:rPr>
          <w:rFonts w:ascii="Arial" w:hAnsi="Arial" w:cs="Arial"/>
          <w:lang w:val="es-ES_tradnl"/>
        </w:rPr>
      </w:pPr>
    </w:p>
    <w:p w:rsidR="00BF6250" w:rsidRPr="00882680" w:rsidRDefault="00BF6250" w:rsidP="00BF6250">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BF6250" w:rsidRPr="00882680" w:rsidRDefault="00BF6250" w:rsidP="00BF6250">
      <w:pPr>
        <w:autoSpaceDE w:val="0"/>
        <w:autoSpaceDN w:val="0"/>
        <w:jc w:val="both"/>
        <w:rPr>
          <w:rFonts w:ascii="Arial" w:hAnsi="Arial" w:cs="Arial"/>
          <w:lang w:val="es-ES_tradnl"/>
        </w:rPr>
      </w:pPr>
    </w:p>
    <w:p w:rsidR="00BF6250" w:rsidRPr="00882680" w:rsidRDefault="00BF6250" w:rsidP="00BF6250">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El presente Contrato concluirá bajo una de las siguientes causas:</w:t>
      </w:r>
    </w:p>
    <w:p w:rsidR="00BF6250" w:rsidRPr="00882680" w:rsidRDefault="00BF6250" w:rsidP="00BF6250">
      <w:pPr>
        <w:jc w:val="both"/>
        <w:rPr>
          <w:rFonts w:ascii="Arial" w:hAnsi="Arial" w:cs="Arial"/>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b/>
          <w:vanish/>
        </w:rPr>
      </w:pP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BF6250" w:rsidRPr="00882680" w:rsidRDefault="00BF6250" w:rsidP="00BF6250">
      <w:pPr>
        <w:ind w:left="851"/>
        <w:jc w:val="both"/>
        <w:rPr>
          <w:rFonts w:ascii="Arial" w:hAnsi="Arial" w:cs="Arial"/>
        </w:rPr>
      </w:pPr>
    </w:p>
    <w:p w:rsidR="00BF6250" w:rsidRPr="00882680" w:rsidRDefault="00BF6250" w:rsidP="00BF6250">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BF6250" w:rsidRPr="00882680" w:rsidRDefault="00BF6250" w:rsidP="00BF6250">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BF6250" w:rsidRPr="00882680" w:rsidRDefault="00BF6250" w:rsidP="00E721BF">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BF6250" w:rsidRPr="00882680" w:rsidRDefault="00BF6250" w:rsidP="00BF6250">
      <w:pPr>
        <w:ind w:left="851"/>
        <w:jc w:val="both"/>
        <w:rPr>
          <w:rFonts w:ascii="Arial" w:hAnsi="Arial" w:cs="Arial"/>
        </w:rPr>
      </w:pPr>
    </w:p>
    <w:p w:rsidR="00BF6250" w:rsidRPr="00882680" w:rsidRDefault="00BF6250" w:rsidP="00BF6250">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BF6250" w:rsidRPr="00882680" w:rsidRDefault="00BF6250" w:rsidP="00BF6250">
      <w:pPr>
        <w:ind w:left="851" w:hanging="851"/>
        <w:jc w:val="both"/>
        <w:rPr>
          <w:rFonts w:ascii="Arial" w:hAnsi="Arial" w:cs="Arial"/>
        </w:rPr>
      </w:pPr>
    </w:p>
    <w:p w:rsidR="00BF6250" w:rsidRPr="00882680" w:rsidRDefault="00BF6250" w:rsidP="00BF6250">
      <w:pPr>
        <w:ind w:left="851" w:hanging="851"/>
        <w:jc w:val="both"/>
        <w:rPr>
          <w:rFonts w:ascii="Arial" w:hAnsi="Arial" w:cs="Arial"/>
        </w:rPr>
      </w:pPr>
    </w:p>
    <w:p w:rsidR="00BF6250" w:rsidRPr="00882680" w:rsidRDefault="00BF6250" w:rsidP="00E721BF">
      <w:pPr>
        <w:pStyle w:val="Prrafodelista"/>
        <w:widowControl w:val="0"/>
        <w:numPr>
          <w:ilvl w:val="2"/>
          <w:numId w:val="66"/>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BF6250" w:rsidRPr="00882680" w:rsidRDefault="00BF6250" w:rsidP="00BF6250">
      <w:pPr>
        <w:ind w:left="1410" w:hanging="705"/>
        <w:jc w:val="both"/>
        <w:rPr>
          <w:rFonts w:ascii="Arial" w:hAnsi="Arial" w:cs="Arial"/>
          <w:b/>
        </w:rPr>
      </w:pPr>
    </w:p>
    <w:p w:rsidR="00BF6250" w:rsidRPr="00882680" w:rsidRDefault="00BF6250" w:rsidP="00BF6250">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BF6250" w:rsidRPr="00882680" w:rsidRDefault="00BF6250" w:rsidP="00BF6250">
      <w:pPr>
        <w:ind w:left="1560" w:firstLine="3"/>
        <w:jc w:val="both"/>
        <w:rPr>
          <w:rFonts w:ascii="Arial" w:hAnsi="Arial" w:cs="Arial"/>
        </w:rPr>
      </w:pPr>
    </w:p>
    <w:p w:rsidR="00BF6250" w:rsidRPr="00882680" w:rsidRDefault="00BF6250" w:rsidP="00BF6250">
      <w:pPr>
        <w:pStyle w:val="Prrafodelista"/>
        <w:numPr>
          <w:ilvl w:val="0"/>
          <w:numId w:val="31"/>
        </w:numPr>
        <w:ind w:left="1843" w:hanging="283"/>
        <w:jc w:val="both"/>
        <w:rPr>
          <w:rFonts w:ascii="Arial" w:hAnsi="Arial" w:cs="Arial"/>
        </w:rPr>
      </w:pPr>
      <w:r w:rsidRPr="00882680">
        <w:rPr>
          <w:rFonts w:ascii="Arial" w:hAnsi="Arial" w:cs="Arial"/>
        </w:rPr>
        <w:t>Por disolución o liquidación del Transportista.</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quiebra declarada del Transportista.</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fuerza mayor o caso fortuito.</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BF6250" w:rsidRPr="00882680" w:rsidRDefault="00BF6250" w:rsidP="00E721BF">
      <w:pPr>
        <w:pStyle w:val="Prrafodelista"/>
        <w:widowControl w:val="0"/>
        <w:numPr>
          <w:ilvl w:val="2"/>
          <w:numId w:val="66"/>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BF6250" w:rsidRPr="00882680" w:rsidRDefault="00BF6250" w:rsidP="00BF6250">
      <w:pPr>
        <w:pStyle w:val="Prrafodelista"/>
        <w:widowControl w:val="0"/>
        <w:shd w:val="clear" w:color="auto" w:fill="FFFFFF"/>
        <w:autoSpaceDE w:val="0"/>
        <w:autoSpaceDN w:val="0"/>
        <w:ind w:left="1560" w:right="43"/>
        <w:jc w:val="both"/>
        <w:rPr>
          <w:rFonts w:ascii="Arial" w:hAnsi="Arial" w:cs="Arial"/>
        </w:rPr>
      </w:pPr>
    </w:p>
    <w:p w:rsidR="00BF6250" w:rsidRPr="00882680" w:rsidRDefault="00BF6250" w:rsidP="00E721BF">
      <w:pPr>
        <w:pStyle w:val="Prrafodelista"/>
        <w:widowControl w:val="0"/>
        <w:numPr>
          <w:ilvl w:val="2"/>
          <w:numId w:val="66"/>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BF6250" w:rsidRPr="00882680" w:rsidRDefault="00BF6250" w:rsidP="00BF6250">
      <w:pPr>
        <w:pStyle w:val="Prrafodelista"/>
        <w:rPr>
          <w:rFonts w:ascii="Arial" w:hAnsi="Arial" w:cs="Arial"/>
        </w:rPr>
      </w:pPr>
    </w:p>
    <w:p w:rsidR="00BF6250" w:rsidRPr="00882680" w:rsidRDefault="00BF6250" w:rsidP="00E721BF">
      <w:pPr>
        <w:pStyle w:val="Prrafodelista"/>
        <w:widowControl w:val="0"/>
        <w:numPr>
          <w:ilvl w:val="2"/>
          <w:numId w:val="66"/>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BF6250" w:rsidRPr="00882680" w:rsidRDefault="00BF6250" w:rsidP="00BF6250">
      <w:pPr>
        <w:ind w:left="1413"/>
        <w:jc w:val="both"/>
        <w:rPr>
          <w:rFonts w:ascii="Arial" w:hAnsi="Arial" w:cs="Arial"/>
        </w:rPr>
      </w:pPr>
    </w:p>
    <w:p w:rsidR="00BF6250" w:rsidRPr="00882680" w:rsidRDefault="00BF6250" w:rsidP="00BF6250">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BF6250" w:rsidRPr="00882680" w:rsidRDefault="00BF6250" w:rsidP="00BF6250">
      <w:pPr>
        <w:ind w:left="1560"/>
        <w:jc w:val="both"/>
        <w:rPr>
          <w:rFonts w:ascii="Arial" w:hAnsi="Arial" w:cs="Arial"/>
        </w:rPr>
      </w:pPr>
    </w:p>
    <w:p w:rsidR="00BF6250" w:rsidRPr="00882680" w:rsidRDefault="00BF6250" w:rsidP="00BF6250">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BF6250" w:rsidRPr="00882680" w:rsidRDefault="00BF6250" w:rsidP="00BF6250">
      <w:pPr>
        <w:tabs>
          <w:tab w:val="left" w:pos="567"/>
        </w:tabs>
        <w:ind w:left="1560"/>
        <w:jc w:val="both"/>
        <w:rPr>
          <w:rFonts w:ascii="Arial" w:hAnsi="Arial" w:cs="Arial"/>
          <w:lang w:val="es-ES_tradnl"/>
        </w:rPr>
      </w:pPr>
    </w:p>
    <w:p w:rsidR="00BF6250" w:rsidRPr="00882680" w:rsidRDefault="00BF6250" w:rsidP="00BF6250">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BF6250" w:rsidRPr="00882680" w:rsidRDefault="00BF6250" w:rsidP="00BF6250">
      <w:pPr>
        <w:tabs>
          <w:tab w:val="left" w:pos="567"/>
        </w:tabs>
        <w:ind w:left="1560"/>
        <w:jc w:val="both"/>
        <w:rPr>
          <w:rFonts w:ascii="Arial" w:hAnsi="Arial" w:cs="Arial"/>
        </w:rPr>
      </w:pPr>
    </w:p>
    <w:p w:rsidR="00BF6250" w:rsidRPr="00882680" w:rsidRDefault="00BF6250" w:rsidP="00BF6250">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BF6250" w:rsidRPr="00882680" w:rsidRDefault="00BF6250" w:rsidP="00BF6250">
      <w:pPr>
        <w:autoSpaceDE w:val="0"/>
        <w:autoSpaceDN w:val="0"/>
        <w:adjustRightInd w:val="0"/>
        <w:ind w:left="1560"/>
        <w:jc w:val="both"/>
        <w:rPr>
          <w:rFonts w:ascii="Arial" w:hAnsi="Arial" w:cs="Arial"/>
        </w:rPr>
      </w:pPr>
    </w:p>
    <w:p w:rsidR="00BF6250" w:rsidRPr="00882680" w:rsidRDefault="00BF6250" w:rsidP="00BF6250">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BF6250" w:rsidRPr="00882680" w:rsidRDefault="00BF6250" w:rsidP="00BF6250">
      <w:pPr>
        <w:widowControl w:val="0"/>
        <w:ind w:left="360" w:hanging="360"/>
        <w:jc w:val="both"/>
        <w:rPr>
          <w:rFonts w:ascii="Arial" w:hAnsi="Arial" w:cs="Arial"/>
          <w:lang w:eastAsia="es-ES"/>
        </w:rPr>
      </w:pPr>
    </w:p>
    <w:p w:rsidR="00BF6250" w:rsidRPr="00882680" w:rsidRDefault="00BF6250" w:rsidP="00BF6250">
      <w:pPr>
        <w:widowControl w:val="0"/>
        <w:ind w:left="360" w:hanging="360"/>
        <w:jc w:val="both"/>
        <w:rPr>
          <w:rFonts w:ascii="Arial" w:hAnsi="Arial" w:cs="Arial"/>
          <w:lang w:eastAsia="es-ES"/>
        </w:rPr>
      </w:pPr>
      <w:r w:rsidRPr="00882680">
        <w:rPr>
          <w:rFonts w:ascii="Arial" w:hAnsi="Arial" w:cs="Arial"/>
          <w:lang w:eastAsia="es-ES"/>
        </w:rPr>
        <w:t>Las Partes declaran que:</w:t>
      </w:r>
    </w:p>
    <w:p w:rsidR="00BF6250" w:rsidRPr="00882680" w:rsidRDefault="00BF6250" w:rsidP="00BF6250">
      <w:pPr>
        <w:widowControl w:val="0"/>
        <w:ind w:left="360" w:hanging="360"/>
        <w:jc w:val="both"/>
        <w:rPr>
          <w:rFonts w:ascii="Arial" w:hAnsi="Arial" w:cs="Arial"/>
          <w:lang w:eastAsia="es-ES"/>
        </w:rPr>
      </w:pPr>
    </w:p>
    <w:p w:rsidR="00BF6250" w:rsidRPr="00882680" w:rsidRDefault="00BF6250" w:rsidP="00E721BF">
      <w:pPr>
        <w:widowControl w:val="0"/>
        <w:numPr>
          <w:ilvl w:val="0"/>
          <w:numId w:val="62"/>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BF6250" w:rsidRPr="00882680" w:rsidRDefault="00BF6250" w:rsidP="00BF6250">
      <w:pPr>
        <w:widowControl w:val="0"/>
        <w:ind w:left="851"/>
        <w:jc w:val="both"/>
        <w:rPr>
          <w:rFonts w:ascii="Arial" w:hAnsi="Arial" w:cs="Arial"/>
          <w:lang w:eastAsia="es-ES"/>
        </w:rPr>
      </w:pPr>
    </w:p>
    <w:p w:rsidR="00BF6250" w:rsidRPr="00882680" w:rsidRDefault="00BF6250" w:rsidP="00E721BF">
      <w:pPr>
        <w:widowControl w:val="0"/>
        <w:numPr>
          <w:ilvl w:val="0"/>
          <w:numId w:val="62"/>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BF6250" w:rsidRPr="00882680" w:rsidRDefault="00BF6250" w:rsidP="00BF6250">
      <w:pPr>
        <w:widowControl w:val="0"/>
        <w:jc w:val="both"/>
        <w:rPr>
          <w:rFonts w:ascii="Arial" w:hAnsi="Arial" w:cs="Arial"/>
          <w:lang w:eastAsia="es-ES"/>
        </w:rPr>
      </w:pPr>
    </w:p>
    <w:p w:rsidR="00BF6250" w:rsidRPr="00882680" w:rsidRDefault="00BF6250" w:rsidP="00E721BF">
      <w:pPr>
        <w:widowControl w:val="0"/>
        <w:numPr>
          <w:ilvl w:val="0"/>
          <w:numId w:val="62"/>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b/>
          <w:vanish/>
        </w:rPr>
      </w:pPr>
    </w:p>
    <w:p w:rsidR="00BF6250" w:rsidRPr="00882680" w:rsidRDefault="00BF6250" w:rsidP="00E721BF">
      <w:pPr>
        <w:pStyle w:val="Prrafodelista"/>
        <w:widowControl w:val="0"/>
        <w:numPr>
          <w:ilvl w:val="0"/>
          <w:numId w:val="66"/>
        </w:numPr>
        <w:shd w:val="clear" w:color="auto" w:fill="FFFFFF"/>
        <w:autoSpaceDE w:val="0"/>
        <w:autoSpaceDN w:val="0"/>
        <w:ind w:right="43"/>
        <w:contextualSpacing/>
        <w:jc w:val="both"/>
        <w:rPr>
          <w:rFonts w:ascii="Arial" w:hAnsi="Arial" w:cs="Arial"/>
          <w:b/>
          <w:vanish/>
        </w:rPr>
      </w:pPr>
    </w:p>
    <w:p w:rsidR="00BF6250" w:rsidRPr="00882680" w:rsidRDefault="00BF6250" w:rsidP="00E721BF">
      <w:pPr>
        <w:pStyle w:val="Prrafodelista"/>
        <w:widowControl w:val="0"/>
        <w:numPr>
          <w:ilvl w:val="1"/>
          <w:numId w:val="66"/>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BF6250" w:rsidRPr="00882680" w:rsidRDefault="00BF6250" w:rsidP="00BF6250">
      <w:pPr>
        <w:ind w:left="709" w:right="49"/>
        <w:jc w:val="both"/>
        <w:rPr>
          <w:rFonts w:ascii="Arial" w:hAnsi="Arial"/>
        </w:rPr>
      </w:pPr>
    </w:p>
    <w:p w:rsidR="00BF6250" w:rsidRPr="00882680" w:rsidRDefault="00BF6250" w:rsidP="00BF6250">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BF6250" w:rsidRPr="00882680" w:rsidRDefault="00BF6250" w:rsidP="00BF6250">
      <w:pPr>
        <w:ind w:left="709" w:right="49"/>
        <w:jc w:val="both"/>
        <w:rPr>
          <w:rFonts w:ascii="Arial" w:eastAsiaTheme="minorHAnsi" w:hAnsi="Arial" w:cs="Arial"/>
        </w:rPr>
      </w:pPr>
    </w:p>
    <w:p w:rsidR="00BF6250" w:rsidRDefault="00BF6250" w:rsidP="00BF6250">
      <w:pPr>
        <w:ind w:left="709"/>
        <w:jc w:val="both"/>
        <w:rPr>
          <w:rFonts w:ascii="Arial" w:hAnsi="Arial" w:cs="Arial"/>
          <w:bCs/>
          <w:lang w:val="es-BO"/>
        </w:rPr>
      </w:pPr>
      <w:r w:rsidRPr="00882680">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w:t>
      </w:r>
      <w:r w:rsidRPr="00882680">
        <w:rPr>
          <w:rFonts w:ascii="Arial" w:hAnsi="Arial" w:cs="Arial"/>
          <w:bCs/>
          <w:lang w:val="es-BO"/>
        </w:rPr>
        <w:lastRenderedPageBreak/>
        <w:t>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BF6250" w:rsidRPr="00882680" w:rsidRDefault="00BF6250" w:rsidP="00BF6250">
      <w:pPr>
        <w:ind w:left="709"/>
        <w:jc w:val="both"/>
        <w:rPr>
          <w:rFonts w:ascii="Arial" w:hAnsi="Arial" w:cs="Arial"/>
          <w:bCs/>
          <w:lang w:val="es-BO"/>
        </w:rPr>
      </w:pPr>
    </w:p>
    <w:p w:rsidR="00BF6250" w:rsidRPr="00882680" w:rsidRDefault="00BF6250" w:rsidP="00E721BF">
      <w:pPr>
        <w:pStyle w:val="Prrafodelista"/>
        <w:keepNext/>
        <w:widowControl w:val="0"/>
        <w:numPr>
          <w:ilvl w:val="1"/>
          <w:numId w:val="66"/>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BF6250" w:rsidRPr="00882680" w:rsidRDefault="00BF6250" w:rsidP="00BF6250">
      <w:pPr>
        <w:keepNext/>
        <w:ind w:left="709" w:right="333" w:hanging="1"/>
        <w:jc w:val="both"/>
        <w:rPr>
          <w:rFonts w:ascii="Arial" w:hAnsi="Arial" w:cs="Arial"/>
        </w:rPr>
      </w:pPr>
    </w:p>
    <w:p w:rsidR="00BF6250" w:rsidRPr="00882680" w:rsidRDefault="00BF6250" w:rsidP="00BF6250">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BF6250" w:rsidRPr="00882680" w:rsidRDefault="00BF6250" w:rsidP="00BF6250">
      <w:pPr>
        <w:ind w:left="709" w:right="333" w:hanging="1"/>
        <w:jc w:val="both"/>
        <w:rPr>
          <w:rFonts w:ascii="Arial" w:hAnsi="Arial" w:cs="Arial"/>
          <w:color w:val="000000"/>
          <w:lang w:eastAsia="es-BO"/>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BF6250" w:rsidRPr="00882680" w:rsidRDefault="00BF6250" w:rsidP="00BF6250">
      <w:pPr>
        <w:autoSpaceDE w:val="0"/>
        <w:autoSpaceDN w:val="0"/>
        <w:adjustRightInd w:val="0"/>
        <w:jc w:val="both"/>
        <w:rPr>
          <w:rFonts w:ascii="Arial" w:hAnsi="Arial" w:cs="Arial"/>
          <w:b/>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BF6250" w:rsidRPr="00882680" w:rsidRDefault="00BF6250" w:rsidP="00BF6250">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BF6250" w:rsidRPr="00882680" w:rsidRDefault="00BF6250" w:rsidP="00BF6250">
      <w:pPr>
        <w:autoSpaceDE w:val="0"/>
        <w:autoSpaceDN w:val="0"/>
        <w:adjustRightInd w:val="0"/>
        <w:jc w:val="both"/>
        <w:rPr>
          <w:rFonts w:ascii="Arial" w:hAnsi="Arial" w:cs="Arial"/>
          <w:b/>
          <w:bCs/>
        </w:rPr>
      </w:pPr>
    </w:p>
    <w:p w:rsidR="00BF6250" w:rsidRPr="00882680" w:rsidRDefault="00BF6250" w:rsidP="00BF6250">
      <w:pPr>
        <w:autoSpaceDE w:val="0"/>
        <w:autoSpaceDN w:val="0"/>
        <w:adjustRightInd w:val="0"/>
        <w:jc w:val="center"/>
        <w:rPr>
          <w:rFonts w:ascii="Arial" w:hAnsi="Arial" w:cs="Arial"/>
          <w:bCs/>
        </w:rPr>
      </w:pPr>
    </w:p>
    <w:p w:rsidR="00BF6250" w:rsidRPr="00882680" w:rsidRDefault="00BF6250" w:rsidP="00BF6250">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both"/>
        <w:rPr>
          <w:rFonts w:ascii="Arial" w:hAnsi="Arial" w:cs="Arial"/>
          <w:b/>
          <w:bCs/>
        </w:rPr>
      </w:pPr>
    </w:p>
    <w:p w:rsidR="00BF6250" w:rsidRPr="00882680" w:rsidRDefault="00BF6250" w:rsidP="00BF6250">
      <w:pPr>
        <w:autoSpaceDE w:val="0"/>
        <w:autoSpaceDN w:val="0"/>
        <w:adjustRightInd w:val="0"/>
        <w:jc w:val="both"/>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r w:rsidRPr="00882680">
        <w:rPr>
          <w:rFonts w:ascii="Arial" w:hAnsi="Arial" w:cs="Arial"/>
          <w:b/>
          <w:bCs/>
        </w:rPr>
        <w:t>TRANSPORTISTA</w:t>
      </w:r>
    </w:p>
    <w:p w:rsidR="00BF6250" w:rsidRPr="00882680" w:rsidRDefault="00BF6250" w:rsidP="00BF6250">
      <w:pPr>
        <w:autoSpaceDE w:val="0"/>
        <w:autoSpaceDN w:val="0"/>
        <w:adjustRightInd w:val="0"/>
        <w:jc w:val="center"/>
        <w:rPr>
          <w:rFonts w:ascii="Arial" w:hAnsi="Arial" w:cs="Arial"/>
          <w:b/>
          <w:bCs/>
        </w:rPr>
      </w:pPr>
    </w:p>
    <w:p w:rsidR="00BF6250" w:rsidRDefault="00BF6250" w:rsidP="00BF6250">
      <w:pPr>
        <w:autoSpaceDE w:val="0"/>
        <w:autoSpaceDN w:val="0"/>
        <w:adjustRightInd w:val="0"/>
        <w:jc w:val="center"/>
        <w:rPr>
          <w:rFonts w:ascii="Arial" w:hAnsi="Arial" w:cs="Arial"/>
          <w:b/>
          <w:bCs/>
        </w:rPr>
      </w:pPr>
    </w:p>
    <w:p w:rsidR="00BF6250" w:rsidRDefault="00BF6250" w:rsidP="00BF6250">
      <w:pPr>
        <w:autoSpaceDE w:val="0"/>
        <w:autoSpaceDN w:val="0"/>
        <w:adjustRightInd w:val="0"/>
        <w:jc w:val="center"/>
        <w:rPr>
          <w:rFonts w:ascii="Arial" w:hAnsi="Arial" w:cs="Arial"/>
          <w:b/>
          <w:bCs/>
        </w:rPr>
      </w:pPr>
    </w:p>
    <w:p w:rsidR="00BF625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jc w:val="center"/>
        <w:rPr>
          <w:rFonts w:ascii="Arial" w:hAnsi="Arial" w:cs="Arial"/>
          <w:b/>
          <w:bCs/>
        </w:rPr>
      </w:pPr>
      <w:r w:rsidRPr="00882680">
        <w:rPr>
          <w:rFonts w:ascii="Arial" w:hAnsi="Arial" w:cs="Arial"/>
          <w:b/>
          <w:bCs/>
        </w:rPr>
        <w:lastRenderedPageBreak/>
        <w:t>ANEXO ___</w:t>
      </w:r>
    </w:p>
    <w:p w:rsidR="00BF6250" w:rsidRPr="00882680" w:rsidRDefault="00BF6250" w:rsidP="00BF6250">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BF6250" w:rsidRPr="00882680" w:rsidRDefault="00BF6250" w:rsidP="00BF6250">
      <w:pPr>
        <w:rPr>
          <w:rFonts w:ascii="Arial" w:hAnsi="Arial" w:cs="Arial"/>
          <w:b/>
          <w:bCs/>
        </w:rPr>
      </w:pPr>
      <w:r w:rsidRPr="00882680">
        <w:rPr>
          <w:rFonts w:ascii="Arial" w:hAnsi="Arial" w:cs="Arial"/>
          <w:b/>
          <w:bCs/>
        </w:rPr>
        <w:br w:type="page"/>
      </w:r>
    </w:p>
    <w:p w:rsidR="00BF6250" w:rsidRPr="00882680" w:rsidRDefault="00BF6250" w:rsidP="00BF6250">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BF6250" w:rsidRPr="00C454F6" w:rsidRDefault="00BF6250" w:rsidP="00BF6250">
      <w:pPr>
        <w:autoSpaceDE w:val="0"/>
        <w:autoSpaceDN w:val="0"/>
        <w:adjustRightInd w:val="0"/>
        <w:jc w:val="center"/>
        <w:rPr>
          <w:rFonts w:ascii="Arial" w:hAnsi="Arial" w:cs="Arial"/>
          <w:b/>
          <w:bCs/>
        </w:rPr>
      </w:pPr>
      <w:r w:rsidRPr="00882680">
        <w:rPr>
          <w:rFonts w:ascii="Arial" w:hAnsi="Arial" w:cs="Arial"/>
          <w:b/>
          <w:bCs/>
        </w:rPr>
        <w:t>CONDICIONES DE LOS SEGUROS</w:t>
      </w: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both"/>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2023FC" w:rsidRPr="00E448D3" w:rsidRDefault="002023FC" w:rsidP="00BF6250">
      <w:pPr>
        <w:autoSpaceDE w:val="0"/>
        <w:autoSpaceDN w:val="0"/>
        <w:adjustRightInd w:val="0"/>
        <w:rPr>
          <w:rFonts w:ascii="Bookman Old Style" w:hAnsi="Bookman Old Style"/>
        </w:rPr>
      </w:pPr>
    </w:p>
    <w:sectPr w:rsidR="002023FC" w:rsidRPr="00E448D3" w:rsidSect="00DA67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1BF" w:rsidRDefault="00E721BF">
      <w:r>
        <w:separator/>
      </w:r>
    </w:p>
  </w:endnote>
  <w:endnote w:type="continuationSeparator" w:id="0">
    <w:p w:rsidR="00E721BF" w:rsidRDefault="00E7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D" w:rsidRDefault="0089646D">
    <w:pPr>
      <w:pStyle w:val="Piedepgina"/>
      <w:jc w:val="right"/>
    </w:pPr>
    <w:r>
      <w:fldChar w:fldCharType="begin"/>
    </w:r>
    <w:r>
      <w:instrText xml:space="preserve"> PAGE   \* MERGEFORMAT </w:instrText>
    </w:r>
    <w:r>
      <w:fldChar w:fldCharType="separate"/>
    </w:r>
    <w:r w:rsidR="00853140">
      <w:rPr>
        <w:noProof/>
      </w:rPr>
      <w:t>35</w:t>
    </w:r>
    <w:r>
      <w:fldChar w:fldCharType="end"/>
    </w:r>
  </w:p>
  <w:p w:rsidR="0089646D" w:rsidRDefault="008964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1BF" w:rsidRDefault="00E721BF">
      <w:r>
        <w:separator/>
      </w:r>
    </w:p>
  </w:footnote>
  <w:footnote w:type="continuationSeparator" w:id="0">
    <w:p w:rsidR="00E721BF" w:rsidRDefault="00E721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9243D8"/>
    <w:multiLevelType w:val="hybridMultilevel"/>
    <w:tmpl w:val="D298BA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D26BEF"/>
    <w:multiLevelType w:val="hybridMultilevel"/>
    <w:tmpl w:val="12CC7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FC36E9"/>
    <w:multiLevelType w:val="hybridMultilevel"/>
    <w:tmpl w:val="CC64BA24"/>
    <w:lvl w:ilvl="0" w:tplc="400A0013">
      <w:start w:val="1"/>
      <w:numFmt w:val="upperRoman"/>
      <w:lvlText w:val="%1."/>
      <w:lvlJc w:val="right"/>
      <w:pPr>
        <w:ind w:left="720" w:hanging="72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7D2390"/>
    <w:multiLevelType w:val="hybridMultilevel"/>
    <w:tmpl w:val="D298BA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C5277B1"/>
    <w:multiLevelType w:val="hybridMultilevel"/>
    <w:tmpl w:val="D298BA38"/>
    <w:lvl w:ilvl="0" w:tplc="400A0017">
      <w:start w:val="1"/>
      <w:numFmt w:val="lowerLetter"/>
      <w:lvlText w:val="%1)"/>
      <w:lvlJc w:val="left"/>
      <w:pPr>
        <w:ind w:left="67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7">
    <w:nsid w:val="2ED44890"/>
    <w:multiLevelType w:val="multilevel"/>
    <w:tmpl w:val="5E3EE684"/>
    <w:lvl w:ilvl="0">
      <w:start w:val="1"/>
      <w:numFmt w:val="upperRoman"/>
      <w:lvlText w:val="%1."/>
      <w:lvlJc w:val="left"/>
      <w:pPr>
        <w:ind w:left="1080" w:hanging="720"/>
      </w:pPr>
      <w:rPr>
        <w:rFonts w:hint="default"/>
        <w:b/>
        <w:sz w:val="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5568DF"/>
    <w:multiLevelType w:val="hybridMultilevel"/>
    <w:tmpl w:val="FA9850B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4013D76"/>
    <w:multiLevelType w:val="hybridMultilevel"/>
    <w:tmpl w:val="D298BA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AFA4375"/>
    <w:multiLevelType w:val="hybridMultilevel"/>
    <w:tmpl w:val="30324B6E"/>
    <w:lvl w:ilvl="0" w:tplc="D818A558">
      <w:numFmt w:val="bullet"/>
      <w:lvlText w:val="-"/>
      <w:lvlJc w:val="left"/>
      <w:pPr>
        <w:ind w:left="1068" w:hanging="360"/>
      </w:pPr>
      <w:rPr>
        <w:rFonts w:ascii="Calibri" w:eastAsia="Times New Roman" w:hAnsi="Calibri" w:cs="Verdana"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3F16674C"/>
    <w:multiLevelType w:val="hybridMultilevel"/>
    <w:tmpl w:val="D298BA38"/>
    <w:lvl w:ilvl="0" w:tplc="400A0017">
      <w:start w:val="1"/>
      <w:numFmt w:val="lowerLetter"/>
      <w:lvlText w:val="%1)"/>
      <w:lvlJc w:val="left"/>
      <w:pPr>
        <w:ind w:left="819"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1702E18"/>
    <w:multiLevelType w:val="hybridMultilevel"/>
    <w:tmpl w:val="2E028F00"/>
    <w:lvl w:ilvl="0" w:tplc="58588056">
      <w:start w:val="1"/>
      <w:numFmt w:val="bullet"/>
      <w:lvlText w:val=""/>
      <w:lvlJc w:val="left"/>
      <w:pPr>
        <w:ind w:left="720" w:hanging="360"/>
      </w:pPr>
      <w:rPr>
        <w:rFonts w:ascii="Symbol" w:eastAsia="Times New Roman" w:hAnsi="Symbol" w:cs="Arial" w:hint="default"/>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2025B22"/>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A011411"/>
    <w:multiLevelType w:val="hybridMultilevel"/>
    <w:tmpl w:val="D298BA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A91384E"/>
    <w:multiLevelType w:val="hybridMultilevel"/>
    <w:tmpl w:val="FA9850B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3161A61"/>
    <w:multiLevelType w:val="hybridMultilevel"/>
    <w:tmpl w:val="6F769898"/>
    <w:lvl w:ilvl="0" w:tplc="1F2AE470">
      <w:numFmt w:val="bullet"/>
      <w:lvlText w:val=""/>
      <w:lvlJc w:val="left"/>
      <w:pPr>
        <w:ind w:left="4608" w:hanging="360"/>
      </w:pPr>
      <w:rPr>
        <w:rFonts w:ascii="Symbol" w:eastAsia="Calibri" w:hAnsi="Symbol" w:cs="Times New Roman"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83B5D20"/>
    <w:multiLevelType w:val="hybridMultilevel"/>
    <w:tmpl w:val="D298BA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C2877BB"/>
    <w:multiLevelType w:val="hybridMultilevel"/>
    <w:tmpl w:val="D298BA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6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0"/>
  </w:num>
  <w:num w:numId="3">
    <w:abstractNumId w:val="54"/>
  </w:num>
  <w:num w:numId="4">
    <w:abstractNumId w:val="13"/>
  </w:num>
  <w:num w:numId="5">
    <w:abstractNumId w:val="30"/>
  </w:num>
  <w:num w:numId="6">
    <w:abstractNumId w:val="33"/>
  </w:num>
  <w:num w:numId="7">
    <w:abstractNumId w:val="0"/>
  </w:num>
  <w:num w:numId="8">
    <w:abstractNumId w:val="64"/>
  </w:num>
  <w:num w:numId="9">
    <w:abstractNumId w:val="22"/>
  </w:num>
  <w:num w:numId="10">
    <w:abstractNumId w:val="12"/>
  </w:num>
  <w:num w:numId="11">
    <w:abstractNumId w:val="11"/>
  </w:num>
  <w:num w:numId="12">
    <w:abstractNumId w:val="14"/>
  </w:num>
  <w:num w:numId="13">
    <w:abstractNumId w:val="44"/>
  </w:num>
  <w:num w:numId="14">
    <w:abstractNumId w:val="41"/>
  </w:num>
  <w:num w:numId="15">
    <w:abstractNumId w:val="47"/>
  </w:num>
  <w:num w:numId="16">
    <w:abstractNumId w:val="18"/>
  </w:num>
  <w:num w:numId="17">
    <w:abstractNumId w:val="3"/>
  </w:num>
  <w:num w:numId="18">
    <w:abstractNumId w:val="56"/>
  </w:num>
  <w:num w:numId="19">
    <w:abstractNumId w:val="27"/>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8"/>
  </w:num>
  <w:num w:numId="25">
    <w:abstractNumId w:val="38"/>
  </w:num>
  <w:num w:numId="26">
    <w:abstractNumId w:val="28"/>
  </w:num>
  <w:num w:numId="27">
    <w:abstractNumId w:val="42"/>
  </w:num>
  <w:num w:numId="28">
    <w:abstractNumId w:val="5"/>
  </w:num>
  <w:num w:numId="29">
    <w:abstractNumId w:val="66"/>
  </w:num>
  <w:num w:numId="30">
    <w:abstractNumId w:val="8"/>
  </w:num>
  <w:num w:numId="31">
    <w:abstractNumId w:val="67"/>
  </w:num>
  <w:num w:numId="32">
    <w:abstractNumId w:val="49"/>
  </w:num>
  <w:num w:numId="33">
    <w:abstractNumId w:val="26"/>
  </w:num>
  <w:num w:numId="34">
    <w:abstractNumId w:val="36"/>
  </w:num>
  <w:num w:numId="35">
    <w:abstractNumId w:val="16"/>
  </w:num>
  <w:num w:numId="36">
    <w:abstractNumId w:val="2"/>
  </w:num>
  <w:num w:numId="37">
    <w:abstractNumId w:val="61"/>
  </w:num>
  <w:num w:numId="38">
    <w:abstractNumId w:val="63"/>
  </w:num>
  <w:num w:numId="39">
    <w:abstractNumId w:val="17"/>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5"/>
  </w:num>
  <w:num w:numId="42">
    <w:abstractNumId w:val="34"/>
  </w:num>
  <w:num w:numId="43">
    <w:abstractNumId w:val="29"/>
  </w:num>
  <w:num w:numId="44">
    <w:abstractNumId w:val="31"/>
  </w:num>
  <w:num w:numId="45">
    <w:abstractNumId w:val="1"/>
  </w:num>
  <w:num w:numId="46">
    <w:abstractNumId w:val="51"/>
  </w:num>
  <w:num w:numId="47">
    <w:abstractNumId w:val="62"/>
  </w:num>
  <w:num w:numId="48">
    <w:abstractNumId w:val="43"/>
  </w:num>
  <w:num w:numId="49">
    <w:abstractNumId w:val="45"/>
  </w:num>
  <w:num w:numId="50">
    <w:abstractNumId w:val="52"/>
  </w:num>
  <w:num w:numId="51">
    <w:abstractNumId w:val="25"/>
  </w:num>
  <w:num w:numId="52">
    <w:abstractNumId w:val="35"/>
  </w:num>
  <w:num w:numId="53">
    <w:abstractNumId w:val="24"/>
  </w:num>
  <w:num w:numId="54">
    <w:abstractNumId w:val="58"/>
  </w:num>
  <w:num w:numId="55">
    <w:abstractNumId w:val="9"/>
  </w:num>
  <w:num w:numId="56">
    <w:abstractNumId w:val="40"/>
  </w:num>
  <w:num w:numId="57">
    <w:abstractNumId w:val="65"/>
  </w:num>
  <w:num w:numId="58">
    <w:abstractNumId w:val="39"/>
  </w:num>
  <w:num w:numId="59">
    <w:abstractNumId w:val="57"/>
  </w:num>
  <w:num w:numId="60">
    <w:abstractNumId w:val="50"/>
  </w:num>
  <w:num w:numId="61">
    <w:abstractNumId w:val="60"/>
  </w:num>
  <w:num w:numId="62">
    <w:abstractNumId w:val="32"/>
  </w:num>
  <w:num w:numId="63">
    <w:abstractNumId w:val="46"/>
  </w:num>
  <w:num w:numId="64">
    <w:abstractNumId w:val="53"/>
  </w:num>
  <w:num w:numId="65">
    <w:abstractNumId w:val="59"/>
  </w:num>
  <w:num w:numId="66">
    <w:abstractNumId w:val="21"/>
  </w:num>
  <w:num w:numId="67">
    <w:abstractNumId w:val="10"/>
  </w:num>
  <w:num w:numId="68">
    <w:abstractNumId w:val="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D7"/>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17B"/>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EAC"/>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3E7"/>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119"/>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1FB5"/>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63D"/>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3F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4BA"/>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4935"/>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66D3"/>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2E7"/>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4DE"/>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EB8"/>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17D"/>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48E5"/>
    <w:rsid w:val="003F58E9"/>
    <w:rsid w:val="003F59A7"/>
    <w:rsid w:val="003F5A49"/>
    <w:rsid w:val="003F5B49"/>
    <w:rsid w:val="003F6A81"/>
    <w:rsid w:val="003F7883"/>
    <w:rsid w:val="004008C6"/>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5"/>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4F3"/>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33"/>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BE9"/>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A36"/>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44E"/>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458"/>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5CA"/>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591"/>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0C2B"/>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2CEF"/>
    <w:rsid w:val="0074330D"/>
    <w:rsid w:val="007436B9"/>
    <w:rsid w:val="00744068"/>
    <w:rsid w:val="007441A8"/>
    <w:rsid w:val="007445F7"/>
    <w:rsid w:val="00745579"/>
    <w:rsid w:val="007459A0"/>
    <w:rsid w:val="007459B8"/>
    <w:rsid w:val="00745F3A"/>
    <w:rsid w:val="00746715"/>
    <w:rsid w:val="007470BA"/>
    <w:rsid w:val="0074787B"/>
    <w:rsid w:val="00747F2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F9B"/>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3B6"/>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140"/>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278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53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6D"/>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A28"/>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DD"/>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5FF"/>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2E1B"/>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36"/>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5D9"/>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97B"/>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A7B"/>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4682"/>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50"/>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894"/>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4EC"/>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35"/>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722"/>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C75"/>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6902"/>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719"/>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AE2"/>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2797D"/>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47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1BF"/>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639"/>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9BA"/>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712"/>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20B"/>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4D15"/>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CD103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D1035"/>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D1035"/>
    <w:pPr>
      <w:ind w:left="708"/>
    </w:pPr>
    <w:rPr>
      <w:rFonts w:eastAsia="Calibri"/>
      <w:lang w:eastAsia="es-ES"/>
    </w:rPr>
  </w:style>
  <w:style w:type="paragraph" w:customStyle="1" w:styleId="2">
    <w:name w:val="2"/>
    <w:basedOn w:val="Normal"/>
    <w:next w:val="Normal"/>
    <w:unhideWhenUsed/>
    <w:qFormat/>
    <w:rsid w:val="00CE3722"/>
    <w:pPr>
      <w:spacing w:after="200"/>
    </w:pPr>
    <w:rPr>
      <w:i/>
      <w:iCs/>
      <w:color w:val="1F497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CD103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D1035"/>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D1035"/>
    <w:pPr>
      <w:ind w:left="708"/>
    </w:pPr>
    <w:rPr>
      <w:rFonts w:eastAsia="Calibri"/>
      <w:lang w:eastAsia="es-ES"/>
    </w:rPr>
  </w:style>
  <w:style w:type="paragraph" w:customStyle="1" w:styleId="2">
    <w:name w:val="2"/>
    <w:basedOn w:val="Normal"/>
    <w:next w:val="Normal"/>
    <w:unhideWhenUsed/>
    <w:qFormat/>
    <w:rsid w:val="00CE3722"/>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90191-AA84-4E40-97CC-F8EB57EC1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75</Pages>
  <Words>24409</Words>
  <Characters>134250</Characters>
  <Application>Microsoft Office Word</Application>
  <DocSecurity>0</DocSecurity>
  <Lines>1118</Lines>
  <Paragraphs>316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158343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25</cp:revision>
  <cp:lastPrinted>2016-10-31T16:26:00Z</cp:lastPrinted>
  <dcterms:created xsi:type="dcterms:W3CDTF">2016-10-31T15:27:00Z</dcterms:created>
  <dcterms:modified xsi:type="dcterms:W3CDTF">2016-11-01T02:39:00Z</dcterms:modified>
</cp:coreProperties>
</file>