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95695C"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3AA2EAA7" wp14:editId="1710C942">
            <wp:simplePos x="0" y="0"/>
            <wp:positionH relativeFrom="margin">
              <wp:posOffset>76200</wp:posOffset>
            </wp:positionH>
            <wp:positionV relativeFrom="paragraph">
              <wp:posOffset>57150</wp:posOffset>
            </wp:positionV>
            <wp:extent cx="914400" cy="584200"/>
            <wp:effectExtent l="0" t="0" r="0" b="635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584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148D056" wp14:editId="316D27B1">
                <wp:simplePos x="0" y="0"/>
                <wp:positionH relativeFrom="column">
                  <wp:posOffset>4361815</wp:posOffset>
                </wp:positionH>
                <wp:positionV relativeFrom="paragraph">
                  <wp:posOffset>-3810</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1ACC34"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45pt,-.3pt" to="343.95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439890D6" wp14:editId="4EF92BEC">
                <wp:simplePos x="0" y="0"/>
                <wp:positionH relativeFrom="column">
                  <wp:posOffset>1116965</wp:posOffset>
                </wp:positionH>
                <wp:positionV relativeFrom="paragraph">
                  <wp:posOffset>2540</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5A7DE7"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7.95pt,.2pt" to="88.45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500169E5" wp14:editId="61485799">
                <wp:simplePos x="0" y="0"/>
                <wp:positionH relativeFrom="column">
                  <wp:posOffset>-276860</wp:posOffset>
                </wp:positionH>
                <wp:positionV relativeFrom="paragraph">
                  <wp:posOffset>2540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5365E" w:rsidRPr="00AD6AF2" w:rsidRDefault="00B5365E" w:rsidP="00B26F20">
                            <w:pPr>
                              <w:ind w:right="930"/>
                              <w:jc w:val="center"/>
                              <w:rPr>
                                <w:rFonts w:ascii="Century Gothic" w:hAnsi="Century Gothic"/>
                                <w:sz w:val="14"/>
                                <w:lang w:val="es-ES_tradnl"/>
                              </w:rPr>
                            </w:pPr>
                          </w:p>
                          <w:p w:rsidR="00B5365E" w:rsidRDefault="00B5365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B5365E" w:rsidRPr="00AD6AF2" w:rsidRDefault="00B5365E"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0169E5" id="AutoShape 2" o:spid="_x0000_s1026" style="position:absolute;margin-left:-21.8pt;margin-top:.2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">
                <v:shadow on="t" color="#333" offset="6pt,6pt"/>
                <v:textbox>
                  <w:txbxContent>
                    <w:p w:rsidR="00B5365E" w:rsidRPr="00AD6AF2" w:rsidRDefault="00B5365E" w:rsidP="00B26F20">
                      <w:pPr>
                        <w:ind w:right="930"/>
                        <w:jc w:val="center"/>
                        <w:rPr>
                          <w:rFonts w:ascii="Century Gothic" w:hAnsi="Century Gothic"/>
                          <w:sz w:val="14"/>
                          <w:lang w:val="es-ES_tradnl"/>
                        </w:rPr>
                      </w:pPr>
                    </w:p>
                    <w:p w:rsidR="00B5365E" w:rsidRDefault="00B5365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B5365E" w:rsidRPr="00AD6AF2" w:rsidRDefault="00B5365E"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0A30D4D2" wp14:editId="0E612ABF">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5365E" w:rsidRPr="00B26F20" w:rsidRDefault="00B5365E" w:rsidP="00BC21BB">
                            <w:pPr>
                              <w:pStyle w:val="Ttulo1"/>
                              <w:ind w:left="142"/>
                              <w:jc w:val="center"/>
                              <w:rPr>
                                <w:rFonts w:ascii="Century Gothic" w:hAnsi="Century Gothic"/>
                                <w:sz w:val="10"/>
                                <w:szCs w:val="28"/>
                              </w:rPr>
                            </w:pPr>
                          </w:p>
                          <w:p w:rsidR="00B5365E" w:rsidRDefault="00B5365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5365E" w:rsidRPr="00196858" w:rsidRDefault="00B5365E" w:rsidP="00196858"/>
                          <w:p w:rsidR="00B5365E" w:rsidRDefault="00B5365E" w:rsidP="00BC21BB">
                            <w:pPr>
                              <w:ind w:left="142"/>
                              <w:jc w:val="center"/>
                              <w:rPr>
                                <w:rFonts w:ascii="Verdana" w:hAnsi="Verdana"/>
                                <w:b/>
                              </w:rPr>
                            </w:pPr>
                          </w:p>
                          <w:p w:rsidR="00B5365E" w:rsidRDefault="00B5365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D3AED74" wp14:editId="18B4580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5365E" w:rsidRPr="00103622" w:rsidRDefault="00B5365E" w:rsidP="00963B46">
                            <w:pPr>
                              <w:ind w:left="142"/>
                              <w:jc w:val="center"/>
                              <w:rPr>
                                <w:rFonts w:ascii="Century Gothic" w:hAnsi="Century Gothic" w:cs="Arial"/>
                                <w:b/>
                                <w:sz w:val="32"/>
                                <w:szCs w:val="32"/>
                                <w:lang w:val="es-MX"/>
                              </w:rPr>
                            </w:pPr>
                          </w:p>
                          <w:p w:rsidR="00B5365E" w:rsidRPr="00103622" w:rsidRDefault="00B5365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5365E" w:rsidRDefault="00B5365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B5365E" w:rsidRDefault="00B5365E" w:rsidP="00BC6236">
                            <w:pPr>
                              <w:jc w:val="center"/>
                              <w:rPr>
                                <w:rFonts w:ascii="Century Gothic" w:hAnsi="Century Gothic" w:cs="Arial"/>
                                <w:b/>
                                <w:sz w:val="28"/>
                                <w:szCs w:val="32"/>
                              </w:rPr>
                            </w:pPr>
                          </w:p>
                          <w:p w:rsidR="00B5365E" w:rsidRDefault="00B5365E" w:rsidP="00BC6236">
                            <w:pPr>
                              <w:jc w:val="center"/>
                              <w:rPr>
                                <w:rFonts w:ascii="Century Gothic" w:hAnsi="Century Gothic" w:cs="Arial"/>
                                <w:b/>
                                <w:sz w:val="28"/>
                                <w:szCs w:val="32"/>
                              </w:rPr>
                            </w:pPr>
                          </w:p>
                          <w:p w:rsidR="00B5365E" w:rsidRPr="00D94CE2" w:rsidRDefault="00B5365E"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5365E" w:rsidRPr="00D94CE2" w:rsidRDefault="00B5365E"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B5365E" w:rsidRPr="00F40D69" w:rsidRDefault="00B5365E" w:rsidP="003606AD">
                            <w:pPr>
                              <w:ind w:left="142"/>
                              <w:jc w:val="center"/>
                              <w:rPr>
                                <w:rFonts w:ascii="Century Gothic" w:hAnsi="Century Gothic" w:cs="Arial"/>
                                <w:b/>
                                <w:sz w:val="28"/>
                                <w:szCs w:val="28"/>
                              </w:rPr>
                            </w:pPr>
                          </w:p>
                          <w:p w:rsidR="00B5365E" w:rsidRDefault="00B5365E" w:rsidP="003606AD">
                            <w:pPr>
                              <w:ind w:left="142"/>
                              <w:jc w:val="center"/>
                              <w:rPr>
                                <w:rFonts w:ascii="Century Gothic" w:hAnsi="Century Gothic" w:cs="Arial"/>
                                <w:b/>
                                <w:sz w:val="28"/>
                                <w:szCs w:val="28"/>
                                <w:lang w:val="es-MX"/>
                              </w:rPr>
                            </w:pPr>
                          </w:p>
                          <w:p w:rsidR="00B5365E" w:rsidRPr="00103622" w:rsidRDefault="00B5365E"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5365E" w:rsidRPr="005F6C94" w:rsidRDefault="00B5365E" w:rsidP="003606AD">
                            <w:pPr>
                              <w:ind w:left="142"/>
                              <w:rPr>
                                <w:rFonts w:ascii="Century Gothic" w:hAnsi="Century Gothic"/>
                                <w:b/>
                                <w:sz w:val="28"/>
                                <w:szCs w:val="28"/>
                                <w:lang w:val="es-MX"/>
                              </w:rPr>
                            </w:pPr>
                          </w:p>
                          <w:p w:rsidR="00B5365E" w:rsidRPr="00D94CE2" w:rsidRDefault="00B5365E"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MANTENIMIETO SISTEMAS DE COMPRESIÓN - DLCP</w:t>
                            </w:r>
                          </w:p>
                          <w:p w:rsidR="00B5365E" w:rsidRPr="00D94CE2" w:rsidRDefault="00B5365E" w:rsidP="003606AD">
                            <w:pPr>
                              <w:jc w:val="center"/>
                              <w:rPr>
                                <w:rFonts w:ascii="Century Gothic" w:hAnsi="Century Gothic" w:cs="Century Gothic"/>
                                <w:b/>
                                <w:bCs/>
                                <w:color w:val="FF0000"/>
                                <w:sz w:val="28"/>
                                <w:szCs w:val="28"/>
                              </w:rPr>
                            </w:pPr>
                          </w:p>
                          <w:p w:rsidR="00B5365E" w:rsidRPr="00C01422" w:rsidRDefault="00B5365E" w:rsidP="00C01422">
                            <w:pPr>
                              <w:jc w:val="center"/>
                              <w:rPr>
                                <w:rFonts w:ascii="Century Gothic" w:hAnsi="Century Gothic" w:cs="Century Gothic"/>
                                <w:b/>
                                <w:bCs/>
                                <w:sz w:val="28"/>
                                <w:szCs w:val="28"/>
                              </w:rPr>
                            </w:pPr>
                            <w:r w:rsidRPr="00C01422">
                              <w:rPr>
                                <w:rFonts w:ascii="Century Gothic" w:hAnsi="Century Gothic" w:cs="Century Gothic"/>
                                <w:b/>
                                <w:bCs/>
                                <w:sz w:val="28"/>
                                <w:szCs w:val="28"/>
                              </w:rPr>
                              <w:t xml:space="preserve">CODIGO: </w:t>
                            </w:r>
                            <w:r>
                              <w:rPr>
                                <w:rFonts w:ascii="Century Gothic" w:hAnsi="Century Gothic" w:cs="Century Gothic"/>
                                <w:b/>
                                <w:bCs/>
                                <w:sz w:val="28"/>
                                <w:szCs w:val="28"/>
                              </w:rPr>
                              <w:t>GCC-CDL-DCLP-</w:t>
                            </w:r>
                            <w:r w:rsidRPr="00C26FD6">
                              <w:rPr>
                                <w:rFonts w:ascii="Century Gothic" w:hAnsi="Century Gothic" w:cs="Century Gothic"/>
                                <w:b/>
                                <w:bCs/>
                                <w:sz w:val="28"/>
                                <w:szCs w:val="28"/>
                              </w:rPr>
                              <w:t>6</w:t>
                            </w:r>
                            <w:r w:rsidR="00B82CD5">
                              <w:rPr>
                                <w:rFonts w:ascii="Century Gothic" w:hAnsi="Century Gothic" w:cs="Century Gothic"/>
                                <w:b/>
                                <w:bCs/>
                                <w:sz w:val="28"/>
                                <w:szCs w:val="28"/>
                              </w:rPr>
                              <w:t>3</w:t>
                            </w:r>
                            <w:r w:rsidRPr="00C01422">
                              <w:rPr>
                                <w:rFonts w:ascii="Century Gothic" w:hAnsi="Century Gothic" w:cs="Century Gothic"/>
                                <w:b/>
                                <w:bCs/>
                                <w:sz w:val="28"/>
                                <w:szCs w:val="28"/>
                              </w:rPr>
                              <w:t>-16</w:t>
                            </w:r>
                          </w:p>
                          <w:p w:rsidR="00B5365E" w:rsidRPr="00C01422" w:rsidRDefault="00B5365E" w:rsidP="003606AD">
                            <w:pPr>
                              <w:jc w:val="center"/>
                              <w:rPr>
                                <w:rFonts w:ascii="Century Gothic" w:hAnsi="Century Gothic" w:cs="Century Gothic"/>
                                <w:b/>
                                <w:bCs/>
                                <w:sz w:val="28"/>
                                <w:szCs w:val="28"/>
                              </w:rPr>
                            </w:pPr>
                          </w:p>
                          <w:p w:rsidR="00B5365E" w:rsidRPr="00C01422" w:rsidRDefault="00B5365E" w:rsidP="003606AD">
                            <w:pPr>
                              <w:jc w:val="center"/>
                              <w:rPr>
                                <w:rFonts w:ascii="Century Gothic" w:hAnsi="Century Gothic" w:cs="Century Gothic"/>
                                <w:b/>
                                <w:bCs/>
                                <w:sz w:val="28"/>
                                <w:szCs w:val="28"/>
                              </w:rPr>
                            </w:pPr>
                          </w:p>
                          <w:p w:rsidR="00B5365E" w:rsidRPr="00C01422" w:rsidRDefault="00B5365E" w:rsidP="003606AD">
                            <w:pPr>
                              <w:jc w:val="center"/>
                              <w:rPr>
                                <w:rFonts w:ascii="Century Gothic" w:hAnsi="Century Gothic"/>
                                <w:b/>
                                <w:sz w:val="28"/>
                                <w:szCs w:val="28"/>
                                <w:lang w:val="es-ES_tradnl"/>
                              </w:rPr>
                            </w:pPr>
                            <w:r w:rsidRPr="00C01422">
                              <w:rPr>
                                <w:rFonts w:ascii="Century Gothic" w:hAnsi="Century Gothic" w:cs="Century Gothic"/>
                                <w:b/>
                                <w:bCs/>
                                <w:sz w:val="28"/>
                                <w:szCs w:val="28"/>
                              </w:rPr>
                              <w:t>(Primera Convocatoria</w:t>
                            </w:r>
                            <w:r w:rsidRPr="00C01422">
                              <w:rPr>
                                <w:rFonts w:ascii="Century Gothic" w:hAnsi="Century Gothic"/>
                                <w:b/>
                                <w:sz w:val="28"/>
                                <w:szCs w:val="28"/>
                                <w:lang w:val="es-ES_tradnl"/>
                              </w:rPr>
                              <w:t>)</w:t>
                            </w:r>
                          </w:p>
                          <w:p w:rsidR="00B5365E" w:rsidRPr="00103622" w:rsidRDefault="00B5365E" w:rsidP="003606AD">
                            <w:pPr>
                              <w:jc w:val="center"/>
                              <w:rPr>
                                <w:rFonts w:ascii="Century Gothic" w:hAnsi="Century Gothic"/>
                                <w:sz w:val="32"/>
                                <w:szCs w:val="32"/>
                                <w:lang w:val="es-ES_tradnl"/>
                              </w:rPr>
                            </w:pPr>
                          </w:p>
                          <w:p w:rsidR="00B5365E" w:rsidRPr="00103622" w:rsidRDefault="00B5365E" w:rsidP="00BC21BB">
                            <w:pPr>
                              <w:ind w:right="930"/>
                              <w:jc w:val="center"/>
                              <w:rPr>
                                <w:rFonts w:ascii="Century Gothic" w:hAnsi="Century Gothic"/>
                                <w:sz w:val="32"/>
                                <w:szCs w:val="32"/>
                                <w:lang w:val="es-ES_tradnl"/>
                              </w:rPr>
                            </w:pPr>
                          </w:p>
                          <w:p w:rsidR="00B5365E" w:rsidRPr="00103622" w:rsidRDefault="00B5365E" w:rsidP="00BC21BB">
                            <w:pPr>
                              <w:ind w:right="930"/>
                              <w:jc w:val="center"/>
                              <w:rPr>
                                <w:rFonts w:ascii="Century Gothic" w:hAnsi="Century Gothic"/>
                                <w:sz w:val="32"/>
                                <w:szCs w:val="32"/>
                                <w:lang w:val="es-ES_tradnl"/>
                              </w:rPr>
                            </w:pPr>
                          </w:p>
                          <w:p w:rsidR="00B5365E" w:rsidRDefault="00B5365E" w:rsidP="00BC21BB">
                            <w:pPr>
                              <w:ind w:right="930"/>
                              <w:jc w:val="center"/>
                              <w:rPr>
                                <w:rFonts w:ascii="Century Gothic" w:hAnsi="Century Gothic"/>
                                <w:lang w:val="es-ES_tradnl"/>
                              </w:rPr>
                            </w:pPr>
                          </w:p>
                          <w:p w:rsidR="00B5365E" w:rsidRPr="009C5A35" w:rsidRDefault="00B5365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0D4D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B5365E" w:rsidRPr="00B26F20" w:rsidRDefault="00B5365E" w:rsidP="00BC21BB">
                      <w:pPr>
                        <w:pStyle w:val="Ttulo1"/>
                        <w:ind w:left="142"/>
                        <w:jc w:val="center"/>
                        <w:rPr>
                          <w:rFonts w:ascii="Century Gothic" w:hAnsi="Century Gothic"/>
                          <w:sz w:val="10"/>
                          <w:szCs w:val="28"/>
                        </w:rPr>
                      </w:pPr>
                    </w:p>
                    <w:p w:rsidR="00B5365E" w:rsidRDefault="00B5365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5365E" w:rsidRPr="00196858" w:rsidRDefault="00B5365E" w:rsidP="00196858"/>
                    <w:p w:rsidR="00B5365E" w:rsidRDefault="00B5365E" w:rsidP="00BC21BB">
                      <w:pPr>
                        <w:ind w:left="142"/>
                        <w:jc w:val="center"/>
                        <w:rPr>
                          <w:rFonts w:ascii="Verdana" w:hAnsi="Verdana"/>
                          <w:b/>
                        </w:rPr>
                      </w:pPr>
                    </w:p>
                    <w:p w:rsidR="00B5365E" w:rsidRDefault="00B5365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D3AED74" wp14:editId="18B4580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5365E" w:rsidRPr="00103622" w:rsidRDefault="00B5365E" w:rsidP="00963B46">
                      <w:pPr>
                        <w:ind w:left="142"/>
                        <w:jc w:val="center"/>
                        <w:rPr>
                          <w:rFonts w:ascii="Century Gothic" w:hAnsi="Century Gothic" w:cs="Arial"/>
                          <w:b/>
                          <w:sz w:val="32"/>
                          <w:szCs w:val="32"/>
                          <w:lang w:val="es-MX"/>
                        </w:rPr>
                      </w:pPr>
                    </w:p>
                    <w:p w:rsidR="00B5365E" w:rsidRPr="00103622" w:rsidRDefault="00B5365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5365E" w:rsidRDefault="00B5365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B5365E" w:rsidRDefault="00B5365E" w:rsidP="00BC6236">
                      <w:pPr>
                        <w:jc w:val="center"/>
                        <w:rPr>
                          <w:rFonts w:ascii="Century Gothic" w:hAnsi="Century Gothic" w:cs="Arial"/>
                          <w:b/>
                          <w:sz w:val="28"/>
                          <w:szCs w:val="32"/>
                        </w:rPr>
                      </w:pPr>
                    </w:p>
                    <w:p w:rsidR="00B5365E" w:rsidRDefault="00B5365E" w:rsidP="00BC6236">
                      <w:pPr>
                        <w:jc w:val="center"/>
                        <w:rPr>
                          <w:rFonts w:ascii="Century Gothic" w:hAnsi="Century Gothic" w:cs="Arial"/>
                          <w:b/>
                          <w:sz w:val="28"/>
                          <w:szCs w:val="32"/>
                        </w:rPr>
                      </w:pPr>
                    </w:p>
                    <w:p w:rsidR="00B5365E" w:rsidRPr="00D94CE2" w:rsidRDefault="00B5365E"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5365E" w:rsidRPr="00D94CE2" w:rsidRDefault="00B5365E"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B5365E" w:rsidRPr="00F40D69" w:rsidRDefault="00B5365E" w:rsidP="003606AD">
                      <w:pPr>
                        <w:ind w:left="142"/>
                        <w:jc w:val="center"/>
                        <w:rPr>
                          <w:rFonts w:ascii="Century Gothic" w:hAnsi="Century Gothic" w:cs="Arial"/>
                          <w:b/>
                          <w:sz w:val="28"/>
                          <w:szCs w:val="28"/>
                        </w:rPr>
                      </w:pPr>
                    </w:p>
                    <w:p w:rsidR="00B5365E" w:rsidRDefault="00B5365E" w:rsidP="003606AD">
                      <w:pPr>
                        <w:ind w:left="142"/>
                        <w:jc w:val="center"/>
                        <w:rPr>
                          <w:rFonts w:ascii="Century Gothic" w:hAnsi="Century Gothic" w:cs="Arial"/>
                          <w:b/>
                          <w:sz w:val="28"/>
                          <w:szCs w:val="28"/>
                          <w:lang w:val="es-MX"/>
                        </w:rPr>
                      </w:pPr>
                    </w:p>
                    <w:p w:rsidR="00B5365E" w:rsidRPr="00103622" w:rsidRDefault="00B5365E"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5365E" w:rsidRPr="005F6C94" w:rsidRDefault="00B5365E" w:rsidP="003606AD">
                      <w:pPr>
                        <w:ind w:left="142"/>
                        <w:rPr>
                          <w:rFonts w:ascii="Century Gothic" w:hAnsi="Century Gothic"/>
                          <w:b/>
                          <w:sz w:val="28"/>
                          <w:szCs w:val="28"/>
                          <w:lang w:val="es-MX"/>
                        </w:rPr>
                      </w:pPr>
                    </w:p>
                    <w:p w:rsidR="00B5365E" w:rsidRPr="00D94CE2" w:rsidRDefault="00B5365E"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MANTENIMIETO SISTEMAS DE COMPRESIÓN - DLCP</w:t>
                      </w:r>
                    </w:p>
                    <w:p w:rsidR="00B5365E" w:rsidRPr="00D94CE2" w:rsidRDefault="00B5365E" w:rsidP="003606AD">
                      <w:pPr>
                        <w:jc w:val="center"/>
                        <w:rPr>
                          <w:rFonts w:ascii="Century Gothic" w:hAnsi="Century Gothic" w:cs="Century Gothic"/>
                          <w:b/>
                          <w:bCs/>
                          <w:color w:val="FF0000"/>
                          <w:sz w:val="28"/>
                          <w:szCs w:val="28"/>
                        </w:rPr>
                      </w:pPr>
                    </w:p>
                    <w:p w:rsidR="00B5365E" w:rsidRPr="00C01422" w:rsidRDefault="00B5365E" w:rsidP="00C01422">
                      <w:pPr>
                        <w:jc w:val="center"/>
                        <w:rPr>
                          <w:rFonts w:ascii="Century Gothic" w:hAnsi="Century Gothic" w:cs="Century Gothic"/>
                          <w:b/>
                          <w:bCs/>
                          <w:sz w:val="28"/>
                          <w:szCs w:val="28"/>
                        </w:rPr>
                      </w:pPr>
                      <w:r w:rsidRPr="00C01422">
                        <w:rPr>
                          <w:rFonts w:ascii="Century Gothic" w:hAnsi="Century Gothic" w:cs="Century Gothic"/>
                          <w:b/>
                          <w:bCs/>
                          <w:sz w:val="28"/>
                          <w:szCs w:val="28"/>
                        </w:rPr>
                        <w:t xml:space="preserve">CODIGO: </w:t>
                      </w:r>
                      <w:r>
                        <w:rPr>
                          <w:rFonts w:ascii="Century Gothic" w:hAnsi="Century Gothic" w:cs="Century Gothic"/>
                          <w:b/>
                          <w:bCs/>
                          <w:sz w:val="28"/>
                          <w:szCs w:val="28"/>
                        </w:rPr>
                        <w:t>GCC-CDL-DCLP-</w:t>
                      </w:r>
                      <w:r w:rsidRPr="00C26FD6">
                        <w:rPr>
                          <w:rFonts w:ascii="Century Gothic" w:hAnsi="Century Gothic" w:cs="Century Gothic"/>
                          <w:b/>
                          <w:bCs/>
                          <w:sz w:val="28"/>
                          <w:szCs w:val="28"/>
                        </w:rPr>
                        <w:t>6</w:t>
                      </w:r>
                      <w:r w:rsidR="00B82CD5">
                        <w:rPr>
                          <w:rFonts w:ascii="Century Gothic" w:hAnsi="Century Gothic" w:cs="Century Gothic"/>
                          <w:b/>
                          <w:bCs/>
                          <w:sz w:val="28"/>
                          <w:szCs w:val="28"/>
                        </w:rPr>
                        <w:t>3</w:t>
                      </w:r>
                      <w:r w:rsidRPr="00C01422">
                        <w:rPr>
                          <w:rFonts w:ascii="Century Gothic" w:hAnsi="Century Gothic" w:cs="Century Gothic"/>
                          <w:b/>
                          <w:bCs/>
                          <w:sz w:val="28"/>
                          <w:szCs w:val="28"/>
                        </w:rPr>
                        <w:t>-16</w:t>
                      </w:r>
                    </w:p>
                    <w:p w:rsidR="00B5365E" w:rsidRPr="00C01422" w:rsidRDefault="00B5365E" w:rsidP="003606AD">
                      <w:pPr>
                        <w:jc w:val="center"/>
                        <w:rPr>
                          <w:rFonts w:ascii="Century Gothic" w:hAnsi="Century Gothic" w:cs="Century Gothic"/>
                          <w:b/>
                          <w:bCs/>
                          <w:sz w:val="28"/>
                          <w:szCs w:val="28"/>
                        </w:rPr>
                      </w:pPr>
                    </w:p>
                    <w:p w:rsidR="00B5365E" w:rsidRPr="00C01422" w:rsidRDefault="00B5365E" w:rsidP="003606AD">
                      <w:pPr>
                        <w:jc w:val="center"/>
                        <w:rPr>
                          <w:rFonts w:ascii="Century Gothic" w:hAnsi="Century Gothic" w:cs="Century Gothic"/>
                          <w:b/>
                          <w:bCs/>
                          <w:sz w:val="28"/>
                          <w:szCs w:val="28"/>
                        </w:rPr>
                      </w:pPr>
                    </w:p>
                    <w:p w:rsidR="00B5365E" w:rsidRPr="00C01422" w:rsidRDefault="00B5365E" w:rsidP="003606AD">
                      <w:pPr>
                        <w:jc w:val="center"/>
                        <w:rPr>
                          <w:rFonts w:ascii="Century Gothic" w:hAnsi="Century Gothic"/>
                          <w:b/>
                          <w:sz w:val="28"/>
                          <w:szCs w:val="28"/>
                          <w:lang w:val="es-ES_tradnl"/>
                        </w:rPr>
                      </w:pPr>
                      <w:r w:rsidRPr="00C01422">
                        <w:rPr>
                          <w:rFonts w:ascii="Century Gothic" w:hAnsi="Century Gothic" w:cs="Century Gothic"/>
                          <w:b/>
                          <w:bCs/>
                          <w:sz w:val="28"/>
                          <w:szCs w:val="28"/>
                        </w:rPr>
                        <w:t>(Primera Convocatoria</w:t>
                      </w:r>
                      <w:r w:rsidRPr="00C01422">
                        <w:rPr>
                          <w:rFonts w:ascii="Century Gothic" w:hAnsi="Century Gothic"/>
                          <w:b/>
                          <w:sz w:val="28"/>
                          <w:szCs w:val="28"/>
                          <w:lang w:val="es-ES_tradnl"/>
                        </w:rPr>
                        <w:t>)</w:t>
                      </w:r>
                    </w:p>
                    <w:p w:rsidR="00B5365E" w:rsidRPr="00103622" w:rsidRDefault="00B5365E" w:rsidP="003606AD">
                      <w:pPr>
                        <w:jc w:val="center"/>
                        <w:rPr>
                          <w:rFonts w:ascii="Century Gothic" w:hAnsi="Century Gothic"/>
                          <w:sz w:val="32"/>
                          <w:szCs w:val="32"/>
                          <w:lang w:val="es-ES_tradnl"/>
                        </w:rPr>
                      </w:pPr>
                    </w:p>
                    <w:p w:rsidR="00B5365E" w:rsidRPr="00103622" w:rsidRDefault="00B5365E" w:rsidP="00BC21BB">
                      <w:pPr>
                        <w:ind w:right="930"/>
                        <w:jc w:val="center"/>
                        <w:rPr>
                          <w:rFonts w:ascii="Century Gothic" w:hAnsi="Century Gothic"/>
                          <w:sz w:val="32"/>
                          <w:szCs w:val="32"/>
                          <w:lang w:val="es-ES_tradnl"/>
                        </w:rPr>
                      </w:pPr>
                    </w:p>
                    <w:p w:rsidR="00B5365E" w:rsidRPr="00103622" w:rsidRDefault="00B5365E" w:rsidP="00BC21BB">
                      <w:pPr>
                        <w:ind w:right="930"/>
                        <w:jc w:val="center"/>
                        <w:rPr>
                          <w:rFonts w:ascii="Century Gothic" w:hAnsi="Century Gothic"/>
                          <w:sz w:val="32"/>
                          <w:szCs w:val="32"/>
                          <w:lang w:val="es-ES_tradnl"/>
                        </w:rPr>
                      </w:pPr>
                    </w:p>
                    <w:p w:rsidR="00B5365E" w:rsidRDefault="00B5365E" w:rsidP="00BC21BB">
                      <w:pPr>
                        <w:ind w:right="930"/>
                        <w:jc w:val="center"/>
                        <w:rPr>
                          <w:rFonts w:ascii="Century Gothic" w:hAnsi="Century Gothic"/>
                          <w:lang w:val="es-ES_tradnl"/>
                        </w:rPr>
                      </w:pPr>
                    </w:p>
                    <w:p w:rsidR="00B5365E" w:rsidRPr="009C5A35" w:rsidRDefault="00B5365E"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A299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5365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B149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4"/>
        <w:gridCol w:w="1337"/>
        <w:gridCol w:w="50"/>
        <w:gridCol w:w="1088"/>
        <w:gridCol w:w="3337"/>
      </w:tblGrid>
      <w:tr w:rsidR="00103622" w:rsidRPr="00094DD1" w:rsidTr="00103622">
        <w:trPr>
          <w:trHeight w:val="410"/>
        </w:trPr>
        <w:tc>
          <w:tcPr>
            <w:tcW w:w="9039" w:type="dxa"/>
            <w:gridSpan w:val="6"/>
            <w:shd w:val="clear" w:color="auto" w:fill="D9D9D9"/>
            <w:vAlign w:val="center"/>
          </w:tcPr>
          <w:p w:rsidR="00103622" w:rsidRPr="00094DD1" w:rsidRDefault="00103622" w:rsidP="00456A53">
            <w:pPr>
              <w:jc w:val="center"/>
              <w:rPr>
                <w:rFonts w:asciiTheme="minorHAnsi" w:hAnsiTheme="minorHAnsi" w:cstheme="minorHAnsi"/>
                <w:b/>
                <w:sz w:val="16"/>
                <w:szCs w:val="16"/>
              </w:rPr>
            </w:pPr>
            <w:r w:rsidRPr="00094DD1">
              <w:rPr>
                <w:rFonts w:asciiTheme="minorHAnsi" w:hAnsiTheme="minorHAnsi" w:cstheme="minorHAnsi"/>
                <w:b/>
                <w:sz w:val="16"/>
                <w:szCs w:val="16"/>
              </w:rPr>
              <w:t>CRONOGRAMA DE PLAZOS</w:t>
            </w:r>
          </w:p>
        </w:tc>
      </w:tr>
      <w:tr w:rsidR="00103622" w:rsidRPr="00094DD1" w:rsidTr="001B1495">
        <w:trPr>
          <w:trHeight w:val="410"/>
        </w:trPr>
        <w:tc>
          <w:tcPr>
            <w:tcW w:w="433" w:type="dxa"/>
            <w:shd w:val="clear" w:color="auto" w:fill="D9D9D9"/>
            <w:vAlign w:val="center"/>
          </w:tcPr>
          <w:p w:rsidR="00103622" w:rsidRPr="00094DD1" w:rsidRDefault="00103622" w:rsidP="00B37050">
            <w:pPr>
              <w:jc w:val="center"/>
              <w:rPr>
                <w:rFonts w:asciiTheme="minorHAnsi" w:hAnsiTheme="minorHAnsi" w:cstheme="minorHAnsi"/>
                <w:sz w:val="16"/>
                <w:szCs w:val="16"/>
              </w:rPr>
            </w:pPr>
            <w:r w:rsidRPr="00094DD1">
              <w:rPr>
                <w:rFonts w:asciiTheme="minorHAnsi" w:hAnsiTheme="minorHAnsi" w:cstheme="minorHAnsi"/>
                <w:sz w:val="16"/>
                <w:szCs w:val="16"/>
              </w:rPr>
              <w:t>N°</w:t>
            </w:r>
          </w:p>
        </w:tc>
        <w:tc>
          <w:tcPr>
            <w:tcW w:w="2794" w:type="dxa"/>
            <w:shd w:val="clear" w:color="auto" w:fill="D9D9D9"/>
            <w:vAlign w:val="center"/>
          </w:tcPr>
          <w:p w:rsidR="00103622" w:rsidRPr="00094DD1" w:rsidRDefault="00103622" w:rsidP="00B37050">
            <w:pPr>
              <w:jc w:val="center"/>
              <w:rPr>
                <w:rFonts w:asciiTheme="minorHAnsi" w:hAnsiTheme="minorHAnsi" w:cstheme="minorHAnsi"/>
                <w:b/>
                <w:sz w:val="16"/>
                <w:szCs w:val="16"/>
              </w:rPr>
            </w:pPr>
            <w:r w:rsidRPr="00094DD1">
              <w:rPr>
                <w:rFonts w:asciiTheme="minorHAnsi" w:hAnsiTheme="minorHAnsi" w:cstheme="minorHAnsi"/>
                <w:b/>
                <w:sz w:val="16"/>
                <w:szCs w:val="16"/>
              </w:rPr>
              <w:t>ACTIVIDAD</w:t>
            </w:r>
          </w:p>
        </w:tc>
        <w:tc>
          <w:tcPr>
            <w:tcW w:w="2475" w:type="dxa"/>
            <w:gridSpan w:val="3"/>
            <w:shd w:val="clear" w:color="auto" w:fill="D9D9D9"/>
            <w:vAlign w:val="center"/>
          </w:tcPr>
          <w:p w:rsidR="00103622" w:rsidRPr="00094DD1" w:rsidRDefault="00103622" w:rsidP="00B37050">
            <w:pPr>
              <w:jc w:val="center"/>
              <w:rPr>
                <w:rFonts w:asciiTheme="minorHAnsi" w:hAnsiTheme="minorHAnsi" w:cstheme="minorHAnsi"/>
                <w:b/>
                <w:sz w:val="16"/>
                <w:szCs w:val="16"/>
              </w:rPr>
            </w:pPr>
            <w:r w:rsidRPr="00094DD1">
              <w:rPr>
                <w:rFonts w:asciiTheme="minorHAnsi" w:hAnsiTheme="minorHAnsi" w:cstheme="minorHAnsi"/>
                <w:b/>
                <w:sz w:val="16"/>
                <w:szCs w:val="16"/>
              </w:rPr>
              <w:t>FECHA y HORA</w:t>
            </w:r>
          </w:p>
        </w:tc>
        <w:tc>
          <w:tcPr>
            <w:tcW w:w="3337" w:type="dxa"/>
            <w:shd w:val="clear" w:color="auto" w:fill="D9D9D9"/>
            <w:vAlign w:val="center"/>
          </w:tcPr>
          <w:p w:rsidR="00103622" w:rsidRPr="00094DD1" w:rsidRDefault="007B36AB" w:rsidP="00B37050">
            <w:pPr>
              <w:jc w:val="center"/>
              <w:rPr>
                <w:rFonts w:asciiTheme="minorHAnsi" w:hAnsiTheme="minorHAnsi" w:cstheme="minorHAnsi"/>
                <w:b/>
                <w:sz w:val="16"/>
                <w:szCs w:val="16"/>
              </w:rPr>
            </w:pPr>
            <w:r w:rsidRPr="00094DD1">
              <w:rPr>
                <w:rFonts w:asciiTheme="minorHAnsi" w:hAnsiTheme="minorHAnsi" w:cstheme="minorHAnsi"/>
                <w:b/>
                <w:sz w:val="16"/>
                <w:szCs w:val="16"/>
              </w:rPr>
              <w:t>DIRECCIÓN</w:t>
            </w:r>
            <w:r w:rsidR="009B3232" w:rsidRPr="00094DD1">
              <w:rPr>
                <w:rFonts w:asciiTheme="minorHAnsi" w:hAnsiTheme="minorHAnsi" w:cstheme="minorHAnsi"/>
                <w:b/>
                <w:sz w:val="16"/>
                <w:szCs w:val="16"/>
              </w:rPr>
              <w:t xml:space="preserve"> </w:t>
            </w:r>
          </w:p>
        </w:tc>
      </w:tr>
      <w:tr w:rsidR="00103622" w:rsidRPr="00094DD1" w:rsidTr="001B1495">
        <w:trPr>
          <w:trHeight w:val="64"/>
        </w:trPr>
        <w:tc>
          <w:tcPr>
            <w:tcW w:w="433" w:type="dxa"/>
          </w:tcPr>
          <w:p w:rsidR="00103622" w:rsidRPr="00094DD1" w:rsidRDefault="00103622" w:rsidP="00B37050">
            <w:pPr>
              <w:rPr>
                <w:rFonts w:asciiTheme="minorHAnsi" w:hAnsiTheme="minorHAnsi" w:cstheme="minorHAnsi"/>
                <w:sz w:val="16"/>
                <w:szCs w:val="16"/>
              </w:rPr>
            </w:pPr>
          </w:p>
        </w:tc>
        <w:tc>
          <w:tcPr>
            <w:tcW w:w="2794" w:type="dxa"/>
          </w:tcPr>
          <w:p w:rsidR="00103622" w:rsidRPr="00094DD1" w:rsidRDefault="00103622" w:rsidP="00B37050">
            <w:pPr>
              <w:rPr>
                <w:rFonts w:asciiTheme="minorHAnsi" w:hAnsiTheme="minorHAnsi" w:cstheme="minorHAnsi"/>
                <w:sz w:val="16"/>
                <w:szCs w:val="16"/>
              </w:rPr>
            </w:pPr>
          </w:p>
        </w:tc>
        <w:tc>
          <w:tcPr>
            <w:tcW w:w="2475" w:type="dxa"/>
            <w:gridSpan w:val="3"/>
          </w:tcPr>
          <w:p w:rsidR="00103622" w:rsidRPr="00094DD1" w:rsidRDefault="00103622" w:rsidP="00B37050">
            <w:pPr>
              <w:rPr>
                <w:rFonts w:asciiTheme="minorHAnsi" w:hAnsiTheme="minorHAnsi" w:cstheme="minorHAnsi"/>
                <w:sz w:val="16"/>
                <w:szCs w:val="16"/>
                <w:highlight w:val="yellow"/>
              </w:rPr>
            </w:pPr>
          </w:p>
        </w:tc>
        <w:tc>
          <w:tcPr>
            <w:tcW w:w="3337" w:type="dxa"/>
          </w:tcPr>
          <w:p w:rsidR="00103622" w:rsidRPr="00094DD1" w:rsidRDefault="00103622" w:rsidP="00B37050">
            <w:pPr>
              <w:rPr>
                <w:rFonts w:asciiTheme="minorHAnsi" w:hAnsiTheme="minorHAnsi" w:cstheme="minorHAnsi"/>
                <w:sz w:val="16"/>
                <w:szCs w:val="16"/>
              </w:rPr>
            </w:pPr>
          </w:p>
        </w:tc>
      </w:tr>
      <w:tr w:rsidR="00103622" w:rsidRPr="00094DD1" w:rsidTr="001B1495">
        <w:trPr>
          <w:trHeight w:val="300"/>
        </w:trPr>
        <w:tc>
          <w:tcPr>
            <w:tcW w:w="433" w:type="dxa"/>
            <w:vAlign w:val="center"/>
          </w:tcPr>
          <w:p w:rsidR="00103622" w:rsidRPr="00094DD1" w:rsidRDefault="00103622" w:rsidP="00B37050">
            <w:pPr>
              <w:jc w:val="center"/>
              <w:rPr>
                <w:rFonts w:asciiTheme="minorHAnsi" w:hAnsiTheme="minorHAnsi" w:cstheme="minorHAnsi"/>
                <w:sz w:val="16"/>
                <w:szCs w:val="16"/>
              </w:rPr>
            </w:pPr>
            <w:r w:rsidRPr="00094DD1">
              <w:rPr>
                <w:rFonts w:asciiTheme="minorHAnsi" w:hAnsiTheme="minorHAnsi" w:cstheme="minorHAnsi"/>
                <w:sz w:val="16"/>
                <w:szCs w:val="16"/>
              </w:rPr>
              <w:t>1</w:t>
            </w:r>
          </w:p>
        </w:tc>
        <w:tc>
          <w:tcPr>
            <w:tcW w:w="2794" w:type="dxa"/>
            <w:vAlign w:val="center"/>
          </w:tcPr>
          <w:p w:rsidR="00103622" w:rsidRPr="00094DD1" w:rsidRDefault="00103622" w:rsidP="00B37050">
            <w:pPr>
              <w:rPr>
                <w:rFonts w:asciiTheme="minorHAnsi" w:hAnsiTheme="minorHAnsi" w:cstheme="minorHAnsi"/>
                <w:sz w:val="16"/>
                <w:szCs w:val="16"/>
              </w:rPr>
            </w:pPr>
            <w:r w:rsidRPr="00094DD1">
              <w:rPr>
                <w:rFonts w:asciiTheme="minorHAnsi" w:hAnsiTheme="minorHAnsi" w:cstheme="minorHAnsi"/>
                <w:sz w:val="16"/>
                <w:szCs w:val="16"/>
              </w:rPr>
              <w:t>Inspección Previa</w:t>
            </w:r>
          </w:p>
        </w:tc>
        <w:tc>
          <w:tcPr>
            <w:tcW w:w="1387" w:type="dxa"/>
            <w:gridSpan w:val="2"/>
            <w:vAlign w:val="center"/>
          </w:tcPr>
          <w:p w:rsidR="00103622" w:rsidRPr="00094DD1" w:rsidRDefault="00103622" w:rsidP="00B37050">
            <w:pPr>
              <w:rPr>
                <w:rFonts w:asciiTheme="minorHAnsi" w:hAnsiTheme="minorHAnsi" w:cstheme="minorHAnsi"/>
                <w:sz w:val="16"/>
                <w:szCs w:val="16"/>
              </w:rPr>
            </w:pPr>
            <w:r w:rsidRPr="00094DD1">
              <w:rPr>
                <w:rFonts w:asciiTheme="minorHAnsi" w:hAnsiTheme="minorHAnsi" w:cstheme="minorHAnsi"/>
                <w:sz w:val="16"/>
                <w:szCs w:val="16"/>
              </w:rPr>
              <w:t>Fecha:</w:t>
            </w:r>
          </w:p>
          <w:p w:rsidR="00103622" w:rsidRPr="00094DD1" w:rsidRDefault="00103622" w:rsidP="00B37050">
            <w:pPr>
              <w:rPr>
                <w:rFonts w:asciiTheme="minorHAnsi" w:hAnsiTheme="minorHAnsi" w:cstheme="minorHAnsi"/>
                <w:sz w:val="16"/>
                <w:szCs w:val="16"/>
              </w:rPr>
            </w:pPr>
          </w:p>
        </w:tc>
        <w:tc>
          <w:tcPr>
            <w:tcW w:w="1088" w:type="dxa"/>
            <w:vAlign w:val="center"/>
          </w:tcPr>
          <w:p w:rsidR="00103622" w:rsidRPr="00094DD1" w:rsidRDefault="00103622" w:rsidP="00B37050">
            <w:pPr>
              <w:jc w:val="center"/>
              <w:rPr>
                <w:rFonts w:asciiTheme="minorHAnsi" w:hAnsiTheme="minorHAnsi" w:cstheme="minorHAnsi"/>
                <w:sz w:val="16"/>
                <w:szCs w:val="16"/>
              </w:rPr>
            </w:pPr>
            <w:r w:rsidRPr="00094DD1">
              <w:rPr>
                <w:rFonts w:asciiTheme="minorHAnsi" w:hAnsiTheme="minorHAnsi" w:cstheme="minorHAnsi"/>
                <w:sz w:val="16"/>
                <w:szCs w:val="16"/>
              </w:rPr>
              <w:t>Hora:</w:t>
            </w:r>
          </w:p>
          <w:p w:rsidR="00103622" w:rsidRPr="00094DD1" w:rsidRDefault="00103622" w:rsidP="00BA4D75">
            <w:pPr>
              <w:rPr>
                <w:rFonts w:asciiTheme="minorHAnsi" w:hAnsiTheme="minorHAnsi" w:cstheme="minorHAnsi"/>
                <w:color w:val="000000"/>
                <w:sz w:val="16"/>
                <w:szCs w:val="16"/>
              </w:rPr>
            </w:pPr>
          </w:p>
        </w:tc>
        <w:tc>
          <w:tcPr>
            <w:tcW w:w="3337" w:type="dxa"/>
            <w:vAlign w:val="center"/>
          </w:tcPr>
          <w:p w:rsidR="00103622" w:rsidRPr="00094DD1" w:rsidRDefault="001B1495" w:rsidP="001B5615">
            <w:pPr>
              <w:jc w:val="both"/>
              <w:rPr>
                <w:rFonts w:asciiTheme="minorHAnsi" w:hAnsiTheme="minorHAnsi" w:cstheme="minorHAnsi"/>
                <w:color w:val="000000"/>
                <w:sz w:val="16"/>
                <w:szCs w:val="16"/>
              </w:rPr>
            </w:pPr>
            <w:r w:rsidRPr="00094DD1">
              <w:rPr>
                <w:rFonts w:asciiTheme="minorHAnsi" w:hAnsiTheme="minorHAnsi" w:cstheme="minorHAnsi"/>
                <w:sz w:val="16"/>
                <w:szCs w:val="16"/>
              </w:rPr>
              <w:t>NO CORRESPONDE</w:t>
            </w:r>
          </w:p>
        </w:tc>
      </w:tr>
      <w:tr w:rsidR="00103622" w:rsidRPr="00094DD1" w:rsidTr="001B1495">
        <w:trPr>
          <w:trHeight w:val="155"/>
        </w:trPr>
        <w:tc>
          <w:tcPr>
            <w:tcW w:w="433" w:type="dxa"/>
            <w:vAlign w:val="center"/>
          </w:tcPr>
          <w:p w:rsidR="00103622" w:rsidRPr="00094DD1" w:rsidRDefault="00103622" w:rsidP="00B37050">
            <w:pPr>
              <w:rPr>
                <w:rFonts w:asciiTheme="minorHAnsi" w:hAnsiTheme="minorHAnsi" w:cstheme="minorHAnsi"/>
                <w:sz w:val="16"/>
                <w:szCs w:val="16"/>
              </w:rPr>
            </w:pPr>
          </w:p>
        </w:tc>
        <w:tc>
          <w:tcPr>
            <w:tcW w:w="2794" w:type="dxa"/>
            <w:vAlign w:val="center"/>
          </w:tcPr>
          <w:p w:rsidR="00103622" w:rsidRPr="00094DD1" w:rsidRDefault="00103622" w:rsidP="00B37050">
            <w:pPr>
              <w:rPr>
                <w:rFonts w:asciiTheme="minorHAnsi" w:hAnsiTheme="minorHAnsi" w:cstheme="minorHAnsi"/>
                <w:sz w:val="16"/>
                <w:szCs w:val="16"/>
              </w:rPr>
            </w:pPr>
          </w:p>
        </w:tc>
        <w:tc>
          <w:tcPr>
            <w:tcW w:w="2475" w:type="dxa"/>
            <w:gridSpan w:val="3"/>
          </w:tcPr>
          <w:p w:rsidR="00103622" w:rsidRPr="00094DD1" w:rsidRDefault="00103622" w:rsidP="00B37050">
            <w:pPr>
              <w:jc w:val="center"/>
              <w:rPr>
                <w:rFonts w:asciiTheme="minorHAnsi" w:hAnsiTheme="minorHAnsi" w:cstheme="minorHAnsi"/>
                <w:sz w:val="16"/>
                <w:szCs w:val="16"/>
              </w:rPr>
            </w:pPr>
          </w:p>
        </w:tc>
        <w:tc>
          <w:tcPr>
            <w:tcW w:w="3337" w:type="dxa"/>
          </w:tcPr>
          <w:p w:rsidR="00103622" w:rsidRPr="00094DD1" w:rsidRDefault="00103622" w:rsidP="00B37050">
            <w:pPr>
              <w:jc w:val="both"/>
              <w:rPr>
                <w:rFonts w:asciiTheme="minorHAnsi" w:hAnsiTheme="minorHAnsi" w:cstheme="minorHAnsi"/>
                <w:sz w:val="16"/>
                <w:szCs w:val="16"/>
              </w:rPr>
            </w:pPr>
          </w:p>
        </w:tc>
      </w:tr>
      <w:tr w:rsidR="00103622" w:rsidRPr="00094DD1" w:rsidTr="001B1495">
        <w:trPr>
          <w:trHeight w:val="433"/>
        </w:trPr>
        <w:tc>
          <w:tcPr>
            <w:tcW w:w="433" w:type="dxa"/>
            <w:shd w:val="clear" w:color="auto" w:fill="auto"/>
            <w:vAlign w:val="center"/>
          </w:tcPr>
          <w:p w:rsidR="00103622" w:rsidRPr="00094DD1" w:rsidRDefault="00103622" w:rsidP="00B37050">
            <w:pPr>
              <w:jc w:val="center"/>
              <w:rPr>
                <w:rFonts w:asciiTheme="minorHAnsi" w:hAnsiTheme="minorHAnsi" w:cstheme="minorHAnsi"/>
                <w:sz w:val="16"/>
                <w:szCs w:val="16"/>
              </w:rPr>
            </w:pPr>
            <w:r w:rsidRPr="00094DD1">
              <w:rPr>
                <w:rFonts w:asciiTheme="minorHAnsi" w:hAnsiTheme="minorHAnsi" w:cstheme="minorHAnsi"/>
                <w:sz w:val="16"/>
                <w:szCs w:val="16"/>
              </w:rPr>
              <w:t>2</w:t>
            </w:r>
          </w:p>
        </w:tc>
        <w:tc>
          <w:tcPr>
            <w:tcW w:w="2794" w:type="dxa"/>
            <w:vAlign w:val="center"/>
          </w:tcPr>
          <w:p w:rsidR="00103622" w:rsidRPr="00094DD1" w:rsidRDefault="00103622" w:rsidP="00B37050">
            <w:pPr>
              <w:rPr>
                <w:rFonts w:asciiTheme="minorHAnsi" w:hAnsiTheme="minorHAnsi" w:cstheme="minorHAnsi"/>
                <w:sz w:val="16"/>
                <w:szCs w:val="16"/>
              </w:rPr>
            </w:pPr>
            <w:r w:rsidRPr="00094DD1">
              <w:rPr>
                <w:rFonts w:asciiTheme="minorHAnsi" w:hAnsiTheme="minorHAnsi" w:cstheme="minorHAnsi"/>
                <w:sz w:val="16"/>
                <w:szCs w:val="16"/>
              </w:rPr>
              <w:t>Consultas Escritas</w:t>
            </w:r>
          </w:p>
        </w:tc>
        <w:tc>
          <w:tcPr>
            <w:tcW w:w="1387" w:type="dxa"/>
            <w:gridSpan w:val="2"/>
            <w:vAlign w:val="center"/>
          </w:tcPr>
          <w:p w:rsidR="00103622" w:rsidRPr="00094DD1" w:rsidRDefault="00103622" w:rsidP="00B37050">
            <w:pPr>
              <w:rPr>
                <w:rFonts w:asciiTheme="minorHAnsi" w:hAnsiTheme="minorHAnsi" w:cstheme="minorHAnsi"/>
                <w:sz w:val="16"/>
                <w:szCs w:val="16"/>
              </w:rPr>
            </w:pPr>
            <w:r w:rsidRPr="00094DD1">
              <w:rPr>
                <w:rFonts w:asciiTheme="minorHAnsi" w:hAnsiTheme="minorHAnsi" w:cstheme="minorHAnsi"/>
                <w:sz w:val="16"/>
                <w:szCs w:val="16"/>
              </w:rPr>
              <w:t>Fecha:</w:t>
            </w:r>
          </w:p>
          <w:p w:rsidR="00103622" w:rsidRPr="00094DD1" w:rsidRDefault="00103622" w:rsidP="00B37050">
            <w:pPr>
              <w:rPr>
                <w:rFonts w:asciiTheme="minorHAnsi" w:hAnsiTheme="minorHAnsi" w:cstheme="minorHAnsi"/>
                <w:sz w:val="16"/>
                <w:szCs w:val="16"/>
              </w:rPr>
            </w:pPr>
          </w:p>
        </w:tc>
        <w:tc>
          <w:tcPr>
            <w:tcW w:w="1088" w:type="dxa"/>
            <w:vAlign w:val="center"/>
          </w:tcPr>
          <w:p w:rsidR="00103622" w:rsidRPr="00094DD1" w:rsidRDefault="00103622" w:rsidP="00B37050">
            <w:pPr>
              <w:jc w:val="center"/>
              <w:rPr>
                <w:rFonts w:asciiTheme="minorHAnsi" w:hAnsiTheme="minorHAnsi" w:cstheme="minorHAnsi"/>
                <w:sz w:val="16"/>
                <w:szCs w:val="16"/>
              </w:rPr>
            </w:pPr>
            <w:r w:rsidRPr="00094DD1">
              <w:rPr>
                <w:rFonts w:asciiTheme="minorHAnsi" w:hAnsiTheme="minorHAnsi" w:cstheme="minorHAnsi"/>
                <w:sz w:val="16"/>
                <w:szCs w:val="16"/>
              </w:rPr>
              <w:t>Hasta hora:</w:t>
            </w:r>
          </w:p>
          <w:p w:rsidR="00103622" w:rsidRPr="00094DD1" w:rsidRDefault="00103622" w:rsidP="00B37050">
            <w:pPr>
              <w:rPr>
                <w:rFonts w:asciiTheme="minorHAnsi" w:hAnsiTheme="minorHAnsi" w:cstheme="minorHAnsi"/>
                <w:sz w:val="16"/>
                <w:szCs w:val="16"/>
              </w:rPr>
            </w:pPr>
          </w:p>
        </w:tc>
        <w:tc>
          <w:tcPr>
            <w:tcW w:w="3337" w:type="dxa"/>
            <w:vAlign w:val="center"/>
          </w:tcPr>
          <w:p w:rsidR="00103622" w:rsidRPr="00094DD1" w:rsidRDefault="001B1495" w:rsidP="00B37050">
            <w:pPr>
              <w:jc w:val="both"/>
              <w:rPr>
                <w:rFonts w:asciiTheme="minorHAnsi" w:hAnsiTheme="minorHAnsi" w:cstheme="minorHAnsi"/>
                <w:b/>
                <w:color w:val="000000"/>
                <w:sz w:val="16"/>
                <w:szCs w:val="16"/>
              </w:rPr>
            </w:pPr>
            <w:r w:rsidRPr="00094DD1">
              <w:rPr>
                <w:rFonts w:asciiTheme="minorHAnsi" w:hAnsiTheme="minorHAnsi" w:cstheme="minorHAnsi"/>
                <w:sz w:val="16"/>
                <w:szCs w:val="16"/>
              </w:rPr>
              <w:t>NO CORRESPONDE</w:t>
            </w:r>
          </w:p>
        </w:tc>
      </w:tr>
      <w:tr w:rsidR="00103622" w:rsidRPr="00094DD1" w:rsidTr="001B1495">
        <w:trPr>
          <w:trHeight w:val="65"/>
        </w:trPr>
        <w:tc>
          <w:tcPr>
            <w:tcW w:w="433" w:type="dxa"/>
            <w:vAlign w:val="center"/>
          </w:tcPr>
          <w:p w:rsidR="00103622" w:rsidRPr="00094DD1" w:rsidRDefault="00103622" w:rsidP="00B37050">
            <w:pPr>
              <w:jc w:val="center"/>
              <w:rPr>
                <w:rFonts w:asciiTheme="minorHAnsi" w:hAnsiTheme="minorHAnsi" w:cstheme="minorHAnsi"/>
                <w:sz w:val="16"/>
                <w:szCs w:val="16"/>
              </w:rPr>
            </w:pPr>
          </w:p>
        </w:tc>
        <w:tc>
          <w:tcPr>
            <w:tcW w:w="2794" w:type="dxa"/>
            <w:vAlign w:val="center"/>
          </w:tcPr>
          <w:p w:rsidR="00103622" w:rsidRPr="00094DD1" w:rsidRDefault="00103622" w:rsidP="00B37050">
            <w:pPr>
              <w:rPr>
                <w:rFonts w:asciiTheme="minorHAnsi" w:hAnsiTheme="minorHAnsi" w:cstheme="minorHAnsi"/>
                <w:sz w:val="16"/>
                <w:szCs w:val="16"/>
              </w:rPr>
            </w:pPr>
          </w:p>
        </w:tc>
        <w:tc>
          <w:tcPr>
            <w:tcW w:w="2475" w:type="dxa"/>
            <w:gridSpan w:val="3"/>
          </w:tcPr>
          <w:p w:rsidR="00103622" w:rsidRPr="00094DD1" w:rsidRDefault="00103622" w:rsidP="00B37050">
            <w:pPr>
              <w:rPr>
                <w:rFonts w:asciiTheme="minorHAnsi" w:hAnsiTheme="minorHAnsi" w:cstheme="minorHAnsi"/>
                <w:sz w:val="16"/>
                <w:szCs w:val="16"/>
              </w:rPr>
            </w:pPr>
          </w:p>
        </w:tc>
        <w:tc>
          <w:tcPr>
            <w:tcW w:w="3337" w:type="dxa"/>
          </w:tcPr>
          <w:p w:rsidR="00103622" w:rsidRPr="00094DD1" w:rsidRDefault="00103622" w:rsidP="00B37050">
            <w:pPr>
              <w:rPr>
                <w:rFonts w:asciiTheme="minorHAnsi" w:hAnsiTheme="minorHAnsi" w:cstheme="minorHAnsi"/>
                <w:sz w:val="16"/>
                <w:szCs w:val="16"/>
              </w:rPr>
            </w:pPr>
          </w:p>
        </w:tc>
      </w:tr>
      <w:tr w:rsidR="00103622" w:rsidRPr="00094DD1" w:rsidTr="001B1495">
        <w:trPr>
          <w:trHeight w:val="370"/>
        </w:trPr>
        <w:tc>
          <w:tcPr>
            <w:tcW w:w="433" w:type="dxa"/>
            <w:vAlign w:val="center"/>
          </w:tcPr>
          <w:p w:rsidR="00103622" w:rsidRPr="00094DD1" w:rsidRDefault="0022421E" w:rsidP="00B37050">
            <w:pPr>
              <w:jc w:val="center"/>
              <w:rPr>
                <w:rFonts w:asciiTheme="minorHAnsi" w:hAnsiTheme="minorHAnsi" w:cstheme="minorHAnsi"/>
                <w:sz w:val="16"/>
                <w:szCs w:val="16"/>
              </w:rPr>
            </w:pPr>
            <w:r w:rsidRPr="00094DD1">
              <w:rPr>
                <w:rFonts w:asciiTheme="minorHAnsi" w:hAnsiTheme="minorHAnsi" w:cstheme="minorHAnsi"/>
                <w:sz w:val="16"/>
                <w:szCs w:val="16"/>
              </w:rPr>
              <w:t>-</w:t>
            </w:r>
            <w:r w:rsidR="00103622" w:rsidRPr="00094DD1">
              <w:rPr>
                <w:rFonts w:asciiTheme="minorHAnsi" w:hAnsiTheme="minorHAnsi" w:cstheme="minorHAnsi"/>
                <w:sz w:val="16"/>
                <w:szCs w:val="16"/>
              </w:rPr>
              <w:t>3</w:t>
            </w:r>
          </w:p>
        </w:tc>
        <w:tc>
          <w:tcPr>
            <w:tcW w:w="2794" w:type="dxa"/>
            <w:vAlign w:val="center"/>
          </w:tcPr>
          <w:p w:rsidR="00103622" w:rsidRPr="00094DD1" w:rsidRDefault="00103622" w:rsidP="00B37050">
            <w:pPr>
              <w:jc w:val="both"/>
              <w:rPr>
                <w:rFonts w:asciiTheme="minorHAnsi" w:hAnsiTheme="minorHAnsi" w:cstheme="minorHAnsi"/>
                <w:sz w:val="16"/>
                <w:szCs w:val="16"/>
              </w:rPr>
            </w:pPr>
            <w:r w:rsidRPr="00094DD1">
              <w:rPr>
                <w:rFonts w:asciiTheme="minorHAnsi" w:hAnsiTheme="minorHAnsi" w:cstheme="minorHAnsi"/>
                <w:sz w:val="16"/>
                <w:szCs w:val="16"/>
              </w:rPr>
              <w:t>Reunión de Aclaración</w:t>
            </w:r>
          </w:p>
        </w:tc>
        <w:tc>
          <w:tcPr>
            <w:tcW w:w="1387" w:type="dxa"/>
            <w:gridSpan w:val="2"/>
            <w:vAlign w:val="center"/>
          </w:tcPr>
          <w:p w:rsidR="00103622" w:rsidRPr="00094DD1" w:rsidRDefault="00103622" w:rsidP="00B37050">
            <w:pPr>
              <w:rPr>
                <w:rFonts w:asciiTheme="minorHAnsi" w:hAnsiTheme="minorHAnsi" w:cstheme="minorHAnsi"/>
                <w:sz w:val="16"/>
                <w:szCs w:val="16"/>
              </w:rPr>
            </w:pPr>
            <w:r w:rsidRPr="00094DD1">
              <w:rPr>
                <w:rFonts w:asciiTheme="minorHAnsi" w:hAnsiTheme="minorHAnsi" w:cstheme="minorHAnsi"/>
                <w:sz w:val="16"/>
                <w:szCs w:val="16"/>
              </w:rPr>
              <w:t>Fecha:</w:t>
            </w:r>
          </w:p>
          <w:p w:rsidR="00103622" w:rsidRPr="00094DD1" w:rsidRDefault="00103622" w:rsidP="00B37050">
            <w:pPr>
              <w:rPr>
                <w:rFonts w:asciiTheme="minorHAnsi" w:hAnsiTheme="minorHAnsi" w:cstheme="minorHAnsi"/>
                <w:sz w:val="16"/>
                <w:szCs w:val="16"/>
              </w:rPr>
            </w:pPr>
          </w:p>
        </w:tc>
        <w:tc>
          <w:tcPr>
            <w:tcW w:w="1088" w:type="dxa"/>
            <w:vAlign w:val="center"/>
          </w:tcPr>
          <w:p w:rsidR="00103622" w:rsidRPr="00094DD1" w:rsidRDefault="00103622" w:rsidP="00B37050">
            <w:pPr>
              <w:jc w:val="center"/>
              <w:rPr>
                <w:rFonts w:asciiTheme="minorHAnsi" w:hAnsiTheme="minorHAnsi" w:cstheme="minorHAnsi"/>
                <w:sz w:val="16"/>
                <w:szCs w:val="16"/>
              </w:rPr>
            </w:pPr>
            <w:r w:rsidRPr="00094DD1">
              <w:rPr>
                <w:rFonts w:asciiTheme="minorHAnsi" w:hAnsiTheme="minorHAnsi" w:cstheme="minorHAnsi"/>
                <w:sz w:val="16"/>
                <w:szCs w:val="16"/>
              </w:rPr>
              <w:t>Hora:</w:t>
            </w:r>
          </w:p>
          <w:p w:rsidR="00103622" w:rsidRPr="00094DD1" w:rsidRDefault="00103622" w:rsidP="00B37050">
            <w:pPr>
              <w:rPr>
                <w:rFonts w:asciiTheme="minorHAnsi" w:hAnsiTheme="minorHAnsi" w:cstheme="minorHAnsi"/>
                <w:sz w:val="16"/>
                <w:szCs w:val="16"/>
              </w:rPr>
            </w:pPr>
          </w:p>
        </w:tc>
        <w:tc>
          <w:tcPr>
            <w:tcW w:w="3337" w:type="dxa"/>
            <w:vAlign w:val="center"/>
          </w:tcPr>
          <w:p w:rsidR="00103622" w:rsidRPr="00094DD1" w:rsidRDefault="001B1495" w:rsidP="001B5615">
            <w:pPr>
              <w:rPr>
                <w:rFonts w:asciiTheme="minorHAnsi" w:hAnsiTheme="minorHAnsi" w:cstheme="minorHAnsi"/>
                <w:color w:val="FF0000"/>
                <w:sz w:val="16"/>
                <w:szCs w:val="16"/>
              </w:rPr>
            </w:pPr>
            <w:r w:rsidRPr="00094DD1">
              <w:rPr>
                <w:rFonts w:asciiTheme="minorHAnsi" w:hAnsiTheme="minorHAnsi" w:cstheme="minorHAnsi"/>
                <w:sz w:val="16"/>
                <w:szCs w:val="16"/>
              </w:rPr>
              <w:t>NO CORRESPONDE</w:t>
            </w:r>
          </w:p>
        </w:tc>
      </w:tr>
      <w:tr w:rsidR="00103622" w:rsidRPr="00094DD1" w:rsidTr="001B1495">
        <w:trPr>
          <w:trHeight w:val="64"/>
        </w:trPr>
        <w:tc>
          <w:tcPr>
            <w:tcW w:w="433" w:type="dxa"/>
            <w:vAlign w:val="center"/>
          </w:tcPr>
          <w:p w:rsidR="00103622" w:rsidRPr="00094DD1" w:rsidRDefault="00103622" w:rsidP="00B37050">
            <w:pPr>
              <w:jc w:val="center"/>
              <w:rPr>
                <w:rFonts w:asciiTheme="minorHAnsi" w:hAnsiTheme="minorHAnsi" w:cstheme="minorHAnsi"/>
                <w:sz w:val="16"/>
                <w:szCs w:val="16"/>
              </w:rPr>
            </w:pPr>
          </w:p>
        </w:tc>
        <w:tc>
          <w:tcPr>
            <w:tcW w:w="2794" w:type="dxa"/>
            <w:vAlign w:val="center"/>
          </w:tcPr>
          <w:p w:rsidR="00103622" w:rsidRPr="00094DD1" w:rsidRDefault="00103622" w:rsidP="00B37050">
            <w:pPr>
              <w:jc w:val="center"/>
              <w:rPr>
                <w:rFonts w:asciiTheme="minorHAnsi" w:hAnsiTheme="minorHAnsi" w:cstheme="minorHAnsi"/>
                <w:sz w:val="16"/>
                <w:szCs w:val="16"/>
              </w:rPr>
            </w:pPr>
          </w:p>
        </w:tc>
        <w:tc>
          <w:tcPr>
            <w:tcW w:w="2475" w:type="dxa"/>
            <w:gridSpan w:val="3"/>
            <w:vAlign w:val="center"/>
          </w:tcPr>
          <w:p w:rsidR="00103622" w:rsidRPr="00094DD1" w:rsidRDefault="00103622" w:rsidP="00B37050">
            <w:pPr>
              <w:jc w:val="center"/>
              <w:rPr>
                <w:rFonts w:asciiTheme="minorHAnsi" w:hAnsiTheme="minorHAnsi" w:cstheme="minorHAnsi"/>
                <w:sz w:val="16"/>
                <w:szCs w:val="16"/>
              </w:rPr>
            </w:pPr>
          </w:p>
        </w:tc>
        <w:tc>
          <w:tcPr>
            <w:tcW w:w="3337" w:type="dxa"/>
            <w:vAlign w:val="center"/>
          </w:tcPr>
          <w:p w:rsidR="00103622" w:rsidRPr="00094DD1" w:rsidRDefault="00103622" w:rsidP="001B5615">
            <w:pPr>
              <w:rPr>
                <w:rFonts w:asciiTheme="minorHAnsi" w:hAnsiTheme="minorHAnsi" w:cstheme="minorHAnsi"/>
                <w:color w:val="FF0000"/>
                <w:sz w:val="16"/>
                <w:szCs w:val="16"/>
              </w:rPr>
            </w:pPr>
          </w:p>
        </w:tc>
      </w:tr>
      <w:tr w:rsidR="00103622" w:rsidRPr="00094DD1" w:rsidTr="001B1495">
        <w:trPr>
          <w:trHeight w:val="370"/>
        </w:trPr>
        <w:tc>
          <w:tcPr>
            <w:tcW w:w="433" w:type="dxa"/>
            <w:vAlign w:val="center"/>
          </w:tcPr>
          <w:p w:rsidR="00103622" w:rsidRPr="00094DD1" w:rsidRDefault="00103622" w:rsidP="00B37050">
            <w:pPr>
              <w:jc w:val="center"/>
              <w:rPr>
                <w:rFonts w:asciiTheme="minorHAnsi" w:hAnsiTheme="minorHAnsi" w:cstheme="minorHAnsi"/>
                <w:sz w:val="16"/>
                <w:szCs w:val="16"/>
              </w:rPr>
            </w:pPr>
            <w:r w:rsidRPr="00094DD1">
              <w:rPr>
                <w:rFonts w:asciiTheme="minorHAnsi" w:hAnsiTheme="minorHAnsi" w:cstheme="minorHAnsi"/>
                <w:sz w:val="16"/>
                <w:szCs w:val="16"/>
              </w:rPr>
              <w:t>4</w:t>
            </w:r>
          </w:p>
        </w:tc>
        <w:tc>
          <w:tcPr>
            <w:tcW w:w="2794" w:type="dxa"/>
            <w:vAlign w:val="center"/>
          </w:tcPr>
          <w:p w:rsidR="00103622" w:rsidRPr="00094DD1" w:rsidRDefault="00103622" w:rsidP="00B37050">
            <w:pPr>
              <w:rPr>
                <w:rFonts w:asciiTheme="minorHAnsi" w:hAnsiTheme="minorHAnsi" w:cstheme="minorHAnsi"/>
                <w:sz w:val="16"/>
                <w:szCs w:val="16"/>
              </w:rPr>
            </w:pPr>
            <w:r w:rsidRPr="00094DD1">
              <w:rPr>
                <w:rFonts w:asciiTheme="minorHAnsi" w:hAnsiTheme="minorHAnsi" w:cstheme="minorHAnsi"/>
                <w:sz w:val="16"/>
                <w:szCs w:val="16"/>
              </w:rPr>
              <w:t>Presentación de Propuestas.</w:t>
            </w:r>
          </w:p>
        </w:tc>
        <w:tc>
          <w:tcPr>
            <w:tcW w:w="1387" w:type="dxa"/>
            <w:gridSpan w:val="2"/>
            <w:vAlign w:val="center"/>
          </w:tcPr>
          <w:p w:rsidR="00103622" w:rsidRPr="00094DD1" w:rsidRDefault="00103622" w:rsidP="00B37050">
            <w:pPr>
              <w:rPr>
                <w:rFonts w:asciiTheme="minorHAnsi" w:hAnsiTheme="minorHAnsi" w:cstheme="minorHAnsi"/>
                <w:sz w:val="16"/>
                <w:szCs w:val="16"/>
              </w:rPr>
            </w:pPr>
            <w:r w:rsidRPr="00094DD1">
              <w:rPr>
                <w:rFonts w:asciiTheme="minorHAnsi" w:hAnsiTheme="minorHAnsi" w:cstheme="minorHAnsi"/>
                <w:sz w:val="16"/>
                <w:szCs w:val="16"/>
              </w:rPr>
              <w:t>Fecha:</w:t>
            </w:r>
          </w:p>
          <w:p w:rsidR="00103622" w:rsidRPr="00094DD1" w:rsidRDefault="00B5365E" w:rsidP="00B37050">
            <w:pPr>
              <w:rPr>
                <w:rFonts w:asciiTheme="minorHAnsi" w:hAnsiTheme="minorHAnsi" w:cstheme="minorHAnsi"/>
                <w:sz w:val="16"/>
                <w:szCs w:val="16"/>
              </w:rPr>
            </w:pPr>
            <w:r w:rsidRPr="00094DD1">
              <w:rPr>
                <w:rFonts w:asciiTheme="minorHAnsi" w:hAnsiTheme="minorHAnsi" w:cstheme="minorHAnsi"/>
                <w:sz w:val="16"/>
                <w:szCs w:val="16"/>
              </w:rPr>
              <w:t>08</w:t>
            </w:r>
            <w:r w:rsidR="001B1495" w:rsidRPr="00094DD1">
              <w:rPr>
                <w:rFonts w:asciiTheme="minorHAnsi" w:hAnsiTheme="minorHAnsi" w:cstheme="minorHAnsi"/>
                <w:sz w:val="16"/>
                <w:szCs w:val="16"/>
              </w:rPr>
              <w:t>-</w:t>
            </w:r>
            <w:r w:rsidR="006E22BD">
              <w:rPr>
                <w:rFonts w:asciiTheme="minorHAnsi" w:hAnsiTheme="minorHAnsi" w:cstheme="minorHAnsi"/>
                <w:sz w:val="16"/>
                <w:szCs w:val="16"/>
              </w:rPr>
              <w:t>11</w:t>
            </w:r>
            <w:r w:rsidR="001B1495" w:rsidRPr="00094DD1">
              <w:rPr>
                <w:rFonts w:asciiTheme="minorHAnsi" w:hAnsiTheme="minorHAnsi" w:cstheme="minorHAnsi"/>
                <w:sz w:val="16"/>
                <w:szCs w:val="16"/>
              </w:rPr>
              <w:t>-2016</w:t>
            </w:r>
          </w:p>
        </w:tc>
        <w:tc>
          <w:tcPr>
            <w:tcW w:w="1088" w:type="dxa"/>
            <w:vAlign w:val="center"/>
          </w:tcPr>
          <w:p w:rsidR="00103622" w:rsidRPr="00094DD1" w:rsidRDefault="00103622" w:rsidP="00B37050">
            <w:pPr>
              <w:jc w:val="center"/>
              <w:rPr>
                <w:rFonts w:asciiTheme="minorHAnsi" w:hAnsiTheme="minorHAnsi" w:cstheme="minorHAnsi"/>
                <w:sz w:val="16"/>
                <w:szCs w:val="16"/>
              </w:rPr>
            </w:pPr>
            <w:r w:rsidRPr="00094DD1">
              <w:rPr>
                <w:rFonts w:asciiTheme="minorHAnsi" w:hAnsiTheme="minorHAnsi" w:cstheme="minorHAnsi"/>
                <w:sz w:val="16"/>
                <w:szCs w:val="16"/>
              </w:rPr>
              <w:t>Hasta hora:</w:t>
            </w:r>
          </w:p>
          <w:p w:rsidR="001B1495" w:rsidRPr="00094DD1" w:rsidRDefault="00B5365E" w:rsidP="00B37050">
            <w:pPr>
              <w:jc w:val="center"/>
              <w:rPr>
                <w:rFonts w:asciiTheme="minorHAnsi" w:hAnsiTheme="minorHAnsi" w:cstheme="minorHAnsi"/>
                <w:sz w:val="16"/>
                <w:szCs w:val="16"/>
              </w:rPr>
            </w:pPr>
            <w:r w:rsidRPr="00094DD1">
              <w:rPr>
                <w:rFonts w:asciiTheme="minorHAnsi" w:hAnsiTheme="minorHAnsi" w:cstheme="minorHAnsi"/>
                <w:sz w:val="16"/>
                <w:szCs w:val="16"/>
              </w:rPr>
              <w:t>15</w:t>
            </w:r>
            <w:r w:rsidR="001B1495" w:rsidRPr="00094DD1">
              <w:rPr>
                <w:rFonts w:asciiTheme="minorHAnsi" w:hAnsiTheme="minorHAnsi" w:cstheme="minorHAnsi"/>
                <w:sz w:val="16"/>
                <w:szCs w:val="16"/>
              </w:rPr>
              <w:t>:</w:t>
            </w:r>
            <w:r w:rsidRPr="00094DD1">
              <w:rPr>
                <w:rFonts w:asciiTheme="minorHAnsi" w:hAnsiTheme="minorHAnsi" w:cstheme="minorHAnsi"/>
                <w:sz w:val="16"/>
                <w:szCs w:val="16"/>
              </w:rPr>
              <w:t>0</w:t>
            </w:r>
            <w:r w:rsidR="001B1495" w:rsidRPr="00094DD1">
              <w:rPr>
                <w:rFonts w:asciiTheme="minorHAnsi" w:hAnsiTheme="minorHAnsi" w:cstheme="minorHAnsi"/>
                <w:sz w:val="16"/>
                <w:szCs w:val="16"/>
              </w:rPr>
              <w:t>0</w:t>
            </w:r>
          </w:p>
          <w:p w:rsidR="00103622" w:rsidRPr="00094DD1" w:rsidRDefault="00103622" w:rsidP="00B37050">
            <w:pPr>
              <w:rPr>
                <w:rFonts w:asciiTheme="minorHAnsi" w:hAnsiTheme="minorHAnsi" w:cstheme="minorHAnsi"/>
                <w:sz w:val="16"/>
                <w:szCs w:val="16"/>
              </w:rPr>
            </w:pPr>
          </w:p>
        </w:tc>
        <w:tc>
          <w:tcPr>
            <w:tcW w:w="3337" w:type="dxa"/>
          </w:tcPr>
          <w:p w:rsidR="001B1495" w:rsidRPr="00094DD1" w:rsidRDefault="001B1495" w:rsidP="001B1495">
            <w:pPr>
              <w:jc w:val="both"/>
              <w:rPr>
                <w:rFonts w:asciiTheme="minorHAnsi" w:hAnsiTheme="minorHAnsi" w:cstheme="minorHAnsi"/>
                <w:sz w:val="16"/>
                <w:szCs w:val="16"/>
              </w:rPr>
            </w:pPr>
            <w:r w:rsidRPr="00094DD1">
              <w:rPr>
                <w:rFonts w:asciiTheme="minorHAnsi" w:hAnsiTheme="minorHAnsi" w:cstheme="minorHAnsi"/>
                <w:sz w:val="16"/>
                <w:szCs w:val="16"/>
              </w:rPr>
              <w:t xml:space="preserve">Distrito Comercial La Paz de YPFB, Planta Engarrafadora de GLP </w:t>
            </w:r>
            <w:proofErr w:type="spellStart"/>
            <w:r w:rsidRPr="00094DD1">
              <w:rPr>
                <w:rFonts w:asciiTheme="minorHAnsi" w:hAnsiTheme="minorHAnsi" w:cstheme="minorHAnsi"/>
                <w:sz w:val="16"/>
                <w:szCs w:val="16"/>
              </w:rPr>
              <w:t>Senkata</w:t>
            </w:r>
            <w:proofErr w:type="spellEnd"/>
            <w:r w:rsidRPr="00094DD1">
              <w:rPr>
                <w:rFonts w:asciiTheme="minorHAnsi" w:hAnsiTheme="minorHAnsi" w:cstheme="minorHAnsi"/>
                <w:sz w:val="16"/>
                <w:szCs w:val="16"/>
              </w:rPr>
              <w:t xml:space="preserve">, Av. 6 de marzo s/n Zona </w:t>
            </w:r>
            <w:proofErr w:type="spellStart"/>
            <w:r w:rsidRPr="00094DD1">
              <w:rPr>
                <w:rFonts w:asciiTheme="minorHAnsi" w:hAnsiTheme="minorHAnsi" w:cstheme="minorHAnsi"/>
                <w:sz w:val="16"/>
                <w:szCs w:val="16"/>
              </w:rPr>
              <w:t>Senkata</w:t>
            </w:r>
            <w:proofErr w:type="spellEnd"/>
            <w:r w:rsidRPr="00094DD1">
              <w:rPr>
                <w:rFonts w:asciiTheme="minorHAnsi" w:hAnsiTheme="minorHAnsi" w:cstheme="minorHAnsi"/>
                <w:sz w:val="16"/>
                <w:szCs w:val="16"/>
              </w:rPr>
              <w:t xml:space="preserve"> de la ciudad de El Alto.</w:t>
            </w:r>
          </w:p>
          <w:p w:rsidR="00103622" w:rsidRPr="00094DD1" w:rsidRDefault="001B1495" w:rsidP="001B1495">
            <w:pPr>
              <w:jc w:val="center"/>
              <w:rPr>
                <w:rFonts w:asciiTheme="minorHAnsi" w:hAnsiTheme="minorHAnsi" w:cstheme="minorHAnsi"/>
                <w:color w:val="FF0000"/>
                <w:sz w:val="16"/>
                <w:szCs w:val="16"/>
              </w:rPr>
            </w:pPr>
            <w:r w:rsidRPr="00094DD1">
              <w:rPr>
                <w:rFonts w:asciiTheme="minorHAnsi" w:hAnsiTheme="minorHAnsi" w:cstheme="minorHAnsi"/>
                <w:sz w:val="16"/>
                <w:szCs w:val="16"/>
              </w:rPr>
              <w:t>La Paz - Bolivia</w:t>
            </w:r>
          </w:p>
        </w:tc>
      </w:tr>
      <w:tr w:rsidR="00103622" w:rsidRPr="00094DD1" w:rsidTr="001B1495">
        <w:trPr>
          <w:trHeight w:val="64"/>
        </w:trPr>
        <w:tc>
          <w:tcPr>
            <w:tcW w:w="433" w:type="dxa"/>
            <w:vAlign w:val="center"/>
          </w:tcPr>
          <w:p w:rsidR="00103622" w:rsidRPr="00094DD1" w:rsidRDefault="00103622" w:rsidP="00B37050">
            <w:pPr>
              <w:jc w:val="center"/>
              <w:rPr>
                <w:rFonts w:asciiTheme="minorHAnsi" w:hAnsiTheme="minorHAnsi" w:cstheme="minorHAnsi"/>
                <w:sz w:val="16"/>
                <w:szCs w:val="16"/>
              </w:rPr>
            </w:pPr>
          </w:p>
        </w:tc>
        <w:tc>
          <w:tcPr>
            <w:tcW w:w="2794" w:type="dxa"/>
            <w:vAlign w:val="center"/>
          </w:tcPr>
          <w:p w:rsidR="00103622" w:rsidRPr="00094DD1" w:rsidRDefault="00103622" w:rsidP="00B37050">
            <w:pPr>
              <w:rPr>
                <w:rFonts w:asciiTheme="minorHAnsi" w:hAnsiTheme="minorHAnsi" w:cstheme="minorHAnsi"/>
                <w:sz w:val="16"/>
                <w:szCs w:val="16"/>
              </w:rPr>
            </w:pPr>
          </w:p>
        </w:tc>
        <w:tc>
          <w:tcPr>
            <w:tcW w:w="2475" w:type="dxa"/>
            <w:gridSpan w:val="3"/>
            <w:vAlign w:val="center"/>
          </w:tcPr>
          <w:p w:rsidR="00103622" w:rsidRPr="00094DD1" w:rsidRDefault="00103622" w:rsidP="00B37050">
            <w:pPr>
              <w:jc w:val="center"/>
              <w:rPr>
                <w:rFonts w:asciiTheme="minorHAnsi" w:hAnsiTheme="minorHAnsi" w:cstheme="minorHAnsi"/>
                <w:sz w:val="16"/>
                <w:szCs w:val="16"/>
              </w:rPr>
            </w:pPr>
          </w:p>
        </w:tc>
        <w:tc>
          <w:tcPr>
            <w:tcW w:w="3337" w:type="dxa"/>
          </w:tcPr>
          <w:p w:rsidR="00103622" w:rsidRPr="00094DD1" w:rsidRDefault="00103622" w:rsidP="001B5615">
            <w:pPr>
              <w:rPr>
                <w:rFonts w:asciiTheme="minorHAnsi" w:hAnsiTheme="minorHAnsi" w:cstheme="minorHAnsi"/>
                <w:color w:val="FF0000"/>
                <w:sz w:val="16"/>
                <w:szCs w:val="16"/>
              </w:rPr>
            </w:pPr>
          </w:p>
        </w:tc>
      </w:tr>
      <w:tr w:rsidR="00103622" w:rsidRPr="00094DD1" w:rsidTr="001B1495">
        <w:trPr>
          <w:trHeight w:val="246"/>
        </w:trPr>
        <w:tc>
          <w:tcPr>
            <w:tcW w:w="433" w:type="dxa"/>
            <w:vAlign w:val="center"/>
          </w:tcPr>
          <w:p w:rsidR="00103622" w:rsidRPr="00094DD1" w:rsidRDefault="00103622" w:rsidP="00B37050">
            <w:pPr>
              <w:jc w:val="center"/>
              <w:rPr>
                <w:rFonts w:asciiTheme="minorHAnsi" w:hAnsiTheme="minorHAnsi" w:cstheme="minorHAnsi"/>
                <w:sz w:val="16"/>
                <w:szCs w:val="16"/>
              </w:rPr>
            </w:pPr>
            <w:r w:rsidRPr="00094DD1">
              <w:rPr>
                <w:rFonts w:asciiTheme="minorHAnsi" w:hAnsiTheme="minorHAnsi" w:cstheme="minorHAnsi"/>
                <w:sz w:val="16"/>
                <w:szCs w:val="16"/>
              </w:rPr>
              <w:t>5</w:t>
            </w:r>
          </w:p>
        </w:tc>
        <w:tc>
          <w:tcPr>
            <w:tcW w:w="2794" w:type="dxa"/>
            <w:vAlign w:val="center"/>
          </w:tcPr>
          <w:p w:rsidR="00103622" w:rsidRPr="00094DD1" w:rsidRDefault="00103622" w:rsidP="00B37050">
            <w:pPr>
              <w:rPr>
                <w:rFonts w:asciiTheme="minorHAnsi" w:hAnsiTheme="minorHAnsi" w:cstheme="minorHAnsi"/>
                <w:sz w:val="16"/>
                <w:szCs w:val="16"/>
              </w:rPr>
            </w:pPr>
            <w:r w:rsidRPr="00094DD1">
              <w:rPr>
                <w:rFonts w:asciiTheme="minorHAnsi" w:hAnsiTheme="minorHAnsi" w:cstheme="minorHAnsi"/>
                <w:sz w:val="16"/>
                <w:szCs w:val="16"/>
              </w:rPr>
              <w:t>Apertura de Propuestas.</w:t>
            </w:r>
          </w:p>
        </w:tc>
        <w:tc>
          <w:tcPr>
            <w:tcW w:w="1337" w:type="dxa"/>
            <w:vAlign w:val="center"/>
          </w:tcPr>
          <w:p w:rsidR="00103622" w:rsidRPr="00094DD1" w:rsidRDefault="00103622" w:rsidP="00B37050">
            <w:pPr>
              <w:rPr>
                <w:rFonts w:asciiTheme="minorHAnsi" w:hAnsiTheme="minorHAnsi" w:cstheme="minorHAnsi"/>
                <w:sz w:val="16"/>
                <w:szCs w:val="16"/>
              </w:rPr>
            </w:pPr>
            <w:r w:rsidRPr="00094DD1">
              <w:rPr>
                <w:rFonts w:asciiTheme="minorHAnsi" w:hAnsiTheme="minorHAnsi" w:cstheme="minorHAnsi"/>
                <w:sz w:val="16"/>
                <w:szCs w:val="16"/>
              </w:rPr>
              <w:t>Fecha:</w:t>
            </w:r>
          </w:p>
          <w:p w:rsidR="00103622" w:rsidRPr="00094DD1" w:rsidRDefault="00B5365E" w:rsidP="00B37050">
            <w:pPr>
              <w:rPr>
                <w:rFonts w:asciiTheme="minorHAnsi" w:hAnsiTheme="minorHAnsi" w:cstheme="minorHAnsi"/>
                <w:sz w:val="16"/>
                <w:szCs w:val="16"/>
              </w:rPr>
            </w:pPr>
            <w:r w:rsidRPr="00094DD1">
              <w:rPr>
                <w:rFonts w:asciiTheme="minorHAnsi" w:hAnsiTheme="minorHAnsi" w:cstheme="minorHAnsi"/>
                <w:sz w:val="16"/>
                <w:szCs w:val="16"/>
              </w:rPr>
              <w:t>08</w:t>
            </w:r>
            <w:r w:rsidR="001B1495" w:rsidRPr="00094DD1">
              <w:rPr>
                <w:rFonts w:asciiTheme="minorHAnsi" w:hAnsiTheme="minorHAnsi" w:cstheme="minorHAnsi"/>
                <w:sz w:val="16"/>
                <w:szCs w:val="16"/>
              </w:rPr>
              <w:t>-</w:t>
            </w:r>
            <w:r w:rsidR="006E22BD">
              <w:rPr>
                <w:rFonts w:asciiTheme="minorHAnsi" w:hAnsiTheme="minorHAnsi" w:cstheme="minorHAnsi"/>
                <w:sz w:val="16"/>
                <w:szCs w:val="16"/>
              </w:rPr>
              <w:t>11</w:t>
            </w:r>
            <w:r w:rsidR="001B1495" w:rsidRPr="00094DD1">
              <w:rPr>
                <w:rFonts w:asciiTheme="minorHAnsi" w:hAnsiTheme="minorHAnsi" w:cstheme="minorHAnsi"/>
                <w:sz w:val="16"/>
                <w:szCs w:val="16"/>
              </w:rPr>
              <w:t>-2016</w:t>
            </w:r>
          </w:p>
        </w:tc>
        <w:tc>
          <w:tcPr>
            <w:tcW w:w="1138" w:type="dxa"/>
            <w:gridSpan w:val="2"/>
            <w:vAlign w:val="center"/>
          </w:tcPr>
          <w:p w:rsidR="001B1495" w:rsidRPr="00094DD1" w:rsidRDefault="00103622" w:rsidP="00B37050">
            <w:pPr>
              <w:jc w:val="center"/>
              <w:rPr>
                <w:rFonts w:asciiTheme="minorHAnsi" w:hAnsiTheme="minorHAnsi" w:cstheme="minorHAnsi"/>
                <w:sz w:val="16"/>
                <w:szCs w:val="16"/>
              </w:rPr>
            </w:pPr>
            <w:r w:rsidRPr="00094DD1">
              <w:rPr>
                <w:rFonts w:asciiTheme="minorHAnsi" w:hAnsiTheme="minorHAnsi" w:cstheme="minorHAnsi"/>
                <w:sz w:val="16"/>
                <w:szCs w:val="16"/>
              </w:rPr>
              <w:t>Hora:</w:t>
            </w:r>
          </w:p>
          <w:p w:rsidR="00103622" w:rsidRPr="00094DD1" w:rsidRDefault="001B1495" w:rsidP="00B37050">
            <w:pPr>
              <w:jc w:val="center"/>
              <w:rPr>
                <w:rFonts w:asciiTheme="minorHAnsi" w:hAnsiTheme="minorHAnsi" w:cstheme="minorHAnsi"/>
                <w:sz w:val="16"/>
                <w:szCs w:val="16"/>
              </w:rPr>
            </w:pPr>
            <w:r w:rsidRPr="00094DD1">
              <w:rPr>
                <w:rFonts w:asciiTheme="minorHAnsi" w:hAnsiTheme="minorHAnsi" w:cstheme="minorHAnsi"/>
                <w:sz w:val="16"/>
                <w:szCs w:val="16"/>
              </w:rPr>
              <w:t>1</w:t>
            </w:r>
            <w:r w:rsidR="00B5365E" w:rsidRPr="00094DD1">
              <w:rPr>
                <w:rFonts w:asciiTheme="minorHAnsi" w:hAnsiTheme="minorHAnsi" w:cstheme="minorHAnsi"/>
                <w:sz w:val="16"/>
                <w:szCs w:val="16"/>
              </w:rPr>
              <w:t>5</w:t>
            </w:r>
            <w:r w:rsidRPr="00094DD1">
              <w:rPr>
                <w:rFonts w:asciiTheme="minorHAnsi" w:hAnsiTheme="minorHAnsi" w:cstheme="minorHAnsi"/>
                <w:sz w:val="16"/>
                <w:szCs w:val="16"/>
              </w:rPr>
              <w:t>:</w:t>
            </w:r>
            <w:r w:rsidR="00B5365E" w:rsidRPr="00094DD1">
              <w:rPr>
                <w:rFonts w:asciiTheme="minorHAnsi" w:hAnsiTheme="minorHAnsi" w:cstheme="minorHAnsi"/>
                <w:sz w:val="16"/>
                <w:szCs w:val="16"/>
              </w:rPr>
              <w:t>15</w:t>
            </w:r>
          </w:p>
          <w:p w:rsidR="00103622" w:rsidRPr="00094DD1" w:rsidRDefault="00103622" w:rsidP="00B37050">
            <w:pPr>
              <w:rPr>
                <w:rFonts w:asciiTheme="minorHAnsi" w:hAnsiTheme="minorHAnsi" w:cstheme="minorHAnsi"/>
                <w:sz w:val="16"/>
                <w:szCs w:val="16"/>
              </w:rPr>
            </w:pPr>
          </w:p>
        </w:tc>
        <w:tc>
          <w:tcPr>
            <w:tcW w:w="3337" w:type="dxa"/>
            <w:vAlign w:val="center"/>
          </w:tcPr>
          <w:p w:rsidR="001B1495" w:rsidRPr="00094DD1" w:rsidRDefault="001B1495" w:rsidP="001B1495">
            <w:pPr>
              <w:jc w:val="both"/>
              <w:rPr>
                <w:rFonts w:asciiTheme="minorHAnsi" w:hAnsiTheme="minorHAnsi" w:cstheme="minorHAnsi"/>
                <w:sz w:val="16"/>
                <w:szCs w:val="16"/>
              </w:rPr>
            </w:pPr>
            <w:r w:rsidRPr="00094DD1">
              <w:rPr>
                <w:rFonts w:asciiTheme="minorHAnsi" w:hAnsiTheme="minorHAnsi" w:cstheme="minorHAnsi"/>
                <w:sz w:val="16"/>
                <w:szCs w:val="16"/>
              </w:rPr>
              <w:t xml:space="preserve">Distrito Comercial La Paz de YPFB, Planta Engarrafadora de GLP </w:t>
            </w:r>
            <w:proofErr w:type="spellStart"/>
            <w:r w:rsidRPr="00094DD1">
              <w:rPr>
                <w:rFonts w:asciiTheme="minorHAnsi" w:hAnsiTheme="minorHAnsi" w:cstheme="minorHAnsi"/>
                <w:sz w:val="16"/>
                <w:szCs w:val="16"/>
              </w:rPr>
              <w:t>Senkata</w:t>
            </w:r>
            <w:proofErr w:type="spellEnd"/>
            <w:r w:rsidRPr="00094DD1">
              <w:rPr>
                <w:rFonts w:asciiTheme="minorHAnsi" w:hAnsiTheme="minorHAnsi" w:cstheme="minorHAnsi"/>
                <w:sz w:val="16"/>
                <w:szCs w:val="16"/>
              </w:rPr>
              <w:t xml:space="preserve">, Av. 6 de marzo s/n Zona </w:t>
            </w:r>
            <w:proofErr w:type="spellStart"/>
            <w:r w:rsidRPr="00094DD1">
              <w:rPr>
                <w:rFonts w:asciiTheme="minorHAnsi" w:hAnsiTheme="minorHAnsi" w:cstheme="minorHAnsi"/>
                <w:sz w:val="16"/>
                <w:szCs w:val="16"/>
              </w:rPr>
              <w:t>Senkata</w:t>
            </w:r>
            <w:proofErr w:type="spellEnd"/>
            <w:r w:rsidRPr="00094DD1">
              <w:rPr>
                <w:rFonts w:asciiTheme="minorHAnsi" w:hAnsiTheme="minorHAnsi" w:cstheme="minorHAnsi"/>
                <w:sz w:val="16"/>
                <w:szCs w:val="16"/>
              </w:rPr>
              <w:t xml:space="preserve"> de la ciudad de El Alto.</w:t>
            </w:r>
          </w:p>
          <w:p w:rsidR="00103622" w:rsidRPr="00094DD1" w:rsidRDefault="001B1495" w:rsidP="001B1495">
            <w:pPr>
              <w:jc w:val="center"/>
              <w:rPr>
                <w:rFonts w:asciiTheme="minorHAnsi" w:hAnsiTheme="minorHAnsi" w:cstheme="minorHAnsi"/>
                <w:color w:val="FF0000"/>
                <w:sz w:val="16"/>
                <w:szCs w:val="16"/>
                <w:lang w:val="es-BO"/>
              </w:rPr>
            </w:pPr>
            <w:r w:rsidRPr="00094DD1">
              <w:rPr>
                <w:rFonts w:asciiTheme="minorHAnsi" w:hAnsiTheme="minorHAnsi" w:cstheme="minorHAnsi"/>
                <w:sz w:val="16"/>
                <w:szCs w:val="16"/>
              </w:rPr>
              <w:t>La Paz - Bolivia</w:t>
            </w:r>
          </w:p>
        </w:tc>
      </w:tr>
      <w:tr w:rsidR="00A5626F" w:rsidRPr="00094DD1" w:rsidTr="00BB0DCF">
        <w:trPr>
          <w:trHeight w:val="246"/>
        </w:trPr>
        <w:tc>
          <w:tcPr>
            <w:tcW w:w="9039" w:type="dxa"/>
            <w:gridSpan w:val="6"/>
            <w:vAlign w:val="center"/>
          </w:tcPr>
          <w:p w:rsidR="00A5626F" w:rsidRPr="00094DD1" w:rsidRDefault="00A5626F" w:rsidP="00B37050">
            <w:pPr>
              <w:rPr>
                <w:rFonts w:asciiTheme="minorHAnsi" w:hAnsiTheme="minorHAnsi" w:cstheme="minorHAnsi"/>
                <w:color w:val="000000"/>
                <w:sz w:val="16"/>
                <w:szCs w:val="16"/>
                <w:lang w:val="es-BO"/>
              </w:rPr>
            </w:pPr>
          </w:p>
        </w:tc>
      </w:tr>
    </w:tbl>
    <w:p w:rsidR="00103622" w:rsidRPr="00552079" w:rsidRDefault="00103622" w:rsidP="00B37050">
      <w:pPr>
        <w:jc w:val="center"/>
        <w:rPr>
          <w:rFonts w:asciiTheme="minorHAnsi" w:hAnsiTheme="minorHAnsi" w:cstheme="minorHAnsi"/>
          <w:sz w:val="22"/>
          <w:szCs w:val="22"/>
        </w:rPr>
      </w:pPr>
    </w:p>
    <w:tbl>
      <w:tblPr>
        <w:tblW w:w="9086" w:type="dxa"/>
        <w:jc w:val="center"/>
        <w:tblCellMar>
          <w:left w:w="70" w:type="dxa"/>
          <w:right w:w="70" w:type="dxa"/>
        </w:tblCellMar>
        <w:tblLook w:val="04A0" w:firstRow="1" w:lastRow="0" w:firstColumn="1" w:lastColumn="0" w:noHBand="0" w:noVBand="1"/>
      </w:tblPr>
      <w:tblGrid>
        <w:gridCol w:w="554"/>
        <w:gridCol w:w="5815"/>
        <w:gridCol w:w="949"/>
        <w:gridCol w:w="894"/>
        <w:gridCol w:w="874"/>
      </w:tblGrid>
      <w:tr w:rsidR="00103622" w:rsidRPr="00552079" w:rsidTr="00094DD1">
        <w:trPr>
          <w:trHeight w:val="20"/>
          <w:jc w:val="center"/>
        </w:trPr>
        <w:tc>
          <w:tcPr>
            <w:tcW w:w="908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1B1495" w:rsidRDefault="00103622" w:rsidP="001B60C8">
            <w:pPr>
              <w:jc w:val="center"/>
              <w:rPr>
                <w:rFonts w:asciiTheme="minorHAnsi" w:hAnsiTheme="minorHAnsi" w:cstheme="minorHAnsi"/>
                <w:b/>
                <w:sz w:val="22"/>
                <w:szCs w:val="22"/>
              </w:rPr>
            </w:pPr>
            <w:r w:rsidRPr="001B60C8">
              <w:rPr>
                <w:rFonts w:asciiTheme="minorHAnsi" w:hAnsiTheme="minorHAnsi" w:cstheme="minorHAnsi"/>
                <w:b/>
                <w:sz w:val="18"/>
                <w:szCs w:val="22"/>
              </w:rPr>
              <w:t xml:space="preserve">PRECIO REFERENCIAL EN </w:t>
            </w:r>
            <w:r w:rsidR="00C111B4" w:rsidRPr="001B60C8">
              <w:rPr>
                <w:rFonts w:asciiTheme="minorHAnsi" w:hAnsiTheme="minorHAnsi" w:cstheme="minorHAnsi"/>
                <w:b/>
                <w:sz w:val="18"/>
                <w:szCs w:val="22"/>
              </w:rPr>
              <w:t>BOLIVIANOS</w:t>
            </w:r>
            <w:r w:rsidR="00266586" w:rsidRPr="001B60C8">
              <w:rPr>
                <w:rFonts w:asciiTheme="minorHAnsi" w:hAnsiTheme="minorHAnsi" w:cstheme="minorHAnsi"/>
                <w:b/>
                <w:sz w:val="18"/>
                <w:szCs w:val="22"/>
              </w:rPr>
              <w:t xml:space="preserve"> (</w:t>
            </w:r>
            <w:r w:rsidR="00C111B4" w:rsidRPr="001B60C8">
              <w:rPr>
                <w:rFonts w:asciiTheme="minorHAnsi" w:hAnsiTheme="minorHAnsi" w:cstheme="minorHAnsi"/>
                <w:b/>
                <w:sz w:val="18"/>
                <w:szCs w:val="22"/>
              </w:rPr>
              <w:t>Bs.</w:t>
            </w:r>
            <w:r w:rsidRPr="001B60C8">
              <w:rPr>
                <w:rFonts w:asciiTheme="minorHAnsi" w:hAnsiTheme="minorHAnsi" w:cstheme="minorHAnsi"/>
                <w:b/>
                <w:sz w:val="18"/>
                <w:szCs w:val="22"/>
              </w:rPr>
              <w:t>)</w:t>
            </w:r>
          </w:p>
        </w:tc>
      </w:tr>
      <w:tr w:rsidR="006F058D" w:rsidRPr="00552079" w:rsidTr="00094DD1">
        <w:trPr>
          <w:trHeight w:val="20"/>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1B60C8" w:rsidRDefault="006F058D" w:rsidP="00B37050">
            <w:pPr>
              <w:jc w:val="center"/>
              <w:rPr>
                <w:rFonts w:asciiTheme="minorHAnsi" w:hAnsiTheme="minorHAnsi" w:cstheme="minorHAnsi"/>
                <w:b/>
                <w:bCs/>
                <w:color w:val="000000"/>
                <w:sz w:val="18"/>
                <w:szCs w:val="22"/>
                <w:lang w:val="es-BO" w:eastAsia="es-BO"/>
              </w:rPr>
            </w:pPr>
            <w:r w:rsidRPr="001B60C8">
              <w:rPr>
                <w:rFonts w:asciiTheme="minorHAnsi" w:hAnsiTheme="minorHAnsi" w:cstheme="minorHAnsi"/>
                <w:b/>
                <w:bCs/>
                <w:color w:val="000000"/>
                <w:sz w:val="18"/>
                <w:szCs w:val="22"/>
                <w:lang w:val="es-BO" w:eastAsia="es-BO"/>
              </w:rPr>
              <w:t>Nº</w:t>
            </w:r>
          </w:p>
        </w:tc>
        <w:tc>
          <w:tcPr>
            <w:tcW w:w="581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1B60C8" w:rsidRDefault="006F058D" w:rsidP="00B37050">
            <w:pPr>
              <w:jc w:val="center"/>
              <w:rPr>
                <w:rFonts w:asciiTheme="minorHAnsi" w:hAnsiTheme="minorHAnsi" w:cstheme="minorHAnsi"/>
                <w:b/>
                <w:bCs/>
                <w:color w:val="000000"/>
                <w:sz w:val="18"/>
                <w:szCs w:val="22"/>
                <w:lang w:val="es-BO" w:eastAsia="es-BO"/>
              </w:rPr>
            </w:pPr>
            <w:r w:rsidRPr="001B60C8">
              <w:rPr>
                <w:rFonts w:asciiTheme="minorHAnsi" w:hAnsiTheme="minorHAnsi" w:cstheme="minorHAnsi"/>
                <w:b/>
                <w:bCs/>
                <w:color w:val="000000"/>
                <w:sz w:val="18"/>
                <w:szCs w:val="22"/>
                <w:lang w:val="es-BO" w:eastAsia="es-BO"/>
              </w:rPr>
              <w:t>DESCRIPCIÓN DEL SERVICIO</w:t>
            </w:r>
          </w:p>
        </w:tc>
        <w:tc>
          <w:tcPr>
            <w:tcW w:w="949"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1B60C8" w:rsidRDefault="006F058D" w:rsidP="006F058D">
            <w:pPr>
              <w:jc w:val="center"/>
              <w:rPr>
                <w:rFonts w:asciiTheme="minorHAnsi" w:hAnsiTheme="minorHAnsi" w:cstheme="minorHAnsi"/>
                <w:b/>
                <w:bCs/>
                <w:color w:val="000000"/>
                <w:sz w:val="18"/>
                <w:szCs w:val="22"/>
                <w:lang w:val="es-BO" w:eastAsia="es-BO"/>
              </w:rPr>
            </w:pPr>
            <w:r w:rsidRPr="001B60C8">
              <w:rPr>
                <w:rFonts w:asciiTheme="minorHAnsi" w:hAnsiTheme="minorHAnsi" w:cstheme="minorHAnsi"/>
                <w:b/>
                <w:bCs/>
                <w:color w:val="000000"/>
                <w:sz w:val="18"/>
                <w:szCs w:val="22"/>
                <w:lang w:val="es-BO" w:eastAsia="es-BO"/>
              </w:rPr>
              <w:t>CANTIDAD</w:t>
            </w:r>
          </w:p>
        </w:tc>
        <w:tc>
          <w:tcPr>
            <w:tcW w:w="894"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1B60C8" w:rsidRDefault="006F058D" w:rsidP="003606AD">
            <w:pPr>
              <w:jc w:val="center"/>
              <w:rPr>
                <w:rFonts w:asciiTheme="minorHAnsi" w:hAnsiTheme="minorHAnsi" w:cstheme="minorHAnsi"/>
                <w:b/>
                <w:bCs/>
                <w:color w:val="000000"/>
                <w:sz w:val="18"/>
                <w:szCs w:val="22"/>
                <w:lang w:val="es-BO" w:eastAsia="es-BO"/>
              </w:rPr>
            </w:pPr>
            <w:r w:rsidRPr="001B60C8">
              <w:rPr>
                <w:rFonts w:asciiTheme="minorHAnsi" w:hAnsiTheme="minorHAnsi" w:cstheme="minorHAnsi"/>
                <w:b/>
                <w:bCs/>
                <w:color w:val="000000"/>
                <w:sz w:val="18"/>
                <w:szCs w:val="22"/>
                <w:lang w:val="es-BO" w:eastAsia="es-BO"/>
              </w:rPr>
              <w:t xml:space="preserve">PRECIO UNITARIO </w:t>
            </w:r>
          </w:p>
        </w:tc>
        <w:tc>
          <w:tcPr>
            <w:tcW w:w="8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1B60C8" w:rsidRDefault="006F058D" w:rsidP="003606AD">
            <w:pPr>
              <w:jc w:val="center"/>
              <w:rPr>
                <w:rFonts w:asciiTheme="minorHAnsi" w:hAnsiTheme="minorHAnsi" w:cstheme="minorHAnsi"/>
                <w:b/>
                <w:bCs/>
                <w:color w:val="000000"/>
                <w:sz w:val="18"/>
                <w:szCs w:val="22"/>
                <w:lang w:val="es-BO" w:eastAsia="es-BO"/>
              </w:rPr>
            </w:pPr>
            <w:r w:rsidRPr="001B60C8">
              <w:rPr>
                <w:rFonts w:asciiTheme="minorHAnsi" w:hAnsiTheme="minorHAnsi" w:cstheme="minorHAnsi"/>
                <w:b/>
                <w:bCs/>
                <w:color w:val="000000"/>
                <w:sz w:val="18"/>
                <w:szCs w:val="22"/>
                <w:lang w:val="es-BO" w:eastAsia="es-BO"/>
              </w:rPr>
              <w:t>PRECIO TOTAL</w:t>
            </w:r>
          </w:p>
        </w:tc>
      </w:tr>
      <w:tr w:rsidR="001B60C8" w:rsidRPr="00552079" w:rsidTr="00094DD1">
        <w:trPr>
          <w:trHeight w:val="2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B60C8" w:rsidRPr="001B60C8" w:rsidRDefault="001B60C8" w:rsidP="001B60C8">
            <w:pPr>
              <w:jc w:val="center"/>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1</w:t>
            </w:r>
          </w:p>
        </w:tc>
        <w:tc>
          <w:tcPr>
            <w:tcW w:w="5815" w:type="dxa"/>
            <w:tcBorders>
              <w:top w:val="nil"/>
              <w:left w:val="nil"/>
              <w:bottom w:val="single" w:sz="8" w:space="0" w:color="auto"/>
              <w:right w:val="single" w:sz="4" w:space="0" w:color="auto"/>
            </w:tcBorders>
            <w:shd w:val="clear" w:color="000000" w:fill="FFFFFF"/>
            <w:vAlign w:val="center"/>
          </w:tcPr>
          <w:p w:rsidR="001B60C8" w:rsidRPr="001B60C8" w:rsidRDefault="001B60C8" w:rsidP="001B60C8">
            <w:pPr>
              <w:spacing w:before="60" w:after="60"/>
              <w:rPr>
                <w:rFonts w:asciiTheme="minorHAnsi" w:hAnsiTheme="minorHAnsi" w:cstheme="minorHAnsi"/>
                <w:sz w:val="18"/>
                <w:szCs w:val="18"/>
                <w:lang w:val="es-BO"/>
              </w:rPr>
            </w:pPr>
            <w:r w:rsidRPr="001B60C8">
              <w:rPr>
                <w:rFonts w:asciiTheme="minorHAnsi" w:hAnsiTheme="minorHAnsi" w:cstheme="minorHAnsi"/>
                <w:sz w:val="18"/>
                <w:szCs w:val="18"/>
                <w:lang w:val="es-BO"/>
              </w:rPr>
              <w:t>Servicio de mantenimiento consiste en la provisión de los repuestos y la mano de obra para la ejecución del servicio de 3000 horas de funcionamiento compresor ATLAS COPCO GA 45  API537371</w:t>
            </w:r>
          </w:p>
        </w:tc>
        <w:tc>
          <w:tcPr>
            <w:tcW w:w="949" w:type="dxa"/>
            <w:tcBorders>
              <w:top w:val="nil"/>
              <w:left w:val="single" w:sz="4" w:space="0" w:color="auto"/>
              <w:bottom w:val="single" w:sz="8" w:space="0" w:color="auto"/>
              <w:right w:val="single" w:sz="8" w:space="0" w:color="auto"/>
            </w:tcBorders>
            <w:shd w:val="clear" w:color="000000" w:fill="FFFFFF"/>
            <w:vAlign w:val="center"/>
          </w:tcPr>
          <w:p w:rsidR="001B60C8" w:rsidRPr="001B60C8" w:rsidRDefault="001B60C8" w:rsidP="001B60C8">
            <w:pPr>
              <w:jc w:val="center"/>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1</w:t>
            </w:r>
          </w:p>
        </w:tc>
        <w:tc>
          <w:tcPr>
            <w:tcW w:w="894" w:type="dxa"/>
            <w:tcBorders>
              <w:top w:val="nil"/>
              <w:left w:val="nil"/>
              <w:bottom w:val="single" w:sz="8" w:space="0" w:color="auto"/>
              <w:right w:val="single" w:sz="8" w:space="0" w:color="auto"/>
            </w:tcBorders>
            <w:shd w:val="clear" w:color="auto" w:fill="auto"/>
            <w:vAlign w:val="center"/>
          </w:tcPr>
          <w:p w:rsidR="001B60C8" w:rsidRPr="001B60C8" w:rsidRDefault="001B60C8" w:rsidP="001B60C8">
            <w:pPr>
              <w:jc w:val="right"/>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18.735,14</w:t>
            </w:r>
          </w:p>
        </w:tc>
        <w:tc>
          <w:tcPr>
            <w:tcW w:w="874" w:type="dxa"/>
            <w:tcBorders>
              <w:top w:val="nil"/>
              <w:left w:val="nil"/>
              <w:bottom w:val="single" w:sz="8" w:space="0" w:color="auto"/>
              <w:right w:val="single" w:sz="8" w:space="0" w:color="auto"/>
            </w:tcBorders>
            <w:shd w:val="clear" w:color="auto" w:fill="auto"/>
            <w:noWrap/>
            <w:vAlign w:val="center"/>
          </w:tcPr>
          <w:p w:rsidR="001B60C8" w:rsidRPr="001B60C8" w:rsidRDefault="001B60C8" w:rsidP="001B60C8">
            <w:pPr>
              <w:jc w:val="right"/>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18.735,14</w:t>
            </w:r>
          </w:p>
        </w:tc>
      </w:tr>
      <w:tr w:rsidR="001B60C8" w:rsidRPr="00552079" w:rsidTr="00094DD1">
        <w:trPr>
          <w:trHeight w:val="2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B60C8" w:rsidRPr="001B60C8" w:rsidRDefault="001B60C8" w:rsidP="001B60C8">
            <w:pPr>
              <w:jc w:val="center"/>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2</w:t>
            </w:r>
          </w:p>
        </w:tc>
        <w:tc>
          <w:tcPr>
            <w:tcW w:w="5815" w:type="dxa"/>
            <w:tcBorders>
              <w:top w:val="nil"/>
              <w:left w:val="nil"/>
              <w:bottom w:val="single" w:sz="8" w:space="0" w:color="auto"/>
              <w:right w:val="single" w:sz="4" w:space="0" w:color="auto"/>
            </w:tcBorders>
            <w:shd w:val="clear" w:color="000000" w:fill="FFFFFF"/>
            <w:vAlign w:val="center"/>
          </w:tcPr>
          <w:p w:rsidR="001B60C8" w:rsidRPr="001B60C8" w:rsidRDefault="001B60C8" w:rsidP="001B60C8">
            <w:pPr>
              <w:spacing w:before="60" w:after="60"/>
              <w:rPr>
                <w:rFonts w:asciiTheme="minorHAnsi" w:hAnsiTheme="minorHAnsi" w:cstheme="minorHAnsi"/>
                <w:sz w:val="18"/>
                <w:szCs w:val="18"/>
                <w:lang w:val="es-BO"/>
              </w:rPr>
            </w:pPr>
            <w:r w:rsidRPr="001B60C8">
              <w:rPr>
                <w:rFonts w:asciiTheme="minorHAnsi" w:hAnsiTheme="minorHAnsi" w:cstheme="minorHAnsi"/>
                <w:sz w:val="18"/>
                <w:szCs w:val="18"/>
                <w:lang w:val="es-BO"/>
              </w:rPr>
              <w:t>Servicio de mantenimiento consiste en la provisión de los repuestos y la mano de obra para la ejecución del servicio de 6000 horas de funcionamiento compresor ATLAS COPCO GA 45 API537372</w:t>
            </w:r>
          </w:p>
        </w:tc>
        <w:tc>
          <w:tcPr>
            <w:tcW w:w="949" w:type="dxa"/>
            <w:tcBorders>
              <w:top w:val="nil"/>
              <w:left w:val="single" w:sz="4" w:space="0" w:color="auto"/>
              <w:bottom w:val="single" w:sz="8" w:space="0" w:color="auto"/>
              <w:right w:val="single" w:sz="8" w:space="0" w:color="auto"/>
            </w:tcBorders>
            <w:shd w:val="clear" w:color="000000" w:fill="FFFFFF"/>
            <w:vAlign w:val="center"/>
          </w:tcPr>
          <w:p w:rsidR="001B60C8" w:rsidRPr="001B60C8" w:rsidRDefault="001B60C8" w:rsidP="001B60C8">
            <w:pPr>
              <w:jc w:val="center"/>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1</w:t>
            </w:r>
          </w:p>
        </w:tc>
        <w:tc>
          <w:tcPr>
            <w:tcW w:w="894" w:type="dxa"/>
            <w:tcBorders>
              <w:top w:val="nil"/>
              <w:left w:val="nil"/>
              <w:bottom w:val="single" w:sz="8" w:space="0" w:color="auto"/>
              <w:right w:val="single" w:sz="8" w:space="0" w:color="auto"/>
            </w:tcBorders>
            <w:shd w:val="clear" w:color="auto" w:fill="auto"/>
            <w:vAlign w:val="center"/>
          </w:tcPr>
          <w:p w:rsidR="001B60C8" w:rsidRPr="001B60C8" w:rsidRDefault="001B60C8" w:rsidP="001B60C8">
            <w:pPr>
              <w:jc w:val="right"/>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30.171,74</w:t>
            </w:r>
          </w:p>
        </w:tc>
        <w:tc>
          <w:tcPr>
            <w:tcW w:w="874" w:type="dxa"/>
            <w:tcBorders>
              <w:top w:val="nil"/>
              <w:left w:val="nil"/>
              <w:bottom w:val="single" w:sz="8" w:space="0" w:color="auto"/>
              <w:right w:val="single" w:sz="8" w:space="0" w:color="auto"/>
            </w:tcBorders>
            <w:shd w:val="clear" w:color="auto" w:fill="auto"/>
            <w:noWrap/>
            <w:vAlign w:val="center"/>
          </w:tcPr>
          <w:p w:rsidR="001B60C8" w:rsidRPr="001B60C8" w:rsidRDefault="001B60C8" w:rsidP="001B60C8">
            <w:pPr>
              <w:jc w:val="right"/>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30.171,74</w:t>
            </w:r>
          </w:p>
        </w:tc>
      </w:tr>
      <w:tr w:rsidR="001B60C8" w:rsidRPr="00552079" w:rsidTr="00094DD1">
        <w:trPr>
          <w:trHeight w:val="2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B60C8" w:rsidRPr="001B60C8" w:rsidRDefault="001B60C8" w:rsidP="001B60C8">
            <w:pPr>
              <w:jc w:val="center"/>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3</w:t>
            </w:r>
          </w:p>
        </w:tc>
        <w:tc>
          <w:tcPr>
            <w:tcW w:w="5815" w:type="dxa"/>
            <w:tcBorders>
              <w:top w:val="nil"/>
              <w:left w:val="nil"/>
              <w:bottom w:val="single" w:sz="8" w:space="0" w:color="auto"/>
              <w:right w:val="single" w:sz="4" w:space="0" w:color="auto"/>
            </w:tcBorders>
            <w:shd w:val="clear" w:color="000000" w:fill="FFFFFF"/>
            <w:vAlign w:val="center"/>
          </w:tcPr>
          <w:p w:rsidR="001B60C8" w:rsidRPr="001B60C8" w:rsidRDefault="001B60C8" w:rsidP="001B60C8">
            <w:pPr>
              <w:spacing w:before="60" w:after="60"/>
              <w:rPr>
                <w:rFonts w:asciiTheme="minorHAnsi" w:hAnsiTheme="minorHAnsi" w:cstheme="minorHAnsi"/>
                <w:sz w:val="18"/>
                <w:szCs w:val="18"/>
                <w:lang w:val="es-BO"/>
              </w:rPr>
            </w:pPr>
            <w:r w:rsidRPr="001B60C8">
              <w:rPr>
                <w:rFonts w:asciiTheme="minorHAnsi" w:hAnsiTheme="minorHAnsi" w:cstheme="minorHAnsi"/>
                <w:sz w:val="18"/>
                <w:szCs w:val="18"/>
              </w:rPr>
              <w:t>Servicio de mantenimiento consiste en la provisión de los repuestos y la mano de obra para la ejecución del servicio de 3000 horas de funcionamiento compresor ATLAS COPCO GA 18 API323135</w:t>
            </w:r>
          </w:p>
        </w:tc>
        <w:tc>
          <w:tcPr>
            <w:tcW w:w="949" w:type="dxa"/>
            <w:tcBorders>
              <w:top w:val="nil"/>
              <w:left w:val="single" w:sz="4" w:space="0" w:color="auto"/>
              <w:bottom w:val="single" w:sz="8" w:space="0" w:color="auto"/>
              <w:right w:val="single" w:sz="8" w:space="0" w:color="auto"/>
            </w:tcBorders>
            <w:shd w:val="clear" w:color="000000" w:fill="FFFFFF"/>
            <w:vAlign w:val="center"/>
          </w:tcPr>
          <w:p w:rsidR="001B60C8" w:rsidRPr="001B60C8" w:rsidRDefault="001B60C8" w:rsidP="001B60C8">
            <w:pPr>
              <w:jc w:val="center"/>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1</w:t>
            </w:r>
          </w:p>
        </w:tc>
        <w:tc>
          <w:tcPr>
            <w:tcW w:w="894" w:type="dxa"/>
            <w:tcBorders>
              <w:top w:val="nil"/>
              <w:left w:val="nil"/>
              <w:bottom w:val="single" w:sz="8" w:space="0" w:color="auto"/>
              <w:right w:val="single" w:sz="8" w:space="0" w:color="auto"/>
            </w:tcBorders>
            <w:shd w:val="clear" w:color="auto" w:fill="auto"/>
            <w:vAlign w:val="center"/>
          </w:tcPr>
          <w:p w:rsidR="001B60C8" w:rsidRPr="001B60C8" w:rsidRDefault="001B60C8" w:rsidP="001B60C8">
            <w:pPr>
              <w:jc w:val="right"/>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13.189,27</w:t>
            </w:r>
          </w:p>
        </w:tc>
        <w:tc>
          <w:tcPr>
            <w:tcW w:w="874" w:type="dxa"/>
            <w:tcBorders>
              <w:top w:val="nil"/>
              <w:left w:val="nil"/>
              <w:bottom w:val="single" w:sz="8" w:space="0" w:color="auto"/>
              <w:right w:val="single" w:sz="8" w:space="0" w:color="auto"/>
            </w:tcBorders>
            <w:shd w:val="clear" w:color="auto" w:fill="auto"/>
            <w:noWrap/>
            <w:vAlign w:val="center"/>
          </w:tcPr>
          <w:p w:rsidR="001B60C8" w:rsidRPr="001B60C8" w:rsidRDefault="001B60C8" w:rsidP="001B60C8">
            <w:pPr>
              <w:jc w:val="right"/>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13.189,27</w:t>
            </w:r>
          </w:p>
        </w:tc>
      </w:tr>
      <w:tr w:rsidR="001B60C8" w:rsidRPr="00552079" w:rsidTr="00094DD1">
        <w:trPr>
          <w:trHeight w:val="2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B60C8" w:rsidRPr="001B60C8" w:rsidRDefault="001B60C8" w:rsidP="001B60C8">
            <w:pPr>
              <w:jc w:val="center"/>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4</w:t>
            </w:r>
          </w:p>
        </w:tc>
        <w:tc>
          <w:tcPr>
            <w:tcW w:w="5815" w:type="dxa"/>
            <w:tcBorders>
              <w:top w:val="nil"/>
              <w:left w:val="nil"/>
              <w:bottom w:val="single" w:sz="8" w:space="0" w:color="auto"/>
              <w:right w:val="single" w:sz="4" w:space="0" w:color="auto"/>
            </w:tcBorders>
            <w:shd w:val="clear" w:color="000000" w:fill="FFFFFF"/>
            <w:vAlign w:val="center"/>
          </w:tcPr>
          <w:p w:rsidR="001B60C8" w:rsidRPr="001B60C8" w:rsidRDefault="001B60C8" w:rsidP="001B60C8">
            <w:pPr>
              <w:spacing w:before="60" w:after="60"/>
              <w:rPr>
                <w:rFonts w:asciiTheme="minorHAnsi" w:hAnsiTheme="minorHAnsi" w:cstheme="minorHAnsi"/>
                <w:sz w:val="18"/>
                <w:szCs w:val="18"/>
                <w:lang w:val="es-BO"/>
              </w:rPr>
            </w:pPr>
            <w:r w:rsidRPr="001B60C8">
              <w:rPr>
                <w:rFonts w:asciiTheme="minorHAnsi" w:hAnsiTheme="minorHAnsi" w:cstheme="minorHAnsi"/>
                <w:sz w:val="18"/>
                <w:szCs w:val="18"/>
              </w:rPr>
              <w:t>Servicio de mantenimiento consiste en la provisión de los repuestos y la mano de obra para el mantenimiento correctivo del compresor a PISTON ATLAS COPCO  LT3 ITR0732783</w:t>
            </w:r>
          </w:p>
        </w:tc>
        <w:tc>
          <w:tcPr>
            <w:tcW w:w="949" w:type="dxa"/>
            <w:tcBorders>
              <w:top w:val="nil"/>
              <w:left w:val="single" w:sz="4" w:space="0" w:color="auto"/>
              <w:bottom w:val="single" w:sz="8" w:space="0" w:color="auto"/>
              <w:right w:val="single" w:sz="8" w:space="0" w:color="auto"/>
            </w:tcBorders>
            <w:shd w:val="clear" w:color="000000" w:fill="FFFFFF"/>
            <w:vAlign w:val="center"/>
          </w:tcPr>
          <w:p w:rsidR="001B60C8" w:rsidRPr="001B60C8" w:rsidRDefault="001B60C8" w:rsidP="001B60C8">
            <w:pPr>
              <w:jc w:val="center"/>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1</w:t>
            </w:r>
          </w:p>
        </w:tc>
        <w:tc>
          <w:tcPr>
            <w:tcW w:w="894" w:type="dxa"/>
            <w:tcBorders>
              <w:top w:val="nil"/>
              <w:left w:val="nil"/>
              <w:bottom w:val="single" w:sz="8" w:space="0" w:color="auto"/>
              <w:right w:val="single" w:sz="8" w:space="0" w:color="auto"/>
            </w:tcBorders>
            <w:shd w:val="clear" w:color="auto" w:fill="auto"/>
            <w:vAlign w:val="center"/>
          </w:tcPr>
          <w:p w:rsidR="001B60C8" w:rsidRPr="001B60C8" w:rsidRDefault="001B60C8" w:rsidP="001B60C8">
            <w:pPr>
              <w:jc w:val="right"/>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8.050,08</w:t>
            </w:r>
          </w:p>
        </w:tc>
        <w:tc>
          <w:tcPr>
            <w:tcW w:w="874" w:type="dxa"/>
            <w:tcBorders>
              <w:top w:val="nil"/>
              <w:left w:val="nil"/>
              <w:bottom w:val="single" w:sz="8" w:space="0" w:color="auto"/>
              <w:right w:val="single" w:sz="8" w:space="0" w:color="auto"/>
            </w:tcBorders>
            <w:shd w:val="clear" w:color="auto" w:fill="auto"/>
            <w:noWrap/>
            <w:vAlign w:val="center"/>
          </w:tcPr>
          <w:p w:rsidR="001B60C8" w:rsidRPr="001B60C8" w:rsidRDefault="001B60C8" w:rsidP="001B60C8">
            <w:pPr>
              <w:jc w:val="right"/>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8.050,08</w:t>
            </w:r>
          </w:p>
        </w:tc>
      </w:tr>
      <w:tr w:rsidR="001B60C8" w:rsidRPr="00552079" w:rsidTr="00094DD1">
        <w:trPr>
          <w:trHeight w:val="2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B60C8" w:rsidRPr="001B60C8" w:rsidRDefault="001B60C8" w:rsidP="001B60C8">
            <w:pPr>
              <w:jc w:val="center"/>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5</w:t>
            </w:r>
          </w:p>
        </w:tc>
        <w:tc>
          <w:tcPr>
            <w:tcW w:w="5815" w:type="dxa"/>
            <w:tcBorders>
              <w:top w:val="nil"/>
              <w:left w:val="nil"/>
              <w:bottom w:val="single" w:sz="8" w:space="0" w:color="auto"/>
              <w:right w:val="single" w:sz="4" w:space="0" w:color="auto"/>
            </w:tcBorders>
            <w:shd w:val="clear" w:color="000000" w:fill="FFFFFF"/>
            <w:vAlign w:val="center"/>
          </w:tcPr>
          <w:p w:rsidR="001B60C8" w:rsidRPr="001B60C8" w:rsidRDefault="001B60C8" w:rsidP="001B60C8">
            <w:pPr>
              <w:spacing w:before="60" w:after="60"/>
              <w:rPr>
                <w:rFonts w:asciiTheme="minorHAnsi" w:hAnsiTheme="minorHAnsi" w:cstheme="minorHAnsi"/>
                <w:sz w:val="18"/>
                <w:szCs w:val="18"/>
                <w:lang w:val="es-BO"/>
              </w:rPr>
            </w:pPr>
            <w:r w:rsidRPr="001B60C8">
              <w:rPr>
                <w:rFonts w:asciiTheme="minorHAnsi" w:hAnsiTheme="minorHAnsi" w:cstheme="minorHAnsi"/>
                <w:sz w:val="18"/>
                <w:szCs w:val="18"/>
                <w:lang w:val="es-BO"/>
              </w:rPr>
              <w:t>Servicio de mantenimiento con provisión de los repuestos y la mano de obra para la ejecución del servicio de 10.000 horas de funcionamiento compresor INGERSOLL RAND Modelo: MH-45 N/S 40759JJGGAKH</w:t>
            </w:r>
          </w:p>
        </w:tc>
        <w:tc>
          <w:tcPr>
            <w:tcW w:w="949" w:type="dxa"/>
            <w:tcBorders>
              <w:top w:val="nil"/>
              <w:left w:val="single" w:sz="4" w:space="0" w:color="auto"/>
              <w:bottom w:val="single" w:sz="8" w:space="0" w:color="auto"/>
              <w:right w:val="single" w:sz="8" w:space="0" w:color="auto"/>
            </w:tcBorders>
            <w:shd w:val="clear" w:color="000000" w:fill="FFFFFF"/>
            <w:vAlign w:val="center"/>
          </w:tcPr>
          <w:p w:rsidR="001B60C8" w:rsidRPr="001B60C8" w:rsidRDefault="001B60C8" w:rsidP="001B60C8">
            <w:pPr>
              <w:jc w:val="center"/>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1</w:t>
            </w:r>
          </w:p>
        </w:tc>
        <w:tc>
          <w:tcPr>
            <w:tcW w:w="894" w:type="dxa"/>
            <w:tcBorders>
              <w:top w:val="nil"/>
              <w:left w:val="nil"/>
              <w:bottom w:val="single" w:sz="8" w:space="0" w:color="auto"/>
              <w:right w:val="single" w:sz="8" w:space="0" w:color="auto"/>
            </w:tcBorders>
            <w:shd w:val="clear" w:color="auto" w:fill="auto"/>
            <w:vAlign w:val="center"/>
          </w:tcPr>
          <w:p w:rsidR="001B60C8" w:rsidRPr="001B60C8" w:rsidRDefault="001B60C8" w:rsidP="001B60C8">
            <w:pPr>
              <w:jc w:val="right"/>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14.381,00</w:t>
            </w:r>
          </w:p>
        </w:tc>
        <w:tc>
          <w:tcPr>
            <w:tcW w:w="874" w:type="dxa"/>
            <w:tcBorders>
              <w:top w:val="nil"/>
              <w:left w:val="nil"/>
              <w:bottom w:val="single" w:sz="8" w:space="0" w:color="auto"/>
              <w:right w:val="single" w:sz="8" w:space="0" w:color="auto"/>
            </w:tcBorders>
            <w:shd w:val="clear" w:color="auto" w:fill="auto"/>
            <w:noWrap/>
            <w:vAlign w:val="center"/>
          </w:tcPr>
          <w:p w:rsidR="001B60C8" w:rsidRPr="001B60C8" w:rsidRDefault="001B60C8" w:rsidP="001B60C8">
            <w:pPr>
              <w:jc w:val="right"/>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14.381,00</w:t>
            </w:r>
          </w:p>
        </w:tc>
      </w:tr>
      <w:tr w:rsidR="001B60C8" w:rsidRPr="00552079" w:rsidTr="00094DD1">
        <w:trPr>
          <w:trHeight w:val="2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B60C8" w:rsidRPr="001B60C8" w:rsidRDefault="001B60C8" w:rsidP="001B60C8">
            <w:pPr>
              <w:jc w:val="center"/>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6</w:t>
            </w:r>
          </w:p>
        </w:tc>
        <w:tc>
          <w:tcPr>
            <w:tcW w:w="5815" w:type="dxa"/>
            <w:tcBorders>
              <w:top w:val="nil"/>
              <w:left w:val="nil"/>
              <w:bottom w:val="single" w:sz="8" w:space="0" w:color="auto"/>
              <w:right w:val="single" w:sz="4" w:space="0" w:color="auto"/>
            </w:tcBorders>
            <w:shd w:val="clear" w:color="000000" w:fill="FFFFFF"/>
            <w:vAlign w:val="center"/>
          </w:tcPr>
          <w:p w:rsidR="001B60C8" w:rsidRPr="001B60C8" w:rsidRDefault="001B60C8" w:rsidP="001B60C8">
            <w:pPr>
              <w:spacing w:before="60" w:after="60"/>
              <w:rPr>
                <w:rFonts w:asciiTheme="minorHAnsi" w:hAnsiTheme="minorHAnsi" w:cstheme="minorHAnsi"/>
                <w:sz w:val="18"/>
                <w:szCs w:val="18"/>
                <w:lang w:val="es-BO"/>
              </w:rPr>
            </w:pPr>
            <w:r w:rsidRPr="001B60C8">
              <w:rPr>
                <w:rFonts w:asciiTheme="minorHAnsi" w:hAnsiTheme="minorHAnsi" w:cstheme="minorHAnsi"/>
                <w:sz w:val="18"/>
                <w:szCs w:val="18"/>
                <w:lang w:val="es-BO"/>
              </w:rPr>
              <w:t>Servicio de cambio de repuestos para secador de aire CD250+ ATLAS COPCO.</w:t>
            </w:r>
          </w:p>
        </w:tc>
        <w:tc>
          <w:tcPr>
            <w:tcW w:w="949" w:type="dxa"/>
            <w:tcBorders>
              <w:top w:val="nil"/>
              <w:left w:val="single" w:sz="4" w:space="0" w:color="auto"/>
              <w:bottom w:val="single" w:sz="8" w:space="0" w:color="auto"/>
              <w:right w:val="single" w:sz="8" w:space="0" w:color="auto"/>
            </w:tcBorders>
            <w:shd w:val="clear" w:color="000000" w:fill="FFFFFF"/>
            <w:vAlign w:val="center"/>
          </w:tcPr>
          <w:p w:rsidR="001B60C8" w:rsidRPr="001B60C8" w:rsidRDefault="001B60C8" w:rsidP="001B60C8">
            <w:pPr>
              <w:jc w:val="center"/>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1</w:t>
            </w:r>
          </w:p>
        </w:tc>
        <w:tc>
          <w:tcPr>
            <w:tcW w:w="894" w:type="dxa"/>
            <w:tcBorders>
              <w:top w:val="nil"/>
              <w:left w:val="nil"/>
              <w:bottom w:val="single" w:sz="8" w:space="0" w:color="auto"/>
              <w:right w:val="single" w:sz="8" w:space="0" w:color="auto"/>
            </w:tcBorders>
            <w:shd w:val="clear" w:color="auto" w:fill="auto"/>
            <w:vAlign w:val="center"/>
          </w:tcPr>
          <w:p w:rsidR="001B60C8" w:rsidRPr="001B60C8" w:rsidRDefault="001B60C8" w:rsidP="001B60C8">
            <w:pPr>
              <w:jc w:val="right"/>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14.532,06</w:t>
            </w:r>
          </w:p>
        </w:tc>
        <w:tc>
          <w:tcPr>
            <w:tcW w:w="874" w:type="dxa"/>
            <w:tcBorders>
              <w:top w:val="nil"/>
              <w:left w:val="nil"/>
              <w:bottom w:val="single" w:sz="8" w:space="0" w:color="auto"/>
              <w:right w:val="single" w:sz="8" w:space="0" w:color="auto"/>
            </w:tcBorders>
            <w:shd w:val="clear" w:color="auto" w:fill="auto"/>
            <w:noWrap/>
            <w:vAlign w:val="center"/>
          </w:tcPr>
          <w:p w:rsidR="001B60C8" w:rsidRPr="001B60C8" w:rsidRDefault="001B60C8" w:rsidP="001B60C8">
            <w:pPr>
              <w:jc w:val="right"/>
              <w:rPr>
                <w:rFonts w:asciiTheme="minorHAnsi" w:hAnsiTheme="minorHAnsi" w:cstheme="minorHAnsi"/>
                <w:color w:val="000000"/>
                <w:sz w:val="18"/>
                <w:szCs w:val="18"/>
                <w:lang w:val="es-BO" w:eastAsia="es-BO"/>
              </w:rPr>
            </w:pPr>
            <w:r w:rsidRPr="001B60C8">
              <w:rPr>
                <w:rFonts w:asciiTheme="minorHAnsi" w:hAnsiTheme="minorHAnsi" w:cstheme="minorHAnsi"/>
                <w:color w:val="000000"/>
                <w:sz w:val="18"/>
                <w:szCs w:val="18"/>
                <w:lang w:val="es-BO" w:eastAsia="es-BO"/>
              </w:rPr>
              <w:t>14.532,06</w:t>
            </w:r>
          </w:p>
        </w:tc>
      </w:tr>
      <w:tr w:rsidR="001B60C8" w:rsidRPr="00A2193D" w:rsidTr="00094DD1">
        <w:trPr>
          <w:trHeight w:val="20"/>
          <w:jc w:val="center"/>
        </w:trPr>
        <w:tc>
          <w:tcPr>
            <w:tcW w:w="821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B60C8" w:rsidRPr="001B60C8" w:rsidRDefault="001B60C8" w:rsidP="001B60C8">
            <w:pPr>
              <w:jc w:val="right"/>
              <w:rPr>
                <w:rFonts w:asciiTheme="minorHAnsi" w:hAnsiTheme="minorHAnsi" w:cstheme="minorHAnsi"/>
                <w:b/>
                <w:bCs/>
                <w:color w:val="000000"/>
                <w:sz w:val="18"/>
                <w:szCs w:val="18"/>
                <w:lang w:val="es-BO" w:eastAsia="es-BO"/>
              </w:rPr>
            </w:pPr>
            <w:r w:rsidRPr="001B60C8">
              <w:rPr>
                <w:rFonts w:asciiTheme="minorHAnsi" w:hAnsiTheme="minorHAnsi" w:cstheme="minorHAnsi"/>
                <w:b/>
                <w:bCs/>
                <w:color w:val="000000"/>
                <w:sz w:val="18"/>
                <w:szCs w:val="18"/>
                <w:lang w:val="es-BO" w:eastAsia="es-BO"/>
              </w:rPr>
              <w:t>TOTAL</w:t>
            </w:r>
          </w:p>
        </w:tc>
        <w:tc>
          <w:tcPr>
            <w:tcW w:w="874" w:type="dxa"/>
            <w:tcBorders>
              <w:top w:val="nil"/>
              <w:left w:val="nil"/>
              <w:bottom w:val="single" w:sz="8" w:space="0" w:color="auto"/>
              <w:right w:val="single" w:sz="8" w:space="0" w:color="auto"/>
            </w:tcBorders>
            <w:shd w:val="clear" w:color="auto" w:fill="auto"/>
            <w:noWrap/>
            <w:vAlign w:val="center"/>
            <w:hideMark/>
          </w:tcPr>
          <w:p w:rsidR="001B60C8" w:rsidRPr="001B60C8" w:rsidRDefault="001B60C8" w:rsidP="001B60C8">
            <w:pPr>
              <w:jc w:val="right"/>
              <w:rPr>
                <w:rFonts w:asciiTheme="minorHAnsi" w:hAnsiTheme="minorHAnsi" w:cstheme="minorHAnsi"/>
                <w:b/>
                <w:color w:val="000000"/>
                <w:sz w:val="18"/>
                <w:szCs w:val="18"/>
                <w:lang w:val="es-BO" w:eastAsia="es-BO"/>
              </w:rPr>
            </w:pPr>
            <w:r w:rsidRPr="001B60C8">
              <w:rPr>
                <w:rFonts w:asciiTheme="minorHAnsi" w:hAnsiTheme="minorHAnsi" w:cstheme="minorHAnsi"/>
                <w:b/>
                <w:color w:val="000000"/>
                <w:sz w:val="18"/>
                <w:szCs w:val="18"/>
                <w:lang w:val="es-BO" w:eastAsia="es-BO"/>
              </w:rPr>
              <w:t>99.059,29</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C01422" w:rsidRPr="00552079" w:rsidRDefault="00C01422"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9D6CA1">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9D6CA1">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9D6CA1">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9D6CA1">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9D6CA1">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9D6CA1">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0B195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0B195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0B195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B195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0B195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B195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0B195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B195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0B195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0B195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0B195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0B195F">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0B195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0B195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0B195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0B195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0B195F">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9D6CA1">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9D6CA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9D6CA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9D6CA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lastRenderedPageBreak/>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0B195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0B195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0B195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0B195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9D6CA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0B195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B195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Se hubiera extinguido la necesidad de contratación. </w:t>
      </w:r>
    </w:p>
    <w:p w:rsidR="00452B99" w:rsidRPr="00552079" w:rsidRDefault="00452B99" w:rsidP="000B195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B195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9D6CA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D6CA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0B195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0B195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0B195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REUNIÓN DE ACLARACIÓN</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F50874"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 xml:space="preserve"> </w:t>
      </w:r>
      <w:r w:rsidR="00D70417"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F50874" w:rsidRDefault="00F50874" w:rsidP="00766F6D">
      <w:pPr>
        <w:pStyle w:val="Prrafodelista"/>
        <w:tabs>
          <w:tab w:val="left" w:pos="2127"/>
        </w:tabs>
        <w:ind w:left="1560"/>
        <w:jc w:val="both"/>
        <w:rPr>
          <w:rFonts w:ascii="Calibri" w:hAnsi="Calibri" w:cs="Calibri"/>
          <w:sz w:val="22"/>
          <w:szCs w:val="22"/>
        </w:rPr>
      </w:pPr>
    </w:p>
    <w:p w:rsidR="00F50874" w:rsidRDefault="00F50874" w:rsidP="00766F6D">
      <w:pPr>
        <w:pStyle w:val="Prrafodelista"/>
        <w:tabs>
          <w:tab w:val="left" w:pos="2127"/>
        </w:tabs>
        <w:ind w:left="1560"/>
        <w:jc w:val="both"/>
        <w:rPr>
          <w:rFonts w:ascii="Calibri" w:hAnsi="Calibri" w:cs="Calibri"/>
          <w:sz w:val="22"/>
          <w:szCs w:val="22"/>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lastRenderedPageBreak/>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847725" cy="4962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8179" cy="502365"/>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F50874" w:rsidP="009C0096">
            <w:pPr>
              <w:jc w:val="center"/>
              <w:rPr>
                <w:rFonts w:asciiTheme="minorHAnsi" w:hAnsiTheme="minorHAnsi" w:cstheme="minorHAnsi"/>
                <w:sz w:val="22"/>
                <w:szCs w:val="22"/>
              </w:rPr>
            </w:pPr>
            <w:r>
              <w:rPr>
                <w:rFonts w:asciiTheme="minorHAnsi" w:hAnsiTheme="minorHAnsi" w:cstheme="minorHAnsi"/>
                <w:sz w:val="22"/>
                <w:szCs w:val="22"/>
              </w:rPr>
              <w:t xml:space="preserve">SERVICIO </w:t>
            </w:r>
            <w:r w:rsidR="009C0096">
              <w:rPr>
                <w:rFonts w:asciiTheme="minorHAnsi" w:hAnsiTheme="minorHAnsi" w:cstheme="minorHAnsi"/>
                <w:sz w:val="22"/>
                <w:szCs w:val="22"/>
              </w:rPr>
              <w:t>MANTENIMINETO SISTEMA DE COMPRESIÓN – DCLP</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9C0096" w:rsidP="00B82CD5">
            <w:pPr>
              <w:jc w:val="center"/>
              <w:rPr>
                <w:rFonts w:asciiTheme="minorHAnsi" w:hAnsiTheme="minorHAnsi" w:cstheme="minorHAnsi"/>
                <w:sz w:val="22"/>
                <w:szCs w:val="22"/>
              </w:rPr>
            </w:pPr>
            <w:r>
              <w:rPr>
                <w:rFonts w:asciiTheme="minorHAnsi" w:hAnsiTheme="minorHAnsi" w:cstheme="minorHAnsi"/>
                <w:sz w:val="22"/>
                <w:szCs w:val="22"/>
              </w:rPr>
              <w:t>GCC-CDL-DCLP-</w:t>
            </w:r>
            <w:r w:rsidR="00C26FD6">
              <w:rPr>
                <w:rFonts w:asciiTheme="minorHAnsi" w:hAnsiTheme="minorHAnsi" w:cstheme="minorHAnsi"/>
                <w:sz w:val="22"/>
                <w:szCs w:val="22"/>
              </w:rPr>
              <w:t>6</w:t>
            </w:r>
            <w:r w:rsidR="00B82CD5">
              <w:rPr>
                <w:rFonts w:asciiTheme="minorHAnsi" w:hAnsiTheme="minorHAnsi" w:cstheme="minorHAnsi"/>
                <w:sz w:val="22"/>
                <w:szCs w:val="22"/>
              </w:rPr>
              <w:t>3</w:t>
            </w:r>
            <w:bookmarkStart w:id="2" w:name="_GoBack"/>
            <w:bookmarkEnd w:id="2"/>
            <w:r w:rsidR="00F50874" w:rsidRPr="00F50874">
              <w:rPr>
                <w:rFonts w:asciiTheme="minorHAnsi" w:hAnsiTheme="minorHAnsi" w:cstheme="minorHAnsi"/>
                <w:sz w:val="22"/>
                <w:szCs w:val="22"/>
              </w:rPr>
              <w:t>-16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0B195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0B195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F50874" w:rsidRDefault="00F50874" w:rsidP="00B37050">
      <w:pPr>
        <w:jc w:val="center"/>
        <w:rPr>
          <w:rFonts w:asciiTheme="minorHAnsi" w:hAnsiTheme="minorHAnsi" w:cstheme="minorHAnsi"/>
          <w:b/>
          <w:sz w:val="22"/>
          <w:szCs w:val="22"/>
        </w:rPr>
      </w:pPr>
    </w:p>
    <w:p w:rsidR="00C26FD6" w:rsidRDefault="00C26FD6" w:rsidP="00B37050">
      <w:pPr>
        <w:jc w:val="center"/>
        <w:rPr>
          <w:rFonts w:asciiTheme="minorHAnsi" w:hAnsiTheme="minorHAnsi" w:cstheme="minorHAnsi"/>
          <w:b/>
          <w:sz w:val="22"/>
          <w:szCs w:val="22"/>
        </w:rPr>
      </w:pPr>
    </w:p>
    <w:p w:rsidR="00C26FD6" w:rsidRDefault="00C26FD6" w:rsidP="00B37050">
      <w:pPr>
        <w:jc w:val="center"/>
        <w:rPr>
          <w:rFonts w:asciiTheme="minorHAnsi" w:hAnsiTheme="minorHAnsi" w:cstheme="minorHAnsi"/>
          <w:b/>
          <w:sz w:val="22"/>
          <w:szCs w:val="22"/>
        </w:rPr>
      </w:pPr>
    </w:p>
    <w:p w:rsidR="00C26FD6" w:rsidRDefault="00C26FD6" w:rsidP="00B37050">
      <w:pPr>
        <w:jc w:val="center"/>
        <w:rPr>
          <w:rFonts w:asciiTheme="minorHAnsi" w:hAnsiTheme="minorHAnsi" w:cstheme="minorHAnsi"/>
          <w:b/>
          <w:sz w:val="22"/>
          <w:szCs w:val="22"/>
        </w:rPr>
      </w:pPr>
    </w:p>
    <w:p w:rsidR="00C26FD6" w:rsidRDefault="00C26FD6" w:rsidP="00B37050">
      <w:pPr>
        <w:jc w:val="center"/>
        <w:rPr>
          <w:rFonts w:asciiTheme="minorHAnsi" w:hAnsiTheme="minorHAnsi" w:cstheme="minorHAnsi"/>
          <w:b/>
          <w:sz w:val="22"/>
          <w:szCs w:val="22"/>
        </w:rPr>
      </w:pPr>
    </w:p>
    <w:p w:rsidR="00C26FD6" w:rsidRDefault="00C26FD6" w:rsidP="00B37050">
      <w:pPr>
        <w:jc w:val="center"/>
        <w:rPr>
          <w:rFonts w:asciiTheme="minorHAnsi" w:hAnsiTheme="minorHAnsi" w:cstheme="minorHAnsi"/>
          <w:b/>
          <w:sz w:val="22"/>
          <w:szCs w:val="22"/>
        </w:rPr>
      </w:pPr>
    </w:p>
    <w:p w:rsidR="00C26FD6" w:rsidRDefault="00C26FD6" w:rsidP="00B37050">
      <w:pPr>
        <w:jc w:val="center"/>
        <w:rPr>
          <w:rFonts w:asciiTheme="minorHAnsi" w:hAnsiTheme="minorHAnsi" w:cstheme="minorHAnsi"/>
          <w:b/>
          <w:sz w:val="22"/>
          <w:szCs w:val="22"/>
        </w:rPr>
      </w:pPr>
    </w:p>
    <w:p w:rsidR="00C26FD6" w:rsidRDefault="00C26FD6" w:rsidP="00B37050">
      <w:pPr>
        <w:jc w:val="center"/>
        <w:rPr>
          <w:rFonts w:asciiTheme="minorHAnsi" w:hAnsiTheme="minorHAnsi" w:cstheme="minorHAnsi"/>
          <w:b/>
          <w:sz w:val="22"/>
          <w:szCs w:val="22"/>
        </w:rPr>
      </w:pPr>
    </w:p>
    <w:p w:rsidR="00C26FD6" w:rsidRDefault="00C26FD6" w:rsidP="00B37050">
      <w:pPr>
        <w:jc w:val="center"/>
        <w:rPr>
          <w:rFonts w:asciiTheme="minorHAnsi" w:hAnsiTheme="minorHAnsi" w:cstheme="minorHAnsi"/>
          <w:b/>
          <w:sz w:val="22"/>
          <w:szCs w:val="22"/>
        </w:rPr>
      </w:pPr>
    </w:p>
    <w:p w:rsidR="00C26FD6" w:rsidRDefault="00C26FD6" w:rsidP="00B37050">
      <w:pPr>
        <w:jc w:val="center"/>
        <w:rPr>
          <w:rFonts w:asciiTheme="minorHAnsi" w:hAnsiTheme="minorHAnsi" w:cstheme="minorHAnsi"/>
          <w:b/>
          <w:sz w:val="22"/>
          <w:szCs w:val="22"/>
        </w:rPr>
      </w:pPr>
    </w:p>
    <w:p w:rsidR="00C26FD6" w:rsidRDefault="00C26FD6"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A83D18" w:rsidRDefault="00A83D18" w:rsidP="00F50C94">
      <w:pPr>
        <w:jc w:val="center"/>
        <w:rPr>
          <w:rFonts w:asciiTheme="minorHAnsi" w:hAnsiTheme="minorHAnsi" w:cstheme="minorHAnsi"/>
          <w:b/>
          <w:bCs/>
          <w:color w:val="FF0000"/>
          <w:sz w:val="22"/>
          <w:szCs w:val="22"/>
          <w:lang w:val="es-ES_tradnl"/>
        </w:rPr>
      </w:pPr>
    </w:p>
    <w:p w:rsidR="009C0096" w:rsidRPr="00221E76" w:rsidRDefault="009C0096" w:rsidP="009C0096">
      <w:pPr>
        <w:autoSpaceDE w:val="0"/>
        <w:autoSpaceDN w:val="0"/>
        <w:adjustRightInd w:val="0"/>
        <w:jc w:val="both"/>
        <w:rPr>
          <w:rFonts w:ascii="Calibri" w:hAnsi="Calibri" w:cs="Calibri"/>
          <w:b/>
          <w:sz w:val="22"/>
        </w:rPr>
      </w:pPr>
      <w:r w:rsidRPr="00221E76">
        <w:rPr>
          <w:rFonts w:ascii="Calibri" w:hAnsi="Calibri" w:cs="Calibri"/>
          <w:b/>
          <w:i/>
          <w:sz w:val="22"/>
        </w:rPr>
        <w:t>GARANTÍA DE SERIEDAD DE PROPUESTA</w:t>
      </w:r>
      <w:r w:rsidRPr="00221E76">
        <w:rPr>
          <w:rFonts w:ascii="Calibri" w:hAnsi="Calibri" w:cs="Calibri"/>
          <w:b/>
          <w:sz w:val="22"/>
        </w:rPr>
        <w:t>:</w:t>
      </w:r>
    </w:p>
    <w:p w:rsidR="009C0096" w:rsidRPr="00221E76" w:rsidRDefault="009C0096" w:rsidP="009C0096">
      <w:pPr>
        <w:autoSpaceDE w:val="0"/>
        <w:autoSpaceDN w:val="0"/>
        <w:adjustRightInd w:val="0"/>
        <w:jc w:val="both"/>
        <w:rPr>
          <w:rFonts w:ascii="Calibri" w:hAnsi="Calibri" w:cs="Calibri"/>
          <w:b/>
          <w:sz w:val="22"/>
        </w:rPr>
      </w:pPr>
    </w:p>
    <w:p w:rsidR="009C0096" w:rsidRPr="00221E76" w:rsidRDefault="009C0096" w:rsidP="009C0096">
      <w:pPr>
        <w:autoSpaceDE w:val="0"/>
        <w:autoSpaceDN w:val="0"/>
        <w:adjustRightInd w:val="0"/>
        <w:jc w:val="both"/>
        <w:rPr>
          <w:rFonts w:ascii="Calibri" w:hAnsi="Calibri" w:cs="Calibri"/>
          <w:b/>
          <w:bCs/>
          <w:sz w:val="22"/>
          <w:lang w:val="es-BO"/>
        </w:rPr>
      </w:pPr>
      <w:r w:rsidRPr="00221E76">
        <w:rPr>
          <w:rFonts w:ascii="Calibri" w:hAnsi="Calibri" w:cs="Calibri"/>
          <w:b/>
          <w:bCs/>
          <w:sz w:val="22"/>
          <w:lang w:val="es-BO"/>
        </w:rPr>
        <w:t>A elección del  proponente podrá presentar en su propuesta:</w:t>
      </w:r>
    </w:p>
    <w:p w:rsidR="009C0096" w:rsidRPr="00221E76" w:rsidRDefault="009C0096" w:rsidP="009C0096">
      <w:pPr>
        <w:autoSpaceDE w:val="0"/>
        <w:autoSpaceDN w:val="0"/>
        <w:adjustRightInd w:val="0"/>
        <w:jc w:val="both"/>
        <w:rPr>
          <w:rFonts w:ascii="Calibri" w:hAnsi="Calibri" w:cs="Calibri"/>
          <w:bCs/>
          <w:sz w:val="22"/>
          <w:lang w:val="es-BO"/>
        </w:rPr>
      </w:pPr>
    </w:p>
    <w:p w:rsidR="009C0096" w:rsidRPr="00221E76" w:rsidRDefault="009C0096" w:rsidP="00580699">
      <w:pPr>
        <w:numPr>
          <w:ilvl w:val="0"/>
          <w:numId w:val="47"/>
        </w:numPr>
        <w:autoSpaceDE w:val="0"/>
        <w:autoSpaceDN w:val="0"/>
        <w:adjustRightInd w:val="0"/>
        <w:jc w:val="both"/>
        <w:rPr>
          <w:rFonts w:ascii="Calibri" w:hAnsi="Calibri" w:cs="Calibri"/>
          <w:bCs/>
          <w:sz w:val="22"/>
          <w:lang w:val="es-BO"/>
        </w:rPr>
      </w:pPr>
      <w:r w:rsidRPr="00221E76">
        <w:rPr>
          <w:rFonts w:ascii="Calibri" w:hAnsi="Calibri" w:cs="Calibri"/>
          <w:b/>
          <w:bCs/>
          <w:sz w:val="22"/>
          <w:lang w:val="es-BO"/>
        </w:rPr>
        <w:t>Boleta de Garantía</w:t>
      </w:r>
      <w:r w:rsidRPr="00221E76">
        <w:rPr>
          <w:rFonts w:ascii="Calibri" w:hAnsi="Calibri" w:cs="Calibri"/>
          <w:bCs/>
          <w:sz w:val="22"/>
          <w:lang w:val="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rsidR="009C0096" w:rsidRPr="00221E76" w:rsidRDefault="009C0096" w:rsidP="009C0096">
      <w:pPr>
        <w:autoSpaceDE w:val="0"/>
        <w:autoSpaceDN w:val="0"/>
        <w:adjustRightInd w:val="0"/>
        <w:jc w:val="both"/>
        <w:rPr>
          <w:rFonts w:ascii="Calibri" w:hAnsi="Calibri" w:cs="Calibri"/>
          <w:bCs/>
          <w:sz w:val="22"/>
          <w:lang w:val="es-BO"/>
        </w:rPr>
      </w:pPr>
    </w:p>
    <w:p w:rsidR="009C0096" w:rsidRPr="00221E76" w:rsidRDefault="009C0096" w:rsidP="00580699">
      <w:pPr>
        <w:numPr>
          <w:ilvl w:val="0"/>
          <w:numId w:val="47"/>
        </w:numPr>
        <w:autoSpaceDE w:val="0"/>
        <w:autoSpaceDN w:val="0"/>
        <w:adjustRightInd w:val="0"/>
        <w:jc w:val="both"/>
        <w:rPr>
          <w:rFonts w:ascii="Calibri" w:hAnsi="Calibri" w:cs="Calibri"/>
          <w:bCs/>
          <w:sz w:val="22"/>
          <w:lang w:val="es-BO"/>
        </w:rPr>
      </w:pPr>
      <w:r w:rsidRPr="00221E76">
        <w:rPr>
          <w:rFonts w:ascii="Calibri" w:hAnsi="Calibri" w:cs="Calibri"/>
          <w:b/>
          <w:bCs/>
          <w:sz w:val="22"/>
          <w:lang w:val="es-BO"/>
        </w:rPr>
        <w:t>Garantía a Primer Requerimiento</w:t>
      </w:r>
      <w:r w:rsidRPr="00221E76">
        <w:rPr>
          <w:rFonts w:ascii="Calibri" w:hAnsi="Calibri" w:cs="Calibri"/>
          <w:bCs/>
          <w:sz w:val="22"/>
          <w:lang w:val="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rsidR="009C0096" w:rsidRPr="00221E76" w:rsidRDefault="009C0096" w:rsidP="009C0096">
      <w:pPr>
        <w:autoSpaceDE w:val="0"/>
        <w:autoSpaceDN w:val="0"/>
        <w:adjustRightInd w:val="0"/>
        <w:jc w:val="both"/>
        <w:rPr>
          <w:rFonts w:ascii="Calibri" w:hAnsi="Calibri" w:cs="Calibri"/>
          <w:bCs/>
          <w:sz w:val="22"/>
          <w:lang w:val="es-BO"/>
        </w:rPr>
      </w:pPr>
    </w:p>
    <w:p w:rsidR="009C0096" w:rsidRDefault="009C0096" w:rsidP="00580699">
      <w:pPr>
        <w:numPr>
          <w:ilvl w:val="0"/>
          <w:numId w:val="47"/>
        </w:numPr>
        <w:autoSpaceDE w:val="0"/>
        <w:autoSpaceDN w:val="0"/>
        <w:adjustRightInd w:val="0"/>
        <w:jc w:val="both"/>
        <w:rPr>
          <w:rFonts w:ascii="Calibri" w:hAnsi="Calibri" w:cs="Calibri"/>
          <w:b/>
          <w:i/>
          <w:sz w:val="22"/>
        </w:rPr>
      </w:pPr>
      <w:r w:rsidRPr="00221E76">
        <w:rPr>
          <w:rFonts w:ascii="Calibri" w:hAnsi="Calibri" w:cs="Calibri"/>
          <w:b/>
          <w:bCs/>
          <w:sz w:val="22"/>
          <w:lang w:val="es-BO"/>
        </w:rPr>
        <w:t>Póliza de caución a Primer requerimiento</w:t>
      </w:r>
      <w:r w:rsidRPr="00221E76">
        <w:rPr>
          <w:rFonts w:ascii="Calibri" w:hAnsi="Calibri" w:cs="Calibri"/>
          <w:bCs/>
          <w:sz w:val="22"/>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rsidR="009C0096" w:rsidRDefault="009C0096" w:rsidP="009C0096">
      <w:pPr>
        <w:autoSpaceDE w:val="0"/>
        <w:autoSpaceDN w:val="0"/>
        <w:adjustRightInd w:val="0"/>
        <w:jc w:val="both"/>
        <w:rPr>
          <w:rFonts w:ascii="Calibri" w:hAnsi="Calibri" w:cs="Calibri"/>
          <w:b/>
          <w:i/>
          <w:sz w:val="22"/>
        </w:rPr>
      </w:pPr>
    </w:p>
    <w:p w:rsidR="009C0096" w:rsidRPr="00221E76" w:rsidRDefault="009C0096" w:rsidP="009C0096">
      <w:pPr>
        <w:autoSpaceDE w:val="0"/>
        <w:autoSpaceDN w:val="0"/>
        <w:adjustRightInd w:val="0"/>
        <w:jc w:val="both"/>
        <w:rPr>
          <w:rFonts w:ascii="Calibri" w:hAnsi="Calibri" w:cs="Calibri"/>
          <w:b/>
          <w:i/>
          <w:sz w:val="22"/>
        </w:rPr>
      </w:pPr>
      <w:r w:rsidRPr="00221E76">
        <w:rPr>
          <w:rFonts w:ascii="Calibri" w:hAnsi="Calibri" w:cs="Calibri"/>
          <w:b/>
          <w:i/>
          <w:sz w:val="22"/>
        </w:rPr>
        <w:t>GARANTÍA DE CUMPLIMIENTO DE CONTRATO:</w:t>
      </w:r>
    </w:p>
    <w:p w:rsidR="009C0096" w:rsidRPr="00221E76" w:rsidRDefault="009C0096" w:rsidP="009C0096">
      <w:pPr>
        <w:autoSpaceDE w:val="0"/>
        <w:autoSpaceDN w:val="0"/>
        <w:adjustRightInd w:val="0"/>
        <w:jc w:val="both"/>
        <w:rPr>
          <w:rFonts w:ascii="Calibri" w:hAnsi="Calibri" w:cs="Calibri"/>
          <w:b/>
          <w:i/>
          <w:sz w:val="22"/>
        </w:rPr>
      </w:pPr>
    </w:p>
    <w:p w:rsidR="009C0096" w:rsidRPr="00221E76" w:rsidRDefault="009C0096" w:rsidP="009C0096">
      <w:pPr>
        <w:autoSpaceDE w:val="0"/>
        <w:autoSpaceDN w:val="0"/>
        <w:adjustRightInd w:val="0"/>
        <w:jc w:val="both"/>
        <w:rPr>
          <w:rFonts w:ascii="Calibri" w:hAnsi="Calibri" w:cs="Calibri"/>
          <w:b/>
          <w:bCs/>
          <w:sz w:val="22"/>
          <w:lang w:val="es-BO"/>
        </w:rPr>
      </w:pPr>
      <w:r w:rsidRPr="00221E76">
        <w:rPr>
          <w:rFonts w:ascii="Calibri" w:hAnsi="Calibri" w:cs="Calibri"/>
          <w:b/>
          <w:bCs/>
          <w:sz w:val="22"/>
          <w:lang w:val="es-BO"/>
        </w:rPr>
        <w:t>A elección del  proponente podrá presentar:</w:t>
      </w:r>
    </w:p>
    <w:p w:rsidR="009C0096" w:rsidRPr="00221E76" w:rsidRDefault="009C0096" w:rsidP="009C0096">
      <w:pPr>
        <w:autoSpaceDE w:val="0"/>
        <w:autoSpaceDN w:val="0"/>
        <w:adjustRightInd w:val="0"/>
        <w:jc w:val="both"/>
        <w:rPr>
          <w:rFonts w:ascii="Calibri" w:hAnsi="Calibri" w:cs="Calibri"/>
          <w:sz w:val="22"/>
        </w:rPr>
      </w:pPr>
    </w:p>
    <w:p w:rsidR="009C0096" w:rsidRPr="00221E76" w:rsidRDefault="009C0096" w:rsidP="00580699">
      <w:pPr>
        <w:numPr>
          <w:ilvl w:val="0"/>
          <w:numId w:val="31"/>
        </w:numPr>
        <w:autoSpaceDE w:val="0"/>
        <w:autoSpaceDN w:val="0"/>
        <w:adjustRightInd w:val="0"/>
        <w:jc w:val="both"/>
        <w:rPr>
          <w:rFonts w:ascii="Calibri" w:hAnsi="Calibri" w:cs="Calibri"/>
          <w:sz w:val="22"/>
        </w:rPr>
      </w:pPr>
      <w:r w:rsidRPr="00221E76">
        <w:rPr>
          <w:rFonts w:ascii="Calibri" w:hAnsi="Calibri" w:cs="Calibri"/>
          <w:b/>
          <w:sz w:val="22"/>
        </w:rPr>
        <w:t>Boleta de Garantía,</w:t>
      </w:r>
      <w:r w:rsidRPr="00221E76">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9C0096" w:rsidRDefault="009C0096" w:rsidP="00580699">
      <w:pPr>
        <w:numPr>
          <w:ilvl w:val="0"/>
          <w:numId w:val="31"/>
        </w:numPr>
        <w:autoSpaceDE w:val="0"/>
        <w:autoSpaceDN w:val="0"/>
        <w:adjustRightInd w:val="0"/>
        <w:jc w:val="both"/>
        <w:rPr>
          <w:rFonts w:ascii="Verdana" w:hAnsi="Verdana" w:cs="Calibri"/>
          <w:b/>
          <w:i/>
          <w:sz w:val="18"/>
          <w:szCs w:val="18"/>
        </w:rPr>
      </w:pPr>
      <w:r w:rsidRPr="00221E76">
        <w:rPr>
          <w:rFonts w:ascii="Calibri" w:hAnsi="Calibri" w:cs="Calibri"/>
          <w:b/>
          <w:sz w:val="22"/>
        </w:rPr>
        <w:t>Garantía a Primer Requerimiento</w:t>
      </w:r>
      <w:r w:rsidRPr="00221E76">
        <w:rPr>
          <w:rFonts w:ascii="Calibri" w:hAnsi="Calibri" w:cs="Calibri"/>
          <w:sz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9C0096" w:rsidRDefault="009C0096" w:rsidP="00A83D18">
      <w:pPr>
        <w:autoSpaceDE w:val="0"/>
        <w:autoSpaceDN w:val="0"/>
        <w:adjustRightInd w:val="0"/>
        <w:jc w:val="both"/>
        <w:rPr>
          <w:rFonts w:ascii="Verdana" w:hAnsi="Verdana" w:cs="Calibri"/>
          <w:b/>
          <w:i/>
          <w:sz w:val="18"/>
          <w:szCs w:val="18"/>
        </w:rPr>
      </w:pPr>
    </w:p>
    <w:p w:rsidR="009C0096" w:rsidRDefault="009C0096" w:rsidP="00A83D18">
      <w:pPr>
        <w:autoSpaceDE w:val="0"/>
        <w:autoSpaceDN w:val="0"/>
        <w:adjustRightInd w:val="0"/>
        <w:jc w:val="both"/>
        <w:rPr>
          <w:rFonts w:ascii="Verdana" w:hAnsi="Verdana" w:cs="Calibri"/>
          <w:b/>
          <w:i/>
          <w:sz w:val="18"/>
          <w:szCs w:val="18"/>
        </w:rPr>
      </w:pPr>
    </w:p>
    <w:p w:rsidR="00A83D18" w:rsidRDefault="00A83D18" w:rsidP="00F50C94">
      <w:pPr>
        <w:jc w:val="center"/>
        <w:rPr>
          <w:rFonts w:asciiTheme="minorHAnsi" w:hAnsiTheme="minorHAnsi" w:cstheme="minorHAnsi"/>
          <w:b/>
          <w:bCs/>
          <w:color w:val="FF0000"/>
          <w:sz w:val="22"/>
          <w:szCs w:val="22"/>
          <w:lang w:val="es-ES_tradnl"/>
        </w:rPr>
      </w:pPr>
    </w:p>
    <w:p w:rsidR="00F50874" w:rsidRDefault="00F50874" w:rsidP="00B37050">
      <w:pPr>
        <w:jc w:val="center"/>
        <w:rPr>
          <w:rFonts w:asciiTheme="minorHAnsi" w:hAnsiTheme="minorHAnsi" w:cstheme="minorHAnsi"/>
          <w:b/>
          <w:sz w:val="22"/>
          <w:szCs w:val="22"/>
          <w:lang w:val="es-ES_tradnl"/>
        </w:rPr>
      </w:pPr>
    </w:p>
    <w:p w:rsidR="00C26FD6" w:rsidRDefault="00C26FD6" w:rsidP="00B37050">
      <w:pPr>
        <w:jc w:val="center"/>
        <w:rPr>
          <w:rFonts w:asciiTheme="minorHAnsi" w:hAnsiTheme="minorHAnsi" w:cstheme="minorHAnsi"/>
          <w:b/>
          <w:sz w:val="22"/>
          <w:szCs w:val="22"/>
          <w:lang w:val="es-ES_tradnl"/>
        </w:rPr>
      </w:pPr>
    </w:p>
    <w:p w:rsidR="00C26FD6" w:rsidRDefault="00C26FD6" w:rsidP="00B37050">
      <w:pPr>
        <w:jc w:val="center"/>
        <w:rPr>
          <w:rFonts w:asciiTheme="minorHAnsi" w:hAnsiTheme="minorHAnsi" w:cstheme="minorHAnsi"/>
          <w:b/>
          <w:sz w:val="22"/>
          <w:szCs w:val="22"/>
          <w:lang w:val="es-ES_tradnl"/>
        </w:rPr>
      </w:pPr>
    </w:p>
    <w:p w:rsidR="00C26FD6" w:rsidRDefault="00C26FD6" w:rsidP="00B37050">
      <w:pPr>
        <w:jc w:val="center"/>
        <w:rPr>
          <w:rFonts w:asciiTheme="minorHAnsi" w:hAnsiTheme="minorHAnsi" w:cstheme="minorHAnsi"/>
          <w:b/>
          <w:sz w:val="22"/>
          <w:szCs w:val="22"/>
          <w:lang w:val="es-ES_tradnl"/>
        </w:rPr>
      </w:pPr>
    </w:p>
    <w:p w:rsid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9C0096" w:rsidRDefault="009C0096"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ESPECIFICACIONES TECNICAS</w:t>
      </w:r>
    </w:p>
    <w:p w:rsidR="009C0096" w:rsidRPr="00F50C94" w:rsidRDefault="009C0096" w:rsidP="00B37050">
      <w:pPr>
        <w:jc w:val="center"/>
        <w:rPr>
          <w:rFonts w:asciiTheme="minorHAnsi" w:hAnsiTheme="minorHAnsi" w:cstheme="minorHAnsi"/>
          <w:b/>
          <w:sz w:val="22"/>
          <w:szCs w:val="22"/>
          <w:lang w:val="es-ES_tradnl"/>
        </w:rPr>
      </w:pPr>
    </w:p>
    <w:p w:rsidR="009C0096" w:rsidRPr="00FE55FD" w:rsidRDefault="009C0096" w:rsidP="009C0096">
      <w:pPr>
        <w:jc w:val="center"/>
        <w:rPr>
          <w:rFonts w:ascii="Verdana" w:hAnsi="Verdana" w:cs="Arial"/>
          <w:b/>
          <w:szCs w:val="18"/>
          <w:u w:val="single"/>
        </w:rPr>
      </w:pPr>
      <w:r w:rsidRPr="0067472B">
        <w:rPr>
          <w:rFonts w:ascii="Verdana" w:hAnsi="Verdana" w:cs="Arial"/>
          <w:b/>
          <w:szCs w:val="18"/>
          <w:u w:val="single"/>
        </w:rPr>
        <w:t>SERVICIO MANTENIMIENTO SISTEMAS DE COMPRESIÓN - DCLP</w:t>
      </w:r>
    </w:p>
    <w:p w:rsidR="009C0096" w:rsidRPr="001F6ABB" w:rsidRDefault="009C0096" w:rsidP="009C0096">
      <w:pPr>
        <w:jc w:val="center"/>
        <w:rPr>
          <w:rFonts w:ascii="Verdana" w:hAnsi="Verdana" w:cs="Arial"/>
          <w:b/>
          <w:szCs w:val="18"/>
          <w:u w:val="single"/>
        </w:rPr>
      </w:pPr>
      <w:r>
        <w:rPr>
          <w:rFonts w:ascii="Verdana" w:hAnsi="Verdana" w:cs="Arial"/>
          <w:b/>
          <w:szCs w:val="18"/>
          <w:u w:val="single"/>
        </w:rPr>
        <w:t xml:space="preserve"> </w:t>
      </w:r>
      <w:r>
        <w:rPr>
          <w:rFonts w:ascii="Verdana" w:hAnsi="Verdana" w:cs="Verdana"/>
          <w:bCs/>
          <w:color w:val="000000"/>
          <w:sz w:val="18"/>
          <w:szCs w:val="18"/>
        </w:rPr>
        <w:t xml:space="preserve"> </w:t>
      </w:r>
    </w:p>
    <w:p w:rsidR="009C0096" w:rsidRPr="0067472B" w:rsidRDefault="009C0096" w:rsidP="009C0096">
      <w:pPr>
        <w:spacing w:before="100" w:beforeAutospacing="1" w:after="100" w:afterAutospacing="1"/>
        <w:jc w:val="both"/>
        <w:rPr>
          <w:rFonts w:ascii="Calibri" w:hAnsi="Calibri" w:cs="Calibri"/>
          <w:sz w:val="22"/>
          <w:szCs w:val="22"/>
        </w:rPr>
      </w:pPr>
      <w:r w:rsidRPr="0067472B">
        <w:rPr>
          <w:rFonts w:ascii="Calibri" w:hAnsi="Calibri" w:cs="Calibri"/>
          <w:sz w:val="22"/>
          <w:szCs w:val="22"/>
        </w:rPr>
        <w:t xml:space="preserve">Yacimientos Petrolíferos Fiscales Bolivianos (YPFB), a través del Distrito Comercial La Paz (DCLP), en la Planta Engarrafadora </w:t>
      </w:r>
      <w:proofErr w:type="spellStart"/>
      <w:r w:rsidRPr="0067472B">
        <w:rPr>
          <w:rFonts w:ascii="Calibri" w:hAnsi="Calibri" w:cs="Calibri"/>
          <w:sz w:val="22"/>
          <w:szCs w:val="22"/>
        </w:rPr>
        <w:t>Senkata</w:t>
      </w:r>
      <w:proofErr w:type="spellEnd"/>
      <w:r w:rsidRPr="0067472B">
        <w:rPr>
          <w:rFonts w:ascii="Calibri" w:hAnsi="Calibri" w:cs="Calibri"/>
          <w:sz w:val="22"/>
          <w:szCs w:val="22"/>
        </w:rPr>
        <w:t xml:space="preserve">, se desarrolla actividades operativas de envasado de GLP a garrafas de 10 y 45 Kilos, para lo cual se cuenta con tanques de almacenamiento de GLP horizontales y esféricos, dentro de esta actividad operativa se encuentra la Unidad de Mantenimiento (UDMT) misma que se encarga de velar por el normal funcionamiento de los equipos involucrados en el envasado de GLP, al margen se realiza el mantenimiento preventivo a las compresoras de aire tipo tornillo que se tiene en Planta Engarrafadora. </w:t>
      </w:r>
    </w:p>
    <w:p w:rsidR="009C0096" w:rsidRPr="0067472B" w:rsidRDefault="009C0096" w:rsidP="009C0096">
      <w:pPr>
        <w:spacing w:before="100" w:beforeAutospacing="1" w:after="100" w:afterAutospacing="1"/>
        <w:jc w:val="both"/>
        <w:rPr>
          <w:rFonts w:ascii="Calibri" w:hAnsi="Calibri" w:cs="Calibri"/>
          <w:sz w:val="22"/>
          <w:szCs w:val="22"/>
        </w:rPr>
      </w:pPr>
      <w:r w:rsidRPr="0067472B">
        <w:rPr>
          <w:rFonts w:ascii="Calibri" w:hAnsi="Calibri" w:cs="Calibri"/>
          <w:sz w:val="22"/>
          <w:szCs w:val="22"/>
        </w:rPr>
        <w:t xml:space="preserve">Los compresores que se tiene en planta cumplen la función de aspirar aire del ambiente a la presión y temperatura atmosférica y lo comprime hasta conferirle una presión superior a los 7 Bar., misma presión despacha a la planta y esto hace que funcione todo el sistema neumático de la planta, Son las maquinas generadoras de aire comprimido. En planta existen dos tipos de compresores, las cuales son el compresor de pistón y el otro compresor a tornillo. </w:t>
      </w:r>
    </w:p>
    <w:p w:rsidR="009C0096" w:rsidRDefault="009C0096" w:rsidP="009C0096">
      <w:pPr>
        <w:spacing w:before="100" w:beforeAutospacing="1" w:after="100" w:afterAutospacing="1"/>
        <w:jc w:val="both"/>
        <w:rPr>
          <w:rFonts w:ascii="Calibri" w:hAnsi="Calibri" w:cs="Calibri"/>
          <w:sz w:val="22"/>
          <w:szCs w:val="22"/>
        </w:rPr>
      </w:pPr>
      <w:r w:rsidRPr="0067472B">
        <w:rPr>
          <w:rFonts w:ascii="Calibri" w:hAnsi="Calibri" w:cs="Calibri"/>
          <w:sz w:val="22"/>
          <w:szCs w:val="22"/>
        </w:rPr>
        <w:t>Es por tal motivo que la Unidad de Mantenimiento (UDMT) solicita el servicio de mantenimiento al sistema de compresión – DCLP, las mismas que por el funcionamiento constante cumplieron sus horas de funcionamiento, las mismas requieren su mantenimiento conforme a su plan de mantenimiento.</w:t>
      </w:r>
    </w:p>
    <w:tbl>
      <w:tblPr>
        <w:tblW w:w="8544" w:type="dxa"/>
        <w:jc w:val="center"/>
        <w:tblCellMar>
          <w:left w:w="70" w:type="dxa"/>
          <w:right w:w="70" w:type="dxa"/>
        </w:tblCellMar>
        <w:tblLook w:val="04A0" w:firstRow="1" w:lastRow="0" w:firstColumn="1" w:lastColumn="0" w:noHBand="0" w:noVBand="1"/>
      </w:tblPr>
      <w:tblGrid>
        <w:gridCol w:w="625"/>
        <w:gridCol w:w="7919"/>
      </w:tblGrid>
      <w:tr w:rsidR="009C0096" w:rsidTr="009117C2">
        <w:trPr>
          <w:trHeight w:val="314"/>
          <w:jc w:val="center"/>
        </w:trPr>
        <w:tc>
          <w:tcPr>
            <w:tcW w:w="625" w:type="dxa"/>
            <w:tcBorders>
              <w:top w:val="single" w:sz="8" w:space="0" w:color="auto"/>
              <w:left w:val="single" w:sz="8" w:space="0" w:color="auto"/>
              <w:bottom w:val="single" w:sz="8" w:space="0" w:color="auto"/>
              <w:right w:val="single" w:sz="8" w:space="0" w:color="auto"/>
            </w:tcBorders>
            <w:shd w:val="clear" w:color="auto" w:fill="FFFF00"/>
            <w:noWrap/>
            <w:vAlign w:val="center"/>
            <w:hideMark/>
          </w:tcPr>
          <w:p w:rsidR="009C0096" w:rsidRPr="00E561E2" w:rsidRDefault="009C0096" w:rsidP="009117C2">
            <w:pPr>
              <w:jc w:val="center"/>
              <w:rPr>
                <w:rFonts w:ascii="Arial" w:hAnsi="Arial" w:cs="Arial"/>
                <w:b/>
                <w:bCs/>
                <w:color w:val="000000"/>
                <w:sz w:val="18"/>
                <w:szCs w:val="18"/>
              </w:rPr>
            </w:pPr>
            <w:r w:rsidRPr="00E561E2">
              <w:rPr>
                <w:rFonts w:ascii="Arial" w:hAnsi="Arial" w:cs="Arial"/>
                <w:b/>
                <w:bCs/>
                <w:color w:val="000000"/>
                <w:sz w:val="18"/>
                <w:szCs w:val="18"/>
              </w:rPr>
              <w:t>ITEM</w:t>
            </w:r>
          </w:p>
        </w:tc>
        <w:tc>
          <w:tcPr>
            <w:tcW w:w="7919" w:type="dxa"/>
            <w:tcBorders>
              <w:top w:val="single" w:sz="8" w:space="0" w:color="auto"/>
              <w:left w:val="nil"/>
              <w:bottom w:val="single" w:sz="8" w:space="0" w:color="auto"/>
              <w:right w:val="single" w:sz="8" w:space="0" w:color="auto"/>
            </w:tcBorders>
            <w:shd w:val="clear" w:color="auto" w:fill="FFFF00"/>
            <w:vAlign w:val="center"/>
            <w:hideMark/>
          </w:tcPr>
          <w:p w:rsidR="009C0096" w:rsidRPr="00E561E2" w:rsidRDefault="009C0096" w:rsidP="009117C2">
            <w:pPr>
              <w:jc w:val="center"/>
              <w:rPr>
                <w:rFonts w:ascii="Arial" w:hAnsi="Arial" w:cs="Arial"/>
                <w:b/>
                <w:bCs/>
                <w:color w:val="000000"/>
                <w:sz w:val="18"/>
                <w:szCs w:val="18"/>
              </w:rPr>
            </w:pPr>
            <w:r w:rsidRPr="00E561E2">
              <w:rPr>
                <w:rFonts w:ascii="Arial" w:hAnsi="Arial" w:cs="Arial"/>
                <w:b/>
                <w:bCs/>
                <w:color w:val="000000"/>
                <w:sz w:val="18"/>
                <w:szCs w:val="18"/>
              </w:rPr>
              <w:t>DESCRIPCIÓN</w:t>
            </w:r>
          </w:p>
        </w:tc>
      </w:tr>
      <w:tr w:rsidR="009C0096" w:rsidTr="009117C2">
        <w:trPr>
          <w:trHeight w:val="527"/>
          <w:jc w:val="center"/>
        </w:trPr>
        <w:tc>
          <w:tcPr>
            <w:tcW w:w="625" w:type="dxa"/>
            <w:tcBorders>
              <w:top w:val="nil"/>
              <w:left w:val="single" w:sz="8" w:space="0" w:color="auto"/>
              <w:bottom w:val="single" w:sz="8" w:space="0" w:color="auto"/>
              <w:right w:val="nil"/>
            </w:tcBorders>
            <w:shd w:val="clear" w:color="auto" w:fill="auto"/>
            <w:noWrap/>
            <w:vAlign w:val="center"/>
          </w:tcPr>
          <w:p w:rsidR="009C0096" w:rsidRPr="00175B83" w:rsidRDefault="009C0096" w:rsidP="009117C2">
            <w:pPr>
              <w:jc w:val="center"/>
              <w:rPr>
                <w:rFonts w:ascii="Arial" w:hAnsi="Arial" w:cs="Arial"/>
                <w:color w:val="000000"/>
                <w:sz w:val="16"/>
                <w:szCs w:val="16"/>
              </w:rPr>
            </w:pPr>
            <w:r w:rsidRPr="00175B83">
              <w:rPr>
                <w:rFonts w:ascii="Arial" w:hAnsi="Arial" w:cs="Arial"/>
                <w:color w:val="000000"/>
                <w:sz w:val="16"/>
                <w:szCs w:val="16"/>
              </w:rPr>
              <w:t>1</w:t>
            </w:r>
          </w:p>
        </w:tc>
        <w:tc>
          <w:tcPr>
            <w:tcW w:w="7919" w:type="dxa"/>
            <w:tcBorders>
              <w:top w:val="nil"/>
              <w:left w:val="single" w:sz="4" w:space="0" w:color="auto"/>
              <w:bottom w:val="single" w:sz="4" w:space="0" w:color="auto"/>
              <w:right w:val="single" w:sz="4" w:space="0" w:color="auto"/>
            </w:tcBorders>
            <w:shd w:val="clear" w:color="auto" w:fill="auto"/>
            <w:noWrap/>
            <w:vAlign w:val="center"/>
          </w:tcPr>
          <w:p w:rsidR="009C0096" w:rsidRPr="00FD291B" w:rsidRDefault="009C0096" w:rsidP="009C0096">
            <w:pPr>
              <w:spacing w:before="60" w:after="60"/>
              <w:jc w:val="both"/>
              <w:rPr>
                <w:rFonts w:ascii="Verdana" w:hAnsi="Verdana" w:cs="Calibri"/>
                <w:sz w:val="18"/>
                <w:szCs w:val="18"/>
                <w:lang w:val="es-BO"/>
              </w:rPr>
            </w:pPr>
            <w:r w:rsidRPr="005448E3">
              <w:rPr>
                <w:rFonts w:ascii="Verdana" w:hAnsi="Verdana" w:cs="Calibri"/>
                <w:sz w:val="18"/>
                <w:szCs w:val="18"/>
                <w:lang w:val="es-BO"/>
              </w:rPr>
              <w:t>Servicio de mantenimiento consiste en la provisión de los repuestos y la mano de obra para la ejecución del servicio de 3000 horas de funcionamiento compresor ATLAS COPCO GA 45</w:t>
            </w:r>
            <w:r w:rsidRPr="0051123A">
              <w:rPr>
                <w:rFonts w:ascii="Verdana" w:hAnsi="Verdana" w:cs="Calibri"/>
                <w:sz w:val="18"/>
                <w:szCs w:val="18"/>
                <w:lang w:val="es-BO"/>
              </w:rPr>
              <w:t xml:space="preserve">  API537371</w:t>
            </w:r>
          </w:p>
        </w:tc>
      </w:tr>
      <w:tr w:rsidR="009C0096" w:rsidTr="009117C2">
        <w:trPr>
          <w:trHeight w:val="582"/>
          <w:jc w:val="center"/>
        </w:trPr>
        <w:tc>
          <w:tcPr>
            <w:tcW w:w="625" w:type="dxa"/>
            <w:tcBorders>
              <w:top w:val="nil"/>
              <w:left w:val="single" w:sz="8" w:space="0" w:color="auto"/>
              <w:bottom w:val="single" w:sz="8" w:space="0" w:color="auto"/>
              <w:right w:val="nil"/>
            </w:tcBorders>
            <w:shd w:val="clear" w:color="auto" w:fill="auto"/>
            <w:noWrap/>
            <w:vAlign w:val="center"/>
          </w:tcPr>
          <w:p w:rsidR="009C0096" w:rsidRPr="00175B83" w:rsidRDefault="009C0096" w:rsidP="009117C2">
            <w:pPr>
              <w:jc w:val="center"/>
              <w:rPr>
                <w:rFonts w:ascii="Arial" w:hAnsi="Arial" w:cs="Arial"/>
                <w:color w:val="000000"/>
                <w:sz w:val="16"/>
                <w:szCs w:val="16"/>
              </w:rPr>
            </w:pPr>
            <w:r w:rsidRPr="00175B83">
              <w:rPr>
                <w:rFonts w:ascii="Arial" w:hAnsi="Arial" w:cs="Arial"/>
                <w:color w:val="000000"/>
                <w:sz w:val="16"/>
                <w:szCs w:val="16"/>
              </w:rPr>
              <w:t>2</w:t>
            </w:r>
          </w:p>
        </w:tc>
        <w:tc>
          <w:tcPr>
            <w:tcW w:w="7919" w:type="dxa"/>
            <w:tcBorders>
              <w:top w:val="nil"/>
              <w:left w:val="single" w:sz="4" w:space="0" w:color="auto"/>
              <w:bottom w:val="single" w:sz="4" w:space="0" w:color="auto"/>
              <w:right w:val="single" w:sz="4" w:space="0" w:color="auto"/>
            </w:tcBorders>
            <w:shd w:val="clear" w:color="auto" w:fill="auto"/>
            <w:noWrap/>
            <w:vAlign w:val="center"/>
          </w:tcPr>
          <w:p w:rsidR="009C0096" w:rsidRPr="00FD291B" w:rsidRDefault="009C0096" w:rsidP="009C0096">
            <w:pPr>
              <w:spacing w:before="60" w:after="60"/>
              <w:jc w:val="both"/>
              <w:rPr>
                <w:rFonts w:ascii="Verdana" w:hAnsi="Verdana" w:cs="Calibri"/>
                <w:sz w:val="18"/>
                <w:szCs w:val="18"/>
                <w:lang w:val="es-BO"/>
              </w:rPr>
            </w:pPr>
            <w:r w:rsidRPr="005448E3">
              <w:rPr>
                <w:rFonts w:ascii="Verdana" w:hAnsi="Verdana" w:cs="Calibri"/>
                <w:sz w:val="18"/>
                <w:szCs w:val="18"/>
                <w:lang w:val="es-BO"/>
              </w:rPr>
              <w:t>Servicio de mantenimiento consiste en la provisión de los repuestos y la mano de obra para la ejecución del servicio de 6000 horas de funcionamiento compresor ATLAS COPCO GA 45</w:t>
            </w:r>
            <w:r>
              <w:rPr>
                <w:rFonts w:ascii="Verdana" w:hAnsi="Verdana" w:cs="Calibri"/>
                <w:sz w:val="18"/>
                <w:szCs w:val="18"/>
                <w:lang w:val="es-BO"/>
              </w:rPr>
              <w:t xml:space="preserve"> </w:t>
            </w:r>
            <w:r w:rsidRPr="00EF2F40">
              <w:rPr>
                <w:rFonts w:ascii="Verdana" w:hAnsi="Verdana" w:cs="Calibri"/>
                <w:sz w:val="18"/>
                <w:szCs w:val="18"/>
                <w:lang w:val="es-BO"/>
              </w:rPr>
              <w:t>API537372</w:t>
            </w:r>
          </w:p>
        </w:tc>
      </w:tr>
      <w:tr w:rsidR="009C0096" w:rsidTr="009117C2">
        <w:trPr>
          <w:trHeight w:val="197"/>
          <w:jc w:val="center"/>
        </w:trPr>
        <w:tc>
          <w:tcPr>
            <w:tcW w:w="625" w:type="dxa"/>
            <w:tcBorders>
              <w:top w:val="nil"/>
              <w:left w:val="single" w:sz="8" w:space="0" w:color="auto"/>
              <w:bottom w:val="single" w:sz="8" w:space="0" w:color="auto"/>
              <w:right w:val="nil"/>
            </w:tcBorders>
            <w:shd w:val="clear" w:color="auto" w:fill="auto"/>
            <w:noWrap/>
            <w:vAlign w:val="center"/>
          </w:tcPr>
          <w:p w:rsidR="009C0096" w:rsidRPr="00175B83" w:rsidRDefault="009C0096" w:rsidP="009117C2">
            <w:pPr>
              <w:jc w:val="center"/>
              <w:rPr>
                <w:rFonts w:ascii="Arial" w:hAnsi="Arial" w:cs="Arial"/>
                <w:color w:val="000000"/>
                <w:sz w:val="16"/>
                <w:szCs w:val="16"/>
              </w:rPr>
            </w:pPr>
            <w:r w:rsidRPr="00175B83">
              <w:rPr>
                <w:rFonts w:ascii="Arial" w:hAnsi="Arial" w:cs="Arial"/>
                <w:color w:val="000000"/>
                <w:sz w:val="16"/>
                <w:szCs w:val="16"/>
              </w:rPr>
              <w:t>3</w:t>
            </w:r>
          </w:p>
        </w:tc>
        <w:tc>
          <w:tcPr>
            <w:tcW w:w="7919" w:type="dxa"/>
            <w:tcBorders>
              <w:top w:val="nil"/>
              <w:left w:val="single" w:sz="4" w:space="0" w:color="auto"/>
              <w:bottom w:val="single" w:sz="4" w:space="0" w:color="auto"/>
              <w:right w:val="single" w:sz="4" w:space="0" w:color="auto"/>
            </w:tcBorders>
            <w:shd w:val="clear" w:color="auto" w:fill="auto"/>
            <w:noWrap/>
            <w:vAlign w:val="center"/>
          </w:tcPr>
          <w:p w:rsidR="009C0096" w:rsidRPr="00FD291B" w:rsidRDefault="009C0096" w:rsidP="009C0096">
            <w:pPr>
              <w:spacing w:before="60" w:after="60"/>
              <w:jc w:val="both"/>
              <w:rPr>
                <w:rFonts w:ascii="Verdana" w:hAnsi="Verdana" w:cs="Calibri"/>
                <w:sz w:val="18"/>
                <w:szCs w:val="18"/>
                <w:lang w:val="es-BO"/>
              </w:rPr>
            </w:pPr>
            <w:r w:rsidRPr="005448E3">
              <w:rPr>
                <w:rFonts w:ascii="Verdana" w:hAnsi="Verdana" w:cs="Calibri"/>
                <w:sz w:val="18"/>
                <w:szCs w:val="18"/>
              </w:rPr>
              <w:t>Servicio de mantenimiento consiste en la provisión de los repuestos y la mano de obra para la ejecución del servicio de 3000 horas de funcionamiento compresor ATLAS COPCO GA 18</w:t>
            </w:r>
            <w:r w:rsidRPr="00EF2F40">
              <w:rPr>
                <w:rFonts w:ascii="Verdana" w:hAnsi="Verdana" w:cs="Calibri"/>
                <w:sz w:val="18"/>
                <w:szCs w:val="18"/>
              </w:rPr>
              <w:t xml:space="preserve"> API323135</w:t>
            </w:r>
          </w:p>
        </w:tc>
      </w:tr>
      <w:tr w:rsidR="009C0096" w:rsidTr="009117C2">
        <w:trPr>
          <w:trHeight w:val="129"/>
          <w:jc w:val="center"/>
        </w:trPr>
        <w:tc>
          <w:tcPr>
            <w:tcW w:w="625" w:type="dxa"/>
            <w:tcBorders>
              <w:top w:val="nil"/>
              <w:left w:val="single" w:sz="8" w:space="0" w:color="auto"/>
              <w:bottom w:val="single" w:sz="8" w:space="0" w:color="auto"/>
              <w:right w:val="nil"/>
            </w:tcBorders>
            <w:shd w:val="clear" w:color="auto" w:fill="auto"/>
            <w:noWrap/>
            <w:vAlign w:val="center"/>
          </w:tcPr>
          <w:p w:rsidR="009C0096" w:rsidRPr="00175B83" w:rsidRDefault="009C0096" w:rsidP="009117C2">
            <w:pPr>
              <w:jc w:val="center"/>
              <w:rPr>
                <w:rFonts w:ascii="Arial" w:hAnsi="Arial" w:cs="Arial"/>
                <w:color w:val="000000"/>
                <w:sz w:val="16"/>
                <w:szCs w:val="16"/>
              </w:rPr>
            </w:pPr>
            <w:r w:rsidRPr="00175B83">
              <w:rPr>
                <w:rFonts w:ascii="Arial" w:hAnsi="Arial" w:cs="Arial"/>
                <w:color w:val="000000"/>
                <w:sz w:val="16"/>
                <w:szCs w:val="16"/>
              </w:rPr>
              <w:t>4</w:t>
            </w:r>
          </w:p>
        </w:tc>
        <w:tc>
          <w:tcPr>
            <w:tcW w:w="7919" w:type="dxa"/>
            <w:tcBorders>
              <w:top w:val="nil"/>
              <w:left w:val="single" w:sz="4" w:space="0" w:color="auto"/>
              <w:bottom w:val="single" w:sz="4" w:space="0" w:color="auto"/>
              <w:right w:val="single" w:sz="4" w:space="0" w:color="auto"/>
            </w:tcBorders>
            <w:shd w:val="clear" w:color="auto" w:fill="auto"/>
            <w:noWrap/>
            <w:vAlign w:val="center"/>
          </w:tcPr>
          <w:p w:rsidR="009C0096" w:rsidRPr="00FD291B" w:rsidRDefault="009C0096" w:rsidP="009C0096">
            <w:pPr>
              <w:spacing w:before="60" w:after="60"/>
              <w:jc w:val="both"/>
              <w:rPr>
                <w:rFonts w:ascii="Verdana" w:hAnsi="Verdana" w:cs="Calibri"/>
                <w:sz w:val="18"/>
                <w:szCs w:val="18"/>
                <w:lang w:val="es-BO"/>
              </w:rPr>
            </w:pPr>
            <w:r w:rsidRPr="005448E3">
              <w:rPr>
                <w:rFonts w:ascii="Verdana" w:hAnsi="Verdana" w:cs="Calibri"/>
                <w:sz w:val="18"/>
                <w:szCs w:val="18"/>
              </w:rPr>
              <w:t>Servicio de mantenimiento consiste en la provisión de los repuestos y la mano de obra para el mantenimiento correctivo del compresor a PISTON ATLAS COPCO  LT3</w:t>
            </w:r>
            <w:r>
              <w:rPr>
                <w:rFonts w:ascii="Verdana" w:hAnsi="Verdana" w:cs="Calibri"/>
                <w:sz w:val="18"/>
                <w:szCs w:val="18"/>
              </w:rPr>
              <w:t xml:space="preserve"> </w:t>
            </w:r>
            <w:r w:rsidRPr="00EF2F40">
              <w:rPr>
                <w:rFonts w:ascii="Verdana" w:hAnsi="Verdana" w:cs="Calibri"/>
                <w:sz w:val="18"/>
                <w:szCs w:val="18"/>
              </w:rPr>
              <w:t>ITR0732783</w:t>
            </w:r>
          </w:p>
        </w:tc>
      </w:tr>
      <w:tr w:rsidR="009C0096" w:rsidTr="009117C2">
        <w:trPr>
          <w:trHeight w:val="217"/>
          <w:jc w:val="center"/>
        </w:trPr>
        <w:tc>
          <w:tcPr>
            <w:tcW w:w="625" w:type="dxa"/>
            <w:tcBorders>
              <w:top w:val="nil"/>
              <w:left w:val="single" w:sz="8" w:space="0" w:color="auto"/>
              <w:bottom w:val="single" w:sz="8" w:space="0" w:color="auto"/>
              <w:right w:val="nil"/>
            </w:tcBorders>
            <w:shd w:val="clear" w:color="auto" w:fill="auto"/>
            <w:noWrap/>
            <w:vAlign w:val="center"/>
          </w:tcPr>
          <w:p w:rsidR="009C0096" w:rsidRPr="00175B83" w:rsidRDefault="009C0096" w:rsidP="009117C2">
            <w:pPr>
              <w:jc w:val="center"/>
              <w:rPr>
                <w:rFonts w:ascii="Arial" w:hAnsi="Arial" w:cs="Arial"/>
                <w:color w:val="000000"/>
                <w:sz w:val="16"/>
                <w:szCs w:val="16"/>
              </w:rPr>
            </w:pPr>
            <w:r w:rsidRPr="00175B83">
              <w:rPr>
                <w:rFonts w:ascii="Arial" w:hAnsi="Arial" w:cs="Arial"/>
                <w:color w:val="000000"/>
                <w:sz w:val="16"/>
                <w:szCs w:val="16"/>
              </w:rPr>
              <w:t>5</w:t>
            </w:r>
          </w:p>
        </w:tc>
        <w:tc>
          <w:tcPr>
            <w:tcW w:w="7919" w:type="dxa"/>
            <w:tcBorders>
              <w:top w:val="nil"/>
              <w:left w:val="single" w:sz="4" w:space="0" w:color="auto"/>
              <w:bottom w:val="single" w:sz="4" w:space="0" w:color="auto"/>
              <w:right w:val="single" w:sz="4" w:space="0" w:color="auto"/>
            </w:tcBorders>
            <w:shd w:val="clear" w:color="auto" w:fill="auto"/>
            <w:noWrap/>
            <w:vAlign w:val="center"/>
          </w:tcPr>
          <w:p w:rsidR="009C0096" w:rsidRPr="00FD291B" w:rsidRDefault="009C0096" w:rsidP="009C0096">
            <w:pPr>
              <w:spacing w:before="60" w:after="60"/>
              <w:jc w:val="both"/>
              <w:rPr>
                <w:rFonts w:ascii="Verdana" w:hAnsi="Verdana" w:cs="Calibri"/>
                <w:sz w:val="18"/>
                <w:szCs w:val="18"/>
                <w:lang w:val="es-BO"/>
              </w:rPr>
            </w:pPr>
            <w:r w:rsidRPr="005448E3">
              <w:rPr>
                <w:rFonts w:ascii="Verdana" w:hAnsi="Verdana" w:cs="Calibri"/>
                <w:sz w:val="18"/>
                <w:szCs w:val="18"/>
                <w:lang w:val="es-BO"/>
              </w:rPr>
              <w:t>Servicio de mantenimiento con provisión de los repuestos y la mano de obra para la ejecución del servicio de 10.000 horas de funcionamiento compresor INGERSOLL RAND</w:t>
            </w:r>
            <w:r>
              <w:rPr>
                <w:rFonts w:ascii="Verdana" w:hAnsi="Verdana" w:cs="Calibri"/>
                <w:sz w:val="18"/>
                <w:szCs w:val="18"/>
                <w:lang w:val="es-BO"/>
              </w:rPr>
              <w:t xml:space="preserve"> </w:t>
            </w:r>
            <w:r w:rsidRPr="00EF2F40">
              <w:rPr>
                <w:rFonts w:ascii="Verdana" w:hAnsi="Verdana" w:cs="Calibri"/>
                <w:sz w:val="18"/>
                <w:szCs w:val="18"/>
                <w:lang w:val="es-BO"/>
              </w:rPr>
              <w:t>Modelo: MH-45 N/S 40759JJGGAKH</w:t>
            </w:r>
          </w:p>
        </w:tc>
      </w:tr>
      <w:tr w:rsidR="009C0096" w:rsidTr="009117C2">
        <w:trPr>
          <w:trHeight w:val="107"/>
          <w:jc w:val="center"/>
        </w:trPr>
        <w:tc>
          <w:tcPr>
            <w:tcW w:w="625" w:type="dxa"/>
            <w:tcBorders>
              <w:top w:val="nil"/>
              <w:left w:val="single" w:sz="8" w:space="0" w:color="auto"/>
              <w:bottom w:val="single" w:sz="8" w:space="0" w:color="auto"/>
              <w:right w:val="nil"/>
            </w:tcBorders>
            <w:shd w:val="clear" w:color="auto" w:fill="auto"/>
            <w:noWrap/>
            <w:vAlign w:val="center"/>
          </w:tcPr>
          <w:p w:rsidR="009C0096" w:rsidRPr="00175B83" w:rsidRDefault="009C0096" w:rsidP="009117C2">
            <w:pPr>
              <w:jc w:val="center"/>
              <w:rPr>
                <w:rFonts w:ascii="Arial" w:hAnsi="Arial" w:cs="Arial"/>
                <w:color w:val="000000"/>
                <w:sz w:val="16"/>
                <w:szCs w:val="16"/>
              </w:rPr>
            </w:pPr>
            <w:r w:rsidRPr="00175B83">
              <w:rPr>
                <w:rFonts w:ascii="Arial" w:hAnsi="Arial" w:cs="Arial"/>
                <w:color w:val="000000"/>
                <w:sz w:val="16"/>
                <w:szCs w:val="16"/>
              </w:rPr>
              <w:t>6</w:t>
            </w:r>
          </w:p>
        </w:tc>
        <w:tc>
          <w:tcPr>
            <w:tcW w:w="7919" w:type="dxa"/>
            <w:tcBorders>
              <w:top w:val="nil"/>
              <w:left w:val="single" w:sz="4" w:space="0" w:color="auto"/>
              <w:bottom w:val="single" w:sz="4" w:space="0" w:color="auto"/>
              <w:right w:val="single" w:sz="4" w:space="0" w:color="auto"/>
            </w:tcBorders>
            <w:shd w:val="clear" w:color="auto" w:fill="auto"/>
            <w:noWrap/>
            <w:vAlign w:val="center"/>
          </w:tcPr>
          <w:p w:rsidR="009C0096" w:rsidRPr="00FD291B" w:rsidRDefault="009C0096" w:rsidP="009C0096">
            <w:pPr>
              <w:spacing w:before="60" w:after="60"/>
              <w:jc w:val="both"/>
              <w:rPr>
                <w:rFonts w:ascii="Verdana" w:hAnsi="Verdana" w:cs="Calibri"/>
                <w:sz w:val="18"/>
                <w:szCs w:val="18"/>
                <w:lang w:val="es-BO"/>
              </w:rPr>
            </w:pPr>
            <w:r w:rsidRPr="00EF2F40">
              <w:rPr>
                <w:rFonts w:ascii="Verdana" w:hAnsi="Verdana" w:cs="Calibri"/>
                <w:sz w:val="18"/>
                <w:szCs w:val="18"/>
                <w:lang w:val="es-BO"/>
              </w:rPr>
              <w:t>Servicio de cambio de repuestos para secador de aire CD250+ ATLAS COPCO</w:t>
            </w:r>
            <w:r>
              <w:rPr>
                <w:rFonts w:ascii="Verdana" w:hAnsi="Verdana" w:cs="Calibri"/>
                <w:sz w:val="18"/>
                <w:szCs w:val="18"/>
                <w:lang w:val="es-BO"/>
              </w:rPr>
              <w:t>.</w:t>
            </w:r>
          </w:p>
        </w:tc>
      </w:tr>
    </w:tbl>
    <w:p w:rsidR="009C0096" w:rsidRPr="00980A54" w:rsidRDefault="009C0096" w:rsidP="009C0096">
      <w:pPr>
        <w:jc w:val="both"/>
        <w:rPr>
          <w:rFonts w:ascii="Verdana" w:hAnsi="Verdana" w:cs="Verdana"/>
          <w:b/>
          <w:bCs/>
          <w:color w:val="000000"/>
          <w:sz w:val="18"/>
          <w:szCs w:val="18"/>
        </w:rPr>
      </w:pPr>
    </w:p>
    <w:p w:rsidR="009C0096" w:rsidRDefault="009C0096" w:rsidP="009C0096">
      <w:pPr>
        <w:jc w:val="both"/>
        <w:rPr>
          <w:rFonts w:ascii="Verdana" w:hAnsi="Verdana" w:cs="Verdana"/>
          <w:bCs/>
          <w:color w:val="000000"/>
          <w:sz w:val="18"/>
          <w:szCs w:val="18"/>
        </w:rPr>
      </w:pPr>
    </w:p>
    <w:p w:rsidR="00C26FD6" w:rsidRDefault="00C26FD6" w:rsidP="009C0096">
      <w:pPr>
        <w:jc w:val="both"/>
        <w:rPr>
          <w:rFonts w:ascii="Verdana" w:hAnsi="Verdana" w:cs="Verdana"/>
          <w:bCs/>
          <w:color w:val="000000"/>
          <w:sz w:val="18"/>
          <w:szCs w:val="18"/>
        </w:rPr>
      </w:pPr>
    </w:p>
    <w:p w:rsidR="00C26FD6" w:rsidRDefault="00C26FD6" w:rsidP="009C0096">
      <w:pPr>
        <w:jc w:val="both"/>
        <w:rPr>
          <w:rFonts w:ascii="Verdana" w:hAnsi="Verdana" w:cs="Verdana"/>
          <w:bCs/>
          <w:color w:val="000000"/>
          <w:sz w:val="18"/>
          <w:szCs w:val="18"/>
        </w:rPr>
      </w:pPr>
    </w:p>
    <w:p w:rsidR="00C26FD6" w:rsidRDefault="00C26FD6" w:rsidP="009C0096">
      <w:pPr>
        <w:jc w:val="both"/>
        <w:rPr>
          <w:rFonts w:ascii="Verdana" w:hAnsi="Verdana" w:cs="Verdana"/>
          <w:bCs/>
          <w:color w:val="000000"/>
          <w:sz w:val="18"/>
          <w:szCs w:val="18"/>
        </w:rPr>
      </w:pPr>
    </w:p>
    <w:p w:rsidR="00C26FD6" w:rsidRDefault="00C26FD6" w:rsidP="009C0096">
      <w:pPr>
        <w:jc w:val="both"/>
        <w:rPr>
          <w:rFonts w:ascii="Verdana" w:hAnsi="Verdana" w:cs="Verdana"/>
          <w:bCs/>
          <w:color w:val="000000"/>
          <w:sz w:val="18"/>
          <w:szCs w:val="18"/>
        </w:rPr>
      </w:pPr>
    </w:p>
    <w:p w:rsidR="00C26FD6" w:rsidRDefault="00C26FD6" w:rsidP="009C0096">
      <w:pPr>
        <w:jc w:val="both"/>
        <w:rPr>
          <w:rFonts w:ascii="Verdana" w:hAnsi="Verdana" w:cs="Verdana"/>
          <w:bCs/>
          <w:color w:val="000000"/>
          <w:sz w:val="18"/>
          <w:szCs w:val="18"/>
        </w:rPr>
      </w:pPr>
    </w:p>
    <w:p w:rsidR="00C26FD6" w:rsidRDefault="00C26FD6" w:rsidP="009C0096">
      <w:pPr>
        <w:jc w:val="both"/>
        <w:rPr>
          <w:rFonts w:ascii="Verdana" w:hAnsi="Verdana" w:cs="Verdana"/>
          <w:bCs/>
          <w:color w:val="000000"/>
          <w:sz w:val="18"/>
          <w:szCs w:val="18"/>
        </w:rPr>
      </w:pPr>
    </w:p>
    <w:p w:rsidR="00C26FD6" w:rsidRDefault="00C26FD6" w:rsidP="009C0096">
      <w:pPr>
        <w:jc w:val="both"/>
        <w:rPr>
          <w:rFonts w:ascii="Verdana" w:hAnsi="Verdana" w:cs="Verdana"/>
          <w:bCs/>
          <w:color w:val="000000"/>
          <w:sz w:val="18"/>
          <w:szCs w:val="18"/>
        </w:rPr>
      </w:pPr>
    </w:p>
    <w:p w:rsidR="00C26FD6" w:rsidRDefault="00C26FD6" w:rsidP="009C0096">
      <w:pPr>
        <w:jc w:val="both"/>
        <w:rPr>
          <w:rFonts w:ascii="Verdana" w:hAnsi="Verdana" w:cs="Verdana"/>
          <w:bCs/>
          <w:color w:val="000000"/>
          <w:sz w:val="18"/>
          <w:szCs w:val="18"/>
        </w:rPr>
      </w:pPr>
    </w:p>
    <w:p w:rsidR="00C26FD6" w:rsidRPr="00FD291B" w:rsidRDefault="00C26FD6" w:rsidP="009C0096">
      <w:pPr>
        <w:jc w:val="both"/>
        <w:rPr>
          <w:rFonts w:ascii="Verdana" w:hAnsi="Verdana" w:cs="Verdana"/>
          <w:bCs/>
          <w:color w:val="000000"/>
          <w:sz w:val="18"/>
          <w:szCs w:val="18"/>
        </w:rPr>
      </w:pPr>
    </w:p>
    <w:p w:rsidR="009C0096" w:rsidRDefault="009C0096" w:rsidP="00580699">
      <w:pPr>
        <w:pStyle w:val="Prrafodelista"/>
        <w:numPr>
          <w:ilvl w:val="0"/>
          <w:numId w:val="48"/>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lastRenderedPageBreak/>
        <w:t xml:space="preserve">CARACTERÍSTICAS </w:t>
      </w:r>
      <w:r w:rsidRPr="003C52EA">
        <w:rPr>
          <w:rFonts w:ascii="Verdana" w:hAnsi="Verdana" w:cs="Calibri"/>
          <w:b/>
          <w:bCs/>
          <w:sz w:val="18"/>
          <w:szCs w:val="18"/>
          <w:lang w:eastAsia="es-BO"/>
        </w:rPr>
        <w:t xml:space="preserve"> DEL REQUERIMIENTO</w:t>
      </w:r>
      <w:r>
        <w:rPr>
          <w:rFonts w:ascii="Verdana" w:hAnsi="Verdana" w:cs="Calibri"/>
          <w:b/>
          <w:bCs/>
          <w:sz w:val="18"/>
          <w:szCs w:val="18"/>
          <w:lang w:eastAsia="es-BO"/>
        </w:rPr>
        <w:t xml:space="preserve"> (Sujeto a Evaluación)</w:t>
      </w:r>
    </w:p>
    <w:p w:rsidR="009C0096" w:rsidRPr="00FD291B" w:rsidRDefault="009C0096" w:rsidP="009C0096">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C0096" w:rsidRPr="00FD291B" w:rsidTr="009117C2">
        <w:trPr>
          <w:trHeight w:val="360"/>
        </w:trPr>
        <w:tc>
          <w:tcPr>
            <w:tcW w:w="9640" w:type="dxa"/>
            <w:shd w:val="clear" w:color="auto" w:fill="B8CCE4"/>
            <w:vAlign w:val="center"/>
          </w:tcPr>
          <w:p w:rsidR="009C0096" w:rsidRPr="00FD291B" w:rsidRDefault="009C0096" w:rsidP="009117C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9C0096" w:rsidRPr="00D70194" w:rsidTr="009117C2">
        <w:trPr>
          <w:trHeight w:val="1338"/>
        </w:trPr>
        <w:tc>
          <w:tcPr>
            <w:tcW w:w="9640" w:type="dxa"/>
            <w:shd w:val="clear" w:color="auto" w:fill="auto"/>
            <w:vAlign w:val="bottom"/>
          </w:tcPr>
          <w:p w:rsidR="009C0096" w:rsidRDefault="009C0096" w:rsidP="009117C2">
            <w:pPr>
              <w:autoSpaceDE w:val="0"/>
              <w:autoSpaceDN w:val="0"/>
              <w:adjustRightInd w:val="0"/>
              <w:jc w:val="both"/>
              <w:rPr>
                <w:rFonts w:ascii="Calibri" w:hAnsi="Calibri" w:cs="Calibri"/>
                <w:sz w:val="22"/>
                <w:szCs w:val="22"/>
              </w:rPr>
            </w:pPr>
            <w:r w:rsidRPr="007034A8">
              <w:rPr>
                <w:rFonts w:ascii="Calibri" w:hAnsi="Calibri" w:cs="Calibri"/>
                <w:sz w:val="22"/>
                <w:szCs w:val="22"/>
              </w:rPr>
              <w:t>Dichas características están referidas a las condiciones que debe cumplir el bien para satisfacer las necesidades de YPFB.</w:t>
            </w:r>
          </w:p>
          <w:tbl>
            <w:tblPr>
              <w:tblW w:w="8506" w:type="dxa"/>
              <w:jc w:val="center"/>
              <w:tblLayout w:type="fixed"/>
              <w:tblCellMar>
                <w:left w:w="70" w:type="dxa"/>
                <w:right w:w="70" w:type="dxa"/>
              </w:tblCellMar>
              <w:tblLook w:val="04A0" w:firstRow="1" w:lastRow="0" w:firstColumn="1" w:lastColumn="0" w:noHBand="0" w:noVBand="1"/>
            </w:tblPr>
            <w:tblGrid>
              <w:gridCol w:w="426"/>
              <w:gridCol w:w="5103"/>
              <w:gridCol w:w="2977"/>
            </w:tblGrid>
            <w:tr w:rsidR="009C0096" w:rsidRPr="007034A8" w:rsidTr="009117C2">
              <w:trPr>
                <w:trHeight w:val="362"/>
                <w:jc w:val="center"/>
              </w:trPr>
              <w:tc>
                <w:tcPr>
                  <w:tcW w:w="426" w:type="dxa"/>
                  <w:tcBorders>
                    <w:top w:val="single" w:sz="4" w:space="0" w:color="auto"/>
                    <w:left w:val="single" w:sz="4" w:space="0" w:color="auto"/>
                    <w:bottom w:val="single" w:sz="4" w:space="0" w:color="auto"/>
                    <w:right w:val="single" w:sz="4" w:space="0" w:color="000000"/>
                  </w:tcBorders>
                  <w:shd w:val="clear" w:color="auto" w:fill="FFFF00"/>
                  <w:vAlign w:val="center"/>
                </w:tcPr>
                <w:p w:rsidR="009C0096" w:rsidRPr="007034A8" w:rsidRDefault="009C0096" w:rsidP="009117C2">
                  <w:pPr>
                    <w:spacing w:before="100" w:beforeAutospacing="1" w:after="100" w:afterAutospacing="1"/>
                    <w:jc w:val="center"/>
                    <w:rPr>
                      <w:rFonts w:ascii="Calibri" w:hAnsi="Calibri" w:cs="Calibri"/>
                      <w:b/>
                      <w:bCs/>
                      <w:sz w:val="22"/>
                      <w:szCs w:val="22"/>
                      <w:lang w:val="es-BO"/>
                    </w:rPr>
                  </w:pPr>
                  <w:r w:rsidRPr="007034A8">
                    <w:rPr>
                      <w:rFonts w:ascii="Calibri" w:hAnsi="Calibri" w:cs="Calibri"/>
                      <w:b/>
                      <w:bCs/>
                      <w:sz w:val="22"/>
                      <w:szCs w:val="22"/>
                      <w:lang w:val="es-BO"/>
                    </w:rPr>
                    <w:t xml:space="preserve">N°  </w:t>
                  </w:r>
                </w:p>
              </w:tc>
              <w:tc>
                <w:tcPr>
                  <w:tcW w:w="5103" w:type="dxa"/>
                  <w:tcBorders>
                    <w:top w:val="single" w:sz="4" w:space="0" w:color="auto"/>
                    <w:left w:val="single" w:sz="4" w:space="0" w:color="auto"/>
                    <w:bottom w:val="single" w:sz="4" w:space="0" w:color="auto"/>
                    <w:right w:val="single" w:sz="4" w:space="0" w:color="000000"/>
                  </w:tcBorders>
                  <w:shd w:val="clear" w:color="auto" w:fill="FFFF00"/>
                  <w:noWrap/>
                  <w:vAlign w:val="center"/>
                </w:tcPr>
                <w:p w:rsidR="009C0096" w:rsidRPr="007034A8" w:rsidRDefault="009C0096" w:rsidP="009117C2">
                  <w:pPr>
                    <w:spacing w:before="100" w:beforeAutospacing="1" w:after="100" w:afterAutospacing="1"/>
                    <w:jc w:val="center"/>
                    <w:rPr>
                      <w:rFonts w:ascii="Calibri" w:hAnsi="Calibri" w:cs="Calibri"/>
                      <w:b/>
                      <w:bCs/>
                      <w:sz w:val="22"/>
                      <w:szCs w:val="22"/>
                      <w:lang w:val="es-BO"/>
                    </w:rPr>
                  </w:pPr>
                  <w:r>
                    <w:rPr>
                      <w:rFonts w:ascii="Calibri" w:hAnsi="Calibri" w:cs="Calibri"/>
                      <w:b/>
                      <w:bCs/>
                      <w:sz w:val="22"/>
                      <w:szCs w:val="22"/>
                      <w:lang w:val="es-BO"/>
                    </w:rPr>
                    <w:t>DESCRIPCION DEL SERVICIO</w:t>
                  </w:r>
                </w:p>
              </w:tc>
              <w:tc>
                <w:tcPr>
                  <w:tcW w:w="2977" w:type="dxa"/>
                  <w:tcBorders>
                    <w:top w:val="single" w:sz="4" w:space="0" w:color="auto"/>
                    <w:left w:val="single" w:sz="4" w:space="0" w:color="auto"/>
                    <w:bottom w:val="single" w:sz="4" w:space="0" w:color="auto"/>
                    <w:right w:val="single" w:sz="4" w:space="0" w:color="auto"/>
                  </w:tcBorders>
                  <w:shd w:val="clear" w:color="auto" w:fill="FFFF00"/>
                  <w:vAlign w:val="center"/>
                </w:tcPr>
                <w:p w:rsidR="009C0096" w:rsidRPr="007034A8" w:rsidRDefault="009C0096" w:rsidP="009117C2">
                  <w:pPr>
                    <w:spacing w:before="100" w:beforeAutospacing="1" w:after="100" w:afterAutospacing="1"/>
                    <w:jc w:val="center"/>
                    <w:rPr>
                      <w:rFonts w:ascii="Calibri" w:hAnsi="Calibri" w:cs="Calibri"/>
                      <w:b/>
                      <w:bCs/>
                      <w:sz w:val="22"/>
                      <w:szCs w:val="22"/>
                      <w:lang w:val="es-BO"/>
                    </w:rPr>
                  </w:pPr>
                  <w:r>
                    <w:rPr>
                      <w:rFonts w:ascii="Calibri" w:hAnsi="Calibri" w:cs="Calibri"/>
                      <w:b/>
                      <w:bCs/>
                      <w:sz w:val="22"/>
                      <w:szCs w:val="22"/>
                      <w:lang w:val="es-BO"/>
                    </w:rPr>
                    <w:t>IMAGEN DE REFERENCIA</w:t>
                  </w:r>
                </w:p>
              </w:tc>
            </w:tr>
            <w:tr w:rsidR="009C0096" w:rsidRPr="00175B83" w:rsidTr="009117C2">
              <w:trPr>
                <w:trHeight w:val="1275"/>
                <w:jc w:val="center"/>
              </w:trPr>
              <w:tc>
                <w:tcPr>
                  <w:tcW w:w="426" w:type="dxa"/>
                  <w:tcBorders>
                    <w:top w:val="single" w:sz="4" w:space="0" w:color="auto"/>
                    <w:left w:val="single" w:sz="4" w:space="0" w:color="auto"/>
                    <w:bottom w:val="single" w:sz="4" w:space="0" w:color="auto"/>
                    <w:right w:val="single" w:sz="4" w:space="0" w:color="000000"/>
                  </w:tcBorders>
                  <w:vAlign w:val="center"/>
                </w:tcPr>
                <w:p w:rsidR="009C0096" w:rsidRPr="00175B83" w:rsidRDefault="009C0096" w:rsidP="009117C2">
                  <w:pPr>
                    <w:jc w:val="center"/>
                    <w:rPr>
                      <w:rFonts w:ascii="Arial" w:hAnsi="Arial" w:cs="Arial"/>
                      <w:color w:val="000000"/>
                      <w:sz w:val="16"/>
                      <w:szCs w:val="16"/>
                    </w:rPr>
                  </w:pPr>
                  <w:r w:rsidRPr="00175B83">
                    <w:rPr>
                      <w:rFonts w:ascii="Arial" w:hAnsi="Arial" w:cs="Arial"/>
                      <w:color w:val="000000"/>
                      <w:sz w:val="16"/>
                      <w:szCs w:val="16"/>
                    </w:rPr>
                    <w:t>1</w:t>
                  </w:r>
                </w:p>
              </w:tc>
              <w:tc>
                <w:tcPr>
                  <w:tcW w:w="510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C0096" w:rsidRPr="00F66017" w:rsidRDefault="009C0096" w:rsidP="009117C2">
                  <w:pPr>
                    <w:rPr>
                      <w:rFonts w:ascii="Arial" w:hAnsi="Arial" w:cs="Arial"/>
                      <w:b/>
                      <w:color w:val="000000"/>
                      <w:sz w:val="16"/>
                      <w:szCs w:val="16"/>
                    </w:rPr>
                  </w:pPr>
                  <w:r w:rsidRPr="00F66017">
                    <w:rPr>
                      <w:rFonts w:ascii="Arial" w:hAnsi="Arial" w:cs="Arial"/>
                      <w:b/>
                      <w:color w:val="000000"/>
                      <w:sz w:val="16"/>
                      <w:szCs w:val="16"/>
                    </w:rPr>
                    <w:t>EQUIPO N° 1</w:t>
                  </w:r>
                </w:p>
                <w:p w:rsidR="009C0096" w:rsidRDefault="009C0096" w:rsidP="009117C2">
                  <w:pPr>
                    <w:rPr>
                      <w:rFonts w:ascii="Arial" w:hAnsi="Arial" w:cs="Arial"/>
                      <w:b/>
                      <w:color w:val="000000"/>
                      <w:sz w:val="16"/>
                      <w:szCs w:val="16"/>
                    </w:rPr>
                  </w:pPr>
                  <w:r w:rsidRPr="00F66017">
                    <w:rPr>
                      <w:rFonts w:ascii="Arial" w:hAnsi="Arial" w:cs="Arial"/>
                      <w:b/>
                      <w:color w:val="000000"/>
                      <w:sz w:val="16"/>
                      <w:szCs w:val="16"/>
                    </w:rPr>
                    <w:t xml:space="preserve">El servicio de mantenimiento consiste en la provisión de los repuestos y la mano de obra para la ejecución del servicio de </w:t>
                  </w:r>
                  <w:r>
                    <w:rPr>
                      <w:rFonts w:ascii="Arial" w:hAnsi="Arial" w:cs="Arial"/>
                      <w:b/>
                      <w:sz w:val="16"/>
                      <w:szCs w:val="16"/>
                    </w:rPr>
                    <w:t>3</w:t>
                  </w:r>
                  <w:r w:rsidRPr="00407B62">
                    <w:rPr>
                      <w:rFonts w:ascii="Arial" w:hAnsi="Arial" w:cs="Arial"/>
                      <w:b/>
                      <w:sz w:val="16"/>
                      <w:szCs w:val="16"/>
                    </w:rPr>
                    <w:t>000 horas</w:t>
                  </w:r>
                  <w:r w:rsidRPr="00F66017">
                    <w:rPr>
                      <w:rFonts w:ascii="Arial" w:hAnsi="Arial" w:cs="Arial"/>
                      <w:b/>
                      <w:color w:val="000000"/>
                      <w:sz w:val="16"/>
                      <w:szCs w:val="16"/>
                    </w:rPr>
                    <w:t xml:space="preserve"> de funcionamiento:</w:t>
                  </w:r>
                </w:p>
                <w:p w:rsidR="009C0096" w:rsidRDefault="009C0096" w:rsidP="009117C2">
                  <w:pPr>
                    <w:rPr>
                      <w:rFonts w:ascii="Arial" w:hAnsi="Arial" w:cs="Arial"/>
                      <w:b/>
                      <w:color w:val="000000"/>
                      <w:sz w:val="16"/>
                      <w:szCs w:val="16"/>
                    </w:rPr>
                  </w:pPr>
                </w:p>
                <w:p w:rsidR="009C0096" w:rsidRPr="00887942" w:rsidRDefault="009C0096" w:rsidP="009117C2">
                  <w:pPr>
                    <w:rPr>
                      <w:rFonts w:ascii="Arial" w:hAnsi="Arial" w:cs="Arial"/>
                      <w:b/>
                      <w:color w:val="000000"/>
                      <w:sz w:val="16"/>
                      <w:szCs w:val="16"/>
                      <w:lang w:val="en-US"/>
                    </w:rPr>
                  </w:pPr>
                  <w:proofErr w:type="spellStart"/>
                  <w:r w:rsidRPr="00887942">
                    <w:rPr>
                      <w:rFonts w:ascii="Arial" w:hAnsi="Arial" w:cs="Arial"/>
                      <w:b/>
                      <w:color w:val="000000"/>
                      <w:sz w:val="16"/>
                      <w:szCs w:val="16"/>
                      <w:lang w:val="en-US"/>
                    </w:rPr>
                    <w:t>Repuestos</w:t>
                  </w:r>
                  <w:proofErr w:type="spellEnd"/>
                  <w:r w:rsidRPr="00887942">
                    <w:rPr>
                      <w:rFonts w:ascii="Arial" w:hAnsi="Arial" w:cs="Arial"/>
                      <w:b/>
                      <w:color w:val="000000"/>
                      <w:sz w:val="16"/>
                      <w:szCs w:val="16"/>
                      <w:lang w:val="en-US"/>
                    </w:rPr>
                    <w:t>:</w:t>
                  </w:r>
                </w:p>
                <w:p w:rsidR="009C0096" w:rsidRPr="006054BE" w:rsidRDefault="009C0096" w:rsidP="009117C2">
                  <w:pPr>
                    <w:rPr>
                      <w:rFonts w:ascii="Arial" w:hAnsi="Arial" w:cs="Arial"/>
                      <w:color w:val="000000"/>
                      <w:sz w:val="16"/>
                      <w:szCs w:val="16"/>
                      <w:lang w:val="en-US"/>
                    </w:rPr>
                  </w:pPr>
                  <w:r w:rsidRPr="006054BE">
                    <w:rPr>
                      <w:rFonts w:ascii="Arial" w:hAnsi="Arial" w:cs="Arial"/>
                      <w:color w:val="000000"/>
                      <w:sz w:val="16"/>
                      <w:szCs w:val="16"/>
                      <w:lang w:val="en-US"/>
                    </w:rPr>
                    <w:t>1 AIR/OIL FILTER KIT N° 2901205200</w:t>
                  </w:r>
                </w:p>
                <w:p w:rsidR="009C0096" w:rsidRPr="006054BE" w:rsidRDefault="009C0096" w:rsidP="009117C2">
                  <w:pPr>
                    <w:rPr>
                      <w:rFonts w:ascii="Arial" w:hAnsi="Arial" w:cs="Arial"/>
                      <w:color w:val="000000"/>
                      <w:sz w:val="16"/>
                      <w:szCs w:val="16"/>
                    </w:rPr>
                  </w:pPr>
                  <w:r w:rsidRPr="006054BE">
                    <w:rPr>
                      <w:rFonts w:ascii="Arial" w:hAnsi="Arial" w:cs="Arial"/>
                      <w:color w:val="000000"/>
                      <w:sz w:val="16"/>
                      <w:szCs w:val="16"/>
                    </w:rPr>
                    <w:t>2 ROTO INJECT FLUID 20 LITROS N° 2901052200</w:t>
                  </w:r>
                </w:p>
                <w:p w:rsidR="009C0096" w:rsidRPr="006054BE" w:rsidRDefault="009C0096" w:rsidP="009117C2">
                  <w:pPr>
                    <w:rPr>
                      <w:rFonts w:ascii="Arial" w:hAnsi="Arial" w:cs="Arial"/>
                      <w:color w:val="000000"/>
                      <w:sz w:val="16"/>
                      <w:szCs w:val="16"/>
                    </w:rPr>
                  </w:pPr>
                  <w:r w:rsidRPr="006054BE">
                    <w:rPr>
                      <w:rFonts w:ascii="Arial" w:hAnsi="Arial" w:cs="Arial"/>
                      <w:color w:val="000000"/>
                      <w:sz w:val="16"/>
                      <w:szCs w:val="16"/>
                    </w:rPr>
                    <w:t>2 ROTO INJECT FLUID 5 LITROS N° 2901024501</w:t>
                  </w:r>
                </w:p>
                <w:p w:rsidR="009C0096" w:rsidRPr="006054BE" w:rsidRDefault="009C0096" w:rsidP="009117C2">
                  <w:pPr>
                    <w:rPr>
                      <w:rFonts w:ascii="Arial" w:hAnsi="Arial" w:cs="Arial"/>
                      <w:color w:val="000000"/>
                      <w:sz w:val="16"/>
                      <w:szCs w:val="16"/>
                    </w:rPr>
                  </w:pPr>
                  <w:r w:rsidRPr="006054BE">
                    <w:rPr>
                      <w:rFonts w:ascii="Arial" w:hAnsi="Arial" w:cs="Arial"/>
                      <w:color w:val="000000"/>
                      <w:sz w:val="16"/>
                      <w:szCs w:val="16"/>
                    </w:rPr>
                    <w:t>1 OIL SEPARADOR N° 2901162600</w:t>
                  </w:r>
                </w:p>
                <w:p w:rsidR="009C0096" w:rsidRDefault="009C0096" w:rsidP="009117C2">
                  <w:pPr>
                    <w:rPr>
                      <w:rFonts w:ascii="Arial" w:hAnsi="Arial" w:cs="Arial"/>
                      <w:b/>
                      <w:color w:val="000000"/>
                      <w:sz w:val="16"/>
                      <w:szCs w:val="16"/>
                    </w:rPr>
                  </w:pPr>
                  <w:r w:rsidRPr="006054BE">
                    <w:rPr>
                      <w:rFonts w:ascii="Arial" w:hAnsi="Arial" w:cs="Arial"/>
                      <w:color w:val="000000"/>
                      <w:sz w:val="16"/>
                      <w:szCs w:val="16"/>
                    </w:rPr>
                    <w:t>1 OTROS MATERIALES</w:t>
                  </w:r>
                </w:p>
                <w:p w:rsidR="009C0096" w:rsidRDefault="009C0096" w:rsidP="009117C2">
                  <w:pPr>
                    <w:rPr>
                      <w:rFonts w:ascii="Arial" w:hAnsi="Arial" w:cs="Arial"/>
                      <w:b/>
                      <w:color w:val="000000"/>
                      <w:sz w:val="16"/>
                      <w:szCs w:val="16"/>
                    </w:rPr>
                  </w:pPr>
                </w:p>
                <w:p w:rsidR="009C0096" w:rsidRPr="00F66017" w:rsidRDefault="009C0096" w:rsidP="009117C2">
                  <w:pPr>
                    <w:rPr>
                      <w:rFonts w:ascii="Arial" w:hAnsi="Arial" w:cs="Arial"/>
                      <w:b/>
                      <w:color w:val="000000"/>
                      <w:sz w:val="16"/>
                      <w:szCs w:val="16"/>
                    </w:rPr>
                  </w:pPr>
                  <w:r>
                    <w:rPr>
                      <w:rFonts w:ascii="Arial" w:hAnsi="Arial" w:cs="Arial"/>
                      <w:b/>
                      <w:color w:val="000000"/>
                      <w:sz w:val="16"/>
                      <w:szCs w:val="16"/>
                    </w:rPr>
                    <w:t>El s</w:t>
                  </w:r>
                  <w:r w:rsidRPr="003D5BD0">
                    <w:rPr>
                      <w:rFonts w:ascii="Arial" w:hAnsi="Arial" w:cs="Arial"/>
                      <w:b/>
                      <w:color w:val="000000"/>
                      <w:sz w:val="16"/>
                      <w:szCs w:val="16"/>
                    </w:rPr>
                    <w:t>ervicio de mantenimiento Preventivo consiste en:</w:t>
                  </w:r>
                </w:p>
                <w:p w:rsidR="009C0096" w:rsidRPr="006054BE" w:rsidRDefault="009C0096" w:rsidP="009117C2">
                  <w:pPr>
                    <w:rPr>
                      <w:rFonts w:ascii="Arial" w:hAnsi="Arial" w:cs="Arial"/>
                      <w:color w:val="000000"/>
                      <w:sz w:val="16"/>
                      <w:szCs w:val="16"/>
                    </w:rPr>
                  </w:pPr>
                  <w:r w:rsidRPr="006054BE">
                    <w:rPr>
                      <w:rFonts w:ascii="Arial" w:hAnsi="Arial" w:cs="Arial"/>
                      <w:color w:val="000000"/>
                      <w:sz w:val="16"/>
                      <w:szCs w:val="16"/>
                    </w:rPr>
                    <w:t>- Limpieza general del compresor.</w:t>
                  </w:r>
                </w:p>
                <w:p w:rsidR="009C0096" w:rsidRPr="006054BE" w:rsidRDefault="009C0096" w:rsidP="009117C2">
                  <w:pPr>
                    <w:rPr>
                      <w:rFonts w:ascii="Arial" w:hAnsi="Arial" w:cs="Arial"/>
                      <w:color w:val="000000"/>
                      <w:sz w:val="16"/>
                      <w:szCs w:val="16"/>
                    </w:rPr>
                  </w:pPr>
                  <w:r w:rsidRPr="006054BE">
                    <w:rPr>
                      <w:rFonts w:ascii="Arial" w:hAnsi="Arial" w:cs="Arial"/>
                      <w:color w:val="000000"/>
                      <w:sz w:val="16"/>
                      <w:szCs w:val="16"/>
                    </w:rPr>
                    <w:t>- Cambio de los repuestos y aceite.</w:t>
                  </w:r>
                </w:p>
                <w:p w:rsidR="009C0096" w:rsidRPr="006054BE" w:rsidRDefault="009C0096" w:rsidP="009117C2">
                  <w:pPr>
                    <w:rPr>
                      <w:rFonts w:ascii="Arial" w:hAnsi="Arial" w:cs="Arial"/>
                      <w:color w:val="000000"/>
                      <w:sz w:val="16"/>
                      <w:szCs w:val="16"/>
                    </w:rPr>
                  </w:pPr>
                  <w:r w:rsidRPr="006054BE">
                    <w:rPr>
                      <w:rFonts w:ascii="Arial" w:hAnsi="Arial" w:cs="Arial"/>
                      <w:color w:val="000000"/>
                      <w:sz w:val="16"/>
                      <w:szCs w:val="16"/>
                    </w:rPr>
                    <w:t>- Elaboración de informe de los trabajos realizados</w:t>
                  </w:r>
                </w:p>
                <w:p w:rsidR="009C0096" w:rsidRPr="006054BE" w:rsidRDefault="009C0096" w:rsidP="009117C2">
                  <w:pPr>
                    <w:rPr>
                      <w:rFonts w:ascii="Arial" w:hAnsi="Arial" w:cs="Arial"/>
                      <w:color w:val="000000"/>
                      <w:sz w:val="16"/>
                      <w:szCs w:val="16"/>
                    </w:rPr>
                  </w:pPr>
                  <w:r w:rsidRPr="006054BE">
                    <w:rPr>
                      <w:rFonts w:ascii="Arial" w:hAnsi="Arial" w:cs="Arial"/>
                      <w:color w:val="000000"/>
                      <w:sz w:val="16"/>
                      <w:szCs w:val="16"/>
                    </w:rPr>
                    <w:t>- Presentar garantía del trabajo realizado.</w:t>
                  </w:r>
                </w:p>
                <w:p w:rsidR="009C0096" w:rsidRPr="00F66017" w:rsidRDefault="009C0096" w:rsidP="009117C2">
                  <w:pPr>
                    <w:rPr>
                      <w:rFonts w:ascii="Arial" w:hAnsi="Arial" w:cs="Arial"/>
                      <w:b/>
                      <w:color w:val="000000"/>
                      <w:sz w:val="16"/>
                      <w:szCs w:val="16"/>
                    </w:rPr>
                  </w:pPr>
                </w:p>
                <w:p w:rsidR="009C0096" w:rsidRPr="00F66017" w:rsidRDefault="009C0096" w:rsidP="009117C2">
                  <w:pPr>
                    <w:rPr>
                      <w:rFonts w:ascii="Arial" w:hAnsi="Arial" w:cs="Arial"/>
                      <w:b/>
                      <w:color w:val="000000"/>
                      <w:sz w:val="16"/>
                      <w:szCs w:val="16"/>
                    </w:rPr>
                  </w:pPr>
                  <w:r w:rsidRPr="00F66017">
                    <w:rPr>
                      <w:rFonts w:ascii="Arial" w:hAnsi="Arial" w:cs="Arial"/>
                      <w:b/>
                      <w:color w:val="000000"/>
                      <w:sz w:val="16"/>
                      <w:szCs w:val="16"/>
                    </w:rPr>
                    <w:t>DATOS DEL COMPRESOR</w:t>
                  </w:r>
                </w:p>
                <w:p w:rsidR="009C0096" w:rsidRPr="00203571" w:rsidRDefault="009C0096" w:rsidP="009117C2">
                  <w:pPr>
                    <w:rPr>
                      <w:rFonts w:ascii="Arial" w:hAnsi="Arial" w:cs="Arial"/>
                      <w:color w:val="000000"/>
                      <w:sz w:val="16"/>
                      <w:szCs w:val="16"/>
                    </w:rPr>
                  </w:pPr>
                  <w:r w:rsidRPr="00203571">
                    <w:rPr>
                      <w:rFonts w:ascii="Arial" w:hAnsi="Arial" w:cs="Arial"/>
                      <w:color w:val="000000"/>
                      <w:sz w:val="16"/>
                      <w:szCs w:val="16"/>
                    </w:rPr>
                    <w:t>TYPE: GA 45P</w:t>
                  </w:r>
                </w:p>
                <w:p w:rsidR="009C0096" w:rsidRPr="00203571" w:rsidRDefault="009C0096" w:rsidP="009117C2">
                  <w:pPr>
                    <w:rPr>
                      <w:rFonts w:ascii="Arial" w:hAnsi="Arial" w:cs="Arial"/>
                      <w:color w:val="000000"/>
                      <w:sz w:val="16"/>
                      <w:szCs w:val="16"/>
                      <w:lang w:val="en-US"/>
                    </w:rPr>
                  </w:pPr>
                  <w:r w:rsidRPr="00203571">
                    <w:rPr>
                      <w:rFonts w:ascii="Arial" w:hAnsi="Arial" w:cs="Arial"/>
                      <w:color w:val="000000"/>
                      <w:sz w:val="16"/>
                      <w:szCs w:val="16"/>
                      <w:lang w:val="en-US"/>
                    </w:rPr>
                    <w:t>SERIAL N°: API537371</w:t>
                  </w:r>
                </w:p>
                <w:p w:rsidR="009C0096" w:rsidRPr="00203571" w:rsidRDefault="009C0096" w:rsidP="009117C2">
                  <w:pPr>
                    <w:rPr>
                      <w:rFonts w:ascii="Arial" w:hAnsi="Arial" w:cs="Arial"/>
                      <w:color w:val="000000"/>
                      <w:sz w:val="16"/>
                      <w:szCs w:val="16"/>
                      <w:lang w:val="en-US"/>
                    </w:rPr>
                  </w:pPr>
                  <w:r w:rsidRPr="00203571">
                    <w:rPr>
                      <w:rFonts w:ascii="Arial" w:hAnsi="Arial" w:cs="Arial"/>
                      <w:color w:val="000000"/>
                      <w:sz w:val="16"/>
                      <w:szCs w:val="16"/>
                      <w:lang w:val="en-US"/>
                    </w:rPr>
                    <w:t>MAWP: 8.5 BAR – 123 PSI</w:t>
                  </w:r>
                </w:p>
                <w:p w:rsidR="009C0096" w:rsidRPr="00203571" w:rsidRDefault="009C0096" w:rsidP="009117C2">
                  <w:pPr>
                    <w:rPr>
                      <w:rFonts w:ascii="Arial" w:hAnsi="Arial" w:cs="Arial"/>
                      <w:color w:val="000000"/>
                      <w:sz w:val="16"/>
                      <w:szCs w:val="16"/>
                      <w:lang w:val="en-US"/>
                    </w:rPr>
                  </w:pPr>
                  <w:r w:rsidRPr="00203571">
                    <w:rPr>
                      <w:rFonts w:ascii="Arial" w:hAnsi="Arial" w:cs="Arial"/>
                      <w:color w:val="000000"/>
                      <w:sz w:val="16"/>
                      <w:szCs w:val="16"/>
                      <w:lang w:val="en-US"/>
                    </w:rPr>
                    <w:t>Qv: 139 l/s – 294,6 Cfm</w:t>
                  </w:r>
                </w:p>
                <w:p w:rsidR="009C0096" w:rsidRPr="00203571" w:rsidRDefault="009C0096" w:rsidP="009117C2">
                  <w:pPr>
                    <w:rPr>
                      <w:rFonts w:ascii="Arial" w:hAnsi="Arial" w:cs="Arial"/>
                      <w:color w:val="000000"/>
                      <w:sz w:val="16"/>
                      <w:szCs w:val="16"/>
                      <w:lang w:val="en-US"/>
                    </w:rPr>
                  </w:pPr>
                  <w:r w:rsidRPr="00203571">
                    <w:rPr>
                      <w:rFonts w:ascii="Arial" w:hAnsi="Arial" w:cs="Arial"/>
                      <w:color w:val="000000"/>
                      <w:sz w:val="16"/>
                      <w:szCs w:val="16"/>
                      <w:lang w:val="en-US"/>
                    </w:rPr>
                    <w:t xml:space="preserve">Vol.: 400 v </w:t>
                  </w:r>
                  <w:proofErr w:type="spellStart"/>
                  <w:r w:rsidRPr="00203571">
                    <w:rPr>
                      <w:rFonts w:ascii="Arial" w:hAnsi="Arial" w:cs="Arial"/>
                      <w:color w:val="000000"/>
                      <w:sz w:val="16"/>
                      <w:szCs w:val="16"/>
                      <w:lang w:val="en-US"/>
                    </w:rPr>
                    <w:t>Freq</w:t>
                  </w:r>
                  <w:proofErr w:type="spellEnd"/>
                  <w:r w:rsidRPr="00203571">
                    <w:rPr>
                      <w:rFonts w:ascii="Arial" w:hAnsi="Arial" w:cs="Arial"/>
                      <w:color w:val="000000"/>
                      <w:sz w:val="16"/>
                      <w:szCs w:val="16"/>
                      <w:lang w:val="en-US"/>
                    </w:rPr>
                    <w:t>: 50Hz de 3PH</w:t>
                  </w:r>
                </w:p>
                <w:p w:rsidR="009C0096" w:rsidRPr="00203571" w:rsidRDefault="009C0096" w:rsidP="009117C2">
                  <w:pPr>
                    <w:rPr>
                      <w:rFonts w:ascii="Arial" w:hAnsi="Arial" w:cs="Arial"/>
                      <w:color w:val="000000"/>
                      <w:sz w:val="16"/>
                      <w:szCs w:val="16"/>
                      <w:lang w:val="en-US"/>
                    </w:rPr>
                  </w:pPr>
                  <w:r w:rsidRPr="00203571">
                    <w:rPr>
                      <w:rFonts w:ascii="Arial" w:hAnsi="Arial" w:cs="Arial"/>
                      <w:color w:val="000000"/>
                      <w:sz w:val="16"/>
                      <w:szCs w:val="16"/>
                      <w:lang w:val="en-US"/>
                    </w:rPr>
                    <w:t xml:space="preserve">Pmotor:45 Kw - 60 </w:t>
                  </w:r>
                  <w:proofErr w:type="spellStart"/>
                  <w:r w:rsidRPr="00203571">
                    <w:rPr>
                      <w:rFonts w:ascii="Arial" w:hAnsi="Arial" w:cs="Arial"/>
                      <w:color w:val="000000"/>
                      <w:sz w:val="16"/>
                      <w:szCs w:val="16"/>
                      <w:lang w:val="en-US"/>
                    </w:rPr>
                    <w:t>hp</w:t>
                  </w:r>
                  <w:proofErr w:type="spellEnd"/>
                </w:p>
                <w:p w:rsidR="009C0096" w:rsidRPr="00F66017" w:rsidRDefault="009C0096" w:rsidP="009117C2">
                  <w:pPr>
                    <w:rPr>
                      <w:rFonts w:ascii="Arial" w:hAnsi="Arial" w:cs="Arial"/>
                      <w:b/>
                      <w:color w:val="000000"/>
                      <w:sz w:val="16"/>
                      <w:szCs w:val="16"/>
                      <w:lang w:val="en-US"/>
                    </w:rPr>
                  </w:pPr>
                </w:p>
                <w:p w:rsidR="009C0096" w:rsidRDefault="009C0096" w:rsidP="009117C2">
                  <w:pPr>
                    <w:rPr>
                      <w:rFonts w:ascii="Arial" w:hAnsi="Arial" w:cs="Arial"/>
                      <w:color w:val="000000"/>
                      <w:sz w:val="16"/>
                      <w:szCs w:val="16"/>
                    </w:rPr>
                  </w:pPr>
                  <w:r w:rsidRPr="00203571">
                    <w:rPr>
                      <w:rFonts w:ascii="Arial" w:hAnsi="Arial" w:cs="Arial"/>
                      <w:color w:val="000000"/>
                      <w:sz w:val="16"/>
                      <w:szCs w:val="16"/>
                    </w:rPr>
                    <w:t>Todos los repuestos a ser cambiados deberán ser originales conforme a la marca del compresor de aire.</w:t>
                  </w:r>
                </w:p>
                <w:p w:rsidR="009C0096" w:rsidRPr="00203571" w:rsidRDefault="009C0096" w:rsidP="009117C2">
                  <w:pPr>
                    <w:rPr>
                      <w:rFonts w:ascii="Arial" w:hAnsi="Arial" w:cs="Arial"/>
                      <w:color w:val="000000"/>
                      <w:sz w:val="16"/>
                      <w:szCs w:val="16"/>
                    </w:rPr>
                  </w:pPr>
                </w:p>
              </w:tc>
              <w:tc>
                <w:tcPr>
                  <w:tcW w:w="2977" w:type="dxa"/>
                  <w:tcBorders>
                    <w:top w:val="single" w:sz="4" w:space="0" w:color="auto"/>
                    <w:left w:val="single" w:sz="4" w:space="0" w:color="auto"/>
                    <w:bottom w:val="single" w:sz="4" w:space="0" w:color="auto"/>
                    <w:right w:val="single" w:sz="4" w:space="0" w:color="auto"/>
                  </w:tcBorders>
                  <w:vAlign w:val="center"/>
                </w:tcPr>
                <w:p w:rsidR="009C0096" w:rsidRPr="00175B83" w:rsidRDefault="009C0096" w:rsidP="009117C2">
                  <w:pPr>
                    <w:jc w:val="center"/>
                    <w:rPr>
                      <w:rFonts w:ascii="Arial" w:hAnsi="Arial" w:cs="Arial"/>
                      <w:color w:val="000000"/>
                      <w:sz w:val="16"/>
                      <w:szCs w:val="16"/>
                    </w:rPr>
                  </w:pPr>
                  <w:r w:rsidRPr="00026E4D">
                    <w:rPr>
                      <w:noProof/>
                      <w:lang w:val="es-BO" w:eastAsia="es-BO"/>
                    </w:rPr>
                    <w:drawing>
                      <wp:inline distT="0" distB="0" distL="0" distR="0">
                        <wp:extent cx="1889125" cy="1457960"/>
                        <wp:effectExtent l="6033" t="0" r="2857" b="2858"/>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889125" cy="1457960"/>
                                </a:xfrm>
                                <a:prstGeom prst="rect">
                                  <a:avLst/>
                                </a:prstGeom>
                                <a:noFill/>
                                <a:ln>
                                  <a:noFill/>
                                </a:ln>
                              </pic:spPr>
                            </pic:pic>
                          </a:graphicData>
                        </a:graphic>
                      </wp:inline>
                    </w:drawing>
                  </w:r>
                </w:p>
              </w:tc>
            </w:tr>
            <w:tr w:rsidR="009C0096" w:rsidRPr="00175B83" w:rsidTr="009117C2">
              <w:trPr>
                <w:trHeight w:val="1264"/>
                <w:jc w:val="center"/>
              </w:trPr>
              <w:tc>
                <w:tcPr>
                  <w:tcW w:w="426" w:type="dxa"/>
                  <w:tcBorders>
                    <w:top w:val="single" w:sz="4" w:space="0" w:color="auto"/>
                    <w:left w:val="single" w:sz="4" w:space="0" w:color="auto"/>
                    <w:bottom w:val="single" w:sz="4" w:space="0" w:color="auto"/>
                    <w:right w:val="single" w:sz="4" w:space="0" w:color="000000"/>
                  </w:tcBorders>
                  <w:vAlign w:val="center"/>
                </w:tcPr>
                <w:p w:rsidR="009C0096" w:rsidRPr="00175B83" w:rsidRDefault="009C0096" w:rsidP="009117C2">
                  <w:pPr>
                    <w:jc w:val="center"/>
                    <w:rPr>
                      <w:rFonts w:ascii="Arial" w:hAnsi="Arial" w:cs="Arial"/>
                      <w:color w:val="000000"/>
                      <w:sz w:val="16"/>
                      <w:szCs w:val="16"/>
                    </w:rPr>
                  </w:pPr>
                  <w:r w:rsidRPr="00175B83">
                    <w:rPr>
                      <w:rFonts w:ascii="Arial" w:hAnsi="Arial" w:cs="Arial"/>
                      <w:color w:val="000000"/>
                      <w:sz w:val="16"/>
                      <w:szCs w:val="16"/>
                    </w:rPr>
                    <w:t>2</w:t>
                  </w:r>
                </w:p>
              </w:tc>
              <w:tc>
                <w:tcPr>
                  <w:tcW w:w="510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C0096" w:rsidRPr="000073E6" w:rsidRDefault="009C0096" w:rsidP="009117C2">
                  <w:pPr>
                    <w:rPr>
                      <w:rFonts w:ascii="Arial" w:hAnsi="Arial" w:cs="Arial"/>
                      <w:b/>
                      <w:color w:val="000000"/>
                      <w:sz w:val="16"/>
                      <w:szCs w:val="16"/>
                      <w:lang w:val="es-BO"/>
                    </w:rPr>
                  </w:pPr>
                  <w:r w:rsidRPr="000073E6">
                    <w:rPr>
                      <w:rFonts w:ascii="Arial" w:hAnsi="Arial" w:cs="Arial"/>
                      <w:b/>
                      <w:color w:val="000000"/>
                      <w:sz w:val="16"/>
                      <w:szCs w:val="16"/>
                      <w:lang w:val="es-BO"/>
                    </w:rPr>
                    <w:t>EQUIPO N° 2</w:t>
                  </w:r>
                </w:p>
                <w:p w:rsidR="009C0096" w:rsidRDefault="009C0096" w:rsidP="009117C2">
                  <w:pPr>
                    <w:rPr>
                      <w:rFonts w:ascii="Arial" w:hAnsi="Arial" w:cs="Arial"/>
                      <w:b/>
                      <w:color w:val="000000"/>
                      <w:sz w:val="16"/>
                      <w:szCs w:val="16"/>
                      <w:lang w:val="es-BO"/>
                    </w:rPr>
                  </w:pPr>
                  <w:r w:rsidRPr="000073E6">
                    <w:rPr>
                      <w:rFonts w:ascii="Arial" w:hAnsi="Arial" w:cs="Arial"/>
                      <w:b/>
                      <w:color w:val="000000"/>
                      <w:sz w:val="16"/>
                      <w:szCs w:val="16"/>
                      <w:lang w:val="es-BO"/>
                    </w:rPr>
                    <w:t xml:space="preserve">El servicio de mantenimiento consiste en la provisión de los repuestos y la mano de obra para la ejecución del servicio de </w:t>
                  </w:r>
                  <w:r w:rsidRPr="006B591C">
                    <w:rPr>
                      <w:rFonts w:ascii="Arial" w:hAnsi="Arial" w:cs="Arial"/>
                      <w:b/>
                      <w:sz w:val="16"/>
                      <w:szCs w:val="16"/>
                      <w:lang w:val="es-BO"/>
                    </w:rPr>
                    <w:t>6000 horas</w:t>
                  </w:r>
                  <w:r w:rsidRPr="000073E6">
                    <w:rPr>
                      <w:rFonts w:ascii="Arial" w:hAnsi="Arial" w:cs="Arial"/>
                      <w:b/>
                      <w:color w:val="000000"/>
                      <w:sz w:val="16"/>
                      <w:szCs w:val="16"/>
                      <w:lang w:val="es-BO"/>
                    </w:rPr>
                    <w:t xml:space="preserve"> de funcionamiento:</w:t>
                  </w:r>
                </w:p>
                <w:p w:rsidR="009C0096" w:rsidRDefault="009C0096" w:rsidP="009117C2">
                  <w:pPr>
                    <w:rPr>
                      <w:rFonts w:ascii="Arial" w:hAnsi="Arial" w:cs="Arial"/>
                      <w:b/>
                      <w:color w:val="000000"/>
                      <w:sz w:val="16"/>
                      <w:szCs w:val="16"/>
                      <w:lang w:val="es-BO"/>
                    </w:rPr>
                  </w:pPr>
                </w:p>
                <w:p w:rsidR="009C0096" w:rsidRPr="006B591C" w:rsidRDefault="009C0096" w:rsidP="009117C2">
                  <w:pPr>
                    <w:rPr>
                      <w:rFonts w:ascii="Arial" w:hAnsi="Arial" w:cs="Arial"/>
                      <w:b/>
                      <w:color w:val="000000"/>
                      <w:sz w:val="16"/>
                      <w:szCs w:val="16"/>
                      <w:lang w:val="en-US"/>
                    </w:rPr>
                  </w:pPr>
                  <w:proofErr w:type="spellStart"/>
                  <w:r w:rsidRPr="006B591C">
                    <w:rPr>
                      <w:rFonts w:ascii="Arial" w:hAnsi="Arial" w:cs="Arial"/>
                      <w:b/>
                      <w:color w:val="000000"/>
                      <w:sz w:val="16"/>
                      <w:szCs w:val="16"/>
                      <w:lang w:val="en-US"/>
                    </w:rPr>
                    <w:t>Repuestos</w:t>
                  </w:r>
                  <w:proofErr w:type="spellEnd"/>
                  <w:r w:rsidRPr="006B591C">
                    <w:rPr>
                      <w:rFonts w:ascii="Arial" w:hAnsi="Arial" w:cs="Arial"/>
                      <w:b/>
                      <w:color w:val="000000"/>
                      <w:sz w:val="16"/>
                      <w:szCs w:val="16"/>
                      <w:lang w:val="en-US"/>
                    </w:rPr>
                    <w:t>:</w:t>
                  </w:r>
                </w:p>
                <w:p w:rsidR="009C0096" w:rsidRPr="00507D2A" w:rsidRDefault="009C0096" w:rsidP="009117C2">
                  <w:pPr>
                    <w:rPr>
                      <w:rFonts w:ascii="Arial" w:hAnsi="Arial" w:cs="Arial"/>
                      <w:color w:val="000000"/>
                      <w:sz w:val="16"/>
                      <w:szCs w:val="16"/>
                      <w:lang w:val="en-US"/>
                    </w:rPr>
                  </w:pPr>
                  <w:r w:rsidRPr="00507D2A">
                    <w:rPr>
                      <w:rFonts w:ascii="Arial" w:hAnsi="Arial" w:cs="Arial"/>
                      <w:color w:val="000000"/>
                      <w:sz w:val="16"/>
                      <w:szCs w:val="16"/>
                      <w:lang w:val="en-US"/>
                    </w:rPr>
                    <w:t>1 SET OF WEAR N° 2901063320</w:t>
                  </w:r>
                </w:p>
                <w:p w:rsidR="009C0096" w:rsidRPr="00507D2A" w:rsidRDefault="009C0096" w:rsidP="009117C2">
                  <w:pPr>
                    <w:rPr>
                      <w:rFonts w:ascii="Arial" w:hAnsi="Arial" w:cs="Arial"/>
                      <w:color w:val="000000"/>
                      <w:sz w:val="16"/>
                      <w:szCs w:val="16"/>
                      <w:lang w:val="en-US"/>
                    </w:rPr>
                  </w:pPr>
                  <w:r w:rsidRPr="00507D2A">
                    <w:rPr>
                      <w:rFonts w:ascii="Arial" w:hAnsi="Arial" w:cs="Arial"/>
                      <w:color w:val="000000"/>
                      <w:sz w:val="16"/>
                      <w:szCs w:val="16"/>
                      <w:lang w:val="en-US"/>
                    </w:rPr>
                    <w:t>1 THERM VALVE N° 2901161600</w:t>
                  </w:r>
                </w:p>
                <w:p w:rsidR="009C0096" w:rsidRPr="00507D2A" w:rsidRDefault="009C0096" w:rsidP="009117C2">
                  <w:pPr>
                    <w:rPr>
                      <w:rFonts w:ascii="Arial" w:hAnsi="Arial" w:cs="Arial"/>
                      <w:color w:val="000000"/>
                      <w:sz w:val="16"/>
                      <w:szCs w:val="16"/>
                      <w:lang w:val="en-US"/>
                    </w:rPr>
                  </w:pPr>
                  <w:r w:rsidRPr="00A56C53">
                    <w:rPr>
                      <w:rFonts w:ascii="Arial" w:hAnsi="Arial" w:cs="Arial"/>
                      <w:color w:val="000000"/>
                      <w:sz w:val="16"/>
                      <w:szCs w:val="16"/>
                      <w:lang w:val="en-US"/>
                    </w:rPr>
                    <w:t xml:space="preserve">1 PREV. MAINT. </w:t>
                  </w:r>
                  <w:r w:rsidRPr="00507D2A">
                    <w:rPr>
                      <w:rFonts w:ascii="Arial" w:hAnsi="Arial" w:cs="Arial"/>
                      <w:color w:val="000000"/>
                      <w:sz w:val="16"/>
                      <w:szCs w:val="16"/>
                      <w:lang w:val="en-US"/>
                    </w:rPr>
                    <w:t>KIT RIF FS C111 N° 2901205800</w:t>
                  </w:r>
                </w:p>
                <w:p w:rsidR="009C0096" w:rsidRPr="00A56C53" w:rsidRDefault="009C0096" w:rsidP="009117C2">
                  <w:pPr>
                    <w:rPr>
                      <w:rFonts w:ascii="Arial" w:hAnsi="Arial" w:cs="Arial"/>
                      <w:color w:val="000000"/>
                      <w:sz w:val="16"/>
                      <w:szCs w:val="16"/>
                      <w:lang w:val="es-BO"/>
                    </w:rPr>
                  </w:pPr>
                  <w:r w:rsidRPr="00A56C53">
                    <w:rPr>
                      <w:rFonts w:ascii="Arial" w:hAnsi="Arial" w:cs="Arial"/>
                      <w:color w:val="000000"/>
                      <w:sz w:val="16"/>
                      <w:szCs w:val="16"/>
                      <w:lang w:val="es-BO"/>
                    </w:rPr>
                    <w:t>2 ROTO INJECT FLUID 20 LITROS N° 2901052200</w:t>
                  </w:r>
                </w:p>
                <w:p w:rsidR="009C0096" w:rsidRPr="00A56C53" w:rsidRDefault="009C0096" w:rsidP="009117C2">
                  <w:pPr>
                    <w:rPr>
                      <w:rFonts w:ascii="Arial" w:hAnsi="Arial" w:cs="Arial"/>
                      <w:color w:val="000000"/>
                      <w:sz w:val="16"/>
                      <w:szCs w:val="16"/>
                      <w:lang w:val="es-BO"/>
                    </w:rPr>
                  </w:pPr>
                  <w:r w:rsidRPr="00A56C53">
                    <w:rPr>
                      <w:rFonts w:ascii="Arial" w:hAnsi="Arial" w:cs="Arial"/>
                      <w:color w:val="000000"/>
                      <w:sz w:val="16"/>
                      <w:szCs w:val="16"/>
                      <w:lang w:val="es-BO"/>
                    </w:rPr>
                    <w:t>2 ROTO INJECT FLUID 5 LITROS N° 2901024501</w:t>
                  </w:r>
                </w:p>
                <w:p w:rsidR="009C0096" w:rsidRPr="00A56C53" w:rsidRDefault="009C0096" w:rsidP="009117C2">
                  <w:pPr>
                    <w:rPr>
                      <w:rFonts w:ascii="Arial" w:hAnsi="Arial" w:cs="Arial"/>
                      <w:b/>
                      <w:color w:val="000000"/>
                      <w:sz w:val="16"/>
                      <w:szCs w:val="16"/>
                      <w:lang w:val="es-BO"/>
                    </w:rPr>
                  </w:pPr>
                  <w:r w:rsidRPr="00A56C53">
                    <w:rPr>
                      <w:rFonts w:ascii="Arial" w:hAnsi="Arial" w:cs="Arial"/>
                      <w:color w:val="000000"/>
                      <w:sz w:val="16"/>
                      <w:szCs w:val="16"/>
                      <w:lang w:val="es-BO"/>
                    </w:rPr>
                    <w:t>1 OTROS MATERIALES</w:t>
                  </w:r>
                </w:p>
                <w:p w:rsidR="009C0096" w:rsidRPr="00A56C53" w:rsidRDefault="009C0096" w:rsidP="009117C2">
                  <w:pPr>
                    <w:rPr>
                      <w:rFonts w:ascii="Arial" w:hAnsi="Arial" w:cs="Arial"/>
                      <w:b/>
                      <w:color w:val="000000"/>
                      <w:sz w:val="16"/>
                      <w:szCs w:val="16"/>
                      <w:lang w:val="es-BO"/>
                    </w:rPr>
                  </w:pPr>
                </w:p>
                <w:p w:rsidR="009C0096" w:rsidRDefault="009C0096" w:rsidP="009117C2">
                  <w:pPr>
                    <w:rPr>
                      <w:rFonts w:ascii="Arial" w:hAnsi="Arial" w:cs="Arial"/>
                      <w:b/>
                      <w:color w:val="000000"/>
                      <w:sz w:val="16"/>
                      <w:szCs w:val="16"/>
                      <w:lang w:val="es-BO"/>
                    </w:rPr>
                  </w:pPr>
                  <w:r>
                    <w:rPr>
                      <w:rFonts w:ascii="Arial" w:hAnsi="Arial" w:cs="Arial"/>
                      <w:b/>
                      <w:color w:val="000000"/>
                      <w:sz w:val="16"/>
                      <w:szCs w:val="16"/>
                      <w:lang w:val="es-BO"/>
                    </w:rPr>
                    <w:t>El</w:t>
                  </w:r>
                  <w:r w:rsidRPr="00507D2A">
                    <w:rPr>
                      <w:rFonts w:ascii="Arial" w:hAnsi="Arial" w:cs="Arial"/>
                      <w:b/>
                      <w:color w:val="000000"/>
                      <w:sz w:val="16"/>
                      <w:szCs w:val="16"/>
                      <w:lang w:val="es-BO"/>
                    </w:rPr>
                    <w:t xml:space="preserve"> servicio de mantenimiento Preventivo consiste en:</w:t>
                  </w:r>
                </w:p>
                <w:p w:rsidR="009C0096" w:rsidRPr="00507D2A" w:rsidRDefault="009C0096" w:rsidP="009117C2">
                  <w:pPr>
                    <w:rPr>
                      <w:rFonts w:ascii="Arial" w:hAnsi="Arial" w:cs="Arial"/>
                      <w:color w:val="000000"/>
                      <w:sz w:val="16"/>
                      <w:szCs w:val="16"/>
                      <w:lang w:val="es-BO"/>
                    </w:rPr>
                  </w:pPr>
                  <w:r w:rsidRPr="00507D2A">
                    <w:rPr>
                      <w:rFonts w:ascii="Arial" w:hAnsi="Arial" w:cs="Arial"/>
                      <w:color w:val="000000"/>
                      <w:sz w:val="16"/>
                      <w:szCs w:val="16"/>
                      <w:lang w:val="es-BO"/>
                    </w:rPr>
                    <w:t>- Limpieza general del compresor.</w:t>
                  </w:r>
                </w:p>
                <w:p w:rsidR="009C0096" w:rsidRPr="00507D2A" w:rsidRDefault="009C0096" w:rsidP="009117C2">
                  <w:pPr>
                    <w:rPr>
                      <w:rFonts w:ascii="Arial" w:hAnsi="Arial" w:cs="Arial"/>
                      <w:color w:val="000000"/>
                      <w:sz w:val="16"/>
                      <w:szCs w:val="16"/>
                      <w:lang w:val="es-BO"/>
                    </w:rPr>
                  </w:pPr>
                  <w:r w:rsidRPr="00507D2A">
                    <w:rPr>
                      <w:rFonts w:ascii="Arial" w:hAnsi="Arial" w:cs="Arial"/>
                      <w:color w:val="000000"/>
                      <w:sz w:val="16"/>
                      <w:szCs w:val="16"/>
                      <w:lang w:val="es-BO"/>
                    </w:rPr>
                    <w:t>- Cambio de los repuestos y aceite.</w:t>
                  </w:r>
                </w:p>
                <w:p w:rsidR="009C0096" w:rsidRPr="00507D2A" w:rsidRDefault="009C0096" w:rsidP="009117C2">
                  <w:pPr>
                    <w:rPr>
                      <w:rFonts w:ascii="Arial" w:hAnsi="Arial" w:cs="Arial"/>
                      <w:color w:val="000000"/>
                      <w:sz w:val="16"/>
                      <w:szCs w:val="16"/>
                      <w:lang w:val="es-BO"/>
                    </w:rPr>
                  </w:pPr>
                  <w:r w:rsidRPr="00507D2A">
                    <w:rPr>
                      <w:rFonts w:ascii="Arial" w:hAnsi="Arial" w:cs="Arial"/>
                      <w:color w:val="000000"/>
                      <w:sz w:val="16"/>
                      <w:szCs w:val="16"/>
                      <w:lang w:val="es-BO"/>
                    </w:rPr>
                    <w:t>- Elaboración de informe de los trabajos realizados</w:t>
                  </w:r>
                </w:p>
                <w:p w:rsidR="009C0096" w:rsidRPr="00507D2A" w:rsidRDefault="009C0096" w:rsidP="009117C2">
                  <w:pPr>
                    <w:rPr>
                      <w:rFonts w:ascii="Arial" w:hAnsi="Arial" w:cs="Arial"/>
                      <w:color w:val="000000"/>
                      <w:sz w:val="16"/>
                      <w:szCs w:val="16"/>
                      <w:lang w:val="es-BO"/>
                    </w:rPr>
                  </w:pPr>
                  <w:r w:rsidRPr="00507D2A">
                    <w:rPr>
                      <w:rFonts w:ascii="Arial" w:hAnsi="Arial" w:cs="Arial"/>
                      <w:color w:val="000000"/>
                      <w:sz w:val="16"/>
                      <w:szCs w:val="16"/>
                      <w:lang w:val="es-BO"/>
                    </w:rPr>
                    <w:t>- Presentar garantía del trabajo realizado.</w:t>
                  </w:r>
                </w:p>
                <w:p w:rsidR="009C0096" w:rsidRPr="00507D2A" w:rsidRDefault="009C0096" w:rsidP="009117C2">
                  <w:pPr>
                    <w:rPr>
                      <w:rFonts w:ascii="Arial" w:hAnsi="Arial" w:cs="Arial"/>
                      <w:b/>
                      <w:color w:val="000000"/>
                      <w:sz w:val="16"/>
                      <w:szCs w:val="16"/>
                      <w:lang w:val="es-BO"/>
                    </w:rPr>
                  </w:pPr>
                </w:p>
                <w:p w:rsidR="009C0096" w:rsidRPr="000073E6" w:rsidRDefault="009C0096" w:rsidP="009117C2">
                  <w:pPr>
                    <w:rPr>
                      <w:rFonts w:ascii="Arial" w:hAnsi="Arial" w:cs="Arial"/>
                      <w:b/>
                      <w:color w:val="000000"/>
                      <w:sz w:val="16"/>
                      <w:szCs w:val="16"/>
                      <w:lang w:val="es-BO"/>
                    </w:rPr>
                  </w:pPr>
                  <w:r w:rsidRPr="000073E6">
                    <w:rPr>
                      <w:rFonts w:ascii="Arial" w:hAnsi="Arial" w:cs="Arial"/>
                      <w:b/>
                      <w:color w:val="000000"/>
                      <w:sz w:val="16"/>
                      <w:szCs w:val="16"/>
                      <w:lang w:val="es-BO"/>
                    </w:rPr>
                    <w:t>DATOS DEL COMPRESOR</w:t>
                  </w:r>
                </w:p>
                <w:p w:rsidR="009C0096" w:rsidRPr="00507D2A" w:rsidRDefault="009C0096" w:rsidP="009117C2">
                  <w:pPr>
                    <w:rPr>
                      <w:rFonts w:ascii="Arial" w:hAnsi="Arial" w:cs="Arial"/>
                      <w:color w:val="000000"/>
                      <w:sz w:val="16"/>
                      <w:szCs w:val="16"/>
                      <w:lang w:val="es-BO"/>
                    </w:rPr>
                  </w:pPr>
                  <w:r w:rsidRPr="00507D2A">
                    <w:rPr>
                      <w:rFonts w:ascii="Arial" w:hAnsi="Arial" w:cs="Arial"/>
                      <w:color w:val="000000"/>
                      <w:sz w:val="16"/>
                      <w:szCs w:val="16"/>
                      <w:lang w:val="es-BO"/>
                    </w:rPr>
                    <w:t>TYPE: GA 45P</w:t>
                  </w:r>
                </w:p>
                <w:p w:rsidR="009C0096" w:rsidRPr="00507D2A" w:rsidRDefault="009C0096" w:rsidP="009117C2">
                  <w:pPr>
                    <w:rPr>
                      <w:rFonts w:ascii="Arial" w:hAnsi="Arial" w:cs="Arial"/>
                      <w:color w:val="000000"/>
                      <w:sz w:val="16"/>
                      <w:szCs w:val="16"/>
                      <w:lang w:val="en-US"/>
                    </w:rPr>
                  </w:pPr>
                  <w:r w:rsidRPr="00507D2A">
                    <w:rPr>
                      <w:rFonts w:ascii="Arial" w:hAnsi="Arial" w:cs="Arial"/>
                      <w:color w:val="000000"/>
                      <w:sz w:val="16"/>
                      <w:szCs w:val="16"/>
                      <w:lang w:val="en-US"/>
                    </w:rPr>
                    <w:t>SERIAL N°: API537372</w:t>
                  </w:r>
                </w:p>
                <w:p w:rsidR="009C0096" w:rsidRPr="00507D2A" w:rsidRDefault="009C0096" w:rsidP="009117C2">
                  <w:pPr>
                    <w:rPr>
                      <w:rFonts w:ascii="Arial" w:hAnsi="Arial" w:cs="Arial"/>
                      <w:color w:val="000000"/>
                      <w:sz w:val="16"/>
                      <w:szCs w:val="16"/>
                      <w:lang w:val="en-US"/>
                    </w:rPr>
                  </w:pPr>
                  <w:r w:rsidRPr="00507D2A">
                    <w:rPr>
                      <w:rFonts w:ascii="Arial" w:hAnsi="Arial" w:cs="Arial"/>
                      <w:color w:val="000000"/>
                      <w:sz w:val="16"/>
                      <w:szCs w:val="16"/>
                      <w:lang w:val="en-US"/>
                    </w:rPr>
                    <w:t>MAWP: 8.5 BAR – 123 PSI</w:t>
                  </w:r>
                </w:p>
                <w:p w:rsidR="009C0096" w:rsidRPr="00507D2A" w:rsidRDefault="009C0096" w:rsidP="009117C2">
                  <w:pPr>
                    <w:rPr>
                      <w:rFonts w:ascii="Arial" w:hAnsi="Arial" w:cs="Arial"/>
                      <w:color w:val="000000"/>
                      <w:sz w:val="16"/>
                      <w:szCs w:val="16"/>
                      <w:lang w:val="en-US"/>
                    </w:rPr>
                  </w:pPr>
                  <w:r w:rsidRPr="00507D2A">
                    <w:rPr>
                      <w:rFonts w:ascii="Arial" w:hAnsi="Arial" w:cs="Arial"/>
                      <w:color w:val="000000"/>
                      <w:sz w:val="16"/>
                      <w:szCs w:val="16"/>
                      <w:lang w:val="en-US"/>
                    </w:rPr>
                    <w:t>Qv: 139 l/s – 294,6 Cfm</w:t>
                  </w:r>
                </w:p>
                <w:p w:rsidR="009C0096" w:rsidRPr="00507D2A" w:rsidRDefault="009C0096" w:rsidP="009117C2">
                  <w:pPr>
                    <w:rPr>
                      <w:rFonts w:ascii="Arial" w:hAnsi="Arial" w:cs="Arial"/>
                      <w:color w:val="000000"/>
                      <w:sz w:val="16"/>
                      <w:szCs w:val="16"/>
                      <w:lang w:val="en-US"/>
                    </w:rPr>
                  </w:pPr>
                  <w:r w:rsidRPr="00507D2A">
                    <w:rPr>
                      <w:rFonts w:ascii="Arial" w:hAnsi="Arial" w:cs="Arial"/>
                      <w:color w:val="000000"/>
                      <w:sz w:val="16"/>
                      <w:szCs w:val="16"/>
                      <w:lang w:val="en-US"/>
                    </w:rPr>
                    <w:t xml:space="preserve">Vol.: 400 v </w:t>
                  </w:r>
                  <w:proofErr w:type="spellStart"/>
                  <w:r w:rsidRPr="00507D2A">
                    <w:rPr>
                      <w:rFonts w:ascii="Arial" w:hAnsi="Arial" w:cs="Arial"/>
                      <w:color w:val="000000"/>
                      <w:sz w:val="16"/>
                      <w:szCs w:val="16"/>
                      <w:lang w:val="en-US"/>
                    </w:rPr>
                    <w:t>Freq</w:t>
                  </w:r>
                  <w:proofErr w:type="spellEnd"/>
                  <w:r w:rsidRPr="00507D2A">
                    <w:rPr>
                      <w:rFonts w:ascii="Arial" w:hAnsi="Arial" w:cs="Arial"/>
                      <w:color w:val="000000"/>
                      <w:sz w:val="16"/>
                      <w:szCs w:val="16"/>
                      <w:lang w:val="en-US"/>
                    </w:rPr>
                    <w:t>: 50Hz de 3PH</w:t>
                  </w:r>
                </w:p>
                <w:p w:rsidR="009C0096" w:rsidRPr="00507D2A" w:rsidRDefault="009C0096" w:rsidP="009117C2">
                  <w:pPr>
                    <w:rPr>
                      <w:rFonts w:ascii="Arial" w:hAnsi="Arial" w:cs="Arial"/>
                      <w:color w:val="000000"/>
                      <w:sz w:val="16"/>
                      <w:szCs w:val="16"/>
                      <w:lang w:val="en-US"/>
                    </w:rPr>
                  </w:pPr>
                  <w:r w:rsidRPr="00507D2A">
                    <w:rPr>
                      <w:rFonts w:ascii="Arial" w:hAnsi="Arial" w:cs="Arial"/>
                      <w:color w:val="000000"/>
                      <w:sz w:val="16"/>
                      <w:szCs w:val="16"/>
                      <w:lang w:val="en-US"/>
                    </w:rPr>
                    <w:t xml:space="preserve">Pmotor:45 Kw - 60 </w:t>
                  </w:r>
                  <w:proofErr w:type="spellStart"/>
                  <w:r w:rsidRPr="00507D2A">
                    <w:rPr>
                      <w:rFonts w:ascii="Arial" w:hAnsi="Arial" w:cs="Arial"/>
                      <w:color w:val="000000"/>
                      <w:sz w:val="16"/>
                      <w:szCs w:val="16"/>
                      <w:lang w:val="en-US"/>
                    </w:rPr>
                    <w:t>hp</w:t>
                  </w:r>
                  <w:proofErr w:type="spellEnd"/>
                </w:p>
                <w:p w:rsidR="009C0096" w:rsidRPr="00507D2A" w:rsidRDefault="009C0096" w:rsidP="009117C2">
                  <w:pPr>
                    <w:rPr>
                      <w:rFonts w:ascii="Arial" w:hAnsi="Arial" w:cs="Arial"/>
                      <w:color w:val="000000"/>
                      <w:sz w:val="16"/>
                      <w:szCs w:val="16"/>
                      <w:lang w:val="en-US"/>
                    </w:rPr>
                  </w:pPr>
                </w:p>
                <w:p w:rsidR="009C0096" w:rsidRPr="000073E6" w:rsidRDefault="009C0096" w:rsidP="009117C2">
                  <w:pPr>
                    <w:rPr>
                      <w:rFonts w:ascii="Arial" w:hAnsi="Arial" w:cs="Arial"/>
                      <w:b/>
                      <w:color w:val="000000"/>
                      <w:sz w:val="16"/>
                      <w:szCs w:val="16"/>
                      <w:lang w:val="es-BO"/>
                    </w:rPr>
                  </w:pPr>
                  <w:r w:rsidRPr="00507D2A">
                    <w:rPr>
                      <w:rFonts w:ascii="Arial" w:hAnsi="Arial" w:cs="Arial"/>
                      <w:color w:val="000000"/>
                      <w:sz w:val="16"/>
                      <w:szCs w:val="16"/>
                      <w:lang w:val="es-BO"/>
                    </w:rPr>
                    <w:t>Todos los repuestos a ser cambiados deberán ser originales conforme a la marca del compresor de aire</w:t>
                  </w:r>
                </w:p>
              </w:tc>
              <w:tc>
                <w:tcPr>
                  <w:tcW w:w="2977" w:type="dxa"/>
                  <w:tcBorders>
                    <w:top w:val="single" w:sz="4" w:space="0" w:color="auto"/>
                    <w:left w:val="single" w:sz="4" w:space="0" w:color="auto"/>
                    <w:bottom w:val="single" w:sz="4" w:space="0" w:color="auto"/>
                    <w:right w:val="single" w:sz="4" w:space="0" w:color="auto"/>
                  </w:tcBorders>
                  <w:vAlign w:val="center"/>
                </w:tcPr>
                <w:p w:rsidR="009C0096" w:rsidRPr="00175B83" w:rsidRDefault="009C0096" w:rsidP="009117C2">
                  <w:pPr>
                    <w:jc w:val="center"/>
                    <w:rPr>
                      <w:rFonts w:ascii="Arial" w:hAnsi="Arial" w:cs="Arial"/>
                      <w:color w:val="000000"/>
                      <w:sz w:val="16"/>
                      <w:szCs w:val="16"/>
                    </w:rPr>
                  </w:pPr>
                  <w:r w:rsidRPr="00026E4D">
                    <w:rPr>
                      <w:noProof/>
                      <w:lang w:val="es-BO" w:eastAsia="es-BO"/>
                    </w:rPr>
                    <w:drawing>
                      <wp:inline distT="0" distB="0" distL="0" distR="0">
                        <wp:extent cx="1871980" cy="1449070"/>
                        <wp:effectExtent l="1905"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cstate="print">
                                  <a:extLst>
                                    <a:ext uri="{28A0092B-C50C-407E-A947-70E740481C1C}">
                                      <a14:useLocalDpi xmlns:a14="http://schemas.microsoft.com/office/drawing/2010/main" val="0"/>
                                    </a:ext>
                                  </a:extLst>
                                </a:blip>
                                <a:srcRect l="7056" r="2699"/>
                                <a:stretch>
                                  <a:fillRect/>
                                </a:stretch>
                              </pic:blipFill>
                              <pic:spPr bwMode="auto">
                                <a:xfrm rot="5400000">
                                  <a:off x="0" y="0"/>
                                  <a:ext cx="1871980" cy="1449070"/>
                                </a:xfrm>
                                <a:prstGeom prst="rect">
                                  <a:avLst/>
                                </a:prstGeom>
                                <a:noFill/>
                                <a:ln>
                                  <a:noFill/>
                                </a:ln>
                              </pic:spPr>
                            </pic:pic>
                          </a:graphicData>
                        </a:graphic>
                      </wp:inline>
                    </w:drawing>
                  </w:r>
                </w:p>
              </w:tc>
            </w:tr>
            <w:tr w:rsidR="009C0096" w:rsidRPr="00175B83" w:rsidTr="009117C2">
              <w:trPr>
                <w:trHeight w:val="1552"/>
                <w:jc w:val="center"/>
              </w:trPr>
              <w:tc>
                <w:tcPr>
                  <w:tcW w:w="426" w:type="dxa"/>
                  <w:tcBorders>
                    <w:top w:val="single" w:sz="4" w:space="0" w:color="auto"/>
                    <w:left w:val="single" w:sz="4" w:space="0" w:color="auto"/>
                    <w:bottom w:val="single" w:sz="4" w:space="0" w:color="auto"/>
                    <w:right w:val="single" w:sz="4" w:space="0" w:color="000000"/>
                  </w:tcBorders>
                  <w:vAlign w:val="center"/>
                </w:tcPr>
                <w:p w:rsidR="009C0096" w:rsidRPr="00175B83" w:rsidRDefault="009C0096" w:rsidP="009117C2">
                  <w:pPr>
                    <w:jc w:val="center"/>
                    <w:rPr>
                      <w:rFonts w:ascii="Arial" w:hAnsi="Arial" w:cs="Arial"/>
                      <w:color w:val="000000"/>
                      <w:sz w:val="16"/>
                      <w:szCs w:val="16"/>
                    </w:rPr>
                  </w:pPr>
                  <w:r w:rsidRPr="00175B83">
                    <w:rPr>
                      <w:rFonts w:ascii="Arial" w:hAnsi="Arial" w:cs="Arial"/>
                      <w:color w:val="000000"/>
                      <w:sz w:val="16"/>
                      <w:szCs w:val="16"/>
                    </w:rPr>
                    <w:lastRenderedPageBreak/>
                    <w:t>3</w:t>
                  </w:r>
                </w:p>
              </w:tc>
              <w:tc>
                <w:tcPr>
                  <w:tcW w:w="510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C0096" w:rsidRPr="000073E6" w:rsidRDefault="009C0096" w:rsidP="009117C2">
                  <w:pPr>
                    <w:rPr>
                      <w:rFonts w:ascii="Arial" w:hAnsi="Arial" w:cs="Arial"/>
                      <w:b/>
                      <w:color w:val="000000"/>
                      <w:sz w:val="16"/>
                      <w:szCs w:val="16"/>
                      <w:lang w:val="es-BO"/>
                    </w:rPr>
                  </w:pPr>
                  <w:r w:rsidRPr="000073E6">
                    <w:rPr>
                      <w:rFonts w:ascii="Arial" w:hAnsi="Arial" w:cs="Arial"/>
                      <w:b/>
                      <w:color w:val="000000"/>
                      <w:sz w:val="16"/>
                      <w:szCs w:val="16"/>
                      <w:lang w:val="es-BO"/>
                    </w:rPr>
                    <w:t>EQUIPO N° 3</w:t>
                  </w:r>
                </w:p>
                <w:p w:rsidR="009C0096" w:rsidRDefault="009C0096" w:rsidP="009117C2">
                  <w:pPr>
                    <w:rPr>
                      <w:rFonts w:ascii="Arial" w:hAnsi="Arial" w:cs="Arial"/>
                      <w:b/>
                      <w:color w:val="000000"/>
                      <w:sz w:val="16"/>
                      <w:szCs w:val="16"/>
                      <w:lang w:val="es-BO"/>
                    </w:rPr>
                  </w:pPr>
                  <w:r w:rsidRPr="000073E6">
                    <w:rPr>
                      <w:rFonts w:ascii="Arial" w:hAnsi="Arial" w:cs="Arial"/>
                      <w:b/>
                      <w:color w:val="000000"/>
                      <w:sz w:val="16"/>
                      <w:szCs w:val="16"/>
                      <w:lang w:val="es-BO"/>
                    </w:rPr>
                    <w:t xml:space="preserve">El servicio de mantenimiento consiste en la provisión de los repuestos y la mano de obra para la ejecución del servicio de </w:t>
                  </w:r>
                  <w:r w:rsidRPr="00D400DF">
                    <w:rPr>
                      <w:rFonts w:ascii="Arial" w:hAnsi="Arial" w:cs="Arial"/>
                      <w:b/>
                      <w:sz w:val="16"/>
                      <w:szCs w:val="16"/>
                      <w:lang w:val="es-BO"/>
                    </w:rPr>
                    <w:t>3000 horas</w:t>
                  </w:r>
                  <w:r w:rsidRPr="000073E6">
                    <w:rPr>
                      <w:rFonts w:ascii="Arial" w:hAnsi="Arial" w:cs="Arial"/>
                      <w:b/>
                      <w:color w:val="000000"/>
                      <w:sz w:val="16"/>
                      <w:szCs w:val="16"/>
                      <w:lang w:val="es-BO"/>
                    </w:rPr>
                    <w:t xml:space="preserve"> de funcionamiento:</w:t>
                  </w:r>
                </w:p>
                <w:p w:rsidR="009C0096" w:rsidRDefault="009C0096" w:rsidP="009117C2">
                  <w:pPr>
                    <w:rPr>
                      <w:rFonts w:ascii="Arial" w:hAnsi="Arial" w:cs="Arial"/>
                      <w:b/>
                      <w:color w:val="000000"/>
                      <w:sz w:val="16"/>
                      <w:szCs w:val="16"/>
                      <w:lang w:val="es-BO"/>
                    </w:rPr>
                  </w:pPr>
                </w:p>
                <w:p w:rsidR="009C0096" w:rsidRPr="000073E6" w:rsidRDefault="009C0096" w:rsidP="009117C2">
                  <w:pPr>
                    <w:rPr>
                      <w:rFonts w:ascii="Arial" w:hAnsi="Arial" w:cs="Arial"/>
                      <w:b/>
                      <w:color w:val="000000"/>
                      <w:sz w:val="16"/>
                      <w:szCs w:val="16"/>
                      <w:lang w:val="es-BO"/>
                    </w:rPr>
                  </w:pPr>
                  <w:r>
                    <w:rPr>
                      <w:rFonts w:ascii="Arial" w:hAnsi="Arial" w:cs="Arial"/>
                      <w:b/>
                      <w:color w:val="000000"/>
                      <w:sz w:val="16"/>
                      <w:szCs w:val="16"/>
                      <w:lang w:val="es-BO"/>
                    </w:rPr>
                    <w:t>Repuestos:</w:t>
                  </w:r>
                </w:p>
                <w:p w:rsidR="009C0096" w:rsidRPr="00A56C53" w:rsidRDefault="009C0096" w:rsidP="009117C2">
                  <w:pPr>
                    <w:rPr>
                      <w:rFonts w:ascii="Arial" w:hAnsi="Arial" w:cs="Arial"/>
                      <w:color w:val="000000"/>
                      <w:sz w:val="16"/>
                      <w:szCs w:val="16"/>
                      <w:lang w:val="es-BO"/>
                    </w:rPr>
                  </w:pPr>
                  <w:r w:rsidRPr="00A56C53">
                    <w:rPr>
                      <w:rFonts w:ascii="Arial" w:hAnsi="Arial" w:cs="Arial"/>
                      <w:color w:val="000000"/>
                      <w:sz w:val="16"/>
                      <w:szCs w:val="16"/>
                      <w:lang w:val="es-BO"/>
                    </w:rPr>
                    <w:t>1 KIT DE FILTROS N° 2901196100</w:t>
                  </w:r>
                </w:p>
                <w:p w:rsidR="009C0096" w:rsidRPr="00A56C53" w:rsidRDefault="009C0096" w:rsidP="009117C2">
                  <w:pPr>
                    <w:rPr>
                      <w:rFonts w:ascii="Arial" w:hAnsi="Arial" w:cs="Arial"/>
                      <w:color w:val="000000"/>
                      <w:sz w:val="16"/>
                      <w:szCs w:val="16"/>
                      <w:lang w:val="en-US"/>
                    </w:rPr>
                  </w:pPr>
                  <w:r w:rsidRPr="00A56C53">
                    <w:rPr>
                      <w:rFonts w:ascii="Arial" w:hAnsi="Arial" w:cs="Arial"/>
                      <w:color w:val="000000"/>
                      <w:sz w:val="16"/>
                      <w:szCs w:val="16"/>
                      <w:lang w:val="en-US"/>
                    </w:rPr>
                    <w:t>2 ROTO INJECK FLUID 20 LITROS N° 2901052200</w:t>
                  </w:r>
                </w:p>
                <w:p w:rsidR="009C0096" w:rsidRPr="00A56C53" w:rsidRDefault="009C0096" w:rsidP="009117C2">
                  <w:pPr>
                    <w:rPr>
                      <w:rFonts w:ascii="Arial" w:hAnsi="Arial" w:cs="Arial"/>
                      <w:color w:val="000000"/>
                      <w:sz w:val="16"/>
                      <w:szCs w:val="16"/>
                      <w:lang w:val="en-US"/>
                    </w:rPr>
                  </w:pPr>
                  <w:r w:rsidRPr="00A56C53">
                    <w:rPr>
                      <w:rFonts w:ascii="Arial" w:hAnsi="Arial" w:cs="Arial"/>
                      <w:color w:val="000000"/>
                      <w:sz w:val="16"/>
                      <w:szCs w:val="16"/>
                      <w:lang w:val="en-US"/>
                    </w:rPr>
                    <w:t>1 NON RETURN VALVE N° 2901107700</w:t>
                  </w:r>
                </w:p>
                <w:p w:rsidR="009C0096" w:rsidRPr="00A56C53" w:rsidRDefault="009C0096" w:rsidP="009117C2">
                  <w:pPr>
                    <w:rPr>
                      <w:rFonts w:ascii="Arial" w:hAnsi="Arial" w:cs="Arial"/>
                      <w:color w:val="000000"/>
                      <w:sz w:val="16"/>
                      <w:szCs w:val="16"/>
                      <w:lang w:val="es-BO"/>
                    </w:rPr>
                  </w:pPr>
                  <w:r w:rsidRPr="00A56C53">
                    <w:rPr>
                      <w:rFonts w:ascii="Arial" w:hAnsi="Arial" w:cs="Arial"/>
                      <w:color w:val="000000"/>
                      <w:sz w:val="16"/>
                      <w:szCs w:val="16"/>
                      <w:lang w:val="es-BO"/>
                    </w:rPr>
                    <w:t>1 SEPARADOR N° 2901196300</w:t>
                  </w:r>
                </w:p>
                <w:p w:rsidR="009C0096" w:rsidRPr="00A56C53" w:rsidRDefault="009C0096" w:rsidP="009117C2">
                  <w:pPr>
                    <w:rPr>
                      <w:rFonts w:ascii="Arial" w:hAnsi="Arial" w:cs="Arial"/>
                      <w:color w:val="000000"/>
                      <w:sz w:val="16"/>
                      <w:szCs w:val="16"/>
                      <w:lang w:val="es-BO"/>
                    </w:rPr>
                  </w:pPr>
                  <w:r w:rsidRPr="00A56C53">
                    <w:rPr>
                      <w:rFonts w:ascii="Arial" w:hAnsi="Arial" w:cs="Arial"/>
                      <w:color w:val="000000"/>
                      <w:sz w:val="16"/>
                      <w:szCs w:val="16"/>
                      <w:lang w:val="es-BO"/>
                    </w:rPr>
                    <w:t>1 OTROS MATERIALES</w:t>
                  </w:r>
                </w:p>
                <w:p w:rsidR="009C0096" w:rsidRPr="00A56C53" w:rsidRDefault="009C0096" w:rsidP="009117C2">
                  <w:pPr>
                    <w:rPr>
                      <w:rFonts w:ascii="Arial" w:hAnsi="Arial" w:cs="Arial"/>
                      <w:b/>
                      <w:color w:val="000000"/>
                      <w:sz w:val="16"/>
                      <w:szCs w:val="16"/>
                      <w:lang w:val="es-BO"/>
                    </w:rPr>
                  </w:pPr>
                </w:p>
                <w:p w:rsidR="009C0096" w:rsidRPr="00A56C53" w:rsidRDefault="009C0096" w:rsidP="009117C2">
                  <w:pPr>
                    <w:rPr>
                      <w:rFonts w:ascii="Arial" w:hAnsi="Arial" w:cs="Arial"/>
                      <w:b/>
                      <w:color w:val="000000"/>
                      <w:sz w:val="16"/>
                      <w:szCs w:val="16"/>
                      <w:lang w:val="es-BO"/>
                    </w:rPr>
                  </w:pPr>
                  <w:r>
                    <w:rPr>
                      <w:rFonts w:ascii="Arial" w:hAnsi="Arial" w:cs="Arial"/>
                      <w:b/>
                      <w:color w:val="000000"/>
                      <w:sz w:val="16"/>
                      <w:szCs w:val="16"/>
                      <w:lang w:val="es-BO"/>
                    </w:rPr>
                    <w:t>El</w:t>
                  </w:r>
                  <w:r w:rsidRPr="00A56C53">
                    <w:rPr>
                      <w:rFonts w:ascii="Arial" w:hAnsi="Arial" w:cs="Arial"/>
                      <w:b/>
                      <w:color w:val="000000"/>
                      <w:sz w:val="16"/>
                      <w:szCs w:val="16"/>
                      <w:lang w:val="es-BO"/>
                    </w:rPr>
                    <w:t xml:space="preserve"> servicio de mantenimiento Preventivo consiste en:</w:t>
                  </w:r>
                </w:p>
                <w:p w:rsidR="009C0096" w:rsidRPr="00A56C53" w:rsidRDefault="009C0096" w:rsidP="009117C2">
                  <w:pPr>
                    <w:rPr>
                      <w:rFonts w:ascii="Arial" w:hAnsi="Arial" w:cs="Arial"/>
                      <w:color w:val="000000"/>
                      <w:sz w:val="16"/>
                      <w:szCs w:val="16"/>
                      <w:lang w:val="es-BO"/>
                    </w:rPr>
                  </w:pPr>
                  <w:r w:rsidRPr="00A56C53">
                    <w:rPr>
                      <w:rFonts w:ascii="Arial" w:hAnsi="Arial" w:cs="Arial"/>
                      <w:color w:val="000000"/>
                      <w:sz w:val="16"/>
                      <w:szCs w:val="16"/>
                      <w:lang w:val="es-BO"/>
                    </w:rPr>
                    <w:t>- Limpieza general del compresor.</w:t>
                  </w:r>
                </w:p>
                <w:p w:rsidR="009C0096" w:rsidRPr="00A56C53" w:rsidRDefault="009C0096" w:rsidP="009117C2">
                  <w:pPr>
                    <w:rPr>
                      <w:rFonts w:ascii="Arial" w:hAnsi="Arial" w:cs="Arial"/>
                      <w:color w:val="000000"/>
                      <w:sz w:val="16"/>
                      <w:szCs w:val="16"/>
                      <w:lang w:val="es-BO"/>
                    </w:rPr>
                  </w:pPr>
                  <w:r w:rsidRPr="00A56C53">
                    <w:rPr>
                      <w:rFonts w:ascii="Arial" w:hAnsi="Arial" w:cs="Arial"/>
                      <w:color w:val="000000"/>
                      <w:sz w:val="16"/>
                      <w:szCs w:val="16"/>
                      <w:lang w:val="es-BO"/>
                    </w:rPr>
                    <w:t>- Cambio de los repuestos y aceite.</w:t>
                  </w:r>
                </w:p>
                <w:p w:rsidR="009C0096" w:rsidRPr="00A56C53" w:rsidRDefault="009C0096" w:rsidP="009117C2">
                  <w:pPr>
                    <w:rPr>
                      <w:rFonts w:ascii="Arial" w:hAnsi="Arial" w:cs="Arial"/>
                      <w:color w:val="000000"/>
                      <w:sz w:val="16"/>
                      <w:szCs w:val="16"/>
                      <w:lang w:val="es-BO"/>
                    </w:rPr>
                  </w:pPr>
                  <w:r w:rsidRPr="00A56C53">
                    <w:rPr>
                      <w:rFonts w:ascii="Arial" w:hAnsi="Arial" w:cs="Arial"/>
                      <w:color w:val="000000"/>
                      <w:sz w:val="16"/>
                      <w:szCs w:val="16"/>
                      <w:lang w:val="es-BO"/>
                    </w:rPr>
                    <w:t>- Elaboración de informe de los trabajos realizados</w:t>
                  </w:r>
                </w:p>
                <w:p w:rsidR="009C0096" w:rsidRPr="00A56C53" w:rsidRDefault="009C0096" w:rsidP="009117C2">
                  <w:pPr>
                    <w:rPr>
                      <w:rFonts w:ascii="Arial" w:hAnsi="Arial" w:cs="Arial"/>
                      <w:color w:val="000000"/>
                      <w:sz w:val="16"/>
                      <w:szCs w:val="16"/>
                      <w:lang w:val="es-BO"/>
                    </w:rPr>
                  </w:pPr>
                  <w:r w:rsidRPr="00A56C53">
                    <w:rPr>
                      <w:rFonts w:ascii="Arial" w:hAnsi="Arial" w:cs="Arial"/>
                      <w:color w:val="000000"/>
                      <w:sz w:val="16"/>
                      <w:szCs w:val="16"/>
                      <w:lang w:val="es-BO"/>
                    </w:rPr>
                    <w:t>- Presentar garantía del trabajo realizado.</w:t>
                  </w:r>
                </w:p>
                <w:p w:rsidR="009C0096" w:rsidRPr="000073E6" w:rsidRDefault="009C0096" w:rsidP="009117C2">
                  <w:pPr>
                    <w:rPr>
                      <w:rFonts w:ascii="Arial" w:hAnsi="Arial" w:cs="Arial"/>
                      <w:b/>
                      <w:color w:val="000000"/>
                      <w:sz w:val="16"/>
                      <w:szCs w:val="16"/>
                      <w:lang w:val="es-BO"/>
                    </w:rPr>
                  </w:pPr>
                </w:p>
                <w:p w:rsidR="009C0096" w:rsidRPr="000073E6" w:rsidRDefault="009C0096" w:rsidP="009117C2">
                  <w:pPr>
                    <w:rPr>
                      <w:rFonts w:ascii="Arial" w:hAnsi="Arial" w:cs="Arial"/>
                      <w:b/>
                      <w:color w:val="000000"/>
                      <w:sz w:val="16"/>
                      <w:szCs w:val="16"/>
                      <w:lang w:val="es-BO"/>
                    </w:rPr>
                  </w:pPr>
                  <w:r w:rsidRPr="000073E6">
                    <w:rPr>
                      <w:rFonts w:ascii="Arial" w:hAnsi="Arial" w:cs="Arial"/>
                      <w:b/>
                      <w:color w:val="000000"/>
                      <w:sz w:val="16"/>
                      <w:szCs w:val="16"/>
                      <w:lang w:val="es-BO"/>
                    </w:rPr>
                    <w:t>DATOS DEL COMPRESOR</w:t>
                  </w:r>
                </w:p>
                <w:p w:rsidR="009C0096" w:rsidRPr="00D03D76" w:rsidRDefault="009C0096" w:rsidP="009117C2">
                  <w:pPr>
                    <w:rPr>
                      <w:rFonts w:ascii="Arial" w:hAnsi="Arial" w:cs="Arial"/>
                      <w:color w:val="000000"/>
                      <w:sz w:val="16"/>
                      <w:szCs w:val="16"/>
                      <w:lang w:val="es-BO"/>
                    </w:rPr>
                  </w:pPr>
                  <w:r w:rsidRPr="00D03D76">
                    <w:rPr>
                      <w:rFonts w:ascii="Arial" w:hAnsi="Arial" w:cs="Arial"/>
                      <w:color w:val="000000"/>
                      <w:sz w:val="16"/>
                      <w:szCs w:val="16"/>
                      <w:lang w:val="es-BO"/>
                    </w:rPr>
                    <w:t xml:space="preserve">TYPE: GA18 + FF </w:t>
                  </w:r>
                </w:p>
                <w:p w:rsidR="009C0096" w:rsidRPr="00A56C53" w:rsidRDefault="009C0096" w:rsidP="009117C2">
                  <w:pPr>
                    <w:rPr>
                      <w:rFonts w:ascii="Arial" w:hAnsi="Arial" w:cs="Arial"/>
                      <w:color w:val="000000"/>
                      <w:sz w:val="16"/>
                      <w:szCs w:val="16"/>
                      <w:lang w:val="en-US"/>
                    </w:rPr>
                  </w:pPr>
                  <w:r w:rsidRPr="00A56C53">
                    <w:rPr>
                      <w:rFonts w:ascii="Arial" w:hAnsi="Arial" w:cs="Arial"/>
                      <w:color w:val="000000"/>
                      <w:sz w:val="16"/>
                      <w:szCs w:val="16"/>
                      <w:lang w:val="en-US"/>
                    </w:rPr>
                    <w:t>SERIAL N°: API323135</w:t>
                  </w:r>
                </w:p>
                <w:p w:rsidR="009C0096" w:rsidRPr="00A56C53" w:rsidRDefault="009C0096" w:rsidP="009117C2">
                  <w:pPr>
                    <w:rPr>
                      <w:rFonts w:ascii="Arial" w:hAnsi="Arial" w:cs="Arial"/>
                      <w:color w:val="000000"/>
                      <w:sz w:val="16"/>
                      <w:szCs w:val="16"/>
                      <w:lang w:val="en-US"/>
                    </w:rPr>
                  </w:pPr>
                  <w:r w:rsidRPr="00A56C53">
                    <w:rPr>
                      <w:rFonts w:ascii="Arial" w:hAnsi="Arial" w:cs="Arial"/>
                      <w:color w:val="000000"/>
                      <w:sz w:val="16"/>
                      <w:szCs w:val="16"/>
                      <w:lang w:val="en-US"/>
                    </w:rPr>
                    <w:t>MAWP: 12,75 BAR – 185 PSI</w:t>
                  </w:r>
                </w:p>
                <w:p w:rsidR="009C0096" w:rsidRPr="00A56C53" w:rsidRDefault="009C0096" w:rsidP="009117C2">
                  <w:pPr>
                    <w:rPr>
                      <w:rFonts w:ascii="Arial" w:hAnsi="Arial" w:cs="Arial"/>
                      <w:color w:val="000000"/>
                      <w:sz w:val="16"/>
                      <w:szCs w:val="16"/>
                      <w:lang w:val="en-US"/>
                    </w:rPr>
                  </w:pPr>
                  <w:r w:rsidRPr="00A56C53">
                    <w:rPr>
                      <w:rFonts w:ascii="Arial" w:hAnsi="Arial" w:cs="Arial"/>
                      <w:color w:val="000000"/>
                      <w:sz w:val="16"/>
                      <w:szCs w:val="16"/>
                      <w:lang w:val="en-US"/>
                    </w:rPr>
                    <w:t>Qv: 41,1 l/s – 87,1 Cfm</w:t>
                  </w:r>
                </w:p>
                <w:p w:rsidR="009C0096" w:rsidRPr="00D03D76" w:rsidRDefault="009C0096" w:rsidP="009117C2">
                  <w:pPr>
                    <w:rPr>
                      <w:rFonts w:ascii="Arial" w:hAnsi="Arial" w:cs="Arial"/>
                      <w:color w:val="000000"/>
                      <w:sz w:val="16"/>
                      <w:szCs w:val="16"/>
                      <w:lang w:val="en-US"/>
                    </w:rPr>
                  </w:pPr>
                  <w:r w:rsidRPr="00D03D76">
                    <w:rPr>
                      <w:rFonts w:ascii="Arial" w:hAnsi="Arial" w:cs="Arial"/>
                      <w:color w:val="000000"/>
                      <w:sz w:val="16"/>
                      <w:szCs w:val="16"/>
                      <w:lang w:val="en-US"/>
                    </w:rPr>
                    <w:t xml:space="preserve">Vol.: 400 +NV  </w:t>
                  </w:r>
                  <w:proofErr w:type="spellStart"/>
                  <w:r w:rsidRPr="00D03D76">
                    <w:rPr>
                      <w:rFonts w:ascii="Arial" w:hAnsi="Arial" w:cs="Arial"/>
                      <w:color w:val="000000"/>
                      <w:sz w:val="16"/>
                      <w:szCs w:val="16"/>
                      <w:lang w:val="en-US"/>
                    </w:rPr>
                    <w:t>Freq</w:t>
                  </w:r>
                  <w:proofErr w:type="spellEnd"/>
                  <w:r w:rsidRPr="00D03D76">
                    <w:rPr>
                      <w:rFonts w:ascii="Arial" w:hAnsi="Arial" w:cs="Arial"/>
                      <w:color w:val="000000"/>
                      <w:sz w:val="16"/>
                      <w:szCs w:val="16"/>
                      <w:lang w:val="en-US"/>
                    </w:rPr>
                    <w:t>: 50Hz de 3PH</w:t>
                  </w:r>
                </w:p>
                <w:p w:rsidR="009C0096" w:rsidRPr="00A56C53" w:rsidRDefault="009C0096" w:rsidP="009117C2">
                  <w:pPr>
                    <w:rPr>
                      <w:rFonts w:ascii="Arial" w:hAnsi="Arial" w:cs="Arial"/>
                      <w:color w:val="000000"/>
                      <w:sz w:val="16"/>
                      <w:szCs w:val="16"/>
                      <w:lang w:val="en-US"/>
                    </w:rPr>
                  </w:pPr>
                  <w:r w:rsidRPr="00A56C53">
                    <w:rPr>
                      <w:rFonts w:ascii="Arial" w:hAnsi="Arial" w:cs="Arial"/>
                      <w:color w:val="000000"/>
                      <w:sz w:val="16"/>
                      <w:szCs w:val="16"/>
                      <w:lang w:val="en-US"/>
                    </w:rPr>
                    <w:t xml:space="preserve">Pmotor:18 Kw - 25 </w:t>
                  </w:r>
                  <w:proofErr w:type="spellStart"/>
                  <w:r w:rsidRPr="00A56C53">
                    <w:rPr>
                      <w:rFonts w:ascii="Arial" w:hAnsi="Arial" w:cs="Arial"/>
                      <w:color w:val="000000"/>
                      <w:sz w:val="16"/>
                      <w:szCs w:val="16"/>
                      <w:lang w:val="en-US"/>
                    </w:rPr>
                    <w:t>hp</w:t>
                  </w:r>
                  <w:proofErr w:type="spellEnd"/>
                </w:p>
                <w:p w:rsidR="009C0096" w:rsidRPr="00D03D76" w:rsidRDefault="009C0096" w:rsidP="009117C2">
                  <w:pPr>
                    <w:rPr>
                      <w:rFonts w:ascii="Arial" w:hAnsi="Arial" w:cs="Arial"/>
                      <w:color w:val="000000"/>
                      <w:sz w:val="16"/>
                      <w:szCs w:val="16"/>
                      <w:lang w:val="es-BO"/>
                    </w:rPr>
                  </w:pPr>
                  <w:r w:rsidRPr="00D03D76">
                    <w:rPr>
                      <w:rFonts w:ascii="Arial" w:hAnsi="Arial" w:cs="Arial"/>
                      <w:color w:val="000000"/>
                      <w:sz w:val="16"/>
                      <w:szCs w:val="16"/>
                      <w:lang w:val="es-BO"/>
                    </w:rPr>
                    <w:t>N motor: 2940 r/min</w:t>
                  </w:r>
                </w:p>
                <w:p w:rsidR="009C0096" w:rsidRPr="00D03D76" w:rsidRDefault="009C0096" w:rsidP="009117C2">
                  <w:pPr>
                    <w:rPr>
                      <w:rFonts w:ascii="Arial" w:hAnsi="Arial" w:cs="Arial"/>
                      <w:color w:val="000000"/>
                      <w:sz w:val="16"/>
                      <w:szCs w:val="16"/>
                      <w:lang w:val="es-BO"/>
                    </w:rPr>
                  </w:pPr>
                </w:p>
                <w:p w:rsidR="009C0096" w:rsidRPr="000073E6" w:rsidRDefault="009C0096" w:rsidP="009117C2">
                  <w:pPr>
                    <w:rPr>
                      <w:rFonts w:ascii="Arial" w:hAnsi="Arial" w:cs="Arial"/>
                      <w:b/>
                      <w:color w:val="000000"/>
                      <w:sz w:val="16"/>
                      <w:szCs w:val="16"/>
                      <w:lang w:val="es-BO"/>
                    </w:rPr>
                  </w:pPr>
                  <w:r w:rsidRPr="00A56C53">
                    <w:rPr>
                      <w:rFonts w:ascii="Arial" w:hAnsi="Arial" w:cs="Arial"/>
                      <w:color w:val="000000"/>
                      <w:sz w:val="16"/>
                      <w:szCs w:val="16"/>
                      <w:lang w:val="es-BO"/>
                    </w:rPr>
                    <w:t>Todos los repuestos a ser cambiados deberán ser originales conforme a la marca del compresor de aire</w:t>
                  </w:r>
                </w:p>
              </w:tc>
              <w:tc>
                <w:tcPr>
                  <w:tcW w:w="2977" w:type="dxa"/>
                  <w:tcBorders>
                    <w:top w:val="single" w:sz="4" w:space="0" w:color="auto"/>
                    <w:left w:val="single" w:sz="4" w:space="0" w:color="auto"/>
                    <w:bottom w:val="single" w:sz="4" w:space="0" w:color="auto"/>
                    <w:right w:val="single" w:sz="4" w:space="0" w:color="auto"/>
                  </w:tcBorders>
                  <w:vAlign w:val="center"/>
                </w:tcPr>
                <w:p w:rsidR="009C0096" w:rsidRPr="00175B83" w:rsidRDefault="009C0096" w:rsidP="009117C2">
                  <w:pPr>
                    <w:jc w:val="center"/>
                    <w:rPr>
                      <w:rFonts w:ascii="Arial" w:hAnsi="Arial" w:cs="Arial"/>
                      <w:color w:val="000000"/>
                      <w:sz w:val="16"/>
                      <w:szCs w:val="16"/>
                    </w:rPr>
                  </w:pPr>
                  <w:r w:rsidRPr="009958E9">
                    <w:rPr>
                      <w:noProof/>
                      <w:lang w:val="es-BO" w:eastAsia="es-BO"/>
                    </w:rPr>
                    <w:drawing>
                      <wp:inline distT="0" distB="0" distL="0" distR="0">
                        <wp:extent cx="1871980" cy="1664970"/>
                        <wp:effectExtent l="8255" t="0" r="3175"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1871980" cy="1664970"/>
                                </a:xfrm>
                                <a:prstGeom prst="rect">
                                  <a:avLst/>
                                </a:prstGeom>
                                <a:noFill/>
                                <a:ln>
                                  <a:noFill/>
                                </a:ln>
                              </pic:spPr>
                            </pic:pic>
                          </a:graphicData>
                        </a:graphic>
                      </wp:inline>
                    </w:drawing>
                  </w:r>
                </w:p>
              </w:tc>
            </w:tr>
            <w:tr w:rsidR="009C0096" w:rsidRPr="00175B83" w:rsidTr="009117C2">
              <w:trPr>
                <w:trHeight w:val="1971"/>
                <w:jc w:val="center"/>
              </w:trPr>
              <w:tc>
                <w:tcPr>
                  <w:tcW w:w="426" w:type="dxa"/>
                  <w:tcBorders>
                    <w:top w:val="single" w:sz="4" w:space="0" w:color="auto"/>
                    <w:left w:val="single" w:sz="4" w:space="0" w:color="auto"/>
                    <w:bottom w:val="single" w:sz="4" w:space="0" w:color="auto"/>
                    <w:right w:val="single" w:sz="4" w:space="0" w:color="000000"/>
                  </w:tcBorders>
                  <w:vAlign w:val="center"/>
                </w:tcPr>
                <w:p w:rsidR="009C0096" w:rsidRPr="00175B83" w:rsidRDefault="009C0096" w:rsidP="009117C2">
                  <w:pPr>
                    <w:jc w:val="center"/>
                    <w:rPr>
                      <w:rFonts w:ascii="Arial" w:hAnsi="Arial" w:cs="Arial"/>
                      <w:color w:val="000000"/>
                      <w:sz w:val="16"/>
                      <w:szCs w:val="16"/>
                    </w:rPr>
                  </w:pPr>
                  <w:r w:rsidRPr="00175B83">
                    <w:rPr>
                      <w:rFonts w:ascii="Arial" w:hAnsi="Arial" w:cs="Arial"/>
                      <w:color w:val="000000"/>
                      <w:sz w:val="16"/>
                      <w:szCs w:val="16"/>
                    </w:rPr>
                    <w:t>4</w:t>
                  </w:r>
                </w:p>
              </w:tc>
              <w:tc>
                <w:tcPr>
                  <w:tcW w:w="510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C0096" w:rsidRPr="00965CDE" w:rsidRDefault="009C0096" w:rsidP="009117C2">
                  <w:pPr>
                    <w:rPr>
                      <w:rFonts w:ascii="Arial" w:hAnsi="Arial" w:cs="Arial"/>
                      <w:b/>
                      <w:color w:val="000000"/>
                      <w:sz w:val="16"/>
                      <w:szCs w:val="16"/>
                    </w:rPr>
                  </w:pPr>
                  <w:r w:rsidRPr="00965CDE">
                    <w:rPr>
                      <w:rFonts w:ascii="Arial" w:hAnsi="Arial" w:cs="Arial"/>
                      <w:b/>
                      <w:color w:val="000000"/>
                      <w:sz w:val="16"/>
                      <w:szCs w:val="16"/>
                    </w:rPr>
                    <w:t>EQUIPO N° 4</w:t>
                  </w:r>
                </w:p>
                <w:p w:rsidR="009C0096" w:rsidRDefault="009C0096" w:rsidP="009117C2">
                  <w:pPr>
                    <w:rPr>
                      <w:rFonts w:ascii="Arial" w:hAnsi="Arial" w:cs="Arial"/>
                      <w:b/>
                      <w:color w:val="000000"/>
                      <w:sz w:val="16"/>
                      <w:szCs w:val="16"/>
                    </w:rPr>
                  </w:pPr>
                  <w:r>
                    <w:rPr>
                      <w:rFonts w:ascii="Arial" w:hAnsi="Arial" w:cs="Arial"/>
                      <w:b/>
                      <w:color w:val="000000"/>
                      <w:sz w:val="16"/>
                      <w:szCs w:val="16"/>
                    </w:rPr>
                    <w:t>El s</w:t>
                  </w:r>
                  <w:r w:rsidRPr="00D03D76">
                    <w:rPr>
                      <w:rFonts w:ascii="Arial" w:hAnsi="Arial" w:cs="Arial"/>
                      <w:b/>
                      <w:color w:val="000000"/>
                      <w:sz w:val="16"/>
                      <w:szCs w:val="16"/>
                    </w:rPr>
                    <w:t>ervicio de mantenimiento consiste en la provisión de los repuestos y la mano de obra para el mantenimiento correctivo del compresor a PISTON ATLAS COPCO  LT3</w:t>
                  </w:r>
                </w:p>
                <w:p w:rsidR="009C0096" w:rsidRDefault="009C0096" w:rsidP="009117C2">
                  <w:pPr>
                    <w:rPr>
                      <w:rFonts w:ascii="Arial" w:hAnsi="Arial" w:cs="Arial"/>
                      <w:b/>
                      <w:color w:val="000000"/>
                      <w:sz w:val="16"/>
                      <w:szCs w:val="16"/>
                    </w:rPr>
                  </w:pPr>
                </w:p>
                <w:p w:rsidR="009C0096" w:rsidRPr="00DA4128" w:rsidRDefault="009C0096" w:rsidP="009117C2">
                  <w:pPr>
                    <w:rPr>
                      <w:rFonts w:ascii="Arial" w:hAnsi="Arial" w:cs="Arial"/>
                      <w:b/>
                      <w:color w:val="000000"/>
                      <w:sz w:val="16"/>
                      <w:szCs w:val="16"/>
                      <w:lang w:val="en-US"/>
                    </w:rPr>
                  </w:pPr>
                  <w:proofErr w:type="spellStart"/>
                  <w:r w:rsidRPr="00DA4128">
                    <w:rPr>
                      <w:rFonts w:ascii="Arial" w:hAnsi="Arial" w:cs="Arial"/>
                      <w:b/>
                      <w:color w:val="000000"/>
                      <w:sz w:val="16"/>
                      <w:szCs w:val="16"/>
                      <w:lang w:val="en-US"/>
                    </w:rPr>
                    <w:t>Repuestos</w:t>
                  </w:r>
                  <w:proofErr w:type="spellEnd"/>
                </w:p>
                <w:p w:rsidR="009C0096" w:rsidRPr="002953CE" w:rsidRDefault="009C0096" w:rsidP="009117C2">
                  <w:pPr>
                    <w:rPr>
                      <w:rFonts w:ascii="Arial" w:hAnsi="Arial" w:cs="Arial"/>
                      <w:color w:val="000000"/>
                      <w:sz w:val="16"/>
                      <w:szCs w:val="16"/>
                      <w:lang w:val="en-US"/>
                    </w:rPr>
                  </w:pPr>
                  <w:r w:rsidRPr="002953CE">
                    <w:rPr>
                      <w:rFonts w:ascii="Arial" w:hAnsi="Arial" w:cs="Arial"/>
                      <w:color w:val="000000"/>
                      <w:sz w:val="16"/>
                      <w:szCs w:val="16"/>
                      <w:lang w:val="en-US"/>
                    </w:rPr>
                    <w:t>1 SERVICE KIT N° 1503612960</w:t>
                  </w:r>
                </w:p>
                <w:p w:rsidR="009C0096" w:rsidRPr="002953CE" w:rsidRDefault="009C0096" w:rsidP="00580699">
                  <w:pPr>
                    <w:numPr>
                      <w:ilvl w:val="0"/>
                      <w:numId w:val="49"/>
                    </w:numPr>
                    <w:rPr>
                      <w:rFonts w:ascii="Arial" w:hAnsi="Arial" w:cs="Arial"/>
                      <w:color w:val="000000"/>
                      <w:sz w:val="16"/>
                      <w:szCs w:val="16"/>
                      <w:lang w:val="en-US"/>
                    </w:rPr>
                  </w:pPr>
                  <w:r w:rsidRPr="002953CE">
                    <w:rPr>
                      <w:rFonts w:ascii="Arial" w:hAnsi="Arial" w:cs="Arial"/>
                      <w:color w:val="000000"/>
                      <w:sz w:val="16"/>
                      <w:szCs w:val="16"/>
                      <w:lang w:val="en-US"/>
                    </w:rPr>
                    <w:t>AIR FILTER</w:t>
                  </w:r>
                </w:p>
                <w:p w:rsidR="009C0096" w:rsidRPr="002953CE" w:rsidRDefault="009C0096" w:rsidP="00580699">
                  <w:pPr>
                    <w:numPr>
                      <w:ilvl w:val="0"/>
                      <w:numId w:val="49"/>
                    </w:numPr>
                    <w:rPr>
                      <w:rFonts w:ascii="Arial" w:hAnsi="Arial" w:cs="Arial"/>
                      <w:color w:val="000000"/>
                      <w:sz w:val="16"/>
                      <w:szCs w:val="16"/>
                      <w:lang w:val="en-US"/>
                    </w:rPr>
                  </w:pPr>
                  <w:r w:rsidRPr="002953CE">
                    <w:rPr>
                      <w:rFonts w:ascii="Arial" w:hAnsi="Arial" w:cs="Arial"/>
                      <w:color w:val="000000"/>
                      <w:sz w:val="16"/>
                      <w:szCs w:val="16"/>
                      <w:lang w:val="en-US"/>
                    </w:rPr>
                    <w:t>MUFLER</w:t>
                  </w:r>
                </w:p>
                <w:p w:rsidR="009C0096" w:rsidRPr="002953CE" w:rsidRDefault="009C0096" w:rsidP="009117C2">
                  <w:pPr>
                    <w:rPr>
                      <w:rFonts w:ascii="Arial" w:hAnsi="Arial" w:cs="Arial"/>
                      <w:color w:val="000000"/>
                      <w:sz w:val="16"/>
                      <w:szCs w:val="16"/>
                    </w:rPr>
                  </w:pPr>
                  <w:r w:rsidRPr="002953CE">
                    <w:rPr>
                      <w:rFonts w:ascii="Arial" w:hAnsi="Arial" w:cs="Arial"/>
                      <w:color w:val="000000"/>
                      <w:sz w:val="16"/>
                      <w:szCs w:val="16"/>
                    </w:rPr>
                    <w:t>2 CAN 5LITROS LE/LT PISTON FLUID N° 2901179100</w:t>
                  </w:r>
                </w:p>
                <w:p w:rsidR="009C0096" w:rsidRDefault="009C0096" w:rsidP="009117C2">
                  <w:pPr>
                    <w:rPr>
                      <w:rFonts w:ascii="Arial" w:hAnsi="Arial" w:cs="Arial"/>
                      <w:b/>
                      <w:color w:val="000000"/>
                      <w:sz w:val="16"/>
                      <w:szCs w:val="16"/>
                    </w:rPr>
                  </w:pPr>
                  <w:r w:rsidRPr="002953CE">
                    <w:rPr>
                      <w:rFonts w:ascii="Arial" w:hAnsi="Arial" w:cs="Arial"/>
                      <w:color w:val="000000"/>
                      <w:sz w:val="16"/>
                      <w:szCs w:val="16"/>
                    </w:rPr>
                    <w:t>1 OTROS MATERIALES</w:t>
                  </w:r>
                </w:p>
                <w:p w:rsidR="009C0096" w:rsidRDefault="009C0096" w:rsidP="009117C2">
                  <w:pPr>
                    <w:rPr>
                      <w:rFonts w:ascii="Arial" w:hAnsi="Arial" w:cs="Arial"/>
                      <w:b/>
                      <w:color w:val="000000"/>
                      <w:sz w:val="16"/>
                      <w:szCs w:val="16"/>
                    </w:rPr>
                  </w:pPr>
                </w:p>
                <w:p w:rsidR="009C0096" w:rsidRPr="002953CE" w:rsidRDefault="009C0096" w:rsidP="009117C2">
                  <w:pPr>
                    <w:rPr>
                      <w:rFonts w:ascii="Arial" w:hAnsi="Arial" w:cs="Arial"/>
                      <w:b/>
                      <w:color w:val="000000"/>
                      <w:sz w:val="16"/>
                      <w:szCs w:val="16"/>
                    </w:rPr>
                  </w:pPr>
                  <w:r>
                    <w:rPr>
                      <w:rFonts w:ascii="Arial" w:hAnsi="Arial" w:cs="Arial"/>
                      <w:b/>
                      <w:color w:val="000000"/>
                      <w:sz w:val="16"/>
                      <w:szCs w:val="16"/>
                    </w:rPr>
                    <w:t>El</w:t>
                  </w:r>
                  <w:r w:rsidRPr="002953CE">
                    <w:rPr>
                      <w:rFonts w:ascii="Arial" w:hAnsi="Arial" w:cs="Arial"/>
                      <w:b/>
                      <w:color w:val="000000"/>
                      <w:sz w:val="16"/>
                      <w:szCs w:val="16"/>
                    </w:rPr>
                    <w:t xml:space="preserve"> servicio de mantenimiento Preventivo consiste en:</w:t>
                  </w:r>
                </w:p>
                <w:p w:rsidR="009C0096" w:rsidRPr="002953CE" w:rsidRDefault="009C0096" w:rsidP="009117C2">
                  <w:pPr>
                    <w:rPr>
                      <w:rFonts w:ascii="Arial" w:hAnsi="Arial" w:cs="Arial"/>
                      <w:color w:val="000000"/>
                      <w:sz w:val="16"/>
                      <w:szCs w:val="16"/>
                    </w:rPr>
                  </w:pPr>
                  <w:r w:rsidRPr="002953CE">
                    <w:rPr>
                      <w:rFonts w:ascii="Arial" w:hAnsi="Arial" w:cs="Arial"/>
                      <w:color w:val="000000"/>
                      <w:sz w:val="16"/>
                      <w:szCs w:val="16"/>
                    </w:rPr>
                    <w:t>- Limpieza general del compresor.</w:t>
                  </w:r>
                </w:p>
                <w:p w:rsidR="009C0096" w:rsidRPr="002953CE" w:rsidRDefault="009C0096" w:rsidP="009117C2">
                  <w:pPr>
                    <w:rPr>
                      <w:rFonts w:ascii="Arial" w:hAnsi="Arial" w:cs="Arial"/>
                      <w:color w:val="000000"/>
                      <w:sz w:val="16"/>
                      <w:szCs w:val="16"/>
                    </w:rPr>
                  </w:pPr>
                  <w:r w:rsidRPr="002953CE">
                    <w:rPr>
                      <w:rFonts w:ascii="Arial" w:hAnsi="Arial" w:cs="Arial"/>
                      <w:color w:val="000000"/>
                      <w:sz w:val="16"/>
                      <w:szCs w:val="16"/>
                    </w:rPr>
                    <w:t>- Cambio de los repuestos y aceite.</w:t>
                  </w:r>
                </w:p>
                <w:p w:rsidR="009C0096" w:rsidRPr="002953CE" w:rsidRDefault="009C0096" w:rsidP="009117C2">
                  <w:pPr>
                    <w:rPr>
                      <w:rFonts w:ascii="Arial" w:hAnsi="Arial" w:cs="Arial"/>
                      <w:color w:val="000000"/>
                      <w:sz w:val="16"/>
                      <w:szCs w:val="16"/>
                    </w:rPr>
                  </w:pPr>
                  <w:r w:rsidRPr="002953CE">
                    <w:rPr>
                      <w:rFonts w:ascii="Arial" w:hAnsi="Arial" w:cs="Arial"/>
                      <w:color w:val="000000"/>
                      <w:sz w:val="16"/>
                      <w:szCs w:val="16"/>
                    </w:rPr>
                    <w:t>- Elaboración de informe de los trabajos realizados</w:t>
                  </w:r>
                  <w:r>
                    <w:rPr>
                      <w:rFonts w:ascii="Arial" w:hAnsi="Arial" w:cs="Arial"/>
                      <w:color w:val="000000"/>
                      <w:sz w:val="16"/>
                      <w:szCs w:val="16"/>
                    </w:rPr>
                    <w:t>.</w:t>
                  </w:r>
                </w:p>
                <w:p w:rsidR="009C0096" w:rsidRPr="002953CE" w:rsidRDefault="009C0096" w:rsidP="009117C2">
                  <w:pPr>
                    <w:rPr>
                      <w:rFonts w:ascii="Arial" w:hAnsi="Arial" w:cs="Arial"/>
                      <w:color w:val="000000"/>
                      <w:sz w:val="16"/>
                      <w:szCs w:val="16"/>
                    </w:rPr>
                  </w:pPr>
                  <w:r w:rsidRPr="002953CE">
                    <w:rPr>
                      <w:rFonts w:ascii="Arial" w:hAnsi="Arial" w:cs="Arial"/>
                      <w:color w:val="000000"/>
                      <w:sz w:val="16"/>
                      <w:szCs w:val="16"/>
                    </w:rPr>
                    <w:t>- Presentar garantía del trabajo realizado.</w:t>
                  </w:r>
                </w:p>
                <w:p w:rsidR="009C0096" w:rsidRPr="00965CDE" w:rsidRDefault="009C0096" w:rsidP="009117C2">
                  <w:pPr>
                    <w:rPr>
                      <w:rFonts w:ascii="Arial" w:hAnsi="Arial" w:cs="Arial"/>
                      <w:b/>
                      <w:color w:val="000000"/>
                      <w:sz w:val="16"/>
                      <w:szCs w:val="16"/>
                    </w:rPr>
                  </w:pPr>
                </w:p>
                <w:p w:rsidR="009C0096" w:rsidRPr="00965CDE" w:rsidRDefault="009C0096" w:rsidP="009117C2">
                  <w:pPr>
                    <w:rPr>
                      <w:rFonts w:ascii="Arial" w:hAnsi="Arial" w:cs="Arial"/>
                      <w:b/>
                      <w:color w:val="000000"/>
                      <w:sz w:val="16"/>
                      <w:szCs w:val="16"/>
                    </w:rPr>
                  </w:pPr>
                  <w:r w:rsidRPr="00965CDE">
                    <w:rPr>
                      <w:rFonts w:ascii="Arial" w:hAnsi="Arial" w:cs="Arial"/>
                      <w:b/>
                      <w:color w:val="000000"/>
                      <w:sz w:val="16"/>
                      <w:szCs w:val="16"/>
                    </w:rPr>
                    <w:t>DATOS DEL COMPRESOR</w:t>
                  </w:r>
                </w:p>
                <w:p w:rsidR="009C0096" w:rsidRPr="00D139BF" w:rsidRDefault="009C0096" w:rsidP="009117C2">
                  <w:pPr>
                    <w:rPr>
                      <w:rFonts w:ascii="Arial" w:hAnsi="Arial" w:cs="Arial"/>
                      <w:color w:val="000000"/>
                      <w:sz w:val="16"/>
                      <w:szCs w:val="16"/>
                    </w:rPr>
                  </w:pPr>
                  <w:r w:rsidRPr="00D139BF">
                    <w:rPr>
                      <w:rFonts w:ascii="Arial" w:hAnsi="Arial" w:cs="Arial"/>
                      <w:color w:val="000000"/>
                      <w:sz w:val="16"/>
                      <w:szCs w:val="16"/>
                    </w:rPr>
                    <w:t>TYPE: LT 3 – 30CV BM</w:t>
                  </w:r>
                </w:p>
                <w:p w:rsidR="009C0096" w:rsidRPr="00D139BF" w:rsidRDefault="009C0096" w:rsidP="009117C2">
                  <w:pPr>
                    <w:rPr>
                      <w:rFonts w:ascii="Arial" w:hAnsi="Arial" w:cs="Arial"/>
                      <w:color w:val="000000"/>
                      <w:sz w:val="16"/>
                      <w:szCs w:val="16"/>
                      <w:lang w:val="en-US"/>
                    </w:rPr>
                  </w:pPr>
                  <w:r w:rsidRPr="00D139BF">
                    <w:rPr>
                      <w:rFonts w:ascii="Arial" w:hAnsi="Arial" w:cs="Arial"/>
                      <w:color w:val="000000"/>
                      <w:sz w:val="16"/>
                      <w:szCs w:val="16"/>
                      <w:lang w:val="en-US"/>
                    </w:rPr>
                    <w:t>REFERENCE: 8115430798</w:t>
                  </w:r>
                </w:p>
                <w:p w:rsidR="009C0096" w:rsidRPr="00D139BF" w:rsidRDefault="009C0096" w:rsidP="009117C2">
                  <w:pPr>
                    <w:rPr>
                      <w:rFonts w:ascii="Arial" w:hAnsi="Arial" w:cs="Arial"/>
                      <w:color w:val="000000"/>
                      <w:sz w:val="16"/>
                      <w:szCs w:val="16"/>
                      <w:lang w:val="en-US"/>
                    </w:rPr>
                  </w:pPr>
                  <w:r w:rsidRPr="00D139BF">
                    <w:rPr>
                      <w:rFonts w:ascii="Arial" w:hAnsi="Arial" w:cs="Arial"/>
                      <w:color w:val="000000"/>
                      <w:sz w:val="16"/>
                      <w:szCs w:val="16"/>
                      <w:lang w:val="en-US"/>
                    </w:rPr>
                    <w:t>SERIAL N°: ITR 0732783</w:t>
                  </w:r>
                </w:p>
                <w:p w:rsidR="009C0096" w:rsidRPr="00D139BF" w:rsidRDefault="009C0096" w:rsidP="009117C2">
                  <w:pPr>
                    <w:rPr>
                      <w:rFonts w:ascii="Arial" w:hAnsi="Arial" w:cs="Arial"/>
                      <w:color w:val="000000"/>
                      <w:sz w:val="16"/>
                      <w:szCs w:val="16"/>
                      <w:lang w:val="en-US"/>
                    </w:rPr>
                  </w:pPr>
                  <w:r w:rsidRPr="00D139BF">
                    <w:rPr>
                      <w:rFonts w:ascii="Arial" w:hAnsi="Arial" w:cs="Arial"/>
                      <w:color w:val="000000"/>
                      <w:sz w:val="16"/>
                      <w:szCs w:val="16"/>
                      <w:lang w:val="en-US"/>
                    </w:rPr>
                    <w:t>MAWP: 30 BAR</w:t>
                  </w:r>
                </w:p>
                <w:p w:rsidR="009C0096" w:rsidRPr="00D139BF" w:rsidRDefault="009C0096" w:rsidP="009117C2">
                  <w:pPr>
                    <w:rPr>
                      <w:rFonts w:ascii="Arial" w:hAnsi="Arial" w:cs="Arial"/>
                      <w:color w:val="000000"/>
                      <w:sz w:val="16"/>
                      <w:szCs w:val="16"/>
                    </w:rPr>
                  </w:pPr>
                  <w:proofErr w:type="spellStart"/>
                  <w:r w:rsidRPr="00D139BF">
                    <w:rPr>
                      <w:rFonts w:ascii="Arial" w:hAnsi="Arial" w:cs="Arial"/>
                      <w:color w:val="000000"/>
                      <w:sz w:val="16"/>
                      <w:szCs w:val="16"/>
                    </w:rPr>
                    <w:t>Qv</w:t>
                  </w:r>
                  <w:proofErr w:type="spellEnd"/>
                  <w:r w:rsidRPr="00D139BF">
                    <w:rPr>
                      <w:rFonts w:ascii="Arial" w:hAnsi="Arial" w:cs="Arial"/>
                      <w:color w:val="000000"/>
                      <w:sz w:val="16"/>
                      <w:szCs w:val="16"/>
                    </w:rPr>
                    <w:t>: 2,50 L/S</w:t>
                  </w:r>
                </w:p>
                <w:p w:rsidR="009C0096" w:rsidRPr="00D139BF" w:rsidRDefault="009C0096" w:rsidP="009117C2">
                  <w:pPr>
                    <w:rPr>
                      <w:rFonts w:ascii="Arial" w:hAnsi="Arial" w:cs="Arial"/>
                      <w:color w:val="000000"/>
                      <w:sz w:val="16"/>
                      <w:szCs w:val="16"/>
                    </w:rPr>
                  </w:pPr>
                  <w:r w:rsidRPr="00D139BF">
                    <w:rPr>
                      <w:rFonts w:ascii="Arial" w:hAnsi="Arial" w:cs="Arial"/>
                      <w:color w:val="000000"/>
                      <w:sz w:val="16"/>
                      <w:szCs w:val="16"/>
                    </w:rPr>
                    <w:t xml:space="preserve">Vol.: 400 v </w:t>
                  </w:r>
                  <w:proofErr w:type="spellStart"/>
                  <w:r w:rsidRPr="00D139BF">
                    <w:rPr>
                      <w:rFonts w:ascii="Arial" w:hAnsi="Arial" w:cs="Arial"/>
                      <w:color w:val="000000"/>
                      <w:sz w:val="16"/>
                      <w:szCs w:val="16"/>
                    </w:rPr>
                    <w:t>Freq</w:t>
                  </w:r>
                  <w:proofErr w:type="spellEnd"/>
                  <w:r w:rsidRPr="00D139BF">
                    <w:rPr>
                      <w:rFonts w:ascii="Arial" w:hAnsi="Arial" w:cs="Arial"/>
                      <w:color w:val="000000"/>
                      <w:sz w:val="16"/>
                      <w:szCs w:val="16"/>
                    </w:rPr>
                    <w:t>: 50Hz de 3PH</w:t>
                  </w:r>
                </w:p>
                <w:p w:rsidR="009C0096" w:rsidRPr="00D139BF" w:rsidRDefault="009C0096" w:rsidP="009117C2">
                  <w:pPr>
                    <w:rPr>
                      <w:rFonts w:ascii="Arial" w:hAnsi="Arial" w:cs="Arial"/>
                      <w:color w:val="000000"/>
                      <w:sz w:val="16"/>
                      <w:szCs w:val="16"/>
                    </w:rPr>
                  </w:pPr>
                </w:p>
                <w:p w:rsidR="009C0096" w:rsidRPr="00965CDE" w:rsidRDefault="009C0096" w:rsidP="009117C2">
                  <w:pPr>
                    <w:rPr>
                      <w:rFonts w:ascii="Arial" w:hAnsi="Arial" w:cs="Arial"/>
                      <w:b/>
                      <w:color w:val="000000"/>
                      <w:sz w:val="16"/>
                      <w:szCs w:val="16"/>
                      <w:lang w:val="es-BO"/>
                    </w:rPr>
                  </w:pPr>
                  <w:r w:rsidRPr="00D139BF">
                    <w:rPr>
                      <w:rFonts w:ascii="Arial" w:hAnsi="Arial" w:cs="Arial"/>
                      <w:color w:val="000000"/>
                      <w:sz w:val="16"/>
                      <w:szCs w:val="16"/>
                    </w:rPr>
                    <w:t>Todos los repuestos a ser cambiados deberán ser originales conforme a la marca del compresor de aire</w:t>
                  </w:r>
                </w:p>
              </w:tc>
              <w:tc>
                <w:tcPr>
                  <w:tcW w:w="2977" w:type="dxa"/>
                  <w:tcBorders>
                    <w:top w:val="single" w:sz="4" w:space="0" w:color="auto"/>
                    <w:left w:val="single" w:sz="4" w:space="0" w:color="auto"/>
                    <w:bottom w:val="single" w:sz="4" w:space="0" w:color="auto"/>
                    <w:right w:val="single" w:sz="4" w:space="0" w:color="auto"/>
                  </w:tcBorders>
                  <w:vAlign w:val="center"/>
                </w:tcPr>
                <w:p w:rsidR="009C0096" w:rsidRPr="00175B83" w:rsidRDefault="009C0096" w:rsidP="009117C2">
                  <w:pPr>
                    <w:jc w:val="center"/>
                    <w:rPr>
                      <w:rFonts w:ascii="Arial" w:hAnsi="Arial" w:cs="Arial"/>
                      <w:color w:val="000000"/>
                      <w:sz w:val="16"/>
                      <w:szCs w:val="16"/>
                    </w:rPr>
                  </w:pPr>
                  <w:r w:rsidRPr="009958E9">
                    <w:rPr>
                      <w:noProof/>
                      <w:lang w:val="es-BO" w:eastAsia="es-BO"/>
                    </w:rPr>
                    <w:drawing>
                      <wp:inline distT="0" distB="0" distL="0" distR="0">
                        <wp:extent cx="1811655" cy="1483995"/>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11655" cy="1483995"/>
                                </a:xfrm>
                                <a:prstGeom prst="rect">
                                  <a:avLst/>
                                </a:prstGeom>
                                <a:noFill/>
                                <a:ln>
                                  <a:noFill/>
                                </a:ln>
                              </pic:spPr>
                            </pic:pic>
                          </a:graphicData>
                        </a:graphic>
                      </wp:inline>
                    </w:drawing>
                  </w:r>
                </w:p>
              </w:tc>
            </w:tr>
            <w:tr w:rsidR="009C0096" w:rsidRPr="00175B83" w:rsidTr="009117C2">
              <w:trPr>
                <w:trHeight w:val="1592"/>
                <w:jc w:val="center"/>
              </w:trPr>
              <w:tc>
                <w:tcPr>
                  <w:tcW w:w="426" w:type="dxa"/>
                  <w:tcBorders>
                    <w:top w:val="single" w:sz="4" w:space="0" w:color="auto"/>
                    <w:left w:val="single" w:sz="4" w:space="0" w:color="auto"/>
                    <w:bottom w:val="single" w:sz="4" w:space="0" w:color="auto"/>
                    <w:right w:val="single" w:sz="4" w:space="0" w:color="000000"/>
                  </w:tcBorders>
                  <w:vAlign w:val="center"/>
                </w:tcPr>
                <w:p w:rsidR="009C0096" w:rsidRPr="00175B83" w:rsidRDefault="009C0096" w:rsidP="009117C2">
                  <w:pPr>
                    <w:jc w:val="center"/>
                    <w:rPr>
                      <w:rFonts w:ascii="Arial" w:hAnsi="Arial" w:cs="Arial"/>
                      <w:color w:val="000000"/>
                      <w:sz w:val="16"/>
                      <w:szCs w:val="16"/>
                    </w:rPr>
                  </w:pPr>
                  <w:r w:rsidRPr="00175B83">
                    <w:rPr>
                      <w:rFonts w:ascii="Arial" w:hAnsi="Arial" w:cs="Arial"/>
                      <w:color w:val="000000"/>
                      <w:sz w:val="16"/>
                      <w:szCs w:val="16"/>
                    </w:rPr>
                    <w:t>5</w:t>
                  </w:r>
                </w:p>
              </w:tc>
              <w:tc>
                <w:tcPr>
                  <w:tcW w:w="510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C0096" w:rsidRPr="009D6A5E" w:rsidRDefault="009C0096" w:rsidP="009117C2">
                  <w:pPr>
                    <w:rPr>
                      <w:rFonts w:ascii="Arial" w:hAnsi="Arial" w:cs="Arial"/>
                      <w:b/>
                      <w:color w:val="000000"/>
                      <w:sz w:val="16"/>
                      <w:szCs w:val="16"/>
                      <w:lang w:val="es-BO"/>
                    </w:rPr>
                  </w:pPr>
                  <w:r>
                    <w:rPr>
                      <w:rFonts w:ascii="Arial" w:hAnsi="Arial" w:cs="Arial"/>
                      <w:b/>
                      <w:color w:val="000000"/>
                      <w:sz w:val="16"/>
                      <w:szCs w:val="16"/>
                      <w:lang w:val="es-BO"/>
                    </w:rPr>
                    <w:t>EQUIPO N° 5</w:t>
                  </w:r>
                </w:p>
                <w:p w:rsidR="009C0096" w:rsidRDefault="009C0096" w:rsidP="009117C2">
                  <w:pPr>
                    <w:rPr>
                      <w:rFonts w:ascii="Arial" w:hAnsi="Arial" w:cs="Arial"/>
                      <w:b/>
                      <w:color w:val="000000"/>
                      <w:sz w:val="16"/>
                      <w:szCs w:val="16"/>
                      <w:lang w:val="es-BO"/>
                    </w:rPr>
                  </w:pPr>
                  <w:r w:rsidRPr="009D6A5E">
                    <w:rPr>
                      <w:rFonts w:ascii="Arial" w:hAnsi="Arial" w:cs="Arial"/>
                      <w:b/>
                      <w:color w:val="000000"/>
                      <w:sz w:val="16"/>
                      <w:szCs w:val="16"/>
                      <w:lang w:val="es-BO"/>
                    </w:rPr>
                    <w:t>El servicio de mantenimiento consiste en la provisión de los repuestos y la mano de obra par</w:t>
                  </w:r>
                  <w:r>
                    <w:rPr>
                      <w:rFonts w:ascii="Arial" w:hAnsi="Arial" w:cs="Arial"/>
                      <w:b/>
                      <w:color w:val="000000"/>
                      <w:sz w:val="16"/>
                      <w:szCs w:val="16"/>
                      <w:lang w:val="es-BO"/>
                    </w:rPr>
                    <w:t>a la ejecución del servicio de 10.</w:t>
                  </w:r>
                  <w:r w:rsidRPr="009D6A5E">
                    <w:rPr>
                      <w:rFonts w:ascii="Arial" w:hAnsi="Arial" w:cs="Arial"/>
                      <w:b/>
                      <w:color w:val="000000"/>
                      <w:sz w:val="16"/>
                      <w:szCs w:val="16"/>
                      <w:lang w:val="es-BO"/>
                    </w:rPr>
                    <w:t>000 horas de funcionamiento</w:t>
                  </w:r>
                  <w:r>
                    <w:rPr>
                      <w:rFonts w:ascii="Arial" w:hAnsi="Arial" w:cs="Arial"/>
                      <w:b/>
                      <w:color w:val="000000"/>
                      <w:sz w:val="16"/>
                      <w:szCs w:val="16"/>
                      <w:lang w:val="es-BO"/>
                    </w:rPr>
                    <w:t xml:space="preserve"> compresor INGERSOLL RAND</w:t>
                  </w:r>
                  <w:r w:rsidRPr="009D6A5E">
                    <w:rPr>
                      <w:rFonts w:ascii="Arial" w:hAnsi="Arial" w:cs="Arial"/>
                      <w:b/>
                      <w:color w:val="000000"/>
                      <w:sz w:val="16"/>
                      <w:szCs w:val="16"/>
                      <w:lang w:val="es-BO"/>
                    </w:rPr>
                    <w:t>:</w:t>
                  </w:r>
                </w:p>
                <w:p w:rsidR="009C0096" w:rsidRDefault="009C0096" w:rsidP="009117C2">
                  <w:pPr>
                    <w:rPr>
                      <w:rFonts w:ascii="Arial" w:hAnsi="Arial" w:cs="Arial"/>
                      <w:b/>
                      <w:color w:val="000000"/>
                      <w:sz w:val="16"/>
                      <w:szCs w:val="16"/>
                      <w:lang w:val="es-BO"/>
                    </w:rPr>
                  </w:pPr>
                  <w:r>
                    <w:rPr>
                      <w:rFonts w:ascii="Arial" w:hAnsi="Arial" w:cs="Arial"/>
                      <w:b/>
                      <w:color w:val="000000"/>
                      <w:sz w:val="16"/>
                      <w:szCs w:val="16"/>
                      <w:lang w:val="es-BO"/>
                    </w:rPr>
                    <w:t>Modelo: MH-45 N/S 40759JJGGAKH</w:t>
                  </w:r>
                </w:p>
                <w:p w:rsidR="009C0096" w:rsidRDefault="009C0096" w:rsidP="009117C2">
                  <w:pPr>
                    <w:rPr>
                      <w:rFonts w:ascii="Arial" w:hAnsi="Arial" w:cs="Arial"/>
                      <w:b/>
                      <w:color w:val="000000"/>
                      <w:sz w:val="16"/>
                      <w:szCs w:val="16"/>
                      <w:lang w:val="es-BO"/>
                    </w:rPr>
                  </w:pPr>
                </w:p>
                <w:p w:rsidR="009C0096" w:rsidRDefault="009C0096" w:rsidP="009117C2">
                  <w:pPr>
                    <w:rPr>
                      <w:rFonts w:ascii="Arial" w:hAnsi="Arial" w:cs="Arial"/>
                      <w:b/>
                      <w:color w:val="000000"/>
                      <w:sz w:val="16"/>
                      <w:szCs w:val="16"/>
                      <w:lang w:val="es-BO"/>
                    </w:rPr>
                  </w:pPr>
                  <w:r>
                    <w:rPr>
                      <w:rFonts w:ascii="Arial" w:hAnsi="Arial" w:cs="Arial"/>
                      <w:b/>
                      <w:color w:val="000000"/>
                      <w:sz w:val="16"/>
                      <w:szCs w:val="16"/>
                      <w:lang w:val="es-BO"/>
                    </w:rPr>
                    <w:t>Repuestos:</w:t>
                  </w:r>
                </w:p>
                <w:p w:rsidR="009C0096" w:rsidRPr="00D139BF" w:rsidRDefault="009C0096" w:rsidP="009117C2">
                  <w:pPr>
                    <w:rPr>
                      <w:rFonts w:ascii="Arial" w:hAnsi="Arial" w:cs="Arial"/>
                      <w:color w:val="000000"/>
                      <w:sz w:val="16"/>
                      <w:szCs w:val="16"/>
                      <w:lang w:val="es-BO"/>
                    </w:rPr>
                  </w:pPr>
                  <w:r w:rsidRPr="00D139BF">
                    <w:rPr>
                      <w:rFonts w:ascii="Arial" w:hAnsi="Arial" w:cs="Arial"/>
                      <w:color w:val="000000"/>
                      <w:sz w:val="16"/>
                      <w:szCs w:val="16"/>
                      <w:lang w:val="es-BO"/>
                    </w:rPr>
                    <w:t xml:space="preserve">1 filtro de aire </w:t>
                  </w:r>
                  <w:r>
                    <w:rPr>
                      <w:rFonts w:ascii="Arial" w:hAnsi="Arial" w:cs="Arial"/>
                      <w:color w:val="000000"/>
                      <w:sz w:val="16"/>
                      <w:szCs w:val="16"/>
                      <w:lang w:val="es-BO"/>
                    </w:rPr>
                    <w:t xml:space="preserve">N° </w:t>
                  </w:r>
                  <w:r w:rsidRPr="00D139BF">
                    <w:rPr>
                      <w:rFonts w:ascii="Arial" w:hAnsi="Arial" w:cs="Arial"/>
                      <w:color w:val="000000"/>
                      <w:sz w:val="16"/>
                      <w:szCs w:val="16"/>
                      <w:lang w:val="es-BO"/>
                    </w:rPr>
                    <w:t>39708466</w:t>
                  </w:r>
                </w:p>
                <w:p w:rsidR="009C0096" w:rsidRPr="00D139BF" w:rsidRDefault="009C0096" w:rsidP="009117C2">
                  <w:pPr>
                    <w:rPr>
                      <w:rFonts w:ascii="Arial" w:hAnsi="Arial" w:cs="Arial"/>
                      <w:color w:val="000000"/>
                      <w:sz w:val="16"/>
                      <w:szCs w:val="16"/>
                      <w:lang w:val="es-BO"/>
                    </w:rPr>
                  </w:pPr>
                  <w:r w:rsidRPr="00D139BF">
                    <w:rPr>
                      <w:rFonts w:ascii="Arial" w:hAnsi="Arial" w:cs="Arial"/>
                      <w:color w:val="000000"/>
                      <w:sz w:val="16"/>
                      <w:szCs w:val="16"/>
                      <w:lang w:val="es-BO"/>
                    </w:rPr>
                    <w:t xml:space="preserve">1 filtro de aceite </w:t>
                  </w:r>
                  <w:r>
                    <w:rPr>
                      <w:rFonts w:ascii="Arial" w:hAnsi="Arial" w:cs="Arial"/>
                      <w:color w:val="000000"/>
                      <w:sz w:val="16"/>
                      <w:szCs w:val="16"/>
                      <w:lang w:val="es-BO"/>
                    </w:rPr>
                    <w:t xml:space="preserve">N° </w:t>
                  </w:r>
                  <w:r w:rsidRPr="00D139BF">
                    <w:rPr>
                      <w:rFonts w:ascii="Arial" w:hAnsi="Arial" w:cs="Arial"/>
                      <w:color w:val="000000"/>
                      <w:sz w:val="16"/>
                      <w:szCs w:val="16"/>
                      <w:lang w:val="es-BO"/>
                    </w:rPr>
                    <w:t>39911615</w:t>
                  </w:r>
                </w:p>
                <w:p w:rsidR="009C0096" w:rsidRPr="00D139BF" w:rsidRDefault="009C0096" w:rsidP="009117C2">
                  <w:pPr>
                    <w:rPr>
                      <w:rFonts w:ascii="Arial" w:hAnsi="Arial" w:cs="Arial"/>
                      <w:color w:val="000000"/>
                      <w:sz w:val="16"/>
                      <w:szCs w:val="16"/>
                      <w:lang w:val="es-BO"/>
                    </w:rPr>
                  </w:pPr>
                  <w:r w:rsidRPr="00D139BF">
                    <w:rPr>
                      <w:rFonts w:ascii="Arial" w:hAnsi="Arial" w:cs="Arial"/>
                      <w:color w:val="000000"/>
                      <w:sz w:val="16"/>
                      <w:szCs w:val="16"/>
                      <w:lang w:val="es-BO"/>
                    </w:rPr>
                    <w:t xml:space="preserve">1 filtro Elemento Separador  </w:t>
                  </w:r>
                  <w:r>
                    <w:rPr>
                      <w:rFonts w:ascii="Arial" w:hAnsi="Arial" w:cs="Arial"/>
                      <w:color w:val="000000"/>
                      <w:sz w:val="16"/>
                      <w:szCs w:val="16"/>
                      <w:lang w:val="es-BO"/>
                    </w:rPr>
                    <w:t xml:space="preserve">N° </w:t>
                  </w:r>
                  <w:r w:rsidRPr="00D139BF">
                    <w:rPr>
                      <w:rFonts w:ascii="Arial" w:hAnsi="Arial" w:cs="Arial"/>
                      <w:color w:val="000000"/>
                      <w:sz w:val="16"/>
                      <w:szCs w:val="16"/>
                      <w:lang w:val="es-BO"/>
                    </w:rPr>
                    <w:t>22089551</w:t>
                  </w:r>
                </w:p>
                <w:p w:rsidR="009C0096" w:rsidRPr="00D139BF" w:rsidRDefault="009C0096" w:rsidP="009117C2">
                  <w:pPr>
                    <w:rPr>
                      <w:rFonts w:ascii="Arial" w:hAnsi="Arial" w:cs="Arial"/>
                      <w:color w:val="000000"/>
                      <w:sz w:val="16"/>
                      <w:szCs w:val="16"/>
                      <w:lang w:val="es-BO"/>
                    </w:rPr>
                  </w:pPr>
                  <w:r w:rsidRPr="00D139BF">
                    <w:rPr>
                      <w:rFonts w:ascii="Arial" w:hAnsi="Arial" w:cs="Arial"/>
                      <w:color w:val="000000"/>
                      <w:sz w:val="16"/>
                      <w:szCs w:val="16"/>
                      <w:lang w:val="es-BO"/>
                    </w:rPr>
                    <w:t xml:space="preserve">1 balde de 20 litros de Aceite “Ultra </w:t>
                  </w:r>
                  <w:proofErr w:type="spellStart"/>
                  <w:r w:rsidRPr="00D139BF">
                    <w:rPr>
                      <w:rFonts w:ascii="Arial" w:hAnsi="Arial" w:cs="Arial"/>
                      <w:color w:val="000000"/>
                      <w:sz w:val="16"/>
                      <w:szCs w:val="16"/>
                      <w:lang w:val="es-BO"/>
                    </w:rPr>
                    <w:t>Coolant</w:t>
                  </w:r>
                  <w:proofErr w:type="spellEnd"/>
                  <w:r w:rsidRPr="00D139BF">
                    <w:rPr>
                      <w:rFonts w:ascii="Arial" w:hAnsi="Arial" w:cs="Arial"/>
                      <w:color w:val="000000"/>
                      <w:sz w:val="16"/>
                      <w:szCs w:val="16"/>
                      <w:lang w:val="es-BO"/>
                    </w:rPr>
                    <w:t>”</w:t>
                  </w:r>
                  <w:r>
                    <w:rPr>
                      <w:rFonts w:ascii="Arial" w:hAnsi="Arial" w:cs="Arial"/>
                      <w:color w:val="000000"/>
                      <w:sz w:val="16"/>
                      <w:szCs w:val="16"/>
                      <w:lang w:val="es-BO"/>
                    </w:rPr>
                    <w:t xml:space="preserve"> N° 38459582</w:t>
                  </w:r>
                </w:p>
                <w:p w:rsidR="009C0096" w:rsidRDefault="009C0096" w:rsidP="009117C2">
                  <w:pPr>
                    <w:rPr>
                      <w:rFonts w:ascii="Arial" w:hAnsi="Arial" w:cs="Arial"/>
                      <w:b/>
                      <w:color w:val="000000"/>
                      <w:sz w:val="16"/>
                      <w:szCs w:val="16"/>
                      <w:lang w:val="es-BO"/>
                    </w:rPr>
                  </w:pPr>
                </w:p>
                <w:p w:rsidR="009C0096" w:rsidRDefault="009C0096" w:rsidP="009117C2">
                  <w:pPr>
                    <w:rPr>
                      <w:rFonts w:ascii="Arial" w:hAnsi="Arial" w:cs="Arial"/>
                      <w:b/>
                      <w:color w:val="000000"/>
                      <w:sz w:val="16"/>
                      <w:szCs w:val="16"/>
                      <w:lang w:val="es-BO"/>
                    </w:rPr>
                  </w:pPr>
                  <w:r>
                    <w:rPr>
                      <w:rFonts w:ascii="Arial" w:hAnsi="Arial" w:cs="Arial"/>
                      <w:b/>
                      <w:color w:val="000000"/>
                      <w:sz w:val="16"/>
                      <w:szCs w:val="16"/>
                      <w:lang w:val="es-BO"/>
                    </w:rPr>
                    <w:t>(MPRV) Servicio de mantenimiento Preventivo consiste en:</w:t>
                  </w:r>
                </w:p>
                <w:p w:rsidR="009C0096" w:rsidRPr="00D139BF" w:rsidRDefault="009C0096" w:rsidP="009117C2">
                  <w:pPr>
                    <w:rPr>
                      <w:rFonts w:ascii="Arial" w:hAnsi="Arial" w:cs="Arial"/>
                      <w:color w:val="000000"/>
                      <w:sz w:val="16"/>
                      <w:szCs w:val="16"/>
                      <w:lang w:val="es-BO"/>
                    </w:rPr>
                  </w:pPr>
                  <w:r w:rsidRPr="00D139BF">
                    <w:rPr>
                      <w:rFonts w:ascii="Arial" w:hAnsi="Arial" w:cs="Arial"/>
                      <w:color w:val="000000"/>
                      <w:sz w:val="16"/>
                      <w:szCs w:val="16"/>
                      <w:lang w:val="es-BO"/>
                    </w:rPr>
                    <w:t xml:space="preserve">- Cambio de aceite refrigerante </w:t>
                  </w:r>
                </w:p>
                <w:p w:rsidR="009C0096" w:rsidRPr="00D139BF" w:rsidRDefault="009C0096" w:rsidP="009117C2">
                  <w:pPr>
                    <w:rPr>
                      <w:rFonts w:ascii="Arial" w:hAnsi="Arial" w:cs="Arial"/>
                      <w:color w:val="000000"/>
                      <w:sz w:val="16"/>
                      <w:szCs w:val="16"/>
                      <w:lang w:val="es-BO"/>
                    </w:rPr>
                  </w:pPr>
                  <w:r w:rsidRPr="00D139BF">
                    <w:rPr>
                      <w:rFonts w:ascii="Arial" w:hAnsi="Arial" w:cs="Arial"/>
                      <w:color w:val="000000"/>
                      <w:sz w:val="16"/>
                      <w:szCs w:val="16"/>
                      <w:lang w:val="es-BO"/>
                    </w:rPr>
                    <w:t>- Cambio de filtro de admisión</w:t>
                  </w:r>
                </w:p>
                <w:p w:rsidR="009C0096" w:rsidRPr="00D139BF" w:rsidRDefault="009C0096" w:rsidP="009117C2">
                  <w:pPr>
                    <w:rPr>
                      <w:rFonts w:ascii="Arial" w:hAnsi="Arial" w:cs="Arial"/>
                      <w:color w:val="000000"/>
                      <w:sz w:val="16"/>
                      <w:szCs w:val="16"/>
                      <w:lang w:val="es-BO"/>
                    </w:rPr>
                  </w:pPr>
                  <w:r w:rsidRPr="00D139BF">
                    <w:rPr>
                      <w:rFonts w:ascii="Arial" w:hAnsi="Arial" w:cs="Arial"/>
                      <w:color w:val="000000"/>
                      <w:sz w:val="16"/>
                      <w:szCs w:val="16"/>
                      <w:lang w:val="es-BO"/>
                    </w:rPr>
                    <w:t>- Cambio de filtro refrigerante</w:t>
                  </w:r>
                </w:p>
                <w:p w:rsidR="009C0096" w:rsidRPr="00D139BF" w:rsidRDefault="009C0096" w:rsidP="009117C2">
                  <w:pPr>
                    <w:rPr>
                      <w:rFonts w:ascii="Arial" w:hAnsi="Arial" w:cs="Arial"/>
                      <w:color w:val="000000"/>
                      <w:sz w:val="16"/>
                      <w:szCs w:val="16"/>
                      <w:lang w:val="es-BO"/>
                    </w:rPr>
                  </w:pPr>
                  <w:r w:rsidRPr="00D139BF">
                    <w:rPr>
                      <w:rFonts w:ascii="Arial" w:hAnsi="Arial" w:cs="Arial"/>
                      <w:color w:val="000000"/>
                      <w:sz w:val="16"/>
                      <w:szCs w:val="16"/>
                      <w:lang w:val="es-BO"/>
                    </w:rPr>
                    <w:t>- Cambio de elemento separador</w:t>
                  </w:r>
                </w:p>
                <w:p w:rsidR="009C0096" w:rsidRPr="00D139BF" w:rsidRDefault="009C0096" w:rsidP="009117C2">
                  <w:pPr>
                    <w:rPr>
                      <w:rFonts w:ascii="Arial" w:hAnsi="Arial" w:cs="Arial"/>
                      <w:color w:val="000000"/>
                      <w:sz w:val="16"/>
                      <w:szCs w:val="16"/>
                      <w:lang w:val="es-BO"/>
                    </w:rPr>
                  </w:pPr>
                  <w:r w:rsidRPr="00D139BF">
                    <w:rPr>
                      <w:rFonts w:ascii="Arial" w:hAnsi="Arial" w:cs="Arial"/>
                      <w:color w:val="000000"/>
                      <w:sz w:val="16"/>
                      <w:szCs w:val="16"/>
                      <w:lang w:val="es-BO"/>
                    </w:rPr>
                    <w:lastRenderedPageBreak/>
                    <w:t>- Verificación válvula de presión mínima</w:t>
                  </w:r>
                </w:p>
                <w:p w:rsidR="009C0096" w:rsidRPr="00D139BF" w:rsidRDefault="009C0096" w:rsidP="009117C2">
                  <w:pPr>
                    <w:rPr>
                      <w:rFonts w:ascii="Arial" w:hAnsi="Arial" w:cs="Arial"/>
                      <w:color w:val="000000"/>
                      <w:sz w:val="16"/>
                      <w:szCs w:val="16"/>
                      <w:lang w:val="es-BO"/>
                    </w:rPr>
                  </w:pPr>
                  <w:r w:rsidRPr="00D139BF">
                    <w:rPr>
                      <w:rFonts w:ascii="Arial" w:hAnsi="Arial" w:cs="Arial"/>
                      <w:color w:val="000000"/>
                      <w:sz w:val="16"/>
                      <w:szCs w:val="16"/>
                      <w:lang w:val="es-BO"/>
                    </w:rPr>
                    <w:t>- Toma de datos de temperatura válvula termostática</w:t>
                  </w:r>
                </w:p>
                <w:p w:rsidR="009C0096" w:rsidRPr="00D139BF" w:rsidRDefault="009C0096" w:rsidP="009117C2">
                  <w:pPr>
                    <w:rPr>
                      <w:rFonts w:ascii="Arial" w:hAnsi="Arial" w:cs="Arial"/>
                      <w:color w:val="000000"/>
                      <w:sz w:val="16"/>
                      <w:szCs w:val="16"/>
                      <w:lang w:val="es-BO"/>
                    </w:rPr>
                  </w:pPr>
                  <w:r w:rsidRPr="00D139BF">
                    <w:rPr>
                      <w:rFonts w:ascii="Arial" w:hAnsi="Arial" w:cs="Arial"/>
                      <w:color w:val="000000"/>
                      <w:sz w:val="16"/>
                      <w:szCs w:val="16"/>
                      <w:lang w:val="es-BO"/>
                    </w:rPr>
                    <w:t>- Verificación y limpieza línea de barrido</w:t>
                  </w:r>
                </w:p>
                <w:p w:rsidR="009C0096" w:rsidRPr="00D139BF" w:rsidRDefault="009C0096" w:rsidP="009117C2">
                  <w:pPr>
                    <w:rPr>
                      <w:rFonts w:ascii="Arial" w:hAnsi="Arial" w:cs="Arial"/>
                      <w:color w:val="000000"/>
                      <w:sz w:val="16"/>
                      <w:szCs w:val="16"/>
                      <w:lang w:val="es-BO"/>
                    </w:rPr>
                  </w:pPr>
                  <w:r w:rsidRPr="00D139BF">
                    <w:rPr>
                      <w:rFonts w:ascii="Arial" w:hAnsi="Arial" w:cs="Arial"/>
                      <w:color w:val="000000"/>
                      <w:sz w:val="16"/>
                      <w:szCs w:val="16"/>
                      <w:lang w:val="es-BO"/>
                    </w:rPr>
                    <w:t>- Engrase de motor</w:t>
                  </w:r>
                </w:p>
                <w:p w:rsidR="009C0096" w:rsidRPr="00D139BF" w:rsidRDefault="009C0096" w:rsidP="009117C2">
                  <w:pPr>
                    <w:rPr>
                      <w:rFonts w:ascii="Arial" w:hAnsi="Arial" w:cs="Arial"/>
                      <w:color w:val="000000"/>
                      <w:sz w:val="16"/>
                      <w:szCs w:val="16"/>
                      <w:lang w:val="es-BO"/>
                    </w:rPr>
                  </w:pPr>
                  <w:r w:rsidRPr="00D139BF">
                    <w:rPr>
                      <w:rFonts w:ascii="Arial" w:hAnsi="Arial" w:cs="Arial"/>
                      <w:color w:val="000000"/>
                      <w:sz w:val="16"/>
                      <w:szCs w:val="16"/>
                      <w:lang w:val="es-BO"/>
                    </w:rPr>
                    <w:t xml:space="preserve">- Verificación de conexiones eléctricas </w:t>
                  </w:r>
                </w:p>
                <w:p w:rsidR="009C0096" w:rsidRPr="00D139BF" w:rsidRDefault="009C0096" w:rsidP="009117C2">
                  <w:pPr>
                    <w:rPr>
                      <w:rFonts w:ascii="Arial" w:hAnsi="Arial" w:cs="Arial"/>
                      <w:color w:val="000000"/>
                      <w:sz w:val="16"/>
                      <w:szCs w:val="16"/>
                      <w:lang w:val="es-BO"/>
                    </w:rPr>
                  </w:pPr>
                  <w:r w:rsidRPr="00D139BF">
                    <w:rPr>
                      <w:rFonts w:ascii="Arial" w:hAnsi="Arial" w:cs="Arial"/>
                      <w:color w:val="000000"/>
                      <w:sz w:val="16"/>
                      <w:szCs w:val="16"/>
                      <w:lang w:val="es-BO"/>
                    </w:rPr>
                    <w:t>- Verificar válvulas solenoides</w:t>
                  </w:r>
                </w:p>
                <w:p w:rsidR="009C0096" w:rsidRPr="00D139BF" w:rsidRDefault="009C0096" w:rsidP="009117C2">
                  <w:pPr>
                    <w:rPr>
                      <w:rFonts w:ascii="Arial" w:hAnsi="Arial" w:cs="Arial"/>
                      <w:color w:val="000000"/>
                      <w:sz w:val="16"/>
                      <w:szCs w:val="16"/>
                      <w:lang w:val="es-BO"/>
                    </w:rPr>
                  </w:pPr>
                  <w:r w:rsidRPr="00D139BF">
                    <w:rPr>
                      <w:rFonts w:ascii="Arial" w:hAnsi="Arial" w:cs="Arial"/>
                      <w:color w:val="000000"/>
                      <w:sz w:val="16"/>
                      <w:szCs w:val="16"/>
                      <w:lang w:val="es-BO"/>
                    </w:rPr>
                    <w:t xml:space="preserve">- Verificación y limpieza de enfriadores </w:t>
                  </w:r>
                </w:p>
                <w:p w:rsidR="009C0096" w:rsidRPr="00D139BF" w:rsidRDefault="009C0096" w:rsidP="009117C2">
                  <w:pPr>
                    <w:rPr>
                      <w:rFonts w:ascii="Arial" w:hAnsi="Arial" w:cs="Arial"/>
                      <w:color w:val="000000"/>
                      <w:sz w:val="16"/>
                      <w:szCs w:val="16"/>
                      <w:lang w:val="es-BO"/>
                    </w:rPr>
                  </w:pPr>
                  <w:r w:rsidRPr="00D139BF">
                    <w:rPr>
                      <w:rFonts w:ascii="Arial" w:hAnsi="Arial" w:cs="Arial"/>
                      <w:color w:val="000000"/>
                      <w:sz w:val="16"/>
                      <w:szCs w:val="16"/>
                      <w:lang w:val="es-BO"/>
                    </w:rPr>
                    <w:t xml:space="preserve">- Verificación de parámetros de operación </w:t>
                  </w:r>
                </w:p>
                <w:p w:rsidR="009C0096" w:rsidRPr="00D139BF" w:rsidRDefault="009C0096" w:rsidP="009117C2">
                  <w:pPr>
                    <w:rPr>
                      <w:rFonts w:ascii="Arial" w:hAnsi="Arial" w:cs="Arial"/>
                      <w:color w:val="000000"/>
                      <w:sz w:val="16"/>
                      <w:szCs w:val="16"/>
                      <w:lang w:val="es-BO"/>
                    </w:rPr>
                  </w:pPr>
                  <w:r w:rsidRPr="00D139BF">
                    <w:rPr>
                      <w:rFonts w:ascii="Arial" w:hAnsi="Arial" w:cs="Arial"/>
                      <w:color w:val="000000"/>
                      <w:sz w:val="16"/>
                      <w:szCs w:val="16"/>
                      <w:lang w:val="es-BO"/>
                    </w:rPr>
                    <w:t>- Elaboración de informe de todos los trabajos realizados</w:t>
                  </w:r>
                </w:p>
                <w:p w:rsidR="009C0096" w:rsidRDefault="009C0096" w:rsidP="009117C2">
                  <w:pPr>
                    <w:rPr>
                      <w:rFonts w:ascii="Arial" w:hAnsi="Arial" w:cs="Arial"/>
                      <w:b/>
                      <w:color w:val="000000"/>
                      <w:sz w:val="16"/>
                      <w:szCs w:val="16"/>
                      <w:lang w:val="es-BO"/>
                    </w:rPr>
                  </w:pPr>
                </w:p>
                <w:p w:rsidR="009C0096" w:rsidRDefault="009C0096" w:rsidP="009117C2">
                  <w:pPr>
                    <w:rPr>
                      <w:rFonts w:ascii="Arial" w:hAnsi="Arial" w:cs="Arial"/>
                      <w:b/>
                      <w:color w:val="000000"/>
                      <w:sz w:val="16"/>
                      <w:szCs w:val="16"/>
                      <w:lang w:val="es-BO"/>
                    </w:rPr>
                  </w:pPr>
                  <w:r>
                    <w:rPr>
                      <w:rFonts w:ascii="Arial" w:hAnsi="Arial" w:cs="Arial"/>
                      <w:b/>
                      <w:color w:val="000000"/>
                      <w:sz w:val="16"/>
                      <w:szCs w:val="16"/>
                      <w:lang w:val="es-BO"/>
                    </w:rPr>
                    <w:t xml:space="preserve"> (MPRD) Servicio de análisis condición de rodamientos SPM, rodamientos del tornillo en carga y descarga y motor principal.</w:t>
                  </w:r>
                </w:p>
                <w:p w:rsidR="009C0096" w:rsidRPr="001851FE" w:rsidRDefault="009C0096" w:rsidP="009117C2">
                  <w:pPr>
                    <w:rPr>
                      <w:rFonts w:ascii="Arial" w:hAnsi="Arial" w:cs="Arial"/>
                      <w:b/>
                      <w:color w:val="000000"/>
                      <w:sz w:val="16"/>
                      <w:szCs w:val="16"/>
                      <w:lang w:val="es-BO"/>
                    </w:rPr>
                  </w:pPr>
                </w:p>
                <w:p w:rsidR="009C0096" w:rsidRPr="00D139BF" w:rsidRDefault="009C0096" w:rsidP="009117C2">
                  <w:pPr>
                    <w:rPr>
                      <w:rFonts w:ascii="Arial" w:hAnsi="Arial" w:cs="Arial"/>
                      <w:color w:val="000000"/>
                      <w:sz w:val="16"/>
                      <w:szCs w:val="16"/>
                      <w:lang w:val="es-BO"/>
                    </w:rPr>
                  </w:pPr>
                  <w:r w:rsidRPr="00D139BF">
                    <w:rPr>
                      <w:rFonts w:ascii="Arial" w:hAnsi="Arial" w:cs="Arial"/>
                      <w:color w:val="000000"/>
                      <w:sz w:val="16"/>
                      <w:szCs w:val="16"/>
                      <w:lang w:val="es-BO"/>
                    </w:rPr>
                    <w:t>Todos los repuestos a ser cambiados deberán ser originales conforme a la marca del compresor de aire.</w:t>
                  </w:r>
                </w:p>
              </w:tc>
              <w:tc>
                <w:tcPr>
                  <w:tcW w:w="2977" w:type="dxa"/>
                  <w:tcBorders>
                    <w:top w:val="single" w:sz="4" w:space="0" w:color="auto"/>
                    <w:left w:val="single" w:sz="4" w:space="0" w:color="auto"/>
                    <w:bottom w:val="single" w:sz="4" w:space="0" w:color="auto"/>
                    <w:right w:val="single" w:sz="4" w:space="0" w:color="auto"/>
                  </w:tcBorders>
                  <w:vAlign w:val="center"/>
                </w:tcPr>
                <w:p w:rsidR="009C0096" w:rsidRPr="00175B83" w:rsidRDefault="009C0096" w:rsidP="009117C2">
                  <w:pPr>
                    <w:jc w:val="center"/>
                    <w:rPr>
                      <w:rFonts w:ascii="Arial" w:hAnsi="Arial" w:cs="Arial"/>
                      <w:color w:val="000000"/>
                      <w:sz w:val="16"/>
                      <w:szCs w:val="16"/>
                    </w:rPr>
                  </w:pPr>
                  <w:r>
                    <w:object w:dxaOrig="9000" w:dyaOrig="86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03.5pt" o:ole="">
                        <v:imagedata r:id="rId20" o:title=""/>
                      </v:shape>
                      <o:OLEObject Type="Embed" ProgID="PBrush" ShapeID="_x0000_i1025" DrawAspect="Content" ObjectID="_1539711168" r:id="rId21"/>
                    </w:object>
                  </w:r>
                </w:p>
              </w:tc>
            </w:tr>
            <w:tr w:rsidR="009C0096" w:rsidRPr="00175B83" w:rsidTr="009117C2">
              <w:trPr>
                <w:trHeight w:val="1446"/>
                <w:jc w:val="center"/>
              </w:trPr>
              <w:tc>
                <w:tcPr>
                  <w:tcW w:w="426" w:type="dxa"/>
                  <w:tcBorders>
                    <w:top w:val="single" w:sz="4" w:space="0" w:color="auto"/>
                    <w:left w:val="single" w:sz="4" w:space="0" w:color="auto"/>
                    <w:bottom w:val="single" w:sz="4" w:space="0" w:color="auto"/>
                    <w:right w:val="single" w:sz="4" w:space="0" w:color="000000"/>
                  </w:tcBorders>
                  <w:vAlign w:val="center"/>
                </w:tcPr>
                <w:p w:rsidR="009C0096" w:rsidRPr="00175B83" w:rsidRDefault="009C0096" w:rsidP="009117C2">
                  <w:pPr>
                    <w:jc w:val="center"/>
                    <w:rPr>
                      <w:rFonts w:ascii="Arial" w:hAnsi="Arial" w:cs="Arial"/>
                      <w:color w:val="000000"/>
                      <w:sz w:val="16"/>
                      <w:szCs w:val="16"/>
                    </w:rPr>
                  </w:pPr>
                  <w:r w:rsidRPr="00175B83">
                    <w:rPr>
                      <w:rFonts w:ascii="Arial" w:hAnsi="Arial" w:cs="Arial"/>
                      <w:color w:val="000000"/>
                      <w:sz w:val="16"/>
                      <w:szCs w:val="16"/>
                    </w:rPr>
                    <w:lastRenderedPageBreak/>
                    <w:t>6</w:t>
                  </w:r>
                </w:p>
              </w:tc>
              <w:tc>
                <w:tcPr>
                  <w:tcW w:w="510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C0096" w:rsidRDefault="009C0096" w:rsidP="009117C2">
                  <w:pPr>
                    <w:rPr>
                      <w:rFonts w:ascii="Arial" w:hAnsi="Arial" w:cs="Arial"/>
                      <w:b/>
                      <w:color w:val="000000"/>
                      <w:sz w:val="16"/>
                      <w:szCs w:val="16"/>
                      <w:lang w:val="es-BO"/>
                    </w:rPr>
                  </w:pPr>
                  <w:r w:rsidRPr="004D3234">
                    <w:rPr>
                      <w:rFonts w:ascii="Arial" w:hAnsi="Arial" w:cs="Arial"/>
                      <w:b/>
                      <w:color w:val="000000"/>
                      <w:sz w:val="16"/>
                      <w:szCs w:val="16"/>
                      <w:lang w:val="es-BO"/>
                    </w:rPr>
                    <w:t xml:space="preserve"> </w:t>
                  </w:r>
                  <w:r w:rsidRPr="00DB3AB5">
                    <w:rPr>
                      <w:rFonts w:ascii="Arial" w:hAnsi="Arial" w:cs="Arial"/>
                      <w:b/>
                      <w:color w:val="000000"/>
                      <w:sz w:val="16"/>
                      <w:szCs w:val="16"/>
                      <w:lang w:val="es-BO"/>
                    </w:rPr>
                    <w:t>Servicio de cambio de repuestos para secador de aire CD250+ ATLAS COPCO.</w:t>
                  </w:r>
                  <w:r>
                    <w:rPr>
                      <w:rFonts w:ascii="Arial" w:hAnsi="Arial" w:cs="Arial"/>
                      <w:b/>
                      <w:color w:val="000000"/>
                      <w:sz w:val="16"/>
                      <w:szCs w:val="16"/>
                      <w:lang w:val="es-BO"/>
                    </w:rPr>
                    <w:t xml:space="preserve"> </w:t>
                  </w:r>
                </w:p>
                <w:p w:rsidR="009C0096" w:rsidRDefault="009C0096" w:rsidP="009117C2">
                  <w:pPr>
                    <w:rPr>
                      <w:rFonts w:ascii="Arial" w:hAnsi="Arial" w:cs="Arial"/>
                      <w:b/>
                      <w:color w:val="000000"/>
                      <w:sz w:val="16"/>
                      <w:szCs w:val="16"/>
                      <w:lang w:val="es-BO"/>
                    </w:rPr>
                  </w:pPr>
                </w:p>
                <w:p w:rsidR="009C0096" w:rsidRDefault="009C0096" w:rsidP="009117C2">
                  <w:pPr>
                    <w:rPr>
                      <w:rFonts w:ascii="Arial" w:hAnsi="Arial" w:cs="Arial"/>
                      <w:b/>
                      <w:color w:val="000000"/>
                      <w:sz w:val="16"/>
                      <w:szCs w:val="16"/>
                      <w:lang w:val="es-BO"/>
                    </w:rPr>
                  </w:pPr>
                  <w:r>
                    <w:rPr>
                      <w:rFonts w:ascii="Arial" w:hAnsi="Arial" w:cs="Arial"/>
                      <w:b/>
                      <w:color w:val="000000"/>
                      <w:sz w:val="16"/>
                      <w:szCs w:val="16"/>
                      <w:lang w:val="es-BO"/>
                    </w:rPr>
                    <w:t>Los repuestos a ser cambiados son:</w:t>
                  </w:r>
                </w:p>
                <w:p w:rsidR="009C0096" w:rsidRDefault="009C0096" w:rsidP="009117C2">
                  <w:pPr>
                    <w:rPr>
                      <w:rFonts w:ascii="Arial" w:hAnsi="Arial" w:cs="Arial"/>
                      <w:b/>
                      <w:color w:val="000000"/>
                      <w:sz w:val="16"/>
                      <w:szCs w:val="16"/>
                      <w:lang w:val="es-BO"/>
                    </w:rPr>
                  </w:pPr>
                </w:p>
                <w:p w:rsidR="009C0096" w:rsidRPr="00FB56DB" w:rsidRDefault="009C0096" w:rsidP="009117C2">
                  <w:pPr>
                    <w:rPr>
                      <w:rFonts w:ascii="Arial" w:hAnsi="Arial" w:cs="Arial"/>
                      <w:color w:val="000000"/>
                      <w:sz w:val="16"/>
                      <w:szCs w:val="16"/>
                      <w:lang w:val="es-BO"/>
                    </w:rPr>
                  </w:pPr>
                  <w:r w:rsidRPr="00FB56DB">
                    <w:rPr>
                      <w:rFonts w:ascii="Arial" w:hAnsi="Arial" w:cs="Arial"/>
                      <w:color w:val="000000"/>
                      <w:sz w:val="16"/>
                      <w:szCs w:val="16"/>
                      <w:lang w:val="es-BO"/>
                    </w:rPr>
                    <w:t>Una (1) válvula inclinada CD 250+ N° 1624067600</w:t>
                  </w:r>
                  <w:r>
                    <w:rPr>
                      <w:rFonts w:ascii="Arial" w:hAnsi="Arial" w:cs="Arial"/>
                      <w:color w:val="000000"/>
                      <w:sz w:val="16"/>
                      <w:szCs w:val="16"/>
                      <w:lang w:val="es-BO"/>
                    </w:rPr>
                    <w:t>.</w:t>
                  </w:r>
                </w:p>
                <w:p w:rsidR="009C0096" w:rsidRPr="00E32E36" w:rsidRDefault="009C0096" w:rsidP="009117C2">
                  <w:pPr>
                    <w:rPr>
                      <w:rFonts w:ascii="Arial" w:hAnsi="Arial" w:cs="Arial"/>
                      <w:color w:val="000000"/>
                      <w:sz w:val="16"/>
                      <w:szCs w:val="16"/>
                      <w:lang w:val="es-BO"/>
                    </w:rPr>
                  </w:pPr>
                  <w:r w:rsidRPr="00FB56DB">
                    <w:rPr>
                      <w:rFonts w:ascii="Arial" w:hAnsi="Arial" w:cs="Arial"/>
                      <w:color w:val="000000"/>
                      <w:sz w:val="16"/>
                      <w:szCs w:val="16"/>
                      <w:lang w:val="es-BO"/>
                    </w:rPr>
                    <w:t>Un (1) Filtro DD280 N° 2901200308</w:t>
                  </w:r>
                  <w:r>
                    <w:rPr>
                      <w:rFonts w:ascii="Arial" w:hAnsi="Arial" w:cs="Arial"/>
                      <w:color w:val="000000"/>
                      <w:sz w:val="16"/>
                      <w:szCs w:val="16"/>
                      <w:lang w:val="es-BO"/>
                    </w:rPr>
                    <w:t>.</w:t>
                  </w:r>
                </w:p>
              </w:tc>
              <w:tc>
                <w:tcPr>
                  <w:tcW w:w="2977" w:type="dxa"/>
                  <w:tcBorders>
                    <w:top w:val="single" w:sz="4" w:space="0" w:color="auto"/>
                    <w:left w:val="single" w:sz="4" w:space="0" w:color="auto"/>
                    <w:bottom w:val="single" w:sz="4" w:space="0" w:color="auto"/>
                    <w:right w:val="single" w:sz="4" w:space="0" w:color="auto"/>
                  </w:tcBorders>
                  <w:vAlign w:val="center"/>
                </w:tcPr>
                <w:p w:rsidR="009C0096" w:rsidRPr="00175B83" w:rsidRDefault="009C0096" w:rsidP="009117C2">
                  <w:pPr>
                    <w:jc w:val="center"/>
                    <w:rPr>
                      <w:rFonts w:ascii="Arial" w:hAnsi="Arial" w:cs="Arial"/>
                      <w:color w:val="000000"/>
                      <w:sz w:val="16"/>
                      <w:szCs w:val="16"/>
                    </w:rPr>
                  </w:pPr>
                  <w:r w:rsidRPr="006F7AB4">
                    <w:rPr>
                      <w:noProof/>
                      <w:lang w:val="es-BO" w:eastAsia="es-BO"/>
                    </w:rPr>
                    <w:drawing>
                      <wp:inline distT="0" distB="0" distL="0" distR="0">
                        <wp:extent cx="1164590" cy="86233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64590" cy="862330"/>
                                </a:xfrm>
                                <a:prstGeom prst="rect">
                                  <a:avLst/>
                                </a:prstGeom>
                                <a:noFill/>
                                <a:ln>
                                  <a:noFill/>
                                </a:ln>
                              </pic:spPr>
                            </pic:pic>
                          </a:graphicData>
                        </a:graphic>
                      </wp:inline>
                    </w:drawing>
                  </w:r>
                  <w:r>
                    <w:rPr>
                      <w:noProof/>
                      <w:lang w:val="es-BO" w:eastAsia="es-BO"/>
                    </w:rPr>
                    <w:t xml:space="preserve">  </w:t>
                  </w:r>
                  <w:r w:rsidRPr="006F7AB4">
                    <w:rPr>
                      <w:noProof/>
                      <w:lang w:val="es-BO" w:eastAsia="es-BO"/>
                    </w:rPr>
                    <w:drawing>
                      <wp:inline distT="0" distB="0" distL="0" distR="0">
                        <wp:extent cx="396875" cy="871220"/>
                        <wp:effectExtent l="0" t="0" r="3175"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6875" cy="871220"/>
                                </a:xfrm>
                                <a:prstGeom prst="rect">
                                  <a:avLst/>
                                </a:prstGeom>
                                <a:noFill/>
                                <a:ln>
                                  <a:noFill/>
                                </a:ln>
                              </pic:spPr>
                            </pic:pic>
                          </a:graphicData>
                        </a:graphic>
                      </wp:inline>
                    </w:drawing>
                  </w:r>
                </w:p>
              </w:tc>
            </w:tr>
          </w:tbl>
          <w:p w:rsidR="009C0096" w:rsidRPr="00D70194" w:rsidRDefault="009C0096" w:rsidP="009117C2">
            <w:pPr>
              <w:rPr>
                <w:rFonts w:ascii="Calibri" w:hAnsi="Calibri" w:cs="Arial"/>
                <w:iCs/>
                <w:sz w:val="22"/>
                <w:szCs w:val="22"/>
                <w:lang w:val="en-US"/>
              </w:rPr>
            </w:pPr>
          </w:p>
        </w:tc>
      </w:tr>
      <w:tr w:rsidR="009C0096" w:rsidRPr="00FD291B" w:rsidTr="009117C2">
        <w:trPr>
          <w:trHeight w:val="138"/>
        </w:trPr>
        <w:tc>
          <w:tcPr>
            <w:tcW w:w="9640" w:type="dxa"/>
            <w:shd w:val="clear" w:color="auto" w:fill="B8CCE4"/>
            <w:vAlign w:val="center"/>
          </w:tcPr>
          <w:p w:rsidR="009C0096" w:rsidRPr="00FD291B" w:rsidRDefault="009C0096" w:rsidP="009117C2">
            <w:pPr>
              <w:rPr>
                <w:rFonts w:ascii="Verdana" w:hAnsi="Verdana" w:cs="Calibri"/>
                <w:b/>
                <w:bCs/>
                <w:sz w:val="18"/>
                <w:szCs w:val="18"/>
              </w:rPr>
            </w:pPr>
            <w:r w:rsidRPr="008902E1">
              <w:rPr>
                <w:rFonts w:ascii="Verdana" w:hAnsi="Verdana" w:cs="Calibri"/>
                <w:b/>
                <w:bCs/>
                <w:sz w:val="18"/>
                <w:szCs w:val="18"/>
              </w:rPr>
              <w:lastRenderedPageBreak/>
              <w:t>MATERIALES, HERRAMIENTAS Y EQUIPOS</w:t>
            </w:r>
          </w:p>
        </w:tc>
      </w:tr>
      <w:tr w:rsidR="009C0096" w:rsidRPr="00FD291B" w:rsidTr="009117C2">
        <w:trPr>
          <w:trHeight w:val="138"/>
        </w:trPr>
        <w:tc>
          <w:tcPr>
            <w:tcW w:w="9640" w:type="dxa"/>
            <w:shd w:val="clear" w:color="auto" w:fill="auto"/>
            <w:vAlign w:val="center"/>
          </w:tcPr>
          <w:p w:rsidR="009C0096" w:rsidRPr="008902E1" w:rsidRDefault="009C0096" w:rsidP="009117C2">
            <w:pPr>
              <w:rPr>
                <w:rFonts w:ascii="Verdana" w:hAnsi="Verdana" w:cs="Calibri"/>
                <w:bCs/>
                <w:sz w:val="18"/>
                <w:szCs w:val="18"/>
              </w:rPr>
            </w:pPr>
            <w:r w:rsidRPr="008902E1">
              <w:rPr>
                <w:rFonts w:ascii="Verdana" w:hAnsi="Verdana" w:cs="Calibri"/>
                <w:bCs/>
                <w:sz w:val="18"/>
                <w:szCs w:val="18"/>
              </w:rPr>
              <w:t>En el caso de que una empresa se adjudique al  servicio de mantenimiento de los  compresores de aire, misma empresa proporcionara todos los materiales, herramientas y equipo necesarios para la ejecución del servicio; asimismo se coordinara con el FISCAL DEL SERVICIO para el uso de estos materiales y equipos.</w:t>
            </w:r>
          </w:p>
        </w:tc>
      </w:tr>
      <w:tr w:rsidR="009C0096" w:rsidRPr="00FD291B" w:rsidTr="009117C2">
        <w:trPr>
          <w:trHeight w:val="138"/>
        </w:trPr>
        <w:tc>
          <w:tcPr>
            <w:tcW w:w="9640" w:type="dxa"/>
            <w:shd w:val="clear" w:color="auto" w:fill="B8CCE4"/>
            <w:vAlign w:val="center"/>
          </w:tcPr>
          <w:p w:rsidR="009C0096" w:rsidRPr="00FD291B" w:rsidRDefault="009C0096" w:rsidP="009117C2">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9C0096" w:rsidRPr="00FD291B" w:rsidTr="009117C2">
        <w:trPr>
          <w:trHeight w:val="629"/>
        </w:trPr>
        <w:tc>
          <w:tcPr>
            <w:tcW w:w="9640" w:type="dxa"/>
            <w:shd w:val="clear" w:color="auto" w:fill="auto"/>
            <w:vAlign w:val="center"/>
          </w:tcPr>
          <w:p w:rsidR="009C0096" w:rsidRPr="00877046" w:rsidRDefault="009C0096" w:rsidP="009117C2">
            <w:pPr>
              <w:autoSpaceDE w:val="0"/>
              <w:autoSpaceDN w:val="0"/>
              <w:adjustRightInd w:val="0"/>
              <w:jc w:val="both"/>
              <w:rPr>
                <w:rFonts w:ascii="Verdana" w:hAnsi="Verdana" w:cs="Calibri"/>
                <w:sz w:val="18"/>
                <w:szCs w:val="18"/>
              </w:rPr>
            </w:pPr>
            <w:r w:rsidRPr="008902E1">
              <w:rPr>
                <w:rFonts w:ascii="Verdana" w:hAnsi="Verdana" w:cs="Calibri"/>
                <w:sz w:val="18"/>
                <w:szCs w:val="18"/>
              </w:rPr>
              <w:t>La ejecución del servicio de mantenimiento  para los compresores de aire  deberá efectua</w:t>
            </w:r>
            <w:r>
              <w:rPr>
                <w:rFonts w:ascii="Verdana" w:hAnsi="Verdana" w:cs="Calibri"/>
                <w:sz w:val="18"/>
                <w:szCs w:val="18"/>
              </w:rPr>
              <w:t>rse en un plazo no mayor a 40</w:t>
            </w:r>
            <w:r w:rsidRPr="008902E1">
              <w:rPr>
                <w:rFonts w:ascii="Verdana" w:hAnsi="Verdana" w:cs="Calibri"/>
                <w:sz w:val="18"/>
                <w:szCs w:val="18"/>
              </w:rPr>
              <w:t xml:space="preserve"> días calendario a partir de la orden de proceder emitida por la unidad solicitante una vez suscrito el contrato</w:t>
            </w:r>
            <w:r>
              <w:rPr>
                <w:rFonts w:ascii="Verdana" w:hAnsi="Verdana" w:cs="Calibri"/>
                <w:sz w:val="18"/>
                <w:szCs w:val="18"/>
              </w:rPr>
              <w:t>.</w:t>
            </w:r>
          </w:p>
        </w:tc>
      </w:tr>
      <w:tr w:rsidR="009C0096" w:rsidRPr="00FD291B" w:rsidTr="009117C2">
        <w:trPr>
          <w:trHeight w:val="142"/>
        </w:trPr>
        <w:tc>
          <w:tcPr>
            <w:tcW w:w="9640" w:type="dxa"/>
            <w:shd w:val="clear" w:color="auto" w:fill="B8CCE4"/>
            <w:vAlign w:val="center"/>
          </w:tcPr>
          <w:p w:rsidR="009C0096" w:rsidRPr="002230BD" w:rsidRDefault="009C0096" w:rsidP="009117C2">
            <w:pPr>
              <w:jc w:val="both"/>
              <w:rPr>
                <w:rFonts w:ascii="Verdana" w:hAnsi="Verdana" w:cs="Calibri"/>
                <w:b/>
                <w:bCs/>
                <w:sz w:val="18"/>
                <w:szCs w:val="18"/>
                <w:lang w:eastAsia="es-BO"/>
              </w:rPr>
            </w:pPr>
            <w:r w:rsidRPr="0021026B">
              <w:rPr>
                <w:rFonts w:ascii="Verdana" w:hAnsi="Verdana" w:cs="Calibri"/>
                <w:b/>
                <w:bCs/>
                <w:sz w:val="18"/>
                <w:szCs w:val="18"/>
                <w:lang w:eastAsia="es-BO"/>
              </w:rPr>
              <w:t>PERSONAL</w:t>
            </w:r>
          </w:p>
        </w:tc>
      </w:tr>
      <w:tr w:rsidR="009C0096" w:rsidRPr="00FD291B" w:rsidTr="009117C2">
        <w:trPr>
          <w:trHeight w:val="142"/>
        </w:trPr>
        <w:tc>
          <w:tcPr>
            <w:tcW w:w="9640" w:type="dxa"/>
            <w:shd w:val="clear" w:color="auto" w:fill="auto"/>
            <w:vAlign w:val="center"/>
          </w:tcPr>
          <w:p w:rsidR="009C0096" w:rsidRPr="0021026B" w:rsidRDefault="009C0096" w:rsidP="009117C2">
            <w:pPr>
              <w:jc w:val="both"/>
              <w:rPr>
                <w:rFonts w:ascii="Verdana" w:hAnsi="Verdana" w:cs="Calibri"/>
                <w:bCs/>
                <w:sz w:val="18"/>
                <w:szCs w:val="18"/>
                <w:lang w:eastAsia="es-BO"/>
              </w:rPr>
            </w:pPr>
            <w:r w:rsidRPr="0021026B">
              <w:rPr>
                <w:rFonts w:ascii="Verdana" w:hAnsi="Verdana" w:cs="Calibri"/>
                <w:bCs/>
                <w:sz w:val="18"/>
                <w:szCs w:val="18"/>
                <w:lang w:eastAsia="es-BO"/>
              </w:rPr>
              <w:t xml:space="preserve">La empresa adjudicada para el servicio de mantenimiento  deberá presentar como mínimo dos técnicos especializados en el mantenimiento de las compresoras de aire mencionadas anteriormente, previo al inicio de los trabajos de mantenimiento la empresa adjudicada presentara la experiencia y </w:t>
            </w:r>
            <w:proofErr w:type="spellStart"/>
            <w:r w:rsidRPr="0021026B">
              <w:rPr>
                <w:rFonts w:ascii="Verdana" w:hAnsi="Verdana" w:cs="Calibri"/>
                <w:bCs/>
                <w:sz w:val="18"/>
                <w:szCs w:val="18"/>
                <w:lang w:eastAsia="es-BO"/>
              </w:rPr>
              <w:t>curriculum</w:t>
            </w:r>
            <w:proofErr w:type="spellEnd"/>
            <w:r w:rsidRPr="0021026B">
              <w:rPr>
                <w:rFonts w:ascii="Verdana" w:hAnsi="Verdana" w:cs="Calibri"/>
                <w:bCs/>
                <w:sz w:val="18"/>
                <w:szCs w:val="18"/>
                <w:lang w:eastAsia="es-BO"/>
              </w:rPr>
              <w:t xml:space="preserve"> de sus técnicos asignados al fiscal de servicio.</w:t>
            </w:r>
          </w:p>
        </w:tc>
      </w:tr>
      <w:tr w:rsidR="009C0096" w:rsidRPr="00FD291B" w:rsidTr="009117C2">
        <w:trPr>
          <w:trHeight w:val="142"/>
        </w:trPr>
        <w:tc>
          <w:tcPr>
            <w:tcW w:w="9640" w:type="dxa"/>
            <w:shd w:val="clear" w:color="auto" w:fill="B8CCE4"/>
            <w:vAlign w:val="center"/>
          </w:tcPr>
          <w:p w:rsidR="009C0096" w:rsidRPr="00FD291B" w:rsidRDefault="009C0096" w:rsidP="009117C2">
            <w:pPr>
              <w:jc w:val="both"/>
              <w:rPr>
                <w:rFonts w:ascii="Verdana" w:hAnsi="Verdana" w:cs="Calibri"/>
                <w:b/>
                <w:bCs/>
                <w:sz w:val="18"/>
                <w:szCs w:val="18"/>
                <w:lang w:eastAsia="es-BO"/>
              </w:rPr>
            </w:pPr>
            <w:r w:rsidRPr="002230BD">
              <w:rPr>
                <w:rFonts w:ascii="Verdana" w:hAnsi="Verdana" w:cs="Calibri"/>
                <w:b/>
                <w:bCs/>
                <w:sz w:val="18"/>
                <w:szCs w:val="18"/>
                <w:lang w:eastAsia="es-BO"/>
              </w:rPr>
              <w:t>EXPERIENCIA</w:t>
            </w:r>
          </w:p>
        </w:tc>
      </w:tr>
      <w:tr w:rsidR="009C0096" w:rsidRPr="00FD291B" w:rsidTr="009117C2">
        <w:trPr>
          <w:trHeight w:val="831"/>
        </w:trPr>
        <w:tc>
          <w:tcPr>
            <w:tcW w:w="9640" w:type="dxa"/>
            <w:shd w:val="clear" w:color="auto" w:fill="auto"/>
            <w:vAlign w:val="center"/>
          </w:tcPr>
          <w:p w:rsidR="009C0096" w:rsidRPr="003D3404" w:rsidRDefault="009C0096" w:rsidP="009117C2">
            <w:pPr>
              <w:autoSpaceDE w:val="0"/>
              <w:autoSpaceDN w:val="0"/>
              <w:adjustRightInd w:val="0"/>
              <w:jc w:val="both"/>
              <w:rPr>
                <w:rFonts w:ascii="Verdana" w:hAnsi="Verdana" w:cs="Calibri"/>
                <w:bCs/>
                <w:sz w:val="18"/>
                <w:szCs w:val="18"/>
                <w:lang w:eastAsia="es-BO"/>
              </w:rPr>
            </w:pPr>
            <w:r w:rsidRPr="0021026B">
              <w:rPr>
                <w:rFonts w:ascii="Verdana" w:hAnsi="Verdana" w:cs="Calibri"/>
                <w:bCs/>
                <w:sz w:val="18"/>
                <w:szCs w:val="18"/>
                <w:lang w:eastAsia="es-BO"/>
              </w:rPr>
              <w:t xml:space="preserve">Los proponentes participantes deben respaldar su experiencia en el rubro, mediante fotocopias simples de por lo </w:t>
            </w:r>
            <w:r w:rsidRPr="0021026B">
              <w:rPr>
                <w:rFonts w:ascii="Verdana" w:hAnsi="Verdana" w:cs="Calibri"/>
                <w:b/>
                <w:bCs/>
                <w:sz w:val="18"/>
                <w:szCs w:val="18"/>
                <w:lang w:eastAsia="es-BO"/>
              </w:rPr>
              <w:t>menos 2</w:t>
            </w:r>
            <w:r w:rsidRPr="0021026B">
              <w:rPr>
                <w:rFonts w:ascii="Verdana" w:hAnsi="Verdana" w:cs="Calibri"/>
                <w:bCs/>
                <w:sz w:val="18"/>
                <w:szCs w:val="18"/>
                <w:lang w:eastAsia="es-BO"/>
              </w:rPr>
              <w:t xml:space="preserve"> (Contratos suscritos, Órdenes de Compra, Facturas emitidas). YPFB se reserva el derecho de realizar las verificaciones respectivas a fin de confirmar la veracidad de la información y documentación presentada.</w:t>
            </w:r>
          </w:p>
        </w:tc>
      </w:tr>
    </w:tbl>
    <w:p w:rsidR="009C0096" w:rsidRDefault="009C0096" w:rsidP="009C0096">
      <w:pPr>
        <w:pStyle w:val="Prrafodelista"/>
        <w:ind w:left="0"/>
        <w:contextualSpacing/>
        <w:jc w:val="both"/>
        <w:rPr>
          <w:rFonts w:ascii="Verdana" w:hAnsi="Verdana" w:cs="Calibri"/>
          <w:b/>
          <w:sz w:val="18"/>
          <w:szCs w:val="18"/>
        </w:rPr>
      </w:pPr>
    </w:p>
    <w:p w:rsidR="009C0096" w:rsidRPr="00CD5912" w:rsidRDefault="009C0096" w:rsidP="00580699">
      <w:pPr>
        <w:pStyle w:val="Prrafodelista"/>
        <w:numPr>
          <w:ilvl w:val="0"/>
          <w:numId w:val="48"/>
        </w:numPr>
        <w:ind w:left="567" w:hanging="567"/>
        <w:contextualSpacing/>
        <w:jc w:val="both"/>
        <w:rPr>
          <w:rFonts w:ascii="Verdana" w:hAnsi="Verdana" w:cs="Calibri"/>
          <w:b/>
          <w:bCs/>
          <w:sz w:val="18"/>
          <w:szCs w:val="18"/>
          <w:lang w:eastAsia="es-BO"/>
        </w:rPr>
      </w:pPr>
      <w:r w:rsidRPr="00CD5912">
        <w:rPr>
          <w:rFonts w:ascii="Verdana" w:hAnsi="Verdana" w:cs="Calibri"/>
          <w:b/>
          <w:bCs/>
          <w:sz w:val="18"/>
          <w:szCs w:val="18"/>
          <w:lang w:eastAsia="es-BO"/>
        </w:rPr>
        <w:t>CONDICIONES REQUERIDAS PARA LA ENTREGA DEL BIEN (De cumplimiento obligatorio por el proponente)</w:t>
      </w:r>
    </w:p>
    <w:p w:rsidR="009C0096" w:rsidRPr="00FD291B" w:rsidRDefault="009C0096" w:rsidP="009C0096">
      <w:pPr>
        <w:pStyle w:val="Prrafodelista"/>
        <w:ind w:left="0"/>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C0096" w:rsidRPr="00FD291B" w:rsidTr="009117C2">
        <w:trPr>
          <w:trHeight w:val="144"/>
        </w:trPr>
        <w:tc>
          <w:tcPr>
            <w:tcW w:w="9640" w:type="dxa"/>
            <w:shd w:val="clear" w:color="auto" w:fill="B8CCE4"/>
            <w:vAlign w:val="center"/>
          </w:tcPr>
          <w:p w:rsidR="009C0096" w:rsidRPr="00FD291B" w:rsidRDefault="009C0096" w:rsidP="009117C2">
            <w:pPr>
              <w:autoSpaceDE w:val="0"/>
              <w:autoSpaceDN w:val="0"/>
              <w:adjustRightInd w:val="0"/>
              <w:rPr>
                <w:rFonts w:ascii="Verdana" w:hAnsi="Verdana" w:cs="Calibri"/>
                <w:b/>
                <w:bCs/>
                <w:sz w:val="18"/>
                <w:szCs w:val="18"/>
                <w:lang w:eastAsia="es-BO"/>
              </w:rPr>
            </w:pPr>
            <w:r>
              <w:rPr>
                <w:rFonts w:ascii="Verdana" w:hAnsi="Verdana" w:cs="Calibri"/>
                <w:b/>
                <w:bCs/>
                <w:sz w:val="18"/>
                <w:szCs w:val="18"/>
              </w:rPr>
              <w:t>LUGAR DE</w:t>
            </w:r>
            <w:r w:rsidRPr="00CE6550">
              <w:rPr>
                <w:rFonts w:ascii="Verdana" w:hAnsi="Verdana" w:cs="Calibri"/>
                <w:b/>
                <w:bCs/>
                <w:sz w:val="18"/>
                <w:szCs w:val="18"/>
              </w:rPr>
              <w:t xml:space="preserve"> PRESTACIÓN DEL SERVICIO</w:t>
            </w:r>
          </w:p>
        </w:tc>
      </w:tr>
      <w:tr w:rsidR="009C0096" w:rsidRPr="00FD291B" w:rsidTr="009117C2">
        <w:trPr>
          <w:trHeight w:val="630"/>
        </w:trPr>
        <w:tc>
          <w:tcPr>
            <w:tcW w:w="9640" w:type="dxa"/>
            <w:shd w:val="clear" w:color="auto" w:fill="auto"/>
            <w:vAlign w:val="bottom"/>
          </w:tcPr>
          <w:p w:rsidR="009C0096" w:rsidRPr="003D3404" w:rsidRDefault="009C0096" w:rsidP="009117C2">
            <w:pPr>
              <w:autoSpaceDE w:val="0"/>
              <w:autoSpaceDN w:val="0"/>
              <w:adjustRightInd w:val="0"/>
              <w:jc w:val="both"/>
              <w:rPr>
                <w:rFonts w:ascii="Verdana" w:hAnsi="Verdana" w:cs="Calibri"/>
                <w:sz w:val="18"/>
                <w:szCs w:val="18"/>
                <w:lang w:eastAsia="es-BO"/>
              </w:rPr>
            </w:pPr>
            <w:r w:rsidRPr="00CE6550">
              <w:rPr>
                <w:rFonts w:ascii="Verdana" w:hAnsi="Verdana" w:cs="Calibri"/>
                <w:sz w:val="18"/>
                <w:szCs w:val="18"/>
                <w:lang w:eastAsia="es-BO"/>
              </w:rPr>
              <w:t xml:space="preserve">El servicio de mantenimiento deberá ser ejecutado en predios del Distrito Comercial La Paz - YPFB - Planta </w:t>
            </w:r>
            <w:proofErr w:type="spellStart"/>
            <w:r w:rsidRPr="00CE6550">
              <w:rPr>
                <w:rFonts w:ascii="Verdana" w:hAnsi="Verdana" w:cs="Calibri"/>
                <w:sz w:val="18"/>
                <w:szCs w:val="18"/>
                <w:lang w:eastAsia="es-BO"/>
              </w:rPr>
              <w:t>Senkata</w:t>
            </w:r>
            <w:proofErr w:type="spellEnd"/>
            <w:r w:rsidRPr="00CE6550">
              <w:rPr>
                <w:rFonts w:ascii="Verdana" w:hAnsi="Verdana" w:cs="Calibri"/>
                <w:sz w:val="18"/>
                <w:szCs w:val="18"/>
                <w:lang w:eastAsia="es-BO"/>
              </w:rPr>
              <w:t>, Carretera a Oruro Km. 8 s/n El Alto, donde se encuentran las compresoras de aire instalados.</w:t>
            </w:r>
          </w:p>
        </w:tc>
      </w:tr>
      <w:tr w:rsidR="009C0096" w:rsidRPr="00FD291B" w:rsidTr="009117C2">
        <w:trPr>
          <w:trHeight w:val="70"/>
        </w:trPr>
        <w:tc>
          <w:tcPr>
            <w:tcW w:w="9640" w:type="dxa"/>
            <w:shd w:val="clear" w:color="auto" w:fill="B8CCE4"/>
            <w:vAlign w:val="center"/>
          </w:tcPr>
          <w:p w:rsidR="009C0096" w:rsidRPr="00FD291B" w:rsidRDefault="009C0096" w:rsidP="009117C2">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9C0096" w:rsidRPr="00FD291B" w:rsidTr="009117C2">
        <w:trPr>
          <w:trHeight w:val="702"/>
        </w:trPr>
        <w:tc>
          <w:tcPr>
            <w:tcW w:w="9640" w:type="dxa"/>
            <w:shd w:val="clear" w:color="auto" w:fill="auto"/>
            <w:vAlign w:val="bottom"/>
          </w:tcPr>
          <w:p w:rsidR="009C0096" w:rsidRPr="00076077" w:rsidRDefault="009C0096" w:rsidP="009117C2">
            <w:pPr>
              <w:autoSpaceDE w:val="0"/>
              <w:autoSpaceDN w:val="0"/>
              <w:adjustRightInd w:val="0"/>
              <w:jc w:val="both"/>
              <w:rPr>
                <w:rFonts w:ascii="Verdana" w:hAnsi="Verdana" w:cs="Calibri"/>
                <w:sz w:val="18"/>
                <w:szCs w:val="18"/>
                <w:lang w:eastAsia="es-BO"/>
              </w:rPr>
            </w:pPr>
            <w:r w:rsidRPr="00076077">
              <w:rPr>
                <w:rFonts w:ascii="Verdana" w:hAnsi="Verdana" w:cs="Calibri"/>
                <w:sz w:val="18"/>
                <w:szCs w:val="18"/>
                <w:lang w:eastAsia="es-BO"/>
              </w:rPr>
              <w:t>El pago se realizará vía SIGMA, previo informe de conformidad emitido por el(los) fiscal (les) del servicio de mantenimiento de las compresoras de aire.</w:t>
            </w:r>
          </w:p>
          <w:p w:rsidR="009C0096" w:rsidRPr="00076077" w:rsidRDefault="009C0096" w:rsidP="009117C2">
            <w:pPr>
              <w:autoSpaceDE w:val="0"/>
              <w:autoSpaceDN w:val="0"/>
              <w:adjustRightInd w:val="0"/>
              <w:jc w:val="both"/>
              <w:rPr>
                <w:rFonts w:ascii="Verdana" w:hAnsi="Verdana" w:cs="Calibri"/>
                <w:b/>
                <w:sz w:val="18"/>
                <w:szCs w:val="18"/>
                <w:lang w:eastAsia="es-BO"/>
              </w:rPr>
            </w:pPr>
            <w:r w:rsidRPr="00076077">
              <w:rPr>
                <w:rFonts w:ascii="Verdana" w:hAnsi="Verdana" w:cs="Calibri"/>
                <w:b/>
                <w:sz w:val="18"/>
                <w:szCs w:val="18"/>
                <w:lang w:eastAsia="es-BO"/>
              </w:rPr>
              <w:t>Documentos necesarios para procesar pagos</w:t>
            </w:r>
          </w:p>
          <w:p w:rsidR="009C0096" w:rsidRPr="00076077" w:rsidRDefault="009C0096" w:rsidP="009117C2">
            <w:pPr>
              <w:autoSpaceDE w:val="0"/>
              <w:autoSpaceDN w:val="0"/>
              <w:adjustRightInd w:val="0"/>
              <w:jc w:val="both"/>
              <w:rPr>
                <w:rFonts w:ascii="Verdana" w:hAnsi="Verdana" w:cs="Calibri"/>
                <w:sz w:val="18"/>
                <w:szCs w:val="18"/>
                <w:lang w:eastAsia="es-BO"/>
              </w:rPr>
            </w:pPr>
            <w:r w:rsidRPr="00076077">
              <w:rPr>
                <w:rFonts w:ascii="Verdana" w:hAnsi="Verdana" w:cs="Calibri"/>
                <w:sz w:val="18"/>
                <w:szCs w:val="18"/>
                <w:lang w:eastAsia="es-BO"/>
              </w:rPr>
              <w:t xml:space="preserve">La empresa adjudicada debe presentar los siguientes documentos para procesar los pagos por el servicio efectuado: </w:t>
            </w:r>
          </w:p>
          <w:p w:rsidR="009C0096" w:rsidRPr="00076077" w:rsidRDefault="009C0096" w:rsidP="00580699">
            <w:pPr>
              <w:numPr>
                <w:ilvl w:val="0"/>
                <w:numId w:val="50"/>
              </w:numPr>
              <w:autoSpaceDE w:val="0"/>
              <w:autoSpaceDN w:val="0"/>
              <w:adjustRightInd w:val="0"/>
              <w:jc w:val="both"/>
              <w:rPr>
                <w:rFonts w:ascii="Verdana" w:hAnsi="Verdana" w:cs="Calibri"/>
                <w:sz w:val="18"/>
                <w:szCs w:val="18"/>
                <w:lang w:eastAsia="es-BO"/>
              </w:rPr>
            </w:pPr>
            <w:r w:rsidRPr="00076077">
              <w:rPr>
                <w:rFonts w:ascii="Verdana" w:hAnsi="Verdana" w:cs="Calibri"/>
                <w:sz w:val="18"/>
                <w:szCs w:val="18"/>
                <w:lang w:eastAsia="es-BO"/>
              </w:rPr>
              <w:t>Carta de solicitud de pago</w:t>
            </w:r>
            <w:r>
              <w:rPr>
                <w:rFonts w:ascii="Verdana" w:hAnsi="Verdana" w:cs="Calibri"/>
                <w:sz w:val="18"/>
                <w:szCs w:val="18"/>
                <w:lang w:eastAsia="es-BO"/>
              </w:rPr>
              <w:t>.</w:t>
            </w:r>
          </w:p>
          <w:p w:rsidR="009C0096" w:rsidRPr="00076077" w:rsidRDefault="009C0096" w:rsidP="00580699">
            <w:pPr>
              <w:numPr>
                <w:ilvl w:val="0"/>
                <w:numId w:val="50"/>
              </w:numPr>
              <w:autoSpaceDE w:val="0"/>
              <w:autoSpaceDN w:val="0"/>
              <w:adjustRightInd w:val="0"/>
              <w:jc w:val="both"/>
              <w:rPr>
                <w:rFonts w:ascii="Verdana" w:hAnsi="Verdana" w:cs="Calibri"/>
                <w:sz w:val="18"/>
                <w:szCs w:val="18"/>
                <w:lang w:eastAsia="es-BO"/>
              </w:rPr>
            </w:pPr>
            <w:r w:rsidRPr="00076077">
              <w:rPr>
                <w:rFonts w:ascii="Verdana" w:hAnsi="Verdana" w:cs="Calibri"/>
                <w:sz w:val="18"/>
                <w:szCs w:val="18"/>
                <w:lang w:eastAsia="es-BO"/>
              </w:rPr>
              <w:t>Factura original a Nombre de YPFB</w:t>
            </w:r>
            <w:r>
              <w:rPr>
                <w:rFonts w:ascii="Verdana" w:hAnsi="Verdana" w:cs="Calibri"/>
                <w:sz w:val="18"/>
                <w:szCs w:val="18"/>
                <w:lang w:eastAsia="es-BO"/>
              </w:rPr>
              <w:t>.</w:t>
            </w:r>
          </w:p>
          <w:p w:rsidR="009C0096" w:rsidRPr="00076077" w:rsidRDefault="009C0096" w:rsidP="00580699">
            <w:pPr>
              <w:numPr>
                <w:ilvl w:val="0"/>
                <w:numId w:val="50"/>
              </w:numPr>
              <w:autoSpaceDE w:val="0"/>
              <w:autoSpaceDN w:val="0"/>
              <w:adjustRightInd w:val="0"/>
              <w:jc w:val="both"/>
              <w:rPr>
                <w:rFonts w:ascii="Verdana" w:hAnsi="Verdana" w:cs="Calibri"/>
                <w:sz w:val="18"/>
                <w:szCs w:val="18"/>
                <w:lang w:eastAsia="es-BO"/>
              </w:rPr>
            </w:pPr>
            <w:r w:rsidRPr="00076077">
              <w:rPr>
                <w:rFonts w:ascii="Verdana" w:hAnsi="Verdana" w:cs="Calibri"/>
                <w:sz w:val="18"/>
                <w:szCs w:val="18"/>
                <w:lang w:eastAsia="es-BO"/>
              </w:rPr>
              <w:t>Fotocopia simple de NIT</w:t>
            </w:r>
            <w:r>
              <w:rPr>
                <w:rFonts w:ascii="Verdana" w:hAnsi="Verdana" w:cs="Calibri"/>
                <w:sz w:val="18"/>
                <w:szCs w:val="18"/>
                <w:lang w:eastAsia="es-BO"/>
              </w:rPr>
              <w:t>.</w:t>
            </w:r>
          </w:p>
          <w:p w:rsidR="009C0096" w:rsidRPr="00076077" w:rsidRDefault="009C0096" w:rsidP="00580699">
            <w:pPr>
              <w:numPr>
                <w:ilvl w:val="0"/>
                <w:numId w:val="50"/>
              </w:numPr>
              <w:autoSpaceDE w:val="0"/>
              <w:autoSpaceDN w:val="0"/>
              <w:adjustRightInd w:val="0"/>
              <w:jc w:val="both"/>
              <w:rPr>
                <w:rFonts w:ascii="Verdana" w:hAnsi="Verdana" w:cs="Calibri"/>
                <w:sz w:val="18"/>
                <w:szCs w:val="18"/>
                <w:lang w:eastAsia="es-BO"/>
              </w:rPr>
            </w:pPr>
            <w:r w:rsidRPr="00076077">
              <w:rPr>
                <w:rFonts w:ascii="Verdana" w:hAnsi="Verdana" w:cs="Calibri"/>
                <w:sz w:val="18"/>
                <w:szCs w:val="18"/>
                <w:lang w:eastAsia="es-BO"/>
              </w:rPr>
              <w:t>Fotocopia simple de Registro SIGMA</w:t>
            </w:r>
            <w:r>
              <w:rPr>
                <w:rFonts w:ascii="Verdana" w:hAnsi="Verdana" w:cs="Calibri"/>
                <w:sz w:val="18"/>
                <w:szCs w:val="18"/>
                <w:lang w:eastAsia="es-BO"/>
              </w:rPr>
              <w:t>.</w:t>
            </w:r>
          </w:p>
          <w:p w:rsidR="009C0096" w:rsidRPr="00076077" w:rsidRDefault="009C0096" w:rsidP="00580699">
            <w:pPr>
              <w:numPr>
                <w:ilvl w:val="0"/>
                <w:numId w:val="50"/>
              </w:numPr>
              <w:autoSpaceDE w:val="0"/>
              <w:autoSpaceDN w:val="0"/>
              <w:adjustRightInd w:val="0"/>
              <w:jc w:val="both"/>
              <w:rPr>
                <w:rFonts w:ascii="Verdana" w:hAnsi="Verdana" w:cs="Calibri"/>
                <w:sz w:val="18"/>
                <w:szCs w:val="18"/>
                <w:lang w:eastAsia="es-BO"/>
              </w:rPr>
            </w:pPr>
            <w:r w:rsidRPr="00076077">
              <w:rPr>
                <w:rFonts w:ascii="Verdana" w:hAnsi="Verdana" w:cs="Calibri"/>
                <w:sz w:val="18"/>
                <w:szCs w:val="18"/>
                <w:lang w:eastAsia="es-BO"/>
              </w:rPr>
              <w:t>Fotocopia simple de Contrato.</w:t>
            </w:r>
          </w:p>
          <w:p w:rsidR="009C0096" w:rsidRPr="00076077" w:rsidRDefault="009C0096" w:rsidP="009117C2">
            <w:pPr>
              <w:autoSpaceDE w:val="0"/>
              <w:autoSpaceDN w:val="0"/>
              <w:adjustRightInd w:val="0"/>
              <w:jc w:val="both"/>
              <w:rPr>
                <w:rFonts w:ascii="Verdana" w:hAnsi="Verdana" w:cs="Calibri"/>
                <w:sz w:val="18"/>
                <w:szCs w:val="18"/>
                <w:lang w:eastAsia="es-BO"/>
              </w:rPr>
            </w:pPr>
            <w:r w:rsidRPr="00076077">
              <w:rPr>
                <w:rFonts w:ascii="Verdana" w:hAnsi="Verdana" w:cs="Calibri"/>
                <w:sz w:val="18"/>
                <w:szCs w:val="18"/>
                <w:lang w:eastAsia="es-BO"/>
              </w:rPr>
              <w:t>Otros documentos a presentar para el desembolso.</w:t>
            </w:r>
          </w:p>
          <w:p w:rsidR="009C0096" w:rsidRPr="00076077" w:rsidRDefault="009C0096" w:rsidP="00580699">
            <w:pPr>
              <w:numPr>
                <w:ilvl w:val="0"/>
                <w:numId w:val="51"/>
              </w:numPr>
              <w:autoSpaceDE w:val="0"/>
              <w:autoSpaceDN w:val="0"/>
              <w:adjustRightInd w:val="0"/>
              <w:jc w:val="both"/>
              <w:rPr>
                <w:rFonts w:ascii="Verdana" w:hAnsi="Verdana" w:cs="Calibri"/>
                <w:sz w:val="18"/>
                <w:szCs w:val="18"/>
                <w:lang w:eastAsia="es-BO"/>
              </w:rPr>
            </w:pPr>
            <w:r w:rsidRPr="00076077">
              <w:rPr>
                <w:rFonts w:ascii="Verdana" w:hAnsi="Verdana" w:cs="Calibri"/>
                <w:sz w:val="18"/>
                <w:szCs w:val="18"/>
                <w:lang w:eastAsia="es-BO"/>
              </w:rPr>
              <w:t>Informe Técnico del servicio realizado (detalle de todo el trabajo preventivo realizado).</w:t>
            </w:r>
          </w:p>
          <w:p w:rsidR="009C0096" w:rsidRPr="00FD291B" w:rsidRDefault="009C0096" w:rsidP="009117C2">
            <w:pPr>
              <w:autoSpaceDE w:val="0"/>
              <w:autoSpaceDN w:val="0"/>
              <w:adjustRightInd w:val="0"/>
              <w:jc w:val="both"/>
              <w:rPr>
                <w:rFonts w:ascii="Verdana" w:hAnsi="Verdana" w:cs="Calibri"/>
                <w:sz w:val="18"/>
                <w:szCs w:val="18"/>
                <w:lang w:eastAsia="es-BO"/>
              </w:rPr>
            </w:pPr>
            <w:r w:rsidRPr="00076077">
              <w:rPr>
                <w:rFonts w:ascii="Verdana" w:hAnsi="Verdana" w:cs="Calibri"/>
                <w:sz w:val="18"/>
                <w:szCs w:val="18"/>
                <w:lang w:eastAsia="es-BO"/>
              </w:rPr>
              <w:lastRenderedPageBreak/>
              <w:t>Con los documentos descritos Yacimientos Petrolíferos Fiscales Bolivianos mediante el(los) fiscal(es) del servicio, en caso de no existir observaciones emitirá el informe de conformidad con la recomendación de pago.</w:t>
            </w:r>
          </w:p>
        </w:tc>
      </w:tr>
      <w:tr w:rsidR="009C0096" w:rsidRPr="00FD291B" w:rsidTr="009117C2">
        <w:trPr>
          <w:trHeight w:val="156"/>
        </w:trPr>
        <w:tc>
          <w:tcPr>
            <w:tcW w:w="9640" w:type="dxa"/>
            <w:shd w:val="clear" w:color="auto" w:fill="B8CCE4"/>
            <w:vAlign w:val="center"/>
          </w:tcPr>
          <w:p w:rsidR="009C0096" w:rsidRDefault="009C0096" w:rsidP="009117C2">
            <w:pPr>
              <w:autoSpaceDE w:val="0"/>
              <w:autoSpaceDN w:val="0"/>
              <w:adjustRightInd w:val="0"/>
              <w:rPr>
                <w:rFonts w:ascii="Verdana" w:hAnsi="Verdana" w:cs="Calibri"/>
                <w:b/>
                <w:bCs/>
                <w:sz w:val="18"/>
                <w:szCs w:val="18"/>
              </w:rPr>
            </w:pPr>
            <w:r w:rsidRPr="00BB2A61">
              <w:rPr>
                <w:rFonts w:ascii="Verdana" w:hAnsi="Verdana" w:cs="Calibri"/>
                <w:b/>
                <w:bCs/>
                <w:sz w:val="18"/>
                <w:szCs w:val="18"/>
              </w:rPr>
              <w:lastRenderedPageBreak/>
              <w:t>MULTAS</w:t>
            </w:r>
          </w:p>
        </w:tc>
      </w:tr>
      <w:tr w:rsidR="009C0096" w:rsidRPr="00FD291B" w:rsidTr="009117C2">
        <w:trPr>
          <w:trHeight w:val="349"/>
        </w:trPr>
        <w:tc>
          <w:tcPr>
            <w:tcW w:w="9640" w:type="dxa"/>
            <w:shd w:val="clear" w:color="auto" w:fill="auto"/>
            <w:vAlign w:val="center"/>
          </w:tcPr>
          <w:p w:rsidR="009C0096" w:rsidRPr="00892ABE" w:rsidRDefault="009C0096" w:rsidP="009117C2">
            <w:pPr>
              <w:autoSpaceDE w:val="0"/>
              <w:autoSpaceDN w:val="0"/>
              <w:adjustRightInd w:val="0"/>
              <w:jc w:val="both"/>
              <w:rPr>
                <w:rFonts w:ascii="Verdana" w:hAnsi="Verdana" w:cs="Calibri"/>
                <w:bCs/>
                <w:sz w:val="18"/>
                <w:szCs w:val="18"/>
              </w:rPr>
            </w:pPr>
            <w:r w:rsidRPr="00076077">
              <w:rPr>
                <w:rFonts w:ascii="Calibri" w:hAnsi="Calibri" w:cs="Calibri"/>
                <w:sz w:val="22"/>
                <w:szCs w:val="22"/>
                <w:lang w:val="es-ES_tradnl"/>
              </w:rPr>
              <w:t xml:space="preserve">En el caso de incumplimiento de entrega del servicio de mantenimiento de los compresores de aire, se realizara el descuento del </w:t>
            </w:r>
            <w:r w:rsidRPr="00076077">
              <w:rPr>
                <w:rFonts w:ascii="Calibri" w:hAnsi="Calibri" w:cs="Calibri"/>
                <w:b/>
                <w:sz w:val="22"/>
                <w:szCs w:val="22"/>
                <w:lang w:val="es-ES_tradnl"/>
              </w:rPr>
              <w:t>(1%)</w:t>
            </w:r>
            <w:r w:rsidRPr="00076077">
              <w:rPr>
                <w:rFonts w:ascii="Calibri" w:hAnsi="Calibri" w:cs="Calibri"/>
                <w:sz w:val="22"/>
                <w:szCs w:val="22"/>
                <w:lang w:val="es-ES_tradnl"/>
              </w:rPr>
              <w:t xml:space="preserve"> por ciento del monto total adjudicado  por día de retraso en la realización  del servicio, multa que no deberá exceder del </w:t>
            </w:r>
            <w:r w:rsidRPr="00076077">
              <w:rPr>
                <w:rFonts w:ascii="Calibri" w:hAnsi="Calibri" w:cs="Calibri"/>
                <w:b/>
                <w:sz w:val="22"/>
                <w:szCs w:val="22"/>
                <w:lang w:val="es-ES_tradnl"/>
              </w:rPr>
              <w:t>20 %</w:t>
            </w:r>
            <w:r w:rsidRPr="00076077">
              <w:rPr>
                <w:rFonts w:ascii="Calibri" w:hAnsi="Calibri" w:cs="Calibri"/>
                <w:sz w:val="22"/>
                <w:szCs w:val="22"/>
                <w:lang w:val="es-ES_tradnl"/>
              </w:rPr>
              <w:t xml:space="preserve">  del monto total de la adjudicación, caso contrario YPFB procederá con la Resolución del Contrato, conforme a la normativa vigente.</w:t>
            </w:r>
          </w:p>
        </w:tc>
      </w:tr>
      <w:tr w:rsidR="009C0096" w:rsidRPr="00FD291B" w:rsidTr="009117C2">
        <w:trPr>
          <w:trHeight w:val="194"/>
        </w:trPr>
        <w:tc>
          <w:tcPr>
            <w:tcW w:w="9640" w:type="dxa"/>
            <w:shd w:val="clear" w:color="auto" w:fill="B8CCE4"/>
            <w:vAlign w:val="center"/>
          </w:tcPr>
          <w:p w:rsidR="009C0096" w:rsidRPr="007034A8" w:rsidRDefault="009C0096" w:rsidP="009117C2">
            <w:pPr>
              <w:autoSpaceDE w:val="0"/>
              <w:autoSpaceDN w:val="0"/>
              <w:adjustRightInd w:val="0"/>
              <w:rPr>
                <w:rFonts w:ascii="Calibri" w:hAnsi="Calibri" w:cs="Calibri"/>
                <w:b/>
                <w:bCs/>
                <w:sz w:val="22"/>
                <w:szCs w:val="22"/>
                <w:lang w:eastAsia="es-BO"/>
              </w:rPr>
            </w:pPr>
            <w:r w:rsidRPr="006E1079">
              <w:rPr>
                <w:rFonts w:ascii="Calibri" w:hAnsi="Calibri" w:cs="Calibri"/>
                <w:b/>
                <w:bCs/>
                <w:sz w:val="22"/>
                <w:szCs w:val="22"/>
                <w:lang w:eastAsia="es-BO"/>
              </w:rPr>
              <w:t>FISCAL DEL SERVICIO</w:t>
            </w:r>
          </w:p>
        </w:tc>
      </w:tr>
      <w:tr w:rsidR="009C0096" w:rsidRPr="00FD291B" w:rsidTr="009117C2">
        <w:trPr>
          <w:trHeight w:val="349"/>
        </w:trPr>
        <w:tc>
          <w:tcPr>
            <w:tcW w:w="9640" w:type="dxa"/>
            <w:shd w:val="clear" w:color="auto" w:fill="auto"/>
            <w:vAlign w:val="center"/>
          </w:tcPr>
          <w:p w:rsidR="009C0096" w:rsidRPr="006E1079" w:rsidRDefault="009C0096" w:rsidP="009117C2">
            <w:pPr>
              <w:autoSpaceDE w:val="0"/>
              <w:autoSpaceDN w:val="0"/>
              <w:adjustRightInd w:val="0"/>
              <w:jc w:val="both"/>
              <w:rPr>
                <w:rFonts w:ascii="Calibri" w:hAnsi="Calibri" w:cs="Calibri"/>
                <w:bCs/>
                <w:sz w:val="22"/>
                <w:szCs w:val="22"/>
                <w:lang w:eastAsia="es-BO"/>
              </w:rPr>
            </w:pPr>
            <w:r w:rsidRPr="006E1079">
              <w:rPr>
                <w:rFonts w:ascii="Calibri" w:hAnsi="Calibri" w:cs="Calibri"/>
                <w:bCs/>
                <w:sz w:val="22"/>
                <w:szCs w:val="22"/>
                <w:lang w:eastAsia="es-BO"/>
              </w:rPr>
              <w:t xml:space="preserve">Se designará un FISCAL DEL SERVICIO para fines de seguimiento y control del servicio. </w:t>
            </w:r>
          </w:p>
          <w:p w:rsidR="009C0096" w:rsidRPr="006E1079" w:rsidRDefault="009C0096" w:rsidP="00580699">
            <w:pPr>
              <w:numPr>
                <w:ilvl w:val="0"/>
                <w:numId w:val="52"/>
              </w:numPr>
              <w:autoSpaceDE w:val="0"/>
              <w:autoSpaceDN w:val="0"/>
              <w:adjustRightInd w:val="0"/>
              <w:jc w:val="both"/>
              <w:rPr>
                <w:rFonts w:ascii="Calibri" w:hAnsi="Calibri" w:cs="Calibri"/>
                <w:bCs/>
                <w:sz w:val="22"/>
                <w:szCs w:val="22"/>
                <w:lang w:eastAsia="es-BO"/>
              </w:rPr>
            </w:pPr>
            <w:r w:rsidRPr="006E1079">
              <w:rPr>
                <w:rFonts w:ascii="Calibri" w:hAnsi="Calibri" w:cs="Calibri"/>
                <w:bCs/>
                <w:sz w:val="22"/>
                <w:szCs w:val="22"/>
                <w:lang w:eastAsia="es-BO"/>
              </w:rPr>
              <w:t>Supervisara los trabajos de mantenimiento de todas las compresoras de aire.</w:t>
            </w:r>
          </w:p>
          <w:p w:rsidR="009C0096" w:rsidRPr="006E1079" w:rsidRDefault="009C0096" w:rsidP="00580699">
            <w:pPr>
              <w:numPr>
                <w:ilvl w:val="0"/>
                <w:numId w:val="52"/>
              </w:numPr>
              <w:autoSpaceDE w:val="0"/>
              <w:autoSpaceDN w:val="0"/>
              <w:adjustRightInd w:val="0"/>
              <w:jc w:val="both"/>
              <w:rPr>
                <w:rFonts w:ascii="Calibri" w:hAnsi="Calibri" w:cs="Calibri"/>
                <w:bCs/>
                <w:sz w:val="22"/>
                <w:szCs w:val="22"/>
                <w:lang w:eastAsia="es-BO"/>
              </w:rPr>
            </w:pPr>
            <w:r w:rsidRPr="006E1079">
              <w:rPr>
                <w:rFonts w:ascii="Calibri" w:hAnsi="Calibri" w:cs="Calibri"/>
                <w:bCs/>
                <w:sz w:val="22"/>
                <w:szCs w:val="22"/>
                <w:lang w:eastAsia="es-BO"/>
              </w:rPr>
              <w:t>Controlará el cambio adecuado de los repuestos originales a las compresoras.</w:t>
            </w:r>
          </w:p>
          <w:p w:rsidR="009C0096" w:rsidRPr="006E1079" w:rsidRDefault="009C0096" w:rsidP="00580699">
            <w:pPr>
              <w:numPr>
                <w:ilvl w:val="0"/>
                <w:numId w:val="52"/>
              </w:numPr>
              <w:autoSpaceDE w:val="0"/>
              <w:autoSpaceDN w:val="0"/>
              <w:adjustRightInd w:val="0"/>
              <w:jc w:val="both"/>
              <w:rPr>
                <w:rFonts w:ascii="Calibri" w:hAnsi="Calibri" w:cs="Calibri"/>
                <w:bCs/>
                <w:sz w:val="22"/>
                <w:szCs w:val="22"/>
                <w:lang w:eastAsia="es-BO"/>
              </w:rPr>
            </w:pPr>
            <w:r w:rsidRPr="006E1079">
              <w:rPr>
                <w:rFonts w:ascii="Calibri" w:hAnsi="Calibri" w:cs="Calibri"/>
                <w:bCs/>
                <w:sz w:val="22"/>
                <w:szCs w:val="22"/>
                <w:lang w:eastAsia="es-BO"/>
              </w:rPr>
              <w:t>En caso de que en el lapso del mantenimiento no se dé cumplimiento a lo solicitado el fiscal de servicio deberá reportar con un informe para tomar las acciones correspondientes.</w:t>
            </w:r>
          </w:p>
          <w:p w:rsidR="009C0096" w:rsidRPr="007034A8" w:rsidRDefault="009C0096" w:rsidP="009117C2">
            <w:pPr>
              <w:autoSpaceDE w:val="0"/>
              <w:autoSpaceDN w:val="0"/>
              <w:adjustRightInd w:val="0"/>
              <w:jc w:val="both"/>
              <w:rPr>
                <w:rFonts w:ascii="Calibri" w:hAnsi="Calibri" w:cs="Calibri"/>
                <w:b/>
                <w:bCs/>
                <w:sz w:val="22"/>
                <w:szCs w:val="22"/>
                <w:lang w:eastAsia="es-BO"/>
              </w:rPr>
            </w:pPr>
            <w:r w:rsidRPr="006E1079">
              <w:rPr>
                <w:rFonts w:ascii="Calibri" w:hAnsi="Calibri" w:cs="Calibri"/>
                <w:bCs/>
                <w:sz w:val="22"/>
                <w:szCs w:val="22"/>
                <w:lang w:eastAsia="es-BO"/>
              </w:rPr>
              <w:t>Coordinara con la empresa adjudicada para el inicio del servicio.</w:t>
            </w:r>
          </w:p>
        </w:tc>
      </w:tr>
      <w:tr w:rsidR="009C0096" w:rsidRPr="00FD291B" w:rsidTr="009117C2">
        <w:trPr>
          <w:trHeight w:val="172"/>
        </w:trPr>
        <w:tc>
          <w:tcPr>
            <w:tcW w:w="9640" w:type="dxa"/>
            <w:shd w:val="clear" w:color="auto" w:fill="B8CCE4"/>
            <w:vAlign w:val="center"/>
          </w:tcPr>
          <w:p w:rsidR="009C0096" w:rsidRDefault="009C0096" w:rsidP="009117C2">
            <w:pPr>
              <w:autoSpaceDE w:val="0"/>
              <w:autoSpaceDN w:val="0"/>
              <w:adjustRightInd w:val="0"/>
              <w:jc w:val="both"/>
              <w:rPr>
                <w:rFonts w:ascii="Calibri" w:hAnsi="Calibri" w:cs="Calibri"/>
                <w:b/>
                <w:sz w:val="22"/>
                <w:szCs w:val="22"/>
              </w:rPr>
            </w:pPr>
            <w:r w:rsidRPr="006E1079">
              <w:rPr>
                <w:rFonts w:ascii="Calibri" w:hAnsi="Calibri" w:cs="Calibri"/>
                <w:b/>
                <w:sz w:val="22"/>
                <w:szCs w:val="22"/>
              </w:rPr>
              <w:t>INSPECCIÓN Y PRUEBAS</w:t>
            </w:r>
          </w:p>
        </w:tc>
      </w:tr>
      <w:tr w:rsidR="009C0096" w:rsidRPr="00FD291B" w:rsidTr="009117C2">
        <w:trPr>
          <w:trHeight w:val="172"/>
        </w:trPr>
        <w:tc>
          <w:tcPr>
            <w:tcW w:w="9640" w:type="dxa"/>
            <w:shd w:val="clear" w:color="auto" w:fill="auto"/>
            <w:vAlign w:val="center"/>
          </w:tcPr>
          <w:p w:rsidR="009C0096" w:rsidRPr="006E1079" w:rsidRDefault="009C0096" w:rsidP="009117C2">
            <w:pPr>
              <w:autoSpaceDE w:val="0"/>
              <w:autoSpaceDN w:val="0"/>
              <w:adjustRightInd w:val="0"/>
              <w:jc w:val="both"/>
              <w:rPr>
                <w:rFonts w:ascii="Calibri" w:hAnsi="Calibri" w:cs="Calibri"/>
                <w:sz w:val="22"/>
                <w:szCs w:val="22"/>
              </w:rPr>
            </w:pPr>
            <w:r w:rsidRPr="006E1079">
              <w:rPr>
                <w:rFonts w:ascii="Calibri" w:hAnsi="Calibri" w:cs="Calibri"/>
                <w:sz w:val="22"/>
                <w:szCs w:val="22"/>
              </w:rPr>
              <w:t>A la conclusión del servicio de mantenimiento la empresa deberá necesariamente realizar las  pruebas al servicio entregado en coordinación  con el fiscal de servicio.</w:t>
            </w:r>
          </w:p>
        </w:tc>
      </w:tr>
      <w:tr w:rsidR="009C0096" w:rsidRPr="00FD291B" w:rsidTr="009117C2">
        <w:trPr>
          <w:trHeight w:val="172"/>
        </w:trPr>
        <w:tc>
          <w:tcPr>
            <w:tcW w:w="9640" w:type="dxa"/>
            <w:shd w:val="clear" w:color="auto" w:fill="B8CCE4"/>
            <w:vAlign w:val="center"/>
          </w:tcPr>
          <w:p w:rsidR="009C0096" w:rsidRPr="0080711A" w:rsidRDefault="009C0096" w:rsidP="009117C2">
            <w:pPr>
              <w:autoSpaceDE w:val="0"/>
              <w:autoSpaceDN w:val="0"/>
              <w:adjustRightInd w:val="0"/>
              <w:jc w:val="both"/>
              <w:rPr>
                <w:rFonts w:ascii="Calibri" w:hAnsi="Calibri" w:cs="Calibri"/>
                <w:b/>
                <w:sz w:val="22"/>
                <w:szCs w:val="22"/>
              </w:rPr>
            </w:pPr>
            <w:r w:rsidRPr="0080711A">
              <w:rPr>
                <w:rFonts w:ascii="Calibri" w:hAnsi="Calibri" w:cs="Calibri"/>
                <w:b/>
                <w:sz w:val="22"/>
                <w:szCs w:val="22"/>
              </w:rPr>
              <w:t>GARANTÍAS TÉCNICAS</w:t>
            </w:r>
          </w:p>
        </w:tc>
      </w:tr>
      <w:tr w:rsidR="009C0096" w:rsidRPr="00FD291B" w:rsidTr="009117C2">
        <w:trPr>
          <w:trHeight w:val="172"/>
        </w:trPr>
        <w:tc>
          <w:tcPr>
            <w:tcW w:w="9640" w:type="dxa"/>
            <w:shd w:val="clear" w:color="auto" w:fill="auto"/>
            <w:vAlign w:val="center"/>
          </w:tcPr>
          <w:p w:rsidR="009C0096" w:rsidRPr="006E1079" w:rsidRDefault="009C0096" w:rsidP="009117C2">
            <w:pPr>
              <w:autoSpaceDE w:val="0"/>
              <w:autoSpaceDN w:val="0"/>
              <w:adjustRightInd w:val="0"/>
              <w:jc w:val="both"/>
              <w:rPr>
                <w:rFonts w:ascii="Calibri" w:hAnsi="Calibri" w:cs="Calibri"/>
                <w:sz w:val="22"/>
                <w:szCs w:val="22"/>
              </w:rPr>
            </w:pPr>
            <w:r w:rsidRPr="0080711A">
              <w:rPr>
                <w:rFonts w:ascii="Calibri" w:hAnsi="Calibri" w:cs="Calibri"/>
                <w:sz w:val="22"/>
                <w:szCs w:val="22"/>
              </w:rPr>
              <w:t xml:space="preserve">La empresa adjudicada a la conclusión del servicio deberá presentar una garantía de funcionamiento del servicio prestado por </w:t>
            </w:r>
            <w:r w:rsidRPr="0080711A">
              <w:rPr>
                <w:rFonts w:ascii="Calibri" w:hAnsi="Calibri" w:cs="Calibri"/>
                <w:b/>
                <w:sz w:val="22"/>
                <w:szCs w:val="22"/>
              </w:rPr>
              <w:t>un lapso de 6 meses o más</w:t>
            </w:r>
            <w:r w:rsidRPr="0080711A">
              <w:rPr>
                <w:rFonts w:ascii="Calibri" w:hAnsi="Calibri" w:cs="Calibri"/>
                <w:sz w:val="22"/>
                <w:szCs w:val="22"/>
              </w:rPr>
              <w:t>.</w:t>
            </w:r>
          </w:p>
        </w:tc>
      </w:tr>
      <w:tr w:rsidR="009C0096" w:rsidRPr="00FD291B" w:rsidTr="009117C2">
        <w:trPr>
          <w:trHeight w:val="172"/>
        </w:trPr>
        <w:tc>
          <w:tcPr>
            <w:tcW w:w="9640" w:type="dxa"/>
            <w:shd w:val="clear" w:color="auto" w:fill="B8CCE4"/>
            <w:vAlign w:val="center"/>
          </w:tcPr>
          <w:p w:rsidR="009C0096" w:rsidRDefault="009C0096" w:rsidP="009117C2">
            <w:pPr>
              <w:autoSpaceDE w:val="0"/>
              <w:autoSpaceDN w:val="0"/>
              <w:adjustRightInd w:val="0"/>
              <w:jc w:val="both"/>
              <w:rPr>
                <w:rFonts w:ascii="Calibri" w:hAnsi="Calibri" w:cs="Calibri"/>
                <w:b/>
                <w:sz w:val="22"/>
                <w:szCs w:val="22"/>
              </w:rPr>
            </w:pPr>
            <w:r w:rsidRPr="00CE1D51">
              <w:rPr>
                <w:rFonts w:ascii="Calibri" w:hAnsi="Calibri" w:cs="Calibri"/>
                <w:b/>
                <w:sz w:val="22"/>
                <w:szCs w:val="22"/>
              </w:rPr>
              <w:t>ANTICIPO</w:t>
            </w:r>
          </w:p>
        </w:tc>
      </w:tr>
      <w:tr w:rsidR="009C0096" w:rsidRPr="00FD291B" w:rsidTr="009117C2">
        <w:trPr>
          <w:trHeight w:val="172"/>
        </w:trPr>
        <w:tc>
          <w:tcPr>
            <w:tcW w:w="9640" w:type="dxa"/>
            <w:shd w:val="clear" w:color="auto" w:fill="auto"/>
            <w:vAlign w:val="center"/>
          </w:tcPr>
          <w:p w:rsidR="009C0096" w:rsidRPr="00CE1D51" w:rsidRDefault="009C0096" w:rsidP="009117C2">
            <w:pPr>
              <w:autoSpaceDE w:val="0"/>
              <w:autoSpaceDN w:val="0"/>
              <w:adjustRightInd w:val="0"/>
              <w:jc w:val="both"/>
              <w:rPr>
                <w:rFonts w:ascii="Calibri" w:hAnsi="Calibri" w:cs="Calibri"/>
                <w:sz w:val="22"/>
                <w:szCs w:val="22"/>
              </w:rPr>
            </w:pPr>
            <w:r w:rsidRPr="00CE1D51">
              <w:rPr>
                <w:rFonts w:ascii="Calibri" w:hAnsi="Calibri" w:cs="Calibri"/>
                <w:sz w:val="22"/>
                <w:szCs w:val="22"/>
              </w:rPr>
              <w:t>Se debe hacer notar a los proponentes participantes, que YPFB no otorgara ningún anticipo para la adquisición de los bienes requeridos.</w:t>
            </w:r>
          </w:p>
        </w:tc>
      </w:tr>
      <w:tr w:rsidR="009C0096" w:rsidRPr="00FD291B" w:rsidTr="009117C2">
        <w:trPr>
          <w:trHeight w:val="172"/>
        </w:trPr>
        <w:tc>
          <w:tcPr>
            <w:tcW w:w="9640" w:type="dxa"/>
            <w:shd w:val="clear" w:color="auto" w:fill="B8CCE4"/>
            <w:vAlign w:val="center"/>
          </w:tcPr>
          <w:p w:rsidR="009C0096" w:rsidRPr="00A07982" w:rsidRDefault="009C0096" w:rsidP="009117C2">
            <w:pPr>
              <w:autoSpaceDE w:val="0"/>
              <w:autoSpaceDN w:val="0"/>
              <w:adjustRightInd w:val="0"/>
              <w:jc w:val="both"/>
              <w:rPr>
                <w:rFonts w:ascii="Calibri" w:hAnsi="Calibri" w:cs="Calibri"/>
                <w:b/>
                <w:sz w:val="22"/>
                <w:szCs w:val="22"/>
              </w:rPr>
            </w:pPr>
            <w:r>
              <w:rPr>
                <w:rFonts w:ascii="Calibri" w:hAnsi="Calibri" w:cs="Calibri"/>
                <w:b/>
                <w:sz w:val="22"/>
                <w:szCs w:val="22"/>
              </w:rPr>
              <w:t xml:space="preserve">VALIDACIONES </w:t>
            </w:r>
          </w:p>
        </w:tc>
      </w:tr>
      <w:tr w:rsidR="009C0096" w:rsidRPr="00FD291B" w:rsidTr="009117C2">
        <w:trPr>
          <w:trHeight w:val="172"/>
        </w:trPr>
        <w:tc>
          <w:tcPr>
            <w:tcW w:w="9640" w:type="dxa"/>
            <w:shd w:val="clear" w:color="auto" w:fill="auto"/>
            <w:vAlign w:val="center"/>
          </w:tcPr>
          <w:p w:rsidR="009C0096" w:rsidRPr="006367CE" w:rsidRDefault="009C0096" w:rsidP="009117C2">
            <w:pPr>
              <w:autoSpaceDE w:val="0"/>
              <w:autoSpaceDN w:val="0"/>
              <w:adjustRightInd w:val="0"/>
              <w:jc w:val="both"/>
              <w:rPr>
                <w:rFonts w:ascii="Calibri" w:hAnsi="Calibri" w:cs="Calibri"/>
                <w:sz w:val="22"/>
                <w:szCs w:val="22"/>
              </w:rPr>
            </w:pPr>
            <w:r w:rsidRPr="006367CE">
              <w:rPr>
                <w:rFonts w:ascii="Calibri" w:hAnsi="Calibri" w:cs="Calibri"/>
                <w:b/>
                <w:sz w:val="22"/>
                <w:szCs w:val="22"/>
              </w:rPr>
              <w:t xml:space="preserve">ANEXO </w:t>
            </w:r>
            <w:r>
              <w:rPr>
                <w:rFonts w:ascii="Calibri" w:hAnsi="Calibri" w:cs="Calibri"/>
                <w:b/>
                <w:sz w:val="22"/>
                <w:szCs w:val="22"/>
              </w:rPr>
              <w:t>1</w:t>
            </w:r>
            <w:r w:rsidRPr="006367CE">
              <w:rPr>
                <w:rFonts w:ascii="Calibri" w:hAnsi="Calibri" w:cs="Calibri"/>
                <w:sz w:val="22"/>
                <w:szCs w:val="22"/>
              </w:rPr>
              <w:t>: VALIDACIÓN DE TRIBUTOS Y FACTURACIÓN</w:t>
            </w:r>
          </w:p>
          <w:p w:rsidR="009C0096" w:rsidRDefault="009C0096" w:rsidP="009117C2">
            <w:pPr>
              <w:autoSpaceDE w:val="0"/>
              <w:autoSpaceDN w:val="0"/>
              <w:adjustRightInd w:val="0"/>
              <w:jc w:val="both"/>
              <w:rPr>
                <w:rFonts w:ascii="Calibri" w:hAnsi="Calibri" w:cs="Calibri"/>
                <w:sz w:val="22"/>
                <w:szCs w:val="22"/>
              </w:rPr>
            </w:pPr>
            <w:r w:rsidRPr="006367CE">
              <w:rPr>
                <w:rFonts w:ascii="Calibri" w:hAnsi="Calibri" w:cs="Calibri"/>
                <w:b/>
                <w:sz w:val="22"/>
                <w:szCs w:val="22"/>
              </w:rPr>
              <w:t xml:space="preserve">ANEXO </w:t>
            </w:r>
            <w:r>
              <w:rPr>
                <w:rFonts w:ascii="Calibri" w:hAnsi="Calibri" w:cs="Calibri"/>
                <w:b/>
                <w:sz w:val="22"/>
                <w:szCs w:val="22"/>
              </w:rPr>
              <w:t>2</w:t>
            </w:r>
            <w:r w:rsidRPr="006367CE">
              <w:rPr>
                <w:rFonts w:ascii="Calibri" w:hAnsi="Calibri" w:cs="Calibri"/>
                <w:sz w:val="22"/>
                <w:szCs w:val="22"/>
              </w:rPr>
              <w:t>: VALIDACIÓN DE GARANTIAS FINANCIERAS</w:t>
            </w:r>
          </w:p>
          <w:p w:rsidR="009C0096" w:rsidRDefault="009C0096" w:rsidP="009117C2">
            <w:pPr>
              <w:autoSpaceDE w:val="0"/>
              <w:autoSpaceDN w:val="0"/>
              <w:adjustRightInd w:val="0"/>
              <w:jc w:val="both"/>
              <w:rPr>
                <w:rFonts w:ascii="Calibri" w:hAnsi="Calibri" w:cs="Calibri"/>
                <w:iCs/>
                <w:sz w:val="22"/>
                <w:szCs w:val="22"/>
                <w:lang w:val="es-BO"/>
              </w:rPr>
            </w:pPr>
            <w:r w:rsidRPr="00CE1D51">
              <w:rPr>
                <w:rFonts w:ascii="Calibri" w:hAnsi="Calibri" w:cs="Calibri"/>
                <w:b/>
                <w:iCs/>
                <w:sz w:val="22"/>
                <w:szCs w:val="22"/>
                <w:lang w:val="es-BO"/>
              </w:rPr>
              <w:t xml:space="preserve">ANEXO </w:t>
            </w:r>
            <w:r>
              <w:rPr>
                <w:rFonts w:ascii="Calibri" w:hAnsi="Calibri" w:cs="Calibri"/>
                <w:b/>
                <w:iCs/>
                <w:sz w:val="22"/>
                <w:szCs w:val="22"/>
                <w:lang w:val="es-BO"/>
              </w:rPr>
              <w:t>3</w:t>
            </w:r>
            <w:r w:rsidRPr="00CE1D51">
              <w:rPr>
                <w:rFonts w:ascii="Calibri" w:hAnsi="Calibri" w:cs="Calibri"/>
                <w:iCs/>
                <w:sz w:val="22"/>
                <w:szCs w:val="22"/>
                <w:lang w:val="es-BO"/>
              </w:rPr>
              <w:t>: VAL</w:t>
            </w:r>
            <w:r>
              <w:rPr>
                <w:rFonts w:ascii="Calibri" w:hAnsi="Calibri" w:cs="Calibri"/>
                <w:iCs/>
                <w:sz w:val="22"/>
                <w:szCs w:val="22"/>
                <w:lang w:val="es-BO"/>
              </w:rPr>
              <w:t xml:space="preserve">IDACIÓN DE </w:t>
            </w:r>
            <w:r w:rsidRPr="00A70CED">
              <w:rPr>
                <w:rFonts w:ascii="Calibri" w:hAnsi="Calibri" w:cs="Calibri"/>
                <w:iCs/>
                <w:sz w:val="22"/>
                <w:szCs w:val="22"/>
                <w:lang w:val="es-BO"/>
              </w:rPr>
              <w:t>PÓLIZAS REQUERIDAS CLAUSULA DE SEGUROS</w:t>
            </w:r>
          </w:p>
          <w:p w:rsidR="009C0096" w:rsidRPr="00A70CED" w:rsidRDefault="009C0096" w:rsidP="009117C2">
            <w:pPr>
              <w:autoSpaceDE w:val="0"/>
              <w:autoSpaceDN w:val="0"/>
              <w:adjustRightInd w:val="0"/>
              <w:jc w:val="both"/>
              <w:rPr>
                <w:rFonts w:ascii="Calibri" w:hAnsi="Calibri" w:cs="Calibri"/>
                <w:iCs/>
                <w:sz w:val="22"/>
                <w:szCs w:val="22"/>
              </w:rPr>
            </w:pPr>
            <w:r w:rsidRPr="00CE1D51">
              <w:rPr>
                <w:rFonts w:ascii="Calibri" w:hAnsi="Calibri" w:cs="Calibri"/>
                <w:b/>
                <w:iCs/>
                <w:sz w:val="22"/>
                <w:szCs w:val="22"/>
              </w:rPr>
              <w:t xml:space="preserve">ANEXO </w:t>
            </w:r>
            <w:r>
              <w:rPr>
                <w:rFonts w:ascii="Calibri" w:hAnsi="Calibri" w:cs="Calibri"/>
                <w:b/>
                <w:iCs/>
                <w:sz w:val="22"/>
                <w:szCs w:val="22"/>
              </w:rPr>
              <w:t>4</w:t>
            </w:r>
            <w:r w:rsidRPr="00CE1D51">
              <w:rPr>
                <w:rFonts w:ascii="Calibri" w:hAnsi="Calibri" w:cs="Calibri"/>
                <w:iCs/>
                <w:sz w:val="22"/>
                <w:szCs w:val="22"/>
              </w:rPr>
              <w:t>: VAL</w:t>
            </w:r>
            <w:r>
              <w:rPr>
                <w:rFonts w:ascii="Calibri" w:hAnsi="Calibri" w:cs="Calibri"/>
                <w:iCs/>
                <w:sz w:val="22"/>
                <w:szCs w:val="22"/>
              </w:rPr>
              <w:t xml:space="preserve">IDACIÓN DE </w:t>
            </w:r>
            <w:r w:rsidRPr="00A70CED">
              <w:rPr>
                <w:rFonts w:ascii="Calibri" w:hAnsi="Calibri" w:cs="Calibri"/>
                <w:iCs/>
                <w:sz w:val="22"/>
                <w:szCs w:val="22"/>
              </w:rPr>
              <w:t>SEGURIDAD Y SALUD OCUPACIONAL</w:t>
            </w:r>
          </w:p>
        </w:tc>
      </w:tr>
    </w:tbl>
    <w:p w:rsidR="009C0096" w:rsidRDefault="009C0096" w:rsidP="009C0096">
      <w:pPr>
        <w:jc w:val="both"/>
        <w:rPr>
          <w:rFonts w:ascii="Verdana" w:hAnsi="Verdana"/>
          <w:sz w:val="18"/>
          <w:szCs w:val="18"/>
        </w:rPr>
      </w:pPr>
    </w:p>
    <w:p w:rsidR="009C0096" w:rsidRDefault="009C0096" w:rsidP="009C0096">
      <w:pPr>
        <w:jc w:val="both"/>
        <w:rPr>
          <w:rFonts w:ascii="Verdana" w:hAnsi="Verdana" w:cs="Verdana"/>
          <w:b/>
          <w:bCs/>
          <w:color w:val="000000"/>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C0096" w:rsidRPr="00221E76" w:rsidTr="009117C2">
        <w:trPr>
          <w:trHeight w:val="172"/>
        </w:trPr>
        <w:tc>
          <w:tcPr>
            <w:tcW w:w="9640" w:type="dxa"/>
            <w:shd w:val="clear" w:color="auto" w:fill="auto"/>
            <w:vAlign w:val="center"/>
          </w:tcPr>
          <w:p w:rsidR="009C0096" w:rsidRPr="00221E76" w:rsidRDefault="009C0096" w:rsidP="009117C2">
            <w:pPr>
              <w:autoSpaceDE w:val="0"/>
              <w:autoSpaceDN w:val="0"/>
              <w:adjustRightInd w:val="0"/>
              <w:jc w:val="center"/>
              <w:rPr>
                <w:rFonts w:ascii="Calibri" w:hAnsi="Calibri" w:cs="Calibri"/>
                <w:b/>
                <w:sz w:val="22"/>
                <w:lang w:eastAsia="es-BO"/>
              </w:rPr>
            </w:pPr>
            <w:r w:rsidRPr="00221E76">
              <w:rPr>
                <w:rFonts w:ascii="Calibri" w:hAnsi="Calibri" w:cs="Calibri"/>
                <w:b/>
                <w:sz w:val="22"/>
                <w:lang w:eastAsia="es-BO"/>
              </w:rPr>
              <w:t>ANEXO 1 VALIDACIÓN FACTURACIÓN Y TRIBUTOS</w:t>
            </w:r>
          </w:p>
        </w:tc>
      </w:tr>
      <w:tr w:rsidR="009C0096" w:rsidRPr="00221E76" w:rsidTr="009117C2">
        <w:trPr>
          <w:trHeight w:val="172"/>
        </w:trPr>
        <w:tc>
          <w:tcPr>
            <w:tcW w:w="9640" w:type="dxa"/>
            <w:shd w:val="clear" w:color="auto" w:fill="B8CCE4"/>
            <w:vAlign w:val="center"/>
          </w:tcPr>
          <w:p w:rsidR="009C0096" w:rsidRPr="00221E76" w:rsidRDefault="009C0096" w:rsidP="009117C2">
            <w:pPr>
              <w:autoSpaceDE w:val="0"/>
              <w:autoSpaceDN w:val="0"/>
              <w:adjustRightInd w:val="0"/>
              <w:rPr>
                <w:rFonts w:ascii="Calibri" w:hAnsi="Calibri" w:cs="Calibri"/>
                <w:b/>
                <w:bCs/>
                <w:sz w:val="22"/>
              </w:rPr>
            </w:pPr>
            <w:r w:rsidRPr="00221E76">
              <w:rPr>
                <w:rFonts w:ascii="Calibri" w:hAnsi="Calibri" w:cs="Calibri"/>
                <w:b/>
                <w:bCs/>
                <w:sz w:val="22"/>
              </w:rPr>
              <w:t>FACTURACIÓN</w:t>
            </w:r>
          </w:p>
        </w:tc>
      </w:tr>
      <w:tr w:rsidR="009C0096" w:rsidRPr="00221E76" w:rsidTr="009117C2">
        <w:trPr>
          <w:trHeight w:val="2061"/>
        </w:trPr>
        <w:tc>
          <w:tcPr>
            <w:tcW w:w="9640" w:type="dxa"/>
            <w:shd w:val="clear" w:color="auto" w:fill="auto"/>
            <w:vAlign w:val="bottom"/>
          </w:tcPr>
          <w:p w:rsidR="009C0096" w:rsidRDefault="009C0096" w:rsidP="009117C2">
            <w:pPr>
              <w:autoSpaceDE w:val="0"/>
              <w:autoSpaceDN w:val="0"/>
              <w:adjustRightInd w:val="0"/>
              <w:jc w:val="both"/>
              <w:rPr>
                <w:rFonts w:ascii="Calibri" w:hAnsi="Calibri" w:cs="Calibri"/>
                <w:bCs/>
                <w:sz w:val="22"/>
                <w:lang w:eastAsia="es-BO"/>
              </w:rPr>
            </w:pPr>
            <w:r w:rsidRPr="00820D16">
              <w:rPr>
                <w:rFonts w:ascii="Calibri" w:hAnsi="Calibri" w:cs="Calibri"/>
                <w:bCs/>
                <w:sz w:val="22"/>
                <w:lang w:eastAsia="es-BO"/>
              </w:rPr>
              <w:t xml:space="preserve">La factura debe ser emitida de acuerdo a normativa vigente a nombre de Yacimientos Petrolíferos Fiscales Bolivianos consignando el Número de Identificación Tributaria (NIT) 1020269020. </w:t>
            </w:r>
          </w:p>
          <w:p w:rsidR="009C0096" w:rsidRPr="00820D16" w:rsidRDefault="009C0096" w:rsidP="009117C2">
            <w:pPr>
              <w:autoSpaceDE w:val="0"/>
              <w:autoSpaceDN w:val="0"/>
              <w:adjustRightInd w:val="0"/>
              <w:jc w:val="both"/>
              <w:rPr>
                <w:rFonts w:ascii="Calibri" w:hAnsi="Calibri" w:cs="Calibri"/>
                <w:bCs/>
                <w:sz w:val="22"/>
                <w:lang w:eastAsia="es-BO"/>
              </w:rPr>
            </w:pPr>
            <w:r w:rsidRPr="00820D16">
              <w:rPr>
                <w:rFonts w:ascii="Calibri" w:hAnsi="Calibri" w:cs="Calibri"/>
                <w:bCs/>
                <w:sz w:val="22"/>
                <w:lang w:eastAsia="es-BO"/>
              </w:rPr>
              <w:tab/>
            </w:r>
          </w:p>
          <w:p w:rsidR="009C0096" w:rsidRDefault="009C0096" w:rsidP="009117C2">
            <w:pPr>
              <w:autoSpaceDE w:val="0"/>
              <w:autoSpaceDN w:val="0"/>
              <w:adjustRightInd w:val="0"/>
              <w:jc w:val="both"/>
              <w:rPr>
                <w:rFonts w:ascii="Calibri" w:hAnsi="Calibri" w:cs="Calibri"/>
                <w:bCs/>
                <w:sz w:val="22"/>
                <w:lang w:eastAsia="es-BO"/>
              </w:rPr>
            </w:pPr>
            <w:r w:rsidRPr="00820D16">
              <w:rPr>
                <w:rFonts w:ascii="Calibri" w:hAnsi="Calibri" w:cs="Calibri"/>
                <w:bCs/>
                <w:sz w:val="22"/>
                <w:lang w:eastAsia="es-BO"/>
              </w:rPr>
              <w:t>Se deberá facturar al momento de la entrega de los bienes conforme lo establecido en el Contrato/Orden de Compra, sin deducir las multas ni otros cargos.</w:t>
            </w:r>
          </w:p>
          <w:p w:rsidR="009C0096" w:rsidRPr="00820D16" w:rsidRDefault="009C0096" w:rsidP="009117C2">
            <w:pPr>
              <w:autoSpaceDE w:val="0"/>
              <w:autoSpaceDN w:val="0"/>
              <w:adjustRightInd w:val="0"/>
              <w:jc w:val="both"/>
              <w:rPr>
                <w:rFonts w:ascii="Calibri" w:hAnsi="Calibri" w:cs="Calibri"/>
                <w:bCs/>
                <w:sz w:val="22"/>
                <w:lang w:eastAsia="es-BO"/>
              </w:rPr>
            </w:pPr>
            <w:r w:rsidRPr="00820D16">
              <w:rPr>
                <w:rFonts w:ascii="Calibri" w:hAnsi="Calibri" w:cs="Calibri"/>
                <w:bCs/>
                <w:sz w:val="22"/>
                <w:lang w:eastAsia="es-BO"/>
              </w:rPr>
              <w:tab/>
            </w:r>
            <w:r w:rsidRPr="00820D16">
              <w:rPr>
                <w:rFonts w:ascii="Calibri" w:hAnsi="Calibri" w:cs="Calibri"/>
                <w:bCs/>
                <w:sz w:val="22"/>
                <w:lang w:eastAsia="es-BO"/>
              </w:rPr>
              <w:tab/>
            </w:r>
            <w:r w:rsidRPr="00820D16">
              <w:rPr>
                <w:rFonts w:ascii="Calibri" w:hAnsi="Calibri" w:cs="Calibri"/>
                <w:bCs/>
                <w:sz w:val="22"/>
                <w:lang w:eastAsia="es-BO"/>
              </w:rPr>
              <w:tab/>
            </w:r>
            <w:r w:rsidRPr="00820D16">
              <w:rPr>
                <w:rFonts w:ascii="Calibri" w:hAnsi="Calibri" w:cs="Calibri"/>
                <w:bCs/>
                <w:sz w:val="22"/>
                <w:lang w:eastAsia="es-BO"/>
              </w:rPr>
              <w:tab/>
            </w:r>
          </w:p>
          <w:p w:rsidR="009C0096" w:rsidRPr="00820D16" w:rsidRDefault="009C0096" w:rsidP="009117C2">
            <w:pPr>
              <w:autoSpaceDE w:val="0"/>
              <w:autoSpaceDN w:val="0"/>
              <w:adjustRightInd w:val="0"/>
              <w:jc w:val="both"/>
              <w:rPr>
                <w:rFonts w:ascii="Calibri" w:hAnsi="Calibri" w:cs="Calibri"/>
                <w:bCs/>
                <w:sz w:val="22"/>
                <w:lang w:eastAsia="es-BO"/>
              </w:rPr>
            </w:pPr>
            <w:r w:rsidRPr="00820D16">
              <w:rPr>
                <w:rFonts w:ascii="Calibri" w:hAnsi="Calibri" w:cs="Calibri"/>
                <w:bCs/>
                <w:sz w:val="22"/>
                <w:lang w:eastAsia="es-BO"/>
              </w:rPr>
              <w:t>El proponente adjudicado (persona natural o jurídica o sociedad accidentada) deberá(n) presentar el reporte  Consulta de Padrón en original emitido por el Servicio de Impuestos Nacionales.</w:t>
            </w:r>
          </w:p>
        </w:tc>
      </w:tr>
      <w:tr w:rsidR="009C0096" w:rsidRPr="00221E76" w:rsidTr="009117C2">
        <w:trPr>
          <w:trHeight w:val="250"/>
        </w:trPr>
        <w:tc>
          <w:tcPr>
            <w:tcW w:w="9640" w:type="dxa"/>
            <w:shd w:val="clear" w:color="auto" w:fill="B8CCE4"/>
            <w:vAlign w:val="center"/>
          </w:tcPr>
          <w:p w:rsidR="009C0096" w:rsidRPr="00221E76" w:rsidRDefault="009C0096" w:rsidP="009117C2">
            <w:pPr>
              <w:autoSpaceDE w:val="0"/>
              <w:autoSpaceDN w:val="0"/>
              <w:adjustRightInd w:val="0"/>
              <w:rPr>
                <w:rFonts w:ascii="Calibri" w:hAnsi="Calibri" w:cs="Calibri"/>
                <w:sz w:val="22"/>
                <w:lang w:eastAsia="es-BO"/>
              </w:rPr>
            </w:pPr>
            <w:r w:rsidRPr="00221E76">
              <w:rPr>
                <w:rFonts w:ascii="Calibri" w:hAnsi="Calibri" w:cs="Calibri"/>
                <w:b/>
                <w:bCs/>
                <w:sz w:val="22"/>
              </w:rPr>
              <w:t>TRIBUTOS</w:t>
            </w:r>
          </w:p>
        </w:tc>
      </w:tr>
      <w:tr w:rsidR="009C0096" w:rsidRPr="00221E76" w:rsidTr="009117C2">
        <w:trPr>
          <w:trHeight w:val="310"/>
        </w:trPr>
        <w:tc>
          <w:tcPr>
            <w:tcW w:w="9640" w:type="dxa"/>
            <w:shd w:val="clear" w:color="auto" w:fill="auto"/>
            <w:vAlign w:val="bottom"/>
          </w:tcPr>
          <w:p w:rsidR="009C0096" w:rsidRPr="00221E76" w:rsidRDefault="009C0096" w:rsidP="009117C2">
            <w:pPr>
              <w:autoSpaceDE w:val="0"/>
              <w:autoSpaceDN w:val="0"/>
              <w:adjustRightInd w:val="0"/>
              <w:jc w:val="both"/>
              <w:rPr>
                <w:rFonts w:ascii="Calibri" w:hAnsi="Calibri" w:cs="Calibri"/>
                <w:sz w:val="22"/>
              </w:rPr>
            </w:pPr>
            <w:r w:rsidRPr="00820D16">
              <w:rPr>
                <w:rFonts w:ascii="Calibri" w:hAnsi="Calibri" w:cs="Calibri"/>
                <w:sz w:val="22"/>
              </w:rPr>
              <w:t>El adjudicado declara que todos los tributos vigentes a la fecha y que puedan originarse directa o indirectamente en aplicación del contrato, son de su responsabilidad, no correspondiendo ningún reclamo posterior.</w:t>
            </w:r>
          </w:p>
        </w:tc>
      </w:tr>
    </w:tbl>
    <w:p w:rsidR="009C0096" w:rsidRPr="00221E76" w:rsidRDefault="009C0096" w:rsidP="009C0096">
      <w:pPr>
        <w:jc w:val="both"/>
        <w:rPr>
          <w:rFonts w:ascii="Calibri" w:hAnsi="Calibri" w:cs="Calibri"/>
          <w:b/>
          <w:bCs/>
          <w:color w:val="000000"/>
        </w:rPr>
      </w:pPr>
      <w:r w:rsidRPr="00221E76">
        <w:rPr>
          <w:rFonts w:ascii="Calibri" w:hAnsi="Calibri" w:cs="Calibri"/>
          <w:b/>
          <w:bCs/>
          <w:color w:val="000000"/>
        </w:rPr>
        <w:t>Nota: Se adjunta validación de la unidad correspondiente</w:t>
      </w:r>
    </w:p>
    <w:p w:rsidR="009C0096" w:rsidRPr="00221E76" w:rsidRDefault="009C0096" w:rsidP="009C0096">
      <w:pPr>
        <w:jc w:val="both"/>
        <w:rPr>
          <w:rFonts w:ascii="Calibri" w:hAnsi="Calibri" w:cs="Calibri"/>
          <w:b/>
          <w:bCs/>
          <w:color w:val="000000"/>
        </w:rPr>
      </w:pPr>
    </w:p>
    <w:p w:rsidR="009C0096" w:rsidRPr="00221E76" w:rsidRDefault="009C0096" w:rsidP="009C0096">
      <w:pPr>
        <w:jc w:val="both"/>
        <w:rPr>
          <w:rFonts w:ascii="Calibri" w:hAnsi="Calibri" w:cs="Calibri"/>
          <w:b/>
          <w:bCs/>
          <w:color w:val="000000"/>
        </w:rPr>
      </w:pPr>
    </w:p>
    <w:p w:rsidR="009C0096" w:rsidRPr="00221E76" w:rsidRDefault="009C0096" w:rsidP="009C0096">
      <w:pPr>
        <w:jc w:val="both"/>
        <w:rPr>
          <w:rFonts w:ascii="Calibri" w:hAnsi="Calibri" w:cs="Calibri"/>
          <w:b/>
          <w:bCs/>
          <w:color w:val="000000"/>
        </w:rPr>
      </w:pPr>
    </w:p>
    <w:p w:rsidR="009C0096" w:rsidRPr="00221E76" w:rsidRDefault="009C0096" w:rsidP="009C0096">
      <w:pPr>
        <w:jc w:val="both"/>
        <w:rPr>
          <w:rFonts w:ascii="Calibri" w:hAnsi="Calibri" w:cs="Calibri"/>
          <w:b/>
          <w:bCs/>
          <w:color w:val="000000"/>
        </w:rPr>
      </w:pPr>
    </w:p>
    <w:p w:rsidR="009C0096" w:rsidRPr="00221E76" w:rsidRDefault="009C0096" w:rsidP="009C0096">
      <w:pPr>
        <w:jc w:val="both"/>
        <w:rPr>
          <w:rFonts w:ascii="Calibri" w:hAnsi="Calibri" w:cs="Calibri"/>
          <w:b/>
          <w:bCs/>
          <w:color w:val="000000"/>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C0096" w:rsidRPr="00221E76" w:rsidTr="009117C2">
        <w:trPr>
          <w:trHeight w:val="167"/>
        </w:trPr>
        <w:tc>
          <w:tcPr>
            <w:tcW w:w="9640" w:type="dxa"/>
            <w:shd w:val="clear" w:color="auto" w:fill="auto"/>
            <w:vAlign w:val="center"/>
          </w:tcPr>
          <w:p w:rsidR="009C0096" w:rsidRPr="00C26FD6" w:rsidRDefault="009C0096" w:rsidP="009117C2">
            <w:pPr>
              <w:autoSpaceDE w:val="0"/>
              <w:autoSpaceDN w:val="0"/>
              <w:adjustRightInd w:val="0"/>
              <w:jc w:val="center"/>
              <w:rPr>
                <w:rFonts w:ascii="Calibri" w:hAnsi="Calibri" w:cs="Calibri"/>
                <w:b/>
                <w:sz w:val="22"/>
              </w:rPr>
            </w:pPr>
            <w:r w:rsidRPr="00C26FD6">
              <w:rPr>
                <w:rFonts w:ascii="Calibri" w:hAnsi="Calibri" w:cs="Calibri"/>
                <w:b/>
                <w:sz w:val="22"/>
              </w:rPr>
              <w:lastRenderedPageBreak/>
              <w:t>ANEXO 2 VALIDACIÓN GARANTIAS FINANCIERAS</w:t>
            </w:r>
          </w:p>
        </w:tc>
      </w:tr>
      <w:tr w:rsidR="009C0096" w:rsidRPr="00221E76" w:rsidTr="009117C2">
        <w:trPr>
          <w:trHeight w:val="167"/>
        </w:trPr>
        <w:tc>
          <w:tcPr>
            <w:tcW w:w="9640" w:type="dxa"/>
            <w:shd w:val="clear" w:color="auto" w:fill="B8CCE4"/>
            <w:vAlign w:val="center"/>
          </w:tcPr>
          <w:p w:rsidR="009C0096" w:rsidRPr="00221E76" w:rsidRDefault="009C0096" w:rsidP="009117C2">
            <w:pPr>
              <w:autoSpaceDE w:val="0"/>
              <w:autoSpaceDN w:val="0"/>
              <w:adjustRightInd w:val="0"/>
              <w:rPr>
                <w:rFonts w:ascii="Calibri" w:hAnsi="Calibri" w:cs="Calibri"/>
                <w:sz w:val="22"/>
              </w:rPr>
            </w:pPr>
            <w:r w:rsidRPr="00221E76">
              <w:rPr>
                <w:rFonts w:ascii="Calibri" w:hAnsi="Calibri" w:cs="Calibri"/>
                <w:b/>
                <w:sz w:val="22"/>
              </w:rPr>
              <w:t>GARANTÍAS FINANCIERAS</w:t>
            </w:r>
          </w:p>
        </w:tc>
      </w:tr>
      <w:tr w:rsidR="009C0096" w:rsidRPr="00221E76" w:rsidTr="009117C2">
        <w:trPr>
          <w:trHeight w:val="310"/>
        </w:trPr>
        <w:tc>
          <w:tcPr>
            <w:tcW w:w="9640" w:type="dxa"/>
            <w:shd w:val="clear" w:color="auto" w:fill="auto"/>
            <w:vAlign w:val="bottom"/>
          </w:tcPr>
          <w:p w:rsidR="009C0096" w:rsidRPr="00221E76" w:rsidRDefault="009C0096" w:rsidP="009117C2">
            <w:pPr>
              <w:autoSpaceDE w:val="0"/>
              <w:autoSpaceDN w:val="0"/>
              <w:adjustRightInd w:val="0"/>
              <w:jc w:val="both"/>
              <w:rPr>
                <w:rFonts w:ascii="Calibri" w:hAnsi="Calibri" w:cs="Calibri"/>
                <w:bCs/>
                <w:sz w:val="22"/>
                <w:lang w:val="es-BO"/>
              </w:rPr>
            </w:pPr>
          </w:p>
          <w:p w:rsidR="009C0096" w:rsidRPr="005517FB" w:rsidRDefault="005517FB" w:rsidP="00580699">
            <w:pPr>
              <w:numPr>
                <w:ilvl w:val="0"/>
                <w:numId w:val="31"/>
              </w:numPr>
              <w:autoSpaceDE w:val="0"/>
              <w:autoSpaceDN w:val="0"/>
              <w:adjustRightInd w:val="0"/>
              <w:jc w:val="both"/>
              <w:rPr>
                <w:rFonts w:ascii="Calibri" w:hAnsi="Calibri" w:cs="Calibri"/>
                <w:sz w:val="22"/>
              </w:rPr>
            </w:pPr>
            <w:r>
              <w:rPr>
                <w:rFonts w:ascii="Calibri" w:hAnsi="Calibri" w:cs="Calibri"/>
                <w:b/>
                <w:i/>
                <w:sz w:val="22"/>
              </w:rPr>
              <w:t>SE ENCUENTRA DESCRITO EN LA PARTE IV, DEL PRESENTE DBC</w:t>
            </w:r>
          </w:p>
          <w:p w:rsidR="005517FB" w:rsidRPr="00221E76" w:rsidRDefault="005517FB" w:rsidP="005517FB">
            <w:pPr>
              <w:autoSpaceDE w:val="0"/>
              <w:autoSpaceDN w:val="0"/>
              <w:adjustRightInd w:val="0"/>
              <w:ind w:left="720"/>
              <w:jc w:val="both"/>
              <w:rPr>
                <w:rFonts w:ascii="Calibri" w:hAnsi="Calibri" w:cs="Calibri"/>
                <w:sz w:val="22"/>
              </w:rPr>
            </w:pPr>
          </w:p>
        </w:tc>
      </w:tr>
    </w:tbl>
    <w:p w:rsidR="009C0096" w:rsidRPr="00221E76" w:rsidRDefault="009C0096" w:rsidP="009C0096">
      <w:pPr>
        <w:jc w:val="both"/>
        <w:rPr>
          <w:rFonts w:ascii="Calibri" w:hAnsi="Calibri" w:cs="Calibri"/>
          <w:b/>
          <w:bCs/>
          <w:color w:val="000000"/>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C0096" w:rsidRPr="00221E76" w:rsidTr="009117C2">
        <w:trPr>
          <w:trHeight w:val="172"/>
        </w:trPr>
        <w:tc>
          <w:tcPr>
            <w:tcW w:w="9640" w:type="dxa"/>
            <w:shd w:val="clear" w:color="auto" w:fill="auto"/>
            <w:vAlign w:val="center"/>
          </w:tcPr>
          <w:p w:rsidR="009C0096" w:rsidRPr="00221E76" w:rsidRDefault="009C0096" w:rsidP="009117C2">
            <w:pPr>
              <w:autoSpaceDE w:val="0"/>
              <w:autoSpaceDN w:val="0"/>
              <w:adjustRightInd w:val="0"/>
              <w:jc w:val="center"/>
              <w:rPr>
                <w:rFonts w:ascii="Calibri" w:hAnsi="Calibri" w:cs="Calibri"/>
                <w:b/>
                <w:sz w:val="22"/>
                <w:lang w:eastAsia="es-BO"/>
              </w:rPr>
            </w:pPr>
            <w:r>
              <w:rPr>
                <w:rFonts w:ascii="Calibri" w:hAnsi="Calibri" w:cs="Calibri"/>
                <w:b/>
                <w:sz w:val="22"/>
                <w:lang w:eastAsia="es-BO"/>
              </w:rPr>
              <w:t>ANEXO 3</w:t>
            </w:r>
            <w:r w:rsidRPr="00221E76">
              <w:rPr>
                <w:rFonts w:ascii="Calibri" w:hAnsi="Calibri" w:cs="Calibri"/>
                <w:b/>
                <w:sz w:val="22"/>
                <w:lang w:eastAsia="es-BO"/>
              </w:rPr>
              <w:t xml:space="preserve"> </w:t>
            </w:r>
            <w:r w:rsidRPr="00E32E36">
              <w:rPr>
                <w:rFonts w:ascii="Calibri" w:hAnsi="Calibri" w:cs="Calibri"/>
                <w:b/>
                <w:sz w:val="22"/>
                <w:lang w:eastAsia="es-BO"/>
              </w:rPr>
              <w:t>VALIDACIÓN DE PÓLIZAS REQUERIDAS CLAUSULA DE SEGUROS</w:t>
            </w:r>
          </w:p>
        </w:tc>
      </w:tr>
      <w:tr w:rsidR="009C0096" w:rsidRPr="00221E76" w:rsidTr="009117C2">
        <w:trPr>
          <w:trHeight w:val="172"/>
        </w:trPr>
        <w:tc>
          <w:tcPr>
            <w:tcW w:w="9640" w:type="dxa"/>
            <w:shd w:val="clear" w:color="auto" w:fill="B8CCE4"/>
            <w:vAlign w:val="center"/>
          </w:tcPr>
          <w:p w:rsidR="009C0096" w:rsidRPr="00221E76" w:rsidRDefault="009C0096" w:rsidP="009117C2">
            <w:pPr>
              <w:autoSpaceDE w:val="0"/>
              <w:autoSpaceDN w:val="0"/>
              <w:adjustRightInd w:val="0"/>
              <w:rPr>
                <w:rFonts w:ascii="Calibri" w:hAnsi="Calibri" w:cs="Calibri"/>
                <w:b/>
                <w:bCs/>
                <w:sz w:val="22"/>
              </w:rPr>
            </w:pPr>
            <w:r w:rsidRPr="001473D9">
              <w:rPr>
                <w:rFonts w:ascii="Calibri" w:hAnsi="Calibri" w:cs="Calibri"/>
                <w:b/>
                <w:bCs/>
                <w:sz w:val="22"/>
              </w:rPr>
              <w:t>PÓLIZAS REQUERIDAS CLAUSULA DE SEGUROS</w:t>
            </w:r>
          </w:p>
        </w:tc>
      </w:tr>
      <w:tr w:rsidR="009C0096" w:rsidRPr="00221E76" w:rsidTr="009117C2">
        <w:trPr>
          <w:trHeight w:val="2061"/>
        </w:trPr>
        <w:tc>
          <w:tcPr>
            <w:tcW w:w="9640" w:type="dxa"/>
            <w:shd w:val="clear" w:color="auto" w:fill="auto"/>
            <w:vAlign w:val="bottom"/>
          </w:tcPr>
          <w:p w:rsidR="009C0096" w:rsidRDefault="009C0096" w:rsidP="009117C2">
            <w:pPr>
              <w:autoSpaceDE w:val="0"/>
              <w:autoSpaceDN w:val="0"/>
              <w:adjustRightInd w:val="0"/>
              <w:jc w:val="both"/>
              <w:rPr>
                <w:rFonts w:ascii="Calibri" w:hAnsi="Calibri" w:cs="Calibri"/>
                <w:bCs/>
                <w:sz w:val="22"/>
                <w:lang w:eastAsia="es-BO"/>
              </w:rPr>
            </w:pPr>
          </w:p>
          <w:p w:rsidR="009C0096" w:rsidRPr="001473D9" w:rsidRDefault="009C0096" w:rsidP="009117C2">
            <w:pPr>
              <w:autoSpaceDE w:val="0"/>
              <w:autoSpaceDN w:val="0"/>
              <w:adjustRightInd w:val="0"/>
              <w:jc w:val="both"/>
              <w:rPr>
                <w:rFonts w:ascii="Calibri" w:hAnsi="Calibri" w:cs="Calibri"/>
                <w:bCs/>
                <w:sz w:val="22"/>
                <w:lang w:eastAsia="es-BO"/>
              </w:rPr>
            </w:pPr>
            <w:r w:rsidRPr="001473D9">
              <w:rPr>
                <w:rFonts w:ascii="Calibri" w:hAnsi="Calibri" w:cs="Calibri"/>
                <w:bCs/>
                <w:sz w:val="22"/>
                <w:lang w:eastAsia="es-BO"/>
              </w:rPr>
              <w:t>La empresa adjudicada, deberá presentar y mantener vigente de forma ininterrumpida durante todo el periodo del contrato las Pólizas de Seguros especificadas a continuación:</w:t>
            </w:r>
          </w:p>
          <w:p w:rsidR="009C0096" w:rsidRPr="001473D9" w:rsidRDefault="009C0096" w:rsidP="009117C2">
            <w:pPr>
              <w:autoSpaceDE w:val="0"/>
              <w:autoSpaceDN w:val="0"/>
              <w:adjustRightInd w:val="0"/>
              <w:jc w:val="both"/>
              <w:rPr>
                <w:rFonts w:ascii="Calibri" w:hAnsi="Calibri" w:cs="Calibri"/>
                <w:bCs/>
                <w:sz w:val="22"/>
                <w:lang w:eastAsia="es-BO"/>
              </w:rPr>
            </w:pPr>
          </w:p>
          <w:p w:rsidR="009C0096" w:rsidRPr="001473D9" w:rsidRDefault="009C0096" w:rsidP="00580699">
            <w:pPr>
              <w:numPr>
                <w:ilvl w:val="0"/>
                <w:numId w:val="53"/>
              </w:numPr>
              <w:autoSpaceDE w:val="0"/>
              <w:autoSpaceDN w:val="0"/>
              <w:adjustRightInd w:val="0"/>
              <w:jc w:val="both"/>
              <w:rPr>
                <w:rFonts w:ascii="Calibri" w:hAnsi="Calibri" w:cs="Calibri"/>
                <w:b/>
                <w:bCs/>
                <w:sz w:val="22"/>
                <w:lang w:eastAsia="es-BO"/>
              </w:rPr>
            </w:pPr>
            <w:r w:rsidRPr="001473D9">
              <w:rPr>
                <w:rFonts w:ascii="Calibri" w:hAnsi="Calibri" w:cs="Calibri"/>
                <w:b/>
                <w:bCs/>
                <w:sz w:val="22"/>
                <w:lang w:eastAsia="es-BO"/>
              </w:rPr>
              <w:t>Póliza de Seguro de Accidentes Personales.</w:t>
            </w:r>
          </w:p>
          <w:p w:rsidR="009C0096" w:rsidRPr="001473D9" w:rsidRDefault="009C0096" w:rsidP="009117C2">
            <w:pPr>
              <w:autoSpaceDE w:val="0"/>
              <w:autoSpaceDN w:val="0"/>
              <w:adjustRightInd w:val="0"/>
              <w:jc w:val="both"/>
              <w:rPr>
                <w:rFonts w:ascii="Calibri" w:hAnsi="Calibri" w:cs="Calibri"/>
                <w:bCs/>
                <w:sz w:val="22"/>
                <w:lang w:eastAsia="es-BO"/>
              </w:rPr>
            </w:pPr>
            <w:r w:rsidRPr="001473D9">
              <w:rPr>
                <w:rFonts w:ascii="Calibri" w:hAnsi="Calibri" w:cs="Calibri"/>
                <w:bCs/>
                <w:sz w:val="22"/>
                <w:lang w:eastAsia="es-BO"/>
              </w:rPr>
              <w:t>Los trabajadores, funcionarios y empleados designados por la empresa adjudicada para el mantenimiento de los Compresores de aire, deberán estar cubiertos bajo el Seguro de Accidentes Personales (que cubra gastos médicos, invalidez parcial permanente, invalidez total permanente y muerte), por lesiones corporales sufridas como consecuencia directa e indirecta de los accidentes en el desempeño de su trabajos o en su defecto podrán presentar el certificado de afiliación al Seguro Social Obligatorio.</w:t>
            </w:r>
          </w:p>
          <w:p w:rsidR="009C0096" w:rsidRPr="001473D9" w:rsidRDefault="009C0096" w:rsidP="009117C2">
            <w:pPr>
              <w:autoSpaceDE w:val="0"/>
              <w:autoSpaceDN w:val="0"/>
              <w:adjustRightInd w:val="0"/>
              <w:jc w:val="both"/>
              <w:rPr>
                <w:rFonts w:ascii="Calibri" w:hAnsi="Calibri" w:cs="Calibri"/>
                <w:bCs/>
                <w:sz w:val="22"/>
                <w:lang w:eastAsia="es-BO"/>
              </w:rPr>
            </w:pPr>
          </w:p>
          <w:p w:rsidR="009C0096" w:rsidRPr="001473D9" w:rsidRDefault="009C0096" w:rsidP="00580699">
            <w:pPr>
              <w:numPr>
                <w:ilvl w:val="0"/>
                <w:numId w:val="53"/>
              </w:numPr>
              <w:autoSpaceDE w:val="0"/>
              <w:autoSpaceDN w:val="0"/>
              <w:adjustRightInd w:val="0"/>
              <w:jc w:val="both"/>
              <w:rPr>
                <w:rFonts w:ascii="Calibri" w:hAnsi="Calibri" w:cs="Calibri"/>
                <w:b/>
                <w:bCs/>
                <w:sz w:val="22"/>
                <w:lang w:eastAsia="es-BO"/>
              </w:rPr>
            </w:pPr>
            <w:r w:rsidRPr="001473D9">
              <w:rPr>
                <w:rFonts w:ascii="Calibri" w:hAnsi="Calibri" w:cs="Calibri"/>
                <w:b/>
                <w:bCs/>
                <w:sz w:val="22"/>
                <w:lang w:eastAsia="es-BO"/>
              </w:rPr>
              <w:t xml:space="preserve">Póliza de Seguro de Responsabilidad Civil </w:t>
            </w:r>
          </w:p>
          <w:p w:rsidR="009C0096" w:rsidRPr="001473D9" w:rsidRDefault="009C0096" w:rsidP="009117C2">
            <w:pPr>
              <w:autoSpaceDE w:val="0"/>
              <w:autoSpaceDN w:val="0"/>
              <w:adjustRightInd w:val="0"/>
              <w:jc w:val="both"/>
              <w:rPr>
                <w:rFonts w:ascii="Calibri" w:hAnsi="Calibri" w:cs="Calibri"/>
                <w:bCs/>
                <w:sz w:val="22"/>
                <w:lang w:eastAsia="es-BO"/>
              </w:rPr>
            </w:pPr>
            <w:r w:rsidRPr="001473D9">
              <w:rPr>
                <w:rFonts w:ascii="Calibri" w:hAnsi="Calibri" w:cs="Calibri"/>
                <w:bCs/>
                <w:sz w:val="22"/>
                <w:lang w:eastAsia="es-BO"/>
              </w:rPr>
              <w:t>Por daños a terceros, o bienes de terceros por cualquier causa que durante la presentación del servicio pudieran ocasionar, sus equipos, personal y otros. Debe incluir las coberturas de: responsabilidad civil general (extracontractual), responsabilidad civil contractual, responsabilidad civil operacional, responsabilidad  cruzada, responsabilidad civil de contratistas y subcontratista, responsabilidad civil por incendio y/o explosión, daños por agua  grifería lluvia o inundación. Incluyendo daños por gastos de aceleración de siniestros y extraordinarios y remoción de escombros dejando indemne a  YPFB por cualquier suceso. En esta póliza YPFB deberá figurar como un tercero.</w:t>
            </w:r>
          </w:p>
          <w:p w:rsidR="009C0096" w:rsidRPr="001473D9" w:rsidRDefault="009C0096" w:rsidP="009117C2">
            <w:pPr>
              <w:autoSpaceDE w:val="0"/>
              <w:autoSpaceDN w:val="0"/>
              <w:adjustRightInd w:val="0"/>
              <w:jc w:val="both"/>
              <w:rPr>
                <w:rFonts w:ascii="Calibri" w:hAnsi="Calibri" w:cs="Calibri"/>
                <w:bCs/>
                <w:sz w:val="22"/>
                <w:lang w:eastAsia="es-BO"/>
              </w:rPr>
            </w:pPr>
          </w:p>
          <w:p w:rsidR="009C0096" w:rsidRPr="001473D9" w:rsidRDefault="009C0096" w:rsidP="009117C2">
            <w:pPr>
              <w:autoSpaceDE w:val="0"/>
              <w:autoSpaceDN w:val="0"/>
              <w:adjustRightInd w:val="0"/>
              <w:jc w:val="both"/>
              <w:rPr>
                <w:rFonts w:ascii="Calibri" w:hAnsi="Calibri" w:cs="Calibri"/>
                <w:bCs/>
                <w:sz w:val="22"/>
                <w:lang w:eastAsia="es-BO"/>
              </w:rPr>
            </w:pPr>
            <w:r w:rsidRPr="001473D9">
              <w:rPr>
                <w:rFonts w:ascii="Calibri" w:hAnsi="Calibri" w:cs="Calibri"/>
                <w:bCs/>
                <w:sz w:val="22"/>
                <w:lang w:eastAsia="es-BO"/>
              </w:rPr>
              <w:t>El límite de indemnización por evento y/</w:t>
            </w:r>
            <w:r>
              <w:rPr>
                <w:rFonts w:ascii="Calibri" w:hAnsi="Calibri" w:cs="Calibri"/>
                <w:bCs/>
                <w:sz w:val="22"/>
                <w:lang w:eastAsia="es-BO"/>
              </w:rPr>
              <w:t>o reclamos deberá ser por $</w:t>
            </w:r>
            <w:proofErr w:type="spellStart"/>
            <w:r>
              <w:rPr>
                <w:rFonts w:ascii="Calibri" w:hAnsi="Calibri" w:cs="Calibri"/>
                <w:bCs/>
                <w:sz w:val="22"/>
                <w:lang w:eastAsia="es-BO"/>
              </w:rPr>
              <w:t>us</w:t>
            </w:r>
            <w:proofErr w:type="spellEnd"/>
            <w:r>
              <w:rPr>
                <w:rFonts w:ascii="Calibri" w:hAnsi="Calibri" w:cs="Calibri"/>
                <w:bCs/>
                <w:sz w:val="22"/>
                <w:lang w:eastAsia="es-BO"/>
              </w:rPr>
              <w:t>. 2</w:t>
            </w:r>
            <w:r w:rsidRPr="00007999">
              <w:rPr>
                <w:rFonts w:ascii="Calibri" w:hAnsi="Calibri" w:cs="Calibri"/>
                <w:bCs/>
                <w:sz w:val="22"/>
                <w:lang w:eastAsia="es-BO"/>
              </w:rPr>
              <w:t>.000.-</w:t>
            </w:r>
          </w:p>
          <w:p w:rsidR="009C0096" w:rsidRPr="001473D9" w:rsidRDefault="009C0096" w:rsidP="009117C2">
            <w:pPr>
              <w:autoSpaceDE w:val="0"/>
              <w:autoSpaceDN w:val="0"/>
              <w:adjustRightInd w:val="0"/>
              <w:jc w:val="both"/>
              <w:rPr>
                <w:rFonts w:ascii="Calibri" w:hAnsi="Calibri" w:cs="Calibri"/>
                <w:bCs/>
                <w:sz w:val="22"/>
                <w:lang w:eastAsia="es-BO"/>
              </w:rPr>
            </w:pPr>
          </w:p>
          <w:p w:rsidR="009C0096" w:rsidRPr="001473D9" w:rsidRDefault="009C0096" w:rsidP="009117C2">
            <w:pPr>
              <w:autoSpaceDE w:val="0"/>
              <w:autoSpaceDN w:val="0"/>
              <w:adjustRightInd w:val="0"/>
              <w:jc w:val="both"/>
              <w:rPr>
                <w:rFonts w:ascii="Calibri" w:hAnsi="Calibri" w:cs="Calibri"/>
                <w:b/>
                <w:bCs/>
                <w:sz w:val="22"/>
                <w:lang w:eastAsia="es-BO"/>
              </w:rPr>
            </w:pPr>
            <w:r w:rsidRPr="001473D9">
              <w:rPr>
                <w:rFonts w:ascii="Calibri" w:hAnsi="Calibri" w:cs="Calibri"/>
                <w:b/>
                <w:bCs/>
                <w:sz w:val="22"/>
                <w:lang w:eastAsia="es-BO"/>
              </w:rPr>
              <w:t>Condiciones Adicionales</w:t>
            </w:r>
          </w:p>
          <w:p w:rsidR="009C0096" w:rsidRPr="001473D9" w:rsidRDefault="009C0096" w:rsidP="009117C2">
            <w:pPr>
              <w:autoSpaceDE w:val="0"/>
              <w:autoSpaceDN w:val="0"/>
              <w:adjustRightInd w:val="0"/>
              <w:jc w:val="both"/>
              <w:rPr>
                <w:rFonts w:ascii="Calibri" w:hAnsi="Calibri" w:cs="Calibri"/>
                <w:bCs/>
                <w:sz w:val="22"/>
                <w:lang w:eastAsia="es-BO"/>
              </w:rPr>
            </w:pPr>
            <w:r w:rsidRPr="001473D9">
              <w:rPr>
                <w:rFonts w:ascii="Calibri" w:hAnsi="Calibri" w:cs="Calibri"/>
                <w:bCs/>
                <w:sz w:val="22"/>
                <w:lang w:eastAsia="es-BO"/>
              </w:rPr>
              <w:t>La póliza de seguros anteriormente mencionados, deberán cumplir las siguientes condiciones adicionales:</w:t>
            </w:r>
          </w:p>
          <w:p w:rsidR="009C0096" w:rsidRPr="001473D9" w:rsidRDefault="009C0096" w:rsidP="009117C2">
            <w:pPr>
              <w:autoSpaceDE w:val="0"/>
              <w:autoSpaceDN w:val="0"/>
              <w:adjustRightInd w:val="0"/>
              <w:jc w:val="both"/>
              <w:rPr>
                <w:rFonts w:ascii="Calibri" w:hAnsi="Calibri" w:cs="Calibri"/>
                <w:b/>
                <w:bCs/>
                <w:sz w:val="22"/>
                <w:lang w:eastAsia="es-BO"/>
              </w:rPr>
            </w:pPr>
          </w:p>
          <w:p w:rsidR="009C0096" w:rsidRPr="001473D9" w:rsidRDefault="009C0096" w:rsidP="00580699">
            <w:pPr>
              <w:numPr>
                <w:ilvl w:val="0"/>
                <w:numId w:val="54"/>
              </w:numPr>
              <w:autoSpaceDE w:val="0"/>
              <w:autoSpaceDN w:val="0"/>
              <w:adjustRightInd w:val="0"/>
              <w:jc w:val="both"/>
              <w:rPr>
                <w:rFonts w:ascii="Calibri" w:hAnsi="Calibri" w:cs="Calibri"/>
                <w:bCs/>
                <w:sz w:val="22"/>
                <w:lang w:eastAsia="es-BO"/>
              </w:rPr>
            </w:pPr>
            <w:r w:rsidRPr="001473D9">
              <w:rPr>
                <w:rFonts w:ascii="Calibri" w:hAnsi="Calibri" w:cs="Calibri"/>
                <w:bCs/>
                <w:sz w:val="22"/>
                <w:lang w:eastAsia="es-BO"/>
              </w:rPr>
              <w:t>De suspenderse por cualquier razón la vigencia o cobertura de cualquiera de las pólizas nominadas precedentemente, o bien se presente la existencia de eventos no cubiertos por las mismas; la empresa adjudicada y/o contratista, se hace enteramente responsable frente a YPFB y a terceros por todos los daños emergentes en el desempeño de sus funciones.</w:t>
            </w:r>
          </w:p>
          <w:p w:rsidR="009C0096" w:rsidRPr="001473D9" w:rsidRDefault="009C0096" w:rsidP="009117C2">
            <w:pPr>
              <w:autoSpaceDE w:val="0"/>
              <w:autoSpaceDN w:val="0"/>
              <w:adjustRightInd w:val="0"/>
              <w:jc w:val="both"/>
              <w:rPr>
                <w:rFonts w:ascii="Calibri" w:hAnsi="Calibri" w:cs="Calibri"/>
                <w:bCs/>
                <w:sz w:val="22"/>
                <w:lang w:eastAsia="es-BO"/>
              </w:rPr>
            </w:pPr>
          </w:p>
          <w:p w:rsidR="009C0096" w:rsidRPr="001473D9" w:rsidRDefault="009C0096" w:rsidP="00580699">
            <w:pPr>
              <w:numPr>
                <w:ilvl w:val="0"/>
                <w:numId w:val="54"/>
              </w:numPr>
              <w:autoSpaceDE w:val="0"/>
              <w:autoSpaceDN w:val="0"/>
              <w:adjustRightInd w:val="0"/>
              <w:jc w:val="both"/>
              <w:rPr>
                <w:rFonts w:ascii="Calibri" w:hAnsi="Calibri" w:cs="Calibri"/>
                <w:bCs/>
                <w:sz w:val="22"/>
                <w:lang w:eastAsia="es-BO"/>
              </w:rPr>
            </w:pPr>
            <w:r w:rsidRPr="001473D9">
              <w:rPr>
                <w:rFonts w:ascii="Calibri" w:hAnsi="Calibri" w:cs="Calibri"/>
                <w:bCs/>
                <w:sz w:val="22"/>
                <w:lang w:eastAsia="es-BO"/>
              </w:rPr>
              <w:t>El contratista una vez adjudicado, deberá entregar una copia legalizada de las citadas pólizas a YPFB antes de la suscripción del contrato.</w:t>
            </w:r>
          </w:p>
          <w:p w:rsidR="009C0096" w:rsidRPr="001473D9" w:rsidRDefault="009C0096" w:rsidP="009117C2">
            <w:pPr>
              <w:autoSpaceDE w:val="0"/>
              <w:autoSpaceDN w:val="0"/>
              <w:adjustRightInd w:val="0"/>
              <w:jc w:val="both"/>
              <w:rPr>
                <w:rFonts w:ascii="Calibri" w:hAnsi="Calibri" w:cs="Calibri"/>
                <w:bCs/>
                <w:sz w:val="22"/>
                <w:lang w:eastAsia="es-BO"/>
              </w:rPr>
            </w:pPr>
          </w:p>
          <w:p w:rsidR="009C0096" w:rsidRPr="00820D16" w:rsidRDefault="009C0096" w:rsidP="009117C2">
            <w:pPr>
              <w:autoSpaceDE w:val="0"/>
              <w:autoSpaceDN w:val="0"/>
              <w:adjustRightInd w:val="0"/>
              <w:jc w:val="both"/>
              <w:rPr>
                <w:rFonts w:ascii="Calibri" w:hAnsi="Calibri" w:cs="Calibri"/>
                <w:bCs/>
                <w:sz w:val="22"/>
                <w:lang w:eastAsia="es-BO"/>
              </w:rPr>
            </w:pPr>
            <w:r w:rsidRPr="001473D9">
              <w:rPr>
                <w:rFonts w:ascii="Calibri" w:hAnsi="Calibri" w:cs="Calibri"/>
                <w:bCs/>
                <w:sz w:val="22"/>
                <w:lang w:eastAsia="es-BO"/>
              </w:rPr>
              <w:t>En sustitución a la póliza de Accidentes Personales, opcionalmente pueden presentar el Certificado de aportes mensuales voluntario al Seguro Social a corto plazo a una Caja de Salud (por cada uno de sus trabajadores).</w:t>
            </w:r>
          </w:p>
        </w:tc>
      </w:tr>
    </w:tbl>
    <w:p w:rsidR="009C0096" w:rsidRDefault="009C0096" w:rsidP="009C0096">
      <w:pPr>
        <w:jc w:val="both"/>
        <w:rPr>
          <w:rFonts w:ascii="Calibri" w:hAnsi="Calibri" w:cs="Calibri"/>
          <w:b/>
          <w:bCs/>
          <w:color w:val="000000"/>
        </w:rPr>
      </w:pPr>
      <w:r w:rsidRPr="00A4515F">
        <w:rPr>
          <w:rFonts w:ascii="Calibri" w:hAnsi="Calibri" w:cs="Calibri"/>
          <w:b/>
          <w:bCs/>
          <w:color w:val="000000"/>
        </w:rPr>
        <w:t>Nota: Se adjunta validación de la unidad correspondiente</w:t>
      </w:r>
    </w:p>
    <w:p w:rsidR="009C0096" w:rsidRDefault="009C0096" w:rsidP="009C0096">
      <w:pPr>
        <w:jc w:val="both"/>
        <w:rPr>
          <w:rFonts w:ascii="Calibri" w:hAnsi="Calibri" w:cs="Calibri"/>
          <w:b/>
          <w:bCs/>
          <w:color w:val="000000"/>
        </w:rPr>
      </w:pPr>
    </w:p>
    <w:p w:rsidR="009C0096" w:rsidRDefault="009C0096" w:rsidP="009C0096">
      <w:pPr>
        <w:jc w:val="both"/>
        <w:rPr>
          <w:rFonts w:ascii="Calibri" w:hAnsi="Calibri" w:cs="Calibri"/>
          <w:b/>
          <w:bCs/>
          <w:color w:val="000000"/>
        </w:rPr>
      </w:pPr>
    </w:p>
    <w:p w:rsidR="009C0096" w:rsidRDefault="009C0096" w:rsidP="009C0096">
      <w:pPr>
        <w:jc w:val="both"/>
        <w:rPr>
          <w:rFonts w:ascii="Calibri" w:hAnsi="Calibri" w:cs="Calibri"/>
          <w:b/>
          <w:bCs/>
          <w:color w:val="000000"/>
        </w:rPr>
      </w:pPr>
    </w:p>
    <w:p w:rsidR="009C0096" w:rsidRDefault="009C0096" w:rsidP="009C0096">
      <w:pPr>
        <w:jc w:val="both"/>
        <w:rPr>
          <w:rFonts w:ascii="Calibri" w:hAnsi="Calibri" w:cs="Calibri"/>
          <w:b/>
          <w:bCs/>
          <w:color w:val="000000"/>
        </w:rPr>
      </w:pPr>
    </w:p>
    <w:p w:rsidR="009C0096" w:rsidRDefault="009C0096" w:rsidP="009C0096">
      <w:pPr>
        <w:jc w:val="both"/>
        <w:rPr>
          <w:rFonts w:ascii="Calibri" w:hAnsi="Calibri" w:cs="Calibri"/>
          <w:b/>
          <w:bCs/>
          <w:color w:val="000000"/>
        </w:rPr>
      </w:pPr>
    </w:p>
    <w:p w:rsidR="009C0096" w:rsidRDefault="009C0096" w:rsidP="009C0096">
      <w:pPr>
        <w:jc w:val="both"/>
        <w:rPr>
          <w:rFonts w:ascii="Calibri" w:hAnsi="Calibri" w:cs="Calibri"/>
          <w:b/>
          <w:bCs/>
          <w:color w:val="000000"/>
        </w:rPr>
      </w:pPr>
    </w:p>
    <w:p w:rsidR="009C0096" w:rsidRDefault="009C0096" w:rsidP="009C0096">
      <w:pPr>
        <w:jc w:val="both"/>
        <w:rPr>
          <w:rFonts w:ascii="Calibri" w:hAnsi="Calibri" w:cs="Calibri"/>
          <w:b/>
          <w:bCs/>
          <w:color w:val="000000"/>
        </w:rPr>
      </w:pPr>
    </w:p>
    <w:p w:rsidR="009C0096" w:rsidRDefault="009C0096" w:rsidP="009C0096">
      <w:pPr>
        <w:jc w:val="both"/>
        <w:rPr>
          <w:rFonts w:ascii="Calibri" w:hAnsi="Calibri" w:cs="Calibri"/>
          <w:b/>
          <w:bCs/>
          <w:color w:val="000000"/>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C0096" w:rsidRPr="00221E76" w:rsidTr="009117C2">
        <w:trPr>
          <w:trHeight w:val="172"/>
        </w:trPr>
        <w:tc>
          <w:tcPr>
            <w:tcW w:w="9640" w:type="dxa"/>
            <w:shd w:val="clear" w:color="auto" w:fill="auto"/>
            <w:vAlign w:val="center"/>
          </w:tcPr>
          <w:p w:rsidR="009C0096" w:rsidRPr="00221E76" w:rsidRDefault="009C0096" w:rsidP="009117C2">
            <w:pPr>
              <w:autoSpaceDE w:val="0"/>
              <w:autoSpaceDN w:val="0"/>
              <w:adjustRightInd w:val="0"/>
              <w:jc w:val="center"/>
              <w:rPr>
                <w:rFonts w:ascii="Calibri" w:hAnsi="Calibri" w:cs="Calibri"/>
                <w:b/>
                <w:sz w:val="22"/>
                <w:lang w:eastAsia="es-BO"/>
              </w:rPr>
            </w:pPr>
            <w:r w:rsidRPr="00A4515F">
              <w:rPr>
                <w:rFonts w:ascii="Calibri" w:hAnsi="Calibri" w:cs="Calibri"/>
                <w:b/>
                <w:sz w:val="22"/>
                <w:lang w:eastAsia="es-BO"/>
              </w:rPr>
              <w:t>ANEXO 4: VALIDACIÓN DE SEGURIDAD Y SALUD OCUPACIONAL</w:t>
            </w:r>
          </w:p>
        </w:tc>
      </w:tr>
      <w:tr w:rsidR="009C0096" w:rsidRPr="00221E76" w:rsidTr="009117C2">
        <w:trPr>
          <w:trHeight w:val="172"/>
        </w:trPr>
        <w:tc>
          <w:tcPr>
            <w:tcW w:w="9640" w:type="dxa"/>
            <w:shd w:val="clear" w:color="auto" w:fill="B8CCE4"/>
            <w:vAlign w:val="center"/>
          </w:tcPr>
          <w:p w:rsidR="009C0096" w:rsidRPr="00221E76" w:rsidRDefault="009C0096" w:rsidP="009117C2">
            <w:pPr>
              <w:autoSpaceDE w:val="0"/>
              <w:autoSpaceDN w:val="0"/>
              <w:adjustRightInd w:val="0"/>
              <w:rPr>
                <w:rFonts w:ascii="Calibri" w:hAnsi="Calibri" w:cs="Calibri"/>
                <w:b/>
                <w:bCs/>
                <w:sz w:val="22"/>
              </w:rPr>
            </w:pPr>
            <w:r w:rsidRPr="00A4515F">
              <w:rPr>
                <w:rFonts w:ascii="Calibri" w:hAnsi="Calibri" w:cs="Calibri"/>
                <w:b/>
                <w:bCs/>
                <w:sz w:val="22"/>
              </w:rPr>
              <w:t>SEGURIDAD Y SALUD OCUPACIONAL</w:t>
            </w:r>
          </w:p>
        </w:tc>
      </w:tr>
      <w:tr w:rsidR="009C0096" w:rsidRPr="00221E76" w:rsidTr="009117C2">
        <w:trPr>
          <w:trHeight w:val="2061"/>
        </w:trPr>
        <w:tc>
          <w:tcPr>
            <w:tcW w:w="9640" w:type="dxa"/>
            <w:shd w:val="clear" w:color="auto" w:fill="auto"/>
            <w:vAlign w:val="bottom"/>
          </w:tcPr>
          <w:p w:rsidR="009C0096" w:rsidRPr="00DD32C7" w:rsidRDefault="009C0096" w:rsidP="009117C2">
            <w:pPr>
              <w:widowControl w:val="0"/>
              <w:spacing w:before="100" w:beforeAutospacing="1" w:after="100" w:afterAutospacing="1"/>
              <w:rPr>
                <w:rFonts w:ascii="Calibri" w:hAnsi="Calibri" w:cs="Arial"/>
                <w:sz w:val="22"/>
              </w:rPr>
            </w:pPr>
            <w:r w:rsidRPr="00DD32C7">
              <w:rPr>
                <w:rFonts w:ascii="Calibri" w:hAnsi="Calibri" w:cs="Arial"/>
                <w:sz w:val="22"/>
              </w:rPr>
              <w:t xml:space="preserve">El PROPONENTE deberá cumplir de forma obligatoria con los estándares de Seguridad Industrial y Salud Ocupacional: </w:t>
            </w:r>
          </w:p>
          <w:p w:rsidR="009C0096" w:rsidRPr="00DD32C7" w:rsidRDefault="009C0096" w:rsidP="009117C2">
            <w:pPr>
              <w:pStyle w:val="ApendiceA"/>
              <w:numPr>
                <w:ilvl w:val="0"/>
                <w:numId w:val="0"/>
              </w:numPr>
              <w:spacing w:before="100" w:beforeAutospacing="1" w:after="100" w:afterAutospacing="1"/>
              <w:ind w:left="720" w:hanging="360"/>
              <w:jc w:val="center"/>
              <w:rPr>
                <w:rFonts w:ascii="Calibri" w:hAnsi="Calibri" w:cs="Arial"/>
              </w:rPr>
            </w:pPr>
            <w:r w:rsidRPr="00DD32C7">
              <w:rPr>
                <w:rFonts w:ascii="Calibri" w:hAnsi="Calibri" w:cs="Arial"/>
              </w:rPr>
              <w:t>Estándares y requisitos de SYSO para Contratistas de YPFB Corporación.</w:t>
            </w:r>
          </w:p>
          <w:p w:rsidR="009C0096" w:rsidRPr="00DD32C7" w:rsidRDefault="009C0096" w:rsidP="009117C2">
            <w:pPr>
              <w:pStyle w:val="ApendiceA2"/>
              <w:spacing w:before="100" w:beforeAutospacing="1" w:after="100" w:afterAutospacing="1"/>
              <w:rPr>
                <w:rFonts w:ascii="Calibri" w:hAnsi="Calibri" w:cs="Arial"/>
              </w:rPr>
            </w:pPr>
            <w:r w:rsidRPr="00DD32C7">
              <w:rPr>
                <w:rFonts w:ascii="Calibri" w:hAnsi="Calibri" w:cs="Arial"/>
              </w:rPr>
              <w:t xml:space="preserve">El PROPONENTE deberá garantizar el cumplimiento de los requisitos y estándares de Seguridad descritos en el </w:t>
            </w:r>
            <w:r w:rsidRPr="00DD32C7">
              <w:rPr>
                <w:rFonts w:ascii="Calibri" w:hAnsi="Calibri" w:cs="Arial"/>
                <w:b/>
                <w:bCs/>
                <w:i/>
                <w:iCs/>
              </w:rPr>
              <w:t>Anexo</w:t>
            </w:r>
            <w:r>
              <w:rPr>
                <w:rFonts w:ascii="Calibri" w:hAnsi="Calibri" w:cs="Arial"/>
                <w:b/>
                <w:bCs/>
                <w:i/>
                <w:iCs/>
              </w:rPr>
              <w:t xml:space="preserve"> 1</w:t>
            </w:r>
            <w:r w:rsidRPr="00DD32C7">
              <w:rPr>
                <w:rFonts w:ascii="Calibri" w:hAnsi="Calibri" w:cs="Arial"/>
                <w:b/>
                <w:bCs/>
                <w:i/>
                <w:iCs/>
              </w:rPr>
              <w:t xml:space="preserve">: </w:t>
            </w:r>
            <w:r w:rsidRPr="00DD32C7">
              <w:rPr>
                <w:rFonts w:ascii="Calibri" w:hAnsi="Calibri" w:cs="Arial"/>
                <w:b/>
                <w:bCs/>
              </w:rPr>
              <w:t>“REQUISITOS DE SEGURIDAD INDUSTRIAL PARA CONTRATISTAS”</w:t>
            </w:r>
            <w:r w:rsidRPr="00DD32C7">
              <w:rPr>
                <w:rFonts w:ascii="Calibri" w:hAnsi="Calibri" w:cs="Arial"/>
              </w:rPr>
              <w:t xml:space="preserve">, documento elaborado conforme a políticas internas de YPFB y en estricto cumplimiento de la normativa legal vigente (D.L. 16998). </w:t>
            </w:r>
          </w:p>
          <w:p w:rsidR="009C0096" w:rsidRPr="00DD32C7" w:rsidRDefault="009C0096" w:rsidP="009117C2">
            <w:pPr>
              <w:pStyle w:val="ApendiceA2"/>
              <w:spacing w:before="100" w:beforeAutospacing="1" w:after="100" w:afterAutospacing="1"/>
              <w:rPr>
                <w:rFonts w:ascii="Calibri" w:hAnsi="Calibri" w:cs="Arial"/>
              </w:rPr>
            </w:pPr>
            <w:r w:rsidRPr="00DD32C7">
              <w:rPr>
                <w:rFonts w:ascii="Calibri" w:hAnsi="Calibri" w:cs="Arial"/>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9C0096" w:rsidRPr="00DD32C7" w:rsidRDefault="009C0096" w:rsidP="00580699">
            <w:pPr>
              <w:pStyle w:val="Ttulo2"/>
              <w:keepLines/>
              <w:numPr>
                <w:ilvl w:val="0"/>
                <w:numId w:val="56"/>
              </w:numPr>
              <w:spacing w:before="100" w:beforeAutospacing="1" w:after="100" w:afterAutospacing="1"/>
              <w:jc w:val="both"/>
              <w:rPr>
                <w:rFonts w:ascii="Calibri" w:hAnsi="Calibri"/>
                <w:sz w:val="22"/>
                <w:szCs w:val="22"/>
              </w:rPr>
            </w:pPr>
            <w:bookmarkStart w:id="3" w:name="_Toc455148470"/>
            <w:r w:rsidRPr="00DD32C7">
              <w:rPr>
                <w:rFonts w:ascii="Calibri" w:hAnsi="Calibri"/>
                <w:sz w:val="22"/>
                <w:szCs w:val="22"/>
              </w:rPr>
              <w:t>ASPECTOS GENERALES:</w:t>
            </w:r>
            <w:bookmarkEnd w:id="3"/>
            <w:r w:rsidRPr="00DD32C7">
              <w:rPr>
                <w:rFonts w:ascii="Calibri" w:hAnsi="Calibri"/>
                <w:sz w:val="22"/>
                <w:szCs w:val="22"/>
              </w:rPr>
              <w:t xml:space="preserve"> </w:t>
            </w:r>
          </w:p>
          <w:p w:rsidR="009C0096" w:rsidRPr="00DD32C7" w:rsidRDefault="009C0096" w:rsidP="009117C2">
            <w:pPr>
              <w:rPr>
                <w:rFonts w:ascii="Calibri" w:hAnsi="Calibri"/>
                <w:sz w:val="22"/>
              </w:rPr>
            </w:pPr>
            <w:r w:rsidRPr="00DD32C7">
              <w:rPr>
                <w:rFonts w:ascii="Calibri" w:hAnsi="Calibri"/>
                <w:sz w:val="22"/>
              </w:rPr>
              <w:t xml:space="preserve">El Proponente deberá presentar con su oferta un </w:t>
            </w:r>
            <w:r w:rsidRPr="00DD32C7">
              <w:rPr>
                <w:rFonts w:ascii="Calibri" w:hAnsi="Calibri"/>
                <w:b/>
                <w:bCs/>
                <w:i/>
                <w:iCs/>
                <w:sz w:val="22"/>
              </w:rPr>
              <w:t xml:space="preserve">Resumen Ejecutivo </w:t>
            </w:r>
            <w:r w:rsidRPr="00DD32C7">
              <w:rPr>
                <w:rFonts w:ascii="Calibri" w:hAnsi="Calibri"/>
                <w:sz w:val="22"/>
              </w:rPr>
              <w:t>del “Plan de SMS” (Seguridad, Medio Ambiente y Salud Ocupacional), el cual (en cumplimiento a la Legislación vigente - DL 16998 – Ley de Higiene, Seguridad Ocupacional y Bienestar) deberá contener mínimamente los siguientes puntos:</w:t>
            </w:r>
          </w:p>
          <w:p w:rsidR="009C0096" w:rsidRPr="00DD32C7" w:rsidRDefault="009C0096" w:rsidP="009117C2">
            <w:pPr>
              <w:ind w:left="360"/>
              <w:rPr>
                <w:rFonts w:ascii="Calibri" w:hAnsi="Calibri"/>
                <w:sz w:val="22"/>
              </w:rPr>
            </w:pPr>
            <w:r w:rsidRPr="00DD32C7">
              <w:rPr>
                <w:rFonts w:ascii="Calibri" w:hAnsi="Calibri"/>
                <w:b/>
                <w:sz w:val="22"/>
              </w:rPr>
              <w:t>1.1</w:t>
            </w:r>
            <w:r w:rsidRPr="00DD32C7">
              <w:rPr>
                <w:rFonts w:ascii="Calibri" w:hAnsi="Calibri"/>
                <w:sz w:val="22"/>
              </w:rPr>
              <w:t xml:space="preserve"> Medidas preventivas en seguridad, salud Ocupacional (prevención de accidentes)</w:t>
            </w:r>
          </w:p>
          <w:p w:rsidR="009C0096" w:rsidRPr="00DD32C7" w:rsidRDefault="009C0096" w:rsidP="00580699">
            <w:pPr>
              <w:pStyle w:val="Prrafodelista"/>
              <w:numPr>
                <w:ilvl w:val="1"/>
                <w:numId w:val="56"/>
              </w:numPr>
              <w:ind w:left="720"/>
              <w:jc w:val="both"/>
              <w:rPr>
                <w:rFonts w:ascii="Calibri" w:hAnsi="Calibri"/>
                <w:szCs w:val="22"/>
              </w:rPr>
            </w:pPr>
            <w:r w:rsidRPr="00DD32C7">
              <w:rPr>
                <w:rFonts w:ascii="Calibri" w:hAnsi="Calibri"/>
                <w:szCs w:val="22"/>
              </w:rPr>
              <w:t>Uso de EPP (equipo de protección personal, de acuerdo a las actividades específicas)</w:t>
            </w:r>
          </w:p>
          <w:p w:rsidR="009C0096" w:rsidRPr="00DD32C7" w:rsidRDefault="009C0096" w:rsidP="00580699">
            <w:pPr>
              <w:pStyle w:val="Prrafodelista"/>
              <w:numPr>
                <w:ilvl w:val="1"/>
                <w:numId w:val="56"/>
              </w:numPr>
              <w:ind w:left="720"/>
              <w:jc w:val="both"/>
              <w:rPr>
                <w:rFonts w:ascii="Calibri" w:hAnsi="Calibri"/>
                <w:szCs w:val="22"/>
              </w:rPr>
            </w:pPr>
            <w:r w:rsidRPr="00DD32C7">
              <w:rPr>
                <w:rFonts w:ascii="Calibri" w:hAnsi="Calibri"/>
                <w:szCs w:val="22"/>
              </w:rPr>
              <w:t>Identificación y evaluación de riesgos e impactos en el trabajo</w:t>
            </w:r>
          </w:p>
          <w:p w:rsidR="009C0096" w:rsidRPr="00DD32C7" w:rsidRDefault="009C0096" w:rsidP="00580699">
            <w:pPr>
              <w:pStyle w:val="Prrafodelista"/>
              <w:numPr>
                <w:ilvl w:val="1"/>
                <w:numId w:val="56"/>
              </w:numPr>
              <w:ind w:left="720"/>
              <w:jc w:val="both"/>
              <w:rPr>
                <w:rFonts w:ascii="Calibri" w:hAnsi="Calibri"/>
                <w:szCs w:val="22"/>
              </w:rPr>
            </w:pPr>
            <w:r w:rsidRPr="00DD32C7">
              <w:rPr>
                <w:rFonts w:ascii="Calibri" w:hAnsi="Calibri"/>
                <w:szCs w:val="22"/>
              </w:rPr>
              <w:t>Lista general de Procedimientos de trabajo (altura, eléctrico, espacios confinados, etc.)</w:t>
            </w:r>
          </w:p>
          <w:p w:rsidR="009C0096" w:rsidRPr="00DD32C7" w:rsidRDefault="009C0096" w:rsidP="00580699">
            <w:pPr>
              <w:pStyle w:val="Prrafodelista"/>
              <w:numPr>
                <w:ilvl w:val="1"/>
                <w:numId w:val="56"/>
              </w:numPr>
              <w:ind w:left="720"/>
              <w:jc w:val="both"/>
              <w:rPr>
                <w:rFonts w:ascii="Calibri" w:hAnsi="Calibri"/>
                <w:szCs w:val="22"/>
              </w:rPr>
            </w:pPr>
            <w:r w:rsidRPr="00DD32C7">
              <w:rPr>
                <w:rFonts w:ascii="Calibri" w:hAnsi="Calibri"/>
                <w:szCs w:val="22"/>
              </w:rPr>
              <w:t xml:space="preserve">Política de Seguridad, Salud Ocupacional y Medio Ambiente </w:t>
            </w:r>
          </w:p>
          <w:p w:rsidR="009C0096" w:rsidRPr="00DD32C7" w:rsidRDefault="009C0096" w:rsidP="009117C2">
            <w:pPr>
              <w:ind w:left="360"/>
              <w:rPr>
                <w:rFonts w:ascii="Calibri" w:hAnsi="Calibri"/>
                <w:sz w:val="22"/>
              </w:rPr>
            </w:pPr>
            <w:r w:rsidRPr="00DD32C7">
              <w:rPr>
                <w:rFonts w:ascii="Calibri" w:hAnsi="Calibri"/>
                <w:sz w:val="22"/>
              </w:rPr>
              <w:t xml:space="preserve">      (En caso de que la empresa cuente con un sistema de Gestión de SYSO)</w:t>
            </w:r>
          </w:p>
          <w:p w:rsidR="009C0096" w:rsidRPr="00DD32C7" w:rsidRDefault="009C0096" w:rsidP="009117C2">
            <w:pPr>
              <w:rPr>
                <w:rFonts w:ascii="Calibri" w:hAnsi="Calibri"/>
                <w:color w:val="212121"/>
                <w:sz w:val="22"/>
              </w:rPr>
            </w:pPr>
            <w:r w:rsidRPr="00DD32C7">
              <w:rPr>
                <w:rFonts w:ascii="Calibri" w:hAnsi="Calibri"/>
                <w:b/>
                <w:bCs/>
                <w:color w:val="FF0000"/>
                <w:sz w:val="22"/>
                <w:u w:val="single"/>
              </w:rPr>
              <w:t>NOTA:</w:t>
            </w:r>
            <w:r w:rsidRPr="00DD32C7">
              <w:rPr>
                <w:rFonts w:ascii="Calibri" w:hAnsi="Calibri"/>
                <w:color w:val="212121"/>
                <w:sz w:val="22"/>
              </w:rPr>
              <w:t xml:space="preserve"> Las empresas contratistas deberán adherirse a la Política Corporativa de Seguridad, Salud, Medio Ambiente, Social y Gestión de YPFB.</w:t>
            </w:r>
          </w:p>
          <w:p w:rsidR="009C0096" w:rsidRPr="00DD32C7" w:rsidRDefault="009C0096" w:rsidP="00580699">
            <w:pPr>
              <w:pStyle w:val="Prrafodelista"/>
              <w:numPr>
                <w:ilvl w:val="0"/>
                <w:numId w:val="56"/>
              </w:numPr>
              <w:jc w:val="both"/>
              <w:rPr>
                <w:rFonts w:ascii="Calibri" w:hAnsi="Calibri"/>
                <w:szCs w:val="22"/>
              </w:rPr>
            </w:pPr>
            <w:r w:rsidRPr="00DD32C7">
              <w:rPr>
                <w:rFonts w:ascii="Calibri" w:hAnsi="Calibri"/>
                <w:b/>
                <w:bCs/>
                <w:szCs w:val="22"/>
              </w:rPr>
              <w:t>Posterior a la adjudicación y antes del inicio de las actividades:</w:t>
            </w:r>
            <w:r w:rsidRPr="00DD32C7">
              <w:rPr>
                <w:rFonts w:ascii="Calibri" w:hAnsi="Calibri"/>
                <w:szCs w:val="22"/>
              </w:rPr>
              <w:t xml:space="preserve"> </w:t>
            </w:r>
          </w:p>
          <w:p w:rsidR="009C0096" w:rsidRPr="00DD32C7" w:rsidRDefault="009C0096" w:rsidP="009117C2">
            <w:pPr>
              <w:autoSpaceDE w:val="0"/>
              <w:autoSpaceDN w:val="0"/>
              <w:adjustRightInd w:val="0"/>
              <w:spacing w:before="100" w:beforeAutospacing="1" w:after="100" w:afterAutospacing="1"/>
              <w:rPr>
                <w:rFonts w:ascii="Calibri" w:hAnsi="Calibri" w:cs="Arial"/>
                <w:color w:val="000000"/>
                <w:sz w:val="22"/>
              </w:rPr>
            </w:pPr>
            <w:r w:rsidRPr="00DD32C7">
              <w:rPr>
                <w:rFonts w:ascii="Calibri" w:hAnsi="Calibri" w:cs="Arial"/>
                <w:color w:val="000000"/>
                <w:sz w:val="22"/>
              </w:rPr>
              <w:t xml:space="preserve">Antes del inicio de las actividades (orden de proceder) la Empresa adjudicada deberá presentar los siguientes documentos para la </w:t>
            </w:r>
            <w:r w:rsidRPr="00DD32C7">
              <w:rPr>
                <w:rFonts w:ascii="Calibri" w:hAnsi="Calibri" w:cs="Arial"/>
                <w:b/>
                <w:bCs/>
                <w:color w:val="000000"/>
                <w:sz w:val="22"/>
              </w:rPr>
              <w:t xml:space="preserve">aprobación </w:t>
            </w:r>
            <w:r w:rsidRPr="00DD32C7">
              <w:rPr>
                <w:rFonts w:ascii="Calibri" w:hAnsi="Calibri" w:cs="Arial"/>
                <w:color w:val="000000"/>
                <w:sz w:val="22"/>
              </w:rPr>
              <w:t>de la Unidad de SMS de YPFB</w:t>
            </w:r>
            <w:r w:rsidRPr="00DD32C7">
              <w:rPr>
                <w:rFonts w:ascii="Calibri" w:hAnsi="Calibri" w:cs="Arial"/>
                <w:i/>
                <w:iCs/>
                <w:color w:val="000000"/>
                <w:sz w:val="22"/>
              </w:rPr>
              <w:t xml:space="preserve">: </w:t>
            </w:r>
          </w:p>
          <w:p w:rsidR="009C0096" w:rsidRPr="00DD32C7" w:rsidRDefault="009C0096" w:rsidP="009117C2">
            <w:pPr>
              <w:autoSpaceDE w:val="0"/>
              <w:autoSpaceDN w:val="0"/>
              <w:adjustRightInd w:val="0"/>
              <w:spacing w:before="100" w:beforeAutospacing="1" w:after="100" w:afterAutospacing="1"/>
              <w:ind w:left="426" w:hanging="284"/>
              <w:rPr>
                <w:rFonts w:ascii="Calibri" w:hAnsi="Calibri" w:cs="Arial"/>
                <w:color w:val="000000"/>
                <w:sz w:val="22"/>
              </w:rPr>
            </w:pPr>
            <w:r w:rsidRPr="00DD32C7">
              <w:rPr>
                <w:rFonts w:ascii="Calibri" w:hAnsi="Calibri" w:cs="Arial"/>
                <w:b/>
                <w:bCs/>
                <w:i/>
                <w:iCs/>
                <w:color w:val="000000"/>
                <w:sz w:val="22"/>
              </w:rPr>
              <w:t xml:space="preserve">2.1 Declaración jurada </w:t>
            </w:r>
            <w:r w:rsidRPr="00DD32C7">
              <w:rPr>
                <w:rFonts w:ascii="Calibri" w:hAnsi="Calibri" w:cs="Arial"/>
                <w:color w:val="000000"/>
                <w:sz w:val="22"/>
              </w:rPr>
              <w:t xml:space="preserve">“Compromiso de SMS” para Cumplimiento de requisitos de Seguridad Industrial, Salud Ocupacional y Medio Ambiente para contratistas de YPFB Corporación. </w:t>
            </w:r>
          </w:p>
          <w:p w:rsidR="009C0096" w:rsidRPr="00DD32C7" w:rsidRDefault="009C0096" w:rsidP="009117C2">
            <w:pPr>
              <w:autoSpaceDE w:val="0"/>
              <w:autoSpaceDN w:val="0"/>
              <w:adjustRightInd w:val="0"/>
              <w:spacing w:before="100" w:beforeAutospacing="1" w:after="100" w:afterAutospacing="1"/>
              <w:ind w:left="426"/>
              <w:rPr>
                <w:rFonts w:ascii="Calibri" w:hAnsi="Calibri" w:cs="Arial"/>
                <w:color w:val="000000"/>
                <w:sz w:val="22"/>
              </w:rPr>
            </w:pPr>
            <w:r w:rsidRPr="00DD32C7">
              <w:rPr>
                <w:rFonts w:ascii="Calibri" w:hAnsi="Calibri" w:cs="Arial"/>
                <w:i/>
                <w:iCs/>
                <w:color w:val="000000"/>
                <w:sz w:val="22"/>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9C0096" w:rsidRPr="00DD32C7" w:rsidRDefault="009C0096" w:rsidP="009117C2">
            <w:pPr>
              <w:ind w:left="426"/>
              <w:rPr>
                <w:rFonts w:ascii="Calibri" w:hAnsi="Calibri"/>
                <w:sz w:val="22"/>
              </w:rPr>
            </w:pPr>
            <w:r w:rsidRPr="00DD32C7">
              <w:rPr>
                <w:rFonts w:ascii="Calibri" w:hAnsi="Calibri" w:cs="Arial"/>
                <w:color w:val="000000"/>
                <w:sz w:val="22"/>
              </w:rPr>
              <w:t>Presentar debidamente firmada por el representante legal, adjuntando la fotocopia firmada del documento de identificación (pasaporte/CI), con la impresión dactilar del mismo (pulgar derecho y/o izquierdo).</w:t>
            </w:r>
          </w:p>
          <w:p w:rsidR="009C0096" w:rsidRPr="00DD32C7" w:rsidRDefault="009C0096" w:rsidP="00580699">
            <w:pPr>
              <w:pStyle w:val="Prrafodelista"/>
              <w:numPr>
                <w:ilvl w:val="0"/>
                <w:numId w:val="56"/>
              </w:numPr>
              <w:jc w:val="both"/>
              <w:rPr>
                <w:rFonts w:ascii="Calibri" w:hAnsi="Calibri"/>
                <w:b/>
                <w:szCs w:val="22"/>
              </w:rPr>
            </w:pPr>
            <w:r w:rsidRPr="00DD32C7">
              <w:rPr>
                <w:rFonts w:ascii="Calibri" w:hAnsi="Calibri"/>
                <w:b/>
                <w:szCs w:val="22"/>
              </w:rPr>
              <w:t xml:space="preserve">DOCUMENTOS PARA APROBACION DE YPFB (unidad de SMS – Unidad solicitante) </w:t>
            </w:r>
          </w:p>
          <w:p w:rsidR="009C0096" w:rsidRPr="00DD32C7" w:rsidRDefault="009C0096" w:rsidP="009117C2">
            <w:pPr>
              <w:pStyle w:val="Prrafodelista"/>
              <w:ind w:left="360"/>
              <w:rPr>
                <w:rFonts w:ascii="Calibri" w:hAnsi="Calibri"/>
                <w:b/>
                <w:szCs w:val="22"/>
              </w:rPr>
            </w:pPr>
          </w:p>
          <w:p w:rsidR="009C0096" w:rsidRPr="00DD32C7" w:rsidRDefault="009C0096" w:rsidP="009117C2">
            <w:pPr>
              <w:rPr>
                <w:rFonts w:ascii="Calibri" w:hAnsi="Calibri"/>
                <w:sz w:val="22"/>
              </w:rPr>
            </w:pPr>
            <w:r w:rsidRPr="00DD32C7">
              <w:rPr>
                <w:rFonts w:ascii="Calibri" w:hAnsi="Calibri"/>
                <w:sz w:val="22"/>
              </w:rPr>
              <w:t>La Empresa adjudicada deberá presentar en documento oficial para aprobación de YPFB los siguientes Requisitos de SMS:</w:t>
            </w:r>
          </w:p>
          <w:p w:rsidR="009C0096" w:rsidRPr="00DD32C7" w:rsidRDefault="009C0096" w:rsidP="009117C2">
            <w:pPr>
              <w:ind w:left="360"/>
              <w:rPr>
                <w:rFonts w:ascii="Calibri" w:hAnsi="Calibri"/>
                <w:sz w:val="22"/>
              </w:rPr>
            </w:pPr>
            <w:r w:rsidRPr="00DD32C7">
              <w:rPr>
                <w:rFonts w:ascii="Calibri" w:hAnsi="Calibri"/>
                <w:b/>
                <w:sz w:val="22"/>
              </w:rPr>
              <w:t>3.1</w:t>
            </w:r>
            <w:r w:rsidRPr="00DD32C7">
              <w:rPr>
                <w:rFonts w:ascii="Calibri" w:hAnsi="Calibri"/>
                <w:sz w:val="22"/>
              </w:rPr>
              <w:t xml:space="preserve"> Programa o Plan de Seguridad, Salud Ocupacional y Medio Ambiente para el Proyecto.</w:t>
            </w:r>
          </w:p>
          <w:p w:rsidR="009C0096" w:rsidRPr="00DD32C7" w:rsidRDefault="009C0096" w:rsidP="009117C2">
            <w:pPr>
              <w:ind w:left="360"/>
              <w:rPr>
                <w:rFonts w:ascii="Calibri" w:hAnsi="Calibri"/>
                <w:sz w:val="22"/>
              </w:rPr>
            </w:pPr>
            <w:r w:rsidRPr="00DD32C7">
              <w:rPr>
                <w:rFonts w:ascii="Calibri" w:hAnsi="Calibri"/>
                <w:b/>
                <w:sz w:val="22"/>
              </w:rPr>
              <w:lastRenderedPageBreak/>
              <w:t>3.2</w:t>
            </w:r>
            <w:r w:rsidRPr="00DD32C7">
              <w:rPr>
                <w:rFonts w:ascii="Calibri" w:hAnsi="Calibri"/>
                <w:sz w:val="22"/>
              </w:rPr>
              <w:t xml:space="preserve"> Política y programas de control de Alcohol y drogas.</w:t>
            </w:r>
          </w:p>
          <w:p w:rsidR="009C0096" w:rsidRPr="00DD32C7" w:rsidRDefault="009C0096" w:rsidP="009117C2">
            <w:pPr>
              <w:ind w:left="360"/>
              <w:rPr>
                <w:rFonts w:ascii="Calibri" w:hAnsi="Calibri"/>
                <w:sz w:val="22"/>
              </w:rPr>
            </w:pPr>
            <w:r w:rsidRPr="00DD32C7">
              <w:rPr>
                <w:rFonts w:ascii="Calibri" w:hAnsi="Calibri"/>
                <w:b/>
                <w:sz w:val="22"/>
              </w:rPr>
              <w:t>3.3</w:t>
            </w:r>
            <w:r w:rsidRPr="00DD32C7">
              <w:rPr>
                <w:rFonts w:ascii="Calibri" w:hAnsi="Calibri"/>
                <w:sz w:val="22"/>
              </w:rPr>
              <w:t xml:space="preserve">  Programa de capacitación y charlas de seguridad</w:t>
            </w:r>
          </w:p>
          <w:p w:rsidR="009C0096" w:rsidRPr="00DD32C7" w:rsidRDefault="009C0096" w:rsidP="009117C2">
            <w:pPr>
              <w:ind w:left="360"/>
              <w:rPr>
                <w:rFonts w:ascii="Calibri" w:hAnsi="Calibri"/>
                <w:sz w:val="22"/>
              </w:rPr>
            </w:pPr>
            <w:r w:rsidRPr="00DD32C7">
              <w:rPr>
                <w:rFonts w:ascii="Calibri" w:hAnsi="Calibri"/>
                <w:b/>
                <w:sz w:val="22"/>
              </w:rPr>
              <w:t>3.4</w:t>
            </w:r>
            <w:r w:rsidRPr="00DD32C7">
              <w:rPr>
                <w:rFonts w:ascii="Calibri" w:hAnsi="Calibri"/>
                <w:sz w:val="22"/>
              </w:rPr>
              <w:t xml:space="preserve"> Procedimientos específicos de Seguridad para el Proyecto.</w:t>
            </w:r>
          </w:p>
          <w:p w:rsidR="009C0096" w:rsidRPr="00DD32C7" w:rsidRDefault="009C0096" w:rsidP="009117C2">
            <w:pPr>
              <w:ind w:left="360"/>
              <w:rPr>
                <w:rFonts w:ascii="Calibri" w:hAnsi="Calibri"/>
                <w:sz w:val="22"/>
              </w:rPr>
            </w:pPr>
            <w:r w:rsidRPr="00DD32C7">
              <w:rPr>
                <w:rFonts w:ascii="Calibri" w:hAnsi="Calibri"/>
                <w:b/>
                <w:sz w:val="22"/>
              </w:rPr>
              <w:t>3.5</w:t>
            </w:r>
            <w:r w:rsidRPr="00DD32C7">
              <w:rPr>
                <w:rFonts w:ascii="Calibri" w:hAnsi="Calibri"/>
                <w:sz w:val="22"/>
              </w:rPr>
              <w:t xml:space="preserve"> Plan de respuesta ante Emergencias (Para el proyecto).</w:t>
            </w:r>
          </w:p>
          <w:p w:rsidR="009C0096" w:rsidRPr="00DD32C7" w:rsidRDefault="009C0096" w:rsidP="009117C2">
            <w:pPr>
              <w:ind w:left="360"/>
              <w:rPr>
                <w:rFonts w:ascii="Calibri" w:hAnsi="Calibri"/>
                <w:sz w:val="22"/>
              </w:rPr>
            </w:pPr>
            <w:r w:rsidRPr="00DD32C7">
              <w:rPr>
                <w:rFonts w:ascii="Calibri" w:hAnsi="Calibri"/>
                <w:b/>
                <w:sz w:val="22"/>
              </w:rPr>
              <w:t xml:space="preserve">3.6 </w:t>
            </w:r>
            <w:r w:rsidRPr="00DD32C7">
              <w:rPr>
                <w:rFonts w:ascii="Calibri" w:hAnsi="Calibri"/>
                <w:sz w:val="22"/>
              </w:rPr>
              <w:t xml:space="preserve"> Plan Médico de Evacuación (MEDEVAC)</w:t>
            </w:r>
          </w:p>
          <w:p w:rsidR="009C0096" w:rsidRPr="00DD32C7" w:rsidRDefault="009C0096" w:rsidP="009117C2">
            <w:pPr>
              <w:ind w:left="360"/>
              <w:rPr>
                <w:rFonts w:ascii="Calibri" w:hAnsi="Calibri"/>
                <w:sz w:val="22"/>
              </w:rPr>
            </w:pPr>
            <w:r w:rsidRPr="00DD32C7">
              <w:rPr>
                <w:rFonts w:ascii="Calibri" w:hAnsi="Calibri"/>
                <w:b/>
                <w:sz w:val="22"/>
              </w:rPr>
              <w:t>3.7</w:t>
            </w:r>
            <w:r w:rsidRPr="00DD32C7">
              <w:rPr>
                <w:rFonts w:ascii="Calibri" w:hAnsi="Calibri"/>
                <w:sz w:val="22"/>
              </w:rPr>
              <w:t xml:space="preserve">  Programa de retiro y disposición de los residuos originados en el proyecto</w:t>
            </w:r>
          </w:p>
          <w:p w:rsidR="009C0096" w:rsidRPr="00DD32C7" w:rsidRDefault="009C0096" w:rsidP="009117C2">
            <w:pPr>
              <w:rPr>
                <w:rFonts w:ascii="Calibri" w:hAnsi="Calibri"/>
                <w:sz w:val="22"/>
              </w:rPr>
            </w:pPr>
          </w:p>
          <w:p w:rsidR="009C0096" w:rsidRPr="00DD32C7" w:rsidRDefault="009C0096" w:rsidP="00580699">
            <w:pPr>
              <w:pStyle w:val="Prrafodelista"/>
              <w:numPr>
                <w:ilvl w:val="0"/>
                <w:numId w:val="56"/>
              </w:numPr>
              <w:jc w:val="both"/>
              <w:rPr>
                <w:rFonts w:ascii="Calibri" w:hAnsi="Calibri"/>
                <w:b/>
                <w:bCs/>
                <w:szCs w:val="22"/>
              </w:rPr>
            </w:pPr>
            <w:r w:rsidRPr="00DD32C7">
              <w:rPr>
                <w:rFonts w:ascii="Calibri" w:hAnsi="Calibri"/>
                <w:b/>
                <w:bCs/>
                <w:szCs w:val="22"/>
              </w:rPr>
              <w:t>Antes del inicio de actividades e ingreso a obra, la empresa adjudicada debe cumplir con los siguientes requisitos de SMS:</w:t>
            </w:r>
          </w:p>
          <w:p w:rsidR="009C0096" w:rsidRPr="00DD32C7" w:rsidRDefault="009C0096" w:rsidP="009117C2">
            <w:pPr>
              <w:pStyle w:val="Prrafodelista"/>
              <w:ind w:left="349"/>
              <w:rPr>
                <w:rFonts w:ascii="Calibri" w:hAnsi="Calibri"/>
                <w:b/>
                <w:bCs/>
                <w:szCs w:val="22"/>
              </w:rPr>
            </w:pPr>
          </w:p>
          <w:p w:rsidR="009C0096" w:rsidRPr="00DD32C7" w:rsidRDefault="009C0096" w:rsidP="009117C2">
            <w:pPr>
              <w:ind w:left="360"/>
              <w:rPr>
                <w:rFonts w:ascii="Calibri" w:hAnsi="Calibri"/>
                <w:sz w:val="22"/>
              </w:rPr>
            </w:pPr>
            <w:r w:rsidRPr="00DD32C7">
              <w:rPr>
                <w:rFonts w:ascii="Calibri" w:hAnsi="Calibri"/>
                <w:b/>
                <w:sz w:val="22"/>
              </w:rPr>
              <w:t>4.1</w:t>
            </w:r>
            <w:r w:rsidRPr="00DD32C7">
              <w:rPr>
                <w:rFonts w:ascii="Calibri" w:hAnsi="Calibri"/>
                <w:sz w:val="22"/>
              </w:rPr>
              <w:t xml:space="preserve"> Nómina (nombre completo y cédula de identidad) del personal a cargo de los trabajos </w:t>
            </w:r>
          </w:p>
          <w:p w:rsidR="009C0096" w:rsidRPr="00DD32C7" w:rsidRDefault="009C0096" w:rsidP="009117C2">
            <w:pPr>
              <w:ind w:left="360"/>
              <w:rPr>
                <w:rFonts w:ascii="Calibri" w:hAnsi="Calibri"/>
                <w:sz w:val="22"/>
              </w:rPr>
            </w:pPr>
            <w:r w:rsidRPr="00DD32C7">
              <w:rPr>
                <w:rFonts w:ascii="Calibri" w:hAnsi="Calibri"/>
                <w:b/>
                <w:sz w:val="22"/>
              </w:rPr>
              <w:t>4.2</w:t>
            </w:r>
            <w:r w:rsidRPr="00DD32C7">
              <w:rPr>
                <w:rFonts w:ascii="Calibri" w:hAnsi="Calibri"/>
                <w:sz w:val="22"/>
              </w:rPr>
              <w:t xml:space="preserve"> Nota formal de designación del supervisor de SMS para el proyecto. (Incluir el </w:t>
            </w:r>
            <w:proofErr w:type="spellStart"/>
            <w:r w:rsidRPr="00DD32C7">
              <w:rPr>
                <w:rFonts w:ascii="Calibri" w:hAnsi="Calibri"/>
                <w:sz w:val="22"/>
              </w:rPr>
              <w:t>Curriculum</w:t>
            </w:r>
            <w:proofErr w:type="spellEnd"/>
            <w:r w:rsidRPr="00DD32C7">
              <w:rPr>
                <w:rFonts w:ascii="Calibri" w:hAnsi="Calibri"/>
                <w:sz w:val="22"/>
              </w:rPr>
              <w:t xml:space="preserve">  </w:t>
            </w:r>
          </w:p>
          <w:p w:rsidR="009C0096" w:rsidRPr="00DD32C7" w:rsidRDefault="009C0096" w:rsidP="009117C2">
            <w:pPr>
              <w:ind w:left="360"/>
              <w:rPr>
                <w:rFonts w:ascii="Calibri" w:hAnsi="Calibri"/>
                <w:sz w:val="22"/>
              </w:rPr>
            </w:pPr>
            <w:r w:rsidRPr="00DD32C7">
              <w:rPr>
                <w:rFonts w:ascii="Calibri" w:hAnsi="Calibri"/>
                <w:b/>
                <w:sz w:val="22"/>
              </w:rPr>
              <w:t xml:space="preserve">      </w:t>
            </w:r>
            <w:r w:rsidRPr="00DD32C7">
              <w:rPr>
                <w:rFonts w:ascii="Calibri" w:hAnsi="Calibri"/>
                <w:sz w:val="22"/>
              </w:rPr>
              <w:t>Vitae no documentado)</w:t>
            </w:r>
          </w:p>
          <w:p w:rsidR="009C0096" w:rsidRPr="00DD32C7" w:rsidRDefault="009C0096" w:rsidP="009117C2">
            <w:pPr>
              <w:ind w:left="360"/>
              <w:rPr>
                <w:rFonts w:ascii="Calibri" w:hAnsi="Calibri"/>
                <w:sz w:val="22"/>
              </w:rPr>
            </w:pPr>
            <w:r w:rsidRPr="00DD32C7">
              <w:rPr>
                <w:rFonts w:ascii="Calibri" w:hAnsi="Calibri"/>
                <w:b/>
                <w:sz w:val="22"/>
              </w:rPr>
              <w:t>4.3</w:t>
            </w:r>
            <w:r w:rsidRPr="00DD32C7">
              <w:rPr>
                <w:rFonts w:ascii="Calibri" w:hAnsi="Calibri"/>
                <w:sz w:val="22"/>
              </w:rPr>
              <w:t xml:space="preserve"> Seguro médico / Seguro contra accidentes personales</w:t>
            </w:r>
          </w:p>
          <w:p w:rsidR="009C0096" w:rsidRPr="00DD32C7" w:rsidRDefault="009C0096" w:rsidP="009117C2">
            <w:pPr>
              <w:ind w:left="360"/>
              <w:rPr>
                <w:rFonts w:ascii="Calibri" w:hAnsi="Calibri"/>
                <w:sz w:val="22"/>
              </w:rPr>
            </w:pPr>
            <w:r w:rsidRPr="00DD32C7">
              <w:rPr>
                <w:rFonts w:ascii="Calibri" w:hAnsi="Calibri"/>
                <w:b/>
                <w:sz w:val="22"/>
              </w:rPr>
              <w:t>4.4</w:t>
            </w:r>
            <w:r w:rsidRPr="00DD32C7">
              <w:rPr>
                <w:rFonts w:ascii="Calibri" w:hAnsi="Calibri"/>
                <w:sz w:val="22"/>
              </w:rPr>
              <w:t xml:space="preserve"> Pólizas contra accidentes personales y muerte</w:t>
            </w:r>
          </w:p>
          <w:p w:rsidR="009C0096" w:rsidRPr="00DD32C7" w:rsidRDefault="009C0096" w:rsidP="009117C2">
            <w:pPr>
              <w:ind w:left="360"/>
              <w:rPr>
                <w:rFonts w:ascii="Calibri" w:hAnsi="Calibri"/>
                <w:sz w:val="22"/>
              </w:rPr>
            </w:pPr>
            <w:r w:rsidRPr="00DD32C7">
              <w:rPr>
                <w:rFonts w:ascii="Calibri" w:hAnsi="Calibri"/>
                <w:b/>
                <w:sz w:val="22"/>
              </w:rPr>
              <w:t>4.5</w:t>
            </w:r>
            <w:r w:rsidRPr="00DD32C7">
              <w:rPr>
                <w:rFonts w:ascii="Calibri" w:hAnsi="Calibri"/>
                <w:sz w:val="22"/>
              </w:rPr>
              <w:t xml:space="preserve"> Uso obligatorio de Ropa de trabajo</w:t>
            </w:r>
          </w:p>
          <w:p w:rsidR="009C0096" w:rsidRPr="00DD32C7" w:rsidRDefault="009C0096" w:rsidP="009117C2">
            <w:pPr>
              <w:ind w:left="360"/>
              <w:rPr>
                <w:rFonts w:ascii="Calibri" w:hAnsi="Calibri"/>
                <w:sz w:val="22"/>
              </w:rPr>
            </w:pPr>
            <w:r w:rsidRPr="00DD32C7">
              <w:rPr>
                <w:rFonts w:ascii="Calibri" w:hAnsi="Calibri"/>
                <w:b/>
                <w:sz w:val="22"/>
              </w:rPr>
              <w:t>4.6</w:t>
            </w:r>
            <w:r w:rsidRPr="00DD32C7">
              <w:rPr>
                <w:rFonts w:ascii="Calibri" w:hAnsi="Calibri"/>
                <w:sz w:val="22"/>
              </w:rPr>
              <w:t xml:space="preserve"> Uso obligatorio de EPP (Equipo de protección personal)</w:t>
            </w:r>
          </w:p>
          <w:p w:rsidR="009C0096" w:rsidRPr="00DD32C7" w:rsidRDefault="009C0096" w:rsidP="009117C2">
            <w:pPr>
              <w:ind w:left="1134"/>
              <w:contextualSpacing/>
              <w:rPr>
                <w:rFonts w:ascii="Calibri" w:hAnsi="Calibri"/>
              </w:rPr>
            </w:pPr>
            <w:r w:rsidRPr="00DD32C7">
              <w:rPr>
                <w:rFonts w:ascii="Calibri" w:hAnsi="Calibri"/>
              </w:rPr>
              <w:t>4.6.1.  Casco de seguridad</w:t>
            </w:r>
          </w:p>
          <w:p w:rsidR="009C0096" w:rsidRPr="00DD32C7" w:rsidRDefault="009C0096" w:rsidP="009117C2">
            <w:pPr>
              <w:ind w:left="1134"/>
              <w:contextualSpacing/>
              <w:rPr>
                <w:rFonts w:ascii="Calibri" w:hAnsi="Calibri"/>
              </w:rPr>
            </w:pPr>
            <w:r w:rsidRPr="00DD32C7">
              <w:rPr>
                <w:rFonts w:ascii="Calibri" w:hAnsi="Calibri"/>
              </w:rPr>
              <w:t>4.6.2.  Lentes de seguridad</w:t>
            </w:r>
          </w:p>
          <w:p w:rsidR="009C0096" w:rsidRPr="00DD32C7" w:rsidRDefault="009C0096" w:rsidP="009117C2">
            <w:pPr>
              <w:ind w:left="1134"/>
              <w:contextualSpacing/>
              <w:rPr>
                <w:rFonts w:ascii="Calibri" w:hAnsi="Calibri"/>
              </w:rPr>
            </w:pPr>
            <w:r w:rsidRPr="00DD32C7">
              <w:rPr>
                <w:rFonts w:ascii="Calibri" w:hAnsi="Calibri"/>
              </w:rPr>
              <w:t>4.6.3.  Botín / Bota de seguridad</w:t>
            </w:r>
          </w:p>
          <w:p w:rsidR="009C0096" w:rsidRPr="00DD32C7" w:rsidRDefault="009C0096" w:rsidP="009117C2">
            <w:pPr>
              <w:ind w:left="1134"/>
              <w:contextualSpacing/>
              <w:rPr>
                <w:rFonts w:ascii="Calibri" w:hAnsi="Calibri"/>
              </w:rPr>
            </w:pPr>
            <w:r w:rsidRPr="00DD32C7">
              <w:rPr>
                <w:rFonts w:ascii="Calibri" w:hAnsi="Calibri"/>
              </w:rPr>
              <w:t>4.6.4.  Guantes (de acuerdo a las actividades a desarrollar)</w:t>
            </w:r>
          </w:p>
          <w:p w:rsidR="009C0096" w:rsidRPr="00DD32C7" w:rsidRDefault="009C0096" w:rsidP="009117C2">
            <w:pPr>
              <w:ind w:left="1134"/>
              <w:contextualSpacing/>
              <w:rPr>
                <w:rFonts w:ascii="Calibri" w:hAnsi="Calibri"/>
              </w:rPr>
            </w:pPr>
            <w:r w:rsidRPr="00DD32C7">
              <w:rPr>
                <w:rFonts w:ascii="Calibri" w:hAnsi="Calibri"/>
              </w:rPr>
              <w:t>4.6.5.  Protector auditivo (en caso de requerirse en la actividad)</w:t>
            </w:r>
          </w:p>
          <w:p w:rsidR="009C0096" w:rsidRPr="00CE208C" w:rsidRDefault="009C0096" w:rsidP="009117C2">
            <w:pPr>
              <w:ind w:firstLine="360"/>
              <w:rPr>
                <w:rFonts w:ascii="Calibri" w:hAnsi="Calibri"/>
                <w:b/>
                <w:sz w:val="22"/>
              </w:rPr>
            </w:pPr>
            <w:r w:rsidRPr="00CE208C">
              <w:rPr>
                <w:rFonts w:ascii="Calibri" w:hAnsi="Calibri"/>
                <w:b/>
                <w:sz w:val="22"/>
              </w:rPr>
              <w:t>EPP Para riesgos especiales</w:t>
            </w:r>
          </w:p>
          <w:p w:rsidR="009C0096" w:rsidRPr="00DD32C7" w:rsidRDefault="009C0096" w:rsidP="009117C2">
            <w:pPr>
              <w:ind w:left="1080"/>
              <w:contextualSpacing/>
              <w:rPr>
                <w:rFonts w:ascii="Calibri" w:hAnsi="Calibri"/>
              </w:rPr>
            </w:pPr>
            <w:r w:rsidRPr="00DD32C7">
              <w:rPr>
                <w:rFonts w:ascii="Calibri" w:hAnsi="Calibri"/>
              </w:rPr>
              <w:t>4.6.6.   Trabajos en altura</w:t>
            </w:r>
          </w:p>
          <w:p w:rsidR="009C0096" w:rsidRPr="00DD32C7" w:rsidRDefault="009C0096" w:rsidP="009117C2">
            <w:pPr>
              <w:ind w:left="1080"/>
              <w:contextualSpacing/>
              <w:rPr>
                <w:rFonts w:ascii="Calibri" w:hAnsi="Calibri"/>
              </w:rPr>
            </w:pPr>
            <w:r w:rsidRPr="00DD32C7">
              <w:rPr>
                <w:rFonts w:ascii="Calibri" w:hAnsi="Calibri"/>
              </w:rPr>
              <w:t>4.6.7.   Trabajos eléctricos</w:t>
            </w:r>
          </w:p>
          <w:p w:rsidR="009C0096" w:rsidRPr="00DD32C7" w:rsidRDefault="009C0096" w:rsidP="009117C2">
            <w:pPr>
              <w:ind w:left="1080"/>
              <w:contextualSpacing/>
              <w:rPr>
                <w:rFonts w:ascii="Calibri" w:hAnsi="Calibri"/>
              </w:rPr>
            </w:pPr>
            <w:r w:rsidRPr="00DD32C7">
              <w:rPr>
                <w:rFonts w:ascii="Calibri" w:hAnsi="Calibri"/>
              </w:rPr>
              <w:t>4.6.8.   Trabajos en espacios confinados</w:t>
            </w:r>
          </w:p>
          <w:p w:rsidR="009C0096" w:rsidRPr="00DD32C7" w:rsidRDefault="009C0096" w:rsidP="009117C2">
            <w:pPr>
              <w:ind w:left="1080"/>
              <w:contextualSpacing/>
              <w:rPr>
                <w:rFonts w:ascii="Calibri" w:hAnsi="Calibri"/>
              </w:rPr>
            </w:pPr>
            <w:r w:rsidRPr="00DD32C7">
              <w:rPr>
                <w:rFonts w:ascii="Calibri" w:hAnsi="Calibri"/>
              </w:rPr>
              <w:t>4.6.9.   Trabajos en zanja abierta</w:t>
            </w:r>
          </w:p>
          <w:p w:rsidR="009C0096" w:rsidRPr="00DD32C7" w:rsidRDefault="009C0096" w:rsidP="009117C2">
            <w:pPr>
              <w:ind w:left="1080"/>
              <w:contextualSpacing/>
              <w:rPr>
                <w:rFonts w:ascii="Calibri" w:hAnsi="Calibri"/>
              </w:rPr>
            </w:pPr>
            <w:r w:rsidRPr="00DD32C7">
              <w:rPr>
                <w:rFonts w:ascii="Calibri" w:hAnsi="Calibri"/>
              </w:rPr>
              <w:t>4.6.10. Trabajos con cargas suspendidas</w:t>
            </w:r>
          </w:p>
          <w:p w:rsidR="009C0096" w:rsidRPr="00DD32C7" w:rsidRDefault="009C0096" w:rsidP="009117C2">
            <w:pPr>
              <w:ind w:left="1080"/>
              <w:rPr>
                <w:rFonts w:ascii="Calibri" w:hAnsi="Calibri"/>
              </w:rPr>
            </w:pPr>
            <w:r w:rsidRPr="00DD32C7">
              <w:rPr>
                <w:rFonts w:ascii="Calibri" w:hAnsi="Calibri"/>
              </w:rPr>
              <w:t>4.6.11. Trabajos con materiales peligrosos</w:t>
            </w:r>
          </w:p>
          <w:p w:rsidR="009C0096" w:rsidRPr="00DD32C7" w:rsidRDefault="009C0096" w:rsidP="009117C2">
            <w:pPr>
              <w:pStyle w:val="Prrafodelista"/>
              <w:rPr>
                <w:rFonts w:ascii="Calibri" w:hAnsi="Calibri"/>
                <w:szCs w:val="22"/>
              </w:rPr>
            </w:pPr>
          </w:p>
          <w:p w:rsidR="009C0096" w:rsidRDefault="009C0096" w:rsidP="009117C2">
            <w:pPr>
              <w:ind w:left="360"/>
              <w:rPr>
                <w:rFonts w:ascii="Calibri" w:hAnsi="Calibri"/>
                <w:sz w:val="22"/>
              </w:rPr>
            </w:pPr>
            <w:r w:rsidRPr="00DD32C7">
              <w:rPr>
                <w:rFonts w:ascii="Calibri" w:hAnsi="Calibri"/>
                <w:b/>
                <w:sz w:val="22"/>
              </w:rPr>
              <w:t>4.7</w:t>
            </w:r>
            <w:r w:rsidRPr="00DD32C7">
              <w:rPr>
                <w:rFonts w:ascii="Calibri" w:hAnsi="Calibri"/>
                <w:sz w:val="22"/>
              </w:rPr>
              <w:t xml:space="preserve"> Uso de señalética en el área o frentes de trabajo.</w:t>
            </w:r>
          </w:p>
          <w:p w:rsidR="009C0096" w:rsidRPr="00DD32C7" w:rsidRDefault="009C0096" w:rsidP="009117C2">
            <w:pPr>
              <w:pStyle w:val="Prrafodelista"/>
              <w:widowControl w:val="0"/>
              <w:tabs>
                <w:tab w:val="left" w:pos="0"/>
              </w:tabs>
              <w:spacing w:before="120" w:after="120"/>
              <w:ind w:left="360"/>
              <w:contextualSpacing/>
              <w:jc w:val="both"/>
              <w:rPr>
                <w:rFonts w:ascii="Calibri Light" w:hAnsi="Calibri Light" w:cs="Arial"/>
                <w:b/>
              </w:rPr>
            </w:pPr>
            <w:r>
              <w:rPr>
                <w:rFonts w:ascii="Calibri" w:hAnsi="Calibri"/>
                <w:b/>
                <w:sz w:val="22"/>
              </w:rPr>
              <w:t xml:space="preserve">4.8 </w:t>
            </w:r>
            <w:r w:rsidRPr="00DD32C7">
              <w:rPr>
                <w:rFonts w:ascii="Calibri Light" w:hAnsi="Calibri Light" w:cs="Arial"/>
                <w:b/>
              </w:rPr>
              <w:t>Habilitación del personal</w:t>
            </w:r>
          </w:p>
          <w:p w:rsidR="009C0096" w:rsidRPr="00DD32C7" w:rsidRDefault="009C0096" w:rsidP="009117C2">
            <w:pPr>
              <w:widowControl w:val="0"/>
              <w:tabs>
                <w:tab w:val="left" w:pos="0"/>
              </w:tabs>
              <w:spacing w:before="120" w:after="120"/>
              <w:rPr>
                <w:rFonts w:ascii="Calibri Light" w:hAnsi="Calibri Light" w:cs="Arial"/>
              </w:rPr>
            </w:pPr>
            <w:r w:rsidRPr="00DD32C7">
              <w:rPr>
                <w:rFonts w:ascii="Calibri Light" w:hAnsi="Calibri Light" w:cs="Arial"/>
              </w:rPr>
              <w:t xml:space="preserve">El PROVEEDOR deberá cumplir con los requerimientos que exige Y.P.F.B. para la habilitación de todo </w:t>
            </w:r>
            <w:r>
              <w:rPr>
                <w:rFonts w:ascii="Calibri Light" w:hAnsi="Calibri Light" w:cs="Arial"/>
              </w:rPr>
              <w:t>el personal afectado al Servicio</w:t>
            </w:r>
            <w:r w:rsidRPr="00DD32C7">
              <w:rPr>
                <w:rFonts w:ascii="Calibri Light" w:hAnsi="Calibri Light" w:cs="Arial"/>
              </w:rPr>
              <w:t>:</w:t>
            </w:r>
          </w:p>
          <w:p w:rsidR="009C0096" w:rsidRPr="00DD32C7" w:rsidRDefault="009C0096" w:rsidP="00580699">
            <w:pPr>
              <w:pStyle w:val="Prrafodelista"/>
              <w:widowControl w:val="0"/>
              <w:numPr>
                <w:ilvl w:val="0"/>
                <w:numId w:val="57"/>
              </w:numPr>
              <w:tabs>
                <w:tab w:val="left" w:pos="0"/>
              </w:tabs>
              <w:spacing w:before="120" w:after="120"/>
              <w:contextualSpacing/>
              <w:jc w:val="both"/>
              <w:rPr>
                <w:rFonts w:ascii="Calibri Light" w:hAnsi="Calibri Light" w:cs="Arial"/>
              </w:rPr>
            </w:pPr>
            <w:r w:rsidRPr="00DD32C7">
              <w:rPr>
                <w:rFonts w:ascii="Calibri Light" w:hAnsi="Calibri Light" w:cs="Arial"/>
              </w:rPr>
              <w:t xml:space="preserve">Examen </w:t>
            </w:r>
            <w:proofErr w:type="spellStart"/>
            <w:r w:rsidRPr="00DD32C7">
              <w:rPr>
                <w:rFonts w:ascii="Calibri Light" w:hAnsi="Calibri Light" w:cs="Arial"/>
              </w:rPr>
              <w:t>preocupacional</w:t>
            </w:r>
            <w:proofErr w:type="spellEnd"/>
            <w:r w:rsidRPr="00DD32C7">
              <w:rPr>
                <w:rFonts w:ascii="Calibri Light" w:hAnsi="Calibri Light" w:cs="Arial"/>
              </w:rPr>
              <w:t>.</w:t>
            </w:r>
          </w:p>
          <w:p w:rsidR="009C0096" w:rsidRPr="00DD32C7" w:rsidRDefault="009C0096" w:rsidP="00580699">
            <w:pPr>
              <w:pStyle w:val="Prrafodelista"/>
              <w:widowControl w:val="0"/>
              <w:numPr>
                <w:ilvl w:val="0"/>
                <w:numId w:val="57"/>
              </w:numPr>
              <w:tabs>
                <w:tab w:val="left" w:pos="0"/>
              </w:tabs>
              <w:spacing w:before="120" w:after="120"/>
              <w:contextualSpacing/>
              <w:jc w:val="both"/>
              <w:rPr>
                <w:rFonts w:ascii="Calibri Light" w:hAnsi="Calibri Light" w:cs="Arial"/>
              </w:rPr>
            </w:pPr>
            <w:r w:rsidRPr="00DD32C7">
              <w:rPr>
                <w:rFonts w:ascii="Calibri Light" w:hAnsi="Calibri Light" w:cs="Arial"/>
              </w:rPr>
              <w:t>Ficha de afiliación al seguro médico.</w:t>
            </w:r>
          </w:p>
          <w:p w:rsidR="009C0096" w:rsidRPr="00DD32C7" w:rsidRDefault="009C0096" w:rsidP="00580699">
            <w:pPr>
              <w:pStyle w:val="Prrafodelista"/>
              <w:widowControl w:val="0"/>
              <w:numPr>
                <w:ilvl w:val="0"/>
                <w:numId w:val="57"/>
              </w:numPr>
              <w:tabs>
                <w:tab w:val="left" w:pos="0"/>
              </w:tabs>
              <w:spacing w:before="120" w:after="120"/>
              <w:contextualSpacing/>
              <w:jc w:val="both"/>
              <w:rPr>
                <w:rFonts w:ascii="Calibri Light" w:hAnsi="Calibri Light" w:cs="Arial"/>
              </w:rPr>
            </w:pPr>
            <w:r w:rsidRPr="00DD32C7">
              <w:rPr>
                <w:rFonts w:ascii="Calibri Light" w:hAnsi="Calibri Light" w:cs="Arial"/>
              </w:rPr>
              <w:t>Seguro de vida y contra accidente.</w:t>
            </w:r>
          </w:p>
          <w:p w:rsidR="009C0096" w:rsidRPr="00DD32C7" w:rsidRDefault="009C0096" w:rsidP="00580699">
            <w:pPr>
              <w:pStyle w:val="Prrafodelista"/>
              <w:widowControl w:val="0"/>
              <w:numPr>
                <w:ilvl w:val="0"/>
                <w:numId w:val="57"/>
              </w:numPr>
              <w:tabs>
                <w:tab w:val="left" w:pos="0"/>
              </w:tabs>
              <w:spacing w:before="120" w:after="120"/>
              <w:contextualSpacing/>
              <w:jc w:val="both"/>
              <w:rPr>
                <w:rFonts w:ascii="Calibri Light" w:hAnsi="Calibri Light" w:cs="Arial"/>
              </w:rPr>
            </w:pPr>
            <w:r w:rsidRPr="00DD32C7">
              <w:rPr>
                <w:rFonts w:ascii="Calibri Light" w:hAnsi="Calibri Light" w:cs="Arial"/>
              </w:rPr>
              <w:t>Vacunas</w:t>
            </w:r>
          </w:p>
          <w:p w:rsidR="009C0096" w:rsidRPr="00DD32C7" w:rsidRDefault="009C0096" w:rsidP="00580699">
            <w:pPr>
              <w:pStyle w:val="Prrafodelista"/>
              <w:widowControl w:val="0"/>
              <w:numPr>
                <w:ilvl w:val="1"/>
                <w:numId w:val="57"/>
              </w:numPr>
              <w:tabs>
                <w:tab w:val="left" w:pos="0"/>
              </w:tabs>
              <w:spacing w:before="120" w:after="120"/>
              <w:contextualSpacing/>
              <w:jc w:val="both"/>
              <w:rPr>
                <w:rFonts w:ascii="Calibri Light" w:hAnsi="Calibri Light" w:cs="Arial"/>
              </w:rPr>
            </w:pPr>
            <w:r w:rsidRPr="00DD32C7">
              <w:rPr>
                <w:rFonts w:ascii="Calibri Light" w:hAnsi="Calibri Light" w:cs="Arial"/>
              </w:rPr>
              <w:t>Fiebre Amarilla</w:t>
            </w:r>
          </w:p>
          <w:p w:rsidR="009C0096" w:rsidRPr="00DD32C7" w:rsidRDefault="009C0096" w:rsidP="00580699">
            <w:pPr>
              <w:pStyle w:val="Prrafodelista"/>
              <w:widowControl w:val="0"/>
              <w:numPr>
                <w:ilvl w:val="1"/>
                <w:numId w:val="57"/>
              </w:numPr>
              <w:tabs>
                <w:tab w:val="left" w:pos="0"/>
              </w:tabs>
              <w:spacing w:before="120" w:after="120"/>
              <w:contextualSpacing/>
              <w:jc w:val="both"/>
              <w:rPr>
                <w:rFonts w:ascii="Calibri Light" w:hAnsi="Calibri Light" w:cs="Arial"/>
              </w:rPr>
            </w:pPr>
            <w:r w:rsidRPr="00DD32C7">
              <w:rPr>
                <w:rFonts w:ascii="Calibri Light" w:hAnsi="Calibri Light" w:cs="Arial"/>
              </w:rPr>
              <w:t>Tétanos</w:t>
            </w:r>
          </w:p>
          <w:p w:rsidR="009C0096" w:rsidRPr="00DD32C7" w:rsidRDefault="009C0096" w:rsidP="00580699">
            <w:pPr>
              <w:pStyle w:val="Prrafodelista"/>
              <w:widowControl w:val="0"/>
              <w:numPr>
                <w:ilvl w:val="1"/>
                <w:numId w:val="57"/>
              </w:numPr>
              <w:tabs>
                <w:tab w:val="left" w:pos="0"/>
              </w:tabs>
              <w:spacing w:before="120" w:after="120"/>
              <w:contextualSpacing/>
              <w:jc w:val="both"/>
              <w:rPr>
                <w:rFonts w:ascii="Calibri Light" w:hAnsi="Calibri Light" w:cs="Arial"/>
              </w:rPr>
            </w:pPr>
            <w:r w:rsidRPr="00DD32C7">
              <w:rPr>
                <w:rFonts w:ascii="Calibri Light" w:hAnsi="Calibri Light" w:cs="Arial"/>
              </w:rPr>
              <w:t>Hepatitis “B”</w:t>
            </w:r>
          </w:p>
          <w:p w:rsidR="009C0096" w:rsidRPr="00DD32C7" w:rsidRDefault="009C0096" w:rsidP="00580699">
            <w:pPr>
              <w:pStyle w:val="Prrafodelista"/>
              <w:widowControl w:val="0"/>
              <w:numPr>
                <w:ilvl w:val="1"/>
                <w:numId w:val="57"/>
              </w:numPr>
              <w:tabs>
                <w:tab w:val="left" w:pos="0"/>
              </w:tabs>
              <w:spacing w:before="120" w:after="120"/>
              <w:contextualSpacing/>
              <w:jc w:val="both"/>
              <w:rPr>
                <w:rFonts w:ascii="Calibri Light" w:hAnsi="Calibri Light" w:cs="Arial"/>
              </w:rPr>
            </w:pPr>
            <w:r w:rsidRPr="00DD32C7">
              <w:rPr>
                <w:rFonts w:ascii="Calibri Light" w:hAnsi="Calibri Light" w:cs="Arial"/>
              </w:rPr>
              <w:t>Tifoidea</w:t>
            </w:r>
          </w:p>
          <w:p w:rsidR="009C0096" w:rsidRPr="00DD32C7" w:rsidRDefault="009C0096" w:rsidP="00580699">
            <w:pPr>
              <w:pStyle w:val="Prrafodelista"/>
              <w:widowControl w:val="0"/>
              <w:numPr>
                <w:ilvl w:val="1"/>
                <w:numId w:val="57"/>
              </w:numPr>
              <w:tabs>
                <w:tab w:val="left" w:pos="0"/>
              </w:tabs>
              <w:spacing w:before="120" w:after="120"/>
              <w:contextualSpacing/>
              <w:jc w:val="both"/>
              <w:rPr>
                <w:rFonts w:ascii="Calibri Light" w:hAnsi="Calibri Light" w:cs="Arial"/>
              </w:rPr>
            </w:pPr>
            <w:r w:rsidRPr="00DD32C7">
              <w:rPr>
                <w:rFonts w:ascii="Calibri Light" w:hAnsi="Calibri Light" w:cs="Arial"/>
              </w:rPr>
              <w:t>Influenza</w:t>
            </w:r>
          </w:p>
          <w:p w:rsidR="009C0096" w:rsidRPr="00DD32C7" w:rsidRDefault="009C0096" w:rsidP="00580699">
            <w:pPr>
              <w:pStyle w:val="Prrafodelista"/>
              <w:widowControl w:val="0"/>
              <w:numPr>
                <w:ilvl w:val="0"/>
                <w:numId w:val="57"/>
              </w:numPr>
              <w:tabs>
                <w:tab w:val="left" w:pos="0"/>
              </w:tabs>
              <w:spacing w:before="120" w:after="120"/>
              <w:contextualSpacing/>
              <w:jc w:val="both"/>
              <w:rPr>
                <w:rFonts w:ascii="Calibri Light" w:hAnsi="Calibri Light" w:cs="Arial"/>
              </w:rPr>
            </w:pPr>
            <w:r w:rsidRPr="00DD32C7">
              <w:rPr>
                <w:rFonts w:ascii="Calibri Light" w:hAnsi="Calibri Light" w:cs="Arial"/>
                <w:b/>
                <w:bCs/>
                <w:iCs/>
                <w:color w:val="000000"/>
              </w:rPr>
              <w:t>Capacitaciones básicas de SMS:</w:t>
            </w:r>
            <w:r w:rsidRPr="00DD32C7">
              <w:rPr>
                <w:rFonts w:ascii="Calibri Light" w:hAnsi="Calibri Light" w:cs="Arial"/>
                <w:b/>
                <w:bCs/>
                <w:i/>
                <w:iCs/>
                <w:color w:val="000000"/>
              </w:rPr>
              <w:t xml:space="preserve"> </w:t>
            </w:r>
            <w:r w:rsidRPr="00DD32C7">
              <w:rPr>
                <w:rFonts w:ascii="Calibri Light" w:hAnsi="Calibri Light" w:cs="Arial"/>
                <w:color w:val="000000"/>
              </w:rPr>
              <w:t>Primeros Auxilios, Manejo de Extintores, Plan de Emergencia, uso de EPP y otros aplicables. Aplica a todo el personal inmerso en el proyecto. (Personal propio, y sub contratistas).</w:t>
            </w:r>
          </w:p>
          <w:p w:rsidR="009C0096" w:rsidRPr="00DD32C7" w:rsidRDefault="009C0096" w:rsidP="009117C2">
            <w:pPr>
              <w:ind w:left="360"/>
              <w:rPr>
                <w:rFonts w:ascii="Calibri" w:hAnsi="Calibri"/>
                <w:sz w:val="22"/>
              </w:rPr>
            </w:pPr>
          </w:p>
          <w:p w:rsidR="009C0096" w:rsidRPr="00DD32C7" w:rsidRDefault="009C0096" w:rsidP="00580699">
            <w:pPr>
              <w:pStyle w:val="Prrafodelista"/>
              <w:numPr>
                <w:ilvl w:val="0"/>
                <w:numId w:val="56"/>
              </w:numPr>
              <w:spacing w:after="200" w:line="276" w:lineRule="auto"/>
              <w:contextualSpacing/>
              <w:jc w:val="both"/>
              <w:rPr>
                <w:rFonts w:ascii="Calibri" w:hAnsi="Calibri" w:cs="Calibri"/>
                <w:b/>
                <w:szCs w:val="22"/>
                <w:u w:val="single"/>
              </w:rPr>
            </w:pPr>
            <w:r w:rsidRPr="00DD32C7">
              <w:rPr>
                <w:rFonts w:ascii="Calibri" w:hAnsi="Calibri" w:cs="Calibri"/>
                <w:szCs w:val="22"/>
              </w:rPr>
              <w:t xml:space="preserve">Toda empresa contratista </w:t>
            </w:r>
            <w:r w:rsidRPr="00DD32C7">
              <w:rPr>
                <w:rFonts w:ascii="Calibri" w:hAnsi="Calibri" w:cs="Calibri"/>
                <w:szCs w:val="22"/>
                <w:u w:val="single"/>
              </w:rPr>
              <w:t>directa de YPFB</w:t>
            </w:r>
            <w:r w:rsidRPr="00DD32C7">
              <w:rPr>
                <w:rFonts w:ascii="Calibri" w:hAnsi="Calibri" w:cs="Calibri"/>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9C0096" w:rsidRPr="00DD32C7" w:rsidRDefault="009C0096" w:rsidP="00580699">
            <w:pPr>
              <w:pStyle w:val="Prrafodelista"/>
              <w:numPr>
                <w:ilvl w:val="0"/>
                <w:numId w:val="56"/>
              </w:numPr>
              <w:spacing w:after="200" w:line="240" w:lineRule="atLeast"/>
              <w:contextualSpacing/>
              <w:jc w:val="both"/>
              <w:rPr>
                <w:rFonts w:ascii="Calibri" w:hAnsi="Calibri" w:cs="Calibri"/>
                <w:szCs w:val="22"/>
              </w:rPr>
            </w:pPr>
            <w:r w:rsidRPr="00DD32C7">
              <w:rPr>
                <w:rFonts w:ascii="Calibri" w:hAnsi="Calibri" w:cs="Calibri"/>
                <w:szCs w:val="22"/>
              </w:rPr>
              <w:lastRenderedPageBreak/>
              <w:t xml:space="preserve">Se deja claramente establecido la prohibición total y definitiva de ingreso a obra o ejecución de trabajos con pasantes y/o practicantes de la contratista y/o sub contratista en proyectos de YPFB. </w:t>
            </w:r>
          </w:p>
          <w:p w:rsidR="009C0096" w:rsidRPr="00820D16" w:rsidRDefault="009C0096" w:rsidP="009117C2">
            <w:pPr>
              <w:autoSpaceDE w:val="0"/>
              <w:autoSpaceDN w:val="0"/>
              <w:adjustRightInd w:val="0"/>
              <w:jc w:val="both"/>
              <w:rPr>
                <w:rFonts w:ascii="Calibri" w:hAnsi="Calibri" w:cs="Calibri"/>
                <w:bCs/>
                <w:sz w:val="22"/>
                <w:lang w:eastAsia="es-BO"/>
              </w:rPr>
            </w:pPr>
            <w:r w:rsidRPr="00DD32C7">
              <w:rPr>
                <w:rFonts w:ascii="Calibri" w:hAnsi="Calibri" w:cs="Arial"/>
                <w:color w:val="000000"/>
              </w:rPr>
              <w:t xml:space="preserve">YPFB Corporación se reserva el derecho de solicitar nuevos requisitos de </w:t>
            </w:r>
            <w:proofErr w:type="spellStart"/>
            <w:r w:rsidRPr="00DD32C7">
              <w:rPr>
                <w:rFonts w:ascii="Calibri" w:hAnsi="Calibri" w:cs="Arial"/>
                <w:color w:val="000000"/>
              </w:rPr>
              <w:t>SySO</w:t>
            </w:r>
            <w:proofErr w:type="spellEnd"/>
            <w:r w:rsidRPr="00DD32C7">
              <w:rPr>
                <w:rFonts w:ascii="Calibri" w:hAnsi="Calibri" w:cs="Arial"/>
                <w:color w:val="000000"/>
              </w:rPr>
              <w:t xml:space="preserve">   que sean necesarios para garantizar la correcta ejecución de la actividad, cuyo objetivo es prevenir accidentes e incidentes.</w:t>
            </w:r>
            <w:r w:rsidRPr="00DD32C7">
              <w:rPr>
                <w:rFonts w:ascii="Calibri" w:hAnsi="Calibri" w:cs="Calibri"/>
              </w:rPr>
              <w:t xml:space="preserve"> </w:t>
            </w:r>
            <w:proofErr w:type="gramStart"/>
            <w:r w:rsidRPr="00DD32C7">
              <w:rPr>
                <w:rFonts w:ascii="Calibri" w:hAnsi="Calibri" w:cs="Arial"/>
                <w:color w:val="000000"/>
              </w:rPr>
              <w:t>vigente</w:t>
            </w:r>
            <w:proofErr w:type="gramEnd"/>
            <w:r w:rsidRPr="00DD32C7">
              <w:rPr>
                <w:rFonts w:ascii="Calibri" w:hAnsi="Calibri" w:cs="Arial"/>
                <w:color w:val="000000"/>
              </w:rPr>
              <w:t xml:space="preserve"> en materia de </w:t>
            </w:r>
            <w:proofErr w:type="spellStart"/>
            <w:r w:rsidRPr="00DD32C7">
              <w:rPr>
                <w:rFonts w:ascii="Calibri" w:hAnsi="Calibri" w:cs="Arial"/>
                <w:color w:val="000000"/>
              </w:rPr>
              <w:t>SySO</w:t>
            </w:r>
            <w:proofErr w:type="spellEnd"/>
            <w:r w:rsidRPr="00DD32C7">
              <w:rPr>
                <w:rFonts w:ascii="Calibri" w:hAnsi="Calibri" w:cs="Arial"/>
                <w:color w:val="000000"/>
              </w:rPr>
              <w:t xml:space="preserve"> y los aspectos normativos y regulatorios de YPFB Corporación.</w:t>
            </w:r>
          </w:p>
        </w:tc>
      </w:tr>
    </w:tbl>
    <w:p w:rsidR="00F50C94" w:rsidRPr="009C0096"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0B195F">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2D61B8" w:rsidRPr="00073885" w:rsidRDefault="00E80263" w:rsidP="000B195F">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0B195F">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B195F">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0B195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0B195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0B195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652514" w:rsidRDefault="000A2BD2" w:rsidP="000B195F">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652514" w:rsidRPr="00652514" w:rsidRDefault="00652514" w:rsidP="00652514">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w:t>
      </w:r>
      <w:r>
        <w:rPr>
          <w:rFonts w:asciiTheme="minorHAnsi" w:hAnsiTheme="minorHAnsi" w:cstheme="minorHAnsi"/>
          <w:sz w:val="22"/>
          <w:szCs w:val="22"/>
        </w:rPr>
        <w:t>sta.</w:t>
      </w:r>
    </w:p>
    <w:p w:rsidR="004A11B1" w:rsidRPr="00652514" w:rsidRDefault="004A11B1" w:rsidP="00B37050">
      <w:pPr>
        <w:ind w:left="872"/>
        <w:jc w:val="both"/>
        <w:rPr>
          <w:rFonts w:asciiTheme="minorHAnsi" w:hAnsiTheme="minorHAnsi" w:cstheme="minorHAnsi"/>
          <w:sz w:val="10"/>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FE5AE8" w:rsidRPr="00552079" w:rsidRDefault="00FE5AE8" w:rsidP="000B195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B195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B195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Pr="009A3BAD" w:rsidRDefault="009A3BAD" w:rsidP="000B195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Matricula de Comercio FUNDEMPRESA vigente.</w:t>
      </w:r>
    </w:p>
    <w:p w:rsidR="00FE5AE8" w:rsidRPr="00552079" w:rsidRDefault="00FE5AE8" w:rsidP="000B195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0B195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0B195F">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F50874" w:rsidRDefault="00141D35" w:rsidP="00B37050">
      <w:pPr>
        <w:pStyle w:val="Normal2"/>
        <w:ind w:left="2124" w:hanging="2124"/>
        <w:rPr>
          <w:rFonts w:asciiTheme="minorHAnsi" w:hAnsiTheme="minorHAnsi" w:cstheme="minorHAnsi"/>
          <w:b/>
          <w:sz w:val="14"/>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F50874" w:rsidRDefault="00141D35" w:rsidP="000E3295">
      <w:pPr>
        <w:jc w:val="both"/>
        <w:rPr>
          <w:rFonts w:asciiTheme="minorHAnsi" w:hAnsiTheme="minorHAnsi" w:cstheme="minorHAnsi"/>
          <w:sz w:val="14"/>
          <w:szCs w:val="22"/>
        </w:rPr>
      </w:pPr>
    </w:p>
    <w:p w:rsidR="000A2BD2" w:rsidRPr="00552079" w:rsidRDefault="009869C1" w:rsidP="000B195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B195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F50874" w:rsidRDefault="00141D35" w:rsidP="00176EBE">
      <w:pPr>
        <w:jc w:val="both"/>
        <w:rPr>
          <w:rFonts w:asciiTheme="minorHAnsi" w:hAnsiTheme="minorHAnsi" w:cstheme="minorHAnsi"/>
          <w:sz w:val="1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0A2BD2" w:rsidRPr="00552079" w:rsidRDefault="00DC088D" w:rsidP="000B195F">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 xml:space="preserve">la </w:t>
      </w:r>
      <w:r w:rsidR="000A2BD2" w:rsidRPr="00552079">
        <w:rPr>
          <w:rFonts w:asciiTheme="minorHAnsi" w:eastAsia="Calibri" w:hAnsiTheme="minorHAnsi" w:cstheme="minorHAnsi"/>
          <w:sz w:val="22"/>
          <w:szCs w:val="22"/>
          <w:lang w:val="es-BO"/>
        </w:rPr>
        <w:lastRenderedPageBreak/>
        <w:t>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B195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B195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FC0324" w:rsidRDefault="000A2BD2" w:rsidP="000B195F">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0B195F">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9D6CA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9D6CA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9D6CA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FE5AE8" w:rsidRPr="00552079" w:rsidRDefault="00FE5AE8" w:rsidP="000B195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B195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B195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B195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0B195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0B195F">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0B195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Pr="00F50874" w:rsidRDefault="006025E6" w:rsidP="006025E6">
      <w:pPr>
        <w:tabs>
          <w:tab w:val="left" w:pos="5025"/>
        </w:tabs>
        <w:rPr>
          <w:rFonts w:asciiTheme="minorHAnsi" w:hAnsiTheme="minorHAnsi" w:cstheme="minorHAnsi"/>
          <w:b/>
          <w:sz w:val="14"/>
          <w:szCs w:val="22"/>
          <w:lang w:val="es-BO" w:eastAsia="es-ES"/>
        </w:rPr>
      </w:pPr>
    </w:p>
    <w:p w:rsidR="006025E6" w:rsidRPr="009A5338" w:rsidRDefault="006025E6" w:rsidP="000B195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Pr="00F50874" w:rsidRDefault="006025E6" w:rsidP="006025E6">
      <w:pPr>
        <w:ind w:left="2268" w:hanging="1560"/>
        <w:jc w:val="both"/>
        <w:rPr>
          <w:rFonts w:asciiTheme="minorHAnsi" w:hAnsiTheme="minorHAnsi" w:cstheme="minorHAnsi"/>
          <w:sz w:val="6"/>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12596E" w:rsidRDefault="00775867" w:rsidP="00775867">
      <w:pPr>
        <w:jc w:val="center"/>
        <w:rPr>
          <w:rFonts w:asciiTheme="minorHAnsi" w:hAnsiTheme="minorHAnsi" w:cstheme="minorHAnsi"/>
          <w:b/>
          <w:sz w:val="8"/>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12596E">
        <w:trPr>
          <w:trHeight w:val="329"/>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12596E">
        <w:trPr>
          <w:trHeight w:val="405"/>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12596E">
        <w:trPr>
          <w:trHeight w:val="28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Pr="0012596E" w:rsidRDefault="00F17C85" w:rsidP="00B37050">
      <w:pPr>
        <w:jc w:val="both"/>
        <w:rPr>
          <w:rFonts w:asciiTheme="minorHAnsi" w:hAnsiTheme="minorHAnsi" w:cstheme="minorHAnsi"/>
          <w:sz w:val="1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12596E">
        <w:trPr>
          <w:trHeight w:val="253"/>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12596E">
        <w:trPr>
          <w:trHeight w:val="365"/>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12596E">
        <w:trPr>
          <w:trHeight w:val="28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12596E">
        <w:trPr>
          <w:trHeight w:val="247"/>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12596E">
        <w:trPr>
          <w:trHeight w:val="365"/>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12596E" w:rsidRDefault="00023865" w:rsidP="00023865">
      <w:pPr>
        <w:jc w:val="both"/>
        <w:rPr>
          <w:rFonts w:asciiTheme="minorHAnsi" w:hAnsiTheme="minorHAnsi" w:cstheme="minorHAnsi"/>
          <w:sz w:val="14"/>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12596E" w:rsidRDefault="00023865" w:rsidP="009456B5">
            <w:pPr>
              <w:rPr>
                <w:rFonts w:asciiTheme="minorHAnsi" w:hAnsiTheme="minorHAnsi" w:cstheme="minorHAnsi"/>
                <w:b/>
                <w:bCs/>
                <w:color w:val="FFFFFF"/>
                <w:sz w:val="10"/>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12596E" w:rsidRDefault="006025E6" w:rsidP="00F471AD">
            <w:pPr>
              <w:jc w:val="both"/>
              <w:rPr>
                <w:rFonts w:asciiTheme="minorHAnsi" w:hAnsiTheme="minorHAnsi" w:cstheme="minorHAnsi"/>
                <w:i/>
                <w:sz w:val="8"/>
                <w:szCs w:val="22"/>
                <w:lang w:val="es-BO"/>
              </w:rPr>
            </w:pPr>
          </w:p>
          <w:p w:rsidR="009C2A6C" w:rsidRPr="009C2A6C"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tc>
      </w:tr>
    </w:tbl>
    <w:p w:rsidR="00D71120" w:rsidRPr="0012596E" w:rsidRDefault="00D71120" w:rsidP="00B37050">
      <w:pPr>
        <w:jc w:val="both"/>
        <w:rPr>
          <w:rFonts w:asciiTheme="minorHAnsi" w:hAnsiTheme="minorHAnsi" w:cstheme="minorHAnsi"/>
          <w:sz w:val="16"/>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12596E" w:rsidRDefault="005A7BE8" w:rsidP="00B37050">
      <w:pPr>
        <w:jc w:val="both"/>
        <w:rPr>
          <w:rFonts w:asciiTheme="minorHAnsi" w:hAnsiTheme="minorHAnsi" w:cstheme="minorHAnsi"/>
          <w:sz w:val="1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12596E" w:rsidRDefault="00021727" w:rsidP="00021727">
      <w:pPr>
        <w:ind w:left="360"/>
        <w:jc w:val="both"/>
        <w:rPr>
          <w:rFonts w:asciiTheme="minorHAnsi" w:hAnsiTheme="minorHAnsi" w:cstheme="minorHAnsi"/>
          <w:sz w:val="8"/>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Pr="0012596E" w:rsidRDefault="00653941" w:rsidP="00653941">
      <w:pPr>
        <w:jc w:val="both"/>
        <w:rPr>
          <w:rFonts w:asciiTheme="minorHAnsi" w:hAnsiTheme="minorHAnsi" w:cstheme="minorHAnsi"/>
          <w:sz w:val="10"/>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Pr="0012596E" w:rsidRDefault="00653941" w:rsidP="00653941">
      <w:pPr>
        <w:jc w:val="both"/>
        <w:rPr>
          <w:rFonts w:asciiTheme="minorHAnsi" w:hAnsiTheme="minorHAnsi" w:cstheme="minorHAnsi"/>
          <w:sz w:val="14"/>
          <w:szCs w:val="22"/>
        </w:rPr>
      </w:pPr>
    </w:p>
    <w:p w:rsidR="002C772A" w:rsidRPr="0016735F" w:rsidRDefault="002C772A" w:rsidP="000B195F">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B195F">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0B195F">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0B195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B195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B195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0B195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0B195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B195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0B195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0B195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0B195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E93C60" w:rsidRPr="00DF3B33" w:rsidRDefault="00E93C60" w:rsidP="000B195F">
      <w:pPr>
        <w:numPr>
          <w:ilvl w:val="0"/>
          <w:numId w:val="21"/>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Pr>
          <w:rFonts w:asciiTheme="minorHAnsi" w:hAnsiTheme="minorHAnsi" w:cstheme="minorHAnsi"/>
          <w:sz w:val="22"/>
          <w:szCs w:val="22"/>
        </w:rPr>
        <w:t>:</w:t>
      </w:r>
      <w:r w:rsidRPr="008C7CAD">
        <w:rPr>
          <w:rFonts w:asciiTheme="minorHAnsi" w:hAnsiTheme="minorHAnsi" w:cstheme="minorHAnsi"/>
          <w:sz w:val="22"/>
          <w:szCs w:val="22"/>
        </w:rPr>
        <w:t xml:space="preserve"> </w:t>
      </w:r>
      <w:r w:rsidRPr="00DF3B33">
        <w:rPr>
          <w:rFonts w:asciiTheme="minorHAnsi" w:hAnsiTheme="minorHAnsi" w:cstheme="minorHAnsi"/>
          <w:sz w:val="22"/>
          <w:szCs w:val="22"/>
        </w:rPr>
        <w:t>proponente podrá elegir cualquiera de las opciones del siguientes puntos:</w:t>
      </w:r>
    </w:p>
    <w:p w:rsidR="00E93C60" w:rsidRPr="00E93C60" w:rsidRDefault="00E93C60" w:rsidP="00580699">
      <w:pPr>
        <w:pStyle w:val="Prrafodelista"/>
        <w:numPr>
          <w:ilvl w:val="0"/>
          <w:numId w:val="32"/>
        </w:numPr>
        <w:jc w:val="both"/>
        <w:rPr>
          <w:rFonts w:asciiTheme="minorHAnsi" w:hAnsiTheme="minorHAnsi" w:cstheme="minorHAnsi"/>
          <w:sz w:val="22"/>
          <w:szCs w:val="22"/>
        </w:rPr>
      </w:pPr>
      <w:r w:rsidRPr="00E93C60">
        <w:rPr>
          <w:rFonts w:asciiTheme="minorHAnsi" w:hAnsiTheme="minorHAnsi" w:cstheme="minorHAnsi"/>
          <w:b/>
          <w:sz w:val="22"/>
          <w:szCs w:val="22"/>
        </w:rPr>
        <w:t>Boleta de Garantía</w:t>
      </w:r>
      <w:r w:rsidRPr="00E93C60">
        <w:rPr>
          <w:rFonts w:asciiTheme="minorHAnsi" w:hAnsiTheme="minorHAnsi" w:cstheme="minorHAnsi"/>
          <w:sz w:val="22"/>
          <w:szCs w:val="22"/>
        </w:rPr>
        <w:t>, emitida por una Entidad Bancaria del Estado Plurinacional de Bolivia, registrada autorizada y bajo el control de la Autoridad de Supervisión del Sistema Financiero – ASFI a la orden /a favor de Yacimientos Petrolíferos Fiscales Bolivianos, con características expresadas de renovable, irrevocable y de ejecución inmediata con vigencia de 60 días calendarios adicionales a la vigencia del contrato, por un importe equivalente al 7% del valor total del contrato.</w:t>
      </w:r>
    </w:p>
    <w:p w:rsidR="00E93C60" w:rsidRPr="00E93C60" w:rsidRDefault="00E93C60" w:rsidP="00580699">
      <w:pPr>
        <w:pStyle w:val="Prrafodelista"/>
        <w:numPr>
          <w:ilvl w:val="0"/>
          <w:numId w:val="32"/>
        </w:numPr>
        <w:jc w:val="both"/>
        <w:rPr>
          <w:rFonts w:asciiTheme="minorHAnsi" w:hAnsiTheme="minorHAnsi" w:cstheme="minorHAnsi"/>
          <w:sz w:val="22"/>
          <w:szCs w:val="22"/>
        </w:rPr>
      </w:pPr>
      <w:r w:rsidRPr="00E93C60">
        <w:rPr>
          <w:rFonts w:asciiTheme="minorHAnsi" w:hAnsiTheme="minorHAnsi" w:cstheme="minorHAnsi"/>
          <w:b/>
          <w:sz w:val="22"/>
          <w:szCs w:val="22"/>
        </w:rPr>
        <w:t>Garantía a Primer Requerimiento</w:t>
      </w:r>
      <w:r w:rsidRPr="00E93C60">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F10C70" w:rsidRPr="0013370D" w:rsidRDefault="00F10C70" w:rsidP="000B195F">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0B195F">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0B195F">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12596E" w:rsidRDefault="0012596E" w:rsidP="00FA78A9">
      <w:pPr>
        <w:jc w:val="center"/>
        <w:rPr>
          <w:rFonts w:asciiTheme="minorHAnsi" w:hAnsiTheme="minorHAnsi" w:cstheme="minorHAnsi"/>
          <w:b/>
          <w:sz w:val="22"/>
          <w:szCs w:val="22"/>
        </w:rPr>
      </w:pPr>
    </w:p>
    <w:p w:rsidR="0012596E" w:rsidRDefault="0012596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9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4799"/>
        <w:gridCol w:w="1006"/>
        <w:gridCol w:w="1006"/>
        <w:gridCol w:w="1304"/>
        <w:gridCol w:w="1306"/>
      </w:tblGrid>
      <w:tr w:rsidR="005517FB" w:rsidRPr="0012596E" w:rsidTr="00694F33">
        <w:trPr>
          <w:trHeight w:val="330"/>
          <w:jc w:val="center"/>
        </w:trPr>
        <w:tc>
          <w:tcPr>
            <w:tcW w:w="552" w:type="dxa"/>
            <w:tcBorders>
              <w:top w:val="single" w:sz="12"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rsidR="005517FB" w:rsidRDefault="005517FB" w:rsidP="00C111B4">
            <w:pPr>
              <w:jc w:val="center"/>
              <w:rPr>
                <w:rFonts w:asciiTheme="minorHAnsi" w:hAnsiTheme="minorHAnsi" w:cstheme="minorHAnsi"/>
                <w:b/>
                <w:sz w:val="18"/>
                <w:lang w:val="es-BO"/>
              </w:rPr>
            </w:pPr>
            <w:r w:rsidRPr="0012596E">
              <w:rPr>
                <w:rFonts w:asciiTheme="minorHAnsi" w:hAnsiTheme="minorHAnsi" w:cstheme="minorHAnsi"/>
                <w:b/>
                <w:sz w:val="18"/>
                <w:lang w:val="es-BO"/>
              </w:rPr>
              <w:t>N°</w:t>
            </w:r>
          </w:p>
          <w:p w:rsidR="005517FB" w:rsidRPr="0012596E" w:rsidRDefault="005517FB" w:rsidP="00C111B4">
            <w:pPr>
              <w:jc w:val="center"/>
              <w:rPr>
                <w:rFonts w:asciiTheme="minorHAnsi" w:hAnsiTheme="minorHAnsi" w:cstheme="minorHAnsi"/>
                <w:b/>
                <w:sz w:val="18"/>
                <w:lang w:val="es-BO"/>
              </w:rPr>
            </w:pPr>
            <w:r>
              <w:rPr>
                <w:rFonts w:asciiTheme="minorHAnsi" w:hAnsiTheme="minorHAnsi" w:cstheme="minorHAnsi"/>
                <w:b/>
                <w:sz w:val="18"/>
                <w:lang w:val="es-BO"/>
              </w:rPr>
              <w:t>ITEM</w:t>
            </w:r>
          </w:p>
        </w:tc>
        <w:tc>
          <w:tcPr>
            <w:tcW w:w="4799"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5517FB" w:rsidRPr="0012596E" w:rsidRDefault="005517FB" w:rsidP="00C111B4">
            <w:pPr>
              <w:jc w:val="center"/>
              <w:rPr>
                <w:rFonts w:asciiTheme="minorHAnsi" w:hAnsiTheme="minorHAnsi" w:cstheme="minorHAnsi"/>
                <w:sz w:val="18"/>
                <w:lang w:val="es-BO"/>
              </w:rPr>
            </w:pPr>
            <w:r w:rsidRPr="0012596E">
              <w:rPr>
                <w:rFonts w:asciiTheme="minorHAnsi" w:hAnsiTheme="minorHAnsi" w:cstheme="minorHAnsi"/>
                <w:b/>
                <w:sz w:val="18"/>
                <w:lang w:val="es-BO"/>
              </w:rPr>
              <w:t>DESCRIPCIÓN DEL SERVICIO</w:t>
            </w:r>
          </w:p>
        </w:tc>
        <w:tc>
          <w:tcPr>
            <w:tcW w:w="1006"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5517FB" w:rsidRPr="0012596E" w:rsidRDefault="00694F33" w:rsidP="00C111B4">
            <w:pPr>
              <w:jc w:val="center"/>
              <w:rPr>
                <w:rFonts w:asciiTheme="minorHAnsi" w:hAnsiTheme="minorHAnsi" w:cstheme="minorHAnsi"/>
                <w:b/>
                <w:sz w:val="18"/>
                <w:lang w:val="es-BO"/>
              </w:rPr>
            </w:pPr>
            <w:r w:rsidRPr="0012596E">
              <w:rPr>
                <w:rFonts w:asciiTheme="minorHAnsi" w:hAnsiTheme="minorHAnsi" w:cstheme="minorHAnsi"/>
                <w:b/>
                <w:sz w:val="18"/>
                <w:lang w:val="es-BO"/>
              </w:rPr>
              <w:t>UNIDAD DE MEDIDA</w:t>
            </w:r>
          </w:p>
        </w:tc>
        <w:tc>
          <w:tcPr>
            <w:tcW w:w="1006"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5517FB" w:rsidRPr="0012596E" w:rsidRDefault="00694F33" w:rsidP="00C111B4">
            <w:pPr>
              <w:jc w:val="center"/>
              <w:rPr>
                <w:rFonts w:asciiTheme="minorHAnsi" w:hAnsiTheme="minorHAnsi" w:cstheme="minorHAnsi"/>
                <w:b/>
                <w:sz w:val="18"/>
                <w:lang w:val="es-BO"/>
              </w:rPr>
            </w:pPr>
            <w:r>
              <w:rPr>
                <w:rFonts w:asciiTheme="minorHAnsi" w:hAnsiTheme="minorHAnsi" w:cstheme="minorHAnsi"/>
                <w:b/>
                <w:sz w:val="18"/>
                <w:lang w:val="es-BO"/>
              </w:rPr>
              <w:t>CANTIDAD</w:t>
            </w:r>
          </w:p>
        </w:tc>
        <w:tc>
          <w:tcPr>
            <w:tcW w:w="1304" w:type="dxa"/>
            <w:tcBorders>
              <w:top w:val="single" w:sz="12" w:space="0" w:color="auto"/>
              <w:left w:val="single" w:sz="4" w:space="0" w:color="auto"/>
              <w:bottom w:val="single" w:sz="4" w:space="0" w:color="auto"/>
              <w:right w:val="single" w:sz="4" w:space="0" w:color="auto"/>
            </w:tcBorders>
            <w:shd w:val="clear" w:color="auto" w:fill="D9D9D9" w:themeFill="background1" w:themeFillShade="D9"/>
          </w:tcPr>
          <w:p w:rsidR="00694F33" w:rsidRDefault="00694F33" w:rsidP="00B369BB">
            <w:pPr>
              <w:jc w:val="center"/>
              <w:rPr>
                <w:rFonts w:asciiTheme="minorHAnsi" w:hAnsiTheme="minorHAnsi" w:cstheme="minorHAnsi"/>
                <w:b/>
                <w:sz w:val="18"/>
                <w:lang w:val="es-BO"/>
              </w:rPr>
            </w:pPr>
            <w:r>
              <w:rPr>
                <w:rFonts w:asciiTheme="minorHAnsi" w:hAnsiTheme="minorHAnsi" w:cstheme="minorHAnsi"/>
                <w:b/>
                <w:sz w:val="18"/>
                <w:lang w:val="es-BO"/>
              </w:rPr>
              <w:t>PRECIO</w:t>
            </w:r>
          </w:p>
          <w:p w:rsidR="005517FB" w:rsidRDefault="00694F33" w:rsidP="00B369BB">
            <w:pPr>
              <w:jc w:val="center"/>
              <w:rPr>
                <w:rFonts w:asciiTheme="minorHAnsi" w:hAnsiTheme="minorHAnsi" w:cstheme="minorHAnsi"/>
                <w:b/>
                <w:sz w:val="18"/>
                <w:lang w:val="es-BO"/>
              </w:rPr>
            </w:pPr>
            <w:r>
              <w:rPr>
                <w:rFonts w:asciiTheme="minorHAnsi" w:hAnsiTheme="minorHAnsi" w:cstheme="minorHAnsi"/>
                <w:b/>
                <w:sz w:val="18"/>
                <w:lang w:val="es-BO"/>
              </w:rPr>
              <w:t>UNITARIO</w:t>
            </w:r>
          </w:p>
          <w:p w:rsidR="00694F33" w:rsidRPr="0012596E" w:rsidRDefault="00694F33" w:rsidP="00B369BB">
            <w:pPr>
              <w:jc w:val="center"/>
              <w:rPr>
                <w:rFonts w:asciiTheme="minorHAnsi" w:hAnsiTheme="minorHAnsi" w:cstheme="minorHAnsi"/>
                <w:b/>
                <w:sz w:val="18"/>
                <w:lang w:val="es-BO"/>
              </w:rPr>
            </w:pPr>
            <w:r>
              <w:rPr>
                <w:rFonts w:asciiTheme="minorHAnsi" w:hAnsiTheme="minorHAnsi" w:cstheme="minorHAnsi"/>
                <w:b/>
                <w:sz w:val="18"/>
                <w:lang w:val="es-BO"/>
              </w:rPr>
              <w:t>(BS.)</w:t>
            </w:r>
          </w:p>
        </w:tc>
        <w:tc>
          <w:tcPr>
            <w:tcW w:w="1306" w:type="dxa"/>
            <w:tcBorders>
              <w:top w:val="single" w:sz="12" w:space="0" w:color="auto"/>
              <w:left w:val="single" w:sz="4" w:space="0" w:color="auto"/>
              <w:bottom w:val="single" w:sz="4" w:space="0" w:color="auto"/>
            </w:tcBorders>
            <w:shd w:val="clear" w:color="auto" w:fill="D9D9D9" w:themeFill="background1" w:themeFillShade="D9"/>
            <w:vAlign w:val="center"/>
          </w:tcPr>
          <w:p w:rsidR="005517FB" w:rsidRPr="0012596E" w:rsidRDefault="005517FB" w:rsidP="00B369BB">
            <w:pPr>
              <w:jc w:val="center"/>
              <w:rPr>
                <w:rFonts w:asciiTheme="minorHAnsi" w:hAnsiTheme="minorHAnsi" w:cstheme="minorHAnsi"/>
                <w:b/>
                <w:sz w:val="18"/>
                <w:lang w:val="es-BO"/>
              </w:rPr>
            </w:pPr>
            <w:r w:rsidRPr="0012596E">
              <w:rPr>
                <w:rFonts w:asciiTheme="minorHAnsi" w:hAnsiTheme="minorHAnsi" w:cstheme="minorHAnsi"/>
                <w:b/>
                <w:sz w:val="18"/>
                <w:lang w:val="es-BO"/>
              </w:rPr>
              <w:t>PRECIO UNITARIO</w:t>
            </w:r>
          </w:p>
          <w:p w:rsidR="005517FB" w:rsidRPr="0012596E" w:rsidRDefault="005517FB" w:rsidP="00B369BB">
            <w:pPr>
              <w:jc w:val="center"/>
              <w:rPr>
                <w:rFonts w:asciiTheme="minorHAnsi" w:hAnsiTheme="minorHAnsi" w:cstheme="minorHAnsi"/>
                <w:b/>
                <w:sz w:val="18"/>
                <w:lang w:val="es-BO"/>
              </w:rPr>
            </w:pPr>
            <w:r w:rsidRPr="0012596E">
              <w:rPr>
                <w:rFonts w:asciiTheme="minorHAnsi" w:hAnsiTheme="minorHAnsi" w:cstheme="minorHAnsi"/>
                <w:b/>
                <w:sz w:val="18"/>
                <w:lang w:val="es-BO"/>
              </w:rPr>
              <w:t>POR SERVICIO</w:t>
            </w:r>
          </w:p>
          <w:p w:rsidR="005517FB" w:rsidRPr="0012596E" w:rsidRDefault="005517FB" w:rsidP="00B369BB">
            <w:pPr>
              <w:jc w:val="center"/>
              <w:rPr>
                <w:rFonts w:asciiTheme="minorHAnsi" w:hAnsiTheme="minorHAnsi" w:cstheme="minorHAnsi"/>
                <w:b/>
                <w:sz w:val="18"/>
                <w:lang w:val="es-BO"/>
              </w:rPr>
            </w:pPr>
            <w:r w:rsidRPr="0012596E">
              <w:rPr>
                <w:rFonts w:asciiTheme="minorHAnsi" w:hAnsiTheme="minorHAnsi" w:cstheme="minorHAnsi"/>
                <w:b/>
                <w:sz w:val="18"/>
                <w:lang w:val="es-BO"/>
              </w:rPr>
              <w:t>(BS.)</w:t>
            </w:r>
          </w:p>
        </w:tc>
      </w:tr>
      <w:tr w:rsidR="005517FB" w:rsidRPr="0012596E" w:rsidTr="00694F33">
        <w:trPr>
          <w:trHeight w:val="327"/>
          <w:jc w:val="center"/>
        </w:trPr>
        <w:tc>
          <w:tcPr>
            <w:tcW w:w="552"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5517FB" w:rsidRPr="005517FB" w:rsidRDefault="005517FB" w:rsidP="005517FB">
            <w:pPr>
              <w:jc w:val="center"/>
              <w:rPr>
                <w:rFonts w:asciiTheme="minorHAnsi" w:hAnsiTheme="minorHAnsi" w:cstheme="minorHAnsi"/>
                <w:sz w:val="18"/>
                <w:lang w:val="es-BO"/>
              </w:rPr>
            </w:pPr>
            <w:r w:rsidRPr="005517FB">
              <w:rPr>
                <w:rFonts w:asciiTheme="minorHAnsi" w:hAnsiTheme="minorHAnsi" w:cstheme="minorHAnsi"/>
                <w:sz w:val="18"/>
                <w:lang w:val="es-BO"/>
              </w:rPr>
              <w:t>1</w:t>
            </w:r>
          </w:p>
        </w:tc>
        <w:tc>
          <w:tcPr>
            <w:tcW w:w="4799"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5517FB" w:rsidRDefault="005517FB" w:rsidP="005517FB">
            <w:pPr>
              <w:spacing w:before="60" w:after="60"/>
              <w:jc w:val="both"/>
              <w:rPr>
                <w:rFonts w:asciiTheme="minorHAnsi" w:hAnsiTheme="minorHAnsi" w:cstheme="minorHAnsi"/>
                <w:sz w:val="18"/>
                <w:szCs w:val="18"/>
                <w:lang w:val="es-BO"/>
              </w:rPr>
            </w:pPr>
            <w:r w:rsidRPr="005517FB">
              <w:rPr>
                <w:rFonts w:asciiTheme="minorHAnsi" w:hAnsiTheme="minorHAnsi" w:cstheme="minorHAnsi"/>
                <w:sz w:val="18"/>
                <w:szCs w:val="18"/>
                <w:lang w:val="es-BO"/>
              </w:rPr>
              <w:t>Servicio de mantenimiento consiste en la provisión de los repuestos y la mano de obra para la ejecución del servicio de 3000 horas de funcionamiento compresor ATLAS COPCO GA 45  API537371</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12596E" w:rsidRDefault="00694F33" w:rsidP="005517FB">
            <w:pPr>
              <w:jc w:val="center"/>
              <w:rPr>
                <w:rFonts w:asciiTheme="minorHAnsi" w:hAnsiTheme="minorHAnsi" w:cstheme="minorHAnsi"/>
                <w:sz w:val="18"/>
                <w:lang w:val="es-BO"/>
              </w:rPr>
            </w:pPr>
            <w:r>
              <w:rPr>
                <w:rFonts w:asciiTheme="minorHAnsi" w:hAnsiTheme="minorHAnsi" w:cstheme="minorHAnsi"/>
                <w:sz w:val="18"/>
                <w:lang w:val="es-BO"/>
              </w:rPr>
              <w:t>SERVICIO</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12596E" w:rsidRDefault="005517FB" w:rsidP="005517FB">
            <w:pPr>
              <w:jc w:val="center"/>
              <w:rPr>
                <w:rFonts w:asciiTheme="minorHAnsi" w:hAnsiTheme="minorHAnsi" w:cstheme="minorHAnsi"/>
                <w:sz w:val="18"/>
                <w:lang w:val="es-BO"/>
              </w:rPr>
            </w:pPr>
          </w:p>
        </w:tc>
        <w:tc>
          <w:tcPr>
            <w:tcW w:w="1304" w:type="dxa"/>
            <w:tcBorders>
              <w:top w:val="single" w:sz="4" w:space="0" w:color="auto"/>
              <w:left w:val="single" w:sz="4" w:space="0" w:color="auto"/>
              <w:bottom w:val="single" w:sz="4" w:space="0" w:color="auto"/>
              <w:right w:val="single" w:sz="4" w:space="0" w:color="auto"/>
            </w:tcBorders>
            <w:shd w:val="clear" w:color="auto" w:fill="FFFFFF"/>
          </w:tcPr>
          <w:p w:rsidR="005517FB" w:rsidRPr="0012596E" w:rsidRDefault="005517FB" w:rsidP="005517FB">
            <w:pPr>
              <w:jc w:val="center"/>
              <w:rPr>
                <w:rFonts w:asciiTheme="minorHAnsi" w:hAnsiTheme="minorHAnsi" w:cstheme="minorHAnsi"/>
                <w:sz w:val="18"/>
                <w:lang w:val="es-BO"/>
              </w:rPr>
            </w:pPr>
          </w:p>
        </w:tc>
        <w:tc>
          <w:tcPr>
            <w:tcW w:w="1306"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12596E" w:rsidRDefault="005517FB" w:rsidP="005517FB">
            <w:pPr>
              <w:jc w:val="center"/>
              <w:rPr>
                <w:rFonts w:asciiTheme="minorHAnsi" w:hAnsiTheme="minorHAnsi" w:cstheme="minorHAnsi"/>
                <w:sz w:val="18"/>
                <w:lang w:val="es-BO"/>
              </w:rPr>
            </w:pPr>
          </w:p>
        </w:tc>
      </w:tr>
      <w:tr w:rsidR="005517FB" w:rsidRPr="0012596E" w:rsidTr="00694F33">
        <w:trPr>
          <w:trHeight w:val="327"/>
          <w:jc w:val="center"/>
        </w:trPr>
        <w:tc>
          <w:tcPr>
            <w:tcW w:w="552"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5517FB" w:rsidRPr="005517FB" w:rsidRDefault="005517FB" w:rsidP="005517FB">
            <w:pPr>
              <w:jc w:val="center"/>
              <w:rPr>
                <w:rFonts w:asciiTheme="minorHAnsi" w:hAnsiTheme="minorHAnsi" w:cstheme="minorHAnsi"/>
                <w:sz w:val="18"/>
                <w:lang w:val="es-BO"/>
              </w:rPr>
            </w:pPr>
            <w:r w:rsidRPr="005517FB">
              <w:rPr>
                <w:rFonts w:asciiTheme="minorHAnsi" w:hAnsiTheme="minorHAnsi" w:cstheme="minorHAnsi"/>
                <w:sz w:val="18"/>
                <w:lang w:val="es-BO"/>
              </w:rPr>
              <w:t>2</w:t>
            </w:r>
          </w:p>
        </w:tc>
        <w:tc>
          <w:tcPr>
            <w:tcW w:w="4799"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5517FB" w:rsidRDefault="005517FB" w:rsidP="005517FB">
            <w:pPr>
              <w:spacing w:before="60" w:after="60"/>
              <w:jc w:val="both"/>
              <w:rPr>
                <w:rFonts w:asciiTheme="minorHAnsi" w:hAnsiTheme="minorHAnsi" w:cstheme="minorHAnsi"/>
                <w:sz w:val="18"/>
                <w:szCs w:val="18"/>
                <w:lang w:val="es-BO"/>
              </w:rPr>
            </w:pPr>
            <w:r w:rsidRPr="005517FB">
              <w:rPr>
                <w:rFonts w:asciiTheme="minorHAnsi" w:hAnsiTheme="minorHAnsi" w:cstheme="minorHAnsi"/>
                <w:sz w:val="18"/>
                <w:szCs w:val="18"/>
                <w:lang w:val="es-BO"/>
              </w:rPr>
              <w:t>Servicio de mantenimiento consiste en la provisión de los repuestos y la mano de obra para la ejecución del servicio de 6000 horas de funcionamiento compresor ATLAS COPCO GA 45 API537372</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12596E" w:rsidRDefault="00694F33" w:rsidP="005517FB">
            <w:pPr>
              <w:jc w:val="center"/>
              <w:rPr>
                <w:rFonts w:asciiTheme="minorHAnsi" w:hAnsiTheme="minorHAnsi" w:cstheme="minorHAnsi"/>
                <w:sz w:val="18"/>
                <w:lang w:val="es-BO"/>
              </w:rPr>
            </w:pPr>
            <w:r>
              <w:rPr>
                <w:rFonts w:asciiTheme="minorHAnsi" w:hAnsiTheme="minorHAnsi" w:cstheme="minorHAnsi"/>
                <w:sz w:val="18"/>
                <w:lang w:val="es-BO"/>
              </w:rPr>
              <w:t>SERVICIO</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12596E" w:rsidRDefault="005517FB" w:rsidP="005517FB">
            <w:pPr>
              <w:jc w:val="center"/>
              <w:rPr>
                <w:rFonts w:asciiTheme="minorHAnsi" w:hAnsiTheme="minorHAnsi" w:cstheme="minorHAnsi"/>
                <w:sz w:val="18"/>
                <w:lang w:val="es-BO"/>
              </w:rPr>
            </w:pPr>
          </w:p>
        </w:tc>
        <w:tc>
          <w:tcPr>
            <w:tcW w:w="1304" w:type="dxa"/>
            <w:tcBorders>
              <w:top w:val="single" w:sz="4" w:space="0" w:color="auto"/>
              <w:left w:val="single" w:sz="4" w:space="0" w:color="auto"/>
              <w:bottom w:val="single" w:sz="4" w:space="0" w:color="auto"/>
              <w:right w:val="single" w:sz="4" w:space="0" w:color="auto"/>
            </w:tcBorders>
            <w:shd w:val="clear" w:color="auto" w:fill="FFFFFF"/>
          </w:tcPr>
          <w:p w:rsidR="005517FB" w:rsidRPr="0012596E" w:rsidRDefault="005517FB" w:rsidP="005517FB">
            <w:pPr>
              <w:jc w:val="center"/>
              <w:rPr>
                <w:rFonts w:asciiTheme="minorHAnsi" w:hAnsiTheme="minorHAnsi" w:cstheme="minorHAnsi"/>
                <w:sz w:val="18"/>
                <w:lang w:val="es-BO"/>
              </w:rPr>
            </w:pPr>
          </w:p>
        </w:tc>
        <w:tc>
          <w:tcPr>
            <w:tcW w:w="1306"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12596E" w:rsidRDefault="005517FB" w:rsidP="005517FB">
            <w:pPr>
              <w:jc w:val="center"/>
              <w:rPr>
                <w:rFonts w:asciiTheme="minorHAnsi" w:hAnsiTheme="minorHAnsi" w:cstheme="minorHAnsi"/>
                <w:sz w:val="18"/>
                <w:lang w:val="es-BO"/>
              </w:rPr>
            </w:pPr>
          </w:p>
        </w:tc>
      </w:tr>
      <w:tr w:rsidR="005517FB" w:rsidRPr="0012596E" w:rsidTr="00694F33">
        <w:trPr>
          <w:trHeight w:val="327"/>
          <w:jc w:val="center"/>
        </w:trPr>
        <w:tc>
          <w:tcPr>
            <w:tcW w:w="552"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5517FB" w:rsidRPr="005517FB" w:rsidRDefault="005517FB" w:rsidP="005517FB">
            <w:pPr>
              <w:jc w:val="center"/>
              <w:rPr>
                <w:rFonts w:asciiTheme="minorHAnsi" w:hAnsiTheme="minorHAnsi" w:cstheme="minorHAnsi"/>
                <w:sz w:val="18"/>
                <w:lang w:val="es-BO"/>
              </w:rPr>
            </w:pPr>
            <w:r w:rsidRPr="005517FB">
              <w:rPr>
                <w:rFonts w:asciiTheme="minorHAnsi" w:hAnsiTheme="minorHAnsi" w:cstheme="minorHAnsi"/>
                <w:sz w:val="18"/>
                <w:lang w:val="es-BO"/>
              </w:rPr>
              <w:t>3</w:t>
            </w:r>
          </w:p>
        </w:tc>
        <w:tc>
          <w:tcPr>
            <w:tcW w:w="4799"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5517FB" w:rsidRDefault="005517FB" w:rsidP="005517FB">
            <w:pPr>
              <w:spacing w:before="60" w:after="60"/>
              <w:jc w:val="both"/>
              <w:rPr>
                <w:rFonts w:asciiTheme="minorHAnsi" w:hAnsiTheme="minorHAnsi" w:cstheme="minorHAnsi"/>
                <w:sz w:val="18"/>
                <w:szCs w:val="18"/>
                <w:lang w:val="es-BO"/>
              </w:rPr>
            </w:pPr>
            <w:r w:rsidRPr="005517FB">
              <w:rPr>
                <w:rFonts w:asciiTheme="minorHAnsi" w:hAnsiTheme="minorHAnsi" w:cstheme="minorHAnsi"/>
                <w:sz w:val="18"/>
                <w:szCs w:val="18"/>
              </w:rPr>
              <w:t>Servicio de mantenimiento consiste en la provisión de los repuestos y la mano de obra para la ejecución del servicio de 3000 horas de funcionamiento compresor ATLAS COPCO GA 18 API323135</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12596E" w:rsidRDefault="00694F33" w:rsidP="005517FB">
            <w:pPr>
              <w:jc w:val="center"/>
              <w:rPr>
                <w:rFonts w:asciiTheme="minorHAnsi" w:hAnsiTheme="minorHAnsi" w:cstheme="minorHAnsi"/>
                <w:sz w:val="18"/>
                <w:lang w:val="es-BO"/>
              </w:rPr>
            </w:pPr>
            <w:r>
              <w:rPr>
                <w:rFonts w:asciiTheme="minorHAnsi" w:hAnsiTheme="minorHAnsi" w:cstheme="minorHAnsi"/>
                <w:sz w:val="18"/>
                <w:lang w:val="es-BO"/>
              </w:rPr>
              <w:t>SERVICIO</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12596E" w:rsidRDefault="005517FB" w:rsidP="005517FB">
            <w:pPr>
              <w:jc w:val="center"/>
              <w:rPr>
                <w:rFonts w:asciiTheme="minorHAnsi" w:hAnsiTheme="minorHAnsi" w:cstheme="minorHAnsi"/>
                <w:sz w:val="18"/>
                <w:lang w:val="es-BO"/>
              </w:rPr>
            </w:pPr>
          </w:p>
        </w:tc>
        <w:tc>
          <w:tcPr>
            <w:tcW w:w="1304" w:type="dxa"/>
            <w:tcBorders>
              <w:top w:val="single" w:sz="4" w:space="0" w:color="auto"/>
              <w:left w:val="single" w:sz="4" w:space="0" w:color="auto"/>
              <w:bottom w:val="single" w:sz="4" w:space="0" w:color="auto"/>
              <w:right w:val="single" w:sz="4" w:space="0" w:color="auto"/>
            </w:tcBorders>
            <w:shd w:val="clear" w:color="auto" w:fill="FFFFFF"/>
          </w:tcPr>
          <w:p w:rsidR="005517FB" w:rsidRPr="0012596E" w:rsidRDefault="005517FB" w:rsidP="005517FB">
            <w:pPr>
              <w:jc w:val="center"/>
              <w:rPr>
                <w:rFonts w:asciiTheme="minorHAnsi" w:hAnsiTheme="minorHAnsi" w:cstheme="minorHAnsi"/>
                <w:sz w:val="18"/>
                <w:lang w:val="es-BO"/>
              </w:rPr>
            </w:pPr>
          </w:p>
        </w:tc>
        <w:tc>
          <w:tcPr>
            <w:tcW w:w="1306"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12596E" w:rsidRDefault="005517FB" w:rsidP="005517FB">
            <w:pPr>
              <w:jc w:val="center"/>
              <w:rPr>
                <w:rFonts w:asciiTheme="minorHAnsi" w:hAnsiTheme="minorHAnsi" w:cstheme="minorHAnsi"/>
                <w:sz w:val="18"/>
                <w:lang w:val="es-BO"/>
              </w:rPr>
            </w:pPr>
          </w:p>
        </w:tc>
      </w:tr>
      <w:tr w:rsidR="005517FB" w:rsidRPr="0012596E" w:rsidTr="00694F33">
        <w:trPr>
          <w:trHeight w:val="327"/>
          <w:jc w:val="center"/>
        </w:trPr>
        <w:tc>
          <w:tcPr>
            <w:tcW w:w="552"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5517FB" w:rsidRPr="005517FB" w:rsidRDefault="005517FB" w:rsidP="005517FB">
            <w:pPr>
              <w:jc w:val="center"/>
              <w:rPr>
                <w:rFonts w:asciiTheme="minorHAnsi" w:hAnsiTheme="minorHAnsi" w:cstheme="minorHAnsi"/>
                <w:sz w:val="18"/>
                <w:lang w:val="es-BO"/>
              </w:rPr>
            </w:pPr>
            <w:r w:rsidRPr="005517FB">
              <w:rPr>
                <w:rFonts w:asciiTheme="minorHAnsi" w:hAnsiTheme="minorHAnsi" w:cstheme="minorHAnsi"/>
                <w:sz w:val="18"/>
                <w:lang w:val="es-BO"/>
              </w:rPr>
              <w:t>4</w:t>
            </w:r>
          </w:p>
        </w:tc>
        <w:tc>
          <w:tcPr>
            <w:tcW w:w="4799"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5517FB" w:rsidRDefault="005517FB" w:rsidP="005517FB">
            <w:pPr>
              <w:spacing w:before="60" w:after="60"/>
              <w:jc w:val="both"/>
              <w:rPr>
                <w:rFonts w:asciiTheme="minorHAnsi" w:hAnsiTheme="minorHAnsi" w:cstheme="minorHAnsi"/>
                <w:sz w:val="18"/>
                <w:szCs w:val="18"/>
                <w:lang w:val="es-BO"/>
              </w:rPr>
            </w:pPr>
            <w:r w:rsidRPr="005517FB">
              <w:rPr>
                <w:rFonts w:asciiTheme="minorHAnsi" w:hAnsiTheme="minorHAnsi" w:cstheme="minorHAnsi"/>
                <w:sz w:val="18"/>
                <w:szCs w:val="18"/>
              </w:rPr>
              <w:t>Servicio de mantenimiento consiste en la provisión de los repuestos y la mano de obra para el mantenimiento correctivo del compresor a PISTON ATLAS COPCO  LT3 ITR0732783</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12596E" w:rsidRDefault="00694F33" w:rsidP="005517FB">
            <w:pPr>
              <w:jc w:val="center"/>
              <w:rPr>
                <w:rFonts w:asciiTheme="minorHAnsi" w:hAnsiTheme="minorHAnsi" w:cstheme="minorHAnsi"/>
                <w:sz w:val="18"/>
                <w:lang w:val="es-BO"/>
              </w:rPr>
            </w:pPr>
            <w:r>
              <w:rPr>
                <w:rFonts w:asciiTheme="minorHAnsi" w:hAnsiTheme="minorHAnsi" w:cstheme="minorHAnsi"/>
                <w:sz w:val="18"/>
                <w:lang w:val="es-BO"/>
              </w:rPr>
              <w:t>SERVICIO</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12596E" w:rsidRDefault="005517FB" w:rsidP="005517FB">
            <w:pPr>
              <w:jc w:val="center"/>
              <w:rPr>
                <w:rFonts w:asciiTheme="minorHAnsi" w:hAnsiTheme="minorHAnsi" w:cstheme="minorHAnsi"/>
                <w:sz w:val="18"/>
                <w:lang w:val="es-BO"/>
              </w:rPr>
            </w:pPr>
          </w:p>
        </w:tc>
        <w:tc>
          <w:tcPr>
            <w:tcW w:w="1304" w:type="dxa"/>
            <w:tcBorders>
              <w:top w:val="single" w:sz="4" w:space="0" w:color="auto"/>
              <w:left w:val="single" w:sz="4" w:space="0" w:color="auto"/>
              <w:bottom w:val="single" w:sz="4" w:space="0" w:color="auto"/>
              <w:right w:val="single" w:sz="4" w:space="0" w:color="auto"/>
            </w:tcBorders>
            <w:shd w:val="clear" w:color="auto" w:fill="FFFFFF"/>
          </w:tcPr>
          <w:p w:rsidR="005517FB" w:rsidRPr="0012596E" w:rsidRDefault="005517FB" w:rsidP="005517FB">
            <w:pPr>
              <w:jc w:val="center"/>
              <w:rPr>
                <w:rFonts w:asciiTheme="minorHAnsi" w:hAnsiTheme="minorHAnsi" w:cstheme="minorHAnsi"/>
                <w:sz w:val="18"/>
                <w:lang w:val="es-BO"/>
              </w:rPr>
            </w:pPr>
          </w:p>
        </w:tc>
        <w:tc>
          <w:tcPr>
            <w:tcW w:w="1306"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12596E" w:rsidRDefault="005517FB" w:rsidP="005517FB">
            <w:pPr>
              <w:jc w:val="center"/>
              <w:rPr>
                <w:rFonts w:asciiTheme="minorHAnsi" w:hAnsiTheme="minorHAnsi" w:cstheme="minorHAnsi"/>
                <w:sz w:val="18"/>
                <w:lang w:val="es-BO"/>
              </w:rPr>
            </w:pPr>
          </w:p>
        </w:tc>
      </w:tr>
      <w:tr w:rsidR="005517FB" w:rsidRPr="0012596E" w:rsidTr="00694F33">
        <w:trPr>
          <w:trHeight w:val="327"/>
          <w:jc w:val="center"/>
        </w:trPr>
        <w:tc>
          <w:tcPr>
            <w:tcW w:w="552"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5517FB" w:rsidRPr="005517FB" w:rsidRDefault="005517FB" w:rsidP="005517FB">
            <w:pPr>
              <w:jc w:val="center"/>
              <w:rPr>
                <w:rFonts w:asciiTheme="minorHAnsi" w:hAnsiTheme="minorHAnsi" w:cstheme="minorHAnsi"/>
                <w:sz w:val="18"/>
                <w:lang w:val="es-BO"/>
              </w:rPr>
            </w:pPr>
            <w:r w:rsidRPr="005517FB">
              <w:rPr>
                <w:rFonts w:asciiTheme="minorHAnsi" w:hAnsiTheme="minorHAnsi" w:cstheme="minorHAnsi"/>
                <w:sz w:val="18"/>
                <w:lang w:val="es-BO"/>
              </w:rPr>
              <w:t>5</w:t>
            </w:r>
          </w:p>
        </w:tc>
        <w:tc>
          <w:tcPr>
            <w:tcW w:w="4799"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5517FB" w:rsidRDefault="005517FB" w:rsidP="005517FB">
            <w:pPr>
              <w:spacing w:before="60" w:after="60"/>
              <w:jc w:val="both"/>
              <w:rPr>
                <w:rFonts w:asciiTheme="minorHAnsi" w:hAnsiTheme="minorHAnsi" w:cstheme="minorHAnsi"/>
                <w:sz w:val="18"/>
                <w:szCs w:val="18"/>
                <w:lang w:val="es-BO"/>
              </w:rPr>
            </w:pPr>
            <w:r w:rsidRPr="005517FB">
              <w:rPr>
                <w:rFonts w:asciiTheme="minorHAnsi" w:hAnsiTheme="minorHAnsi" w:cstheme="minorHAnsi"/>
                <w:sz w:val="18"/>
                <w:szCs w:val="18"/>
                <w:lang w:val="es-BO"/>
              </w:rPr>
              <w:t>Servicio de mantenimiento con provisión de los repuestos y la mano de obra para la ejecución del servicio de 10.000 horas de funcionamiento compresor INGERSOLL RAND Modelo: MH-45 N/S 40759JJGGAKH</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12596E" w:rsidRDefault="00694F33" w:rsidP="005517FB">
            <w:pPr>
              <w:jc w:val="center"/>
              <w:rPr>
                <w:rFonts w:asciiTheme="minorHAnsi" w:hAnsiTheme="minorHAnsi" w:cstheme="minorHAnsi"/>
                <w:sz w:val="18"/>
                <w:lang w:val="es-BO"/>
              </w:rPr>
            </w:pPr>
            <w:r>
              <w:rPr>
                <w:rFonts w:asciiTheme="minorHAnsi" w:hAnsiTheme="minorHAnsi" w:cstheme="minorHAnsi"/>
                <w:sz w:val="18"/>
                <w:lang w:val="es-BO"/>
              </w:rPr>
              <w:t>SERVICIO</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12596E" w:rsidRDefault="005517FB" w:rsidP="005517FB">
            <w:pPr>
              <w:jc w:val="center"/>
              <w:rPr>
                <w:rFonts w:asciiTheme="minorHAnsi" w:hAnsiTheme="minorHAnsi" w:cstheme="minorHAnsi"/>
                <w:sz w:val="18"/>
                <w:lang w:val="es-BO"/>
              </w:rPr>
            </w:pPr>
          </w:p>
        </w:tc>
        <w:tc>
          <w:tcPr>
            <w:tcW w:w="1304" w:type="dxa"/>
            <w:tcBorders>
              <w:top w:val="single" w:sz="4" w:space="0" w:color="auto"/>
              <w:left w:val="single" w:sz="4" w:space="0" w:color="auto"/>
              <w:bottom w:val="single" w:sz="4" w:space="0" w:color="auto"/>
              <w:right w:val="single" w:sz="4" w:space="0" w:color="auto"/>
            </w:tcBorders>
            <w:shd w:val="clear" w:color="auto" w:fill="FFFFFF"/>
          </w:tcPr>
          <w:p w:rsidR="005517FB" w:rsidRPr="0012596E" w:rsidRDefault="005517FB" w:rsidP="005517FB">
            <w:pPr>
              <w:jc w:val="center"/>
              <w:rPr>
                <w:rFonts w:asciiTheme="minorHAnsi" w:hAnsiTheme="minorHAnsi" w:cstheme="minorHAnsi"/>
                <w:sz w:val="18"/>
                <w:lang w:val="es-BO"/>
              </w:rPr>
            </w:pPr>
          </w:p>
        </w:tc>
        <w:tc>
          <w:tcPr>
            <w:tcW w:w="1306"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12596E" w:rsidRDefault="005517FB" w:rsidP="005517FB">
            <w:pPr>
              <w:jc w:val="center"/>
              <w:rPr>
                <w:rFonts w:asciiTheme="minorHAnsi" w:hAnsiTheme="minorHAnsi" w:cstheme="minorHAnsi"/>
                <w:sz w:val="18"/>
                <w:lang w:val="es-BO"/>
              </w:rPr>
            </w:pPr>
          </w:p>
        </w:tc>
      </w:tr>
      <w:tr w:rsidR="005517FB" w:rsidRPr="0012596E" w:rsidTr="00694F33">
        <w:trPr>
          <w:trHeight w:val="734"/>
          <w:jc w:val="center"/>
        </w:trPr>
        <w:tc>
          <w:tcPr>
            <w:tcW w:w="552"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5517FB" w:rsidRPr="005517FB" w:rsidRDefault="005517FB" w:rsidP="005517FB">
            <w:pPr>
              <w:jc w:val="center"/>
              <w:rPr>
                <w:rFonts w:asciiTheme="minorHAnsi" w:hAnsiTheme="minorHAnsi" w:cstheme="minorHAnsi"/>
                <w:sz w:val="18"/>
                <w:lang w:val="es-BO"/>
              </w:rPr>
            </w:pPr>
            <w:r w:rsidRPr="005517FB">
              <w:rPr>
                <w:rFonts w:asciiTheme="minorHAnsi" w:hAnsiTheme="minorHAnsi" w:cstheme="minorHAnsi"/>
                <w:sz w:val="18"/>
                <w:lang w:val="es-BO"/>
              </w:rPr>
              <w:t>6</w:t>
            </w:r>
          </w:p>
        </w:tc>
        <w:tc>
          <w:tcPr>
            <w:tcW w:w="4799"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5517FB" w:rsidRDefault="005517FB" w:rsidP="005517FB">
            <w:pPr>
              <w:spacing w:before="60" w:after="60"/>
              <w:jc w:val="both"/>
              <w:rPr>
                <w:rFonts w:asciiTheme="minorHAnsi" w:hAnsiTheme="minorHAnsi" w:cstheme="minorHAnsi"/>
                <w:sz w:val="18"/>
                <w:szCs w:val="18"/>
                <w:lang w:val="es-BO"/>
              </w:rPr>
            </w:pPr>
            <w:r w:rsidRPr="005517FB">
              <w:rPr>
                <w:rFonts w:asciiTheme="minorHAnsi" w:hAnsiTheme="minorHAnsi" w:cstheme="minorHAnsi"/>
                <w:sz w:val="18"/>
                <w:szCs w:val="18"/>
                <w:lang w:val="es-BO"/>
              </w:rPr>
              <w:t>Servicio de cambio de repuestos para secador de aire CD250+ ATLAS COPCO.</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12596E" w:rsidRDefault="00694F33" w:rsidP="005517FB">
            <w:pPr>
              <w:jc w:val="center"/>
              <w:rPr>
                <w:rFonts w:asciiTheme="minorHAnsi" w:hAnsiTheme="minorHAnsi" w:cstheme="minorHAnsi"/>
                <w:sz w:val="18"/>
                <w:lang w:val="es-BO"/>
              </w:rPr>
            </w:pPr>
            <w:r>
              <w:rPr>
                <w:rFonts w:asciiTheme="minorHAnsi" w:hAnsiTheme="minorHAnsi" w:cstheme="minorHAnsi"/>
                <w:sz w:val="18"/>
                <w:lang w:val="es-BO"/>
              </w:rPr>
              <w:t>SERVICIO</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12596E" w:rsidRDefault="005517FB" w:rsidP="005517FB">
            <w:pPr>
              <w:jc w:val="center"/>
              <w:rPr>
                <w:rFonts w:asciiTheme="minorHAnsi" w:hAnsiTheme="minorHAnsi" w:cstheme="minorHAnsi"/>
                <w:sz w:val="18"/>
                <w:lang w:val="es-BO"/>
              </w:rPr>
            </w:pPr>
          </w:p>
        </w:tc>
        <w:tc>
          <w:tcPr>
            <w:tcW w:w="1304" w:type="dxa"/>
            <w:tcBorders>
              <w:top w:val="single" w:sz="4" w:space="0" w:color="auto"/>
              <w:left w:val="single" w:sz="4" w:space="0" w:color="auto"/>
              <w:bottom w:val="single" w:sz="4" w:space="0" w:color="auto"/>
              <w:right w:val="single" w:sz="4" w:space="0" w:color="auto"/>
            </w:tcBorders>
            <w:shd w:val="clear" w:color="auto" w:fill="FFFFFF"/>
          </w:tcPr>
          <w:p w:rsidR="005517FB" w:rsidRPr="0012596E" w:rsidRDefault="005517FB" w:rsidP="005517FB">
            <w:pPr>
              <w:jc w:val="center"/>
              <w:rPr>
                <w:rFonts w:asciiTheme="minorHAnsi" w:hAnsiTheme="minorHAnsi" w:cstheme="minorHAnsi"/>
                <w:sz w:val="18"/>
                <w:lang w:val="es-BO"/>
              </w:rPr>
            </w:pPr>
          </w:p>
        </w:tc>
        <w:tc>
          <w:tcPr>
            <w:tcW w:w="1306" w:type="dxa"/>
            <w:tcBorders>
              <w:top w:val="single" w:sz="4" w:space="0" w:color="auto"/>
              <w:left w:val="single" w:sz="4" w:space="0" w:color="auto"/>
              <w:bottom w:val="single" w:sz="4" w:space="0" w:color="auto"/>
              <w:right w:val="single" w:sz="4" w:space="0" w:color="auto"/>
            </w:tcBorders>
            <w:shd w:val="clear" w:color="auto" w:fill="FFFFFF"/>
            <w:vAlign w:val="center"/>
          </w:tcPr>
          <w:p w:rsidR="005517FB" w:rsidRPr="0012596E" w:rsidRDefault="005517FB" w:rsidP="005517FB">
            <w:pPr>
              <w:jc w:val="center"/>
              <w:rPr>
                <w:rFonts w:asciiTheme="minorHAnsi" w:hAnsiTheme="minorHAnsi" w:cstheme="minorHAnsi"/>
                <w:sz w:val="18"/>
                <w:lang w:val="es-BO"/>
              </w:rPr>
            </w:pPr>
          </w:p>
        </w:tc>
      </w:tr>
    </w:tbl>
    <w:p w:rsidR="0012596E" w:rsidRDefault="0012596E" w:rsidP="00537960">
      <w:pPr>
        <w:ind w:left="-851"/>
        <w:jc w:val="center"/>
        <w:rPr>
          <w:rFonts w:asciiTheme="minorHAnsi" w:hAnsiTheme="minorHAnsi" w:cstheme="minorHAnsi"/>
          <w:b/>
          <w:sz w:val="22"/>
          <w:szCs w:val="22"/>
        </w:rPr>
      </w:pPr>
    </w:p>
    <w:p w:rsidR="0012596E" w:rsidRDefault="0012596E"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1118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88"/>
        <w:gridCol w:w="4820"/>
        <w:gridCol w:w="425"/>
        <w:gridCol w:w="284"/>
        <w:gridCol w:w="567"/>
      </w:tblGrid>
      <w:tr w:rsidR="00596B5C" w:rsidRPr="001A4929" w:rsidTr="00624052">
        <w:trPr>
          <w:tblHeader/>
          <w:jc w:val="center"/>
        </w:trPr>
        <w:tc>
          <w:tcPr>
            <w:tcW w:w="5088" w:type="dxa"/>
            <w:shd w:val="clear" w:color="auto" w:fill="D9D9D9" w:themeFill="background1" w:themeFillShade="D9"/>
            <w:vAlign w:val="center"/>
          </w:tcPr>
          <w:p w:rsidR="00596B5C" w:rsidRPr="00AD6E63" w:rsidRDefault="00596B5C" w:rsidP="001A4929">
            <w:pPr>
              <w:jc w:val="center"/>
              <w:rPr>
                <w:rFonts w:asciiTheme="minorHAnsi" w:hAnsiTheme="minorHAnsi" w:cstheme="minorHAnsi"/>
                <w:b/>
                <w:sz w:val="16"/>
                <w:szCs w:val="18"/>
              </w:rPr>
            </w:pPr>
            <w:r w:rsidRPr="00AD6E63">
              <w:rPr>
                <w:rFonts w:asciiTheme="minorHAnsi" w:hAnsiTheme="minorHAnsi" w:cstheme="minorHAnsi"/>
                <w:b/>
                <w:sz w:val="16"/>
                <w:szCs w:val="18"/>
              </w:rPr>
              <w:t>Descripción de las Especificaciones Técnicas</w:t>
            </w:r>
          </w:p>
        </w:tc>
        <w:tc>
          <w:tcPr>
            <w:tcW w:w="4820" w:type="dxa"/>
            <w:shd w:val="clear" w:color="auto" w:fill="D9D9D9" w:themeFill="background1" w:themeFillShade="D9"/>
            <w:vAlign w:val="center"/>
          </w:tcPr>
          <w:p w:rsidR="00596B5C" w:rsidRPr="00AD6E63" w:rsidRDefault="00596B5C" w:rsidP="001A4929">
            <w:pPr>
              <w:jc w:val="center"/>
              <w:rPr>
                <w:rFonts w:asciiTheme="minorHAnsi" w:hAnsiTheme="minorHAnsi" w:cstheme="minorHAnsi"/>
                <w:b/>
                <w:sz w:val="16"/>
                <w:szCs w:val="18"/>
              </w:rPr>
            </w:pPr>
            <w:r w:rsidRPr="00AD6E63">
              <w:rPr>
                <w:rFonts w:asciiTheme="minorHAnsi" w:hAnsiTheme="minorHAnsi" w:cstheme="minorHAnsi"/>
                <w:b/>
                <w:sz w:val="16"/>
                <w:szCs w:val="18"/>
              </w:rPr>
              <w:t xml:space="preserve">PARA SER LLENADO POR EL PROPONENTE </w:t>
            </w:r>
          </w:p>
          <w:p w:rsidR="00596B5C" w:rsidRPr="00AD6E63" w:rsidRDefault="00596B5C" w:rsidP="001A4929">
            <w:pPr>
              <w:jc w:val="center"/>
              <w:rPr>
                <w:rFonts w:asciiTheme="minorHAnsi" w:hAnsiTheme="minorHAnsi" w:cstheme="minorHAnsi"/>
                <w:b/>
                <w:sz w:val="16"/>
                <w:szCs w:val="18"/>
              </w:rPr>
            </w:pPr>
            <w:r w:rsidRPr="00AD6E63">
              <w:rPr>
                <w:rFonts w:asciiTheme="minorHAnsi" w:hAnsiTheme="minorHAnsi" w:cstheme="minorHAnsi"/>
                <w:b/>
                <w:sz w:val="16"/>
                <w:szCs w:val="18"/>
              </w:rPr>
              <w:t xml:space="preserve">(DESCRIBIR SU PROPUESTA EN BASE A LO SOLICITADO) </w:t>
            </w:r>
          </w:p>
        </w:tc>
        <w:tc>
          <w:tcPr>
            <w:tcW w:w="1276" w:type="dxa"/>
            <w:gridSpan w:val="3"/>
            <w:tcBorders>
              <w:top w:val="single" w:sz="12" w:space="0" w:color="auto"/>
              <w:bottom w:val="single" w:sz="2" w:space="0" w:color="000000"/>
            </w:tcBorders>
            <w:shd w:val="clear" w:color="auto" w:fill="D9D9D9" w:themeFill="background1" w:themeFillShade="D9"/>
            <w:vAlign w:val="center"/>
          </w:tcPr>
          <w:p w:rsidR="00596B5C" w:rsidRPr="00AD6E63" w:rsidRDefault="00596B5C" w:rsidP="001A4929">
            <w:pPr>
              <w:jc w:val="both"/>
              <w:rPr>
                <w:rFonts w:asciiTheme="minorHAnsi" w:hAnsiTheme="minorHAnsi" w:cstheme="minorHAnsi"/>
                <w:b/>
                <w:sz w:val="16"/>
                <w:szCs w:val="18"/>
              </w:rPr>
            </w:pPr>
            <w:r w:rsidRPr="00AD6E63">
              <w:rPr>
                <w:rFonts w:asciiTheme="minorHAnsi" w:hAnsiTheme="minorHAnsi" w:cstheme="minorHAnsi"/>
                <w:b/>
                <w:sz w:val="16"/>
                <w:szCs w:val="18"/>
              </w:rPr>
              <w:t>Evaluación (para ser llenado por el personal técnico del Comité de Licitación)</w:t>
            </w:r>
          </w:p>
        </w:tc>
      </w:tr>
      <w:tr w:rsidR="00596B5C" w:rsidRPr="001A4929" w:rsidTr="00624052">
        <w:trPr>
          <w:cantSplit/>
          <w:trHeight w:val="875"/>
          <w:jc w:val="center"/>
        </w:trPr>
        <w:tc>
          <w:tcPr>
            <w:tcW w:w="5088" w:type="dxa"/>
            <w:shd w:val="clear" w:color="auto" w:fill="D9D9D9" w:themeFill="background1" w:themeFillShade="D9"/>
            <w:vAlign w:val="center"/>
          </w:tcPr>
          <w:p w:rsidR="00596B5C" w:rsidRPr="00AD6E63" w:rsidRDefault="00596B5C" w:rsidP="001A4929">
            <w:pPr>
              <w:jc w:val="center"/>
              <w:rPr>
                <w:rFonts w:asciiTheme="minorHAnsi" w:hAnsiTheme="minorHAnsi" w:cstheme="minorHAnsi"/>
                <w:b/>
                <w:sz w:val="16"/>
                <w:szCs w:val="18"/>
              </w:rPr>
            </w:pPr>
            <w:r w:rsidRPr="00AD6E63">
              <w:rPr>
                <w:rFonts w:asciiTheme="minorHAnsi" w:hAnsiTheme="minorHAnsi" w:cstheme="minorHAnsi"/>
                <w:b/>
                <w:sz w:val="16"/>
                <w:szCs w:val="18"/>
              </w:rPr>
              <w:t>Característica del Servicio requerido por YPFB</w:t>
            </w:r>
          </w:p>
        </w:tc>
        <w:tc>
          <w:tcPr>
            <w:tcW w:w="4820" w:type="dxa"/>
            <w:shd w:val="clear" w:color="auto" w:fill="D9D9D9" w:themeFill="background1" w:themeFillShade="D9"/>
            <w:vAlign w:val="center"/>
          </w:tcPr>
          <w:p w:rsidR="00596B5C" w:rsidRPr="00AD6E63" w:rsidRDefault="00596B5C" w:rsidP="001A4929">
            <w:pPr>
              <w:jc w:val="center"/>
              <w:rPr>
                <w:rFonts w:asciiTheme="minorHAnsi" w:hAnsiTheme="minorHAnsi" w:cstheme="minorHAnsi"/>
                <w:b/>
                <w:sz w:val="16"/>
                <w:szCs w:val="18"/>
              </w:rPr>
            </w:pPr>
            <w:r w:rsidRPr="00AD6E63">
              <w:rPr>
                <w:rFonts w:asciiTheme="minorHAnsi" w:hAnsiTheme="minorHAnsi" w:cstheme="minorHAnsi"/>
                <w:b/>
                <w:sz w:val="16"/>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AD6E63" w:rsidRDefault="00596B5C" w:rsidP="001A4929">
            <w:pPr>
              <w:rPr>
                <w:rFonts w:asciiTheme="minorHAnsi" w:hAnsiTheme="minorHAnsi" w:cstheme="minorHAnsi"/>
                <w:b/>
                <w:sz w:val="16"/>
                <w:szCs w:val="18"/>
              </w:rPr>
            </w:pPr>
            <w:r w:rsidRPr="00AD6E63">
              <w:rPr>
                <w:rFonts w:asciiTheme="minorHAnsi" w:hAnsiTheme="minorHAnsi" w:cstheme="minorHAnsi"/>
                <w:b/>
                <w:sz w:val="16"/>
                <w:szCs w:val="18"/>
              </w:rPr>
              <w:t>CUMPLE</w:t>
            </w:r>
          </w:p>
        </w:tc>
        <w:tc>
          <w:tcPr>
            <w:tcW w:w="284" w:type="dxa"/>
            <w:tcBorders>
              <w:top w:val="single" w:sz="2" w:space="0" w:color="000000"/>
              <w:bottom w:val="single" w:sz="2" w:space="0" w:color="000000"/>
            </w:tcBorders>
            <w:shd w:val="clear" w:color="auto" w:fill="D9D9D9" w:themeFill="background1" w:themeFillShade="D9"/>
            <w:textDirection w:val="btLr"/>
            <w:vAlign w:val="center"/>
          </w:tcPr>
          <w:p w:rsidR="00596B5C" w:rsidRPr="00AD6E63" w:rsidRDefault="00596B5C" w:rsidP="001A4929">
            <w:pPr>
              <w:rPr>
                <w:rFonts w:asciiTheme="minorHAnsi" w:hAnsiTheme="minorHAnsi" w:cstheme="minorHAnsi"/>
                <w:b/>
                <w:sz w:val="16"/>
                <w:szCs w:val="18"/>
              </w:rPr>
            </w:pPr>
            <w:r w:rsidRPr="00AD6E63">
              <w:rPr>
                <w:rFonts w:asciiTheme="minorHAnsi" w:hAnsiTheme="minorHAnsi" w:cstheme="minorHAnsi"/>
                <w:b/>
                <w:sz w:val="16"/>
                <w:szCs w:val="18"/>
              </w:rPr>
              <w:t>NO 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AD6E63" w:rsidRDefault="00596B5C" w:rsidP="001A4929">
            <w:pPr>
              <w:rPr>
                <w:rFonts w:asciiTheme="minorHAnsi" w:hAnsiTheme="minorHAnsi" w:cstheme="minorHAnsi"/>
                <w:b/>
                <w:sz w:val="16"/>
                <w:szCs w:val="18"/>
              </w:rPr>
            </w:pPr>
            <w:r w:rsidRPr="00AD6E63">
              <w:rPr>
                <w:rFonts w:asciiTheme="minorHAnsi" w:hAnsiTheme="minorHAnsi" w:cstheme="minorHAnsi"/>
                <w:b/>
                <w:sz w:val="16"/>
                <w:szCs w:val="18"/>
              </w:rPr>
              <w:t>DESCRIPCION PORQUE NO CUMPLE</w:t>
            </w:r>
          </w:p>
        </w:tc>
      </w:tr>
      <w:tr w:rsidR="00596B5C" w:rsidRPr="001A4929" w:rsidTr="00624052">
        <w:trPr>
          <w:jc w:val="center"/>
        </w:trPr>
        <w:tc>
          <w:tcPr>
            <w:tcW w:w="5088" w:type="dxa"/>
            <w:vAlign w:val="center"/>
          </w:tcPr>
          <w:p w:rsidR="00AD6E63" w:rsidRPr="00706954" w:rsidRDefault="00694F33" w:rsidP="00694F33">
            <w:pPr>
              <w:contextualSpacing/>
              <w:jc w:val="both"/>
              <w:rPr>
                <w:rFonts w:asciiTheme="minorHAnsi" w:hAnsiTheme="minorHAnsi" w:cstheme="minorHAnsi"/>
                <w:b/>
                <w:bCs/>
                <w:sz w:val="18"/>
                <w:szCs w:val="18"/>
              </w:rPr>
            </w:pPr>
            <w:r w:rsidRPr="00706954">
              <w:rPr>
                <w:rFonts w:asciiTheme="minorHAnsi" w:hAnsiTheme="minorHAnsi" w:cstheme="minorHAnsi"/>
                <w:b/>
                <w:bCs/>
                <w:sz w:val="18"/>
                <w:szCs w:val="18"/>
              </w:rPr>
              <w:t>CARACTERÍSTICAS TÉCNICAS DEL BIEN</w:t>
            </w:r>
          </w:p>
          <w:tbl>
            <w:tblPr>
              <w:tblW w:w="5055" w:type="dxa"/>
              <w:jc w:val="center"/>
              <w:tblLayout w:type="fixed"/>
              <w:tblCellMar>
                <w:left w:w="70" w:type="dxa"/>
                <w:right w:w="70" w:type="dxa"/>
              </w:tblCellMar>
              <w:tblLook w:val="04A0" w:firstRow="1" w:lastRow="0" w:firstColumn="1" w:lastColumn="0" w:noHBand="0" w:noVBand="1"/>
            </w:tblPr>
            <w:tblGrid>
              <w:gridCol w:w="221"/>
              <w:gridCol w:w="2662"/>
              <w:gridCol w:w="2172"/>
            </w:tblGrid>
            <w:tr w:rsidR="00694F33" w:rsidRPr="00694F33" w:rsidTr="00624052">
              <w:trPr>
                <w:trHeight w:val="242"/>
                <w:jc w:val="center"/>
              </w:trPr>
              <w:tc>
                <w:tcPr>
                  <w:tcW w:w="221" w:type="dxa"/>
                  <w:tcBorders>
                    <w:top w:val="single" w:sz="4" w:space="0" w:color="auto"/>
                    <w:left w:val="single" w:sz="4" w:space="0" w:color="auto"/>
                    <w:bottom w:val="single" w:sz="4" w:space="0" w:color="auto"/>
                    <w:right w:val="single" w:sz="4" w:space="0" w:color="000000"/>
                  </w:tcBorders>
                  <w:shd w:val="clear" w:color="auto" w:fill="FFFF00"/>
                  <w:vAlign w:val="center"/>
                </w:tcPr>
                <w:p w:rsidR="00694F33" w:rsidRPr="00694F33" w:rsidRDefault="00694F33" w:rsidP="00694F33">
                  <w:pPr>
                    <w:spacing w:before="100" w:beforeAutospacing="1" w:after="100" w:afterAutospacing="1"/>
                    <w:jc w:val="center"/>
                    <w:rPr>
                      <w:rFonts w:asciiTheme="minorHAnsi" w:hAnsiTheme="minorHAnsi" w:cstheme="minorHAnsi"/>
                      <w:b/>
                      <w:bCs/>
                      <w:sz w:val="16"/>
                      <w:szCs w:val="16"/>
                      <w:lang w:val="es-BO"/>
                    </w:rPr>
                  </w:pPr>
                  <w:r w:rsidRPr="00694F33">
                    <w:rPr>
                      <w:rFonts w:asciiTheme="minorHAnsi" w:hAnsiTheme="minorHAnsi" w:cstheme="minorHAnsi"/>
                      <w:b/>
                      <w:bCs/>
                      <w:sz w:val="16"/>
                      <w:szCs w:val="16"/>
                      <w:lang w:val="es-BO"/>
                    </w:rPr>
                    <w:t xml:space="preserve">N°  </w:t>
                  </w:r>
                </w:p>
              </w:tc>
              <w:tc>
                <w:tcPr>
                  <w:tcW w:w="2662" w:type="dxa"/>
                  <w:tcBorders>
                    <w:top w:val="single" w:sz="4" w:space="0" w:color="auto"/>
                    <w:left w:val="single" w:sz="4" w:space="0" w:color="auto"/>
                    <w:bottom w:val="single" w:sz="4" w:space="0" w:color="auto"/>
                    <w:right w:val="single" w:sz="4" w:space="0" w:color="000000"/>
                  </w:tcBorders>
                  <w:shd w:val="clear" w:color="auto" w:fill="FFFF00"/>
                  <w:noWrap/>
                  <w:vAlign w:val="center"/>
                </w:tcPr>
                <w:p w:rsidR="00694F33" w:rsidRPr="00694F33" w:rsidRDefault="00694F33" w:rsidP="00694F33">
                  <w:pPr>
                    <w:spacing w:before="100" w:beforeAutospacing="1" w:after="100" w:afterAutospacing="1"/>
                    <w:jc w:val="center"/>
                    <w:rPr>
                      <w:rFonts w:asciiTheme="minorHAnsi" w:hAnsiTheme="minorHAnsi" w:cstheme="minorHAnsi"/>
                      <w:b/>
                      <w:bCs/>
                      <w:sz w:val="16"/>
                      <w:szCs w:val="16"/>
                      <w:lang w:val="es-BO"/>
                    </w:rPr>
                  </w:pPr>
                  <w:r w:rsidRPr="00694F33">
                    <w:rPr>
                      <w:rFonts w:asciiTheme="minorHAnsi" w:hAnsiTheme="minorHAnsi" w:cstheme="minorHAnsi"/>
                      <w:b/>
                      <w:bCs/>
                      <w:sz w:val="16"/>
                      <w:szCs w:val="16"/>
                      <w:lang w:val="es-BO"/>
                    </w:rPr>
                    <w:t>DESCRIPCION DEL SERVICIO</w:t>
                  </w:r>
                </w:p>
              </w:tc>
              <w:tc>
                <w:tcPr>
                  <w:tcW w:w="2172" w:type="dxa"/>
                  <w:tcBorders>
                    <w:top w:val="single" w:sz="4" w:space="0" w:color="auto"/>
                    <w:left w:val="single" w:sz="4" w:space="0" w:color="auto"/>
                    <w:bottom w:val="single" w:sz="4" w:space="0" w:color="auto"/>
                    <w:right w:val="single" w:sz="4" w:space="0" w:color="auto"/>
                  </w:tcBorders>
                  <w:shd w:val="clear" w:color="auto" w:fill="FFFF00"/>
                  <w:vAlign w:val="center"/>
                </w:tcPr>
                <w:p w:rsidR="00694F33" w:rsidRPr="00694F33" w:rsidRDefault="00694F33" w:rsidP="00694F33">
                  <w:pPr>
                    <w:spacing w:before="100" w:beforeAutospacing="1" w:after="100" w:afterAutospacing="1"/>
                    <w:jc w:val="center"/>
                    <w:rPr>
                      <w:rFonts w:asciiTheme="minorHAnsi" w:hAnsiTheme="minorHAnsi" w:cstheme="minorHAnsi"/>
                      <w:b/>
                      <w:bCs/>
                      <w:sz w:val="16"/>
                      <w:szCs w:val="16"/>
                      <w:lang w:val="es-BO"/>
                    </w:rPr>
                  </w:pPr>
                  <w:r w:rsidRPr="00694F33">
                    <w:rPr>
                      <w:rFonts w:asciiTheme="minorHAnsi" w:hAnsiTheme="minorHAnsi" w:cstheme="minorHAnsi"/>
                      <w:b/>
                      <w:bCs/>
                      <w:sz w:val="16"/>
                      <w:szCs w:val="16"/>
                      <w:lang w:val="es-BO"/>
                    </w:rPr>
                    <w:t>IMAGEN DE REFERENCIA</w:t>
                  </w:r>
                </w:p>
              </w:tc>
            </w:tr>
            <w:tr w:rsidR="00694F33" w:rsidRPr="00694F33" w:rsidTr="00624052">
              <w:trPr>
                <w:trHeight w:val="855"/>
                <w:jc w:val="center"/>
              </w:trPr>
              <w:tc>
                <w:tcPr>
                  <w:tcW w:w="221" w:type="dxa"/>
                  <w:tcBorders>
                    <w:top w:val="single" w:sz="4" w:space="0" w:color="auto"/>
                    <w:left w:val="single" w:sz="4" w:space="0" w:color="auto"/>
                    <w:bottom w:val="single" w:sz="4" w:space="0" w:color="auto"/>
                    <w:right w:val="single" w:sz="4" w:space="0" w:color="000000"/>
                  </w:tcBorders>
                  <w:vAlign w:val="center"/>
                </w:tcPr>
                <w:p w:rsidR="00694F33" w:rsidRPr="00694F33" w:rsidRDefault="00694F33" w:rsidP="00694F33">
                  <w:pPr>
                    <w:jc w:val="center"/>
                    <w:rPr>
                      <w:rFonts w:asciiTheme="minorHAnsi" w:hAnsiTheme="minorHAnsi" w:cstheme="minorHAnsi"/>
                      <w:color w:val="000000"/>
                      <w:sz w:val="16"/>
                      <w:szCs w:val="16"/>
                    </w:rPr>
                  </w:pPr>
                  <w:r w:rsidRPr="00694F33">
                    <w:rPr>
                      <w:rFonts w:asciiTheme="minorHAnsi" w:hAnsiTheme="minorHAnsi" w:cstheme="minorHAnsi"/>
                      <w:color w:val="000000"/>
                      <w:sz w:val="16"/>
                      <w:szCs w:val="16"/>
                    </w:rPr>
                    <w:t>1</w:t>
                  </w:r>
                </w:p>
              </w:tc>
              <w:tc>
                <w:tcPr>
                  <w:tcW w:w="2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94F33" w:rsidRPr="00694F33" w:rsidRDefault="00694F33" w:rsidP="00694F33">
                  <w:pPr>
                    <w:rPr>
                      <w:rFonts w:asciiTheme="minorHAnsi" w:hAnsiTheme="minorHAnsi" w:cstheme="minorHAnsi"/>
                      <w:b/>
                      <w:color w:val="000000"/>
                      <w:sz w:val="16"/>
                      <w:szCs w:val="16"/>
                    </w:rPr>
                  </w:pPr>
                  <w:r w:rsidRPr="00694F33">
                    <w:rPr>
                      <w:rFonts w:asciiTheme="minorHAnsi" w:hAnsiTheme="minorHAnsi" w:cstheme="minorHAnsi"/>
                      <w:b/>
                      <w:color w:val="000000"/>
                      <w:sz w:val="16"/>
                      <w:szCs w:val="16"/>
                    </w:rPr>
                    <w:t>EQUIPO N° 1</w:t>
                  </w:r>
                </w:p>
                <w:p w:rsidR="00694F33" w:rsidRPr="00694F33" w:rsidRDefault="00694F33" w:rsidP="00706954">
                  <w:pPr>
                    <w:jc w:val="both"/>
                    <w:rPr>
                      <w:rFonts w:asciiTheme="minorHAnsi" w:hAnsiTheme="minorHAnsi" w:cstheme="minorHAnsi"/>
                      <w:b/>
                      <w:color w:val="000000"/>
                      <w:sz w:val="16"/>
                      <w:szCs w:val="16"/>
                    </w:rPr>
                  </w:pPr>
                  <w:r w:rsidRPr="00694F33">
                    <w:rPr>
                      <w:rFonts w:asciiTheme="minorHAnsi" w:hAnsiTheme="minorHAnsi" w:cstheme="minorHAnsi"/>
                      <w:b/>
                      <w:color w:val="000000"/>
                      <w:sz w:val="16"/>
                      <w:szCs w:val="16"/>
                    </w:rPr>
                    <w:t xml:space="preserve">El servicio de mantenimiento consiste en la provisión de los repuestos y la mano de obra para la ejecución del servicio de </w:t>
                  </w:r>
                  <w:r w:rsidRPr="00694F33">
                    <w:rPr>
                      <w:rFonts w:asciiTheme="minorHAnsi" w:hAnsiTheme="minorHAnsi" w:cstheme="minorHAnsi"/>
                      <w:b/>
                      <w:sz w:val="16"/>
                      <w:szCs w:val="16"/>
                    </w:rPr>
                    <w:t>3000 horas</w:t>
                  </w:r>
                  <w:r w:rsidRPr="00694F33">
                    <w:rPr>
                      <w:rFonts w:asciiTheme="minorHAnsi" w:hAnsiTheme="minorHAnsi" w:cstheme="minorHAnsi"/>
                      <w:b/>
                      <w:color w:val="000000"/>
                      <w:sz w:val="16"/>
                      <w:szCs w:val="16"/>
                    </w:rPr>
                    <w:t xml:space="preserve"> de funcionamiento:</w:t>
                  </w:r>
                </w:p>
                <w:p w:rsidR="00694F33" w:rsidRPr="00694F33" w:rsidRDefault="00694F33" w:rsidP="00706954">
                  <w:pPr>
                    <w:jc w:val="both"/>
                    <w:rPr>
                      <w:rFonts w:asciiTheme="minorHAnsi" w:hAnsiTheme="minorHAnsi" w:cstheme="minorHAnsi"/>
                      <w:b/>
                      <w:color w:val="000000"/>
                      <w:sz w:val="16"/>
                      <w:szCs w:val="16"/>
                    </w:rPr>
                  </w:pPr>
                </w:p>
                <w:p w:rsidR="00694F33" w:rsidRPr="00694F33" w:rsidRDefault="00694F33" w:rsidP="00706954">
                  <w:pPr>
                    <w:jc w:val="both"/>
                    <w:rPr>
                      <w:rFonts w:asciiTheme="minorHAnsi" w:hAnsiTheme="minorHAnsi" w:cstheme="minorHAnsi"/>
                      <w:b/>
                      <w:color w:val="000000"/>
                      <w:sz w:val="16"/>
                      <w:szCs w:val="16"/>
                      <w:lang w:val="en-US"/>
                    </w:rPr>
                  </w:pPr>
                  <w:proofErr w:type="spellStart"/>
                  <w:r w:rsidRPr="00694F33">
                    <w:rPr>
                      <w:rFonts w:asciiTheme="minorHAnsi" w:hAnsiTheme="minorHAnsi" w:cstheme="minorHAnsi"/>
                      <w:b/>
                      <w:color w:val="000000"/>
                      <w:sz w:val="16"/>
                      <w:szCs w:val="16"/>
                      <w:lang w:val="en-US"/>
                    </w:rPr>
                    <w:t>Repuestos</w:t>
                  </w:r>
                  <w:proofErr w:type="spellEnd"/>
                  <w:r w:rsidRPr="00694F33">
                    <w:rPr>
                      <w:rFonts w:asciiTheme="minorHAnsi" w:hAnsiTheme="minorHAnsi" w:cstheme="minorHAnsi"/>
                      <w:b/>
                      <w:color w:val="000000"/>
                      <w:sz w:val="16"/>
                      <w:szCs w:val="16"/>
                      <w:lang w:val="en-US"/>
                    </w:rPr>
                    <w:t>:</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1 AIR/OIL FILTER KIT N° 2901205200</w:t>
                  </w:r>
                </w:p>
                <w:p w:rsidR="00694F33" w:rsidRPr="00694F33" w:rsidRDefault="00694F33" w:rsidP="00706954">
                  <w:pPr>
                    <w:jc w:val="both"/>
                    <w:rPr>
                      <w:rFonts w:asciiTheme="minorHAnsi" w:hAnsiTheme="minorHAnsi" w:cstheme="minorHAnsi"/>
                      <w:color w:val="000000"/>
                      <w:sz w:val="16"/>
                      <w:szCs w:val="16"/>
                    </w:rPr>
                  </w:pPr>
                  <w:r w:rsidRPr="00694F33">
                    <w:rPr>
                      <w:rFonts w:asciiTheme="minorHAnsi" w:hAnsiTheme="minorHAnsi" w:cstheme="minorHAnsi"/>
                      <w:color w:val="000000"/>
                      <w:sz w:val="16"/>
                      <w:szCs w:val="16"/>
                    </w:rPr>
                    <w:t>2 ROTO INJECT FLUID 20 LITROS N° 2901052200</w:t>
                  </w:r>
                </w:p>
                <w:p w:rsidR="00694F33" w:rsidRPr="00694F33" w:rsidRDefault="00694F33" w:rsidP="00706954">
                  <w:pPr>
                    <w:jc w:val="both"/>
                    <w:rPr>
                      <w:rFonts w:asciiTheme="minorHAnsi" w:hAnsiTheme="minorHAnsi" w:cstheme="minorHAnsi"/>
                      <w:color w:val="000000"/>
                      <w:sz w:val="16"/>
                      <w:szCs w:val="16"/>
                    </w:rPr>
                  </w:pPr>
                  <w:r w:rsidRPr="00694F33">
                    <w:rPr>
                      <w:rFonts w:asciiTheme="minorHAnsi" w:hAnsiTheme="minorHAnsi" w:cstheme="minorHAnsi"/>
                      <w:color w:val="000000"/>
                      <w:sz w:val="16"/>
                      <w:szCs w:val="16"/>
                    </w:rPr>
                    <w:t>2 ROTO INJECT FLUID 5 LITROS N° 2901024501</w:t>
                  </w:r>
                </w:p>
                <w:p w:rsidR="00694F33" w:rsidRPr="00694F33" w:rsidRDefault="00694F33" w:rsidP="00706954">
                  <w:pPr>
                    <w:jc w:val="both"/>
                    <w:rPr>
                      <w:rFonts w:asciiTheme="minorHAnsi" w:hAnsiTheme="minorHAnsi" w:cstheme="minorHAnsi"/>
                      <w:color w:val="000000"/>
                      <w:sz w:val="16"/>
                      <w:szCs w:val="16"/>
                    </w:rPr>
                  </w:pPr>
                  <w:r w:rsidRPr="00694F33">
                    <w:rPr>
                      <w:rFonts w:asciiTheme="minorHAnsi" w:hAnsiTheme="minorHAnsi" w:cstheme="minorHAnsi"/>
                      <w:color w:val="000000"/>
                      <w:sz w:val="16"/>
                      <w:szCs w:val="16"/>
                    </w:rPr>
                    <w:t>1 OIL SEPARADOR N° 2901162600</w:t>
                  </w:r>
                </w:p>
                <w:p w:rsidR="00694F33" w:rsidRPr="00694F33" w:rsidRDefault="00694F33" w:rsidP="00706954">
                  <w:pPr>
                    <w:jc w:val="both"/>
                    <w:rPr>
                      <w:rFonts w:asciiTheme="minorHAnsi" w:hAnsiTheme="minorHAnsi" w:cstheme="minorHAnsi"/>
                      <w:b/>
                      <w:color w:val="000000"/>
                      <w:sz w:val="16"/>
                      <w:szCs w:val="16"/>
                    </w:rPr>
                  </w:pPr>
                  <w:r w:rsidRPr="00694F33">
                    <w:rPr>
                      <w:rFonts w:asciiTheme="minorHAnsi" w:hAnsiTheme="minorHAnsi" w:cstheme="minorHAnsi"/>
                      <w:color w:val="000000"/>
                      <w:sz w:val="16"/>
                      <w:szCs w:val="16"/>
                    </w:rPr>
                    <w:t>1 OTROS MATERIALES</w:t>
                  </w:r>
                </w:p>
                <w:p w:rsidR="00694F33" w:rsidRPr="00694F33" w:rsidRDefault="00694F33" w:rsidP="00706954">
                  <w:pPr>
                    <w:jc w:val="both"/>
                    <w:rPr>
                      <w:rFonts w:asciiTheme="minorHAnsi" w:hAnsiTheme="minorHAnsi" w:cstheme="minorHAnsi"/>
                      <w:b/>
                      <w:color w:val="000000"/>
                      <w:sz w:val="16"/>
                      <w:szCs w:val="16"/>
                    </w:rPr>
                  </w:pPr>
                </w:p>
                <w:p w:rsidR="00694F33" w:rsidRPr="00694F33" w:rsidRDefault="00694F33" w:rsidP="00706954">
                  <w:pPr>
                    <w:jc w:val="both"/>
                    <w:rPr>
                      <w:rFonts w:asciiTheme="minorHAnsi" w:hAnsiTheme="minorHAnsi" w:cstheme="minorHAnsi"/>
                      <w:b/>
                      <w:color w:val="000000"/>
                      <w:sz w:val="16"/>
                      <w:szCs w:val="16"/>
                    </w:rPr>
                  </w:pPr>
                  <w:r w:rsidRPr="00694F33">
                    <w:rPr>
                      <w:rFonts w:asciiTheme="minorHAnsi" w:hAnsiTheme="minorHAnsi" w:cstheme="minorHAnsi"/>
                      <w:b/>
                      <w:color w:val="000000"/>
                      <w:sz w:val="16"/>
                      <w:szCs w:val="16"/>
                    </w:rPr>
                    <w:t>El servicio de mantenimiento Preventivo consiste en:</w:t>
                  </w:r>
                </w:p>
                <w:p w:rsidR="00694F33" w:rsidRPr="00694F33" w:rsidRDefault="00694F33" w:rsidP="00706954">
                  <w:pPr>
                    <w:jc w:val="both"/>
                    <w:rPr>
                      <w:rFonts w:asciiTheme="minorHAnsi" w:hAnsiTheme="minorHAnsi" w:cstheme="minorHAnsi"/>
                      <w:color w:val="000000"/>
                      <w:sz w:val="16"/>
                      <w:szCs w:val="16"/>
                    </w:rPr>
                  </w:pPr>
                  <w:r w:rsidRPr="00694F33">
                    <w:rPr>
                      <w:rFonts w:asciiTheme="minorHAnsi" w:hAnsiTheme="minorHAnsi" w:cstheme="minorHAnsi"/>
                      <w:color w:val="000000"/>
                      <w:sz w:val="16"/>
                      <w:szCs w:val="16"/>
                    </w:rPr>
                    <w:t>- Limpieza general del compresor.</w:t>
                  </w:r>
                </w:p>
                <w:p w:rsidR="00694F33" w:rsidRPr="00694F33" w:rsidRDefault="00694F33" w:rsidP="00706954">
                  <w:pPr>
                    <w:jc w:val="both"/>
                    <w:rPr>
                      <w:rFonts w:asciiTheme="minorHAnsi" w:hAnsiTheme="minorHAnsi" w:cstheme="minorHAnsi"/>
                      <w:color w:val="000000"/>
                      <w:sz w:val="16"/>
                      <w:szCs w:val="16"/>
                    </w:rPr>
                  </w:pPr>
                  <w:r w:rsidRPr="00694F33">
                    <w:rPr>
                      <w:rFonts w:asciiTheme="minorHAnsi" w:hAnsiTheme="minorHAnsi" w:cstheme="minorHAnsi"/>
                      <w:color w:val="000000"/>
                      <w:sz w:val="16"/>
                      <w:szCs w:val="16"/>
                    </w:rPr>
                    <w:t>- Cambio de los repuestos y aceite.</w:t>
                  </w:r>
                </w:p>
                <w:p w:rsidR="00694F33" w:rsidRPr="00694F33" w:rsidRDefault="00694F33" w:rsidP="00706954">
                  <w:pPr>
                    <w:jc w:val="both"/>
                    <w:rPr>
                      <w:rFonts w:asciiTheme="minorHAnsi" w:hAnsiTheme="minorHAnsi" w:cstheme="minorHAnsi"/>
                      <w:color w:val="000000"/>
                      <w:sz w:val="16"/>
                      <w:szCs w:val="16"/>
                    </w:rPr>
                  </w:pPr>
                  <w:r w:rsidRPr="00694F33">
                    <w:rPr>
                      <w:rFonts w:asciiTheme="minorHAnsi" w:hAnsiTheme="minorHAnsi" w:cstheme="minorHAnsi"/>
                      <w:color w:val="000000"/>
                      <w:sz w:val="16"/>
                      <w:szCs w:val="16"/>
                    </w:rPr>
                    <w:t>- Elaboración de informe de los trabajos realizados</w:t>
                  </w:r>
                </w:p>
                <w:p w:rsidR="00694F33" w:rsidRPr="00694F33" w:rsidRDefault="00694F33" w:rsidP="00706954">
                  <w:pPr>
                    <w:jc w:val="both"/>
                    <w:rPr>
                      <w:rFonts w:asciiTheme="minorHAnsi" w:hAnsiTheme="minorHAnsi" w:cstheme="minorHAnsi"/>
                      <w:color w:val="000000"/>
                      <w:sz w:val="16"/>
                      <w:szCs w:val="16"/>
                    </w:rPr>
                  </w:pPr>
                  <w:r w:rsidRPr="00694F33">
                    <w:rPr>
                      <w:rFonts w:asciiTheme="minorHAnsi" w:hAnsiTheme="minorHAnsi" w:cstheme="minorHAnsi"/>
                      <w:color w:val="000000"/>
                      <w:sz w:val="16"/>
                      <w:szCs w:val="16"/>
                    </w:rPr>
                    <w:t>- Presentar garantía del trabajo realizado.</w:t>
                  </w:r>
                </w:p>
                <w:p w:rsidR="00694F33" w:rsidRPr="00694F33" w:rsidRDefault="00694F33" w:rsidP="00706954">
                  <w:pPr>
                    <w:jc w:val="both"/>
                    <w:rPr>
                      <w:rFonts w:asciiTheme="minorHAnsi" w:hAnsiTheme="minorHAnsi" w:cstheme="minorHAnsi"/>
                      <w:b/>
                      <w:color w:val="000000"/>
                      <w:sz w:val="16"/>
                      <w:szCs w:val="16"/>
                    </w:rPr>
                  </w:pPr>
                </w:p>
                <w:p w:rsidR="00694F33" w:rsidRPr="00694F33" w:rsidRDefault="00694F33" w:rsidP="00706954">
                  <w:pPr>
                    <w:jc w:val="both"/>
                    <w:rPr>
                      <w:rFonts w:asciiTheme="minorHAnsi" w:hAnsiTheme="minorHAnsi" w:cstheme="minorHAnsi"/>
                      <w:b/>
                      <w:color w:val="000000"/>
                      <w:sz w:val="16"/>
                      <w:szCs w:val="16"/>
                    </w:rPr>
                  </w:pPr>
                  <w:r w:rsidRPr="00694F33">
                    <w:rPr>
                      <w:rFonts w:asciiTheme="minorHAnsi" w:hAnsiTheme="minorHAnsi" w:cstheme="minorHAnsi"/>
                      <w:b/>
                      <w:color w:val="000000"/>
                      <w:sz w:val="16"/>
                      <w:szCs w:val="16"/>
                    </w:rPr>
                    <w:t>DATOS DEL COMPRESOR</w:t>
                  </w:r>
                </w:p>
                <w:p w:rsidR="00694F33" w:rsidRPr="00694F33" w:rsidRDefault="00694F33" w:rsidP="00706954">
                  <w:pPr>
                    <w:jc w:val="both"/>
                    <w:rPr>
                      <w:rFonts w:asciiTheme="minorHAnsi" w:hAnsiTheme="minorHAnsi" w:cstheme="minorHAnsi"/>
                      <w:color w:val="000000"/>
                      <w:sz w:val="16"/>
                      <w:szCs w:val="16"/>
                    </w:rPr>
                  </w:pPr>
                  <w:r w:rsidRPr="00694F33">
                    <w:rPr>
                      <w:rFonts w:asciiTheme="minorHAnsi" w:hAnsiTheme="minorHAnsi" w:cstheme="minorHAnsi"/>
                      <w:color w:val="000000"/>
                      <w:sz w:val="16"/>
                      <w:szCs w:val="16"/>
                    </w:rPr>
                    <w:t>TYPE: GA 45P</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SERIAL N°: API537371</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MAWP: 8.5 BAR – 123 PSI</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Qv: 139 l/s – 294,6 Cfm</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 xml:space="preserve">Vol.: 400 v </w:t>
                  </w:r>
                  <w:proofErr w:type="spellStart"/>
                  <w:r w:rsidRPr="00694F33">
                    <w:rPr>
                      <w:rFonts w:asciiTheme="minorHAnsi" w:hAnsiTheme="minorHAnsi" w:cstheme="minorHAnsi"/>
                      <w:color w:val="000000"/>
                      <w:sz w:val="16"/>
                      <w:szCs w:val="16"/>
                      <w:lang w:val="en-US"/>
                    </w:rPr>
                    <w:t>Freq</w:t>
                  </w:r>
                  <w:proofErr w:type="spellEnd"/>
                  <w:r w:rsidRPr="00694F33">
                    <w:rPr>
                      <w:rFonts w:asciiTheme="minorHAnsi" w:hAnsiTheme="minorHAnsi" w:cstheme="minorHAnsi"/>
                      <w:color w:val="000000"/>
                      <w:sz w:val="16"/>
                      <w:szCs w:val="16"/>
                      <w:lang w:val="en-US"/>
                    </w:rPr>
                    <w:t>: 50Hz de 3PH</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 xml:space="preserve">Pmotor:45 Kw - 60 </w:t>
                  </w:r>
                  <w:proofErr w:type="spellStart"/>
                  <w:r w:rsidRPr="00694F33">
                    <w:rPr>
                      <w:rFonts w:asciiTheme="minorHAnsi" w:hAnsiTheme="minorHAnsi" w:cstheme="minorHAnsi"/>
                      <w:color w:val="000000"/>
                      <w:sz w:val="16"/>
                      <w:szCs w:val="16"/>
                      <w:lang w:val="en-US"/>
                    </w:rPr>
                    <w:t>hp</w:t>
                  </w:r>
                  <w:proofErr w:type="spellEnd"/>
                </w:p>
                <w:p w:rsidR="00694F33" w:rsidRPr="00694F33" w:rsidRDefault="00694F33" w:rsidP="00706954">
                  <w:pPr>
                    <w:jc w:val="both"/>
                    <w:rPr>
                      <w:rFonts w:asciiTheme="minorHAnsi" w:hAnsiTheme="minorHAnsi" w:cstheme="minorHAnsi"/>
                      <w:b/>
                      <w:color w:val="000000"/>
                      <w:sz w:val="16"/>
                      <w:szCs w:val="16"/>
                      <w:lang w:val="en-US"/>
                    </w:rPr>
                  </w:pPr>
                </w:p>
                <w:p w:rsidR="00694F33" w:rsidRPr="00694F33" w:rsidRDefault="00694F33" w:rsidP="00706954">
                  <w:pPr>
                    <w:jc w:val="both"/>
                    <w:rPr>
                      <w:rFonts w:asciiTheme="minorHAnsi" w:hAnsiTheme="minorHAnsi" w:cstheme="minorHAnsi"/>
                      <w:color w:val="000000"/>
                      <w:sz w:val="16"/>
                      <w:szCs w:val="16"/>
                    </w:rPr>
                  </w:pPr>
                  <w:r w:rsidRPr="00694F33">
                    <w:rPr>
                      <w:rFonts w:asciiTheme="minorHAnsi" w:hAnsiTheme="minorHAnsi" w:cstheme="minorHAnsi"/>
                      <w:color w:val="000000"/>
                      <w:sz w:val="16"/>
                      <w:szCs w:val="16"/>
                    </w:rPr>
                    <w:t>Todos los repuestos a ser cambiados deberán ser originales conforme a la marca del compresor de aire.</w:t>
                  </w:r>
                </w:p>
                <w:p w:rsidR="00694F33" w:rsidRPr="00694F33" w:rsidRDefault="00694F33" w:rsidP="00694F33">
                  <w:pPr>
                    <w:rPr>
                      <w:rFonts w:asciiTheme="minorHAnsi" w:hAnsiTheme="minorHAnsi" w:cstheme="minorHAnsi"/>
                      <w:color w:val="000000"/>
                      <w:sz w:val="16"/>
                      <w:szCs w:val="16"/>
                    </w:rPr>
                  </w:pPr>
                </w:p>
              </w:tc>
              <w:tc>
                <w:tcPr>
                  <w:tcW w:w="2172" w:type="dxa"/>
                  <w:tcBorders>
                    <w:top w:val="single" w:sz="4" w:space="0" w:color="auto"/>
                    <w:left w:val="single" w:sz="4" w:space="0" w:color="auto"/>
                    <w:bottom w:val="single" w:sz="4" w:space="0" w:color="auto"/>
                    <w:right w:val="single" w:sz="4" w:space="0" w:color="auto"/>
                  </w:tcBorders>
                  <w:vAlign w:val="center"/>
                </w:tcPr>
                <w:p w:rsidR="00694F33" w:rsidRPr="00694F33" w:rsidRDefault="00694F33" w:rsidP="00694F33">
                  <w:pPr>
                    <w:jc w:val="center"/>
                    <w:rPr>
                      <w:rFonts w:asciiTheme="minorHAnsi" w:hAnsiTheme="minorHAnsi" w:cstheme="minorHAnsi"/>
                      <w:color w:val="000000"/>
                      <w:sz w:val="16"/>
                      <w:szCs w:val="16"/>
                    </w:rPr>
                  </w:pPr>
                  <w:r w:rsidRPr="00694F33">
                    <w:rPr>
                      <w:rFonts w:asciiTheme="minorHAnsi" w:hAnsiTheme="minorHAnsi" w:cstheme="minorHAnsi"/>
                      <w:noProof/>
                      <w:sz w:val="16"/>
                      <w:szCs w:val="16"/>
                      <w:lang w:val="es-BO" w:eastAsia="es-BO"/>
                    </w:rPr>
                    <w:drawing>
                      <wp:inline distT="0" distB="0" distL="0" distR="0">
                        <wp:extent cx="1371521" cy="1058492"/>
                        <wp:effectExtent l="4128" t="0" r="4762" b="4763"/>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1387463" cy="1070796"/>
                                </a:xfrm>
                                <a:prstGeom prst="rect">
                                  <a:avLst/>
                                </a:prstGeom>
                                <a:noFill/>
                                <a:ln>
                                  <a:noFill/>
                                </a:ln>
                              </pic:spPr>
                            </pic:pic>
                          </a:graphicData>
                        </a:graphic>
                      </wp:inline>
                    </w:drawing>
                  </w:r>
                </w:p>
              </w:tc>
            </w:tr>
            <w:tr w:rsidR="00694F33" w:rsidRPr="00694F33" w:rsidTr="00624052">
              <w:trPr>
                <w:trHeight w:val="847"/>
                <w:jc w:val="center"/>
              </w:trPr>
              <w:tc>
                <w:tcPr>
                  <w:tcW w:w="221" w:type="dxa"/>
                  <w:tcBorders>
                    <w:top w:val="single" w:sz="4" w:space="0" w:color="auto"/>
                    <w:left w:val="single" w:sz="4" w:space="0" w:color="auto"/>
                    <w:bottom w:val="single" w:sz="4" w:space="0" w:color="auto"/>
                    <w:right w:val="single" w:sz="4" w:space="0" w:color="000000"/>
                  </w:tcBorders>
                  <w:vAlign w:val="center"/>
                </w:tcPr>
                <w:p w:rsidR="00694F33" w:rsidRPr="00694F33" w:rsidRDefault="00694F33" w:rsidP="00694F33">
                  <w:pPr>
                    <w:jc w:val="center"/>
                    <w:rPr>
                      <w:rFonts w:asciiTheme="minorHAnsi" w:hAnsiTheme="minorHAnsi" w:cstheme="minorHAnsi"/>
                      <w:color w:val="000000"/>
                      <w:sz w:val="16"/>
                      <w:szCs w:val="16"/>
                    </w:rPr>
                  </w:pPr>
                  <w:r w:rsidRPr="00694F33">
                    <w:rPr>
                      <w:rFonts w:asciiTheme="minorHAnsi" w:hAnsiTheme="minorHAnsi" w:cstheme="minorHAnsi"/>
                      <w:color w:val="000000"/>
                      <w:sz w:val="16"/>
                      <w:szCs w:val="16"/>
                    </w:rPr>
                    <w:t>2</w:t>
                  </w:r>
                </w:p>
              </w:tc>
              <w:tc>
                <w:tcPr>
                  <w:tcW w:w="2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94F33" w:rsidRPr="00694F33" w:rsidRDefault="00694F33" w:rsidP="00706954">
                  <w:pPr>
                    <w:jc w:val="both"/>
                    <w:rPr>
                      <w:rFonts w:asciiTheme="minorHAnsi" w:hAnsiTheme="minorHAnsi" w:cstheme="minorHAnsi"/>
                      <w:b/>
                      <w:color w:val="000000"/>
                      <w:sz w:val="16"/>
                      <w:szCs w:val="16"/>
                      <w:lang w:val="es-BO"/>
                    </w:rPr>
                  </w:pPr>
                  <w:r w:rsidRPr="00694F33">
                    <w:rPr>
                      <w:rFonts w:asciiTheme="minorHAnsi" w:hAnsiTheme="minorHAnsi" w:cstheme="minorHAnsi"/>
                      <w:b/>
                      <w:color w:val="000000"/>
                      <w:sz w:val="16"/>
                      <w:szCs w:val="16"/>
                      <w:lang w:val="es-BO"/>
                    </w:rPr>
                    <w:t>EQUIPO N° 2</w:t>
                  </w:r>
                </w:p>
                <w:p w:rsidR="00694F33" w:rsidRPr="00694F33" w:rsidRDefault="00694F33" w:rsidP="00706954">
                  <w:pPr>
                    <w:jc w:val="both"/>
                    <w:rPr>
                      <w:rFonts w:asciiTheme="minorHAnsi" w:hAnsiTheme="minorHAnsi" w:cstheme="minorHAnsi"/>
                      <w:b/>
                      <w:color w:val="000000"/>
                      <w:sz w:val="16"/>
                      <w:szCs w:val="16"/>
                      <w:lang w:val="es-BO"/>
                    </w:rPr>
                  </w:pPr>
                  <w:r w:rsidRPr="00694F33">
                    <w:rPr>
                      <w:rFonts w:asciiTheme="minorHAnsi" w:hAnsiTheme="minorHAnsi" w:cstheme="minorHAnsi"/>
                      <w:b/>
                      <w:color w:val="000000"/>
                      <w:sz w:val="16"/>
                      <w:szCs w:val="16"/>
                      <w:lang w:val="es-BO"/>
                    </w:rPr>
                    <w:t xml:space="preserve">El servicio de mantenimiento consiste en la provisión de los repuestos y la mano de obra para la ejecución del servicio de </w:t>
                  </w:r>
                  <w:r w:rsidRPr="00694F33">
                    <w:rPr>
                      <w:rFonts w:asciiTheme="minorHAnsi" w:hAnsiTheme="minorHAnsi" w:cstheme="minorHAnsi"/>
                      <w:b/>
                      <w:sz w:val="16"/>
                      <w:szCs w:val="16"/>
                      <w:lang w:val="es-BO"/>
                    </w:rPr>
                    <w:t>6000 horas</w:t>
                  </w:r>
                  <w:r w:rsidRPr="00694F33">
                    <w:rPr>
                      <w:rFonts w:asciiTheme="minorHAnsi" w:hAnsiTheme="minorHAnsi" w:cstheme="minorHAnsi"/>
                      <w:b/>
                      <w:color w:val="000000"/>
                      <w:sz w:val="16"/>
                      <w:szCs w:val="16"/>
                      <w:lang w:val="es-BO"/>
                    </w:rPr>
                    <w:t xml:space="preserve"> de funcionamiento:</w:t>
                  </w:r>
                </w:p>
                <w:p w:rsidR="00694F33" w:rsidRPr="00694F33" w:rsidRDefault="00694F33" w:rsidP="00706954">
                  <w:pPr>
                    <w:jc w:val="both"/>
                    <w:rPr>
                      <w:rFonts w:asciiTheme="minorHAnsi" w:hAnsiTheme="minorHAnsi" w:cstheme="minorHAnsi"/>
                      <w:b/>
                      <w:color w:val="000000"/>
                      <w:sz w:val="16"/>
                      <w:szCs w:val="16"/>
                      <w:lang w:val="es-BO"/>
                    </w:rPr>
                  </w:pPr>
                </w:p>
                <w:p w:rsidR="00694F33" w:rsidRPr="00694F33" w:rsidRDefault="00694F33" w:rsidP="00706954">
                  <w:pPr>
                    <w:jc w:val="both"/>
                    <w:rPr>
                      <w:rFonts w:asciiTheme="minorHAnsi" w:hAnsiTheme="minorHAnsi" w:cstheme="minorHAnsi"/>
                      <w:b/>
                      <w:color w:val="000000"/>
                      <w:sz w:val="16"/>
                      <w:szCs w:val="16"/>
                      <w:lang w:val="en-US"/>
                    </w:rPr>
                  </w:pPr>
                  <w:proofErr w:type="spellStart"/>
                  <w:r w:rsidRPr="00694F33">
                    <w:rPr>
                      <w:rFonts w:asciiTheme="minorHAnsi" w:hAnsiTheme="minorHAnsi" w:cstheme="minorHAnsi"/>
                      <w:b/>
                      <w:color w:val="000000"/>
                      <w:sz w:val="16"/>
                      <w:szCs w:val="16"/>
                      <w:lang w:val="en-US"/>
                    </w:rPr>
                    <w:t>Repuestos</w:t>
                  </w:r>
                  <w:proofErr w:type="spellEnd"/>
                  <w:r w:rsidRPr="00694F33">
                    <w:rPr>
                      <w:rFonts w:asciiTheme="minorHAnsi" w:hAnsiTheme="minorHAnsi" w:cstheme="minorHAnsi"/>
                      <w:b/>
                      <w:color w:val="000000"/>
                      <w:sz w:val="16"/>
                      <w:szCs w:val="16"/>
                      <w:lang w:val="en-US"/>
                    </w:rPr>
                    <w:t>:</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1 SET OF WEAR N° 2901063320</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1 THERM VALVE N° 2901161600</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1 PREV. MAINT. KIT RIF FS C111 N° 2901205800</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2 ROTO INJECT FLUID 20 LITROS N° 2901052200</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lastRenderedPageBreak/>
                    <w:t>2 ROTO INJECT FLUID 5 LITROS N° 2901024501</w:t>
                  </w:r>
                </w:p>
                <w:p w:rsidR="00694F33" w:rsidRPr="00694F33" w:rsidRDefault="00694F33" w:rsidP="00706954">
                  <w:pPr>
                    <w:jc w:val="both"/>
                    <w:rPr>
                      <w:rFonts w:asciiTheme="minorHAnsi" w:hAnsiTheme="minorHAnsi" w:cstheme="minorHAnsi"/>
                      <w:b/>
                      <w:color w:val="000000"/>
                      <w:sz w:val="16"/>
                      <w:szCs w:val="16"/>
                      <w:lang w:val="es-BO"/>
                    </w:rPr>
                  </w:pPr>
                  <w:r w:rsidRPr="00694F33">
                    <w:rPr>
                      <w:rFonts w:asciiTheme="minorHAnsi" w:hAnsiTheme="minorHAnsi" w:cstheme="minorHAnsi"/>
                      <w:color w:val="000000"/>
                      <w:sz w:val="16"/>
                      <w:szCs w:val="16"/>
                      <w:lang w:val="es-BO"/>
                    </w:rPr>
                    <w:t>1 OTROS MATERIALES</w:t>
                  </w:r>
                </w:p>
                <w:p w:rsidR="00694F33" w:rsidRPr="00694F33" w:rsidRDefault="00694F33" w:rsidP="00706954">
                  <w:pPr>
                    <w:jc w:val="both"/>
                    <w:rPr>
                      <w:rFonts w:asciiTheme="minorHAnsi" w:hAnsiTheme="minorHAnsi" w:cstheme="minorHAnsi"/>
                      <w:b/>
                      <w:color w:val="000000"/>
                      <w:sz w:val="16"/>
                      <w:szCs w:val="16"/>
                      <w:lang w:val="es-BO"/>
                    </w:rPr>
                  </w:pPr>
                </w:p>
                <w:p w:rsidR="00694F33" w:rsidRPr="00694F33" w:rsidRDefault="00694F33" w:rsidP="00706954">
                  <w:pPr>
                    <w:jc w:val="both"/>
                    <w:rPr>
                      <w:rFonts w:asciiTheme="minorHAnsi" w:hAnsiTheme="minorHAnsi" w:cstheme="minorHAnsi"/>
                      <w:b/>
                      <w:color w:val="000000"/>
                      <w:sz w:val="16"/>
                      <w:szCs w:val="16"/>
                      <w:lang w:val="es-BO"/>
                    </w:rPr>
                  </w:pPr>
                  <w:r w:rsidRPr="00694F33">
                    <w:rPr>
                      <w:rFonts w:asciiTheme="minorHAnsi" w:hAnsiTheme="minorHAnsi" w:cstheme="minorHAnsi"/>
                      <w:b/>
                      <w:color w:val="000000"/>
                      <w:sz w:val="16"/>
                      <w:szCs w:val="16"/>
                      <w:lang w:val="es-BO"/>
                    </w:rPr>
                    <w:t>El servicio de mantenimiento Preventivo consiste en:</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Limpieza general del compresor.</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Cambio de los repuestos y aceite.</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Elaboración de informe de los trabajos realizados</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Presentar garantía del trabajo realizado.</w:t>
                  </w:r>
                </w:p>
                <w:p w:rsidR="00694F33" w:rsidRPr="00694F33" w:rsidRDefault="00694F33" w:rsidP="00706954">
                  <w:pPr>
                    <w:jc w:val="both"/>
                    <w:rPr>
                      <w:rFonts w:asciiTheme="minorHAnsi" w:hAnsiTheme="minorHAnsi" w:cstheme="minorHAnsi"/>
                      <w:b/>
                      <w:color w:val="000000"/>
                      <w:sz w:val="16"/>
                      <w:szCs w:val="16"/>
                      <w:lang w:val="es-BO"/>
                    </w:rPr>
                  </w:pPr>
                </w:p>
                <w:p w:rsidR="00694F33" w:rsidRPr="00694F33" w:rsidRDefault="00694F33" w:rsidP="00706954">
                  <w:pPr>
                    <w:jc w:val="both"/>
                    <w:rPr>
                      <w:rFonts w:asciiTheme="minorHAnsi" w:hAnsiTheme="minorHAnsi" w:cstheme="minorHAnsi"/>
                      <w:b/>
                      <w:color w:val="000000"/>
                      <w:sz w:val="16"/>
                      <w:szCs w:val="16"/>
                      <w:lang w:val="es-BO"/>
                    </w:rPr>
                  </w:pPr>
                  <w:r w:rsidRPr="00694F33">
                    <w:rPr>
                      <w:rFonts w:asciiTheme="minorHAnsi" w:hAnsiTheme="minorHAnsi" w:cstheme="minorHAnsi"/>
                      <w:b/>
                      <w:color w:val="000000"/>
                      <w:sz w:val="16"/>
                      <w:szCs w:val="16"/>
                      <w:lang w:val="es-BO"/>
                    </w:rPr>
                    <w:t>DATOS DEL COMPRESOR</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TYPE: GA 45P</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SERIAL N°: API537372</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MAWP: 8.5 BAR – 123 PSI</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Qv: 139 l/s – 294,6 Cfm</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 xml:space="preserve">Vol.: 400 v </w:t>
                  </w:r>
                  <w:proofErr w:type="spellStart"/>
                  <w:r w:rsidRPr="00694F33">
                    <w:rPr>
                      <w:rFonts w:asciiTheme="minorHAnsi" w:hAnsiTheme="minorHAnsi" w:cstheme="minorHAnsi"/>
                      <w:color w:val="000000"/>
                      <w:sz w:val="16"/>
                      <w:szCs w:val="16"/>
                      <w:lang w:val="en-US"/>
                    </w:rPr>
                    <w:t>Freq</w:t>
                  </w:r>
                  <w:proofErr w:type="spellEnd"/>
                  <w:r w:rsidRPr="00694F33">
                    <w:rPr>
                      <w:rFonts w:asciiTheme="minorHAnsi" w:hAnsiTheme="minorHAnsi" w:cstheme="minorHAnsi"/>
                      <w:color w:val="000000"/>
                      <w:sz w:val="16"/>
                      <w:szCs w:val="16"/>
                      <w:lang w:val="en-US"/>
                    </w:rPr>
                    <w:t>: 50Hz de 3PH</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 xml:space="preserve">Pmotor:45 Kw - 60 </w:t>
                  </w:r>
                  <w:proofErr w:type="spellStart"/>
                  <w:r w:rsidRPr="00694F33">
                    <w:rPr>
                      <w:rFonts w:asciiTheme="minorHAnsi" w:hAnsiTheme="minorHAnsi" w:cstheme="minorHAnsi"/>
                      <w:color w:val="000000"/>
                      <w:sz w:val="16"/>
                      <w:szCs w:val="16"/>
                      <w:lang w:val="en-US"/>
                    </w:rPr>
                    <w:t>hp</w:t>
                  </w:r>
                  <w:proofErr w:type="spellEnd"/>
                </w:p>
                <w:p w:rsidR="00694F33" w:rsidRPr="00694F33" w:rsidRDefault="00694F33" w:rsidP="00706954">
                  <w:pPr>
                    <w:jc w:val="both"/>
                    <w:rPr>
                      <w:rFonts w:asciiTheme="minorHAnsi" w:hAnsiTheme="minorHAnsi" w:cstheme="minorHAnsi"/>
                      <w:color w:val="000000"/>
                      <w:sz w:val="16"/>
                      <w:szCs w:val="16"/>
                      <w:lang w:val="en-US"/>
                    </w:rPr>
                  </w:pPr>
                </w:p>
                <w:p w:rsidR="00694F33" w:rsidRPr="00694F33" w:rsidRDefault="00694F33" w:rsidP="00706954">
                  <w:pPr>
                    <w:jc w:val="both"/>
                    <w:rPr>
                      <w:rFonts w:asciiTheme="minorHAnsi" w:hAnsiTheme="minorHAnsi" w:cstheme="minorHAnsi"/>
                      <w:b/>
                      <w:color w:val="000000"/>
                      <w:sz w:val="16"/>
                      <w:szCs w:val="16"/>
                      <w:lang w:val="es-BO"/>
                    </w:rPr>
                  </w:pPr>
                  <w:r w:rsidRPr="00694F33">
                    <w:rPr>
                      <w:rFonts w:asciiTheme="minorHAnsi" w:hAnsiTheme="minorHAnsi" w:cstheme="minorHAnsi"/>
                      <w:color w:val="000000"/>
                      <w:sz w:val="16"/>
                      <w:szCs w:val="16"/>
                      <w:lang w:val="es-BO"/>
                    </w:rPr>
                    <w:t>Todos los repuestos a ser cambiados deberán ser originales conforme a la marca del compresor de aire</w:t>
                  </w:r>
                </w:p>
              </w:tc>
              <w:tc>
                <w:tcPr>
                  <w:tcW w:w="2172" w:type="dxa"/>
                  <w:tcBorders>
                    <w:top w:val="single" w:sz="4" w:space="0" w:color="auto"/>
                    <w:left w:val="single" w:sz="4" w:space="0" w:color="auto"/>
                    <w:bottom w:val="single" w:sz="4" w:space="0" w:color="auto"/>
                    <w:right w:val="single" w:sz="4" w:space="0" w:color="auto"/>
                  </w:tcBorders>
                  <w:vAlign w:val="center"/>
                </w:tcPr>
                <w:p w:rsidR="00694F33" w:rsidRPr="00694F33" w:rsidRDefault="00694F33" w:rsidP="00694F33">
                  <w:pPr>
                    <w:jc w:val="center"/>
                    <w:rPr>
                      <w:rFonts w:asciiTheme="minorHAnsi" w:hAnsiTheme="minorHAnsi" w:cstheme="minorHAnsi"/>
                      <w:color w:val="000000"/>
                      <w:sz w:val="16"/>
                      <w:szCs w:val="16"/>
                    </w:rPr>
                  </w:pPr>
                  <w:r w:rsidRPr="00694F33">
                    <w:rPr>
                      <w:rFonts w:asciiTheme="minorHAnsi" w:hAnsiTheme="minorHAnsi" w:cstheme="minorHAnsi"/>
                      <w:noProof/>
                      <w:sz w:val="16"/>
                      <w:szCs w:val="16"/>
                      <w:lang w:val="es-BO" w:eastAsia="es-BO"/>
                    </w:rPr>
                    <w:lastRenderedPageBreak/>
                    <w:drawing>
                      <wp:inline distT="0" distB="0" distL="0" distR="0">
                        <wp:extent cx="1708138" cy="1322243"/>
                        <wp:effectExtent l="2223" t="0" r="9207" b="9208"/>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5" cstate="print">
                                  <a:extLst>
                                    <a:ext uri="{28A0092B-C50C-407E-A947-70E740481C1C}">
                                      <a14:useLocalDpi xmlns:a14="http://schemas.microsoft.com/office/drawing/2010/main" val="0"/>
                                    </a:ext>
                                  </a:extLst>
                                </a:blip>
                                <a:srcRect l="7056" r="2699"/>
                                <a:stretch>
                                  <a:fillRect/>
                                </a:stretch>
                              </pic:blipFill>
                              <pic:spPr bwMode="auto">
                                <a:xfrm rot="5400000">
                                  <a:off x="0" y="0"/>
                                  <a:ext cx="1720411" cy="1331744"/>
                                </a:xfrm>
                                <a:prstGeom prst="rect">
                                  <a:avLst/>
                                </a:prstGeom>
                                <a:noFill/>
                                <a:ln>
                                  <a:noFill/>
                                </a:ln>
                              </pic:spPr>
                            </pic:pic>
                          </a:graphicData>
                        </a:graphic>
                      </wp:inline>
                    </w:drawing>
                  </w:r>
                </w:p>
              </w:tc>
            </w:tr>
            <w:tr w:rsidR="00694F33" w:rsidRPr="00694F33" w:rsidTr="00624052">
              <w:trPr>
                <w:trHeight w:val="1040"/>
                <w:jc w:val="center"/>
              </w:trPr>
              <w:tc>
                <w:tcPr>
                  <w:tcW w:w="221" w:type="dxa"/>
                  <w:tcBorders>
                    <w:top w:val="single" w:sz="4" w:space="0" w:color="auto"/>
                    <w:left w:val="single" w:sz="4" w:space="0" w:color="auto"/>
                    <w:bottom w:val="single" w:sz="4" w:space="0" w:color="auto"/>
                    <w:right w:val="single" w:sz="4" w:space="0" w:color="000000"/>
                  </w:tcBorders>
                  <w:vAlign w:val="center"/>
                </w:tcPr>
                <w:p w:rsidR="00694F33" w:rsidRPr="00694F33" w:rsidRDefault="00694F33" w:rsidP="00694F33">
                  <w:pPr>
                    <w:jc w:val="center"/>
                    <w:rPr>
                      <w:rFonts w:asciiTheme="minorHAnsi" w:hAnsiTheme="minorHAnsi" w:cstheme="minorHAnsi"/>
                      <w:color w:val="000000"/>
                      <w:sz w:val="16"/>
                      <w:szCs w:val="16"/>
                    </w:rPr>
                  </w:pPr>
                  <w:r w:rsidRPr="00694F33">
                    <w:rPr>
                      <w:rFonts w:asciiTheme="minorHAnsi" w:hAnsiTheme="minorHAnsi" w:cstheme="minorHAnsi"/>
                      <w:color w:val="000000"/>
                      <w:sz w:val="16"/>
                      <w:szCs w:val="16"/>
                    </w:rPr>
                    <w:lastRenderedPageBreak/>
                    <w:t>3</w:t>
                  </w:r>
                </w:p>
              </w:tc>
              <w:tc>
                <w:tcPr>
                  <w:tcW w:w="2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94F33" w:rsidRPr="00694F33" w:rsidRDefault="00694F33" w:rsidP="00706954">
                  <w:pPr>
                    <w:jc w:val="both"/>
                    <w:rPr>
                      <w:rFonts w:asciiTheme="minorHAnsi" w:hAnsiTheme="minorHAnsi" w:cstheme="minorHAnsi"/>
                      <w:b/>
                      <w:color w:val="000000"/>
                      <w:sz w:val="16"/>
                      <w:szCs w:val="16"/>
                      <w:lang w:val="es-BO"/>
                    </w:rPr>
                  </w:pPr>
                  <w:r w:rsidRPr="00694F33">
                    <w:rPr>
                      <w:rFonts w:asciiTheme="minorHAnsi" w:hAnsiTheme="minorHAnsi" w:cstheme="minorHAnsi"/>
                      <w:b/>
                      <w:color w:val="000000"/>
                      <w:sz w:val="16"/>
                      <w:szCs w:val="16"/>
                      <w:lang w:val="es-BO"/>
                    </w:rPr>
                    <w:t>EQUIPO N° 3</w:t>
                  </w:r>
                </w:p>
                <w:p w:rsidR="00694F33" w:rsidRPr="00694F33" w:rsidRDefault="00694F33" w:rsidP="00706954">
                  <w:pPr>
                    <w:jc w:val="both"/>
                    <w:rPr>
                      <w:rFonts w:asciiTheme="minorHAnsi" w:hAnsiTheme="minorHAnsi" w:cstheme="minorHAnsi"/>
                      <w:b/>
                      <w:color w:val="000000"/>
                      <w:sz w:val="16"/>
                      <w:szCs w:val="16"/>
                      <w:lang w:val="es-BO"/>
                    </w:rPr>
                  </w:pPr>
                  <w:r w:rsidRPr="00694F33">
                    <w:rPr>
                      <w:rFonts w:asciiTheme="minorHAnsi" w:hAnsiTheme="minorHAnsi" w:cstheme="minorHAnsi"/>
                      <w:b/>
                      <w:color w:val="000000"/>
                      <w:sz w:val="16"/>
                      <w:szCs w:val="16"/>
                      <w:lang w:val="es-BO"/>
                    </w:rPr>
                    <w:t xml:space="preserve">El servicio de mantenimiento consiste en la provisión de los repuestos y la mano de obra para la ejecución del servicio de </w:t>
                  </w:r>
                  <w:r w:rsidRPr="00694F33">
                    <w:rPr>
                      <w:rFonts w:asciiTheme="minorHAnsi" w:hAnsiTheme="minorHAnsi" w:cstheme="minorHAnsi"/>
                      <w:b/>
                      <w:sz w:val="16"/>
                      <w:szCs w:val="16"/>
                      <w:lang w:val="es-BO"/>
                    </w:rPr>
                    <w:t>3000 horas</w:t>
                  </w:r>
                  <w:r w:rsidRPr="00694F33">
                    <w:rPr>
                      <w:rFonts w:asciiTheme="minorHAnsi" w:hAnsiTheme="minorHAnsi" w:cstheme="minorHAnsi"/>
                      <w:b/>
                      <w:color w:val="000000"/>
                      <w:sz w:val="16"/>
                      <w:szCs w:val="16"/>
                      <w:lang w:val="es-BO"/>
                    </w:rPr>
                    <w:t xml:space="preserve"> de funcionamiento:</w:t>
                  </w:r>
                </w:p>
                <w:p w:rsidR="00694F33" w:rsidRPr="00694F33" w:rsidRDefault="00694F33" w:rsidP="00706954">
                  <w:pPr>
                    <w:jc w:val="both"/>
                    <w:rPr>
                      <w:rFonts w:asciiTheme="minorHAnsi" w:hAnsiTheme="minorHAnsi" w:cstheme="minorHAnsi"/>
                      <w:b/>
                      <w:color w:val="000000"/>
                      <w:sz w:val="16"/>
                      <w:szCs w:val="16"/>
                      <w:lang w:val="es-BO"/>
                    </w:rPr>
                  </w:pPr>
                </w:p>
                <w:p w:rsidR="00694F33" w:rsidRPr="00694F33" w:rsidRDefault="00694F33" w:rsidP="00706954">
                  <w:pPr>
                    <w:jc w:val="both"/>
                    <w:rPr>
                      <w:rFonts w:asciiTheme="minorHAnsi" w:hAnsiTheme="minorHAnsi" w:cstheme="minorHAnsi"/>
                      <w:b/>
                      <w:color w:val="000000"/>
                      <w:sz w:val="16"/>
                      <w:szCs w:val="16"/>
                      <w:lang w:val="es-BO"/>
                    </w:rPr>
                  </w:pPr>
                  <w:r w:rsidRPr="00694F33">
                    <w:rPr>
                      <w:rFonts w:asciiTheme="minorHAnsi" w:hAnsiTheme="minorHAnsi" w:cstheme="minorHAnsi"/>
                      <w:b/>
                      <w:color w:val="000000"/>
                      <w:sz w:val="16"/>
                      <w:szCs w:val="16"/>
                      <w:lang w:val="es-BO"/>
                    </w:rPr>
                    <w:t>Repuestos:</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1 KIT DE FILTROS N° 2901196100</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2 ROTO INJECK FLUID 20 LITROS N° 2901052200</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1 NON RETURN VALVE N° 2901107700</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1 SEPARADOR N° 2901196300</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1 OTROS MATERIALES</w:t>
                  </w:r>
                </w:p>
                <w:p w:rsidR="00694F33" w:rsidRPr="00694F33" w:rsidRDefault="00694F33" w:rsidP="00706954">
                  <w:pPr>
                    <w:jc w:val="both"/>
                    <w:rPr>
                      <w:rFonts w:asciiTheme="minorHAnsi" w:hAnsiTheme="minorHAnsi" w:cstheme="minorHAnsi"/>
                      <w:b/>
                      <w:color w:val="000000"/>
                      <w:sz w:val="16"/>
                      <w:szCs w:val="16"/>
                      <w:lang w:val="es-BO"/>
                    </w:rPr>
                  </w:pPr>
                </w:p>
                <w:p w:rsidR="00694F33" w:rsidRPr="00694F33" w:rsidRDefault="00694F33" w:rsidP="00706954">
                  <w:pPr>
                    <w:jc w:val="both"/>
                    <w:rPr>
                      <w:rFonts w:asciiTheme="minorHAnsi" w:hAnsiTheme="minorHAnsi" w:cstheme="minorHAnsi"/>
                      <w:b/>
                      <w:color w:val="000000"/>
                      <w:sz w:val="16"/>
                      <w:szCs w:val="16"/>
                      <w:lang w:val="es-BO"/>
                    </w:rPr>
                  </w:pPr>
                  <w:r w:rsidRPr="00694F33">
                    <w:rPr>
                      <w:rFonts w:asciiTheme="minorHAnsi" w:hAnsiTheme="minorHAnsi" w:cstheme="minorHAnsi"/>
                      <w:b/>
                      <w:color w:val="000000"/>
                      <w:sz w:val="16"/>
                      <w:szCs w:val="16"/>
                      <w:lang w:val="es-BO"/>
                    </w:rPr>
                    <w:t>El servicio de mantenimiento Preventivo consiste en:</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Limpieza general del compresor.</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Cambio de los repuestos y aceite.</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Elaboración de informe de los trabajos realizados</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Presentar garantía del trabajo realizado.</w:t>
                  </w:r>
                </w:p>
                <w:p w:rsidR="00694F33" w:rsidRPr="00694F33" w:rsidRDefault="00694F33" w:rsidP="00706954">
                  <w:pPr>
                    <w:jc w:val="both"/>
                    <w:rPr>
                      <w:rFonts w:asciiTheme="minorHAnsi" w:hAnsiTheme="minorHAnsi" w:cstheme="minorHAnsi"/>
                      <w:b/>
                      <w:color w:val="000000"/>
                      <w:sz w:val="16"/>
                      <w:szCs w:val="16"/>
                      <w:lang w:val="es-BO"/>
                    </w:rPr>
                  </w:pPr>
                </w:p>
                <w:p w:rsidR="00694F33" w:rsidRPr="00694F33" w:rsidRDefault="00694F33" w:rsidP="00706954">
                  <w:pPr>
                    <w:jc w:val="both"/>
                    <w:rPr>
                      <w:rFonts w:asciiTheme="minorHAnsi" w:hAnsiTheme="minorHAnsi" w:cstheme="minorHAnsi"/>
                      <w:b/>
                      <w:color w:val="000000"/>
                      <w:sz w:val="16"/>
                      <w:szCs w:val="16"/>
                      <w:lang w:val="es-BO"/>
                    </w:rPr>
                  </w:pPr>
                  <w:r w:rsidRPr="00694F33">
                    <w:rPr>
                      <w:rFonts w:asciiTheme="minorHAnsi" w:hAnsiTheme="minorHAnsi" w:cstheme="minorHAnsi"/>
                      <w:b/>
                      <w:color w:val="000000"/>
                      <w:sz w:val="16"/>
                      <w:szCs w:val="16"/>
                      <w:lang w:val="es-BO"/>
                    </w:rPr>
                    <w:t>DATOS DEL COMPRESOR</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xml:space="preserve">TYPE: GA18 + FF </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SERIAL N°: API323135</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MAWP: 12,75 BAR – 185 PSI</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Qv: 41,1 l/s – 87,1 Cfm</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 xml:space="preserve">Vol.: 400 +NV  </w:t>
                  </w:r>
                  <w:proofErr w:type="spellStart"/>
                  <w:r w:rsidRPr="00694F33">
                    <w:rPr>
                      <w:rFonts w:asciiTheme="minorHAnsi" w:hAnsiTheme="minorHAnsi" w:cstheme="minorHAnsi"/>
                      <w:color w:val="000000"/>
                      <w:sz w:val="16"/>
                      <w:szCs w:val="16"/>
                      <w:lang w:val="en-US"/>
                    </w:rPr>
                    <w:t>Freq</w:t>
                  </w:r>
                  <w:proofErr w:type="spellEnd"/>
                  <w:r w:rsidRPr="00694F33">
                    <w:rPr>
                      <w:rFonts w:asciiTheme="minorHAnsi" w:hAnsiTheme="minorHAnsi" w:cstheme="minorHAnsi"/>
                      <w:color w:val="000000"/>
                      <w:sz w:val="16"/>
                      <w:szCs w:val="16"/>
                      <w:lang w:val="en-US"/>
                    </w:rPr>
                    <w:t>: 50Hz de 3PH</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 xml:space="preserve">Pmotor:18 Kw - 25 </w:t>
                  </w:r>
                  <w:proofErr w:type="spellStart"/>
                  <w:r w:rsidRPr="00694F33">
                    <w:rPr>
                      <w:rFonts w:asciiTheme="minorHAnsi" w:hAnsiTheme="minorHAnsi" w:cstheme="minorHAnsi"/>
                      <w:color w:val="000000"/>
                      <w:sz w:val="16"/>
                      <w:szCs w:val="16"/>
                      <w:lang w:val="en-US"/>
                    </w:rPr>
                    <w:t>hp</w:t>
                  </w:r>
                  <w:proofErr w:type="spellEnd"/>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N motor: 2940 r/min</w:t>
                  </w:r>
                </w:p>
                <w:p w:rsidR="00694F33" w:rsidRPr="00694F33" w:rsidRDefault="00694F33" w:rsidP="00706954">
                  <w:pPr>
                    <w:jc w:val="both"/>
                    <w:rPr>
                      <w:rFonts w:asciiTheme="minorHAnsi" w:hAnsiTheme="minorHAnsi" w:cstheme="minorHAnsi"/>
                      <w:color w:val="000000"/>
                      <w:sz w:val="16"/>
                      <w:szCs w:val="16"/>
                      <w:lang w:val="es-BO"/>
                    </w:rPr>
                  </w:pPr>
                </w:p>
                <w:p w:rsidR="00694F33" w:rsidRPr="00694F33" w:rsidRDefault="00694F33" w:rsidP="00706954">
                  <w:pPr>
                    <w:jc w:val="both"/>
                    <w:rPr>
                      <w:rFonts w:asciiTheme="minorHAnsi" w:hAnsiTheme="minorHAnsi" w:cstheme="minorHAnsi"/>
                      <w:b/>
                      <w:color w:val="000000"/>
                      <w:sz w:val="16"/>
                      <w:szCs w:val="16"/>
                      <w:lang w:val="es-BO"/>
                    </w:rPr>
                  </w:pPr>
                  <w:r w:rsidRPr="00694F33">
                    <w:rPr>
                      <w:rFonts w:asciiTheme="minorHAnsi" w:hAnsiTheme="minorHAnsi" w:cstheme="minorHAnsi"/>
                      <w:color w:val="000000"/>
                      <w:sz w:val="16"/>
                      <w:szCs w:val="16"/>
                      <w:lang w:val="es-BO"/>
                    </w:rPr>
                    <w:t>Todos los repuestos a ser cambiados deberán ser originales conforme a la marca del compresor de aire</w:t>
                  </w:r>
                </w:p>
              </w:tc>
              <w:tc>
                <w:tcPr>
                  <w:tcW w:w="2172" w:type="dxa"/>
                  <w:tcBorders>
                    <w:top w:val="single" w:sz="4" w:space="0" w:color="auto"/>
                    <w:left w:val="single" w:sz="4" w:space="0" w:color="auto"/>
                    <w:bottom w:val="single" w:sz="4" w:space="0" w:color="auto"/>
                    <w:right w:val="single" w:sz="4" w:space="0" w:color="auto"/>
                  </w:tcBorders>
                  <w:vAlign w:val="center"/>
                </w:tcPr>
                <w:p w:rsidR="00694F33" w:rsidRPr="00694F33" w:rsidRDefault="00694F33" w:rsidP="00694F33">
                  <w:pPr>
                    <w:jc w:val="center"/>
                    <w:rPr>
                      <w:rFonts w:asciiTheme="minorHAnsi" w:hAnsiTheme="minorHAnsi" w:cstheme="minorHAnsi"/>
                      <w:color w:val="000000"/>
                      <w:sz w:val="16"/>
                      <w:szCs w:val="16"/>
                    </w:rPr>
                  </w:pPr>
                  <w:r w:rsidRPr="00694F33">
                    <w:rPr>
                      <w:rFonts w:asciiTheme="minorHAnsi" w:hAnsiTheme="minorHAnsi" w:cstheme="minorHAnsi"/>
                      <w:noProof/>
                      <w:sz w:val="16"/>
                      <w:szCs w:val="16"/>
                      <w:lang w:val="es-BO" w:eastAsia="es-BO"/>
                    </w:rPr>
                    <w:drawing>
                      <wp:inline distT="0" distB="0" distL="0" distR="0">
                        <wp:extent cx="1397467" cy="1242930"/>
                        <wp:effectExtent l="952"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1405398" cy="1249984"/>
                                </a:xfrm>
                                <a:prstGeom prst="rect">
                                  <a:avLst/>
                                </a:prstGeom>
                                <a:noFill/>
                                <a:ln>
                                  <a:noFill/>
                                </a:ln>
                              </pic:spPr>
                            </pic:pic>
                          </a:graphicData>
                        </a:graphic>
                      </wp:inline>
                    </w:drawing>
                  </w:r>
                </w:p>
              </w:tc>
            </w:tr>
            <w:tr w:rsidR="00694F33" w:rsidRPr="00694F33" w:rsidTr="00624052">
              <w:trPr>
                <w:trHeight w:val="1321"/>
                <w:jc w:val="center"/>
              </w:trPr>
              <w:tc>
                <w:tcPr>
                  <w:tcW w:w="221" w:type="dxa"/>
                  <w:tcBorders>
                    <w:top w:val="single" w:sz="4" w:space="0" w:color="auto"/>
                    <w:left w:val="single" w:sz="4" w:space="0" w:color="auto"/>
                    <w:bottom w:val="single" w:sz="4" w:space="0" w:color="auto"/>
                    <w:right w:val="single" w:sz="4" w:space="0" w:color="000000"/>
                  </w:tcBorders>
                  <w:vAlign w:val="center"/>
                </w:tcPr>
                <w:p w:rsidR="00694F33" w:rsidRPr="00694F33" w:rsidRDefault="00694F33" w:rsidP="00694F33">
                  <w:pPr>
                    <w:jc w:val="center"/>
                    <w:rPr>
                      <w:rFonts w:asciiTheme="minorHAnsi" w:hAnsiTheme="minorHAnsi" w:cstheme="minorHAnsi"/>
                      <w:color w:val="000000"/>
                      <w:sz w:val="16"/>
                      <w:szCs w:val="16"/>
                    </w:rPr>
                  </w:pPr>
                  <w:r w:rsidRPr="00694F33">
                    <w:rPr>
                      <w:rFonts w:asciiTheme="minorHAnsi" w:hAnsiTheme="minorHAnsi" w:cstheme="minorHAnsi"/>
                      <w:color w:val="000000"/>
                      <w:sz w:val="16"/>
                      <w:szCs w:val="16"/>
                    </w:rPr>
                    <w:lastRenderedPageBreak/>
                    <w:t>4</w:t>
                  </w:r>
                </w:p>
              </w:tc>
              <w:tc>
                <w:tcPr>
                  <w:tcW w:w="2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94F33" w:rsidRPr="00694F33" w:rsidRDefault="00694F33" w:rsidP="00706954">
                  <w:pPr>
                    <w:jc w:val="both"/>
                    <w:rPr>
                      <w:rFonts w:asciiTheme="minorHAnsi" w:hAnsiTheme="minorHAnsi" w:cstheme="minorHAnsi"/>
                      <w:b/>
                      <w:color w:val="000000"/>
                      <w:sz w:val="16"/>
                      <w:szCs w:val="16"/>
                    </w:rPr>
                  </w:pPr>
                  <w:r w:rsidRPr="00694F33">
                    <w:rPr>
                      <w:rFonts w:asciiTheme="minorHAnsi" w:hAnsiTheme="minorHAnsi" w:cstheme="minorHAnsi"/>
                      <w:b/>
                      <w:color w:val="000000"/>
                      <w:sz w:val="16"/>
                      <w:szCs w:val="16"/>
                    </w:rPr>
                    <w:t>EQUIPO N° 4</w:t>
                  </w:r>
                </w:p>
                <w:p w:rsidR="00694F33" w:rsidRPr="00694F33" w:rsidRDefault="00694F33" w:rsidP="00706954">
                  <w:pPr>
                    <w:jc w:val="both"/>
                    <w:rPr>
                      <w:rFonts w:asciiTheme="minorHAnsi" w:hAnsiTheme="minorHAnsi" w:cstheme="minorHAnsi"/>
                      <w:b/>
                      <w:color w:val="000000"/>
                      <w:sz w:val="16"/>
                      <w:szCs w:val="16"/>
                    </w:rPr>
                  </w:pPr>
                  <w:r w:rsidRPr="00694F33">
                    <w:rPr>
                      <w:rFonts w:asciiTheme="minorHAnsi" w:hAnsiTheme="minorHAnsi" w:cstheme="minorHAnsi"/>
                      <w:b/>
                      <w:color w:val="000000"/>
                      <w:sz w:val="16"/>
                      <w:szCs w:val="16"/>
                    </w:rPr>
                    <w:t>El servicio de mantenimiento consiste en la provisión de los repuestos y la mano de obra para el mantenimiento correctivo del compresor a PISTON ATLAS COPCO  LT3</w:t>
                  </w:r>
                </w:p>
                <w:p w:rsidR="00694F33" w:rsidRPr="00694F33" w:rsidRDefault="00694F33" w:rsidP="00706954">
                  <w:pPr>
                    <w:jc w:val="both"/>
                    <w:rPr>
                      <w:rFonts w:asciiTheme="minorHAnsi" w:hAnsiTheme="minorHAnsi" w:cstheme="minorHAnsi"/>
                      <w:b/>
                      <w:color w:val="000000"/>
                      <w:sz w:val="16"/>
                      <w:szCs w:val="16"/>
                    </w:rPr>
                  </w:pPr>
                </w:p>
                <w:p w:rsidR="00694F33" w:rsidRPr="00694F33" w:rsidRDefault="00694F33" w:rsidP="00706954">
                  <w:pPr>
                    <w:jc w:val="both"/>
                    <w:rPr>
                      <w:rFonts w:asciiTheme="minorHAnsi" w:hAnsiTheme="minorHAnsi" w:cstheme="minorHAnsi"/>
                      <w:b/>
                      <w:color w:val="000000"/>
                      <w:sz w:val="16"/>
                      <w:szCs w:val="16"/>
                      <w:lang w:val="en-US"/>
                    </w:rPr>
                  </w:pPr>
                  <w:proofErr w:type="spellStart"/>
                  <w:r w:rsidRPr="00694F33">
                    <w:rPr>
                      <w:rFonts w:asciiTheme="minorHAnsi" w:hAnsiTheme="minorHAnsi" w:cstheme="minorHAnsi"/>
                      <w:b/>
                      <w:color w:val="000000"/>
                      <w:sz w:val="16"/>
                      <w:szCs w:val="16"/>
                      <w:lang w:val="en-US"/>
                    </w:rPr>
                    <w:t>Repuestos</w:t>
                  </w:r>
                  <w:proofErr w:type="spellEnd"/>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1 SERVICE KIT N° 1503612960</w:t>
                  </w:r>
                </w:p>
                <w:p w:rsidR="00694F33" w:rsidRPr="00694F33" w:rsidRDefault="00694F33" w:rsidP="00580699">
                  <w:pPr>
                    <w:numPr>
                      <w:ilvl w:val="0"/>
                      <w:numId w:val="49"/>
                    </w:num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AIR FILTER</w:t>
                  </w:r>
                </w:p>
                <w:p w:rsidR="00694F33" w:rsidRPr="00694F33" w:rsidRDefault="00694F33" w:rsidP="00580699">
                  <w:pPr>
                    <w:numPr>
                      <w:ilvl w:val="0"/>
                      <w:numId w:val="49"/>
                    </w:num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MUFLER</w:t>
                  </w:r>
                </w:p>
                <w:p w:rsidR="00694F33" w:rsidRPr="00694F33" w:rsidRDefault="00694F33" w:rsidP="00706954">
                  <w:pPr>
                    <w:jc w:val="both"/>
                    <w:rPr>
                      <w:rFonts w:asciiTheme="minorHAnsi" w:hAnsiTheme="minorHAnsi" w:cstheme="minorHAnsi"/>
                      <w:color w:val="000000"/>
                      <w:sz w:val="16"/>
                      <w:szCs w:val="16"/>
                    </w:rPr>
                  </w:pPr>
                  <w:r w:rsidRPr="00694F33">
                    <w:rPr>
                      <w:rFonts w:asciiTheme="minorHAnsi" w:hAnsiTheme="minorHAnsi" w:cstheme="minorHAnsi"/>
                      <w:color w:val="000000"/>
                      <w:sz w:val="16"/>
                      <w:szCs w:val="16"/>
                    </w:rPr>
                    <w:t>2 CAN 5LITROS LE/LT PISTON FLUID N° 2901179100</w:t>
                  </w:r>
                </w:p>
                <w:p w:rsidR="00694F33" w:rsidRPr="00694F33" w:rsidRDefault="00694F33" w:rsidP="00706954">
                  <w:pPr>
                    <w:jc w:val="both"/>
                    <w:rPr>
                      <w:rFonts w:asciiTheme="minorHAnsi" w:hAnsiTheme="minorHAnsi" w:cstheme="minorHAnsi"/>
                      <w:b/>
                      <w:color w:val="000000"/>
                      <w:sz w:val="16"/>
                      <w:szCs w:val="16"/>
                    </w:rPr>
                  </w:pPr>
                  <w:r w:rsidRPr="00694F33">
                    <w:rPr>
                      <w:rFonts w:asciiTheme="minorHAnsi" w:hAnsiTheme="minorHAnsi" w:cstheme="minorHAnsi"/>
                      <w:color w:val="000000"/>
                      <w:sz w:val="16"/>
                      <w:szCs w:val="16"/>
                    </w:rPr>
                    <w:t>1 OTROS MATERIALES</w:t>
                  </w:r>
                </w:p>
                <w:p w:rsidR="00694F33" w:rsidRPr="00694F33" w:rsidRDefault="00694F33" w:rsidP="00706954">
                  <w:pPr>
                    <w:jc w:val="both"/>
                    <w:rPr>
                      <w:rFonts w:asciiTheme="minorHAnsi" w:hAnsiTheme="minorHAnsi" w:cstheme="minorHAnsi"/>
                      <w:b/>
                      <w:color w:val="000000"/>
                      <w:sz w:val="16"/>
                      <w:szCs w:val="16"/>
                    </w:rPr>
                  </w:pPr>
                </w:p>
                <w:p w:rsidR="00694F33" w:rsidRPr="00694F33" w:rsidRDefault="00694F33" w:rsidP="00706954">
                  <w:pPr>
                    <w:jc w:val="both"/>
                    <w:rPr>
                      <w:rFonts w:asciiTheme="minorHAnsi" w:hAnsiTheme="minorHAnsi" w:cstheme="minorHAnsi"/>
                      <w:b/>
                      <w:color w:val="000000"/>
                      <w:sz w:val="16"/>
                      <w:szCs w:val="16"/>
                    </w:rPr>
                  </w:pPr>
                  <w:r w:rsidRPr="00694F33">
                    <w:rPr>
                      <w:rFonts w:asciiTheme="minorHAnsi" w:hAnsiTheme="minorHAnsi" w:cstheme="minorHAnsi"/>
                      <w:b/>
                      <w:color w:val="000000"/>
                      <w:sz w:val="16"/>
                      <w:szCs w:val="16"/>
                    </w:rPr>
                    <w:t>El servicio de mantenimiento Preventivo consiste en:</w:t>
                  </w:r>
                </w:p>
                <w:p w:rsidR="00694F33" w:rsidRPr="00694F33" w:rsidRDefault="00694F33" w:rsidP="00706954">
                  <w:pPr>
                    <w:jc w:val="both"/>
                    <w:rPr>
                      <w:rFonts w:asciiTheme="minorHAnsi" w:hAnsiTheme="minorHAnsi" w:cstheme="minorHAnsi"/>
                      <w:color w:val="000000"/>
                      <w:sz w:val="16"/>
                      <w:szCs w:val="16"/>
                    </w:rPr>
                  </w:pPr>
                  <w:r w:rsidRPr="00694F33">
                    <w:rPr>
                      <w:rFonts w:asciiTheme="minorHAnsi" w:hAnsiTheme="minorHAnsi" w:cstheme="minorHAnsi"/>
                      <w:color w:val="000000"/>
                      <w:sz w:val="16"/>
                      <w:szCs w:val="16"/>
                    </w:rPr>
                    <w:t>- Limpieza general del compresor.</w:t>
                  </w:r>
                </w:p>
                <w:p w:rsidR="00694F33" w:rsidRPr="00694F33" w:rsidRDefault="00694F33" w:rsidP="00706954">
                  <w:pPr>
                    <w:jc w:val="both"/>
                    <w:rPr>
                      <w:rFonts w:asciiTheme="minorHAnsi" w:hAnsiTheme="minorHAnsi" w:cstheme="minorHAnsi"/>
                      <w:color w:val="000000"/>
                      <w:sz w:val="16"/>
                      <w:szCs w:val="16"/>
                    </w:rPr>
                  </w:pPr>
                  <w:r w:rsidRPr="00694F33">
                    <w:rPr>
                      <w:rFonts w:asciiTheme="minorHAnsi" w:hAnsiTheme="minorHAnsi" w:cstheme="minorHAnsi"/>
                      <w:color w:val="000000"/>
                      <w:sz w:val="16"/>
                      <w:szCs w:val="16"/>
                    </w:rPr>
                    <w:t>- Cambio de los repuestos y aceite.</w:t>
                  </w:r>
                </w:p>
                <w:p w:rsidR="00694F33" w:rsidRPr="00694F33" w:rsidRDefault="00694F33" w:rsidP="00706954">
                  <w:pPr>
                    <w:jc w:val="both"/>
                    <w:rPr>
                      <w:rFonts w:asciiTheme="minorHAnsi" w:hAnsiTheme="minorHAnsi" w:cstheme="minorHAnsi"/>
                      <w:color w:val="000000"/>
                      <w:sz w:val="16"/>
                      <w:szCs w:val="16"/>
                    </w:rPr>
                  </w:pPr>
                  <w:r w:rsidRPr="00694F33">
                    <w:rPr>
                      <w:rFonts w:asciiTheme="minorHAnsi" w:hAnsiTheme="minorHAnsi" w:cstheme="minorHAnsi"/>
                      <w:color w:val="000000"/>
                      <w:sz w:val="16"/>
                      <w:szCs w:val="16"/>
                    </w:rPr>
                    <w:t>- Elaboración de informe de los trabajos realizados.</w:t>
                  </w:r>
                </w:p>
                <w:p w:rsidR="00694F33" w:rsidRPr="00694F33" w:rsidRDefault="00694F33" w:rsidP="00706954">
                  <w:pPr>
                    <w:jc w:val="both"/>
                    <w:rPr>
                      <w:rFonts w:asciiTheme="minorHAnsi" w:hAnsiTheme="minorHAnsi" w:cstheme="minorHAnsi"/>
                      <w:color w:val="000000"/>
                      <w:sz w:val="16"/>
                      <w:szCs w:val="16"/>
                    </w:rPr>
                  </w:pPr>
                  <w:r w:rsidRPr="00694F33">
                    <w:rPr>
                      <w:rFonts w:asciiTheme="minorHAnsi" w:hAnsiTheme="minorHAnsi" w:cstheme="minorHAnsi"/>
                      <w:color w:val="000000"/>
                      <w:sz w:val="16"/>
                      <w:szCs w:val="16"/>
                    </w:rPr>
                    <w:t>- Presentar garantía del trabajo realizado.</w:t>
                  </w:r>
                </w:p>
                <w:p w:rsidR="00694F33" w:rsidRPr="00694F33" w:rsidRDefault="00694F33" w:rsidP="00706954">
                  <w:pPr>
                    <w:jc w:val="both"/>
                    <w:rPr>
                      <w:rFonts w:asciiTheme="minorHAnsi" w:hAnsiTheme="minorHAnsi" w:cstheme="minorHAnsi"/>
                      <w:b/>
                      <w:color w:val="000000"/>
                      <w:sz w:val="16"/>
                      <w:szCs w:val="16"/>
                    </w:rPr>
                  </w:pPr>
                </w:p>
                <w:p w:rsidR="00694F33" w:rsidRPr="00694F33" w:rsidRDefault="00694F33" w:rsidP="00706954">
                  <w:pPr>
                    <w:jc w:val="both"/>
                    <w:rPr>
                      <w:rFonts w:asciiTheme="minorHAnsi" w:hAnsiTheme="minorHAnsi" w:cstheme="minorHAnsi"/>
                      <w:b/>
                      <w:color w:val="000000"/>
                      <w:sz w:val="16"/>
                      <w:szCs w:val="16"/>
                    </w:rPr>
                  </w:pPr>
                  <w:r w:rsidRPr="00694F33">
                    <w:rPr>
                      <w:rFonts w:asciiTheme="minorHAnsi" w:hAnsiTheme="minorHAnsi" w:cstheme="minorHAnsi"/>
                      <w:b/>
                      <w:color w:val="000000"/>
                      <w:sz w:val="16"/>
                      <w:szCs w:val="16"/>
                    </w:rPr>
                    <w:t>DATOS DEL COMPRESOR</w:t>
                  </w:r>
                </w:p>
                <w:p w:rsidR="00694F33" w:rsidRPr="00694F33" w:rsidRDefault="00694F33" w:rsidP="00706954">
                  <w:pPr>
                    <w:jc w:val="both"/>
                    <w:rPr>
                      <w:rFonts w:asciiTheme="minorHAnsi" w:hAnsiTheme="minorHAnsi" w:cstheme="minorHAnsi"/>
                      <w:color w:val="000000"/>
                      <w:sz w:val="16"/>
                      <w:szCs w:val="16"/>
                    </w:rPr>
                  </w:pPr>
                  <w:r w:rsidRPr="00694F33">
                    <w:rPr>
                      <w:rFonts w:asciiTheme="minorHAnsi" w:hAnsiTheme="minorHAnsi" w:cstheme="minorHAnsi"/>
                      <w:color w:val="000000"/>
                      <w:sz w:val="16"/>
                      <w:szCs w:val="16"/>
                    </w:rPr>
                    <w:t>TYPE: LT 3 – 30CV BM</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REFERENCE: 8115430798</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SERIAL N°: ITR 0732783</w:t>
                  </w:r>
                </w:p>
                <w:p w:rsidR="00694F33" w:rsidRPr="00694F33" w:rsidRDefault="00694F33" w:rsidP="00706954">
                  <w:pPr>
                    <w:jc w:val="both"/>
                    <w:rPr>
                      <w:rFonts w:asciiTheme="minorHAnsi" w:hAnsiTheme="minorHAnsi" w:cstheme="minorHAnsi"/>
                      <w:color w:val="000000"/>
                      <w:sz w:val="16"/>
                      <w:szCs w:val="16"/>
                      <w:lang w:val="en-US"/>
                    </w:rPr>
                  </w:pPr>
                  <w:r w:rsidRPr="00694F33">
                    <w:rPr>
                      <w:rFonts w:asciiTheme="minorHAnsi" w:hAnsiTheme="minorHAnsi" w:cstheme="minorHAnsi"/>
                      <w:color w:val="000000"/>
                      <w:sz w:val="16"/>
                      <w:szCs w:val="16"/>
                      <w:lang w:val="en-US"/>
                    </w:rPr>
                    <w:t>MAWP: 30 BAR</w:t>
                  </w:r>
                </w:p>
                <w:p w:rsidR="00694F33" w:rsidRPr="00694F33" w:rsidRDefault="00694F33" w:rsidP="00706954">
                  <w:pPr>
                    <w:jc w:val="both"/>
                    <w:rPr>
                      <w:rFonts w:asciiTheme="minorHAnsi" w:hAnsiTheme="minorHAnsi" w:cstheme="minorHAnsi"/>
                      <w:color w:val="000000"/>
                      <w:sz w:val="16"/>
                      <w:szCs w:val="16"/>
                    </w:rPr>
                  </w:pPr>
                  <w:proofErr w:type="spellStart"/>
                  <w:r w:rsidRPr="00694F33">
                    <w:rPr>
                      <w:rFonts w:asciiTheme="minorHAnsi" w:hAnsiTheme="minorHAnsi" w:cstheme="minorHAnsi"/>
                      <w:color w:val="000000"/>
                      <w:sz w:val="16"/>
                      <w:szCs w:val="16"/>
                    </w:rPr>
                    <w:t>Qv</w:t>
                  </w:r>
                  <w:proofErr w:type="spellEnd"/>
                  <w:r w:rsidRPr="00694F33">
                    <w:rPr>
                      <w:rFonts w:asciiTheme="minorHAnsi" w:hAnsiTheme="minorHAnsi" w:cstheme="minorHAnsi"/>
                      <w:color w:val="000000"/>
                      <w:sz w:val="16"/>
                      <w:szCs w:val="16"/>
                    </w:rPr>
                    <w:t>: 2,50 L/S</w:t>
                  </w:r>
                </w:p>
                <w:p w:rsidR="00694F33" w:rsidRPr="00694F33" w:rsidRDefault="00694F33" w:rsidP="00706954">
                  <w:pPr>
                    <w:jc w:val="both"/>
                    <w:rPr>
                      <w:rFonts w:asciiTheme="minorHAnsi" w:hAnsiTheme="minorHAnsi" w:cstheme="minorHAnsi"/>
                      <w:color w:val="000000"/>
                      <w:sz w:val="16"/>
                      <w:szCs w:val="16"/>
                    </w:rPr>
                  </w:pPr>
                  <w:r w:rsidRPr="00694F33">
                    <w:rPr>
                      <w:rFonts w:asciiTheme="minorHAnsi" w:hAnsiTheme="minorHAnsi" w:cstheme="minorHAnsi"/>
                      <w:color w:val="000000"/>
                      <w:sz w:val="16"/>
                      <w:szCs w:val="16"/>
                    </w:rPr>
                    <w:t xml:space="preserve">Vol.: 400 v </w:t>
                  </w:r>
                  <w:proofErr w:type="spellStart"/>
                  <w:r w:rsidRPr="00694F33">
                    <w:rPr>
                      <w:rFonts w:asciiTheme="minorHAnsi" w:hAnsiTheme="minorHAnsi" w:cstheme="minorHAnsi"/>
                      <w:color w:val="000000"/>
                      <w:sz w:val="16"/>
                      <w:szCs w:val="16"/>
                    </w:rPr>
                    <w:t>Freq</w:t>
                  </w:r>
                  <w:proofErr w:type="spellEnd"/>
                  <w:r w:rsidRPr="00694F33">
                    <w:rPr>
                      <w:rFonts w:asciiTheme="minorHAnsi" w:hAnsiTheme="minorHAnsi" w:cstheme="minorHAnsi"/>
                      <w:color w:val="000000"/>
                      <w:sz w:val="16"/>
                      <w:szCs w:val="16"/>
                    </w:rPr>
                    <w:t>: 50Hz de 3PH</w:t>
                  </w:r>
                </w:p>
                <w:p w:rsidR="00694F33" w:rsidRPr="00694F33" w:rsidRDefault="00694F33" w:rsidP="00706954">
                  <w:pPr>
                    <w:jc w:val="both"/>
                    <w:rPr>
                      <w:rFonts w:asciiTheme="minorHAnsi" w:hAnsiTheme="minorHAnsi" w:cstheme="minorHAnsi"/>
                      <w:color w:val="000000"/>
                      <w:sz w:val="16"/>
                      <w:szCs w:val="16"/>
                    </w:rPr>
                  </w:pPr>
                </w:p>
                <w:p w:rsidR="00694F33" w:rsidRPr="00694F33" w:rsidRDefault="00694F33" w:rsidP="00706954">
                  <w:pPr>
                    <w:jc w:val="both"/>
                    <w:rPr>
                      <w:rFonts w:asciiTheme="minorHAnsi" w:hAnsiTheme="minorHAnsi" w:cstheme="minorHAnsi"/>
                      <w:b/>
                      <w:color w:val="000000"/>
                      <w:sz w:val="16"/>
                      <w:szCs w:val="16"/>
                      <w:lang w:val="es-BO"/>
                    </w:rPr>
                  </w:pPr>
                  <w:r w:rsidRPr="00694F33">
                    <w:rPr>
                      <w:rFonts w:asciiTheme="minorHAnsi" w:hAnsiTheme="minorHAnsi" w:cstheme="minorHAnsi"/>
                      <w:color w:val="000000"/>
                      <w:sz w:val="16"/>
                      <w:szCs w:val="16"/>
                    </w:rPr>
                    <w:t>Todos los repuestos a ser cambiados deberán ser originales conforme a la marca del compresor de aire</w:t>
                  </w:r>
                </w:p>
              </w:tc>
              <w:tc>
                <w:tcPr>
                  <w:tcW w:w="2172" w:type="dxa"/>
                  <w:tcBorders>
                    <w:top w:val="single" w:sz="4" w:space="0" w:color="auto"/>
                    <w:left w:val="single" w:sz="4" w:space="0" w:color="auto"/>
                    <w:bottom w:val="single" w:sz="4" w:space="0" w:color="auto"/>
                    <w:right w:val="single" w:sz="4" w:space="0" w:color="auto"/>
                  </w:tcBorders>
                  <w:vAlign w:val="center"/>
                </w:tcPr>
                <w:p w:rsidR="00694F33" w:rsidRPr="00694F33" w:rsidRDefault="00694F33" w:rsidP="00694F33">
                  <w:pPr>
                    <w:jc w:val="center"/>
                    <w:rPr>
                      <w:rFonts w:asciiTheme="minorHAnsi" w:hAnsiTheme="minorHAnsi" w:cstheme="minorHAnsi"/>
                      <w:color w:val="000000"/>
                      <w:sz w:val="16"/>
                      <w:szCs w:val="16"/>
                    </w:rPr>
                  </w:pPr>
                  <w:r w:rsidRPr="00694F33">
                    <w:rPr>
                      <w:rFonts w:asciiTheme="minorHAnsi" w:hAnsiTheme="minorHAnsi" w:cstheme="minorHAnsi"/>
                      <w:noProof/>
                      <w:sz w:val="16"/>
                      <w:szCs w:val="16"/>
                      <w:lang w:val="es-BO" w:eastAsia="es-BO"/>
                    </w:rPr>
                    <w:drawing>
                      <wp:inline distT="0" distB="0" distL="0" distR="0">
                        <wp:extent cx="1274262" cy="1043796"/>
                        <wp:effectExtent l="0" t="0" r="2540" b="444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94909" cy="1060709"/>
                                </a:xfrm>
                                <a:prstGeom prst="rect">
                                  <a:avLst/>
                                </a:prstGeom>
                                <a:noFill/>
                                <a:ln>
                                  <a:noFill/>
                                </a:ln>
                              </pic:spPr>
                            </pic:pic>
                          </a:graphicData>
                        </a:graphic>
                      </wp:inline>
                    </w:drawing>
                  </w:r>
                </w:p>
              </w:tc>
            </w:tr>
            <w:tr w:rsidR="00694F33" w:rsidRPr="00694F33" w:rsidTr="00624052">
              <w:trPr>
                <w:trHeight w:val="1067"/>
                <w:jc w:val="center"/>
              </w:trPr>
              <w:tc>
                <w:tcPr>
                  <w:tcW w:w="221" w:type="dxa"/>
                  <w:tcBorders>
                    <w:top w:val="single" w:sz="4" w:space="0" w:color="auto"/>
                    <w:left w:val="single" w:sz="4" w:space="0" w:color="auto"/>
                    <w:bottom w:val="single" w:sz="4" w:space="0" w:color="auto"/>
                    <w:right w:val="single" w:sz="4" w:space="0" w:color="000000"/>
                  </w:tcBorders>
                  <w:vAlign w:val="center"/>
                </w:tcPr>
                <w:p w:rsidR="00694F33" w:rsidRPr="00694F33" w:rsidRDefault="00694F33" w:rsidP="00694F33">
                  <w:pPr>
                    <w:jc w:val="center"/>
                    <w:rPr>
                      <w:rFonts w:asciiTheme="minorHAnsi" w:hAnsiTheme="minorHAnsi" w:cstheme="minorHAnsi"/>
                      <w:color w:val="000000"/>
                      <w:sz w:val="16"/>
                      <w:szCs w:val="16"/>
                    </w:rPr>
                  </w:pPr>
                  <w:r w:rsidRPr="00694F33">
                    <w:rPr>
                      <w:rFonts w:asciiTheme="minorHAnsi" w:hAnsiTheme="minorHAnsi" w:cstheme="minorHAnsi"/>
                      <w:color w:val="000000"/>
                      <w:sz w:val="16"/>
                      <w:szCs w:val="16"/>
                    </w:rPr>
                    <w:t>5</w:t>
                  </w:r>
                </w:p>
              </w:tc>
              <w:tc>
                <w:tcPr>
                  <w:tcW w:w="2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94F33" w:rsidRPr="00694F33" w:rsidRDefault="00694F33" w:rsidP="00706954">
                  <w:pPr>
                    <w:jc w:val="both"/>
                    <w:rPr>
                      <w:rFonts w:asciiTheme="minorHAnsi" w:hAnsiTheme="minorHAnsi" w:cstheme="minorHAnsi"/>
                      <w:b/>
                      <w:color w:val="000000"/>
                      <w:sz w:val="16"/>
                      <w:szCs w:val="16"/>
                      <w:lang w:val="es-BO"/>
                    </w:rPr>
                  </w:pPr>
                  <w:r w:rsidRPr="00694F33">
                    <w:rPr>
                      <w:rFonts w:asciiTheme="minorHAnsi" w:hAnsiTheme="minorHAnsi" w:cstheme="minorHAnsi"/>
                      <w:b/>
                      <w:color w:val="000000"/>
                      <w:sz w:val="16"/>
                      <w:szCs w:val="16"/>
                      <w:lang w:val="es-BO"/>
                    </w:rPr>
                    <w:t>EQUIPO N° 5</w:t>
                  </w:r>
                </w:p>
                <w:p w:rsidR="00694F33" w:rsidRPr="00694F33" w:rsidRDefault="00694F33" w:rsidP="00706954">
                  <w:pPr>
                    <w:jc w:val="both"/>
                    <w:rPr>
                      <w:rFonts w:asciiTheme="minorHAnsi" w:hAnsiTheme="minorHAnsi" w:cstheme="minorHAnsi"/>
                      <w:b/>
                      <w:color w:val="000000"/>
                      <w:sz w:val="16"/>
                      <w:szCs w:val="16"/>
                      <w:lang w:val="es-BO"/>
                    </w:rPr>
                  </w:pPr>
                  <w:r w:rsidRPr="00694F33">
                    <w:rPr>
                      <w:rFonts w:asciiTheme="minorHAnsi" w:hAnsiTheme="minorHAnsi" w:cstheme="minorHAnsi"/>
                      <w:b/>
                      <w:color w:val="000000"/>
                      <w:sz w:val="16"/>
                      <w:szCs w:val="16"/>
                      <w:lang w:val="es-BO"/>
                    </w:rPr>
                    <w:t>El servicio de mantenimiento consiste en la provisión de los repuestos y la mano de obra para la ejecución del servicio de 10.000 horas de funcionamiento compresor INGERSOLL RAND:</w:t>
                  </w:r>
                </w:p>
                <w:p w:rsidR="00694F33" w:rsidRPr="00694F33" w:rsidRDefault="00694F33" w:rsidP="00706954">
                  <w:pPr>
                    <w:jc w:val="both"/>
                    <w:rPr>
                      <w:rFonts w:asciiTheme="minorHAnsi" w:hAnsiTheme="minorHAnsi" w:cstheme="minorHAnsi"/>
                      <w:b/>
                      <w:color w:val="000000"/>
                      <w:sz w:val="16"/>
                      <w:szCs w:val="16"/>
                      <w:lang w:val="es-BO"/>
                    </w:rPr>
                  </w:pPr>
                  <w:r w:rsidRPr="00694F33">
                    <w:rPr>
                      <w:rFonts w:asciiTheme="minorHAnsi" w:hAnsiTheme="minorHAnsi" w:cstheme="minorHAnsi"/>
                      <w:b/>
                      <w:color w:val="000000"/>
                      <w:sz w:val="16"/>
                      <w:szCs w:val="16"/>
                      <w:lang w:val="es-BO"/>
                    </w:rPr>
                    <w:t>Modelo: MH-45 N/S 40759JJGGAKH</w:t>
                  </w:r>
                </w:p>
                <w:p w:rsidR="00694F33" w:rsidRPr="00694F33" w:rsidRDefault="00694F33" w:rsidP="00706954">
                  <w:pPr>
                    <w:jc w:val="both"/>
                    <w:rPr>
                      <w:rFonts w:asciiTheme="minorHAnsi" w:hAnsiTheme="minorHAnsi" w:cstheme="minorHAnsi"/>
                      <w:b/>
                      <w:color w:val="000000"/>
                      <w:sz w:val="16"/>
                      <w:szCs w:val="16"/>
                      <w:lang w:val="es-BO"/>
                    </w:rPr>
                  </w:pPr>
                </w:p>
                <w:p w:rsidR="00694F33" w:rsidRPr="00694F33" w:rsidRDefault="00694F33" w:rsidP="00706954">
                  <w:pPr>
                    <w:jc w:val="both"/>
                    <w:rPr>
                      <w:rFonts w:asciiTheme="minorHAnsi" w:hAnsiTheme="minorHAnsi" w:cstheme="minorHAnsi"/>
                      <w:b/>
                      <w:color w:val="000000"/>
                      <w:sz w:val="16"/>
                      <w:szCs w:val="16"/>
                      <w:lang w:val="es-BO"/>
                    </w:rPr>
                  </w:pPr>
                  <w:r w:rsidRPr="00694F33">
                    <w:rPr>
                      <w:rFonts w:asciiTheme="minorHAnsi" w:hAnsiTheme="minorHAnsi" w:cstheme="minorHAnsi"/>
                      <w:b/>
                      <w:color w:val="000000"/>
                      <w:sz w:val="16"/>
                      <w:szCs w:val="16"/>
                      <w:lang w:val="es-BO"/>
                    </w:rPr>
                    <w:t>Repuestos:</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1 filtro de aire N° 39708466</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1 filtro de aceite N° 39911615</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1 filtro Elemento Separador  N° 22089551</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xml:space="preserve">1 balde de 20 litros de Aceite “Ultra </w:t>
                  </w:r>
                  <w:proofErr w:type="spellStart"/>
                  <w:r w:rsidRPr="00694F33">
                    <w:rPr>
                      <w:rFonts w:asciiTheme="minorHAnsi" w:hAnsiTheme="minorHAnsi" w:cstheme="minorHAnsi"/>
                      <w:color w:val="000000"/>
                      <w:sz w:val="16"/>
                      <w:szCs w:val="16"/>
                      <w:lang w:val="es-BO"/>
                    </w:rPr>
                    <w:t>Coolant</w:t>
                  </w:r>
                  <w:proofErr w:type="spellEnd"/>
                  <w:r w:rsidRPr="00694F33">
                    <w:rPr>
                      <w:rFonts w:asciiTheme="minorHAnsi" w:hAnsiTheme="minorHAnsi" w:cstheme="minorHAnsi"/>
                      <w:color w:val="000000"/>
                      <w:sz w:val="16"/>
                      <w:szCs w:val="16"/>
                      <w:lang w:val="es-BO"/>
                    </w:rPr>
                    <w:t>” N° 38459582</w:t>
                  </w:r>
                </w:p>
                <w:p w:rsidR="00694F33" w:rsidRPr="00694F33" w:rsidRDefault="00694F33" w:rsidP="00706954">
                  <w:pPr>
                    <w:jc w:val="both"/>
                    <w:rPr>
                      <w:rFonts w:asciiTheme="minorHAnsi" w:hAnsiTheme="minorHAnsi" w:cstheme="minorHAnsi"/>
                      <w:b/>
                      <w:color w:val="000000"/>
                      <w:sz w:val="16"/>
                      <w:szCs w:val="16"/>
                      <w:lang w:val="es-BO"/>
                    </w:rPr>
                  </w:pPr>
                </w:p>
                <w:p w:rsidR="00694F33" w:rsidRPr="00694F33" w:rsidRDefault="00694F33" w:rsidP="00706954">
                  <w:pPr>
                    <w:jc w:val="both"/>
                    <w:rPr>
                      <w:rFonts w:asciiTheme="minorHAnsi" w:hAnsiTheme="minorHAnsi" w:cstheme="minorHAnsi"/>
                      <w:b/>
                      <w:color w:val="000000"/>
                      <w:sz w:val="16"/>
                      <w:szCs w:val="16"/>
                      <w:lang w:val="es-BO"/>
                    </w:rPr>
                  </w:pPr>
                  <w:r w:rsidRPr="00694F33">
                    <w:rPr>
                      <w:rFonts w:asciiTheme="minorHAnsi" w:hAnsiTheme="minorHAnsi" w:cstheme="minorHAnsi"/>
                      <w:b/>
                      <w:color w:val="000000"/>
                      <w:sz w:val="16"/>
                      <w:szCs w:val="16"/>
                      <w:lang w:val="es-BO"/>
                    </w:rPr>
                    <w:t>(MPRV) Servicio de mantenimiento Preventivo consiste en:</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xml:space="preserve">- Cambio de aceite refrigerante </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Cambio de filtro de admisión</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Cambio de filtro refrigerante</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Cambio de elemento separador</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Verificación válvula de presión mínima</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Toma de datos de temperatura válvula termostática</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Verificación y limpieza línea de barrido</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lastRenderedPageBreak/>
                    <w:t>- Engrase de motor</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xml:space="preserve">- Verificación de conexiones eléctricas </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Verificar válvulas solenoides</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xml:space="preserve">- Verificación y limpieza de enfriadores </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xml:space="preserve">- Verificación de parámetros de operación </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 Elaboración de informe de todos los trabajos realizados</w:t>
                  </w:r>
                </w:p>
                <w:p w:rsidR="00694F33" w:rsidRPr="00694F33" w:rsidRDefault="00694F33" w:rsidP="00706954">
                  <w:pPr>
                    <w:jc w:val="both"/>
                    <w:rPr>
                      <w:rFonts w:asciiTheme="minorHAnsi" w:hAnsiTheme="minorHAnsi" w:cstheme="minorHAnsi"/>
                      <w:b/>
                      <w:color w:val="000000"/>
                      <w:sz w:val="16"/>
                      <w:szCs w:val="16"/>
                      <w:lang w:val="es-BO"/>
                    </w:rPr>
                  </w:pPr>
                </w:p>
                <w:p w:rsidR="00694F33" w:rsidRPr="00694F33" w:rsidRDefault="00694F33" w:rsidP="00706954">
                  <w:pPr>
                    <w:jc w:val="both"/>
                    <w:rPr>
                      <w:rFonts w:asciiTheme="minorHAnsi" w:hAnsiTheme="minorHAnsi" w:cstheme="minorHAnsi"/>
                      <w:b/>
                      <w:color w:val="000000"/>
                      <w:sz w:val="16"/>
                      <w:szCs w:val="16"/>
                      <w:lang w:val="es-BO"/>
                    </w:rPr>
                  </w:pPr>
                  <w:r w:rsidRPr="00694F33">
                    <w:rPr>
                      <w:rFonts w:asciiTheme="minorHAnsi" w:hAnsiTheme="minorHAnsi" w:cstheme="minorHAnsi"/>
                      <w:b/>
                      <w:color w:val="000000"/>
                      <w:sz w:val="16"/>
                      <w:szCs w:val="16"/>
                      <w:lang w:val="es-BO"/>
                    </w:rPr>
                    <w:t xml:space="preserve"> (MPRD) Servicio de análisis condición de rodamientos SPM, rodamientos del tornillo en carga y descarga y motor principal.</w:t>
                  </w:r>
                </w:p>
                <w:p w:rsidR="00694F33" w:rsidRPr="00694F33" w:rsidRDefault="00694F33" w:rsidP="00706954">
                  <w:pPr>
                    <w:jc w:val="both"/>
                    <w:rPr>
                      <w:rFonts w:asciiTheme="minorHAnsi" w:hAnsiTheme="minorHAnsi" w:cstheme="minorHAnsi"/>
                      <w:b/>
                      <w:color w:val="000000"/>
                      <w:sz w:val="16"/>
                      <w:szCs w:val="16"/>
                      <w:lang w:val="es-BO"/>
                    </w:rPr>
                  </w:pP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Todos los repuestos a ser cambiados deberán ser originales conforme a la marca del compresor de aire.</w:t>
                  </w:r>
                </w:p>
              </w:tc>
              <w:tc>
                <w:tcPr>
                  <w:tcW w:w="2172" w:type="dxa"/>
                  <w:tcBorders>
                    <w:top w:val="single" w:sz="4" w:space="0" w:color="auto"/>
                    <w:left w:val="single" w:sz="4" w:space="0" w:color="auto"/>
                    <w:bottom w:val="single" w:sz="4" w:space="0" w:color="auto"/>
                    <w:right w:val="single" w:sz="4" w:space="0" w:color="auto"/>
                  </w:tcBorders>
                  <w:vAlign w:val="center"/>
                </w:tcPr>
                <w:p w:rsidR="00694F33" w:rsidRPr="00694F33" w:rsidRDefault="00624052" w:rsidP="00694F33">
                  <w:pPr>
                    <w:jc w:val="center"/>
                    <w:rPr>
                      <w:rFonts w:asciiTheme="minorHAnsi" w:hAnsiTheme="minorHAnsi" w:cstheme="minorHAnsi"/>
                      <w:color w:val="000000"/>
                      <w:sz w:val="16"/>
                      <w:szCs w:val="16"/>
                    </w:rPr>
                  </w:pPr>
                  <w:r w:rsidRPr="00694F33">
                    <w:rPr>
                      <w:rFonts w:asciiTheme="minorHAnsi" w:hAnsiTheme="minorHAnsi" w:cstheme="minorHAnsi"/>
                      <w:sz w:val="16"/>
                      <w:szCs w:val="16"/>
                    </w:rPr>
                    <w:object w:dxaOrig="9000" w:dyaOrig="8655">
                      <v:shape id="_x0000_i1026" type="#_x0000_t75" style="width:97.5pt;height:93.75pt" o:ole="">
                        <v:imagedata r:id="rId20" o:title=""/>
                      </v:shape>
                      <o:OLEObject Type="Embed" ProgID="PBrush" ShapeID="_x0000_i1026" DrawAspect="Content" ObjectID="_1539711169" r:id="rId28"/>
                    </w:object>
                  </w:r>
                </w:p>
              </w:tc>
            </w:tr>
            <w:tr w:rsidR="00694F33" w:rsidRPr="00694F33" w:rsidTr="00624052">
              <w:trPr>
                <w:trHeight w:val="968"/>
                <w:jc w:val="center"/>
              </w:trPr>
              <w:tc>
                <w:tcPr>
                  <w:tcW w:w="221" w:type="dxa"/>
                  <w:tcBorders>
                    <w:top w:val="single" w:sz="4" w:space="0" w:color="auto"/>
                    <w:left w:val="single" w:sz="4" w:space="0" w:color="auto"/>
                    <w:bottom w:val="single" w:sz="4" w:space="0" w:color="auto"/>
                    <w:right w:val="single" w:sz="4" w:space="0" w:color="000000"/>
                  </w:tcBorders>
                  <w:vAlign w:val="center"/>
                </w:tcPr>
                <w:p w:rsidR="00694F33" w:rsidRPr="00694F33" w:rsidRDefault="00694F33" w:rsidP="00694F33">
                  <w:pPr>
                    <w:jc w:val="center"/>
                    <w:rPr>
                      <w:rFonts w:asciiTheme="minorHAnsi" w:hAnsiTheme="minorHAnsi" w:cstheme="minorHAnsi"/>
                      <w:color w:val="000000"/>
                      <w:sz w:val="16"/>
                      <w:szCs w:val="16"/>
                    </w:rPr>
                  </w:pPr>
                  <w:r w:rsidRPr="00694F33">
                    <w:rPr>
                      <w:rFonts w:asciiTheme="minorHAnsi" w:hAnsiTheme="minorHAnsi" w:cstheme="minorHAnsi"/>
                      <w:color w:val="000000"/>
                      <w:sz w:val="16"/>
                      <w:szCs w:val="16"/>
                    </w:rPr>
                    <w:lastRenderedPageBreak/>
                    <w:t>6</w:t>
                  </w:r>
                </w:p>
              </w:tc>
              <w:tc>
                <w:tcPr>
                  <w:tcW w:w="2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94F33" w:rsidRPr="00694F33" w:rsidRDefault="00694F33" w:rsidP="00706954">
                  <w:pPr>
                    <w:jc w:val="both"/>
                    <w:rPr>
                      <w:rFonts w:asciiTheme="minorHAnsi" w:hAnsiTheme="minorHAnsi" w:cstheme="minorHAnsi"/>
                      <w:b/>
                      <w:color w:val="000000"/>
                      <w:sz w:val="16"/>
                      <w:szCs w:val="16"/>
                      <w:lang w:val="es-BO"/>
                    </w:rPr>
                  </w:pPr>
                  <w:r w:rsidRPr="00694F33">
                    <w:rPr>
                      <w:rFonts w:asciiTheme="minorHAnsi" w:hAnsiTheme="minorHAnsi" w:cstheme="minorHAnsi"/>
                      <w:b/>
                      <w:color w:val="000000"/>
                      <w:sz w:val="16"/>
                      <w:szCs w:val="16"/>
                      <w:lang w:val="es-BO"/>
                    </w:rPr>
                    <w:t xml:space="preserve">Servicio de cambio de repuestos para secador de aire CD250+ ATLAS COPCO. </w:t>
                  </w:r>
                </w:p>
                <w:p w:rsidR="00694F33" w:rsidRPr="00694F33" w:rsidRDefault="00694F33" w:rsidP="00706954">
                  <w:pPr>
                    <w:jc w:val="both"/>
                    <w:rPr>
                      <w:rFonts w:asciiTheme="minorHAnsi" w:hAnsiTheme="minorHAnsi" w:cstheme="minorHAnsi"/>
                      <w:b/>
                      <w:color w:val="000000"/>
                      <w:sz w:val="16"/>
                      <w:szCs w:val="16"/>
                      <w:lang w:val="es-BO"/>
                    </w:rPr>
                  </w:pPr>
                </w:p>
                <w:p w:rsidR="00694F33" w:rsidRPr="00694F33" w:rsidRDefault="00694F33" w:rsidP="00706954">
                  <w:pPr>
                    <w:jc w:val="both"/>
                    <w:rPr>
                      <w:rFonts w:asciiTheme="minorHAnsi" w:hAnsiTheme="minorHAnsi" w:cstheme="minorHAnsi"/>
                      <w:b/>
                      <w:color w:val="000000"/>
                      <w:sz w:val="16"/>
                      <w:szCs w:val="16"/>
                      <w:lang w:val="es-BO"/>
                    </w:rPr>
                  </w:pPr>
                  <w:r w:rsidRPr="00694F33">
                    <w:rPr>
                      <w:rFonts w:asciiTheme="minorHAnsi" w:hAnsiTheme="minorHAnsi" w:cstheme="minorHAnsi"/>
                      <w:b/>
                      <w:color w:val="000000"/>
                      <w:sz w:val="16"/>
                      <w:szCs w:val="16"/>
                      <w:lang w:val="es-BO"/>
                    </w:rPr>
                    <w:t>Los repuestos a ser cambiados son:</w:t>
                  </w:r>
                </w:p>
                <w:p w:rsidR="00694F33" w:rsidRPr="00694F33" w:rsidRDefault="00694F33" w:rsidP="00706954">
                  <w:pPr>
                    <w:jc w:val="both"/>
                    <w:rPr>
                      <w:rFonts w:asciiTheme="minorHAnsi" w:hAnsiTheme="minorHAnsi" w:cstheme="minorHAnsi"/>
                      <w:b/>
                      <w:color w:val="000000"/>
                      <w:sz w:val="16"/>
                      <w:szCs w:val="16"/>
                      <w:lang w:val="es-BO"/>
                    </w:rPr>
                  </w:pP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Una (1) válvula inclinada CD 250+ N° 1624067600.</w:t>
                  </w:r>
                </w:p>
                <w:p w:rsidR="00694F33" w:rsidRPr="00694F33" w:rsidRDefault="00694F33" w:rsidP="00706954">
                  <w:pPr>
                    <w:jc w:val="both"/>
                    <w:rPr>
                      <w:rFonts w:asciiTheme="minorHAnsi" w:hAnsiTheme="minorHAnsi" w:cstheme="minorHAnsi"/>
                      <w:color w:val="000000"/>
                      <w:sz w:val="16"/>
                      <w:szCs w:val="16"/>
                      <w:lang w:val="es-BO"/>
                    </w:rPr>
                  </w:pPr>
                  <w:r w:rsidRPr="00694F33">
                    <w:rPr>
                      <w:rFonts w:asciiTheme="minorHAnsi" w:hAnsiTheme="minorHAnsi" w:cstheme="minorHAnsi"/>
                      <w:color w:val="000000"/>
                      <w:sz w:val="16"/>
                      <w:szCs w:val="16"/>
                      <w:lang w:val="es-BO"/>
                    </w:rPr>
                    <w:t>Un (1) Filtro DD280 N° 2901200308.</w:t>
                  </w:r>
                </w:p>
              </w:tc>
              <w:tc>
                <w:tcPr>
                  <w:tcW w:w="2172" w:type="dxa"/>
                  <w:tcBorders>
                    <w:top w:val="single" w:sz="4" w:space="0" w:color="auto"/>
                    <w:left w:val="single" w:sz="4" w:space="0" w:color="auto"/>
                    <w:bottom w:val="single" w:sz="4" w:space="0" w:color="auto"/>
                    <w:right w:val="single" w:sz="4" w:space="0" w:color="auto"/>
                  </w:tcBorders>
                  <w:vAlign w:val="center"/>
                </w:tcPr>
                <w:p w:rsidR="00694F33" w:rsidRPr="00694F33" w:rsidRDefault="00694F33" w:rsidP="00694F33">
                  <w:pPr>
                    <w:jc w:val="center"/>
                    <w:rPr>
                      <w:rFonts w:asciiTheme="minorHAnsi" w:hAnsiTheme="minorHAnsi" w:cstheme="minorHAnsi"/>
                      <w:color w:val="000000"/>
                      <w:sz w:val="16"/>
                      <w:szCs w:val="16"/>
                    </w:rPr>
                  </w:pPr>
                  <w:r w:rsidRPr="00694F33">
                    <w:rPr>
                      <w:rFonts w:asciiTheme="minorHAnsi" w:hAnsiTheme="minorHAnsi" w:cstheme="minorHAnsi"/>
                      <w:noProof/>
                      <w:sz w:val="16"/>
                      <w:szCs w:val="16"/>
                      <w:lang w:val="es-BO" w:eastAsia="es-BO"/>
                    </w:rPr>
                    <w:drawing>
                      <wp:inline distT="0" distB="0" distL="0" distR="0">
                        <wp:extent cx="1121434" cy="830375"/>
                        <wp:effectExtent l="0" t="0" r="2540" b="82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26619" cy="834214"/>
                                </a:xfrm>
                                <a:prstGeom prst="rect">
                                  <a:avLst/>
                                </a:prstGeom>
                                <a:noFill/>
                                <a:ln>
                                  <a:noFill/>
                                </a:ln>
                              </pic:spPr>
                            </pic:pic>
                          </a:graphicData>
                        </a:graphic>
                      </wp:inline>
                    </w:drawing>
                  </w:r>
                  <w:r w:rsidRPr="00694F33">
                    <w:rPr>
                      <w:rFonts w:asciiTheme="minorHAnsi" w:hAnsiTheme="minorHAnsi" w:cstheme="minorHAnsi"/>
                      <w:noProof/>
                      <w:sz w:val="16"/>
                      <w:szCs w:val="16"/>
                      <w:lang w:val="es-BO" w:eastAsia="es-BO"/>
                    </w:rPr>
                    <w:t xml:space="preserve">  </w:t>
                  </w:r>
                  <w:r w:rsidRPr="00694F33">
                    <w:rPr>
                      <w:rFonts w:asciiTheme="minorHAnsi" w:hAnsiTheme="minorHAnsi" w:cstheme="minorHAnsi"/>
                      <w:noProof/>
                      <w:sz w:val="16"/>
                      <w:szCs w:val="16"/>
                      <w:lang w:val="es-BO" w:eastAsia="es-BO"/>
                    </w:rPr>
                    <w:drawing>
                      <wp:inline distT="0" distB="0" distL="0" distR="0">
                        <wp:extent cx="396875" cy="724619"/>
                        <wp:effectExtent l="0" t="0" r="317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9360" cy="729157"/>
                                </a:xfrm>
                                <a:prstGeom prst="rect">
                                  <a:avLst/>
                                </a:prstGeom>
                                <a:noFill/>
                                <a:ln>
                                  <a:noFill/>
                                </a:ln>
                              </pic:spPr>
                            </pic:pic>
                          </a:graphicData>
                        </a:graphic>
                      </wp:inline>
                    </w:drawing>
                  </w:r>
                </w:p>
              </w:tc>
            </w:tr>
          </w:tbl>
          <w:p w:rsidR="00694F33" w:rsidRPr="00AD6E63" w:rsidRDefault="00694F33" w:rsidP="00694F33">
            <w:pPr>
              <w:contextualSpacing/>
              <w:jc w:val="both"/>
              <w:rPr>
                <w:rFonts w:asciiTheme="minorHAnsi" w:hAnsiTheme="minorHAnsi" w:cstheme="minorHAnsi"/>
                <w:sz w:val="18"/>
                <w:szCs w:val="18"/>
              </w:rPr>
            </w:pPr>
          </w:p>
        </w:tc>
        <w:tc>
          <w:tcPr>
            <w:tcW w:w="4820" w:type="dxa"/>
            <w:vAlign w:val="center"/>
          </w:tcPr>
          <w:p w:rsidR="00596B5C" w:rsidRPr="001A4929" w:rsidRDefault="00596B5C" w:rsidP="001A4929">
            <w:pPr>
              <w:rPr>
                <w:rFonts w:asciiTheme="minorHAnsi" w:hAnsiTheme="minorHAnsi" w:cstheme="minorHAnsi"/>
                <w:b/>
                <w:sz w:val="18"/>
                <w:szCs w:val="18"/>
              </w:rPr>
            </w:pPr>
          </w:p>
        </w:tc>
        <w:tc>
          <w:tcPr>
            <w:tcW w:w="425" w:type="dxa"/>
            <w:tcBorders>
              <w:top w:val="single" w:sz="2" w:space="0" w:color="000000"/>
            </w:tcBorders>
            <w:vAlign w:val="center"/>
          </w:tcPr>
          <w:p w:rsidR="00596B5C" w:rsidRPr="001A4929" w:rsidRDefault="00596B5C" w:rsidP="001A4929">
            <w:pPr>
              <w:rPr>
                <w:rFonts w:asciiTheme="minorHAnsi" w:hAnsiTheme="minorHAnsi" w:cstheme="minorHAnsi"/>
                <w:b/>
                <w:sz w:val="18"/>
                <w:szCs w:val="18"/>
              </w:rPr>
            </w:pPr>
          </w:p>
        </w:tc>
        <w:tc>
          <w:tcPr>
            <w:tcW w:w="284" w:type="dxa"/>
            <w:tcBorders>
              <w:top w:val="single" w:sz="2" w:space="0" w:color="000000"/>
            </w:tcBorders>
            <w:vAlign w:val="center"/>
          </w:tcPr>
          <w:p w:rsidR="00596B5C" w:rsidRPr="001A4929" w:rsidRDefault="00596B5C" w:rsidP="001A4929">
            <w:pPr>
              <w:rPr>
                <w:rFonts w:asciiTheme="minorHAnsi" w:hAnsiTheme="minorHAnsi" w:cstheme="minorHAnsi"/>
                <w:b/>
                <w:sz w:val="18"/>
                <w:szCs w:val="18"/>
              </w:rPr>
            </w:pPr>
          </w:p>
        </w:tc>
        <w:tc>
          <w:tcPr>
            <w:tcW w:w="567" w:type="dxa"/>
            <w:tcBorders>
              <w:top w:val="single" w:sz="2" w:space="0" w:color="000000"/>
            </w:tcBorders>
            <w:vAlign w:val="center"/>
          </w:tcPr>
          <w:p w:rsidR="00596B5C" w:rsidRPr="001A4929" w:rsidRDefault="00596B5C" w:rsidP="001A4929">
            <w:pPr>
              <w:rPr>
                <w:rFonts w:asciiTheme="minorHAnsi" w:hAnsiTheme="minorHAnsi" w:cstheme="minorHAnsi"/>
                <w:b/>
                <w:sz w:val="18"/>
                <w:szCs w:val="18"/>
              </w:rPr>
            </w:pPr>
          </w:p>
        </w:tc>
      </w:tr>
      <w:tr w:rsidR="00694F33" w:rsidRPr="001A4929" w:rsidTr="00624052">
        <w:trPr>
          <w:jc w:val="center"/>
        </w:trPr>
        <w:tc>
          <w:tcPr>
            <w:tcW w:w="5088" w:type="dxa"/>
            <w:vAlign w:val="center"/>
          </w:tcPr>
          <w:p w:rsidR="00694F33" w:rsidRPr="00706954" w:rsidRDefault="00624052" w:rsidP="00706954">
            <w:pPr>
              <w:contextualSpacing/>
              <w:jc w:val="both"/>
              <w:rPr>
                <w:rFonts w:asciiTheme="minorHAnsi" w:hAnsiTheme="minorHAnsi" w:cstheme="minorHAnsi"/>
                <w:b/>
                <w:bCs/>
                <w:sz w:val="16"/>
                <w:szCs w:val="16"/>
              </w:rPr>
            </w:pPr>
            <w:r w:rsidRPr="00706954">
              <w:rPr>
                <w:rFonts w:asciiTheme="minorHAnsi" w:hAnsiTheme="minorHAnsi" w:cstheme="minorHAnsi"/>
                <w:b/>
                <w:bCs/>
                <w:sz w:val="16"/>
                <w:szCs w:val="16"/>
              </w:rPr>
              <w:lastRenderedPageBreak/>
              <w:t>MATERIALES, HERRAMIENTAS Y EQUIPOS</w:t>
            </w:r>
          </w:p>
          <w:p w:rsidR="00624052" w:rsidRPr="00706954" w:rsidRDefault="00624052" w:rsidP="00706954">
            <w:pPr>
              <w:jc w:val="both"/>
              <w:rPr>
                <w:rFonts w:asciiTheme="minorHAnsi" w:hAnsiTheme="minorHAnsi" w:cstheme="minorHAnsi"/>
                <w:sz w:val="16"/>
                <w:szCs w:val="16"/>
              </w:rPr>
            </w:pPr>
            <w:r w:rsidRPr="00706954">
              <w:rPr>
                <w:rFonts w:asciiTheme="minorHAnsi" w:hAnsiTheme="minorHAnsi" w:cstheme="minorHAnsi"/>
                <w:bCs/>
                <w:sz w:val="16"/>
                <w:szCs w:val="16"/>
              </w:rPr>
              <w:t>En el caso de que una empresa se adjudique al  servicio de mantenimiento de los  compresores de aire, misma empresa proporcionara todos los materiales, herramientas y equipo necesarios para la ejecución del servicio; asimismo se coordinara con el FISCAL DEL SERVICIO para el uso de estos materiales y equipos.</w:t>
            </w:r>
          </w:p>
        </w:tc>
        <w:tc>
          <w:tcPr>
            <w:tcW w:w="4820" w:type="dxa"/>
            <w:vAlign w:val="center"/>
          </w:tcPr>
          <w:p w:rsidR="00694F33" w:rsidRPr="001A4929" w:rsidRDefault="00694F33" w:rsidP="001A4929">
            <w:pPr>
              <w:rPr>
                <w:rFonts w:asciiTheme="minorHAnsi" w:hAnsiTheme="minorHAnsi" w:cstheme="minorHAnsi"/>
                <w:b/>
                <w:sz w:val="18"/>
                <w:szCs w:val="18"/>
              </w:rPr>
            </w:pPr>
          </w:p>
        </w:tc>
        <w:tc>
          <w:tcPr>
            <w:tcW w:w="425" w:type="dxa"/>
            <w:tcBorders>
              <w:top w:val="single" w:sz="2" w:space="0" w:color="000000"/>
            </w:tcBorders>
            <w:vAlign w:val="center"/>
          </w:tcPr>
          <w:p w:rsidR="00694F33" w:rsidRPr="001A4929" w:rsidRDefault="00694F33" w:rsidP="001A4929">
            <w:pPr>
              <w:rPr>
                <w:rFonts w:asciiTheme="minorHAnsi" w:hAnsiTheme="minorHAnsi" w:cstheme="minorHAnsi"/>
                <w:b/>
                <w:sz w:val="18"/>
                <w:szCs w:val="18"/>
              </w:rPr>
            </w:pPr>
          </w:p>
        </w:tc>
        <w:tc>
          <w:tcPr>
            <w:tcW w:w="284" w:type="dxa"/>
            <w:tcBorders>
              <w:top w:val="single" w:sz="2" w:space="0" w:color="000000"/>
            </w:tcBorders>
            <w:vAlign w:val="center"/>
          </w:tcPr>
          <w:p w:rsidR="00694F33" w:rsidRPr="001A4929" w:rsidRDefault="00694F33" w:rsidP="001A4929">
            <w:pPr>
              <w:rPr>
                <w:rFonts w:asciiTheme="minorHAnsi" w:hAnsiTheme="minorHAnsi" w:cstheme="minorHAnsi"/>
                <w:b/>
                <w:sz w:val="18"/>
                <w:szCs w:val="18"/>
              </w:rPr>
            </w:pPr>
          </w:p>
        </w:tc>
        <w:tc>
          <w:tcPr>
            <w:tcW w:w="567" w:type="dxa"/>
            <w:tcBorders>
              <w:top w:val="single" w:sz="2" w:space="0" w:color="000000"/>
            </w:tcBorders>
            <w:vAlign w:val="center"/>
          </w:tcPr>
          <w:p w:rsidR="00694F33" w:rsidRPr="001A4929" w:rsidRDefault="00694F33" w:rsidP="001A4929">
            <w:pPr>
              <w:rPr>
                <w:rFonts w:asciiTheme="minorHAnsi" w:hAnsiTheme="minorHAnsi" w:cstheme="minorHAnsi"/>
                <w:b/>
                <w:sz w:val="18"/>
                <w:szCs w:val="18"/>
              </w:rPr>
            </w:pPr>
          </w:p>
        </w:tc>
      </w:tr>
      <w:tr w:rsidR="00694F33" w:rsidRPr="001A4929" w:rsidTr="00624052">
        <w:trPr>
          <w:jc w:val="center"/>
        </w:trPr>
        <w:tc>
          <w:tcPr>
            <w:tcW w:w="5088" w:type="dxa"/>
            <w:vAlign w:val="center"/>
          </w:tcPr>
          <w:p w:rsidR="00694F33" w:rsidRPr="00706954" w:rsidRDefault="00624052" w:rsidP="00706954">
            <w:pPr>
              <w:contextualSpacing/>
              <w:jc w:val="both"/>
              <w:rPr>
                <w:rFonts w:asciiTheme="minorHAnsi" w:hAnsiTheme="minorHAnsi" w:cstheme="minorHAnsi"/>
                <w:b/>
                <w:bCs/>
                <w:sz w:val="16"/>
                <w:szCs w:val="16"/>
              </w:rPr>
            </w:pPr>
            <w:r w:rsidRPr="00706954">
              <w:rPr>
                <w:rFonts w:asciiTheme="minorHAnsi" w:hAnsiTheme="minorHAnsi" w:cstheme="minorHAnsi"/>
                <w:b/>
                <w:bCs/>
                <w:sz w:val="16"/>
                <w:szCs w:val="16"/>
              </w:rPr>
              <w:t>PLAZO DE ENTREGA</w:t>
            </w:r>
          </w:p>
          <w:p w:rsidR="00624052" w:rsidRPr="00706954" w:rsidRDefault="00624052" w:rsidP="00706954">
            <w:pPr>
              <w:contextualSpacing/>
              <w:jc w:val="both"/>
              <w:rPr>
                <w:rFonts w:asciiTheme="minorHAnsi" w:hAnsiTheme="minorHAnsi" w:cstheme="minorHAnsi"/>
                <w:sz w:val="16"/>
                <w:szCs w:val="16"/>
              </w:rPr>
            </w:pPr>
            <w:r w:rsidRPr="00706954">
              <w:rPr>
                <w:rFonts w:asciiTheme="minorHAnsi" w:hAnsiTheme="minorHAnsi" w:cstheme="minorHAnsi"/>
                <w:sz w:val="16"/>
                <w:szCs w:val="16"/>
              </w:rPr>
              <w:t>La ejecución del servicio de mantenimiento  para los compresores de aire  deberá efectuarse en un plazo no mayor a 40 días calendario a partir de la orden de proceder emitida por la unidad solicitante una vez suscrito el contrato.</w:t>
            </w:r>
          </w:p>
        </w:tc>
        <w:tc>
          <w:tcPr>
            <w:tcW w:w="4820" w:type="dxa"/>
            <w:vAlign w:val="center"/>
          </w:tcPr>
          <w:p w:rsidR="00694F33" w:rsidRPr="001A4929" w:rsidRDefault="00694F33" w:rsidP="001A4929">
            <w:pPr>
              <w:rPr>
                <w:rFonts w:asciiTheme="minorHAnsi" w:hAnsiTheme="minorHAnsi" w:cstheme="minorHAnsi"/>
                <w:b/>
                <w:sz w:val="18"/>
                <w:szCs w:val="18"/>
              </w:rPr>
            </w:pPr>
          </w:p>
        </w:tc>
        <w:tc>
          <w:tcPr>
            <w:tcW w:w="425" w:type="dxa"/>
            <w:tcBorders>
              <w:top w:val="single" w:sz="2" w:space="0" w:color="000000"/>
            </w:tcBorders>
            <w:vAlign w:val="center"/>
          </w:tcPr>
          <w:p w:rsidR="00694F33" w:rsidRPr="001A4929" w:rsidRDefault="00694F33" w:rsidP="001A4929">
            <w:pPr>
              <w:rPr>
                <w:rFonts w:asciiTheme="minorHAnsi" w:hAnsiTheme="minorHAnsi" w:cstheme="minorHAnsi"/>
                <w:b/>
                <w:sz w:val="18"/>
                <w:szCs w:val="18"/>
              </w:rPr>
            </w:pPr>
          </w:p>
        </w:tc>
        <w:tc>
          <w:tcPr>
            <w:tcW w:w="284" w:type="dxa"/>
            <w:tcBorders>
              <w:top w:val="single" w:sz="2" w:space="0" w:color="000000"/>
            </w:tcBorders>
            <w:vAlign w:val="center"/>
          </w:tcPr>
          <w:p w:rsidR="00694F33" w:rsidRPr="001A4929" w:rsidRDefault="00694F33" w:rsidP="001A4929">
            <w:pPr>
              <w:rPr>
                <w:rFonts w:asciiTheme="minorHAnsi" w:hAnsiTheme="minorHAnsi" w:cstheme="minorHAnsi"/>
                <w:b/>
                <w:sz w:val="18"/>
                <w:szCs w:val="18"/>
              </w:rPr>
            </w:pPr>
          </w:p>
        </w:tc>
        <w:tc>
          <w:tcPr>
            <w:tcW w:w="567" w:type="dxa"/>
            <w:tcBorders>
              <w:top w:val="single" w:sz="2" w:space="0" w:color="000000"/>
            </w:tcBorders>
            <w:vAlign w:val="center"/>
          </w:tcPr>
          <w:p w:rsidR="00694F33" w:rsidRPr="001A4929" w:rsidRDefault="00694F33" w:rsidP="001A4929">
            <w:pPr>
              <w:rPr>
                <w:rFonts w:asciiTheme="minorHAnsi" w:hAnsiTheme="minorHAnsi" w:cstheme="minorHAnsi"/>
                <w:b/>
                <w:sz w:val="18"/>
                <w:szCs w:val="18"/>
              </w:rPr>
            </w:pPr>
          </w:p>
        </w:tc>
      </w:tr>
      <w:tr w:rsidR="00624052" w:rsidRPr="001A4929" w:rsidTr="00624052">
        <w:trPr>
          <w:jc w:val="center"/>
        </w:trPr>
        <w:tc>
          <w:tcPr>
            <w:tcW w:w="5088" w:type="dxa"/>
            <w:vAlign w:val="center"/>
          </w:tcPr>
          <w:p w:rsidR="00624052" w:rsidRPr="00706954" w:rsidRDefault="00624052" w:rsidP="00706954">
            <w:pPr>
              <w:contextualSpacing/>
              <w:jc w:val="both"/>
              <w:rPr>
                <w:rFonts w:asciiTheme="minorHAnsi" w:hAnsiTheme="minorHAnsi" w:cstheme="minorHAnsi"/>
                <w:b/>
                <w:bCs/>
                <w:sz w:val="16"/>
                <w:szCs w:val="16"/>
                <w:lang w:eastAsia="es-BO"/>
              </w:rPr>
            </w:pPr>
            <w:r w:rsidRPr="00706954">
              <w:rPr>
                <w:rFonts w:asciiTheme="minorHAnsi" w:hAnsiTheme="minorHAnsi" w:cstheme="minorHAnsi"/>
                <w:b/>
                <w:bCs/>
                <w:sz w:val="16"/>
                <w:szCs w:val="16"/>
                <w:lang w:eastAsia="es-BO"/>
              </w:rPr>
              <w:t>PERSONAL</w:t>
            </w:r>
          </w:p>
          <w:p w:rsidR="00624052" w:rsidRPr="00706954" w:rsidRDefault="00624052" w:rsidP="00706954">
            <w:pPr>
              <w:contextualSpacing/>
              <w:jc w:val="both"/>
              <w:rPr>
                <w:rFonts w:asciiTheme="minorHAnsi" w:hAnsiTheme="minorHAnsi" w:cstheme="minorHAnsi"/>
                <w:sz w:val="16"/>
                <w:szCs w:val="16"/>
              </w:rPr>
            </w:pPr>
            <w:r w:rsidRPr="00706954">
              <w:rPr>
                <w:rFonts w:asciiTheme="minorHAnsi" w:hAnsiTheme="minorHAnsi" w:cstheme="minorHAnsi"/>
                <w:bCs/>
                <w:sz w:val="16"/>
                <w:szCs w:val="16"/>
                <w:lang w:eastAsia="es-BO"/>
              </w:rPr>
              <w:t xml:space="preserve">La empresa adjudicada para el servicio de mantenimiento  deberá presentar como mínimo dos técnicos especializados en el mantenimiento de las compresoras de aire mencionadas anteriormente, previo al inicio de los trabajos de mantenimiento la empresa adjudicada presentara la experiencia y </w:t>
            </w:r>
            <w:proofErr w:type="spellStart"/>
            <w:r w:rsidRPr="00706954">
              <w:rPr>
                <w:rFonts w:asciiTheme="minorHAnsi" w:hAnsiTheme="minorHAnsi" w:cstheme="minorHAnsi"/>
                <w:bCs/>
                <w:sz w:val="16"/>
                <w:szCs w:val="16"/>
                <w:lang w:eastAsia="es-BO"/>
              </w:rPr>
              <w:t>curriculum</w:t>
            </w:r>
            <w:proofErr w:type="spellEnd"/>
            <w:r w:rsidRPr="00706954">
              <w:rPr>
                <w:rFonts w:asciiTheme="minorHAnsi" w:hAnsiTheme="minorHAnsi" w:cstheme="minorHAnsi"/>
                <w:bCs/>
                <w:sz w:val="16"/>
                <w:szCs w:val="16"/>
                <w:lang w:eastAsia="es-BO"/>
              </w:rPr>
              <w:t xml:space="preserve"> de sus técnicos asignados al fiscal de servicio.</w:t>
            </w:r>
          </w:p>
        </w:tc>
        <w:tc>
          <w:tcPr>
            <w:tcW w:w="4820" w:type="dxa"/>
            <w:vAlign w:val="center"/>
          </w:tcPr>
          <w:p w:rsidR="00624052" w:rsidRPr="001A4929" w:rsidRDefault="00624052" w:rsidP="001A4929">
            <w:pPr>
              <w:rPr>
                <w:rFonts w:asciiTheme="minorHAnsi" w:hAnsiTheme="minorHAnsi" w:cstheme="minorHAnsi"/>
                <w:b/>
                <w:sz w:val="18"/>
                <w:szCs w:val="18"/>
              </w:rPr>
            </w:pPr>
          </w:p>
        </w:tc>
        <w:tc>
          <w:tcPr>
            <w:tcW w:w="425" w:type="dxa"/>
            <w:tcBorders>
              <w:top w:val="single" w:sz="2" w:space="0" w:color="000000"/>
            </w:tcBorders>
            <w:vAlign w:val="center"/>
          </w:tcPr>
          <w:p w:rsidR="00624052" w:rsidRPr="001A4929" w:rsidRDefault="00624052" w:rsidP="001A4929">
            <w:pPr>
              <w:rPr>
                <w:rFonts w:asciiTheme="minorHAnsi" w:hAnsiTheme="minorHAnsi" w:cstheme="minorHAnsi"/>
                <w:b/>
                <w:sz w:val="18"/>
                <w:szCs w:val="18"/>
              </w:rPr>
            </w:pPr>
          </w:p>
        </w:tc>
        <w:tc>
          <w:tcPr>
            <w:tcW w:w="284" w:type="dxa"/>
            <w:tcBorders>
              <w:top w:val="single" w:sz="2" w:space="0" w:color="000000"/>
            </w:tcBorders>
            <w:vAlign w:val="center"/>
          </w:tcPr>
          <w:p w:rsidR="00624052" w:rsidRPr="001A4929" w:rsidRDefault="00624052" w:rsidP="001A4929">
            <w:pPr>
              <w:rPr>
                <w:rFonts w:asciiTheme="minorHAnsi" w:hAnsiTheme="minorHAnsi" w:cstheme="minorHAnsi"/>
                <w:b/>
                <w:sz w:val="18"/>
                <w:szCs w:val="18"/>
              </w:rPr>
            </w:pPr>
          </w:p>
        </w:tc>
        <w:tc>
          <w:tcPr>
            <w:tcW w:w="567" w:type="dxa"/>
            <w:tcBorders>
              <w:top w:val="single" w:sz="2" w:space="0" w:color="000000"/>
            </w:tcBorders>
            <w:vAlign w:val="center"/>
          </w:tcPr>
          <w:p w:rsidR="00624052" w:rsidRPr="001A4929" w:rsidRDefault="00624052" w:rsidP="001A4929">
            <w:pPr>
              <w:rPr>
                <w:rFonts w:asciiTheme="minorHAnsi" w:hAnsiTheme="minorHAnsi" w:cstheme="minorHAnsi"/>
                <w:b/>
                <w:sz w:val="18"/>
                <w:szCs w:val="18"/>
              </w:rPr>
            </w:pPr>
          </w:p>
        </w:tc>
      </w:tr>
      <w:tr w:rsidR="00624052" w:rsidRPr="001A4929" w:rsidTr="00624052">
        <w:trPr>
          <w:jc w:val="center"/>
        </w:trPr>
        <w:tc>
          <w:tcPr>
            <w:tcW w:w="5088" w:type="dxa"/>
            <w:vAlign w:val="center"/>
          </w:tcPr>
          <w:p w:rsidR="00624052" w:rsidRPr="00706954" w:rsidRDefault="00624052" w:rsidP="00706954">
            <w:pPr>
              <w:contextualSpacing/>
              <w:jc w:val="both"/>
              <w:rPr>
                <w:rFonts w:asciiTheme="minorHAnsi" w:hAnsiTheme="minorHAnsi" w:cstheme="minorHAnsi"/>
                <w:b/>
                <w:bCs/>
                <w:sz w:val="16"/>
                <w:szCs w:val="16"/>
                <w:lang w:eastAsia="es-BO"/>
              </w:rPr>
            </w:pPr>
            <w:r w:rsidRPr="00706954">
              <w:rPr>
                <w:rFonts w:asciiTheme="minorHAnsi" w:hAnsiTheme="minorHAnsi" w:cstheme="minorHAnsi"/>
                <w:b/>
                <w:bCs/>
                <w:sz w:val="16"/>
                <w:szCs w:val="16"/>
                <w:lang w:eastAsia="es-BO"/>
              </w:rPr>
              <w:t>EXPERIENCIA</w:t>
            </w:r>
          </w:p>
          <w:p w:rsidR="00624052" w:rsidRPr="00706954" w:rsidRDefault="00624052" w:rsidP="00706954">
            <w:pPr>
              <w:contextualSpacing/>
              <w:jc w:val="both"/>
              <w:rPr>
                <w:rFonts w:asciiTheme="minorHAnsi" w:hAnsiTheme="minorHAnsi" w:cstheme="minorHAnsi"/>
                <w:sz w:val="16"/>
                <w:szCs w:val="16"/>
              </w:rPr>
            </w:pPr>
            <w:r w:rsidRPr="00706954">
              <w:rPr>
                <w:rFonts w:asciiTheme="minorHAnsi" w:hAnsiTheme="minorHAnsi" w:cstheme="minorHAnsi"/>
                <w:bCs/>
                <w:sz w:val="16"/>
                <w:szCs w:val="16"/>
                <w:lang w:eastAsia="es-BO"/>
              </w:rPr>
              <w:t xml:space="preserve">Los proponentes participantes deben respaldar su experiencia en el rubro, mediante fotocopias simples de por lo </w:t>
            </w:r>
            <w:r w:rsidRPr="00706954">
              <w:rPr>
                <w:rFonts w:asciiTheme="minorHAnsi" w:hAnsiTheme="minorHAnsi" w:cstheme="minorHAnsi"/>
                <w:b/>
                <w:bCs/>
                <w:sz w:val="16"/>
                <w:szCs w:val="16"/>
                <w:lang w:eastAsia="es-BO"/>
              </w:rPr>
              <w:t>menos 2</w:t>
            </w:r>
            <w:r w:rsidRPr="00706954">
              <w:rPr>
                <w:rFonts w:asciiTheme="minorHAnsi" w:hAnsiTheme="minorHAnsi" w:cstheme="minorHAnsi"/>
                <w:bCs/>
                <w:sz w:val="16"/>
                <w:szCs w:val="16"/>
                <w:lang w:eastAsia="es-BO"/>
              </w:rPr>
              <w:t xml:space="preserve"> (Contratos suscritos, Órdenes de Compra, Facturas emitidas). YPFB se reserva el derecho de realizar las verificaciones respectivas a fin de confirmar la veracidad de la información y documentación presentada.</w:t>
            </w:r>
          </w:p>
        </w:tc>
        <w:tc>
          <w:tcPr>
            <w:tcW w:w="4820" w:type="dxa"/>
            <w:vAlign w:val="center"/>
          </w:tcPr>
          <w:p w:rsidR="00624052" w:rsidRPr="001A4929" w:rsidRDefault="00624052" w:rsidP="001A4929">
            <w:pPr>
              <w:rPr>
                <w:rFonts w:asciiTheme="minorHAnsi" w:hAnsiTheme="minorHAnsi" w:cstheme="minorHAnsi"/>
                <w:b/>
                <w:sz w:val="18"/>
                <w:szCs w:val="18"/>
              </w:rPr>
            </w:pPr>
          </w:p>
        </w:tc>
        <w:tc>
          <w:tcPr>
            <w:tcW w:w="425" w:type="dxa"/>
            <w:tcBorders>
              <w:top w:val="single" w:sz="2" w:space="0" w:color="000000"/>
            </w:tcBorders>
            <w:vAlign w:val="center"/>
          </w:tcPr>
          <w:p w:rsidR="00624052" w:rsidRPr="001A4929" w:rsidRDefault="00624052" w:rsidP="001A4929">
            <w:pPr>
              <w:rPr>
                <w:rFonts w:asciiTheme="minorHAnsi" w:hAnsiTheme="minorHAnsi" w:cstheme="minorHAnsi"/>
                <w:b/>
                <w:sz w:val="18"/>
                <w:szCs w:val="18"/>
              </w:rPr>
            </w:pPr>
          </w:p>
        </w:tc>
        <w:tc>
          <w:tcPr>
            <w:tcW w:w="284" w:type="dxa"/>
            <w:tcBorders>
              <w:top w:val="single" w:sz="2" w:space="0" w:color="000000"/>
            </w:tcBorders>
            <w:vAlign w:val="center"/>
          </w:tcPr>
          <w:p w:rsidR="00624052" w:rsidRPr="001A4929" w:rsidRDefault="00624052" w:rsidP="001A4929">
            <w:pPr>
              <w:rPr>
                <w:rFonts w:asciiTheme="minorHAnsi" w:hAnsiTheme="minorHAnsi" w:cstheme="minorHAnsi"/>
                <w:b/>
                <w:sz w:val="18"/>
                <w:szCs w:val="18"/>
              </w:rPr>
            </w:pPr>
          </w:p>
        </w:tc>
        <w:tc>
          <w:tcPr>
            <w:tcW w:w="567" w:type="dxa"/>
            <w:tcBorders>
              <w:top w:val="single" w:sz="2" w:space="0" w:color="000000"/>
            </w:tcBorders>
            <w:vAlign w:val="center"/>
          </w:tcPr>
          <w:p w:rsidR="00624052" w:rsidRPr="001A4929" w:rsidRDefault="00624052" w:rsidP="001A4929">
            <w:pPr>
              <w:rPr>
                <w:rFonts w:asciiTheme="minorHAnsi" w:hAnsiTheme="minorHAnsi" w:cstheme="minorHAnsi"/>
                <w:b/>
                <w:sz w:val="18"/>
                <w:szCs w:val="18"/>
              </w:rPr>
            </w:pPr>
          </w:p>
        </w:tc>
      </w:tr>
      <w:tr w:rsidR="00624052" w:rsidRPr="001A4929" w:rsidTr="00624052">
        <w:trPr>
          <w:jc w:val="center"/>
        </w:trPr>
        <w:tc>
          <w:tcPr>
            <w:tcW w:w="5088" w:type="dxa"/>
            <w:vAlign w:val="center"/>
          </w:tcPr>
          <w:p w:rsidR="00624052" w:rsidRPr="00706954" w:rsidRDefault="00624052" w:rsidP="00706954">
            <w:pPr>
              <w:contextualSpacing/>
              <w:jc w:val="both"/>
              <w:rPr>
                <w:rFonts w:asciiTheme="minorHAnsi" w:hAnsiTheme="minorHAnsi" w:cstheme="minorHAnsi"/>
                <w:b/>
                <w:sz w:val="16"/>
                <w:szCs w:val="16"/>
              </w:rPr>
            </w:pPr>
            <w:r w:rsidRPr="00706954">
              <w:rPr>
                <w:rFonts w:asciiTheme="minorHAnsi" w:hAnsiTheme="minorHAnsi" w:cstheme="minorHAnsi"/>
                <w:b/>
                <w:sz w:val="16"/>
                <w:szCs w:val="16"/>
              </w:rPr>
              <w:t>INSPECCIÓN Y PRUEBAS</w:t>
            </w:r>
          </w:p>
          <w:p w:rsidR="00624052" w:rsidRPr="00706954" w:rsidRDefault="00624052" w:rsidP="00706954">
            <w:pPr>
              <w:contextualSpacing/>
              <w:jc w:val="both"/>
              <w:rPr>
                <w:rFonts w:asciiTheme="minorHAnsi" w:hAnsiTheme="minorHAnsi" w:cstheme="minorHAnsi"/>
                <w:sz w:val="16"/>
                <w:szCs w:val="16"/>
              </w:rPr>
            </w:pPr>
            <w:r w:rsidRPr="00706954">
              <w:rPr>
                <w:rFonts w:asciiTheme="minorHAnsi" w:hAnsiTheme="minorHAnsi" w:cstheme="minorHAnsi"/>
                <w:sz w:val="16"/>
                <w:szCs w:val="16"/>
              </w:rPr>
              <w:t>A la conclusión del servicio de mantenimiento la empresa deberá necesariamente realizar las  pruebas al servicio entregado en coordinación  con el fiscal de servicio.</w:t>
            </w:r>
          </w:p>
        </w:tc>
        <w:tc>
          <w:tcPr>
            <w:tcW w:w="4820" w:type="dxa"/>
            <w:vAlign w:val="center"/>
          </w:tcPr>
          <w:p w:rsidR="00624052" w:rsidRPr="001A4929" w:rsidRDefault="00624052" w:rsidP="001A4929">
            <w:pPr>
              <w:rPr>
                <w:rFonts w:asciiTheme="minorHAnsi" w:hAnsiTheme="minorHAnsi" w:cstheme="minorHAnsi"/>
                <w:b/>
                <w:sz w:val="18"/>
                <w:szCs w:val="18"/>
              </w:rPr>
            </w:pPr>
          </w:p>
        </w:tc>
        <w:tc>
          <w:tcPr>
            <w:tcW w:w="425" w:type="dxa"/>
            <w:tcBorders>
              <w:top w:val="single" w:sz="2" w:space="0" w:color="000000"/>
            </w:tcBorders>
            <w:vAlign w:val="center"/>
          </w:tcPr>
          <w:p w:rsidR="00624052" w:rsidRPr="001A4929" w:rsidRDefault="00624052" w:rsidP="001A4929">
            <w:pPr>
              <w:rPr>
                <w:rFonts w:asciiTheme="minorHAnsi" w:hAnsiTheme="minorHAnsi" w:cstheme="minorHAnsi"/>
                <w:b/>
                <w:sz w:val="18"/>
                <w:szCs w:val="18"/>
              </w:rPr>
            </w:pPr>
          </w:p>
        </w:tc>
        <w:tc>
          <w:tcPr>
            <w:tcW w:w="284" w:type="dxa"/>
            <w:tcBorders>
              <w:top w:val="single" w:sz="2" w:space="0" w:color="000000"/>
            </w:tcBorders>
            <w:vAlign w:val="center"/>
          </w:tcPr>
          <w:p w:rsidR="00624052" w:rsidRPr="001A4929" w:rsidRDefault="00624052" w:rsidP="001A4929">
            <w:pPr>
              <w:rPr>
                <w:rFonts w:asciiTheme="minorHAnsi" w:hAnsiTheme="minorHAnsi" w:cstheme="minorHAnsi"/>
                <w:b/>
                <w:sz w:val="18"/>
                <w:szCs w:val="18"/>
              </w:rPr>
            </w:pPr>
          </w:p>
        </w:tc>
        <w:tc>
          <w:tcPr>
            <w:tcW w:w="567" w:type="dxa"/>
            <w:tcBorders>
              <w:top w:val="single" w:sz="2" w:space="0" w:color="000000"/>
            </w:tcBorders>
            <w:vAlign w:val="center"/>
          </w:tcPr>
          <w:p w:rsidR="00624052" w:rsidRPr="001A4929" w:rsidRDefault="00624052" w:rsidP="001A4929">
            <w:pPr>
              <w:rPr>
                <w:rFonts w:asciiTheme="minorHAnsi" w:hAnsiTheme="minorHAnsi" w:cstheme="minorHAnsi"/>
                <w:b/>
                <w:sz w:val="18"/>
                <w:szCs w:val="18"/>
              </w:rPr>
            </w:pPr>
          </w:p>
        </w:tc>
      </w:tr>
      <w:tr w:rsidR="00435CD6" w:rsidRPr="001A4929" w:rsidTr="00624052">
        <w:trPr>
          <w:jc w:val="center"/>
        </w:trPr>
        <w:tc>
          <w:tcPr>
            <w:tcW w:w="5088" w:type="dxa"/>
            <w:vAlign w:val="center"/>
          </w:tcPr>
          <w:p w:rsidR="00435CD6" w:rsidRPr="00706954" w:rsidRDefault="00435CD6" w:rsidP="00706954">
            <w:pPr>
              <w:contextualSpacing/>
              <w:jc w:val="both"/>
              <w:rPr>
                <w:rFonts w:asciiTheme="minorHAnsi" w:hAnsiTheme="minorHAnsi" w:cstheme="minorHAnsi"/>
                <w:b/>
                <w:sz w:val="16"/>
                <w:szCs w:val="16"/>
              </w:rPr>
            </w:pPr>
            <w:r w:rsidRPr="00706954">
              <w:rPr>
                <w:rFonts w:asciiTheme="minorHAnsi" w:hAnsiTheme="minorHAnsi" w:cstheme="minorHAnsi"/>
                <w:b/>
                <w:sz w:val="16"/>
                <w:szCs w:val="16"/>
              </w:rPr>
              <w:t>GARANTÍAS TÉCNICAS</w:t>
            </w:r>
          </w:p>
          <w:p w:rsidR="00435CD6" w:rsidRPr="00706954" w:rsidRDefault="00435CD6" w:rsidP="00706954">
            <w:pPr>
              <w:contextualSpacing/>
              <w:jc w:val="both"/>
              <w:rPr>
                <w:rFonts w:asciiTheme="minorHAnsi" w:hAnsiTheme="minorHAnsi" w:cstheme="minorHAnsi"/>
                <w:b/>
                <w:sz w:val="16"/>
                <w:szCs w:val="16"/>
              </w:rPr>
            </w:pPr>
            <w:r w:rsidRPr="00706954">
              <w:rPr>
                <w:rFonts w:asciiTheme="minorHAnsi" w:hAnsiTheme="minorHAnsi" w:cstheme="minorHAnsi"/>
                <w:sz w:val="16"/>
                <w:szCs w:val="16"/>
              </w:rPr>
              <w:t xml:space="preserve">La empresa adjudicada a la conclusión del servicio deberá presentar una garantía de funcionamiento del servicio prestado por </w:t>
            </w:r>
            <w:r w:rsidRPr="00706954">
              <w:rPr>
                <w:rFonts w:asciiTheme="minorHAnsi" w:hAnsiTheme="minorHAnsi" w:cstheme="minorHAnsi"/>
                <w:b/>
                <w:sz w:val="16"/>
                <w:szCs w:val="16"/>
              </w:rPr>
              <w:t>un lapso de 6 meses o más</w:t>
            </w:r>
            <w:r w:rsidRPr="00706954">
              <w:rPr>
                <w:rFonts w:asciiTheme="minorHAnsi" w:hAnsiTheme="minorHAnsi" w:cstheme="minorHAnsi"/>
                <w:sz w:val="16"/>
                <w:szCs w:val="16"/>
              </w:rPr>
              <w:t>.</w:t>
            </w:r>
          </w:p>
        </w:tc>
        <w:tc>
          <w:tcPr>
            <w:tcW w:w="4820" w:type="dxa"/>
            <w:vAlign w:val="center"/>
          </w:tcPr>
          <w:p w:rsidR="00435CD6" w:rsidRPr="001A4929" w:rsidRDefault="00435CD6" w:rsidP="001A4929">
            <w:pPr>
              <w:rPr>
                <w:rFonts w:asciiTheme="minorHAnsi" w:hAnsiTheme="minorHAnsi" w:cstheme="minorHAnsi"/>
                <w:b/>
                <w:sz w:val="18"/>
                <w:szCs w:val="18"/>
              </w:rPr>
            </w:pPr>
          </w:p>
        </w:tc>
        <w:tc>
          <w:tcPr>
            <w:tcW w:w="425" w:type="dxa"/>
            <w:tcBorders>
              <w:top w:val="single" w:sz="2" w:space="0" w:color="000000"/>
            </w:tcBorders>
            <w:vAlign w:val="center"/>
          </w:tcPr>
          <w:p w:rsidR="00435CD6" w:rsidRPr="001A4929" w:rsidRDefault="00435CD6" w:rsidP="001A4929">
            <w:pPr>
              <w:rPr>
                <w:rFonts w:asciiTheme="minorHAnsi" w:hAnsiTheme="minorHAnsi" w:cstheme="minorHAnsi"/>
                <w:b/>
                <w:sz w:val="18"/>
                <w:szCs w:val="18"/>
              </w:rPr>
            </w:pPr>
          </w:p>
        </w:tc>
        <w:tc>
          <w:tcPr>
            <w:tcW w:w="284" w:type="dxa"/>
            <w:tcBorders>
              <w:top w:val="single" w:sz="2" w:space="0" w:color="000000"/>
            </w:tcBorders>
            <w:vAlign w:val="center"/>
          </w:tcPr>
          <w:p w:rsidR="00435CD6" w:rsidRPr="001A4929" w:rsidRDefault="00435CD6" w:rsidP="001A4929">
            <w:pPr>
              <w:rPr>
                <w:rFonts w:asciiTheme="minorHAnsi" w:hAnsiTheme="minorHAnsi" w:cstheme="minorHAnsi"/>
                <w:b/>
                <w:sz w:val="18"/>
                <w:szCs w:val="18"/>
              </w:rPr>
            </w:pPr>
          </w:p>
        </w:tc>
        <w:tc>
          <w:tcPr>
            <w:tcW w:w="567" w:type="dxa"/>
            <w:tcBorders>
              <w:top w:val="single" w:sz="2" w:space="0" w:color="000000"/>
            </w:tcBorders>
            <w:vAlign w:val="center"/>
          </w:tcPr>
          <w:p w:rsidR="00435CD6" w:rsidRPr="001A4929" w:rsidRDefault="00435CD6" w:rsidP="001A4929">
            <w:pPr>
              <w:rPr>
                <w:rFonts w:asciiTheme="minorHAnsi" w:hAnsiTheme="minorHAnsi" w:cstheme="minorHAnsi"/>
                <w:b/>
                <w:sz w:val="18"/>
                <w:szCs w:val="18"/>
              </w:rPr>
            </w:pPr>
          </w:p>
        </w:tc>
      </w:tr>
      <w:tr w:rsidR="00624052" w:rsidRPr="001A4929" w:rsidTr="00624052">
        <w:trPr>
          <w:jc w:val="center"/>
        </w:trPr>
        <w:tc>
          <w:tcPr>
            <w:tcW w:w="5088" w:type="dxa"/>
            <w:vAlign w:val="center"/>
          </w:tcPr>
          <w:p w:rsidR="00706954" w:rsidRPr="00706954" w:rsidRDefault="00706954" w:rsidP="00706954">
            <w:pPr>
              <w:jc w:val="both"/>
              <w:rPr>
                <w:rFonts w:asciiTheme="minorHAnsi" w:hAnsiTheme="minorHAnsi" w:cstheme="minorHAnsi"/>
                <w:sz w:val="16"/>
                <w:szCs w:val="16"/>
              </w:rPr>
            </w:pPr>
            <w:r w:rsidRPr="00706954">
              <w:rPr>
                <w:rFonts w:asciiTheme="minorHAnsi" w:hAnsiTheme="minorHAnsi" w:cstheme="minorHAnsi"/>
                <w:b/>
                <w:bCs/>
                <w:sz w:val="16"/>
                <w:szCs w:val="16"/>
              </w:rPr>
              <w:t>SEGURIDAD Y SALUD OCUPACIONAL</w:t>
            </w:r>
          </w:p>
          <w:p w:rsidR="00435CD6" w:rsidRPr="00706954" w:rsidRDefault="00435CD6" w:rsidP="00706954">
            <w:pPr>
              <w:jc w:val="both"/>
              <w:rPr>
                <w:rFonts w:asciiTheme="minorHAnsi" w:hAnsiTheme="minorHAnsi" w:cstheme="minorHAnsi"/>
                <w:sz w:val="16"/>
                <w:szCs w:val="16"/>
              </w:rPr>
            </w:pPr>
            <w:r w:rsidRPr="00706954">
              <w:rPr>
                <w:rFonts w:asciiTheme="minorHAnsi" w:hAnsiTheme="minorHAnsi" w:cstheme="minorHAnsi"/>
                <w:sz w:val="16"/>
                <w:szCs w:val="16"/>
              </w:rPr>
              <w:t xml:space="preserve">El Proponente deberá presentar con su oferta un </w:t>
            </w:r>
            <w:r w:rsidRPr="00706954">
              <w:rPr>
                <w:rFonts w:asciiTheme="minorHAnsi" w:hAnsiTheme="minorHAnsi" w:cstheme="minorHAnsi"/>
                <w:b/>
                <w:bCs/>
                <w:i/>
                <w:iCs/>
                <w:sz w:val="16"/>
                <w:szCs w:val="16"/>
              </w:rPr>
              <w:t xml:space="preserve">Resumen Ejecutivo </w:t>
            </w:r>
            <w:r w:rsidRPr="00706954">
              <w:rPr>
                <w:rFonts w:asciiTheme="minorHAnsi" w:hAnsiTheme="minorHAnsi" w:cstheme="minorHAnsi"/>
                <w:sz w:val="16"/>
                <w:szCs w:val="16"/>
              </w:rPr>
              <w:t xml:space="preserve">del “Plan de SMS” (Seguridad, Medio Ambiente y Salud Ocupacional), el cual (en </w:t>
            </w:r>
            <w:r w:rsidRPr="00706954">
              <w:rPr>
                <w:rFonts w:asciiTheme="minorHAnsi" w:hAnsiTheme="minorHAnsi" w:cstheme="minorHAnsi"/>
                <w:sz w:val="16"/>
                <w:szCs w:val="16"/>
              </w:rPr>
              <w:lastRenderedPageBreak/>
              <w:t>cumplimiento a la Legislación vigente - DL 16998 – Ley de Higiene, Seguridad Ocupacional y Bienestar) deberá contener mínimamente los siguientes puntos:</w:t>
            </w:r>
          </w:p>
          <w:p w:rsidR="00435CD6" w:rsidRPr="00A5626F" w:rsidRDefault="00435CD6" w:rsidP="00580699">
            <w:pPr>
              <w:pStyle w:val="Prrafodelista"/>
              <w:numPr>
                <w:ilvl w:val="0"/>
                <w:numId w:val="58"/>
              </w:numPr>
              <w:jc w:val="both"/>
              <w:rPr>
                <w:rFonts w:asciiTheme="minorHAnsi" w:hAnsiTheme="minorHAnsi" w:cstheme="minorHAnsi"/>
                <w:sz w:val="16"/>
                <w:szCs w:val="16"/>
              </w:rPr>
            </w:pPr>
            <w:r w:rsidRPr="00A5626F">
              <w:rPr>
                <w:rFonts w:asciiTheme="minorHAnsi" w:hAnsiTheme="minorHAnsi" w:cstheme="minorHAnsi"/>
                <w:sz w:val="16"/>
                <w:szCs w:val="16"/>
              </w:rPr>
              <w:t>Medidas preventivas en seguridad, salud Ocupacional (prevención de accidentes)</w:t>
            </w:r>
          </w:p>
          <w:p w:rsidR="00435CD6" w:rsidRPr="00A5626F" w:rsidRDefault="00435CD6" w:rsidP="00580699">
            <w:pPr>
              <w:pStyle w:val="Prrafodelista"/>
              <w:numPr>
                <w:ilvl w:val="0"/>
                <w:numId w:val="58"/>
              </w:numPr>
              <w:jc w:val="both"/>
              <w:rPr>
                <w:rFonts w:asciiTheme="minorHAnsi" w:hAnsiTheme="minorHAnsi" w:cstheme="minorHAnsi"/>
                <w:sz w:val="16"/>
                <w:szCs w:val="16"/>
              </w:rPr>
            </w:pPr>
            <w:r w:rsidRPr="00A5626F">
              <w:rPr>
                <w:rFonts w:asciiTheme="minorHAnsi" w:hAnsiTheme="minorHAnsi" w:cstheme="minorHAnsi"/>
                <w:sz w:val="16"/>
                <w:szCs w:val="16"/>
              </w:rPr>
              <w:t>Uso de EPP (equipo de protección personal, de acuerdo a las actividades específicas)</w:t>
            </w:r>
          </w:p>
          <w:p w:rsidR="00435CD6" w:rsidRPr="00A5626F" w:rsidRDefault="00435CD6" w:rsidP="00580699">
            <w:pPr>
              <w:pStyle w:val="Prrafodelista"/>
              <w:numPr>
                <w:ilvl w:val="0"/>
                <w:numId w:val="58"/>
              </w:numPr>
              <w:jc w:val="both"/>
              <w:rPr>
                <w:rFonts w:asciiTheme="minorHAnsi" w:hAnsiTheme="minorHAnsi" w:cstheme="minorHAnsi"/>
                <w:sz w:val="16"/>
                <w:szCs w:val="16"/>
              </w:rPr>
            </w:pPr>
            <w:r w:rsidRPr="00A5626F">
              <w:rPr>
                <w:rFonts w:asciiTheme="minorHAnsi" w:hAnsiTheme="minorHAnsi" w:cstheme="minorHAnsi"/>
                <w:sz w:val="16"/>
                <w:szCs w:val="16"/>
              </w:rPr>
              <w:t>Identificación y evaluación de riesgos e impactos en el trabajo</w:t>
            </w:r>
          </w:p>
          <w:p w:rsidR="00435CD6" w:rsidRPr="00A5626F" w:rsidRDefault="00435CD6" w:rsidP="00580699">
            <w:pPr>
              <w:pStyle w:val="Prrafodelista"/>
              <w:numPr>
                <w:ilvl w:val="0"/>
                <w:numId w:val="58"/>
              </w:numPr>
              <w:jc w:val="both"/>
              <w:rPr>
                <w:rFonts w:asciiTheme="minorHAnsi" w:hAnsiTheme="minorHAnsi" w:cstheme="minorHAnsi"/>
                <w:sz w:val="16"/>
                <w:szCs w:val="16"/>
              </w:rPr>
            </w:pPr>
            <w:r w:rsidRPr="00A5626F">
              <w:rPr>
                <w:rFonts w:asciiTheme="minorHAnsi" w:hAnsiTheme="minorHAnsi" w:cstheme="minorHAnsi"/>
                <w:sz w:val="16"/>
                <w:szCs w:val="16"/>
              </w:rPr>
              <w:t>Lista general de Procedimientos de trabajo (altura, eléctrico, espacios confinados, etc.)</w:t>
            </w:r>
          </w:p>
          <w:p w:rsidR="00435CD6" w:rsidRPr="00A5626F" w:rsidRDefault="00435CD6" w:rsidP="00580699">
            <w:pPr>
              <w:pStyle w:val="Prrafodelista"/>
              <w:numPr>
                <w:ilvl w:val="0"/>
                <w:numId w:val="58"/>
              </w:numPr>
              <w:jc w:val="both"/>
              <w:rPr>
                <w:rFonts w:asciiTheme="minorHAnsi" w:hAnsiTheme="minorHAnsi" w:cstheme="minorHAnsi"/>
                <w:sz w:val="16"/>
                <w:szCs w:val="16"/>
              </w:rPr>
            </w:pPr>
            <w:r w:rsidRPr="00A5626F">
              <w:rPr>
                <w:rFonts w:asciiTheme="minorHAnsi" w:hAnsiTheme="minorHAnsi" w:cstheme="minorHAnsi"/>
                <w:sz w:val="16"/>
                <w:szCs w:val="16"/>
              </w:rPr>
              <w:t xml:space="preserve">Política de Seguridad, Salud Ocupacional y Medio Ambiente </w:t>
            </w:r>
          </w:p>
          <w:p w:rsidR="00435CD6" w:rsidRPr="00706954" w:rsidRDefault="00435CD6" w:rsidP="00706954">
            <w:pPr>
              <w:jc w:val="both"/>
              <w:rPr>
                <w:rFonts w:asciiTheme="minorHAnsi" w:hAnsiTheme="minorHAnsi" w:cstheme="minorHAnsi"/>
                <w:sz w:val="16"/>
                <w:szCs w:val="16"/>
              </w:rPr>
            </w:pPr>
            <w:r w:rsidRPr="00706954">
              <w:rPr>
                <w:rFonts w:asciiTheme="minorHAnsi" w:hAnsiTheme="minorHAnsi" w:cstheme="minorHAnsi"/>
                <w:sz w:val="16"/>
                <w:szCs w:val="16"/>
              </w:rPr>
              <w:t>(En caso de que la empresa cuente con un sistema de Gestión de SYSO)</w:t>
            </w:r>
          </w:p>
          <w:p w:rsidR="00624052" w:rsidRPr="00706954" w:rsidRDefault="00435CD6" w:rsidP="00706954">
            <w:pPr>
              <w:contextualSpacing/>
              <w:jc w:val="both"/>
              <w:rPr>
                <w:rFonts w:asciiTheme="minorHAnsi" w:hAnsiTheme="minorHAnsi" w:cstheme="minorHAnsi"/>
                <w:sz w:val="16"/>
                <w:szCs w:val="16"/>
              </w:rPr>
            </w:pPr>
            <w:r w:rsidRPr="00706954">
              <w:rPr>
                <w:rFonts w:asciiTheme="minorHAnsi" w:hAnsiTheme="minorHAnsi" w:cstheme="minorHAnsi"/>
                <w:b/>
                <w:bCs/>
                <w:color w:val="FF0000"/>
                <w:sz w:val="16"/>
                <w:szCs w:val="16"/>
                <w:u w:val="single"/>
              </w:rPr>
              <w:t>NOTA:</w:t>
            </w:r>
            <w:r w:rsidRPr="00706954">
              <w:rPr>
                <w:rFonts w:asciiTheme="minorHAnsi" w:hAnsiTheme="minorHAnsi" w:cstheme="minorHAnsi"/>
                <w:color w:val="212121"/>
                <w:sz w:val="16"/>
                <w:szCs w:val="16"/>
              </w:rPr>
              <w:t xml:space="preserve"> Las empresas contratistas deberán adherirse a la Política Corporativa de Seguridad, Salud, Medio Ambiente, Social y Gestión de YPFB.</w:t>
            </w:r>
          </w:p>
        </w:tc>
        <w:tc>
          <w:tcPr>
            <w:tcW w:w="4820" w:type="dxa"/>
            <w:vAlign w:val="center"/>
          </w:tcPr>
          <w:p w:rsidR="00624052" w:rsidRPr="001A4929" w:rsidRDefault="00624052" w:rsidP="001A4929">
            <w:pPr>
              <w:rPr>
                <w:rFonts w:asciiTheme="minorHAnsi" w:hAnsiTheme="minorHAnsi" w:cstheme="minorHAnsi"/>
                <w:b/>
                <w:sz w:val="18"/>
                <w:szCs w:val="18"/>
              </w:rPr>
            </w:pPr>
          </w:p>
        </w:tc>
        <w:tc>
          <w:tcPr>
            <w:tcW w:w="425" w:type="dxa"/>
            <w:tcBorders>
              <w:top w:val="single" w:sz="2" w:space="0" w:color="000000"/>
            </w:tcBorders>
            <w:vAlign w:val="center"/>
          </w:tcPr>
          <w:p w:rsidR="00624052" w:rsidRPr="001A4929" w:rsidRDefault="00624052" w:rsidP="001A4929">
            <w:pPr>
              <w:rPr>
                <w:rFonts w:asciiTheme="minorHAnsi" w:hAnsiTheme="minorHAnsi" w:cstheme="minorHAnsi"/>
                <w:b/>
                <w:sz w:val="18"/>
                <w:szCs w:val="18"/>
              </w:rPr>
            </w:pPr>
          </w:p>
        </w:tc>
        <w:tc>
          <w:tcPr>
            <w:tcW w:w="284" w:type="dxa"/>
            <w:tcBorders>
              <w:top w:val="single" w:sz="2" w:space="0" w:color="000000"/>
            </w:tcBorders>
            <w:vAlign w:val="center"/>
          </w:tcPr>
          <w:p w:rsidR="00624052" w:rsidRPr="001A4929" w:rsidRDefault="00624052" w:rsidP="001A4929">
            <w:pPr>
              <w:rPr>
                <w:rFonts w:asciiTheme="minorHAnsi" w:hAnsiTheme="minorHAnsi" w:cstheme="minorHAnsi"/>
                <w:b/>
                <w:sz w:val="18"/>
                <w:szCs w:val="18"/>
              </w:rPr>
            </w:pPr>
          </w:p>
        </w:tc>
        <w:tc>
          <w:tcPr>
            <w:tcW w:w="567" w:type="dxa"/>
            <w:tcBorders>
              <w:top w:val="single" w:sz="2" w:space="0" w:color="000000"/>
            </w:tcBorders>
            <w:vAlign w:val="center"/>
          </w:tcPr>
          <w:p w:rsidR="00624052" w:rsidRPr="001A4929" w:rsidRDefault="00624052" w:rsidP="001A4929">
            <w:pPr>
              <w:rPr>
                <w:rFonts w:asciiTheme="minorHAnsi" w:hAnsiTheme="minorHAnsi" w:cstheme="minorHAns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B33136" w:rsidRDefault="00B33136" w:rsidP="00FA78A9">
      <w:pPr>
        <w:jc w:val="center"/>
        <w:rPr>
          <w:rFonts w:asciiTheme="minorHAnsi" w:hAnsiTheme="minorHAnsi" w:cstheme="minorHAnsi"/>
          <w:b/>
          <w:sz w:val="22"/>
          <w:szCs w:val="22"/>
        </w:rPr>
      </w:pPr>
    </w:p>
    <w:p w:rsidR="00B33136" w:rsidRDefault="00B33136" w:rsidP="00FA78A9">
      <w:pPr>
        <w:jc w:val="center"/>
        <w:rPr>
          <w:rFonts w:asciiTheme="minorHAnsi" w:hAnsiTheme="minorHAnsi" w:cstheme="minorHAnsi"/>
          <w:b/>
          <w:sz w:val="22"/>
          <w:szCs w:val="22"/>
        </w:rPr>
      </w:pPr>
    </w:p>
    <w:p w:rsidR="00CE0752" w:rsidRDefault="00CE0752"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A5626F" w:rsidRDefault="00A5626F" w:rsidP="00FA78A9">
      <w:pPr>
        <w:jc w:val="center"/>
        <w:rPr>
          <w:rFonts w:asciiTheme="minorHAnsi" w:hAnsiTheme="minorHAnsi" w:cstheme="minorHAnsi"/>
          <w:b/>
          <w:sz w:val="22"/>
          <w:szCs w:val="22"/>
        </w:rPr>
      </w:pPr>
    </w:p>
    <w:p w:rsidR="00CE0752" w:rsidRDefault="00CE0752" w:rsidP="00FA78A9">
      <w:pPr>
        <w:jc w:val="center"/>
        <w:rPr>
          <w:rFonts w:asciiTheme="minorHAnsi" w:hAnsiTheme="minorHAnsi" w:cstheme="minorHAnsi"/>
          <w:b/>
          <w:sz w:val="22"/>
          <w:szCs w:val="22"/>
        </w:rPr>
      </w:pPr>
    </w:p>
    <w:p w:rsidR="00CE0752" w:rsidRDefault="00CE0752" w:rsidP="00FA78A9">
      <w:pPr>
        <w:jc w:val="center"/>
        <w:rPr>
          <w:rFonts w:asciiTheme="minorHAnsi" w:hAnsiTheme="minorHAnsi" w:cstheme="minorHAnsi"/>
          <w:b/>
          <w:sz w:val="22"/>
          <w:szCs w:val="22"/>
        </w:rPr>
      </w:pPr>
    </w:p>
    <w:p w:rsidR="00CE0752" w:rsidRDefault="00CE0752"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0B195F">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0B195F">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0B195F">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B33136" w:rsidRDefault="00B33136" w:rsidP="00AF2036">
      <w:pPr>
        <w:rPr>
          <w:rFonts w:asciiTheme="minorHAnsi" w:hAnsiTheme="minorHAnsi" w:cstheme="minorHAnsi"/>
          <w:b/>
          <w:sz w:val="22"/>
          <w:szCs w:val="22"/>
        </w:rPr>
      </w:pPr>
    </w:p>
    <w:p w:rsidR="00A5626F" w:rsidRDefault="00A5626F" w:rsidP="00AF2036">
      <w:pPr>
        <w:rPr>
          <w:rFonts w:asciiTheme="minorHAnsi" w:hAnsiTheme="minorHAnsi" w:cstheme="minorHAnsi"/>
          <w:b/>
          <w:sz w:val="22"/>
          <w:szCs w:val="22"/>
        </w:rPr>
      </w:pPr>
    </w:p>
    <w:p w:rsidR="00B33136" w:rsidRDefault="00B33136" w:rsidP="00AF2036">
      <w:pPr>
        <w:rPr>
          <w:rFonts w:asciiTheme="minorHAnsi" w:hAnsiTheme="minorHAnsi" w:cstheme="minorHAnsi"/>
          <w:b/>
          <w:sz w:val="22"/>
          <w:szCs w:val="22"/>
        </w:rPr>
      </w:pPr>
    </w:p>
    <w:p w:rsidR="00B33136" w:rsidRDefault="00B331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4"/>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0B195F">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B33136" w:rsidRDefault="0070385B" w:rsidP="0070385B">
      <w:pPr>
        <w:pStyle w:val="Sinespaciado"/>
        <w:ind w:left="426"/>
        <w:jc w:val="both"/>
        <w:rPr>
          <w:rFonts w:asciiTheme="minorHAnsi" w:hAnsiTheme="minorHAnsi" w:cstheme="minorHAnsi"/>
          <w:sz w:val="14"/>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Pr="00B33136" w:rsidRDefault="0070385B" w:rsidP="0070385B">
      <w:pPr>
        <w:pStyle w:val="Sinespaciado"/>
        <w:jc w:val="both"/>
        <w:rPr>
          <w:rFonts w:asciiTheme="minorHAnsi" w:hAnsiTheme="minorHAnsi" w:cstheme="minorHAnsi"/>
          <w:b/>
          <w:sz w:val="14"/>
        </w:rPr>
      </w:pPr>
    </w:p>
    <w:p w:rsidR="0070385B" w:rsidRPr="00A303EE" w:rsidRDefault="0070385B" w:rsidP="000B195F">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B33136" w:rsidRDefault="0070385B" w:rsidP="0070385B">
      <w:pPr>
        <w:pStyle w:val="Sinespaciado"/>
        <w:jc w:val="both"/>
        <w:rPr>
          <w:rFonts w:asciiTheme="minorHAnsi" w:hAnsiTheme="minorHAnsi" w:cstheme="minorHAnsi"/>
          <w:b/>
          <w:sz w:val="12"/>
        </w:rPr>
      </w:pPr>
    </w:p>
    <w:p w:rsidR="0070385B" w:rsidRPr="00987515" w:rsidRDefault="0070385B" w:rsidP="000B195F">
      <w:pPr>
        <w:pStyle w:val="Prrafodelista"/>
        <w:numPr>
          <w:ilvl w:val="0"/>
          <w:numId w:val="19"/>
        </w:numPr>
        <w:jc w:val="both"/>
        <w:rPr>
          <w:rFonts w:asciiTheme="minorHAnsi" w:hAnsiTheme="minorHAnsi" w:cstheme="minorHAnsi"/>
          <w:b/>
          <w:vanish/>
          <w:sz w:val="22"/>
          <w:szCs w:val="22"/>
        </w:rPr>
      </w:pPr>
    </w:p>
    <w:p w:rsidR="0070385B" w:rsidRPr="00987515" w:rsidRDefault="0070385B" w:rsidP="000B195F">
      <w:pPr>
        <w:pStyle w:val="Prrafodelista"/>
        <w:numPr>
          <w:ilvl w:val="0"/>
          <w:numId w:val="19"/>
        </w:numPr>
        <w:jc w:val="both"/>
        <w:rPr>
          <w:rFonts w:asciiTheme="minorHAnsi" w:hAnsiTheme="minorHAnsi" w:cstheme="minorHAnsi"/>
          <w:b/>
          <w:vanish/>
          <w:sz w:val="22"/>
          <w:szCs w:val="22"/>
        </w:rPr>
      </w:pPr>
    </w:p>
    <w:p w:rsidR="0070385B" w:rsidRPr="00A303EE" w:rsidRDefault="005F6C94" w:rsidP="000B195F">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B33136" w:rsidRDefault="0070385B" w:rsidP="0070385B">
      <w:pPr>
        <w:pStyle w:val="Sinespaciado"/>
        <w:jc w:val="both"/>
        <w:rPr>
          <w:rFonts w:asciiTheme="minorHAnsi" w:hAnsiTheme="minorHAnsi" w:cstheme="minorHAnsi"/>
          <w:sz w:val="14"/>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B33136" w:rsidRDefault="0070385B" w:rsidP="00476B5A">
      <w:pPr>
        <w:pStyle w:val="Sinespaciado"/>
        <w:ind w:left="851"/>
        <w:jc w:val="both"/>
        <w:rPr>
          <w:rFonts w:asciiTheme="minorHAnsi" w:hAnsiTheme="minorHAnsi" w:cstheme="minorHAnsi"/>
          <w:sz w:val="14"/>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B33136" w:rsidRDefault="0070385B" w:rsidP="00476B5A">
      <w:pPr>
        <w:pStyle w:val="Sinespaciado"/>
        <w:ind w:left="851"/>
        <w:jc w:val="both"/>
        <w:rPr>
          <w:rFonts w:asciiTheme="minorHAnsi" w:hAnsiTheme="minorHAnsi" w:cstheme="minorHAnsi"/>
          <w:sz w:val="14"/>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B33136" w:rsidRDefault="0070385B" w:rsidP="0070385B">
      <w:pPr>
        <w:pStyle w:val="Sinespaciado"/>
        <w:jc w:val="both"/>
        <w:rPr>
          <w:rFonts w:asciiTheme="minorHAnsi" w:hAnsiTheme="minorHAnsi" w:cstheme="minorHAnsi"/>
          <w:sz w:val="12"/>
        </w:rPr>
      </w:pPr>
    </w:p>
    <w:p w:rsidR="0070385B" w:rsidRPr="00EB53A6" w:rsidRDefault="0070385B" w:rsidP="000B195F">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B33136" w:rsidRDefault="0070385B" w:rsidP="0070385B">
      <w:pPr>
        <w:pStyle w:val="Sinespaciado"/>
        <w:jc w:val="both"/>
        <w:rPr>
          <w:rFonts w:asciiTheme="minorHAnsi" w:hAnsiTheme="minorHAnsi" w:cstheme="minorHAnsi"/>
          <w:sz w:val="14"/>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B33136" w:rsidRDefault="0070385B" w:rsidP="00476B5A">
      <w:pPr>
        <w:pStyle w:val="Sinespaciado"/>
        <w:ind w:left="851"/>
        <w:jc w:val="both"/>
        <w:rPr>
          <w:rFonts w:asciiTheme="minorHAnsi" w:hAnsiTheme="minorHAnsi" w:cstheme="minorHAnsi"/>
          <w:sz w:val="14"/>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B33136" w:rsidRDefault="0070385B" w:rsidP="00476B5A">
      <w:pPr>
        <w:pStyle w:val="Sinespaciado"/>
        <w:ind w:left="851"/>
        <w:jc w:val="both"/>
        <w:rPr>
          <w:rFonts w:asciiTheme="minorHAnsi" w:hAnsiTheme="minorHAnsi" w:cstheme="minorHAnsi"/>
          <w:sz w:val="12"/>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B33136" w:rsidRDefault="0070385B" w:rsidP="0070385B">
      <w:pPr>
        <w:pStyle w:val="Sinespaciado"/>
        <w:jc w:val="both"/>
        <w:rPr>
          <w:rFonts w:asciiTheme="minorHAnsi" w:hAnsiTheme="minorHAnsi" w:cstheme="minorHAnsi"/>
          <w:sz w:val="12"/>
        </w:rPr>
      </w:pPr>
    </w:p>
    <w:p w:rsidR="0070385B" w:rsidRPr="00376859" w:rsidRDefault="0070385B" w:rsidP="000B195F">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B33136" w:rsidRDefault="0070385B" w:rsidP="0070385B">
      <w:pPr>
        <w:pStyle w:val="Sinespaciado"/>
        <w:jc w:val="both"/>
        <w:rPr>
          <w:rFonts w:asciiTheme="minorHAnsi" w:hAnsiTheme="minorHAnsi" w:cstheme="minorHAnsi"/>
          <w:b/>
          <w:sz w:val="14"/>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B33136" w:rsidRDefault="0070385B" w:rsidP="0070385B">
      <w:pPr>
        <w:pStyle w:val="Sinespaciado"/>
        <w:jc w:val="both"/>
        <w:rPr>
          <w:rFonts w:asciiTheme="minorHAnsi" w:hAnsiTheme="minorHAnsi" w:cstheme="minorHAnsi"/>
          <w:sz w:val="14"/>
        </w:rPr>
      </w:pPr>
    </w:p>
    <w:p w:rsidR="0070385B" w:rsidRPr="005E61F1" w:rsidRDefault="0070385B" w:rsidP="009D6CA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9D6CA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9D6CA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B33136" w:rsidRDefault="0070385B" w:rsidP="0070385B">
      <w:pPr>
        <w:pStyle w:val="Sinespaciado"/>
        <w:jc w:val="both"/>
        <w:rPr>
          <w:rFonts w:asciiTheme="minorHAnsi" w:hAnsiTheme="minorHAnsi" w:cstheme="minorHAnsi"/>
          <w:sz w:val="12"/>
          <w:lang w:val="es-BO"/>
        </w:rPr>
      </w:pPr>
    </w:p>
    <w:p w:rsidR="0070385B" w:rsidRPr="004904A4" w:rsidRDefault="0070385B" w:rsidP="000B195F">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B33136" w:rsidRDefault="0070385B" w:rsidP="0070385B">
      <w:pPr>
        <w:jc w:val="both"/>
        <w:rPr>
          <w:rFonts w:asciiTheme="minorHAnsi" w:hAnsiTheme="minorHAnsi" w:cstheme="minorHAnsi"/>
          <w:sz w:val="10"/>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5" w:name="_Toc346784741"/>
      <w:r w:rsidRPr="00700591">
        <w:rPr>
          <w:rFonts w:asciiTheme="minorHAnsi" w:hAnsiTheme="minorHAnsi" w:cstheme="minorHAnsi"/>
        </w:rPr>
        <w:lastRenderedPageBreak/>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Pr="00B33136" w:rsidRDefault="0070385B" w:rsidP="000A1627">
      <w:pPr>
        <w:tabs>
          <w:tab w:val="left" w:pos="2127"/>
          <w:tab w:val="left" w:pos="2977"/>
        </w:tabs>
        <w:ind w:left="851"/>
        <w:jc w:val="both"/>
        <w:rPr>
          <w:rFonts w:ascii="Verdana" w:hAnsi="Verdana"/>
          <w:b/>
          <w:sz w:val="12"/>
          <w:szCs w:val="18"/>
        </w:rPr>
      </w:pPr>
      <w:bookmarkStart w:id="6" w:name="_Toc346784731"/>
      <w:bookmarkStart w:id="7" w:name="_Toc346784742"/>
      <w:bookmarkEnd w:id="5"/>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6"/>
    </w:p>
    <w:p w:rsidR="0070385B" w:rsidRPr="000941A6" w:rsidRDefault="0070385B" w:rsidP="0070385B">
      <w:pPr>
        <w:ind w:left="360"/>
        <w:jc w:val="both"/>
        <w:rPr>
          <w:rFonts w:ascii="Verdana" w:hAnsi="Verdana" w:cs="Arial"/>
          <w:sz w:val="18"/>
          <w:szCs w:val="18"/>
        </w:rPr>
      </w:pPr>
    </w:p>
    <w:tbl>
      <w:tblPr>
        <w:tblW w:w="8207"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6081"/>
        <w:gridCol w:w="1134"/>
        <w:gridCol w:w="992"/>
      </w:tblGrid>
      <w:tr w:rsidR="0070385B" w:rsidRPr="000941A6" w:rsidTr="00B33136">
        <w:trPr>
          <w:jc w:val="center"/>
        </w:trPr>
        <w:tc>
          <w:tcPr>
            <w:tcW w:w="6081"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134"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992"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B33136">
        <w:trPr>
          <w:trHeight w:val="291"/>
          <w:jc w:val="center"/>
        </w:trPr>
        <w:tc>
          <w:tcPr>
            <w:tcW w:w="6081"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134"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992"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B33136">
        <w:trPr>
          <w:trHeight w:val="291"/>
          <w:jc w:val="center"/>
        </w:trPr>
        <w:tc>
          <w:tcPr>
            <w:tcW w:w="6081"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134"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992"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7"/>
    <w:p w:rsidR="0070385B" w:rsidRPr="00B40D0C" w:rsidRDefault="0070385B" w:rsidP="000B195F">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Pr="00B33136" w:rsidRDefault="0070385B" w:rsidP="0070385B">
      <w:pPr>
        <w:jc w:val="both"/>
        <w:rPr>
          <w:rFonts w:asciiTheme="minorHAnsi" w:hAnsiTheme="minorHAnsi" w:cstheme="minorHAnsi"/>
          <w:sz w:val="16"/>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Pr="00B33136" w:rsidRDefault="0070385B" w:rsidP="0070385B">
      <w:pPr>
        <w:ind w:left="428" w:firstLine="706"/>
        <w:jc w:val="both"/>
        <w:rPr>
          <w:rFonts w:asciiTheme="minorHAnsi" w:hAnsiTheme="minorHAnsi" w:cstheme="minorHAnsi"/>
          <w:sz w:val="1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Pr="00B33136" w:rsidRDefault="0070385B" w:rsidP="0070385B">
      <w:pPr>
        <w:ind w:left="428" w:firstLine="706"/>
        <w:jc w:val="both"/>
        <w:rPr>
          <w:rFonts w:asciiTheme="minorHAnsi" w:hAnsiTheme="minorHAnsi" w:cstheme="minorHAnsi"/>
          <w:sz w:val="1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853B9F"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B33136" w:rsidRDefault="0070385B" w:rsidP="0070385B">
      <w:pPr>
        <w:ind w:left="1134"/>
        <w:jc w:val="both"/>
        <w:rPr>
          <w:rFonts w:asciiTheme="minorHAnsi" w:hAnsiTheme="minorHAnsi" w:cstheme="minorHAnsi"/>
          <w:sz w:val="14"/>
          <w:szCs w:val="22"/>
          <w:lang w:val="es-BO"/>
        </w:rPr>
      </w:pPr>
    </w:p>
    <w:p w:rsidR="0070385B" w:rsidRPr="00B35A56" w:rsidRDefault="0070385B" w:rsidP="000B195F">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Pr="00B33136" w:rsidRDefault="0070385B" w:rsidP="0070385B">
      <w:pPr>
        <w:pStyle w:val="Sinespaciado"/>
        <w:ind w:left="851"/>
        <w:jc w:val="both"/>
        <w:rPr>
          <w:rFonts w:asciiTheme="minorHAnsi" w:hAnsiTheme="minorHAnsi" w:cstheme="minorHAnsi"/>
          <w:sz w:val="12"/>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Pr="00B33136" w:rsidRDefault="005F6C94" w:rsidP="0070385B">
      <w:pPr>
        <w:jc w:val="both"/>
        <w:rPr>
          <w:rFonts w:asciiTheme="minorHAnsi" w:hAnsiTheme="minorHAnsi" w:cstheme="minorHAnsi"/>
          <w:b/>
          <w:sz w:val="12"/>
          <w:szCs w:val="22"/>
        </w:rPr>
      </w:pPr>
    </w:p>
    <w:p w:rsidR="0070385B" w:rsidRPr="005F6C94" w:rsidRDefault="0070385B" w:rsidP="000B195F">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Pr="00B33136" w:rsidRDefault="0070385B" w:rsidP="0070385B">
      <w:pPr>
        <w:rPr>
          <w:rFonts w:asciiTheme="minorHAnsi" w:hAnsiTheme="minorHAnsi" w:cstheme="minorHAnsi"/>
          <w:sz w:val="10"/>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B33136" w:rsidRDefault="0070385B" w:rsidP="0070385B">
      <w:pPr>
        <w:pStyle w:val="Sinespaciado"/>
        <w:ind w:left="1788"/>
        <w:jc w:val="both"/>
        <w:rPr>
          <w:rFonts w:asciiTheme="minorHAnsi" w:hAnsiTheme="minorHAnsi" w:cstheme="minorHAnsi"/>
          <w:sz w:val="12"/>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3136" w:rsidRDefault="0070385B" w:rsidP="0070385B">
      <w:pPr>
        <w:pStyle w:val="Sinespaciado"/>
        <w:jc w:val="both"/>
        <w:rPr>
          <w:rFonts w:asciiTheme="minorHAnsi" w:hAnsiTheme="minorHAnsi" w:cstheme="minorHAnsi"/>
          <w:b/>
          <w:sz w:val="14"/>
        </w:rPr>
      </w:pPr>
    </w:p>
    <w:p w:rsidR="0070385B" w:rsidRPr="00B35A56" w:rsidRDefault="0070385B" w:rsidP="000B195F">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0B195F">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95695C" w:rsidRPr="0052166F" w:rsidRDefault="0095695C" w:rsidP="0095695C">
      <w:pPr>
        <w:spacing w:before="120" w:after="120"/>
        <w:ind w:left="3540" w:firstLine="708"/>
        <w:rPr>
          <w:rFonts w:ascii="Arial" w:hAnsi="Arial" w:cs="Arial"/>
          <w:b/>
        </w:rPr>
      </w:pPr>
      <w:r>
        <w:rPr>
          <w:rFonts w:ascii="Arial" w:hAnsi="Arial" w:cs="Arial"/>
          <w:b/>
        </w:rPr>
        <w:t>CONTRATO: DCLP…/2015</w:t>
      </w:r>
    </w:p>
    <w:p w:rsidR="0095695C" w:rsidRPr="0052166F" w:rsidRDefault="0095695C" w:rsidP="0095695C">
      <w:pPr>
        <w:spacing w:before="120" w:after="120"/>
        <w:ind w:left="3540" w:firstLine="708"/>
        <w:rPr>
          <w:rFonts w:ascii="Arial" w:hAnsi="Arial" w:cs="Arial"/>
          <w:b/>
        </w:rPr>
      </w:pPr>
      <w:r w:rsidRPr="0052166F">
        <w:rPr>
          <w:rFonts w:ascii="Arial" w:hAnsi="Arial" w:cs="Arial"/>
          <w:b/>
        </w:rPr>
        <w:t xml:space="preserve">                                La Paz, </w:t>
      </w:r>
    </w:p>
    <w:p w:rsidR="0095695C" w:rsidRPr="0052166F" w:rsidRDefault="0095695C" w:rsidP="0095695C">
      <w:pPr>
        <w:tabs>
          <w:tab w:val="left" w:pos="0"/>
        </w:tabs>
        <w:jc w:val="center"/>
        <w:rPr>
          <w:rFonts w:ascii="Arial" w:hAnsi="Arial" w:cs="Arial"/>
          <w:b/>
        </w:rPr>
      </w:pPr>
      <w:r w:rsidRPr="0052166F">
        <w:rPr>
          <w:rFonts w:ascii="Arial" w:hAnsi="Arial" w:cs="Arial"/>
          <w:b/>
        </w:rPr>
        <w:t>CONTRATO ADMINISTRATIVO DE SERVICIO DE ______________________</w:t>
      </w:r>
    </w:p>
    <w:p w:rsidR="0095695C" w:rsidRPr="0052166F" w:rsidRDefault="0095695C" w:rsidP="0095695C">
      <w:pPr>
        <w:tabs>
          <w:tab w:val="left" w:pos="0"/>
        </w:tabs>
        <w:jc w:val="center"/>
        <w:rPr>
          <w:rFonts w:ascii="Arial" w:hAnsi="Arial" w:cs="Arial"/>
          <w:b/>
        </w:rPr>
      </w:pPr>
      <w:r w:rsidRPr="0052166F">
        <w:rPr>
          <w:rFonts w:ascii="Arial" w:hAnsi="Arial" w:cs="Arial"/>
          <w:b/>
        </w:rPr>
        <w:t>CÓDIGO: _______________</w:t>
      </w:r>
    </w:p>
    <w:p w:rsidR="0095695C" w:rsidRPr="0052166F" w:rsidRDefault="0095695C" w:rsidP="0095695C">
      <w:pPr>
        <w:rPr>
          <w:rFonts w:ascii="Arial" w:hAnsi="Arial" w:cs="Arial"/>
          <w:b/>
        </w:rPr>
      </w:pPr>
    </w:p>
    <w:p w:rsidR="0095695C" w:rsidRPr="00080BCE" w:rsidRDefault="0095695C" w:rsidP="0095695C">
      <w:pPr>
        <w:spacing w:after="120"/>
        <w:jc w:val="both"/>
        <w:rPr>
          <w:rFonts w:ascii="Arial" w:hAnsi="Arial" w:cs="Arial"/>
          <w:b/>
          <w:u w:val="single"/>
        </w:rPr>
      </w:pPr>
      <w:r w:rsidRPr="00080BCE">
        <w:rPr>
          <w:rFonts w:ascii="Arial" w:hAnsi="Arial" w:cs="Arial"/>
          <w:b/>
          <w:u w:val="single"/>
        </w:rPr>
        <w:t>SEÑOR NOTARIO DE GOBIERNO DEL DISTRITO ADMINISTRATIVO DE _______</w:t>
      </w:r>
    </w:p>
    <w:p w:rsidR="0095695C" w:rsidRPr="00080BCE" w:rsidRDefault="0095695C" w:rsidP="0095695C">
      <w:pPr>
        <w:jc w:val="both"/>
        <w:rPr>
          <w:rFonts w:ascii="Arial" w:hAnsi="Arial" w:cs="Arial"/>
          <w:b/>
        </w:rPr>
      </w:pPr>
      <w:r w:rsidRPr="00080BCE">
        <w:rPr>
          <w:rFonts w:ascii="Arial" w:hAnsi="Arial" w:cs="Arial"/>
        </w:rPr>
        <w:t>En el registro de Escrituras Públicas que corren a su cargo, sírvase usted insertar el presente Contrato para la prestación de servicio de ______________________, sujeto a los siguientes términos y condiciones: </w:t>
      </w:r>
      <w:r w:rsidRPr="00080BCE">
        <w:rPr>
          <w:rFonts w:ascii="Arial" w:hAnsi="Arial" w:cs="Arial"/>
          <w:bCs/>
        </w:rPr>
        <w:t> </w:t>
      </w:r>
    </w:p>
    <w:p w:rsidR="0095695C" w:rsidRPr="00080BCE" w:rsidRDefault="0095695C" w:rsidP="0095695C">
      <w:pPr>
        <w:spacing w:before="120" w:after="120"/>
        <w:jc w:val="both"/>
        <w:rPr>
          <w:rFonts w:ascii="Arial" w:hAnsi="Arial" w:cs="Arial"/>
          <w:b/>
        </w:rPr>
      </w:pPr>
      <w:r w:rsidRPr="00080BCE">
        <w:rPr>
          <w:rFonts w:ascii="Arial" w:hAnsi="Arial" w:cs="Arial"/>
          <w:b/>
          <w:u w:val="single"/>
        </w:rPr>
        <w:t xml:space="preserve">PRIMERA.- (PARTES </w:t>
      </w:r>
      <w:r w:rsidRPr="00080BCE">
        <w:rPr>
          <w:rFonts w:ascii="Arial" w:hAnsi="Arial" w:cs="Arial"/>
          <w:b/>
          <w:bCs/>
          <w:u w:val="single"/>
        </w:rPr>
        <w:t>CONTRATANTE</w:t>
      </w:r>
      <w:r w:rsidRPr="00080BCE">
        <w:rPr>
          <w:rFonts w:ascii="Arial" w:hAnsi="Arial" w:cs="Arial"/>
          <w:b/>
          <w:u w:val="single"/>
        </w:rPr>
        <w:t>S)</w:t>
      </w:r>
      <w:r w:rsidRPr="00080BCE">
        <w:rPr>
          <w:rFonts w:ascii="Arial" w:hAnsi="Arial" w:cs="Arial"/>
          <w:b/>
        </w:rPr>
        <w:t xml:space="preserve"> </w:t>
      </w:r>
    </w:p>
    <w:p w:rsidR="0095695C" w:rsidRPr="00080BCE" w:rsidRDefault="0095695C" w:rsidP="0095695C">
      <w:pPr>
        <w:spacing w:before="120" w:after="120"/>
        <w:jc w:val="both"/>
        <w:rPr>
          <w:rFonts w:ascii="Arial" w:hAnsi="Arial" w:cs="Arial"/>
        </w:rPr>
      </w:pPr>
      <w:r w:rsidRPr="00080BCE">
        <w:rPr>
          <w:rFonts w:ascii="Arial" w:hAnsi="Arial" w:cs="Arial"/>
        </w:rPr>
        <w:t xml:space="preserve">Dirá usted que las partes </w:t>
      </w:r>
      <w:r w:rsidRPr="00080BCE">
        <w:rPr>
          <w:rFonts w:ascii="Arial" w:hAnsi="Arial" w:cs="Arial"/>
          <w:b/>
          <w:bCs/>
        </w:rPr>
        <w:t>CONTRATANTES</w:t>
      </w:r>
      <w:r w:rsidRPr="00080BCE">
        <w:rPr>
          <w:rFonts w:ascii="Arial" w:hAnsi="Arial" w:cs="Arial"/>
        </w:rPr>
        <w:t xml:space="preserve"> son:</w:t>
      </w:r>
    </w:p>
    <w:p w:rsidR="0095695C" w:rsidRPr="0052166F" w:rsidRDefault="0095695C" w:rsidP="00580699">
      <w:pPr>
        <w:pStyle w:val="Prrafodelista"/>
        <w:numPr>
          <w:ilvl w:val="1"/>
          <w:numId w:val="44"/>
        </w:numPr>
        <w:spacing w:before="120" w:after="120"/>
        <w:ind w:left="709" w:hanging="709"/>
        <w:contextualSpacing/>
        <w:jc w:val="both"/>
        <w:rPr>
          <w:rFonts w:ascii="Arial" w:hAnsi="Arial" w:cs="Arial"/>
        </w:rPr>
      </w:pPr>
      <w:r w:rsidRPr="00080BCE">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95695C" w:rsidRPr="0052166F" w:rsidRDefault="0095695C" w:rsidP="0095695C">
      <w:pPr>
        <w:pStyle w:val="Prrafodelista"/>
        <w:spacing w:before="120" w:after="120"/>
        <w:ind w:left="709"/>
        <w:jc w:val="both"/>
        <w:rPr>
          <w:rFonts w:ascii="Arial" w:hAnsi="Arial" w:cs="Arial"/>
        </w:rPr>
      </w:pPr>
    </w:p>
    <w:p w:rsidR="0095695C" w:rsidRPr="0052166F" w:rsidRDefault="0095695C" w:rsidP="00580699">
      <w:pPr>
        <w:pStyle w:val="Prrafodelista"/>
        <w:numPr>
          <w:ilvl w:val="1"/>
          <w:numId w:val="37"/>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95695C" w:rsidRPr="0052166F" w:rsidRDefault="0095695C" w:rsidP="0095695C">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95695C" w:rsidRPr="0052166F" w:rsidRDefault="0095695C" w:rsidP="0095695C">
      <w:pPr>
        <w:tabs>
          <w:tab w:val="left" w:pos="7814"/>
        </w:tabs>
        <w:spacing w:before="120" w:after="120"/>
        <w:contextualSpacing/>
        <w:jc w:val="both"/>
        <w:rPr>
          <w:rFonts w:ascii="Arial" w:hAnsi="Arial" w:cs="Arial"/>
        </w:rPr>
      </w:pPr>
      <w:r>
        <w:rPr>
          <w:rFonts w:ascii="Arial" w:hAnsi="Arial" w:cs="Arial"/>
        </w:rPr>
        <w:tab/>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SEGUNDA.- (ANTECEDENTES)</w:t>
      </w:r>
    </w:p>
    <w:p w:rsidR="0095695C" w:rsidRPr="0052166F" w:rsidRDefault="0095695C" w:rsidP="0095695C">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95695C" w:rsidRDefault="0095695C" w:rsidP="0095695C">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TERCERA.- (DISPOSICIONES GENERALES)</w:t>
      </w:r>
    </w:p>
    <w:p w:rsidR="0095695C" w:rsidRPr="0052166F" w:rsidRDefault="0095695C" w:rsidP="0095695C">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5695C" w:rsidRPr="0052166F" w:rsidTr="00B5365E">
        <w:trPr>
          <w:trHeight w:val="556"/>
        </w:trPr>
        <w:tc>
          <w:tcPr>
            <w:tcW w:w="1809" w:type="dxa"/>
          </w:tcPr>
          <w:p w:rsidR="0095695C" w:rsidRPr="0052166F" w:rsidRDefault="0095695C" w:rsidP="00B5365E">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95695C" w:rsidRPr="0052166F" w:rsidRDefault="0095695C" w:rsidP="00B5365E">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95695C" w:rsidRPr="0052166F" w:rsidTr="00B5365E">
        <w:trPr>
          <w:trHeight w:val="1028"/>
        </w:trPr>
        <w:tc>
          <w:tcPr>
            <w:tcW w:w="1809" w:type="dxa"/>
          </w:tcPr>
          <w:p w:rsidR="0095695C" w:rsidRPr="0052166F" w:rsidRDefault="0095695C" w:rsidP="00B5365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95695C" w:rsidRPr="0052166F" w:rsidRDefault="0095695C" w:rsidP="00B5365E">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95695C" w:rsidRPr="0052166F" w:rsidTr="00B5365E">
        <w:trPr>
          <w:trHeight w:val="555"/>
        </w:trPr>
        <w:tc>
          <w:tcPr>
            <w:tcW w:w="1809" w:type="dxa"/>
          </w:tcPr>
          <w:p w:rsidR="0095695C" w:rsidRPr="0052166F" w:rsidRDefault="0095695C" w:rsidP="00B5365E">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95695C" w:rsidRPr="0052166F" w:rsidRDefault="0095695C" w:rsidP="00B5365E">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95695C" w:rsidRPr="0052166F" w:rsidTr="00B5365E">
        <w:trPr>
          <w:trHeight w:val="420"/>
        </w:trPr>
        <w:tc>
          <w:tcPr>
            <w:tcW w:w="1809" w:type="dxa"/>
          </w:tcPr>
          <w:p w:rsidR="0095695C" w:rsidRPr="0052166F" w:rsidRDefault="0095695C" w:rsidP="00B5365E">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95695C" w:rsidRPr="0052166F" w:rsidRDefault="0095695C" w:rsidP="00B5365E">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95695C" w:rsidRPr="0052166F" w:rsidTr="00B5365E">
        <w:tc>
          <w:tcPr>
            <w:tcW w:w="1809" w:type="dxa"/>
          </w:tcPr>
          <w:p w:rsidR="0095695C" w:rsidRPr="0052166F" w:rsidRDefault="0095695C" w:rsidP="00B536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95695C" w:rsidRPr="0052166F" w:rsidRDefault="0095695C" w:rsidP="00B5365E">
            <w:pPr>
              <w:spacing w:before="120" w:after="120"/>
              <w:rPr>
                <w:rFonts w:ascii="Arial" w:hAnsi="Arial" w:cs="Arial"/>
                <w:b/>
                <w:lang w:val="es-BO"/>
              </w:rPr>
            </w:pPr>
          </w:p>
        </w:tc>
        <w:tc>
          <w:tcPr>
            <w:tcW w:w="6662" w:type="dxa"/>
          </w:tcPr>
          <w:p w:rsidR="0095695C" w:rsidRPr="0052166F" w:rsidRDefault="0095695C" w:rsidP="00B5365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5695C" w:rsidRPr="0052166F" w:rsidTr="00B5365E">
        <w:trPr>
          <w:trHeight w:val="783"/>
        </w:trPr>
        <w:tc>
          <w:tcPr>
            <w:tcW w:w="1809" w:type="dxa"/>
          </w:tcPr>
          <w:p w:rsidR="0095695C" w:rsidRPr="0052166F" w:rsidRDefault="0095695C" w:rsidP="00B536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95695C" w:rsidRPr="0052166F" w:rsidRDefault="0095695C" w:rsidP="00B5365E">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95695C" w:rsidRPr="0052166F" w:rsidRDefault="0095695C" w:rsidP="0095695C">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95695C" w:rsidRPr="0052166F" w:rsidRDefault="0095695C" w:rsidP="0095695C">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95695C" w:rsidRPr="0052166F" w:rsidRDefault="0095695C" w:rsidP="0095695C">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95695C" w:rsidRPr="0052166F" w:rsidRDefault="0095695C" w:rsidP="009569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lastRenderedPageBreak/>
        <w:tab/>
        <w:t xml:space="preserve">Anexo 1: </w:t>
      </w:r>
      <w:r w:rsidRPr="0052166F">
        <w:rPr>
          <w:rFonts w:ascii="Arial" w:hAnsi="Arial" w:cs="Arial"/>
          <w:b/>
          <w:i/>
          <w:u w:val="single"/>
        </w:rPr>
        <w:t>Documento de contratación directa o documento base de contratación</w:t>
      </w:r>
    </w:p>
    <w:p w:rsidR="0095695C" w:rsidRPr="0052166F" w:rsidRDefault="0095695C" w:rsidP="009569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95695C" w:rsidRPr="0052166F" w:rsidRDefault="0095695C" w:rsidP="009569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95695C" w:rsidRPr="0052166F" w:rsidRDefault="0095695C" w:rsidP="009569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95695C" w:rsidRPr="0052166F" w:rsidRDefault="0095695C" w:rsidP="009569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95695C" w:rsidRPr="0052166F" w:rsidRDefault="0095695C" w:rsidP="009569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95695C" w:rsidRPr="0052166F" w:rsidRDefault="0095695C" w:rsidP="009569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95695C" w:rsidRPr="0052166F" w:rsidRDefault="0095695C" w:rsidP="0095695C">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SÉPTIMA.- (VIGENCIA Y PLAZO DEL CONTRATO)</w:t>
      </w:r>
    </w:p>
    <w:p w:rsidR="0095695C" w:rsidRPr="0052166F" w:rsidRDefault="0095695C" w:rsidP="0095695C">
      <w:pPr>
        <w:spacing w:before="120" w:after="120"/>
        <w:jc w:val="both"/>
        <w:rPr>
          <w:rFonts w:ascii="Arial" w:hAnsi="Arial" w:cs="Arial"/>
          <w:b/>
        </w:rPr>
      </w:pPr>
      <w:r w:rsidRPr="0052166F">
        <w:rPr>
          <w:rFonts w:ascii="Arial" w:hAnsi="Arial" w:cs="Arial"/>
          <w:b/>
        </w:rPr>
        <w:t>7.1 Vigencia.-</w:t>
      </w:r>
    </w:p>
    <w:p w:rsidR="0095695C" w:rsidRPr="0052166F" w:rsidRDefault="0095695C" w:rsidP="0095695C">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95695C" w:rsidRPr="0052166F" w:rsidRDefault="0095695C" w:rsidP="0095695C">
      <w:pPr>
        <w:spacing w:before="120" w:after="120"/>
        <w:jc w:val="both"/>
        <w:rPr>
          <w:rFonts w:ascii="Arial" w:hAnsi="Arial" w:cs="Arial"/>
          <w:b/>
        </w:rPr>
      </w:pPr>
      <w:r w:rsidRPr="0052166F">
        <w:rPr>
          <w:rFonts w:ascii="Arial" w:hAnsi="Arial" w:cs="Arial"/>
          <w:b/>
        </w:rPr>
        <w:t>7.2 Plazo de habilitación.-</w:t>
      </w:r>
    </w:p>
    <w:p w:rsidR="0095695C" w:rsidRPr="0052166F" w:rsidRDefault="0095695C" w:rsidP="0095695C">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OCTAVA.- (LUGAR DE ENTREGA)</w:t>
      </w:r>
    </w:p>
    <w:p w:rsidR="0095695C" w:rsidRPr="0052166F" w:rsidRDefault="0095695C" w:rsidP="0095695C">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NOVENA.- (MONTO DEL CONTRATO)</w:t>
      </w:r>
    </w:p>
    <w:p w:rsidR="0095695C" w:rsidRPr="0052166F" w:rsidRDefault="0095695C" w:rsidP="0095695C">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95695C" w:rsidRPr="0052166F" w:rsidRDefault="0095695C" w:rsidP="0095695C">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95695C" w:rsidRPr="0052166F" w:rsidTr="00B5365E">
        <w:trPr>
          <w:trHeight w:val="562"/>
          <w:jc w:val="center"/>
        </w:trPr>
        <w:tc>
          <w:tcPr>
            <w:tcW w:w="571" w:type="dxa"/>
            <w:shd w:val="clear" w:color="auto" w:fill="D9D9D9"/>
            <w:vAlign w:val="center"/>
            <w:hideMark/>
          </w:tcPr>
          <w:p w:rsidR="0095695C" w:rsidRPr="0052166F" w:rsidRDefault="0095695C" w:rsidP="00B5365E">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95695C" w:rsidRPr="0052166F" w:rsidRDefault="0095695C" w:rsidP="00B5365E">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95695C" w:rsidRPr="0052166F" w:rsidRDefault="0095695C" w:rsidP="00B5365E">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95695C" w:rsidRPr="0052166F" w:rsidRDefault="0095695C" w:rsidP="00B5365E">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95695C" w:rsidRPr="0052166F" w:rsidRDefault="0095695C" w:rsidP="00B5365E">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95695C" w:rsidRPr="0052166F" w:rsidRDefault="0095695C" w:rsidP="00B5365E">
            <w:pPr>
              <w:jc w:val="center"/>
              <w:rPr>
                <w:rFonts w:ascii="Arial" w:hAnsi="Arial" w:cs="Arial"/>
                <w:b/>
                <w:bCs/>
                <w:lang w:eastAsia="es-BO"/>
              </w:rPr>
            </w:pPr>
            <w:r w:rsidRPr="0052166F">
              <w:rPr>
                <w:rFonts w:ascii="Arial" w:hAnsi="Arial" w:cs="Arial"/>
                <w:b/>
                <w:bCs/>
                <w:lang w:eastAsia="es-BO"/>
              </w:rPr>
              <w:t>PRECIO TOTAL</w:t>
            </w:r>
          </w:p>
          <w:p w:rsidR="0095695C" w:rsidRPr="0052166F" w:rsidRDefault="0095695C" w:rsidP="00B5365E">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95695C" w:rsidRPr="0052166F" w:rsidRDefault="0095695C" w:rsidP="00B5365E">
            <w:pPr>
              <w:jc w:val="center"/>
              <w:rPr>
                <w:rFonts w:ascii="Arial" w:hAnsi="Arial" w:cs="Arial"/>
                <w:b/>
                <w:bCs/>
                <w:lang w:eastAsia="es-BO"/>
              </w:rPr>
            </w:pPr>
            <w:r w:rsidRPr="0052166F">
              <w:rPr>
                <w:rFonts w:ascii="Arial" w:hAnsi="Arial" w:cs="Arial"/>
                <w:b/>
                <w:bCs/>
                <w:lang w:eastAsia="es-BO"/>
              </w:rPr>
              <w:t>PLAZO</w:t>
            </w:r>
          </w:p>
        </w:tc>
      </w:tr>
      <w:tr w:rsidR="0095695C" w:rsidRPr="0052166F" w:rsidTr="00B5365E">
        <w:trPr>
          <w:trHeight w:hRule="exact" w:val="562"/>
          <w:jc w:val="center"/>
        </w:trPr>
        <w:tc>
          <w:tcPr>
            <w:tcW w:w="571" w:type="dxa"/>
            <w:shd w:val="clear" w:color="auto" w:fill="auto"/>
            <w:vAlign w:val="center"/>
          </w:tcPr>
          <w:p w:rsidR="0095695C" w:rsidRPr="0052166F" w:rsidRDefault="0095695C" w:rsidP="00B5365E">
            <w:pPr>
              <w:jc w:val="center"/>
              <w:rPr>
                <w:rFonts w:ascii="Arial" w:hAnsi="Arial" w:cs="Arial"/>
              </w:rPr>
            </w:pPr>
          </w:p>
        </w:tc>
        <w:tc>
          <w:tcPr>
            <w:tcW w:w="1932" w:type="dxa"/>
            <w:shd w:val="clear" w:color="auto" w:fill="auto"/>
            <w:vAlign w:val="center"/>
          </w:tcPr>
          <w:p w:rsidR="0095695C" w:rsidRPr="0052166F" w:rsidRDefault="0095695C" w:rsidP="00B5365E">
            <w:pPr>
              <w:jc w:val="center"/>
              <w:rPr>
                <w:rFonts w:ascii="Arial" w:hAnsi="Arial" w:cs="Arial"/>
              </w:rPr>
            </w:pPr>
          </w:p>
        </w:tc>
        <w:tc>
          <w:tcPr>
            <w:tcW w:w="937" w:type="dxa"/>
            <w:shd w:val="clear" w:color="auto" w:fill="auto"/>
            <w:vAlign w:val="center"/>
          </w:tcPr>
          <w:p w:rsidR="0095695C" w:rsidRPr="0052166F" w:rsidRDefault="0095695C" w:rsidP="00B5365E">
            <w:pPr>
              <w:jc w:val="center"/>
              <w:rPr>
                <w:rFonts w:ascii="Arial" w:hAnsi="Arial" w:cs="Arial"/>
              </w:rPr>
            </w:pPr>
          </w:p>
        </w:tc>
        <w:tc>
          <w:tcPr>
            <w:tcW w:w="845" w:type="dxa"/>
            <w:vAlign w:val="center"/>
          </w:tcPr>
          <w:p w:rsidR="0095695C" w:rsidRPr="0052166F" w:rsidRDefault="0095695C" w:rsidP="00B5365E">
            <w:pPr>
              <w:jc w:val="center"/>
              <w:rPr>
                <w:rFonts w:ascii="Arial" w:hAnsi="Arial" w:cs="Arial"/>
              </w:rPr>
            </w:pPr>
          </w:p>
        </w:tc>
        <w:tc>
          <w:tcPr>
            <w:tcW w:w="1141" w:type="dxa"/>
            <w:shd w:val="clear" w:color="auto" w:fill="auto"/>
            <w:vAlign w:val="center"/>
          </w:tcPr>
          <w:p w:rsidR="0095695C" w:rsidRPr="0052166F" w:rsidRDefault="0095695C" w:rsidP="00B5365E">
            <w:pPr>
              <w:jc w:val="center"/>
              <w:rPr>
                <w:rFonts w:ascii="Arial" w:hAnsi="Arial" w:cs="Arial"/>
              </w:rPr>
            </w:pPr>
          </w:p>
        </w:tc>
        <w:tc>
          <w:tcPr>
            <w:tcW w:w="1242" w:type="dxa"/>
            <w:vAlign w:val="center"/>
          </w:tcPr>
          <w:p w:rsidR="0095695C" w:rsidRPr="0052166F" w:rsidRDefault="0095695C" w:rsidP="00B5365E">
            <w:pPr>
              <w:jc w:val="center"/>
              <w:rPr>
                <w:rFonts w:ascii="Arial" w:hAnsi="Arial" w:cs="Arial"/>
              </w:rPr>
            </w:pPr>
          </w:p>
        </w:tc>
        <w:tc>
          <w:tcPr>
            <w:tcW w:w="1164" w:type="dxa"/>
            <w:vAlign w:val="center"/>
          </w:tcPr>
          <w:p w:rsidR="0095695C" w:rsidRPr="0052166F" w:rsidRDefault="0095695C" w:rsidP="00B5365E">
            <w:pPr>
              <w:jc w:val="center"/>
              <w:rPr>
                <w:rFonts w:ascii="Arial" w:hAnsi="Arial" w:cs="Arial"/>
              </w:rPr>
            </w:pPr>
          </w:p>
        </w:tc>
      </w:tr>
    </w:tbl>
    <w:p w:rsidR="0095695C" w:rsidRPr="0052166F" w:rsidRDefault="0095695C" w:rsidP="0095695C">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95695C" w:rsidRPr="0052166F" w:rsidRDefault="0095695C" w:rsidP="0095695C">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DÉCIMA.- (FORMA DE PAGO)</w:t>
      </w:r>
    </w:p>
    <w:p w:rsidR="0095695C" w:rsidRPr="0052166F" w:rsidRDefault="0095695C" w:rsidP="0095695C">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w:t>
      </w:r>
      <w:r w:rsidRPr="0052166F">
        <w:rPr>
          <w:rFonts w:ascii="Arial" w:hAnsi="Arial" w:cs="Arial"/>
        </w:rPr>
        <w:lastRenderedPageBreak/>
        <w:t xml:space="preserve">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95695C" w:rsidRPr="0052166F" w:rsidRDefault="0095695C" w:rsidP="00580699">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Solicitud de pago.</w:t>
      </w:r>
    </w:p>
    <w:p w:rsidR="0095695C" w:rsidRPr="0052166F" w:rsidRDefault="0095695C" w:rsidP="00580699">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Factura original.</w:t>
      </w:r>
    </w:p>
    <w:p w:rsidR="0095695C" w:rsidRPr="0052166F" w:rsidRDefault="0095695C" w:rsidP="00580699">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95695C" w:rsidRPr="0052166F" w:rsidRDefault="0095695C" w:rsidP="00580699">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95695C" w:rsidRPr="0052166F" w:rsidRDefault="0095695C" w:rsidP="00580699">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DÉCIMA PRIMERA.- (FACTURACIÓN)</w:t>
      </w:r>
    </w:p>
    <w:p w:rsidR="0095695C" w:rsidRPr="0052166F" w:rsidRDefault="0095695C" w:rsidP="0095695C">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95695C" w:rsidRPr="0052166F" w:rsidRDefault="0095695C" w:rsidP="0095695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95695C" w:rsidRPr="0052166F" w:rsidRDefault="0095695C" w:rsidP="0095695C">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95695C" w:rsidRPr="0052166F" w:rsidRDefault="0095695C" w:rsidP="0095695C">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95695C" w:rsidRPr="0052166F" w:rsidRDefault="0095695C" w:rsidP="0095695C">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DÉCIMA TERCERA.- (MOROSIDAD Y SUS PENALIDADES)</w:t>
      </w:r>
    </w:p>
    <w:p w:rsidR="0095695C" w:rsidRPr="0052166F" w:rsidRDefault="0095695C" w:rsidP="0095695C">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95695C" w:rsidRPr="0052166F" w:rsidRDefault="0095695C" w:rsidP="0095695C">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95695C" w:rsidRPr="0052166F" w:rsidRDefault="0095695C" w:rsidP="0095695C">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95695C" w:rsidRPr="0052166F" w:rsidRDefault="0095695C" w:rsidP="0095695C">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95695C" w:rsidRPr="0052166F" w:rsidRDefault="0095695C" w:rsidP="0095695C">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95695C" w:rsidRPr="0052166F" w:rsidRDefault="0095695C" w:rsidP="0095695C">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5695C" w:rsidRPr="0052166F" w:rsidTr="00B5365E">
        <w:trPr>
          <w:trHeight w:val="237"/>
        </w:trPr>
        <w:tc>
          <w:tcPr>
            <w:tcW w:w="3827" w:type="dxa"/>
            <w:tcBorders>
              <w:top w:val="single" w:sz="4" w:space="0" w:color="auto"/>
              <w:left w:val="single" w:sz="4" w:space="0" w:color="auto"/>
              <w:bottom w:val="single" w:sz="4" w:space="0" w:color="auto"/>
              <w:right w:val="single" w:sz="4" w:space="0" w:color="auto"/>
            </w:tcBorders>
          </w:tcPr>
          <w:p w:rsidR="0095695C" w:rsidRPr="0052166F" w:rsidRDefault="0095695C" w:rsidP="00B5365E">
            <w:pPr>
              <w:widowControl w:val="0"/>
              <w:ind w:left="180" w:hanging="180"/>
              <w:jc w:val="center"/>
              <w:rPr>
                <w:rFonts w:ascii="Arial" w:hAnsi="Arial" w:cs="Arial"/>
                <w:b/>
                <w:bCs/>
              </w:rPr>
            </w:pPr>
            <w:r w:rsidRPr="0052166F">
              <w:rPr>
                <w:rFonts w:ascii="Arial" w:hAnsi="Arial" w:cs="Arial"/>
                <w:b/>
                <w:bCs/>
              </w:rPr>
              <w:lastRenderedPageBreak/>
              <w:t xml:space="preserve">ENTIDAD </w:t>
            </w:r>
          </w:p>
        </w:tc>
        <w:tc>
          <w:tcPr>
            <w:tcW w:w="4253" w:type="dxa"/>
            <w:tcBorders>
              <w:top w:val="single" w:sz="4" w:space="0" w:color="auto"/>
              <w:left w:val="single" w:sz="4" w:space="0" w:color="auto"/>
              <w:bottom w:val="single" w:sz="4" w:space="0" w:color="auto"/>
              <w:right w:val="single" w:sz="4" w:space="0" w:color="auto"/>
            </w:tcBorders>
          </w:tcPr>
          <w:p w:rsidR="0095695C" w:rsidRPr="0052166F" w:rsidRDefault="0095695C" w:rsidP="00B5365E">
            <w:pPr>
              <w:widowControl w:val="0"/>
              <w:ind w:left="180" w:hanging="180"/>
              <w:jc w:val="center"/>
              <w:rPr>
                <w:rFonts w:ascii="Arial" w:hAnsi="Arial" w:cs="Arial"/>
                <w:b/>
                <w:bCs/>
              </w:rPr>
            </w:pPr>
            <w:r w:rsidRPr="0052166F">
              <w:rPr>
                <w:rFonts w:ascii="Arial" w:hAnsi="Arial" w:cs="Arial"/>
                <w:b/>
                <w:bCs/>
              </w:rPr>
              <w:t>CONTRATISTA</w:t>
            </w:r>
          </w:p>
        </w:tc>
      </w:tr>
      <w:tr w:rsidR="0095695C" w:rsidRPr="0052166F" w:rsidTr="00B5365E">
        <w:trPr>
          <w:trHeight w:val="1537"/>
        </w:trPr>
        <w:tc>
          <w:tcPr>
            <w:tcW w:w="3827" w:type="dxa"/>
            <w:tcBorders>
              <w:top w:val="single" w:sz="4" w:space="0" w:color="auto"/>
              <w:left w:val="single" w:sz="4" w:space="0" w:color="auto"/>
              <w:bottom w:val="single" w:sz="4" w:space="0" w:color="auto"/>
              <w:right w:val="single" w:sz="4" w:space="0" w:color="auto"/>
            </w:tcBorders>
          </w:tcPr>
          <w:p w:rsidR="0095695C" w:rsidRPr="0052166F" w:rsidRDefault="0095695C" w:rsidP="00B5365E">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95695C" w:rsidRPr="0052166F" w:rsidRDefault="0095695C" w:rsidP="00B5365E">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95695C" w:rsidRPr="0052166F" w:rsidRDefault="0095695C" w:rsidP="00B5365E">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95695C" w:rsidRPr="0052166F" w:rsidRDefault="0095695C" w:rsidP="00B5365E">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95695C" w:rsidRPr="0052166F" w:rsidRDefault="0095695C" w:rsidP="00B5365E">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95695C" w:rsidRPr="0052166F" w:rsidRDefault="0095695C" w:rsidP="00B5365E">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95695C" w:rsidRPr="0052166F" w:rsidRDefault="0095695C" w:rsidP="00B5365E">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95695C" w:rsidRPr="0052166F" w:rsidRDefault="0095695C" w:rsidP="00B5365E">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95695C" w:rsidRPr="0052166F" w:rsidRDefault="0095695C" w:rsidP="00B5365E">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95695C" w:rsidRPr="0052166F" w:rsidRDefault="0095695C" w:rsidP="00B5365E">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95695C" w:rsidRPr="0052166F" w:rsidRDefault="0095695C" w:rsidP="00B5365E">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95695C" w:rsidRPr="0052166F" w:rsidRDefault="0095695C" w:rsidP="00B5365E">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95695C" w:rsidRPr="0052166F" w:rsidRDefault="0095695C" w:rsidP="0095695C">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95695C" w:rsidRPr="0052166F" w:rsidRDefault="0095695C" w:rsidP="0095695C">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95695C" w:rsidRPr="0052166F" w:rsidRDefault="0095695C" w:rsidP="0095695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95695C" w:rsidRPr="0052166F" w:rsidRDefault="0095695C" w:rsidP="00580699">
      <w:pPr>
        <w:pStyle w:val="Prrafodelista"/>
        <w:numPr>
          <w:ilvl w:val="1"/>
          <w:numId w:val="45"/>
        </w:numPr>
        <w:spacing w:before="120" w:after="120"/>
        <w:contextualSpacing/>
        <w:jc w:val="both"/>
        <w:rPr>
          <w:rFonts w:ascii="Arial" w:hAnsi="Arial" w:cs="Arial"/>
          <w:b/>
        </w:rPr>
      </w:pPr>
      <w:r w:rsidRPr="0052166F">
        <w:rPr>
          <w:rFonts w:ascii="Arial" w:hAnsi="Arial" w:cs="Arial"/>
          <w:b/>
        </w:rPr>
        <w:t xml:space="preserve">  Responsabilidades:</w:t>
      </w:r>
    </w:p>
    <w:p w:rsidR="0095695C" w:rsidRPr="0052166F" w:rsidRDefault="0095695C" w:rsidP="00580699">
      <w:pPr>
        <w:numPr>
          <w:ilvl w:val="0"/>
          <w:numId w:val="4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5695C" w:rsidRPr="0052166F" w:rsidRDefault="0095695C" w:rsidP="0095695C">
      <w:pPr>
        <w:spacing w:before="120" w:after="120"/>
        <w:ind w:left="1065"/>
        <w:contextualSpacing/>
        <w:jc w:val="both"/>
        <w:rPr>
          <w:rFonts w:ascii="Arial" w:hAnsi="Arial" w:cs="Arial"/>
        </w:rPr>
      </w:pPr>
    </w:p>
    <w:p w:rsidR="0095695C" w:rsidRPr="0052166F" w:rsidRDefault="0095695C" w:rsidP="00580699">
      <w:pPr>
        <w:numPr>
          <w:ilvl w:val="0"/>
          <w:numId w:val="43"/>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5695C">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95695C" w:rsidRPr="0052166F" w:rsidRDefault="0095695C" w:rsidP="0095695C">
      <w:pPr>
        <w:spacing w:before="120" w:after="120"/>
        <w:ind w:left="1065"/>
        <w:contextualSpacing/>
        <w:jc w:val="both"/>
        <w:rPr>
          <w:rFonts w:ascii="Arial" w:hAnsi="Arial" w:cs="Arial"/>
        </w:rPr>
      </w:pPr>
    </w:p>
    <w:p w:rsidR="0095695C" w:rsidRPr="0052166F" w:rsidRDefault="0095695C" w:rsidP="00580699">
      <w:pPr>
        <w:numPr>
          <w:ilvl w:val="0"/>
          <w:numId w:val="43"/>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95695C" w:rsidRPr="0052166F" w:rsidRDefault="0095695C" w:rsidP="0095695C">
      <w:pPr>
        <w:spacing w:before="120" w:after="120"/>
        <w:ind w:left="1066"/>
        <w:contextualSpacing/>
        <w:jc w:val="both"/>
        <w:rPr>
          <w:rFonts w:ascii="Arial" w:hAnsi="Arial" w:cs="Arial"/>
        </w:rPr>
      </w:pPr>
    </w:p>
    <w:p w:rsidR="0095695C" w:rsidRPr="0052166F" w:rsidRDefault="0095695C" w:rsidP="00580699">
      <w:pPr>
        <w:numPr>
          <w:ilvl w:val="0"/>
          <w:numId w:val="43"/>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95695C" w:rsidRPr="0052166F" w:rsidRDefault="0095695C" w:rsidP="0095695C">
      <w:pPr>
        <w:spacing w:before="120" w:after="120"/>
        <w:ind w:left="1065"/>
        <w:contextualSpacing/>
        <w:jc w:val="both"/>
        <w:rPr>
          <w:rFonts w:ascii="Arial" w:hAnsi="Arial" w:cs="Arial"/>
        </w:rPr>
      </w:pPr>
    </w:p>
    <w:p w:rsidR="0095695C" w:rsidRPr="0052166F" w:rsidRDefault="0095695C" w:rsidP="00580699">
      <w:pPr>
        <w:numPr>
          <w:ilvl w:val="0"/>
          <w:numId w:val="43"/>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95695C" w:rsidRPr="0052166F" w:rsidRDefault="0095695C" w:rsidP="0095695C">
      <w:pPr>
        <w:spacing w:before="120" w:after="120"/>
        <w:ind w:left="1065"/>
        <w:contextualSpacing/>
        <w:jc w:val="both"/>
        <w:rPr>
          <w:rFonts w:ascii="Arial" w:hAnsi="Arial" w:cs="Arial"/>
        </w:rPr>
      </w:pPr>
    </w:p>
    <w:p w:rsidR="0095695C" w:rsidRPr="0052166F" w:rsidRDefault="0095695C" w:rsidP="00580699">
      <w:pPr>
        <w:numPr>
          <w:ilvl w:val="0"/>
          <w:numId w:val="43"/>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5695C" w:rsidRPr="0052166F" w:rsidRDefault="0095695C" w:rsidP="0095695C">
      <w:pPr>
        <w:spacing w:before="120" w:after="120"/>
        <w:contextualSpacing/>
        <w:jc w:val="both"/>
        <w:rPr>
          <w:rFonts w:ascii="Arial" w:hAnsi="Arial" w:cs="Arial"/>
        </w:rPr>
      </w:pPr>
    </w:p>
    <w:p w:rsidR="0095695C" w:rsidRPr="0052166F" w:rsidRDefault="0095695C" w:rsidP="00580699">
      <w:pPr>
        <w:numPr>
          <w:ilvl w:val="0"/>
          <w:numId w:val="43"/>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95695C" w:rsidRPr="0052166F" w:rsidRDefault="0095695C" w:rsidP="0095695C">
      <w:pPr>
        <w:spacing w:before="120" w:after="120"/>
        <w:ind w:left="1065"/>
        <w:contextualSpacing/>
        <w:jc w:val="both"/>
        <w:rPr>
          <w:rFonts w:ascii="Arial" w:hAnsi="Arial" w:cs="Arial"/>
        </w:rPr>
      </w:pPr>
    </w:p>
    <w:p w:rsidR="0095695C" w:rsidRPr="0052166F" w:rsidRDefault="0095695C" w:rsidP="00580699">
      <w:pPr>
        <w:numPr>
          <w:ilvl w:val="0"/>
          <w:numId w:val="43"/>
        </w:numPr>
        <w:spacing w:before="120" w:after="120"/>
        <w:contextualSpacing/>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95695C" w:rsidRPr="0052166F" w:rsidRDefault="0095695C" w:rsidP="00580699">
      <w:pPr>
        <w:pStyle w:val="Prrafodelista"/>
        <w:numPr>
          <w:ilvl w:val="1"/>
          <w:numId w:val="45"/>
        </w:numPr>
        <w:spacing w:before="120" w:after="120"/>
        <w:contextualSpacing/>
        <w:jc w:val="both"/>
        <w:rPr>
          <w:rFonts w:ascii="Arial" w:hAnsi="Arial" w:cs="Arial"/>
          <w:b/>
        </w:rPr>
      </w:pPr>
      <w:r w:rsidRPr="0052166F">
        <w:rPr>
          <w:rFonts w:ascii="Arial" w:hAnsi="Arial" w:cs="Arial"/>
          <w:b/>
        </w:rPr>
        <w:t xml:space="preserve">  Obligaciones: </w:t>
      </w: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6"/>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95695C" w:rsidRPr="0052166F" w:rsidRDefault="0095695C" w:rsidP="0095695C">
      <w:pPr>
        <w:spacing w:before="120" w:after="120"/>
        <w:ind w:left="1701"/>
        <w:contextualSpacing/>
        <w:jc w:val="both"/>
        <w:rPr>
          <w:rFonts w:ascii="Arial" w:hAnsi="Arial" w:cs="Arial"/>
        </w:rPr>
      </w:pPr>
    </w:p>
    <w:p w:rsidR="0095695C" w:rsidRPr="0052166F" w:rsidRDefault="0095695C" w:rsidP="00580699">
      <w:pPr>
        <w:numPr>
          <w:ilvl w:val="0"/>
          <w:numId w:val="36"/>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95695C" w:rsidRPr="0052166F" w:rsidRDefault="0095695C" w:rsidP="0095695C">
      <w:pPr>
        <w:spacing w:before="120" w:after="120"/>
        <w:ind w:left="720"/>
        <w:contextualSpacing/>
        <w:jc w:val="both"/>
        <w:rPr>
          <w:rFonts w:ascii="Arial" w:hAnsi="Arial" w:cs="Arial"/>
        </w:rPr>
      </w:pPr>
      <w:r w:rsidRPr="0052166F">
        <w:rPr>
          <w:rFonts w:ascii="Arial" w:hAnsi="Arial" w:cs="Arial"/>
        </w:rPr>
        <w:tab/>
      </w: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580699">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5695C">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95695C" w:rsidRPr="0052166F" w:rsidRDefault="0095695C" w:rsidP="0095695C">
      <w:pPr>
        <w:spacing w:after="120"/>
        <w:jc w:val="both"/>
        <w:rPr>
          <w:rFonts w:ascii="Arial" w:hAnsi="Arial" w:cs="Arial"/>
        </w:rPr>
      </w:pPr>
      <w:r w:rsidRPr="0052166F">
        <w:rPr>
          <w:rFonts w:ascii="Arial" w:hAnsi="Arial" w:cs="Arial"/>
          <w:b/>
          <w:u w:val="single"/>
        </w:rPr>
        <w:t>DÉCIMA SEXTA.- (OBLIGACIONES DE LA ENTIDAD)</w:t>
      </w:r>
    </w:p>
    <w:p w:rsidR="0095695C" w:rsidRPr="0052166F" w:rsidRDefault="0095695C" w:rsidP="0095695C">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95695C" w:rsidRPr="0052166F" w:rsidRDefault="0095695C" w:rsidP="00580699">
      <w:pPr>
        <w:pStyle w:val="Prrafodelista"/>
        <w:numPr>
          <w:ilvl w:val="0"/>
          <w:numId w:val="41"/>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95695C" w:rsidRPr="0052166F" w:rsidRDefault="0095695C" w:rsidP="0095695C">
      <w:pPr>
        <w:pStyle w:val="Prrafodelista"/>
        <w:spacing w:before="120" w:after="120"/>
        <w:ind w:left="1415"/>
        <w:jc w:val="both"/>
        <w:rPr>
          <w:rFonts w:ascii="Arial" w:hAnsi="Arial" w:cs="Arial"/>
        </w:rPr>
      </w:pPr>
    </w:p>
    <w:p w:rsidR="0095695C" w:rsidRDefault="0095695C" w:rsidP="00580699">
      <w:pPr>
        <w:pStyle w:val="Prrafodelista"/>
        <w:numPr>
          <w:ilvl w:val="0"/>
          <w:numId w:val="41"/>
        </w:numPr>
        <w:spacing w:before="120" w:after="120"/>
        <w:ind w:left="1068"/>
        <w:contextualSpacing/>
        <w:jc w:val="both"/>
        <w:rPr>
          <w:rFonts w:ascii="Arial" w:hAnsi="Arial" w:cs="Arial"/>
        </w:rPr>
      </w:pPr>
      <w:r w:rsidRPr="0052166F">
        <w:rPr>
          <w:rFonts w:ascii="Arial" w:hAnsi="Arial" w:cs="Arial"/>
        </w:rPr>
        <w:lastRenderedPageBreak/>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DÉCIMA SÉPTIMA.- (FISCALIZACIÓN DEL SERVICIO)</w:t>
      </w:r>
    </w:p>
    <w:p w:rsidR="0095695C" w:rsidRPr="0052166F" w:rsidRDefault="0095695C" w:rsidP="0095695C">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95695C" w:rsidRPr="0052166F" w:rsidRDefault="0095695C" w:rsidP="0095695C">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95695C" w:rsidRPr="0052166F" w:rsidRDefault="0095695C" w:rsidP="0095695C">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95695C" w:rsidRPr="0052166F" w:rsidRDefault="0095695C" w:rsidP="00580699">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95695C" w:rsidRPr="0052166F" w:rsidRDefault="0095695C" w:rsidP="00580699">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95695C" w:rsidRPr="0052166F" w:rsidRDefault="0095695C" w:rsidP="00580699">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95695C" w:rsidRPr="0052166F" w:rsidRDefault="0095695C" w:rsidP="0095695C">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95695C" w:rsidRPr="0052166F" w:rsidRDefault="0095695C" w:rsidP="0095695C">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DÉCIMA OCTAVA.- (REPRESENTANTE DEL CONTRATISTA)</w:t>
      </w:r>
    </w:p>
    <w:p w:rsidR="0095695C" w:rsidRPr="0052166F" w:rsidRDefault="0095695C" w:rsidP="0095695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95695C" w:rsidRPr="0052166F" w:rsidRDefault="0095695C" w:rsidP="0095695C">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DÉCIMA NOVENA.- (INTRANSFERIBILIDAD DEL CONTRATO)</w:t>
      </w:r>
    </w:p>
    <w:p w:rsidR="0095695C" w:rsidRPr="0052166F" w:rsidRDefault="0095695C" w:rsidP="0095695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95695C" w:rsidRPr="0052166F" w:rsidRDefault="0095695C" w:rsidP="0095695C">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95695C" w:rsidRPr="0052166F" w:rsidRDefault="0095695C" w:rsidP="0095695C">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5695C" w:rsidRDefault="0095695C" w:rsidP="0095695C">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VIGÉSIMA.- (IMPUESTOS Y TRIBUTOS)</w:t>
      </w:r>
    </w:p>
    <w:p w:rsidR="0095695C" w:rsidRPr="0052166F" w:rsidRDefault="0095695C" w:rsidP="0095695C">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w:t>
      </w:r>
      <w:r w:rsidRPr="0052166F">
        <w:rPr>
          <w:rFonts w:ascii="Arial" w:hAnsi="Arial" w:cs="Arial"/>
        </w:rPr>
        <w:lastRenderedPageBreak/>
        <w:t xml:space="preserve">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95695C" w:rsidRPr="0052166F" w:rsidRDefault="0095695C" w:rsidP="0095695C">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5695C" w:rsidRPr="0052166F" w:rsidRDefault="0095695C" w:rsidP="0095695C">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95695C" w:rsidRPr="0052166F" w:rsidRDefault="0095695C" w:rsidP="0095695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5695C" w:rsidRPr="0052166F" w:rsidRDefault="0095695C" w:rsidP="0095695C">
      <w:pPr>
        <w:shd w:val="clear" w:color="auto" w:fill="FFFFFF"/>
        <w:tabs>
          <w:tab w:val="left" w:pos="426"/>
        </w:tabs>
        <w:spacing w:before="120" w:after="120"/>
        <w:ind w:right="-6"/>
        <w:contextualSpacing/>
        <w:jc w:val="both"/>
        <w:rPr>
          <w:rFonts w:ascii="Arial" w:hAnsi="Arial" w:cs="Arial"/>
        </w:rPr>
      </w:pPr>
    </w:p>
    <w:p w:rsidR="0095695C" w:rsidRPr="0052166F" w:rsidRDefault="0095695C" w:rsidP="0095695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95695C" w:rsidRPr="0052166F" w:rsidRDefault="0095695C" w:rsidP="0095695C">
      <w:pPr>
        <w:spacing w:before="120" w:after="120"/>
        <w:contextualSpacing/>
        <w:rPr>
          <w:rFonts w:ascii="Arial" w:hAnsi="Arial" w:cs="Arial"/>
        </w:rPr>
      </w:pPr>
    </w:p>
    <w:p w:rsidR="0095695C" w:rsidRPr="0052166F" w:rsidRDefault="0095695C" w:rsidP="0095695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95695C" w:rsidRPr="0052166F" w:rsidRDefault="0095695C" w:rsidP="0095695C">
      <w:pPr>
        <w:shd w:val="clear" w:color="auto" w:fill="FFFFFF"/>
        <w:tabs>
          <w:tab w:val="left" w:pos="426"/>
        </w:tabs>
        <w:spacing w:before="120" w:after="120"/>
        <w:ind w:right="-6"/>
        <w:contextualSpacing/>
        <w:jc w:val="both"/>
        <w:rPr>
          <w:rFonts w:ascii="Arial" w:hAnsi="Arial" w:cs="Arial"/>
        </w:rPr>
      </w:pPr>
    </w:p>
    <w:p w:rsidR="0095695C" w:rsidRPr="0052166F" w:rsidRDefault="0095695C" w:rsidP="0095695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95695C" w:rsidRPr="0052166F" w:rsidRDefault="0095695C" w:rsidP="00580699">
      <w:pPr>
        <w:pStyle w:val="Prrafodelista"/>
        <w:numPr>
          <w:ilvl w:val="0"/>
          <w:numId w:val="4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95695C" w:rsidRPr="0052166F" w:rsidRDefault="0095695C" w:rsidP="0095695C">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95695C" w:rsidRPr="0052166F" w:rsidRDefault="0095695C" w:rsidP="00580699">
      <w:pPr>
        <w:pStyle w:val="Prrafodelista"/>
        <w:numPr>
          <w:ilvl w:val="0"/>
          <w:numId w:val="4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95695C" w:rsidRPr="0052166F" w:rsidRDefault="0095695C" w:rsidP="0095695C">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5695C" w:rsidRPr="0052166F" w:rsidRDefault="0095695C" w:rsidP="0095695C">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95695C" w:rsidRPr="0052166F" w:rsidRDefault="0095695C" w:rsidP="0095695C">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95695C" w:rsidRDefault="0095695C" w:rsidP="0095695C">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5695C" w:rsidRPr="0052166F" w:rsidRDefault="0095695C" w:rsidP="0095695C">
      <w:pPr>
        <w:spacing w:before="120" w:after="120"/>
        <w:ind w:left="567" w:hanging="567"/>
        <w:jc w:val="both"/>
        <w:rPr>
          <w:rFonts w:ascii="Arial" w:hAnsi="Arial" w:cs="Arial"/>
          <w:b/>
        </w:rPr>
      </w:pPr>
      <w:r w:rsidRPr="0052166F">
        <w:rPr>
          <w:rFonts w:ascii="Arial" w:hAnsi="Arial" w:cs="Arial"/>
          <w:b/>
        </w:rPr>
        <w:t>22.1   Condiciones de Validez:</w:t>
      </w:r>
    </w:p>
    <w:p w:rsidR="0095695C" w:rsidRPr="0052166F" w:rsidRDefault="0095695C" w:rsidP="0095695C">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95695C" w:rsidRPr="0052166F" w:rsidRDefault="0095695C" w:rsidP="00580699">
      <w:pPr>
        <w:numPr>
          <w:ilvl w:val="0"/>
          <w:numId w:val="33"/>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95695C" w:rsidRPr="0052166F" w:rsidRDefault="0095695C" w:rsidP="00580699">
      <w:pPr>
        <w:numPr>
          <w:ilvl w:val="0"/>
          <w:numId w:val="33"/>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5695C" w:rsidRPr="0052166F" w:rsidRDefault="0095695C" w:rsidP="0095695C">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95695C" w:rsidRPr="0052166F" w:rsidRDefault="0095695C" w:rsidP="00580699">
      <w:pPr>
        <w:numPr>
          <w:ilvl w:val="0"/>
          <w:numId w:val="3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95695C" w:rsidRPr="0052166F" w:rsidRDefault="0095695C" w:rsidP="0095695C">
      <w:pPr>
        <w:spacing w:before="120" w:after="120"/>
        <w:contextualSpacing/>
        <w:jc w:val="both"/>
        <w:rPr>
          <w:rFonts w:ascii="Arial" w:hAnsi="Arial" w:cs="Arial"/>
        </w:rPr>
      </w:pPr>
    </w:p>
    <w:p w:rsidR="0095695C" w:rsidRDefault="0095695C" w:rsidP="0095695C">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95695C" w:rsidRPr="0052166F" w:rsidRDefault="0095695C" w:rsidP="0095695C">
      <w:pPr>
        <w:spacing w:before="120" w:after="120"/>
        <w:jc w:val="both"/>
        <w:rPr>
          <w:rFonts w:ascii="Arial" w:hAnsi="Arial" w:cs="Arial"/>
        </w:rPr>
      </w:pPr>
    </w:p>
    <w:p w:rsidR="0095695C" w:rsidRPr="0052166F" w:rsidRDefault="0095695C" w:rsidP="0095695C">
      <w:pPr>
        <w:spacing w:before="120" w:after="120"/>
        <w:ind w:left="567" w:hanging="567"/>
        <w:jc w:val="both"/>
        <w:rPr>
          <w:rFonts w:ascii="Arial" w:hAnsi="Arial" w:cs="Arial"/>
          <w:b/>
        </w:rPr>
      </w:pPr>
      <w:r w:rsidRPr="0052166F">
        <w:rPr>
          <w:rFonts w:ascii="Arial" w:hAnsi="Arial" w:cs="Arial"/>
          <w:b/>
        </w:rPr>
        <w:t>22.2   Cumplimiento ininterrumpido:</w:t>
      </w:r>
    </w:p>
    <w:p w:rsidR="0095695C" w:rsidRPr="0052166F" w:rsidRDefault="0095695C" w:rsidP="0095695C">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95695C" w:rsidRPr="0052166F" w:rsidRDefault="0095695C" w:rsidP="0095695C">
      <w:pPr>
        <w:spacing w:before="120" w:after="120"/>
        <w:ind w:left="567" w:hanging="567"/>
        <w:jc w:val="both"/>
        <w:rPr>
          <w:rFonts w:ascii="Arial" w:hAnsi="Arial" w:cs="Arial"/>
          <w:b/>
        </w:rPr>
      </w:pPr>
      <w:r w:rsidRPr="0052166F">
        <w:rPr>
          <w:rFonts w:ascii="Arial" w:hAnsi="Arial" w:cs="Arial"/>
          <w:b/>
        </w:rPr>
        <w:t>22.3   Prórrogas:</w:t>
      </w:r>
    </w:p>
    <w:p w:rsidR="0095695C" w:rsidRPr="0052166F" w:rsidRDefault="0095695C" w:rsidP="0095695C">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95695C" w:rsidRPr="0052166F" w:rsidRDefault="0095695C" w:rsidP="0095695C">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95695C" w:rsidRPr="0052166F" w:rsidRDefault="0095695C" w:rsidP="0095695C">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VIGÉSIMA TERCERA.- (TERMINACIÓN DEL CONTRATO)</w:t>
      </w:r>
    </w:p>
    <w:p w:rsidR="0095695C" w:rsidRPr="0052166F" w:rsidRDefault="0095695C" w:rsidP="0095695C">
      <w:pPr>
        <w:spacing w:before="120" w:after="120"/>
        <w:jc w:val="both"/>
        <w:rPr>
          <w:rFonts w:ascii="Arial" w:hAnsi="Arial" w:cs="Arial"/>
        </w:rPr>
      </w:pPr>
      <w:r w:rsidRPr="0052166F">
        <w:rPr>
          <w:rFonts w:ascii="Arial" w:hAnsi="Arial" w:cs="Arial"/>
        </w:rPr>
        <w:t>El presente Contrato concluirá por una de las siguientes causas:</w:t>
      </w:r>
    </w:p>
    <w:p w:rsidR="0095695C" w:rsidRPr="0052166F" w:rsidRDefault="0095695C" w:rsidP="0095695C">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95695C" w:rsidRPr="0052166F" w:rsidRDefault="0095695C" w:rsidP="0095695C">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95695C" w:rsidRPr="0052166F" w:rsidRDefault="0095695C" w:rsidP="0095695C">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95695C" w:rsidRPr="0052166F" w:rsidRDefault="0095695C" w:rsidP="0095695C">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95695C" w:rsidRPr="0052166F" w:rsidRDefault="0095695C" w:rsidP="0095695C">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95695C" w:rsidRPr="0052166F" w:rsidRDefault="0095695C" w:rsidP="0095695C">
      <w:pPr>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95695C" w:rsidRPr="0052166F" w:rsidRDefault="0095695C" w:rsidP="00580699">
      <w:pPr>
        <w:pStyle w:val="Prrafodelista"/>
        <w:numPr>
          <w:ilvl w:val="0"/>
          <w:numId w:val="38"/>
        </w:numPr>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95695C" w:rsidRPr="0052166F" w:rsidRDefault="0095695C" w:rsidP="0095695C">
      <w:pPr>
        <w:pStyle w:val="Prrafodelista"/>
        <w:ind w:left="1770"/>
        <w:jc w:val="both"/>
        <w:rPr>
          <w:rFonts w:ascii="Arial" w:hAnsi="Arial" w:cs="Arial"/>
        </w:rPr>
      </w:pPr>
    </w:p>
    <w:p w:rsidR="0095695C" w:rsidRPr="0052166F" w:rsidRDefault="0095695C" w:rsidP="00580699">
      <w:pPr>
        <w:pStyle w:val="Prrafodelista"/>
        <w:numPr>
          <w:ilvl w:val="0"/>
          <w:numId w:val="38"/>
        </w:numPr>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95695C" w:rsidRPr="0052166F" w:rsidRDefault="0095695C" w:rsidP="0095695C">
      <w:pPr>
        <w:pStyle w:val="Prrafodelista"/>
        <w:ind w:left="1770"/>
        <w:jc w:val="both"/>
        <w:rPr>
          <w:rFonts w:ascii="Arial" w:hAnsi="Arial" w:cs="Arial"/>
        </w:rPr>
      </w:pPr>
    </w:p>
    <w:p w:rsidR="0095695C" w:rsidRPr="0052166F" w:rsidRDefault="0095695C" w:rsidP="00580699">
      <w:pPr>
        <w:pStyle w:val="Prrafodelista"/>
        <w:numPr>
          <w:ilvl w:val="0"/>
          <w:numId w:val="38"/>
        </w:numPr>
        <w:contextualSpacing/>
        <w:jc w:val="both"/>
        <w:rPr>
          <w:rFonts w:ascii="Arial" w:hAnsi="Arial" w:cs="Arial"/>
        </w:rPr>
      </w:pPr>
      <w:r w:rsidRPr="0052166F">
        <w:rPr>
          <w:rFonts w:ascii="Arial" w:hAnsi="Arial" w:cs="Arial"/>
        </w:rPr>
        <w:lastRenderedPageBreak/>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95695C" w:rsidRPr="0052166F" w:rsidRDefault="0095695C" w:rsidP="0095695C">
      <w:pPr>
        <w:pStyle w:val="Prrafodelista"/>
        <w:ind w:left="1770"/>
        <w:jc w:val="both"/>
        <w:rPr>
          <w:rFonts w:ascii="Arial" w:hAnsi="Arial" w:cs="Arial"/>
        </w:rPr>
      </w:pPr>
    </w:p>
    <w:p w:rsidR="0095695C" w:rsidRPr="0052166F" w:rsidRDefault="0095695C" w:rsidP="00580699">
      <w:pPr>
        <w:pStyle w:val="Prrafodelista"/>
        <w:numPr>
          <w:ilvl w:val="0"/>
          <w:numId w:val="38"/>
        </w:numPr>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95695C" w:rsidRPr="0052166F" w:rsidRDefault="0095695C" w:rsidP="0095695C">
      <w:pPr>
        <w:pStyle w:val="Prrafodelista"/>
        <w:ind w:left="1769"/>
        <w:jc w:val="both"/>
        <w:rPr>
          <w:rFonts w:ascii="Arial" w:hAnsi="Arial" w:cs="Arial"/>
        </w:rPr>
      </w:pPr>
    </w:p>
    <w:p w:rsidR="0095695C" w:rsidRPr="0052166F" w:rsidRDefault="0095695C" w:rsidP="00580699">
      <w:pPr>
        <w:pStyle w:val="Prrafodelista"/>
        <w:numPr>
          <w:ilvl w:val="0"/>
          <w:numId w:val="38"/>
        </w:numPr>
        <w:ind w:left="1769"/>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95695C" w:rsidRPr="0052166F" w:rsidRDefault="0095695C" w:rsidP="0095695C">
      <w:pPr>
        <w:pStyle w:val="Prrafodelista"/>
        <w:ind w:left="1769"/>
        <w:jc w:val="both"/>
        <w:rPr>
          <w:rFonts w:ascii="Arial" w:hAnsi="Arial" w:cs="Arial"/>
        </w:rPr>
      </w:pPr>
    </w:p>
    <w:p w:rsidR="0095695C" w:rsidRPr="0052166F" w:rsidRDefault="0095695C" w:rsidP="00580699">
      <w:pPr>
        <w:pStyle w:val="Prrafodelista"/>
        <w:numPr>
          <w:ilvl w:val="0"/>
          <w:numId w:val="38"/>
        </w:numPr>
        <w:ind w:left="1769"/>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95695C" w:rsidRPr="0052166F" w:rsidRDefault="0095695C" w:rsidP="0095695C">
      <w:pPr>
        <w:pStyle w:val="Prrafodelista"/>
        <w:spacing w:after="240"/>
        <w:ind w:left="1770"/>
        <w:jc w:val="both"/>
        <w:rPr>
          <w:rFonts w:ascii="Arial" w:hAnsi="Arial" w:cs="Arial"/>
        </w:rPr>
      </w:pPr>
    </w:p>
    <w:p w:rsidR="0095695C" w:rsidRPr="0052166F" w:rsidRDefault="0095695C" w:rsidP="00580699">
      <w:pPr>
        <w:pStyle w:val="Prrafodelista"/>
        <w:numPr>
          <w:ilvl w:val="0"/>
          <w:numId w:val="38"/>
        </w:numPr>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95695C" w:rsidRPr="0052166F" w:rsidRDefault="0095695C" w:rsidP="0095695C">
      <w:pPr>
        <w:pStyle w:val="Prrafodelista"/>
        <w:rPr>
          <w:rFonts w:ascii="Arial" w:hAnsi="Arial" w:cs="Arial"/>
        </w:rPr>
      </w:pPr>
    </w:p>
    <w:p w:rsidR="0095695C" w:rsidRPr="0052166F" w:rsidRDefault="0095695C" w:rsidP="00580699">
      <w:pPr>
        <w:pStyle w:val="Prrafodelista"/>
        <w:numPr>
          <w:ilvl w:val="0"/>
          <w:numId w:val="38"/>
        </w:numPr>
        <w:contextualSpacing/>
        <w:jc w:val="both"/>
        <w:rPr>
          <w:rFonts w:ascii="Arial" w:hAnsi="Arial" w:cs="Arial"/>
        </w:rPr>
      </w:pPr>
      <w:r w:rsidRPr="0052166F">
        <w:rPr>
          <w:rFonts w:ascii="Arial" w:hAnsi="Arial" w:cs="Arial"/>
        </w:rPr>
        <w:t>Por fuerza mayor o caso fortuito.</w:t>
      </w:r>
    </w:p>
    <w:p w:rsidR="0095695C" w:rsidRPr="0052166F" w:rsidRDefault="0095695C" w:rsidP="0095695C">
      <w:pPr>
        <w:pStyle w:val="Prrafodelista"/>
        <w:ind w:left="1770"/>
        <w:jc w:val="both"/>
        <w:rPr>
          <w:rFonts w:ascii="Arial" w:hAnsi="Arial" w:cs="Arial"/>
        </w:rPr>
      </w:pPr>
    </w:p>
    <w:p w:rsidR="0095695C" w:rsidRPr="0052166F" w:rsidRDefault="0095695C" w:rsidP="00580699">
      <w:pPr>
        <w:pStyle w:val="Prrafodelista"/>
        <w:numPr>
          <w:ilvl w:val="0"/>
          <w:numId w:val="38"/>
        </w:numPr>
        <w:contextualSpacing/>
        <w:jc w:val="both"/>
        <w:rPr>
          <w:rFonts w:ascii="Arial" w:hAnsi="Arial" w:cs="Arial"/>
        </w:rPr>
      </w:pPr>
      <w:r w:rsidRPr="0052166F">
        <w:rPr>
          <w:rFonts w:ascii="Arial" w:hAnsi="Arial" w:cs="Arial"/>
        </w:rPr>
        <w:t>Por incumplimiento a la cláusula (anticorrupción).</w:t>
      </w:r>
    </w:p>
    <w:p w:rsidR="0095695C" w:rsidRPr="0052166F" w:rsidRDefault="0095695C" w:rsidP="0095695C">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95695C" w:rsidRPr="0052166F" w:rsidRDefault="0095695C" w:rsidP="0095695C">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95695C" w:rsidRPr="0052166F" w:rsidRDefault="0095695C" w:rsidP="00580699">
      <w:pPr>
        <w:pStyle w:val="Prrafodelista"/>
        <w:numPr>
          <w:ilvl w:val="0"/>
          <w:numId w:val="39"/>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95695C" w:rsidRPr="0052166F" w:rsidRDefault="0095695C" w:rsidP="0095695C">
      <w:pPr>
        <w:pStyle w:val="Prrafodelista"/>
        <w:spacing w:before="120" w:after="120"/>
        <w:ind w:left="1776"/>
        <w:jc w:val="both"/>
        <w:rPr>
          <w:rFonts w:ascii="Arial" w:hAnsi="Arial" w:cs="Arial"/>
        </w:rPr>
      </w:pPr>
    </w:p>
    <w:p w:rsidR="0095695C" w:rsidRPr="0052166F" w:rsidRDefault="0095695C" w:rsidP="00580699">
      <w:pPr>
        <w:pStyle w:val="Prrafodelista"/>
        <w:numPr>
          <w:ilvl w:val="0"/>
          <w:numId w:val="39"/>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95695C" w:rsidRPr="0052166F" w:rsidRDefault="0095695C" w:rsidP="0095695C">
      <w:pPr>
        <w:pStyle w:val="Prrafodelista"/>
        <w:spacing w:before="120" w:after="120"/>
        <w:rPr>
          <w:rFonts w:ascii="Arial" w:hAnsi="Arial" w:cs="Arial"/>
        </w:rPr>
      </w:pPr>
    </w:p>
    <w:p w:rsidR="0095695C" w:rsidRPr="0052166F" w:rsidRDefault="0095695C" w:rsidP="00580699">
      <w:pPr>
        <w:pStyle w:val="Prrafodelista"/>
        <w:numPr>
          <w:ilvl w:val="0"/>
          <w:numId w:val="39"/>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95695C" w:rsidRPr="0052166F" w:rsidRDefault="0095695C" w:rsidP="0095695C">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95695C" w:rsidRPr="0052166F" w:rsidRDefault="0095695C" w:rsidP="0095695C">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95695C" w:rsidRPr="0052166F" w:rsidRDefault="0095695C" w:rsidP="0095695C">
      <w:pPr>
        <w:spacing w:before="120" w:after="120"/>
        <w:ind w:left="1413" w:hanging="705"/>
        <w:jc w:val="both"/>
        <w:rPr>
          <w:rFonts w:ascii="Arial" w:hAnsi="Arial" w:cs="Arial"/>
        </w:rPr>
      </w:pPr>
      <w:r w:rsidRPr="0052166F">
        <w:rPr>
          <w:rFonts w:ascii="Arial" w:hAnsi="Arial" w:cs="Arial"/>
          <w:b/>
        </w:rPr>
        <w:t>23.2.5. Reglas aplicables a la Resolución:</w:t>
      </w:r>
    </w:p>
    <w:p w:rsidR="0095695C" w:rsidRPr="0052166F" w:rsidRDefault="0095695C" w:rsidP="0095695C">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95695C" w:rsidRPr="0052166F" w:rsidRDefault="0095695C" w:rsidP="0095695C">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5695C" w:rsidRPr="0052166F" w:rsidRDefault="0095695C" w:rsidP="0095695C">
      <w:pPr>
        <w:spacing w:before="120" w:after="120"/>
        <w:ind w:left="1416"/>
        <w:jc w:val="both"/>
        <w:rPr>
          <w:rFonts w:ascii="Arial" w:hAnsi="Arial" w:cs="Arial"/>
        </w:rPr>
      </w:pPr>
      <w:r w:rsidRPr="0052166F">
        <w:rPr>
          <w:rFonts w:ascii="Arial" w:hAnsi="Arial" w:cs="Aria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5695C" w:rsidRPr="0052166F" w:rsidRDefault="0095695C" w:rsidP="0095695C">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95695C" w:rsidRPr="0052166F" w:rsidRDefault="0095695C" w:rsidP="0095695C">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95695C" w:rsidRPr="0052166F" w:rsidRDefault="0095695C" w:rsidP="0095695C">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VIGÉSIMA CUARTA.- (CIERRE DE CONTRATO)</w:t>
      </w:r>
    </w:p>
    <w:p w:rsidR="0095695C" w:rsidRPr="0052166F" w:rsidRDefault="0095695C" w:rsidP="0095695C">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95695C" w:rsidRPr="0052166F" w:rsidRDefault="0095695C" w:rsidP="0095695C">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VIGÉSIMA QUINTA.- (SOLUCIÓN DE CONTROVERSIAS)</w:t>
      </w:r>
    </w:p>
    <w:p w:rsidR="0095695C" w:rsidRPr="0052166F" w:rsidRDefault="0095695C" w:rsidP="0095695C">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5695C" w:rsidRPr="0052166F" w:rsidRDefault="0095695C" w:rsidP="0095695C">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95695C" w:rsidRPr="0052166F" w:rsidRDefault="0095695C" w:rsidP="0095695C">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5695C" w:rsidRPr="0052166F" w:rsidRDefault="0095695C" w:rsidP="0095695C">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5695C" w:rsidRPr="00300BBA" w:rsidRDefault="0095695C" w:rsidP="0095695C">
      <w:pPr>
        <w:spacing w:after="120"/>
        <w:jc w:val="both"/>
        <w:rPr>
          <w:rFonts w:ascii="Arial" w:hAnsi="Arial" w:cs="Arial"/>
          <w:b/>
          <w:u w:val="single"/>
        </w:rPr>
      </w:pPr>
      <w:r w:rsidRPr="00300BBA">
        <w:rPr>
          <w:rFonts w:ascii="Arial" w:hAnsi="Arial" w:cs="Arial"/>
          <w:b/>
          <w:u w:val="single"/>
        </w:rPr>
        <w:t>VIGESIMA SEPTIMA.-  (PROTOCOLIZACIÓN DEL CONTRATO)</w:t>
      </w:r>
    </w:p>
    <w:p w:rsidR="0095695C" w:rsidRPr="00300BBA" w:rsidRDefault="0095695C" w:rsidP="0095695C">
      <w:pPr>
        <w:spacing w:after="120"/>
        <w:jc w:val="both"/>
        <w:rPr>
          <w:rFonts w:ascii="Arial" w:hAnsi="Arial" w:cs="Arial"/>
        </w:rPr>
      </w:pPr>
      <w:r w:rsidRPr="00300BBA">
        <w:rPr>
          <w:rFonts w:ascii="Arial" w:hAnsi="Arial" w:cs="Arial"/>
        </w:rPr>
        <w:t xml:space="preserve">El presente Contrato será protocolizado con todas las formalidades de Ley por la </w:t>
      </w:r>
      <w:r w:rsidRPr="00300BBA">
        <w:rPr>
          <w:rFonts w:ascii="Arial" w:hAnsi="Arial" w:cs="Arial"/>
          <w:b/>
        </w:rPr>
        <w:t>Entidad</w:t>
      </w:r>
      <w:r w:rsidRPr="00300BBA">
        <w:rPr>
          <w:rFonts w:ascii="Arial" w:hAnsi="Arial" w:cs="Arial"/>
        </w:rPr>
        <w:t xml:space="preserve"> en el distrito administrativo correspondiente. El importe que por concepto de protocolización debe ser pagado por el </w:t>
      </w:r>
      <w:r w:rsidRPr="00300BBA">
        <w:rPr>
          <w:rFonts w:ascii="Arial" w:hAnsi="Arial" w:cs="Arial"/>
          <w:b/>
          <w:bCs/>
        </w:rPr>
        <w:t>Contratista</w:t>
      </w:r>
      <w:r w:rsidRPr="00300BBA">
        <w:rPr>
          <w:rFonts w:ascii="Arial" w:hAnsi="Arial" w:cs="Arial"/>
        </w:rPr>
        <w:t xml:space="preserve">. En caso que este importe no sea cancelado por el </w:t>
      </w:r>
      <w:r w:rsidRPr="00300BBA">
        <w:rPr>
          <w:rFonts w:ascii="Arial" w:hAnsi="Arial" w:cs="Arial"/>
          <w:b/>
          <w:bCs/>
        </w:rPr>
        <w:t>Contratista</w:t>
      </w:r>
      <w:r w:rsidRPr="00300BBA">
        <w:rPr>
          <w:rFonts w:ascii="Arial" w:hAnsi="Arial" w:cs="Arial"/>
        </w:rPr>
        <w:t xml:space="preserve"> podrá ser descontado por la </w:t>
      </w:r>
      <w:r w:rsidRPr="00300BBA">
        <w:rPr>
          <w:rFonts w:ascii="Arial" w:hAnsi="Arial" w:cs="Arial"/>
          <w:b/>
        </w:rPr>
        <w:t>Entidad</w:t>
      </w:r>
      <w:r w:rsidRPr="00300BBA">
        <w:rPr>
          <w:rFonts w:ascii="Arial" w:hAnsi="Arial" w:cs="Arial"/>
        </w:rPr>
        <w:t xml:space="preserve"> a tiempo de hacer efectivo el pago de las planillas mensuales o en la planilla final del Contrato. </w:t>
      </w:r>
    </w:p>
    <w:p w:rsidR="0095695C" w:rsidRPr="00300BBA" w:rsidRDefault="0095695C" w:rsidP="0095695C">
      <w:pPr>
        <w:spacing w:after="120"/>
        <w:jc w:val="both"/>
        <w:rPr>
          <w:rFonts w:ascii="Arial" w:hAnsi="Arial" w:cs="Arial"/>
        </w:rPr>
      </w:pPr>
      <w:r w:rsidRPr="00300BBA">
        <w:rPr>
          <w:rFonts w:ascii="Arial" w:hAnsi="Arial" w:cs="Arial"/>
        </w:rPr>
        <w:t>Esta protocolización contendrá los siguientes documentos:</w:t>
      </w:r>
    </w:p>
    <w:p w:rsidR="0095695C" w:rsidRPr="00300BBA" w:rsidRDefault="0095695C" w:rsidP="0095695C">
      <w:pPr>
        <w:spacing w:after="120"/>
        <w:jc w:val="both"/>
        <w:rPr>
          <w:rFonts w:ascii="Arial" w:hAnsi="Arial" w:cs="Arial"/>
        </w:rPr>
      </w:pPr>
      <w:r w:rsidRPr="00300BBA">
        <w:rPr>
          <w:rFonts w:ascii="Arial" w:hAnsi="Arial" w:cs="Arial"/>
        </w:rPr>
        <w:t>Originales o fotocopias legalizadas de:</w:t>
      </w:r>
    </w:p>
    <w:p w:rsidR="0095695C" w:rsidRPr="00300BBA" w:rsidRDefault="0095695C" w:rsidP="00580699">
      <w:pPr>
        <w:numPr>
          <w:ilvl w:val="0"/>
          <w:numId w:val="46"/>
        </w:numPr>
        <w:ind w:left="1134" w:hanging="283"/>
        <w:jc w:val="both"/>
        <w:rPr>
          <w:rFonts w:ascii="Arial" w:hAnsi="Arial" w:cs="Arial"/>
        </w:rPr>
      </w:pPr>
      <w:r w:rsidRPr="00300BBA">
        <w:rPr>
          <w:rFonts w:ascii="Arial" w:hAnsi="Arial" w:cs="Arial"/>
        </w:rPr>
        <w:t xml:space="preserve">Testimonio del poder del representante legal referido en el Contrato. </w:t>
      </w:r>
    </w:p>
    <w:p w:rsidR="0095695C" w:rsidRPr="00300BBA" w:rsidRDefault="0095695C" w:rsidP="00580699">
      <w:pPr>
        <w:numPr>
          <w:ilvl w:val="0"/>
          <w:numId w:val="46"/>
        </w:numPr>
        <w:ind w:left="1134" w:hanging="283"/>
        <w:jc w:val="both"/>
        <w:rPr>
          <w:rFonts w:ascii="Arial" w:hAnsi="Arial" w:cs="Arial"/>
        </w:rPr>
      </w:pPr>
      <w:r w:rsidRPr="00300BBA">
        <w:rPr>
          <w:rFonts w:ascii="Arial" w:hAnsi="Arial" w:cs="Arial"/>
        </w:rPr>
        <w:t>Certificado de  matrícula de inscripción en FUNDEMPRESA.</w:t>
      </w:r>
    </w:p>
    <w:p w:rsidR="0095695C" w:rsidRPr="00300BBA" w:rsidRDefault="0095695C" w:rsidP="00580699">
      <w:pPr>
        <w:numPr>
          <w:ilvl w:val="0"/>
          <w:numId w:val="46"/>
        </w:numPr>
        <w:ind w:left="1134" w:hanging="283"/>
        <w:jc w:val="both"/>
        <w:rPr>
          <w:rFonts w:ascii="Arial" w:hAnsi="Arial" w:cs="Arial"/>
        </w:rPr>
      </w:pPr>
      <w:r w:rsidRPr="00300BBA">
        <w:rPr>
          <w:rFonts w:ascii="Arial" w:hAnsi="Arial" w:cs="Arial"/>
        </w:rPr>
        <w:t>Minuta del Contrato</w:t>
      </w:r>
    </w:p>
    <w:p w:rsidR="0095695C" w:rsidRPr="00300BBA" w:rsidRDefault="0095695C" w:rsidP="0095695C">
      <w:pPr>
        <w:jc w:val="both"/>
        <w:rPr>
          <w:rFonts w:ascii="Arial" w:hAnsi="Arial" w:cs="Arial"/>
        </w:rPr>
      </w:pPr>
      <w:r w:rsidRPr="00300BBA">
        <w:rPr>
          <w:rFonts w:ascii="Arial" w:hAnsi="Arial" w:cs="Arial"/>
        </w:rPr>
        <w:t>Fotocopias simples de:</w:t>
      </w:r>
    </w:p>
    <w:p w:rsidR="0095695C" w:rsidRPr="00300BBA" w:rsidRDefault="0095695C" w:rsidP="00580699">
      <w:pPr>
        <w:numPr>
          <w:ilvl w:val="0"/>
          <w:numId w:val="46"/>
        </w:numPr>
        <w:ind w:left="1134" w:hanging="283"/>
        <w:jc w:val="both"/>
        <w:rPr>
          <w:rFonts w:ascii="Arial" w:hAnsi="Arial" w:cs="Arial"/>
        </w:rPr>
      </w:pPr>
      <w:r w:rsidRPr="00300BBA">
        <w:rPr>
          <w:rFonts w:ascii="Arial" w:hAnsi="Arial" w:cs="Arial"/>
        </w:rPr>
        <w:t>Cédula de identidad del representante legal.  </w:t>
      </w:r>
    </w:p>
    <w:p w:rsidR="0095695C" w:rsidRPr="00300BBA" w:rsidRDefault="0095695C" w:rsidP="00580699">
      <w:pPr>
        <w:numPr>
          <w:ilvl w:val="0"/>
          <w:numId w:val="46"/>
        </w:numPr>
        <w:ind w:left="1134" w:hanging="283"/>
        <w:jc w:val="both"/>
        <w:rPr>
          <w:rFonts w:ascii="Arial" w:hAnsi="Arial" w:cs="Arial"/>
        </w:rPr>
      </w:pPr>
      <w:r w:rsidRPr="00300BBA">
        <w:rPr>
          <w:rFonts w:ascii="Arial" w:hAnsi="Arial" w:cs="Arial"/>
        </w:rPr>
        <w:t xml:space="preserve">Escritura  de constitución de la empresa.  </w:t>
      </w:r>
    </w:p>
    <w:p w:rsidR="0095695C" w:rsidRPr="00300BBA" w:rsidRDefault="0095695C" w:rsidP="00580699">
      <w:pPr>
        <w:numPr>
          <w:ilvl w:val="0"/>
          <w:numId w:val="46"/>
        </w:numPr>
        <w:spacing w:after="120"/>
        <w:ind w:left="1134" w:hanging="283"/>
        <w:jc w:val="both"/>
        <w:rPr>
          <w:rFonts w:ascii="Arial" w:hAnsi="Arial" w:cs="Arial"/>
        </w:rPr>
      </w:pPr>
      <w:r w:rsidRPr="00300BBA">
        <w:rPr>
          <w:rFonts w:ascii="Arial" w:hAnsi="Arial" w:cs="Arial"/>
        </w:rPr>
        <w:t xml:space="preserve">Garantía de cumplimiento de contrato </w:t>
      </w:r>
    </w:p>
    <w:p w:rsidR="0095695C" w:rsidRPr="00300BBA" w:rsidRDefault="0095695C" w:rsidP="0095695C">
      <w:pPr>
        <w:spacing w:after="120"/>
        <w:jc w:val="both"/>
        <w:rPr>
          <w:rFonts w:ascii="Arial" w:hAnsi="Arial" w:cs="Arial"/>
        </w:rPr>
      </w:pPr>
      <w:r w:rsidRPr="00300BBA">
        <w:rPr>
          <w:rFonts w:ascii="Arial" w:hAnsi="Arial" w:cs="Arial"/>
        </w:rPr>
        <w:lastRenderedPageBreak/>
        <w:t>En caso de que por cualquier circunstancia, el presente documento no fuese protocolizado, servirá a los efectos de Ley y de su cumplimiento, como documento suficiente a las Partes.</w:t>
      </w:r>
    </w:p>
    <w:p w:rsidR="0095695C" w:rsidRPr="00300BBA" w:rsidRDefault="0095695C" w:rsidP="0095695C">
      <w:pPr>
        <w:spacing w:before="120" w:after="120"/>
        <w:jc w:val="both"/>
        <w:rPr>
          <w:rFonts w:ascii="Arial" w:hAnsi="Arial" w:cs="Arial"/>
          <w:b/>
          <w:u w:val="single"/>
        </w:rPr>
      </w:pPr>
      <w:r w:rsidRPr="00300BBA">
        <w:rPr>
          <w:rFonts w:ascii="Arial" w:hAnsi="Arial" w:cs="Arial"/>
          <w:b/>
          <w:u w:val="single"/>
        </w:rPr>
        <w:t xml:space="preserve">VIGÉSIMA </w:t>
      </w:r>
      <w:r>
        <w:rPr>
          <w:rFonts w:ascii="Arial" w:hAnsi="Arial" w:cs="Arial"/>
          <w:b/>
          <w:u w:val="single"/>
        </w:rPr>
        <w:t>OCTAVA</w:t>
      </w:r>
      <w:r w:rsidRPr="00300BBA">
        <w:rPr>
          <w:rFonts w:ascii="Arial" w:hAnsi="Arial" w:cs="Arial"/>
          <w:b/>
          <w:u w:val="single"/>
        </w:rPr>
        <w:t xml:space="preserve">.- (ANTICORRUPCIÓN) </w:t>
      </w:r>
    </w:p>
    <w:p w:rsidR="0095695C" w:rsidRPr="00300BBA" w:rsidRDefault="0095695C" w:rsidP="0095695C">
      <w:pPr>
        <w:spacing w:before="120" w:after="120"/>
        <w:jc w:val="both"/>
        <w:rPr>
          <w:rFonts w:ascii="Arial" w:hAnsi="Arial" w:cs="Arial"/>
        </w:rPr>
      </w:pPr>
      <w:r w:rsidRPr="00300BB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00BBA">
        <w:rPr>
          <w:rFonts w:ascii="Arial" w:hAnsi="Arial" w:cs="Arial"/>
          <w:b/>
        </w:rPr>
        <w:t>ENTIDAD</w:t>
      </w:r>
      <w:r w:rsidRPr="00300BBA">
        <w:rPr>
          <w:rFonts w:ascii="Arial" w:hAnsi="Arial" w:cs="Arial"/>
        </w:rPr>
        <w:t xml:space="preserve"> resuelva el presente Contrato y se ejecuten las garantías que se encuentren vigentes al momento de la resolución.  </w:t>
      </w:r>
    </w:p>
    <w:p w:rsidR="0095695C" w:rsidRPr="00300BBA" w:rsidRDefault="0095695C" w:rsidP="0095695C">
      <w:pPr>
        <w:spacing w:before="120" w:after="120"/>
        <w:jc w:val="both"/>
        <w:rPr>
          <w:rFonts w:ascii="Arial" w:hAnsi="Arial" w:cs="Arial"/>
          <w:u w:val="single"/>
        </w:rPr>
      </w:pPr>
      <w:r>
        <w:rPr>
          <w:rFonts w:ascii="Arial" w:hAnsi="Arial" w:cs="Arial"/>
          <w:b/>
          <w:u w:val="single"/>
        </w:rPr>
        <w:t>VIGÉSIMA NOVENA</w:t>
      </w:r>
      <w:r w:rsidRPr="00300BBA">
        <w:rPr>
          <w:rFonts w:ascii="Arial" w:hAnsi="Arial" w:cs="Arial"/>
          <w:b/>
          <w:u w:val="single"/>
        </w:rPr>
        <w:t>.- (CONFORMIDAD)</w:t>
      </w:r>
    </w:p>
    <w:p w:rsidR="0095695C" w:rsidRPr="00300BBA" w:rsidRDefault="0095695C" w:rsidP="0095695C">
      <w:pPr>
        <w:spacing w:before="120" w:after="120"/>
        <w:jc w:val="both"/>
        <w:rPr>
          <w:rFonts w:ascii="Arial" w:hAnsi="Arial" w:cs="Arial"/>
          <w:lang w:eastAsia="es-BO"/>
        </w:rPr>
      </w:pPr>
      <w:r w:rsidRPr="00300BBA">
        <w:rPr>
          <w:rFonts w:ascii="Arial" w:hAnsi="Arial" w:cs="Arial"/>
        </w:rPr>
        <w:t>En señal de conformidad y para su fiel y estricto cumplimiento, suscribimos el presente Contrato en 4 (cuatro) ejemplares de un mismo tenor y validez, _______________________</w:t>
      </w:r>
      <w:r w:rsidRPr="00300BBA">
        <w:rPr>
          <w:rFonts w:ascii="Arial" w:hAnsi="Arial" w:cs="Arial"/>
          <w:lang w:eastAsia="es-BO"/>
        </w:rPr>
        <w:t xml:space="preserve">, </w:t>
      </w:r>
      <w:r w:rsidRPr="00300BBA">
        <w:rPr>
          <w:rFonts w:ascii="Arial" w:hAnsi="Arial" w:cs="Arial"/>
        </w:rPr>
        <w:t xml:space="preserve">en representación legal de la </w:t>
      </w:r>
      <w:r w:rsidRPr="00300BBA">
        <w:rPr>
          <w:rFonts w:ascii="Arial" w:hAnsi="Arial" w:cs="Arial"/>
          <w:b/>
        </w:rPr>
        <w:t>ENTIDAD</w:t>
      </w:r>
      <w:r w:rsidRPr="00300BBA">
        <w:rPr>
          <w:rFonts w:ascii="Arial" w:hAnsi="Arial" w:cs="Arial"/>
        </w:rPr>
        <w:t xml:space="preserve">, y ______________________ en representación del </w:t>
      </w:r>
      <w:r w:rsidRPr="00300BBA">
        <w:rPr>
          <w:rFonts w:ascii="Arial" w:hAnsi="Arial" w:cs="Arial"/>
          <w:b/>
        </w:rPr>
        <w:t>CONTRATISTA</w:t>
      </w:r>
      <w:r w:rsidRPr="00300BBA">
        <w:rPr>
          <w:rFonts w:ascii="Arial" w:hAnsi="Arial" w:cs="Arial"/>
        </w:rPr>
        <w:t>.</w:t>
      </w:r>
    </w:p>
    <w:p w:rsidR="0095695C" w:rsidRPr="0052166F" w:rsidRDefault="0095695C" w:rsidP="0095695C">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95695C" w:rsidRPr="00260B96" w:rsidRDefault="0095695C" w:rsidP="0095695C">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95695C" w:rsidRDefault="0095695C" w:rsidP="0095695C">
      <w:pPr>
        <w:spacing w:before="120" w:after="120"/>
        <w:jc w:val="both"/>
        <w:rPr>
          <w:rFonts w:ascii="Arial" w:hAnsi="Arial" w:cs="Arial"/>
        </w:rPr>
      </w:pPr>
    </w:p>
    <w:p w:rsidR="0095695C" w:rsidRDefault="0095695C" w:rsidP="0095695C">
      <w:pPr>
        <w:spacing w:before="120" w:after="120"/>
        <w:jc w:val="both"/>
        <w:rPr>
          <w:rFonts w:ascii="Arial" w:hAnsi="Arial" w:cs="Arial"/>
        </w:rPr>
      </w:pPr>
    </w:p>
    <w:p w:rsidR="0095695C" w:rsidRPr="0052166F" w:rsidRDefault="0095695C" w:rsidP="0095695C">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95695C" w:rsidRPr="0052166F" w:rsidTr="00B5365E">
        <w:tc>
          <w:tcPr>
            <w:tcW w:w="4914" w:type="dxa"/>
          </w:tcPr>
          <w:p w:rsidR="0095695C" w:rsidRPr="0052166F" w:rsidRDefault="0095695C" w:rsidP="00B5365E">
            <w:pPr>
              <w:jc w:val="both"/>
              <w:rPr>
                <w:rFonts w:ascii="Arial" w:hAnsi="Arial" w:cs="Arial"/>
                <w:lang w:val="es-BO"/>
              </w:rPr>
            </w:pPr>
            <w:r w:rsidRPr="0052166F">
              <w:rPr>
                <w:rFonts w:ascii="Arial" w:hAnsi="Arial" w:cs="Arial"/>
                <w:lang w:val="es-BO"/>
              </w:rPr>
              <w:t xml:space="preserve">         Lic. __________________</w:t>
            </w:r>
          </w:p>
        </w:tc>
        <w:tc>
          <w:tcPr>
            <w:tcW w:w="4914" w:type="dxa"/>
          </w:tcPr>
          <w:p w:rsidR="0095695C" w:rsidRPr="0052166F" w:rsidRDefault="0095695C" w:rsidP="00B5365E">
            <w:pPr>
              <w:jc w:val="both"/>
              <w:rPr>
                <w:rFonts w:ascii="Arial" w:hAnsi="Arial" w:cs="Arial"/>
                <w:lang w:val="es-BO"/>
              </w:rPr>
            </w:pPr>
            <w:r w:rsidRPr="0052166F">
              <w:rPr>
                <w:rFonts w:ascii="Arial" w:hAnsi="Arial" w:cs="Arial"/>
                <w:lang w:val="es-BO"/>
              </w:rPr>
              <w:t xml:space="preserve">          Sr. ________________________</w:t>
            </w:r>
          </w:p>
        </w:tc>
      </w:tr>
      <w:tr w:rsidR="0095695C" w:rsidRPr="0052166F" w:rsidTr="00B5365E">
        <w:tc>
          <w:tcPr>
            <w:tcW w:w="4914" w:type="dxa"/>
          </w:tcPr>
          <w:p w:rsidR="0095695C" w:rsidRPr="0052166F" w:rsidRDefault="0095695C" w:rsidP="00B5365E">
            <w:pPr>
              <w:jc w:val="both"/>
              <w:rPr>
                <w:rFonts w:ascii="Arial" w:hAnsi="Arial" w:cs="Arial"/>
                <w:i/>
                <w:lang w:val="es-BO"/>
              </w:rPr>
            </w:pPr>
            <w:r w:rsidRPr="0052166F">
              <w:rPr>
                <w:rFonts w:ascii="Arial" w:hAnsi="Arial" w:cs="Arial"/>
                <w:i/>
                <w:lang w:val="es-BO"/>
              </w:rPr>
              <w:t xml:space="preserve">                       cargo</w:t>
            </w:r>
          </w:p>
          <w:p w:rsidR="0095695C" w:rsidRDefault="0095695C" w:rsidP="00B5365E">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95695C" w:rsidRPr="0052166F" w:rsidRDefault="0095695C" w:rsidP="00B5365E">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95695C" w:rsidRPr="0052166F" w:rsidRDefault="0095695C" w:rsidP="00B5365E">
            <w:pPr>
              <w:jc w:val="both"/>
              <w:rPr>
                <w:rFonts w:ascii="Arial" w:hAnsi="Arial" w:cs="Arial"/>
                <w:i/>
                <w:lang w:val="es-BO"/>
              </w:rPr>
            </w:pPr>
            <w:r w:rsidRPr="0052166F">
              <w:rPr>
                <w:rFonts w:ascii="Arial" w:hAnsi="Arial" w:cs="Arial"/>
                <w:i/>
                <w:lang w:val="es-BO"/>
              </w:rPr>
              <w:t xml:space="preserve">                         nombre empresa</w:t>
            </w:r>
          </w:p>
          <w:p w:rsidR="0095695C" w:rsidRPr="0052166F" w:rsidRDefault="0095695C" w:rsidP="00B5365E">
            <w:pPr>
              <w:jc w:val="both"/>
              <w:rPr>
                <w:rFonts w:ascii="Arial" w:hAnsi="Arial" w:cs="Arial"/>
                <w:b/>
                <w:lang w:val="es-BO"/>
              </w:rPr>
            </w:pPr>
            <w:r w:rsidRPr="0052166F">
              <w:rPr>
                <w:rFonts w:ascii="Arial" w:hAnsi="Arial" w:cs="Arial"/>
                <w:b/>
                <w:lang w:val="es-BO"/>
              </w:rPr>
              <w:t xml:space="preserve">                            PROVEEDOR</w:t>
            </w:r>
          </w:p>
        </w:tc>
      </w:tr>
    </w:tbl>
    <w:p w:rsidR="0095695C" w:rsidRPr="000B039A" w:rsidRDefault="0095695C" w:rsidP="0095695C">
      <w:pPr>
        <w:tabs>
          <w:tab w:val="left" w:pos="2581"/>
        </w:tabs>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C&lt;&lt;&lt;&lt;&lt;&lt;&lt;&lt;&lt;&lt;&lt;&lt;&lt;&lt;&lt;&lt;&lt;&lt;&lt;&lt;&lt;&lt;&lt;&lt;&lt;&lt;&lt;&lt;&lt;&lt;&lt;&lt;&lt;&lt;&lt;&lt;&lt;&lt;&lt;&lt;&lt;&lt;&lt;&lt;&lt;&lt;&lt;&lt;&lt;&lt;&lt;&lt;&lt;&lt;&lt;&lt;&lt;&lt;&lt;&lt;&lt;&lt;&lt;&lt;&lt;&lt;&lt;&lt;&lt;&lt;&lt;&lt;&lt;&lt;&lt;F</w:t>
      </w: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5695C">
      <w:footerReference w:type="default" r:id="rId31"/>
      <w:pgSz w:w="12242" w:h="15842" w:code="1"/>
      <w:pgMar w:top="85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B9F" w:rsidRDefault="00853B9F">
      <w:r>
        <w:separator/>
      </w:r>
    </w:p>
  </w:endnote>
  <w:endnote w:type="continuationSeparator" w:id="0">
    <w:p w:rsidR="00853B9F" w:rsidRDefault="00853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65E" w:rsidRDefault="00B5365E">
    <w:pPr>
      <w:pStyle w:val="Piedepgina"/>
      <w:jc w:val="right"/>
    </w:pPr>
    <w:r>
      <w:fldChar w:fldCharType="begin"/>
    </w:r>
    <w:r>
      <w:instrText xml:space="preserve"> PAGE   \* MERGEFORMAT </w:instrText>
    </w:r>
    <w:r>
      <w:fldChar w:fldCharType="separate"/>
    </w:r>
    <w:r w:rsidR="00B82CD5">
      <w:rPr>
        <w:noProof/>
      </w:rPr>
      <w:t>21</w:t>
    </w:r>
    <w:r>
      <w:fldChar w:fldCharType="end"/>
    </w:r>
  </w:p>
  <w:p w:rsidR="00B5365E" w:rsidRDefault="00B536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B9F" w:rsidRDefault="00853B9F">
      <w:r>
        <w:separator/>
      </w:r>
    </w:p>
  </w:footnote>
  <w:footnote w:type="continuationSeparator" w:id="0">
    <w:p w:rsidR="00853B9F" w:rsidRDefault="00853B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C6586E"/>
    <w:multiLevelType w:val="hybridMultilevel"/>
    <w:tmpl w:val="8A928DF2"/>
    <w:lvl w:ilvl="0" w:tplc="F7AC3EB8">
      <w:start w:val="1"/>
      <w:numFmt w:val="upperRoman"/>
      <w:lvlText w:val="%1."/>
      <w:lvlJc w:val="left"/>
      <w:pPr>
        <w:ind w:left="1789" w:hanging="720"/>
      </w:pPr>
    </w:lvl>
    <w:lvl w:ilvl="1" w:tplc="400A0019">
      <w:start w:val="1"/>
      <w:numFmt w:val="lowerLetter"/>
      <w:lvlText w:val="%2."/>
      <w:lvlJc w:val="left"/>
      <w:pPr>
        <w:ind w:left="2149" w:hanging="360"/>
      </w:pPr>
    </w:lvl>
    <w:lvl w:ilvl="2" w:tplc="400A001B">
      <w:start w:val="1"/>
      <w:numFmt w:val="lowerRoman"/>
      <w:lvlText w:val="%3."/>
      <w:lvlJc w:val="right"/>
      <w:pPr>
        <w:ind w:left="2869" w:hanging="180"/>
      </w:pPr>
    </w:lvl>
    <w:lvl w:ilvl="3" w:tplc="400A000F">
      <w:start w:val="1"/>
      <w:numFmt w:val="decimal"/>
      <w:lvlText w:val="%4."/>
      <w:lvlJc w:val="left"/>
      <w:pPr>
        <w:ind w:left="3589" w:hanging="360"/>
      </w:pPr>
    </w:lvl>
    <w:lvl w:ilvl="4" w:tplc="400A0019">
      <w:start w:val="1"/>
      <w:numFmt w:val="lowerLetter"/>
      <w:lvlText w:val="%5."/>
      <w:lvlJc w:val="left"/>
      <w:pPr>
        <w:ind w:left="4309" w:hanging="360"/>
      </w:pPr>
    </w:lvl>
    <w:lvl w:ilvl="5" w:tplc="400A001B">
      <w:start w:val="1"/>
      <w:numFmt w:val="lowerRoman"/>
      <w:lvlText w:val="%6."/>
      <w:lvlJc w:val="right"/>
      <w:pPr>
        <w:ind w:left="5029" w:hanging="180"/>
      </w:pPr>
    </w:lvl>
    <w:lvl w:ilvl="6" w:tplc="400A000F">
      <w:start w:val="1"/>
      <w:numFmt w:val="decimal"/>
      <w:lvlText w:val="%7."/>
      <w:lvlJc w:val="left"/>
      <w:pPr>
        <w:ind w:left="5749" w:hanging="360"/>
      </w:pPr>
    </w:lvl>
    <w:lvl w:ilvl="7" w:tplc="400A0019">
      <w:start w:val="1"/>
      <w:numFmt w:val="lowerLetter"/>
      <w:lvlText w:val="%8."/>
      <w:lvlJc w:val="left"/>
      <w:pPr>
        <w:ind w:left="6469" w:hanging="360"/>
      </w:pPr>
    </w:lvl>
    <w:lvl w:ilvl="8" w:tplc="400A001B">
      <w:start w:val="1"/>
      <w:numFmt w:val="lowerRoman"/>
      <w:lvlText w:val="%9."/>
      <w:lvlJc w:val="right"/>
      <w:pPr>
        <w:ind w:left="7189"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nsid w:val="40A9445B"/>
    <w:multiLevelType w:val="hybridMultilevel"/>
    <w:tmpl w:val="432EC4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4BC211E"/>
    <w:multiLevelType w:val="hybridMultilevel"/>
    <w:tmpl w:val="81AC492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CA060AE"/>
    <w:multiLevelType w:val="hybridMultilevel"/>
    <w:tmpl w:val="DD3258CC"/>
    <w:lvl w:ilvl="0" w:tplc="99721694">
      <w:start w:val="1"/>
      <w:numFmt w:val="lowerLetter"/>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4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5085731"/>
    <w:multiLevelType w:val="multilevel"/>
    <w:tmpl w:val="F3466952"/>
    <w:lvl w:ilvl="0">
      <w:start w:val="1"/>
      <w:numFmt w:val="decimal"/>
      <w:lvlText w:val="%1."/>
      <w:lvlJc w:val="left"/>
      <w:pPr>
        <w:ind w:left="720" w:hanging="360"/>
      </w:pPr>
      <w:rPr>
        <w:rFonts w:hint="default"/>
        <w:b/>
      </w:rPr>
    </w:lvl>
    <w:lvl w:ilvl="1">
      <w:start w:val="2"/>
      <w:numFmt w:val="decimal"/>
      <w:isLgl/>
      <w:lvlText w:val="%1.%2"/>
      <w:lvlJc w:val="left"/>
      <w:pPr>
        <w:ind w:left="1288" w:hanging="360"/>
      </w:pPr>
      <w:rPr>
        <w:rFonts w:hint="default"/>
        <w:b/>
      </w:rPr>
    </w:lvl>
    <w:lvl w:ilvl="2">
      <w:start w:val="1"/>
      <w:numFmt w:val="decimal"/>
      <w:isLgl/>
      <w:lvlText w:val="%1.%2.%3"/>
      <w:lvlJc w:val="left"/>
      <w:pPr>
        <w:ind w:left="1091" w:hanging="720"/>
      </w:pPr>
      <w:rPr>
        <w:rFonts w:hint="default"/>
      </w:rPr>
    </w:lvl>
    <w:lvl w:ilvl="3">
      <w:start w:val="1"/>
      <w:numFmt w:val="decimal"/>
      <w:isLgl/>
      <w:lvlText w:val="%1.%2.%3.%4"/>
      <w:lvlJc w:val="left"/>
      <w:pPr>
        <w:ind w:left="1102" w:hanging="720"/>
      </w:pPr>
      <w:rPr>
        <w:rFonts w:hint="default"/>
      </w:rPr>
    </w:lvl>
    <w:lvl w:ilvl="4">
      <w:start w:val="1"/>
      <w:numFmt w:val="decimal"/>
      <w:isLgl/>
      <w:lvlText w:val="%1.%2.%3.%4.%5"/>
      <w:lvlJc w:val="left"/>
      <w:pPr>
        <w:ind w:left="1113" w:hanging="720"/>
      </w:pPr>
      <w:rPr>
        <w:rFonts w:hint="default"/>
      </w:rPr>
    </w:lvl>
    <w:lvl w:ilvl="5">
      <w:start w:val="1"/>
      <w:numFmt w:val="decimal"/>
      <w:isLgl/>
      <w:lvlText w:val="%1.%2.%3.%4.%5.%6"/>
      <w:lvlJc w:val="left"/>
      <w:pPr>
        <w:ind w:left="1484" w:hanging="1080"/>
      </w:pPr>
      <w:rPr>
        <w:rFonts w:hint="default"/>
      </w:rPr>
    </w:lvl>
    <w:lvl w:ilvl="6">
      <w:start w:val="1"/>
      <w:numFmt w:val="decimal"/>
      <w:isLgl/>
      <w:lvlText w:val="%1.%2.%3.%4.%5.%6.%7"/>
      <w:lvlJc w:val="left"/>
      <w:pPr>
        <w:ind w:left="1495"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77" w:hanging="1440"/>
      </w:pPr>
      <w:rPr>
        <w:rFonts w:hint="default"/>
      </w:r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8B112A8"/>
    <w:multiLevelType w:val="hybridMultilevel"/>
    <w:tmpl w:val="F64075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4">
    <w:nsid w:val="7A375FEA"/>
    <w:multiLevelType w:val="hybridMultilevel"/>
    <w:tmpl w:val="319229CC"/>
    <w:lvl w:ilvl="0" w:tplc="918AF204">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B8611C5"/>
    <w:multiLevelType w:val="hybridMultilevel"/>
    <w:tmpl w:val="A61CF0D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21"/>
  </w:num>
  <w:num w:numId="3">
    <w:abstractNumId w:val="47"/>
  </w:num>
  <w:num w:numId="4">
    <w:abstractNumId w:val="11"/>
  </w:num>
  <w:num w:numId="5">
    <w:abstractNumId w:val="28"/>
  </w:num>
  <w:num w:numId="6">
    <w:abstractNumId w:val="29"/>
  </w:num>
  <w:num w:numId="7">
    <w:abstractNumId w:val="0"/>
  </w:num>
  <w:num w:numId="8">
    <w:abstractNumId w:val="52"/>
  </w:num>
  <w:num w:numId="9">
    <w:abstractNumId w:val="23"/>
  </w:num>
  <w:num w:numId="10">
    <w:abstractNumId w:val="9"/>
  </w:num>
  <w:num w:numId="11">
    <w:abstractNumId w:val="8"/>
  </w:num>
  <w:num w:numId="12">
    <w:abstractNumId w:val="12"/>
  </w:num>
  <w:num w:numId="13">
    <w:abstractNumId w:val="39"/>
  </w:num>
  <w:num w:numId="14">
    <w:abstractNumId w:val="37"/>
  </w:num>
  <w:num w:numId="15">
    <w:abstractNumId w:val="42"/>
  </w:num>
  <w:num w:numId="16">
    <w:abstractNumId w:val="18"/>
  </w:num>
  <w:num w:numId="17">
    <w:abstractNumId w:val="1"/>
  </w:num>
  <w:num w:numId="18">
    <w:abstractNumId w:val="49"/>
  </w:num>
  <w:num w:numId="19">
    <w:abstractNumId w:val="26"/>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9"/>
  </w:num>
  <w:num w:numId="24">
    <w:abstractNumId w:val="44"/>
  </w:num>
  <w:num w:numId="25">
    <w:abstractNumId w:val="34"/>
  </w:num>
  <w:num w:numId="26">
    <w:abstractNumId w:val="27"/>
  </w:num>
  <w:num w:numId="27">
    <w:abstractNumId w:val="38"/>
  </w:num>
  <w:num w:numId="28">
    <w:abstractNumId w:val="3"/>
  </w:num>
  <w:num w:numId="29">
    <w:abstractNumId w:val="56"/>
  </w:num>
  <w:num w:numId="30">
    <w:abstractNumId w:val="6"/>
  </w:num>
  <w:num w:numId="31">
    <w:abstractNumId w:val="15"/>
  </w:num>
  <w:num w:numId="32">
    <w:abstractNumId w:val="55"/>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45"/>
  </w:num>
  <w:num w:numId="36">
    <w:abstractNumId w:val="48"/>
  </w:num>
  <w:num w:numId="37">
    <w:abstractNumId w:val="35"/>
  </w:num>
  <w:num w:numId="38">
    <w:abstractNumId w:val="57"/>
  </w:num>
  <w:num w:numId="39">
    <w:abstractNumId w:val="22"/>
  </w:num>
  <w:num w:numId="40">
    <w:abstractNumId w:val="16"/>
  </w:num>
  <w:num w:numId="41">
    <w:abstractNumId w:val="53"/>
  </w:num>
  <w:num w:numId="42">
    <w:abstractNumId w:val="13"/>
  </w:num>
  <w:num w:numId="43">
    <w:abstractNumId w:val="20"/>
  </w:num>
  <w:num w:numId="44">
    <w:abstractNumId w:val="51"/>
  </w:num>
  <w:num w:numId="45">
    <w:abstractNumId w:val="5"/>
  </w:num>
  <w:num w:numId="46">
    <w:abstractNumId w:val="46"/>
  </w:num>
  <w:num w:numId="47">
    <w:abstractNumId w:val="31"/>
  </w:num>
  <w:num w:numId="48">
    <w:abstractNumId w:val="41"/>
  </w:num>
  <w:num w:numId="49">
    <w:abstractNumId w:val="54"/>
  </w:num>
  <w:num w:numId="50">
    <w:abstractNumId w:val="30"/>
  </w:num>
  <w:num w:numId="51">
    <w:abstractNumId w:val="32"/>
  </w:num>
  <w:num w:numId="52">
    <w:abstractNumId w:val="50"/>
  </w:num>
  <w:num w:numId="53">
    <w:abstractNumId w:val="36"/>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3"/>
  </w:num>
  <w:num w:numId="56">
    <w:abstractNumId w:val="25"/>
  </w:num>
  <w:num w:numId="57">
    <w:abstractNumId w:val="40"/>
  </w:num>
  <w:num w:numId="58">
    <w:abstractNumId w:val="4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633"/>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DD1"/>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996"/>
    <w:rsid w:val="000A2BD2"/>
    <w:rsid w:val="000A3E3C"/>
    <w:rsid w:val="000A57EC"/>
    <w:rsid w:val="000A5D55"/>
    <w:rsid w:val="000A6045"/>
    <w:rsid w:val="000A6A64"/>
    <w:rsid w:val="000A7140"/>
    <w:rsid w:val="000A7526"/>
    <w:rsid w:val="000A7B9A"/>
    <w:rsid w:val="000B039A"/>
    <w:rsid w:val="000B1491"/>
    <w:rsid w:val="000B195F"/>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60C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215"/>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96E"/>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4929"/>
    <w:rsid w:val="001A5693"/>
    <w:rsid w:val="001A58EB"/>
    <w:rsid w:val="001A5C51"/>
    <w:rsid w:val="001A63C1"/>
    <w:rsid w:val="001A711E"/>
    <w:rsid w:val="001A7D13"/>
    <w:rsid w:val="001A7D50"/>
    <w:rsid w:val="001B0878"/>
    <w:rsid w:val="001B0F06"/>
    <w:rsid w:val="001B1039"/>
    <w:rsid w:val="001B1268"/>
    <w:rsid w:val="001B1416"/>
    <w:rsid w:val="001B1495"/>
    <w:rsid w:val="001B1B12"/>
    <w:rsid w:val="001B1B69"/>
    <w:rsid w:val="001B2272"/>
    <w:rsid w:val="001B2D16"/>
    <w:rsid w:val="001B3CAD"/>
    <w:rsid w:val="001B3CE1"/>
    <w:rsid w:val="001B4BAB"/>
    <w:rsid w:val="001B515E"/>
    <w:rsid w:val="001B5615"/>
    <w:rsid w:val="001B5C12"/>
    <w:rsid w:val="001B6006"/>
    <w:rsid w:val="001B60C8"/>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CD6"/>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7FB"/>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75"/>
    <w:rsid w:val="005759E3"/>
    <w:rsid w:val="00575E96"/>
    <w:rsid w:val="005764EF"/>
    <w:rsid w:val="0057656A"/>
    <w:rsid w:val="005765B3"/>
    <w:rsid w:val="00576716"/>
    <w:rsid w:val="00576B4E"/>
    <w:rsid w:val="00576D12"/>
    <w:rsid w:val="0057745C"/>
    <w:rsid w:val="00577A2B"/>
    <w:rsid w:val="00580112"/>
    <w:rsid w:val="00580699"/>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05FC"/>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542"/>
    <w:rsid w:val="0062371F"/>
    <w:rsid w:val="00623C8F"/>
    <w:rsid w:val="00623F31"/>
    <w:rsid w:val="00624052"/>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514"/>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4F33"/>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2BD"/>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954"/>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99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B9F"/>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95C"/>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BA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096"/>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CA1"/>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09F"/>
    <w:rsid w:val="00A171E2"/>
    <w:rsid w:val="00A17339"/>
    <w:rsid w:val="00A17943"/>
    <w:rsid w:val="00A17C90"/>
    <w:rsid w:val="00A2006D"/>
    <w:rsid w:val="00A20199"/>
    <w:rsid w:val="00A2023B"/>
    <w:rsid w:val="00A20C42"/>
    <w:rsid w:val="00A2193D"/>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26F"/>
    <w:rsid w:val="00A56580"/>
    <w:rsid w:val="00A5667D"/>
    <w:rsid w:val="00A57F89"/>
    <w:rsid w:val="00A60E5E"/>
    <w:rsid w:val="00A612B7"/>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18"/>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6E63"/>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136"/>
    <w:rsid w:val="00B33D30"/>
    <w:rsid w:val="00B342ED"/>
    <w:rsid w:val="00B356DB"/>
    <w:rsid w:val="00B3570B"/>
    <w:rsid w:val="00B35813"/>
    <w:rsid w:val="00B35A56"/>
    <w:rsid w:val="00B35F71"/>
    <w:rsid w:val="00B3632E"/>
    <w:rsid w:val="00B36796"/>
    <w:rsid w:val="00B369BB"/>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365E"/>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2CD5"/>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D75"/>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279"/>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44"/>
    <w:rsid w:val="00BF6275"/>
    <w:rsid w:val="00BF6A46"/>
    <w:rsid w:val="00BF6B49"/>
    <w:rsid w:val="00BF730C"/>
    <w:rsid w:val="00BF766D"/>
    <w:rsid w:val="00BF7A36"/>
    <w:rsid w:val="00BF7B8C"/>
    <w:rsid w:val="00BF7EA2"/>
    <w:rsid w:val="00C00A9F"/>
    <w:rsid w:val="00C01069"/>
    <w:rsid w:val="00C01422"/>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FD6"/>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4F41"/>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752"/>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C60"/>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A8E"/>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BF5"/>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874"/>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0AC"/>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01FC"/>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9C0096"/>
    <w:pPr>
      <w:numPr>
        <w:numId w:val="55"/>
      </w:numPr>
      <w:jc w:val="both"/>
    </w:pPr>
    <w:rPr>
      <w:rFonts w:ascii="Arial" w:hAnsi="Arial"/>
      <w:b/>
      <w:bCs/>
      <w:sz w:val="22"/>
      <w:szCs w:val="22"/>
      <w:lang w:val="x-none" w:eastAsia="x-none"/>
    </w:rPr>
  </w:style>
  <w:style w:type="character" w:customStyle="1" w:styleId="ApendiceACar">
    <w:name w:val="Apendice A Car"/>
    <w:link w:val="ApendiceA"/>
    <w:rsid w:val="009C0096"/>
    <w:rPr>
      <w:rFonts w:ascii="Arial" w:hAnsi="Arial"/>
      <w:b/>
      <w:bCs/>
      <w:sz w:val="22"/>
      <w:szCs w:val="22"/>
      <w:lang w:val="x-none" w:eastAsia="x-none"/>
    </w:rPr>
  </w:style>
  <w:style w:type="paragraph" w:customStyle="1" w:styleId="ApendiceA2">
    <w:name w:val="Apendice A2"/>
    <w:basedOn w:val="Normal"/>
    <w:link w:val="ApendiceA2Car"/>
    <w:rsid w:val="009C0096"/>
    <w:pPr>
      <w:jc w:val="both"/>
    </w:pPr>
    <w:rPr>
      <w:rFonts w:ascii="Arial" w:hAnsi="Arial"/>
      <w:sz w:val="22"/>
      <w:szCs w:val="22"/>
      <w:lang w:eastAsia="es-ES"/>
    </w:rPr>
  </w:style>
  <w:style w:type="character" w:customStyle="1" w:styleId="ApendiceA2Car">
    <w:name w:val="Apendice A2 Car"/>
    <w:link w:val="ApendiceA2"/>
    <w:rsid w:val="009C0096"/>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6.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10.png"/><Relationship Id="rId28" Type="http://schemas.openxmlformats.org/officeDocument/2006/relationships/oleObject" Target="embeddings/oleObject2.bin"/><Relationship Id="rId10" Type="http://schemas.openxmlformats.org/officeDocument/2006/relationships/hyperlink" Target="http://www.ypfb.gob.bo" TargetMode="External"/><Relationship Id="rId19" Type="http://schemas.openxmlformats.org/officeDocument/2006/relationships/image" Target="media/image7.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6.png"/><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4C00B-96E2-49AB-A766-89C9DC9F5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48</Pages>
  <Words>18386</Words>
  <Characters>101124</Characters>
  <Application>Microsoft Office Word</Application>
  <DocSecurity>0</DocSecurity>
  <Lines>842</Lines>
  <Paragraphs>238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119272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5</cp:revision>
  <cp:lastPrinted>2016-11-04T00:41:00Z</cp:lastPrinted>
  <dcterms:created xsi:type="dcterms:W3CDTF">2016-11-03T22:07:00Z</dcterms:created>
  <dcterms:modified xsi:type="dcterms:W3CDTF">2016-11-04T00:46:00Z</dcterms:modified>
</cp:coreProperties>
</file>