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25726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011F" w:rsidRDefault="00F4011F" w:rsidP="0056607D">
                            <w:pPr>
                              <w:rPr>
                                <w:b/>
                              </w:rPr>
                            </w:pPr>
                          </w:p>
                          <w:p w:rsidR="00F4011F" w:rsidRPr="005E4A42" w:rsidRDefault="00F4011F" w:rsidP="00096A7B">
                            <w:pPr>
                              <w:pStyle w:val="Ttulo1"/>
                              <w:ind w:left="360" w:hanging="502"/>
                              <w:jc w:val="center"/>
                              <w:rPr>
                                <w:rFonts w:ascii="Century Gothic" w:hAnsi="Century Gothic"/>
                                <w:color w:val="0F243E"/>
                                <w:lang w:val="es-BO"/>
                              </w:rPr>
                            </w:pPr>
                          </w:p>
                          <w:p w:rsidR="00F4011F" w:rsidRPr="005E4A42" w:rsidRDefault="00F4011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4011F" w:rsidRPr="008F17CF" w:rsidRDefault="00F4011F" w:rsidP="0056607D">
                            <w:pPr>
                              <w:rPr>
                                <w:rFonts w:ascii="Century Gothic" w:hAnsi="Century Gothic"/>
                                <w:b/>
                              </w:rPr>
                            </w:pPr>
                          </w:p>
                          <w:p w:rsidR="00F4011F" w:rsidRPr="008F17CF" w:rsidRDefault="00F4011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6135" cy="1423670"/>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6135" cy="1423670"/>
                                          </a:xfrm>
                                          <a:prstGeom prst="rect">
                                            <a:avLst/>
                                          </a:prstGeom>
                                          <a:noFill/>
                                          <a:ln>
                                            <a:noFill/>
                                          </a:ln>
                                        </pic:spPr>
                                      </pic:pic>
                                    </a:graphicData>
                                  </a:graphic>
                                </wp:inline>
                              </w:drawing>
                            </w:r>
                          </w:p>
                          <w:p w:rsidR="00F4011F" w:rsidRDefault="00F4011F" w:rsidP="002F1F96">
                            <w:pPr>
                              <w:jc w:val="center"/>
                              <w:rPr>
                                <w:rFonts w:ascii="Century Gothic" w:hAnsi="Century Gothic"/>
                                <w:b/>
                                <w:sz w:val="32"/>
                                <w:lang w:val="es-BO"/>
                              </w:rPr>
                            </w:pPr>
                          </w:p>
                          <w:p w:rsidR="00F4011F" w:rsidRPr="008F17CF" w:rsidRDefault="00F4011F" w:rsidP="0075488C">
                            <w:pPr>
                              <w:jc w:val="center"/>
                              <w:rPr>
                                <w:rFonts w:ascii="Century Gothic" w:hAnsi="Century Gothic"/>
                                <w:b/>
                              </w:rPr>
                            </w:pPr>
                          </w:p>
                          <w:p w:rsidR="00F4011F" w:rsidRPr="005E4A42" w:rsidRDefault="00F4011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4011F" w:rsidRPr="005E4A42" w:rsidRDefault="00F4011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4011F" w:rsidRPr="005E4A42" w:rsidRDefault="00F4011F" w:rsidP="00631500">
                            <w:pPr>
                              <w:jc w:val="center"/>
                              <w:rPr>
                                <w:rFonts w:ascii="Century Gothic" w:hAnsi="Century Gothic" w:cs="Arial"/>
                                <w:b/>
                                <w:color w:val="0F243E"/>
                                <w:sz w:val="32"/>
                                <w:szCs w:val="32"/>
                              </w:rPr>
                            </w:pPr>
                          </w:p>
                          <w:p w:rsidR="00F4011F" w:rsidRPr="005E4A42" w:rsidRDefault="00F4011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4011F" w:rsidRPr="005E4A42" w:rsidRDefault="00F4011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4011F" w:rsidRPr="005E4A42" w:rsidRDefault="00F4011F" w:rsidP="00631500">
                            <w:pPr>
                              <w:ind w:left="142"/>
                              <w:jc w:val="center"/>
                              <w:rPr>
                                <w:rFonts w:ascii="Century Gothic" w:hAnsi="Century Gothic" w:cs="Arial"/>
                                <w:b/>
                                <w:color w:val="0F243E"/>
                                <w:sz w:val="32"/>
                                <w:szCs w:val="32"/>
                              </w:rPr>
                            </w:pPr>
                          </w:p>
                          <w:p w:rsidR="00F4011F" w:rsidRPr="005E4A42" w:rsidRDefault="00F4011F" w:rsidP="00631500">
                            <w:pPr>
                              <w:ind w:left="142"/>
                              <w:rPr>
                                <w:rFonts w:ascii="Century Gothic" w:hAnsi="Century Gothic"/>
                                <w:b/>
                                <w:color w:val="0F243E"/>
                              </w:rPr>
                            </w:pPr>
                          </w:p>
                          <w:p w:rsidR="00F4011F" w:rsidRPr="00AE6A04" w:rsidRDefault="00F4011F" w:rsidP="00631500">
                            <w:pPr>
                              <w:autoSpaceDE w:val="0"/>
                              <w:autoSpaceDN w:val="0"/>
                              <w:adjustRightInd w:val="0"/>
                              <w:ind w:left="142"/>
                              <w:jc w:val="center"/>
                              <w:rPr>
                                <w:rFonts w:ascii="Century Gothic" w:hAnsi="Century Gothic" w:cs="Century Gothic"/>
                                <w:b/>
                                <w:bCs/>
                                <w:color w:val="0F243E"/>
                                <w:sz w:val="44"/>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AE6A04">
                              <w:rPr>
                                <w:rFonts w:ascii="Century Gothic" w:eastAsia="Arial Unicode MS" w:hAnsi="Century Gothic" w:cs="Calibri"/>
                                <w:b/>
                                <w:sz w:val="28"/>
                                <w:szCs w:val="18"/>
                                <w:lang w:val="es-MX"/>
                              </w:rPr>
                              <w:t>PROVISIÓN E INSTALACIÓN  DE CORTINAS,  Y PERSIANAS OFICINAS ATENCIÓN AL CLIENTE GNRGD LA PAZ</w:t>
                            </w:r>
                          </w:p>
                          <w:p w:rsidR="00F4011F" w:rsidRPr="005E4A42" w:rsidRDefault="00F4011F" w:rsidP="00631500">
                            <w:pPr>
                              <w:autoSpaceDE w:val="0"/>
                              <w:autoSpaceDN w:val="0"/>
                              <w:adjustRightInd w:val="0"/>
                              <w:ind w:left="142"/>
                              <w:jc w:val="center"/>
                              <w:rPr>
                                <w:rFonts w:ascii="Century Gothic" w:hAnsi="Century Gothic" w:cs="Century Gothic"/>
                                <w:b/>
                                <w:bCs/>
                                <w:color w:val="0F243E"/>
                                <w:sz w:val="28"/>
                                <w:szCs w:val="32"/>
                              </w:rPr>
                            </w:pPr>
                          </w:p>
                          <w:p w:rsidR="00F4011F" w:rsidRPr="00F4011F" w:rsidRDefault="00F4011F" w:rsidP="00631500">
                            <w:pPr>
                              <w:autoSpaceDE w:val="0"/>
                              <w:autoSpaceDN w:val="0"/>
                              <w:adjustRightInd w:val="0"/>
                              <w:ind w:left="142"/>
                              <w:jc w:val="center"/>
                              <w:rPr>
                                <w:rFonts w:ascii="Century Gothic" w:hAnsi="Century Gothic" w:cs="Century Gothic"/>
                                <w:b/>
                                <w:bCs/>
                                <w:color w:val="0F243E"/>
                                <w:sz w:val="48"/>
                                <w:szCs w:val="32"/>
                              </w:rPr>
                            </w:pPr>
                            <w:r w:rsidRPr="005E4A42">
                              <w:rPr>
                                <w:rFonts w:ascii="Century Gothic" w:hAnsi="Century Gothic" w:cs="Century Gothic"/>
                                <w:b/>
                                <w:bCs/>
                                <w:color w:val="0F243E"/>
                                <w:sz w:val="28"/>
                                <w:szCs w:val="32"/>
                              </w:rPr>
                              <w:t xml:space="preserve">CÓDIGO: </w:t>
                            </w:r>
                            <w:r w:rsidRPr="00F4011F">
                              <w:rPr>
                                <w:rFonts w:ascii="Century Gothic" w:hAnsi="Century Gothic" w:cs="Tahoma"/>
                                <w:b/>
                                <w:bCs/>
                                <w:color w:val="000000"/>
                                <w:sz w:val="28"/>
                                <w:szCs w:val="17"/>
                                <w:shd w:val="clear" w:color="auto" w:fill="FFFFFF"/>
                              </w:rPr>
                              <w:t>DCO-EPNE-GAFC-454-16</w:t>
                            </w:r>
                          </w:p>
                          <w:p w:rsidR="00F4011F" w:rsidRPr="005E4A42" w:rsidRDefault="00F4011F" w:rsidP="0075488C">
                            <w:pPr>
                              <w:pStyle w:val="Textodebloque"/>
                              <w:rPr>
                                <w:rFonts w:ascii="Century Gothic" w:hAnsi="Century Gothic"/>
                                <w:b/>
                                <w:color w:val="0F243E"/>
                                <w:sz w:val="20"/>
                              </w:rPr>
                            </w:pPr>
                          </w:p>
                          <w:p w:rsidR="00F4011F" w:rsidRPr="005E4A42" w:rsidRDefault="00F4011F" w:rsidP="0075488C">
                            <w:pPr>
                              <w:pStyle w:val="Textodebloque"/>
                              <w:rPr>
                                <w:rFonts w:ascii="Century Gothic" w:hAnsi="Century Gothic"/>
                                <w:b/>
                                <w:color w:val="0F243E"/>
                                <w:sz w:val="20"/>
                              </w:rPr>
                            </w:pPr>
                          </w:p>
                          <w:p w:rsidR="00F4011F" w:rsidRDefault="00F4011F" w:rsidP="0075488C">
                            <w:pPr>
                              <w:pStyle w:val="Textodebloque"/>
                              <w:rPr>
                                <w:rFonts w:ascii="Century Gothic" w:hAnsi="Century Gothic"/>
                                <w:b/>
                                <w:sz w:val="20"/>
                              </w:rPr>
                            </w:pPr>
                          </w:p>
                          <w:p w:rsidR="00F4011F" w:rsidRPr="008F17CF" w:rsidRDefault="00F4011F" w:rsidP="0075488C">
                            <w:pPr>
                              <w:pStyle w:val="Textodebloque"/>
                              <w:rPr>
                                <w:rFonts w:ascii="Century Gothic" w:hAnsi="Century Gothic"/>
                                <w:b/>
                                <w:sz w:val="20"/>
                              </w:rPr>
                            </w:pPr>
                          </w:p>
                          <w:p w:rsidR="00F4011F" w:rsidRPr="008F17CF" w:rsidRDefault="00F4011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F4011F" w:rsidRDefault="00F4011F" w:rsidP="0056607D">
                      <w:pPr>
                        <w:rPr>
                          <w:b/>
                        </w:rPr>
                      </w:pPr>
                    </w:p>
                    <w:p w:rsidR="00F4011F" w:rsidRPr="005E4A42" w:rsidRDefault="00F4011F" w:rsidP="00096A7B">
                      <w:pPr>
                        <w:pStyle w:val="Ttulo1"/>
                        <w:ind w:left="360" w:hanging="502"/>
                        <w:jc w:val="center"/>
                        <w:rPr>
                          <w:rFonts w:ascii="Century Gothic" w:hAnsi="Century Gothic"/>
                          <w:color w:val="0F243E"/>
                          <w:lang w:val="es-BO"/>
                        </w:rPr>
                      </w:pPr>
                    </w:p>
                    <w:p w:rsidR="00F4011F" w:rsidRPr="005E4A42" w:rsidRDefault="00F4011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4011F" w:rsidRPr="008F17CF" w:rsidRDefault="00F4011F" w:rsidP="0056607D">
                      <w:pPr>
                        <w:rPr>
                          <w:rFonts w:ascii="Century Gothic" w:hAnsi="Century Gothic"/>
                          <w:b/>
                        </w:rPr>
                      </w:pPr>
                    </w:p>
                    <w:p w:rsidR="00F4011F" w:rsidRPr="008F17CF" w:rsidRDefault="00F4011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6135" cy="1423670"/>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6135" cy="1423670"/>
                                    </a:xfrm>
                                    <a:prstGeom prst="rect">
                                      <a:avLst/>
                                    </a:prstGeom>
                                    <a:noFill/>
                                    <a:ln>
                                      <a:noFill/>
                                    </a:ln>
                                  </pic:spPr>
                                </pic:pic>
                              </a:graphicData>
                            </a:graphic>
                          </wp:inline>
                        </w:drawing>
                      </w:r>
                    </w:p>
                    <w:p w:rsidR="00F4011F" w:rsidRDefault="00F4011F" w:rsidP="002F1F96">
                      <w:pPr>
                        <w:jc w:val="center"/>
                        <w:rPr>
                          <w:rFonts w:ascii="Century Gothic" w:hAnsi="Century Gothic"/>
                          <w:b/>
                          <w:sz w:val="32"/>
                          <w:lang w:val="es-BO"/>
                        </w:rPr>
                      </w:pPr>
                    </w:p>
                    <w:p w:rsidR="00F4011F" w:rsidRPr="008F17CF" w:rsidRDefault="00F4011F" w:rsidP="0075488C">
                      <w:pPr>
                        <w:jc w:val="center"/>
                        <w:rPr>
                          <w:rFonts w:ascii="Century Gothic" w:hAnsi="Century Gothic"/>
                          <w:b/>
                        </w:rPr>
                      </w:pPr>
                    </w:p>
                    <w:p w:rsidR="00F4011F" w:rsidRPr="005E4A42" w:rsidRDefault="00F4011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4011F" w:rsidRPr="005E4A42" w:rsidRDefault="00F4011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4011F" w:rsidRPr="005E4A42" w:rsidRDefault="00F4011F" w:rsidP="00631500">
                      <w:pPr>
                        <w:jc w:val="center"/>
                        <w:rPr>
                          <w:rFonts w:ascii="Century Gothic" w:hAnsi="Century Gothic" w:cs="Arial"/>
                          <w:b/>
                          <w:color w:val="0F243E"/>
                          <w:sz w:val="32"/>
                          <w:szCs w:val="32"/>
                        </w:rPr>
                      </w:pPr>
                    </w:p>
                    <w:p w:rsidR="00F4011F" w:rsidRPr="005E4A42" w:rsidRDefault="00F4011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4011F" w:rsidRPr="005E4A42" w:rsidRDefault="00F4011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4011F" w:rsidRPr="005E4A42" w:rsidRDefault="00F4011F" w:rsidP="00631500">
                      <w:pPr>
                        <w:ind w:left="142"/>
                        <w:jc w:val="center"/>
                        <w:rPr>
                          <w:rFonts w:ascii="Century Gothic" w:hAnsi="Century Gothic" w:cs="Arial"/>
                          <w:b/>
                          <w:color w:val="0F243E"/>
                          <w:sz w:val="32"/>
                          <w:szCs w:val="32"/>
                        </w:rPr>
                      </w:pPr>
                    </w:p>
                    <w:p w:rsidR="00F4011F" w:rsidRPr="005E4A42" w:rsidRDefault="00F4011F" w:rsidP="00631500">
                      <w:pPr>
                        <w:ind w:left="142"/>
                        <w:rPr>
                          <w:rFonts w:ascii="Century Gothic" w:hAnsi="Century Gothic"/>
                          <w:b/>
                          <w:color w:val="0F243E"/>
                        </w:rPr>
                      </w:pPr>
                    </w:p>
                    <w:p w:rsidR="00F4011F" w:rsidRPr="00AE6A04" w:rsidRDefault="00F4011F" w:rsidP="00631500">
                      <w:pPr>
                        <w:autoSpaceDE w:val="0"/>
                        <w:autoSpaceDN w:val="0"/>
                        <w:adjustRightInd w:val="0"/>
                        <w:ind w:left="142"/>
                        <w:jc w:val="center"/>
                        <w:rPr>
                          <w:rFonts w:ascii="Century Gothic" w:hAnsi="Century Gothic" w:cs="Century Gothic"/>
                          <w:b/>
                          <w:bCs/>
                          <w:color w:val="0F243E"/>
                          <w:sz w:val="44"/>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AE6A04">
                        <w:rPr>
                          <w:rFonts w:ascii="Century Gothic" w:eastAsia="Arial Unicode MS" w:hAnsi="Century Gothic" w:cs="Calibri"/>
                          <w:b/>
                          <w:sz w:val="28"/>
                          <w:szCs w:val="18"/>
                          <w:lang w:val="es-MX"/>
                        </w:rPr>
                        <w:t>PROVISIÓN E INSTALACIÓN  DE CORTINAS,  Y PERSIANAS OFICINAS ATENCIÓN AL CLIENTE GNRGD LA PAZ</w:t>
                      </w:r>
                    </w:p>
                    <w:p w:rsidR="00F4011F" w:rsidRPr="005E4A42" w:rsidRDefault="00F4011F" w:rsidP="00631500">
                      <w:pPr>
                        <w:autoSpaceDE w:val="0"/>
                        <w:autoSpaceDN w:val="0"/>
                        <w:adjustRightInd w:val="0"/>
                        <w:ind w:left="142"/>
                        <w:jc w:val="center"/>
                        <w:rPr>
                          <w:rFonts w:ascii="Century Gothic" w:hAnsi="Century Gothic" w:cs="Century Gothic"/>
                          <w:b/>
                          <w:bCs/>
                          <w:color w:val="0F243E"/>
                          <w:sz w:val="28"/>
                          <w:szCs w:val="32"/>
                        </w:rPr>
                      </w:pPr>
                    </w:p>
                    <w:p w:rsidR="00F4011F" w:rsidRPr="00F4011F" w:rsidRDefault="00F4011F" w:rsidP="00631500">
                      <w:pPr>
                        <w:autoSpaceDE w:val="0"/>
                        <w:autoSpaceDN w:val="0"/>
                        <w:adjustRightInd w:val="0"/>
                        <w:ind w:left="142"/>
                        <w:jc w:val="center"/>
                        <w:rPr>
                          <w:rFonts w:ascii="Century Gothic" w:hAnsi="Century Gothic" w:cs="Century Gothic"/>
                          <w:b/>
                          <w:bCs/>
                          <w:color w:val="0F243E"/>
                          <w:sz w:val="48"/>
                          <w:szCs w:val="32"/>
                        </w:rPr>
                      </w:pPr>
                      <w:r w:rsidRPr="005E4A42">
                        <w:rPr>
                          <w:rFonts w:ascii="Century Gothic" w:hAnsi="Century Gothic" w:cs="Century Gothic"/>
                          <w:b/>
                          <w:bCs/>
                          <w:color w:val="0F243E"/>
                          <w:sz w:val="28"/>
                          <w:szCs w:val="32"/>
                        </w:rPr>
                        <w:t xml:space="preserve">CÓDIGO: </w:t>
                      </w:r>
                      <w:r w:rsidRPr="00F4011F">
                        <w:rPr>
                          <w:rFonts w:ascii="Century Gothic" w:hAnsi="Century Gothic" w:cs="Tahoma"/>
                          <w:b/>
                          <w:bCs/>
                          <w:color w:val="000000"/>
                          <w:sz w:val="28"/>
                          <w:szCs w:val="17"/>
                          <w:shd w:val="clear" w:color="auto" w:fill="FFFFFF"/>
                        </w:rPr>
                        <w:t>DCO-EPNE-GAFC-454-16</w:t>
                      </w:r>
                    </w:p>
                    <w:p w:rsidR="00F4011F" w:rsidRPr="005E4A42" w:rsidRDefault="00F4011F" w:rsidP="0075488C">
                      <w:pPr>
                        <w:pStyle w:val="Textodebloque"/>
                        <w:rPr>
                          <w:rFonts w:ascii="Century Gothic" w:hAnsi="Century Gothic"/>
                          <w:b/>
                          <w:color w:val="0F243E"/>
                          <w:sz w:val="20"/>
                        </w:rPr>
                      </w:pPr>
                    </w:p>
                    <w:p w:rsidR="00F4011F" w:rsidRPr="005E4A42" w:rsidRDefault="00F4011F" w:rsidP="0075488C">
                      <w:pPr>
                        <w:pStyle w:val="Textodebloque"/>
                        <w:rPr>
                          <w:rFonts w:ascii="Century Gothic" w:hAnsi="Century Gothic"/>
                          <w:b/>
                          <w:color w:val="0F243E"/>
                          <w:sz w:val="20"/>
                        </w:rPr>
                      </w:pPr>
                    </w:p>
                    <w:p w:rsidR="00F4011F" w:rsidRDefault="00F4011F" w:rsidP="0075488C">
                      <w:pPr>
                        <w:pStyle w:val="Textodebloque"/>
                        <w:rPr>
                          <w:rFonts w:ascii="Century Gothic" w:hAnsi="Century Gothic"/>
                          <w:b/>
                          <w:sz w:val="20"/>
                        </w:rPr>
                      </w:pPr>
                    </w:p>
                    <w:p w:rsidR="00F4011F" w:rsidRPr="008F17CF" w:rsidRDefault="00F4011F" w:rsidP="0075488C">
                      <w:pPr>
                        <w:pStyle w:val="Textodebloque"/>
                        <w:rPr>
                          <w:rFonts w:ascii="Century Gothic" w:hAnsi="Century Gothic"/>
                          <w:b/>
                          <w:sz w:val="20"/>
                        </w:rPr>
                      </w:pPr>
                    </w:p>
                    <w:p w:rsidR="00F4011F" w:rsidRPr="008F17CF" w:rsidRDefault="00F4011F"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560A8E" w:rsidP="00D31F5B">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002F1F96"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2D33E3" w:rsidRDefault="00631500" w:rsidP="002D33E3">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AE6A04" w:rsidRPr="00232824" w:rsidTr="00513CB0">
        <w:trPr>
          <w:trHeight w:val="300"/>
        </w:trPr>
        <w:tc>
          <w:tcPr>
            <w:tcW w:w="418" w:type="dxa"/>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AE6A04" w:rsidRPr="00631500" w:rsidRDefault="00AE6A04" w:rsidP="00AE6A04">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Fecha:</w:t>
            </w:r>
          </w:p>
          <w:p w:rsidR="00AE6A04" w:rsidRPr="00631500" w:rsidRDefault="00AE6A04" w:rsidP="00AE6A04">
            <w:pPr>
              <w:jc w:val="center"/>
              <w:rPr>
                <w:rFonts w:ascii="Calibri" w:hAnsi="Calibri" w:cs="Calibri"/>
                <w:sz w:val="18"/>
                <w:szCs w:val="18"/>
              </w:rPr>
            </w:pPr>
            <w:r>
              <w:rPr>
                <w:rFonts w:ascii="Calibri" w:hAnsi="Calibri" w:cs="Calibri"/>
                <w:sz w:val="18"/>
                <w:szCs w:val="18"/>
              </w:rPr>
              <w:t>11/11/2016</w:t>
            </w:r>
          </w:p>
        </w:tc>
        <w:tc>
          <w:tcPr>
            <w:tcW w:w="1089" w:type="dxa"/>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Hora:</w:t>
            </w:r>
          </w:p>
          <w:p w:rsidR="00AE6A04" w:rsidRPr="00631500" w:rsidRDefault="00AE6A04" w:rsidP="00AE6A04">
            <w:pPr>
              <w:jc w:val="center"/>
              <w:rPr>
                <w:rFonts w:ascii="Calibri" w:hAnsi="Calibri" w:cs="Calibri"/>
                <w:sz w:val="18"/>
                <w:szCs w:val="18"/>
              </w:rPr>
            </w:pPr>
            <w:r>
              <w:rPr>
                <w:rFonts w:ascii="Calibri" w:hAnsi="Calibri" w:cs="Calibri"/>
                <w:sz w:val="18"/>
                <w:szCs w:val="18"/>
              </w:rPr>
              <w:t>11:00</w:t>
            </w:r>
          </w:p>
        </w:tc>
        <w:tc>
          <w:tcPr>
            <w:tcW w:w="3344" w:type="dxa"/>
            <w:vAlign w:val="center"/>
          </w:tcPr>
          <w:p w:rsidR="00AE6A04" w:rsidRPr="0008226D" w:rsidRDefault="00AE6A04" w:rsidP="00AE6A04">
            <w:pPr>
              <w:jc w:val="center"/>
              <w:rPr>
                <w:rFonts w:ascii="Calibri" w:hAnsi="Calibri" w:cs="Calibri"/>
                <w:color w:val="000000"/>
                <w:sz w:val="18"/>
                <w:szCs w:val="18"/>
              </w:rPr>
            </w:pPr>
            <w:r w:rsidRPr="0008226D">
              <w:rPr>
                <w:rFonts w:ascii="Calibri" w:hAnsi="Calibri" w:cs="Calibri"/>
                <w:color w:val="000000"/>
                <w:sz w:val="18"/>
                <w:szCs w:val="18"/>
              </w:rPr>
              <w:t>Edificio Atención al Cliente GNRGD La Paz</w:t>
            </w:r>
          </w:p>
          <w:p w:rsidR="00AE6A04" w:rsidRDefault="00AE6A04" w:rsidP="00AE6A04">
            <w:pPr>
              <w:jc w:val="center"/>
              <w:rPr>
                <w:rFonts w:ascii="Calibri" w:hAnsi="Calibri" w:cs="Calibri"/>
                <w:color w:val="000000"/>
                <w:sz w:val="18"/>
                <w:szCs w:val="18"/>
              </w:rPr>
            </w:pPr>
            <w:r w:rsidRPr="0008226D">
              <w:rPr>
                <w:rFonts w:ascii="Calibri" w:hAnsi="Calibri" w:cs="Calibri"/>
                <w:color w:val="000000"/>
                <w:sz w:val="18"/>
                <w:szCs w:val="18"/>
              </w:rPr>
              <w:t>Calle 23 de Calacoto Esq. Prolongación</w:t>
            </w:r>
            <w:r w:rsidR="0008226D">
              <w:rPr>
                <w:rFonts w:ascii="Calibri" w:hAnsi="Calibri" w:cs="Calibri"/>
                <w:color w:val="000000"/>
                <w:sz w:val="18"/>
                <w:szCs w:val="18"/>
              </w:rPr>
              <w:t xml:space="preserve"> Av. B</w:t>
            </w:r>
            <w:r w:rsidRPr="0008226D">
              <w:rPr>
                <w:rFonts w:ascii="Calibri" w:hAnsi="Calibri" w:cs="Calibri"/>
                <w:color w:val="000000"/>
                <w:sz w:val="18"/>
                <w:szCs w:val="18"/>
              </w:rPr>
              <w:t xml:space="preserve">allivian Av. Muñoz Reyes </w:t>
            </w:r>
            <w:r w:rsidR="0008226D">
              <w:rPr>
                <w:rFonts w:ascii="Calibri" w:hAnsi="Calibri" w:cs="Calibri"/>
                <w:color w:val="000000"/>
                <w:sz w:val="18"/>
                <w:szCs w:val="18"/>
              </w:rPr>
              <w:t>Lado Estación de Servicio Calacoto YPFB</w:t>
            </w:r>
          </w:p>
          <w:p w:rsidR="0008226D" w:rsidRPr="0008226D" w:rsidRDefault="0008226D" w:rsidP="00AE6A04">
            <w:pPr>
              <w:jc w:val="center"/>
              <w:rPr>
                <w:rFonts w:ascii="Calibri" w:hAnsi="Calibri" w:cs="Calibri"/>
                <w:b/>
                <w:color w:val="000000"/>
                <w:sz w:val="18"/>
                <w:szCs w:val="18"/>
              </w:rPr>
            </w:pPr>
            <w:r w:rsidRPr="0008226D">
              <w:rPr>
                <w:rFonts w:ascii="Calibri" w:hAnsi="Calibri" w:cs="Calibri"/>
                <w:b/>
                <w:color w:val="000000"/>
                <w:sz w:val="18"/>
                <w:szCs w:val="18"/>
              </w:rPr>
              <w:t>Responsable: Arq. Luis A. Rojas Velasquez</w:t>
            </w:r>
          </w:p>
        </w:tc>
      </w:tr>
      <w:tr w:rsidR="00AE6A04" w:rsidRPr="00232824" w:rsidTr="00513CB0">
        <w:trPr>
          <w:trHeight w:val="155"/>
        </w:trPr>
        <w:tc>
          <w:tcPr>
            <w:tcW w:w="418" w:type="dxa"/>
            <w:vAlign w:val="center"/>
          </w:tcPr>
          <w:p w:rsidR="00AE6A04" w:rsidRPr="00631500" w:rsidRDefault="00AE6A04" w:rsidP="00AE6A04">
            <w:pPr>
              <w:rPr>
                <w:rFonts w:ascii="Calibri" w:hAnsi="Calibri" w:cs="Calibri"/>
                <w:sz w:val="18"/>
                <w:szCs w:val="18"/>
              </w:rPr>
            </w:pPr>
          </w:p>
        </w:tc>
        <w:tc>
          <w:tcPr>
            <w:tcW w:w="3044" w:type="dxa"/>
            <w:vAlign w:val="center"/>
          </w:tcPr>
          <w:p w:rsidR="00AE6A04" w:rsidRPr="00631500" w:rsidRDefault="00AE6A04" w:rsidP="00AE6A04">
            <w:pPr>
              <w:rPr>
                <w:rFonts w:ascii="Calibri" w:hAnsi="Calibri" w:cs="Calibri"/>
                <w:sz w:val="18"/>
                <w:szCs w:val="18"/>
              </w:rPr>
            </w:pPr>
          </w:p>
        </w:tc>
        <w:tc>
          <w:tcPr>
            <w:tcW w:w="2233" w:type="dxa"/>
            <w:gridSpan w:val="3"/>
          </w:tcPr>
          <w:p w:rsidR="00AE6A04" w:rsidRPr="00631500" w:rsidRDefault="00AE6A04" w:rsidP="00AE6A04">
            <w:pPr>
              <w:jc w:val="center"/>
              <w:rPr>
                <w:rFonts w:ascii="Calibri" w:hAnsi="Calibri" w:cs="Calibri"/>
                <w:sz w:val="18"/>
                <w:szCs w:val="18"/>
              </w:rPr>
            </w:pPr>
          </w:p>
        </w:tc>
        <w:tc>
          <w:tcPr>
            <w:tcW w:w="3344" w:type="dxa"/>
          </w:tcPr>
          <w:p w:rsidR="00AE6A04" w:rsidRPr="00631500" w:rsidRDefault="00AE6A04" w:rsidP="00AE6A04">
            <w:pPr>
              <w:jc w:val="both"/>
              <w:rPr>
                <w:rFonts w:ascii="Calibri" w:hAnsi="Calibri" w:cs="Calibri"/>
                <w:sz w:val="18"/>
                <w:szCs w:val="18"/>
              </w:rPr>
            </w:pPr>
          </w:p>
        </w:tc>
      </w:tr>
      <w:tr w:rsidR="00AE6A04" w:rsidRPr="00232824" w:rsidTr="00513CB0">
        <w:trPr>
          <w:trHeight w:val="433"/>
        </w:trPr>
        <w:tc>
          <w:tcPr>
            <w:tcW w:w="418" w:type="dxa"/>
            <w:shd w:val="clear" w:color="auto" w:fill="auto"/>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AE6A04" w:rsidRPr="00631500" w:rsidRDefault="00AE6A04" w:rsidP="00AE6A04">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Fecha:</w:t>
            </w:r>
          </w:p>
          <w:p w:rsidR="00AE6A04" w:rsidRPr="00631500" w:rsidRDefault="0008226D" w:rsidP="00AE6A04">
            <w:pPr>
              <w:jc w:val="center"/>
              <w:rPr>
                <w:rFonts w:ascii="Calibri" w:hAnsi="Calibri" w:cs="Calibri"/>
                <w:sz w:val="18"/>
                <w:szCs w:val="18"/>
              </w:rPr>
            </w:pPr>
            <w:r>
              <w:rPr>
                <w:rFonts w:ascii="Calibri" w:hAnsi="Calibri" w:cs="Calibri"/>
                <w:sz w:val="18"/>
                <w:szCs w:val="18"/>
              </w:rPr>
              <w:t>14/11/2016</w:t>
            </w:r>
          </w:p>
        </w:tc>
        <w:tc>
          <w:tcPr>
            <w:tcW w:w="1089" w:type="dxa"/>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Hora:</w:t>
            </w:r>
          </w:p>
          <w:p w:rsidR="00AE6A04" w:rsidRPr="00631500" w:rsidRDefault="0008226D" w:rsidP="00AE6A04">
            <w:pPr>
              <w:jc w:val="center"/>
              <w:rPr>
                <w:rFonts w:ascii="Calibri" w:hAnsi="Calibri" w:cs="Calibri"/>
                <w:sz w:val="18"/>
                <w:szCs w:val="18"/>
              </w:rPr>
            </w:pPr>
            <w:r>
              <w:rPr>
                <w:rFonts w:ascii="Calibri" w:hAnsi="Calibri" w:cs="Calibri"/>
                <w:sz w:val="18"/>
                <w:szCs w:val="18"/>
              </w:rPr>
              <w:t>12:30</w:t>
            </w:r>
          </w:p>
        </w:tc>
        <w:tc>
          <w:tcPr>
            <w:tcW w:w="3344" w:type="dxa"/>
            <w:vAlign w:val="center"/>
          </w:tcPr>
          <w:p w:rsidR="00AE6A04" w:rsidRPr="00A212FD" w:rsidRDefault="0008226D" w:rsidP="00AE6A04">
            <w:pPr>
              <w:jc w:val="center"/>
              <w:rPr>
                <w:rFonts w:ascii="Calibri" w:hAnsi="Calibri" w:cs="Calibri"/>
                <w:b/>
                <w:color w:val="000000"/>
                <w:sz w:val="18"/>
                <w:szCs w:val="18"/>
              </w:rPr>
            </w:pPr>
            <w:r>
              <w:rPr>
                <w:rFonts w:ascii="Calibri" w:hAnsi="Calibri" w:cs="Calibri"/>
                <w:b/>
                <w:color w:val="000000"/>
                <w:sz w:val="18"/>
                <w:szCs w:val="18"/>
              </w:rPr>
              <w:t>jlcopa@ypfb.gob.bo</w:t>
            </w:r>
          </w:p>
        </w:tc>
      </w:tr>
      <w:tr w:rsidR="00AE6A04" w:rsidRPr="00232824" w:rsidTr="00513CB0">
        <w:trPr>
          <w:trHeight w:val="65"/>
        </w:trPr>
        <w:tc>
          <w:tcPr>
            <w:tcW w:w="418" w:type="dxa"/>
            <w:vAlign w:val="center"/>
          </w:tcPr>
          <w:p w:rsidR="00AE6A04" w:rsidRPr="00631500" w:rsidRDefault="00AE6A04" w:rsidP="00AE6A04">
            <w:pPr>
              <w:jc w:val="center"/>
              <w:rPr>
                <w:rFonts w:ascii="Calibri" w:hAnsi="Calibri" w:cs="Calibri"/>
                <w:sz w:val="18"/>
                <w:szCs w:val="18"/>
              </w:rPr>
            </w:pPr>
          </w:p>
        </w:tc>
        <w:tc>
          <w:tcPr>
            <w:tcW w:w="3044" w:type="dxa"/>
            <w:vAlign w:val="center"/>
          </w:tcPr>
          <w:p w:rsidR="00AE6A04" w:rsidRPr="00631500" w:rsidRDefault="00AE6A04" w:rsidP="00AE6A04">
            <w:pPr>
              <w:rPr>
                <w:rFonts w:ascii="Calibri" w:hAnsi="Calibri" w:cs="Calibri"/>
                <w:sz w:val="18"/>
                <w:szCs w:val="18"/>
              </w:rPr>
            </w:pPr>
          </w:p>
        </w:tc>
        <w:tc>
          <w:tcPr>
            <w:tcW w:w="2233" w:type="dxa"/>
            <w:gridSpan w:val="3"/>
          </w:tcPr>
          <w:p w:rsidR="00AE6A04" w:rsidRPr="00631500" w:rsidRDefault="00AE6A04" w:rsidP="00AE6A04">
            <w:pPr>
              <w:rPr>
                <w:rFonts w:ascii="Calibri" w:hAnsi="Calibri" w:cs="Calibri"/>
                <w:sz w:val="18"/>
                <w:szCs w:val="18"/>
              </w:rPr>
            </w:pPr>
          </w:p>
        </w:tc>
        <w:tc>
          <w:tcPr>
            <w:tcW w:w="3344" w:type="dxa"/>
          </w:tcPr>
          <w:p w:rsidR="00AE6A04" w:rsidRPr="00631500" w:rsidRDefault="00AE6A04" w:rsidP="00AE6A04">
            <w:pPr>
              <w:rPr>
                <w:rFonts w:ascii="Calibri" w:hAnsi="Calibri" w:cs="Calibri"/>
                <w:sz w:val="18"/>
                <w:szCs w:val="18"/>
              </w:rPr>
            </w:pPr>
          </w:p>
        </w:tc>
      </w:tr>
      <w:tr w:rsidR="00AE6A04" w:rsidRPr="00232824" w:rsidTr="00CF5904">
        <w:trPr>
          <w:trHeight w:val="370"/>
        </w:trPr>
        <w:tc>
          <w:tcPr>
            <w:tcW w:w="418" w:type="dxa"/>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AE6A04" w:rsidRPr="00631500" w:rsidRDefault="00AE6A04" w:rsidP="00AE6A04">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Fecha:</w:t>
            </w:r>
          </w:p>
          <w:p w:rsidR="00AE6A04" w:rsidRPr="00631500" w:rsidRDefault="0008226D" w:rsidP="00AE6A04">
            <w:pPr>
              <w:jc w:val="center"/>
              <w:rPr>
                <w:rFonts w:ascii="Calibri" w:hAnsi="Calibri" w:cs="Calibri"/>
                <w:sz w:val="18"/>
                <w:szCs w:val="18"/>
              </w:rPr>
            </w:pPr>
            <w:r>
              <w:rPr>
                <w:rFonts w:ascii="Calibri" w:hAnsi="Calibri" w:cs="Calibri"/>
                <w:sz w:val="18"/>
                <w:szCs w:val="18"/>
              </w:rPr>
              <w:t>15/11/2016</w:t>
            </w:r>
          </w:p>
        </w:tc>
        <w:tc>
          <w:tcPr>
            <w:tcW w:w="1089" w:type="dxa"/>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Hora:</w:t>
            </w:r>
          </w:p>
          <w:p w:rsidR="00AE6A04" w:rsidRPr="00631500" w:rsidRDefault="0008226D" w:rsidP="00AE6A04">
            <w:pPr>
              <w:jc w:val="center"/>
              <w:rPr>
                <w:rFonts w:ascii="Calibri" w:hAnsi="Calibri" w:cs="Calibri"/>
                <w:sz w:val="18"/>
                <w:szCs w:val="18"/>
              </w:rPr>
            </w:pPr>
            <w:r>
              <w:rPr>
                <w:rFonts w:ascii="Calibri" w:hAnsi="Calibri" w:cs="Calibri"/>
                <w:sz w:val="18"/>
                <w:szCs w:val="18"/>
              </w:rPr>
              <w:t>16:00</w:t>
            </w:r>
          </w:p>
        </w:tc>
        <w:tc>
          <w:tcPr>
            <w:tcW w:w="3344" w:type="dxa"/>
            <w:vAlign w:val="center"/>
          </w:tcPr>
          <w:p w:rsidR="0008226D" w:rsidRDefault="0008226D" w:rsidP="0008226D">
            <w:pPr>
              <w:jc w:val="center"/>
              <w:rPr>
                <w:rFonts w:ascii="Calibri" w:hAnsi="Calibri" w:cs="Calibri"/>
                <w:sz w:val="18"/>
                <w:szCs w:val="18"/>
              </w:rPr>
            </w:pPr>
            <w:r>
              <w:rPr>
                <w:rFonts w:ascii="Calibri" w:hAnsi="Calibri" w:cs="Calibri"/>
                <w:sz w:val="18"/>
                <w:szCs w:val="18"/>
              </w:rPr>
              <w:t>Gerencia de Contrataciones Corporativa</w:t>
            </w:r>
          </w:p>
          <w:p w:rsidR="0008226D" w:rsidRDefault="0008226D" w:rsidP="0008226D">
            <w:pPr>
              <w:jc w:val="center"/>
              <w:rPr>
                <w:rFonts w:ascii="Calibri" w:hAnsi="Calibri" w:cs="Calibri"/>
                <w:sz w:val="18"/>
                <w:szCs w:val="18"/>
              </w:rPr>
            </w:pPr>
            <w:r>
              <w:rPr>
                <w:rFonts w:ascii="Calibri" w:hAnsi="Calibri" w:cs="Calibri"/>
                <w:sz w:val="18"/>
                <w:szCs w:val="18"/>
              </w:rPr>
              <w:t xml:space="preserve">YPFB - Piso N°1 - Calle Bueno N°185 </w:t>
            </w:r>
          </w:p>
          <w:p w:rsidR="0008226D" w:rsidRDefault="0008226D" w:rsidP="0008226D">
            <w:pPr>
              <w:jc w:val="center"/>
              <w:rPr>
                <w:rFonts w:ascii="Calibri" w:hAnsi="Calibri" w:cs="Calibri"/>
                <w:sz w:val="18"/>
                <w:szCs w:val="18"/>
              </w:rPr>
            </w:pPr>
            <w:r>
              <w:rPr>
                <w:rFonts w:ascii="Calibri" w:hAnsi="Calibri" w:cs="Calibri"/>
                <w:sz w:val="18"/>
                <w:szCs w:val="18"/>
              </w:rPr>
              <w:t>(La Paz – Bolivia)</w:t>
            </w:r>
          </w:p>
          <w:p w:rsidR="00AE6A04" w:rsidRDefault="0008226D" w:rsidP="0008226D">
            <w:pPr>
              <w:jc w:val="center"/>
              <w:rPr>
                <w:rFonts w:ascii="Calibri" w:hAnsi="Calibri" w:cs="Calibri"/>
                <w:b/>
                <w:sz w:val="18"/>
                <w:szCs w:val="18"/>
              </w:rPr>
            </w:pPr>
            <w:r w:rsidRPr="004177D8">
              <w:rPr>
                <w:rFonts w:ascii="Calibri" w:hAnsi="Calibri" w:cs="Calibri"/>
                <w:b/>
                <w:sz w:val="18"/>
                <w:szCs w:val="18"/>
              </w:rPr>
              <w:t xml:space="preserve">Lic. Jose Luis Copa Laura </w:t>
            </w:r>
            <w:proofErr w:type="spellStart"/>
            <w:r w:rsidRPr="004177D8">
              <w:rPr>
                <w:rFonts w:ascii="Calibri" w:hAnsi="Calibri" w:cs="Calibri"/>
                <w:b/>
                <w:sz w:val="18"/>
                <w:szCs w:val="18"/>
              </w:rPr>
              <w:t>Int</w:t>
            </w:r>
            <w:proofErr w:type="spellEnd"/>
            <w:r w:rsidRPr="004177D8">
              <w:rPr>
                <w:rFonts w:ascii="Calibri" w:hAnsi="Calibri" w:cs="Calibri"/>
                <w:b/>
                <w:sz w:val="18"/>
                <w:szCs w:val="18"/>
              </w:rPr>
              <w:t>. 1142</w:t>
            </w:r>
          </w:p>
          <w:p w:rsidR="0008226D" w:rsidRPr="00A212FD" w:rsidRDefault="0008226D" w:rsidP="0008226D">
            <w:pPr>
              <w:jc w:val="center"/>
              <w:rPr>
                <w:rFonts w:ascii="Calibri" w:hAnsi="Calibri" w:cs="Calibri"/>
                <w:b/>
                <w:color w:val="000000"/>
                <w:sz w:val="18"/>
                <w:szCs w:val="18"/>
              </w:rPr>
            </w:pPr>
            <w:r w:rsidRPr="0008226D">
              <w:rPr>
                <w:rFonts w:ascii="Calibri" w:hAnsi="Calibri" w:cs="Calibri"/>
                <w:b/>
                <w:color w:val="000000"/>
                <w:sz w:val="18"/>
                <w:szCs w:val="18"/>
              </w:rPr>
              <w:t>Arq. Luis A. Rojas Velasquez</w:t>
            </w:r>
          </w:p>
        </w:tc>
      </w:tr>
      <w:tr w:rsidR="00AE6A04" w:rsidRPr="00232824" w:rsidTr="00513CB0">
        <w:trPr>
          <w:trHeight w:val="64"/>
        </w:trPr>
        <w:tc>
          <w:tcPr>
            <w:tcW w:w="418" w:type="dxa"/>
            <w:vAlign w:val="center"/>
          </w:tcPr>
          <w:p w:rsidR="00AE6A04" w:rsidRPr="00631500" w:rsidRDefault="00AE6A04" w:rsidP="00AE6A04">
            <w:pPr>
              <w:jc w:val="center"/>
              <w:rPr>
                <w:rFonts w:ascii="Calibri" w:hAnsi="Calibri" w:cs="Calibri"/>
                <w:sz w:val="18"/>
                <w:szCs w:val="18"/>
              </w:rPr>
            </w:pPr>
          </w:p>
        </w:tc>
        <w:tc>
          <w:tcPr>
            <w:tcW w:w="3044" w:type="dxa"/>
            <w:vAlign w:val="center"/>
          </w:tcPr>
          <w:p w:rsidR="00AE6A04" w:rsidRPr="00631500" w:rsidRDefault="00AE6A04" w:rsidP="00AE6A04">
            <w:pPr>
              <w:jc w:val="center"/>
              <w:rPr>
                <w:rFonts w:ascii="Calibri" w:hAnsi="Calibri" w:cs="Calibri"/>
                <w:sz w:val="18"/>
                <w:szCs w:val="18"/>
              </w:rPr>
            </w:pPr>
          </w:p>
        </w:tc>
        <w:tc>
          <w:tcPr>
            <w:tcW w:w="2233" w:type="dxa"/>
            <w:gridSpan w:val="3"/>
            <w:vAlign w:val="center"/>
          </w:tcPr>
          <w:p w:rsidR="00AE6A04" w:rsidRPr="00631500" w:rsidRDefault="00AE6A04" w:rsidP="00AE6A04">
            <w:pPr>
              <w:jc w:val="center"/>
              <w:rPr>
                <w:rFonts w:ascii="Calibri" w:hAnsi="Calibri" w:cs="Calibri"/>
                <w:sz w:val="18"/>
                <w:szCs w:val="18"/>
              </w:rPr>
            </w:pPr>
          </w:p>
        </w:tc>
        <w:tc>
          <w:tcPr>
            <w:tcW w:w="3344" w:type="dxa"/>
            <w:vAlign w:val="center"/>
          </w:tcPr>
          <w:p w:rsidR="00AE6A04" w:rsidRPr="00631500" w:rsidRDefault="00AE6A04" w:rsidP="00AE6A04">
            <w:pPr>
              <w:rPr>
                <w:rFonts w:ascii="Calibri" w:hAnsi="Calibri" w:cs="Calibri"/>
                <w:sz w:val="18"/>
                <w:szCs w:val="18"/>
              </w:rPr>
            </w:pPr>
          </w:p>
        </w:tc>
      </w:tr>
      <w:tr w:rsidR="00AE6A04" w:rsidRPr="00232824" w:rsidTr="00513CB0">
        <w:trPr>
          <w:trHeight w:val="370"/>
        </w:trPr>
        <w:tc>
          <w:tcPr>
            <w:tcW w:w="418" w:type="dxa"/>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AE6A04" w:rsidRPr="00631500" w:rsidRDefault="00AE6A04" w:rsidP="00AE6A04">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Fecha:</w:t>
            </w:r>
          </w:p>
          <w:p w:rsidR="00AE6A04" w:rsidRPr="00631500" w:rsidRDefault="00AE6A04" w:rsidP="00DE14DF">
            <w:pPr>
              <w:jc w:val="center"/>
              <w:rPr>
                <w:rFonts w:ascii="Calibri" w:hAnsi="Calibri" w:cs="Calibri"/>
                <w:sz w:val="18"/>
                <w:szCs w:val="18"/>
              </w:rPr>
            </w:pPr>
            <w:r>
              <w:rPr>
                <w:rFonts w:ascii="Calibri" w:hAnsi="Calibri" w:cs="Calibri"/>
                <w:sz w:val="18"/>
                <w:szCs w:val="18"/>
              </w:rPr>
              <w:t>1</w:t>
            </w:r>
            <w:r w:rsidR="00DE14DF">
              <w:rPr>
                <w:rFonts w:ascii="Calibri" w:hAnsi="Calibri" w:cs="Calibri"/>
                <w:sz w:val="18"/>
                <w:szCs w:val="18"/>
              </w:rPr>
              <w:t>8</w:t>
            </w:r>
            <w:r>
              <w:rPr>
                <w:rFonts w:ascii="Calibri" w:hAnsi="Calibri" w:cs="Calibri"/>
                <w:sz w:val="18"/>
                <w:szCs w:val="18"/>
              </w:rPr>
              <w:t>/11/2016</w:t>
            </w:r>
          </w:p>
        </w:tc>
        <w:tc>
          <w:tcPr>
            <w:tcW w:w="1089" w:type="dxa"/>
            <w:vAlign w:val="center"/>
          </w:tcPr>
          <w:p w:rsidR="00AE6A04" w:rsidRPr="00631500" w:rsidRDefault="00AE6A04" w:rsidP="00AE6A04">
            <w:pPr>
              <w:rPr>
                <w:rFonts w:ascii="Calibri" w:hAnsi="Calibri" w:cs="Calibri"/>
                <w:sz w:val="18"/>
                <w:szCs w:val="18"/>
              </w:rPr>
            </w:pPr>
            <w:r w:rsidRPr="00631500">
              <w:rPr>
                <w:rFonts w:ascii="Calibri" w:hAnsi="Calibri" w:cs="Calibri"/>
                <w:sz w:val="18"/>
                <w:szCs w:val="18"/>
              </w:rPr>
              <w:t>Hasta hora:</w:t>
            </w:r>
          </w:p>
          <w:p w:rsidR="00AE6A04" w:rsidRPr="00631500" w:rsidRDefault="00AE6A04" w:rsidP="00AE6A04">
            <w:pPr>
              <w:jc w:val="center"/>
              <w:rPr>
                <w:rFonts w:ascii="Calibri" w:hAnsi="Calibri" w:cs="Calibri"/>
                <w:sz w:val="18"/>
                <w:szCs w:val="18"/>
              </w:rPr>
            </w:pPr>
            <w:r>
              <w:rPr>
                <w:rFonts w:ascii="Calibri" w:hAnsi="Calibri" w:cs="Calibri"/>
                <w:sz w:val="18"/>
                <w:szCs w:val="18"/>
              </w:rPr>
              <w:t>10:00</w:t>
            </w:r>
          </w:p>
        </w:tc>
        <w:tc>
          <w:tcPr>
            <w:tcW w:w="3344" w:type="dxa"/>
          </w:tcPr>
          <w:p w:rsidR="00AE6A04" w:rsidRDefault="00AE6A04" w:rsidP="00AE6A04">
            <w:pPr>
              <w:jc w:val="center"/>
              <w:rPr>
                <w:rFonts w:ascii="Calibri" w:hAnsi="Calibri" w:cs="Calibri"/>
                <w:sz w:val="18"/>
                <w:szCs w:val="18"/>
              </w:rPr>
            </w:pPr>
            <w:r>
              <w:rPr>
                <w:rFonts w:ascii="Calibri" w:hAnsi="Calibri" w:cs="Calibri"/>
                <w:sz w:val="18"/>
                <w:szCs w:val="18"/>
              </w:rPr>
              <w:t>Gerencia de Contrataciones Corporativa</w:t>
            </w:r>
          </w:p>
          <w:p w:rsidR="00AE6A04" w:rsidRDefault="00AE6A04" w:rsidP="00AE6A04">
            <w:pPr>
              <w:jc w:val="center"/>
              <w:rPr>
                <w:rFonts w:ascii="Calibri" w:hAnsi="Calibri" w:cs="Calibri"/>
                <w:sz w:val="18"/>
                <w:szCs w:val="18"/>
              </w:rPr>
            </w:pPr>
            <w:r>
              <w:rPr>
                <w:rFonts w:ascii="Calibri" w:hAnsi="Calibri" w:cs="Calibri"/>
                <w:sz w:val="18"/>
                <w:szCs w:val="18"/>
              </w:rPr>
              <w:t xml:space="preserve">YPFB - Piso N°1 - Calle Bueno N°185 </w:t>
            </w:r>
          </w:p>
          <w:p w:rsidR="00AE6A04" w:rsidRDefault="00AE6A04" w:rsidP="00AE6A04">
            <w:pPr>
              <w:jc w:val="center"/>
              <w:rPr>
                <w:rFonts w:ascii="Calibri" w:hAnsi="Calibri" w:cs="Calibri"/>
                <w:sz w:val="18"/>
                <w:szCs w:val="18"/>
              </w:rPr>
            </w:pPr>
            <w:r>
              <w:rPr>
                <w:rFonts w:ascii="Calibri" w:hAnsi="Calibri" w:cs="Calibri"/>
                <w:sz w:val="18"/>
                <w:szCs w:val="18"/>
              </w:rPr>
              <w:t>(La Paz – Bolivia)</w:t>
            </w:r>
          </w:p>
          <w:p w:rsidR="00AE6A04" w:rsidRPr="004177D8" w:rsidRDefault="00AE6A04" w:rsidP="00AE6A04">
            <w:pPr>
              <w:jc w:val="center"/>
              <w:rPr>
                <w:rFonts w:ascii="Calibri" w:hAnsi="Calibri" w:cs="Calibri"/>
                <w:b/>
                <w:sz w:val="18"/>
                <w:szCs w:val="18"/>
              </w:rPr>
            </w:pPr>
            <w:r w:rsidRPr="004177D8">
              <w:rPr>
                <w:rFonts w:ascii="Calibri" w:hAnsi="Calibri" w:cs="Calibri"/>
                <w:b/>
                <w:sz w:val="18"/>
                <w:szCs w:val="18"/>
              </w:rPr>
              <w:t xml:space="preserve">Lic. Jose Luis Copa Laura </w:t>
            </w:r>
            <w:proofErr w:type="spellStart"/>
            <w:r w:rsidRPr="004177D8">
              <w:rPr>
                <w:rFonts w:ascii="Calibri" w:hAnsi="Calibri" w:cs="Calibri"/>
                <w:b/>
                <w:sz w:val="18"/>
                <w:szCs w:val="18"/>
              </w:rPr>
              <w:t>Int</w:t>
            </w:r>
            <w:proofErr w:type="spellEnd"/>
            <w:r w:rsidRPr="004177D8">
              <w:rPr>
                <w:rFonts w:ascii="Calibri" w:hAnsi="Calibri" w:cs="Calibri"/>
                <w:b/>
                <w:sz w:val="18"/>
                <w:szCs w:val="18"/>
              </w:rPr>
              <w:t>. 1142</w:t>
            </w:r>
          </w:p>
        </w:tc>
      </w:tr>
      <w:tr w:rsidR="00AE6A04" w:rsidRPr="00232824" w:rsidTr="00513CB0">
        <w:trPr>
          <w:trHeight w:val="64"/>
        </w:trPr>
        <w:tc>
          <w:tcPr>
            <w:tcW w:w="418" w:type="dxa"/>
            <w:vAlign w:val="center"/>
          </w:tcPr>
          <w:p w:rsidR="00AE6A04" w:rsidRPr="00631500" w:rsidRDefault="00AE6A04" w:rsidP="00AE6A04">
            <w:pPr>
              <w:jc w:val="center"/>
              <w:rPr>
                <w:rFonts w:ascii="Calibri" w:hAnsi="Calibri" w:cs="Calibri"/>
                <w:sz w:val="18"/>
                <w:szCs w:val="18"/>
              </w:rPr>
            </w:pPr>
          </w:p>
        </w:tc>
        <w:tc>
          <w:tcPr>
            <w:tcW w:w="3044" w:type="dxa"/>
            <w:vAlign w:val="center"/>
          </w:tcPr>
          <w:p w:rsidR="00AE6A04" w:rsidRPr="00631500" w:rsidRDefault="00AE6A04" w:rsidP="00AE6A04">
            <w:pPr>
              <w:rPr>
                <w:rFonts w:ascii="Calibri" w:hAnsi="Calibri" w:cs="Calibri"/>
                <w:sz w:val="18"/>
                <w:szCs w:val="18"/>
              </w:rPr>
            </w:pPr>
          </w:p>
        </w:tc>
        <w:tc>
          <w:tcPr>
            <w:tcW w:w="2233" w:type="dxa"/>
            <w:gridSpan w:val="3"/>
            <w:vAlign w:val="center"/>
          </w:tcPr>
          <w:p w:rsidR="00AE6A04" w:rsidRPr="00631500" w:rsidRDefault="00AE6A04" w:rsidP="00AE6A04">
            <w:pPr>
              <w:jc w:val="center"/>
              <w:rPr>
                <w:rFonts w:ascii="Calibri" w:hAnsi="Calibri" w:cs="Calibri"/>
                <w:sz w:val="18"/>
                <w:szCs w:val="18"/>
              </w:rPr>
            </w:pPr>
          </w:p>
        </w:tc>
        <w:tc>
          <w:tcPr>
            <w:tcW w:w="3344" w:type="dxa"/>
          </w:tcPr>
          <w:p w:rsidR="00AE6A04" w:rsidRPr="00631500" w:rsidRDefault="00AE6A04" w:rsidP="00AE6A04">
            <w:pPr>
              <w:rPr>
                <w:rFonts w:ascii="Calibri" w:hAnsi="Calibri" w:cs="Calibri"/>
                <w:sz w:val="18"/>
                <w:szCs w:val="18"/>
              </w:rPr>
            </w:pPr>
          </w:p>
        </w:tc>
      </w:tr>
      <w:tr w:rsidR="00AE6A04" w:rsidRPr="00232824" w:rsidTr="00513CB0">
        <w:trPr>
          <w:trHeight w:val="246"/>
        </w:trPr>
        <w:tc>
          <w:tcPr>
            <w:tcW w:w="418" w:type="dxa"/>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AE6A04" w:rsidRPr="00631500" w:rsidRDefault="00AE6A04" w:rsidP="00AE6A04">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AE6A04" w:rsidRPr="00631500" w:rsidRDefault="00AE6A04" w:rsidP="00AE6A04">
            <w:pPr>
              <w:jc w:val="center"/>
              <w:rPr>
                <w:rFonts w:ascii="Calibri" w:hAnsi="Calibri" w:cs="Calibri"/>
                <w:sz w:val="18"/>
                <w:szCs w:val="18"/>
              </w:rPr>
            </w:pPr>
            <w:r w:rsidRPr="00631500">
              <w:rPr>
                <w:rFonts w:ascii="Calibri" w:hAnsi="Calibri" w:cs="Calibri"/>
                <w:sz w:val="18"/>
                <w:szCs w:val="18"/>
              </w:rPr>
              <w:t>Fecha:</w:t>
            </w:r>
          </w:p>
          <w:p w:rsidR="00AE6A04" w:rsidRPr="00631500" w:rsidRDefault="00AE6A04" w:rsidP="00DE14DF">
            <w:pPr>
              <w:jc w:val="center"/>
              <w:rPr>
                <w:rFonts w:ascii="Calibri" w:hAnsi="Calibri" w:cs="Calibri"/>
                <w:sz w:val="18"/>
                <w:szCs w:val="18"/>
              </w:rPr>
            </w:pPr>
            <w:r>
              <w:rPr>
                <w:rFonts w:ascii="Calibri" w:hAnsi="Calibri" w:cs="Calibri"/>
                <w:sz w:val="18"/>
                <w:szCs w:val="18"/>
              </w:rPr>
              <w:t>1</w:t>
            </w:r>
            <w:r w:rsidR="00DE14DF">
              <w:rPr>
                <w:rFonts w:ascii="Calibri" w:hAnsi="Calibri" w:cs="Calibri"/>
                <w:sz w:val="18"/>
                <w:szCs w:val="18"/>
              </w:rPr>
              <w:t>8</w:t>
            </w:r>
            <w:r>
              <w:rPr>
                <w:rFonts w:ascii="Calibri" w:hAnsi="Calibri" w:cs="Calibri"/>
                <w:sz w:val="18"/>
                <w:szCs w:val="18"/>
              </w:rPr>
              <w:t>/11/2016</w:t>
            </w:r>
          </w:p>
        </w:tc>
        <w:tc>
          <w:tcPr>
            <w:tcW w:w="1139" w:type="dxa"/>
            <w:gridSpan w:val="2"/>
            <w:vAlign w:val="center"/>
          </w:tcPr>
          <w:p w:rsidR="00AE6A04" w:rsidRPr="00631500" w:rsidRDefault="00AE6A04" w:rsidP="00AE6A04">
            <w:pPr>
              <w:rPr>
                <w:rFonts w:ascii="Calibri" w:hAnsi="Calibri" w:cs="Calibri"/>
                <w:sz w:val="18"/>
                <w:szCs w:val="18"/>
              </w:rPr>
            </w:pPr>
            <w:r w:rsidRPr="00631500">
              <w:rPr>
                <w:rFonts w:ascii="Calibri" w:hAnsi="Calibri" w:cs="Calibri"/>
                <w:sz w:val="18"/>
                <w:szCs w:val="18"/>
              </w:rPr>
              <w:t>Hasta hora:</w:t>
            </w:r>
          </w:p>
          <w:p w:rsidR="00AE6A04" w:rsidRPr="00631500" w:rsidRDefault="00AE6A04" w:rsidP="00AE6A04">
            <w:pPr>
              <w:jc w:val="center"/>
              <w:rPr>
                <w:rFonts w:ascii="Calibri" w:hAnsi="Calibri" w:cs="Calibri"/>
                <w:sz w:val="18"/>
                <w:szCs w:val="18"/>
              </w:rPr>
            </w:pPr>
            <w:r>
              <w:rPr>
                <w:rFonts w:ascii="Calibri" w:hAnsi="Calibri" w:cs="Calibri"/>
                <w:sz w:val="18"/>
                <w:szCs w:val="18"/>
              </w:rPr>
              <w:t>10:15</w:t>
            </w:r>
          </w:p>
        </w:tc>
        <w:tc>
          <w:tcPr>
            <w:tcW w:w="3344" w:type="dxa"/>
            <w:vAlign w:val="center"/>
          </w:tcPr>
          <w:p w:rsidR="00AE6A04" w:rsidRDefault="00AE6A04" w:rsidP="00AE6A04">
            <w:pPr>
              <w:jc w:val="center"/>
              <w:rPr>
                <w:rFonts w:ascii="Calibri" w:hAnsi="Calibri" w:cs="Calibri"/>
                <w:sz w:val="18"/>
                <w:szCs w:val="18"/>
              </w:rPr>
            </w:pPr>
            <w:r>
              <w:rPr>
                <w:rFonts w:ascii="Calibri" w:hAnsi="Calibri" w:cs="Calibri"/>
                <w:sz w:val="18"/>
                <w:szCs w:val="18"/>
              </w:rPr>
              <w:t>Gerencia de Contrataciones Corporativa</w:t>
            </w:r>
          </w:p>
          <w:p w:rsidR="00AE6A04" w:rsidRDefault="00AE6A04" w:rsidP="00AE6A04">
            <w:pPr>
              <w:jc w:val="center"/>
              <w:rPr>
                <w:rFonts w:ascii="Calibri" w:hAnsi="Calibri" w:cs="Calibri"/>
                <w:sz w:val="18"/>
                <w:szCs w:val="18"/>
              </w:rPr>
            </w:pPr>
            <w:r>
              <w:rPr>
                <w:rFonts w:ascii="Calibri" w:hAnsi="Calibri" w:cs="Calibri"/>
                <w:sz w:val="18"/>
                <w:szCs w:val="18"/>
              </w:rPr>
              <w:t xml:space="preserve">YPFB - Piso N°1 - Calle Bueno N°185 </w:t>
            </w:r>
          </w:p>
          <w:p w:rsidR="00AE6A04" w:rsidRDefault="00AE6A04" w:rsidP="00AE6A04">
            <w:pPr>
              <w:jc w:val="center"/>
              <w:rPr>
                <w:rFonts w:ascii="Calibri" w:hAnsi="Calibri" w:cs="Calibri"/>
                <w:sz w:val="18"/>
                <w:szCs w:val="18"/>
              </w:rPr>
            </w:pPr>
            <w:r>
              <w:rPr>
                <w:rFonts w:ascii="Calibri" w:hAnsi="Calibri" w:cs="Calibri"/>
                <w:sz w:val="18"/>
                <w:szCs w:val="18"/>
              </w:rPr>
              <w:t>(La Paz – Bolivia)</w:t>
            </w:r>
          </w:p>
          <w:p w:rsidR="00AE6A04" w:rsidRPr="00631500" w:rsidRDefault="00AE6A04" w:rsidP="00AE6A04">
            <w:pPr>
              <w:jc w:val="center"/>
              <w:rPr>
                <w:rFonts w:ascii="Calibri" w:hAnsi="Calibri" w:cs="Calibri"/>
                <w:color w:val="000000"/>
                <w:sz w:val="18"/>
                <w:szCs w:val="18"/>
                <w:lang w:val="es-BO"/>
              </w:rPr>
            </w:pP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bookmarkStart w:id="0" w:name="_GoBack"/>
      <w:bookmarkEnd w:id="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2D33E3"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2D33E3" w:rsidP="00513CB0">
            <w:pPr>
              <w:rPr>
                <w:rFonts w:ascii="Calibri" w:eastAsia="Calibri" w:hAnsi="Calibri" w:cs="Calibri"/>
                <w:b/>
                <w:i/>
                <w:sz w:val="18"/>
                <w:szCs w:val="18"/>
              </w:rPr>
            </w:pPr>
            <w:r>
              <w:rPr>
                <w:rFonts w:ascii="Calibri" w:eastAsia="Calibri" w:hAnsi="Calibri" w:cs="Calibri"/>
                <w:b/>
                <w:i/>
                <w:sz w:val="18"/>
                <w:szCs w:val="18"/>
              </w:rPr>
              <w:t>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2D33E3"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p>
    <w:tbl>
      <w:tblPr>
        <w:tblW w:w="7787" w:type="dxa"/>
        <w:jc w:val="center"/>
        <w:tblLayout w:type="fixed"/>
        <w:tblCellMar>
          <w:left w:w="70" w:type="dxa"/>
          <w:right w:w="70" w:type="dxa"/>
        </w:tblCellMar>
        <w:tblLook w:val="04A0" w:firstRow="1" w:lastRow="0" w:firstColumn="1" w:lastColumn="0" w:noHBand="0" w:noVBand="1"/>
      </w:tblPr>
      <w:tblGrid>
        <w:gridCol w:w="554"/>
        <w:gridCol w:w="2565"/>
        <w:gridCol w:w="1177"/>
        <w:gridCol w:w="1081"/>
        <w:gridCol w:w="1276"/>
        <w:gridCol w:w="1134"/>
      </w:tblGrid>
      <w:tr w:rsidR="00631500" w:rsidRPr="00C75BEC" w:rsidTr="00C630FE">
        <w:trPr>
          <w:trHeight w:val="447"/>
          <w:jc w:val="center"/>
        </w:trPr>
        <w:tc>
          <w:tcPr>
            <w:tcW w:w="77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C630F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08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1134"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2D33E3" w:rsidRPr="00C75BEC" w:rsidTr="00C630F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33E3" w:rsidRPr="00C630FE" w:rsidRDefault="002D33E3" w:rsidP="00C630FE">
            <w:pPr>
              <w:jc w:val="center"/>
              <w:rPr>
                <w:rFonts w:ascii="Arial" w:hAnsi="Arial" w:cs="Arial"/>
                <w:b/>
                <w:sz w:val="16"/>
                <w:szCs w:val="16"/>
              </w:rPr>
            </w:pPr>
            <w:r w:rsidRPr="00C630FE">
              <w:rPr>
                <w:rFonts w:ascii="Arial" w:hAnsi="Arial" w:cs="Arial"/>
                <w:b/>
                <w:sz w:val="16"/>
                <w:szCs w:val="16"/>
              </w:rPr>
              <w:t>1</w:t>
            </w:r>
          </w:p>
        </w:tc>
        <w:tc>
          <w:tcPr>
            <w:tcW w:w="2565" w:type="dxa"/>
            <w:tcBorders>
              <w:top w:val="nil"/>
              <w:left w:val="nil"/>
              <w:bottom w:val="single" w:sz="8" w:space="0" w:color="auto"/>
              <w:right w:val="single" w:sz="4" w:space="0" w:color="auto"/>
            </w:tcBorders>
            <w:shd w:val="clear" w:color="000000" w:fill="FFFFFF"/>
            <w:vAlign w:val="center"/>
          </w:tcPr>
          <w:p w:rsidR="002D33E3" w:rsidRPr="00C630FE" w:rsidRDefault="002D33E3" w:rsidP="002D33E3">
            <w:pPr>
              <w:rPr>
                <w:rFonts w:asciiTheme="minorHAnsi" w:hAnsiTheme="minorHAnsi" w:cstheme="minorHAnsi"/>
                <w:sz w:val="18"/>
                <w:szCs w:val="16"/>
              </w:rPr>
            </w:pPr>
            <w:r w:rsidRPr="00C630FE">
              <w:rPr>
                <w:rFonts w:asciiTheme="minorHAnsi" w:hAnsiTheme="minorHAnsi" w:cstheme="minorHAnsi"/>
                <w:sz w:val="18"/>
                <w:szCs w:val="16"/>
              </w:rPr>
              <w:t>PERSIANAS TIPO BLACK OUT</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126,50</w:t>
            </w:r>
          </w:p>
        </w:tc>
        <w:tc>
          <w:tcPr>
            <w:tcW w:w="1081" w:type="dxa"/>
            <w:tcBorders>
              <w:top w:val="nil"/>
              <w:left w:val="nil"/>
              <w:bottom w:val="single" w:sz="8" w:space="0" w:color="auto"/>
              <w:right w:val="single" w:sz="8" w:space="0" w:color="auto"/>
            </w:tcBorders>
            <w:shd w:val="clear" w:color="auto" w:fill="auto"/>
            <w:noWrap/>
            <w:vAlign w:val="center"/>
          </w:tcPr>
          <w:p w:rsidR="002D33E3" w:rsidRPr="00C630FE" w:rsidRDefault="002D33E3" w:rsidP="00C630FE">
            <w:pPr>
              <w:jc w:val="center"/>
              <w:rPr>
                <w:rFonts w:asciiTheme="minorHAnsi" w:hAnsiTheme="minorHAnsi" w:cstheme="minorHAnsi"/>
                <w:sz w:val="18"/>
                <w:szCs w:val="16"/>
              </w:rPr>
            </w:pPr>
            <w:r w:rsidRPr="00C630FE">
              <w:rPr>
                <w:rFonts w:asciiTheme="minorHAnsi" w:hAnsiTheme="minorHAnsi" w:cstheme="minorHAnsi"/>
                <w:sz w:val="18"/>
                <w:szCs w:val="16"/>
              </w:rPr>
              <w:t>M2</w:t>
            </w:r>
          </w:p>
        </w:tc>
        <w:tc>
          <w:tcPr>
            <w:tcW w:w="1276" w:type="dxa"/>
            <w:tcBorders>
              <w:top w:val="nil"/>
              <w:left w:val="nil"/>
              <w:bottom w:val="single" w:sz="8" w:space="0" w:color="auto"/>
              <w:right w:val="single" w:sz="8" w:space="0" w:color="auto"/>
            </w:tcBorders>
            <w:shd w:val="clear" w:color="auto" w:fill="auto"/>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260,00</w:t>
            </w:r>
          </w:p>
        </w:tc>
        <w:tc>
          <w:tcPr>
            <w:tcW w:w="1134" w:type="dxa"/>
            <w:tcBorders>
              <w:top w:val="nil"/>
              <w:left w:val="nil"/>
              <w:bottom w:val="single" w:sz="8" w:space="0" w:color="auto"/>
              <w:right w:val="single" w:sz="8" w:space="0" w:color="auto"/>
            </w:tcBorders>
            <w:shd w:val="clear" w:color="auto" w:fill="auto"/>
            <w:noWrap/>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32.890,00</w:t>
            </w:r>
          </w:p>
        </w:tc>
      </w:tr>
      <w:tr w:rsidR="002D33E3" w:rsidRPr="00C75BEC" w:rsidTr="00C630F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33E3" w:rsidRPr="00C630FE" w:rsidRDefault="002D33E3" w:rsidP="00C630FE">
            <w:pPr>
              <w:jc w:val="center"/>
              <w:rPr>
                <w:rFonts w:ascii="Arial" w:hAnsi="Arial" w:cs="Arial"/>
                <w:b/>
                <w:sz w:val="16"/>
                <w:szCs w:val="16"/>
              </w:rPr>
            </w:pPr>
            <w:r w:rsidRPr="00C630FE">
              <w:rPr>
                <w:rFonts w:ascii="Arial" w:hAnsi="Arial" w:cs="Arial"/>
                <w:b/>
                <w:sz w:val="16"/>
                <w:szCs w:val="16"/>
              </w:rPr>
              <w:t>2</w:t>
            </w:r>
          </w:p>
        </w:tc>
        <w:tc>
          <w:tcPr>
            <w:tcW w:w="2565" w:type="dxa"/>
            <w:tcBorders>
              <w:top w:val="nil"/>
              <w:left w:val="nil"/>
              <w:bottom w:val="single" w:sz="8" w:space="0" w:color="auto"/>
              <w:right w:val="single" w:sz="4" w:space="0" w:color="auto"/>
            </w:tcBorders>
            <w:shd w:val="clear" w:color="000000" w:fill="FFFFFF"/>
            <w:vAlign w:val="center"/>
          </w:tcPr>
          <w:p w:rsidR="002D33E3" w:rsidRPr="00C630FE" w:rsidRDefault="002D33E3" w:rsidP="002D33E3">
            <w:pPr>
              <w:rPr>
                <w:rFonts w:asciiTheme="minorHAnsi" w:hAnsiTheme="minorHAnsi" w:cstheme="minorHAnsi"/>
                <w:sz w:val="18"/>
                <w:szCs w:val="16"/>
              </w:rPr>
            </w:pPr>
            <w:r w:rsidRPr="00C630FE">
              <w:rPr>
                <w:rFonts w:asciiTheme="minorHAnsi" w:hAnsiTheme="minorHAnsi" w:cstheme="minorHAnsi"/>
                <w:sz w:val="18"/>
                <w:szCs w:val="16"/>
              </w:rPr>
              <w:t>PERSIANAS HORIZONTALES ALUMINIO MICROPERFORADO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76,50</w:t>
            </w:r>
          </w:p>
        </w:tc>
        <w:tc>
          <w:tcPr>
            <w:tcW w:w="1081" w:type="dxa"/>
            <w:tcBorders>
              <w:top w:val="nil"/>
              <w:left w:val="nil"/>
              <w:bottom w:val="single" w:sz="8" w:space="0" w:color="auto"/>
              <w:right w:val="single" w:sz="8" w:space="0" w:color="auto"/>
            </w:tcBorders>
            <w:shd w:val="clear" w:color="auto" w:fill="auto"/>
            <w:noWrap/>
            <w:vAlign w:val="center"/>
          </w:tcPr>
          <w:p w:rsidR="002D33E3" w:rsidRPr="00C630FE" w:rsidRDefault="002D33E3" w:rsidP="00C630FE">
            <w:pPr>
              <w:jc w:val="center"/>
              <w:rPr>
                <w:rFonts w:asciiTheme="minorHAnsi" w:hAnsiTheme="minorHAnsi" w:cstheme="minorHAnsi"/>
                <w:sz w:val="18"/>
                <w:szCs w:val="16"/>
              </w:rPr>
            </w:pPr>
            <w:r w:rsidRPr="00C630FE">
              <w:rPr>
                <w:rFonts w:asciiTheme="minorHAnsi" w:hAnsiTheme="minorHAnsi" w:cstheme="minorHAnsi"/>
                <w:sz w:val="18"/>
                <w:szCs w:val="16"/>
              </w:rPr>
              <w:t>M2</w:t>
            </w:r>
          </w:p>
        </w:tc>
        <w:tc>
          <w:tcPr>
            <w:tcW w:w="1276" w:type="dxa"/>
            <w:tcBorders>
              <w:top w:val="nil"/>
              <w:left w:val="nil"/>
              <w:bottom w:val="single" w:sz="8" w:space="0" w:color="auto"/>
              <w:right w:val="single" w:sz="8" w:space="0" w:color="auto"/>
            </w:tcBorders>
            <w:shd w:val="clear" w:color="auto" w:fill="auto"/>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370,00</w:t>
            </w:r>
          </w:p>
        </w:tc>
        <w:tc>
          <w:tcPr>
            <w:tcW w:w="1134" w:type="dxa"/>
            <w:tcBorders>
              <w:top w:val="nil"/>
              <w:left w:val="nil"/>
              <w:bottom w:val="single" w:sz="8" w:space="0" w:color="auto"/>
              <w:right w:val="single" w:sz="8" w:space="0" w:color="auto"/>
            </w:tcBorders>
            <w:shd w:val="clear" w:color="auto" w:fill="auto"/>
            <w:noWrap/>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28.305,00</w:t>
            </w:r>
          </w:p>
        </w:tc>
      </w:tr>
      <w:tr w:rsidR="002D33E3" w:rsidRPr="00C75BEC" w:rsidTr="00C630F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33E3" w:rsidRPr="00C630FE" w:rsidRDefault="002D33E3" w:rsidP="00C630FE">
            <w:pPr>
              <w:jc w:val="center"/>
              <w:rPr>
                <w:rFonts w:ascii="Arial" w:hAnsi="Arial" w:cs="Arial"/>
                <w:b/>
                <w:sz w:val="16"/>
                <w:szCs w:val="16"/>
              </w:rPr>
            </w:pPr>
            <w:r w:rsidRPr="00C630FE">
              <w:rPr>
                <w:rFonts w:ascii="Arial" w:hAnsi="Arial" w:cs="Arial"/>
                <w:b/>
                <w:sz w:val="16"/>
                <w:szCs w:val="16"/>
              </w:rPr>
              <w:t>3</w:t>
            </w:r>
          </w:p>
        </w:tc>
        <w:tc>
          <w:tcPr>
            <w:tcW w:w="2565" w:type="dxa"/>
            <w:tcBorders>
              <w:top w:val="nil"/>
              <w:left w:val="nil"/>
              <w:bottom w:val="single" w:sz="8" w:space="0" w:color="auto"/>
              <w:right w:val="single" w:sz="4" w:space="0" w:color="auto"/>
            </w:tcBorders>
            <w:shd w:val="clear" w:color="000000" w:fill="FFFFFF"/>
            <w:vAlign w:val="center"/>
          </w:tcPr>
          <w:p w:rsidR="002D33E3" w:rsidRPr="00C630FE" w:rsidRDefault="002D33E3" w:rsidP="002D33E3">
            <w:pPr>
              <w:rPr>
                <w:rFonts w:asciiTheme="minorHAnsi" w:hAnsiTheme="minorHAnsi" w:cstheme="minorHAnsi"/>
                <w:sz w:val="18"/>
                <w:szCs w:val="16"/>
              </w:rPr>
            </w:pPr>
            <w:r w:rsidRPr="00C630FE">
              <w:rPr>
                <w:rFonts w:asciiTheme="minorHAnsi" w:hAnsiTheme="minorHAnsi" w:cstheme="minorHAnsi"/>
                <w:sz w:val="18"/>
                <w:szCs w:val="16"/>
              </w:rPr>
              <w:t>MOTORES ELÉCTRICOS VERTICAL</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6,00</w:t>
            </w:r>
          </w:p>
        </w:tc>
        <w:tc>
          <w:tcPr>
            <w:tcW w:w="1081" w:type="dxa"/>
            <w:tcBorders>
              <w:top w:val="nil"/>
              <w:left w:val="nil"/>
              <w:bottom w:val="single" w:sz="8" w:space="0" w:color="auto"/>
              <w:right w:val="single" w:sz="8" w:space="0" w:color="auto"/>
            </w:tcBorders>
            <w:shd w:val="clear" w:color="auto" w:fill="auto"/>
            <w:noWrap/>
            <w:vAlign w:val="center"/>
          </w:tcPr>
          <w:p w:rsidR="002D33E3" w:rsidRPr="00C630FE" w:rsidRDefault="002D33E3" w:rsidP="00C630FE">
            <w:pPr>
              <w:jc w:val="center"/>
              <w:rPr>
                <w:rFonts w:asciiTheme="minorHAnsi" w:hAnsiTheme="minorHAnsi" w:cstheme="minorHAnsi"/>
                <w:sz w:val="18"/>
                <w:szCs w:val="16"/>
              </w:rPr>
            </w:pPr>
            <w:r w:rsidRPr="00C630FE">
              <w:rPr>
                <w:rFonts w:asciiTheme="minorHAnsi" w:hAnsiTheme="minorHAnsi" w:cstheme="minorHAnsi"/>
                <w:sz w:val="18"/>
                <w:szCs w:val="16"/>
              </w:rPr>
              <w:t>PZA</w:t>
            </w:r>
          </w:p>
        </w:tc>
        <w:tc>
          <w:tcPr>
            <w:tcW w:w="1276" w:type="dxa"/>
            <w:tcBorders>
              <w:top w:val="nil"/>
              <w:left w:val="nil"/>
              <w:bottom w:val="single" w:sz="8" w:space="0" w:color="auto"/>
              <w:right w:val="single" w:sz="8" w:space="0" w:color="auto"/>
            </w:tcBorders>
            <w:shd w:val="clear" w:color="auto" w:fill="auto"/>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2.923,00</w:t>
            </w:r>
          </w:p>
        </w:tc>
        <w:tc>
          <w:tcPr>
            <w:tcW w:w="1134" w:type="dxa"/>
            <w:tcBorders>
              <w:top w:val="nil"/>
              <w:left w:val="nil"/>
              <w:bottom w:val="single" w:sz="8" w:space="0" w:color="auto"/>
              <w:right w:val="single" w:sz="8" w:space="0" w:color="auto"/>
            </w:tcBorders>
            <w:shd w:val="clear" w:color="auto" w:fill="auto"/>
            <w:noWrap/>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17.538,00</w:t>
            </w:r>
          </w:p>
        </w:tc>
      </w:tr>
      <w:tr w:rsidR="002D33E3" w:rsidRPr="00C75BEC" w:rsidTr="00C630F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33E3" w:rsidRPr="00C630FE" w:rsidRDefault="002D33E3" w:rsidP="00C630FE">
            <w:pPr>
              <w:jc w:val="center"/>
              <w:rPr>
                <w:rFonts w:ascii="Arial" w:hAnsi="Arial" w:cs="Arial"/>
                <w:b/>
                <w:sz w:val="16"/>
                <w:szCs w:val="16"/>
              </w:rPr>
            </w:pPr>
            <w:r w:rsidRPr="00C630FE">
              <w:rPr>
                <w:rFonts w:ascii="Arial" w:hAnsi="Arial" w:cs="Arial"/>
                <w:b/>
                <w:sz w:val="16"/>
                <w:szCs w:val="16"/>
              </w:rPr>
              <w:t>4</w:t>
            </w:r>
          </w:p>
        </w:tc>
        <w:tc>
          <w:tcPr>
            <w:tcW w:w="2565" w:type="dxa"/>
            <w:tcBorders>
              <w:top w:val="nil"/>
              <w:left w:val="nil"/>
              <w:bottom w:val="single" w:sz="8" w:space="0" w:color="auto"/>
              <w:right w:val="single" w:sz="4" w:space="0" w:color="auto"/>
            </w:tcBorders>
            <w:shd w:val="clear" w:color="000000" w:fill="FFFFFF"/>
            <w:vAlign w:val="center"/>
          </w:tcPr>
          <w:p w:rsidR="002D33E3" w:rsidRPr="00C630FE" w:rsidRDefault="002D33E3" w:rsidP="002D33E3">
            <w:pPr>
              <w:rPr>
                <w:rFonts w:asciiTheme="minorHAnsi" w:hAnsiTheme="minorHAnsi" w:cstheme="minorHAnsi"/>
                <w:sz w:val="18"/>
                <w:szCs w:val="16"/>
              </w:rPr>
            </w:pPr>
            <w:r w:rsidRPr="00C630FE">
              <w:rPr>
                <w:rFonts w:asciiTheme="minorHAnsi" w:hAnsiTheme="minorHAnsi" w:cstheme="minorHAnsi"/>
                <w:sz w:val="18"/>
                <w:szCs w:val="16"/>
              </w:rPr>
              <w:t>PERSIANA PLISADA HORIZONTAL</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48,00</w:t>
            </w:r>
          </w:p>
        </w:tc>
        <w:tc>
          <w:tcPr>
            <w:tcW w:w="1081" w:type="dxa"/>
            <w:tcBorders>
              <w:top w:val="nil"/>
              <w:left w:val="nil"/>
              <w:bottom w:val="single" w:sz="8" w:space="0" w:color="auto"/>
              <w:right w:val="single" w:sz="8" w:space="0" w:color="auto"/>
            </w:tcBorders>
            <w:shd w:val="clear" w:color="auto" w:fill="auto"/>
            <w:noWrap/>
            <w:vAlign w:val="center"/>
          </w:tcPr>
          <w:p w:rsidR="002D33E3" w:rsidRPr="00C630FE" w:rsidRDefault="002D33E3" w:rsidP="00C630FE">
            <w:pPr>
              <w:jc w:val="center"/>
              <w:rPr>
                <w:rFonts w:asciiTheme="minorHAnsi" w:hAnsiTheme="minorHAnsi" w:cstheme="minorHAnsi"/>
                <w:sz w:val="18"/>
                <w:szCs w:val="16"/>
              </w:rPr>
            </w:pPr>
            <w:r w:rsidRPr="00C630FE">
              <w:rPr>
                <w:rFonts w:asciiTheme="minorHAnsi" w:hAnsiTheme="minorHAnsi" w:cstheme="minorHAnsi"/>
                <w:sz w:val="18"/>
                <w:szCs w:val="16"/>
              </w:rPr>
              <w:t>M2</w:t>
            </w:r>
          </w:p>
        </w:tc>
        <w:tc>
          <w:tcPr>
            <w:tcW w:w="1276" w:type="dxa"/>
            <w:tcBorders>
              <w:top w:val="nil"/>
              <w:left w:val="nil"/>
              <w:bottom w:val="single" w:sz="8" w:space="0" w:color="auto"/>
              <w:right w:val="single" w:sz="8" w:space="0" w:color="auto"/>
            </w:tcBorders>
            <w:shd w:val="clear" w:color="auto" w:fill="auto"/>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313,20</w:t>
            </w:r>
          </w:p>
        </w:tc>
        <w:tc>
          <w:tcPr>
            <w:tcW w:w="1134" w:type="dxa"/>
            <w:tcBorders>
              <w:top w:val="nil"/>
              <w:left w:val="nil"/>
              <w:bottom w:val="single" w:sz="8" w:space="0" w:color="auto"/>
              <w:right w:val="single" w:sz="8" w:space="0" w:color="auto"/>
            </w:tcBorders>
            <w:shd w:val="clear" w:color="auto" w:fill="auto"/>
            <w:noWrap/>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15.033,60</w:t>
            </w:r>
          </w:p>
        </w:tc>
      </w:tr>
      <w:tr w:rsidR="002D33E3" w:rsidRPr="00C75BEC" w:rsidTr="00C630F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33E3" w:rsidRPr="00C630FE" w:rsidRDefault="002D33E3" w:rsidP="00C630FE">
            <w:pPr>
              <w:jc w:val="center"/>
              <w:rPr>
                <w:rFonts w:ascii="Arial" w:hAnsi="Arial" w:cs="Arial"/>
                <w:b/>
                <w:sz w:val="16"/>
                <w:szCs w:val="16"/>
              </w:rPr>
            </w:pPr>
            <w:r w:rsidRPr="00C630FE">
              <w:rPr>
                <w:rFonts w:ascii="Arial" w:hAnsi="Arial" w:cs="Arial"/>
                <w:b/>
                <w:sz w:val="16"/>
                <w:szCs w:val="16"/>
              </w:rPr>
              <w:t>5</w:t>
            </w:r>
          </w:p>
        </w:tc>
        <w:tc>
          <w:tcPr>
            <w:tcW w:w="2565" w:type="dxa"/>
            <w:tcBorders>
              <w:top w:val="nil"/>
              <w:left w:val="nil"/>
              <w:bottom w:val="single" w:sz="8" w:space="0" w:color="auto"/>
              <w:right w:val="single" w:sz="4" w:space="0" w:color="auto"/>
            </w:tcBorders>
            <w:shd w:val="clear" w:color="000000" w:fill="FFFFFF"/>
            <w:vAlign w:val="center"/>
          </w:tcPr>
          <w:p w:rsidR="002D33E3" w:rsidRPr="00C630FE" w:rsidRDefault="002D33E3" w:rsidP="002D33E3">
            <w:pPr>
              <w:rPr>
                <w:rFonts w:asciiTheme="minorHAnsi" w:hAnsiTheme="minorHAnsi" w:cstheme="minorHAnsi"/>
                <w:sz w:val="18"/>
                <w:szCs w:val="16"/>
              </w:rPr>
            </w:pPr>
            <w:r w:rsidRPr="00C630FE">
              <w:rPr>
                <w:rFonts w:asciiTheme="minorHAnsi" w:hAnsiTheme="minorHAnsi" w:cstheme="minorHAnsi"/>
                <w:sz w:val="18"/>
                <w:szCs w:val="16"/>
              </w:rPr>
              <w:t>MOTORES ELÉCTRICOS HORIZONTAL</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2,00</w:t>
            </w:r>
          </w:p>
        </w:tc>
        <w:tc>
          <w:tcPr>
            <w:tcW w:w="1081" w:type="dxa"/>
            <w:tcBorders>
              <w:top w:val="nil"/>
              <w:left w:val="nil"/>
              <w:bottom w:val="single" w:sz="8" w:space="0" w:color="auto"/>
              <w:right w:val="single" w:sz="8" w:space="0" w:color="auto"/>
            </w:tcBorders>
            <w:shd w:val="clear" w:color="auto" w:fill="auto"/>
            <w:noWrap/>
            <w:vAlign w:val="center"/>
          </w:tcPr>
          <w:p w:rsidR="002D33E3" w:rsidRPr="00C630FE" w:rsidRDefault="002D33E3" w:rsidP="00C630FE">
            <w:pPr>
              <w:jc w:val="center"/>
              <w:rPr>
                <w:rFonts w:asciiTheme="minorHAnsi" w:hAnsiTheme="minorHAnsi" w:cstheme="minorHAnsi"/>
                <w:sz w:val="18"/>
                <w:szCs w:val="16"/>
              </w:rPr>
            </w:pPr>
            <w:r w:rsidRPr="00C630FE">
              <w:rPr>
                <w:rFonts w:asciiTheme="minorHAnsi" w:hAnsiTheme="minorHAnsi" w:cstheme="minorHAnsi"/>
                <w:sz w:val="18"/>
                <w:szCs w:val="16"/>
              </w:rPr>
              <w:t>PZA</w:t>
            </w:r>
          </w:p>
        </w:tc>
        <w:tc>
          <w:tcPr>
            <w:tcW w:w="1276" w:type="dxa"/>
            <w:tcBorders>
              <w:top w:val="nil"/>
              <w:left w:val="nil"/>
              <w:bottom w:val="single" w:sz="8" w:space="0" w:color="auto"/>
              <w:right w:val="single" w:sz="8" w:space="0" w:color="auto"/>
            </w:tcBorders>
            <w:shd w:val="clear" w:color="auto" w:fill="auto"/>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3.480,00</w:t>
            </w:r>
          </w:p>
        </w:tc>
        <w:tc>
          <w:tcPr>
            <w:tcW w:w="1134" w:type="dxa"/>
            <w:tcBorders>
              <w:top w:val="nil"/>
              <w:left w:val="nil"/>
              <w:bottom w:val="single" w:sz="8" w:space="0" w:color="auto"/>
              <w:right w:val="single" w:sz="8" w:space="0" w:color="auto"/>
            </w:tcBorders>
            <w:shd w:val="clear" w:color="auto" w:fill="auto"/>
            <w:noWrap/>
            <w:vAlign w:val="center"/>
          </w:tcPr>
          <w:p w:rsidR="002D33E3" w:rsidRPr="00C630FE" w:rsidRDefault="002D33E3" w:rsidP="002D33E3">
            <w:pPr>
              <w:jc w:val="right"/>
              <w:rPr>
                <w:rFonts w:asciiTheme="minorHAnsi" w:hAnsiTheme="minorHAnsi" w:cstheme="minorHAnsi"/>
                <w:sz w:val="18"/>
                <w:szCs w:val="16"/>
              </w:rPr>
            </w:pPr>
            <w:r w:rsidRPr="00C630FE">
              <w:rPr>
                <w:rFonts w:asciiTheme="minorHAnsi" w:hAnsiTheme="minorHAnsi" w:cstheme="minorHAnsi"/>
                <w:sz w:val="18"/>
                <w:szCs w:val="16"/>
              </w:rPr>
              <w:t>6.960,00</w:t>
            </w:r>
          </w:p>
        </w:tc>
      </w:tr>
      <w:tr w:rsidR="00631500" w:rsidRPr="00C75BEC" w:rsidTr="00C630FE">
        <w:trPr>
          <w:trHeight w:val="330"/>
          <w:jc w:val="center"/>
        </w:trPr>
        <w:tc>
          <w:tcPr>
            <w:tcW w:w="665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31500" w:rsidRPr="00C630FE" w:rsidRDefault="00631500" w:rsidP="00513CB0">
            <w:pPr>
              <w:jc w:val="right"/>
              <w:rPr>
                <w:rFonts w:asciiTheme="minorHAnsi" w:hAnsiTheme="minorHAnsi" w:cstheme="minorHAnsi"/>
                <w:b/>
                <w:bCs/>
                <w:color w:val="000000"/>
                <w:sz w:val="18"/>
                <w:szCs w:val="18"/>
                <w:lang w:val="es-BO" w:eastAsia="es-BO"/>
              </w:rPr>
            </w:pPr>
            <w:r w:rsidRPr="00C630FE">
              <w:rPr>
                <w:rFonts w:asciiTheme="minorHAnsi" w:hAnsiTheme="minorHAnsi" w:cstheme="minorHAnsi"/>
                <w:b/>
                <w:bCs/>
                <w:color w:val="000000"/>
                <w:sz w:val="18"/>
                <w:szCs w:val="18"/>
                <w:lang w:val="es-BO" w:eastAsia="es-BO"/>
              </w:rPr>
              <w:t>TOTAL</w:t>
            </w:r>
          </w:p>
        </w:tc>
        <w:tc>
          <w:tcPr>
            <w:tcW w:w="1134" w:type="dxa"/>
            <w:tcBorders>
              <w:top w:val="nil"/>
              <w:left w:val="nil"/>
              <w:bottom w:val="single" w:sz="8" w:space="0" w:color="auto"/>
              <w:right w:val="single" w:sz="8" w:space="0" w:color="auto"/>
            </w:tcBorders>
            <w:shd w:val="clear" w:color="auto" w:fill="auto"/>
            <w:noWrap/>
            <w:vAlign w:val="center"/>
            <w:hideMark/>
          </w:tcPr>
          <w:p w:rsidR="00631500" w:rsidRPr="00C630FE" w:rsidRDefault="002D33E3" w:rsidP="00513CB0">
            <w:pPr>
              <w:jc w:val="right"/>
              <w:rPr>
                <w:rFonts w:asciiTheme="minorHAnsi" w:hAnsiTheme="minorHAnsi" w:cstheme="minorHAnsi"/>
                <w:color w:val="000000"/>
                <w:sz w:val="18"/>
                <w:szCs w:val="18"/>
                <w:lang w:val="es-BO" w:eastAsia="es-BO"/>
              </w:rPr>
            </w:pPr>
            <w:r w:rsidRPr="00C630FE">
              <w:rPr>
                <w:rFonts w:asciiTheme="minorHAnsi" w:hAnsiTheme="minorHAnsi" w:cstheme="minorHAnsi"/>
                <w:b/>
                <w:bCs/>
                <w:color w:val="000000"/>
                <w:sz w:val="18"/>
                <w:szCs w:val="16"/>
              </w:rPr>
              <w:t>100.726,60</w:t>
            </w:r>
          </w:p>
        </w:tc>
      </w:tr>
    </w:tbl>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254D48">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254D48">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54D4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54D4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54D4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254D48">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254D48">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254D48">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254D48">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254D48">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254D48">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254D4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254D4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254D48">
      <w:pPr>
        <w:numPr>
          <w:ilvl w:val="0"/>
          <w:numId w:val="10"/>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254D48">
      <w:pPr>
        <w:numPr>
          <w:ilvl w:val="0"/>
          <w:numId w:val="10"/>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254D48">
      <w:pPr>
        <w:numPr>
          <w:ilvl w:val="0"/>
          <w:numId w:val="10"/>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254D48">
      <w:pPr>
        <w:numPr>
          <w:ilvl w:val="0"/>
          <w:numId w:val="10"/>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254D48">
      <w:pPr>
        <w:numPr>
          <w:ilvl w:val="0"/>
          <w:numId w:val="10"/>
        </w:numPr>
        <w:ind w:left="993"/>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w:t>
      </w:r>
      <w:r w:rsidR="00526635" w:rsidRPr="000F5252">
        <w:rPr>
          <w:rFonts w:ascii="Calibri" w:hAnsi="Calibri" w:cs="Calibri"/>
          <w:sz w:val="22"/>
          <w:szCs w:val="22"/>
        </w:rPr>
        <w:t xml:space="preserve"> </w:t>
      </w:r>
      <w:r w:rsidRPr="000F5252">
        <w:rPr>
          <w:rFonts w:ascii="Calibri" w:hAnsi="Calibri" w:cs="Calibri"/>
          <w:sz w:val="22"/>
          <w:szCs w:val="22"/>
        </w:rPr>
        <w:t>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FB47D9" w:rsidRPr="00993917" w:rsidRDefault="00FB47D9" w:rsidP="00254D48">
      <w:pPr>
        <w:numPr>
          <w:ilvl w:val="0"/>
          <w:numId w:val="10"/>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254D48">
      <w:pPr>
        <w:numPr>
          <w:ilvl w:val="0"/>
          <w:numId w:val="10"/>
        </w:numPr>
        <w:ind w:left="993"/>
        <w:jc w:val="both"/>
        <w:rPr>
          <w:rFonts w:ascii="Calibri" w:hAnsi="Calibri" w:cs="Calibri"/>
          <w:sz w:val="22"/>
          <w:szCs w:val="22"/>
        </w:rPr>
      </w:pPr>
      <w:r w:rsidRPr="00993917">
        <w:rPr>
          <w:rFonts w:ascii="Calibri" w:hAnsi="Calibri" w:cs="Calibri"/>
          <w:sz w:val="22"/>
          <w:szCs w:val="22"/>
        </w:rPr>
        <w:lastRenderedPageBreak/>
        <w:t xml:space="preserve">En caso de comprobarse falsedad en la información presentada por el proponente. </w:t>
      </w:r>
    </w:p>
    <w:p w:rsidR="00FB47D9" w:rsidRPr="00993917" w:rsidRDefault="00FB47D9" w:rsidP="00254D48">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254D4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254D4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254D4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254D4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254D4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254D4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254D48">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254D48">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254D48">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254D48">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lastRenderedPageBreak/>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Pr="00993917" w:rsidRDefault="00685346" w:rsidP="002D33E3">
      <w:pPr>
        <w:pStyle w:val="Ttulo5"/>
        <w:widowControl/>
        <w:numPr>
          <w:ilvl w:val="0"/>
          <w:numId w:val="0"/>
        </w:numPr>
        <w:tabs>
          <w:tab w:val="num" w:pos="1134"/>
        </w:tabs>
        <w:spacing w:before="0" w:after="0"/>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85346" w:rsidRPr="00993917" w:rsidRDefault="00685346" w:rsidP="002D33E3">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Se realizará una reunión de aclaración, en la </w:t>
      </w:r>
      <w:proofErr w:type="spellStart"/>
      <w:r w:rsidRPr="00993917">
        <w:rPr>
          <w:rFonts w:ascii="Calibri" w:hAnsi="Calibri" w:cs="Calibri"/>
          <w:sz w:val="22"/>
          <w:szCs w:val="22"/>
        </w:rPr>
        <w:t>fec</w:t>
      </w:r>
      <w:proofErr w:type="spellEnd"/>
      <w:r w:rsidR="00AD6E4E">
        <w:rPr>
          <w:rFonts w:ascii="Calibri" w:hAnsi="Calibri" w:cs="Calibri"/>
          <w:sz w:val="22"/>
          <w:szCs w:val="22"/>
        </w:rPr>
        <w:t xml:space="preserve"> </w:t>
      </w:r>
      <w:r w:rsidRPr="00993917">
        <w:rPr>
          <w:rFonts w:ascii="Calibri" w:hAnsi="Calibri" w:cs="Calibri"/>
          <w:sz w:val="22"/>
          <w:szCs w:val="22"/>
        </w:rPr>
        <w:t>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254D48">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lastRenderedPageBreak/>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254D48">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254D48">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254D48">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54D48">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lastRenderedPageBreak/>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Default="00933350" w:rsidP="00E950BC">
      <w:pPr>
        <w:ind w:left="567"/>
        <w:jc w:val="both"/>
        <w:rPr>
          <w:rFonts w:ascii="Calibri" w:hAnsi="Calibri" w:cs="Calibri"/>
          <w:color w:val="000000"/>
          <w:sz w:val="22"/>
          <w:szCs w:val="22"/>
        </w:rPr>
      </w:pPr>
    </w:p>
    <w:p w:rsidR="00C630FE" w:rsidRDefault="00C630FE" w:rsidP="00E950BC">
      <w:pPr>
        <w:ind w:left="567"/>
        <w:jc w:val="both"/>
        <w:rPr>
          <w:rFonts w:ascii="Calibri" w:hAnsi="Calibri" w:cs="Calibri"/>
          <w:color w:val="000000"/>
          <w:sz w:val="22"/>
          <w:szCs w:val="22"/>
        </w:rPr>
      </w:pPr>
    </w:p>
    <w:p w:rsidR="00C630FE" w:rsidRPr="00AD3F59" w:rsidRDefault="00C630FE"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254D48">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7569F0" w:rsidRPr="00993917" w:rsidRDefault="007569F0" w:rsidP="004C684C">
      <w:pPr>
        <w:jc w:val="center"/>
        <w:rPr>
          <w:rFonts w:ascii="Calibri" w:hAnsi="Calibri" w:cs="Calibri"/>
          <w:b/>
          <w:sz w:val="22"/>
          <w:szCs w:val="22"/>
        </w:rPr>
      </w:pPr>
    </w:p>
    <w:p w:rsidR="002D33E3" w:rsidRDefault="002D33E3" w:rsidP="004C684C">
      <w:pPr>
        <w:jc w:val="center"/>
        <w:rPr>
          <w:rFonts w:ascii="Calibri" w:hAnsi="Calibri" w:cs="Calibri"/>
          <w:b/>
          <w:sz w:val="22"/>
          <w:szCs w:val="22"/>
        </w:rPr>
      </w:pPr>
    </w:p>
    <w:p w:rsidR="002D33E3" w:rsidRDefault="002D33E3" w:rsidP="004C684C">
      <w:pPr>
        <w:jc w:val="center"/>
        <w:rPr>
          <w:rFonts w:ascii="Calibri" w:hAnsi="Calibri" w:cs="Calibri"/>
          <w:b/>
          <w:sz w:val="22"/>
          <w:szCs w:val="22"/>
        </w:rPr>
      </w:pPr>
    </w:p>
    <w:p w:rsidR="002D33E3" w:rsidRDefault="002D33E3" w:rsidP="004C684C">
      <w:pPr>
        <w:jc w:val="center"/>
        <w:rPr>
          <w:rFonts w:ascii="Calibri" w:hAnsi="Calibri" w:cs="Calibri"/>
          <w:b/>
          <w:sz w:val="22"/>
          <w:szCs w:val="22"/>
        </w:rPr>
      </w:pPr>
    </w:p>
    <w:p w:rsidR="002D33E3" w:rsidRDefault="002D33E3" w:rsidP="004C684C">
      <w:pPr>
        <w:jc w:val="center"/>
        <w:rPr>
          <w:rFonts w:ascii="Calibri" w:hAnsi="Calibri" w:cs="Calibri"/>
          <w:b/>
          <w:sz w:val="22"/>
          <w:szCs w:val="22"/>
        </w:rPr>
      </w:pPr>
    </w:p>
    <w:p w:rsidR="002D33E3" w:rsidRDefault="002D33E3" w:rsidP="004C684C">
      <w:pPr>
        <w:jc w:val="center"/>
        <w:rPr>
          <w:rFonts w:ascii="Calibri" w:hAnsi="Calibri" w:cs="Calibri"/>
          <w:b/>
          <w:sz w:val="22"/>
          <w:szCs w:val="22"/>
        </w:rPr>
      </w:pPr>
    </w:p>
    <w:p w:rsidR="002D33E3" w:rsidRDefault="002D33E3" w:rsidP="004C684C">
      <w:pPr>
        <w:jc w:val="center"/>
        <w:rPr>
          <w:rFonts w:ascii="Calibri" w:hAnsi="Calibri" w:cs="Calibri"/>
          <w:b/>
          <w:sz w:val="22"/>
          <w:szCs w:val="22"/>
        </w:rPr>
      </w:pPr>
    </w:p>
    <w:p w:rsidR="00C630FE" w:rsidRDefault="00C630FE" w:rsidP="004C684C">
      <w:pPr>
        <w:jc w:val="center"/>
        <w:rPr>
          <w:rFonts w:ascii="Calibri" w:hAnsi="Calibri" w:cs="Calibri"/>
          <w:b/>
          <w:sz w:val="22"/>
          <w:szCs w:val="22"/>
        </w:rPr>
      </w:pPr>
    </w:p>
    <w:p w:rsidR="002D33E3" w:rsidRDefault="002D33E3" w:rsidP="004C684C">
      <w:pPr>
        <w:jc w:val="center"/>
        <w:rPr>
          <w:rFonts w:ascii="Calibri" w:hAnsi="Calibri" w:cs="Calibri"/>
          <w:b/>
          <w:sz w:val="22"/>
          <w:szCs w:val="22"/>
        </w:rPr>
      </w:pPr>
    </w:p>
    <w:p w:rsidR="002D33E3" w:rsidRDefault="002D33E3"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993917" w:rsidRDefault="004C684C" w:rsidP="004C684C">
      <w:pPr>
        <w:ind w:left="426"/>
        <w:jc w:val="both"/>
        <w:rPr>
          <w:rFonts w:ascii="Calibri" w:hAnsi="Calibri" w:cs="Calibri"/>
          <w:color w:val="000000"/>
          <w:sz w:val="22"/>
          <w:szCs w:val="22"/>
        </w:rPr>
      </w:pPr>
    </w:p>
    <w:p w:rsidR="002D33E3" w:rsidRPr="00843016" w:rsidRDefault="002D33E3" w:rsidP="002D33E3">
      <w:pPr>
        <w:jc w:val="center"/>
        <w:rPr>
          <w:rFonts w:ascii="Arial Narrow" w:hAnsi="Arial Narrow" w:cs="Arial"/>
          <w:b/>
          <w:u w:val="single"/>
          <w:lang w:val="es-BO"/>
        </w:rPr>
      </w:pPr>
      <w:r w:rsidRPr="00843016">
        <w:rPr>
          <w:rFonts w:ascii="Arial Narrow" w:hAnsi="Arial Narrow" w:cs="Arial"/>
          <w:b/>
          <w:u w:val="single"/>
          <w:lang w:val="es-BO"/>
        </w:rPr>
        <w:t>ESPECIFICACIONES TÉCNICAS DE BIENES</w:t>
      </w:r>
    </w:p>
    <w:p w:rsidR="002D33E3" w:rsidRPr="00843016" w:rsidRDefault="002D33E3" w:rsidP="002D33E3">
      <w:pPr>
        <w:jc w:val="center"/>
        <w:rPr>
          <w:rFonts w:ascii="Arial Narrow" w:hAnsi="Arial Narrow" w:cs="Calibri"/>
          <w:b/>
          <w:u w:val="single"/>
          <w:lang w:val="es-BO"/>
        </w:rPr>
      </w:pPr>
    </w:p>
    <w:p w:rsidR="002D33E3" w:rsidRPr="00843016" w:rsidRDefault="002D33E3" w:rsidP="00254D48">
      <w:pPr>
        <w:pStyle w:val="Prrafodelista"/>
        <w:numPr>
          <w:ilvl w:val="0"/>
          <w:numId w:val="26"/>
        </w:numPr>
        <w:contextualSpacing/>
        <w:jc w:val="both"/>
        <w:rPr>
          <w:rFonts w:ascii="Arial Narrow" w:hAnsi="Arial Narrow" w:cs="Calibri"/>
          <w:b/>
          <w:bCs/>
          <w:lang w:val="es-BO" w:eastAsia="es-BO"/>
        </w:rPr>
      </w:pPr>
      <w:r w:rsidRPr="00843016">
        <w:rPr>
          <w:rFonts w:ascii="Arial Narrow" w:hAnsi="Arial Narrow" w:cs="Calibri"/>
          <w:b/>
          <w:bCs/>
          <w:lang w:val="es-BO" w:eastAsia="es-BO"/>
        </w:rPr>
        <w:t xml:space="preserve">CARACTERÍSTICAS </w:t>
      </w:r>
    </w:p>
    <w:p w:rsidR="002D33E3" w:rsidRPr="00843016" w:rsidRDefault="002D33E3" w:rsidP="002D33E3">
      <w:pPr>
        <w:pStyle w:val="Prrafodelista"/>
        <w:jc w:val="both"/>
        <w:rPr>
          <w:rFonts w:ascii="Arial Narrow" w:hAnsi="Arial Narrow" w:cs="Calibri"/>
          <w:b/>
          <w:bCs/>
          <w:lang w:val="es-BO"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D33E3" w:rsidRPr="00843016" w:rsidTr="00CF5904">
        <w:trPr>
          <w:trHeight w:val="479"/>
        </w:trPr>
        <w:tc>
          <w:tcPr>
            <w:tcW w:w="9640" w:type="dxa"/>
            <w:shd w:val="clear" w:color="auto" w:fill="B8CCE4"/>
            <w:vAlign w:val="center"/>
          </w:tcPr>
          <w:p w:rsidR="002D33E3" w:rsidRPr="00843016" w:rsidRDefault="002D33E3" w:rsidP="00CF5904">
            <w:pPr>
              <w:autoSpaceDE w:val="0"/>
              <w:autoSpaceDN w:val="0"/>
              <w:adjustRightInd w:val="0"/>
              <w:rPr>
                <w:rFonts w:ascii="Arial Narrow" w:hAnsi="Arial Narrow" w:cs="Calibri"/>
                <w:b/>
                <w:bCs/>
                <w:lang w:val="es-BO" w:eastAsia="es-BO"/>
              </w:rPr>
            </w:pPr>
            <w:r w:rsidRPr="00843016">
              <w:rPr>
                <w:rFonts w:ascii="Arial Narrow" w:hAnsi="Arial Narrow" w:cs="Calibri"/>
                <w:b/>
                <w:bCs/>
                <w:lang w:val="es-BO"/>
              </w:rPr>
              <w:t xml:space="preserve">CARACTERÍSTICAS TÉCNICAS DEL BIEN </w:t>
            </w:r>
          </w:p>
        </w:tc>
      </w:tr>
      <w:tr w:rsidR="002D33E3" w:rsidRPr="00843016" w:rsidTr="00CF5904">
        <w:trPr>
          <w:trHeight w:val="1331"/>
        </w:trPr>
        <w:tc>
          <w:tcPr>
            <w:tcW w:w="9640" w:type="dxa"/>
            <w:shd w:val="clear" w:color="auto" w:fill="auto"/>
            <w:vAlign w:val="bottom"/>
          </w:tcPr>
          <w:p w:rsidR="002D33E3" w:rsidRPr="00843016" w:rsidRDefault="002D33E3" w:rsidP="00CF5904">
            <w:pPr>
              <w:pStyle w:val="Tabla11"/>
              <w:numPr>
                <w:ilvl w:val="0"/>
                <w:numId w:val="0"/>
              </w:numPr>
              <w:spacing w:before="0" w:after="0"/>
              <w:ind w:left="1776"/>
              <w:jc w:val="left"/>
              <w:rPr>
                <w:b/>
                <w:sz w:val="20"/>
                <w:szCs w:val="20"/>
                <w:lang w:val="es-BO"/>
              </w:rPr>
            </w:pPr>
          </w:p>
          <w:p w:rsidR="002D33E3" w:rsidRPr="00843016" w:rsidRDefault="002D33E3" w:rsidP="00CF5904">
            <w:pPr>
              <w:jc w:val="center"/>
              <w:rPr>
                <w:rFonts w:ascii="Arial Narrow" w:hAnsi="Arial Narrow" w:cs="Calibri"/>
                <w:u w:val="single"/>
                <w:lang w:val="es-BO" w:eastAsia="es-BO"/>
              </w:rPr>
            </w:pPr>
          </w:p>
          <w:p w:rsidR="002D33E3" w:rsidRPr="00843016" w:rsidRDefault="002D33E3" w:rsidP="00254D48">
            <w:pPr>
              <w:numPr>
                <w:ilvl w:val="0"/>
                <w:numId w:val="29"/>
              </w:numPr>
              <w:jc w:val="both"/>
              <w:rPr>
                <w:rFonts w:ascii="Arial Narrow" w:hAnsi="Arial Narrow" w:cs="Calibri"/>
                <w:u w:val="single"/>
                <w:lang w:val="es-BO" w:eastAsia="es-BO"/>
              </w:rPr>
            </w:pPr>
            <w:r w:rsidRPr="00843016">
              <w:rPr>
                <w:rFonts w:ascii="Arial Narrow" w:hAnsi="Arial Narrow" w:cs="Calibri"/>
                <w:b/>
                <w:lang w:val="es-BO" w:eastAsia="es-BO"/>
              </w:rPr>
              <w:t xml:space="preserve">PERSIANAS TIPO </w:t>
            </w:r>
            <w:r>
              <w:rPr>
                <w:rFonts w:ascii="Arial Narrow" w:hAnsi="Arial Narrow" w:cs="Calibri"/>
                <w:b/>
                <w:lang w:val="es-BO" w:eastAsia="es-BO"/>
              </w:rPr>
              <w:t>BLACK OUT</w:t>
            </w:r>
          </w:p>
          <w:p w:rsidR="002D33E3" w:rsidRPr="00843016" w:rsidRDefault="002D33E3" w:rsidP="00CF5904">
            <w:pPr>
              <w:ind w:left="360"/>
              <w:jc w:val="both"/>
              <w:rPr>
                <w:rFonts w:ascii="Arial Narrow" w:hAnsi="Arial Narrow" w:cs="Calibri"/>
                <w:u w:val="single"/>
                <w:lang w:val="es-BO" w:eastAsia="es-BO"/>
              </w:rPr>
            </w:pPr>
          </w:p>
          <w:p w:rsidR="002D33E3" w:rsidRPr="00843016" w:rsidRDefault="002D33E3" w:rsidP="00254D48">
            <w:pPr>
              <w:numPr>
                <w:ilvl w:val="0"/>
                <w:numId w:val="32"/>
              </w:numPr>
              <w:jc w:val="both"/>
              <w:rPr>
                <w:rFonts w:ascii="Arial Narrow" w:hAnsi="Arial Narrow" w:cs="Calibri"/>
                <w:lang w:val="es-BO" w:eastAsia="es-BO"/>
              </w:rPr>
            </w:pPr>
            <w:r>
              <w:rPr>
                <w:rFonts w:ascii="Arial Narrow" w:hAnsi="Arial Narrow" w:cs="Calibri"/>
                <w:lang w:val="es-BO" w:eastAsia="es-BO"/>
              </w:rPr>
              <w:t>Ignifugo</w:t>
            </w:r>
            <w:r w:rsidRPr="00843016">
              <w:rPr>
                <w:rFonts w:ascii="Arial Narrow" w:hAnsi="Arial Narrow" w:cs="Calibri"/>
                <w:lang w:val="es-BO" w:eastAsia="es-BO"/>
              </w:rPr>
              <w:t xml:space="preserve"> (Resistencia al fuego)</w:t>
            </w:r>
          </w:p>
          <w:p w:rsidR="002D33E3" w:rsidRPr="00843016" w:rsidRDefault="002D33E3" w:rsidP="00254D48">
            <w:pPr>
              <w:numPr>
                <w:ilvl w:val="0"/>
                <w:numId w:val="32"/>
              </w:numPr>
              <w:jc w:val="both"/>
              <w:rPr>
                <w:rFonts w:ascii="Arial Narrow" w:hAnsi="Arial Narrow" w:cs="Calibri"/>
                <w:lang w:val="es-BO" w:eastAsia="es-BO"/>
              </w:rPr>
            </w:pPr>
            <w:r>
              <w:rPr>
                <w:rFonts w:ascii="Arial Narrow" w:hAnsi="Arial Narrow" w:cs="Calibri"/>
                <w:lang w:val="es-BO" w:eastAsia="es-BO"/>
              </w:rPr>
              <w:t xml:space="preserve">Tipo </w:t>
            </w:r>
            <w:proofErr w:type="spellStart"/>
            <w:r>
              <w:rPr>
                <w:rFonts w:ascii="Arial Narrow" w:hAnsi="Arial Narrow" w:cs="Calibri"/>
                <w:lang w:val="es-BO" w:eastAsia="es-BO"/>
              </w:rPr>
              <w:t>roller</w:t>
            </w:r>
            <w:proofErr w:type="spellEnd"/>
            <w:r>
              <w:rPr>
                <w:rFonts w:ascii="Arial Narrow" w:hAnsi="Arial Narrow" w:cs="Calibri"/>
                <w:lang w:val="es-BO" w:eastAsia="es-BO"/>
              </w:rPr>
              <w:t xml:space="preserve"> </w:t>
            </w:r>
          </w:p>
          <w:p w:rsidR="002D33E3" w:rsidRDefault="002D33E3" w:rsidP="00254D48">
            <w:pPr>
              <w:numPr>
                <w:ilvl w:val="0"/>
                <w:numId w:val="32"/>
              </w:numPr>
              <w:jc w:val="both"/>
              <w:rPr>
                <w:rFonts w:ascii="Arial Narrow" w:hAnsi="Arial Narrow" w:cs="Calibri"/>
                <w:lang w:val="es-BO" w:eastAsia="es-BO"/>
              </w:rPr>
            </w:pPr>
            <w:r w:rsidRPr="00843016">
              <w:rPr>
                <w:rFonts w:ascii="Arial Narrow" w:hAnsi="Arial Narrow" w:cs="Calibri"/>
                <w:lang w:val="es-BO" w:eastAsia="es-BO"/>
              </w:rPr>
              <w:t>Fácil limpieza y mantenimiento</w:t>
            </w:r>
          </w:p>
          <w:p w:rsidR="002D33E3" w:rsidRPr="00843016" w:rsidRDefault="002D33E3" w:rsidP="00254D48">
            <w:pPr>
              <w:numPr>
                <w:ilvl w:val="0"/>
                <w:numId w:val="32"/>
              </w:numPr>
              <w:jc w:val="both"/>
              <w:rPr>
                <w:rFonts w:ascii="Arial Narrow" w:hAnsi="Arial Narrow" w:cs="Calibri"/>
                <w:lang w:val="es-BO" w:eastAsia="es-BO"/>
              </w:rPr>
            </w:pPr>
            <w:r>
              <w:rPr>
                <w:rFonts w:ascii="Arial Narrow" w:hAnsi="Arial Narrow" w:cs="Calibri"/>
                <w:lang w:val="es-BO" w:eastAsia="es-BO"/>
              </w:rPr>
              <w:t>Debe tener 3 capas de material vinil con una malla de fibra de vidrio para evitar deformación del sol</w:t>
            </w:r>
          </w:p>
          <w:p w:rsidR="002D33E3" w:rsidRPr="00843016" w:rsidRDefault="002D33E3" w:rsidP="00254D48">
            <w:pPr>
              <w:numPr>
                <w:ilvl w:val="0"/>
                <w:numId w:val="32"/>
              </w:numPr>
              <w:jc w:val="both"/>
              <w:rPr>
                <w:rFonts w:ascii="Arial Narrow" w:hAnsi="Arial Narrow" w:cs="Calibri"/>
                <w:lang w:val="es-BO" w:eastAsia="es-BO"/>
              </w:rPr>
            </w:pPr>
            <w:r w:rsidRPr="00843016">
              <w:rPr>
                <w:rFonts w:ascii="Arial Narrow" w:hAnsi="Arial Narrow" w:cs="Calibri"/>
                <w:lang w:val="es-BO" w:eastAsia="es-BO"/>
              </w:rPr>
              <w:t>Tubo superior 38mm de diámetro  de aluminio</w:t>
            </w:r>
          </w:p>
          <w:p w:rsidR="002D33E3" w:rsidRPr="00843016" w:rsidRDefault="002D33E3" w:rsidP="00254D48">
            <w:pPr>
              <w:numPr>
                <w:ilvl w:val="0"/>
                <w:numId w:val="32"/>
              </w:numPr>
              <w:jc w:val="both"/>
              <w:rPr>
                <w:rFonts w:ascii="Arial Narrow" w:hAnsi="Arial Narrow" w:cs="Calibri"/>
                <w:lang w:val="es-BO" w:eastAsia="es-BO"/>
              </w:rPr>
            </w:pPr>
            <w:r w:rsidRPr="00843016">
              <w:rPr>
                <w:rFonts w:ascii="Arial Narrow" w:hAnsi="Arial Narrow" w:cs="Calibri"/>
                <w:lang w:val="es-BO" w:eastAsia="es-BO"/>
              </w:rPr>
              <w:t>Cadena metálica nª10</w:t>
            </w:r>
          </w:p>
          <w:p w:rsidR="002D33E3" w:rsidRDefault="002D33E3" w:rsidP="00254D48">
            <w:pPr>
              <w:numPr>
                <w:ilvl w:val="0"/>
                <w:numId w:val="32"/>
              </w:numPr>
              <w:jc w:val="both"/>
              <w:rPr>
                <w:rFonts w:ascii="Arial Narrow" w:hAnsi="Arial Narrow" w:cs="Calibri"/>
                <w:lang w:val="es-BO" w:eastAsia="es-BO"/>
              </w:rPr>
            </w:pPr>
            <w:r w:rsidRPr="00843016">
              <w:rPr>
                <w:rFonts w:ascii="Arial Narrow" w:hAnsi="Arial Narrow" w:cs="Calibri"/>
                <w:lang w:val="es-BO" w:eastAsia="es-BO"/>
              </w:rPr>
              <w:t>Movimiento apertura 100% enrollable</w:t>
            </w:r>
          </w:p>
          <w:p w:rsidR="002D33E3" w:rsidRPr="00843016" w:rsidRDefault="002D33E3" w:rsidP="00254D48">
            <w:pPr>
              <w:numPr>
                <w:ilvl w:val="0"/>
                <w:numId w:val="32"/>
              </w:numPr>
              <w:jc w:val="both"/>
              <w:rPr>
                <w:rFonts w:ascii="Arial Narrow" w:hAnsi="Arial Narrow" w:cs="Calibri"/>
                <w:lang w:val="es-BO" w:eastAsia="es-BO"/>
              </w:rPr>
            </w:pPr>
            <w:r>
              <w:rPr>
                <w:rFonts w:ascii="Arial Narrow" w:hAnsi="Arial Narrow" w:cs="Calibri"/>
                <w:lang w:val="es-BO" w:eastAsia="es-BO"/>
              </w:rPr>
              <w:t xml:space="preserve">Accionamiento manual con tensiómetro o regulador de </w:t>
            </w:r>
            <w:proofErr w:type="spellStart"/>
            <w:r>
              <w:rPr>
                <w:rFonts w:ascii="Arial Narrow" w:hAnsi="Arial Narrow" w:cs="Calibri"/>
                <w:lang w:val="es-BO" w:eastAsia="es-BO"/>
              </w:rPr>
              <w:t>posicion</w:t>
            </w:r>
            <w:proofErr w:type="spellEnd"/>
          </w:p>
          <w:p w:rsidR="002D33E3" w:rsidRPr="00843016" w:rsidRDefault="002D33E3" w:rsidP="00254D48">
            <w:pPr>
              <w:numPr>
                <w:ilvl w:val="0"/>
                <w:numId w:val="32"/>
              </w:numPr>
              <w:jc w:val="both"/>
              <w:rPr>
                <w:rFonts w:ascii="Arial Narrow" w:hAnsi="Arial Narrow" w:cs="Calibri"/>
                <w:lang w:val="es-BO" w:eastAsia="es-BO"/>
              </w:rPr>
            </w:pPr>
            <w:r w:rsidRPr="00843016">
              <w:rPr>
                <w:rFonts w:ascii="Arial Narrow" w:hAnsi="Arial Narrow" w:cs="Calibri"/>
                <w:lang w:val="es-BO" w:eastAsia="es-BO"/>
              </w:rPr>
              <w:t>Controles plásticos de 38mm, 45 m o de acuerdo a peso de la industria</w:t>
            </w:r>
          </w:p>
          <w:p w:rsidR="002D33E3" w:rsidRPr="00843016" w:rsidRDefault="002D33E3" w:rsidP="00254D48">
            <w:pPr>
              <w:numPr>
                <w:ilvl w:val="0"/>
                <w:numId w:val="32"/>
              </w:numPr>
              <w:jc w:val="both"/>
              <w:rPr>
                <w:rFonts w:ascii="Arial Narrow" w:hAnsi="Arial Narrow" w:cs="Calibri"/>
                <w:lang w:val="es-BO" w:eastAsia="es-BO"/>
              </w:rPr>
            </w:pPr>
            <w:r w:rsidRPr="00843016">
              <w:rPr>
                <w:rFonts w:ascii="Arial Narrow" w:hAnsi="Arial Narrow" w:cs="Calibri"/>
                <w:lang w:val="es-BO" w:eastAsia="es-BO"/>
              </w:rPr>
              <w:t>Soporte inferior y soportes de instalación: metálicos</w:t>
            </w:r>
          </w:p>
          <w:p w:rsidR="002D33E3" w:rsidRPr="00843016" w:rsidRDefault="002D33E3" w:rsidP="00254D48">
            <w:pPr>
              <w:numPr>
                <w:ilvl w:val="0"/>
                <w:numId w:val="32"/>
              </w:numPr>
              <w:jc w:val="both"/>
              <w:rPr>
                <w:rFonts w:ascii="Arial Narrow" w:hAnsi="Arial Narrow" w:cs="Calibri"/>
                <w:lang w:val="es-BO" w:eastAsia="es-BO"/>
              </w:rPr>
            </w:pPr>
            <w:r w:rsidRPr="00843016">
              <w:rPr>
                <w:rFonts w:ascii="Arial Narrow" w:hAnsi="Arial Narrow" w:cs="Calibri"/>
                <w:lang w:val="es-BO" w:eastAsia="es-BO"/>
              </w:rPr>
              <w:t xml:space="preserve">Composición: 36% polyester , 64 % </w:t>
            </w:r>
            <w:proofErr w:type="spellStart"/>
            <w:r w:rsidRPr="00843016">
              <w:rPr>
                <w:rFonts w:ascii="Arial Narrow" w:hAnsi="Arial Narrow" w:cs="Calibri"/>
                <w:lang w:val="es-BO" w:eastAsia="es-BO"/>
              </w:rPr>
              <w:t>acrylic</w:t>
            </w:r>
            <w:proofErr w:type="spellEnd"/>
            <w:r w:rsidRPr="00843016">
              <w:rPr>
                <w:rFonts w:ascii="Arial Narrow" w:hAnsi="Arial Narrow" w:cs="Calibri"/>
                <w:lang w:val="es-BO" w:eastAsia="es-BO"/>
              </w:rPr>
              <w:t xml:space="preserve"> no PVC 100% reciclable</w:t>
            </w:r>
          </w:p>
          <w:p w:rsidR="002D33E3" w:rsidRPr="00843016" w:rsidRDefault="002D33E3" w:rsidP="00254D48">
            <w:pPr>
              <w:numPr>
                <w:ilvl w:val="0"/>
                <w:numId w:val="32"/>
              </w:numPr>
              <w:jc w:val="both"/>
              <w:rPr>
                <w:rFonts w:ascii="Arial Narrow" w:hAnsi="Arial Narrow" w:cs="Calibri"/>
                <w:lang w:val="es-BO" w:eastAsia="es-BO"/>
              </w:rPr>
            </w:pPr>
            <w:r w:rsidRPr="00843016">
              <w:rPr>
                <w:rFonts w:ascii="Arial Narrow" w:hAnsi="Arial Narrow" w:cs="Calibri"/>
                <w:lang w:val="es-BO" w:eastAsia="es-BO"/>
              </w:rPr>
              <w:t>Resistencia a decoloración por efecto del sol</w:t>
            </w:r>
          </w:p>
          <w:p w:rsidR="002D33E3" w:rsidRDefault="002D33E3" w:rsidP="00254D48">
            <w:pPr>
              <w:numPr>
                <w:ilvl w:val="0"/>
                <w:numId w:val="32"/>
              </w:numPr>
              <w:jc w:val="both"/>
              <w:rPr>
                <w:rFonts w:ascii="Arial Narrow" w:hAnsi="Arial Narrow" w:cs="Calibri"/>
                <w:lang w:val="es-BO" w:eastAsia="es-BO"/>
              </w:rPr>
            </w:pPr>
            <w:r w:rsidRPr="00843016">
              <w:rPr>
                <w:rFonts w:ascii="Arial Narrow" w:hAnsi="Arial Narrow" w:cs="Calibri"/>
                <w:lang w:val="es-BO" w:eastAsia="es-BO"/>
              </w:rPr>
              <w:t xml:space="preserve">Anti </w:t>
            </w:r>
            <w:proofErr w:type="spellStart"/>
            <w:r w:rsidRPr="00843016">
              <w:rPr>
                <w:rFonts w:ascii="Arial Narrow" w:hAnsi="Arial Narrow" w:cs="Calibri"/>
                <w:lang w:val="es-BO" w:eastAsia="es-BO"/>
              </w:rPr>
              <w:t>bacterial</w:t>
            </w:r>
            <w:proofErr w:type="spellEnd"/>
          </w:p>
          <w:p w:rsidR="002D33E3" w:rsidRPr="00843016" w:rsidRDefault="002D33E3" w:rsidP="00CF5904">
            <w:pPr>
              <w:ind w:left="720"/>
              <w:jc w:val="both"/>
              <w:rPr>
                <w:rFonts w:ascii="Arial Narrow" w:hAnsi="Arial Narrow" w:cs="Calibri"/>
                <w:lang w:val="es-BO" w:eastAsia="es-BO"/>
              </w:rPr>
            </w:pPr>
          </w:p>
          <w:p w:rsidR="002D33E3" w:rsidRPr="00843016" w:rsidRDefault="002D33E3" w:rsidP="00254D48">
            <w:pPr>
              <w:numPr>
                <w:ilvl w:val="0"/>
                <w:numId w:val="32"/>
              </w:numPr>
              <w:jc w:val="both"/>
              <w:rPr>
                <w:rFonts w:ascii="Arial Narrow" w:hAnsi="Arial Narrow" w:cs="Calibri"/>
                <w:lang w:val="es-BO" w:eastAsia="es-BO"/>
              </w:rPr>
            </w:pPr>
            <w:r w:rsidRPr="00843016">
              <w:rPr>
                <w:rFonts w:ascii="Arial Narrow" w:hAnsi="Arial Narrow" w:cs="Calibri"/>
                <w:lang w:val="es-BO" w:eastAsia="es-BO"/>
              </w:rPr>
              <w:t>Debe comprender  todo los accesorios y el kit de controles necesarios para sus sistema mecánico de movimiento y cerramiento de la persiana</w:t>
            </w:r>
          </w:p>
          <w:p w:rsidR="002D33E3" w:rsidRPr="00843016" w:rsidRDefault="002D33E3"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Control</w:t>
            </w:r>
          </w:p>
          <w:p w:rsidR="002D33E3" w:rsidRPr="00843016" w:rsidRDefault="002D33E3"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Eje</w:t>
            </w:r>
          </w:p>
          <w:p w:rsidR="002D33E3" w:rsidRPr="00843016" w:rsidRDefault="002D33E3"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Soportes de acero</w:t>
            </w:r>
          </w:p>
          <w:p w:rsidR="002D33E3" w:rsidRPr="00843016" w:rsidRDefault="002D33E3"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Tubo de 38mm</w:t>
            </w:r>
          </w:p>
          <w:p w:rsidR="002D33E3" w:rsidRPr="00843016" w:rsidRDefault="002D33E3"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Perfil inferior</w:t>
            </w:r>
          </w:p>
          <w:p w:rsidR="002D33E3" w:rsidRPr="00843016" w:rsidRDefault="002D33E3"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 xml:space="preserve">Cadena plástica </w:t>
            </w:r>
          </w:p>
          <w:p w:rsidR="002D33E3" w:rsidRDefault="002D33E3" w:rsidP="00CF5904">
            <w:pPr>
              <w:jc w:val="both"/>
              <w:rPr>
                <w:rFonts w:ascii="Arial Narrow" w:hAnsi="Arial Narrow" w:cs="Calibri"/>
                <w:lang w:val="es-BO" w:eastAsia="es-BO"/>
              </w:rPr>
            </w:pPr>
          </w:p>
          <w:p w:rsidR="002D33E3" w:rsidRDefault="002D33E3" w:rsidP="00CF5904">
            <w:pPr>
              <w:jc w:val="both"/>
              <w:rPr>
                <w:rFonts w:ascii="Arial Narrow" w:hAnsi="Arial Narrow" w:cs="Calibri"/>
                <w:lang w:val="es-BO" w:eastAsia="es-BO"/>
              </w:rPr>
            </w:pPr>
            <w:r w:rsidRPr="00843016">
              <w:rPr>
                <w:rFonts w:ascii="Arial Narrow" w:hAnsi="Arial Narrow" w:cs="Calibri"/>
                <w:lang w:val="es-BO" w:eastAsia="es-BO"/>
              </w:rPr>
              <w:t>Los colores y las texturas deberán ser elegidos por la contraparte técnica de YPFB en coordinación con la supervisión de obras. El diseño deberá integrarse al estilo arquitectónico de su ambiente contenedor</w:t>
            </w:r>
            <w:r>
              <w:rPr>
                <w:rFonts w:ascii="Arial Narrow" w:hAnsi="Arial Narrow" w:cs="Calibri"/>
                <w:lang w:val="es-BO" w:eastAsia="es-BO"/>
              </w:rPr>
              <w:t>.</w:t>
            </w:r>
          </w:p>
          <w:p w:rsidR="002D33E3" w:rsidRPr="00843016" w:rsidRDefault="002D33E3" w:rsidP="00CF5904">
            <w:pPr>
              <w:jc w:val="both"/>
              <w:rPr>
                <w:rFonts w:ascii="Arial Narrow" w:hAnsi="Arial Narrow" w:cs="Calibri"/>
                <w:u w:val="single"/>
                <w:lang w:val="es-BO" w:eastAsia="es-BO"/>
              </w:rPr>
            </w:pPr>
          </w:p>
          <w:p w:rsidR="002D33E3" w:rsidRPr="00603E6E" w:rsidRDefault="002D33E3" w:rsidP="00254D48">
            <w:pPr>
              <w:numPr>
                <w:ilvl w:val="0"/>
                <w:numId w:val="29"/>
              </w:numPr>
              <w:jc w:val="both"/>
              <w:rPr>
                <w:rFonts w:ascii="Arial Narrow" w:hAnsi="Arial Narrow" w:cs="Calibri"/>
                <w:u w:val="single"/>
                <w:lang w:val="es-BO" w:eastAsia="es-BO"/>
              </w:rPr>
            </w:pPr>
            <w:r w:rsidRPr="00843016">
              <w:rPr>
                <w:rFonts w:ascii="Arial Narrow" w:hAnsi="Arial Narrow" w:cs="Calibri"/>
                <w:b/>
                <w:lang w:val="es-BO" w:eastAsia="es-BO"/>
              </w:rPr>
              <w:t xml:space="preserve">PERSIANAS </w:t>
            </w:r>
            <w:r>
              <w:rPr>
                <w:rFonts w:ascii="Arial Narrow" w:hAnsi="Arial Narrow" w:cs="Calibri"/>
                <w:b/>
                <w:lang w:val="es-BO" w:eastAsia="es-BO"/>
              </w:rPr>
              <w:t>HORIZONTALES ALUMINIO MICROPERFORADO</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Ignifugo (Resistencia al fuego)</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Sistema de accionamiento manual</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Fácil limpieza y mantenimiento</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Durabilidad</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Espesor de la plancha de aluminio 1.5mm, ancho de la lámina micro perforada de 50mm</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Perfil metálico o Tubo superior de aluminio</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Movimiento apertura 180 grados</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Accionamiento manual y facilidad de cierre y apertura.</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Espacio entre laminas 4.5cms</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Controles de acuerdo a la industria</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Soporte inferior y soportes de instalación: metálicos con pintura electrostática</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Resistencia a decoloración por efecto del sol</w:t>
            </w:r>
          </w:p>
          <w:p w:rsidR="002D33E3" w:rsidRPr="00BB1EDB" w:rsidRDefault="002D33E3" w:rsidP="00254D48">
            <w:pPr>
              <w:numPr>
                <w:ilvl w:val="0"/>
                <w:numId w:val="36"/>
              </w:numPr>
              <w:jc w:val="both"/>
              <w:rPr>
                <w:rFonts w:ascii="Arial Narrow" w:hAnsi="Arial Narrow" w:cs="Calibri"/>
                <w:lang w:val="es-BO" w:eastAsia="es-BO"/>
              </w:rPr>
            </w:pPr>
            <w:r w:rsidRPr="00BB1EDB">
              <w:rPr>
                <w:rFonts w:ascii="Arial Narrow" w:hAnsi="Arial Narrow" w:cs="Calibri"/>
                <w:lang w:val="es-BO" w:eastAsia="es-BO"/>
              </w:rPr>
              <w:t xml:space="preserve">Debe comprender todo los accesorios y el kit de controles necesarios para su sistema mecánico de movimiento y cerramiento </w:t>
            </w:r>
          </w:p>
          <w:p w:rsidR="002D33E3" w:rsidRPr="00BB1EDB" w:rsidRDefault="002D33E3"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Cabezal metálico</w:t>
            </w:r>
          </w:p>
          <w:p w:rsidR="002D33E3" w:rsidRPr="00BB1EDB" w:rsidRDefault="002D33E3"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Escalerilla 100% poliéster</w:t>
            </w:r>
          </w:p>
          <w:p w:rsidR="002D33E3" w:rsidRPr="00BB1EDB" w:rsidRDefault="002D33E3"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Terminación superior tipo cenefa</w:t>
            </w:r>
          </w:p>
          <w:p w:rsidR="002D33E3" w:rsidRPr="00BB1EDB" w:rsidRDefault="002D33E3"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lastRenderedPageBreak/>
              <w:t>Control</w:t>
            </w:r>
          </w:p>
          <w:p w:rsidR="002D33E3" w:rsidRPr="00BB1EDB" w:rsidRDefault="002D33E3"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Eje</w:t>
            </w:r>
          </w:p>
          <w:p w:rsidR="002D33E3" w:rsidRPr="00BB1EDB" w:rsidRDefault="002D33E3"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 xml:space="preserve">Tapas Soportes </w:t>
            </w:r>
          </w:p>
          <w:p w:rsidR="002D33E3" w:rsidRPr="00BB1EDB" w:rsidRDefault="002D33E3"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Perfil inferior y superiores metálicos</w:t>
            </w:r>
          </w:p>
          <w:p w:rsidR="002D33E3" w:rsidRPr="00BB1EDB" w:rsidRDefault="002D33E3"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Cadena y jaladores</w:t>
            </w:r>
          </w:p>
          <w:p w:rsidR="002D33E3" w:rsidRPr="00BB1EDB" w:rsidRDefault="002D33E3"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Protección UV traslucida medio</w:t>
            </w:r>
          </w:p>
          <w:p w:rsidR="002D33E3" w:rsidRPr="00BB1EDB" w:rsidRDefault="002D33E3" w:rsidP="00CF5904">
            <w:pPr>
              <w:jc w:val="both"/>
              <w:rPr>
                <w:rFonts w:ascii="Arial Narrow" w:hAnsi="Arial Narrow" w:cs="Calibri"/>
                <w:lang w:val="es-BO" w:eastAsia="es-BO"/>
              </w:rPr>
            </w:pPr>
          </w:p>
          <w:p w:rsidR="002D33E3" w:rsidRPr="002F0109" w:rsidRDefault="002D33E3" w:rsidP="00CF5904">
            <w:pPr>
              <w:jc w:val="both"/>
              <w:rPr>
                <w:rFonts w:ascii="Arial Narrow" w:hAnsi="Arial Narrow" w:cs="Calibri"/>
                <w:lang w:val="es-BO" w:eastAsia="es-BO"/>
              </w:rPr>
            </w:pPr>
            <w:r w:rsidRPr="00BB1EDB">
              <w:rPr>
                <w:rFonts w:ascii="Arial Narrow" w:hAnsi="Arial Narrow" w:cs="Calibri"/>
                <w:lang w:val="es-BO" w:eastAsia="es-BO"/>
              </w:rPr>
              <w:t>Los colores y las texturas deberán ser elegidos por el Coordinador de YPFB en coordinación con la supervisión de obras. El diseño deberá integrarse al estilo arquitectónico de su ambiente contenedor</w:t>
            </w:r>
          </w:p>
          <w:p w:rsidR="002D33E3" w:rsidRPr="00843016" w:rsidRDefault="002D33E3" w:rsidP="00CF5904">
            <w:pPr>
              <w:jc w:val="both"/>
              <w:rPr>
                <w:rFonts w:ascii="Arial Narrow" w:hAnsi="Arial Narrow" w:cs="Calibri"/>
                <w:b/>
                <w:lang w:val="es-BO" w:eastAsia="es-BO"/>
              </w:rPr>
            </w:pPr>
          </w:p>
          <w:p w:rsidR="002D33E3" w:rsidRPr="00843016" w:rsidRDefault="002D33E3" w:rsidP="00CF5904">
            <w:pPr>
              <w:jc w:val="both"/>
              <w:rPr>
                <w:rFonts w:ascii="Arial Narrow" w:hAnsi="Arial Narrow" w:cs="Calibri"/>
                <w:u w:val="single"/>
                <w:lang w:val="es-BO" w:eastAsia="es-BO"/>
              </w:rPr>
            </w:pPr>
            <w:r>
              <w:rPr>
                <w:rFonts w:ascii="Arial Narrow" w:hAnsi="Arial Narrow" w:cs="Calibri"/>
                <w:b/>
                <w:lang w:val="es-BO" w:eastAsia="es-BO"/>
              </w:rPr>
              <w:t xml:space="preserve">3-5  </w:t>
            </w:r>
            <w:r w:rsidRPr="00843016">
              <w:rPr>
                <w:rFonts w:ascii="Arial Narrow" w:hAnsi="Arial Narrow" w:cs="Calibri"/>
                <w:b/>
                <w:lang w:val="es-BO" w:eastAsia="es-BO"/>
              </w:rPr>
              <w:t>MOTORES ELECTRICOS</w:t>
            </w:r>
            <w:r>
              <w:rPr>
                <w:rFonts w:ascii="Arial Narrow" w:hAnsi="Arial Narrow" w:cs="Calibri"/>
                <w:b/>
                <w:lang w:val="es-BO" w:eastAsia="es-BO"/>
              </w:rPr>
              <w:t xml:space="preserve"> VERTICAL - HORIZONTAL</w:t>
            </w:r>
          </w:p>
          <w:p w:rsidR="002D33E3" w:rsidRPr="00843016" w:rsidRDefault="002D33E3" w:rsidP="00CF5904">
            <w:pPr>
              <w:jc w:val="both"/>
              <w:rPr>
                <w:rFonts w:ascii="Arial Narrow" w:hAnsi="Arial Narrow" w:cs="Calibri"/>
                <w:lang w:val="es-BO" w:eastAsia="es-BO"/>
              </w:rPr>
            </w:pPr>
          </w:p>
          <w:p w:rsidR="002D33E3" w:rsidRPr="00843016" w:rsidRDefault="002D33E3" w:rsidP="00254D48">
            <w:pPr>
              <w:numPr>
                <w:ilvl w:val="0"/>
                <w:numId w:val="38"/>
              </w:numPr>
              <w:jc w:val="both"/>
              <w:rPr>
                <w:rFonts w:ascii="Arial Narrow" w:hAnsi="Arial Narrow" w:cs="Calibri"/>
                <w:lang w:val="es-BO" w:eastAsia="es-BO"/>
              </w:rPr>
            </w:pPr>
            <w:r w:rsidRPr="00843016">
              <w:rPr>
                <w:rFonts w:ascii="Arial Narrow" w:hAnsi="Arial Narrow" w:cs="Calibri"/>
                <w:lang w:val="es-BO" w:eastAsia="es-BO"/>
              </w:rPr>
              <w:t xml:space="preserve">Motor eléctrico por pieza para las persianas </w:t>
            </w:r>
          </w:p>
          <w:p w:rsidR="002D33E3" w:rsidRPr="00843016" w:rsidRDefault="002D33E3" w:rsidP="00254D48">
            <w:pPr>
              <w:numPr>
                <w:ilvl w:val="0"/>
                <w:numId w:val="38"/>
              </w:numPr>
              <w:jc w:val="both"/>
              <w:rPr>
                <w:rFonts w:ascii="Arial Narrow" w:hAnsi="Arial Narrow" w:cs="Calibri"/>
                <w:lang w:val="es-BO" w:eastAsia="es-BO"/>
              </w:rPr>
            </w:pPr>
            <w:r w:rsidRPr="00843016">
              <w:rPr>
                <w:rFonts w:ascii="Arial Narrow" w:hAnsi="Arial Narrow" w:cs="Calibri"/>
                <w:lang w:val="es-BO" w:eastAsia="es-BO"/>
              </w:rPr>
              <w:t>Comprende la instalación eléctrica y puesta en marcha de los mismos</w:t>
            </w:r>
          </w:p>
          <w:p w:rsidR="002D33E3" w:rsidRPr="00843016" w:rsidRDefault="002D33E3" w:rsidP="00254D48">
            <w:pPr>
              <w:numPr>
                <w:ilvl w:val="0"/>
                <w:numId w:val="38"/>
              </w:numPr>
              <w:jc w:val="both"/>
              <w:rPr>
                <w:rFonts w:ascii="Arial Narrow" w:hAnsi="Arial Narrow" w:cs="Calibri"/>
                <w:lang w:val="es-BO" w:eastAsia="es-BO"/>
              </w:rPr>
            </w:pPr>
            <w:r w:rsidRPr="00843016">
              <w:rPr>
                <w:rFonts w:ascii="Arial Narrow" w:hAnsi="Arial Narrow" w:cs="Calibri"/>
                <w:lang w:val="es-BO" w:eastAsia="es-BO"/>
              </w:rPr>
              <w:t xml:space="preserve">El voltaje debe ser 220V-240V </w:t>
            </w:r>
          </w:p>
          <w:p w:rsidR="002D33E3" w:rsidRPr="00843016" w:rsidRDefault="002D33E3" w:rsidP="00254D48">
            <w:pPr>
              <w:numPr>
                <w:ilvl w:val="0"/>
                <w:numId w:val="38"/>
              </w:numPr>
              <w:jc w:val="both"/>
              <w:rPr>
                <w:rFonts w:ascii="Arial Narrow" w:hAnsi="Arial Narrow" w:cs="Calibri"/>
                <w:lang w:val="es-BO" w:eastAsia="es-BO"/>
              </w:rPr>
            </w:pPr>
            <w:r w:rsidRPr="00843016">
              <w:rPr>
                <w:rFonts w:ascii="Arial Narrow" w:hAnsi="Arial Narrow" w:cs="Calibri"/>
                <w:lang w:val="es-BO" w:eastAsia="es-BO"/>
              </w:rPr>
              <w:t>Frecuencia de 50hz</w:t>
            </w:r>
          </w:p>
          <w:p w:rsidR="002D33E3" w:rsidRPr="00843016" w:rsidRDefault="002D33E3" w:rsidP="00254D48">
            <w:pPr>
              <w:numPr>
                <w:ilvl w:val="0"/>
                <w:numId w:val="38"/>
              </w:numPr>
              <w:jc w:val="both"/>
              <w:rPr>
                <w:rFonts w:ascii="Arial Narrow" w:hAnsi="Arial Narrow" w:cs="Calibri"/>
                <w:lang w:val="es-BO" w:eastAsia="es-BO"/>
              </w:rPr>
            </w:pPr>
            <w:r w:rsidRPr="00843016">
              <w:rPr>
                <w:rFonts w:ascii="Arial Narrow" w:hAnsi="Arial Narrow" w:cs="Calibri"/>
                <w:lang w:val="es-BO" w:eastAsia="es-BO"/>
              </w:rPr>
              <w:t>La velocidad de rotación debe ser 33rpm (+/-5%)</w:t>
            </w:r>
          </w:p>
          <w:p w:rsidR="002D33E3" w:rsidRPr="00843016" w:rsidRDefault="002D33E3" w:rsidP="00254D48">
            <w:pPr>
              <w:numPr>
                <w:ilvl w:val="0"/>
                <w:numId w:val="38"/>
              </w:numPr>
              <w:jc w:val="both"/>
              <w:rPr>
                <w:rFonts w:ascii="Arial Narrow" w:hAnsi="Arial Narrow" w:cs="Calibri"/>
                <w:lang w:val="es-BO" w:eastAsia="es-BO"/>
              </w:rPr>
            </w:pPr>
            <w:r w:rsidRPr="00843016">
              <w:rPr>
                <w:rFonts w:ascii="Arial Narrow" w:hAnsi="Arial Narrow" w:cs="Calibri"/>
                <w:lang w:val="es-BO" w:eastAsia="es-BO"/>
              </w:rPr>
              <w:t>El diámetro del tambor 45mm (+/-5%)</w:t>
            </w:r>
          </w:p>
          <w:p w:rsidR="002D33E3" w:rsidRPr="00843016" w:rsidRDefault="002D33E3" w:rsidP="00254D48">
            <w:pPr>
              <w:numPr>
                <w:ilvl w:val="0"/>
                <w:numId w:val="38"/>
              </w:numPr>
              <w:jc w:val="both"/>
              <w:rPr>
                <w:rFonts w:ascii="Arial Narrow" w:hAnsi="Arial Narrow" w:cs="Calibri"/>
                <w:lang w:val="es-BO" w:eastAsia="es-BO"/>
              </w:rPr>
            </w:pPr>
            <w:r w:rsidRPr="00843016">
              <w:rPr>
                <w:rFonts w:ascii="Arial Narrow" w:hAnsi="Arial Narrow" w:cs="Calibri"/>
                <w:lang w:val="es-BO" w:eastAsia="es-BO"/>
              </w:rPr>
              <w:t>La fuerza del motor deberá ser capaz de garantizar el eficiente funcionamiento del sistema e enrollamiento de las persianas</w:t>
            </w:r>
          </w:p>
          <w:p w:rsidR="002D33E3" w:rsidRPr="00843016" w:rsidRDefault="002D33E3" w:rsidP="00254D48">
            <w:pPr>
              <w:numPr>
                <w:ilvl w:val="0"/>
                <w:numId w:val="38"/>
              </w:numPr>
              <w:jc w:val="both"/>
              <w:rPr>
                <w:rFonts w:ascii="Arial Narrow" w:hAnsi="Arial Narrow" w:cs="Calibri"/>
                <w:lang w:val="es-BO" w:eastAsia="es-BO"/>
              </w:rPr>
            </w:pPr>
            <w:r w:rsidRPr="00843016">
              <w:rPr>
                <w:rFonts w:ascii="Arial Narrow" w:hAnsi="Arial Narrow" w:cs="Calibri"/>
                <w:lang w:val="es-BO" w:eastAsia="es-BO"/>
              </w:rPr>
              <w:t>Debe funcionar de manera inalámbrica ( señal directa radiofrecuencia)</w:t>
            </w:r>
          </w:p>
          <w:p w:rsidR="002D33E3" w:rsidRPr="00843016" w:rsidRDefault="002D33E3" w:rsidP="00254D48">
            <w:pPr>
              <w:numPr>
                <w:ilvl w:val="0"/>
                <w:numId w:val="38"/>
              </w:numPr>
              <w:jc w:val="both"/>
              <w:rPr>
                <w:rFonts w:ascii="Arial Narrow" w:hAnsi="Arial Narrow" w:cs="Calibri"/>
                <w:lang w:val="es-BO" w:eastAsia="es-BO"/>
              </w:rPr>
            </w:pPr>
            <w:r w:rsidRPr="00843016">
              <w:rPr>
                <w:rFonts w:ascii="Arial Narrow" w:hAnsi="Arial Narrow" w:cs="Calibri"/>
                <w:lang w:val="es-BO" w:eastAsia="es-BO"/>
              </w:rPr>
              <w:t>Motor tubular metálico</w:t>
            </w:r>
          </w:p>
          <w:p w:rsidR="002D33E3" w:rsidRPr="00843016" w:rsidRDefault="002D33E3" w:rsidP="00254D48">
            <w:pPr>
              <w:numPr>
                <w:ilvl w:val="0"/>
                <w:numId w:val="38"/>
              </w:numPr>
              <w:jc w:val="both"/>
              <w:rPr>
                <w:rFonts w:ascii="Arial Narrow" w:hAnsi="Arial Narrow" w:cs="Calibri"/>
                <w:lang w:val="es-BO" w:eastAsia="es-BO"/>
              </w:rPr>
            </w:pPr>
            <w:r w:rsidRPr="00843016">
              <w:rPr>
                <w:rFonts w:ascii="Arial Narrow" w:hAnsi="Arial Narrow" w:cs="Calibri"/>
                <w:lang w:val="es-BO" w:eastAsia="es-BO"/>
              </w:rPr>
              <w:t>Se debe regular electrónicamente para establecer niveles de apertura y cierre.</w:t>
            </w:r>
          </w:p>
          <w:p w:rsidR="002D33E3" w:rsidRDefault="002D33E3" w:rsidP="00254D48">
            <w:pPr>
              <w:numPr>
                <w:ilvl w:val="0"/>
                <w:numId w:val="38"/>
              </w:numPr>
              <w:jc w:val="both"/>
              <w:rPr>
                <w:rFonts w:ascii="Arial Narrow" w:hAnsi="Arial Narrow" w:cs="Calibri"/>
                <w:lang w:val="es-BO" w:eastAsia="es-BO"/>
              </w:rPr>
            </w:pPr>
            <w:r w:rsidRPr="00843016">
              <w:rPr>
                <w:rFonts w:ascii="Arial Narrow" w:hAnsi="Arial Narrow" w:cs="Calibri"/>
                <w:lang w:val="es-BO" w:eastAsia="es-BO"/>
              </w:rPr>
              <w:t>Debe tener una garantía de fábrica de duración mínima de 3 años</w:t>
            </w:r>
          </w:p>
          <w:p w:rsidR="002D33E3" w:rsidRPr="00843016" w:rsidRDefault="002D33E3" w:rsidP="00CF5904">
            <w:pPr>
              <w:ind w:left="720"/>
              <w:jc w:val="both"/>
              <w:rPr>
                <w:rFonts w:ascii="Arial Narrow" w:hAnsi="Arial Narrow" w:cs="Calibri"/>
                <w:lang w:val="es-BO" w:eastAsia="es-BO"/>
              </w:rPr>
            </w:pPr>
          </w:p>
          <w:p w:rsidR="002D33E3" w:rsidRPr="00843016" w:rsidRDefault="002D33E3" w:rsidP="00CF5904">
            <w:pPr>
              <w:jc w:val="both"/>
              <w:rPr>
                <w:rFonts w:ascii="Arial Narrow" w:hAnsi="Arial Narrow" w:cs="Calibri"/>
                <w:lang w:val="es-BO" w:eastAsia="es-BO"/>
              </w:rPr>
            </w:pPr>
            <w:r w:rsidRPr="00843016">
              <w:rPr>
                <w:rFonts w:ascii="Arial Narrow" w:hAnsi="Arial Narrow" w:cs="Calibri"/>
                <w:lang w:val="es-BO" w:eastAsia="es-BO"/>
              </w:rPr>
              <w:t>Así mismo se hace notar que el mando inalámbrico de las cortinas a motor deben ser entregados en tres copias con un mando de manejo universal ( que controle todas las cortinas)</w:t>
            </w:r>
          </w:p>
          <w:p w:rsidR="002D33E3" w:rsidRPr="00843016" w:rsidRDefault="002D33E3" w:rsidP="00CF5904">
            <w:pPr>
              <w:jc w:val="both"/>
              <w:rPr>
                <w:rFonts w:ascii="Arial Narrow" w:hAnsi="Arial Narrow" w:cs="Calibri"/>
                <w:lang w:val="es-BO" w:eastAsia="es-BO"/>
              </w:rPr>
            </w:pPr>
            <w:r w:rsidRPr="00843016">
              <w:rPr>
                <w:rFonts w:ascii="Arial Narrow" w:hAnsi="Arial Narrow" w:cs="Calibri"/>
                <w:lang w:val="es-BO" w:eastAsia="es-BO"/>
              </w:rPr>
              <w:t>Los colores y las texturas deberán ser elegidos por la contraparte técnica de YPFB en coordinación con la supervisión de obras.</w:t>
            </w:r>
          </w:p>
          <w:p w:rsidR="002D33E3" w:rsidRDefault="002D33E3" w:rsidP="00CF5904">
            <w:pPr>
              <w:jc w:val="both"/>
              <w:rPr>
                <w:rFonts w:ascii="Arial Narrow" w:hAnsi="Arial Narrow" w:cs="Calibri"/>
                <w:lang w:val="es-BO" w:eastAsia="es-BO"/>
              </w:rPr>
            </w:pPr>
            <w:r w:rsidRPr="00843016">
              <w:rPr>
                <w:rFonts w:ascii="Arial Narrow" w:hAnsi="Arial Narrow" w:cs="Calibri"/>
                <w:lang w:val="es-BO" w:eastAsia="es-BO"/>
              </w:rPr>
              <w:t>El diseño deberá integrarse al estilo arquitectónico de su ambiente contenedor y tomar las previsiones necesarias para albergar cables o instalaciones eléctricas o los motores.</w:t>
            </w:r>
          </w:p>
          <w:p w:rsidR="002D33E3" w:rsidRDefault="002D33E3" w:rsidP="00CF5904">
            <w:pPr>
              <w:jc w:val="both"/>
              <w:rPr>
                <w:rFonts w:ascii="Arial Narrow" w:hAnsi="Arial Narrow" w:cs="Calibri"/>
                <w:lang w:val="es-BO" w:eastAsia="es-BO"/>
              </w:rPr>
            </w:pPr>
          </w:p>
          <w:p w:rsidR="002D33E3" w:rsidRDefault="002D33E3" w:rsidP="00254D48">
            <w:pPr>
              <w:numPr>
                <w:ilvl w:val="0"/>
                <w:numId w:val="35"/>
              </w:numPr>
              <w:jc w:val="both"/>
              <w:rPr>
                <w:rFonts w:ascii="Arial Narrow" w:hAnsi="Arial Narrow" w:cs="Calibri"/>
                <w:b/>
                <w:lang w:val="es-BO" w:eastAsia="es-BO"/>
              </w:rPr>
            </w:pPr>
            <w:r>
              <w:rPr>
                <w:rFonts w:ascii="Arial Narrow" w:hAnsi="Arial Narrow" w:cs="Calibri"/>
                <w:b/>
                <w:lang w:val="es-BO" w:eastAsia="es-BO"/>
              </w:rPr>
              <w:t>PERSIANA PLISADA HORIZONTAL</w:t>
            </w:r>
          </w:p>
          <w:p w:rsidR="002D33E3" w:rsidRPr="00DA7DD3" w:rsidRDefault="002D33E3" w:rsidP="00CF5904">
            <w:pPr>
              <w:ind w:left="360"/>
              <w:jc w:val="both"/>
              <w:rPr>
                <w:rFonts w:ascii="Arial Narrow" w:hAnsi="Arial Narrow" w:cs="Calibri"/>
                <w:b/>
                <w:lang w:val="es-BO" w:eastAsia="es-BO"/>
              </w:rPr>
            </w:pPr>
          </w:p>
          <w:p w:rsidR="002D33E3" w:rsidRPr="00963C44" w:rsidRDefault="002D33E3" w:rsidP="00CF5904">
            <w:pPr>
              <w:jc w:val="both"/>
              <w:rPr>
                <w:rFonts w:ascii="Arial Narrow" w:hAnsi="Arial Narrow" w:cs="Calibri"/>
                <w:lang w:val="es-BO" w:eastAsia="es-BO"/>
              </w:rPr>
            </w:pPr>
            <w:r w:rsidRPr="00963C44">
              <w:rPr>
                <w:rFonts w:ascii="Arial Narrow" w:hAnsi="Arial Narrow" w:cs="Calibri"/>
                <w:lang w:val="es-BO" w:eastAsia="es-BO"/>
              </w:rPr>
              <w:t>1.-composición de la tela</w:t>
            </w:r>
            <w:r>
              <w:rPr>
                <w:rFonts w:ascii="Arial Narrow" w:hAnsi="Arial Narrow" w:cs="Calibri"/>
                <w:lang w:val="es-BO" w:eastAsia="es-BO"/>
              </w:rPr>
              <w:t xml:space="preserve"> </w:t>
            </w:r>
            <w:r w:rsidRPr="00963C44">
              <w:rPr>
                <w:rFonts w:ascii="Arial Narrow" w:hAnsi="Arial Narrow" w:cs="Calibri"/>
                <w:lang w:val="es-BO" w:eastAsia="es-BO"/>
              </w:rPr>
              <w:t>[</w:t>
            </w:r>
            <w:proofErr w:type="gramStart"/>
            <w:r w:rsidRPr="00963C44">
              <w:rPr>
                <w:rFonts w:ascii="Arial Narrow" w:hAnsi="Arial Narrow" w:cs="Calibri"/>
                <w:lang w:val="es-BO" w:eastAsia="es-BO"/>
              </w:rPr>
              <w:t>PES ]</w:t>
            </w:r>
            <w:proofErr w:type="gramEnd"/>
            <w:r w:rsidRPr="00963C44">
              <w:rPr>
                <w:rFonts w:ascii="Arial Narrow" w:hAnsi="Arial Narrow" w:cs="Calibri"/>
                <w:lang w:val="es-BO" w:eastAsia="es-BO"/>
              </w:rPr>
              <w:t>=a poliéster 100%.</w:t>
            </w:r>
          </w:p>
          <w:p w:rsidR="002D33E3" w:rsidRPr="00963C44" w:rsidRDefault="002D33E3" w:rsidP="00CF5904">
            <w:pPr>
              <w:jc w:val="both"/>
              <w:rPr>
                <w:rFonts w:ascii="Arial Narrow" w:hAnsi="Arial Narrow" w:cs="Calibri"/>
                <w:vertAlign w:val="superscript"/>
                <w:lang w:val="es-BO" w:eastAsia="es-BO"/>
              </w:rPr>
            </w:pPr>
            <w:r w:rsidRPr="00963C44">
              <w:rPr>
                <w:rFonts w:ascii="Arial Narrow" w:hAnsi="Arial Narrow" w:cs="Calibri"/>
                <w:lang w:val="es-BO" w:eastAsia="es-BO"/>
              </w:rPr>
              <w:t>2.-Peso</w:t>
            </w:r>
            <w:r>
              <w:rPr>
                <w:rFonts w:ascii="Arial Narrow" w:hAnsi="Arial Narrow" w:cs="Calibri"/>
                <w:lang w:val="es-BO" w:eastAsia="es-BO"/>
              </w:rPr>
              <w:t xml:space="preserve"> 186 ± 5% g/m</w:t>
            </w:r>
            <w:r>
              <w:rPr>
                <w:rFonts w:ascii="Arial Narrow" w:hAnsi="Arial Narrow" w:cs="Calibri"/>
                <w:vertAlign w:val="superscript"/>
                <w:lang w:val="es-BO" w:eastAsia="es-BO"/>
              </w:rPr>
              <w:t>2</w:t>
            </w:r>
          </w:p>
          <w:p w:rsidR="002D33E3" w:rsidRPr="00963C44" w:rsidRDefault="002D33E3" w:rsidP="00CF5904">
            <w:pPr>
              <w:jc w:val="both"/>
              <w:rPr>
                <w:rFonts w:ascii="Arial Narrow" w:hAnsi="Arial Narrow" w:cs="Calibri"/>
                <w:lang w:val="es-BO" w:eastAsia="es-BO"/>
              </w:rPr>
            </w:pPr>
            <w:r w:rsidRPr="00963C44">
              <w:rPr>
                <w:rFonts w:ascii="Arial Narrow" w:hAnsi="Arial Narrow" w:cs="Calibri"/>
                <w:lang w:val="es-BO" w:eastAsia="es-BO"/>
              </w:rPr>
              <w:t>3.-Grosor</w:t>
            </w:r>
            <w:r>
              <w:rPr>
                <w:rFonts w:ascii="Arial Narrow" w:hAnsi="Arial Narrow" w:cs="Calibri"/>
                <w:lang w:val="es-BO" w:eastAsia="es-BO"/>
              </w:rPr>
              <w:t xml:space="preserve"> 0.22 ± 5% mm</w:t>
            </w:r>
          </w:p>
          <w:p w:rsidR="002D33E3" w:rsidRPr="00963C44" w:rsidRDefault="002D33E3" w:rsidP="00CF5904">
            <w:pPr>
              <w:jc w:val="both"/>
              <w:rPr>
                <w:rFonts w:ascii="Arial Narrow" w:hAnsi="Arial Narrow" w:cs="Calibri"/>
                <w:lang w:val="es-BO" w:eastAsia="es-BO"/>
              </w:rPr>
            </w:pPr>
            <w:r w:rsidRPr="00963C44">
              <w:rPr>
                <w:rFonts w:ascii="Arial Narrow" w:hAnsi="Arial Narrow" w:cs="Calibri"/>
                <w:lang w:val="es-BO" w:eastAsia="es-BO"/>
              </w:rPr>
              <w:t>4.-</w:t>
            </w:r>
            <w:r>
              <w:rPr>
                <w:rFonts w:ascii="Arial Narrow" w:hAnsi="Arial Narrow" w:cs="Calibri"/>
                <w:lang w:val="es-BO" w:eastAsia="es-BO"/>
              </w:rPr>
              <w:t>R</w:t>
            </w:r>
            <w:r w:rsidRPr="00963C44">
              <w:rPr>
                <w:rFonts w:ascii="Arial Narrow" w:hAnsi="Arial Narrow" w:cs="Calibri"/>
                <w:lang w:val="es-BO" w:eastAsia="es-BO"/>
              </w:rPr>
              <w:t xml:space="preserve">esistencia a </w:t>
            </w:r>
            <w:r>
              <w:rPr>
                <w:rFonts w:ascii="Arial Narrow" w:hAnsi="Arial Narrow" w:cs="Calibri"/>
                <w:lang w:val="es-BO" w:eastAsia="es-BO"/>
              </w:rPr>
              <w:t>l</w:t>
            </w:r>
            <w:r w:rsidRPr="00963C44">
              <w:rPr>
                <w:rFonts w:ascii="Arial Narrow" w:hAnsi="Arial Narrow" w:cs="Calibri"/>
                <w:lang w:val="es-BO" w:eastAsia="es-BO"/>
              </w:rPr>
              <w:t>a Luz</w:t>
            </w:r>
            <w:r>
              <w:rPr>
                <w:rFonts w:ascii="Arial Narrow" w:hAnsi="Arial Narrow" w:cs="Calibri"/>
                <w:lang w:val="es-BO" w:eastAsia="es-BO"/>
              </w:rPr>
              <w:t xml:space="preserve">  4 4.5 </w:t>
            </w:r>
          </w:p>
          <w:p w:rsidR="002D33E3" w:rsidRPr="00963C44" w:rsidRDefault="002D33E3" w:rsidP="00CF5904">
            <w:pPr>
              <w:jc w:val="both"/>
              <w:rPr>
                <w:rFonts w:ascii="Arial Narrow" w:hAnsi="Arial Narrow" w:cs="Calibri"/>
                <w:lang w:val="es-BO" w:eastAsia="es-BO"/>
              </w:rPr>
            </w:pPr>
            <w:r w:rsidRPr="00963C44">
              <w:rPr>
                <w:rFonts w:ascii="Arial Narrow" w:hAnsi="Arial Narrow" w:cs="Calibri"/>
                <w:lang w:val="es-BO" w:eastAsia="es-BO"/>
              </w:rPr>
              <w:t>5.- Tamaño de celda</w:t>
            </w:r>
            <w:r>
              <w:rPr>
                <w:rFonts w:ascii="Arial Narrow" w:hAnsi="Arial Narrow" w:cs="Calibri"/>
                <w:lang w:val="es-BO" w:eastAsia="es-BO"/>
              </w:rPr>
              <w:t xml:space="preserve"> 25mm </w:t>
            </w:r>
          </w:p>
          <w:p w:rsidR="002D33E3" w:rsidRDefault="002D33E3" w:rsidP="00CF5904">
            <w:pPr>
              <w:jc w:val="both"/>
              <w:rPr>
                <w:rFonts w:ascii="Arial Narrow" w:hAnsi="Arial Narrow" w:cs="Calibri"/>
                <w:lang w:val="es-BO" w:eastAsia="es-BO"/>
              </w:rPr>
            </w:pPr>
            <w:r w:rsidRPr="00963C44">
              <w:rPr>
                <w:rFonts w:ascii="Arial Narrow" w:hAnsi="Arial Narrow" w:cs="Calibri"/>
                <w:lang w:val="es-BO" w:eastAsia="es-BO"/>
              </w:rPr>
              <w:t>6.-Ancho del tejido 366 cm</w:t>
            </w:r>
          </w:p>
          <w:p w:rsidR="002D33E3" w:rsidRPr="00963C44" w:rsidRDefault="002D33E3" w:rsidP="00CF5904">
            <w:pPr>
              <w:jc w:val="both"/>
              <w:rPr>
                <w:rFonts w:ascii="Arial Narrow" w:hAnsi="Arial Narrow" w:cs="Calibri"/>
                <w:lang w:val="es-BO" w:eastAsia="es-BO"/>
              </w:rPr>
            </w:pPr>
          </w:p>
          <w:p w:rsidR="002D33E3" w:rsidRPr="00963C44" w:rsidRDefault="002D33E3" w:rsidP="00CF5904">
            <w:pPr>
              <w:jc w:val="both"/>
              <w:rPr>
                <w:rFonts w:ascii="Arial Narrow" w:hAnsi="Arial Narrow" w:cs="Calibri"/>
                <w:lang w:val="es-BO" w:eastAsia="es-BO"/>
              </w:rPr>
            </w:pPr>
            <w:r w:rsidRPr="00963C44">
              <w:rPr>
                <w:rFonts w:ascii="Arial Narrow" w:hAnsi="Arial Narrow" w:cs="Calibri"/>
                <w:lang w:val="es-BO" w:eastAsia="es-BO"/>
              </w:rPr>
              <w:t>En caso de incineración la tela debe tener una emisión baja de gases tóxicos</w:t>
            </w:r>
            <w:r>
              <w:rPr>
                <w:rFonts w:ascii="Arial Narrow" w:hAnsi="Arial Narrow" w:cs="Calibri"/>
                <w:lang w:val="es-BO" w:eastAsia="es-BO"/>
              </w:rPr>
              <w:t xml:space="preserve">. </w:t>
            </w:r>
            <w:r w:rsidRPr="00963C44">
              <w:rPr>
                <w:rFonts w:ascii="Arial Narrow" w:hAnsi="Arial Narrow" w:cs="Calibri"/>
                <w:lang w:val="es-BO" w:eastAsia="es-BO"/>
              </w:rPr>
              <w:t xml:space="preserve">Debe estar libre de sustancias tales como </w:t>
            </w:r>
          </w:p>
          <w:p w:rsidR="002D33E3" w:rsidRPr="00963C44" w:rsidRDefault="002D33E3" w:rsidP="00CF5904">
            <w:pPr>
              <w:jc w:val="both"/>
              <w:rPr>
                <w:rFonts w:ascii="Arial Narrow" w:hAnsi="Arial Narrow" w:cs="Calibri"/>
                <w:lang w:val="es-BO" w:eastAsia="es-BO"/>
              </w:rPr>
            </w:pPr>
            <w:r w:rsidRPr="00963C44">
              <w:rPr>
                <w:rFonts w:ascii="Arial Narrow" w:hAnsi="Arial Narrow" w:cs="Calibri"/>
                <w:lang w:val="es-BO" w:eastAsia="es-BO"/>
              </w:rPr>
              <w:t>Formaldehidos</w:t>
            </w:r>
            <w:r>
              <w:rPr>
                <w:rFonts w:ascii="Arial Narrow" w:hAnsi="Arial Narrow" w:cs="Calibri"/>
                <w:lang w:val="es-BO" w:eastAsia="es-BO"/>
              </w:rPr>
              <w:t xml:space="preserve"> </w:t>
            </w:r>
            <w:r w:rsidRPr="00963C44">
              <w:rPr>
                <w:rFonts w:ascii="Arial Narrow" w:hAnsi="Arial Narrow" w:cs="Calibri"/>
                <w:lang w:val="es-BO" w:eastAsia="es-BO"/>
              </w:rPr>
              <w:t xml:space="preserve">compuestos bromados (PBB, PBDE). </w:t>
            </w:r>
          </w:p>
          <w:p w:rsidR="002D33E3" w:rsidRPr="00963C44" w:rsidRDefault="002D33E3" w:rsidP="00CF5904">
            <w:pPr>
              <w:jc w:val="both"/>
              <w:rPr>
                <w:rFonts w:ascii="Arial Narrow" w:hAnsi="Arial Narrow" w:cs="Calibri"/>
                <w:lang w:val="es-BO" w:eastAsia="es-BO"/>
              </w:rPr>
            </w:pPr>
            <w:r w:rsidRPr="00963C44">
              <w:rPr>
                <w:rFonts w:ascii="Arial Narrow" w:hAnsi="Arial Narrow" w:cs="Calibri"/>
                <w:lang w:val="es-BO" w:eastAsia="es-BO"/>
              </w:rPr>
              <w:t>En su composición no debe contener metales pesados, ni olores fuertes ni tóxicos que puedan perjudicar</w:t>
            </w:r>
            <w:r>
              <w:rPr>
                <w:rFonts w:ascii="Arial Narrow" w:hAnsi="Arial Narrow" w:cs="Calibri"/>
                <w:lang w:val="es-BO" w:eastAsia="es-BO"/>
              </w:rPr>
              <w:t xml:space="preserve"> </w:t>
            </w:r>
            <w:r w:rsidRPr="00963C44">
              <w:rPr>
                <w:rFonts w:ascii="Arial Narrow" w:hAnsi="Arial Narrow" w:cs="Calibri"/>
                <w:lang w:val="es-BO" w:eastAsia="es-BO"/>
              </w:rPr>
              <w:t xml:space="preserve">la salud humana. </w:t>
            </w:r>
          </w:p>
          <w:p w:rsidR="002D33E3" w:rsidRPr="00963C44" w:rsidRDefault="002D33E3" w:rsidP="00CF5904">
            <w:pPr>
              <w:jc w:val="both"/>
              <w:rPr>
                <w:rFonts w:ascii="Arial Narrow" w:hAnsi="Arial Narrow" w:cs="Calibri"/>
                <w:lang w:val="es-BO" w:eastAsia="es-BO"/>
              </w:rPr>
            </w:pPr>
            <w:r w:rsidRPr="00963C44">
              <w:rPr>
                <w:rFonts w:ascii="Arial Narrow" w:hAnsi="Arial Narrow" w:cs="Calibri"/>
                <w:lang w:val="es-BO" w:eastAsia="es-BO"/>
              </w:rPr>
              <w:t>INSTALACIÓN Y MECANISMOS</w:t>
            </w:r>
          </w:p>
          <w:p w:rsidR="002D33E3" w:rsidRPr="00963C44" w:rsidRDefault="002D33E3" w:rsidP="00CF5904">
            <w:pPr>
              <w:jc w:val="both"/>
              <w:rPr>
                <w:rFonts w:ascii="Arial Narrow" w:hAnsi="Arial Narrow" w:cs="Calibri"/>
                <w:lang w:val="es-BO" w:eastAsia="es-BO"/>
              </w:rPr>
            </w:pPr>
            <w:r w:rsidRPr="00963C44">
              <w:rPr>
                <w:rFonts w:ascii="Arial Narrow" w:hAnsi="Arial Narrow" w:cs="Calibri"/>
                <w:lang w:val="es-BO" w:eastAsia="es-BO"/>
              </w:rPr>
              <w:t>Debe</w:t>
            </w:r>
            <w:r>
              <w:rPr>
                <w:rFonts w:ascii="Arial Narrow" w:hAnsi="Arial Narrow" w:cs="Calibri"/>
                <w:lang w:val="es-BO" w:eastAsia="es-BO"/>
              </w:rPr>
              <w:t xml:space="preserve"> </w:t>
            </w:r>
            <w:r w:rsidRPr="00963C44">
              <w:rPr>
                <w:rFonts w:ascii="Arial Narrow" w:hAnsi="Arial Narrow" w:cs="Calibri"/>
                <w:lang w:val="es-BO" w:eastAsia="es-BO"/>
              </w:rPr>
              <w:t>instalarse mediante anclajes idóneos para su correcto funcionamiento</w:t>
            </w:r>
            <w:r>
              <w:rPr>
                <w:rFonts w:ascii="Arial Narrow" w:hAnsi="Arial Narrow" w:cs="Calibri"/>
                <w:lang w:val="es-BO" w:eastAsia="es-BO"/>
              </w:rPr>
              <w:t xml:space="preserve"> </w:t>
            </w:r>
            <w:r w:rsidRPr="00963C44">
              <w:rPr>
                <w:rFonts w:ascii="Arial Narrow" w:hAnsi="Arial Narrow" w:cs="Calibri"/>
                <w:lang w:val="es-BO" w:eastAsia="es-BO"/>
              </w:rPr>
              <w:t>tales como soportes en acero</w:t>
            </w:r>
            <w:r>
              <w:rPr>
                <w:rFonts w:ascii="Arial Narrow" w:hAnsi="Arial Narrow" w:cs="Calibri"/>
                <w:lang w:val="es-BO" w:eastAsia="es-BO"/>
              </w:rPr>
              <w:t xml:space="preserve"> </w:t>
            </w:r>
            <w:r w:rsidRPr="00963C44">
              <w:rPr>
                <w:rFonts w:ascii="Arial Narrow" w:hAnsi="Arial Narrow" w:cs="Calibri"/>
                <w:lang w:val="es-BO" w:eastAsia="es-BO"/>
              </w:rPr>
              <w:t>con sus respectiv</w:t>
            </w:r>
            <w:r>
              <w:rPr>
                <w:rFonts w:ascii="Arial Narrow" w:hAnsi="Arial Narrow" w:cs="Calibri"/>
                <w:lang w:val="es-BO" w:eastAsia="es-BO"/>
              </w:rPr>
              <w:t>o</w:t>
            </w:r>
            <w:r w:rsidRPr="00963C44">
              <w:rPr>
                <w:rFonts w:ascii="Arial Narrow" w:hAnsi="Arial Narrow" w:cs="Calibri"/>
                <w:lang w:val="es-BO" w:eastAsia="es-BO"/>
              </w:rPr>
              <w:t>s</w:t>
            </w:r>
            <w:r>
              <w:rPr>
                <w:rFonts w:ascii="Arial Narrow" w:hAnsi="Arial Narrow" w:cs="Calibri"/>
                <w:lang w:val="es-BO" w:eastAsia="es-BO"/>
              </w:rPr>
              <w:t xml:space="preserve"> </w:t>
            </w:r>
            <w:r w:rsidRPr="00963C44">
              <w:rPr>
                <w:rFonts w:ascii="Arial Narrow" w:hAnsi="Arial Narrow" w:cs="Calibri"/>
                <w:lang w:val="es-BO" w:eastAsia="es-BO"/>
              </w:rPr>
              <w:t>tornillos y</w:t>
            </w:r>
            <w:r>
              <w:rPr>
                <w:rFonts w:ascii="Arial Narrow" w:hAnsi="Arial Narrow" w:cs="Calibri"/>
                <w:lang w:val="es-BO" w:eastAsia="es-BO"/>
              </w:rPr>
              <w:t xml:space="preserve"> </w:t>
            </w:r>
            <w:r w:rsidRPr="00963C44">
              <w:rPr>
                <w:rFonts w:ascii="Arial Narrow" w:hAnsi="Arial Narrow" w:cs="Calibri"/>
                <w:lang w:val="es-BO" w:eastAsia="es-BO"/>
              </w:rPr>
              <w:t>cubiertas plásticas.</w:t>
            </w:r>
          </w:p>
          <w:p w:rsidR="002D33E3" w:rsidRDefault="002D33E3" w:rsidP="00CF5904">
            <w:pPr>
              <w:jc w:val="both"/>
              <w:rPr>
                <w:rFonts w:ascii="Arial Narrow" w:hAnsi="Arial Narrow" w:cs="Calibri"/>
                <w:lang w:val="es-BO" w:eastAsia="es-BO"/>
              </w:rPr>
            </w:pPr>
            <w:r w:rsidRPr="00963C44">
              <w:rPr>
                <w:rFonts w:ascii="Arial Narrow" w:hAnsi="Arial Narrow" w:cs="Calibri"/>
                <w:lang w:val="es-BO" w:eastAsia="es-BO"/>
              </w:rPr>
              <w:t>Debe enrollarse sobre un tubular</w:t>
            </w:r>
            <w:r>
              <w:rPr>
                <w:rFonts w:ascii="Arial Narrow" w:hAnsi="Arial Narrow" w:cs="Calibri"/>
                <w:lang w:val="es-BO" w:eastAsia="es-BO"/>
              </w:rPr>
              <w:t xml:space="preserve"> </w:t>
            </w:r>
            <w:r w:rsidRPr="00963C44">
              <w:rPr>
                <w:rFonts w:ascii="Arial Narrow" w:hAnsi="Arial Narrow" w:cs="Calibri"/>
                <w:lang w:val="es-BO" w:eastAsia="es-BO"/>
              </w:rPr>
              <w:t>metálico</w:t>
            </w:r>
            <w:r>
              <w:rPr>
                <w:rFonts w:ascii="Arial Narrow" w:hAnsi="Arial Narrow" w:cs="Calibri"/>
                <w:lang w:val="es-BO" w:eastAsia="es-BO"/>
              </w:rPr>
              <w:t>.</w:t>
            </w:r>
            <w:r w:rsidRPr="00963C44">
              <w:rPr>
                <w:rFonts w:ascii="Arial Narrow" w:hAnsi="Arial Narrow" w:cs="Calibri"/>
                <w:lang w:val="es-BO" w:eastAsia="es-BO"/>
              </w:rPr>
              <w:t xml:space="preserve"> </w:t>
            </w:r>
          </w:p>
          <w:p w:rsidR="002D33E3" w:rsidRPr="00963C44" w:rsidRDefault="002D33E3" w:rsidP="00CF5904">
            <w:pPr>
              <w:jc w:val="both"/>
              <w:rPr>
                <w:rFonts w:ascii="Arial Narrow" w:hAnsi="Arial Narrow" w:cs="Calibri"/>
                <w:lang w:val="es-BO" w:eastAsia="es-BO"/>
              </w:rPr>
            </w:pPr>
            <w:r w:rsidRPr="00963C44">
              <w:rPr>
                <w:rFonts w:ascii="Arial Narrow" w:hAnsi="Arial Narrow" w:cs="Calibri"/>
                <w:lang w:val="es-BO" w:eastAsia="es-BO"/>
              </w:rPr>
              <w:t>GARANTÍA Y SERVICIO POS</w:t>
            </w:r>
            <w:r>
              <w:rPr>
                <w:rFonts w:ascii="Arial Narrow" w:hAnsi="Arial Narrow" w:cs="Calibri"/>
                <w:lang w:val="es-BO" w:eastAsia="es-BO"/>
              </w:rPr>
              <w:t>-</w:t>
            </w:r>
            <w:r w:rsidRPr="00963C44">
              <w:rPr>
                <w:rFonts w:ascii="Arial Narrow" w:hAnsi="Arial Narrow" w:cs="Calibri"/>
                <w:lang w:val="es-BO" w:eastAsia="es-BO"/>
              </w:rPr>
              <w:t>VENTA</w:t>
            </w:r>
          </w:p>
          <w:p w:rsidR="002D33E3" w:rsidRPr="00963C44" w:rsidRDefault="002D33E3" w:rsidP="00CF5904">
            <w:pPr>
              <w:jc w:val="both"/>
              <w:rPr>
                <w:rFonts w:ascii="Arial Narrow" w:hAnsi="Arial Narrow" w:cs="Calibri"/>
                <w:lang w:val="es-BO" w:eastAsia="es-BO"/>
              </w:rPr>
            </w:pPr>
            <w:r w:rsidRPr="00963C44">
              <w:rPr>
                <w:rFonts w:ascii="Arial Narrow" w:hAnsi="Arial Narrow" w:cs="Calibri"/>
                <w:lang w:val="es-BO" w:eastAsia="es-BO"/>
              </w:rPr>
              <w:t>Los  elementos  a  suministrar  deben  cumplir  con</w:t>
            </w:r>
            <w:r>
              <w:rPr>
                <w:rFonts w:ascii="Arial Narrow" w:hAnsi="Arial Narrow" w:cs="Calibri"/>
                <w:lang w:val="es-BO" w:eastAsia="es-BO"/>
              </w:rPr>
              <w:t xml:space="preserve"> </w:t>
            </w:r>
            <w:r w:rsidRPr="00963C44">
              <w:rPr>
                <w:rFonts w:ascii="Arial Narrow" w:hAnsi="Arial Narrow" w:cs="Calibri"/>
                <w:lang w:val="es-BO" w:eastAsia="es-BO"/>
              </w:rPr>
              <w:t xml:space="preserve">una  garantía  de  mínimo  5  años  de  uso.  En caso de presentar defectos de fabricación y/o daños; el proveedor debe ofrecer atención post-venta oportuna, incluso en casos que requerían el suministro de repuestos. Asimismo,  la  firma  proveedora  deberá  dar  indicaciones  de  uso  del  ítem ofertado al momento de la entrega. </w:t>
            </w:r>
          </w:p>
          <w:p w:rsidR="002D33E3" w:rsidRDefault="002D33E3" w:rsidP="00CF5904">
            <w:pPr>
              <w:jc w:val="both"/>
              <w:rPr>
                <w:rFonts w:ascii="Arial Narrow" w:hAnsi="Arial Narrow" w:cs="Calibri"/>
                <w:lang w:val="es-BO" w:eastAsia="es-BO"/>
              </w:rPr>
            </w:pPr>
          </w:p>
          <w:p w:rsidR="002D33E3" w:rsidRDefault="002D33E3" w:rsidP="00CF5904">
            <w:pPr>
              <w:jc w:val="both"/>
              <w:rPr>
                <w:rFonts w:ascii="Arial Narrow" w:hAnsi="Arial Narrow" w:cs="Calibri"/>
                <w:lang w:val="es-BO" w:eastAsia="es-BO"/>
              </w:rPr>
            </w:pPr>
          </w:p>
          <w:p w:rsidR="00C630FE" w:rsidRDefault="00C630FE" w:rsidP="00CF5904">
            <w:pPr>
              <w:jc w:val="both"/>
              <w:rPr>
                <w:rFonts w:ascii="Arial Narrow" w:hAnsi="Arial Narrow" w:cs="Calibri"/>
                <w:lang w:val="es-BO" w:eastAsia="es-BO"/>
              </w:rPr>
            </w:pPr>
          </w:p>
          <w:p w:rsidR="00C630FE" w:rsidRDefault="00C630FE" w:rsidP="00CF5904">
            <w:pPr>
              <w:jc w:val="both"/>
              <w:rPr>
                <w:rFonts w:ascii="Arial Narrow" w:hAnsi="Arial Narrow" w:cs="Calibri"/>
                <w:lang w:val="es-BO" w:eastAsia="es-BO"/>
              </w:rPr>
            </w:pPr>
          </w:p>
          <w:p w:rsidR="00C630FE" w:rsidRPr="00843016" w:rsidRDefault="00C630FE" w:rsidP="00CF5904">
            <w:pPr>
              <w:jc w:val="both"/>
              <w:rPr>
                <w:rFonts w:ascii="Arial Narrow" w:hAnsi="Arial Narrow" w:cs="Calibri"/>
                <w:lang w:val="es-BO" w:eastAsia="es-BO"/>
              </w:rPr>
            </w:pPr>
          </w:p>
        </w:tc>
      </w:tr>
      <w:tr w:rsidR="002D33E3" w:rsidRPr="00843016" w:rsidTr="00CF5904">
        <w:trPr>
          <w:trHeight w:val="499"/>
        </w:trPr>
        <w:tc>
          <w:tcPr>
            <w:tcW w:w="9640" w:type="dxa"/>
            <w:shd w:val="clear" w:color="auto" w:fill="B8CCE4"/>
            <w:vAlign w:val="center"/>
          </w:tcPr>
          <w:p w:rsidR="002D33E3" w:rsidRPr="00843016" w:rsidRDefault="002D33E3" w:rsidP="00CF5904">
            <w:pPr>
              <w:rPr>
                <w:rFonts w:ascii="Arial Narrow" w:hAnsi="Arial Narrow" w:cs="Calibri"/>
                <w:b/>
                <w:bCs/>
                <w:lang w:val="es-BO"/>
              </w:rPr>
            </w:pPr>
            <w:r w:rsidRPr="00843016">
              <w:rPr>
                <w:rFonts w:ascii="Arial Narrow" w:hAnsi="Arial Narrow" w:cs="Arial"/>
                <w:b/>
                <w:bCs/>
                <w:lang w:val="es-BO"/>
              </w:rPr>
              <w:lastRenderedPageBreak/>
              <w:t>EXPERIENCIA  EMPRESA</w:t>
            </w:r>
          </w:p>
        </w:tc>
      </w:tr>
      <w:tr w:rsidR="002D33E3" w:rsidRPr="00843016" w:rsidTr="00CF5904">
        <w:trPr>
          <w:trHeight w:val="499"/>
        </w:trPr>
        <w:tc>
          <w:tcPr>
            <w:tcW w:w="9640" w:type="dxa"/>
            <w:shd w:val="clear" w:color="auto" w:fill="auto"/>
            <w:vAlign w:val="center"/>
          </w:tcPr>
          <w:p w:rsidR="002D33E3" w:rsidRPr="00843016" w:rsidRDefault="002D33E3" w:rsidP="00CF5904">
            <w:pPr>
              <w:jc w:val="both"/>
              <w:rPr>
                <w:rFonts w:ascii="Arial Narrow" w:hAnsi="Arial Narrow" w:cs="Arial"/>
                <w:b/>
                <w:lang w:val="es-BO"/>
              </w:rPr>
            </w:pPr>
          </w:p>
          <w:p w:rsidR="002D33E3" w:rsidRPr="00843016" w:rsidRDefault="002D33E3" w:rsidP="00CF5904">
            <w:pPr>
              <w:jc w:val="both"/>
              <w:rPr>
                <w:rFonts w:ascii="Arial Narrow" w:hAnsi="Arial Narrow" w:cs="Arial"/>
                <w:b/>
                <w:lang w:val="es-BO" w:eastAsia="es-BO"/>
              </w:rPr>
            </w:pPr>
            <w:r w:rsidRPr="00843016">
              <w:rPr>
                <w:rFonts w:ascii="Arial Narrow" w:hAnsi="Arial Narrow" w:cs="Arial"/>
                <w:b/>
                <w:lang w:val="es-BO"/>
              </w:rPr>
              <w:t>EXPERIENCIA GENERAL</w:t>
            </w:r>
            <w:r w:rsidRPr="00843016">
              <w:rPr>
                <w:rFonts w:ascii="Arial Narrow" w:hAnsi="Arial Narrow" w:cs="Arial"/>
                <w:b/>
                <w:lang w:val="es-BO" w:eastAsia="es-BO"/>
              </w:rPr>
              <w:t xml:space="preserve">   EMPRESA </w:t>
            </w:r>
          </w:p>
          <w:p w:rsidR="002D33E3" w:rsidRDefault="002D33E3" w:rsidP="00CF5904">
            <w:pPr>
              <w:jc w:val="both"/>
              <w:rPr>
                <w:rFonts w:ascii="Arial Narrow" w:hAnsi="Arial Narrow" w:cs="Arial"/>
                <w:lang w:val="es-BO" w:eastAsia="es-BO"/>
              </w:rPr>
            </w:pPr>
            <w:r w:rsidRPr="00843016">
              <w:rPr>
                <w:rFonts w:ascii="Arial Narrow" w:hAnsi="Arial Narrow" w:cs="Arial"/>
                <w:lang w:val="es-BO" w:eastAsia="es-BO"/>
              </w:rPr>
              <w:t>Los proponentes deberán certificar una experiencia general mínima de diez (10) trabajos en: Provisión o Instalación o colocación o mantenimiento de cortinas o persianas</w:t>
            </w:r>
            <w:r>
              <w:rPr>
                <w:rFonts w:ascii="Arial Narrow" w:hAnsi="Arial Narrow" w:cs="Arial"/>
                <w:lang w:val="es-BO" w:eastAsia="es-BO"/>
              </w:rPr>
              <w:t>. Esta experiencia debe ser acreditada con la presentación de contratos concluidos en la cantidad requerida como mínimo.</w:t>
            </w:r>
          </w:p>
          <w:p w:rsidR="002D33E3" w:rsidRPr="00843016" w:rsidRDefault="002D33E3" w:rsidP="00CF5904">
            <w:pPr>
              <w:jc w:val="both"/>
              <w:rPr>
                <w:rFonts w:ascii="Arial Narrow" w:hAnsi="Arial Narrow" w:cs="Arial"/>
                <w:lang w:val="es-BO" w:eastAsia="es-BO"/>
              </w:rPr>
            </w:pPr>
          </w:p>
          <w:p w:rsidR="002D33E3" w:rsidRPr="00843016" w:rsidRDefault="002D33E3" w:rsidP="00CF5904">
            <w:pPr>
              <w:jc w:val="both"/>
              <w:rPr>
                <w:rFonts w:ascii="Arial Narrow" w:hAnsi="Arial Narrow" w:cs="Arial"/>
                <w:lang w:val="es-BO" w:eastAsia="es-BO"/>
              </w:rPr>
            </w:pPr>
          </w:p>
          <w:p w:rsidR="002D33E3" w:rsidRPr="00843016" w:rsidRDefault="002D33E3" w:rsidP="00CF5904">
            <w:pPr>
              <w:jc w:val="both"/>
              <w:rPr>
                <w:rFonts w:ascii="Arial Narrow" w:hAnsi="Arial Narrow" w:cs="Arial"/>
                <w:b/>
                <w:lang w:val="es-BO" w:eastAsia="es-BO"/>
              </w:rPr>
            </w:pPr>
            <w:r w:rsidRPr="00843016">
              <w:rPr>
                <w:rFonts w:ascii="Arial Narrow" w:hAnsi="Arial Narrow" w:cs="Arial"/>
                <w:b/>
                <w:lang w:val="es-BO"/>
              </w:rPr>
              <w:t>EXPERIENCIA ESPECIFICA</w:t>
            </w:r>
            <w:r w:rsidRPr="00843016">
              <w:rPr>
                <w:rFonts w:ascii="Arial Narrow" w:hAnsi="Arial Narrow" w:cs="Arial"/>
                <w:b/>
                <w:lang w:val="es-BO" w:eastAsia="es-BO"/>
              </w:rPr>
              <w:t xml:space="preserve"> </w:t>
            </w:r>
          </w:p>
          <w:p w:rsidR="002D33E3" w:rsidRPr="00843016" w:rsidRDefault="002D33E3" w:rsidP="00CF5904">
            <w:pPr>
              <w:jc w:val="both"/>
              <w:rPr>
                <w:rFonts w:ascii="Arial Narrow" w:hAnsi="Arial Narrow" w:cs="Arial"/>
                <w:lang w:val="es-BO" w:eastAsia="es-BO"/>
              </w:rPr>
            </w:pPr>
            <w:r w:rsidRPr="00843016">
              <w:rPr>
                <w:rFonts w:ascii="Arial Narrow" w:hAnsi="Arial Narrow" w:cs="Arial"/>
                <w:lang w:val="es-BO" w:eastAsia="es-BO"/>
              </w:rPr>
              <w:t xml:space="preserve">Los proponentes deberán tener una experiencia específica mínima de cinco (5) trabajos en: Provisión o Instalación o colocación en: Provisión o Instalación de: cortinas tipo </w:t>
            </w:r>
            <w:proofErr w:type="spellStart"/>
            <w:r w:rsidRPr="00843016">
              <w:rPr>
                <w:rFonts w:ascii="Arial Narrow" w:hAnsi="Arial Narrow" w:cs="Arial"/>
                <w:lang w:val="es-BO" w:eastAsia="es-BO"/>
              </w:rPr>
              <w:t>roller</w:t>
            </w:r>
            <w:proofErr w:type="spellEnd"/>
            <w:r w:rsidRPr="00843016">
              <w:rPr>
                <w:rFonts w:ascii="Arial Narrow" w:hAnsi="Arial Narrow" w:cs="Arial"/>
                <w:lang w:val="es-BO" w:eastAsia="es-BO"/>
              </w:rPr>
              <w:t xml:space="preserve"> </w:t>
            </w:r>
            <w:proofErr w:type="spellStart"/>
            <w:r w:rsidRPr="00843016">
              <w:rPr>
                <w:rFonts w:ascii="Arial Narrow" w:hAnsi="Arial Narrow" w:cs="Arial"/>
                <w:lang w:val="es-BO" w:eastAsia="es-BO"/>
              </w:rPr>
              <w:t>screen</w:t>
            </w:r>
            <w:proofErr w:type="spellEnd"/>
            <w:r w:rsidRPr="00843016">
              <w:rPr>
                <w:rFonts w:ascii="Arial Narrow" w:hAnsi="Arial Narrow" w:cs="Arial"/>
                <w:lang w:val="es-BO" w:eastAsia="es-BO"/>
              </w:rPr>
              <w:t xml:space="preserve"> o </w:t>
            </w:r>
            <w:proofErr w:type="spellStart"/>
            <w:r w:rsidRPr="00843016">
              <w:rPr>
                <w:rFonts w:ascii="Arial Narrow" w:hAnsi="Arial Narrow" w:cs="Arial"/>
                <w:lang w:val="es-BO" w:eastAsia="es-BO"/>
              </w:rPr>
              <w:t>roller</w:t>
            </w:r>
            <w:proofErr w:type="spellEnd"/>
            <w:r w:rsidRPr="00843016">
              <w:rPr>
                <w:rFonts w:ascii="Arial Narrow" w:hAnsi="Arial Narrow" w:cs="Arial"/>
                <w:lang w:val="es-BO" w:eastAsia="es-BO"/>
              </w:rPr>
              <w:t xml:space="preserve"> </w:t>
            </w:r>
            <w:proofErr w:type="spellStart"/>
            <w:r w:rsidRPr="00843016">
              <w:rPr>
                <w:rFonts w:ascii="Arial Narrow" w:hAnsi="Arial Narrow" w:cs="Arial"/>
                <w:lang w:val="es-BO" w:eastAsia="es-BO"/>
              </w:rPr>
              <w:t>blackout</w:t>
            </w:r>
            <w:proofErr w:type="spellEnd"/>
            <w:r w:rsidRPr="00843016">
              <w:rPr>
                <w:rFonts w:ascii="Arial Narrow" w:hAnsi="Arial Narrow" w:cs="Arial"/>
                <w:lang w:val="es-BO" w:eastAsia="es-BO"/>
              </w:rPr>
              <w:t xml:space="preserve"> o </w:t>
            </w:r>
            <w:proofErr w:type="spellStart"/>
            <w:r w:rsidRPr="00843016">
              <w:rPr>
                <w:rFonts w:ascii="Arial Narrow" w:hAnsi="Arial Narrow" w:cs="Arial"/>
                <w:lang w:val="es-BO" w:eastAsia="es-BO"/>
              </w:rPr>
              <w:t>roller</w:t>
            </w:r>
            <w:proofErr w:type="spellEnd"/>
            <w:r w:rsidRPr="00843016">
              <w:rPr>
                <w:rFonts w:ascii="Arial Narrow" w:hAnsi="Arial Narrow" w:cs="Arial"/>
                <w:lang w:val="es-BO" w:eastAsia="es-BO"/>
              </w:rPr>
              <w:t xml:space="preserve"> </w:t>
            </w:r>
            <w:proofErr w:type="spellStart"/>
            <w:r w:rsidRPr="00843016">
              <w:rPr>
                <w:rFonts w:ascii="Arial Narrow" w:hAnsi="Arial Narrow" w:cs="Arial"/>
                <w:lang w:val="es-BO" w:eastAsia="es-BO"/>
              </w:rPr>
              <w:t>blackout</w:t>
            </w:r>
            <w:proofErr w:type="spellEnd"/>
            <w:r w:rsidRPr="00843016">
              <w:rPr>
                <w:rFonts w:ascii="Arial Narrow" w:hAnsi="Arial Narrow" w:cs="Arial"/>
                <w:lang w:val="es-BO" w:eastAsia="es-BO"/>
              </w:rPr>
              <w:t xml:space="preserve"> con motor eléctrico o persianas de aluminio.</w:t>
            </w:r>
            <w:r>
              <w:rPr>
                <w:rFonts w:ascii="Arial Narrow" w:hAnsi="Arial Narrow" w:cs="Arial"/>
                <w:lang w:val="es-BO" w:eastAsia="es-BO"/>
              </w:rPr>
              <w:t xml:space="preserve"> </w:t>
            </w:r>
            <w:r w:rsidRPr="00DA7DD3">
              <w:rPr>
                <w:rFonts w:ascii="Arial Narrow" w:hAnsi="Arial Narrow" w:cs="Arial"/>
                <w:lang w:val="es-BO" w:eastAsia="es-BO"/>
              </w:rPr>
              <w:t>Esta experiencia debe ser acreditada con la presentación de contratos concluidos</w:t>
            </w:r>
            <w:r>
              <w:rPr>
                <w:rFonts w:ascii="Arial Narrow" w:hAnsi="Arial Narrow" w:cs="Arial"/>
                <w:lang w:val="es-BO" w:eastAsia="es-BO"/>
              </w:rPr>
              <w:t xml:space="preserve"> </w:t>
            </w:r>
            <w:r w:rsidRPr="00DA7DD3">
              <w:rPr>
                <w:rFonts w:ascii="Arial Narrow" w:hAnsi="Arial Narrow" w:cs="Arial"/>
                <w:lang w:val="es-BO" w:eastAsia="es-BO"/>
              </w:rPr>
              <w:t>en la cantidad requerida como mínimo.</w:t>
            </w:r>
          </w:p>
          <w:p w:rsidR="002D33E3" w:rsidRPr="00843016" w:rsidRDefault="002D33E3" w:rsidP="00CF5904">
            <w:pPr>
              <w:jc w:val="both"/>
              <w:rPr>
                <w:rFonts w:ascii="Arial Narrow" w:hAnsi="Arial Narrow" w:cs="Calibri"/>
                <w:b/>
                <w:bCs/>
                <w:lang w:val="es-BO"/>
              </w:rPr>
            </w:pPr>
          </w:p>
        </w:tc>
      </w:tr>
      <w:tr w:rsidR="002D33E3" w:rsidRPr="00843016" w:rsidTr="00CF5904">
        <w:trPr>
          <w:trHeight w:val="499"/>
        </w:trPr>
        <w:tc>
          <w:tcPr>
            <w:tcW w:w="9640" w:type="dxa"/>
            <w:shd w:val="clear" w:color="auto" w:fill="B8CCE4"/>
            <w:vAlign w:val="center"/>
          </w:tcPr>
          <w:p w:rsidR="002D33E3" w:rsidRPr="00843016" w:rsidRDefault="002D33E3" w:rsidP="00CF5904">
            <w:pPr>
              <w:rPr>
                <w:rFonts w:ascii="Arial Narrow" w:hAnsi="Arial Narrow" w:cs="Calibri"/>
                <w:lang w:val="es-BO" w:eastAsia="es-BO"/>
              </w:rPr>
            </w:pPr>
            <w:r w:rsidRPr="00843016">
              <w:rPr>
                <w:rFonts w:ascii="Arial Narrow" w:hAnsi="Arial Narrow" w:cs="Calibri"/>
                <w:b/>
                <w:bCs/>
                <w:lang w:val="es-BO"/>
              </w:rPr>
              <w:t xml:space="preserve">PLAZO DE ENTREGA </w:t>
            </w:r>
          </w:p>
        </w:tc>
      </w:tr>
      <w:tr w:rsidR="002D33E3" w:rsidRPr="00843016" w:rsidTr="00CF5904">
        <w:trPr>
          <w:trHeight w:val="629"/>
        </w:trPr>
        <w:tc>
          <w:tcPr>
            <w:tcW w:w="9640" w:type="dxa"/>
            <w:shd w:val="clear" w:color="auto" w:fill="auto"/>
            <w:vAlign w:val="center"/>
          </w:tcPr>
          <w:p w:rsidR="002D33E3" w:rsidRPr="00843016" w:rsidRDefault="002D33E3" w:rsidP="00CF5904">
            <w:pPr>
              <w:autoSpaceDE w:val="0"/>
              <w:autoSpaceDN w:val="0"/>
              <w:adjustRightInd w:val="0"/>
              <w:jc w:val="both"/>
              <w:rPr>
                <w:rFonts w:ascii="Arial Narrow" w:hAnsi="Arial Narrow" w:cs="Calibri"/>
                <w:lang w:val="es-BO"/>
              </w:rPr>
            </w:pPr>
          </w:p>
          <w:p w:rsidR="002D33E3" w:rsidRDefault="002D33E3" w:rsidP="00CF5904">
            <w:pPr>
              <w:autoSpaceDE w:val="0"/>
              <w:autoSpaceDN w:val="0"/>
              <w:adjustRightInd w:val="0"/>
              <w:jc w:val="both"/>
              <w:rPr>
                <w:rFonts w:ascii="Arial Narrow" w:hAnsi="Arial Narrow" w:cs="Calibri"/>
                <w:lang w:val="es-BO"/>
              </w:rPr>
            </w:pPr>
            <w:r w:rsidRPr="00843016">
              <w:rPr>
                <w:rFonts w:ascii="Arial Narrow" w:hAnsi="Arial Narrow" w:cs="Calibri"/>
                <w:lang w:val="es-BO"/>
              </w:rPr>
              <w:t xml:space="preserve">El plazo para la PROVISIÓN Y COLOCACIÓN CORTINAS, es de </w:t>
            </w:r>
            <w:r>
              <w:rPr>
                <w:rFonts w:ascii="Arial Narrow" w:hAnsi="Arial Narrow" w:cs="Calibri"/>
                <w:lang w:val="es-BO"/>
              </w:rPr>
              <w:t>6</w:t>
            </w:r>
            <w:r w:rsidRPr="00843016">
              <w:rPr>
                <w:rFonts w:ascii="Arial Narrow" w:hAnsi="Arial Narrow" w:cs="Calibri"/>
                <w:lang w:val="es-BO"/>
              </w:rPr>
              <w:t>0 días calendario, computados a partir de la orden de inicio.</w:t>
            </w:r>
          </w:p>
          <w:p w:rsidR="002D33E3" w:rsidRPr="00843016" w:rsidRDefault="002D33E3" w:rsidP="00CF5904">
            <w:pPr>
              <w:autoSpaceDE w:val="0"/>
              <w:autoSpaceDN w:val="0"/>
              <w:adjustRightInd w:val="0"/>
              <w:jc w:val="both"/>
              <w:rPr>
                <w:rFonts w:ascii="Arial Narrow" w:hAnsi="Arial Narrow" w:cs="Calibri"/>
                <w:b/>
                <w:bCs/>
                <w:lang w:val="es-BO" w:eastAsia="es-BO"/>
              </w:rPr>
            </w:pPr>
          </w:p>
        </w:tc>
      </w:tr>
      <w:tr w:rsidR="002D33E3" w:rsidRPr="00843016" w:rsidTr="00CF5904">
        <w:trPr>
          <w:trHeight w:val="346"/>
        </w:trPr>
        <w:tc>
          <w:tcPr>
            <w:tcW w:w="9640" w:type="dxa"/>
            <w:shd w:val="clear" w:color="auto" w:fill="B8CCE4"/>
            <w:vAlign w:val="center"/>
          </w:tcPr>
          <w:p w:rsidR="002D33E3" w:rsidRPr="00843016" w:rsidRDefault="002D33E3" w:rsidP="00CF5904">
            <w:pPr>
              <w:autoSpaceDE w:val="0"/>
              <w:autoSpaceDN w:val="0"/>
              <w:adjustRightInd w:val="0"/>
              <w:rPr>
                <w:rFonts w:ascii="Arial Narrow" w:hAnsi="Arial Narrow" w:cs="Arial"/>
                <w:b/>
                <w:bCs/>
                <w:lang w:val="es-BO" w:eastAsia="es-BO"/>
              </w:rPr>
            </w:pPr>
            <w:r w:rsidRPr="00843016">
              <w:rPr>
                <w:rFonts w:ascii="Arial Narrow" w:hAnsi="Arial Narrow" w:cs="Arial"/>
                <w:b/>
                <w:bCs/>
                <w:lang w:val="es-BO"/>
              </w:rPr>
              <w:t xml:space="preserve">LUGAR DE ENTREGA DE LOS BIENES  </w:t>
            </w:r>
          </w:p>
        </w:tc>
      </w:tr>
      <w:tr w:rsidR="002D33E3" w:rsidRPr="00843016" w:rsidTr="00CF5904">
        <w:trPr>
          <w:trHeight w:val="346"/>
        </w:trPr>
        <w:tc>
          <w:tcPr>
            <w:tcW w:w="9640" w:type="dxa"/>
            <w:shd w:val="clear" w:color="auto" w:fill="auto"/>
            <w:vAlign w:val="bottom"/>
          </w:tcPr>
          <w:p w:rsidR="002D33E3" w:rsidRDefault="002D33E3" w:rsidP="00CF5904">
            <w:pPr>
              <w:jc w:val="both"/>
              <w:rPr>
                <w:rFonts w:ascii="Arial Narrow" w:hAnsi="Arial Narrow" w:cs="Arial"/>
                <w:lang w:val="es-BO"/>
              </w:rPr>
            </w:pPr>
            <w:r w:rsidRPr="00843016">
              <w:rPr>
                <w:rFonts w:ascii="Arial Narrow" w:hAnsi="Arial Narrow" w:cs="Arial"/>
                <w:lang w:val="es-BO"/>
              </w:rPr>
              <w:t xml:space="preserve">Se entregará los bienes en los predios de la construcción el edificio </w:t>
            </w:r>
            <w:r>
              <w:rPr>
                <w:rFonts w:ascii="Arial Narrow" w:hAnsi="Arial Narrow" w:cs="Arial"/>
                <w:lang w:val="es-BO"/>
              </w:rPr>
              <w:t>OFICINAS DE ATENCIÓN AL CLIENTE GERENCIA NACIONAL DE REDES Y DUCTOS LA PAZ</w:t>
            </w:r>
            <w:r w:rsidRPr="00843016">
              <w:rPr>
                <w:rFonts w:ascii="Arial Narrow" w:hAnsi="Arial Narrow" w:cs="Arial"/>
                <w:lang w:val="es-BO"/>
              </w:rPr>
              <w:t>.</w:t>
            </w:r>
          </w:p>
          <w:p w:rsidR="002D33E3" w:rsidRPr="00843016" w:rsidRDefault="002D33E3" w:rsidP="00CF5904">
            <w:pPr>
              <w:jc w:val="both"/>
              <w:rPr>
                <w:rFonts w:ascii="Arial Narrow" w:hAnsi="Arial Narrow" w:cs="Arial"/>
                <w:lang w:val="es-BO"/>
              </w:rPr>
            </w:pPr>
          </w:p>
          <w:p w:rsidR="002D33E3" w:rsidRPr="00843016" w:rsidRDefault="002D33E3" w:rsidP="00CF5904">
            <w:pPr>
              <w:jc w:val="both"/>
              <w:rPr>
                <w:rFonts w:ascii="Arial Narrow" w:hAnsi="Arial Narrow" w:cs="Arial"/>
                <w:lang w:val="es-BO"/>
              </w:rPr>
            </w:pPr>
          </w:p>
          <w:p w:rsidR="002D33E3" w:rsidRPr="00843016" w:rsidRDefault="002D33E3" w:rsidP="00CF5904">
            <w:pPr>
              <w:autoSpaceDE w:val="0"/>
              <w:autoSpaceDN w:val="0"/>
              <w:adjustRightInd w:val="0"/>
              <w:jc w:val="both"/>
              <w:rPr>
                <w:rFonts w:ascii="Arial Narrow" w:hAnsi="Arial Narrow" w:cs="Arial"/>
                <w:lang w:val="es-BO" w:eastAsia="es-BO"/>
              </w:rPr>
            </w:pPr>
            <w:r w:rsidRPr="00843016">
              <w:rPr>
                <w:rFonts w:ascii="Arial Narrow" w:hAnsi="Arial Narrow" w:cs="Arial"/>
                <w:lang w:val="es-BO" w:eastAsia="es-BO"/>
              </w:rPr>
              <w:t>El proveedor está obligado a cuidar todos los bienes durante la colocación del bien, cualquier daño o perdida deberá ser a su cargo teniendo el mismo que realizar los arreglos y reposiciones inmediatas.</w:t>
            </w:r>
          </w:p>
          <w:p w:rsidR="002D33E3" w:rsidRPr="00843016" w:rsidRDefault="002D33E3" w:rsidP="00CF5904">
            <w:pPr>
              <w:autoSpaceDE w:val="0"/>
              <w:autoSpaceDN w:val="0"/>
              <w:adjustRightInd w:val="0"/>
              <w:jc w:val="both"/>
              <w:rPr>
                <w:rFonts w:ascii="Arial Narrow" w:hAnsi="Arial Narrow" w:cs="Arial"/>
                <w:lang w:val="es-BO" w:eastAsia="es-BO"/>
              </w:rPr>
            </w:pPr>
          </w:p>
        </w:tc>
      </w:tr>
      <w:tr w:rsidR="002D33E3" w:rsidRPr="00843016" w:rsidTr="00CF5904">
        <w:trPr>
          <w:trHeight w:val="346"/>
        </w:trPr>
        <w:tc>
          <w:tcPr>
            <w:tcW w:w="9640" w:type="dxa"/>
            <w:shd w:val="clear" w:color="auto" w:fill="B8CCE4"/>
            <w:vAlign w:val="center"/>
          </w:tcPr>
          <w:p w:rsidR="002D33E3" w:rsidRPr="00843016" w:rsidRDefault="002D33E3" w:rsidP="00CF5904">
            <w:pPr>
              <w:jc w:val="both"/>
              <w:rPr>
                <w:rFonts w:ascii="Arial Narrow" w:hAnsi="Arial Narrow" w:cs="Calibri"/>
                <w:b/>
                <w:bCs/>
                <w:lang w:val="es-BO"/>
              </w:rPr>
            </w:pPr>
            <w:r w:rsidRPr="00843016">
              <w:rPr>
                <w:rFonts w:ascii="Arial Narrow" w:hAnsi="Arial Narrow" w:cs="Calibri"/>
                <w:b/>
                <w:bCs/>
                <w:lang w:val="es-BO"/>
              </w:rPr>
              <w:t>FORMA DE ENTREGA</w:t>
            </w:r>
          </w:p>
        </w:tc>
      </w:tr>
      <w:tr w:rsidR="002D33E3" w:rsidRPr="00843016" w:rsidTr="00CF5904">
        <w:trPr>
          <w:trHeight w:val="3259"/>
        </w:trPr>
        <w:tc>
          <w:tcPr>
            <w:tcW w:w="9640" w:type="dxa"/>
            <w:shd w:val="clear" w:color="auto" w:fill="auto"/>
            <w:vAlign w:val="center"/>
          </w:tcPr>
          <w:p w:rsidR="002D33E3" w:rsidRDefault="002D33E3" w:rsidP="00CF5904">
            <w:pPr>
              <w:rPr>
                <w:rFonts w:ascii="Arial Narrow" w:hAnsi="Arial Narrow" w:cs="Calibri"/>
                <w:bCs/>
                <w:lang w:val="es-BO"/>
              </w:rPr>
            </w:pPr>
          </w:p>
          <w:p w:rsidR="002D33E3" w:rsidRDefault="002D33E3" w:rsidP="00CF5904">
            <w:pPr>
              <w:rPr>
                <w:rFonts w:ascii="Arial Narrow" w:hAnsi="Arial Narrow" w:cs="Calibri"/>
                <w:bCs/>
                <w:lang w:val="es-BO"/>
              </w:rPr>
            </w:pPr>
            <w:r w:rsidRPr="00843016">
              <w:rPr>
                <w:rFonts w:ascii="Arial Narrow" w:hAnsi="Arial Narrow" w:cs="Calibri"/>
                <w:bCs/>
                <w:lang w:val="es-BO"/>
              </w:rPr>
              <w:t>La forma de entrega será conforme  el siguiente detalle:</w:t>
            </w:r>
          </w:p>
          <w:p w:rsidR="002D33E3" w:rsidRDefault="002D33E3" w:rsidP="00CF5904">
            <w:pPr>
              <w:rPr>
                <w:rFonts w:ascii="Arial Narrow" w:hAnsi="Arial Narrow" w:cs="Calibri"/>
                <w:bCs/>
                <w:lang w:val="es-B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1606"/>
              <w:gridCol w:w="2182"/>
              <w:gridCol w:w="2848"/>
            </w:tblGrid>
            <w:tr w:rsidR="002D33E3" w:rsidRPr="00843016" w:rsidTr="00CF5904">
              <w:trPr>
                <w:trHeight w:val="299"/>
                <w:jc w:val="center"/>
              </w:trPr>
              <w:tc>
                <w:tcPr>
                  <w:tcW w:w="1023" w:type="dxa"/>
                  <w:shd w:val="clear" w:color="auto" w:fill="D9D9D9"/>
                  <w:vAlign w:val="center"/>
                </w:tcPr>
                <w:p w:rsidR="002D33E3" w:rsidRPr="00843016" w:rsidRDefault="002D33E3" w:rsidP="00CF5904">
                  <w:pPr>
                    <w:spacing w:after="120"/>
                    <w:rPr>
                      <w:rFonts w:ascii="Arial Narrow" w:hAnsi="Arial Narrow" w:cs="Arial"/>
                      <w:b/>
                      <w:sz w:val="16"/>
                      <w:szCs w:val="16"/>
                      <w:lang w:val="es-BO"/>
                    </w:rPr>
                  </w:pPr>
                  <w:r w:rsidRPr="00843016">
                    <w:rPr>
                      <w:rFonts w:ascii="Arial Narrow" w:hAnsi="Arial Narrow" w:cs="Arial"/>
                      <w:b/>
                      <w:sz w:val="16"/>
                      <w:szCs w:val="16"/>
                      <w:lang w:val="es-BO"/>
                    </w:rPr>
                    <w:t xml:space="preserve">N° </w:t>
                  </w:r>
                </w:p>
              </w:tc>
              <w:tc>
                <w:tcPr>
                  <w:tcW w:w="1606" w:type="dxa"/>
                  <w:shd w:val="clear" w:color="auto" w:fill="D9D9D9"/>
                  <w:vAlign w:val="center"/>
                </w:tcPr>
                <w:p w:rsidR="002D33E3" w:rsidRPr="00843016" w:rsidRDefault="002D33E3" w:rsidP="00CF5904">
                  <w:pPr>
                    <w:spacing w:after="120"/>
                    <w:rPr>
                      <w:rFonts w:ascii="Arial Narrow" w:hAnsi="Arial Narrow" w:cs="Arial"/>
                      <w:b/>
                      <w:sz w:val="16"/>
                      <w:szCs w:val="16"/>
                      <w:lang w:val="es-BO"/>
                    </w:rPr>
                  </w:pPr>
                  <w:r w:rsidRPr="00843016">
                    <w:rPr>
                      <w:rFonts w:ascii="Arial Narrow" w:hAnsi="Arial Narrow" w:cs="Arial"/>
                      <w:b/>
                      <w:sz w:val="16"/>
                      <w:szCs w:val="16"/>
                      <w:lang w:val="es-BO"/>
                    </w:rPr>
                    <w:t>DETALLE DE ENTREGA</w:t>
                  </w:r>
                </w:p>
              </w:tc>
              <w:tc>
                <w:tcPr>
                  <w:tcW w:w="2182" w:type="dxa"/>
                  <w:shd w:val="clear" w:color="auto" w:fill="D9D9D9"/>
                  <w:vAlign w:val="center"/>
                </w:tcPr>
                <w:p w:rsidR="002D33E3" w:rsidRPr="00843016" w:rsidRDefault="002D33E3" w:rsidP="00CF5904">
                  <w:pPr>
                    <w:spacing w:after="120"/>
                    <w:rPr>
                      <w:rFonts w:ascii="Arial Narrow" w:hAnsi="Arial Narrow" w:cs="Arial"/>
                      <w:b/>
                      <w:sz w:val="16"/>
                      <w:szCs w:val="16"/>
                      <w:lang w:val="es-BO"/>
                    </w:rPr>
                  </w:pPr>
                  <w:r w:rsidRPr="00843016">
                    <w:rPr>
                      <w:rFonts w:ascii="Arial Narrow" w:hAnsi="Arial Narrow" w:cs="Arial"/>
                      <w:b/>
                      <w:sz w:val="16"/>
                      <w:szCs w:val="16"/>
                      <w:lang w:val="es-BO"/>
                    </w:rPr>
                    <w:t>PLAZO DE ENTREGA</w:t>
                  </w:r>
                </w:p>
              </w:tc>
              <w:tc>
                <w:tcPr>
                  <w:tcW w:w="2848" w:type="dxa"/>
                  <w:shd w:val="clear" w:color="auto" w:fill="D9D9D9"/>
                  <w:vAlign w:val="center"/>
                </w:tcPr>
                <w:p w:rsidR="002D33E3" w:rsidRPr="00843016" w:rsidRDefault="002D33E3" w:rsidP="00CF5904">
                  <w:pPr>
                    <w:spacing w:after="120"/>
                    <w:rPr>
                      <w:rFonts w:ascii="Arial Narrow" w:hAnsi="Arial Narrow" w:cs="Arial"/>
                      <w:b/>
                      <w:sz w:val="16"/>
                      <w:szCs w:val="16"/>
                      <w:lang w:val="es-BO"/>
                    </w:rPr>
                  </w:pPr>
                  <w:r w:rsidRPr="00843016">
                    <w:rPr>
                      <w:rFonts w:ascii="Arial Narrow" w:hAnsi="Arial Narrow" w:cs="Arial"/>
                      <w:b/>
                      <w:sz w:val="16"/>
                      <w:szCs w:val="16"/>
                      <w:lang w:val="es-BO"/>
                    </w:rPr>
                    <w:t>DOCUMENTO DE RESPALDO A LA ENTREGA</w:t>
                  </w:r>
                </w:p>
              </w:tc>
            </w:tr>
            <w:tr w:rsidR="002D33E3" w:rsidRPr="00843016" w:rsidTr="00CF5904">
              <w:trPr>
                <w:trHeight w:val="381"/>
                <w:jc w:val="center"/>
              </w:trPr>
              <w:tc>
                <w:tcPr>
                  <w:tcW w:w="1023" w:type="dxa"/>
                  <w:shd w:val="clear" w:color="auto" w:fill="auto"/>
                  <w:vAlign w:val="center"/>
                </w:tcPr>
                <w:p w:rsidR="002D33E3" w:rsidRPr="00843016" w:rsidRDefault="002D33E3" w:rsidP="00CF5904">
                  <w:pPr>
                    <w:spacing w:after="120"/>
                    <w:rPr>
                      <w:rFonts w:ascii="Arial Narrow" w:hAnsi="Arial Narrow" w:cs="Arial"/>
                      <w:sz w:val="16"/>
                      <w:szCs w:val="16"/>
                      <w:lang w:val="es-BO"/>
                    </w:rPr>
                  </w:pPr>
                </w:p>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1</w:t>
                  </w:r>
                </w:p>
              </w:tc>
              <w:tc>
                <w:tcPr>
                  <w:tcW w:w="1606"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Entrega de los bienes en obra</w:t>
                  </w:r>
                </w:p>
              </w:tc>
              <w:tc>
                <w:tcPr>
                  <w:tcW w:w="2182"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 xml:space="preserve">Hasta los </w:t>
                  </w:r>
                  <w:r>
                    <w:rPr>
                      <w:rFonts w:ascii="Arial Narrow" w:hAnsi="Arial Narrow" w:cs="Arial"/>
                      <w:sz w:val="16"/>
                      <w:szCs w:val="16"/>
                      <w:lang w:val="es-BO"/>
                    </w:rPr>
                    <w:t>45</w:t>
                  </w:r>
                  <w:r w:rsidRPr="00843016">
                    <w:rPr>
                      <w:rFonts w:ascii="Arial Narrow" w:hAnsi="Arial Narrow" w:cs="Arial"/>
                      <w:sz w:val="16"/>
                      <w:szCs w:val="16"/>
                      <w:lang w:val="es-BO"/>
                    </w:rPr>
                    <w:t xml:space="preserve"> días calendario de emitida la orden de inicio.</w:t>
                  </w:r>
                </w:p>
              </w:tc>
              <w:tc>
                <w:tcPr>
                  <w:tcW w:w="2848"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Acta inspección y verificación</w:t>
                  </w:r>
                </w:p>
              </w:tc>
            </w:tr>
            <w:tr w:rsidR="002D33E3" w:rsidRPr="00843016" w:rsidTr="00CF5904">
              <w:trPr>
                <w:trHeight w:val="469"/>
                <w:jc w:val="center"/>
              </w:trPr>
              <w:tc>
                <w:tcPr>
                  <w:tcW w:w="1023" w:type="dxa"/>
                  <w:shd w:val="clear" w:color="auto" w:fill="auto"/>
                  <w:vAlign w:val="center"/>
                </w:tcPr>
                <w:p w:rsidR="002D33E3" w:rsidRPr="00843016" w:rsidRDefault="002D33E3" w:rsidP="00CF5904">
                  <w:pPr>
                    <w:spacing w:after="120"/>
                    <w:rPr>
                      <w:rFonts w:ascii="Arial Narrow" w:hAnsi="Arial Narrow" w:cs="Arial"/>
                      <w:sz w:val="16"/>
                      <w:szCs w:val="16"/>
                      <w:lang w:val="es-BO"/>
                    </w:rPr>
                  </w:pPr>
                </w:p>
                <w:p w:rsidR="002D33E3" w:rsidRPr="00843016" w:rsidRDefault="002D33E3" w:rsidP="00CF5904">
                  <w:pPr>
                    <w:spacing w:after="120"/>
                    <w:rPr>
                      <w:rFonts w:ascii="Arial Narrow" w:hAnsi="Arial Narrow" w:cs="Arial"/>
                      <w:sz w:val="16"/>
                      <w:szCs w:val="16"/>
                      <w:lang w:val="es-BO"/>
                    </w:rPr>
                  </w:pPr>
                </w:p>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2</w:t>
                  </w:r>
                </w:p>
                <w:p w:rsidR="002D33E3" w:rsidRPr="00843016" w:rsidRDefault="002D33E3" w:rsidP="00CF5904">
                  <w:pPr>
                    <w:spacing w:after="120"/>
                    <w:rPr>
                      <w:rFonts w:ascii="Arial Narrow" w:hAnsi="Arial Narrow" w:cs="Arial"/>
                      <w:sz w:val="16"/>
                      <w:szCs w:val="16"/>
                      <w:lang w:val="es-BO"/>
                    </w:rPr>
                  </w:pPr>
                </w:p>
              </w:tc>
              <w:tc>
                <w:tcPr>
                  <w:tcW w:w="1606"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Colocación y puesta en marcha de los bienes.</w:t>
                  </w:r>
                </w:p>
              </w:tc>
              <w:tc>
                <w:tcPr>
                  <w:tcW w:w="2182"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A la conclusión de la instalación y puesta en marcha de los bienes.</w:t>
                  </w:r>
                </w:p>
              </w:tc>
              <w:tc>
                <w:tcPr>
                  <w:tcW w:w="2848"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Acta de recepción suscrita por el Comité de Recepción.</w:t>
                  </w:r>
                </w:p>
              </w:tc>
            </w:tr>
          </w:tbl>
          <w:p w:rsidR="002D33E3" w:rsidRPr="00843016" w:rsidRDefault="002D33E3" w:rsidP="00CF5904">
            <w:pPr>
              <w:rPr>
                <w:rFonts w:ascii="Arial Narrow" w:hAnsi="Arial Narrow" w:cs="Calibri"/>
                <w:bCs/>
                <w:lang w:val="es-BO"/>
              </w:rPr>
            </w:pPr>
          </w:p>
        </w:tc>
      </w:tr>
      <w:tr w:rsidR="002D33E3" w:rsidRPr="00843016" w:rsidTr="00CF5904">
        <w:trPr>
          <w:trHeight w:val="346"/>
        </w:trPr>
        <w:tc>
          <w:tcPr>
            <w:tcW w:w="9640" w:type="dxa"/>
            <w:shd w:val="clear" w:color="auto" w:fill="B8CCE4"/>
            <w:vAlign w:val="center"/>
          </w:tcPr>
          <w:p w:rsidR="002D33E3" w:rsidRPr="00843016" w:rsidRDefault="002D33E3" w:rsidP="00CF5904">
            <w:pPr>
              <w:autoSpaceDE w:val="0"/>
              <w:autoSpaceDN w:val="0"/>
              <w:adjustRightInd w:val="0"/>
              <w:rPr>
                <w:rFonts w:ascii="Arial Narrow" w:hAnsi="Arial Narrow" w:cs="Arial"/>
                <w:lang w:val="es-BO" w:eastAsia="es-BO"/>
              </w:rPr>
            </w:pPr>
            <w:r w:rsidRPr="00843016">
              <w:rPr>
                <w:rFonts w:ascii="Arial Narrow" w:hAnsi="Arial Narrow" w:cs="Arial"/>
                <w:b/>
                <w:bCs/>
                <w:lang w:val="es-BO"/>
              </w:rPr>
              <w:t xml:space="preserve">FORMA DE PAGO </w:t>
            </w:r>
          </w:p>
        </w:tc>
      </w:tr>
      <w:tr w:rsidR="002D33E3" w:rsidRPr="00843016" w:rsidTr="00CF5904">
        <w:trPr>
          <w:trHeight w:val="346"/>
        </w:trPr>
        <w:tc>
          <w:tcPr>
            <w:tcW w:w="9640" w:type="dxa"/>
            <w:shd w:val="clear" w:color="auto" w:fill="auto"/>
            <w:vAlign w:val="bottom"/>
          </w:tcPr>
          <w:p w:rsidR="002D33E3" w:rsidRPr="00843016" w:rsidRDefault="002D33E3" w:rsidP="00CF5904">
            <w:pPr>
              <w:autoSpaceDE w:val="0"/>
              <w:autoSpaceDN w:val="0"/>
              <w:adjustRightInd w:val="0"/>
              <w:jc w:val="both"/>
              <w:rPr>
                <w:rFonts w:ascii="Arial Narrow" w:hAnsi="Arial Narrow" w:cs="Arial"/>
                <w:u w:val="single"/>
                <w:lang w:val="es-BO"/>
              </w:rPr>
            </w:pPr>
          </w:p>
          <w:p w:rsidR="002D33E3" w:rsidRPr="00843016" w:rsidRDefault="002D33E3" w:rsidP="00CF5904">
            <w:pPr>
              <w:autoSpaceDE w:val="0"/>
              <w:autoSpaceDN w:val="0"/>
              <w:adjustRightInd w:val="0"/>
              <w:jc w:val="both"/>
              <w:rPr>
                <w:rFonts w:ascii="Arial Narrow" w:hAnsi="Arial Narrow" w:cs="Arial"/>
                <w:lang w:val="es-BO" w:eastAsia="es-B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8"/>
              <w:gridCol w:w="1330"/>
              <w:gridCol w:w="742"/>
              <w:gridCol w:w="1807"/>
              <w:gridCol w:w="1793"/>
              <w:gridCol w:w="1701"/>
            </w:tblGrid>
            <w:tr w:rsidR="002D33E3" w:rsidRPr="00843016" w:rsidTr="00CF5904">
              <w:trPr>
                <w:trHeight w:val="730"/>
                <w:jc w:val="center"/>
              </w:trPr>
              <w:tc>
                <w:tcPr>
                  <w:tcW w:w="848" w:type="dxa"/>
                  <w:shd w:val="clear" w:color="auto" w:fill="D9D9D9"/>
                  <w:vAlign w:val="center"/>
                </w:tcPr>
                <w:p w:rsidR="002D33E3" w:rsidRPr="00843016" w:rsidRDefault="002D33E3" w:rsidP="00CF5904">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 xml:space="preserve">N° </w:t>
                  </w:r>
                </w:p>
              </w:tc>
              <w:tc>
                <w:tcPr>
                  <w:tcW w:w="1330" w:type="dxa"/>
                  <w:shd w:val="clear" w:color="auto" w:fill="D9D9D9"/>
                  <w:vAlign w:val="center"/>
                </w:tcPr>
                <w:p w:rsidR="002D33E3" w:rsidRPr="00843016" w:rsidRDefault="002D33E3" w:rsidP="00CF5904">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DETALLE DE ENTREGA</w:t>
                  </w:r>
                </w:p>
              </w:tc>
              <w:tc>
                <w:tcPr>
                  <w:tcW w:w="742" w:type="dxa"/>
                  <w:shd w:val="clear" w:color="auto" w:fill="D9D9D9"/>
                  <w:vAlign w:val="center"/>
                </w:tcPr>
                <w:p w:rsidR="002D33E3" w:rsidRPr="00843016" w:rsidRDefault="002D33E3" w:rsidP="00CF5904">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 xml:space="preserve">% </w:t>
                  </w:r>
                </w:p>
              </w:tc>
              <w:tc>
                <w:tcPr>
                  <w:tcW w:w="1807" w:type="dxa"/>
                  <w:shd w:val="clear" w:color="auto" w:fill="D9D9D9"/>
                  <w:vAlign w:val="center"/>
                </w:tcPr>
                <w:p w:rsidR="002D33E3" w:rsidRPr="00843016" w:rsidRDefault="002D33E3" w:rsidP="00CF5904">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PLAZO DE ENTREGA</w:t>
                  </w:r>
                </w:p>
              </w:tc>
              <w:tc>
                <w:tcPr>
                  <w:tcW w:w="1793" w:type="dxa"/>
                  <w:shd w:val="clear" w:color="auto" w:fill="D9D9D9"/>
                  <w:vAlign w:val="center"/>
                </w:tcPr>
                <w:p w:rsidR="002D33E3" w:rsidRPr="00843016" w:rsidRDefault="002D33E3" w:rsidP="00CF5904">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DOCUMENTO DE RESPALDO A LA ENTREGA</w:t>
                  </w:r>
                </w:p>
              </w:tc>
              <w:tc>
                <w:tcPr>
                  <w:tcW w:w="1701" w:type="dxa"/>
                  <w:shd w:val="clear" w:color="auto" w:fill="D9D9D9"/>
                  <w:vAlign w:val="center"/>
                </w:tcPr>
                <w:p w:rsidR="002D33E3" w:rsidRPr="00843016" w:rsidRDefault="002D33E3" w:rsidP="00CF5904">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EMITE INFORME DE CONFORMIDAD</w:t>
                  </w:r>
                </w:p>
              </w:tc>
            </w:tr>
            <w:tr w:rsidR="002D33E3" w:rsidRPr="00843016" w:rsidTr="00CF5904">
              <w:trPr>
                <w:trHeight w:val="930"/>
                <w:jc w:val="center"/>
              </w:trPr>
              <w:tc>
                <w:tcPr>
                  <w:tcW w:w="848" w:type="dxa"/>
                  <w:shd w:val="clear" w:color="auto" w:fill="auto"/>
                </w:tcPr>
                <w:p w:rsidR="002D33E3" w:rsidRPr="00843016" w:rsidRDefault="002D33E3" w:rsidP="00CF5904">
                  <w:pPr>
                    <w:spacing w:after="120"/>
                    <w:rPr>
                      <w:rFonts w:ascii="Arial Narrow" w:hAnsi="Arial Narrow" w:cs="Arial"/>
                      <w:sz w:val="16"/>
                      <w:szCs w:val="16"/>
                      <w:lang w:val="es-BO"/>
                    </w:rPr>
                  </w:pPr>
                </w:p>
                <w:p w:rsidR="002D33E3" w:rsidRPr="00843016" w:rsidRDefault="002D33E3" w:rsidP="00CF5904">
                  <w:pPr>
                    <w:spacing w:after="120"/>
                    <w:jc w:val="center"/>
                    <w:rPr>
                      <w:rFonts w:ascii="Arial Narrow" w:hAnsi="Arial Narrow" w:cs="Arial"/>
                      <w:sz w:val="16"/>
                      <w:szCs w:val="16"/>
                      <w:lang w:val="es-BO"/>
                    </w:rPr>
                  </w:pPr>
                  <w:r w:rsidRPr="00843016">
                    <w:rPr>
                      <w:rFonts w:ascii="Arial Narrow" w:hAnsi="Arial Narrow" w:cs="Arial"/>
                      <w:sz w:val="16"/>
                      <w:szCs w:val="16"/>
                      <w:lang w:val="es-BO"/>
                    </w:rPr>
                    <w:t>1</w:t>
                  </w:r>
                </w:p>
              </w:tc>
              <w:tc>
                <w:tcPr>
                  <w:tcW w:w="1330"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Entrega de los bienes en obra</w:t>
                  </w:r>
                </w:p>
              </w:tc>
              <w:tc>
                <w:tcPr>
                  <w:tcW w:w="742" w:type="dxa"/>
                  <w:vAlign w:val="center"/>
                </w:tcPr>
                <w:p w:rsidR="002D33E3" w:rsidRPr="00843016" w:rsidRDefault="002D33E3" w:rsidP="00CF5904">
                  <w:pPr>
                    <w:spacing w:after="120"/>
                    <w:rPr>
                      <w:rFonts w:ascii="Arial Narrow" w:hAnsi="Arial Narrow" w:cs="Arial"/>
                      <w:sz w:val="16"/>
                      <w:szCs w:val="16"/>
                      <w:lang w:val="es-BO"/>
                    </w:rPr>
                  </w:pPr>
                </w:p>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60%</w:t>
                  </w:r>
                </w:p>
              </w:tc>
              <w:tc>
                <w:tcPr>
                  <w:tcW w:w="1807"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 xml:space="preserve">Hasta los </w:t>
                  </w:r>
                  <w:r>
                    <w:rPr>
                      <w:rFonts w:ascii="Arial Narrow" w:hAnsi="Arial Narrow" w:cs="Arial"/>
                      <w:sz w:val="16"/>
                      <w:szCs w:val="16"/>
                      <w:lang w:val="es-BO"/>
                    </w:rPr>
                    <w:t>45</w:t>
                  </w:r>
                  <w:r w:rsidRPr="00843016">
                    <w:rPr>
                      <w:rFonts w:ascii="Arial Narrow" w:hAnsi="Arial Narrow" w:cs="Arial"/>
                      <w:sz w:val="16"/>
                      <w:szCs w:val="16"/>
                      <w:lang w:val="es-BO"/>
                    </w:rPr>
                    <w:t xml:space="preserve"> días calendario de emitida la orden de inicio.</w:t>
                  </w:r>
                </w:p>
              </w:tc>
              <w:tc>
                <w:tcPr>
                  <w:tcW w:w="1793"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Acta inspección y verificación</w:t>
                  </w:r>
                </w:p>
              </w:tc>
              <w:tc>
                <w:tcPr>
                  <w:tcW w:w="1701" w:type="dxa"/>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 xml:space="preserve">Contraparte </w:t>
                  </w:r>
                  <w:proofErr w:type="spellStart"/>
                  <w:r w:rsidRPr="00843016">
                    <w:rPr>
                      <w:rFonts w:ascii="Arial Narrow" w:hAnsi="Arial Narrow" w:cs="Arial"/>
                      <w:sz w:val="16"/>
                      <w:szCs w:val="16"/>
                      <w:lang w:val="es-BO"/>
                    </w:rPr>
                    <w:t>Tecnica</w:t>
                  </w:r>
                  <w:proofErr w:type="spellEnd"/>
                </w:p>
              </w:tc>
            </w:tr>
            <w:tr w:rsidR="002D33E3" w:rsidRPr="00843016" w:rsidTr="00CF5904">
              <w:trPr>
                <w:trHeight w:val="1145"/>
                <w:jc w:val="center"/>
              </w:trPr>
              <w:tc>
                <w:tcPr>
                  <w:tcW w:w="848" w:type="dxa"/>
                  <w:shd w:val="clear" w:color="auto" w:fill="auto"/>
                </w:tcPr>
                <w:p w:rsidR="002D33E3" w:rsidRPr="00843016" w:rsidRDefault="002D33E3" w:rsidP="00CF5904">
                  <w:pPr>
                    <w:spacing w:after="120"/>
                    <w:jc w:val="center"/>
                    <w:rPr>
                      <w:rFonts w:ascii="Arial Narrow" w:hAnsi="Arial Narrow" w:cs="Arial"/>
                      <w:sz w:val="16"/>
                      <w:szCs w:val="16"/>
                      <w:lang w:val="es-BO"/>
                    </w:rPr>
                  </w:pPr>
                </w:p>
                <w:p w:rsidR="002D33E3" w:rsidRPr="00843016" w:rsidRDefault="002D33E3" w:rsidP="00CF5904">
                  <w:pPr>
                    <w:spacing w:after="120"/>
                    <w:jc w:val="center"/>
                    <w:rPr>
                      <w:rFonts w:ascii="Arial Narrow" w:hAnsi="Arial Narrow" w:cs="Arial"/>
                      <w:sz w:val="16"/>
                      <w:szCs w:val="16"/>
                      <w:lang w:val="es-BO"/>
                    </w:rPr>
                  </w:pPr>
                </w:p>
                <w:p w:rsidR="002D33E3" w:rsidRPr="00843016" w:rsidRDefault="002D33E3" w:rsidP="00CF5904">
                  <w:pPr>
                    <w:spacing w:after="120"/>
                    <w:jc w:val="center"/>
                    <w:rPr>
                      <w:rFonts w:ascii="Arial Narrow" w:hAnsi="Arial Narrow" w:cs="Arial"/>
                      <w:sz w:val="16"/>
                      <w:szCs w:val="16"/>
                      <w:lang w:val="es-BO"/>
                    </w:rPr>
                  </w:pPr>
                  <w:r w:rsidRPr="00843016">
                    <w:rPr>
                      <w:rFonts w:ascii="Arial Narrow" w:hAnsi="Arial Narrow" w:cs="Arial"/>
                      <w:sz w:val="16"/>
                      <w:szCs w:val="16"/>
                      <w:lang w:val="es-BO"/>
                    </w:rPr>
                    <w:t>2</w:t>
                  </w:r>
                </w:p>
              </w:tc>
              <w:tc>
                <w:tcPr>
                  <w:tcW w:w="1330"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Colocación y puesta en marcha de los bienes.</w:t>
                  </w:r>
                </w:p>
              </w:tc>
              <w:tc>
                <w:tcPr>
                  <w:tcW w:w="742" w:type="dxa"/>
                  <w:vAlign w:val="center"/>
                </w:tcPr>
                <w:p w:rsidR="002D33E3" w:rsidRPr="00843016" w:rsidRDefault="002D33E3" w:rsidP="00CF5904">
                  <w:pPr>
                    <w:spacing w:after="120"/>
                    <w:rPr>
                      <w:rFonts w:ascii="Arial Narrow" w:hAnsi="Arial Narrow" w:cs="Arial"/>
                      <w:sz w:val="16"/>
                      <w:szCs w:val="16"/>
                      <w:lang w:val="es-BO"/>
                    </w:rPr>
                  </w:pPr>
                </w:p>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40%</w:t>
                  </w:r>
                </w:p>
              </w:tc>
              <w:tc>
                <w:tcPr>
                  <w:tcW w:w="1807"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A la conclusión de la instalación y puesta en marcha de los bienes</w:t>
                  </w:r>
                </w:p>
              </w:tc>
              <w:tc>
                <w:tcPr>
                  <w:tcW w:w="1793" w:type="dxa"/>
                  <w:shd w:val="clear" w:color="auto" w:fill="auto"/>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Acta de recepción suscrita por el Comité de Recepción.</w:t>
                  </w:r>
                </w:p>
              </w:tc>
              <w:tc>
                <w:tcPr>
                  <w:tcW w:w="1701" w:type="dxa"/>
                  <w:vAlign w:val="center"/>
                </w:tcPr>
                <w:p w:rsidR="002D33E3" w:rsidRPr="00843016" w:rsidRDefault="002D33E3" w:rsidP="00CF5904">
                  <w:pPr>
                    <w:spacing w:after="120"/>
                    <w:rPr>
                      <w:rFonts w:ascii="Arial Narrow" w:hAnsi="Arial Narrow" w:cs="Arial"/>
                      <w:sz w:val="16"/>
                      <w:szCs w:val="16"/>
                      <w:lang w:val="es-BO"/>
                    </w:rPr>
                  </w:pPr>
                  <w:r w:rsidRPr="00843016">
                    <w:rPr>
                      <w:rFonts w:ascii="Arial Narrow" w:hAnsi="Arial Narrow" w:cs="Arial"/>
                      <w:sz w:val="16"/>
                      <w:szCs w:val="16"/>
                      <w:lang w:val="es-BO"/>
                    </w:rPr>
                    <w:t>Comité de Recepción</w:t>
                  </w:r>
                </w:p>
              </w:tc>
            </w:tr>
          </w:tbl>
          <w:p w:rsidR="002D33E3" w:rsidRPr="00843016" w:rsidRDefault="002D33E3" w:rsidP="00CF5904">
            <w:pPr>
              <w:jc w:val="both"/>
              <w:rPr>
                <w:rFonts w:ascii="Arial Narrow" w:hAnsi="Arial Narrow" w:cs="Arial"/>
                <w:bCs/>
                <w:lang w:val="es-BO"/>
              </w:rPr>
            </w:pPr>
          </w:p>
          <w:p w:rsidR="002D33E3" w:rsidRPr="00843016" w:rsidRDefault="002D33E3" w:rsidP="00CF5904">
            <w:pPr>
              <w:jc w:val="both"/>
              <w:rPr>
                <w:rFonts w:ascii="Arial Narrow" w:hAnsi="Arial Narrow" w:cs="Arial"/>
                <w:bCs/>
                <w:lang w:val="es-BO"/>
              </w:rPr>
            </w:pPr>
            <w:r w:rsidRPr="00843016">
              <w:rPr>
                <w:rFonts w:ascii="Arial Narrow" w:hAnsi="Arial Narrow" w:cs="Arial"/>
                <w:bCs/>
                <w:lang w:val="es-BO"/>
              </w:rPr>
              <w:t>Se pagará únicamente las cantidades efectivas , verificadas y medidas en obra</w:t>
            </w:r>
          </w:p>
          <w:p w:rsidR="002D33E3" w:rsidRPr="00843016" w:rsidRDefault="002D33E3" w:rsidP="00CF5904">
            <w:pPr>
              <w:jc w:val="both"/>
              <w:rPr>
                <w:rFonts w:ascii="Arial Narrow" w:hAnsi="Arial Narrow" w:cs="Arial"/>
                <w:bCs/>
                <w:lang w:val="es-BO"/>
              </w:rPr>
            </w:pPr>
          </w:p>
          <w:p w:rsidR="002D33E3" w:rsidRDefault="002D33E3" w:rsidP="00CF5904">
            <w:pPr>
              <w:jc w:val="both"/>
              <w:rPr>
                <w:rFonts w:ascii="Arial Narrow" w:hAnsi="Arial Narrow" w:cs="Arial"/>
                <w:b/>
                <w:bCs/>
                <w:lang w:val="es-BO"/>
              </w:rPr>
            </w:pPr>
            <w:r w:rsidRPr="00843016">
              <w:rPr>
                <w:rFonts w:ascii="Arial Narrow" w:hAnsi="Arial Narrow" w:cs="Arial"/>
                <w:b/>
                <w:bCs/>
                <w:lang w:val="es-BO"/>
              </w:rPr>
              <w:t>ANTICIPO</w:t>
            </w:r>
          </w:p>
          <w:p w:rsidR="002D33E3" w:rsidRDefault="002D33E3" w:rsidP="00CF5904">
            <w:pPr>
              <w:rPr>
                <w:rFonts w:ascii="Arial Narrow" w:hAnsi="Arial Narrow" w:cs="Arial"/>
                <w:bCs/>
                <w:lang w:val="es-BO"/>
              </w:rPr>
            </w:pPr>
          </w:p>
          <w:p w:rsidR="002D33E3" w:rsidRDefault="002D33E3" w:rsidP="00CF5904">
            <w:pPr>
              <w:rPr>
                <w:rFonts w:ascii="Arial Narrow" w:hAnsi="Arial Narrow" w:cs="Arial"/>
                <w:bCs/>
                <w:lang w:val="es-BO"/>
              </w:rPr>
            </w:pPr>
            <w:r w:rsidRPr="00DA7DD3">
              <w:rPr>
                <w:rFonts w:ascii="Arial Narrow" w:hAnsi="Arial Narrow" w:cs="Arial"/>
                <w:bCs/>
                <w:lang w:val="es-BO"/>
              </w:rPr>
              <w:t>“A solicitud expresa del proponente se podrá otorgar un anticipo de hasta el 20% del monto total adjudicado, previa presentación de la Garantía de Correcta Inversión de Anticipo, de acuerdo a las condiciones establecidas en la Validación de Garantias Financieras”.</w:t>
            </w:r>
          </w:p>
          <w:p w:rsidR="002D33E3" w:rsidRPr="00DA7DD3" w:rsidRDefault="002D33E3" w:rsidP="00CF5904">
            <w:pPr>
              <w:rPr>
                <w:rFonts w:ascii="Arial Narrow" w:hAnsi="Arial Narrow" w:cs="Arial"/>
                <w:bCs/>
                <w:lang w:val="es-BO"/>
              </w:rPr>
            </w:pPr>
          </w:p>
          <w:p w:rsidR="002D33E3" w:rsidRDefault="002D33E3" w:rsidP="00CF5904">
            <w:pPr>
              <w:jc w:val="both"/>
              <w:rPr>
                <w:rFonts w:ascii="Arial Narrow" w:hAnsi="Arial Narrow" w:cs="Arial"/>
                <w:bCs/>
                <w:lang w:val="es-BO"/>
              </w:rPr>
            </w:pPr>
            <w:r>
              <w:rPr>
                <w:rFonts w:ascii="Arial Narrow" w:hAnsi="Arial Narrow" w:cs="Arial"/>
                <w:bCs/>
                <w:lang w:val="es-BO"/>
              </w:rPr>
              <w:t>A elección de la empresa (proponente o adjudicada) esta podrá optar por uno de los siguientes instrumentos financieros.</w:t>
            </w:r>
          </w:p>
          <w:p w:rsidR="002D33E3" w:rsidRPr="00843016" w:rsidRDefault="002D33E3" w:rsidP="00CF5904">
            <w:pPr>
              <w:jc w:val="both"/>
              <w:rPr>
                <w:rFonts w:ascii="Arial Narrow" w:hAnsi="Arial Narrow" w:cs="Arial"/>
                <w:bCs/>
                <w:lang w:val="es-BO"/>
              </w:rPr>
            </w:pPr>
            <w:r>
              <w:rPr>
                <w:rFonts w:ascii="Arial Narrow" w:hAnsi="Arial Narrow" w:cs="Arial"/>
                <w:bCs/>
                <w:lang w:val="es-BO"/>
              </w:rPr>
              <w:t xml:space="preserve"> </w:t>
            </w:r>
          </w:p>
          <w:p w:rsidR="002D33E3" w:rsidRPr="00843016" w:rsidRDefault="002D33E3" w:rsidP="00CF5904">
            <w:pPr>
              <w:rPr>
                <w:rFonts w:ascii="Arial Narrow" w:hAnsi="Arial Narrow" w:cs="Arial"/>
                <w:iCs/>
                <w:lang w:val="es-BO" w:eastAsia="es-BO"/>
              </w:rPr>
            </w:pPr>
            <w:r w:rsidRPr="00843016">
              <w:rPr>
                <w:rFonts w:ascii="Arial Narrow" w:hAnsi="Arial Narrow" w:cs="Arial"/>
                <w:iCs/>
                <w:u w:val="single"/>
                <w:lang w:val="es-BO" w:eastAsia="es-BO"/>
              </w:rPr>
              <w:t>Garantía de Correcta Inversión de Anticipo</w:t>
            </w:r>
            <w:r w:rsidRPr="00843016">
              <w:rPr>
                <w:rFonts w:ascii="Arial Narrow" w:hAnsi="Arial Narrow" w:cs="Arial"/>
                <w:iCs/>
                <w:lang w:val="es-BO" w:eastAsia="es-BO"/>
              </w:rPr>
              <w:t>:</w:t>
            </w:r>
          </w:p>
          <w:p w:rsidR="002D33E3" w:rsidRPr="00843016" w:rsidRDefault="002D33E3" w:rsidP="00CF5904">
            <w:pPr>
              <w:rPr>
                <w:rFonts w:ascii="Arial Narrow" w:hAnsi="Arial Narrow" w:cs="Arial"/>
                <w:iCs/>
                <w:lang w:val="es-BO" w:eastAsia="es-BO"/>
              </w:rPr>
            </w:pPr>
          </w:p>
          <w:p w:rsidR="002D33E3" w:rsidRPr="00843016" w:rsidRDefault="002D33E3" w:rsidP="00254D48">
            <w:pPr>
              <w:pStyle w:val="Prrafodelista"/>
              <w:numPr>
                <w:ilvl w:val="0"/>
                <w:numId w:val="30"/>
              </w:numPr>
              <w:contextualSpacing/>
              <w:jc w:val="both"/>
              <w:rPr>
                <w:rFonts w:ascii="Arial Narrow" w:hAnsi="Arial Narrow" w:cs="Arial"/>
                <w:iCs/>
                <w:lang w:val="es-BO" w:eastAsia="es-BO"/>
              </w:rPr>
            </w:pPr>
            <w:r w:rsidRPr="00843016">
              <w:rPr>
                <w:rFonts w:ascii="Arial Narrow" w:hAnsi="Arial Narrow" w:cs="Arial"/>
                <w:b/>
                <w:iCs/>
                <w:lang w:val="es-BO" w:eastAsia="es-BO"/>
              </w:rPr>
              <w:t>Boleta de Garantía</w:t>
            </w:r>
            <w:r w:rsidRPr="00843016">
              <w:rPr>
                <w:rFonts w:ascii="Arial Narrow" w:hAnsi="Arial Narrow" w:cs="Arial"/>
                <w:iCs/>
                <w:lang w:val="es-BO"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843016">
              <w:rPr>
                <w:rFonts w:ascii="Arial Narrow" w:hAnsi="Arial Narrow" w:cs="Arial"/>
                <w:b/>
                <w:iCs/>
                <w:lang w:val="es-BO" w:eastAsia="es-BO"/>
              </w:rPr>
              <w:t>renovable, irrevocable y de ejecución inmediata</w:t>
            </w:r>
            <w:r w:rsidRPr="00843016">
              <w:rPr>
                <w:rFonts w:ascii="Arial Narrow" w:hAnsi="Arial Narrow" w:cs="Arial"/>
                <w:iCs/>
                <w:lang w:val="es-BO" w:eastAsia="es-BO"/>
              </w:rPr>
              <w:t xml:space="preserve"> cuya vigencia será de 90 días, por un importe equivalente al 100 %, del monto de anticipo.</w:t>
            </w:r>
          </w:p>
          <w:p w:rsidR="002D33E3" w:rsidRDefault="002D33E3" w:rsidP="00254D48">
            <w:pPr>
              <w:pStyle w:val="Prrafodelista"/>
              <w:numPr>
                <w:ilvl w:val="0"/>
                <w:numId w:val="30"/>
              </w:numPr>
              <w:contextualSpacing/>
              <w:jc w:val="both"/>
              <w:rPr>
                <w:rFonts w:ascii="Arial Narrow" w:hAnsi="Arial Narrow" w:cs="Arial"/>
                <w:iCs/>
                <w:lang w:val="es-BO" w:eastAsia="es-BO"/>
              </w:rPr>
            </w:pPr>
            <w:r w:rsidRPr="00843016">
              <w:rPr>
                <w:rFonts w:ascii="Arial Narrow" w:hAnsi="Arial Narrow" w:cs="Arial"/>
                <w:b/>
                <w:iCs/>
                <w:lang w:val="es-BO" w:eastAsia="es-BO"/>
              </w:rPr>
              <w:t xml:space="preserve">Garantía a primer requerimiento, </w:t>
            </w:r>
            <w:r w:rsidRPr="00843016">
              <w:rPr>
                <w:rFonts w:ascii="Arial Narrow" w:hAnsi="Arial Narrow" w:cs="Arial"/>
                <w:iCs/>
                <w:lang w:val="es-BO"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w:t>
            </w:r>
            <w:r w:rsidRPr="00843016">
              <w:rPr>
                <w:rFonts w:ascii="Arial Narrow" w:hAnsi="Arial Narrow" w:cs="Arial"/>
                <w:b/>
                <w:iCs/>
                <w:lang w:val="es-BO" w:eastAsia="es-BO"/>
              </w:rPr>
              <w:t>de renovable, irrevocable y de ejecución inmediata</w:t>
            </w:r>
            <w:r w:rsidRPr="00843016">
              <w:rPr>
                <w:rFonts w:ascii="Arial Narrow" w:hAnsi="Arial Narrow" w:cs="Arial"/>
                <w:iCs/>
                <w:lang w:val="es-BO" w:eastAsia="es-BO"/>
              </w:rPr>
              <w:t xml:space="preserve"> cuya vigencia será de 90 días, a la orden de Yacimientos Petrolíferos Fiscales Bolivianos, por un importe equivalente al 100 % del monto de anticipo.</w:t>
            </w:r>
          </w:p>
          <w:p w:rsidR="002D33E3" w:rsidRPr="00843016" w:rsidRDefault="002D33E3" w:rsidP="00CF5904">
            <w:pPr>
              <w:pStyle w:val="Prrafodelista"/>
              <w:ind w:left="360"/>
              <w:contextualSpacing/>
              <w:jc w:val="both"/>
              <w:rPr>
                <w:rFonts w:ascii="Arial Narrow" w:hAnsi="Arial Narrow" w:cs="Arial"/>
                <w:iCs/>
                <w:lang w:val="es-BO" w:eastAsia="es-BO"/>
              </w:rPr>
            </w:pPr>
          </w:p>
          <w:p w:rsidR="002D33E3" w:rsidRPr="00843016" w:rsidRDefault="002D33E3" w:rsidP="00CF5904">
            <w:pPr>
              <w:pStyle w:val="Prrafodelista"/>
              <w:ind w:left="360"/>
              <w:contextualSpacing/>
              <w:jc w:val="both"/>
              <w:rPr>
                <w:rFonts w:ascii="Arial Narrow" w:hAnsi="Arial Narrow" w:cs="Arial"/>
                <w:lang w:val="es-BO" w:eastAsia="es-BO"/>
              </w:rPr>
            </w:pPr>
          </w:p>
        </w:tc>
      </w:tr>
    </w:tbl>
    <w:p w:rsidR="002D33E3" w:rsidRPr="00843016" w:rsidRDefault="002D33E3" w:rsidP="002D33E3">
      <w:pPr>
        <w:rPr>
          <w:rFonts w:ascii="Arial Narrow" w:hAnsi="Arial Narrow" w:cs="Verdana"/>
          <w:b/>
          <w:bCs/>
          <w:color w:val="000000"/>
          <w:sz w:val="18"/>
          <w:szCs w:val="18"/>
          <w:lang w:val="es-BO"/>
        </w:rPr>
      </w:pPr>
    </w:p>
    <w:p w:rsidR="002D33E3" w:rsidRPr="002F0109" w:rsidRDefault="002D33E3" w:rsidP="00254D48">
      <w:pPr>
        <w:numPr>
          <w:ilvl w:val="0"/>
          <w:numId w:val="26"/>
        </w:numPr>
        <w:rPr>
          <w:rFonts w:ascii="Arial Narrow" w:hAnsi="Arial Narrow" w:cs="Verdana"/>
          <w:b/>
          <w:bCs/>
          <w:color w:val="000000"/>
          <w:lang w:val="es-BO"/>
        </w:rPr>
      </w:pPr>
      <w:r w:rsidRPr="002F0109">
        <w:rPr>
          <w:rFonts w:ascii="Arial Narrow" w:hAnsi="Arial Narrow" w:cs="Verdana"/>
          <w:b/>
          <w:bCs/>
          <w:color w:val="000000"/>
          <w:lang w:val="es-BO"/>
        </w:rPr>
        <w:t>CONDICIONES REQUERIDAS PARA LA ENTREGA DEL BIEN Y OBLIGACIONES O RESPONSABILIDADES DEL PROVEEDOR ADJUDICADO</w:t>
      </w:r>
    </w:p>
    <w:p w:rsidR="002D33E3" w:rsidRPr="00843016" w:rsidRDefault="002D33E3" w:rsidP="002D33E3">
      <w:pPr>
        <w:rPr>
          <w:rFonts w:ascii="Arial Narrow" w:hAnsi="Arial Narrow" w:cs="Verdana"/>
          <w:b/>
          <w:bCs/>
          <w:color w:val="000000"/>
          <w:sz w:val="18"/>
          <w:szCs w:val="18"/>
          <w:lang w:val="es-BO"/>
        </w:rPr>
      </w:pPr>
    </w:p>
    <w:tbl>
      <w:tblPr>
        <w:tblW w:w="9394"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94"/>
      </w:tblGrid>
      <w:tr w:rsidR="002D33E3" w:rsidRPr="00843016" w:rsidTr="00CF5904">
        <w:trPr>
          <w:trHeight w:val="566"/>
        </w:trPr>
        <w:tc>
          <w:tcPr>
            <w:tcW w:w="9394" w:type="dxa"/>
            <w:shd w:val="clear" w:color="auto" w:fill="8DB3E2"/>
            <w:vAlign w:val="bottom"/>
          </w:tcPr>
          <w:p w:rsidR="002D33E3" w:rsidRPr="00843016" w:rsidRDefault="002D33E3" w:rsidP="00CF5904">
            <w:pPr>
              <w:autoSpaceDE w:val="0"/>
              <w:autoSpaceDN w:val="0"/>
              <w:adjustRightInd w:val="0"/>
              <w:jc w:val="both"/>
              <w:rPr>
                <w:rFonts w:ascii="Arial Narrow" w:hAnsi="Arial Narrow" w:cs="Arial"/>
                <w:b/>
                <w:lang w:val="es-BO"/>
              </w:rPr>
            </w:pPr>
            <w:r w:rsidRPr="00843016">
              <w:rPr>
                <w:rFonts w:ascii="Arial Narrow" w:hAnsi="Arial Narrow" w:cs="Arial"/>
                <w:b/>
                <w:lang w:val="es-BO"/>
              </w:rPr>
              <w:t xml:space="preserve">CONTRAPARTE TÉCNICA </w:t>
            </w:r>
          </w:p>
          <w:p w:rsidR="002D33E3" w:rsidRPr="00843016" w:rsidRDefault="002D33E3" w:rsidP="00CF5904">
            <w:pPr>
              <w:autoSpaceDE w:val="0"/>
              <w:autoSpaceDN w:val="0"/>
              <w:adjustRightInd w:val="0"/>
              <w:jc w:val="both"/>
              <w:rPr>
                <w:rFonts w:ascii="Arial Narrow" w:hAnsi="Arial Narrow" w:cs="Arial"/>
                <w:b/>
                <w:lang w:val="es-BO"/>
              </w:rPr>
            </w:pPr>
          </w:p>
        </w:tc>
      </w:tr>
      <w:tr w:rsidR="002D33E3" w:rsidRPr="00843016" w:rsidTr="00CF5904">
        <w:trPr>
          <w:trHeight w:val="566"/>
        </w:trPr>
        <w:tc>
          <w:tcPr>
            <w:tcW w:w="9394" w:type="dxa"/>
            <w:shd w:val="clear" w:color="auto" w:fill="auto"/>
            <w:vAlign w:val="bottom"/>
          </w:tcPr>
          <w:p w:rsidR="002D33E3" w:rsidRPr="00843016" w:rsidRDefault="002D33E3" w:rsidP="00CF5904">
            <w:pPr>
              <w:autoSpaceDE w:val="0"/>
              <w:autoSpaceDN w:val="0"/>
              <w:adjustRightInd w:val="0"/>
              <w:jc w:val="both"/>
              <w:rPr>
                <w:rFonts w:ascii="Arial Narrow" w:hAnsi="Arial Narrow" w:cs="Arial"/>
                <w:lang w:val="es-BO"/>
              </w:rPr>
            </w:pPr>
          </w:p>
          <w:p w:rsidR="002D33E3" w:rsidRPr="002F0109" w:rsidRDefault="002D33E3" w:rsidP="00CF5904">
            <w:pPr>
              <w:autoSpaceDE w:val="0"/>
              <w:autoSpaceDN w:val="0"/>
              <w:adjustRightInd w:val="0"/>
              <w:jc w:val="both"/>
              <w:rPr>
                <w:rFonts w:ascii="Arial Narrow" w:hAnsi="Arial Narrow" w:cs="Arial"/>
                <w:lang w:val="es-BO"/>
              </w:rPr>
            </w:pPr>
            <w:r w:rsidRPr="002F0109">
              <w:rPr>
                <w:rFonts w:ascii="Arial Narrow" w:hAnsi="Arial Narrow" w:cs="Arial"/>
                <w:lang w:val="es-BO"/>
              </w:rPr>
              <w:t>Es el funcionario de la ENTIDAD designado por la Unidad Solicitante (DIMC), encargado de la gestión y cumplimiento del Contrato</w:t>
            </w:r>
          </w:p>
          <w:p w:rsidR="002D33E3" w:rsidRPr="002F0109" w:rsidRDefault="002D33E3" w:rsidP="00CF5904">
            <w:pPr>
              <w:autoSpaceDE w:val="0"/>
              <w:autoSpaceDN w:val="0"/>
              <w:adjustRightInd w:val="0"/>
              <w:jc w:val="both"/>
              <w:rPr>
                <w:rFonts w:ascii="Arial Narrow" w:hAnsi="Arial Narrow" w:cs="Arial"/>
                <w:lang w:val="es-BO"/>
              </w:rPr>
            </w:pPr>
            <w:r w:rsidRPr="002F0109">
              <w:rPr>
                <w:rFonts w:ascii="Arial Narrow" w:hAnsi="Arial Narrow" w:cs="Arial"/>
                <w:lang w:val="es-BO"/>
              </w:rPr>
              <w:t>Encargado del seguimiento control y verificación de las especificaciones técnicas.</w:t>
            </w:r>
          </w:p>
          <w:p w:rsidR="002D33E3" w:rsidRPr="002F0109" w:rsidRDefault="002D33E3" w:rsidP="00CF5904">
            <w:pPr>
              <w:autoSpaceDE w:val="0"/>
              <w:autoSpaceDN w:val="0"/>
              <w:adjustRightInd w:val="0"/>
              <w:jc w:val="both"/>
              <w:rPr>
                <w:rFonts w:ascii="Arial Narrow" w:hAnsi="Arial Narrow" w:cs="Arial"/>
                <w:lang w:val="es-BO"/>
              </w:rPr>
            </w:pPr>
            <w:r w:rsidRPr="002F0109">
              <w:rPr>
                <w:rFonts w:ascii="Arial Narrow" w:hAnsi="Arial Narrow" w:cs="Arial"/>
                <w:lang w:val="es-BO"/>
              </w:rPr>
              <w:t>Deberá formar parte  del comité de recepción</w:t>
            </w:r>
          </w:p>
          <w:p w:rsidR="002D33E3" w:rsidRPr="002F0109" w:rsidRDefault="002D33E3" w:rsidP="00CF5904">
            <w:pPr>
              <w:autoSpaceDE w:val="0"/>
              <w:autoSpaceDN w:val="0"/>
              <w:adjustRightInd w:val="0"/>
              <w:jc w:val="both"/>
              <w:rPr>
                <w:rFonts w:ascii="Arial Narrow" w:hAnsi="Arial Narrow" w:cs="Arial"/>
                <w:lang w:val="es-BO"/>
              </w:rPr>
            </w:pPr>
            <w:r w:rsidRPr="002F0109">
              <w:rPr>
                <w:rFonts w:ascii="Arial Narrow" w:hAnsi="Arial Narrow" w:cs="Arial"/>
                <w:lang w:val="es-BO"/>
              </w:rPr>
              <w:t>Encargado de gestionar y elaborar las solicitudes de modificaciones al contrato.</w:t>
            </w:r>
          </w:p>
          <w:p w:rsidR="002D33E3" w:rsidRPr="00843016" w:rsidRDefault="002D33E3" w:rsidP="00CF5904">
            <w:pPr>
              <w:autoSpaceDE w:val="0"/>
              <w:autoSpaceDN w:val="0"/>
              <w:adjustRightInd w:val="0"/>
              <w:jc w:val="both"/>
              <w:rPr>
                <w:rFonts w:ascii="Arial Narrow" w:hAnsi="Arial Narrow" w:cs="Arial"/>
                <w:lang w:val="es-BO"/>
              </w:rPr>
            </w:pPr>
          </w:p>
          <w:p w:rsidR="002D33E3" w:rsidRPr="00843016" w:rsidRDefault="002D33E3" w:rsidP="00CF5904">
            <w:pPr>
              <w:autoSpaceDE w:val="0"/>
              <w:autoSpaceDN w:val="0"/>
              <w:adjustRightInd w:val="0"/>
              <w:jc w:val="both"/>
              <w:rPr>
                <w:rFonts w:ascii="Arial Narrow" w:hAnsi="Arial Narrow" w:cs="Arial"/>
                <w:lang w:val="es-BO"/>
              </w:rPr>
            </w:pPr>
          </w:p>
        </w:tc>
      </w:tr>
      <w:tr w:rsidR="002D33E3" w:rsidRPr="00843016" w:rsidTr="00CF5904">
        <w:trPr>
          <w:trHeight w:val="566"/>
        </w:trPr>
        <w:tc>
          <w:tcPr>
            <w:tcW w:w="9394" w:type="dxa"/>
            <w:shd w:val="clear" w:color="auto" w:fill="8DB3E2"/>
            <w:vAlign w:val="center"/>
          </w:tcPr>
          <w:p w:rsidR="002D33E3" w:rsidRPr="00843016" w:rsidRDefault="002D33E3" w:rsidP="00CF5904">
            <w:pPr>
              <w:autoSpaceDE w:val="0"/>
              <w:autoSpaceDN w:val="0"/>
              <w:adjustRightInd w:val="0"/>
              <w:rPr>
                <w:rFonts w:ascii="Arial Narrow" w:hAnsi="Arial Narrow" w:cs="Arial"/>
                <w:b/>
                <w:bCs/>
                <w:lang w:val="es-BO"/>
              </w:rPr>
            </w:pPr>
            <w:r w:rsidRPr="00843016">
              <w:rPr>
                <w:rFonts w:ascii="Arial Narrow" w:hAnsi="Arial Narrow" w:cs="Arial"/>
                <w:b/>
                <w:bCs/>
                <w:lang w:val="es-BO"/>
              </w:rPr>
              <w:t>RESGUARDO DE BIENES</w:t>
            </w:r>
          </w:p>
        </w:tc>
      </w:tr>
      <w:tr w:rsidR="002D33E3" w:rsidRPr="00843016" w:rsidTr="00CF5904">
        <w:trPr>
          <w:trHeight w:val="701"/>
        </w:trPr>
        <w:tc>
          <w:tcPr>
            <w:tcW w:w="9394" w:type="dxa"/>
            <w:tcBorders>
              <w:bottom w:val="single" w:sz="4" w:space="0" w:color="auto"/>
            </w:tcBorders>
            <w:shd w:val="clear" w:color="auto" w:fill="auto"/>
            <w:vAlign w:val="bottom"/>
          </w:tcPr>
          <w:p w:rsidR="002D33E3" w:rsidRPr="00843016" w:rsidRDefault="002D33E3" w:rsidP="00CF5904">
            <w:pPr>
              <w:autoSpaceDE w:val="0"/>
              <w:autoSpaceDN w:val="0"/>
              <w:adjustRightInd w:val="0"/>
              <w:jc w:val="both"/>
              <w:rPr>
                <w:rFonts w:ascii="Arial Narrow" w:hAnsi="Arial Narrow" w:cs="Arial"/>
                <w:lang w:val="es-BO"/>
              </w:rPr>
            </w:pPr>
          </w:p>
          <w:p w:rsidR="002D33E3" w:rsidRPr="00843016" w:rsidRDefault="002D33E3" w:rsidP="00CF5904">
            <w:pPr>
              <w:autoSpaceDE w:val="0"/>
              <w:autoSpaceDN w:val="0"/>
              <w:adjustRightInd w:val="0"/>
              <w:jc w:val="both"/>
              <w:rPr>
                <w:rFonts w:ascii="Arial Narrow" w:hAnsi="Arial Narrow" w:cs="Arial"/>
                <w:lang w:val="es-BO"/>
              </w:rPr>
            </w:pPr>
            <w:r w:rsidRPr="00843016">
              <w:rPr>
                <w:rFonts w:ascii="Arial Narrow" w:hAnsi="Arial Narrow" w:cs="Arial"/>
                <w:lang w:val="es-BO"/>
              </w:rPr>
              <w:t xml:space="preserve">Ante cualquier eventualidad en los plazos de entrega que sean atribuibles al contratante la empresa Proveedora resguardara los bienes en sus almacenes </w:t>
            </w:r>
            <w:r w:rsidRPr="002F0109">
              <w:rPr>
                <w:rFonts w:ascii="Arial Narrow" w:hAnsi="Arial Narrow" w:cs="Arial"/>
                <w:lang w:val="es-BO"/>
              </w:rPr>
              <w:t>durante un plazo máximo de 60 días calendario</w:t>
            </w:r>
            <w:r w:rsidRPr="00843016">
              <w:rPr>
                <w:rFonts w:ascii="Arial Narrow" w:hAnsi="Arial Narrow" w:cs="Arial"/>
                <w:lang w:val="es-BO"/>
              </w:rPr>
              <w:t xml:space="preserve"> hasta notificación de entrega por parte del contratante.</w:t>
            </w:r>
          </w:p>
          <w:p w:rsidR="002D33E3" w:rsidRPr="00843016" w:rsidRDefault="002D33E3" w:rsidP="00CF5904">
            <w:pPr>
              <w:autoSpaceDE w:val="0"/>
              <w:autoSpaceDN w:val="0"/>
              <w:adjustRightInd w:val="0"/>
              <w:jc w:val="both"/>
              <w:rPr>
                <w:rFonts w:ascii="Arial Narrow" w:hAnsi="Arial Narrow" w:cs="Arial"/>
                <w:lang w:val="es-BO"/>
              </w:rPr>
            </w:pPr>
          </w:p>
        </w:tc>
      </w:tr>
      <w:tr w:rsidR="002D33E3" w:rsidRPr="00843016" w:rsidTr="00CF5904">
        <w:trPr>
          <w:trHeight w:val="566"/>
        </w:trPr>
        <w:tc>
          <w:tcPr>
            <w:tcW w:w="9394" w:type="dxa"/>
            <w:shd w:val="clear" w:color="auto" w:fill="8DB3E2"/>
            <w:vAlign w:val="center"/>
          </w:tcPr>
          <w:p w:rsidR="002D33E3" w:rsidRPr="00843016" w:rsidRDefault="002D33E3" w:rsidP="00CF5904">
            <w:pPr>
              <w:autoSpaceDE w:val="0"/>
              <w:autoSpaceDN w:val="0"/>
              <w:adjustRightInd w:val="0"/>
              <w:rPr>
                <w:rFonts w:ascii="Arial Narrow" w:hAnsi="Arial Narrow" w:cs="Arial"/>
                <w:b/>
                <w:bCs/>
                <w:lang w:val="es-BO"/>
              </w:rPr>
            </w:pPr>
            <w:r w:rsidRPr="00843016">
              <w:rPr>
                <w:rFonts w:ascii="Arial Narrow" w:hAnsi="Arial Narrow" w:cs="Arial"/>
                <w:b/>
                <w:bCs/>
                <w:lang w:val="es-BO"/>
              </w:rPr>
              <w:t>EVENTUALIDADES Y/O MODIFICACIONES</w:t>
            </w:r>
          </w:p>
        </w:tc>
      </w:tr>
      <w:tr w:rsidR="002D33E3" w:rsidRPr="00843016" w:rsidTr="00CF5904">
        <w:trPr>
          <w:trHeight w:val="701"/>
        </w:trPr>
        <w:tc>
          <w:tcPr>
            <w:tcW w:w="9394" w:type="dxa"/>
            <w:tcBorders>
              <w:bottom w:val="single" w:sz="4" w:space="0" w:color="auto"/>
            </w:tcBorders>
            <w:shd w:val="clear" w:color="auto" w:fill="auto"/>
            <w:vAlign w:val="bottom"/>
          </w:tcPr>
          <w:p w:rsidR="002D33E3" w:rsidRPr="00843016" w:rsidRDefault="002D33E3" w:rsidP="00CF5904">
            <w:pPr>
              <w:autoSpaceDE w:val="0"/>
              <w:autoSpaceDN w:val="0"/>
              <w:adjustRightInd w:val="0"/>
              <w:jc w:val="both"/>
              <w:rPr>
                <w:rFonts w:ascii="Arial Narrow" w:hAnsi="Arial Narrow" w:cs="Arial"/>
                <w:lang w:val="es-BO"/>
              </w:rPr>
            </w:pPr>
          </w:p>
          <w:p w:rsidR="002D33E3" w:rsidRPr="00843016" w:rsidRDefault="002D33E3" w:rsidP="00CF5904">
            <w:pPr>
              <w:autoSpaceDE w:val="0"/>
              <w:autoSpaceDN w:val="0"/>
              <w:adjustRightInd w:val="0"/>
              <w:jc w:val="both"/>
              <w:rPr>
                <w:rFonts w:ascii="Arial Narrow" w:hAnsi="Arial Narrow" w:cs="Arial"/>
                <w:lang w:val="es-BO"/>
              </w:rPr>
            </w:pPr>
            <w:r w:rsidRPr="002F0109">
              <w:rPr>
                <w:rFonts w:ascii="Arial Narrow" w:hAnsi="Arial Narrow" w:cs="Arial"/>
                <w:lang w:val="es-BO"/>
              </w:rPr>
              <w:t xml:space="preserve">El PROVEEDOR adjudicado de manera previa a la solicitud del material a fábrica deberá realizar una medición y replanteo actualizado de las medidas en obra. Así mismo y en función a las medidas deberá presentar un plan y cronograma de trabajo sobre la colocación del mismo, actividades que deberán ser coordinadas </w:t>
            </w:r>
            <w:r w:rsidRPr="002F0109">
              <w:rPr>
                <w:rFonts w:ascii="Arial Narrow" w:hAnsi="Arial Narrow" w:cs="Arial"/>
                <w:bCs/>
                <w:lang w:val="es-BO"/>
              </w:rPr>
              <w:t>con la contraparte técnica y/o supervisión</w:t>
            </w:r>
            <w:r w:rsidRPr="002F0109">
              <w:rPr>
                <w:rFonts w:ascii="Arial Narrow" w:hAnsi="Arial Narrow" w:cs="Arial"/>
                <w:lang w:val="es-BO"/>
              </w:rPr>
              <w:t>.</w:t>
            </w:r>
          </w:p>
          <w:p w:rsidR="002D33E3" w:rsidRPr="002F0109" w:rsidRDefault="002D33E3" w:rsidP="00CF5904">
            <w:pPr>
              <w:autoSpaceDE w:val="0"/>
              <w:autoSpaceDN w:val="0"/>
              <w:adjustRightInd w:val="0"/>
              <w:jc w:val="both"/>
              <w:rPr>
                <w:rFonts w:ascii="Arial Narrow" w:hAnsi="Arial Narrow" w:cs="Arial"/>
                <w:lang w:val="es-BO"/>
              </w:rPr>
            </w:pPr>
            <w:r w:rsidRPr="00843016">
              <w:rPr>
                <w:rFonts w:ascii="Arial Narrow" w:hAnsi="Arial Narrow" w:cs="Arial"/>
                <w:lang w:val="es-BO"/>
              </w:rPr>
              <w:lastRenderedPageBreak/>
              <w:t xml:space="preserve">Debido a que las infraestructuras civiles se encuentran en ejecución es viable se realicen cambios en la funcionalidad de los mismos hasta su acabado final debiendo el proveedor adjudicado adecuarse a las nuevas disposiciones corriendo a su cuenta </w:t>
            </w:r>
            <w:r w:rsidRPr="002F0109">
              <w:rPr>
                <w:rFonts w:ascii="Arial Narrow" w:hAnsi="Arial Narrow" w:cs="Arial"/>
                <w:lang w:val="es-BO"/>
              </w:rPr>
              <w:t>los gastos que estos generen.</w:t>
            </w:r>
          </w:p>
          <w:p w:rsidR="002D33E3" w:rsidRPr="002F0109" w:rsidRDefault="002D33E3" w:rsidP="00CF5904">
            <w:pPr>
              <w:autoSpaceDE w:val="0"/>
              <w:autoSpaceDN w:val="0"/>
              <w:adjustRightInd w:val="0"/>
              <w:jc w:val="both"/>
              <w:rPr>
                <w:rFonts w:ascii="Arial Narrow" w:hAnsi="Arial Narrow" w:cs="Arial"/>
                <w:lang w:val="es-BO"/>
              </w:rPr>
            </w:pPr>
            <w:r w:rsidRPr="002F0109">
              <w:rPr>
                <w:rFonts w:ascii="Arial Narrow" w:hAnsi="Arial Narrow" w:cs="Arial"/>
                <w:lang w:val="es-BO"/>
              </w:rPr>
              <w:t>Así mismo deberá tomar la previsión de ejecutar obras civiles menores que se hagan necesarias para la correcta instalación, colocación y puesta en marcha de los bienes, sin que las mismas impliquen incremento de costo y plazo.</w:t>
            </w:r>
          </w:p>
          <w:p w:rsidR="002D33E3" w:rsidRPr="00843016" w:rsidRDefault="002D33E3" w:rsidP="00CF5904">
            <w:pPr>
              <w:autoSpaceDE w:val="0"/>
              <w:autoSpaceDN w:val="0"/>
              <w:adjustRightInd w:val="0"/>
              <w:jc w:val="both"/>
              <w:rPr>
                <w:rFonts w:ascii="Arial Narrow" w:hAnsi="Arial Narrow" w:cs="Arial"/>
                <w:lang w:val="es-BO"/>
              </w:rPr>
            </w:pPr>
            <w:r w:rsidRPr="002F0109">
              <w:rPr>
                <w:rFonts w:ascii="Arial Narrow" w:hAnsi="Arial Narrow" w:cs="Arial"/>
                <w:lang w:val="es-BO"/>
              </w:rPr>
              <w:t>Así mismo podrán realizarse modificaciones correspondientes al replanteo y medición física in situ o en base a un informe técnico de supervisión o la contraparte técnica que justifique el cambio y la respectiva mejora, siempre y cuando estas</w:t>
            </w:r>
            <w:r>
              <w:rPr>
                <w:rFonts w:ascii="Arial Narrow" w:hAnsi="Arial Narrow" w:cs="Arial"/>
                <w:lang w:val="es-BO"/>
              </w:rPr>
              <w:t xml:space="preserve"> modificaciones</w:t>
            </w:r>
            <w:r w:rsidRPr="002F0109">
              <w:rPr>
                <w:rFonts w:ascii="Arial Narrow" w:hAnsi="Arial Narrow" w:cs="Arial"/>
                <w:lang w:val="es-BO"/>
              </w:rPr>
              <w:t xml:space="preserve"> no incrementen el costo y plazo contratado.</w:t>
            </w:r>
          </w:p>
          <w:p w:rsidR="002D33E3" w:rsidRPr="00843016" w:rsidRDefault="002D33E3" w:rsidP="00CF5904">
            <w:pPr>
              <w:autoSpaceDE w:val="0"/>
              <w:autoSpaceDN w:val="0"/>
              <w:adjustRightInd w:val="0"/>
              <w:jc w:val="both"/>
              <w:rPr>
                <w:rFonts w:ascii="Arial Narrow" w:hAnsi="Arial Narrow" w:cs="Arial"/>
                <w:lang w:val="es-BO"/>
              </w:rPr>
            </w:pPr>
          </w:p>
        </w:tc>
      </w:tr>
      <w:tr w:rsidR="002D33E3" w:rsidRPr="00843016" w:rsidTr="00CF5904">
        <w:trPr>
          <w:trHeight w:val="349"/>
        </w:trPr>
        <w:tc>
          <w:tcPr>
            <w:tcW w:w="9394" w:type="dxa"/>
            <w:shd w:val="clear" w:color="auto" w:fill="8EAADB"/>
            <w:vAlign w:val="center"/>
          </w:tcPr>
          <w:p w:rsidR="002D33E3" w:rsidRPr="00843016" w:rsidRDefault="002D33E3" w:rsidP="00CF5904">
            <w:pPr>
              <w:jc w:val="both"/>
              <w:rPr>
                <w:rFonts w:ascii="Arial Narrow" w:hAnsi="Arial Narrow" w:cs="Arial"/>
                <w:b/>
                <w:bCs/>
                <w:lang w:val="es-BO" w:eastAsia="es-BO"/>
              </w:rPr>
            </w:pPr>
            <w:r w:rsidRPr="00843016">
              <w:rPr>
                <w:rFonts w:ascii="Arial Narrow" w:hAnsi="Arial Narrow" w:cs="Arial"/>
                <w:b/>
                <w:bCs/>
                <w:lang w:val="es-BO"/>
              </w:rPr>
              <w:lastRenderedPageBreak/>
              <w:t xml:space="preserve">GARANTÍA TÉCNICA </w:t>
            </w:r>
          </w:p>
        </w:tc>
      </w:tr>
      <w:tr w:rsidR="002D33E3" w:rsidRPr="00843016" w:rsidTr="00CF5904">
        <w:trPr>
          <w:trHeight w:val="310"/>
        </w:trPr>
        <w:tc>
          <w:tcPr>
            <w:tcW w:w="9394" w:type="dxa"/>
            <w:tcBorders>
              <w:bottom w:val="single" w:sz="4" w:space="0" w:color="auto"/>
            </w:tcBorders>
            <w:shd w:val="clear" w:color="auto" w:fill="auto"/>
            <w:vAlign w:val="center"/>
          </w:tcPr>
          <w:p w:rsidR="002D33E3" w:rsidRPr="00843016" w:rsidRDefault="002D33E3" w:rsidP="00CF5904">
            <w:pPr>
              <w:pStyle w:val="Prrafodelista"/>
              <w:ind w:left="0"/>
              <w:rPr>
                <w:rFonts w:ascii="Arial Narrow" w:hAnsi="Arial Narrow" w:cs="Arial"/>
                <w:b/>
                <w:lang w:val="es-BO"/>
              </w:rPr>
            </w:pPr>
          </w:p>
          <w:p w:rsidR="002D33E3" w:rsidRPr="00843016" w:rsidRDefault="002D33E3" w:rsidP="00CF5904">
            <w:pPr>
              <w:pStyle w:val="Prrafodelista"/>
              <w:ind w:left="0"/>
              <w:rPr>
                <w:rFonts w:ascii="Arial Narrow" w:hAnsi="Arial Narrow" w:cs="Arial"/>
                <w:lang w:val="es-BO"/>
              </w:rPr>
            </w:pPr>
            <w:r w:rsidRPr="00843016">
              <w:rPr>
                <w:rFonts w:ascii="Arial Narrow" w:hAnsi="Arial Narrow" w:cs="Arial"/>
                <w:b/>
                <w:lang w:val="es-BO"/>
              </w:rPr>
              <w:t>1.-Garantía certificada de disponibilidad de piezas o partes</w:t>
            </w:r>
            <w:r w:rsidRPr="00843016">
              <w:rPr>
                <w:rFonts w:ascii="Arial Narrow" w:hAnsi="Arial Narrow" w:cs="Arial"/>
                <w:lang w:val="es-BO"/>
              </w:rPr>
              <w:t xml:space="preserve"> de los bienes de por lo menos 3 años a partir de la fecha de la entrega del acta de recepción de los bienes.</w:t>
            </w:r>
          </w:p>
          <w:p w:rsidR="002D33E3" w:rsidRPr="00843016" w:rsidRDefault="002D33E3" w:rsidP="00CF5904">
            <w:pPr>
              <w:autoSpaceDE w:val="0"/>
              <w:autoSpaceDN w:val="0"/>
              <w:adjustRightInd w:val="0"/>
              <w:jc w:val="both"/>
              <w:rPr>
                <w:rFonts w:ascii="Arial Narrow" w:hAnsi="Arial Narrow" w:cs="Arial"/>
                <w:b/>
                <w:lang w:val="es-BO"/>
              </w:rPr>
            </w:pPr>
            <w:r w:rsidRPr="00843016">
              <w:rPr>
                <w:rFonts w:ascii="Arial Narrow" w:hAnsi="Arial Narrow" w:cs="Arial"/>
                <w:b/>
                <w:lang w:val="es-BO"/>
              </w:rPr>
              <w:t xml:space="preserve">2.-Garantía de correcta instalación y mantenimiento posterior </w:t>
            </w:r>
            <w:r w:rsidRPr="00843016">
              <w:rPr>
                <w:rFonts w:ascii="Arial Narrow" w:hAnsi="Arial Narrow" w:cs="Arial"/>
                <w:lang w:val="es-BO"/>
              </w:rPr>
              <w:t>de los bienes vigente por 3 años a partir de la fecha del acta de recepción de los bienes.</w:t>
            </w:r>
          </w:p>
          <w:p w:rsidR="002D33E3" w:rsidRPr="00843016" w:rsidRDefault="002D33E3" w:rsidP="00CF5904">
            <w:pPr>
              <w:autoSpaceDE w:val="0"/>
              <w:autoSpaceDN w:val="0"/>
              <w:adjustRightInd w:val="0"/>
              <w:jc w:val="both"/>
              <w:rPr>
                <w:rFonts w:ascii="Arial Narrow" w:hAnsi="Arial Narrow" w:cs="Arial"/>
                <w:lang w:val="es-BO"/>
              </w:rPr>
            </w:pPr>
            <w:r w:rsidRPr="00843016">
              <w:rPr>
                <w:rFonts w:ascii="Arial Narrow" w:hAnsi="Arial Narrow" w:cs="Arial"/>
                <w:lang w:val="es-BO"/>
              </w:rPr>
              <w:t>Con un mínimo de 3 veces de mantenimiento anual.</w:t>
            </w:r>
          </w:p>
          <w:p w:rsidR="002D33E3" w:rsidRPr="00843016" w:rsidRDefault="002D33E3" w:rsidP="00CF5904">
            <w:pPr>
              <w:autoSpaceDE w:val="0"/>
              <w:autoSpaceDN w:val="0"/>
              <w:adjustRightInd w:val="0"/>
              <w:jc w:val="both"/>
              <w:rPr>
                <w:rFonts w:ascii="Arial Narrow" w:hAnsi="Arial Narrow" w:cs="Arial"/>
                <w:b/>
                <w:lang w:val="es-BO"/>
              </w:rPr>
            </w:pPr>
            <w:r w:rsidRPr="00843016">
              <w:rPr>
                <w:rFonts w:ascii="Arial Narrow" w:hAnsi="Arial Narrow" w:cs="Arial"/>
                <w:b/>
                <w:lang w:val="es-BO"/>
              </w:rPr>
              <w:t xml:space="preserve">3.-Garantía de material </w:t>
            </w:r>
            <w:r w:rsidRPr="00843016">
              <w:rPr>
                <w:rFonts w:ascii="Arial Narrow" w:hAnsi="Arial Narrow" w:cs="Arial"/>
                <w:lang w:val="es-BO"/>
              </w:rPr>
              <w:t>Contra defectos de fabricación y otros por 10 años a partir de la fecha del acta de recepción de los bienes.</w:t>
            </w:r>
          </w:p>
          <w:p w:rsidR="002D33E3" w:rsidRPr="00843016" w:rsidRDefault="002D33E3" w:rsidP="00CF5904">
            <w:pPr>
              <w:autoSpaceDE w:val="0"/>
              <w:autoSpaceDN w:val="0"/>
              <w:adjustRightInd w:val="0"/>
              <w:jc w:val="both"/>
              <w:rPr>
                <w:rFonts w:ascii="Arial Narrow" w:hAnsi="Arial Narrow" w:cs="Arial"/>
                <w:b/>
                <w:lang w:val="es-BO"/>
              </w:rPr>
            </w:pPr>
          </w:p>
        </w:tc>
      </w:tr>
      <w:tr w:rsidR="002D33E3" w:rsidRPr="00843016" w:rsidTr="00CF5904">
        <w:trPr>
          <w:trHeight w:val="330"/>
        </w:trPr>
        <w:tc>
          <w:tcPr>
            <w:tcW w:w="9394" w:type="dxa"/>
            <w:shd w:val="clear" w:color="auto" w:fill="8EAADB"/>
            <w:vAlign w:val="center"/>
          </w:tcPr>
          <w:p w:rsidR="002D33E3" w:rsidRPr="00843016" w:rsidRDefault="002D33E3" w:rsidP="00CF5904">
            <w:pPr>
              <w:jc w:val="both"/>
              <w:rPr>
                <w:rFonts w:ascii="Arial Narrow" w:hAnsi="Arial Narrow" w:cs="Arial"/>
                <w:b/>
                <w:bCs/>
                <w:lang w:val="es-BO" w:eastAsia="es-BO"/>
              </w:rPr>
            </w:pPr>
            <w:r w:rsidRPr="00843016">
              <w:rPr>
                <w:rFonts w:ascii="Arial Narrow" w:hAnsi="Arial Narrow" w:cs="Arial"/>
                <w:b/>
                <w:bCs/>
                <w:lang w:val="es-BO"/>
              </w:rPr>
              <w:t xml:space="preserve">SERVICIOS CONEXOS </w:t>
            </w:r>
          </w:p>
        </w:tc>
      </w:tr>
      <w:tr w:rsidR="002D33E3" w:rsidRPr="00843016" w:rsidTr="00CF5904">
        <w:trPr>
          <w:trHeight w:val="701"/>
        </w:trPr>
        <w:tc>
          <w:tcPr>
            <w:tcW w:w="9394" w:type="dxa"/>
            <w:tcBorders>
              <w:bottom w:val="single" w:sz="4" w:space="0" w:color="auto"/>
            </w:tcBorders>
            <w:shd w:val="clear" w:color="auto" w:fill="auto"/>
            <w:vAlign w:val="center"/>
          </w:tcPr>
          <w:p w:rsidR="002D33E3" w:rsidRPr="00843016" w:rsidRDefault="002D33E3" w:rsidP="00CF5904">
            <w:pPr>
              <w:pStyle w:val="Prrafodelista"/>
              <w:autoSpaceDE w:val="0"/>
              <w:autoSpaceDN w:val="0"/>
              <w:adjustRightInd w:val="0"/>
              <w:ind w:left="0"/>
              <w:contextualSpacing/>
              <w:jc w:val="both"/>
              <w:rPr>
                <w:rFonts w:ascii="Arial Narrow" w:hAnsi="Arial Narrow" w:cs="Arial"/>
                <w:bCs/>
                <w:lang w:val="es-BO" w:eastAsia="es-BO"/>
              </w:rPr>
            </w:pPr>
          </w:p>
          <w:p w:rsidR="002D33E3" w:rsidRPr="00843016" w:rsidRDefault="002D33E3" w:rsidP="00CF5904">
            <w:pPr>
              <w:pStyle w:val="Prrafodelista"/>
              <w:autoSpaceDE w:val="0"/>
              <w:autoSpaceDN w:val="0"/>
              <w:adjustRightInd w:val="0"/>
              <w:ind w:left="0"/>
              <w:contextualSpacing/>
              <w:jc w:val="both"/>
              <w:rPr>
                <w:rFonts w:ascii="Arial Narrow" w:hAnsi="Arial Narrow" w:cs="Arial"/>
                <w:bCs/>
                <w:u w:val="single"/>
                <w:lang w:val="es-BO" w:eastAsia="es-BO"/>
              </w:rPr>
            </w:pPr>
            <w:r w:rsidRPr="00843016">
              <w:rPr>
                <w:rFonts w:ascii="Arial Narrow" w:hAnsi="Arial Narrow" w:cs="Arial"/>
                <w:bCs/>
                <w:u w:val="single"/>
                <w:lang w:val="es-BO" w:eastAsia="es-BO"/>
              </w:rPr>
              <w:t>Coordinación multidisciplinaria</w:t>
            </w:r>
          </w:p>
          <w:p w:rsidR="002D33E3" w:rsidRPr="00843016" w:rsidRDefault="002D33E3" w:rsidP="00CF5904">
            <w:pPr>
              <w:pStyle w:val="Prrafodelista"/>
              <w:autoSpaceDE w:val="0"/>
              <w:autoSpaceDN w:val="0"/>
              <w:adjustRightInd w:val="0"/>
              <w:ind w:left="0"/>
              <w:contextualSpacing/>
              <w:jc w:val="both"/>
              <w:rPr>
                <w:rFonts w:ascii="Arial Narrow" w:hAnsi="Arial Narrow" w:cs="Arial"/>
                <w:bCs/>
                <w:lang w:val="es-BO" w:eastAsia="es-BO"/>
              </w:rPr>
            </w:pPr>
            <w:r w:rsidRPr="00843016">
              <w:rPr>
                <w:rFonts w:ascii="Arial Narrow" w:hAnsi="Arial Narrow" w:cs="Arial"/>
                <w:bCs/>
                <w:lang w:val="es-BO" w:eastAsia="es-BO"/>
              </w:rPr>
              <w:t>El proveedor tiene la obligación de realizar las coordinaciones multidisciplinarias que sean necesarias con la contraparte técnica de YPFB y la empresa de Supervisión de obras a objeto de tomar todas las previsiones para la ubicación, instalación y dotación de servicios que garanticen el correcto funcionamiento de los bienes.</w:t>
            </w:r>
          </w:p>
          <w:p w:rsidR="002D33E3" w:rsidRPr="00843016" w:rsidRDefault="002D33E3" w:rsidP="00CF5904">
            <w:pPr>
              <w:pStyle w:val="Prrafodelista"/>
              <w:autoSpaceDE w:val="0"/>
              <w:autoSpaceDN w:val="0"/>
              <w:adjustRightInd w:val="0"/>
              <w:ind w:left="0"/>
              <w:contextualSpacing/>
              <w:jc w:val="both"/>
              <w:rPr>
                <w:rFonts w:ascii="Arial Narrow" w:hAnsi="Arial Narrow" w:cs="Arial"/>
                <w:bCs/>
                <w:lang w:val="es-BO" w:eastAsia="es-BO"/>
              </w:rPr>
            </w:pPr>
            <w:r w:rsidRPr="00843016">
              <w:rPr>
                <w:rFonts w:ascii="Arial Narrow" w:hAnsi="Arial Narrow" w:cs="Arial"/>
                <w:bCs/>
                <w:lang w:val="es-BO" w:eastAsia="es-BO"/>
              </w:rPr>
              <w:t>La empresa proveedora tiene la obligación de realizar su propuesta de trabajo conforme las actuales concisiones de obra, generando alternativas de solución (ante posibles contingencias) que deben ser coordinadas y autorizadas por la empresa de supervisión. En caso de que la empresa presente una propuesta que se superponga o cruce con otro sistema dentro de obra, deberá buscar de manera coordinada con la especialidad afectada la mejor solución.</w:t>
            </w:r>
          </w:p>
          <w:p w:rsidR="002D33E3" w:rsidRPr="00843016" w:rsidRDefault="002D33E3" w:rsidP="00CF5904">
            <w:pPr>
              <w:pStyle w:val="Prrafodelista"/>
              <w:autoSpaceDE w:val="0"/>
              <w:autoSpaceDN w:val="0"/>
              <w:adjustRightInd w:val="0"/>
              <w:ind w:left="0"/>
              <w:contextualSpacing/>
              <w:jc w:val="both"/>
              <w:rPr>
                <w:rFonts w:ascii="Arial Narrow" w:hAnsi="Arial Narrow" w:cs="Arial"/>
                <w:bCs/>
                <w:lang w:val="es-BO" w:eastAsia="es-BO"/>
              </w:rPr>
            </w:pPr>
          </w:p>
        </w:tc>
      </w:tr>
      <w:tr w:rsidR="002D33E3" w:rsidRPr="00843016" w:rsidTr="00CF5904">
        <w:trPr>
          <w:trHeight w:val="416"/>
        </w:trPr>
        <w:tc>
          <w:tcPr>
            <w:tcW w:w="9394" w:type="dxa"/>
            <w:shd w:val="clear" w:color="auto" w:fill="8EAADB"/>
            <w:vAlign w:val="center"/>
          </w:tcPr>
          <w:p w:rsidR="002D33E3" w:rsidRPr="00843016" w:rsidRDefault="002D33E3" w:rsidP="00CF5904">
            <w:pPr>
              <w:autoSpaceDE w:val="0"/>
              <w:autoSpaceDN w:val="0"/>
              <w:adjustRightInd w:val="0"/>
              <w:jc w:val="both"/>
              <w:rPr>
                <w:rFonts w:ascii="Arial Narrow" w:hAnsi="Arial Narrow" w:cs="Arial"/>
                <w:b/>
                <w:bCs/>
                <w:lang w:val="es-BO" w:eastAsia="es-BO"/>
              </w:rPr>
            </w:pPr>
            <w:r w:rsidRPr="00843016">
              <w:rPr>
                <w:rFonts w:ascii="Arial Narrow" w:hAnsi="Arial Narrow" w:cs="Arial"/>
                <w:b/>
                <w:bCs/>
                <w:lang w:val="es-BO"/>
              </w:rPr>
              <w:t xml:space="preserve">DISPONIBILIDAD DE SERVICIOS </w:t>
            </w:r>
            <w:r w:rsidRPr="00843016">
              <w:rPr>
                <w:rFonts w:ascii="Arial Narrow" w:hAnsi="Arial Narrow" w:cs="Arial"/>
                <w:lang w:val="es-BO"/>
              </w:rPr>
              <w:t>Y</w:t>
            </w:r>
            <w:r w:rsidRPr="00843016">
              <w:rPr>
                <w:rFonts w:ascii="Arial Narrow" w:hAnsi="Arial Narrow" w:cs="Arial"/>
                <w:b/>
                <w:bCs/>
                <w:lang w:val="es-BO"/>
              </w:rPr>
              <w:t xml:space="preserve"> PROVISIÓN DE REPUESTOS  </w:t>
            </w:r>
          </w:p>
        </w:tc>
      </w:tr>
      <w:tr w:rsidR="002D33E3" w:rsidRPr="00843016" w:rsidTr="00CF5904">
        <w:trPr>
          <w:trHeight w:val="701"/>
        </w:trPr>
        <w:tc>
          <w:tcPr>
            <w:tcW w:w="9394" w:type="dxa"/>
            <w:shd w:val="clear" w:color="auto" w:fill="auto"/>
            <w:vAlign w:val="center"/>
          </w:tcPr>
          <w:p w:rsidR="002D33E3" w:rsidRPr="00843016" w:rsidRDefault="002D33E3" w:rsidP="00CF5904">
            <w:pPr>
              <w:pStyle w:val="Prrafodelista"/>
              <w:autoSpaceDE w:val="0"/>
              <w:autoSpaceDN w:val="0"/>
              <w:adjustRightInd w:val="0"/>
              <w:ind w:left="0"/>
              <w:contextualSpacing/>
              <w:jc w:val="both"/>
              <w:rPr>
                <w:rFonts w:ascii="Arial Narrow" w:hAnsi="Arial Narrow" w:cs="Arial"/>
                <w:lang w:val="es-BO" w:eastAsia="es-BO"/>
              </w:rPr>
            </w:pPr>
            <w:r w:rsidRPr="00843016">
              <w:rPr>
                <w:rFonts w:ascii="Arial Narrow" w:hAnsi="Arial Narrow" w:cs="Arial"/>
                <w:lang w:val="es-BO" w:eastAsia="es-BO"/>
              </w:rPr>
              <w:t>El proveedor deberá presentar un certificado de existencia de stock y reposiciones de cualquier repuesto, equipo o accesorios en caso de daños, a la suscripción del acta de recepción definitiva.</w:t>
            </w:r>
          </w:p>
          <w:p w:rsidR="002D33E3" w:rsidRPr="00843016" w:rsidRDefault="002D33E3" w:rsidP="00CF5904">
            <w:pPr>
              <w:autoSpaceDE w:val="0"/>
              <w:autoSpaceDN w:val="0"/>
              <w:adjustRightInd w:val="0"/>
              <w:jc w:val="both"/>
              <w:rPr>
                <w:rFonts w:ascii="Arial Narrow" w:hAnsi="Arial Narrow" w:cs="Arial"/>
                <w:b/>
                <w:bCs/>
                <w:lang w:val="es-BO" w:eastAsia="es-BO"/>
              </w:rPr>
            </w:pPr>
          </w:p>
          <w:p w:rsidR="002D33E3" w:rsidRPr="00843016" w:rsidRDefault="002D33E3" w:rsidP="00CF5904">
            <w:pPr>
              <w:autoSpaceDE w:val="0"/>
              <w:autoSpaceDN w:val="0"/>
              <w:adjustRightInd w:val="0"/>
              <w:jc w:val="both"/>
              <w:rPr>
                <w:rFonts w:ascii="Arial Narrow" w:hAnsi="Arial Narrow" w:cs="Arial"/>
                <w:b/>
                <w:bCs/>
                <w:lang w:val="es-BO" w:eastAsia="es-BO"/>
              </w:rPr>
            </w:pPr>
          </w:p>
        </w:tc>
      </w:tr>
      <w:tr w:rsidR="002D33E3" w:rsidRPr="00843016" w:rsidTr="00CF5904">
        <w:trPr>
          <w:trHeight w:val="582"/>
        </w:trPr>
        <w:tc>
          <w:tcPr>
            <w:tcW w:w="9394" w:type="dxa"/>
            <w:tcBorders>
              <w:bottom w:val="single" w:sz="4" w:space="0" w:color="auto"/>
            </w:tcBorders>
            <w:shd w:val="clear" w:color="auto" w:fill="8EAADB"/>
            <w:vAlign w:val="center"/>
          </w:tcPr>
          <w:p w:rsidR="002D33E3" w:rsidRPr="00843016" w:rsidRDefault="002D33E3" w:rsidP="00CF5904">
            <w:pPr>
              <w:jc w:val="both"/>
              <w:rPr>
                <w:rFonts w:ascii="Arial Narrow" w:hAnsi="Arial Narrow" w:cs="Arial"/>
                <w:b/>
                <w:bCs/>
                <w:lang w:val="es-BO" w:eastAsia="es-BO"/>
              </w:rPr>
            </w:pPr>
            <w:r w:rsidRPr="00843016">
              <w:rPr>
                <w:rFonts w:ascii="Arial Narrow" w:hAnsi="Arial Narrow" w:cs="Arial"/>
                <w:b/>
                <w:bCs/>
                <w:lang w:val="es-BO"/>
              </w:rPr>
              <w:t xml:space="preserve">MANUALES </w:t>
            </w:r>
          </w:p>
        </w:tc>
      </w:tr>
      <w:tr w:rsidR="002D33E3" w:rsidRPr="00843016" w:rsidTr="00CF5904">
        <w:trPr>
          <w:trHeight w:val="701"/>
        </w:trPr>
        <w:tc>
          <w:tcPr>
            <w:tcW w:w="9394" w:type="dxa"/>
            <w:tcBorders>
              <w:bottom w:val="single" w:sz="4" w:space="0" w:color="auto"/>
            </w:tcBorders>
            <w:shd w:val="clear" w:color="auto" w:fill="auto"/>
            <w:vAlign w:val="center"/>
          </w:tcPr>
          <w:p w:rsidR="002D33E3" w:rsidRPr="007678B0" w:rsidRDefault="002D33E3" w:rsidP="00CF5904">
            <w:pPr>
              <w:pStyle w:val="Prrafodelista"/>
              <w:autoSpaceDE w:val="0"/>
              <w:autoSpaceDN w:val="0"/>
              <w:adjustRightInd w:val="0"/>
              <w:contextualSpacing/>
              <w:jc w:val="both"/>
              <w:rPr>
                <w:rFonts w:ascii="Arial Narrow" w:hAnsi="Arial Narrow" w:cs="Arial"/>
                <w:lang w:val="es-BO" w:eastAsia="es-BO"/>
              </w:rPr>
            </w:pPr>
            <w:r w:rsidRPr="00843016">
              <w:rPr>
                <w:rFonts w:ascii="Arial Narrow" w:hAnsi="Arial Narrow" w:cs="Arial"/>
                <w:lang w:val="es-BO"/>
              </w:rPr>
              <w:t>Entrega un manual de mantenimiento preventivo y correctivo de los bienes,</w:t>
            </w:r>
            <w:r w:rsidRPr="00843016">
              <w:rPr>
                <w:rFonts w:ascii="Arial Narrow" w:hAnsi="Arial Narrow" w:cs="Arial"/>
                <w:lang w:val="es-BO" w:eastAsia="es-BO"/>
              </w:rPr>
              <w:t xml:space="preserve"> a la suscripción del acta de recepción definitiva</w:t>
            </w:r>
            <w:r>
              <w:rPr>
                <w:rFonts w:ascii="Arial Narrow" w:hAnsi="Arial Narrow" w:cs="Arial"/>
                <w:lang w:val="es-BO" w:eastAsia="es-BO"/>
              </w:rPr>
              <w:t xml:space="preserve"> en formato impreso (tres ejemplares) y formato digital (1 copia). </w:t>
            </w:r>
            <w:r w:rsidRPr="007678B0">
              <w:rPr>
                <w:rFonts w:ascii="Arial Narrow" w:hAnsi="Arial Narrow" w:cs="Arial"/>
                <w:lang w:val="es-BO" w:eastAsia="es-BO"/>
              </w:rPr>
              <w:t>Presentación del programa del mantenimiento preventivo de los bienes durante el periodo de la garantía entregarse en la fecha de emisión del acta de recepción de los bienes.</w:t>
            </w:r>
          </w:p>
          <w:p w:rsidR="002D33E3" w:rsidRPr="007678B0" w:rsidRDefault="002D33E3" w:rsidP="00CF5904">
            <w:pPr>
              <w:pStyle w:val="Prrafodelista"/>
              <w:autoSpaceDE w:val="0"/>
              <w:autoSpaceDN w:val="0"/>
              <w:adjustRightInd w:val="0"/>
              <w:contextualSpacing/>
              <w:jc w:val="both"/>
              <w:rPr>
                <w:rFonts w:ascii="Arial Narrow" w:hAnsi="Arial Narrow" w:cs="Arial"/>
                <w:lang w:val="es-BO" w:eastAsia="es-BO"/>
              </w:rPr>
            </w:pPr>
            <w:r w:rsidRPr="007678B0">
              <w:rPr>
                <w:rFonts w:ascii="Arial Narrow" w:hAnsi="Arial Narrow" w:cs="Arial"/>
                <w:lang w:val="es-BO" w:eastAsia="es-BO"/>
              </w:rPr>
              <w:t xml:space="preserve">El proveedor deberá entregar un manual de mantenimiento y operación con la periodicidad de las actividades a realizar y el detalle especifico de los trabajos que deben y no deben ejecutarse, de manera posterior al periodo de garantía. </w:t>
            </w:r>
          </w:p>
          <w:p w:rsidR="002D33E3" w:rsidRPr="00843016" w:rsidRDefault="002D33E3" w:rsidP="00CF5904">
            <w:pPr>
              <w:pStyle w:val="Prrafodelista"/>
              <w:autoSpaceDE w:val="0"/>
              <w:autoSpaceDN w:val="0"/>
              <w:adjustRightInd w:val="0"/>
              <w:ind w:left="0"/>
              <w:contextualSpacing/>
              <w:jc w:val="both"/>
              <w:rPr>
                <w:rFonts w:ascii="Arial Narrow" w:hAnsi="Arial Narrow" w:cs="Arial"/>
                <w:lang w:val="es-BO" w:eastAsia="es-BO"/>
              </w:rPr>
            </w:pPr>
            <w:r w:rsidRPr="007678B0">
              <w:rPr>
                <w:rFonts w:ascii="Arial Narrow" w:hAnsi="Arial Narrow" w:cs="Arial"/>
                <w:lang w:val="es-BO" w:eastAsia="es-BO"/>
              </w:rPr>
              <w:t>Presentación de manuales en español con diagramas correspondientes</w:t>
            </w:r>
          </w:p>
          <w:p w:rsidR="002D33E3" w:rsidRPr="00843016" w:rsidRDefault="002D33E3" w:rsidP="00CF5904">
            <w:pPr>
              <w:pStyle w:val="Prrafodelista"/>
              <w:autoSpaceDE w:val="0"/>
              <w:autoSpaceDN w:val="0"/>
              <w:adjustRightInd w:val="0"/>
              <w:ind w:left="0"/>
              <w:contextualSpacing/>
              <w:jc w:val="both"/>
              <w:rPr>
                <w:rFonts w:ascii="Arial Narrow" w:hAnsi="Arial Narrow" w:cs="Arial"/>
                <w:u w:val="single"/>
                <w:lang w:val="es-BO" w:eastAsia="es-BO"/>
              </w:rPr>
            </w:pPr>
            <w:r w:rsidRPr="00843016">
              <w:rPr>
                <w:rFonts w:ascii="Arial Narrow" w:hAnsi="Arial Narrow" w:cs="Arial"/>
                <w:u w:val="single"/>
                <w:lang w:val="es-BO" w:eastAsia="es-BO"/>
              </w:rPr>
              <w:t>Capacitación y mantenimiento</w:t>
            </w:r>
          </w:p>
          <w:p w:rsidR="002D33E3" w:rsidRPr="00843016" w:rsidRDefault="002D33E3" w:rsidP="00CF5904">
            <w:pPr>
              <w:pStyle w:val="Prrafodelista"/>
              <w:autoSpaceDE w:val="0"/>
              <w:autoSpaceDN w:val="0"/>
              <w:adjustRightInd w:val="0"/>
              <w:ind w:left="0"/>
              <w:contextualSpacing/>
              <w:jc w:val="both"/>
              <w:rPr>
                <w:rFonts w:ascii="Arial Narrow" w:hAnsi="Arial Narrow" w:cs="Arial"/>
                <w:lang w:val="es-BO" w:eastAsia="es-BO"/>
              </w:rPr>
            </w:pPr>
            <w:r w:rsidRPr="00843016">
              <w:rPr>
                <w:rFonts w:ascii="Arial Narrow" w:hAnsi="Arial Narrow" w:cs="Arial"/>
                <w:lang w:val="es-BO" w:eastAsia="es-BO"/>
              </w:rPr>
              <w:t>El proveedor deberá realizar una capacitación  y/o asesoramiento gratuito a YPFB   durante un mínimo de 2 días in situ, sobre el proceso de:</w:t>
            </w:r>
          </w:p>
          <w:p w:rsidR="002D33E3" w:rsidRPr="00843016" w:rsidRDefault="002D33E3" w:rsidP="00254D48">
            <w:pPr>
              <w:pStyle w:val="Prrafodelista"/>
              <w:numPr>
                <w:ilvl w:val="0"/>
                <w:numId w:val="28"/>
              </w:numPr>
              <w:autoSpaceDE w:val="0"/>
              <w:autoSpaceDN w:val="0"/>
              <w:adjustRightInd w:val="0"/>
              <w:contextualSpacing/>
              <w:jc w:val="both"/>
              <w:rPr>
                <w:rFonts w:ascii="Arial Narrow" w:hAnsi="Arial Narrow" w:cs="Arial"/>
                <w:lang w:val="es-BO" w:eastAsia="es-BO"/>
              </w:rPr>
            </w:pPr>
            <w:r w:rsidRPr="00843016">
              <w:rPr>
                <w:rFonts w:ascii="Arial Narrow" w:hAnsi="Arial Narrow" w:cs="Arial"/>
                <w:lang w:val="es-BO" w:eastAsia="es-BO"/>
              </w:rPr>
              <w:t>Instalación</w:t>
            </w:r>
          </w:p>
          <w:p w:rsidR="002D33E3" w:rsidRPr="00843016" w:rsidRDefault="002D33E3" w:rsidP="00254D48">
            <w:pPr>
              <w:pStyle w:val="Prrafodelista"/>
              <w:numPr>
                <w:ilvl w:val="0"/>
                <w:numId w:val="28"/>
              </w:numPr>
              <w:autoSpaceDE w:val="0"/>
              <w:autoSpaceDN w:val="0"/>
              <w:adjustRightInd w:val="0"/>
              <w:contextualSpacing/>
              <w:jc w:val="both"/>
              <w:rPr>
                <w:rFonts w:ascii="Arial Narrow" w:hAnsi="Arial Narrow" w:cs="Arial"/>
                <w:lang w:val="es-BO" w:eastAsia="es-BO"/>
              </w:rPr>
            </w:pPr>
            <w:r w:rsidRPr="00843016">
              <w:rPr>
                <w:rFonts w:ascii="Arial Narrow" w:hAnsi="Arial Narrow" w:cs="Arial"/>
                <w:lang w:val="es-BO" w:eastAsia="es-BO"/>
              </w:rPr>
              <w:t>Mantenimiento preventivo</w:t>
            </w:r>
          </w:p>
          <w:p w:rsidR="002D33E3" w:rsidRPr="00843016" w:rsidRDefault="002D33E3" w:rsidP="00254D48">
            <w:pPr>
              <w:pStyle w:val="Prrafodelista"/>
              <w:numPr>
                <w:ilvl w:val="0"/>
                <w:numId w:val="28"/>
              </w:numPr>
              <w:autoSpaceDE w:val="0"/>
              <w:autoSpaceDN w:val="0"/>
              <w:adjustRightInd w:val="0"/>
              <w:contextualSpacing/>
              <w:jc w:val="both"/>
              <w:rPr>
                <w:rFonts w:ascii="Arial Narrow" w:hAnsi="Arial Narrow" w:cs="Arial"/>
                <w:lang w:val="es-BO" w:eastAsia="es-BO"/>
              </w:rPr>
            </w:pPr>
            <w:r w:rsidRPr="00843016">
              <w:rPr>
                <w:rFonts w:ascii="Arial Narrow" w:hAnsi="Arial Narrow" w:cs="Arial"/>
                <w:lang w:val="es-BO" w:eastAsia="es-BO"/>
              </w:rPr>
              <w:t>Mantenimiento correctivo</w:t>
            </w:r>
          </w:p>
          <w:p w:rsidR="002D33E3" w:rsidRPr="00843016" w:rsidRDefault="002D33E3" w:rsidP="00254D48">
            <w:pPr>
              <w:pStyle w:val="Prrafodelista"/>
              <w:numPr>
                <w:ilvl w:val="0"/>
                <w:numId w:val="28"/>
              </w:numPr>
              <w:autoSpaceDE w:val="0"/>
              <w:autoSpaceDN w:val="0"/>
              <w:adjustRightInd w:val="0"/>
              <w:contextualSpacing/>
              <w:jc w:val="both"/>
              <w:rPr>
                <w:rFonts w:ascii="Arial Narrow" w:hAnsi="Arial Narrow" w:cs="Arial"/>
                <w:lang w:val="es-BO" w:eastAsia="es-BO"/>
              </w:rPr>
            </w:pPr>
            <w:r w:rsidRPr="00843016">
              <w:rPr>
                <w:rFonts w:ascii="Arial Narrow" w:hAnsi="Arial Narrow" w:cs="Arial"/>
                <w:lang w:val="es-BO" w:eastAsia="es-BO"/>
              </w:rPr>
              <w:t>Otros que considere necesario</w:t>
            </w:r>
          </w:p>
          <w:p w:rsidR="002D33E3" w:rsidRDefault="002D33E3" w:rsidP="00CF5904">
            <w:pPr>
              <w:pStyle w:val="Prrafodelista"/>
              <w:autoSpaceDE w:val="0"/>
              <w:autoSpaceDN w:val="0"/>
              <w:adjustRightInd w:val="0"/>
              <w:ind w:left="0"/>
              <w:contextualSpacing/>
              <w:jc w:val="both"/>
              <w:rPr>
                <w:rFonts w:ascii="Arial Narrow" w:hAnsi="Arial Narrow" w:cs="Arial"/>
                <w:bCs/>
                <w:lang w:val="es-BO" w:eastAsia="es-BO"/>
              </w:rPr>
            </w:pPr>
          </w:p>
          <w:p w:rsidR="00C630FE" w:rsidRDefault="00C630FE" w:rsidP="00CF5904">
            <w:pPr>
              <w:pStyle w:val="Prrafodelista"/>
              <w:autoSpaceDE w:val="0"/>
              <w:autoSpaceDN w:val="0"/>
              <w:adjustRightInd w:val="0"/>
              <w:ind w:left="0"/>
              <w:contextualSpacing/>
              <w:jc w:val="both"/>
              <w:rPr>
                <w:rFonts w:ascii="Arial Narrow" w:hAnsi="Arial Narrow" w:cs="Arial"/>
                <w:bCs/>
                <w:lang w:val="es-BO" w:eastAsia="es-BO"/>
              </w:rPr>
            </w:pPr>
          </w:p>
          <w:p w:rsidR="00C630FE" w:rsidRPr="00843016" w:rsidRDefault="00C630FE" w:rsidP="00CF5904">
            <w:pPr>
              <w:pStyle w:val="Prrafodelista"/>
              <w:autoSpaceDE w:val="0"/>
              <w:autoSpaceDN w:val="0"/>
              <w:adjustRightInd w:val="0"/>
              <w:ind w:left="0"/>
              <w:contextualSpacing/>
              <w:jc w:val="both"/>
              <w:rPr>
                <w:rFonts w:ascii="Arial Narrow" w:hAnsi="Arial Narrow" w:cs="Arial"/>
                <w:bCs/>
                <w:lang w:val="es-BO" w:eastAsia="es-BO"/>
              </w:rPr>
            </w:pPr>
          </w:p>
        </w:tc>
      </w:tr>
      <w:tr w:rsidR="002D33E3" w:rsidRPr="00843016" w:rsidTr="00CF5904">
        <w:tblPrEx>
          <w:tblCellMar>
            <w:left w:w="108" w:type="dxa"/>
            <w:right w:w="108" w:type="dxa"/>
          </w:tblCellMar>
        </w:tblPrEx>
        <w:trPr>
          <w:trHeight w:val="340"/>
        </w:trPr>
        <w:tc>
          <w:tcPr>
            <w:tcW w:w="9394" w:type="dxa"/>
            <w:shd w:val="clear" w:color="auto" w:fill="8EAADB"/>
            <w:vAlign w:val="center"/>
          </w:tcPr>
          <w:p w:rsidR="002D33E3" w:rsidRPr="00843016" w:rsidRDefault="002D33E3" w:rsidP="00CF5904">
            <w:pPr>
              <w:rPr>
                <w:rFonts w:ascii="Arial Narrow" w:hAnsi="Arial Narrow" w:cs="Arial"/>
                <w:b/>
                <w:lang w:val="es-BO"/>
              </w:rPr>
            </w:pPr>
            <w:r w:rsidRPr="00843016">
              <w:rPr>
                <w:rFonts w:ascii="Arial Narrow" w:hAnsi="Arial Narrow" w:cs="Arial"/>
                <w:b/>
                <w:lang w:val="es-BO"/>
              </w:rPr>
              <w:lastRenderedPageBreak/>
              <w:t>MULTAS</w:t>
            </w:r>
          </w:p>
        </w:tc>
      </w:tr>
      <w:tr w:rsidR="002D33E3" w:rsidRPr="00843016" w:rsidTr="00CF5904">
        <w:tblPrEx>
          <w:tblCellMar>
            <w:left w:w="108" w:type="dxa"/>
            <w:right w:w="108" w:type="dxa"/>
          </w:tblCellMar>
        </w:tblPrEx>
        <w:tc>
          <w:tcPr>
            <w:tcW w:w="9394" w:type="dxa"/>
            <w:shd w:val="clear" w:color="auto" w:fill="FFFFFF"/>
          </w:tcPr>
          <w:p w:rsidR="002D33E3" w:rsidRPr="00843016" w:rsidRDefault="002D33E3" w:rsidP="00CF5904">
            <w:pPr>
              <w:jc w:val="both"/>
              <w:rPr>
                <w:rFonts w:ascii="Arial Narrow" w:hAnsi="Arial Narrow" w:cs="Arial"/>
                <w:lang w:val="es-BO"/>
              </w:rPr>
            </w:pPr>
          </w:p>
          <w:p w:rsidR="002D33E3" w:rsidRDefault="002D33E3" w:rsidP="00CF5904">
            <w:pPr>
              <w:jc w:val="both"/>
              <w:rPr>
                <w:rFonts w:ascii="Arial Narrow" w:hAnsi="Arial Narrow" w:cs="Arial"/>
                <w:lang w:val="es-BO"/>
              </w:rPr>
            </w:pPr>
            <w:r w:rsidRPr="00843016">
              <w:rPr>
                <w:rFonts w:ascii="Arial Narrow" w:hAnsi="Arial Narrow" w:cs="Arial"/>
                <w:lang w:val="es-BO"/>
              </w:rPr>
              <w:t>El Proveedor se obliga a cumplir con lo estipulado en las especificaciones técnicas y en la cláusula (vigencia y plazo del contrato) determinado para el total contratado, caso contrario la Entidad aplicara una multa equivalente al 1% (uno por ciento) sobre el monto total adjudicado, por cada día calendario de retraso.</w:t>
            </w:r>
          </w:p>
          <w:p w:rsidR="002D33E3" w:rsidRDefault="002D33E3" w:rsidP="00CF5904">
            <w:pPr>
              <w:jc w:val="both"/>
              <w:rPr>
                <w:rFonts w:ascii="Arial Narrow" w:hAnsi="Arial Narrow" w:cs="Arial"/>
                <w:lang w:val="es-BO"/>
              </w:rPr>
            </w:pPr>
          </w:p>
          <w:p w:rsidR="002D33E3" w:rsidRDefault="002D33E3" w:rsidP="00CF5904">
            <w:pPr>
              <w:jc w:val="both"/>
              <w:rPr>
                <w:rFonts w:ascii="Arial Narrow" w:hAnsi="Arial Narrow" w:cs="Arial"/>
                <w:lang w:val="es-BO"/>
              </w:rPr>
            </w:pPr>
            <w:r w:rsidRPr="009400C3">
              <w:rPr>
                <w:rFonts w:ascii="Arial Narrow" w:hAnsi="Arial Narrow" w:cs="Arial"/>
                <w:lang w:val="es-BO"/>
              </w:rPr>
              <w:t>De establecer el CONTRATANTE (YPFB) que por la aplicación de multas por mora se hubiese llegado al límite del 20% del monto del Contrato, deberá iniciar el proceso de resolución del contrato conforme lo estipulado al contrato entre YPFB y el proveedor.</w:t>
            </w:r>
          </w:p>
          <w:p w:rsidR="002D33E3" w:rsidRPr="00843016" w:rsidRDefault="002D33E3" w:rsidP="00CF5904">
            <w:pPr>
              <w:jc w:val="both"/>
              <w:rPr>
                <w:rFonts w:ascii="Arial Narrow" w:hAnsi="Arial Narrow" w:cs="Arial"/>
                <w:b/>
                <w:lang w:val="es-BO"/>
              </w:rPr>
            </w:pPr>
          </w:p>
        </w:tc>
      </w:tr>
      <w:tr w:rsidR="002D33E3" w:rsidRPr="00843016" w:rsidTr="00CF5904">
        <w:tblPrEx>
          <w:tblCellMar>
            <w:left w:w="108" w:type="dxa"/>
            <w:right w:w="108" w:type="dxa"/>
          </w:tblCellMar>
        </w:tblPrEx>
        <w:trPr>
          <w:trHeight w:val="340"/>
        </w:trPr>
        <w:tc>
          <w:tcPr>
            <w:tcW w:w="9394" w:type="dxa"/>
            <w:shd w:val="clear" w:color="auto" w:fill="8EAADB"/>
            <w:vAlign w:val="center"/>
          </w:tcPr>
          <w:p w:rsidR="002D33E3" w:rsidRPr="00843016" w:rsidRDefault="002D33E3" w:rsidP="00CF5904">
            <w:pPr>
              <w:rPr>
                <w:rFonts w:ascii="Arial Narrow" w:hAnsi="Arial Narrow" w:cs="Arial"/>
                <w:lang w:val="es-BO"/>
              </w:rPr>
            </w:pPr>
            <w:r w:rsidRPr="00843016">
              <w:rPr>
                <w:rFonts w:ascii="Arial Narrow" w:hAnsi="Arial Narrow" w:cs="Arial"/>
                <w:b/>
                <w:lang w:val="es-BO"/>
              </w:rPr>
              <w:t>CLAUSULA DE SEGURIDAD, SALUD OCUPACIONAL Y MEDIO AMBIENTE</w:t>
            </w:r>
          </w:p>
        </w:tc>
      </w:tr>
      <w:tr w:rsidR="002D33E3" w:rsidRPr="00843016" w:rsidTr="00CF5904">
        <w:tblPrEx>
          <w:tblCellMar>
            <w:left w:w="108" w:type="dxa"/>
            <w:right w:w="108" w:type="dxa"/>
          </w:tblCellMar>
        </w:tblPrEx>
        <w:tc>
          <w:tcPr>
            <w:tcW w:w="9394" w:type="dxa"/>
            <w:shd w:val="clear" w:color="auto" w:fill="auto"/>
          </w:tcPr>
          <w:p w:rsidR="002D33E3" w:rsidRDefault="002D33E3" w:rsidP="00CF5904">
            <w:pPr>
              <w:spacing w:before="100" w:beforeAutospacing="1" w:after="100" w:afterAutospacing="1"/>
              <w:ind w:left="284"/>
              <w:jc w:val="center"/>
              <w:rPr>
                <w:rFonts w:ascii="Arial Narrow" w:hAnsi="Arial Narrow" w:cs="Arial"/>
                <w:b/>
              </w:rPr>
            </w:pPr>
          </w:p>
          <w:p w:rsidR="002D33E3" w:rsidRPr="00CE6C71" w:rsidRDefault="002D33E3" w:rsidP="00CF5904">
            <w:pPr>
              <w:spacing w:before="100" w:beforeAutospacing="1" w:after="100" w:afterAutospacing="1"/>
              <w:ind w:left="284"/>
              <w:jc w:val="center"/>
              <w:rPr>
                <w:rFonts w:ascii="Arial Narrow" w:hAnsi="Arial Narrow" w:cs="Arial"/>
                <w:b/>
              </w:rPr>
            </w:pPr>
            <w:r w:rsidRPr="00CE6C71">
              <w:rPr>
                <w:rFonts w:ascii="Arial Narrow" w:hAnsi="Arial Narrow" w:cs="Arial"/>
                <w:b/>
              </w:rPr>
              <w:t>ASPECTOS DE SEGURIDAD Y SALUD OCUPACIONAL</w:t>
            </w:r>
          </w:p>
          <w:p w:rsidR="002D33E3" w:rsidRPr="00CE6C71" w:rsidRDefault="002D33E3" w:rsidP="00254D48">
            <w:pPr>
              <w:numPr>
                <w:ilvl w:val="0"/>
                <w:numId w:val="34"/>
              </w:numPr>
              <w:autoSpaceDE w:val="0"/>
              <w:autoSpaceDN w:val="0"/>
              <w:adjustRightInd w:val="0"/>
              <w:spacing w:before="100" w:beforeAutospacing="1" w:after="100" w:afterAutospacing="1"/>
              <w:ind w:left="426"/>
              <w:jc w:val="both"/>
              <w:rPr>
                <w:rFonts w:ascii="Arial Narrow" w:hAnsi="Arial Narrow" w:cs="Arial"/>
                <w:color w:val="000000"/>
              </w:rPr>
            </w:pPr>
            <w:r w:rsidRPr="00CE6C71">
              <w:rPr>
                <w:rFonts w:ascii="Arial Narrow" w:hAnsi="Arial Narrow" w:cs="Arial"/>
                <w:b/>
                <w:bCs/>
              </w:rPr>
              <w:t xml:space="preserve">Previo a la adjudicación, </w:t>
            </w:r>
            <w:r w:rsidRPr="00CE6C71">
              <w:rPr>
                <w:rFonts w:ascii="Arial Narrow" w:hAnsi="Arial Narrow" w:cs="Arial"/>
                <w:color w:val="000000"/>
              </w:rPr>
              <w:t xml:space="preserve">la Empresa Oferente deberá presentar el siguiente documento para la </w:t>
            </w:r>
            <w:r w:rsidRPr="00CE6C71">
              <w:rPr>
                <w:rFonts w:ascii="Arial Narrow" w:hAnsi="Arial Narrow" w:cs="Arial"/>
                <w:b/>
                <w:bCs/>
                <w:color w:val="000000"/>
              </w:rPr>
              <w:t xml:space="preserve">aprobación </w:t>
            </w:r>
            <w:r w:rsidRPr="00CE6C71">
              <w:rPr>
                <w:rFonts w:ascii="Arial Narrow" w:hAnsi="Arial Narrow" w:cs="Arial"/>
                <w:color w:val="000000"/>
              </w:rPr>
              <w:t>de la Dirección de SMS de YPFB</w:t>
            </w:r>
            <w:r w:rsidRPr="00CE6C71">
              <w:rPr>
                <w:rFonts w:ascii="Arial Narrow" w:hAnsi="Arial Narrow" w:cs="Arial"/>
                <w:i/>
                <w:iCs/>
                <w:color w:val="000000"/>
              </w:rPr>
              <w:t xml:space="preserve">: </w:t>
            </w:r>
          </w:p>
          <w:p w:rsidR="002D33E3" w:rsidRPr="00CE6C71" w:rsidRDefault="002D33E3" w:rsidP="00CF5904">
            <w:pPr>
              <w:autoSpaceDE w:val="0"/>
              <w:autoSpaceDN w:val="0"/>
              <w:adjustRightInd w:val="0"/>
              <w:spacing w:before="100" w:beforeAutospacing="1" w:after="100" w:afterAutospacing="1"/>
              <w:ind w:left="426" w:hanging="284"/>
              <w:rPr>
                <w:rFonts w:ascii="Arial Narrow" w:hAnsi="Arial Narrow" w:cs="Arial"/>
                <w:color w:val="000000"/>
              </w:rPr>
            </w:pPr>
            <w:r w:rsidRPr="00CE6C71">
              <w:rPr>
                <w:rFonts w:ascii="Arial Narrow" w:hAnsi="Arial Narrow" w:cs="Arial"/>
                <w:b/>
                <w:bCs/>
                <w:i/>
                <w:iCs/>
                <w:color w:val="000000"/>
              </w:rPr>
              <w:t xml:space="preserve">      Declaración jurada </w:t>
            </w:r>
            <w:r w:rsidRPr="00CE6C71">
              <w:rPr>
                <w:rFonts w:ascii="Arial Narrow" w:hAnsi="Arial Narrow" w:cs="Arial"/>
                <w:color w:val="000000"/>
              </w:rPr>
              <w:t xml:space="preserve">“Compromiso de SMS” para Cumplimiento de los Requisitos de Seguridad Industrial, Salud Ocupacional y Medio Ambiente para contratistas de YPFB Corporación. </w:t>
            </w:r>
          </w:p>
          <w:p w:rsidR="002D33E3" w:rsidRPr="00CE6C71" w:rsidRDefault="002D33E3" w:rsidP="00CF5904">
            <w:pPr>
              <w:autoSpaceDE w:val="0"/>
              <w:autoSpaceDN w:val="0"/>
              <w:adjustRightInd w:val="0"/>
              <w:spacing w:before="100" w:beforeAutospacing="1" w:after="100" w:afterAutospacing="1"/>
              <w:ind w:left="426"/>
              <w:rPr>
                <w:rFonts w:ascii="Arial Narrow" w:hAnsi="Arial Narrow" w:cs="Arial"/>
                <w:color w:val="000000"/>
              </w:rPr>
            </w:pPr>
            <w:r w:rsidRPr="00CE6C71">
              <w:rPr>
                <w:rFonts w:ascii="Arial Narrow" w:hAnsi="Arial Narrow" w:cs="Arial"/>
                <w:i/>
                <w:iCs/>
                <w:color w:val="000000"/>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2D33E3" w:rsidRPr="00CE6C71" w:rsidRDefault="002D33E3" w:rsidP="00CF5904">
            <w:pPr>
              <w:ind w:left="426"/>
              <w:rPr>
                <w:rFonts w:ascii="Arial Narrow" w:hAnsi="Arial Narrow" w:cs="Arial"/>
              </w:rPr>
            </w:pPr>
            <w:r w:rsidRPr="00CE6C71">
              <w:rPr>
                <w:rFonts w:ascii="Arial Narrow" w:hAnsi="Arial Narrow" w:cs="Arial"/>
                <w:color w:val="000000"/>
              </w:rPr>
              <w:t>Deberá presentar la “Declaración Jurada” debidamente firmada por el representante legal de la empresa, adjuntando la fotocopia firmada del documento de identificación (pasaporte/CI), con la impresión dactilar del mismo (pulgar derecho y/o izquierdo).</w:t>
            </w:r>
          </w:p>
          <w:p w:rsidR="002D33E3" w:rsidRPr="00CE6C71" w:rsidRDefault="002D33E3" w:rsidP="00254D48">
            <w:pPr>
              <w:keepNext/>
              <w:keepLines/>
              <w:numPr>
                <w:ilvl w:val="0"/>
                <w:numId w:val="33"/>
              </w:numPr>
              <w:spacing w:before="100" w:beforeAutospacing="1" w:after="100" w:afterAutospacing="1"/>
              <w:jc w:val="both"/>
              <w:outlineLvl w:val="1"/>
              <w:rPr>
                <w:rFonts w:ascii="Arial Narrow" w:hAnsi="Arial Narrow" w:cs="Arial"/>
                <w:b/>
                <w:bCs/>
                <w:i/>
                <w:iCs/>
              </w:rPr>
            </w:pPr>
            <w:bookmarkStart w:id="5" w:name="_Toc455148470"/>
            <w:r w:rsidRPr="00CE6C71">
              <w:rPr>
                <w:rFonts w:ascii="Arial Narrow" w:hAnsi="Arial Narrow" w:cs="Arial"/>
                <w:b/>
                <w:bCs/>
                <w:i/>
                <w:iCs/>
              </w:rPr>
              <w:t>Aspectos Generales:</w:t>
            </w:r>
            <w:bookmarkEnd w:id="5"/>
            <w:r w:rsidRPr="00CE6C71">
              <w:rPr>
                <w:rFonts w:ascii="Arial Narrow" w:hAnsi="Arial Narrow" w:cs="Arial"/>
                <w:b/>
                <w:bCs/>
                <w:i/>
                <w:iCs/>
              </w:rPr>
              <w:t xml:space="preserve"> </w:t>
            </w:r>
          </w:p>
          <w:p w:rsidR="002D33E3" w:rsidRPr="00CE6C71" w:rsidRDefault="002D33E3" w:rsidP="00CF5904">
            <w:pPr>
              <w:ind w:left="356"/>
              <w:rPr>
                <w:rFonts w:ascii="Arial Narrow" w:hAnsi="Arial Narrow" w:cs="Arial"/>
              </w:rPr>
            </w:pPr>
            <w:r w:rsidRPr="00CE6C71">
              <w:rPr>
                <w:rFonts w:ascii="Arial Narrow" w:hAnsi="Arial Narrow" w:cs="Arial"/>
              </w:rPr>
              <w:t>La Empresa Adjudicada, deberá dar cumplimiento a la Legislación vigente - DL 16998 – Ley de Higiene, Seguridad Ocupacional y Bienestar) para mínimamente debe cumplir los siguientes puntos:</w:t>
            </w:r>
          </w:p>
          <w:p w:rsidR="002D33E3" w:rsidRPr="00CE6C71" w:rsidRDefault="002D33E3" w:rsidP="00CF5904">
            <w:pPr>
              <w:ind w:left="360"/>
              <w:rPr>
                <w:rFonts w:ascii="Arial Narrow" w:hAnsi="Arial Narrow" w:cs="Arial"/>
              </w:rPr>
            </w:pPr>
            <w:r w:rsidRPr="00CE6C71">
              <w:rPr>
                <w:rFonts w:ascii="Arial Narrow" w:hAnsi="Arial Narrow" w:cs="Arial"/>
                <w:b/>
              </w:rPr>
              <w:t>2.1</w:t>
            </w:r>
            <w:r w:rsidRPr="00CE6C71">
              <w:rPr>
                <w:rFonts w:ascii="Arial Narrow" w:hAnsi="Arial Narrow" w:cs="Arial"/>
              </w:rPr>
              <w:t xml:space="preserve">  Uso de EPP (Equipo de Protección Personal, de acuerdo a las actividades específicas)</w:t>
            </w:r>
          </w:p>
          <w:p w:rsidR="002D33E3" w:rsidRPr="00CE6C71" w:rsidRDefault="002D33E3" w:rsidP="00CF5904">
            <w:pPr>
              <w:ind w:left="360"/>
              <w:rPr>
                <w:rFonts w:ascii="Arial Narrow" w:hAnsi="Arial Narrow" w:cs="Arial"/>
              </w:rPr>
            </w:pPr>
            <w:r w:rsidRPr="00CE6C71">
              <w:rPr>
                <w:rFonts w:ascii="Arial Narrow" w:hAnsi="Arial Narrow" w:cs="Arial"/>
                <w:b/>
              </w:rPr>
              <w:t>2.2</w:t>
            </w:r>
            <w:r w:rsidRPr="00CE6C71">
              <w:rPr>
                <w:rFonts w:ascii="Arial Narrow" w:hAnsi="Arial Narrow" w:cs="Arial"/>
              </w:rPr>
              <w:t xml:space="preserve">  Retiro y disposición de los residuos originados en el Servicio.</w:t>
            </w:r>
          </w:p>
          <w:p w:rsidR="002D33E3" w:rsidRPr="00CE6C71" w:rsidRDefault="002D33E3" w:rsidP="00CF5904">
            <w:pPr>
              <w:ind w:left="360"/>
              <w:rPr>
                <w:rFonts w:ascii="Arial Narrow" w:hAnsi="Arial Narrow" w:cs="Arial"/>
              </w:rPr>
            </w:pPr>
          </w:p>
          <w:p w:rsidR="002D33E3" w:rsidRPr="00CE6C71" w:rsidRDefault="002D33E3" w:rsidP="00254D48">
            <w:pPr>
              <w:numPr>
                <w:ilvl w:val="0"/>
                <w:numId w:val="33"/>
              </w:numPr>
              <w:jc w:val="both"/>
              <w:rPr>
                <w:rFonts w:ascii="Arial Narrow" w:hAnsi="Arial Narrow" w:cs="Arial"/>
                <w:b/>
                <w:bCs/>
                <w:i/>
              </w:rPr>
            </w:pPr>
            <w:r w:rsidRPr="00CE6C71">
              <w:rPr>
                <w:rFonts w:ascii="Arial Narrow" w:hAnsi="Arial Narrow" w:cs="Arial"/>
                <w:b/>
                <w:bCs/>
                <w:i/>
              </w:rPr>
              <w:t>Antes del inicio de actividades, la empresa adjudicada debe cumplir con los siguientes requisitos de SMS:</w:t>
            </w:r>
          </w:p>
          <w:p w:rsidR="002D33E3" w:rsidRPr="00CE6C71" w:rsidRDefault="002D33E3" w:rsidP="00CF5904">
            <w:pPr>
              <w:ind w:left="349"/>
              <w:rPr>
                <w:rFonts w:ascii="Arial Narrow" w:hAnsi="Arial Narrow" w:cs="Arial"/>
                <w:b/>
                <w:bCs/>
              </w:rPr>
            </w:pPr>
          </w:p>
          <w:p w:rsidR="002D33E3" w:rsidRPr="00CE6C71" w:rsidRDefault="002D33E3" w:rsidP="00CF5904">
            <w:pPr>
              <w:ind w:left="360"/>
              <w:rPr>
                <w:rFonts w:ascii="Arial Narrow" w:hAnsi="Arial Narrow" w:cs="Arial"/>
              </w:rPr>
            </w:pPr>
            <w:r w:rsidRPr="00CE6C71">
              <w:rPr>
                <w:rFonts w:ascii="Arial Narrow" w:hAnsi="Arial Narrow" w:cs="Arial"/>
                <w:b/>
              </w:rPr>
              <w:t>3.1</w:t>
            </w:r>
            <w:r w:rsidRPr="00CE6C71">
              <w:rPr>
                <w:rFonts w:ascii="Arial Narrow" w:hAnsi="Arial Narrow" w:cs="Arial"/>
              </w:rPr>
              <w:t xml:space="preserve"> Nómina (nombre completo y cédula de identidad) del personal a cargo de los trabajos</w:t>
            </w:r>
          </w:p>
          <w:p w:rsidR="002D33E3" w:rsidRPr="00CE6C71" w:rsidRDefault="002D33E3" w:rsidP="00CF5904">
            <w:pPr>
              <w:ind w:left="360"/>
              <w:rPr>
                <w:rFonts w:ascii="Arial Narrow" w:hAnsi="Arial Narrow" w:cs="Arial"/>
              </w:rPr>
            </w:pPr>
            <w:r w:rsidRPr="00CE6C71">
              <w:rPr>
                <w:rFonts w:ascii="Arial Narrow" w:hAnsi="Arial Narrow" w:cs="Arial"/>
                <w:b/>
              </w:rPr>
              <w:t xml:space="preserve">3.2 </w:t>
            </w:r>
            <w:r w:rsidRPr="00CE6C71">
              <w:rPr>
                <w:rFonts w:ascii="Arial Narrow" w:hAnsi="Arial Narrow" w:cs="Arial"/>
              </w:rPr>
              <w:t>Registro de capacitación/inducción de SMS y/o charlas de seguridad (Lo realizara personal de SMS de YPFB)</w:t>
            </w:r>
          </w:p>
          <w:p w:rsidR="002D33E3" w:rsidRPr="00CE6C71" w:rsidRDefault="002D33E3" w:rsidP="00CF5904">
            <w:pPr>
              <w:ind w:left="360"/>
              <w:rPr>
                <w:rFonts w:ascii="Arial Narrow" w:hAnsi="Arial Narrow" w:cs="Arial"/>
              </w:rPr>
            </w:pPr>
            <w:r w:rsidRPr="00CE6C71">
              <w:rPr>
                <w:rFonts w:ascii="Arial Narrow" w:hAnsi="Arial Narrow" w:cs="Arial"/>
                <w:b/>
              </w:rPr>
              <w:t>3.3</w:t>
            </w:r>
            <w:r w:rsidRPr="00CE6C71">
              <w:rPr>
                <w:rFonts w:ascii="Arial Narrow" w:hAnsi="Arial Narrow" w:cs="Arial"/>
              </w:rPr>
              <w:t xml:space="preserve"> Uso de señalética en el área.</w:t>
            </w:r>
          </w:p>
          <w:p w:rsidR="002D33E3" w:rsidRPr="00CE6C71" w:rsidRDefault="002D33E3" w:rsidP="00CF5904">
            <w:pPr>
              <w:ind w:left="360"/>
              <w:rPr>
                <w:rFonts w:ascii="Arial Narrow" w:hAnsi="Arial Narrow" w:cs="Arial"/>
              </w:rPr>
            </w:pPr>
          </w:p>
          <w:p w:rsidR="002D33E3" w:rsidRPr="00CE6C71" w:rsidRDefault="002D33E3" w:rsidP="00CF5904">
            <w:pPr>
              <w:autoSpaceDE w:val="0"/>
              <w:autoSpaceDN w:val="0"/>
              <w:ind w:left="328" w:hanging="328"/>
              <w:jc w:val="both"/>
              <w:rPr>
                <w:rFonts w:ascii="Arial Narrow" w:hAnsi="Arial Narrow" w:cs="Arial"/>
                <w:lang w:val="es-BO"/>
              </w:rPr>
            </w:pPr>
            <w:r w:rsidRPr="00CE6C71">
              <w:rPr>
                <w:rFonts w:ascii="Arial Narrow" w:hAnsi="Arial Narrow" w:cs="Arial"/>
                <w:b/>
              </w:rPr>
              <w:t>4.</w:t>
            </w:r>
            <w:r w:rsidRPr="00CE6C71">
              <w:rPr>
                <w:rFonts w:ascii="Arial Narrow" w:hAnsi="Arial Narrow" w:cs="Arial"/>
              </w:rPr>
              <w:t xml:space="preserve">   Toda Empresa Contratista </w:t>
            </w:r>
            <w:r w:rsidRPr="00CE6C71">
              <w:rPr>
                <w:rFonts w:ascii="Arial Narrow" w:hAnsi="Arial Narrow" w:cs="Arial"/>
                <w:u w:val="single"/>
              </w:rPr>
              <w:t>directa de YPFB</w:t>
            </w:r>
            <w:r w:rsidRPr="00CE6C71">
              <w:rPr>
                <w:rFonts w:ascii="Arial Narrow" w:hAnsi="Arial Narrow" w:cs="Arial"/>
              </w:rPr>
              <w:t>, que subcontrate servicios de un tercero, deberá cumplir y hacer  cumplir los Requisitos de Seguridad Industrial, Salud Ocupacional y Medio Ambiente.</w:t>
            </w:r>
          </w:p>
          <w:p w:rsidR="002D33E3" w:rsidRPr="00CE6C71" w:rsidRDefault="002D33E3" w:rsidP="00CF5904">
            <w:pPr>
              <w:autoSpaceDE w:val="0"/>
              <w:autoSpaceDN w:val="0"/>
              <w:jc w:val="both"/>
              <w:rPr>
                <w:rFonts w:ascii="Arial Narrow" w:hAnsi="Arial Narrow" w:cs="Arial"/>
                <w:lang w:val="es-BO"/>
              </w:rPr>
            </w:pPr>
          </w:p>
        </w:tc>
      </w:tr>
      <w:tr w:rsidR="002D33E3" w:rsidRPr="00843016" w:rsidTr="00CF5904">
        <w:tblPrEx>
          <w:tblCellMar>
            <w:left w:w="108" w:type="dxa"/>
            <w:right w:w="108" w:type="dxa"/>
          </w:tblCellMar>
        </w:tblPrEx>
        <w:trPr>
          <w:trHeight w:val="340"/>
        </w:trPr>
        <w:tc>
          <w:tcPr>
            <w:tcW w:w="9394" w:type="dxa"/>
            <w:shd w:val="clear" w:color="auto" w:fill="8EAADB"/>
            <w:vAlign w:val="center"/>
          </w:tcPr>
          <w:p w:rsidR="002D33E3" w:rsidRPr="00CE6C71" w:rsidRDefault="002D33E3" w:rsidP="00CF5904">
            <w:pPr>
              <w:contextualSpacing/>
              <w:rPr>
                <w:rFonts w:ascii="Arial Narrow" w:hAnsi="Arial Narrow" w:cs="Arial"/>
                <w:lang w:val="es-BO"/>
              </w:rPr>
            </w:pPr>
            <w:r w:rsidRPr="00CE6C71">
              <w:rPr>
                <w:rFonts w:ascii="Arial Narrow" w:hAnsi="Arial Narrow" w:cs="Arial"/>
                <w:b/>
                <w:lang w:val="es-BO"/>
              </w:rPr>
              <w:t>CLAUSULA DE SEGUROS</w:t>
            </w:r>
          </w:p>
        </w:tc>
      </w:tr>
      <w:tr w:rsidR="002D33E3" w:rsidRPr="00843016" w:rsidTr="00CF5904">
        <w:tblPrEx>
          <w:tblCellMar>
            <w:left w:w="108" w:type="dxa"/>
            <w:right w:w="108" w:type="dxa"/>
          </w:tblCellMar>
        </w:tblPrEx>
        <w:tc>
          <w:tcPr>
            <w:tcW w:w="9394" w:type="dxa"/>
            <w:shd w:val="clear" w:color="auto" w:fill="auto"/>
          </w:tcPr>
          <w:p w:rsidR="002D33E3" w:rsidRPr="00CE6C71" w:rsidRDefault="002D33E3" w:rsidP="00CF5904">
            <w:pPr>
              <w:jc w:val="both"/>
              <w:rPr>
                <w:rFonts w:ascii="Arial Narrow" w:hAnsi="Arial Narrow" w:cs="Arial"/>
                <w:lang w:val="es-BO"/>
              </w:rPr>
            </w:pPr>
            <w:r w:rsidRPr="00CE6C71">
              <w:rPr>
                <w:rFonts w:ascii="Arial Narrow" w:hAnsi="Arial Narrow" w:cs="Arial"/>
                <w:lang w:val="es-BO"/>
              </w:rPr>
              <w:t>La empresa y/o contratista adjudicado, deberá presentar y mantener vigente de forma ininterrumpida durante todo el periodo del contrato la Póliza de Seguro especificada a continuación:</w:t>
            </w:r>
          </w:p>
          <w:p w:rsidR="002D33E3" w:rsidRPr="00CE6C71" w:rsidRDefault="002D33E3" w:rsidP="00CF5904">
            <w:pPr>
              <w:jc w:val="both"/>
              <w:rPr>
                <w:rFonts w:ascii="Arial Narrow" w:hAnsi="Arial Narrow" w:cs="Arial"/>
                <w:lang w:val="es-BO"/>
              </w:rPr>
            </w:pPr>
          </w:p>
          <w:p w:rsidR="002D33E3" w:rsidRPr="00CE6C71" w:rsidRDefault="002D33E3" w:rsidP="00CF5904">
            <w:pPr>
              <w:jc w:val="both"/>
              <w:rPr>
                <w:rFonts w:ascii="Arial Narrow" w:hAnsi="Arial Narrow" w:cs="Arial"/>
                <w:lang w:val="es-BO"/>
              </w:rPr>
            </w:pPr>
            <w:r w:rsidRPr="00CE6C71">
              <w:rPr>
                <w:rFonts w:ascii="Arial Narrow" w:hAnsi="Arial Narrow" w:cs="Arial"/>
                <w:lang w:val="es-BO"/>
              </w:rPr>
              <w:t>a)</w:t>
            </w:r>
            <w:r w:rsidRPr="00CE6C71">
              <w:rPr>
                <w:rFonts w:ascii="Arial Narrow" w:hAnsi="Arial Narrow" w:cs="Arial"/>
                <w:lang w:val="es-BO"/>
              </w:rPr>
              <w:tab/>
              <w:t xml:space="preserve">PÓLIZA DE ACCIDENTES PERSONALES. </w:t>
            </w:r>
          </w:p>
          <w:p w:rsidR="002D33E3" w:rsidRPr="00CE6C71" w:rsidRDefault="002D33E3" w:rsidP="00CF5904">
            <w:pPr>
              <w:jc w:val="both"/>
              <w:rPr>
                <w:rFonts w:ascii="Arial Narrow" w:hAnsi="Arial Narrow" w:cs="Arial"/>
                <w:lang w:val="es-BO"/>
              </w:rPr>
            </w:pPr>
            <w:r w:rsidRPr="00CE6C71">
              <w:rPr>
                <w:rFonts w:ascii="Arial Narrow" w:hAnsi="Arial Narrow" w:cs="Arial"/>
                <w:lang w:val="es-BO"/>
              </w:rPr>
              <w:t xml:space="preserve">Los funcionarios de la empresa adjudicada, deberán estar cubiertos a bajo el Seguro de Accidentes Personales (que cubre gastos médicos, invalides parcial permanente, invalidez total permanente y muerte), por lesiones corporales sufridos como consecuencia directa e inmediata de los accidentes que ocurran en el desempeño de su trabajo. </w:t>
            </w:r>
          </w:p>
          <w:p w:rsidR="002D33E3" w:rsidRPr="00CE6C71" w:rsidRDefault="002D33E3" w:rsidP="00CF5904">
            <w:pPr>
              <w:jc w:val="both"/>
              <w:rPr>
                <w:rFonts w:ascii="Arial Narrow" w:hAnsi="Arial Narrow" w:cs="Arial"/>
                <w:lang w:val="es-BO"/>
              </w:rPr>
            </w:pPr>
          </w:p>
          <w:p w:rsidR="002D33E3" w:rsidRPr="00CE6C71" w:rsidRDefault="002D33E3" w:rsidP="00CF5904">
            <w:pPr>
              <w:jc w:val="both"/>
              <w:rPr>
                <w:rFonts w:ascii="Arial Narrow" w:hAnsi="Arial Narrow" w:cs="Arial"/>
                <w:lang w:val="es-BO"/>
              </w:rPr>
            </w:pPr>
            <w:r w:rsidRPr="00CE6C71">
              <w:rPr>
                <w:rFonts w:ascii="Arial Narrow" w:hAnsi="Arial Narrow" w:cs="Arial"/>
                <w:lang w:val="es-BO"/>
              </w:rPr>
              <w:lastRenderedPageBreak/>
              <w:t>2.</w:t>
            </w:r>
            <w:r w:rsidRPr="00CE6C71">
              <w:rPr>
                <w:rFonts w:ascii="Arial Narrow" w:hAnsi="Arial Narrow" w:cs="Arial"/>
                <w:lang w:val="es-BO"/>
              </w:rPr>
              <w:tab/>
              <w:t>CONDICIONES ADICIONALES</w:t>
            </w:r>
          </w:p>
          <w:p w:rsidR="002D33E3" w:rsidRPr="00CE6C71" w:rsidRDefault="002D33E3" w:rsidP="00CF5904">
            <w:pPr>
              <w:jc w:val="both"/>
              <w:rPr>
                <w:rFonts w:ascii="Arial Narrow" w:hAnsi="Arial Narrow" w:cs="Arial"/>
                <w:lang w:val="es-BO"/>
              </w:rPr>
            </w:pPr>
          </w:p>
          <w:p w:rsidR="002D33E3" w:rsidRPr="00CE6C71" w:rsidRDefault="002D33E3" w:rsidP="00CF5904">
            <w:pPr>
              <w:jc w:val="both"/>
              <w:rPr>
                <w:rFonts w:ascii="Arial Narrow" w:hAnsi="Arial Narrow" w:cs="Arial"/>
                <w:lang w:val="es-BO"/>
              </w:rPr>
            </w:pPr>
            <w:r w:rsidRPr="00CE6C71">
              <w:rPr>
                <w:rFonts w:ascii="Arial Narrow" w:hAnsi="Arial Narrow" w:cs="Arial"/>
                <w:lang w:val="es-BO"/>
              </w:rPr>
              <w:t>I.</w:t>
            </w:r>
            <w:r w:rsidRPr="00CE6C71">
              <w:rPr>
                <w:rFonts w:ascii="Arial Narrow" w:hAnsi="Arial Narrow" w:cs="Arial"/>
                <w:lang w:val="es-BO"/>
              </w:rPr>
              <w:tab/>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CE6C71">
              <w:rPr>
                <w:rFonts w:ascii="Arial Narrow" w:hAnsi="Arial Narrow" w:cs="Arial"/>
                <w:lang w:val="es-BO"/>
              </w:rPr>
              <w:t>o</w:t>
            </w:r>
            <w:proofErr w:type="spellEnd"/>
            <w:r w:rsidRPr="00CE6C71">
              <w:rPr>
                <w:rFonts w:ascii="Arial Narrow" w:hAnsi="Arial Narrow" w:cs="Arial"/>
                <w:lang w:val="es-BO"/>
              </w:rPr>
              <w:t xml:space="preserve"> ocasionar en el desempeño de sus funciones.  </w:t>
            </w:r>
          </w:p>
          <w:p w:rsidR="002D33E3" w:rsidRPr="00CE6C71" w:rsidRDefault="002D33E3" w:rsidP="00CF5904">
            <w:pPr>
              <w:jc w:val="both"/>
              <w:rPr>
                <w:rFonts w:ascii="Arial Narrow" w:hAnsi="Arial Narrow" w:cs="Arial"/>
                <w:lang w:val="es-BO"/>
              </w:rPr>
            </w:pPr>
          </w:p>
          <w:p w:rsidR="002D33E3" w:rsidRPr="00CE6C71" w:rsidRDefault="002D33E3" w:rsidP="00CF5904">
            <w:pPr>
              <w:jc w:val="both"/>
              <w:rPr>
                <w:rFonts w:ascii="Arial Narrow" w:hAnsi="Arial Narrow" w:cs="Arial"/>
                <w:lang w:val="es-BO"/>
              </w:rPr>
            </w:pPr>
            <w:r w:rsidRPr="00CE6C71">
              <w:rPr>
                <w:rFonts w:ascii="Arial Narrow" w:hAnsi="Arial Narrow" w:cs="Arial"/>
                <w:lang w:val="es-BO"/>
              </w:rPr>
              <w:t>II.</w:t>
            </w:r>
            <w:r w:rsidRPr="00CE6C71">
              <w:rPr>
                <w:rFonts w:ascii="Arial Narrow" w:hAnsi="Arial Narrow" w:cs="Arial"/>
                <w:lang w:val="es-BO"/>
              </w:rPr>
              <w:tab/>
              <w:t>La empresa y/o contratista adjudicado, deberá entregar una copia de la citada póliza a YPFB antes de la suscripción del contrato.</w:t>
            </w:r>
          </w:p>
          <w:p w:rsidR="002D33E3" w:rsidRPr="00CE6C71" w:rsidRDefault="002D33E3" w:rsidP="00CF5904">
            <w:pPr>
              <w:jc w:val="both"/>
              <w:rPr>
                <w:rFonts w:ascii="Arial Narrow" w:hAnsi="Arial Narrow" w:cs="Arial"/>
                <w:lang w:val="es-BO"/>
              </w:rPr>
            </w:pPr>
          </w:p>
        </w:tc>
      </w:tr>
      <w:tr w:rsidR="002D33E3" w:rsidRPr="00843016" w:rsidTr="00CF5904">
        <w:tblPrEx>
          <w:tblCellMar>
            <w:left w:w="108" w:type="dxa"/>
            <w:right w:w="108" w:type="dxa"/>
          </w:tblCellMar>
        </w:tblPrEx>
        <w:trPr>
          <w:trHeight w:val="340"/>
        </w:trPr>
        <w:tc>
          <w:tcPr>
            <w:tcW w:w="9394" w:type="dxa"/>
            <w:shd w:val="clear" w:color="auto" w:fill="8EAADB"/>
            <w:vAlign w:val="center"/>
          </w:tcPr>
          <w:p w:rsidR="002D33E3" w:rsidRPr="00CE6C71" w:rsidRDefault="002D33E3" w:rsidP="00CF5904">
            <w:pPr>
              <w:rPr>
                <w:rFonts w:ascii="Arial Narrow" w:hAnsi="Arial Narrow" w:cs="Arial"/>
                <w:b/>
                <w:lang w:val="es-BO"/>
              </w:rPr>
            </w:pPr>
            <w:r w:rsidRPr="00CE6C71">
              <w:rPr>
                <w:rFonts w:ascii="Arial Narrow" w:hAnsi="Arial Narrow" w:cs="Arial"/>
                <w:b/>
                <w:lang w:val="es-BO"/>
              </w:rPr>
              <w:lastRenderedPageBreak/>
              <w:t xml:space="preserve">CLAUSULA  FACTURACIÓN </w:t>
            </w:r>
          </w:p>
        </w:tc>
      </w:tr>
      <w:tr w:rsidR="002D33E3" w:rsidRPr="00843016" w:rsidTr="00CF5904">
        <w:tblPrEx>
          <w:tblCellMar>
            <w:left w:w="108" w:type="dxa"/>
            <w:right w:w="108" w:type="dxa"/>
          </w:tblCellMar>
        </w:tblPrEx>
        <w:tc>
          <w:tcPr>
            <w:tcW w:w="9394" w:type="dxa"/>
            <w:shd w:val="clear" w:color="auto" w:fill="auto"/>
          </w:tcPr>
          <w:p w:rsidR="002D33E3" w:rsidRPr="00CE6C71" w:rsidRDefault="002D33E3" w:rsidP="00CF5904">
            <w:pPr>
              <w:jc w:val="both"/>
              <w:rPr>
                <w:rFonts w:ascii="Arial Narrow" w:hAnsi="Arial Narrow" w:cs="Arial"/>
                <w:iCs/>
                <w:lang w:val="es-BO" w:eastAsia="es-BO"/>
              </w:rPr>
            </w:pPr>
          </w:p>
          <w:p w:rsidR="002D33E3" w:rsidRPr="00CE6C71" w:rsidRDefault="002D33E3" w:rsidP="00CF5904">
            <w:pPr>
              <w:jc w:val="both"/>
              <w:rPr>
                <w:rFonts w:ascii="Arial Narrow" w:hAnsi="Arial Narrow" w:cs="Arial"/>
                <w:iCs/>
                <w:lang w:val="es-BO" w:eastAsia="es-BO"/>
              </w:rPr>
            </w:pPr>
            <w:r w:rsidRPr="00CE6C71">
              <w:rPr>
                <w:rFonts w:ascii="Arial Narrow" w:hAnsi="Arial Narrow" w:cs="Arial"/>
                <w:iCs/>
                <w:lang w:val="es-BO" w:eastAsia="es-BO"/>
              </w:rPr>
              <w:t xml:space="preserve">La factura debe ser emitida de acuerdo a normativa vigente a nombre de Yacimientos Petrolíferos Fiscales Bolivianos consignando el Número de Identificación Tributaria (NIT) 1020269020. </w:t>
            </w:r>
          </w:p>
          <w:p w:rsidR="002D33E3" w:rsidRPr="00CE6C71" w:rsidRDefault="002D33E3" w:rsidP="00CF5904">
            <w:pPr>
              <w:jc w:val="both"/>
              <w:rPr>
                <w:rFonts w:ascii="Arial Narrow" w:hAnsi="Arial Narrow" w:cs="Arial"/>
                <w:iCs/>
                <w:lang w:val="es-BO" w:eastAsia="es-BO"/>
              </w:rPr>
            </w:pPr>
            <w:r w:rsidRPr="00CE6C71">
              <w:rPr>
                <w:rFonts w:ascii="Arial Narrow" w:hAnsi="Arial Narrow" w:cs="Arial"/>
                <w:iCs/>
                <w:lang w:val="es-BO" w:eastAsia="es-BO"/>
              </w:rPr>
              <w:t>Se deberá facturar al momento de la entrega de los bienes conforme lo establecido en el Contrato, sin deducir las multas ni otros cargos.</w:t>
            </w:r>
          </w:p>
          <w:p w:rsidR="002D33E3" w:rsidRPr="00CE6C71" w:rsidRDefault="002D33E3" w:rsidP="00CF5904">
            <w:pPr>
              <w:jc w:val="both"/>
              <w:rPr>
                <w:rFonts w:ascii="Arial Narrow" w:hAnsi="Arial Narrow" w:cs="Arial"/>
                <w:iCs/>
                <w:lang w:val="es-BO" w:eastAsia="es-BO"/>
              </w:rPr>
            </w:pPr>
            <w:r w:rsidRPr="00CE6C71">
              <w:rPr>
                <w:rFonts w:ascii="Arial Narrow" w:hAnsi="Arial Narrow" w:cs="Arial"/>
                <w:iCs/>
                <w:lang w:val="es-BO"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2D33E3" w:rsidRPr="00CE6C71" w:rsidRDefault="002D33E3" w:rsidP="00CF5904">
            <w:pPr>
              <w:jc w:val="both"/>
              <w:rPr>
                <w:rFonts w:ascii="Arial Narrow" w:hAnsi="Arial Narrow" w:cs="Arial"/>
                <w:iCs/>
                <w:lang w:val="es-BO" w:eastAsia="es-BO"/>
              </w:rPr>
            </w:pPr>
            <w:r w:rsidRPr="00CE6C71">
              <w:rPr>
                <w:rFonts w:ascii="Arial Narrow" w:hAnsi="Arial Narrow" w:cs="Arial"/>
                <w:iCs/>
                <w:lang w:val="es-BO" w:eastAsia="es-BO"/>
              </w:rPr>
              <w:t>Por el anticipo recibido no está obligado a emitir factura conforme lo dispone el Artículo 19 del Decreto Supremo N°181.</w:t>
            </w:r>
          </w:p>
          <w:p w:rsidR="002D33E3" w:rsidRPr="00CE6C71" w:rsidRDefault="002D33E3" w:rsidP="00CF5904">
            <w:pPr>
              <w:jc w:val="both"/>
              <w:rPr>
                <w:rFonts w:ascii="Arial Narrow" w:hAnsi="Arial Narrow" w:cs="Arial"/>
                <w:iCs/>
                <w:lang w:val="es-BO" w:eastAsia="es-BO"/>
              </w:rPr>
            </w:pPr>
          </w:p>
        </w:tc>
      </w:tr>
      <w:tr w:rsidR="002D33E3" w:rsidRPr="00843016" w:rsidTr="00CF5904">
        <w:tblPrEx>
          <w:tblCellMar>
            <w:left w:w="108" w:type="dxa"/>
            <w:right w:w="108" w:type="dxa"/>
          </w:tblCellMar>
        </w:tblPrEx>
        <w:trPr>
          <w:trHeight w:val="340"/>
        </w:trPr>
        <w:tc>
          <w:tcPr>
            <w:tcW w:w="9394" w:type="dxa"/>
            <w:shd w:val="clear" w:color="auto" w:fill="8EAADB"/>
            <w:vAlign w:val="center"/>
          </w:tcPr>
          <w:p w:rsidR="002D33E3" w:rsidRPr="00CE6C71" w:rsidRDefault="002D33E3" w:rsidP="00CF5904">
            <w:pPr>
              <w:rPr>
                <w:rFonts w:ascii="Arial Narrow" w:hAnsi="Arial Narrow" w:cs="Arial"/>
                <w:b/>
                <w:lang w:val="es-BO"/>
              </w:rPr>
            </w:pPr>
            <w:r w:rsidRPr="00CE6C71">
              <w:rPr>
                <w:rFonts w:ascii="Arial Narrow" w:hAnsi="Arial Narrow" w:cs="Arial"/>
                <w:b/>
                <w:lang w:val="es-BO"/>
              </w:rPr>
              <w:t>CLAUSULA  TRIBUTOS</w:t>
            </w:r>
          </w:p>
        </w:tc>
      </w:tr>
      <w:tr w:rsidR="002D33E3" w:rsidRPr="00843016" w:rsidTr="00CF5904">
        <w:tblPrEx>
          <w:tblCellMar>
            <w:left w:w="108" w:type="dxa"/>
            <w:right w:w="108" w:type="dxa"/>
          </w:tblCellMar>
        </w:tblPrEx>
        <w:tc>
          <w:tcPr>
            <w:tcW w:w="9394" w:type="dxa"/>
            <w:shd w:val="clear" w:color="auto" w:fill="auto"/>
          </w:tcPr>
          <w:p w:rsidR="002D33E3" w:rsidRPr="00CE6C71" w:rsidRDefault="002D33E3" w:rsidP="00CF5904">
            <w:pPr>
              <w:jc w:val="both"/>
              <w:rPr>
                <w:rFonts w:ascii="Arial Narrow" w:hAnsi="Arial Narrow" w:cs="Arial"/>
                <w:iCs/>
                <w:lang w:val="es-BO" w:eastAsia="es-BO"/>
              </w:rPr>
            </w:pPr>
            <w:r w:rsidRPr="00CE6C71">
              <w:rPr>
                <w:rFonts w:ascii="Arial Narrow" w:hAnsi="Arial Narrow" w:cs="Arial"/>
                <w:iCs/>
                <w:lang w:val="es-BO" w:eastAsia="es-BO"/>
              </w:rPr>
              <w:t>El proponente declara que todos los tributos vigentes a la fecha y que puedan originarse directa o indirectamente en aplicación del contrato, son de su responsabilidad, no correspondiendo ningún reclamo posterior.</w:t>
            </w:r>
          </w:p>
        </w:tc>
      </w:tr>
      <w:tr w:rsidR="002D33E3" w:rsidRPr="00843016" w:rsidTr="00CF5904">
        <w:tblPrEx>
          <w:tblCellMar>
            <w:left w:w="108" w:type="dxa"/>
            <w:right w:w="108" w:type="dxa"/>
          </w:tblCellMar>
        </w:tblPrEx>
        <w:trPr>
          <w:trHeight w:val="283"/>
        </w:trPr>
        <w:tc>
          <w:tcPr>
            <w:tcW w:w="9394" w:type="dxa"/>
            <w:shd w:val="clear" w:color="auto" w:fill="8EAADB"/>
            <w:vAlign w:val="center"/>
          </w:tcPr>
          <w:p w:rsidR="002D33E3" w:rsidRPr="00CE6C71" w:rsidRDefault="002D33E3" w:rsidP="00CF5904">
            <w:pPr>
              <w:rPr>
                <w:rFonts w:ascii="Arial Narrow" w:hAnsi="Arial Narrow" w:cs="Arial"/>
                <w:b/>
                <w:lang w:val="es-BO"/>
              </w:rPr>
            </w:pPr>
            <w:r w:rsidRPr="00CE6C71">
              <w:rPr>
                <w:rFonts w:ascii="Arial Narrow" w:hAnsi="Arial Narrow" w:cs="Arial"/>
                <w:b/>
                <w:lang w:val="es-BO"/>
              </w:rPr>
              <w:t>CLAUSULA GARANTIA CUMPLIMIENTO CONTRATO</w:t>
            </w:r>
          </w:p>
        </w:tc>
      </w:tr>
      <w:tr w:rsidR="002D33E3" w:rsidRPr="00843016" w:rsidTr="00CF5904">
        <w:tblPrEx>
          <w:tblCellMar>
            <w:left w:w="108" w:type="dxa"/>
            <w:right w:w="108" w:type="dxa"/>
          </w:tblCellMar>
        </w:tblPrEx>
        <w:tc>
          <w:tcPr>
            <w:tcW w:w="9394" w:type="dxa"/>
            <w:shd w:val="clear" w:color="auto" w:fill="auto"/>
            <w:vAlign w:val="center"/>
          </w:tcPr>
          <w:p w:rsidR="002D33E3" w:rsidRPr="00CE6C71" w:rsidRDefault="002D33E3" w:rsidP="00254D48">
            <w:pPr>
              <w:pStyle w:val="Prrafodelista"/>
              <w:numPr>
                <w:ilvl w:val="0"/>
                <w:numId w:val="30"/>
              </w:numPr>
              <w:contextualSpacing/>
              <w:jc w:val="both"/>
              <w:rPr>
                <w:rFonts w:ascii="Arial Narrow" w:hAnsi="Arial Narrow" w:cs="Arial"/>
                <w:iCs/>
                <w:lang w:val="es-BO" w:eastAsia="es-BO"/>
              </w:rPr>
            </w:pPr>
            <w:r w:rsidRPr="00CE6C71">
              <w:rPr>
                <w:rFonts w:ascii="Arial Narrow" w:hAnsi="Arial Narrow" w:cs="Arial"/>
                <w:b/>
                <w:iCs/>
                <w:lang w:val="es-BO" w:eastAsia="es-BO"/>
              </w:rPr>
              <w:t>Boleta de Garantía</w:t>
            </w:r>
            <w:r w:rsidRPr="00CE6C71">
              <w:rPr>
                <w:rFonts w:ascii="Arial Narrow" w:hAnsi="Arial Narrow" w:cs="Arial"/>
                <w:iCs/>
                <w:lang w:val="es-BO"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CE6C71">
              <w:rPr>
                <w:rFonts w:ascii="Arial Narrow" w:hAnsi="Arial Narrow" w:cs="Arial"/>
                <w:b/>
                <w:iCs/>
                <w:lang w:val="es-BO" w:eastAsia="es-BO"/>
              </w:rPr>
              <w:t>renovable, irrevocable y de ejecución inmediata</w:t>
            </w:r>
            <w:r w:rsidRPr="00CE6C71">
              <w:rPr>
                <w:rFonts w:ascii="Arial Narrow" w:hAnsi="Arial Narrow" w:cs="Arial"/>
                <w:iCs/>
                <w:lang w:val="es-BO" w:eastAsia="es-BO"/>
              </w:rPr>
              <w:t xml:space="preserve"> con vigencia de 60 días calendario adicionales a la vigencia del contrato, por un importe equivalente al 7 % del valor total del contrato.</w:t>
            </w:r>
          </w:p>
          <w:p w:rsidR="002D33E3" w:rsidRPr="00CE6C71" w:rsidRDefault="002D33E3" w:rsidP="00254D48">
            <w:pPr>
              <w:pStyle w:val="Prrafodelista"/>
              <w:numPr>
                <w:ilvl w:val="0"/>
                <w:numId w:val="30"/>
              </w:numPr>
              <w:contextualSpacing/>
              <w:jc w:val="both"/>
              <w:rPr>
                <w:rFonts w:ascii="Arial Narrow" w:hAnsi="Arial Narrow" w:cs="Arial"/>
                <w:iCs/>
                <w:lang w:val="es-BO" w:eastAsia="es-BO"/>
              </w:rPr>
            </w:pPr>
            <w:r w:rsidRPr="00CE6C71">
              <w:rPr>
                <w:rFonts w:ascii="Arial Narrow" w:hAnsi="Arial Narrow" w:cs="Arial"/>
                <w:b/>
                <w:iCs/>
                <w:lang w:val="es-BO" w:eastAsia="es-BO"/>
              </w:rPr>
              <w:t xml:space="preserve">Garantía a primer requerimiento, </w:t>
            </w:r>
            <w:r w:rsidRPr="00CE6C71">
              <w:rPr>
                <w:rFonts w:ascii="Arial Narrow" w:hAnsi="Arial Narrow" w:cs="Arial"/>
                <w:iCs/>
                <w:lang w:val="es-BO"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w:t>
            </w:r>
            <w:r w:rsidRPr="00CE6C71">
              <w:rPr>
                <w:rFonts w:ascii="Arial Narrow" w:hAnsi="Arial Narrow" w:cs="Arial"/>
                <w:b/>
                <w:iCs/>
                <w:lang w:val="es-BO" w:eastAsia="es-BO"/>
              </w:rPr>
              <w:t>de renovable, irrevocable y de ejecución a primer requerimiento</w:t>
            </w:r>
            <w:r w:rsidRPr="00CE6C71">
              <w:rPr>
                <w:rFonts w:ascii="Arial Narrow" w:hAnsi="Arial Narrow" w:cs="Arial"/>
                <w:iCs/>
                <w:lang w:val="es-BO" w:eastAsia="es-BO"/>
              </w:rPr>
              <w:t xml:space="preserve"> con vigencia de 60 días calendario adicionales a la vigencia del contrato, por un importe equivalente al 7 % del valor total del contrato.</w:t>
            </w:r>
          </w:p>
          <w:p w:rsidR="002D33E3" w:rsidRPr="00CE6C71" w:rsidRDefault="002D33E3" w:rsidP="00CF5904">
            <w:pPr>
              <w:pStyle w:val="Prrafodelista"/>
              <w:ind w:left="360"/>
              <w:contextualSpacing/>
              <w:jc w:val="both"/>
              <w:rPr>
                <w:rFonts w:ascii="Arial Narrow" w:hAnsi="Arial Narrow" w:cs="Arial"/>
                <w:iCs/>
                <w:lang w:val="es-BO" w:eastAsia="es-BO"/>
              </w:rPr>
            </w:pPr>
            <w:r w:rsidRPr="00CE6C71">
              <w:rPr>
                <w:rFonts w:ascii="Arial Narrow" w:hAnsi="Arial Narrow" w:cs="Arial"/>
                <w:b/>
                <w:iCs/>
                <w:lang w:val="es-BO" w:eastAsia="es-BO"/>
              </w:rPr>
              <w:t xml:space="preserve">Retenciones, </w:t>
            </w:r>
            <w:r w:rsidRPr="00CE6C71">
              <w:rPr>
                <w:rFonts w:ascii="Arial Narrow" w:hAnsi="Arial Narrow" w:cs="Arial"/>
                <w:iCs/>
                <w:lang w:val="es-BO" w:eastAsia="es-BO"/>
              </w:rPr>
              <w:t>el proponente podrá solicitar expresamente a Yacimientos Petrolíferos Fiscales Bolivianos, la retención del 7 % de cada pago parcial recibido</w:t>
            </w:r>
          </w:p>
        </w:tc>
      </w:tr>
    </w:tbl>
    <w:p w:rsidR="002D33E3" w:rsidRPr="00843016" w:rsidRDefault="002D33E3" w:rsidP="002D33E3">
      <w:pPr>
        <w:rPr>
          <w:rFonts w:ascii="Arial Narrow" w:hAnsi="Arial Narrow" w:cs="Verdana"/>
          <w:b/>
          <w:bCs/>
          <w:color w:val="000000"/>
          <w:sz w:val="18"/>
          <w:szCs w:val="18"/>
          <w:lang w:val="es-BO"/>
        </w:rPr>
      </w:pPr>
    </w:p>
    <w:p w:rsidR="002D33E3" w:rsidRPr="00843016" w:rsidRDefault="002D33E3" w:rsidP="002D33E3">
      <w:pPr>
        <w:rPr>
          <w:rFonts w:ascii="Arial Narrow" w:hAnsi="Arial Narrow" w:cs="Verdana"/>
          <w:b/>
          <w:bCs/>
          <w:color w:val="000000"/>
          <w:sz w:val="18"/>
          <w:szCs w:val="18"/>
          <w:lang w:val="es-BO"/>
        </w:rPr>
      </w:pPr>
    </w:p>
    <w:p w:rsidR="00685346" w:rsidRPr="002D33E3" w:rsidRDefault="00685346" w:rsidP="00685346">
      <w:pPr>
        <w:jc w:val="center"/>
        <w:rPr>
          <w:rFonts w:ascii="Calibri" w:hAnsi="Calibri" w:cs="Calibri"/>
          <w:b/>
          <w:sz w:val="22"/>
          <w:szCs w:val="22"/>
          <w:lang w:val="es-BO"/>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254D48">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254D48">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254D48">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254D48">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254D48">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254D48">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254D48">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254D48">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254D48">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254D48">
      <w:pPr>
        <w:pStyle w:val="Prrafodelista"/>
        <w:numPr>
          <w:ilvl w:val="0"/>
          <w:numId w:val="25"/>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254D48">
      <w:pPr>
        <w:pStyle w:val="Prrafodelista"/>
        <w:numPr>
          <w:ilvl w:val="0"/>
          <w:numId w:val="25"/>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254D48">
      <w:pPr>
        <w:numPr>
          <w:ilvl w:val="0"/>
          <w:numId w:val="25"/>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254D48">
      <w:pPr>
        <w:numPr>
          <w:ilvl w:val="0"/>
          <w:numId w:val="22"/>
        </w:numPr>
        <w:ind w:left="1276"/>
        <w:jc w:val="both"/>
        <w:rPr>
          <w:rFonts w:ascii="Calibri" w:hAnsi="Calibri" w:cs="Calibri"/>
          <w:sz w:val="22"/>
          <w:szCs w:val="22"/>
        </w:rPr>
      </w:pPr>
      <w:r w:rsidRPr="00993917">
        <w:rPr>
          <w:rFonts w:ascii="Calibri" w:hAnsi="Calibri" w:cs="Calibri"/>
          <w:sz w:val="22"/>
          <w:szCs w:val="22"/>
        </w:rPr>
        <w:lastRenderedPageBreak/>
        <w:t>Formulario de Identificación de cada socio</w:t>
      </w:r>
    </w:p>
    <w:p w:rsidR="00A60F45" w:rsidRPr="00A60F45" w:rsidRDefault="00A60F45" w:rsidP="00254D48">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254D48">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254D48">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254D48">
      <w:pPr>
        <w:pStyle w:val="Prrafodelista"/>
        <w:numPr>
          <w:ilvl w:val="0"/>
          <w:numId w:val="24"/>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254D48">
      <w:pPr>
        <w:pStyle w:val="Prrafodelista"/>
        <w:numPr>
          <w:ilvl w:val="0"/>
          <w:numId w:val="24"/>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93917" w:rsidRDefault="00D77905" w:rsidP="00D77905">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sidR="00C630FE">
        <w:rPr>
          <w:rFonts w:ascii="Calibri" w:hAnsi="Calibri" w:cs="Calibri"/>
          <w:sz w:val="22"/>
          <w:szCs w:val="22"/>
          <w:lang w:val="es-BO"/>
        </w:rPr>
        <w:t>.</w:t>
      </w: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Propuesta Técnica</w:t>
      </w:r>
      <w:r w:rsidRPr="00EF3AFE">
        <w:rPr>
          <w:rFonts w:ascii="Calibri" w:hAnsi="Calibri" w:cs="Calibri"/>
          <w:b/>
          <w:i/>
          <w:sz w:val="22"/>
          <w:szCs w:val="22"/>
          <w:lang w:val="es-BO"/>
        </w:rPr>
        <w:t>.</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07283D" w:rsidRDefault="0007283D" w:rsidP="00D77905">
      <w:pPr>
        <w:pStyle w:val="Normal2"/>
        <w:ind w:left="2124" w:hanging="2124"/>
        <w:rPr>
          <w:rFonts w:ascii="Calibri" w:hAnsi="Calibri" w:cs="Calibri"/>
          <w:b/>
          <w:sz w:val="22"/>
          <w:szCs w:val="22"/>
          <w:lang w:val="es-BO"/>
        </w:rPr>
      </w:pPr>
    </w:p>
    <w:p w:rsidR="0007283D" w:rsidRDefault="0007283D" w:rsidP="00D77905">
      <w:pPr>
        <w:pStyle w:val="Normal2"/>
        <w:ind w:left="2124" w:hanging="2124"/>
        <w:rPr>
          <w:rFonts w:ascii="Calibri" w:hAnsi="Calibri" w:cs="Calibri"/>
          <w:b/>
          <w:sz w:val="22"/>
          <w:szCs w:val="22"/>
          <w:lang w:val="es-BO"/>
        </w:rPr>
      </w:pPr>
    </w:p>
    <w:p w:rsidR="0007283D" w:rsidRDefault="0007283D" w:rsidP="00D77905">
      <w:pPr>
        <w:pStyle w:val="Normal2"/>
        <w:ind w:left="2124" w:hanging="2124"/>
        <w:rPr>
          <w:rFonts w:ascii="Calibri" w:hAnsi="Calibri" w:cs="Calibri"/>
          <w:b/>
          <w:sz w:val="22"/>
          <w:szCs w:val="22"/>
          <w:lang w:val="es-BO"/>
        </w:rPr>
      </w:pPr>
    </w:p>
    <w:p w:rsidR="0007283D" w:rsidRDefault="0007283D" w:rsidP="00D77905">
      <w:pPr>
        <w:pStyle w:val="Normal2"/>
        <w:ind w:left="2124" w:hanging="2124"/>
        <w:rPr>
          <w:rFonts w:ascii="Calibri" w:hAnsi="Calibri" w:cs="Calibri"/>
          <w:b/>
          <w:sz w:val="22"/>
          <w:szCs w:val="22"/>
          <w:lang w:val="es-BO"/>
        </w:rPr>
      </w:pPr>
    </w:p>
    <w:p w:rsidR="0007283D" w:rsidRDefault="0007283D" w:rsidP="00D77905">
      <w:pPr>
        <w:pStyle w:val="Normal2"/>
        <w:ind w:left="2124" w:hanging="2124"/>
        <w:rPr>
          <w:rFonts w:ascii="Calibri" w:hAnsi="Calibri" w:cs="Calibri"/>
          <w:b/>
          <w:sz w:val="22"/>
          <w:szCs w:val="22"/>
          <w:lang w:val="es-BO"/>
        </w:rPr>
      </w:pPr>
    </w:p>
    <w:p w:rsidR="0007283D" w:rsidRDefault="0007283D" w:rsidP="00D77905">
      <w:pPr>
        <w:pStyle w:val="Normal2"/>
        <w:ind w:left="2124" w:hanging="2124"/>
        <w:rPr>
          <w:rFonts w:ascii="Calibri" w:hAnsi="Calibri" w:cs="Calibri"/>
          <w:b/>
          <w:sz w:val="22"/>
          <w:szCs w:val="22"/>
          <w:lang w:val="es-BO"/>
        </w:rPr>
      </w:pPr>
    </w:p>
    <w:p w:rsidR="0007283D" w:rsidRDefault="0007283D" w:rsidP="00D77905">
      <w:pPr>
        <w:pStyle w:val="Normal2"/>
        <w:ind w:left="2124" w:hanging="2124"/>
        <w:rPr>
          <w:rFonts w:ascii="Calibri" w:hAnsi="Calibri" w:cs="Calibri"/>
          <w:b/>
          <w:sz w:val="22"/>
          <w:szCs w:val="22"/>
          <w:lang w:val="es-BO"/>
        </w:rPr>
      </w:pPr>
    </w:p>
    <w:p w:rsidR="0007283D" w:rsidRDefault="0007283D" w:rsidP="00D77905">
      <w:pPr>
        <w:pStyle w:val="Normal2"/>
        <w:ind w:left="2124" w:hanging="2124"/>
        <w:rPr>
          <w:rFonts w:ascii="Calibri" w:hAnsi="Calibri" w:cs="Calibri"/>
          <w:b/>
          <w:sz w:val="22"/>
          <w:szCs w:val="22"/>
          <w:lang w:val="es-BO"/>
        </w:rPr>
      </w:pPr>
    </w:p>
    <w:p w:rsidR="0007283D" w:rsidRDefault="0007283D" w:rsidP="00D77905">
      <w:pPr>
        <w:pStyle w:val="Normal2"/>
        <w:ind w:left="2124" w:hanging="2124"/>
        <w:rPr>
          <w:rFonts w:ascii="Calibri" w:hAnsi="Calibri" w:cs="Calibri"/>
          <w:b/>
          <w:sz w:val="22"/>
          <w:szCs w:val="22"/>
          <w:lang w:val="es-BO"/>
        </w:rPr>
      </w:pP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4619A5" w:rsidRDefault="004619A5" w:rsidP="00C6541F">
      <w:pPr>
        <w:pStyle w:val="Normal2"/>
        <w:ind w:left="2124" w:hanging="2124"/>
        <w:rPr>
          <w:rFonts w:ascii="Calibri" w:hAnsi="Calibri" w:cs="Calibri"/>
          <w:b/>
          <w:sz w:val="22"/>
          <w:szCs w:val="22"/>
          <w:lang w:val="es-BO"/>
        </w:rPr>
      </w:pPr>
    </w:p>
    <w:p w:rsidR="004619A5" w:rsidRDefault="004619A5"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Pr="00993917" w:rsidRDefault="00E4359E" w:rsidP="00C6541F">
      <w:pPr>
        <w:pStyle w:val="Normal2"/>
        <w:ind w:left="2124" w:hanging="2124"/>
        <w:rPr>
          <w:rFonts w:ascii="Calibri" w:hAnsi="Calibri" w:cs="Calibri"/>
          <w:b/>
          <w:color w:val="000000"/>
          <w:sz w:val="22"/>
          <w:szCs w:val="22"/>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254D48">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254D48">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254D48">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254D48">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254D48">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254D48">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254D48">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254D48">
      <w:pPr>
        <w:numPr>
          <w:ilvl w:val="0"/>
          <w:numId w:val="14"/>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254D48">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254D48">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254D48">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254D48">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254D48">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254D48">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254D48">
      <w:pPr>
        <w:numPr>
          <w:ilvl w:val="0"/>
          <w:numId w:val="14"/>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254D48">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254D48">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254D48">
      <w:pPr>
        <w:numPr>
          <w:ilvl w:val="0"/>
          <w:numId w:val="16"/>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254D48">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254D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254D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254D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254D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254D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254D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254D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254D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254D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254D48">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254D48">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254D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54D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54D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54D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54D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54D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54D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54D48">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254D48">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254D48">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254D48">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4"/>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Default="00887A81" w:rsidP="00C25412">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685346" w:rsidRPr="0052018B" w:rsidTr="0052018B">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685346" w:rsidRPr="0052018B" w:rsidRDefault="00685346" w:rsidP="00513CB0">
            <w:pPr>
              <w:jc w:val="center"/>
              <w:rPr>
                <w:rFonts w:ascii="Verdana" w:hAnsi="Verdana" w:cs="Arial"/>
                <w:b/>
                <w:bCs/>
                <w:i/>
                <w:iCs/>
                <w:sz w:val="16"/>
                <w:szCs w:val="12"/>
                <w:highlight w:val="yellow"/>
                <w:lang w:eastAsia="es-BO"/>
              </w:rPr>
            </w:pPr>
            <w:r w:rsidRPr="0052018B">
              <w:rPr>
                <w:rFonts w:ascii="Verdana" w:hAnsi="Verdana" w:cs="Arial"/>
                <w:b/>
                <w:bCs/>
                <w:i/>
                <w:iCs/>
                <w:sz w:val="16"/>
                <w:szCs w:val="12"/>
                <w:highlight w:val="yellow"/>
                <w:lang w:eastAsia="es-BO"/>
              </w:rPr>
              <w:t>[</w:t>
            </w:r>
            <w:r w:rsidRPr="00C630FE">
              <w:rPr>
                <w:rFonts w:ascii="Verdana" w:hAnsi="Verdana" w:cs="Arial"/>
                <w:b/>
                <w:bCs/>
                <w:i/>
                <w:iCs/>
                <w:color w:val="ED7D31" w:themeColor="accent2"/>
                <w:sz w:val="16"/>
                <w:szCs w:val="12"/>
                <w:highlight w:val="yellow"/>
                <w:lang w:eastAsia="es-BO"/>
              </w:rPr>
              <w:t>NOMBRE DEL PROPONENTE]</w:t>
            </w:r>
          </w:p>
        </w:tc>
      </w:tr>
      <w:tr w:rsidR="00685346" w:rsidRPr="0052018B" w:rsidTr="0052018B">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Nombre del Socio(s) (***)</w:t>
            </w:r>
          </w:p>
        </w:tc>
      </w:tr>
      <w:tr w:rsidR="0052018B" w:rsidRPr="0052018B" w:rsidTr="0052018B">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52018B" w:rsidRDefault="0052018B" w:rsidP="00513CB0">
            <w:pPr>
              <w:ind w:left="113" w:right="113"/>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52018B" w:rsidRDefault="0052018B" w:rsidP="00513CB0">
            <w:pPr>
              <w:ind w:left="113" w:right="113"/>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2018B" w:rsidRPr="0052018B" w:rsidRDefault="0052018B"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2018B" w:rsidRPr="0052018B" w:rsidRDefault="0052018B"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892" w:type="dxa"/>
            <w:vMerge/>
            <w:tcBorders>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r>
      <w:tr w:rsidR="0052018B" w:rsidRPr="0052018B" w:rsidTr="0052018B">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r>
      <w:tr w:rsidR="0052018B" w:rsidRPr="0052018B" w:rsidTr="0052018B">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679" w:type="dxa"/>
            <w:tcBorders>
              <w:top w:val="nil"/>
              <w:left w:val="nil"/>
              <w:bottom w:val="single" w:sz="12"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r>
      <w:tr w:rsidR="00685346" w:rsidRPr="0052018B" w:rsidTr="0052018B">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685346" w:rsidRPr="0052018B" w:rsidRDefault="00685346" w:rsidP="00513CB0">
            <w:pPr>
              <w:rPr>
                <w:rFonts w:ascii="Verdana" w:hAnsi="Verdana" w:cs="Arial"/>
                <w:b/>
                <w:bCs/>
                <w:sz w:val="16"/>
                <w:szCs w:val="12"/>
                <w:highlight w:val="yellow"/>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685346" w:rsidRPr="0052018B" w:rsidRDefault="00685346" w:rsidP="00513CB0">
            <w:pP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 </w:t>
            </w:r>
          </w:p>
          <w:p w:rsidR="00685346" w:rsidRPr="0052018B" w:rsidRDefault="00685346" w:rsidP="00513CB0">
            <w:pP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685346" w:rsidRPr="0052018B" w:rsidRDefault="00685346" w:rsidP="00513CB0">
            <w:pPr>
              <w:rPr>
                <w:rFonts w:ascii="Verdana" w:hAnsi="Verdana" w:cs="Arial"/>
                <w:b/>
                <w:bCs/>
                <w:sz w:val="16"/>
                <w:szCs w:val="12"/>
                <w:highlight w:val="yellow"/>
                <w:lang w:eastAsia="es-BO"/>
              </w:rPr>
            </w:pPr>
          </w:p>
        </w:tc>
      </w:tr>
      <w:tr w:rsidR="00685346" w:rsidRPr="0052018B" w:rsidTr="0052018B">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685346" w:rsidRPr="0052018B" w:rsidRDefault="00685346"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w:t>
            </w:r>
          </w:p>
        </w:tc>
        <w:tc>
          <w:tcPr>
            <w:tcW w:w="936" w:type="dxa"/>
            <w:tcBorders>
              <w:top w:val="nil"/>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674" w:type="dxa"/>
            <w:gridSpan w:val="2"/>
            <w:tcBorders>
              <w:top w:val="nil"/>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685346" w:rsidRPr="0052018B" w:rsidRDefault="00685346" w:rsidP="00513CB0">
            <w:pPr>
              <w:rPr>
                <w:rFonts w:ascii="Verdana" w:hAnsi="Verdana" w:cs="Arial"/>
                <w:sz w:val="16"/>
                <w:szCs w:val="12"/>
                <w:highlight w:val="yellow"/>
                <w:lang w:eastAsia="es-BO"/>
              </w:rPr>
            </w:pPr>
            <w:r w:rsidRPr="0052018B">
              <w:rPr>
                <w:rFonts w:ascii="Verdana" w:hAnsi="Verdana" w:cs="Arial"/>
                <w:sz w:val="16"/>
                <w:szCs w:val="12"/>
                <w:highlight w:val="yellow"/>
                <w:lang w:eastAsia="es-BO"/>
              </w:rPr>
              <w:t>Monto a la fecha de Recepción Final de la Obra. (T/C de la fecha de firma del contrato)</w:t>
            </w:r>
          </w:p>
        </w:tc>
      </w:tr>
      <w:tr w:rsidR="00685346" w:rsidRPr="0052018B"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52018B" w:rsidRDefault="00685346"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w:t>
            </w:r>
          </w:p>
        </w:tc>
        <w:tc>
          <w:tcPr>
            <w:tcW w:w="936" w:type="dxa"/>
            <w:tcBorders>
              <w:top w:val="single" w:sz="8" w:space="0" w:color="auto"/>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52018B" w:rsidRDefault="00685346" w:rsidP="00513CB0">
            <w:pPr>
              <w:rPr>
                <w:rFonts w:ascii="Verdana" w:hAnsi="Verdana" w:cs="Arial"/>
                <w:sz w:val="16"/>
                <w:szCs w:val="12"/>
                <w:highlight w:val="yellow"/>
                <w:lang w:eastAsia="es-BO"/>
              </w:rPr>
            </w:pPr>
            <w:r w:rsidRPr="0052018B">
              <w:rPr>
                <w:rFonts w:ascii="Verdana" w:hAnsi="Verdana" w:cs="Arial"/>
                <w:sz w:val="16"/>
                <w:szCs w:val="12"/>
                <w:highlight w:val="yellow"/>
                <w:lang w:eastAsia="es-BO"/>
              </w:rPr>
              <w:t>Cuando la empresa cuente con experiencia asociada, solo se debe consignar el monto correspondiente a su participación.</w:t>
            </w:r>
          </w:p>
        </w:tc>
      </w:tr>
      <w:tr w:rsidR="00685346" w:rsidRPr="0052018B"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52018B" w:rsidRDefault="00685346"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w:t>
            </w:r>
          </w:p>
        </w:tc>
        <w:tc>
          <w:tcPr>
            <w:tcW w:w="936" w:type="dxa"/>
            <w:tcBorders>
              <w:top w:val="single" w:sz="8" w:space="0" w:color="auto"/>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52018B" w:rsidRDefault="00685346" w:rsidP="00513CB0">
            <w:pPr>
              <w:rPr>
                <w:rFonts w:ascii="Verdana" w:hAnsi="Verdana" w:cs="Arial"/>
                <w:sz w:val="16"/>
                <w:szCs w:val="12"/>
                <w:highlight w:val="yellow"/>
                <w:lang w:eastAsia="es-BO"/>
              </w:rPr>
            </w:pPr>
            <w:r w:rsidRPr="0052018B">
              <w:rPr>
                <w:rFonts w:ascii="Verdana" w:hAnsi="Verdana" w:cs="Arial"/>
                <w:sz w:val="16"/>
                <w:szCs w:val="12"/>
                <w:highlight w:val="yellow"/>
                <w:lang w:eastAsia="es-BO"/>
              </w:rPr>
              <w:t>Si el contrato lo ejecutó asociado, indicar en esta casilla el nombre del o los socios.</w:t>
            </w:r>
          </w:p>
        </w:tc>
      </w:tr>
      <w:tr w:rsidR="00685346" w:rsidRPr="00B10228" w:rsidTr="0052018B">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A63B4" w:rsidRPr="0052018B" w:rsidRDefault="005A63B4" w:rsidP="00513CB0">
            <w:pPr>
              <w:jc w:val="both"/>
              <w:rPr>
                <w:rFonts w:ascii="Verdana" w:hAnsi="Verdana" w:cs="Arial"/>
                <w:b/>
                <w:sz w:val="18"/>
                <w:szCs w:val="12"/>
                <w:highlight w:val="yellow"/>
                <w:lang w:eastAsia="es-BO"/>
              </w:rPr>
            </w:pPr>
          </w:p>
          <w:p w:rsidR="00513CB0" w:rsidRPr="0052018B" w:rsidRDefault="00685346" w:rsidP="00513CB0">
            <w:pPr>
              <w:jc w:val="both"/>
              <w:rPr>
                <w:rFonts w:ascii="Arial" w:hAnsi="Arial" w:cs="Arial"/>
                <w:bCs/>
                <w:sz w:val="18"/>
                <w:szCs w:val="16"/>
                <w:highlight w:val="yellow"/>
                <w:lang w:val="es-BO"/>
              </w:rPr>
            </w:pPr>
            <w:r w:rsidRPr="0052018B">
              <w:rPr>
                <w:rFonts w:ascii="Verdana" w:hAnsi="Verdana" w:cs="Arial"/>
                <w:b/>
                <w:sz w:val="18"/>
                <w:szCs w:val="12"/>
                <w:highlight w:val="yellow"/>
                <w:lang w:eastAsia="es-BO"/>
              </w:rPr>
              <w:t>Nota.-</w:t>
            </w:r>
            <w:r w:rsidRPr="0052018B">
              <w:rPr>
                <w:rFonts w:ascii="Verdana" w:hAnsi="Verdana"/>
                <w:sz w:val="18"/>
                <w:szCs w:val="12"/>
                <w:highlight w:val="yellow"/>
              </w:rPr>
              <w:t xml:space="preserve"> </w:t>
            </w:r>
            <w:r w:rsidR="00513CB0" w:rsidRPr="0052018B">
              <w:rPr>
                <w:rFonts w:ascii="Arial" w:hAnsi="Arial" w:cs="Arial"/>
                <w:bCs/>
                <w:sz w:val="18"/>
                <w:szCs w:val="16"/>
                <w:highlight w:val="yellow"/>
                <w:lang w:val="es-BO"/>
              </w:rPr>
              <w:t xml:space="preserve">Toda la información contenida en este formulario es una declaración jurada, el proponente deberá  adjuntar a la propuesta </w:t>
            </w:r>
            <w:r w:rsidR="005A63B4" w:rsidRPr="0052018B">
              <w:rPr>
                <w:rFonts w:ascii="Arial" w:hAnsi="Arial" w:cs="Arial"/>
                <w:bCs/>
                <w:sz w:val="18"/>
                <w:szCs w:val="16"/>
                <w:highlight w:val="yellow"/>
                <w:lang w:val="es-BO"/>
              </w:rPr>
              <w:t>fotocopias simples de respaldo de la</w:t>
            </w:r>
            <w:r w:rsidR="00513CB0" w:rsidRPr="0052018B">
              <w:rPr>
                <w:rFonts w:ascii="Arial" w:hAnsi="Arial" w:cs="Arial"/>
                <w:bCs/>
                <w:sz w:val="18"/>
                <w:szCs w:val="16"/>
                <w:highlight w:val="yellow"/>
                <w:lang w:val="es-BO"/>
              </w:rPr>
              <w:t xml:space="preserve"> información declarada.</w:t>
            </w:r>
          </w:p>
          <w:p w:rsidR="00513CB0" w:rsidRPr="0052018B" w:rsidRDefault="00513CB0" w:rsidP="003069ED">
            <w:pPr>
              <w:jc w:val="both"/>
              <w:rPr>
                <w:rFonts w:ascii="Verdana" w:hAnsi="Verdana" w:cs="Arial"/>
                <w:sz w:val="18"/>
                <w:szCs w:val="12"/>
                <w:highlight w:val="yellow"/>
                <w:lang w:val="es-BO" w:eastAsia="es-BO"/>
              </w:rPr>
            </w:pPr>
          </w:p>
          <w:p w:rsidR="003069ED" w:rsidRPr="00DC2FEA" w:rsidRDefault="003069ED" w:rsidP="00513CB0">
            <w:pPr>
              <w:jc w:val="both"/>
              <w:rPr>
                <w:rFonts w:ascii="Verdana" w:hAnsi="Verdana" w:cs="Arial"/>
                <w:bCs/>
                <w:sz w:val="18"/>
                <w:szCs w:val="12"/>
                <w:lang w:eastAsia="es-BO"/>
              </w:rPr>
            </w:pPr>
            <w:r w:rsidRPr="0052018B">
              <w:rPr>
                <w:rFonts w:ascii="Verdana" w:hAnsi="Verdana" w:cs="Arial"/>
                <w:bCs/>
                <w:sz w:val="18"/>
                <w:szCs w:val="12"/>
                <w:highlight w:val="yellow"/>
                <w:lang w:eastAsia="es-BO"/>
              </w:rPr>
              <w:t xml:space="preserve">En caso de adjudicación </w:t>
            </w:r>
            <w:r w:rsidR="00DC2FEA" w:rsidRPr="0052018B">
              <w:rPr>
                <w:rFonts w:ascii="Verdana" w:hAnsi="Verdana" w:cs="Arial"/>
                <w:bCs/>
                <w:sz w:val="18"/>
                <w:szCs w:val="12"/>
                <w:highlight w:val="yellow"/>
                <w:lang w:eastAsia="es-BO"/>
              </w:rPr>
              <w:t xml:space="preserve">y para la elaboración de contrato, </w:t>
            </w:r>
            <w:r w:rsidRPr="0052018B">
              <w:rPr>
                <w:rFonts w:ascii="Verdana" w:hAnsi="Verdana" w:cs="Arial"/>
                <w:bCs/>
                <w:sz w:val="18"/>
                <w:szCs w:val="12"/>
                <w:highlight w:val="yellow"/>
                <w:lang w:eastAsia="es-BO"/>
              </w:rPr>
              <w:t xml:space="preserve">el proponente se compromete </w:t>
            </w:r>
            <w:r w:rsidR="005A63B4" w:rsidRPr="0052018B">
              <w:rPr>
                <w:rFonts w:ascii="Verdana" w:hAnsi="Verdana" w:cs="Arial"/>
                <w:bCs/>
                <w:sz w:val="18"/>
                <w:szCs w:val="12"/>
                <w:highlight w:val="yellow"/>
                <w:lang w:eastAsia="es-BO"/>
              </w:rPr>
              <w:t>a presentar</w:t>
            </w:r>
            <w:r w:rsidRPr="0052018B">
              <w:rPr>
                <w:rFonts w:ascii="Verdana" w:hAnsi="Verdana" w:cs="Arial"/>
                <w:bCs/>
                <w:sz w:val="18"/>
                <w:szCs w:val="12"/>
                <w:highlight w:val="yellow"/>
                <w:lang w:eastAsia="es-BO"/>
              </w:rPr>
              <w:t xml:space="preserve"> documentos que respalden la informa</w:t>
            </w:r>
            <w:r w:rsidR="00DC2FEA" w:rsidRPr="0052018B">
              <w:rPr>
                <w:rFonts w:ascii="Verdana" w:hAnsi="Verdana" w:cs="Arial"/>
                <w:bCs/>
                <w:sz w:val="18"/>
                <w:szCs w:val="12"/>
                <w:highlight w:val="yellow"/>
                <w:lang w:eastAsia="es-BO"/>
              </w:rPr>
              <w:t>ción detalla</w:t>
            </w:r>
            <w:r w:rsidRPr="0052018B">
              <w:rPr>
                <w:rFonts w:ascii="Verdana" w:hAnsi="Verdana" w:cs="Arial"/>
                <w:bCs/>
                <w:sz w:val="18"/>
                <w:szCs w:val="12"/>
                <w:highlight w:val="yellow"/>
                <w:lang w:eastAsia="es-BO"/>
              </w:rPr>
              <w:t xml:space="preserve"> en original o fotocopia legalizada.</w:t>
            </w:r>
          </w:p>
          <w:p w:rsidR="005A63B4" w:rsidRPr="00B10228" w:rsidRDefault="005A63B4" w:rsidP="00513CB0">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31A90" w:rsidRDefault="00D31A90" w:rsidP="00D31A90">
      <w:pPr>
        <w:tabs>
          <w:tab w:val="left" w:pos="3282"/>
          <w:tab w:val="center" w:pos="4631"/>
        </w:tabs>
        <w:rPr>
          <w:rFonts w:ascii="Verdana" w:hAnsi="Verdana" w:cs="Arial"/>
          <w:b/>
          <w:sz w:val="18"/>
          <w:szCs w:val="18"/>
        </w:rPr>
      </w:pPr>
    </w:p>
    <w:p w:rsidR="00D31A90" w:rsidRDefault="00D31A90" w:rsidP="00D31A90">
      <w:pPr>
        <w:tabs>
          <w:tab w:val="left" w:pos="3282"/>
          <w:tab w:val="center" w:pos="4631"/>
        </w:tabs>
        <w:rPr>
          <w:rFonts w:ascii="Verdana" w:hAnsi="Verdana" w:cs="Arial"/>
          <w:b/>
          <w:sz w:val="18"/>
          <w:szCs w:val="18"/>
        </w:rPr>
      </w:pPr>
    </w:p>
    <w:p w:rsidR="00D31A90" w:rsidRDefault="00D31A90" w:rsidP="00D31A90">
      <w:pPr>
        <w:tabs>
          <w:tab w:val="left" w:pos="3282"/>
          <w:tab w:val="center" w:pos="4631"/>
        </w:tabs>
        <w:rPr>
          <w:rFonts w:ascii="Verdana" w:hAnsi="Verdana" w:cs="Arial"/>
          <w:b/>
          <w:sz w:val="18"/>
          <w:szCs w:val="18"/>
        </w:r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5"/>
        <w:gridCol w:w="1623"/>
        <w:gridCol w:w="1549"/>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07283D">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07283D" w:rsidRPr="00C630FE" w:rsidTr="0007283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07283D" w:rsidRPr="00C630FE" w:rsidRDefault="0007283D" w:rsidP="0007283D">
            <w:pPr>
              <w:jc w:val="center"/>
              <w:rPr>
                <w:rFonts w:asciiTheme="minorHAnsi" w:hAnsiTheme="minorHAnsi" w:cstheme="minorHAnsi"/>
                <w:color w:val="000000"/>
                <w:sz w:val="18"/>
                <w:szCs w:val="18"/>
                <w:lang w:val="es-BO" w:eastAsia="es-BO"/>
              </w:rPr>
            </w:pPr>
            <w:r w:rsidRPr="00C630FE">
              <w:rPr>
                <w:rFonts w:asciiTheme="minorHAnsi" w:hAnsiTheme="minorHAnsi" w:cstheme="minorHAnsi"/>
                <w:color w:val="000000"/>
                <w:sz w:val="18"/>
                <w:szCs w:val="18"/>
                <w:lang w:val="es-BO" w:eastAsia="es-BO"/>
              </w:rPr>
              <w:t>1</w:t>
            </w:r>
          </w:p>
        </w:tc>
        <w:tc>
          <w:tcPr>
            <w:tcW w:w="1563"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rPr>
                <w:rFonts w:asciiTheme="minorHAnsi" w:hAnsiTheme="minorHAnsi" w:cstheme="minorHAnsi"/>
                <w:sz w:val="18"/>
                <w:szCs w:val="18"/>
              </w:rPr>
            </w:pPr>
            <w:r w:rsidRPr="00C630FE">
              <w:rPr>
                <w:rFonts w:asciiTheme="minorHAnsi" w:hAnsiTheme="minorHAnsi" w:cstheme="minorHAnsi"/>
                <w:sz w:val="18"/>
                <w:szCs w:val="18"/>
              </w:rPr>
              <w:t>PERSIANAS TIPO BLACK OUT</w:t>
            </w:r>
          </w:p>
        </w:tc>
        <w:tc>
          <w:tcPr>
            <w:tcW w:w="619"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center"/>
              <w:rPr>
                <w:rFonts w:asciiTheme="minorHAnsi" w:hAnsiTheme="minorHAnsi" w:cstheme="minorHAnsi"/>
                <w:b/>
                <w:sz w:val="18"/>
                <w:szCs w:val="18"/>
              </w:rPr>
            </w:pPr>
            <w:r w:rsidRPr="00C630FE">
              <w:rPr>
                <w:rFonts w:asciiTheme="minorHAnsi" w:hAnsiTheme="minorHAnsi" w:cstheme="minorHAnsi"/>
                <w:b/>
                <w:sz w:val="18"/>
                <w:szCs w:val="18"/>
              </w:rPr>
              <w:t>M2</w:t>
            </w:r>
          </w:p>
        </w:tc>
        <w:tc>
          <w:tcPr>
            <w:tcW w:w="712"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right"/>
              <w:rPr>
                <w:rFonts w:asciiTheme="minorHAnsi" w:hAnsiTheme="minorHAnsi" w:cstheme="minorHAnsi"/>
                <w:sz w:val="18"/>
                <w:szCs w:val="18"/>
              </w:rPr>
            </w:pPr>
            <w:r w:rsidRPr="00C630FE">
              <w:rPr>
                <w:rFonts w:asciiTheme="minorHAnsi" w:hAnsiTheme="minorHAnsi" w:cstheme="minorHAnsi"/>
                <w:sz w:val="18"/>
                <w:szCs w:val="18"/>
              </w:rPr>
              <w:t>126,50</w:t>
            </w:r>
          </w:p>
        </w:tc>
        <w:tc>
          <w:tcPr>
            <w:tcW w:w="975"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rPr>
                <w:rFonts w:asciiTheme="minorHAnsi" w:hAnsiTheme="minorHAnsi" w:cstheme="minorHAnsi"/>
                <w:sz w:val="18"/>
                <w:szCs w:val="18"/>
              </w:rPr>
            </w:pPr>
          </w:p>
        </w:tc>
        <w:tc>
          <w:tcPr>
            <w:tcW w:w="931"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both"/>
              <w:rPr>
                <w:rFonts w:asciiTheme="minorHAnsi" w:hAnsiTheme="minorHAnsi" w:cstheme="minorHAnsi"/>
                <w:color w:val="000000"/>
                <w:sz w:val="18"/>
                <w:szCs w:val="18"/>
                <w:lang w:val="es-BO" w:eastAsia="es-BO"/>
              </w:rPr>
            </w:pPr>
          </w:p>
        </w:tc>
      </w:tr>
      <w:tr w:rsidR="0007283D" w:rsidRPr="00C630FE" w:rsidTr="0007283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07283D" w:rsidRPr="00C630FE" w:rsidRDefault="0007283D" w:rsidP="0007283D">
            <w:pPr>
              <w:jc w:val="center"/>
              <w:rPr>
                <w:rFonts w:asciiTheme="minorHAnsi" w:hAnsiTheme="minorHAnsi" w:cstheme="minorHAnsi"/>
                <w:color w:val="000000"/>
                <w:sz w:val="18"/>
                <w:szCs w:val="18"/>
                <w:lang w:val="es-BO" w:eastAsia="es-BO"/>
              </w:rPr>
            </w:pPr>
            <w:r w:rsidRPr="00C630FE">
              <w:rPr>
                <w:rFonts w:asciiTheme="minorHAnsi" w:hAnsiTheme="minorHAnsi" w:cstheme="minorHAnsi"/>
                <w:color w:val="000000"/>
                <w:sz w:val="18"/>
                <w:szCs w:val="18"/>
                <w:lang w:val="es-BO" w:eastAsia="es-BO"/>
              </w:rPr>
              <w:t>2</w:t>
            </w:r>
          </w:p>
        </w:tc>
        <w:tc>
          <w:tcPr>
            <w:tcW w:w="1563"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rPr>
                <w:rFonts w:asciiTheme="minorHAnsi" w:hAnsiTheme="minorHAnsi" w:cstheme="minorHAnsi"/>
                <w:sz w:val="18"/>
                <w:szCs w:val="18"/>
              </w:rPr>
            </w:pPr>
            <w:r w:rsidRPr="00C630FE">
              <w:rPr>
                <w:rFonts w:asciiTheme="minorHAnsi" w:hAnsiTheme="minorHAnsi" w:cstheme="minorHAnsi"/>
                <w:sz w:val="18"/>
                <w:szCs w:val="18"/>
              </w:rPr>
              <w:t>PERSIANAS HORIZONTALES ALUMINIO MICROPERFORADO</w:t>
            </w:r>
          </w:p>
        </w:tc>
        <w:tc>
          <w:tcPr>
            <w:tcW w:w="619"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center"/>
              <w:rPr>
                <w:rFonts w:asciiTheme="minorHAnsi" w:hAnsiTheme="minorHAnsi" w:cstheme="minorHAnsi"/>
                <w:b/>
                <w:sz w:val="18"/>
                <w:szCs w:val="18"/>
              </w:rPr>
            </w:pPr>
            <w:r w:rsidRPr="00C630FE">
              <w:rPr>
                <w:rFonts w:asciiTheme="minorHAnsi" w:hAnsiTheme="minorHAnsi" w:cstheme="minorHAnsi"/>
                <w:b/>
                <w:sz w:val="18"/>
                <w:szCs w:val="18"/>
              </w:rPr>
              <w:t>M2</w:t>
            </w:r>
          </w:p>
        </w:tc>
        <w:tc>
          <w:tcPr>
            <w:tcW w:w="712"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right"/>
              <w:rPr>
                <w:rFonts w:asciiTheme="minorHAnsi" w:hAnsiTheme="minorHAnsi" w:cstheme="minorHAnsi"/>
                <w:sz w:val="18"/>
                <w:szCs w:val="18"/>
              </w:rPr>
            </w:pPr>
            <w:r w:rsidRPr="00C630FE">
              <w:rPr>
                <w:rFonts w:asciiTheme="minorHAnsi" w:hAnsiTheme="minorHAnsi" w:cstheme="minorHAnsi"/>
                <w:sz w:val="18"/>
                <w:szCs w:val="18"/>
              </w:rPr>
              <w:t>76,50</w:t>
            </w:r>
          </w:p>
        </w:tc>
        <w:tc>
          <w:tcPr>
            <w:tcW w:w="975"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rPr>
                <w:rFonts w:asciiTheme="minorHAnsi" w:hAnsiTheme="minorHAnsi" w:cstheme="minorHAnsi"/>
                <w:sz w:val="18"/>
                <w:szCs w:val="18"/>
              </w:rPr>
            </w:pPr>
          </w:p>
        </w:tc>
        <w:tc>
          <w:tcPr>
            <w:tcW w:w="931"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both"/>
              <w:rPr>
                <w:rFonts w:asciiTheme="minorHAnsi" w:hAnsiTheme="minorHAnsi" w:cstheme="minorHAnsi"/>
                <w:color w:val="000000"/>
                <w:sz w:val="18"/>
                <w:szCs w:val="18"/>
                <w:lang w:val="es-BO" w:eastAsia="es-BO"/>
              </w:rPr>
            </w:pPr>
          </w:p>
        </w:tc>
      </w:tr>
      <w:tr w:rsidR="0007283D" w:rsidRPr="00C630FE" w:rsidTr="0007283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07283D" w:rsidRPr="00C630FE" w:rsidRDefault="0007283D" w:rsidP="0007283D">
            <w:pPr>
              <w:jc w:val="center"/>
              <w:rPr>
                <w:rFonts w:asciiTheme="minorHAnsi" w:hAnsiTheme="minorHAnsi" w:cstheme="minorHAnsi"/>
                <w:color w:val="000000"/>
                <w:sz w:val="18"/>
                <w:szCs w:val="18"/>
                <w:lang w:val="es-BO" w:eastAsia="es-BO"/>
              </w:rPr>
            </w:pPr>
            <w:r w:rsidRPr="00C630FE">
              <w:rPr>
                <w:rFonts w:asciiTheme="minorHAnsi" w:hAnsiTheme="minorHAnsi" w:cstheme="minorHAnsi"/>
                <w:color w:val="000000"/>
                <w:sz w:val="18"/>
                <w:szCs w:val="18"/>
                <w:lang w:val="es-BO" w:eastAsia="es-BO"/>
              </w:rPr>
              <w:t>3</w:t>
            </w:r>
          </w:p>
        </w:tc>
        <w:tc>
          <w:tcPr>
            <w:tcW w:w="1563"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rPr>
                <w:rFonts w:asciiTheme="minorHAnsi" w:hAnsiTheme="minorHAnsi" w:cstheme="minorHAnsi"/>
                <w:sz w:val="18"/>
                <w:szCs w:val="18"/>
              </w:rPr>
            </w:pPr>
            <w:r w:rsidRPr="00C630FE">
              <w:rPr>
                <w:rFonts w:asciiTheme="minorHAnsi" w:hAnsiTheme="minorHAnsi" w:cstheme="minorHAnsi"/>
                <w:sz w:val="18"/>
                <w:szCs w:val="18"/>
              </w:rPr>
              <w:t>MOTORES ELÉCTRICOS VERTICAL</w:t>
            </w:r>
          </w:p>
        </w:tc>
        <w:tc>
          <w:tcPr>
            <w:tcW w:w="619"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center"/>
              <w:rPr>
                <w:rFonts w:asciiTheme="minorHAnsi" w:hAnsiTheme="minorHAnsi" w:cstheme="minorHAnsi"/>
                <w:b/>
                <w:sz w:val="18"/>
                <w:szCs w:val="18"/>
              </w:rPr>
            </w:pPr>
            <w:r w:rsidRPr="00C630FE">
              <w:rPr>
                <w:rFonts w:asciiTheme="minorHAnsi" w:hAnsiTheme="minorHAnsi" w:cstheme="minorHAnsi"/>
                <w:b/>
                <w:sz w:val="18"/>
                <w:szCs w:val="18"/>
              </w:rPr>
              <w:t>PZA</w:t>
            </w:r>
          </w:p>
        </w:tc>
        <w:tc>
          <w:tcPr>
            <w:tcW w:w="712"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right"/>
              <w:rPr>
                <w:rFonts w:asciiTheme="minorHAnsi" w:hAnsiTheme="minorHAnsi" w:cstheme="minorHAnsi"/>
                <w:sz w:val="18"/>
                <w:szCs w:val="18"/>
              </w:rPr>
            </w:pPr>
            <w:r w:rsidRPr="00C630FE">
              <w:rPr>
                <w:rFonts w:asciiTheme="minorHAnsi" w:hAnsiTheme="minorHAnsi" w:cstheme="minorHAnsi"/>
                <w:sz w:val="18"/>
                <w:szCs w:val="18"/>
              </w:rPr>
              <w:t>6,00</w:t>
            </w:r>
          </w:p>
        </w:tc>
        <w:tc>
          <w:tcPr>
            <w:tcW w:w="975"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rPr>
                <w:rFonts w:asciiTheme="minorHAnsi" w:hAnsiTheme="minorHAnsi" w:cstheme="minorHAnsi"/>
                <w:sz w:val="18"/>
                <w:szCs w:val="18"/>
              </w:rPr>
            </w:pPr>
          </w:p>
        </w:tc>
        <w:tc>
          <w:tcPr>
            <w:tcW w:w="931"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both"/>
              <w:rPr>
                <w:rFonts w:asciiTheme="minorHAnsi" w:hAnsiTheme="minorHAnsi" w:cstheme="minorHAnsi"/>
                <w:color w:val="000000"/>
                <w:sz w:val="18"/>
                <w:szCs w:val="18"/>
                <w:lang w:val="es-BO" w:eastAsia="es-BO"/>
              </w:rPr>
            </w:pPr>
          </w:p>
        </w:tc>
      </w:tr>
      <w:tr w:rsidR="0007283D" w:rsidRPr="00C630FE" w:rsidTr="0007283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07283D" w:rsidRPr="00C630FE" w:rsidRDefault="0007283D" w:rsidP="0007283D">
            <w:pPr>
              <w:jc w:val="center"/>
              <w:rPr>
                <w:rFonts w:asciiTheme="minorHAnsi" w:hAnsiTheme="minorHAnsi" w:cstheme="minorHAnsi"/>
                <w:color w:val="000000"/>
                <w:sz w:val="18"/>
                <w:szCs w:val="18"/>
                <w:lang w:val="es-BO" w:eastAsia="es-BO"/>
              </w:rPr>
            </w:pPr>
            <w:r w:rsidRPr="00C630FE">
              <w:rPr>
                <w:rFonts w:asciiTheme="minorHAnsi" w:hAnsiTheme="minorHAnsi" w:cstheme="minorHAnsi"/>
                <w:color w:val="000000"/>
                <w:sz w:val="18"/>
                <w:szCs w:val="18"/>
                <w:lang w:val="es-BO" w:eastAsia="es-BO"/>
              </w:rPr>
              <w:t>4</w:t>
            </w:r>
          </w:p>
        </w:tc>
        <w:tc>
          <w:tcPr>
            <w:tcW w:w="1563"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rPr>
                <w:rFonts w:asciiTheme="minorHAnsi" w:hAnsiTheme="minorHAnsi" w:cstheme="minorHAnsi"/>
                <w:sz w:val="18"/>
                <w:szCs w:val="18"/>
              </w:rPr>
            </w:pPr>
            <w:r w:rsidRPr="00C630FE">
              <w:rPr>
                <w:rFonts w:asciiTheme="minorHAnsi" w:hAnsiTheme="minorHAnsi" w:cstheme="minorHAnsi"/>
                <w:sz w:val="18"/>
                <w:szCs w:val="18"/>
              </w:rPr>
              <w:t>PERSIANA PLISADA HORIZONTAL</w:t>
            </w:r>
          </w:p>
        </w:tc>
        <w:tc>
          <w:tcPr>
            <w:tcW w:w="619"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center"/>
              <w:rPr>
                <w:rFonts w:asciiTheme="minorHAnsi" w:hAnsiTheme="minorHAnsi" w:cstheme="minorHAnsi"/>
                <w:b/>
                <w:sz w:val="18"/>
                <w:szCs w:val="18"/>
              </w:rPr>
            </w:pPr>
            <w:r w:rsidRPr="00C630FE">
              <w:rPr>
                <w:rFonts w:asciiTheme="minorHAnsi" w:hAnsiTheme="minorHAnsi" w:cstheme="minorHAnsi"/>
                <w:b/>
                <w:sz w:val="18"/>
                <w:szCs w:val="18"/>
              </w:rPr>
              <w:t>M2</w:t>
            </w:r>
          </w:p>
        </w:tc>
        <w:tc>
          <w:tcPr>
            <w:tcW w:w="712"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right"/>
              <w:rPr>
                <w:rFonts w:asciiTheme="minorHAnsi" w:hAnsiTheme="minorHAnsi" w:cstheme="minorHAnsi"/>
                <w:sz w:val="18"/>
                <w:szCs w:val="18"/>
              </w:rPr>
            </w:pPr>
            <w:r w:rsidRPr="00C630FE">
              <w:rPr>
                <w:rFonts w:asciiTheme="minorHAnsi" w:hAnsiTheme="minorHAnsi" w:cstheme="minorHAnsi"/>
                <w:sz w:val="18"/>
                <w:szCs w:val="18"/>
              </w:rPr>
              <w:t>48,00</w:t>
            </w:r>
          </w:p>
        </w:tc>
        <w:tc>
          <w:tcPr>
            <w:tcW w:w="975"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rPr>
                <w:rFonts w:asciiTheme="minorHAnsi" w:hAnsiTheme="minorHAnsi" w:cstheme="minorHAnsi"/>
                <w:sz w:val="18"/>
                <w:szCs w:val="18"/>
              </w:rPr>
            </w:pPr>
          </w:p>
        </w:tc>
        <w:tc>
          <w:tcPr>
            <w:tcW w:w="931"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both"/>
              <w:rPr>
                <w:rFonts w:asciiTheme="minorHAnsi" w:hAnsiTheme="minorHAnsi" w:cstheme="minorHAnsi"/>
                <w:color w:val="000000"/>
                <w:sz w:val="18"/>
                <w:szCs w:val="18"/>
                <w:lang w:val="es-BO" w:eastAsia="es-BO"/>
              </w:rPr>
            </w:pPr>
          </w:p>
        </w:tc>
      </w:tr>
      <w:tr w:rsidR="0007283D" w:rsidRPr="00C630FE" w:rsidTr="0007283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07283D" w:rsidRPr="00C630FE" w:rsidRDefault="0007283D" w:rsidP="0007283D">
            <w:pPr>
              <w:jc w:val="center"/>
              <w:rPr>
                <w:rFonts w:asciiTheme="minorHAnsi" w:hAnsiTheme="minorHAnsi" w:cstheme="minorHAnsi"/>
                <w:color w:val="000000"/>
                <w:sz w:val="18"/>
                <w:szCs w:val="18"/>
                <w:lang w:val="es-BO" w:eastAsia="es-BO"/>
              </w:rPr>
            </w:pPr>
            <w:r w:rsidRPr="00C630FE">
              <w:rPr>
                <w:rFonts w:asciiTheme="minorHAnsi" w:hAnsiTheme="minorHAnsi" w:cstheme="minorHAnsi"/>
                <w:color w:val="000000"/>
                <w:sz w:val="18"/>
                <w:szCs w:val="18"/>
                <w:lang w:val="es-BO" w:eastAsia="es-BO"/>
              </w:rPr>
              <w:t>5</w:t>
            </w:r>
          </w:p>
        </w:tc>
        <w:tc>
          <w:tcPr>
            <w:tcW w:w="1563"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rPr>
                <w:rFonts w:asciiTheme="minorHAnsi" w:hAnsiTheme="minorHAnsi" w:cstheme="minorHAnsi"/>
                <w:sz w:val="18"/>
                <w:szCs w:val="18"/>
              </w:rPr>
            </w:pPr>
            <w:r w:rsidRPr="00C630FE">
              <w:rPr>
                <w:rFonts w:asciiTheme="minorHAnsi" w:hAnsiTheme="minorHAnsi" w:cstheme="minorHAnsi"/>
                <w:sz w:val="18"/>
                <w:szCs w:val="18"/>
              </w:rPr>
              <w:t>MOTORES ELÉCTRICOS HORIZONTAL</w:t>
            </w:r>
          </w:p>
        </w:tc>
        <w:tc>
          <w:tcPr>
            <w:tcW w:w="619"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center"/>
              <w:rPr>
                <w:rFonts w:asciiTheme="minorHAnsi" w:hAnsiTheme="minorHAnsi" w:cstheme="minorHAnsi"/>
                <w:b/>
                <w:sz w:val="18"/>
                <w:szCs w:val="18"/>
              </w:rPr>
            </w:pPr>
            <w:r w:rsidRPr="00C630FE">
              <w:rPr>
                <w:rFonts w:asciiTheme="minorHAnsi" w:hAnsiTheme="minorHAnsi" w:cstheme="minorHAnsi"/>
                <w:b/>
                <w:sz w:val="18"/>
                <w:szCs w:val="18"/>
              </w:rPr>
              <w:t>PZA</w:t>
            </w:r>
          </w:p>
        </w:tc>
        <w:tc>
          <w:tcPr>
            <w:tcW w:w="712"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right"/>
              <w:rPr>
                <w:rFonts w:asciiTheme="minorHAnsi" w:hAnsiTheme="minorHAnsi" w:cstheme="minorHAnsi"/>
                <w:sz w:val="18"/>
                <w:szCs w:val="18"/>
              </w:rPr>
            </w:pPr>
            <w:r w:rsidRPr="00C630FE">
              <w:rPr>
                <w:rFonts w:asciiTheme="minorHAnsi" w:hAnsiTheme="minorHAnsi" w:cstheme="minorHAnsi"/>
                <w:sz w:val="18"/>
                <w:szCs w:val="18"/>
              </w:rPr>
              <w:t>2,00</w:t>
            </w:r>
          </w:p>
        </w:tc>
        <w:tc>
          <w:tcPr>
            <w:tcW w:w="975"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rPr>
                <w:rFonts w:asciiTheme="minorHAnsi" w:hAnsiTheme="minorHAnsi" w:cstheme="minorHAnsi"/>
                <w:sz w:val="18"/>
                <w:szCs w:val="18"/>
              </w:rPr>
            </w:pPr>
          </w:p>
        </w:tc>
        <w:tc>
          <w:tcPr>
            <w:tcW w:w="931" w:type="pct"/>
            <w:tcBorders>
              <w:top w:val="nil"/>
              <w:left w:val="nil"/>
              <w:bottom w:val="single" w:sz="4" w:space="0" w:color="auto"/>
              <w:right w:val="single" w:sz="4" w:space="0" w:color="auto"/>
            </w:tcBorders>
            <w:shd w:val="clear" w:color="auto" w:fill="auto"/>
            <w:vAlign w:val="center"/>
          </w:tcPr>
          <w:p w:rsidR="0007283D" w:rsidRPr="00C630FE" w:rsidRDefault="0007283D" w:rsidP="0007283D">
            <w:pPr>
              <w:jc w:val="both"/>
              <w:rPr>
                <w:rFonts w:asciiTheme="minorHAnsi" w:hAnsiTheme="minorHAnsi" w:cstheme="minorHAnsi"/>
                <w:color w:val="000000"/>
                <w:sz w:val="18"/>
                <w:szCs w:val="18"/>
                <w:lang w:val="es-BO" w:eastAsia="es-BO"/>
              </w:rPr>
            </w:pPr>
          </w:p>
        </w:tc>
      </w:tr>
      <w:tr w:rsidR="0007283D" w:rsidRPr="00C75BEC" w:rsidTr="0007283D">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283D" w:rsidRPr="00DB5AAF" w:rsidRDefault="0007283D" w:rsidP="0007283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07283D" w:rsidRPr="00DB5AAF" w:rsidRDefault="0007283D" w:rsidP="0007283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07283D"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283D" w:rsidRPr="00DB5AAF" w:rsidRDefault="0007283D" w:rsidP="0007283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07283D"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07283D" w:rsidRPr="00DB5AAF" w:rsidRDefault="0007283D" w:rsidP="0007283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86"/>
        <w:gridCol w:w="2234"/>
        <w:gridCol w:w="636"/>
        <w:gridCol w:w="634"/>
        <w:gridCol w:w="634"/>
      </w:tblGrid>
      <w:tr w:rsidR="00DB5AAF" w:rsidRPr="00C75BEC" w:rsidTr="002A14A1">
        <w:trPr>
          <w:tblHeader/>
          <w:jc w:val="center"/>
        </w:trPr>
        <w:tc>
          <w:tcPr>
            <w:tcW w:w="5185"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234"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2A14A1">
        <w:trPr>
          <w:cantSplit/>
          <w:trHeight w:val="1448"/>
          <w:jc w:val="center"/>
        </w:trPr>
        <w:tc>
          <w:tcPr>
            <w:tcW w:w="5185"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234"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2A14A1">
        <w:trPr>
          <w:jc w:val="center"/>
        </w:trPr>
        <w:tc>
          <w:tcPr>
            <w:tcW w:w="5185" w:type="dxa"/>
            <w:vAlign w:val="center"/>
          </w:tcPr>
          <w:p w:rsidR="0007283D" w:rsidRPr="00843016" w:rsidRDefault="0007283D" w:rsidP="00254D48">
            <w:pPr>
              <w:numPr>
                <w:ilvl w:val="0"/>
                <w:numId w:val="39"/>
              </w:numPr>
              <w:jc w:val="both"/>
              <w:rPr>
                <w:rFonts w:ascii="Arial Narrow" w:hAnsi="Arial Narrow" w:cs="Calibri"/>
                <w:u w:val="single"/>
                <w:lang w:val="es-BO" w:eastAsia="es-BO"/>
              </w:rPr>
            </w:pPr>
            <w:r w:rsidRPr="00843016">
              <w:rPr>
                <w:rFonts w:ascii="Arial Narrow" w:hAnsi="Arial Narrow" w:cs="Calibri"/>
                <w:b/>
                <w:lang w:val="es-BO" w:eastAsia="es-BO"/>
              </w:rPr>
              <w:t xml:space="preserve">PERSIANAS TIPO </w:t>
            </w:r>
            <w:r>
              <w:rPr>
                <w:rFonts w:ascii="Arial Narrow" w:hAnsi="Arial Narrow" w:cs="Calibri"/>
                <w:b/>
                <w:lang w:val="es-BO" w:eastAsia="es-BO"/>
              </w:rPr>
              <w:t>BLACK OUT</w:t>
            </w:r>
          </w:p>
          <w:p w:rsidR="0007283D" w:rsidRPr="00843016" w:rsidRDefault="0007283D" w:rsidP="0007283D">
            <w:pPr>
              <w:ind w:left="360"/>
              <w:jc w:val="both"/>
              <w:rPr>
                <w:rFonts w:ascii="Arial Narrow" w:hAnsi="Arial Narrow" w:cs="Calibri"/>
                <w:u w:val="single"/>
                <w:lang w:val="es-BO" w:eastAsia="es-BO"/>
              </w:rPr>
            </w:pPr>
          </w:p>
          <w:p w:rsidR="0007283D" w:rsidRPr="00843016" w:rsidRDefault="0007283D" w:rsidP="00254D48">
            <w:pPr>
              <w:numPr>
                <w:ilvl w:val="0"/>
                <w:numId w:val="53"/>
              </w:numPr>
              <w:jc w:val="both"/>
              <w:rPr>
                <w:rFonts w:ascii="Arial Narrow" w:hAnsi="Arial Narrow" w:cs="Calibri"/>
                <w:lang w:val="es-BO" w:eastAsia="es-BO"/>
              </w:rPr>
            </w:pPr>
            <w:r>
              <w:rPr>
                <w:rFonts w:ascii="Arial Narrow" w:hAnsi="Arial Narrow" w:cs="Calibri"/>
                <w:lang w:val="es-BO" w:eastAsia="es-BO"/>
              </w:rPr>
              <w:t>Ignifugo</w:t>
            </w:r>
            <w:r w:rsidRPr="00843016">
              <w:rPr>
                <w:rFonts w:ascii="Arial Narrow" w:hAnsi="Arial Narrow" w:cs="Calibri"/>
                <w:lang w:val="es-BO" w:eastAsia="es-BO"/>
              </w:rPr>
              <w:t xml:space="preserve"> (Resistencia al fuego)</w:t>
            </w:r>
          </w:p>
          <w:p w:rsidR="0007283D" w:rsidRPr="00843016" w:rsidRDefault="0007283D" w:rsidP="00254D48">
            <w:pPr>
              <w:numPr>
                <w:ilvl w:val="0"/>
                <w:numId w:val="53"/>
              </w:numPr>
              <w:jc w:val="both"/>
              <w:rPr>
                <w:rFonts w:ascii="Arial Narrow" w:hAnsi="Arial Narrow" w:cs="Calibri"/>
                <w:lang w:val="es-BO" w:eastAsia="es-BO"/>
              </w:rPr>
            </w:pPr>
            <w:r>
              <w:rPr>
                <w:rFonts w:ascii="Arial Narrow" w:hAnsi="Arial Narrow" w:cs="Calibri"/>
                <w:lang w:val="es-BO" w:eastAsia="es-BO"/>
              </w:rPr>
              <w:t xml:space="preserve">Tipo </w:t>
            </w:r>
            <w:proofErr w:type="spellStart"/>
            <w:r>
              <w:rPr>
                <w:rFonts w:ascii="Arial Narrow" w:hAnsi="Arial Narrow" w:cs="Calibri"/>
                <w:lang w:val="es-BO" w:eastAsia="es-BO"/>
              </w:rPr>
              <w:t>roller</w:t>
            </w:r>
            <w:proofErr w:type="spellEnd"/>
            <w:r>
              <w:rPr>
                <w:rFonts w:ascii="Arial Narrow" w:hAnsi="Arial Narrow" w:cs="Calibri"/>
                <w:lang w:val="es-BO" w:eastAsia="es-BO"/>
              </w:rPr>
              <w:t xml:space="preserve"> </w:t>
            </w:r>
          </w:p>
          <w:p w:rsidR="0007283D" w:rsidRDefault="0007283D" w:rsidP="00254D48">
            <w:pPr>
              <w:numPr>
                <w:ilvl w:val="0"/>
                <w:numId w:val="53"/>
              </w:numPr>
              <w:jc w:val="both"/>
              <w:rPr>
                <w:rFonts w:ascii="Arial Narrow" w:hAnsi="Arial Narrow" w:cs="Calibri"/>
                <w:lang w:val="es-BO" w:eastAsia="es-BO"/>
              </w:rPr>
            </w:pPr>
            <w:r w:rsidRPr="00843016">
              <w:rPr>
                <w:rFonts w:ascii="Arial Narrow" w:hAnsi="Arial Narrow" w:cs="Calibri"/>
                <w:lang w:val="es-BO" w:eastAsia="es-BO"/>
              </w:rPr>
              <w:t>Fácil limpieza y mantenimiento</w:t>
            </w:r>
          </w:p>
          <w:p w:rsidR="0007283D" w:rsidRPr="00843016" w:rsidRDefault="0007283D" w:rsidP="00254D48">
            <w:pPr>
              <w:numPr>
                <w:ilvl w:val="0"/>
                <w:numId w:val="53"/>
              </w:numPr>
              <w:jc w:val="both"/>
              <w:rPr>
                <w:rFonts w:ascii="Arial Narrow" w:hAnsi="Arial Narrow" w:cs="Calibri"/>
                <w:lang w:val="es-BO" w:eastAsia="es-BO"/>
              </w:rPr>
            </w:pPr>
            <w:r>
              <w:rPr>
                <w:rFonts w:ascii="Arial Narrow" w:hAnsi="Arial Narrow" w:cs="Calibri"/>
                <w:lang w:val="es-BO" w:eastAsia="es-BO"/>
              </w:rPr>
              <w:t>Debe tener 3 capas de material vinil con una malla de fibra de vidrio para evitar deformación del sol</w:t>
            </w:r>
          </w:p>
          <w:p w:rsidR="0007283D" w:rsidRPr="00843016" w:rsidRDefault="0007283D" w:rsidP="00254D48">
            <w:pPr>
              <w:numPr>
                <w:ilvl w:val="0"/>
                <w:numId w:val="53"/>
              </w:numPr>
              <w:jc w:val="both"/>
              <w:rPr>
                <w:rFonts w:ascii="Arial Narrow" w:hAnsi="Arial Narrow" w:cs="Calibri"/>
                <w:lang w:val="es-BO" w:eastAsia="es-BO"/>
              </w:rPr>
            </w:pPr>
            <w:r w:rsidRPr="00843016">
              <w:rPr>
                <w:rFonts w:ascii="Arial Narrow" w:hAnsi="Arial Narrow" w:cs="Calibri"/>
                <w:lang w:val="es-BO" w:eastAsia="es-BO"/>
              </w:rPr>
              <w:t>Tubo superior 38mm de diámetro  de aluminio</w:t>
            </w:r>
          </w:p>
          <w:p w:rsidR="0007283D" w:rsidRPr="00843016" w:rsidRDefault="0007283D" w:rsidP="00254D48">
            <w:pPr>
              <w:numPr>
                <w:ilvl w:val="0"/>
                <w:numId w:val="53"/>
              </w:numPr>
              <w:jc w:val="both"/>
              <w:rPr>
                <w:rFonts w:ascii="Arial Narrow" w:hAnsi="Arial Narrow" w:cs="Calibri"/>
                <w:lang w:val="es-BO" w:eastAsia="es-BO"/>
              </w:rPr>
            </w:pPr>
            <w:r w:rsidRPr="00843016">
              <w:rPr>
                <w:rFonts w:ascii="Arial Narrow" w:hAnsi="Arial Narrow" w:cs="Calibri"/>
                <w:lang w:val="es-BO" w:eastAsia="es-BO"/>
              </w:rPr>
              <w:t>Cadena metálica nª10</w:t>
            </w:r>
          </w:p>
          <w:p w:rsidR="0007283D" w:rsidRDefault="0007283D" w:rsidP="00254D48">
            <w:pPr>
              <w:numPr>
                <w:ilvl w:val="0"/>
                <w:numId w:val="53"/>
              </w:numPr>
              <w:jc w:val="both"/>
              <w:rPr>
                <w:rFonts w:ascii="Arial Narrow" w:hAnsi="Arial Narrow" w:cs="Calibri"/>
                <w:lang w:val="es-BO" w:eastAsia="es-BO"/>
              </w:rPr>
            </w:pPr>
            <w:r w:rsidRPr="00843016">
              <w:rPr>
                <w:rFonts w:ascii="Arial Narrow" w:hAnsi="Arial Narrow" w:cs="Calibri"/>
                <w:lang w:val="es-BO" w:eastAsia="es-BO"/>
              </w:rPr>
              <w:t>Movimiento apertura 100% enrollable</w:t>
            </w:r>
          </w:p>
          <w:p w:rsidR="0007283D" w:rsidRPr="00843016" w:rsidRDefault="0007283D" w:rsidP="00254D48">
            <w:pPr>
              <w:numPr>
                <w:ilvl w:val="0"/>
                <w:numId w:val="53"/>
              </w:numPr>
              <w:jc w:val="both"/>
              <w:rPr>
                <w:rFonts w:ascii="Arial Narrow" w:hAnsi="Arial Narrow" w:cs="Calibri"/>
                <w:lang w:val="es-BO" w:eastAsia="es-BO"/>
              </w:rPr>
            </w:pPr>
            <w:r>
              <w:rPr>
                <w:rFonts w:ascii="Arial Narrow" w:hAnsi="Arial Narrow" w:cs="Calibri"/>
                <w:lang w:val="es-BO" w:eastAsia="es-BO"/>
              </w:rPr>
              <w:t xml:space="preserve">Accionamiento manual con tensiómetro o regulador de </w:t>
            </w:r>
            <w:proofErr w:type="spellStart"/>
            <w:r>
              <w:rPr>
                <w:rFonts w:ascii="Arial Narrow" w:hAnsi="Arial Narrow" w:cs="Calibri"/>
                <w:lang w:val="es-BO" w:eastAsia="es-BO"/>
              </w:rPr>
              <w:t>posicion</w:t>
            </w:r>
            <w:proofErr w:type="spellEnd"/>
          </w:p>
          <w:p w:rsidR="0007283D" w:rsidRPr="00843016" w:rsidRDefault="0007283D" w:rsidP="00254D48">
            <w:pPr>
              <w:numPr>
                <w:ilvl w:val="0"/>
                <w:numId w:val="53"/>
              </w:numPr>
              <w:jc w:val="both"/>
              <w:rPr>
                <w:rFonts w:ascii="Arial Narrow" w:hAnsi="Arial Narrow" w:cs="Calibri"/>
                <w:lang w:val="es-BO" w:eastAsia="es-BO"/>
              </w:rPr>
            </w:pPr>
            <w:r w:rsidRPr="00843016">
              <w:rPr>
                <w:rFonts w:ascii="Arial Narrow" w:hAnsi="Arial Narrow" w:cs="Calibri"/>
                <w:lang w:val="es-BO" w:eastAsia="es-BO"/>
              </w:rPr>
              <w:t>Controles plásticos de 38mm, 45 m o de acuerdo a peso de la industria</w:t>
            </w:r>
          </w:p>
          <w:p w:rsidR="0007283D" w:rsidRPr="00843016" w:rsidRDefault="0007283D" w:rsidP="00254D48">
            <w:pPr>
              <w:numPr>
                <w:ilvl w:val="0"/>
                <w:numId w:val="53"/>
              </w:numPr>
              <w:jc w:val="both"/>
              <w:rPr>
                <w:rFonts w:ascii="Arial Narrow" w:hAnsi="Arial Narrow" w:cs="Calibri"/>
                <w:lang w:val="es-BO" w:eastAsia="es-BO"/>
              </w:rPr>
            </w:pPr>
            <w:r w:rsidRPr="00843016">
              <w:rPr>
                <w:rFonts w:ascii="Arial Narrow" w:hAnsi="Arial Narrow" w:cs="Calibri"/>
                <w:lang w:val="es-BO" w:eastAsia="es-BO"/>
              </w:rPr>
              <w:t>Soporte inferior y soportes de instalación: metálicos</w:t>
            </w:r>
          </w:p>
          <w:p w:rsidR="0007283D" w:rsidRPr="00843016" w:rsidRDefault="0007283D" w:rsidP="00254D48">
            <w:pPr>
              <w:numPr>
                <w:ilvl w:val="0"/>
                <w:numId w:val="53"/>
              </w:numPr>
              <w:jc w:val="both"/>
              <w:rPr>
                <w:rFonts w:ascii="Arial Narrow" w:hAnsi="Arial Narrow" w:cs="Calibri"/>
                <w:lang w:val="es-BO" w:eastAsia="es-BO"/>
              </w:rPr>
            </w:pPr>
            <w:r w:rsidRPr="00843016">
              <w:rPr>
                <w:rFonts w:ascii="Arial Narrow" w:hAnsi="Arial Narrow" w:cs="Calibri"/>
                <w:lang w:val="es-BO" w:eastAsia="es-BO"/>
              </w:rPr>
              <w:t xml:space="preserve">Composición: 36% polyester , 64 % </w:t>
            </w:r>
            <w:proofErr w:type="spellStart"/>
            <w:r w:rsidRPr="00843016">
              <w:rPr>
                <w:rFonts w:ascii="Arial Narrow" w:hAnsi="Arial Narrow" w:cs="Calibri"/>
                <w:lang w:val="es-BO" w:eastAsia="es-BO"/>
              </w:rPr>
              <w:t>acrylic</w:t>
            </w:r>
            <w:proofErr w:type="spellEnd"/>
            <w:r w:rsidRPr="00843016">
              <w:rPr>
                <w:rFonts w:ascii="Arial Narrow" w:hAnsi="Arial Narrow" w:cs="Calibri"/>
                <w:lang w:val="es-BO" w:eastAsia="es-BO"/>
              </w:rPr>
              <w:t xml:space="preserve"> no PVC 100% reciclable</w:t>
            </w:r>
          </w:p>
          <w:p w:rsidR="0007283D" w:rsidRPr="00843016" w:rsidRDefault="0007283D" w:rsidP="00254D48">
            <w:pPr>
              <w:numPr>
                <w:ilvl w:val="0"/>
                <w:numId w:val="53"/>
              </w:numPr>
              <w:jc w:val="both"/>
              <w:rPr>
                <w:rFonts w:ascii="Arial Narrow" w:hAnsi="Arial Narrow" w:cs="Calibri"/>
                <w:lang w:val="es-BO" w:eastAsia="es-BO"/>
              </w:rPr>
            </w:pPr>
            <w:r w:rsidRPr="00843016">
              <w:rPr>
                <w:rFonts w:ascii="Arial Narrow" w:hAnsi="Arial Narrow" w:cs="Calibri"/>
                <w:lang w:val="es-BO" w:eastAsia="es-BO"/>
              </w:rPr>
              <w:t>Resistencia a decoloración por efecto del sol</w:t>
            </w:r>
          </w:p>
          <w:p w:rsidR="0007283D" w:rsidRDefault="0007283D" w:rsidP="00254D48">
            <w:pPr>
              <w:numPr>
                <w:ilvl w:val="0"/>
                <w:numId w:val="53"/>
              </w:numPr>
              <w:jc w:val="both"/>
              <w:rPr>
                <w:rFonts w:ascii="Arial Narrow" w:hAnsi="Arial Narrow" w:cs="Calibri"/>
                <w:lang w:val="es-BO" w:eastAsia="es-BO"/>
              </w:rPr>
            </w:pPr>
            <w:r w:rsidRPr="00843016">
              <w:rPr>
                <w:rFonts w:ascii="Arial Narrow" w:hAnsi="Arial Narrow" w:cs="Calibri"/>
                <w:lang w:val="es-BO" w:eastAsia="es-BO"/>
              </w:rPr>
              <w:t xml:space="preserve">Anti </w:t>
            </w:r>
            <w:proofErr w:type="spellStart"/>
            <w:r w:rsidRPr="00843016">
              <w:rPr>
                <w:rFonts w:ascii="Arial Narrow" w:hAnsi="Arial Narrow" w:cs="Calibri"/>
                <w:lang w:val="es-BO" w:eastAsia="es-BO"/>
              </w:rPr>
              <w:t>bacterial</w:t>
            </w:r>
            <w:proofErr w:type="spellEnd"/>
          </w:p>
          <w:p w:rsidR="0007283D" w:rsidRPr="00843016" w:rsidRDefault="0007283D" w:rsidP="0007283D">
            <w:pPr>
              <w:ind w:left="720"/>
              <w:jc w:val="both"/>
              <w:rPr>
                <w:rFonts w:ascii="Arial Narrow" w:hAnsi="Arial Narrow" w:cs="Calibri"/>
                <w:lang w:val="es-BO" w:eastAsia="es-BO"/>
              </w:rPr>
            </w:pPr>
          </w:p>
          <w:p w:rsidR="0007283D" w:rsidRPr="00843016" w:rsidRDefault="0007283D" w:rsidP="00254D48">
            <w:pPr>
              <w:numPr>
                <w:ilvl w:val="0"/>
                <w:numId w:val="53"/>
              </w:numPr>
              <w:jc w:val="both"/>
              <w:rPr>
                <w:rFonts w:ascii="Arial Narrow" w:hAnsi="Arial Narrow" w:cs="Calibri"/>
                <w:lang w:val="es-BO" w:eastAsia="es-BO"/>
              </w:rPr>
            </w:pPr>
            <w:r w:rsidRPr="00843016">
              <w:rPr>
                <w:rFonts w:ascii="Arial Narrow" w:hAnsi="Arial Narrow" w:cs="Calibri"/>
                <w:lang w:val="es-BO" w:eastAsia="es-BO"/>
              </w:rPr>
              <w:t>Debe comprender  todo los accesorios y el kit de controles necesarios para sus sistema mecánico de movimiento y cerramiento de la persiana</w:t>
            </w:r>
          </w:p>
          <w:p w:rsidR="0007283D" w:rsidRPr="00843016" w:rsidRDefault="0007283D"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Control</w:t>
            </w:r>
          </w:p>
          <w:p w:rsidR="0007283D" w:rsidRPr="00843016" w:rsidRDefault="0007283D"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Eje</w:t>
            </w:r>
          </w:p>
          <w:p w:rsidR="0007283D" w:rsidRPr="00843016" w:rsidRDefault="0007283D"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Soportes de acero</w:t>
            </w:r>
          </w:p>
          <w:p w:rsidR="0007283D" w:rsidRPr="00843016" w:rsidRDefault="0007283D"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Tubo de 38mm</w:t>
            </w:r>
          </w:p>
          <w:p w:rsidR="0007283D" w:rsidRPr="00843016" w:rsidRDefault="0007283D"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Perfil inferior</w:t>
            </w:r>
          </w:p>
          <w:p w:rsidR="0007283D" w:rsidRPr="00843016" w:rsidRDefault="0007283D" w:rsidP="00254D48">
            <w:pPr>
              <w:numPr>
                <w:ilvl w:val="0"/>
                <w:numId w:val="31"/>
              </w:numPr>
              <w:jc w:val="both"/>
              <w:rPr>
                <w:rFonts w:ascii="Arial Narrow" w:hAnsi="Arial Narrow" w:cs="Calibri"/>
                <w:lang w:val="es-BO" w:eastAsia="es-BO"/>
              </w:rPr>
            </w:pPr>
            <w:r w:rsidRPr="00843016">
              <w:rPr>
                <w:rFonts w:ascii="Arial Narrow" w:hAnsi="Arial Narrow" w:cs="Calibri"/>
                <w:lang w:val="es-BO" w:eastAsia="es-BO"/>
              </w:rPr>
              <w:t xml:space="preserve">Cadena plástica </w:t>
            </w:r>
          </w:p>
          <w:p w:rsidR="0007283D" w:rsidRDefault="0007283D" w:rsidP="0007283D">
            <w:pPr>
              <w:jc w:val="both"/>
              <w:rPr>
                <w:rFonts w:ascii="Arial Narrow" w:hAnsi="Arial Narrow" w:cs="Calibri"/>
                <w:lang w:val="es-BO" w:eastAsia="es-BO"/>
              </w:rPr>
            </w:pPr>
          </w:p>
          <w:p w:rsidR="00DB5AAF" w:rsidRPr="0007283D" w:rsidRDefault="0007283D" w:rsidP="0007283D">
            <w:pPr>
              <w:jc w:val="both"/>
              <w:rPr>
                <w:rFonts w:ascii="Arial Narrow" w:hAnsi="Arial Narrow" w:cs="Calibri"/>
                <w:lang w:val="es-BO" w:eastAsia="es-BO"/>
              </w:rPr>
            </w:pPr>
            <w:r w:rsidRPr="00843016">
              <w:rPr>
                <w:rFonts w:ascii="Arial Narrow" w:hAnsi="Arial Narrow" w:cs="Calibri"/>
                <w:lang w:val="es-BO" w:eastAsia="es-BO"/>
              </w:rPr>
              <w:t>Los colores y las texturas deberán ser elegidos por la contraparte técnica de YPFB en coordinación con la supervisión de obras. El diseño deberá integrarse al estilo arquitectónico de su ambiente contenedor</w:t>
            </w:r>
            <w:r>
              <w:rPr>
                <w:rFonts w:ascii="Arial Narrow" w:hAnsi="Arial Narrow" w:cs="Calibri"/>
                <w:lang w:val="es-BO" w:eastAsia="es-BO"/>
              </w:rPr>
              <w:t>.</w:t>
            </w:r>
          </w:p>
        </w:tc>
        <w:tc>
          <w:tcPr>
            <w:tcW w:w="2234" w:type="dxa"/>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r>
      <w:tr w:rsidR="00DB5AAF" w:rsidRPr="00C75BEC" w:rsidTr="002A14A1">
        <w:trPr>
          <w:jc w:val="center"/>
        </w:trPr>
        <w:tc>
          <w:tcPr>
            <w:tcW w:w="5185" w:type="dxa"/>
            <w:vAlign w:val="center"/>
          </w:tcPr>
          <w:p w:rsidR="00C630FE" w:rsidRPr="00C630FE" w:rsidRDefault="00C630FE" w:rsidP="00C630FE">
            <w:pPr>
              <w:ind w:left="360"/>
              <w:jc w:val="both"/>
              <w:rPr>
                <w:rFonts w:ascii="Arial Narrow" w:hAnsi="Arial Narrow" w:cs="Calibri"/>
                <w:u w:val="single"/>
                <w:lang w:val="es-BO" w:eastAsia="es-BO"/>
              </w:rPr>
            </w:pPr>
          </w:p>
          <w:p w:rsidR="0007283D" w:rsidRPr="00603E6E" w:rsidRDefault="0007283D" w:rsidP="00254D48">
            <w:pPr>
              <w:numPr>
                <w:ilvl w:val="0"/>
                <w:numId w:val="39"/>
              </w:numPr>
              <w:jc w:val="both"/>
              <w:rPr>
                <w:rFonts w:ascii="Arial Narrow" w:hAnsi="Arial Narrow" w:cs="Calibri"/>
                <w:u w:val="single"/>
                <w:lang w:val="es-BO" w:eastAsia="es-BO"/>
              </w:rPr>
            </w:pPr>
            <w:r w:rsidRPr="00843016">
              <w:rPr>
                <w:rFonts w:ascii="Arial Narrow" w:hAnsi="Arial Narrow" w:cs="Calibri"/>
                <w:b/>
                <w:lang w:val="es-BO" w:eastAsia="es-BO"/>
              </w:rPr>
              <w:t xml:space="preserve">PERSIANAS </w:t>
            </w:r>
            <w:r>
              <w:rPr>
                <w:rFonts w:ascii="Arial Narrow" w:hAnsi="Arial Narrow" w:cs="Calibri"/>
                <w:b/>
                <w:lang w:val="es-BO" w:eastAsia="es-BO"/>
              </w:rPr>
              <w:t>HORIZONTALES ALUMINIO MICROPERFORADO</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Ignifugo (Resistencia al fuego)</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Sistema de accionamiento manual</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Fácil limpieza y mantenimiento</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Durabilidad</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Espesor de la plancha de aluminio 1.5mm, ancho de la lámina micro perforada de 50mm</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lastRenderedPageBreak/>
              <w:t>Perfil metálico o Tubo superior de aluminio</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Movimiento apertura 180 grados</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Accionamiento manual y facilidad de cierre y apertura.</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Espacio entre laminas 4.5cms</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Controles de acuerdo a la industria</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Soporte inferior y soportes de instalación: metálicos con pintura electrostática</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Resistencia a decoloración por efecto del sol</w:t>
            </w:r>
          </w:p>
          <w:p w:rsidR="0007283D" w:rsidRPr="00BB1EDB" w:rsidRDefault="0007283D" w:rsidP="00254D48">
            <w:pPr>
              <w:numPr>
                <w:ilvl w:val="0"/>
                <w:numId w:val="54"/>
              </w:numPr>
              <w:jc w:val="both"/>
              <w:rPr>
                <w:rFonts w:ascii="Arial Narrow" w:hAnsi="Arial Narrow" w:cs="Calibri"/>
                <w:lang w:val="es-BO" w:eastAsia="es-BO"/>
              </w:rPr>
            </w:pPr>
            <w:r w:rsidRPr="00BB1EDB">
              <w:rPr>
                <w:rFonts w:ascii="Arial Narrow" w:hAnsi="Arial Narrow" w:cs="Calibri"/>
                <w:lang w:val="es-BO" w:eastAsia="es-BO"/>
              </w:rPr>
              <w:t xml:space="preserve">Debe comprender todo los accesorios y el kit de controles necesarios para su sistema mecánico de movimiento y cerramiento </w:t>
            </w:r>
          </w:p>
          <w:p w:rsidR="0007283D" w:rsidRPr="00BB1EDB" w:rsidRDefault="0007283D"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Cabezal metálico</w:t>
            </w:r>
          </w:p>
          <w:p w:rsidR="0007283D" w:rsidRPr="00BB1EDB" w:rsidRDefault="0007283D"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Escalerilla 100% poliéster</w:t>
            </w:r>
          </w:p>
          <w:p w:rsidR="0007283D" w:rsidRPr="00BB1EDB" w:rsidRDefault="0007283D"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Terminación superior tipo cenefa</w:t>
            </w:r>
          </w:p>
          <w:p w:rsidR="0007283D" w:rsidRPr="00BB1EDB" w:rsidRDefault="0007283D"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Control</w:t>
            </w:r>
          </w:p>
          <w:p w:rsidR="0007283D" w:rsidRPr="00BB1EDB" w:rsidRDefault="0007283D"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Eje</w:t>
            </w:r>
          </w:p>
          <w:p w:rsidR="0007283D" w:rsidRPr="00BB1EDB" w:rsidRDefault="0007283D"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 xml:space="preserve">Tapas Soportes </w:t>
            </w:r>
          </w:p>
          <w:p w:rsidR="0007283D" w:rsidRPr="00BB1EDB" w:rsidRDefault="0007283D"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Perfil inferior y superiores metálicos</w:t>
            </w:r>
          </w:p>
          <w:p w:rsidR="0007283D" w:rsidRPr="00BB1EDB" w:rsidRDefault="0007283D"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Cadena y jaladores</w:t>
            </w:r>
          </w:p>
          <w:p w:rsidR="0007283D" w:rsidRPr="00BB1EDB" w:rsidRDefault="0007283D" w:rsidP="00254D48">
            <w:pPr>
              <w:numPr>
                <w:ilvl w:val="0"/>
                <w:numId w:val="37"/>
              </w:numPr>
              <w:jc w:val="both"/>
              <w:rPr>
                <w:rFonts w:ascii="Arial Narrow" w:hAnsi="Arial Narrow" w:cs="Calibri"/>
                <w:lang w:val="es-BO" w:eastAsia="es-BO"/>
              </w:rPr>
            </w:pPr>
            <w:r w:rsidRPr="00BB1EDB">
              <w:rPr>
                <w:rFonts w:ascii="Arial Narrow" w:hAnsi="Arial Narrow" w:cs="Calibri"/>
                <w:lang w:val="es-BO" w:eastAsia="es-BO"/>
              </w:rPr>
              <w:t>Protección UV traslucida medio</w:t>
            </w:r>
          </w:p>
          <w:p w:rsidR="0007283D" w:rsidRPr="00BB1EDB" w:rsidRDefault="0007283D" w:rsidP="0007283D">
            <w:pPr>
              <w:jc w:val="both"/>
              <w:rPr>
                <w:rFonts w:ascii="Arial Narrow" w:hAnsi="Arial Narrow" w:cs="Calibri"/>
                <w:lang w:val="es-BO" w:eastAsia="es-BO"/>
              </w:rPr>
            </w:pPr>
          </w:p>
          <w:p w:rsidR="0007283D" w:rsidRPr="002F0109" w:rsidRDefault="0007283D" w:rsidP="0007283D">
            <w:pPr>
              <w:jc w:val="both"/>
              <w:rPr>
                <w:rFonts w:ascii="Arial Narrow" w:hAnsi="Arial Narrow" w:cs="Calibri"/>
                <w:lang w:val="es-BO" w:eastAsia="es-BO"/>
              </w:rPr>
            </w:pPr>
            <w:r w:rsidRPr="00BB1EDB">
              <w:rPr>
                <w:rFonts w:ascii="Arial Narrow" w:hAnsi="Arial Narrow" w:cs="Calibri"/>
                <w:lang w:val="es-BO" w:eastAsia="es-BO"/>
              </w:rPr>
              <w:t>Los colores y las texturas deberán ser elegidos por el Coordinador de YPFB en coordinación con la supervisión de obras. El diseño deberá integrarse al estilo arquitectónico de su ambiente contenedor</w:t>
            </w:r>
          </w:p>
          <w:p w:rsidR="00DB5AAF" w:rsidRPr="0007283D" w:rsidRDefault="00DB5AAF" w:rsidP="00696BDD">
            <w:pPr>
              <w:autoSpaceDE w:val="0"/>
              <w:autoSpaceDN w:val="0"/>
              <w:adjustRightInd w:val="0"/>
              <w:rPr>
                <w:rFonts w:ascii="Calibri" w:hAnsi="Calibri" w:cs="Calibri"/>
                <w:sz w:val="18"/>
                <w:szCs w:val="18"/>
                <w:lang w:val="es-BO"/>
              </w:rPr>
            </w:pPr>
          </w:p>
        </w:tc>
        <w:tc>
          <w:tcPr>
            <w:tcW w:w="2234"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2A14A1">
        <w:trPr>
          <w:jc w:val="center"/>
        </w:trPr>
        <w:tc>
          <w:tcPr>
            <w:tcW w:w="5185" w:type="dxa"/>
            <w:vAlign w:val="center"/>
          </w:tcPr>
          <w:p w:rsidR="0007283D" w:rsidRDefault="0007283D" w:rsidP="0007283D">
            <w:pPr>
              <w:jc w:val="both"/>
              <w:rPr>
                <w:rFonts w:ascii="Arial Narrow" w:hAnsi="Arial Narrow" w:cs="Calibri"/>
                <w:b/>
                <w:lang w:val="es-BO" w:eastAsia="es-BO"/>
              </w:rPr>
            </w:pPr>
            <w:r>
              <w:rPr>
                <w:rFonts w:ascii="Arial Narrow" w:hAnsi="Arial Narrow" w:cs="Calibri"/>
                <w:b/>
                <w:lang w:val="es-BO" w:eastAsia="es-BO"/>
              </w:rPr>
              <w:lastRenderedPageBreak/>
              <w:t xml:space="preserve">3-5   </w:t>
            </w:r>
            <w:r w:rsidRPr="00843016">
              <w:rPr>
                <w:rFonts w:ascii="Arial Narrow" w:hAnsi="Arial Narrow" w:cs="Calibri"/>
                <w:b/>
                <w:lang w:val="es-BO" w:eastAsia="es-BO"/>
              </w:rPr>
              <w:t>MOTORES ELECTRICOS</w:t>
            </w:r>
            <w:r>
              <w:rPr>
                <w:rFonts w:ascii="Arial Narrow" w:hAnsi="Arial Narrow" w:cs="Calibri"/>
                <w:b/>
                <w:lang w:val="es-BO" w:eastAsia="es-BO"/>
              </w:rPr>
              <w:t xml:space="preserve"> VERTICAL -    </w:t>
            </w:r>
          </w:p>
          <w:p w:rsidR="0007283D" w:rsidRPr="00843016" w:rsidRDefault="0007283D" w:rsidP="0007283D">
            <w:pPr>
              <w:jc w:val="both"/>
              <w:rPr>
                <w:rFonts w:ascii="Arial Narrow" w:hAnsi="Arial Narrow" w:cs="Calibri"/>
                <w:u w:val="single"/>
                <w:lang w:val="es-BO" w:eastAsia="es-BO"/>
              </w:rPr>
            </w:pPr>
            <w:r>
              <w:rPr>
                <w:rFonts w:ascii="Arial Narrow" w:hAnsi="Arial Narrow" w:cs="Calibri"/>
                <w:b/>
                <w:lang w:val="es-BO" w:eastAsia="es-BO"/>
              </w:rPr>
              <w:t xml:space="preserve">        HORIZONTAL</w:t>
            </w:r>
          </w:p>
          <w:p w:rsidR="0007283D" w:rsidRPr="00843016" w:rsidRDefault="0007283D" w:rsidP="0007283D">
            <w:pPr>
              <w:jc w:val="both"/>
              <w:rPr>
                <w:rFonts w:ascii="Arial Narrow" w:hAnsi="Arial Narrow" w:cs="Calibri"/>
                <w:lang w:val="es-BO" w:eastAsia="es-BO"/>
              </w:rPr>
            </w:pPr>
          </w:p>
          <w:p w:rsidR="0007283D" w:rsidRPr="00843016" w:rsidRDefault="0007283D" w:rsidP="00254D48">
            <w:pPr>
              <w:numPr>
                <w:ilvl w:val="0"/>
                <w:numId w:val="40"/>
              </w:numPr>
              <w:jc w:val="both"/>
              <w:rPr>
                <w:rFonts w:ascii="Arial Narrow" w:hAnsi="Arial Narrow" w:cs="Calibri"/>
                <w:lang w:val="es-BO" w:eastAsia="es-BO"/>
              </w:rPr>
            </w:pPr>
            <w:r w:rsidRPr="00843016">
              <w:rPr>
                <w:rFonts w:ascii="Arial Narrow" w:hAnsi="Arial Narrow" w:cs="Calibri"/>
                <w:lang w:val="es-BO" w:eastAsia="es-BO"/>
              </w:rPr>
              <w:t xml:space="preserve">Motor eléctrico por pieza para las persianas </w:t>
            </w:r>
          </w:p>
          <w:p w:rsidR="0007283D" w:rsidRPr="00843016" w:rsidRDefault="0007283D" w:rsidP="00254D48">
            <w:pPr>
              <w:numPr>
                <w:ilvl w:val="0"/>
                <w:numId w:val="40"/>
              </w:numPr>
              <w:jc w:val="both"/>
              <w:rPr>
                <w:rFonts w:ascii="Arial Narrow" w:hAnsi="Arial Narrow" w:cs="Calibri"/>
                <w:lang w:val="es-BO" w:eastAsia="es-BO"/>
              </w:rPr>
            </w:pPr>
            <w:r w:rsidRPr="00843016">
              <w:rPr>
                <w:rFonts w:ascii="Arial Narrow" w:hAnsi="Arial Narrow" w:cs="Calibri"/>
                <w:lang w:val="es-BO" w:eastAsia="es-BO"/>
              </w:rPr>
              <w:t>Comprende la instalación eléctrica y puesta en marcha de los mismos</w:t>
            </w:r>
          </w:p>
          <w:p w:rsidR="0007283D" w:rsidRPr="00843016" w:rsidRDefault="0007283D" w:rsidP="00254D48">
            <w:pPr>
              <w:numPr>
                <w:ilvl w:val="0"/>
                <w:numId w:val="40"/>
              </w:numPr>
              <w:jc w:val="both"/>
              <w:rPr>
                <w:rFonts w:ascii="Arial Narrow" w:hAnsi="Arial Narrow" w:cs="Calibri"/>
                <w:lang w:val="es-BO" w:eastAsia="es-BO"/>
              </w:rPr>
            </w:pPr>
            <w:r w:rsidRPr="00843016">
              <w:rPr>
                <w:rFonts w:ascii="Arial Narrow" w:hAnsi="Arial Narrow" w:cs="Calibri"/>
                <w:lang w:val="es-BO" w:eastAsia="es-BO"/>
              </w:rPr>
              <w:t xml:space="preserve">El voltaje debe ser 220V-240V </w:t>
            </w:r>
          </w:p>
          <w:p w:rsidR="0007283D" w:rsidRPr="00843016" w:rsidRDefault="0007283D" w:rsidP="00254D48">
            <w:pPr>
              <w:numPr>
                <w:ilvl w:val="0"/>
                <w:numId w:val="40"/>
              </w:numPr>
              <w:jc w:val="both"/>
              <w:rPr>
                <w:rFonts w:ascii="Arial Narrow" w:hAnsi="Arial Narrow" w:cs="Calibri"/>
                <w:lang w:val="es-BO" w:eastAsia="es-BO"/>
              </w:rPr>
            </w:pPr>
            <w:r w:rsidRPr="00843016">
              <w:rPr>
                <w:rFonts w:ascii="Arial Narrow" w:hAnsi="Arial Narrow" w:cs="Calibri"/>
                <w:lang w:val="es-BO" w:eastAsia="es-BO"/>
              </w:rPr>
              <w:t>Frecuencia de 50hz</w:t>
            </w:r>
          </w:p>
          <w:p w:rsidR="0007283D" w:rsidRPr="00843016" w:rsidRDefault="0007283D" w:rsidP="00254D48">
            <w:pPr>
              <w:numPr>
                <w:ilvl w:val="0"/>
                <w:numId w:val="40"/>
              </w:numPr>
              <w:jc w:val="both"/>
              <w:rPr>
                <w:rFonts w:ascii="Arial Narrow" w:hAnsi="Arial Narrow" w:cs="Calibri"/>
                <w:lang w:val="es-BO" w:eastAsia="es-BO"/>
              </w:rPr>
            </w:pPr>
            <w:r w:rsidRPr="00843016">
              <w:rPr>
                <w:rFonts w:ascii="Arial Narrow" w:hAnsi="Arial Narrow" w:cs="Calibri"/>
                <w:lang w:val="es-BO" w:eastAsia="es-BO"/>
              </w:rPr>
              <w:t>La velocidad de rotación debe ser 33rpm (+/-5%)</w:t>
            </w:r>
          </w:p>
          <w:p w:rsidR="0007283D" w:rsidRPr="00843016" w:rsidRDefault="0007283D" w:rsidP="00254D48">
            <w:pPr>
              <w:numPr>
                <w:ilvl w:val="0"/>
                <w:numId w:val="40"/>
              </w:numPr>
              <w:jc w:val="both"/>
              <w:rPr>
                <w:rFonts w:ascii="Arial Narrow" w:hAnsi="Arial Narrow" w:cs="Calibri"/>
                <w:lang w:val="es-BO" w:eastAsia="es-BO"/>
              </w:rPr>
            </w:pPr>
            <w:r w:rsidRPr="00843016">
              <w:rPr>
                <w:rFonts w:ascii="Arial Narrow" w:hAnsi="Arial Narrow" w:cs="Calibri"/>
                <w:lang w:val="es-BO" w:eastAsia="es-BO"/>
              </w:rPr>
              <w:t>El diámetro del tambor 45mm (+/-5%)</w:t>
            </w:r>
          </w:p>
          <w:p w:rsidR="0007283D" w:rsidRPr="00843016" w:rsidRDefault="0007283D" w:rsidP="00254D48">
            <w:pPr>
              <w:numPr>
                <w:ilvl w:val="0"/>
                <w:numId w:val="40"/>
              </w:numPr>
              <w:jc w:val="both"/>
              <w:rPr>
                <w:rFonts w:ascii="Arial Narrow" w:hAnsi="Arial Narrow" w:cs="Calibri"/>
                <w:lang w:val="es-BO" w:eastAsia="es-BO"/>
              </w:rPr>
            </w:pPr>
            <w:r w:rsidRPr="00843016">
              <w:rPr>
                <w:rFonts w:ascii="Arial Narrow" w:hAnsi="Arial Narrow" w:cs="Calibri"/>
                <w:lang w:val="es-BO" w:eastAsia="es-BO"/>
              </w:rPr>
              <w:t>La fuerza del motor deberá ser capaz de garantizar el eficiente funcionamiento del sistema e enrollamiento de las persianas</w:t>
            </w:r>
          </w:p>
          <w:p w:rsidR="0007283D" w:rsidRPr="00843016" w:rsidRDefault="0007283D" w:rsidP="00254D48">
            <w:pPr>
              <w:numPr>
                <w:ilvl w:val="0"/>
                <w:numId w:val="40"/>
              </w:numPr>
              <w:jc w:val="both"/>
              <w:rPr>
                <w:rFonts w:ascii="Arial Narrow" w:hAnsi="Arial Narrow" w:cs="Calibri"/>
                <w:lang w:val="es-BO" w:eastAsia="es-BO"/>
              </w:rPr>
            </w:pPr>
            <w:r w:rsidRPr="00843016">
              <w:rPr>
                <w:rFonts w:ascii="Arial Narrow" w:hAnsi="Arial Narrow" w:cs="Calibri"/>
                <w:lang w:val="es-BO" w:eastAsia="es-BO"/>
              </w:rPr>
              <w:t>Debe funcionar de manera inalámbrica ( señal directa radiofrecuencia)</w:t>
            </w:r>
          </w:p>
          <w:p w:rsidR="0007283D" w:rsidRPr="00843016" w:rsidRDefault="0007283D" w:rsidP="00254D48">
            <w:pPr>
              <w:numPr>
                <w:ilvl w:val="0"/>
                <w:numId w:val="40"/>
              </w:numPr>
              <w:jc w:val="both"/>
              <w:rPr>
                <w:rFonts w:ascii="Arial Narrow" w:hAnsi="Arial Narrow" w:cs="Calibri"/>
                <w:lang w:val="es-BO" w:eastAsia="es-BO"/>
              </w:rPr>
            </w:pPr>
            <w:r w:rsidRPr="00843016">
              <w:rPr>
                <w:rFonts w:ascii="Arial Narrow" w:hAnsi="Arial Narrow" w:cs="Calibri"/>
                <w:lang w:val="es-BO" w:eastAsia="es-BO"/>
              </w:rPr>
              <w:t>Motor tubular metálico</w:t>
            </w:r>
          </w:p>
          <w:p w:rsidR="0007283D" w:rsidRPr="00843016" w:rsidRDefault="0007283D" w:rsidP="00254D48">
            <w:pPr>
              <w:numPr>
                <w:ilvl w:val="0"/>
                <w:numId w:val="40"/>
              </w:numPr>
              <w:jc w:val="both"/>
              <w:rPr>
                <w:rFonts w:ascii="Arial Narrow" w:hAnsi="Arial Narrow" w:cs="Calibri"/>
                <w:lang w:val="es-BO" w:eastAsia="es-BO"/>
              </w:rPr>
            </w:pPr>
            <w:r w:rsidRPr="00843016">
              <w:rPr>
                <w:rFonts w:ascii="Arial Narrow" w:hAnsi="Arial Narrow" w:cs="Calibri"/>
                <w:lang w:val="es-BO" w:eastAsia="es-BO"/>
              </w:rPr>
              <w:t>Se debe regular electrónicamente para establecer niveles de apertura y cierre.</w:t>
            </w:r>
          </w:p>
          <w:p w:rsidR="0007283D" w:rsidRDefault="0007283D" w:rsidP="00254D48">
            <w:pPr>
              <w:numPr>
                <w:ilvl w:val="0"/>
                <w:numId w:val="40"/>
              </w:numPr>
              <w:jc w:val="both"/>
              <w:rPr>
                <w:rFonts w:ascii="Arial Narrow" w:hAnsi="Arial Narrow" w:cs="Calibri"/>
                <w:lang w:val="es-BO" w:eastAsia="es-BO"/>
              </w:rPr>
            </w:pPr>
            <w:r w:rsidRPr="00843016">
              <w:rPr>
                <w:rFonts w:ascii="Arial Narrow" w:hAnsi="Arial Narrow" w:cs="Calibri"/>
                <w:lang w:val="es-BO" w:eastAsia="es-BO"/>
              </w:rPr>
              <w:t>Debe tener una garantía de fábrica de duración mínima de 3 años</w:t>
            </w:r>
          </w:p>
          <w:p w:rsidR="0007283D" w:rsidRPr="00843016" w:rsidRDefault="0007283D" w:rsidP="0007283D">
            <w:pPr>
              <w:ind w:left="720"/>
              <w:jc w:val="both"/>
              <w:rPr>
                <w:rFonts w:ascii="Arial Narrow" w:hAnsi="Arial Narrow" w:cs="Calibri"/>
                <w:lang w:val="es-BO" w:eastAsia="es-BO"/>
              </w:rPr>
            </w:pPr>
          </w:p>
          <w:p w:rsidR="0007283D" w:rsidRPr="00843016" w:rsidRDefault="0007283D" w:rsidP="0007283D">
            <w:pPr>
              <w:jc w:val="both"/>
              <w:rPr>
                <w:rFonts w:ascii="Arial Narrow" w:hAnsi="Arial Narrow" w:cs="Calibri"/>
                <w:lang w:val="es-BO" w:eastAsia="es-BO"/>
              </w:rPr>
            </w:pPr>
            <w:r w:rsidRPr="00843016">
              <w:rPr>
                <w:rFonts w:ascii="Arial Narrow" w:hAnsi="Arial Narrow" w:cs="Calibri"/>
                <w:lang w:val="es-BO" w:eastAsia="es-BO"/>
              </w:rPr>
              <w:t>Así mismo se hace notar que el mando inalámbrico de las cortinas a motor deben ser entregados en tres copias con un mando de manejo universal ( que controle todas las cortinas)</w:t>
            </w:r>
          </w:p>
          <w:p w:rsidR="0007283D" w:rsidRPr="00843016" w:rsidRDefault="0007283D" w:rsidP="0007283D">
            <w:pPr>
              <w:jc w:val="both"/>
              <w:rPr>
                <w:rFonts w:ascii="Arial Narrow" w:hAnsi="Arial Narrow" w:cs="Calibri"/>
                <w:lang w:val="es-BO" w:eastAsia="es-BO"/>
              </w:rPr>
            </w:pPr>
            <w:r w:rsidRPr="00843016">
              <w:rPr>
                <w:rFonts w:ascii="Arial Narrow" w:hAnsi="Arial Narrow" w:cs="Calibri"/>
                <w:lang w:val="es-BO" w:eastAsia="es-BO"/>
              </w:rPr>
              <w:t>Los colores y las texturas deberán ser elegidos por la contraparte técnica de YPFB en coordinación con la supervisión de obras.</w:t>
            </w:r>
          </w:p>
          <w:p w:rsidR="0007283D" w:rsidRDefault="0007283D" w:rsidP="0007283D">
            <w:pPr>
              <w:jc w:val="both"/>
              <w:rPr>
                <w:rFonts w:ascii="Arial Narrow" w:hAnsi="Arial Narrow" w:cs="Calibri"/>
                <w:lang w:val="es-BO" w:eastAsia="es-BO"/>
              </w:rPr>
            </w:pPr>
            <w:r w:rsidRPr="00843016">
              <w:rPr>
                <w:rFonts w:ascii="Arial Narrow" w:hAnsi="Arial Narrow" w:cs="Calibri"/>
                <w:lang w:val="es-BO" w:eastAsia="es-BO"/>
              </w:rPr>
              <w:t>El diseño deberá integrarse al estilo arquitectónico de su ambiente contenedor y tomar las previsiones necesarias para albergar cables o instalaciones eléctricas o los motores.</w:t>
            </w:r>
          </w:p>
          <w:p w:rsidR="00DB5AAF" w:rsidRPr="0007283D" w:rsidRDefault="00DB5AAF" w:rsidP="00696BDD">
            <w:pPr>
              <w:rPr>
                <w:rFonts w:ascii="Calibri" w:hAnsi="Calibri" w:cs="Calibri"/>
                <w:b/>
                <w:sz w:val="18"/>
                <w:szCs w:val="18"/>
                <w:lang w:val="es-BO"/>
              </w:rPr>
            </w:pPr>
          </w:p>
        </w:tc>
        <w:tc>
          <w:tcPr>
            <w:tcW w:w="2234"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07283D" w:rsidRPr="00C75BEC" w:rsidTr="002A14A1">
        <w:trPr>
          <w:jc w:val="center"/>
        </w:trPr>
        <w:tc>
          <w:tcPr>
            <w:tcW w:w="5185" w:type="dxa"/>
            <w:vAlign w:val="center"/>
          </w:tcPr>
          <w:p w:rsidR="00615E5F" w:rsidRDefault="00615E5F" w:rsidP="00254D48">
            <w:pPr>
              <w:numPr>
                <w:ilvl w:val="0"/>
                <w:numId w:val="41"/>
              </w:numPr>
              <w:jc w:val="both"/>
              <w:rPr>
                <w:rFonts w:ascii="Arial Narrow" w:hAnsi="Arial Narrow" w:cs="Calibri"/>
                <w:b/>
                <w:lang w:val="es-BO" w:eastAsia="es-BO"/>
              </w:rPr>
            </w:pPr>
            <w:r>
              <w:rPr>
                <w:rFonts w:ascii="Arial Narrow" w:hAnsi="Arial Narrow" w:cs="Calibri"/>
                <w:b/>
                <w:lang w:val="es-BO" w:eastAsia="es-BO"/>
              </w:rPr>
              <w:lastRenderedPageBreak/>
              <w:t>PERSIANA PLISADA HORIZONTAL</w:t>
            </w:r>
          </w:p>
          <w:p w:rsidR="00615E5F" w:rsidRPr="00DA7DD3" w:rsidRDefault="00615E5F" w:rsidP="00615E5F">
            <w:pPr>
              <w:ind w:left="360"/>
              <w:jc w:val="both"/>
              <w:rPr>
                <w:rFonts w:ascii="Arial Narrow" w:hAnsi="Arial Narrow" w:cs="Calibri"/>
                <w:b/>
                <w:lang w:val="es-BO" w:eastAsia="es-BO"/>
              </w:rPr>
            </w:pPr>
          </w:p>
          <w:p w:rsidR="00615E5F" w:rsidRPr="00963C44" w:rsidRDefault="00615E5F" w:rsidP="00615E5F">
            <w:pPr>
              <w:jc w:val="both"/>
              <w:rPr>
                <w:rFonts w:ascii="Arial Narrow" w:hAnsi="Arial Narrow" w:cs="Calibri"/>
                <w:lang w:val="es-BO" w:eastAsia="es-BO"/>
              </w:rPr>
            </w:pPr>
            <w:r w:rsidRPr="00963C44">
              <w:rPr>
                <w:rFonts w:ascii="Arial Narrow" w:hAnsi="Arial Narrow" w:cs="Calibri"/>
                <w:lang w:val="es-BO" w:eastAsia="es-BO"/>
              </w:rPr>
              <w:t>1.-composición de la tela</w:t>
            </w:r>
            <w:r>
              <w:rPr>
                <w:rFonts w:ascii="Arial Narrow" w:hAnsi="Arial Narrow" w:cs="Calibri"/>
                <w:lang w:val="es-BO" w:eastAsia="es-BO"/>
              </w:rPr>
              <w:t xml:space="preserve"> </w:t>
            </w:r>
            <w:r w:rsidRPr="00963C44">
              <w:rPr>
                <w:rFonts w:ascii="Arial Narrow" w:hAnsi="Arial Narrow" w:cs="Calibri"/>
                <w:lang w:val="es-BO" w:eastAsia="es-BO"/>
              </w:rPr>
              <w:t>[</w:t>
            </w:r>
            <w:proofErr w:type="gramStart"/>
            <w:r w:rsidRPr="00963C44">
              <w:rPr>
                <w:rFonts w:ascii="Arial Narrow" w:hAnsi="Arial Narrow" w:cs="Calibri"/>
                <w:lang w:val="es-BO" w:eastAsia="es-BO"/>
              </w:rPr>
              <w:t>PES ]</w:t>
            </w:r>
            <w:proofErr w:type="gramEnd"/>
            <w:r w:rsidRPr="00963C44">
              <w:rPr>
                <w:rFonts w:ascii="Arial Narrow" w:hAnsi="Arial Narrow" w:cs="Calibri"/>
                <w:lang w:val="es-BO" w:eastAsia="es-BO"/>
              </w:rPr>
              <w:t>=a poliéster 100%.</w:t>
            </w:r>
          </w:p>
          <w:p w:rsidR="00615E5F" w:rsidRPr="00963C44" w:rsidRDefault="00615E5F" w:rsidP="00615E5F">
            <w:pPr>
              <w:jc w:val="both"/>
              <w:rPr>
                <w:rFonts w:ascii="Arial Narrow" w:hAnsi="Arial Narrow" w:cs="Calibri"/>
                <w:vertAlign w:val="superscript"/>
                <w:lang w:val="es-BO" w:eastAsia="es-BO"/>
              </w:rPr>
            </w:pPr>
            <w:r w:rsidRPr="00963C44">
              <w:rPr>
                <w:rFonts w:ascii="Arial Narrow" w:hAnsi="Arial Narrow" w:cs="Calibri"/>
                <w:lang w:val="es-BO" w:eastAsia="es-BO"/>
              </w:rPr>
              <w:t>2.-Peso</w:t>
            </w:r>
            <w:r>
              <w:rPr>
                <w:rFonts w:ascii="Arial Narrow" w:hAnsi="Arial Narrow" w:cs="Calibri"/>
                <w:lang w:val="es-BO" w:eastAsia="es-BO"/>
              </w:rPr>
              <w:t xml:space="preserve"> 186 ± 5% g/m</w:t>
            </w:r>
            <w:r>
              <w:rPr>
                <w:rFonts w:ascii="Arial Narrow" w:hAnsi="Arial Narrow" w:cs="Calibri"/>
                <w:vertAlign w:val="superscript"/>
                <w:lang w:val="es-BO" w:eastAsia="es-BO"/>
              </w:rPr>
              <w:t>2</w:t>
            </w:r>
          </w:p>
          <w:p w:rsidR="00615E5F" w:rsidRPr="00963C44" w:rsidRDefault="00615E5F" w:rsidP="00615E5F">
            <w:pPr>
              <w:jc w:val="both"/>
              <w:rPr>
                <w:rFonts w:ascii="Arial Narrow" w:hAnsi="Arial Narrow" w:cs="Calibri"/>
                <w:lang w:val="es-BO" w:eastAsia="es-BO"/>
              </w:rPr>
            </w:pPr>
            <w:r w:rsidRPr="00963C44">
              <w:rPr>
                <w:rFonts w:ascii="Arial Narrow" w:hAnsi="Arial Narrow" w:cs="Calibri"/>
                <w:lang w:val="es-BO" w:eastAsia="es-BO"/>
              </w:rPr>
              <w:t>3.-Grosor</w:t>
            </w:r>
            <w:r>
              <w:rPr>
                <w:rFonts w:ascii="Arial Narrow" w:hAnsi="Arial Narrow" w:cs="Calibri"/>
                <w:lang w:val="es-BO" w:eastAsia="es-BO"/>
              </w:rPr>
              <w:t xml:space="preserve"> 0.22 ± 5% mm</w:t>
            </w:r>
          </w:p>
          <w:p w:rsidR="00615E5F" w:rsidRPr="00963C44" w:rsidRDefault="00615E5F" w:rsidP="00615E5F">
            <w:pPr>
              <w:jc w:val="both"/>
              <w:rPr>
                <w:rFonts w:ascii="Arial Narrow" w:hAnsi="Arial Narrow" w:cs="Calibri"/>
                <w:lang w:val="es-BO" w:eastAsia="es-BO"/>
              </w:rPr>
            </w:pPr>
            <w:r w:rsidRPr="00963C44">
              <w:rPr>
                <w:rFonts w:ascii="Arial Narrow" w:hAnsi="Arial Narrow" w:cs="Calibri"/>
                <w:lang w:val="es-BO" w:eastAsia="es-BO"/>
              </w:rPr>
              <w:t>4.-</w:t>
            </w:r>
            <w:r>
              <w:rPr>
                <w:rFonts w:ascii="Arial Narrow" w:hAnsi="Arial Narrow" w:cs="Calibri"/>
                <w:lang w:val="es-BO" w:eastAsia="es-BO"/>
              </w:rPr>
              <w:t>R</w:t>
            </w:r>
            <w:r w:rsidRPr="00963C44">
              <w:rPr>
                <w:rFonts w:ascii="Arial Narrow" w:hAnsi="Arial Narrow" w:cs="Calibri"/>
                <w:lang w:val="es-BO" w:eastAsia="es-BO"/>
              </w:rPr>
              <w:t xml:space="preserve">esistencia a </w:t>
            </w:r>
            <w:r>
              <w:rPr>
                <w:rFonts w:ascii="Arial Narrow" w:hAnsi="Arial Narrow" w:cs="Calibri"/>
                <w:lang w:val="es-BO" w:eastAsia="es-BO"/>
              </w:rPr>
              <w:t>l</w:t>
            </w:r>
            <w:r w:rsidRPr="00963C44">
              <w:rPr>
                <w:rFonts w:ascii="Arial Narrow" w:hAnsi="Arial Narrow" w:cs="Calibri"/>
                <w:lang w:val="es-BO" w:eastAsia="es-BO"/>
              </w:rPr>
              <w:t>a Luz</w:t>
            </w:r>
            <w:r>
              <w:rPr>
                <w:rFonts w:ascii="Arial Narrow" w:hAnsi="Arial Narrow" w:cs="Calibri"/>
                <w:lang w:val="es-BO" w:eastAsia="es-BO"/>
              </w:rPr>
              <w:t xml:space="preserve">  4 4.5 </w:t>
            </w:r>
          </w:p>
          <w:p w:rsidR="00615E5F" w:rsidRPr="00963C44" w:rsidRDefault="00615E5F" w:rsidP="00615E5F">
            <w:pPr>
              <w:jc w:val="both"/>
              <w:rPr>
                <w:rFonts w:ascii="Arial Narrow" w:hAnsi="Arial Narrow" w:cs="Calibri"/>
                <w:lang w:val="es-BO" w:eastAsia="es-BO"/>
              </w:rPr>
            </w:pPr>
            <w:r w:rsidRPr="00963C44">
              <w:rPr>
                <w:rFonts w:ascii="Arial Narrow" w:hAnsi="Arial Narrow" w:cs="Calibri"/>
                <w:lang w:val="es-BO" w:eastAsia="es-BO"/>
              </w:rPr>
              <w:t>5.- Tamaño de celda</w:t>
            </w:r>
            <w:r>
              <w:rPr>
                <w:rFonts w:ascii="Arial Narrow" w:hAnsi="Arial Narrow" w:cs="Calibri"/>
                <w:lang w:val="es-BO" w:eastAsia="es-BO"/>
              </w:rPr>
              <w:t xml:space="preserve"> 25mm </w:t>
            </w:r>
          </w:p>
          <w:p w:rsidR="00615E5F" w:rsidRDefault="00615E5F" w:rsidP="00615E5F">
            <w:pPr>
              <w:jc w:val="both"/>
              <w:rPr>
                <w:rFonts w:ascii="Arial Narrow" w:hAnsi="Arial Narrow" w:cs="Calibri"/>
                <w:lang w:val="es-BO" w:eastAsia="es-BO"/>
              </w:rPr>
            </w:pPr>
            <w:r w:rsidRPr="00963C44">
              <w:rPr>
                <w:rFonts w:ascii="Arial Narrow" w:hAnsi="Arial Narrow" w:cs="Calibri"/>
                <w:lang w:val="es-BO" w:eastAsia="es-BO"/>
              </w:rPr>
              <w:t>6.-Ancho del tejido 366 cm</w:t>
            </w:r>
          </w:p>
          <w:p w:rsidR="00615E5F" w:rsidRPr="00963C44" w:rsidRDefault="00615E5F" w:rsidP="00615E5F">
            <w:pPr>
              <w:jc w:val="both"/>
              <w:rPr>
                <w:rFonts w:ascii="Arial Narrow" w:hAnsi="Arial Narrow" w:cs="Calibri"/>
                <w:lang w:val="es-BO" w:eastAsia="es-BO"/>
              </w:rPr>
            </w:pPr>
          </w:p>
          <w:p w:rsidR="00615E5F" w:rsidRPr="00963C44" w:rsidRDefault="00615E5F" w:rsidP="00615E5F">
            <w:pPr>
              <w:jc w:val="both"/>
              <w:rPr>
                <w:rFonts w:ascii="Arial Narrow" w:hAnsi="Arial Narrow" w:cs="Calibri"/>
                <w:lang w:val="es-BO" w:eastAsia="es-BO"/>
              </w:rPr>
            </w:pPr>
            <w:r w:rsidRPr="00963C44">
              <w:rPr>
                <w:rFonts w:ascii="Arial Narrow" w:hAnsi="Arial Narrow" w:cs="Calibri"/>
                <w:lang w:val="es-BO" w:eastAsia="es-BO"/>
              </w:rPr>
              <w:t>En caso de incineración la tela debe tener una emisión baja de gases tóxicos</w:t>
            </w:r>
            <w:r>
              <w:rPr>
                <w:rFonts w:ascii="Arial Narrow" w:hAnsi="Arial Narrow" w:cs="Calibri"/>
                <w:lang w:val="es-BO" w:eastAsia="es-BO"/>
              </w:rPr>
              <w:t xml:space="preserve">. </w:t>
            </w:r>
            <w:r w:rsidRPr="00963C44">
              <w:rPr>
                <w:rFonts w:ascii="Arial Narrow" w:hAnsi="Arial Narrow" w:cs="Calibri"/>
                <w:lang w:val="es-BO" w:eastAsia="es-BO"/>
              </w:rPr>
              <w:t xml:space="preserve">Debe estar libre de sustancias tales como </w:t>
            </w:r>
          </w:p>
          <w:p w:rsidR="00615E5F" w:rsidRPr="00963C44" w:rsidRDefault="00615E5F" w:rsidP="00615E5F">
            <w:pPr>
              <w:jc w:val="both"/>
              <w:rPr>
                <w:rFonts w:ascii="Arial Narrow" w:hAnsi="Arial Narrow" w:cs="Calibri"/>
                <w:lang w:val="es-BO" w:eastAsia="es-BO"/>
              </w:rPr>
            </w:pPr>
            <w:r w:rsidRPr="00963C44">
              <w:rPr>
                <w:rFonts w:ascii="Arial Narrow" w:hAnsi="Arial Narrow" w:cs="Calibri"/>
                <w:lang w:val="es-BO" w:eastAsia="es-BO"/>
              </w:rPr>
              <w:t>Formaldehidos</w:t>
            </w:r>
            <w:r>
              <w:rPr>
                <w:rFonts w:ascii="Arial Narrow" w:hAnsi="Arial Narrow" w:cs="Calibri"/>
                <w:lang w:val="es-BO" w:eastAsia="es-BO"/>
              </w:rPr>
              <w:t xml:space="preserve"> </w:t>
            </w:r>
            <w:r w:rsidRPr="00963C44">
              <w:rPr>
                <w:rFonts w:ascii="Arial Narrow" w:hAnsi="Arial Narrow" w:cs="Calibri"/>
                <w:lang w:val="es-BO" w:eastAsia="es-BO"/>
              </w:rPr>
              <w:t xml:space="preserve">compuestos bromados (PBB, PBDE). </w:t>
            </w:r>
          </w:p>
          <w:p w:rsidR="00615E5F" w:rsidRPr="00963C44" w:rsidRDefault="00615E5F" w:rsidP="00615E5F">
            <w:pPr>
              <w:jc w:val="both"/>
              <w:rPr>
                <w:rFonts w:ascii="Arial Narrow" w:hAnsi="Arial Narrow" w:cs="Calibri"/>
                <w:lang w:val="es-BO" w:eastAsia="es-BO"/>
              </w:rPr>
            </w:pPr>
            <w:r w:rsidRPr="00963C44">
              <w:rPr>
                <w:rFonts w:ascii="Arial Narrow" w:hAnsi="Arial Narrow" w:cs="Calibri"/>
                <w:lang w:val="es-BO" w:eastAsia="es-BO"/>
              </w:rPr>
              <w:t>En su composición no debe contener metales pesados, ni olores fuertes ni tóxicos que puedan perjudicar</w:t>
            </w:r>
            <w:r>
              <w:rPr>
                <w:rFonts w:ascii="Arial Narrow" w:hAnsi="Arial Narrow" w:cs="Calibri"/>
                <w:lang w:val="es-BO" w:eastAsia="es-BO"/>
              </w:rPr>
              <w:t xml:space="preserve"> </w:t>
            </w:r>
            <w:r w:rsidRPr="00963C44">
              <w:rPr>
                <w:rFonts w:ascii="Arial Narrow" w:hAnsi="Arial Narrow" w:cs="Calibri"/>
                <w:lang w:val="es-BO" w:eastAsia="es-BO"/>
              </w:rPr>
              <w:t xml:space="preserve">la salud humana. </w:t>
            </w:r>
          </w:p>
          <w:p w:rsidR="00615E5F" w:rsidRPr="00963C44" w:rsidRDefault="00615E5F" w:rsidP="00615E5F">
            <w:pPr>
              <w:jc w:val="both"/>
              <w:rPr>
                <w:rFonts w:ascii="Arial Narrow" w:hAnsi="Arial Narrow" w:cs="Calibri"/>
                <w:lang w:val="es-BO" w:eastAsia="es-BO"/>
              </w:rPr>
            </w:pPr>
            <w:r w:rsidRPr="00963C44">
              <w:rPr>
                <w:rFonts w:ascii="Arial Narrow" w:hAnsi="Arial Narrow" w:cs="Calibri"/>
                <w:lang w:val="es-BO" w:eastAsia="es-BO"/>
              </w:rPr>
              <w:t>INSTALACIÓN Y MECANISMOS</w:t>
            </w:r>
          </w:p>
          <w:p w:rsidR="00615E5F" w:rsidRPr="00963C44" w:rsidRDefault="00615E5F" w:rsidP="00615E5F">
            <w:pPr>
              <w:jc w:val="both"/>
              <w:rPr>
                <w:rFonts w:ascii="Arial Narrow" w:hAnsi="Arial Narrow" w:cs="Calibri"/>
                <w:lang w:val="es-BO" w:eastAsia="es-BO"/>
              </w:rPr>
            </w:pPr>
            <w:r w:rsidRPr="00963C44">
              <w:rPr>
                <w:rFonts w:ascii="Arial Narrow" w:hAnsi="Arial Narrow" w:cs="Calibri"/>
                <w:lang w:val="es-BO" w:eastAsia="es-BO"/>
              </w:rPr>
              <w:t>Debe</w:t>
            </w:r>
            <w:r>
              <w:rPr>
                <w:rFonts w:ascii="Arial Narrow" w:hAnsi="Arial Narrow" w:cs="Calibri"/>
                <w:lang w:val="es-BO" w:eastAsia="es-BO"/>
              </w:rPr>
              <w:t xml:space="preserve"> </w:t>
            </w:r>
            <w:r w:rsidRPr="00963C44">
              <w:rPr>
                <w:rFonts w:ascii="Arial Narrow" w:hAnsi="Arial Narrow" w:cs="Calibri"/>
                <w:lang w:val="es-BO" w:eastAsia="es-BO"/>
              </w:rPr>
              <w:t>instalarse mediante anclajes idóneos para su correcto funcionamiento</w:t>
            </w:r>
            <w:r>
              <w:rPr>
                <w:rFonts w:ascii="Arial Narrow" w:hAnsi="Arial Narrow" w:cs="Calibri"/>
                <w:lang w:val="es-BO" w:eastAsia="es-BO"/>
              </w:rPr>
              <w:t xml:space="preserve"> </w:t>
            </w:r>
            <w:r w:rsidRPr="00963C44">
              <w:rPr>
                <w:rFonts w:ascii="Arial Narrow" w:hAnsi="Arial Narrow" w:cs="Calibri"/>
                <w:lang w:val="es-BO" w:eastAsia="es-BO"/>
              </w:rPr>
              <w:t>tales como soportes en acero</w:t>
            </w:r>
            <w:r>
              <w:rPr>
                <w:rFonts w:ascii="Arial Narrow" w:hAnsi="Arial Narrow" w:cs="Calibri"/>
                <w:lang w:val="es-BO" w:eastAsia="es-BO"/>
              </w:rPr>
              <w:t xml:space="preserve"> </w:t>
            </w:r>
            <w:r w:rsidRPr="00963C44">
              <w:rPr>
                <w:rFonts w:ascii="Arial Narrow" w:hAnsi="Arial Narrow" w:cs="Calibri"/>
                <w:lang w:val="es-BO" w:eastAsia="es-BO"/>
              </w:rPr>
              <w:t>con sus respectiv</w:t>
            </w:r>
            <w:r>
              <w:rPr>
                <w:rFonts w:ascii="Arial Narrow" w:hAnsi="Arial Narrow" w:cs="Calibri"/>
                <w:lang w:val="es-BO" w:eastAsia="es-BO"/>
              </w:rPr>
              <w:t>o</w:t>
            </w:r>
            <w:r w:rsidRPr="00963C44">
              <w:rPr>
                <w:rFonts w:ascii="Arial Narrow" w:hAnsi="Arial Narrow" w:cs="Calibri"/>
                <w:lang w:val="es-BO" w:eastAsia="es-BO"/>
              </w:rPr>
              <w:t>s</w:t>
            </w:r>
            <w:r>
              <w:rPr>
                <w:rFonts w:ascii="Arial Narrow" w:hAnsi="Arial Narrow" w:cs="Calibri"/>
                <w:lang w:val="es-BO" w:eastAsia="es-BO"/>
              </w:rPr>
              <w:t xml:space="preserve"> </w:t>
            </w:r>
            <w:r w:rsidRPr="00963C44">
              <w:rPr>
                <w:rFonts w:ascii="Arial Narrow" w:hAnsi="Arial Narrow" w:cs="Calibri"/>
                <w:lang w:val="es-BO" w:eastAsia="es-BO"/>
              </w:rPr>
              <w:t>tornillos y</w:t>
            </w:r>
            <w:r>
              <w:rPr>
                <w:rFonts w:ascii="Arial Narrow" w:hAnsi="Arial Narrow" w:cs="Calibri"/>
                <w:lang w:val="es-BO" w:eastAsia="es-BO"/>
              </w:rPr>
              <w:t xml:space="preserve"> </w:t>
            </w:r>
            <w:r w:rsidRPr="00963C44">
              <w:rPr>
                <w:rFonts w:ascii="Arial Narrow" w:hAnsi="Arial Narrow" w:cs="Calibri"/>
                <w:lang w:val="es-BO" w:eastAsia="es-BO"/>
              </w:rPr>
              <w:t>cubiertas plásticas.</w:t>
            </w:r>
          </w:p>
          <w:p w:rsidR="00615E5F" w:rsidRDefault="00615E5F" w:rsidP="00615E5F">
            <w:pPr>
              <w:jc w:val="both"/>
              <w:rPr>
                <w:rFonts w:ascii="Arial Narrow" w:hAnsi="Arial Narrow" w:cs="Calibri"/>
                <w:lang w:val="es-BO" w:eastAsia="es-BO"/>
              </w:rPr>
            </w:pPr>
            <w:r w:rsidRPr="00963C44">
              <w:rPr>
                <w:rFonts w:ascii="Arial Narrow" w:hAnsi="Arial Narrow" w:cs="Calibri"/>
                <w:lang w:val="es-BO" w:eastAsia="es-BO"/>
              </w:rPr>
              <w:t>Debe enrollarse sobre un tubular</w:t>
            </w:r>
            <w:r>
              <w:rPr>
                <w:rFonts w:ascii="Arial Narrow" w:hAnsi="Arial Narrow" w:cs="Calibri"/>
                <w:lang w:val="es-BO" w:eastAsia="es-BO"/>
              </w:rPr>
              <w:t xml:space="preserve"> </w:t>
            </w:r>
            <w:r w:rsidRPr="00963C44">
              <w:rPr>
                <w:rFonts w:ascii="Arial Narrow" w:hAnsi="Arial Narrow" w:cs="Calibri"/>
                <w:lang w:val="es-BO" w:eastAsia="es-BO"/>
              </w:rPr>
              <w:t>metálico</w:t>
            </w:r>
            <w:r>
              <w:rPr>
                <w:rFonts w:ascii="Arial Narrow" w:hAnsi="Arial Narrow" w:cs="Calibri"/>
                <w:lang w:val="es-BO" w:eastAsia="es-BO"/>
              </w:rPr>
              <w:t>.</w:t>
            </w:r>
            <w:r w:rsidRPr="00963C44">
              <w:rPr>
                <w:rFonts w:ascii="Arial Narrow" w:hAnsi="Arial Narrow" w:cs="Calibri"/>
                <w:lang w:val="es-BO" w:eastAsia="es-BO"/>
              </w:rPr>
              <w:t xml:space="preserve"> </w:t>
            </w:r>
          </w:p>
          <w:p w:rsidR="00615E5F" w:rsidRPr="00963C44" w:rsidRDefault="00615E5F" w:rsidP="00615E5F">
            <w:pPr>
              <w:jc w:val="both"/>
              <w:rPr>
                <w:rFonts w:ascii="Arial Narrow" w:hAnsi="Arial Narrow" w:cs="Calibri"/>
                <w:lang w:val="es-BO" w:eastAsia="es-BO"/>
              </w:rPr>
            </w:pPr>
            <w:r w:rsidRPr="00963C44">
              <w:rPr>
                <w:rFonts w:ascii="Arial Narrow" w:hAnsi="Arial Narrow" w:cs="Calibri"/>
                <w:lang w:val="es-BO" w:eastAsia="es-BO"/>
              </w:rPr>
              <w:t>GARANTÍA Y SERVICIO POS</w:t>
            </w:r>
            <w:r>
              <w:rPr>
                <w:rFonts w:ascii="Arial Narrow" w:hAnsi="Arial Narrow" w:cs="Calibri"/>
                <w:lang w:val="es-BO" w:eastAsia="es-BO"/>
              </w:rPr>
              <w:t>-</w:t>
            </w:r>
            <w:r w:rsidRPr="00963C44">
              <w:rPr>
                <w:rFonts w:ascii="Arial Narrow" w:hAnsi="Arial Narrow" w:cs="Calibri"/>
                <w:lang w:val="es-BO" w:eastAsia="es-BO"/>
              </w:rPr>
              <w:t>VENTA</w:t>
            </w:r>
          </w:p>
          <w:p w:rsidR="00615E5F" w:rsidRPr="00963C44" w:rsidRDefault="00615E5F" w:rsidP="00615E5F">
            <w:pPr>
              <w:jc w:val="both"/>
              <w:rPr>
                <w:rFonts w:ascii="Arial Narrow" w:hAnsi="Arial Narrow" w:cs="Calibri"/>
                <w:lang w:val="es-BO" w:eastAsia="es-BO"/>
              </w:rPr>
            </w:pPr>
            <w:r w:rsidRPr="00963C44">
              <w:rPr>
                <w:rFonts w:ascii="Arial Narrow" w:hAnsi="Arial Narrow" w:cs="Calibri"/>
                <w:lang w:val="es-BO" w:eastAsia="es-BO"/>
              </w:rPr>
              <w:t>Los  elementos  a  suministrar  deben  cumplir  con</w:t>
            </w:r>
            <w:r>
              <w:rPr>
                <w:rFonts w:ascii="Arial Narrow" w:hAnsi="Arial Narrow" w:cs="Calibri"/>
                <w:lang w:val="es-BO" w:eastAsia="es-BO"/>
              </w:rPr>
              <w:t xml:space="preserve"> </w:t>
            </w:r>
            <w:r w:rsidRPr="00963C44">
              <w:rPr>
                <w:rFonts w:ascii="Arial Narrow" w:hAnsi="Arial Narrow" w:cs="Calibri"/>
                <w:lang w:val="es-BO" w:eastAsia="es-BO"/>
              </w:rPr>
              <w:t xml:space="preserve">una  garantía  de  mínimo  5  años  de  uso.  En caso de presentar defectos de fabricación y/o daños; el proveedor debe ofrecer atención post-venta oportuna, incluso en casos que requerían el suministro de repuestos. Asimismo,  la  firma  proveedora  deberá  dar  indicaciones  de  uso  del  ítem ofertado al momento de la entrega. </w:t>
            </w:r>
          </w:p>
          <w:p w:rsidR="0007283D" w:rsidRPr="00615E5F" w:rsidRDefault="0007283D" w:rsidP="00696BDD">
            <w:pPr>
              <w:rPr>
                <w:rFonts w:ascii="Calibri" w:hAnsi="Calibri" w:cs="Calibri"/>
                <w:b/>
                <w:sz w:val="18"/>
                <w:szCs w:val="18"/>
                <w:lang w:val="es-BO"/>
              </w:rPr>
            </w:pPr>
          </w:p>
        </w:tc>
        <w:tc>
          <w:tcPr>
            <w:tcW w:w="2234" w:type="dxa"/>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r>
      <w:tr w:rsidR="0007283D" w:rsidRPr="00C75BEC" w:rsidTr="002A14A1">
        <w:trPr>
          <w:jc w:val="center"/>
        </w:trPr>
        <w:tc>
          <w:tcPr>
            <w:tcW w:w="5185" w:type="dxa"/>
            <w:vAlign w:val="center"/>
          </w:tcPr>
          <w:p w:rsidR="0007283D" w:rsidRDefault="00615E5F" w:rsidP="00696BDD">
            <w:pPr>
              <w:rPr>
                <w:rFonts w:ascii="Arial Narrow" w:hAnsi="Arial Narrow" w:cs="Arial"/>
                <w:b/>
                <w:bCs/>
                <w:lang w:val="es-BO"/>
              </w:rPr>
            </w:pPr>
            <w:r w:rsidRPr="00843016">
              <w:rPr>
                <w:rFonts w:ascii="Arial Narrow" w:hAnsi="Arial Narrow" w:cs="Arial"/>
                <w:b/>
                <w:bCs/>
                <w:lang w:val="es-BO"/>
              </w:rPr>
              <w:t>EXPERIENCIA  EMPRESA</w:t>
            </w:r>
          </w:p>
          <w:p w:rsidR="00615E5F" w:rsidRDefault="00615E5F" w:rsidP="00696BDD">
            <w:pPr>
              <w:rPr>
                <w:rFonts w:ascii="Arial Narrow" w:hAnsi="Arial Narrow" w:cs="Arial"/>
                <w:b/>
                <w:bCs/>
                <w:lang w:val="es-BO"/>
              </w:rPr>
            </w:pPr>
          </w:p>
          <w:p w:rsidR="00615E5F" w:rsidRPr="00843016" w:rsidRDefault="00615E5F" w:rsidP="00615E5F">
            <w:pPr>
              <w:jc w:val="both"/>
              <w:rPr>
                <w:rFonts w:ascii="Arial Narrow" w:hAnsi="Arial Narrow" w:cs="Arial"/>
                <w:b/>
                <w:lang w:val="es-BO" w:eastAsia="es-BO"/>
              </w:rPr>
            </w:pPr>
            <w:r w:rsidRPr="00843016">
              <w:rPr>
                <w:rFonts w:ascii="Arial Narrow" w:hAnsi="Arial Narrow" w:cs="Arial"/>
                <w:b/>
                <w:lang w:val="es-BO"/>
              </w:rPr>
              <w:t>EXPERIENCIA GENERAL</w:t>
            </w:r>
            <w:r w:rsidRPr="00843016">
              <w:rPr>
                <w:rFonts w:ascii="Arial Narrow" w:hAnsi="Arial Narrow" w:cs="Arial"/>
                <w:b/>
                <w:lang w:val="es-BO" w:eastAsia="es-BO"/>
              </w:rPr>
              <w:t xml:space="preserve">   EMPRESA </w:t>
            </w:r>
          </w:p>
          <w:p w:rsidR="00615E5F" w:rsidRDefault="00615E5F" w:rsidP="00615E5F">
            <w:pPr>
              <w:jc w:val="both"/>
              <w:rPr>
                <w:rFonts w:ascii="Arial Narrow" w:hAnsi="Arial Narrow" w:cs="Arial"/>
                <w:lang w:val="es-BO" w:eastAsia="es-BO"/>
              </w:rPr>
            </w:pPr>
            <w:r w:rsidRPr="00843016">
              <w:rPr>
                <w:rFonts w:ascii="Arial Narrow" w:hAnsi="Arial Narrow" w:cs="Arial"/>
                <w:lang w:val="es-BO" w:eastAsia="es-BO"/>
              </w:rPr>
              <w:t>Los proponentes deberán certificar una experiencia general mínima de diez (10) trabajos en: Provisión o Instalación o colocación o mantenimiento de cortinas o persianas</w:t>
            </w:r>
            <w:r>
              <w:rPr>
                <w:rFonts w:ascii="Arial Narrow" w:hAnsi="Arial Narrow" w:cs="Arial"/>
                <w:lang w:val="es-BO" w:eastAsia="es-BO"/>
              </w:rPr>
              <w:t>. Esta experiencia debe ser acreditada con la presentación de contratos concluidos en la cantidad requerida como mínimo.</w:t>
            </w:r>
          </w:p>
          <w:p w:rsidR="00615E5F" w:rsidRPr="00843016" w:rsidRDefault="00615E5F" w:rsidP="00615E5F">
            <w:pPr>
              <w:jc w:val="both"/>
              <w:rPr>
                <w:rFonts w:ascii="Arial Narrow" w:hAnsi="Arial Narrow" w:cs="Arial"/>
                <w:lang w:val="es-BO" w:eastAsia="es-BO"/>
              </w:rPr>
            </w:pPr>
          </w:p>
          <w:p w:rsidR="00615E5F" w:rsidRPr="00843016" w:rsidRDefault="00615E5F" w:rsidP="00615E5F">
            <w:pPr>
              <w:jc w:val="both"/>
              <w:rPr>
                <w:rFonts w:ascii="Arial Narrow" w:hAnsi="Arial Narrow" w:cs="Arial"/>
                <w:lang w:val="es-BO" w:eastAsia="es-BO"/>
              </w:rPr>
            </w:pPr>
          </w:p>
          <w:p w:rsidR="00615E5F" w:rsidRPr="00843016" w:rsidRDefault="00615E5F" w:rsidP="00615E5F">
            <w:pPr>
              <w:jc w:val="both"/>
              <w:rPr>
                <w:rFonts w:ascii="Arial Narrow" w:hAnsi="Arial Narrow" w:cs="Arial"/>
                <w:b/>
                <w:lang w:val="es-BO" w:eastAsia="es-BO"/>
              </w:rPr>
            </w:pPr>
            <w:r w:rsidRPr="00843016">
              <w:rPr>
                <w:rFonts w:ascii="Arial Narrow" w:hAnsi="Arial Narrow" w:cs="Arial"/>
                <w:b/>
                <w:lang w:val="es-BO"/>
              </w:rPr>
              <w:t>EXPERIENCIA ESPECIFICA</w:t>
            </w:r>
            <w:r w:rsidRPr="00843016">
              <w:rPr>
                <w:rFonts w:ascii="Arial Narrow" w:hAnsi="Arial Narrow" w:cs="Arial"/>
                <w:b/>
                <w:lang w:val="es-BO" w:eastAsia="es-BO"/>
              </w:rPr>
              <w:t xml:space="preserve"> </w:t>
            </w:r>
          </w:p>
          <w:p w:rsidR="00615E5F" w:rsidRPr="00843016" w:rsidRDefault="00615E5F" w:rsidP="00615E5F">
            <w:pPr>
              <w:jc w:val="both"/>
              <w:rPr>
                <w:rFonts w:ascii="Arial Narrow" w:hAnsi="Arial Narrow" w:cs="Arial"/>
                <w:lang w:val="es-BO" w:eastAsia="es-BO"/>
              </w:rPr>
            </w:pPr>
            <w:r w:rsidRPr="00843016">
              <w:rPr>
                <w:rFonts w:ascii="Arial Narrow" w:hAnsi="Arial Narrow" w:cs="Arial"/>
                <w:lang w:val="es-BO" w:eastAsia="es-BO"/>
              </w:rPr>
              <w:t xml:space="preserve">Los proponentes deberán tener una experiencia específica mínima de cinco (5) trabajos en: Provisión o Instalación o colocación en: Provisión o Instalación de: cortinas tipo </w:t>
            </w:r>
            <w:proofErr w:type="spellStart"/>
            <w:r w:rsidRPr="00843016">
              <w:rPr>
                <w:rFonts w:ascii="Arial Narrow" w:hAnsi="Arial Narrow" w:cs="Arial"/>
                <w:lang w:val="es-BO" w:eastAsia="es-BO"/>
              </w:rPr>
              <w:t>roller</w:t>
            </w:r>
            <w:proofErr w:type="spellEnd"/>
            <w:r w:rsidRPr="00843016">
              <w:rPr>
                <w:rFonts w:ascii="Arial Narrow" w:hAnsi="Arial Narrow" w:cs="Arial"/>
                <w:lang w:val="es-BO" w:eastAsia="es-BO"/>
              </w:rPr>
              <w:t xml:space="preserve"> </w:t>
            </w:r>
            <w:proofErr w:type="spellStart"/>
            <w:r w:rsidRPr="00843016">
              <w:rPr>
                <w:rFonts w:ascii="Arial Narrow" w:hAnsi="Arial Narrow" w:cs="Arial"/>
                <w:lang w:val="es-BO" w:eastAsia="es-BO"/>
              </w:rPr>
              <w:t>screen</w:t>
            </w:r>
            <w:proofErr w:type="spellEnd"/>
            <w:r w:rsidRPr="00843016">
              <w:rPr>
                <w:rFonts w:ascii="Arial Narrow" w:hAnsi="Arial Narrow" w:cs="Arial"/>
                <w:lang w:val="es-BO" w:eastAsia="es-BO"/>
              </w:rPr>
              <w:t xml:space="preserve"> o </w:t>
            </w:r>
            <w:proofErr w:type="spellStart"/>
            <w:r w:rsidRPr="00843016">
              <w:rPr>
                <w:rFonts w:ascii="Arial Narrow" w:hAnsi="Arial Narrow" w:cs="Arial"/>
                <w:lang w:val="es-BO" w:eastAsia="es-BO"/>
              </w:rPr>
              <w:t>roller</w:t>
            </w:r>
            <w:proofErr w:type="spellEnd"/>
            <w:r w:rsidRPr="00843016">
              <w:rPr>
                <w:rFonts w:ascii="Arial Narrow" w:hAnsi="Arial Narrow" w:cs="Arial"/>
                <w:lang w:val="es-BO" w:eastAsia="es-BO"/>
              </w:rPr>
              <w:t xml:space="preserve"> </w:t>
            </w:r>
            <w:proofErr w:type="spellStart"/>
            <w:r w:rsidRPr="00843016">
              <w:rPr>
                <w:rFonts w:ascii="Arial Narrow" w:hAnsi="Arial Narrow" w:cs="Arial"/>
                <w:lang w:val="es-BO" w:eastAsia="es-BO"/>
              </w:rPr>
              <w:t>blackout</w:t>
            </w:r>
            <w:proofErr w:type="spellEnd"/>
            <w:r w:rsidRPr="00843016">
              <w:rPr>
                <w:rFonts w:ascii="Arial Narrow" w:hAnsi="Arial Narrow" w:cs="Arial"/>
                <w:lang w:val="es-BO" w:eastAsia="es-BO"/>
              </w:rPr>
              <w:t xml:space="preserve"> o </w:t>
            </w:r>
            <w:proofErr w:type="spellStart"/>
            <w:r w:rsidRPr="00843016">
              <w:rPr>
                <w:rFonts w:ascii="Arial Narrow" w:hAnsi="Arial Narrow" w:cs="Arial"/>
                <w:lang w:val="es-BO" w:eastAsia="es-BO"/>
              </w:rPr>
              <w:t>roller</w:t>
            </w:r>
            <w:proofErr w:type="spellEnd"/>
            <w:r w:rsidRPr="00843016">
              <w:rPr>
                <w:rFonts w:ascii="Arial Narrow" w:hAnsi="Arial Narrow" w:cs="Arial"/>
                <w:lang w:val="es-BO" w:eastAsia="es-BO"/>
              </w:rPr>
              <w:t xml:space="preserve"> </w:t>
            </w:r>
            <w:proofErr w:type="spellStart"/>
            <w:r w:rsidRPr="00843016">
              <w:rPr>
                <w:rFonts w:ascii="Arial Narrow" w:hAnsi="Arial Narrow" w:cs="Arial"/>
                <w:lang w:val="es-BO" w:eastAsia="es-BO"/>
              </w:rPr>
              <w:t>blackout</w:t>
            </w:r>
            <w:proofErr w:type="spellEnd"/>
            <w:r w:rsidRPr="00843016">
              <w:rPr>
                <w:rFonts w:ascii="Arial Narrow" w:hAnsi="Arial Narrow" w:cs="Arial"/>
                <w:lang w:val="es-BO" w:eastAsia="es-BO"/>
              </w:rPr>
              <w:t xml:space="preserve"> con motor eléctrico o persianas de aluminio.</w:t>
            </w:r>
            <w:r>
              <w:rPr>
                <w:rFonts w:ascii="Arial Narrow" w:hAnsi="Arial Narrow" w:cs="Arial"/>
                <w:lang w:val="es-BO" w:eastAsia="es-BO"/>
              </w:rPr>
              <w:t xml:space="preserve"> </w:t>
            </w:r>
            <w:r w:rsidRPr="00DA7DD3">
              <w:rPr>
                <w:rFonts w:ascii="Arial Narrow" w:hAnsi="Arial Narrow" w:cs="Arial"/>
                <w:lang w:val="es-BO" w:eastAsia="es-BO"/>
              </w:rPr>
              <w:t>Esta experiencia debe ser acreditada con la presentación de contratos concluidos</w:t>
            </w:r>
            <w:r>
              <w:rPr>
                <w:rFonts w:ascii="Arial Narrow" w:hAnsi="Arial Narrow" w:cs="Arial"/>
                <w:lang w:val="es-BO" w:eastAsia="es-BO"/>
              </w:rPr>
              <w:t xml:space="preserve"> </w:t>
            </w:r>
            <w:r w:rsidRPr="00DA7DD3">
              <w:rPr>
                <w:rFonts w:ascii="Arial Narrow" w:hAnsi="Arial Narrow" w:cs="Arial"/>
                <w:lang w:val="es-BO" w:eastAsia="es-BO"/>
              </w:rPr>
              <w:t>en la cantidad requerida como mínimo.</w:t>
            </w:r>
          </w:p>
          <w:p w:rsidR="00615E5F" w:rsidRPr="00615E5F" w:rsidRDefault="00615E5F" w:rsidP="00696BDD">
            <w:pPr>
              <w:rPr>
                <w:rFonts w:ascii="Calibri" w:hAnsi="Calibri" w:cs="Calibri"/>
                <w:b/>
                <w:sz w:val="18"/>
                <w:szCs w:val="18"/>
                <w:lang w:val="es-BO"/>
              </w:rPr>
            </w:pPr>
          </w:p>
        </w:tc>
        <w:tc>
          <w:tcPr>
            <w:tcW w:w="2234" w:type="dxa"/>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r>
      <w:tr w:rsidR="0007283D" w:rsidRPr="00C75BEC" w:rsidTr="002A14A1">
        <w:trPr>
          <w:jc w:val="center"/>
        </w:trPr>
        <w:tc>
          <w:tcPr>
            <w:tcW w:w="5185" w:type="dxa"/>
            <w:vAlign w:val="center"/>
          </w:tcPr>
          <w:p w:rsidR="0007283D" w:rsidRDefault="00615E5F" w:rsidP="00696BDD">
            <w:pPr>
              <w:rPr>
                <w:rFonts w:ascii="Arial Narrow" w:hAnsi="Arial Narrow" w:cs="Calibri"/>
                <w:b/>
                <w:bCs/>
                <w:lang w:val="es-BO"/>
              </w:rPr>
            </w:pPr>
            <w:r w:rsidRPr="00843016">
              <w:rPr>
                <w:rFonts w:ascii="Arial Narrow" w:hAnsi="Arial Narrow" w:cs="Calibri"/>
                <w:b/>
                <w:bCs/>
                <w:lang w:val="es-BO"/>
              </w:rPr>
              <w:t>PLAZO DE ENTREGA</w:t>
            </w:r>
          </w:p>
          <w:p w:rsidR="00615E5F" w:rsidRPr="00C630FE" w:rsidRDefault="00615E5F" w:rsidP="00615E5F">
            <w:pPr>
              <w:autoSpaceDE w:val="0"/>
              <w:autoSpaceDN w:val="0"/>
              <w:adjustRightInd w:val="0"/>
              <w:jc w:val="both"/>
              <w:rPr>
                <w:rFonts w:ascii="Arial Narrow" w:hAnsi="Arial Narrow" w:cs="Calibri"/>
                <w:lang w:val="es-BO"/>
              </w:rPr>
            </w:pPr>
            <w:r w:rsidRPr="00C630FE">
              <w:rPr>
                <w:rFonts w:ascii="Arial Narrow" w:hAnsi="Arial Narrow" w:cs="Calibri"/>
                <w:lang w:val="es-BO"/>
              </w:rPr>
              <w:t>El plazo para la PROVISIÓN Y COLOCACIÓN CORTINAS, es de 60 días calendario, computados a partir de la orden de inicio.</w:t>
            </w:r>
          </w:p>
        </w:tc>
        <w:tc>
          <w:tcPr>
            <w:tcW w:w="2234" w:type="dxa"/>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r>
      <w:tr w:rsidR="0007283D" w:rsidRPr="00C75BEC" w:rsidTr="002A14A1">
        <w:trPr>
          <w:jc w:val="center"/>
        </w:trPr>
        <w:tc>
          <w:tcPr>
            <w:tcW w:w="5185" w:type="dxa"/>
            <w:vAlign w:val="center"/>
          </w:tcPr>
          <w:p w:rsidR="0007283D" w:rsidRDefault="00615E5F" w:rsidP="00696BDD">
            <w:pPr>
              <w:rPr>
                <w:rFonts w:ascii="Arial Narrow" w:hAnsi="Arial Narrow" w:cs="Arial"/>
                <w:b/>
                <w:bCs/>
                <w:lang w:val="es-BO"/>
              </w:rPr>
            </w:pPr>
            <w:r w:rsidRPr="00843016">
              <w:rPr>
                <w:rFonts w:ascii="Arial Narrow" w:hAnsi="Arial Narrow" w:cs="Arial"/>
                <w:b/>
                <w:bCs/>
                <w:lang w:val="es-BO"/>
              </w:rPr>
              <w:t xml:space="preserve">LUGAR DE ENTREGA DE LOS BIENES  </w:t>
            </w:r>
          </w:p>
          <w:p w:rsidR="00615E5F" w:rsidRDefault="00615E5F" w:rsidP="00615E5F">
            <w:pPr>
              <w:jc w:val="both"/>
              <w:rPr>
                <w:rFonts w:ascii="Arial Narrow" w:hAnsi="Arial Narrow" w:cs="Arial"/>
                <w:lang w:val="es-BO"/>
              </w:rPr>
            </w:pPr>
            <w:r w:rsidRPr="00843016">
              <w:rPr>
                <w:rFonts w:ascii="Arial Narrow" w:hAnsi="Arial Narrow" w:cs="Arial"/>
                <w:lang w:val="es-BO"/>
              </w:rPr>
              <w:t xml:space="preserve">Se entregará los bienes en los predios de la construcción el edificio </w:t>
            </w:r>
            <w:r>
              <w:rPr>
                <w:rFonts w:ascii="Arial Narrow" w:hAnsi="Arial Narrow" w:cs="Arial"/>
                <w:lang w:val="es-BO"/>
              </w:rPr>
              <w:t>OFICINAS DE ATENCIÓN AL CLIENTE GERENCIA NACIONAL DE REDES Y DUCTOS LA PAZ</w:t>
            </w:r>
            <w:r w:rsidRPr="00843016">
              <w:rPr>
                <w:rFonts w:ascii="Arial Narrow" w:hAnsi="Arial Narrow" w:cs="Arial"/>
                <w:lang w:val="es-BO"/>
              </w:rPr>
              <w:t>.</w:t>
            </w:r>
          </w:p>
          <w:p w:rsidR="00615E5F" w:rsidRPr="00843016" w:rsidRDefault="00615E5F" w:rsidP="00615E5F">
            <w:pPr>
              <w:jc w:val="both"/>
              <w:rPr>
                <w:rFonts w:ascii="Arial Narrow" w:hAnsi="Arial Narrow" w:cs="Arial"/>
                <w:lang w:val="es-BO"/>
              </w:rPr>
            </w:pPr>
          </w:p>
          <w:p w:rsidR="00615E5F" w:rsidRPr="00843016" w:rsidRDefault="00615E5F" w:rsidP="00615E5F">
            <w:pPr>
              <w:jc w:val="both"/>
              <w:rPr>
                <w:rFonts w:ascii="Arial Narrow" w:hAnsi="Arial Narrow" w:cs="Arial"/>
                <w:lang w:val="es-BO"/>
              </w:rPr>
            </w:pPr>
          </w:p>
          <w:p w:rsidR="00615E5F" w:rsidRPr="00843016" w:rsidRDefault="00615E5F" w:rsidP="00615E5F">
            <w:pPr>
              <w:autoSpaceDE w:val="0"/>
              <w:autoSpaceDN w:val="0"/>
              <w:adjustRightInd w:val="0"/>
              <w:jc w:val="both"/>
              <w:rPr>
                <w:rFonts w:ascii="Arial Narrow" w:hAnsi="Arial Narrow" w:cs="Arial"/>
                <w:lang w:val="es-BO" w:eastAsia="es-BO"/>
              </w:rPr>
            </w:pPr>
            <w:r w:rsidRPr="00843016">
              <w:rPr>
                <w:rFonts w:ascii="Arial Narrow" w:hAnsi="Arial Narrow" w:cs="Arial"/>
                <w:lang w:val="es-BO" w:eastAsia="es-BO"/>
              </w:rPr>
              <w:lastRenderedPageBreak/>
              <w:t>El proveedor está obligado a cuidar todos los bienes durante la colocación del bien, cualquier daño o perdida deberá ser a su cargo teniendo el mismo que realizar los arreglos y reposiciones inmediatas.</w:t>
            </w:r>
          </w:p>
          <w:p w:rsidR="00615E5F" w:rsidRPr="00615E5F" w:rsidRDefault="00615E5F" w:rsidP="00696BDD">
            <w:pPr>
              <w:rPr>
                <w:rFonts w:ascii="Calibri" w:hAnsi="Calibri" w:cs="Calibri"/>
                <w:b/>
                <w:sz w:val="18"/>
                <w:szCs w:val="18"/>
                <w:lang w:val="es-BO"/>
              </w:rPr>
            </w:pPr>
          </w:p>
        </w:tc>
        <w:tc>
          <w:tcPr>
            <w:tcW w:w="2234" w:type="dxa"/>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r>
      <w:tr w:rsidR="0007283D" w:rsidRPr="00C75BEC" w:rsidTr="002A14A1">
        <w:trPr>
          <w:jc w:val="center"/>
        </w:trPr>
        <w:tc>
          <w:tcPr>
            <w:tcW w:w="5185" w:type="dxa"/>
            <w:vAlign w:val="center"/>
          </w:tcPr>
          <w:p w:rsidR="0007283D" w:rsidRDefault="00615E5F" w:rsidP="00696BDD">
            <w:pPr>
              <w:rPr>
                <w:rFonts w:ascii="Arial Narrow" w:hAnsi="Arial Narrow" w:cs="Calibri"/>
                <w:b/>
                <w:bCs/>
                <w:lang w:val="es-BO"/>
              </w:rPr>
            </w:pPr>
            <w:r w:rsidRPr="00843016">
              <w:rPr>
                <w:rFonts w:ascii="Arial Narrow" w:hAnsi="Arial Narrow" w:cs="Calibri"/>
                <w:b/>
                <w:bCs/>
                <w:lang w:val="es-BO"/>
              </w:rPr>
              <w:lastRenderedPageBreak/>
              <w:t>FORMA DE ENTREGA</w:t>
            </w:r>
          </w:p>
          <w:p w:rsidR="00615E5F" w:rsidRDefault="00615E5F" w:rsidP="00615E5F">
            <w:pPr>
              <w:rPr>
                <w:rFonts w:ascii="Arial Narrow" w:hAnsi="Arial Narrow" w:cs="Calibri"/>
                <w:bCs/>
                <w:lang w:val="es-BO"/>
              </w:rPr>
            </w:pPr>
            <w:r w:rsidRPr="00843016">
              <w:rPr>
                <w:rFonts w:ascii="Arial Narrow" w:hAnsi="Arial Narrow" w:cs="Calibri"/>
                <w:bCs/>
                <w:lang w:val="es-BO"/>
              </w:rPr>
              <w:t>La forma de entrega será conforme  el siguiente detalle:</w:t>
            </w:r>
          </w:p>
          <w:p w:rsidR="00615E5F" w:rsidRDefault="00615E5F" w:rsidP="00615E5F">
            <w:pPr>
              <w:rPr>
                <w:rFonts w:ascii="Arial Narrow" w:hAnsi="Arial Narrow" w:cs="Calibri"/>
                <w:bCs/>
                <w:lang w:val="es-B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866"/>
              <w:gridCol w:w="1123"/>
              <w:gridCol w:w="1467"/>
            </w:tblGrid>
            <w:tr w:rsidR="00615E5F" w:rsidRPr="00843016" w:rsidTr="00CF5904">
              <w:trPr>
                <w:trHeight w:val="307"/>
                <w:jc w:val="center"/>
              </w:trPr>
              <w:tc>
                <w:tcPr>
                  <w:tcW w:w="526" w:type="dxa"/>
                  <w:shd w:val="clear" w:color="auto" w:fill="D9D9D9"/>
                  <w:vAlign w:val="center"/>
                </w:tcPr>
                <w:p w:rsidR="00615E5F" w:rsidRPr="00843016" w:rsidRDefault="00615E5F" w:rsidP="00615E5F">
                  <w:pPr>
                    <w:spacing w:after="120"/>
                    <w:rPr>
                      <w:rFonts w:ascii="Arial Narrow" w:hAnsi="Arial Narrow" w:cs="Arial"/>
                      <w:b/>
                      <w:sz w:val="16"/>
                      <w:szCs w:val="16"/>
                      <w:lang w:val="es-BO"/>
                    </w:rPr>
                  </w:pPr>
                  <w:r w:rsidRPr="00843016">
                    <w:rPr>
                      <w:rFonts w:ascii="Arial Narrow" w:hAnsi="Arial Narrow" w:cs="Arial"/>
                      <w:b/>
                      <w:sz w:val="16"/>
                      <w:szCs w:val="16"/>
                      <w:lang w:val="es-BO"/>
                    </w:rPr>
                    <w:t xml:space="preserve">N° </w:t>
                  </w:r>
                </w:p>
              </w:tc>
              <w:tc>
                <w:tcPr>
                  <w:tcW w:w="827" w:type="dxa"/>
                  <w:shd w:val="clear" w:color="auto" w:fill="D9D9D9"/>
                  <w:vAlign w:val="center"/>
                </w:tcPr>
                <w:p w:rsidR="00615E5F" w:rsidRPr="00843016" w:rsidRDefault="00615E5F" w:rsidP="00615E5F">
                  <w:pPr>
                    <w:spacing w:after="120"/>
                    <w:rPr>
                      <w:rFonts w:ascii="Arial Narrow" w:hAnsi="Arial Narrow" w:cs="Arial"/>
                      <w:b/>
                      <w:sz w:val="16"/>
                      <w:szCs w:val="16"/>
                      <w:lang w:val="es-BO"/>
                    </w:rPr>
                  </w:pPr>
                  <w:r w:rsidRPr="00843016">
                    <w:rPr>
                      <w:rFonts w:ascii="Arial Narrow" w:hAnsi="Arial Narrow" w:cs="Arial"/>
                      <w:b/>
                      <w:sz w:val="16"/>
                      <w:szCs w:val="16"/>
                      <w:lang w:val="es-BO"/>
                    </w:rPr>
                    <w:t>DETALLE DE ENTREGA</w:t>
                  </w:r>
                </w:p>
              </w:tc>
              <w:tc>
                <w:tcPr>
                  <w:tcW w:w="1123" w:type="dxa"/>
                  <w:shd w:val="clear" w:color="auto" w:fill="D9D9D9"/>
                  <w:vAlign w:val="center"/>
                </w:tcPr>
                <w:p w:rsidR="00615E5F" w:rsidRPr="00843016" w:rsidRDefault="00615E5F" w:rsidP="00615E5F">
                  <w:pPr>
                    <w:spacing w:after="120"/>
                    <w:rPr>
                      <w:rFonts w:ascii="Arial Narrow" w:hAnsi="Arial Narrow" w:cs="Arial"/>
                      <w:b/>
                      <w:sz w:val="16"/>
                      <w:szCs w:val="16"/>
                      <w:lang w:val="es-BO"/>
                    </w:rPr>
                  </w:pPr>
                  <w:r w:rsidRPr="00843016">
                    <w:rPr>
                      <w:rFonts w:ascii="Arial Narrow" w:hAnsi="Arial Narrow" w:cs="Arial"/>
                      <w:b/>
                      <w:sz w:val="16"/>
                      <w:szCs w:val="16"/>
                      <w:lang w:val="es-BO"/>
                    </w:rPr>
                    <w:t>PLAZO DE ENTREGA</w:t>
                  </w:r>
                </w:p>
              </w:tc>
              <w:tc>
                <w:tcPr>
                  <w:tcW w:w="1467" w:type="dxa"/>
                  <w:shd w:val="clear" w:color="auto" w:fill="D9D9D9"/>
                  <w:vAlign w:val="center"/>
                </w:tcPr>
                <w:p w:rsidR="00615E5F" w:rsidRPr="00843016" w:rsidRDefault="00615E5F" w:rsidP="00615E5F">
                  <w:pPr>
                    <w:spacing w:after="120"/>
                    <w:rPr>
                      <w:rFonts w:ascii="Arial Narrow" w:hAnsi="Arial Narrow" w:cs="Arial"/>
                      <w:b/>
                      <w:sz w:val="16"/>
                      <w:szCs w:val="16"/>
                      <w:lang w:val="es-BO"/>
                    </w:rPr>
                  </w:pPr>
                  <w:r w:rsidRPr="00843016">
                    <w:rPr>
                      <w:rFonts w:ascii="Arial Narrow" w:hAnsi="Arial Narrow" w:cs="Arial"/>
                      <w:b/>
                      <w:sz w:val="16"/>
                      <w:szCs w:val="16"/>
                      <w:lang w:val="es-BO"/>
                    </w:rPr>
                    <w:t>DOCUMENTO DE RESPALDO A LA ENTREGA</w:t>
                  </w:r>
                </w:p>
              </w:tc>
            </w:tr>
            <w:tr w:rsidR="00615E5F" w:rsidRPr="00843016" w:rsidTr="00CF5904">
              <w:trPr>
                <w:trHeight w:val="392"/>
                <w:jc w:val="center"/>
              </w:trPr>
              <w:tc>
                <w:tcPr>
                  <w:tcW w:w="526" w:type="dxa"/>
                  <w:shd w:val="clear" w:color="auto" w:fill="auto"/>
                  <w:vAlign w:val="center"/>
                </w:tcPr>
                <w:p w:rsidR="00615E5F" w:rsidRPr="00843016" w:rsidRDefault="00615E5F" w:rsidP="00615E5F">
                  <w:pPr>
                    <w:spacing w:after="120"/>
                    <w:rPr>
                      <w:rFonts w:ascii="Arial Narrow" w:hAnsi="Arial Narrow" w:cs="Arial"/>
                      <w:sz w:val="16"/>
                      <w:szCs w:val="16"/>
                      <w:lang w:val="es-BO"/>
                    </w:rPr>
                  </w:pPr>
                </w:p>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1</w:t>
                  </w:r>
                </w:p>
              </w:tc>
              <w:tc>
                <w:tcPr>
                  <w:tcW w:w="827"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Entrega de los bienes en obra</w:t>
                  </w:r>
                </w:p>
              </w:tc>
              <w:tc>
                <w:tcPr>
                  <w:tcW w:w="1123"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 xml:space="preserve">Hasta los </w:t>
                  </w:r>
                  <w:r>
                    <w:rPr>
                      <w:rFonts w:ascii="Arial Narrow" w:hAnsi="Arial Narrow" w:cs="Arial"/>
                      <w:sz w:val="16"/>
                      <w:szCs w:val="16"/>
                      <w:lang w:val="es-BO"/>
                    </w:rPr>
                    <w:t>45</w:t>
                  </w:r>
                  <w:r w:rsidRPr="00843016">
                    <w:rPr>
                      <w:rFonts w:ascii="Arial Narrow" w:hAnsi="Arial Narrow" w:cs="Arial"/>
                      <w:sz w:val="16"/>
                      <w:szCs w:val="16"/>
                      <w:lang w:val="es-BO"/>
                    </w:rPr>
                    <w:t xml:space="preserve"> días calendario de emitida la orden de inicio.</w:t>
                  </w:r>
                </w:p>
              </w:tc>
              <w:tc>
                <w:tcPr>
                  <w:tcW w:w="1467"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Acta inspección y verificación</w:t>
                  </w:r>
                </w:p>
              </w:tc>
            </w:tr>
            <w:tr w:rsidR="00615E5F" w:rsidRPr="00843016" w:rsidTr="00CF5904">
              <w:trPr>
                <w:trHeight w:val="482"/>
                <w:jc w:val="center"/>
              </w:trPr>
              <w:tc>
                <w:tcPr>
                  <w:tcW w:w="526" w:type="dxa"/>
                  <w:shd w:val="clear" w:color="auto" w:fill="auto"/>
                  <w:vAlign w:val="center"/>
                </w:tcPr>
                <w:p w:rsidR="00615E5F" w:rsidRPr="00843016" w:rsidRDefault="00615E5F" w:rsidP="00615E5F">
                  <w:pPr>
                    <w:spacing w:after="120"/>
                    <w:rPr>
                      <w:rFonts w:ascii="Arial Narrow" w:hAnsi="Arial Narrow" w:cs="Arial"/>
                      <w:sz w:val="16"/>
                      <w:szCs w:val="16"/>
                      <w:lang w:val="es-BO"/>
                    </w:rPr>
                  </w:pPr>
                </w:p>
                <w:p w:rsidR="00615E5F" w:rsidRPr="00843016" w:rsidRDefault="00615E5F" w:rsidP="00615E5F">
                  <w:pPr>
                    <w:spacing w:after="120"/>
                    <w:rPr>
                      <w:rFonts w:ascii="Arial Narrow" w:hAnsi="Arial Narrow" w:cs="Arial"/>
                      <w:sz w:val="16"/>
                      <w:szCs w:val="16"/>
                      <w:lang w:val="es-BO"/>
                    </w:rPr>
                  </w:pPr>
                </w:p>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2</w:t>
                  </w:r>
                </w:p>
                <w:p w:rsidR="00615E5F" w:rsidRPr="00843016" w:rsidRDefault="00615E5F" w:rsidP="00615E5F">
                  <w:pPr>
                    <w:spacing w:after="120"/>
                    <w:rPr>
                      <w:rFonts w:ascii="Arial Narrow" w:hAnsi="Arial Narrow" w:cs="Arial"/>
                      <w:sz w:val="16"/>
                      <w:szCs w:val="16"/>
                      <w:lang w:val="es-BO"/>
                    </w:rPr>
                  </w:pPr>
                </w:p>
              </w:tc>
              <w:tc>
                <w:tcPr>
                  <w:tcW w:w="827"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Colocación y puesta en marcha de los bienes.</w:t>
                  </w:r>
                </w:p>
              </w:tc>
              <w:tc>
                <w:tcPr>
                  <w:tcW w:w="1123"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A la conclusión de la instalación y puesta en marcha de los bienes.</w:t>
                  </w:r>
                </w:p>
              </w:tc>
              <w:tc>
                <w:tcPr>
                  <w:tcW w:w="1467"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Acta de recepción suscrita por el Comité de Recepción.</w:t>
                  </w:r>
                </w:p>
              </w:tc>
            </w:tr>
          </w:tbl>
          <w:p w:rsidR="00615E5F" w:rsidRPr="00615E5F" w:rsidRDefault="00615E5F" w:rsidP="00696BDD">
            <w:pPr>
              <w:rPr>
                <w:rFonts w:ascii="Calibri" w:hAnsi="Calibri" w:cs="Calibri"/>
                <w:b/>
                <w:sz w:val="18"/>
                <w:szCs w:val="18"/>
                <w:lang w:val="es-BO"/>
              </w:rPr>
            </w:pPr>
          </w:p>
        </w:tc>
        <w:tc>
          <w:tcPr>
            <w:tcW w:w="2234" w:type="dxa"/>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r>
      <w:tr w:rsidR="0007283D" w:rsidRPr="00C75BEC" w:rsidTr="002A14A1">
        <w:trPr>
          <w:jc w:val="center"/>
        </w:trPr>
        <w:tc>
          <w:tcPr>
            <w:tcW w:w="5185" w:type="dxa"/>
            <w:vAlign w:val="center"/>
          </w:tcPr>
          <w:p w:rsidR="00615E5F" w:rsidRDefault="00615E5F" w:rsidP="00696BDD">
            <w:pPr>
              <w:rPr>
                <w:rFonts w:ascii="Arial Narrow" w:hAnsi="Arial Narrow" w:cs="Arial"/>
                <w:b/>
                <w:bCs/>
                <w:lang w:val="es-BO"/>
              </w:rPr>
            </w:pPr>
          </w:p>
          <w:p w:rsidR="0007283D" w:rsidRDefault="00615E5F" w:rsidP="00696BDD">
            <w:pPr>
              <w:rPr>
                <w:rFonts w:ascii="Arial Narrow" w:hAnsi="Arial Narrow" w:cs="Arial"/>
                <w:b/>
                <w:bCs/>
                <w:lang w:val="es-BO"/>
              </w:rPr>
            </w:pPr>
            <w:r w:rsidRPr="00843016">
              <w:rPr>
                <w:rFonts w:ascii="Arial Narrow" w:hAnsi="Arial Narrow" w:cs="Arial"/>
                <w:b/>
                <w:bCs/>
                <w:lang w:val="es-BO"/>
              </w:rPr>
              <w:t>FORMA DE PAGO</w:t>
            </w:r>
          </w:p>
          <w:p w:rsidR="00615E5F" w:rsidRDefault="00615E5F" w:rsidP="00696BDD">
            <w:pPr>
              <w:rPr>
                <w:rFonts w:ascii="Arial Narrow" w:hAnsi="Arial Narrow" w:cs="Arial"/>
                <w:b/>
                <w:bCs/>
                <w:lang w:val="es-B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
              <w:gridCol w:w="867"/>
              <w:gridCol w:w="481"/>
              <w:gridCol w:w="992"/>
              <w:gridCol w:w="1116"/>
              <w:gridCol w:w="1215"/>
            </w:tblGrid>
            <w:tr w:rsidR="00615E5F" w:rsidRPr="00843016" w:rsidTr="00CF5904">
              <w:trPr>
                <w:trHeight w:val="684"/>
                <w:jc w:val="center"/>
              </w:trPr>
              <w:tc>
                <w:tcPr>
                  <w:tcW w:w="554" w:type="dxa"/>
                  <w:shd w:val="clear" w:color="auto" w:fill="D9D9D9"/>
                  <w:vAlign w:val="center"/>
                </w:tcPr>
                <w:p w:rsidR="00615E5F" w:rsidRPr="00843016" w:rsidRDefault="00615E5F" w:rsidP="00615E5F">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 xml:space="preserve">N° </w:t>
                  </w:r>
                </w:p>
              </w:tc>
              <w:tc>
                <w:tcPr>
                  <w:tcW w:w="869" w:type="dxa"/>
                  <w:shd w:val="clear" w:color="auto" w:fill="D9D9D9"/>
                  <w:vAlign w:val="center"/>
                </w:tcPr>
                <w:p w:rsidR="00615E5F" w:rsidRPr="00843016" w:rsidRDefault="00615E5F" w:rsidP="00615E5F">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DETALLE DE ENTREGA</w:t>
                  </w:r>
                </w:p>
              </w:tc>
              <w:tc>
                <w:tcPr>
                  <w:tcW w:w="485" w:type="dxa"/>
                  <w:shd w:val="clear" w:color="auto" w:fill="D9D9D9"/>
                  <w:vAlign w:val="center"/>
                </w:tcPr>
                <w:p w:rsidR="00615E5F" w:rsidRPr="00843016" w:rsidRDefault="00615E5F" w:rsidP="00615E5F">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 xml:space="preserve">% </w:t>
                  </w:r>
                </w:p>
              </w:tc>
              <w:tc>
                <w:tcPr>
                  <w:tcW w:w="1181" w:type="dxa"/>
                  <w:shd w:val="clear" w:color="auto" w:fill="D9D9D9"/>
                  <w:vAlign w:val="center"/>
                </w:tcPr>
                <w:p w:rsidR="00615E5F" w:rsidRPr="00843016" w:rsidRDefault="00615E5F" w:rsidP="00615E5F">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PLAZO DE ENTREGA</w:t>
                  </w:r>
                </w:p>
              </w:tc>
              <w:tc>
                <w:tcPr>
                  <w:tcW w:w="1172" w:type="dxa"/>
                  <w:shd w:val="clear" w:color="auto" w:fill="D9D9D9"/>
                  <w:vAlign w:val="center"/>
                </w:tcPr>
                <w:p w:rsidR="00615E5F" w:rsidRPr="00843016" w:rsidRDefault="00615E5F" w:rsidP="00615E5F">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DOCUMENTO DE RESPALDO A LA ENTREGA</w:t>
                  </w:r>
                </w:p>
              </w:tc>
              <w:tc>
                <w:tcPr>
                  <w:tcW w:w="1112" w:type="dxa"/>
                  <w:shd w:val="clear" w:color="auto" w:fill="D9D9D9"/>
                  <w:vAlign w:val="center"/>
                </w:tcPr>
                <w:p w:rsidR="00615E5F" w:rsidRPr="00843016" w:rsidRDefault="00615E5F" w:rsidP="00615E5F">
                  <w:pPr>
                    <w:spacing w:after="120"/>
                    <w:jc w:val="center"/>
                    <w:rPr>
                      <w:rFonts w:ascii="Arial Narrow" w:hAnsi="Arial Narrow" w:cs="Arial"/>
                      <w:b/>
                      <w:sz w:val="16"/>
                      <w:szCs w:val="16"/>
                      <w:lang w:val="es-BO"/>
                    </w:rPr>
                  </w:pPr>
                  <w:r w:rsidRPr="00843016">
                    <w:rPr>
                      <w:rFonts w:ascii="Arial Narrow" w:hAnsi="Arial Narrow" w:cs="Arial"/>
                      <w:b/>
                      <w:sz w:val="16"/>
                      <w:szCs w:val="16"/>
                      <w:lang w:val="es-BO"/>
                    </w:rPr>
                    <w:t>EMITE INFORME DE CONFORMIDAD</w:t>
                  </w:r>
                </w:p>
              </w:tc>
            </w:tr>
            <w:tr w:rsidR="00615E5F" w:rsidRPr="00843016" w:rsidTr="00CF5904">
              <w:trPr>
                <w:trHeight w:val="871"/>
                <w:jc w:val="center"/>
              </w:trPr>
              <w:tc>
                <w:tcPr>
                  <w:tcW w:w="554" w:type="dxa"/>
                  <w:shd w:val="clear" w:color="auto" w:fill="auto"/>
                </w:tcPr>
                <w:p w:rsidR="00615E5F" w:rsidRPr="00843016" w:rsidRDefault="00615E5F" w:rsidP="00615E5F">
                  <w:pPr>
                    <w:spacing w:after="120"/>
                    <w:rPr>
                      <w:rFonts w:ascii="Arial Narrow" w:hAnsi="Arial Narrow" w:cs="Arial"/>
                      <w:sz w:val="16"/>
                      <w:szCs w:val="16"/>
                      <w:lang w:val="es-BO"/>
                    </w:rPr>
                  </w:pPr>
                </w:p>
                <w:p w:rsidR="00615E5F" w:rsidRPr="00843016" w:rsidRDefault="00615E5F" w:rsidP="00615E5F">
                  <w:pPr>
                    <w:spacing w:after="120"/>
                    <w:jc w:val="center"/>
                    <w:rPr>
                      <w:rFonts w:ascii="Arial Narrow" w:hAnsi="Arial Narrow" w:cs="Arial"/>
                      <w:sz w:val="16"/>
                      <w:szCs w:val="16"/>
                      <w:lang w:val="es-BO"/>
                    </w:rPr>
                  </w:pPr>
                  <w:r w:rsidRPr="00843016">
                    <w:rPr>
                      <w:rFonts w:ascii="Arial Narrow" w:hAnsi="Arial Narrow" w:cs="Arial"/>
                      <w:sz w:val="16"/>
                      <w:szCs w:val="16"/>
                      <w:lang w:val="es-BO"/>
                    </w:rPr>
                    <w:t>1</w:t>
                  </w:r>
                </w:p>
              </w:tc>
              <w:tc>
                <w:tcPr>
                  <w:tcW w:w="869"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Entrega de los bienes en obra</w:t>
                  </w:r>
                </w:p>
              </w:tc>
              <w:tc>
                <w:tcPr>
                  <w:tcW w:w="485" w:type="dxa"/>
                  <w:vAlign w:val="center"/>
                </w:tcPr>
                <w:p w:rsidR="00615E5F" w:rsidRPr="00843016" w:rsidRDefault="00615E5F" w:rsidP="00615E5F">
                  <w:pPr>
                    <w:spacing w:after="120"/>
                    <w:rPr>
                      <w:rFonts w:ascii="Arial Narrow" w:hAnsi="Arial Narrow" w:cs="Arial"/>
                      <w:sz w:val="16"/>
                      <w:szCs w:val="16"/>
                      <w:lang w:val="es-BO"/>
                    </w:rPr>
                  </w:pPr>
                </w:p>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60%</w:t>
                  </w:r>
                </w:p>
              </w:tc>
              <w:tc>
                <w:tcPr>
                  <w:tcW w:w="1181"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 xml:space="preserve">Hasta los </w:t>
                  </w:r>
                  <w:r>
                    <w:rPr>
                      <w:rFonts w:ascii="Arial Narrow" w:hAnsi="Arial Narrow" w:cs="Arial"/>
                      <w:sz w:val="16"/>
                      <w:szCs w:val="16"/>
                      <w:lang w:val="es-BO"/>
                    </w:rPr>
                    <w:t>45</w:t>
                  </w:r>
                  <w:r w:rsidRPr="00843016">
                    <w:rPr>
                      <w:rFonts w:ascii="Arial Narrow" w:hAnsi="Arial Narrow" w:cs="Arial"/>
                      <w:sz w:val="16"/>
                      <w:szCs w:val="16"/>
                      <w:lang w:val="es-BO"/>
                    </w:rPr>
                    <w:t xml:space="preserve"> días calendario de emitida la orden de inicio.</w:t>
                  </w:r>
                </w:p>
              </w:tc>
              <w:tc>
                <w:tcPr>
                  <w:tcW w:w="1172"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Acta inspección y verificación</w:t>
                  </w:r>
                </w:p>
              </w:tc>
              <w:tc>
                <w:tcPr>
                  <w:tcW w:w="1112" w:type="dxa"/>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 xml:space="preserve">Contraparte </w:t>
                  </w:r>
                  <w:proofErr w:type="spellStart"/>
                  <w:r w:rsidRPr="00843016">
                    <w:rPr>
                      <w:rFonts w:ascii="Arial Narrow" w:hAnsi="Arial Narrow" w:cs="Arial"/>
                      <w:sz w:val="16"/>
                      <w:szCs w:val="16"/>
                      <w:lang w:val="es-BO"/>
                    </w:rPr>
                    <w:t>Tecnica</w:t>
                  </w:r>
                  <w:proofErr w:type="spellEnd"/>
                </w:p>
              </w:tc>
            </w:tr>
            <w:tr w:rsidR="00615E5F" w:rsidRPr="00843016" w:rsidTr="00CF5904">
              <w:trPr>
                <w:trHeight w:val="1073"/>
                <w:jc w:val="center"/>
              </w:trPr>
              <w:tc>
                <w:tcPr>
                  <w:tcW w:w="554" w:type="dxa"/>
                  <w:shd w:val="clear" w:color="auto" w:fill="auto"/>
                </w:tcPr>
                <w:p w:rsidR="00615E5F" w:rsidRPr="00843016" w:rsidRDefault="00615E5F" w:rsidP="00615E5F">
                  <w:pPr>
                    <w:spacing w:after="120"/>
                    <w:jc w:val="center"/>
                    <w:rPr>
                      <w:rFonts w:ascii="Arial Narrow" w:hAnsi="Arial Narrow" w:cs="Arial"/>
                      <w:sz w:val="16"/>
                      <w:szCs w:val="16"/>
                      <w:lang w:val="es-BO"/>
                    </w:rPr>
                  </w:pPr>
                </w:p>
                <w:p w:rsidR="00615E5F" w:rsidRPr="00843016" w:rsidRDefault="00615E5F" w:rsidP="00615E5F">
                  <w:pPr>
                    <w:spacing w:after="120"/>
                    <w:jc w:val="center"/>
                    <w:rPr>
                      <w:rFonts w:ascii="Arial Narrow" w:hAnsi="Arial Narrow" w:cs="Arial"/>
                      <w:sz w:val="16"/>
                      <w:szCs w:val="16"/>
                      <w:lang w:val="es-BO"/>
                    </w:rPr>
                  </w:pPr>
                </w:p>
                <w:p w:rsidR="00615E5F" w:rsidRPr="00843016" w:rsidRDefault="00615E5F" w:rsidP="00615E5F">
                  <w:pPr>
                    <w:spacing w:after="120"/>
                    <w:jc w:val="center"/>
                    <w:rPr>
                      <w:rFonts w:ascii="Arial Narrow" w:hAnsi="Arial Narrow" w:cs="Arial"/>
                      <w:sz w:val="16"/>
                      <w:szCs w:val="16"/>
                      <w:lang w:val="es-BO"/>
                    </w:rPr>
                  </w:pPr>
                  <w:r w:rsidRPr="00843016">
                    <w:rPr>
                      <w:rFonts w:ascii="Arial Narrow" w:hAnsi="Arial Narrow" w:cs="Arial"/>
                      <w:sz w:val="16"/>
                      <w:szCs w:val="16"/>
                      <w:lang w:val="es-BO"/>
                    </w:rPr>
                    <w:t>2</w:t>
                  </w:r>
                </w:p>
              </w:tc>
              <w:tc>
                <w:tcPr>
                  <w:tcW w:w="869"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Colocación y puesta en marcha de los bienes.</w:t>
                  </w:r>
                </w:p>
              </w:tc>
              <w:tc>
                <w:tcPr>
                  <w:tcW w:w="485" w:type="dxa"/>
                  <w:vAlign w:val="center"/>
                </w:tcPr>
                <w:p w:rsidR="00615E5F" w:rsidRPr="00843016" w:rsidRDefault="00615E5F" w:rsidP="00615E5F">
                  <w:pPr>
                    <w:spacing w:after="120"/>
                    <w:rPr>
                      <w:rFonts w:ascii="Arial Narrow" w:hAnsi="Arial Narrow" w:cs="Arial"/>
                      <w:sz w:val="16"/>
                      <w:szCs w:val="16"/>
                      <w:lang w:val="es-BO"/>
                    </w:rPr>
                  </w:pPr>
                </w:p>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40%</w:t>
                  </w:r>
                </w:p>
              </w:tc>
              <w:tc>
                <w:tcPr>
                  <w:tcW w:w="1181"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A la conclusión de la instalación y puesta en marcha de los bienes</w:t>
                  </w:r>
                </w:p>
              </w:tc>
              <w:tc>
                <w:tcPr>
                  <w:tcW w:w="1172" w:type="dxa"/>
                  <w:shd w:val="clear" w:color="auto" w:fill="auto"/>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Acta de recepción suscrita por el Comité de Recepción.</w:t>
                  </w:r>
                </w:p>
              </w:tc>
              <w:tc>
                <w:tcPr>
                  <w:tcW w:w="1112" w:type="dxa"/>
                  <w:vAlign w:val="center"/>
                </w:tcPr>
                <w:p w:rsidR="00615E5F" w:rsidRPr="00843016" w:rsidRDefault="00615E5F" w:rsidP="00615E5F">
                  <w:pPr>
                    <w:spacing w:after="120"/>
                    <w:rPr>
                      <w:rFonts w:ascii="Arial Narrow" w:hAnsi="Arial Narrow" w:cs="Arial"/>
                      <w:sz w:val="16"/>
                      <w:szCs w:val="16"/>
                      <w:lang w:val="es-BO"/>
                    </w:rPr>
                  </w:pPr>
                  <w:r w:rsidRPr="00843016">
                    <w:rPr>
                      <w:rFonts w:ascii="Arial Narrow" w:hAnsi="Arial Narrow" w:cs="Arial"/>
                      <w:sz w:val="16"/>
                      <w:szCs w:val="16"/>
                      <w:lang w:val="es-BO"/>
                    </w:rPr>
                    <w:t>Comité de Recepción</w:t>
                  </w:r>
                </w:p>
              </w:tc>
            </w:tr>
          </w:tbl>
          <w:p w:rsidR="00615E5F" w:rsidRPr="00843016" w:rsidRDefault="00615E5F" w:rsidP="00615E5F">
            <w:pPr>
              <w:jc w:val="both"/>
              <w:rPr>
                <w:rFonts w:ascii="Arial Narrow" w:hAnsi="Arial Narrow" w:cs="Arial"/>
                <w:bCs/>
                <w:lang w:val="es-BO"/>
              </w:rPr>
            </w:pPr>
          </w:p>
          <w:p w:rsidR="00615E5F" w:rsidRPr="00843016" w:rsidRDefault="00615E5F" w:rsidP="00615E5F">
            <w:pPr>
              <w:jc w:val="both"/>
              <w:rPr>
                <w:rFonts w:ascii="Arial Narrow" w:hAnsi="Arial Narrow" w:cs="Arial"/>
                <w:bCs/>
                <w:lang w:val="es-BO"/>
              </w:rPr>
            </w:pPr>
            <w:r w:rsidRPr="00843016">
              <w:rPr>
                <w:rFonts w:ascii="Arial Narrow" w:hAnsi="Arial Narrow" w:cs="Arial"/>
                <w:bCs/>
                <w:lang w:val="es-BO"/>
              </w:rPr>
              <w:t>Se pagará únicamente las cantidades efectivas , verificadas y medidas en obra</w:t>
            </w:r>
          </w:p>
          <w:p w:rsidR="00615E5F" w:rsidRPr="00843016" w:rsidRDefault="00615E5F" w:rsidP="00615E5F">
            <w:pPr>
              <w:jc w:val="both"/>
              <w:rPr>
                <w:rFonts w:ascii="Arial Narrow" w:hAnsi="Arial Narrow" w:cs="Arial"/>
                <w:bCs/>
                <w:lang w:val="es-BO"/>
              </w:rPr>
            </w:pPr>
          </w:p>
          <w:p w:rsidR="00615E5F" w:rsidRDefault="00615E5F" w:rsidP="00615E5F">
            <w:pPr>
              <w:jc w:val="both"/>
              <w:rPr>
                <w:rFonts w:ascii="Arial Narrow" w:hAnsi="Arial Narrow" w:cs="Arial"/>
                <w:b/>
                <w:bCs/>
                <w:lang w:val="es-BO"/>
              </w:rPr>
            </w:pPr>
            <w:r w:rsidRPr="00843016">
              <w:rPr>
                <w:rFonts w:ascii="Arial Narrow" w:hAnsi="Arial Narrow" w:cs="Arial"/>
                <w:b/>
                <w:bCs/>
                <w:lang w:val="es-BO"/>
              </w:rPr>
              <w:t>ANTICIPO</w:t>
            </w:r>
          </w:p>
          <w:p w:rsidR="00615E5F" w:rsidRDefault="00615E5F" w:rsidP="00615E5F">
            <w:pPr>
              <w:rPr>
                <w:rFonts w:ascii="Arial Narrow" w:hAnsi="Arial Narrow" w:cs="Arial"/>
                <w:bCs/>
                <w:lang w:val="es-BO"/>
              </w:rPr>
            </w:pPr>
          </w:p>
          <w:p w:rsidR="00615E5F" w:rsidRDefault="00615E5F" w:rsidP="00615E5F">
            <w:pPr>
              <w:rPr>
                <w:rFonts w:ascii="Arial Narrow" w:hAnsi="Arial Narrow" w:cs="Arial"/>
                <w:bCs/>
                <w:lang w:val="es-BO"/>
              </w:rPr>
            </w:pPr>
            <w:r w:rsidRPr="00DA7DD3">
              <w:rPr>
                <w:rFonts w:ascii="Arial Narrow" w:hAnsi="Arial Narrow" w:cs="Arial"/>
                <w:bCs/>
                <w:lang w:val="es-BO"/>
              </w:rPr>
              <w:t>“A solicitud expresa del proponente se podrá otorgar un anticipo de hasta el 20% del monto total adjudicado, previa presentación de la Garantía de Correcta Inversión de Anticipo, de acuerdo a las condiciones establecidas en la Validación de Garantias Financieras”.</w:t>
            </w:r>
          </w:p>
          <w:p w:rsidR="00615E5F" w:rsidRPr="00615E5F" w:rsidRDefault="00615E5F" w:rsidP="00696BDD">
            <w:pPr>
              <w:rPr>
                <w:rFonts w:ascii="Calibri" w:hAnsi="Calibri" w:cs="Calibri"/>
                <w:b/>
                <w:sz w:val="18"/>
                <w:szCs w:val="18"/>
                <w:lang w:val="es-BO"/>
              </w:rPr>
            </w:pPr>
          </w:p>
        </w:tc>
        <w:tc>
          <w:tcPr>
            <w:tcW w:w="2234" w:type="dxa"/>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r>
      <w:tr w:rsidR="0007283D" w:rsidRPr="00C75BEC" w:rsidTr="002A14A1">
        <w:trPr>
          <w:jc w:val="center"/>
        </w:trPr>
        <w:tc>
          <w:tcPr>
            <w:tcW w:w="5185" w:type="dxa"/>
            <w:vAlign w:val="center"/>
          </w:tcPr>
          <w:p w:rsidR="00C630FE" w:rsidRDefault="00C630FE" w:rsidP="00696BDD">
            <w:pPr>
              <w:rPr>
                <w:rFonts w:ascii="Arial Narrow" w:hAnsi="Arial Narrow" w:cs="Arial"/>
                <w:b/>
                <w:bCs/>
                <w:lang w:val="es-BO"/>
              </w:rPr>
            </w:pPr>
          </w:p>
          <w:p w:rsidR="0007283D" w:rsidRDefault="00615E5F" w:rsidP="00696BDD">
            <w:pPr>
              <w:rPr>
                <w:rFonts w:ascii="Arial Narrow" w:hAnsi="Arial Narrow" w:cs="Arial"/>
                <w:b/>
                <w:bCs/>
                <w:lang w:val="es-BO"/>
              </w:rPr>
            </w:pPr>
            <w:r w:rsidRPr="00843016">
              <w:rPr>
                <w:rFonts w:ascii="Arial Narrow" w:hAnsi="Arial Narrow" w:cs="Arial"/>
                <w:b/>
                <w:bCs/>
                <w:lang w:val="es-BO"/>
              </w:rPr>
              <w:t>RESGUARDO DE BIENES</w:t>
            </w:r>
          </w:p>
          <w:p w:rsidR="00615E5F" w:rsidRPr="00843016" w:rsidRDefault="00615E5F" w:rsidP="00615E5F">
            <w:pPr>
              <w:autoSpaceDE w:val="0"/>
              <w:autoSpaceDN w:val="0"/>
              <w:adjustRightInd w:val="0"/>
              <w:jc w:val="both"/>
              <w:rPr>
                <w:rFonts w:ascii="Arial Narrow" w:hAnsi="Arial Narrow" w:cs="Arial"/>
                <w:lang w:val="es-BO"/>
              </w:rPr>
            </w:pPr>
            <w:r w:rsidRPr="00843016">
              <w:rPr>
                <w:rFonts w:ascii="Arial Narrow" w:hAnsi="Arial Narrow" w:cs="Arial"/>
                <w:lang w:val="es-BO"/>
              </w:rPr>
              <w:t xml:space="preserve">Ante cualquier eventualidad en los plazos de entrega que sean atribuibles al contratante la empresa Proveedora resguardara los bienes en sus almacenes </w:t>
            </w:r>
            <w:r w:rsidRPr="002F0109">
              <w:rPr>
                <w:rFonts w:ascii="Arial Narrow" w:hAnsi="Arial Narrow" w:cs="Arial"/>
                <w:lang w:val="es-BO"/>
              </w:rPr>
              <w:t>durante un plazo máximo de 60 días calendario</w:t>
            </w:r>
            <w:r w:rsidRPr="00843016">
              <w:rPr>
                <w:rFonts w:ascii="Arial Narrow" w:hAnsi="Arial Narrow" w:cs="Arial"/>
                <w:lang w:val="es-BO"/>
              </w:rPr>
              <w:t xml:space="preserve"> hasta notificación de entrega por parte del contratante.</w:t>
            </w:r>
          </w:p>
          <w:p w:rsidR="00C630FE" w:rsidRPr="00615E5F" w:rsidRDefault="00C630FE" w:rsidP="00696BDD">
            <w:pPr>
              <w:rPr>
                <w:rFonts w:ascii="Calibri" w:hAnsi="Calibri" w:cs="Calibri"/>
                <w:b/>
                <w:sz w:val="18"/>
                <w:szCs w:val="18"/>
                <w:lang w:val="es-BO"/>
              </w:rPr>
            </w:pPr>
          </w:p>
        </w:tc>
        <w:tc>
          <w:tcPr>
            <w:tcW w:w="2234" w:type="dxa"/>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r>
      <w:tr w:rsidR="0007283D" w:rsidRPr="00C75BEC" w:rsidTr="002A14A1">
        <w:trPr>
          <w:jc w:val="center"/>
        </w:trPr>
        <w:tc>
          <w:tcPr>
            <w:tcW w:w="5185" w:type="dxa"/>
            <w:vAlign w:val="center"/>
          </w:tcPr>
          <w:p w:rsidR="00677B12" w:rsidRDefault="00677B12" w:rsidP="00696BDD">
            <w:pPr>
              <w:rPr>
                <w:rFonts w:ascii="Arial Narrow" w:hAnsi="Arial Narrow" w:cs="Arial"/>
                <w:b/>
                <w:bCs/>
                <w:lang w:val="es-BO"/>
              </w:rPr>
            </w:pPr>
          </w:p>
          <w:p w:rsidR="0007283D" w:rsidRDefault="00615E5F" w:rsidP="00696BDD">
            <w:pPr>
              <w:rPr>
                <w:rFonts w:ascii="Arial Narrow" w:hAnsi="Arial Narrow" w:cs="Arial"/>
                <w:b/>
                <w:bCs/>
                <w:lang w:val="es-BO"/>
              </w:rPr>
            </w:pPr>
            <w:r w:rsidRPr="00843016">
              <w:rPr>
                <w:rFonts w:ascii="Arial Narrow" w:hAnsi="Arial Narrow" w:cs="Arial"/>
                <w:b/>
                <w:bCs/>
                <w:lang w:val="es-BO"/>
              </w:rPr>
              <w:t>EVENTUALIDADES Y/O MODIFICACIONES</w:t>
            </w:r>
          </w:p>
          <w:p w:rsidR="00677B12" w:rsidRDefault="00677B12" w:rsidP="00696BDD">
            <w:pPr>
              <w:rPr>
                <w:rFonts w:ascii="Arial Narrow" w:hAnsi="Arial Narrow" w:cs="Arial"/>
                <w:b/>
                <w:bCs/>
                <w:lang w:val="es-BO"/>
              </w:rPr>
            </w:pPr>
          </w:p>
          <w:p w:rsidR="00677B12" w:rsidRPr="00843016" w:rsidRDefault="00677B12" w:rsidP="00677B12">
            <w:pPr>
              <w:autoSpaceDE w:val="0"/>
              <w:autoSpaceDN w:val="0"/>
              <w:adjustRightInd w:val="0"/>
              <w:jc w:val="both"/>
              <w:rPr>
                <w:rFonts w:ascii="Arial Narrow" w:hAnsi="Arial Narrow" w:cs="Arial"/>
                <w:lang w:val="es-BO"/>
              </w:rPr>
            </w:pPr>
            <w:r w:rsidRPr="002F0109">
              <w:rPr>
                <w:rFonts w:ascii="Arial Narrow" w:hAnsi="Arial Narrow" w:cs="Arial"/>
                <w:lang w:val="es-BO"/>
              </w:rPr>
              <w:t xml:space="preserve">El PROVEEDOR adjudicado de manera previa a la solicitud del material a fábrica deberá realizar una medición y replanteo actualizado de las medidas en obra. Así mismo y en función a las medidas deberá presentar un plan y cronograma de trabajo sobre la colocación del mismo, actividades que deberán ser coordinadas </w:t>
            </w:r>
            <w:r w:rsidRPr="002F0109">
              <w:rPr>
                <w:rFonts w:ascii="Arial Narrow" w:hAnsi="Arial Narrow" w:cs="Arial"/>
                <w:bCs/>
                <w:lang w:val="es-BO"/>
              </w:rPr>
              <w:t>con la contraparte técnica y/o supervisión</w:t>
            </w:r>
            <w:r w:rsidRPr="002F0109">
              <w:rPr>
                <w:rFonts w:ascii="Arial Narrow" w:hAnsi="Arial Narrow" w:cs="Arial"/>
                <w:lang w:val="es-BO"/>
              </w:rPr>
              <w:t>.</w:t>
            </w:r>
          </w:p>
          <w:p w:rsidR="00677B12" w:rsidRPr="002F0109" w:rsidRDefault="00677B12" w:rsidP="00677B12">
            <w:pPr>
              <w:autoSpaceDE w:val="0"/>
              <w:autoSpaceDN w:val="0"/>
              <w:adjustRightInd w:val="0"/>
              <w:jc w:val="both"/>
              <w:rPr>
                <w:rFonts w:ascii="Arial Narrow" w:hAnsi="Arial Narrow" w:cs="Arial"/>
                <w:lang w:val="es-BO"/>
              </w:rPr>
            </w:pPr>
            <w:r w:rsidRPr="00843016">
              <w:rPr>
                <w:rFonts w:ascii="Arial Narrow" w:hAnsi="Arial Narrow" w:cs="Arial"/>
                <w:lang w:val="es-BO"/>
              </w:rPr>
              <w:t xml:space="preserve">Debido a que las infraestructuras civiles se encuentran en ejecución es viable se realicen cambios en la funcionalidad de los mismos hasta su acabado final debiendo el proveedor adjudicado adecuarse a las nuevas disposiciones corriendo a su cuenta </w:t>
            </w:r>
            <w:r w:rsidRPr="002F0109">
              <w:rPr>
                <w:rFonts w:ascii="Arial Narrow" w:hAnsi="Arial Narrow" w:cs="Arial"/>
                <w:lang w:val="es-BO"/>
              </w:rPr>
              <w:t>los gastos que estos generen.</w:t>
            </w:r>
          </w:p>
          <w:p w:rsidR="00677B12" w:rsidRPr="002F0109" w:rsidRDefault="00677B12" w:rsidP="00677B12">
            <w:pPr>
              <w:autoSpaceDE w:val="0"/>
              <w:autoSpaceDN w:val="0"/>
              <w:adjustRightInd w:val="0"/>
              <w:jc w:val="both"/>
              <w:rPr>
                <w:rFonts w:ascii="Arial Narrow" w:hAnsi="Arial Narrow" w:cs="Arial"/>
                <w:lang w:val="es-BO"/>
              </w:rPr>
            </w:pPr>
            <w:r w:rsidRPr="002F0109">
              <w:rPr>
                <w:rFonts w:ascii="Arial Narrow" w:hAnsi="Arial Narrow" w:cs="Arial"/>
                <w:lang w:val="es-BO"/>
              </w:rPr>
              <w:t>Así mismo deberá tomar la previsión de ejecutar obras civiles menores que se hagan necesarias para la correcta instalación, colocación y puesta en marcha de los bienes, sin que las mismas impliquen incremento de costo y plazo.</w:t>
            </w:r>
          </w:p>
          <w:p w:rsidR="00677B12" w:rsidRPr="00843016" w:rsidRDefault="00677B12" w:rsidP="00677B12">
            <w:pPr>
              <w:autoSpaceDE w:val="0"/>
              <w:autoSpaceDN w:val="0"/>
              <w:adjustRightInd w:val="0"/>
              <w:jc w:val="both"/>
              <w:rPr>
                <w:rFonts w:ascii="Arial Narrow" w:hAnsi="Arial Narrow" w:cs="Arial"/>
                <w:lang w:val="es-BO"/>
              </w:rPr>
            </w:pPr>
            <w:r w:rsidRPr="002F0109">
              <w:rPr>
                <w:rFonts w:ascii="Arial Narrow" w:hAnsi="Arial Narrow" w:cs="Arial"/>
                <w:lang w:val="es-BO"/>
              </w:rPr>
              <w:t>Así mismo podrán realizarse modificaciones correspondientes al replanteo y medición física in situ o en base a un informe técnico de supervisión o la contraparte técnica que justifique el cambio y la respectiva mejora, siempre y cuando estas</w:t>
            </w:r>
            <w:r>
              <w:rPr>
                <w:rFonts w:ascii="Arial Narrow" w:hAnsi="Arial Narrow" w:cs="Arial"/>
                <w:lang w:val="es-BO"/>
              </w:rPr>
              <w:t xml:space="preserve"> modificaciones</w:t>
            </w:r>
            <w:r w:rsidRPr="002F0109">
              <w:rPr>
                <w:rFonts w:ascii="Arial Narrow" w:hAnsi="Arial Narrow" w:cs="Arial"/>
                <w:lang w:val="es-BO"/>
              </w:rPr>
              <w:t xml:space="preserve"> no incrementen el costo y plazo contratado.</w:t>
            </w:r>
          </w:p>
          <w:p w:rsidR="00615E5F" w:rsidRPr="00677B12" w:rsidRDefault="00615E5F" w:rsidP="00696BDD">
            <w:pPr>
              <w:rPr>
                <w:rFonts w:ascii="Calibri" w:hAnsi="Calibri" w:cs="Calibri"/>
                <w:b/>
                <w:sz w:val="18"/>
                <w:szCs w:val="18"/>
                <w:lang w:val="es-BO"/>
              </w:rPr>
            </w:pPr>
          </w:p>
        </w:tc>
        <w:tc>
          <w:tcPr>
            <w:tcW w:w="2234" w:type="dxa"/>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r>
      <w:tr w:rsidR="0007283D" w:rsidRPr="00C75BEC" w:rsidTr="002A14A1">
        <w:trPr>
          <w:jc w:val="center"/>
        </w:trPr>
        <w:tc>
          <w:tcPr>
            <w:tcW w:w="5185" w:type="dxa"/>
            <w:vAlign w:val="center"/>
          </w:tcPr>
          <w:p w:rsidR="00677B12" w:rsidRDefault="00677B12" w:rsidP="00696BDD">
            <w:pPr>
              <w:rPr>
                <w:rFonts w:ascii="Arial Narrow" w:hAnsi="Arial Narrow" w:cs="Arial"/>
                <w:b/>
                <w:bCs/>
                <w:lang w:val="es-BO"/>
              </w:rPr>
            </w:pPr>
          </w:p>
          <w:p w:rsidR="0007283D" w:rsidRDefault="00677B12" w:rsidP="00696BDD">
            <w:pPr>
              <w:rPr>
                <w:rFonts w:ascii="Arial Narrow" w:hAnsi="Arial Narrow" w:cs="Arial"/>
                <w:b/>
                <w:bCs/>
                <w:lang w:val="es-BO"/>
              </w:rPr>
            </w:pPr>
            <w:r w:rsidRPr="00843016">
              <w:rPr>
                <w:rFonts w:ascii="Arial Narrow" w:hAnsi="Arial Narrow" w:cs="Arial"/>
                <w:b/>
                <w:bCs/>
                <w:lang w:val="es-BO"/>
              </w:rPr>
              <w:t>GARANTÍA TÉCNICA</w:t>
            </w:r>
          </w:p>
          <w:p w:rsidR="00677B12" w:rsidRDefault="00677B12" w:rsidP="00696BDD">
            <w:pPr>
              <w:rPr>
                <w:rFonts w:ascii="Arial Narrow" w:hAnsi="Arial Narrow" w:cs="Arial"/>
                <w:b/>
                <w:bCs/>
                <w:lang w:val="es-BO"/>
              </w:rPr>
            </w:pPr>
          </w:p>
          <w:p w:rsidR="00677B12" w:rsidRPr="00843016" w:rsidRDefault="00677B12" w:rsidP="00677B12">
            <w:pPr>
              <w:pStyle w:val="Prrafodelista"/>
              <w:ind w:left="0"/>
              <w:rPr>
                <w:rFonts w:ascii="Arial Narrow" w:hAnsi="Arial Narrow" w:cs="Arial"/>
                <w:lang w:val="es-BO"/>
              </w:rPr>
            </w:pPr>
            <w:r w:rsidRPr="00843016">
              <w:rPr>
                <w:rFonts w:ascii="Arial Narrow" w:hAnsi="Arial Narrow" w:cs="Arial"/>
                <w:b/>
                <w:lang w:val="es-BO"/>
              </w:rPr>
              <w:t>1.-Garantía certificada de disponibilidad de piezas o partes</w:t>
            </w:r>
            <w:r w:rsidRPr="00843016">
              <w:rPr>
                <w:rFonts w:ascii="Arial Narrow" w:hAnsi="Arial Narrow" w:cs="Arial"/>
                <w:lang w:val="es-BO"/>
              </w:rPr>
              <w:t xml:space="preserve"> de los bienes de por lo menos 3 años a partir de la fecha de la entrega del acta de recepción de los bienes.</w:t>
            </w:r>
          </w:p>
          <w:p w:rsidR="00677B12" w:rsidRPr="00843016" w:rsidRDefault="00677B12" w:rsidP="00677B12">
            <w:pPr>
              <w:autoSpaceDE w:val="0"/>
              <w:autoSpaceDN w:val="0"/>
              <w:adjustRightInd w:val="0"/>
              <w:jc w:val="both"/>
              <w:rPr>
                <w:rFonts w:ascii="Arial Narrow" w:hAnsi="Arial Narrow" w:cs="Arial"/>
                <w:b/>
                <w:lang w:val="es-BO"/>
              </w:rPr>
            </w:pPr>
            <w:r w:rsidRPr="00843016">
              <w:rPr>
                <w:rFonts w:ascii="Arial Narrow" w:hAnsi="Arial Narrow" w:cs="Arial"/>
                <w:b/>
                <w:lang w:val="es-BO"/>
              </w:rPr>
              <w:t xml:space="preserve">2.-Garantía de correcta instalación y mantenimiento posterior </w:t>
            </w:r>
            <w:r w:rsidRPr="00843016">
              <w:rPr>
                <w:rFonts w:ascii="Arial Narrow" w:hAnsi="Arial Narrow" w:cs="Arial"/>
                <w:lang w:val="es-BO"/>
              </w:rPr>
              <w:t>de los bienes vigente por 3 años a partir de la fecha del acta de recepción de los bienes.</w:t>
            </w:r>
          </w:p>
          <w:p w:rsidR="00677B12" w:rsidRPr="00843016" w:rsidRDefault="00677B12" w:rsidP="00677B12">
            <w:pPr>
              <w:autoSpaceDE w:val="0"/>
              <w:autoSpaceDN w:val="0"/>
              <w:adjustRightInd w:val="0"/>
              <w:jc w:val="both"/>
              <w:rPr>
                <w:rFonts w:ascii="Arial Narrow" w:hAnsi="Arial Narrow" w:cs="Arial"/>
                <w:lang w:val="es-BO"/>
              </w:rPr>
            </w:pPr>
            <w:r w:rsidRPr="00843016">
              <w:rPr>
                <w:rFonts w:ascii="Arial Narrow" w:hAnsi="Arial Narrow" w:cs="Arial"/>
                <w:lang w:val="es-BO"/>
              </w:rPr>
              <w:t>Con un mínimo de 3 veces de mantenimiento anual.</w:t>
            </w:r>
          </w:p>
          <w:p w:rsidR="00677B12" w:rsidRPr="00843016" w:rsidRDefault="00677B12" w:rsidP="00677B12">
            <w:pPr>
              <w:autoSpaceDE w:val="0"/>
              <w:autoSpaceDN w:val="0"/>
              <w:adjustRightInd w:val="0"/>
              <w:jc w:val="both"/>
              <w:rPr>
                <w:rFonts w:ascii="Arial Narrow" w:hAnsi="Arial Narrow" w:cs="Arial"/>
                <w:b/>
                <w:lang w:val="es-BO"/>
              </w:rPr>
            </w:pPr>
            <w:r w:rsidRPr="00843016">
              <w:rPr>
                <w:rFonts w:ascii="Arial Narrow" w:hAnsi="Arial Narrow" w:cs="Arial"/>
                <w:b/>
                <w:lang w:val="es-BO"/>
              </w:rPr>
              <w:t xml:space="preserve">3.-Garantía de material </w:t>
            </w:r>
            <w:r w:rsidRPr="00843016">
              <w:rPr>
                <w:rFonts w:ascii="Arial Narrow" w:hAnsi="Arial Narrow" w:cs="Arial"/>
                <w:lang w:val="es-BO"/>
              </w:rPr>
              <w:t>Contra defectos de fabricación y otros por 10 años a partir de la fecha del acta de recepción de los bienes.</w:t>
            </w:r>
          </w:p>
          <w:p w:rsidR="00677B12" w:rsidRPr="00DB5AAF" w:rsidRDefault="00677B12" w:rsidP="00696BDD">
            <w:pPr>
              <w:rPr>
                <w:rFonts w:ascii="Calibri" w:hAnsi="Calibri" w:cs="Calibri"/>
                <w:b/>
                <w:sz w:val="18"/>
                <w:szCs w:val="18"/>
              </w:rPr>
            </w:pPr>
          </w:p>
        </w:tc>
        <w:tc>
          <w:tcPr>
            <w:tcW w:w="2234" w:type="dxa"/>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c>
          <w:tcPr>
            <w:tcW w:w="0" w:type="auto"/>
            <w:vAlign w:val="center"/>
          </w:tcPr>
          <w:p w:rsidR="0007283D" w:rsidRPr="00DB5AAF" w:rsidRDefault="0007283D" w:rsidP="00696BDD">
            <w:pPr>
              <w:rPr>
                <w:rFonts w:ascii="Calibri" w:hAnsi="Calibri" w:cs="Calibri"/>
                <w:b/>
                <w:sz w:val="18"/>
                <w:szCs w:val="18"/>
              </w:rPr>
            </w:pPr>
          </w:p>
        </w:tc>
      </w:tr>
      <w:tr w:rsidR="00DB5AAF" w:rsidRPr="00C75BEC" w:rsidTr="002A14A1">
        <w:trPr>
          <w:jc w:val="center"/>
        </w:trPr>
        <w:tc>
          <w:tcPr>
            <w:tcW w:w="5185" w:type="dxa"/>
            <w:vAlign w:val="center"/>
          </w:tcPr>
          <w:p w:rsidR="00C630FE" w:rsidRDefault="00C630FE" w:rsidP="00696BDD">
            <w:pPr>
              <w:ind w:right="141"/>
              <w:jc w:val="both"/>
              <w:rPr>
                <w:rFonts w:ascii="Arial Narrow" w:hAnsi="Arial Narrow" w:cs="Arial"/>
                <w:b/>
                <w:bCs/>
                <w:lang w:val="es-BO"/>
              </w:rPr>
            </w:pPr>
          </w:p>
          <w:p w:rsidR="00DB5AAF" w:rsidRDefault="00677B12" w:rsidP="00696BDD">
            <w:pPr>
              <w:ind w:right="141"/>
              <w:jc w:val="both"/>
              <w:rPr>
                <w:rFonts w:ascii="Arial Narrow" w:hAnsi="Arial Narrow" w:cs="Arial"/>
                <w:b/>
                <w:bCs/>
                <w:lang w:val="es-BO"/>
              </w:rPr>
            </w:pPr>
            <w:r w:rsidRPr="00843016">
              <w:rPr>
                <w:rFonts w:ascii="Arial Narrow" w:hAnsi="Arial Narrow" w:cs="Arial"/>
                <w:b/>
                <w:bCs/>
                <w:lang w:val="es-BO"/>
              </w:rPr>
              <w:t>SERVICIOS CONEXOS</w:t>
            </w:r>
          </w:p>
          <w:p w:rsidR="00677B12" w:rsidRDefault="00677B12" w:rsidP="00696BDD">
            <w:pPr>
              <w:ind w:right="141"/>
              <w:jc w:val="both"/>
              <w:rPr>
                <w:rFonts w:ascii="Arial Narrow" w:hAnsi="Arial Narrow" w:cs="Arial"/>
                <w:b/>
                <w:bCs/>
                <w:lang w:val="es-BO"/>
              </w:rPr>
            </w:pPr>
          </w:p>
          <w:p w:rsidR="00677B12" w:rsidRPr="00843016" w:rsidRDefault="00677B12" w:rsidP="00677B12">
            <w:pPr>
              <w:pStyle w:val="Prrafodelista"/>
              <w:autoSpaceDE w:val="0"/>
              <w:autoSpaceDN w:val="0"/>
              <w:adjustRightInd w:val="0"/>
              <w:ind w:left="0"/>
              <w:contextualSpacing/>
              <w:jc w:val="both"/>
              <w:rPr>
                <w:rFonts w:ascii="Arial Narrow" w:hAnsi="Arial Narrow" w:cs="Arial"/>
                <w:bCs/>
                <w:u w:val="single"/>
                <w:lang w:val="es-BO" w:eastAsia="es-BO"/>
              </w:rPr>
            </w:pPr>
            <w:r w:rsidRPr="00843016">
              <w:rPr>
                <w:rFonts w:ascii="Arial Narrow" w:hAnsi="Arial Narrow" w:cs="Arial"/>
                <w:bCs/>
                <w:u w:val="single"/>
                <w:lang w:val="es-BO" w:eastAsia="es-BO"/>
              </w:rPr>
              <w:t>Coordinación multidisciplinaria</w:t>
            </w:r>
          </w:p>
          <w:p w:rsidR="00677B12" w:rsidRPr="00843016" w:rsidRDefault="00677B12" w:rsidP="00677B12">
            <w:pPr>
              <w:pStyle w:val="Prrafodelista"/>
              <w:autoSpaceDE w:val="0"/>
              <w:autoSpaceDN w:val="0"/>
              <w:adjustRightInd w:val="0"/>
              <w:ind w:left="0"/>
              <w:contextualSpacing/>
              <w:jc w:val="both"/>
              <w:rPr>
                <w:rFonts w:ascii="Arial Narrow" w:hAnsi="Arial Narrow" w:cs="Arial"/>
                <w:bCs/>
                <w:lang w:val="es-BO" w:eastAsia="es-BO"/>
              </w:rPr>
            </w:pPr>
            <w:r w:rsidRPr="00843016">
              <w:rPr>
                <w:rFonts w:ascii="Arial Narrow" w:hAnsi="Arial Narrow" w:cs="Arial"/>
                <w:bCs/>
                <w:lang w:val="es-BO" w:eastAsia="es-BO"/>
              </w:rPr>
              <w:t>El proveedor tiene la obligación de realizar las coordinaciones multidisciplinarias que sean necesarias con la contraparte técnica de YPFB y la empresa de Supervisión de obras a objeto de tomar todas las previsiones para la ubicación, instalación y dotación de servicios que garanticen el correcto funcionamiento de los bienes.</w:t>
            </w:r>
          </w:p>
          <w:p w:rsidR="00677B12" w:rsidRPr="00843016" w:rsidRDefault="00677B12" w:rsidP="00677B12">
            <w:pPr>
              <w:pStyle w:val="Prrafodelista"/>
              <w:autoSpaceDE w:val="0"/>
              <w:autoSpaceDN w:val="0"/>
              <w:adjustRightInd w:val="0"/>
              <w:ind w:left="0"/>
              <w:contextualSpacing/>
              <w:jc w:val="both"/>
              <w:rPr>
                <w:rFonts w:ascii="Arial Narrow" w:hAnsi="Arial Narrow" w:cs="Arial"/>
                <w:bCs/>
                <w:lang w:val="es-BO" w:eastAsia="es-BO"/>
              </w:rPr>
            </w:pPr>
            <w:r w:rsidRPr="00843016">
              <w:rPr>
                <w:rFonts w:ascii="Arial Narrow" w:hAnsi="Arial Narrow" w:cs="Arial"/>
                <w:bCs/>
                <w:lang w:val="es-BO" w:eastAsia="es-BO"/>
              </w:rPr>
              <w:t>La empresa proveedora tiene la obligación de realizar su propuesta de trabajo conforme las actuales concisiones de obra, generando alternativas de solución (ante posibles contingencias) que deben ser coordinadas y autorizadas por la empresa de supervisión. En caso de que la empresa presente una propuesta que se superponga o cruce con otro sistema dentro de obra, deberá buscar de manera coordinada con la especialidad afectada la mejor solución.</w:t>
            </w:r>
          </w:p>
          <w:p w:rsidR="00677B12" w:rsidRDefault="00677B12" w:rsidP="00696BDD">
            <w:pPr>
              <w:ind w:right="141"/>
              <w:jc w:val="both"/>
              <w:rPr>
                <w:rFonts w:ascii="Calibri" w:hAnsi="Calibri" w:cs="Calibri"/>
                <w:sz w:val="18"/>
                <w:szCs w:val="18"/>
                <w:lang w:val="es-BO"/>
              </w:rPr>
            </w:pPr>
          </w:p>
          <w:p w:rsidR="00C630FE" w:rsidRPr="00677B12" w:rsidRDefault="00C630FE" w:rsidP="00696BDD">
            <w:pPr>
              <w:ind w:right="141"/>
              <w:jc w:val="both"/>
              <w:rPr>
                <w:rFonts w:ascii="Calibri" w:hAnsi="Calibri" w:cs="Calibri"/>
                <w:sz w:val="18"/>
                <w:szCs w:val="18"/>
                <w:lang w:val="es-BO"/>
              </w:rPr>
            </w:pPr>
          </w:p>
        </w:tc>
        <w:tc>
          <w:tcPr>
            <w:tcW w:w="2234"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2A14A1">
        <w:trPr>
          <w:jc w:val="center"/>
        </w:trPr>
        <w:tc>
          <w:tcPr>
            <w:tcW w:w="5185" w:type="dxa"/>
            <w:vAlign w:val="center"/>
          </w:tcPr>
          <w:p w:rsidR="00C630FE" w:rsidRDefault="00C630FE" w:rsidP="00696BDD">
            <w:pPr>
              <w:rPr>
                <w:rFonts w:ascii="Arial Narrow" w:hAnsi="Arial Narrow" w:cs="Arial"/>
                <w:b/>
                <w:bCs/>
                <w:lang w:val="es-BO"/>
              </w:rPr>
            </w:pPr>
          </w:p>
          <w:p w:rsidR="00DB5AAF" w:rsidRDefault="00677B12" w:rsidP="00696BDD">
            <w:pPr>
              <w:rPr>
                <w:rFonts w:ascii="Arial Narrow" w:hAnsi="Arial Narrow" w:cs="Arial"/>
                <w:b/>
                <w:bCs/>
                <w:lang w:val="es-BO"/>
              </w:rPr>
            </w:pPr>
            <w:r w:rsidRPr="00843016">
              <w:rPr>
                <w:rFonts w:ascii="Arial Narrow" w:hAnsi="Arial Narrow" w:cs="Arial"/>
                <w:b/>
                <w:bCs/>
                <w:lang w:val="es-BO"/>
              </w:rPr>
              <w:t xml:space="preserve">DISPONIBILIDAD DE SERVICIOS </w:t>
            </w:r>
            <w:r w:rsidRPr="00843016">
              <w:rPr>
                <w:rFonts w:ascii="Arial Narrow" w:hAnsi="Arial Narrow" w:cs="Arial"/>
                <w:lang w:val="es-BO"/>
              </w:rPr>
              <w:t>Y</w:t>
            </w:r>
            <w:r w:rsidRPr="00843016">
              <w:rPr>
                <w:rFonts w:ascii="Arial Narrow" w:hAnsi="Arial Narrow" w:cs="Arial"/>
                <w:b/>
                <w:bCs/>
                <w:lang w:val="es-BO"/>
              </w:rPr>
              <w:t xml:space="preserve"> PROVISIÓN DE REPUESTOS  </w:t>
            </w:r>
          </w:p>
          <w:p w:rsidR="00677B12" w:rsidRPr="00843016" w:rsidRDefault="00677B12" w:rsidP="00677B12">
            <w:pPr>
              <w:pStyle w:val="Prrafodelista"/>
              <w:autoSpaceDE w:val="0"/>
              <w:autoSpaceDN w:val="0"/>
              <w:adjustRightInd w:val="0"/>
              <w:ind w:left="0"/>
              <w:contextualSpacing/>
              <w:jc w:val="both"/>
              <w:rPr>
                <w:rFonts w:ascii="Arial Narrow" w:hAnsi="Arial Narrow" w:cs="Arial"/>
                <w:lang w:val="es-BO" w:eastAsia="es-BO"/>
              </w:rPr>
            </w:pPr>
            <w:r w:rsidRPr="00843016">
              <w:rPr>
                <w:rFonts w:ascii="Arial Narrow" w:hAnsi="Arial Narrow" w:cs="Arial"/>
                <w:lang w:val="es-BO" w:eastAsia="es-BO"/>
              </w:rPr>
              <w:t>El proveedor deberá presentar un certificado de existencia de stock y reposiciones de cualquier repuesto, equipo o accesorios en caso de daños, a la suscripción del acta de recepción definitiva.</w:t>
            </w:r>
          </w:p>
          <w:p w:rsidR="00677B12" w:rsidRPr="00677B12" w:rsidRDefault="00677B12" w:rsidP="00696BDD">
            <w:pPr>
              <w:rPr>
                <w:rFonts w:ascii="Calibri" w:hAnsi="Calibri" w:cs="Calibri"/>
                <w:b/>
                <w:sz w:val="18"/>
                <w:szCs w:val="18"/>
                <w:lang w:val="es-BO"/>
              </w:rPr>
            </w:pPr>
          </w:p>
        </w:tc>
        <w:tc>
          <w:tcPr>
            <w:tcW w:w="2234"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2A14A1">
        <w:trPr>
          <w:jc w:val="center"/>
        </w:trPr>
        <w:tc>
          <w:tcPr>
            <w:tcW w:w="5185" w:type="dxa"/>
            <w:vAlign w:val="center"/>
          </w:tcPr>
          <w:p w:rsidR="00C630FE" w:rsidRDefault="00C630FE" w:rsidP="00696BDD">
            <w:pPr>
              <w:ind w:right="141"/>
              <w:jc w:val="both"/>
              <w:rPr>
                <w:rFonts w:ascii="Arial Narrow" w:hAnsi="Arial Narrow" w:cs="Arial"/>
                <w:b/>
                <w:bCs/>
                <w:lang w:val="es-BO"/>
              </w:rPr>
            </w:pPr>
          </w:p>
          <w:p w:rsidR="00DB5AAF" w:rsidRDefault="00677B12" w:rsidP="00696BDD">
            <w:pPr>
              <w:ind w:right="141"/>
              <w:jc w:val="both"/>
              <w:rPr>
                <w:rFonts w:ascii="Arial Narrow" w:hAnsi="Arial Narrow" w:cs="Arial"/>
                <w:b/>
                <w:bCs/>
                <w:lang w:val="es-BO"/>
              </w:rPr>
            </w:pPr>
            <w:r w:rsidRPr="00843016">
              <w:rPr>
                <w:rFonts w:ascii="Arial Narrow" w:hAnsi="Arial Narrow" w:cs="Arial"/>
                <w:b/>
                <w:bCs/>
                <w:lang w:val="es-BO"/>
              </w:rPr>
              <w:t>MANUALES</w:t>
            </w:r>
          </w:p>
          <w:p w:rsidR="00677B12" w:rsidRPr="007678B0" w:rsidRDefault="00677B12" w:rsidP="00677B12">
            <w:pPr>
              <w:pStyle w:val="Prrafodelista"/>
              <w:autoSpaceDE w:val="0"/>
              <w:autoSpaceDN w:val="0"/>
              <w:adjustRightInd w:val="0"/>
              <w:contextualSpacing/>
              <w:jc w:val="both"/>
              <w:rPr>
                <w:rFonts w:ascii="Arial Narrow" w:hAnsi="Arial Narrow" w:cs="Arial"/>
                <w:lang w:val="es-BO" w:eastAsia="es-BO"/>
              </w:rPr>
            </w:pPr>
            <w:r w:rsidRPr="00843016">
              <w:rPr>
                <w:rFonts w:ascii="Arial Narrow" w:hAnsi="Arial Narrow" w:cs="Arial"/>
                <w:lang w:val="es-BO"/>
              </w:rPr>
              <w:t>Entrega un manual de mantenimiento preventivo y correctivo de los bienes,</w:t>
            </w:r>
            <w:r w:rsidRPr="00843016">
              <w:rPr>
                <w:rFonts w:ascii="Arial Narrow" w:hAnsi="Arial Narrow" w:cs="Arial"/>
                <w:lang w:val="es-BO" w:eastAsia="es-BO"/>
              </w:rPr>
              <w:t xml:space="preserve"> a la suscripción del acta de recepción definitiva</w:t>
            </w:r>
            <w:r>
              <w:rPr>
                <w:rFonts w:ascii="Arial Narrow" w:hAnsi="Arial Narrow" w:cs="Arial"/>
                <w:lang w:val="es-BO" w:eastAsia="es-BO"/>
              </w:rPr>
              <w:t xml:space="preserve"> en formato impreso (tres ejemplares) y formato digital (1 copia). </w:t>
            </w:r>
            <w:r w:rsidRPr="007678B0">
              <w:rPr>
                <w:rFonts w:ascii="Arial Narrow" w:hAnsi="Arial Narrow" w:cs="Arial"/>
                <w:lang w:val="es-BO" w:eastAsia="es-BO"/>
              </w:rPr>
              <w:t>Presentación del programa del mantenimiento preventivo de los bienes durante el periodo de la garantía entregarse en la fecha de emisión del acta de recepción de los bienes.</w:t>
            </w:r>
          </w:p>
          <w:p w:rsidR="00677B12" w:rsidRPr="007678B0" w:rsidRDefault="00677B12" w:rsidP="00677B12">
            <w:pPr>
              <w:pStyle w:val="Prrafodelista"/>
              <w:autoSpaceDE w:val="0"/>
              <w:autoSpaceDN w:val="0"/>
              <w:adjustRightInd w:val="0"/>
              <w:contextualSpacing/>
              <w:jc w:val="both"/>
              <w:rPr>
                <w:rFonts w:ascii="Arial Narrow" w:hAnsi="Arial Narrow" w:cs="Arial"/>
                <w:lang w:val="es-BO" w:eastAsia="es-BO"/>
              </w:rPr>
            </w:pPr>
            <w:r w:rsidRPr="007678B0">
              <w:rPr>
                <w:rFonts w:ascii="Arial Narrow" w:hAnsi="Arial Narrow" w:cs="Arial"/>
                <w:lang w:val="es-BO" w:eastAsia="es-BO"/>
              </w:rPr>
              <w:t xml:space="preserve">El proveedor deberá entregar un manual de mantenimiento y operación con la periodicidad de las actividades a realizar y el detalle especifico de los trabajos que deben y no deben ejecutarse, de manera posterior al periodo de garantía. </w:t>
            </w:r>
          </w:p>
          <w:p w:rsidR="00677B12" w:rsidRPr="00843016" w:rsidRDefault="00677B12" w:rsidP="00677B12">
            <w:pPr>
              <w:pStyle w:val="Prrafodelista"/>
              <w:autoSpaceDE w:val="0"/>
              <w:autoSpaceDN w:val="0"/>
              <w:adjustRightInd w:val="0"/>
              <w:ind w:left="0"/>
              <w:contextualSpacing/>
              <w:jc w:val="both"/>
              <w:rPr>
                <w:rFonts w:ascii="Arial Narrow" w:hAnsi="Arial Narrow" w:cs="Arial"/>
                <w:lang w:val="es-BO" w:eastAsia="es-BO"/>
              </w:rPr>
            </w:pPr>
            <w:r w:rsidRPr="007678B0">
              <w:rPr>
                <w:rFonts w:ascii="Arial Narrow" w:hAnsi="Arial Narrow" w:cs="Arial"/>
                <w:lang w:val="es-BO" w:eastAsia="es-BO"/>
              </w:rPr>
              <w:t>Presentación de manuales en español con diagramas correspondientes</w:t>
            </w:r>
          </w:p>
          <w:p w:rsidR="00677B12" w:rsidRPr="00843016" w:rsidRDefault="00677B12" w:rsidP="00677B12">
            <w:pPr>
              <w:pStyle w:val="Prrafodelista"/>
              <w:autoSpaceDE w:val="0"/>
              <w:autoSpaceDN w:val="0"/>
              <w:adjustRightInd w:val="0"/>
              <w:ind w:left="0"/>
              <w:contextualSpacing/>
              <w:jc w:val="both"/>
              <w:rPr>
                <w:rFonts w:ascii="Arial Narrow" w:hAnsi="Arial Narrow" w:cs="Arial"/>
                <w:u w:val="single"/>
                <w:lang w:val="es-BO" w:eastAsia="es-BO"/>
              </w:rPr>
            </w:pPr>
            <w:r w:rsidRPr="00843016">
              <w:rPr>
                <w:rFonts w:ascii="Arial Narrow" w:hAnsi="Arial Narrow" w:cs="Arial"/>
                <w:u w:val="single"/>
                <w:lang w:val="es-BO" w:eastAsia="es-BO"/>
              </w:rPr>
              <w:t>Capacitación y mantenimiento</w:t>
            </w:r>
          </w:p>
          <w:p w:rsidR="00677B12" w:rsidRPr="00843016" w:rsidRDefault="00677B12" w:rsidP="00677B12">
            <w:pPr>
              <w:pStyle w:val="Prrafodelista"/>
              <w:autoSpaceDE w:val="0"/>
              <w:autoSpaceDN w:val="0"/>
              <w:adjustRightInd w:val="0"/>
              <w:ind w:left="0"/>
              <w:contextualSpacing/>
              <w:jc w:val="both"/>
              <w:rPr>
                <w:rFonts w:ascii="Arial Narrow" w:hAnsi="Arial Narrow" w:cs="Arial"/>
                <w:lang w:val="es-BO" w:eastAsia="es-BO"/>
              </w:rPr>
            </w:pPr>
            <w:r w:rsidRPr="00843016">
              <w:rPr>
                <w:rFonts w:ascii="Arial Narrow" w:hAnsi="Arial Narrow" w:cs="Arial"/>
                <w:lang w:val="es-BO" w:eastAsia="es-BO"/>
              </w:rPr>
              <w:t>El proveedor deberá realizar una capacitación  y/o asesoramiento gratuito a YPFB   durante un mínimo de 2 días in situ, sobre el proceso de:</w:t>
            </w:r>
          </w:p>
          <w:p w:rsidR="00677B12" w:rsidRPr="00843016" w:rsidRDefault="00677B12" w:rsidP="00254D48">
            <w:pPr>
              <w:pStyle w:val="Prrafodelista"/>
              <w:numPr>
                <w:ilvl w:val="0"/>
                <w:numId w:val="42"/>
              </w:numPr>
              <w:autoSpaceDE w:val="0"/>
              <w:autoSpaceDN w:val="0"/>
              <w:adjustRightInd w:val="0"/>
              <w:contextualSpacing/>
              <w:jc w:val="both"/>
              <w:rPr>
                <w:rFonts w:ascii="Arial Narrow" w:hAnsi="Arial Narrow" w:cs="Arial"/>
                <w:lang w:val="es-BO" w:eastAsia="es-BO"/>
              </w:rPr>
            </w:pPr>
            <w:r w:rsidRPr="00843016">
              <w:rPr>
                <w:rFonts w:ascii="Arial Narrow" w:hAnsi="Arial Narrow" w:cs="Arial"/>
                <w:lang w:val="es-BO" w:eastAsia="es-BO"/>
              </w:rPr>
              <w:t>Instalación</w:t>
            </w:r>
          </w:p>
          <w:p w:rsidR="00677B12" w:rsidRPr="00843016" w:rsidRDefault="00677B12" w:rsidP="00254D48">
            <w:pPr>
              <w:pStyle w:val="Prrafodelista"/>
              <w:numPr>
                <w:ilvl w:val="0"/>
                <w:numId w:val="42"/>
              </w:numPr>
              <w:autoSpaceDE w:val="0"/>
              <w:autoSpaceDN w:val="0"/>
              <w:adjustRightInd w:val="0"/>
              <w:contextualSpacing/>
              <w:jc w:val="both"/>
              <w:rPr>
                <w:rFonts w:ascii="Arial Narrow" w:hAnsi="Arial Narrow" w:cs="Arial"/>
                <w:lang w:val="es-BO" w:eastAsia="es-BO"/>
              </w:rPr>
            </w:pPr>
            <w:r w:rsidRPr="00843016">
              <w:rPr>
                <w:rFonts w:ascii="Arial Narrow" w:hAnsi="Arial Narrow" w:cs="Arial"/>
                <w:lang w:val="es-BO" w:eastAsia="es-BO"/>
              </w:rPr>
              <w:t>Mantenimiento preventivo</w:t>
            </w:r>
          </w:p>
          <w:p w:rsidR="00677B12" w:rsidRPr="00843016" w:rsidRDefault="00677B12" w:rsidP="00254D48">
            <w:pPr>
              <w:pStyle w:val="Prrafodelista"/>
              <w:numPr>
                <w:ilvl w:val="0"/>
                <w:numId w:val="42"/>
              </w:numPr>
              <w:autoSpaceDE w:val="0"/>
              <w:autoSpaceDN w:val="0"/>
              <w:adjustRightInd w:val="0"/>
              <w:contextualSpacing/>
              <w:jc w:val="both"/>
              <w:rPr>
                <w:rFonts w:ascii="Arial Narrow" w:hAnsi="Arial Narrow" w:cs="Arial"/>
                <w:lang w:val="es-BO" w:eastAsia="es-BO"/>
              </w:rPr>
            </w:pPr>
            <w:r w:rsidRPr="00843016">
              <w:rPr>
                <w:rFonts w:ascii="Arial Narrow" w:hAnsi="Arial Narrow" w:cs="Arial"/>
                <w:lang w:val="es-BO" w:eastAsia="es-BO"/>
              </w:rPr>
              <w:t>Mantenimiento correctivo</w:t>
            </w:r>
          </w:p>
          <w:p w:rsidR="00677B12" w:rsidRPr="00843016" w:rsidRDefault="00677B12" w:rsidP="00254D48">
            <w:pPr>
              <w:pStyle w:val="Prrafodelista"/>
              <w:numPr>
                <w:ilvl w:val="0"/>
                <w:numId w:val="42"/>
              </w:numPr>
              <w:autoSpaceDE w:val="0"/>
              <w:autoSpaceDN w:val="0"/>
              <w:adjustRightInd w:val="0"/>
              <w:contextualSpacing/>
              <w:jc w:val="both"/>
              <w:rPr>
                <w:rFonts w:ascii="Arial Narrow" w:hAnsi="Arial Narrow" w:cs="Arial"/>
                <w:lang w:val="es-BO" w:eastAsia="es-BO"/>
              </w:rPr>
            </w:pPr>
            <w:r w:rsidRPr="00843016">
              <w:rPr>
                <w:rFonts w:ascii="Arial Narrow" w:hAnsi="Arial Narrow" w:cs="Arial"/>
                <w:lang w:val="es-BO" w:eastAsia="es-BO"/>
              </w:rPr>
              <w:t>Otros que considere necesario</w:t>
            </w:r>
          </w:p>
          <w:p w:rsidR="00677B12" w:rsidRPr="00DB5AAF" w:rsidRDefault="00677B12" w:rsidP="00696BDD">
            <w:pPr>
              <w:ind w:right="141"/>
              <w:jc w:val="both"/>
              <w:rPr>
                <w:rFonts w:ascii="Calibri" w:hAnsi="Calibri" w:cs="Calibri"/>
                <w:sz w:val="18"/>
                <w:szCs w:val="18"/>
              </w:rPr>
            </w:pPr>
          </w:p>
        </w:tc>
        <w:tc>
          <w:tcPr>
            <w:tcW w:w="2234"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2A14A1">
        <w:trPr>
          <w:jc w:val="center"/>
        </w:trPr>
        <w:tc>
          <w:tcPr>
            <w:tcW w:w="5185" w:type="dxa"/>
            <w:vAlign w:val="center"/>
          </w:tcPr>
          <w:p w:rsidR="00C630FE" w:rsidRDefault="00C630FE" w:rsidP="002A14A1">
            <w:pPr>
              <w:rPr>
                <w:rFonts w:ascii="Arial Narrow" w:hAnsi="Arial Narrow" w:cs="Arial"/>
                <w:b/>
                <w:lang w:val="es-BO"/>
              </w:rPr>
            </w:pPr>
          </w:p>
          <w:p w:rsidR="002A14A1" w:rsidRDefault="002A14A1" w:rsidP="002A14A1">
            <w:pPr>
              <w:rPr>
                <w:rFonts w:ascii="Arial Narrow" w:hAnsi="Arial Narrow" w:cs="Arial"/>
                <w:b/>
                <w:lang w:val="es-BO"/>
              </w:rPr>
            </w:pPr>
            <w:r w:rsidRPr="00843016">
              <w:rPr>
                <w:rFonts w:ascii="Arial Narrow" w:hAnsi="Arial Narrow" w:cs="Arial"/>
                <w:b/>
                <w:lang w:val="es-BO"/>
              </w:rPr>
              <w:t>MULTAS</w:t>
            </w:r>
          </w:p>
          <w:p w:rsidR="002A14A1" w:rsidRDefault="002A14A1" w:rsidP="002A14A1">
            <w:pPr>
              <w:jc w:val="both"/>
              <w:rPr>
                <w:rFonts w:ascii="Arial Narrow" w:hAnsi="Arial Narrow" w:cs="Arial"/>
                <w:lang w:val="es-BO"/>
              </w:rPr>
            </w:pPr>
            <w:r w:rsidRPr="00843016">
              <w:rPr>
                <w:rFonts w:ascii="Arial Narrow" w:hAnsi="Arial Narrow" w:cs="Arial"/>
                <w:lang w:val="es-BO"/>
              </w:rPr>
              <w:t>El Proveedor se obliga a cumplir con lo estipulado en las especificaciones técnicas y en la cláusula (vigencia y plazo del contrato) determinado para el total contratado, caso contrario la Entidad aplicara una multa equivalente al 1% (uno por ciento) sobre el monto total adjudicado, por cada día calendario de retraso.</w:t>
            </w:r>
          </w:p>
          <w:p w:rsidR="002A14A1" w:rsidRDefault="002A14A1" w:rsidP="002A14A1">
            <w:pPr>
              <w:jc w:val="both"/>
              <w:rPr>
                <w:rFonts w:ascii="Arial Narrow" w:hAnsi="Arial Narrow" w:cs="Arial"/>
                <w:lang w:val="es-BO"/>
              </w:rPr>
            </w:pPr>
          </w:p>
          <w:p w:rsidR="002A14A1" w:rsidRDefault="002A14A1" w:rsidP="002A14A1">
            <w:pPr>
              <w:jc w:val="both"/>
              <w:rPr>
                <w:rFonts w:ascii="Arial Narrow" w:hAnsi="Arial Narrow" w:cs="Arial"/>
                <w:lang w:val="es-BO"/>
              </w:rPr>
            </w:pPr>
            <w:r w:rsidRPr="009400C3">
              <w:rPr>
                <w:rFonts w:ascii="Arial Narrow" w:hAnsi="Arial Narrow" w:cs="Arial"/>
                <w:lang w:val="es-BO"/>
              </w:rPr>
              <w:t>De establecer el CONTRATANTE (YPFB) que por la aplicación de multas por mora se hubiese llegado al límite del 20% del monto del Contrato, deberá iniciar el proceso de resolución del contrato conforme lo estipulado al contrato entre YPFB y el proveedor.</w:t>
            </w:r>
          </w:p>
          <w:p w:rsidR="00DB5AAF" w:rsidRPr="00DB5AAF" w:rsidRDefault="00DB5AAF" w:rsidP="00696BDD">
            <w:pPr>
              <w:rPr>
                <w:rFonts w:ascii="Calibri" w:hAnsi="Calibri" w:cs="Calibri"/>
                <w:bCs/>
                <w:sz w:val="18"/>
                <w:szCs w:val="18"/>
              </w:rPr>
            </w:pPr>
          </w:p>
        </w:tc>
        <w:tc>
          <w:tcPr>
            <w:tcW w:w="2234"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0C36B2" w:rsidRDefault="000C36B2" w:rsidP="00685346">
      <w:pPr>
        <w:pStyle w:val="Ttulo2"/>
        <w:jc w:val="center"/>
        <w:rPr>
          <w:rFonts w:ascii="Calibri" w:hAnsi="Calibri" w:cs="Calibri"/>
          <w:u w:val="none"/>
          <w:lang w:val="es-BO"/>
        </w:rPr>
      </w:pPr>
      <w:bookmarkStart w:id="6" w:name="_Toc246254702"/>
      <w:bookmarkStart w:id="7" w:name="_Toc287450118"/>
      <w:bookmarkStart w:id="8" w:name="_Toc287606100"/>
      <w:bookmarkStart w:id="9" w:name="_Toc288742114"/>
      <w:bookmarkStart w:id="10" w:name="_Toc288742448"/>
      <w:r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DCD,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C630FE" w:rsidRDefault="00685346" w:rsidP="00685346">
      <w:pPr>
        <w:pStyle w:val="Sinespaciado"/>
        <w:jc w:val="both"/>
      </w:pPr>
      <w:r w:rsidRPr="00C630FE">
        <w:t xml:space="preserve">El Comité de Contratación en base a la/las propuesta(s) económica(s) ajustada(s) y que no hayan superado el precio referencial, </w:t>
      </w:r>
      <w:r w:rsidR="00CA13CD" w:rsidRPr="00C630FE">
        <w:t>determinará el</w:t>
      </w:r>
      <w:r w:rsidRPr="00C630FE">
        <w:t xml:space="preserve"> orden de prelación</w:t>
      </w:r>
      <w:r w:rsidR="00CA13CD" w:rsidRPr="00C630FE">
        <w:t xml:space="preserve"> de</w:t>
      </w:r>
      <w:r w:rsidRPr="00C630FE">
        <w:t xml:space="preserve"> las mismas con relación a la propuesta económica más baja.</w:t>
      </w:r>
    </w:p>
    <w:p w:rsidR="00E4359E" w:rsidRPr="00C630FE" w:rsidRDefault="00E4359E" w:rsidP="00685346">
      <w:pPr>
        <w:pStyle w:val="Sinespaciado"/>
        <w:jc w:val="both"/>
      </w:pPr>
    </w:p>
    <w:p w:rsidR="00E4359E" w:rsidRPr="00C630FE" w:rsidRDefault="00E4359E" w:rsidP="00E4359E">
      <w:pPr>
        <w:pStyle w:val="Sinespaciado"/>
        <w:jc w:val="both"/>
        <w:rPr>
          <w:rFonts w:cs="Calibri"/>
        </w:rPr>
      </w:pPr>
      <w:r w:rsidRPr="00C630FE">
        <w:rPr>
          <w:rFonts w:cs="Calibri"/>
        </w:rPr>
        <w:t>En caso de existir un empate entre dos o más propuestas, se procederá a la evaluación de las propuestas técnicas que hubiesen empatado.</w:t>
      </w:r>
    </w:p>
    <w:p w:rsidR="00685346" w:rsidRPr="00C630FE" w:rsidRDefault="00685346" w:rsidP="00685346">
      <w:pPr>
        <w:pStyle w:val="Sinespaciado"/>
        <w:jc w:val="both"/>
        <w:rPr>
          <w:rFonts w:cs="Calibri"/>
          <w:color w:val="000000"/>
        </w:rPr>
      </w:pPr>
    </w:p>
    <w:p w:rsidR="00685346" w:rsidRPr="00C630FE" w:rsidRDefault="00685346" w:rsidP="00993917">
      <w:pPr>
        <w:pStyle w:val="Sinespaciado"/>
        <w:numPr>
          <w:ilvl w:val="0"/>
          <w:numId w:val="9"/>
        </w:numPr>
        <w:ind w:left="426" w:hanging="426"/>
        <w:jc w:val="both"/>
        <w:rPr>
          <w:rFonts w:cs="Calibri"/>
          <w:b/>
          <w:color w:val="000000"/>
        </w:rPr>
      </w:pPr>
      <w:r w:rsidRPr="00C630FE">
        <w:rPr>
          <w:rFonts w:cs="Calibri"/>
          <w:b/>
          <w:color w:val="000000"/>
        </w:rPr>
        <w:lastRenderedPageBreak/>
        <w:t xml:space="preserve">Evaluación Técnica </w:t>
      </w:r>
    </w:p>
    <w:p w:rsidR="00E4359E" w:rsidRPr="00C630FE" w:rsidRDefault="00E4359E" w:rsidP="00E4359E">
      <w:pPr>
        <w:widowControl w:val="0"/>
        <w:tabs>
          <w:tab w:val="left" w:pos="1418"/>
        </w:tabs>
        <w:jc w:val="both"/>
        <w:rPr>
          <w:rFonts w:ascii="Calibri" w:hAnsi="Calibri" w:cs="Calibri"/>
          <w:sz w:val="22"/>
          <w:szCs w:val="22"/>
        </w:rPr>
      </w:pPr>
    </w:p>
    <w:p w:rsidR="00E4359E" w:rsidRPr="00C630FE" w:rsidRDefault="00E4359E" w:rsidP="00E4359E">
      <w:pPr>
        <w:widowControl w:val="0"/>
        <w:tabs>
          <w:tab w:val="left" w:pos="1418"/>
        </w:tabs>
        <w:jc w:val="both"/>
        <w:rPr>
          <w:rFonts w:ascii="Calibri" w:hAnsi="Calibri" w:cs="Calibri"/>
          <w:sz w:val="22"/>
          <w:szCs w:val="22"/>
        </w:rPr>
      </w:pPr>
      <w:r w:rsidRPr="00C630FE">
        <w:rPr>
          <w:rFonts w:ascii="Calibri" w:hAnsi="Calibri" w:cs="Calibri"/>
          <w:sz w:val="22"/>
          <w:szCs w:val="22"/>
        </w:rPr>
        <w:t xml:space="preserve">La propuesta con el Precio Evaluado Más Bajo, se someterá a la evaluación de la propuesta técnica, verificando los formularios y/o </w:t>
      </w:r>
      <w:r w:rsidR="007569F0" w:rsidRPr="00C630FE">
        <w:rPr>
          <w:rFonts w:ascii="Calibri" w:hAnsi="Calibri" w:cs="Calibri"/>
          <w:sz w:val="22"/>
          <w:szCs w:val="22"/>
        </w:rPr>
        <w:t>documentos solicitados en el DCD</w:t>
      </w:r>
      <w:r w:rsidRPr="00C630FE">
        <w:rPr>
          <w:rFonts w:ascii="Calibri" w:hAnsi="Calibri" w:cs="Calibri"/>
          <w:sz w:val="22"/>
          <w:szCs w:val="22"/>
        </w:rPr>
        <w:t xml:space="preserve"> y aplicando l</w:t>
      </w:r>
      <w:r w:rsidR="00280C12" w:rsidRPr="00C630FE">
        <w:rPr>
          <w:rFonts w:ascii="Calibri" w:hAnsi="Calibri" w:cs="Calibri"/>
          <w:sz w:val="22"/>
          <w:szCs w:val="22"/>
        </w:rPr>
        <w:t>a metodología CUMPLE/NO CUMPLE,</w:t>
      </w:r>
      <w:r w:rsidRPr="00C630FE">
        <w:rPr>
          <w:rFonts w:ascii="Calibri" w:hAnsi="Calibri" w:cs="Calibri"/>
          <w:sz w:val="22"/>
          <w:szCs w:val="22"/>
        </w:rPr>
        <w:t xml:space="preserve"> en caso de cumplir se recomendará su adjudicación</w:t>
      </w:r>
      <w:r w:rsidR="000F568A" w:rsidRPr="00C630FE">
        <w:rPr>
          <w:rFonts w:ascii="Calibri" w:hAnsi="Calibri" w:cs="Calibri"/>
          <w:sz w:val="22"/>
          <w:szCs w:val="22"/>
        </w:rPr>
        <w:t xml:space="preserve"> o concertación (según corresponda)</w:t>
      </w:r>
      <w:r w:rsidRPr="00C630FE">
        <w:rPr>
          <w:rFonts w:ascii="Calibri" w:hAnsi="Calibri" w:cs="Calibri"/>
          <w:sz w:val="22"/>
          <w:szCs w:val="22"/>
        </w:rPr>
        <w:t>, caso contrario se procederá a su descalificación y a la evaluación de la segunda propuesta con el Precio Evaluado Más Bajo y así sucesivamente.</w:t>
      </w:r>
    </w:p>
    <w:p w:rsidR="00E4359E" w:rsidRPr="00280C12" w:rsidRDefault="00E4359E" w:rsidP="00E4359E">
      <w:pPr>
        <w:tabs>
          <w:tab w:val="left" w:pos="1418"/>
        </w:tabs>
        <w:ind w:left="720"/>
        <w:jc w:val="both"/>
        <w:rPr>
          <w:rFonts w:ascii="Calibri" w:hAnsi="Calibri" w:cs="Calibri"/>
          <w:sz w:val="22"/>
          <w:szCs w:val="22"/>
          <w:highlight w:val="yellow"/>
        </w:rPr>
      </w:pPr>
    </w:p>
    <w:p w:rsidR="00E4359E" w:rsidRPr="00C630FE" w:rsidRDefault="00E4359E" w:rsidP="00E4359E">
      <w:pPr>
        <w:tabs>
          <w:tab w:val="left" w:pos="1418"/>
        </w:tabs>
        <w:jc w:val="both"/>
        <w:rPr>
          <w:rFonts w:ascii="Calibri" w:hAnsi="Calibri" w:cs="Calibri"/>
          <w:sz w:val="22"/>
          <w:szCs w:val="22"/>
        </w:rPr>
      </w:pPr>
      <w:r w:rsidRPr="00C630FE">
        <w:rPr>
          <w:rFonts w:ascii="Calibri" w:hAnsi="Calibri" w:cs="Calibri"/>
          <w:sz w:val="22"/>
          <w:szCs w:val="22"/>
        </w:rPr>
        <w:t xml:space="preserve">En caso de existir empate entre dos </w:t>
      </w:r>
      <w:r w:rsidR="00280C12" w:rsidRPr="00C630FE">
        <w:rPr>
          <w:rFonts w:ascii="Calibri" w:hAnsi="Calibri" w:cs="Calibri"/>
          <w:sz w:val="22"/>
          <w:szCs w:val="22"/>
        </w:rPr>
        <w:t>o más propuestas, el Comité de Contratación</w:t>
      </w:r>
      <w:r w:rsidRPr="00C630FE">
        <w:rPr>
          <w:rFonts w:ascii="Calibri" w:hAnsi="Calibri" w:cs="Calibri"/>
          <w:sz w:val="22"/>
          <w:szCs w:val="22"/>
        </w:rPr>
        <w:t xml:space="preserve"> será responsable de definir el desempate, aspecto que será señalado en el Informe de Evaluación y Recomendación.</w:t>
      </w:r>
    </w:p>
    <w:p w:rsidR="00E4359E" w:rsidRPr="00C630FE" w:rsidRDefault="00E4359E" w:rsidP="00E4359E">
      <w:pPr>
        <w:pStyle w:val="Sinespaciado"/>
        <w:ind w:left="720"/>
        <w:jc w:val="both"/>
        <w:rPr>
          <w:rFonts w:cs="Calibri"/>
        </w:rPr>
      </w:pPr>
    </w:p>
    <w:p w:rsidR="00E4359E" w:rsidRPr="007569F0" w:rsidRDefault="00E4359E" w:rsidP="00E4359E">
      <w:pPr>
        <w:pStyle w:val="Sinespaciado"/>
        <w:jc w:val="both"/>
        <w:rPr>
          <w:rFonts w:cs="Calibri"/>
        </w:rPr>
      </w:pPr>
      <w:r w:rsidRPr="00C630FE">
        <w:rPr>
          <w:rFonts w:cs="Calibri"/>
        </w:rPr>
        <w:t xml:space="preserve">En caso de existir aspectos subsanables, el Comité de </w:t>
      </w:r>
      <w:r w:rsidR="00280C12" w:rsidRPr="00C630FE">
        <w:rPr>
          <w:rFonts w:cs="Calibri"/>
        </w:rPr>
        <w:t>Contratación</w:t>
      </w:r>
      <w:r w:rsidRPr="00C630FE">
        <w:rPr>
          <w:rFonts w:cs="Calibri"/>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CF5904" w:rsidRPr="00CF5904" w:rsidRDefault="00685346" w:rsidP="00CF5904">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00CF5904">
        <w:rPr>
          <w:rFonts w:cs="Calibri"/>
          <w:b/>
          <w:color w:val="000000"/>
        </w:rPr>
        <w:t>“</w:t>
      </w:r>
      <w:r w:rsidR="00CF5904" w:rsidRPr="00CF5904">
        <w:rPr>
          <w:rFonts w:cs="Calibri"/>
          <w:b/>
          <w:color w:val="000000"/>
          <w:highlight w:val="yellow"/>
        </w:rPr>
        <w:t>NO APLICA ESTE MÉTODO</w:t>
      </w:r>
      <w:r w:rsidR="00CF5904">
        <w:rPr>
          <w:rFonts w:cs="Calibri"/>
          <w:b/>
          <w:color w:val="000000"/>
        </w:rPr>
        <w:t>”</w:t>
      </w:r>
      <w:r w:rsidR="00CF5904" w:rsidRPr="00CF5904">
        <w:rPr>
          <w:rFonts w:cs="Calibri"/>
          <w:b/>
          <w:color w:val="000000"/>
        </w:rPr>
        <w:t>.</w:t>
      </w:r>
    </w:p>
    <w:p w:rsidR="00685346" w:rsidRPr="00685346" w:rsidRDefault="00685346" w:rsidP="00CF5904">
      <w:pPr>
        <w:pStyle w:val="Sinespaciado"/>
        <w:ind w:left="360"/>
        <w:rPr>
          <w:rFonts w:cs="Calibri"/>
          <w:b/>
          <w:color w:val="000000"/>
        </w:rPr>
      </w:pPr>
    </w:p>
    <w:p w:rsidR="00685346" w:rsidRDefault="00685346" w:rsidP="00280C12">
      <w:pPr>
        <w:jc w:val="both"/>
        <w:rPr>
          <w:rFonts w:ascii="Calibri" w:hAnsi="Calibri" w:cs="Calibri"/>
          <w:sz w:val="22"/>
          <w:szCs w:val="22"/>
        </w:rPr>
      </w:pPr>
    </w:p>
    <w:p w:rsidR="00CF5904" w:rsidRDefault="00CF5904" w:rsidP="00280C12">
      <w:pPr>
        <w:jc w:val="both"/>
        <w:rPr>
          <w:rFonts w:ascii="Calibri" w:hAnsi="Calibri" w:cs="Calibri"/>
          <w:sz w:val="22"/>
          <w:szCs w:val="22"/>
        </w:rPr>
      </w:pPr>
    </w:p>
    <w:p w:rsidR="00CF5904" w:rsidRDefault="00CF5904" w:rsidP="00280C12">
      <w:pPr>
        <w:jc w:val="both"/>
        <w:rPr>
          <w:rFonts w:ascii="Calibri" w:hAnsi="Calibri" w:cs="Calibri"/>
          <w:sz w:val="22"/>
          <w:szCs w:val="22"/>
        </w:rPr>
      </w:pPr>
    </w:p>
    <w:p w:rsidR="00CF5904" w:rsidRDefault="00CF5904" w:rsidP="00280C12">
      <w:pPr>
        <w:jc w:val="both"/>
        <w:rPr>
          <w:rFonts w:ascii="Calibri" w:hAnsi="Calibri" w:cs="Calibri"/>
          <w:sz w:val="22"/>
          <w:szCs w:val="22"/>
        </w:rPr>
      </w:pPr>
    </w:p>
    <w:p w:rsidR="00CF5904" w:rsidRDefault="00CF5904" w:rsidP="00280C12">
      <w:pPr>
        <w:jc w:val="both"/>
        <w:rPr>
          <w:rFonts w:ascii="Calibri" w:hAnsi="Calibri" w:cs="Calibri"/>
          <w:sz w:val="22"/>
          <w:szCs w:val="22"/>
        </w:rPr>
      </w:pPr>
    </w:p>
    <w:p w:rsidR="00CF5904" w:rsidRDefault="00CF5904" w:rsidP="00280C12">
      <w:pPr>
        <w:jc w:val="both"/>
        <w:rPr>
          <w:rFonts w:ascii="Calibri" w:hAnsi="Calibri" w:cs="Calibri"/>
          <w:sz w:val="22"/>
          <w:szCs w:val="22"/>
        </w:rPr>
      </w:pPr>
    </w:p>
    <w:p w:rsidR="00CF5904" w:rsidRDefault="00CF5904" w:rsidP="00280C12">
      <w:pPr>
        <w:jc w:val="both"/>
        <w:rPr>
          <w:rFonts w:ascii="Calibri" w:hAnsi="Calibri" w:cs="Calibri"/>
          <w:sz w:val="22"/>
          <w:szCs w:val="22"/>
        </w:rPr>
      </w:pPr>
    </w:p>
    <w:p w:rsidR="00CF5904" w:rsidRDefault="00CF5904" w:rsidP="00280C12">
      <w:pPr>
        <w:jc w:val="both"/>
        <w:rPr>
          <w:rFonts w:ascii="Calibri" w:hAnsi="Calibri" w:cs="Calibri"/>
          <w:sz w:val="22"/>
          <w:szCs w:val="22"/>
        </w:rPr>
      </w:pPr>
    </w:p>
    <w:p w:rsidR="00CF5904" w:rsidRDefault="00CF5904" w:rsidP="00280C12">
      <w:pPr>
        <w:jc w:val="both"/>
        <w:rPr>
          <w:rFonts w:ascii="Calibri" w:hAnsi="Calibri" w:cs="Calibri"/>
          <w:sz w:val="22"/>
          <w:szCs w:val="22"/>
        </w:rPr>
      </w:pPr>
    </w:p>
    <w:p w:rsidR="00CF5904" w:rsidRPr="00685346" w:rsidRDefault="00CF5904" w:rsidP="00280C12">
      <w:pPr>
        <w:jc w:val="both"/>
        <w:rPr>
          <w:rFonts w:ascii="Verdana" w:hAnsi="Verdana" w:cs="Arial"/>
          <w:color w:val="000000"/>
          <w:sz w:val="18"/>
          <w:szCs w:val="18"/>
        </w:rPr>
      </w:pPr>
    </w:p>
    <w:bookmarkEnd w:id="6"/>
    <w:bookmarkEnd w:id="7"/>
    <w:bookmarkEnd w:id="8"/>
    <w:bookmarkEnd w:id="9"/>
    <w:bookmarkEnd w:id="10"/>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C630FE" w:rsidRDefault="00C630FE" w:rsidP="00AF4A77">
      <w:pPr>
        <w:jc w:val="center"/>
        <w:rPr>
          <w:rFonts w:ascii="Verdana" w:hAnsi="Verdana" w:cs="Arial"/>
          <w:b/>
        </w:rPr>
      </w:pPr>
    </w:p>
    <w:p w:rsidR="00C630FE" w:rsidRDefault="00C630FE" w:rsidP="00AF4A77">
      <w:pPr>
        <w:jc w:val="center"/>
        <w:rPr>
          <w:rFonts w:ascii="Verdana" w:hAnsi="Verdana" w:cs="Arial"/>
          <w:b/>
        </w:rPr>
      </w:pPr>
    </w:p>
    <w:p w:rsidR="00C630FE" w:rsidRDefault="00C630FE" w:rsidP="00AF4A77">
      <w:pPr>
        <w:jc w:val="center"/>
        <w:rPr>
          <w:rFonts w:ascii="Verdana" w:hAnsi="Verdana" w:cs="Arial"/>
          <w:b/>
        </w:rPr>
      </w:pPr>
    </w:p>
    <w:p w:rsidR="00C630FE" w:rsidRDefault="00C630FE" w:rsidP="00AF4A77">
      <w:pPr>
        <w:jc w:val="center"/>
        <w:rPr>
          <w:rFonts w:ascii="Verdana" w:hAnsi="Verdana" w:cs="Arial"/>
          <w:b/>
        </w:rPr>
      </w:pPr>
    </w:p>
    <w:p w:rsidR="00C630FE" w:rsidRDefault="00C630FE" w:rsidP="00AF4A77">
      <w:pPr>
        <w:jc w:val="center"/>
        <w:rPr>
          <w:rFonts w:ascii="Verdana" w:hAnsi="Verdana" w:cs="Arial"/>
          <w:b/>
        </w:rPr>
      </w:pPr>
    </w:p>
    <w:p w:rsidR="00C630FE" w:rsidRDefault="00C630FE" w:rsidP="00AF4A77">
      <w:pPr>
        <w:jc w:val="center"/>
        <w:rPr>
          <w:rFonts w:ascii="Verdana" w:hAnsi="Verdana" w:cs="Arial"/>
          <w:b/>
        </w:rPr>
      </w:pPr>
    </w:p>
    <w:p w:rsidR="00C630FE" w:rsidRDefault="00C630FE" w:rsidP="00AF4A77">
      <w:pPr>
        <w:jc w:val="center"/>
        <w:rPr>
          <w:rFonts w:ascii="Verdana" w:hAnsi="Verdana" w:cs="Arial"/>
          <w:b/>
        </w:rPr>
      </w:pPr>
    </w:p>
    <w:p w:rsidR="00C630FE" w:rsidRDefault="00C630FE" w:rsidP="00AF4A77">
      <w:pPr>
        <w:jc w:val="center"/>
        <w:rPr>
          <w:rFonts w:ascii="Verdana" w:hAnsi="Verdana" w:cs="Arial"/>
          <w:b/>
        </w:rPr>
      </w:pPr>
    </w:p>
    <w:p w:rsidR="00C630FE" w:rsidRDefault="00C630FE" w:rsidP="00AF4A77">
      <w:pPr>
        <w:jc w:val="center"/>
        <w:rPr>
          <w:rFonts w:ascii="Verdana" w:hAnsi="Verdana" w:cs="Arial"/>
          <w:b/>
        </w:rPr>
      </w:pPr>
    </w:p>
    <w:p w:rsidR="00C630FE" w:rsidRDefault="00C630FE"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C630FE" w:rsidP="00696BDD">
            <w:pPr>
              <w:rPr>
                <w:rFonts w:ascii="Calibri" w:hAnsi="Calibri" w:cs="Arial"/>
                <w:sz w:val="22"/>
                <w:szCs w:val="22"/>
              </w:rPr>
            </w:pPr>
            <w:r w:rsidRPr="002C4ABC">
              <w:rPr>
                <w:rFonts w:ascii="Calibri" w:eastAsia="Arial Unicode MS" w:hAnsi="Calibri" w:cs="Calibri"/>
                <w:b/>
                <w:sz w:val="18"/>
                <w:szCs w:val="18"/>
                <w:lang w:val="es-MX"/>
              </w:rPr>
              <w:t>PROVISIÓN E INSTALACIÓN  DE CORTINAS,  Y PERSIANAS OFICINAS ATENCIÓN AL CLIENTE GNRGD LA PAZ</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2557"/>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B8250B" w:rsidRPr="00F3767B" w:rsidTr="00696BDD">
        <w:trPr>
          <w:jc w:val="center"/>
        </w:trPr>
        <w:tc>
          <w:tcPr>
            <w:tcW w:w="5529" w:type="dxa"/>
            <w:gridSpan w:val="4"/>
            <w:tcBorders>
              <w:left w:val="single" w:sz="4" w:space="0" w:color="auto"/>
              <w:right w:val="single" w:sz="4" w:space="0" w:color="auto"/>
            </w:tcBorders>
          </w:tcPr>
          <w:p w:rsidR="00B8250B" w:rsidRPr="005472EA" w:rsidRDefault="00B8250B" w:rsidP="00B8250B">
            <w:pPr>
              <w:pStyle w:val="Normal2"/>
              <w:rPr>
                <w:rFonts w:ascii="Calibri" w:hAnsi="Calibri" w:cs="Calibri"/>
                <w:b/>
                <w:sz w:val="22"/>
                <w:szCs w:val="22"/>
                <w:lang w:val="es-BO"/>
              </w:rPr>
            </w:pPr>
            <w:r w:rsidRPr="00993917">
              <w:rPr>
                <w:rFonts w:ascii="Calibri" w:hAnsi="Calibri" w:cs="Calibri"/>
                <w:b/>
                <w:sz w:val="22"/>
                <w:szCs w:val="22"/>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250B" w:rsidRPr="00F3767B" w:rsidRDefault="00B8250B" w:rsidP="00B825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8250B" w:rsidRPr="00F3767B" w:rsidRDefault="00B8250B" w:rsidP="00B825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8250B" w:rsidRPr="00F3767B" w:rsidRDefault="00B8250B" w:rsidP="00B8250B">
            <w:pPr>
              <w:jc w:val="both"/>
              <w:rPr>
                <w:rFonts w:ascii="Calibri" w:hAnsi="Calibri" w:cs="Calibri"/>
              </w:rPr>
            </w:pPr>
          </w:p>
        </w:tc>
      </w:tr>
      <w:tr w:rsidR="00B8250B" w:rsidRPr="00F3767B" w:rsidTr="00696BDD">
        <w:trPr>
          <w:jc w:val="center"/>
        </w:trPr>
        <w:tc>
          <w:tcPr>
            <w:tcW w:w="5529" w:type="dxa"/>
            <w:gridSpan w:val="4"/>
            <w:tcBorders>
              <w:left w:val="single" w:sz="4" w:space="0" w:color="auto"/>
              <w:right w:val="single" w:sz="4" w:space="0" w:color="auto"/>
            </w:tcBorders>
            <w:shd w:val="clear" w:color="auto" w:fill="auto"/>
          </w:tcPr>
          <w:p w:rsidR="00B8250B" w:rsidRPr="006F214F" w:rsidRDefault="00B8250B" w:rsidP="00B8250B">
            <w:pPr>
              <w:jc w:val="both"/>
              <w:rPr>
                <w:rFonts w:ascii="Calibri" w:hAnsi="Calibri" w:cs="Calibri"/>
              </w:rPr>
            </w:pPr>
            <w:r w:rsidRPr="006F214F">
              <w:rPr>
                <w:rFonts w:ascii="Calibri" w:hAnsi="Calibri" w:cs="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r>
      <w:tr w:rsidR="00B8250B" w:rsidRPr="00F3767B" w:rsidTr="00696BDD">
        <w:trPr>
          <w:jc w:val="center"/>
        </w:trPr>
        <w:tc>
          <w:tcPr>
            <w:tcW w:w="5529" w:type="dxa"/>
            <w:gridSpan w:val="4"/>
            <w:tcBorders>
              <w:left w:val="single" w:sz="4" w:space="0" w:color="auto"/>
              <w:right w:val="single" w:sz="4" w:space="0" w:color="auto"/>
            </w:tcBorders>
            <w:shd w:val="clear" w:color="auto" w:fill="auto"/>
          </w:tcPr>
          <w:p w:rsidR="00B8250B" w:rsidRPr="006F214F" w:rsidRDefault="00B8250B" w:rsidP="00B8250B">
            <w:pPr>
              <w:jc w:val="both"/>
              <w:rPr>
                <w:rFonts w:ascii="Calibri" w:hAnsi="Calibri" w:cs="Calibri"/>
              </w:rPr>
            </w:pPr>
            <w:r w:rsidRPr="006F214F">
              <w:rPr>
                <w:rFonts w:ascii="Calibri" w:hAnsi="Calibri" w:cs="Calibr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r>
      <w:tr w:rsidR="00B8250B" w:rsidRPr="00F3767B" w:rsidTr="00696BDD">
        <w:trPr>
          <w:jc w:val="center"/>
        </w:trPr>
        <w:tc>
          <w:tcPr>
            <w:tcW w:w="5529" w:type="dxa"/>
            <w:gridSpan w:val="4"/>
            <w:tcBorders>
              <w:left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r w:rsidRPr="005472EA">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r>
      <w:tr w:rsidR="00B8250B" w:rsidRPr="00F3767B" w:rsidTr="00696BDD">
        <w:trPr>
          <w:jc w:val="center"/>
        </w:trPr>
        <w:tc>
          <w:tcPr>
            <w:tcW w:w="5529" w:type="dxa"/>
            <w:gridSpan w:val="4"/>
            <w:tcBorders>
              <w:left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r w:rsidRPr="00A453A6">
              <w:rPr>
                <w:rFonts w:ascii="Calibri" w:hAnsi="Calibri" w:cs="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r>
      <w:tr w:rsidR="00B8250B" w:rsidRPr="00F3767B" w:rsidTr="00696BDD">
        <w:trPr>
          <w:jc w:val="center"/>
        </w:trPr>
        <w:tc>
          <w:tcPr>
            <w:tcW w:w="5529" w:type="dxa"/>
            <w:gridSpan w:val="4"/>
            <w:tcBorders>
              <w:left w:val="single" w:sz="4" w:space="0" w:color="auto"/>
              <w:right w:val="single" w:sz="4" w:space="0" w:color="auto"/>
            </w:tcBorders>
            <w:shd w:val="clear" w:color="auto" w:fill="auto"/>
          </w:tcPr>
          <w:p w:rsidR="00B8250B" w:rsidRPr="00B8250B" w:rsidRDefault="00B8250B" w:rsidP="00B8250B">
            <w:pPr>
              <w:jc w:val="both"/>
              <w:rPr>
                <w:rFonts w:ascii="Calibri" w:hAnsi="Calibri" w:cs="Calibri"/>
                <w:szCs w:val="22"/>
              </w:rPr>
            </w:pPr>
            <w:r w:rsidRPr="001B0AE9">
              <w:rPr>
                <w:rFonts w:ascii="Calibri" w:hAnsi="Calibri" w:cs="Calibri"/>
                <w:color w:val="000000"/>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8250B" w:rsidRPr="001B0AE9" w:rsidRDefault="00B8250B" w:rsidP="00254D48">
            <w:pPr>
              <w:numPr>
                <w:ilvl w:val="0"/>
                <w:numId w:val="55"/>
              </w:numPr>
              <w:jc w:val="both"/>
              <w:rPr>
                <w:rFonts w:ascii="Calibri" w:hAnsi="Calibri" w:cs="Calibri"/>
                <w:color w:val="000000"/>
                <w:sz w:val="18"/>
                <w:szCs w:val="22"/>
              </w:rPr>
            </w:pPr>
            <w:r w:rsidRPr="001B0AE9">
              <w:rPr>
                <w:rFonts w:ascii="Calibri" w:hAnsi="Calibri" w:cs="Calibri"/>
                <w:color w:val="000000"/>
                <w:sz w:val="18"/>
                <w:szCs w:val="22"/>
              </w:rPr>
              <w:t>Cuando el empleador tiene a sus dependientes registrados en una sola AFP, deberá presentar el certificado de no adeudo CNA emitido por dicha administradora y el documento de no registro emitido por la otra AFP.</w:t>
            </w:r>
          </w:p>
          <w:p w:rsidR="00B8250B" w:rsidRPr="001B0AE9" w:rsidRDefault="00B8250B" w:rsidP="00254D48">
            <w:pPr>
              <w:numPr>
                <w:ilvl w:val="0"/>
                <w:numId w:val="55"/>
              </w:numPr>
              <w:jc w:val="both"/>
              <w:rPr>
                <w:rFonts w:ascii="Calibri" w:hAnsi="Calibri" w:cs="Calibri"/>
                <w:color w:val="000000"/>
                <w:sz w:val="18"/>
                <w:szCs w:val="22"/>
              </w:rPr>
            </w:pPr>
            <w:r w:rsidRPr="001B0AE9">
              <w:rPr>
                <w:rFonts w:ascii="Calibri" w:hAnsi="Calibri" w:cs="Calibri"/>
                <w:color w:val="000000"/>
                <w:sz w:val="18"/>
                <w:szCs w:val="22"/>
              </w:rPr>
              <w:t xml:space="preserve">Cuando el empleador tiene a sus dependientes registrados en ambas </w:t>
            </w:r>
            <w:proofErr w:type="spellStart"/>
            <w:r w:rsidRPr="001B0AE9">
              <w:rPr>
                <w:rFonts w:ascii="Calibri" w:hAnsi="Calibri" w:cs="Calibri"/>
                <w:color w:val="000000"/>
                <w:sz w:val="18"/>
                <w:szCs w:val="22"/>
              </w:rPr>
              <w:t>AFP’s</w:t>
            </w:r>
            <w:proofErr w:type="spellEnd"/>
            <w:r w:rsidRPr="001B0AE9">
              <w:rPr>
                <w:rFonts w:ascii="Calibri" w:hAnsi="Calibri" w:cs="Calibri"/>
                <w:color w:val="000000"/>
                <w:sz w:val="18"/>
                <w:szCs w:val="22"/>
              </w:rPr>
              <w:t xml:space="preserve"> deberá presentar los certificados de no adeudo emitidos tanto por Futuro de Bolivia S.A. como por BBVA previsión AFP S.A.</w:t>
            </w:r>
          </w:p>
          <w:p w:rsidR="00B8250B" w:rsidRPr="00A453A6" w:rsidRDefault="00B8250B" w:rsidP="00254D48">
            <w:pPr>
              <w:numPr>
                <w:ilvl w:val="0"/>
                <w:numId w:val="55"/>
              </w:numPr>
              <w:jc w:val="both"/>
              <w:rPr>
                <w:rFonts w:ascii="Calibri" w:hAnsi="Calibri" w:cs="Calibri"/>
                <w:color w:val="000000"/>
                <w:sz w:val="22"/>
                <w:szCs w:val="22"/>
              </w:rPr>
            </w:pPr>
            <w:r w:rsidRPr="001B0AE9">
              <w:rPr>
                <w:rFonts w:ascii="Calibri" w:hAnsi="Calibri" w:cs="Calibri"/>
                <w:color w:val="000000"/>
                <w:sz w:val="18"/>
                <w:szCs w:val="22"/>
              </w:rPr>
              <w:t xml:space="preserve">No es sujeto de contrataciones para YPFB, el empleador que presentare el documento de NO REGISTRO de ambas </w:t>
            </w:r>
            <w:proofErr w:type="spellStart"/>
            <w:r w:rsidRPr="001B0AE9">
              <w:rPr>
                <w:rFonts w:ascii="Calibri" w:hAnsi="Calibri" w:cs="Calibri"/>
                <w:color w:val="000000"/>
                <w:sz w:val="18"/>
                <w:szCs w:val="22"/>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r>
      <w:tr w:rsidR="00B8250B" w:rsidRPr="00F3767B" w:rsidTr="00696BDD">
        <w:trPr>
          <w:jc w:val="center"/>
        </w:trPr>
        <w:tc>
          <w:tcPr>
            <w:tcW w:w="5529" w:type="dxa"/>
            <w:gridSpan w:val="4"/>
            <w:tcBorders>
              <w:left w:val="single" w:sz="4" w:space="0" w:color="auto"/>
              <w:right w:val="single" w:sz="4" w:space="0" w:color="auto"/>
            </w:tcBorders>
            <w:shd w:val="clear" w:color="auto" w:fill="auto"/>
          </w:tcPr>
          <w:p w:rsidR="00B8250B" w:rsidRPr="00A453A6" w:rsidRDefault="00B8250B" w:rsidP="00B8250B">
            <w:pPr>
              <w:pStyle w:val="Prrafodelista"/>
              <w:tabs>
                <w:tab w:val="left" w:pos="426"/>
              </w:tabs>
              <w:ind w:left="0"/>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r>
      <w:tr w:rsidR="00B8250B" w:rsidRPr="00F3767B" w:rsidTr="00696BDD">
        <w:trPr>
          <w:jc w:val="center"/>
        </w:trPr>
        <w:tc>
          <w:tcPr>
            <w:tcW w:w="5529" w:type="dxa"/>
            <w:gridSpan w:val="4"/>
            <w:tcBorders>
              <w:left w:val="single" w:sz="4" w:space="0" w:color="auto"/>
              <w:right w:val="single" w:sz="4" w:space="0" w:color="auto"/>
            </w:tcBorders>
            <w:shd w:val="clear" w:color="auto" w:fill="auto"/>
          </w:tcPr>
          <w:p w:rsidR="00B8250B" w:rsidRPr="00F3767B" w:rsidRDefault="00B8250B" w:rsidP="00B8250B">
            <w:pPr>
              <w:pStyle w:val="Prrafodelista"/>
              <w:tabs>
                <w:tab w:val="left" w:pos="426"/>
              </w:tabs>
              <w:ind w:left="0"/>
              <w:jc w:val="both"/>
              <w:rPr>
                <w:rFonts w:ascii="Calibri" w:hAnsi="Calibri" w:cs="Calibri"/>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r>
      <w:tr w:rsidR="00B8250B" w:rsidRPr="00F3767B" w:rsidTr="00696BDD">
        <w:trPr>
          <w:jc w:val="center"/>
        </w:trPr>
        <w:tc>
          <w:tcPr>
            <w:tcW w:w="5529" w:type="dxa"/>
            <w:gridSpan w:val="4"/>
            <w:tcBorders>
              <w:left w:val="single" w:sz="4" w:space="0" w:color="auto"/>
              <w:right w:val="single" w:sz="4" w:space="0" w:color="auto"/>
            </w:tcBorders>
            <w:shd w:val="clear" w:color="auto" w:fill="auto"/>
          </w:tcPr>
          <w:p w:rsidR="00B8250B" w:rsidRPr="00A453A6" w:rsidRDefault="00B8250B" w:rsidP="00B8250B">
            <w:pPr>
              <w:pStyle w:val="Prrafodelista"/>
              <w:tabs>
                <w:tab w:val="left" w:pos="426"/>
              </w:tabs>
              <w:ind w:left="0"/>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r>
      <w:tr w:rsidR="00B8250B" w:rsidRPr="00F3767B" w:rsidTr="00696BDD">
        <w:trPr>
          <w:jc w:val="center"/>
        </w:trPr>
        <w:tc>
          <w:tcPr>
            <w:tcW w:w="5529" w:type="dxa"/>
            <w:gridSpan w:val="4"/>
            <w:tcBorders>
              <w:left w:val="single" w:sz="4" w:space="0" w:color="auto"/>
              <w:right w:val="single" w:sz="4" w:space="0" w:color="auto"/>
            </w:tcBorders>
            <w:shd w:val="clear" w:color="auto" w:fill="auto"/>
          </w:tcPr>
          <w:p w:rsidR="00B8250B" w:rsidRDefault="00B8250B" w:rsidP="00B8250B">
            <w:pPr>
              <w:pStyle w:val="Normal2"/>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 xml:space="preserve">Experiencia General y Específica del </w:t>
            </w:r>
          </w:p>
          <w:p w:rsidR="00B8250B" w:rsidRPr="00B8250B" w:rsidRDefault="00B8250B" w:rsidP="00B8250B">
            <w:pPr>
              <w:pStyle w:val="Normal2"/>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Proponente</w:t>
            </w:r>
            <w:r>
              <w:rPr>
                <w:rFonts w:ascii="Calibri" w:hAnsi="Calibri" w:cs="Calibri"/>
                <w:sz w:val="22"/>
                <w:szCs w:val="22"/>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r>
      <w:tr w:rsidR="00B8250B" w:rsidRPr="00F3767B" w:rsidTr="00696BDD">
        <w:trPr>
          <w:jc w:val="center"/>
        </w:trPr>
        <w:tc>
          <w:tcPr>
            <w:tcW w:w="5529" w:type="dxa"/>
            <w:gridSpan w:val="4"/>
            <w:tcBorders>
              <w:left w:val="single" w:sz="4" w:space="0" w:color="auto"/>
              <w:right w:val="single" w:sz="4" w:space="0" w:color="auto"/>
            </w:tcBorders>
            <w:shd w:val="clear" w:color="auto" w:fill="auto"/>
          </w:tcPr>
          <w:p w:rsidR="00B8250B" w:rsidRPr="00F3767B" w:rsidRDefault="00B8250B" w:rsidP="00B8250B">
            <w:pPr>
              <w:pStyle w:val="Prrafodelista"/>
              <w:tabs>
                <w:tab w:val="left" w:pos="426"/>
              </w:tabs>
              <w:ind w:left="0"/>
              <w:rPr>
                <w:rFonts w:ascii="Calibri" w:hAnsi="Calibri" w:cs="Calibri"/>
                <w:b/>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Pr>
                <w:rFonts w:ascii="Calibri" w:hAnsi="Calibri" w:cs="Calibri"/>
                <w:b/>
                <w:i/>
                <w:sz w:val="22"/>
                <w:szCs w:val="22"/>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250B" w:rsidRPr="00F3767B" w:rsidRDefault="00B8250B" w:rsidP="00B8250B">
            <w:pPr>
              <w:jc w:val="both"/>
              <w:rPr>
                <w:rFonts w:ascii="Calibri" w:hAnsi="Calibri" w:cs="Calibri"/>
              </w:rPr>
            </w:pPr>
          </w:p>
        </w:tc>
      </w:tr>
      <w:tr w:rsidR="00B8250B"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8250B" w:rsidRPr="00F3767B" w:rsidRDefault="00B8250B" w:rsidP="00B8250B">
            <w:pPr>
              <w:jc w:val="center"/>
              <w:rPr>
                <w:rFonts w:ascii="Calibri" w:hAnsi="Calibri" w:cs="Calibri"/>
                <w:b/>
              </w:rPr>
            </w:pPr>
            <w:r w:rsidRPr="00F3767B">
              <w:rPr>
                <w:rFonts w:ascii="Calibri" w:hAnsi="Calibri" w:cs="Calibri"/>
                <w:b/>
              </w:rPr>
              <w:t>PROPUESTA ECONÓMICA</w:t>
            </w:r>
          </w:p>
        </w:tc>
      </w:tr>
      <w:tr w:rsidR="00B8250B" w:rsidRPr="00F3767B" w:rsidTr="00B8250B">
        <w:trPr>
          <w:trHeight w:val="142"/>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rsidR="00B8250B" w:rsidRPr="00F3767B" w:rsidRDefault="00B8250B" w:rsidP="00B8250B">
            <w:pPr>
              <w:jc w:val="center"/>
              <w:rPr>
                <w:rFonts w:ascii="Calibri" w:hAnsi="Calibri" w:cs="Calibri"/>
                <w:b/>
                <w:bCs/>
                <w:lang w:eastAsia="es-BO"/>
              </w:rPr>
            </w:pPr>
            <w:r w:rsidRPr="00F3767B">
              <w:rPr>
                <w:rFonts w:ascii="Calibri" w:hAnsi="Calibri" w:cs="Calibri"/>
                <w:b/>
                <w:bCs/>
                <w:lang w:val="es-ES_tradnl" w:eastAsia="es-BO"/>
              </w:rPr>
              <w:t>Nº</w:t>
            </w:r>
          </w:p>
        </w:tc>
        <w:tc>
          <w:tcPr>
            <w:tcW w:w="2557" w:type="dxa"/>
            <w:tcBorders>
              <w:top w:val="single" w:sz="4" w:space="0" w:color="auto"/>
              <w:left w:val="single" w:sz="4" w:space="0" w:color="auto"/>
              <w:bottom w:val="single" w:sz="4" w:space="0" w:color="auto"/>
              <w:right w:val="single" w:sz="4" w:space="0" w:color="auto"/>
            </w:tcBorders>
            <w:shd w:val="clear" w:color="auto" w:fill="D9D9D9"/>
            <w:vAlign w:val="center"/>
          </w:tcPr>
          <w:p w:rsidR="00B8250B" w:rsidRPr="00F3767B" w:rsidRDefault="00B8250B" w:rsidP="00B8250B">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8250B" w:rsidRPr="00F3767B" w:rsidRDefault="00B8250B" w:rsidP="00B8250B">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8250B" w:rsidRPr="00F3767B" w:rsidRDefault="00B8250B" w:rsidP="00B8250B">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8250B" w:rsidRPr="00F3767B" w:rsidRDefault="00B8250B" w:rsidP="00B8250B">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8250B" w:rsidRPr="00F3767B" w:rsidRDefault="00B8250B" w:rsidP="00B8250B">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8250B" w:rsidRPr="00F3767B" w:rsidRDefault="00B8250B" w:rsidP="00B8250B">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8250B" w:rsidRPr="00F3767B" w:rsidRDefault="00B8250B" w:rsidP="00B8250B">
            <w:pPr>
              <w:jc w:val="center"/>
              <w:rPr>
                <w:rFonts w:ascii="Calibri" w:hAnsi="Calibri" w:cs="Calibri"/>
                <w:b/>
                <w:bCs/>
                <w:lang w:val="es-ES_tradnl" w:eastAsia="es-BO"/>
              </w:rPr>
            </w:pPr>
            <w:r w:rsidRPr="00F3767B">
              <w:rPr>
                <w:rFonts w:ascii="Calibri" w:hAnsi="Calibri" w:cs="Calibri"/>
                <w:b/>
                <w:bCs/>
                <w:lang w:eastAsia="es-BO"/>
              </w:rPr>
              <w:t>(Bs.)</w:t>
            </w:r>
          </w:p>
        </w:tc>
      </w:tr>
      <w:tr w:rsidR="00B8250B" w:rsidRPr="00F3767B" w:rsidTr="00B8250B">
        <w:trPr>
          <w:trHeight w:val="141"/>
          <w:jc w:val="center"/>
        </w:trPr>
        <w:tc>
          <w:tcPr>
            <w:tcW w:w="562" w:type="dxa"/>
            <w:tcBorders>
              <w:top w:val="single" w:sz="4" w:space="0" w:color="auto"/>
              <w:left w:val="single" w:sz="4" w:space="0" w:color="auto"/>
              <w:bottom w:val="single" w:sz="4" w:space="0" w:color="auto"/>
              <w:right w:val="single" w:sz="4" w:space="0" w:color="auto"/>
            </w:tcBorders>
          </w:tcPr>
          <w:p w:rsidR="00B8250B" w:rsidRPr="00F3767B" w:rsidRDefault="00B8250B" w:rsidP="00B8250B">
            <w:pPr>
              <w:jc w:val="center"/>
              <w:rPr>
                <w:rFonts w:ascii="Calibri" w:hAnsi="Calibri" w:cs="Calibri"/>
                <w:b/>
              </w:rPr>
            </w:pPr>
            <w:r>
              <w:rPr>
                <w:rFonts w:ascii="Calibri" w:hAnsi="Calibri" w:cs="Calibri"/>
                <w:b/>
              </w:rPr>
              <w:t>1</w:t>
            </w:r>
          </w:p>
        </w:tc>
        <w:tc>
          <w:tcPr>
            <w:tcW w:w="2557" w:type="dxa"/>
            <w:tcBorders>
              <w:top w:val="single" w:sz="4" w:space="0" w:color="auto"/>
              <w:left w:val="single" w:sz="4" w:space="0" w:color="auto"/>
              <w:bottom w:val="single" w:sz="4" w:space="0" w:color="auto"/>
              <w:right w:val="single" w:sz="4" w:space="0" w:color="auto"/>
            </w:tcBorders>
          </w:tcPr>
          <w:p w:rsidR="00B8250B" w:rsidRPr="00F3767B" w:rsidRDefault="00B8250B" w:rsidP="00B8250B">
            <w:pPr>
              <w:jc w:val="both"/>
              <w:rPr>
                <w:rFonts w:ascii="Calibri" w:hAnsi="Calibri" w:cs="Calibri"/>
                <w:b/>
              </w:rPr>
            </w:pPr>
            <w:r w:rsidRPr="002C4ABC">
              <w:rPr>
                <w:rFonts w:ascii="Calibri" w:eastAsia="Arial Unicode MS" w:hAnsi="Calibri" w:cs="Calibri"/>
                <w:b/>
                <w:sz w:val="18"/>
                <w:szCs w:val="18"/>
                <w:lang w:val="es-MX"/>
              </w:rPr>
              <w:t>PROVISIÓN E INSTALACIÓN  DE CORTINAS,  Y PERSIANAS OFICINAS ATENCIÓN AL CLIENTE GNRGD LA PAZ</w:t>
            </w:r>
          </w:p>
        </w:tc>
        <w:tc>
          <w:tcPr>
            <w:tcW w:w="1276" w:type="dxa"/>
            <w:tcBorders>
              <w:top w:val="single" w:sz="4" w:space="0" w:color="auto"/>
              <w:left w:val="single" w:sz="4" w:space="0" w:color="auto"/>
              <w:bottom w:val="single" w:sz="4" w:space="0" w:color="auto"/>
              <w:right w:val="single" w:sz="4" w:space="0" w:color="auto"/>
            </w:tcBorders>
            <w:vAlign w:val="center"/>
          </w:tcPr>
          <w:p w:rsidR="00B8250B" w:rsidRPr="00F3767B" w:rsidRDefault="00B8250B" w:rsidP="00B8250B">
            <w:pPr>
              <w:jc w:val="center"/>
              <w:rPr>
                <w:rFonts w:ascii="Calibri" w:hAnsi="Calibri" w:cs="Calibri"/>
                <w:b/>
              </w:rPr>
            </w:pPr>
            <w:r>
              <w:rPr>
                <w:rFonts w:ascii="Calibri" w:hAnsi="Calibri" w:cs="Calibri"/>
                <w:b/>
              </w:rPr>
              <w:t>Global</w:t>
            </w:r>
          </w:p>
        </w:tc>
        <w:tc>
          <w:tcPr>
            <w:tcW w:w="1134" w:type="dxa"/>
            <w:tcBorders>
              <w:top w:val="single" w:sz="4" w:space="0" w:color="auto"/>
              <w:left w:val="single" w:sz="4" w:space="0" w:color="auto"/>
              <w:bottom w:val="single" w:sz="4" w:space="0" w:color="auto"/>
              <w:right w:val="single" w:sz="4" w:space="0" w:color="auto"/>
            </w:tcBorders>
            <w:vAlign w:val="center"/>
          </w:tcPr>
          <w:p w:rsidR="00B8250B" w:rsidRPr="00F3767B" w:rsidRDefault="00B8250B" w:rsidP="00B8250B">
            <w:pPr>
              <w:jc w:val="center"/>
              <w:rPr>
                <w:rFonts w:ascii="Calibri" w:hAnsi="Calibri" w:cs="Calibri"/>
                <w:b/>
              </w:rPr>
            </w:pPr>
            <w:r>
              <w:rPr>
                <w:rFonts w:ascii="Calibri" w:hAnsi="Calibri" w:cs="Calibri"/>
                <w:b/>
              </w:rPr>
              <w:t>Global</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8250B" w:rsidRPr="00F3767B" w:rsidRDefault="00B8250B" w:rsidP="00B8250B">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8250B" w:rsidRPr="00F3767B" w:rsidRDefault="00B8250B" w:rsidP="00B8250B">
            <w:pPr>
              <w:jc w:val="center"/>
              <w:rPr>
                <w:rFonts w:ascii="Calibri" w:hAnsi="Calibri" w:cs="Calibri"/>
                <w:b/>
              </w:rPr>
            </w:pPr>
          </w:p>
        </w:tc>
      </w:tr>
      <w:tr w:rsidR="00B8250B" w:rsidRPr="00F3767B" w:rsidTr="00B8250B">
        <w:trPr>
          <w:trHeight w:val="528"/>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8250B" w:rsidRPr="00F3767B" w:rsidRDefault="00B8250B" w:rsidP="00B8250B">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8250B" w:rsidRPr="00F3767B" w:rsidRDefault="00B8250B" w:rsidP="00B8250B">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B8250B" w:rsidRDefault="00B8250B" w:rsidP="00933E4A">
      <w:pPr>
        <w:jc w:val="center"/>
        <w:rPr>
          <w:rFonts w:ascii="Calibri" w:hAnsi="Calibri" w:cs="Calibri"/>
          <w:b/>
          <w:bCs/>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CF5904">
        <w:trPr>
          <w:trHeight w:val="589"/>
        </w:trPr>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5904" w:rsidRPr="005626DC" w:rsidRDefault="00CF5904" w:rsidP="00CF5904">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rsidR="00CF5904" w:rsidRPr="005626DC" w:rsidRDefault="00CF5904" w:rsidP="00CF5904">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CF5904" w:rsidRPr="005626DC" w:rsidRDefault="00CF5904" w:rsidP="00CF5904">
      <w:pPr>
        <w:tabs>
          <w:tab w:val="left" w:pos="5103"/>
        </w:tabs>
        <w:spacing w:before="120" w:after="120"/>
        <w:jc w:val="center"/>
        <w:rPr>
          <w:rFonts w:ascii="Arial" w:hAnsi="Arial" w:cs="Arial"/>
          <w:b/>
        </w:rPr>
      </w:pPr>
    </w:p>
    <w:p w:rsidR="00CF5904" w:rsidRPr="005626DC" w:rsidRDefault="00CF5904" w:rsidP="00CF5904">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CF5904" w:rsidRPr="005626DC" w:rsidRDefault="00CF5904" w:rsidP="00CF5904">
      <w:pPr>
        <w:tabs>
          <w:tab w:val="left" w:pos="0"/>
        </w:tabs>
        <w:jc w:val="center"/>
        <w:rPr>
          <w:rFonts w:ascii="Arial" w:hAnsi="Arial" w:cs="Arial"/>
          <w:b/>
        </w:rPr>
      </w:pPr>
      <w:r w:rsidRPr="005626DC">
        <w:rPr>
          <w:rFonts w:ascii="Arial" w:hAnsi="Arial" w:cs="Arial"/>
          <w:b/>
        </w:rPr>
        <w:t>CÓDIGO: _______________</w:t>
      </w:r>
    </w:p>
    <w:p w:rsidR="00CF5904" w:rsidRDefault="00CF5904" w:rsidP="00CF5904">
      <w:pPr>
        <w:spacing w:after="120"/>
        <w:jc w:val="both"/>
        <w:rPr>
          <w:rFonts w:ascii="Arial" w:hAnsi="Arial" w:cs="Arial"/>
          <w:b/>
          <w:sz w:val="21"/>
          <w:szCs w:val="21"/>
          <w:lang w:val="es-BO"/>
        </w:rPr>
      </w:pPr>
    </w:p>
    <w:p w:rsidR="00CF5904" w:rsidRPr="00012AE1" w:rsidRDefault="00CF5904" w:rsidP="00CF5904">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CF5904" w:rsidRPr="00012AE1" w:rsidRDefault="00CF5904" w:rsidP="00CF5904">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CF5904" w:rsidRPr="00012AE1" w:rsidRDefault="00CF5904" w:rsidP="00CF5904">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CF5904" w:rsidRDefault="00CF5904" w:rsidP="00CF5904">
      <w:pPr>
        <w:autoSpaceDE w:val="0"/>
        <w:autoSpaceDN w:val="0"/>
        <w:adjustRightInd w:val="0"/>
        <w:spacing w:before="120" w:after="120"/>
        <w:jc w:val="both"/>
        <w:rPr>
          <w:rFonts w:ascii="Arial" w:hAnsi="Arial" w:cs="Arial"/>
          <w:b/>
          <w:u w:val="single"/>
        </w:rPr>
      </w:pPr>
    </w:p>
    <w:p w:rsidR="00CF5904" w:rsidRPr="00012AE1" w:rsidRDefault="00CF5904" w:rsidP="00CF5904">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CF5904" w:rsidRPr="005626DC" w:rsidRDefault="00CF5904" w:rsidP="00254D48">
      <w:pPr>
        <w:pStyle w:val="Prrafodelista"/>
        <w:numPr>
          <w:ilvl w:val="1"/>
          <w:numId w:val="5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CF5904" w:rsidRPr="005626DC" w:rsidRDefault="00CF5904" w:rsidP="00CF5904">
      <w:pPr>
        <w:pStyle w:val="Prrafodelista"/>
        <w:spacing w:before="120" w:after="120"/>
        <w:ind w:left="709"/>
        <w:jc w:val="both"/>
        <w:rPr>
          <w:rFonts w:ascii="Arial" w:hAnsi="Arial" w:cs="Arial"/>
          <w:i/>
        </w:rPr>
      </w:pPr>
    </w:p>
    <w:p w:rsidR="00CF5904" w:rsidRPr="005626DC" w:rsidRDefault="00CF5904" w:rsidP="00254D48">
      <w:pPr>
        <w:pStyle w:val="Prrafodelista"/>
        <w:numPr>
          <w:ilvl w:val="1"/>
          <w:numId w:val="50"/>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CF5904" w:rsidRPr="005626DC" w:rsidRDefault="00CF5904" w:rsidP="00CF5904">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CF5904" w:rsidRPr="005626DC" w:rsidRDefault="00CF5904" w:rsidP="00CF5904">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CF5904" w:rsidRPr="005626DC" w:rsidRDefault="00CF5904" w:rsidP="00CF5904">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rsidR="00CF5904" w:rsidRPr="005626DC" w:rsidRDefault="00CF5904" w:rsidP="00CF5904">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CF5904" w:rsidRPr="005626DC" w:rsidRDefault="00CF5904" w:rsidP="00CF5904">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3"/>
        <w:gridCol w:w="6156"/>
      </w:tblGrid>
      <w:tr w:rsidR="00CF5904" w:rsidRPr="005626DC" w:rsidTr="00CF5904">
        <w:tc>
          <w:tcPr>
            <w:tcW w:w="2522" w:type="dxa"/>
          </w:tcPr>
          <w:p w:rsidR="00CF5904" w:rsidRPr="005626DC" w:rsidRDefault="00CF5904" w:rsidP="00CF5904">
            <w:pPr>
              <w:spacing w:before="120" w:after="120"/>
              <w:rPr>
                <w:rFonts w:ascii="Arial" w:hAnsi="Arial" w:cs="Arial"/>
                <w:b/>
              </w:rPr>
            </w:pPr>
            <w:r w:rsidRPr="005626DC">
              <w:rPr>
                <w:rFonts w:ascii="Arial" w:hAnsi="Arial" w:cs="Arial"/>
                <w:b/>
              </w:rPr>
              <w:lastRenderedPageBreak/>
              <w:t>Adquisición:</w:t>
            </w:r>
          </w:p>
          <w:p w:rsidR="00CF5904" w:rsidRPr="005626DC" w:rsidRDefault="00CF5904" w:rsidP="00CF5904">
            <w:pPr>
              <w:spacing w:before="120" w:after="120"/>
              <w:jc w:val="both"/>
              <w:rPr>
                <w:rFonts w:ascii="Arial" w:hAnsi="Arial" w:cs="Arial"/>
              </w:rPr>
            </w:pPr>
          </w:p>
        </w:tc>
        <w:tc>
          <w:tcPr>
            <w:tcW w:w="6237" w:type="dxa"/>
          </w:tcPr>
          <w:p w:rsidR="00CF5904" w:rsidRPr="005626DC" w:rsidRDefault="00CF5904" w:rsidP="00CF5904">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CF5904" w:rsidRPr="005626DC" w:rsidTr="00CF5904">
        <w:tc>
          <w:tcPr>
            <w:tcW w:w="2522" w:type="dxa"/>
          </w:tcPr>
          <w:p w:rsidR="00CF5904" w:rsidRPr="005626DC" w:rsidRDefault="00CF5904" w:rsidP="00CF5904">
            <w:pPr>
              <w:spacing w:before="120" w:after="120"/>
              <w:jc w:val="both"/>
              <w:rPr>
                <w:rFonts w:ascii="Arial" w:hAnsi="Arial" w:cs="Arial"/>
                <w:b/>
              </w:rPr>
            </w:pPr>
            <w:r w:rsidRPr="005626DC">
              <w:rPr>
                <w:rFonts w:ascii="Arial" w:hAnsi="Arial" w:cs="Arial"/>
                <w:b/>
              </w:rPr>
              <w:t>Contrato:</w:t>
            </w:r>
          </w:p>
        </w:tc>
        <w:tc>
          <w:tcPr>
            <w:tcW w:w="6237" w:type="dxa"/>
          </w:tcPr>
          <w:p w:rsidR="00CF5904" w:rsidRPr="005626DC" w:rsidRDefault="00CF5904" w:rsidP="00CF5904">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CF5904" w:rsidRPr="005626DC" w:rsidTr="00CF5904">
        <w:tc>
          <w:tcPr>
            <w:tcW w:w="2522" w:type="dxa"/>
          </w:tcPr>
          <w:p w:rsidR="00CF5904" w:rsidRPr="005626DC" w:rsidRDefault="00CF5904" w:rsidP="00CF5904">
            <w:pPr>
              <w:spacing w:before="120" w:after="120"/>
              <w:rPr>
                <w:rFonts w:ascii="Arial" w:hAnsi="Arial" w:cs="Arial"/>
                <w:b/>
              </w:rPr>
            </w:pPr>
            <w:r w:rsidRPr="005626DC">
              <w:rPr>
                <w:rFonts w:ascii="Arial" w:hAnsi="Arial" w:cs="Arial"/>
                <w:b/>
              </w:rPr>
              <w:t>Responsable o Comité de Recepción:</w:t>
            </w:r>
          </w:p>
        </w:tc>
        <w:tc>
          <w:tcPr>
            <w:tcW w:w="6237" w:type="dxa"/>
          </w:tcPr>
          <w:p w:rsidR="00CF5904" w:rsidRPr="005626DC" w:rsidRDefault="00CF5904" w:rsidP="00CF5904">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CF5904" w:rsidRPr="005626DC" w:rsidTr="00CF5904">
        <w:tc>
          <w:tcPr>
            <w:tcW w:w="2522" w:type="dxa"/>
          </w:tcPr>
          <w:p w:rsidR="00CF5904" w:rsidRPr="005626DC" w:rsidRDefault="00CF5904" w:rsidP="00CF5904">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CF5904" w:rsidRPr="005626DC" w:rsidRDefault="00CF5904" w:rsidP="00CF5904">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CF5904" w:rsidRPr="005626DC" w:rsidTr="00CF5904">
        <w:tc>
          <w:tcPr>
            <w:tcW w:w="2522" w:type="dxa"/>
          </w:tcPr>
          <w:p w:rsidR="00CF5904" w:rsidRPr="005626DC" w:rsidRDefault="00CF5904" w:rsidP="00CF5904">
            <w:pPr>
              <w:spacing w:before="120" w:after="120"/>
              <w:rPr>
                <w:rFonts w:ascii="Arial" w:hAnsi="Arial" w:cs="Arial"/>
                <w:b/>
              </w:rPr>
            </w:pPr>
            <w:r w:rsidRPr="005626DC">
              <w:rPr>
                <w:rFonts w:ascii="Arial" w:hAnsi="Arial" w:cs="Arial"/>
                <w:b/>
              </w:rPr>
              <w:t>Unidad Solicitante:</w:t>
            </w:r>
          </w:p>
        </w:tc>
        <w:tc>
          <w:tcPr>
            <w:tcW w:w="6237" w:type="dxa"/>
          </w:tcPr>
          <w:p w:rsidR="00CF5904" w:rsidRPr="005626DC" w:rsidRDefault="00CF5904" w:rsidP="00CF5904">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CF5904" w:rsidRPr="005626DC" w:rsidRDefault="00CF5904" w:rsidP="00CF5904">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CF5904" w:rsidRPr="005626DC" w:rsidRDefault="00CF5904" w:rsidP="00CF59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CF5904" w:rsidRPr="005626DC" w:rsidRDefault="00CF5904" w:rsidP="00CF59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CF5904" w:rsidRPr="005626DC" w:rsidRDefault="00CF5904" w:rsidP="00CF59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CF5904" w:rsidRPr="005626DC" w:rsidRDefault="00CF5904" w:rsidP="00CF59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5904" w:rsidRPr="005626DC" w:rsidRDefault="00CF5904" w:rsidP="00CF59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CF5904" w:rsidRPr="005626DC" w:rsidRDefault="00CF5904" w:rsidP="00CF59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CF5904" w:rsidRPr="005626DC" w:rsidRDefault="00CF5904" w:rsidP="00CF5904">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F5904" w:rsidRPr="005626DC" w:rsidRDefault="00CF5904" w:rsidP="00CF5904">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CF5904" w:rsidRPr="005626DC" w:rsidRDefault="00CF5904" w:rsidP="00CF5904">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CF5904" w:rsidRPr="005626DC" w:rsidRDefault="00CF5904" w:rsidP="00CF5904">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CF5904" w:rsidRPr="005626DC" w:rsidRDefault="00CF5904" w:rsidP="00CF5904">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CF5904" w:rsidRPr="005626DC" w:rsidRDefault="00CF5904" w:rsidP="00CF5904">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CF5904" w:rsidRPr="005626DC" w:rsidRDefault="00CF5904" w:rsidP="00CF5904">
      <w:pPr>
        <w:spacing w:before="120" w:after="120"/>
        <w:ind w:left="993"/>
        <w:jc w:val="both"/>
        <w:rPr>
          <w:rFonts w:ascii="Arial" w:hAnsi="Arial" w:cs="Arial"/>
          <w:lang w:val="es-ES_tradnl"/>
        </w:rPr>
      </w:pPr>
      <w:r w:rsidRPr="005626DC">
        <w:rPr>
          <w:rFonts w:ascii="Arial" w:hAnsi="Arial" w:cs="Arial"/>
          <w:lang w:val="es-ES_tradnl"/>
        </w:rPr>
        <w:lastRenderedPageBreak/>
        <w:t>Anexo 3:</w:t>
      </w:r>
      <w:r w:rsidRPr="005626DC">
        <w:rPr>
          <w:rFonts w:ascii="Arial" w:hAnsi="Arial" w:cs="Arial"/>
          <w:lang w:val="es-ES_tradnl"/>
        </w:rPr>
        <w:tab/>
        <w:t>Acta de Concertación (si corresponde)</w:t>
      </w:r>
    </w:p>
    <w:p w:rsidR="00CF5904" w:rsidRPr="005626DC" w:rsidRDefault="00CF5904" w:rsidP="00CF5904">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CF5904" w:rsidRPr="005626DC" w:rsidRDefault="00CF5904" w:rsidP="00CF5904">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CF5904" w:rsidRPr="005626DC" w:rsidRDefault="00CF5904" w:rsidP="00CF5904">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CF5904" w:rsidRPr="005626DC" w:rsidRDefault="00CF5904" w:rsidP="00CF5904">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CF5904" w:rsidRPr="005626DC" w:rsidRDefault="00CF5904" w:rsidP="00CF5904">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CF5904" w:rsidRPr="005626DC" w:rsidRDefault="00CF5904" w:rsidP="00CF5904">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CF5904" w:rsidRPr="005626DC" w:rsidRDefault="00CF5904" w:rsidP="00CF5904">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CF5904" w:rsidRPr="005626DC" w:rsidRDefault="00CF5904" w:rsidP="00CF5904">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CF5904" w:rsidRPr="005626DC" w:rsidRDefault="00CF5904" w:rsidP="00CF5904">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CF5904" w:rsidRPr="005626DC" w:rsidRDefault="00CF5904" w:rsidP="00CF5904">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F5904" w:rsidRPr="005626DC" w:rsidTr="00CF590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CF5904" w:rsidRPr="005626DC" w:rsidRDefault="00CF5904" w:rsidP="00CF5904">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CF5904" w:rsidRPr="005626DC" w:rsidRDefault="00CF5904" w:rsidP="00CF5904">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CF5904" w:rsidRPr="005626DC" w:rsidRDefault="00CF5904" w:rsidP="00CF5904">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CF5904" w:rsidRPr="005626DC" w:rsidRDefault="00CF5904" w:rsidP="00CF5904">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CF5904" w:rsidRPr="005626DC" w:rsidRDefault="00CF5904" w:rsidP="00CF5904">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CF5904" w:rsidRPr="005626DC" w:rsidRDefault="00CF5904" w:rsidP="00CF5904">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CF5904" w:rsidRPr="005626DC" w:rsidRDefault="00CF5904" w:rsidP="00CF5904">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CF5904" w:rsidRPr="005626DC" w:rsidRDefault="00CF5904" w:rsidP="00CF5904">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CF5904" w:rsidRPr="005626DC" w:rsidRDefault="00CF5904" w:rsidP="00CF5904">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CF5904" w:rsidRPr="005626DC" w:rsidTr="00CF5904">
        <w:trPr>
          <w:trHeight w:val="153"/>
        </w:trPr>
        <w:tc>
          <w:tcPr>
            <w:tcW w:w="640" w:type="dxa"/>
            <w:tcBorders>
              <w:top w:val="nil"/>
              <w:left w:val="single" w:sz="4" w:space="0" w:color="auto"/>
              <w:bottom w:val="single" w:sz="4" w:space="0" w:color="auto"/>
              <w:right w:val="single" w:sz="4" w:space="0" w:color="auto"/>
            </w:tcBorders>
            <w:shd w:val="clear" w:color="auto" w:fill="auto"/>
            <w:noWrap/>
            <w:vAlign w:val="center"/>
          </w:tcPr>
          <w:p w:rsidR="00CF5904" w:rsidRPr="005626DC" w:rsidRDefault="00CF5904" w:rsidP="00CF5904">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CF5904" w:rsidRPr="005626DC" w:rsidRDefault="00CF5904" w:rsidP="00CF5904">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CF5904" w:rsidRPr="005626DC" w:rsidRDefault="00CF5904" w:rsidP="00CF5904">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CF5904" w:rsidRPr="005626DC" w:rsidRDefault="00CF5904" w:rsidP="00CF5904">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CF5904" w:rsidRPr="005626DC" w:rsidRDefault="00CF5904" w:rsidP="00CF5904">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CF5904" w:rsidRPr="005626DC" w:rsidRDefault="00CF5904" w:rsidP="00CF5904">
            <w:pPr>
              <w:jc w:val="right"/>
              <w:rPr>
                <w:rFonts w:ascii="Arial" w:hAnsi="Arial" w:cs="Arial"/>
                <w:color w:val="000000"/>
                <w:lang w:val="es-BO" w:eastAsia="es-BO"/>
              </w:rPr>
            </w:pPr>
          </w:p>
        </w:tc>
      </w:tr>
      <w:tr w:rsidR="00CF5904" w:rsidRPr="005626DC" w:rsidTr="00F4011F">
        <w:trPr>
          <w:trHeight w:val="557"/>
        </w:trPr>
        <w:tc>
          <w:tcPr>
            <w:tcW w:w="640" w:type="dxa"/>
            <w:tcBorders>
              <w:top w:val="single" w:sz="4" w:space="0" w:color="auto"/>
            </w:tcBorders>
            <w:shd w:val="clear" w:color="auto" w:fill="auto"/>
            <w:noWrap/>
            <w:vAlign w:val="center"/>
            <w:hideMark/>
          </w:tcPr>
          <w:p w:rsidR="00CF5904" w:rsidRPr="005626DC" w:rsidRDefault="00CF5904" w:rsidP="00F4011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CF5904" w:rsidRPr="005626DC" w:rsidRDefault="00CF5904" w:rsidP="00F4011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CF5904" w:rsidRPr="005626DC" w:rsidRDefault="00CF5904" w:rsidP="00F4011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CF5904" w:rsidRPr="005626DC" w:rsidRDefault="00CF5904" w:rsidP="00F4011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5904" w:rsidRPr="005626DC" w:rsidRDefault="00CF5904" w:rsidP="00F4011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CF5904" w:rsidRPr="005626DC" w:rsidRDefault="00CF5904" w:rsidP="00F4011F">
            <w:pPr>
              <w:jc w:val="right"/>
              <w:rPr>
                <w:rFonts w:ascii="Arial" w:hAnsi="Arial" w:cs="Arial"/>
                <w:b/>
                <w:bCs/>
                <w:color w:val="000000"/>
                <w:lang w:val="es-BO" w:eastAsia="es-BO"/>
              </w:rPr>
            </w:pPr>
          </w:p>
        </w:tc>
      </w:tr>
    </w:tbl>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CF5904" w:rsidRPr="005626DC" w:rsidRDefault="00CF5904" w:rsidP="00CF590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CF5904" w:rsidRPr="005626DC" w:rsidRDefault="00CF5904" w:rsidP="00CF590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CF5904" w:rsidRPr="005626DC" w:rsidRDefault="00CF5904" w:rsidP="00CF5904">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CF5904" w:rsidRPr="005626DC" w:rsidRDefault="00CF5904" w:rsidP="00CF5904">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CF5904" w:rsidRPr="005626DC" w:rsidRDefault="00CF5904" w:rsidP="00254D48">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CF5904" w:rsidRPr="005626DC" w:rsidRDefault="00CF5904" w:rsidP="00254D48">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CF5904" w:rsidRPr="005626DC" w:rsidRDefault="00CF5904" w:rsidP="00254D48">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lastRenderedPageBreak/>
        <w:t>Fotocopia de registro sistema integrado de gestión y modernización administrativa (SIGMA).</w:t>
      </w:r>
    </w:p>
    <w:p w:rsidR="00CF5904" w:rsidRPr="005626DC" w:rsidRDefault="00CF5904" w:rsidP="00254D48">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CF5904" w:rsidRPr="005626DC" w:rsidRDefault="00CF5904" w:rsidP="00254D48">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CF5904" w:rsidRPr="005626DC" w:rsidRDefault="00CF5904" w:rsidP="00CF5904">
      <w:pPr>
        <w:spacing w:before="120" w:after="120"/>
        <w:jc w:val="both"/>
        <w:rPr>
          <w:rFonts w:ascii="Arial" w:hAnsi="Arial" w:cs="Arial"/>
          <w:b/>
          <w:iCs/>
          <w:u w:val="single"/>
        </w:rPr>
      </w:pPr>
      <w:r w:rsidRPr="005626DC">
        <w:rPr>
          <w:rFonts w:ascii="Arial" w:hAnsi="Arial" w:cs="Arial"/>
          <w:b/>
          <w:iCs/>
          <w:u w:val="single"/>
        </w:rPr>
        <w:t>DÉCIMA PRIMERA.- (FACTURACIÓN)</w:t>
      </w:r>
    </w:p>
    <w:p w:rsidR="00CF5904" w:rsidRPr="005626DC" w:rsidRDefault="00CF5904" w:rsidP="00CF590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CF5904" w:rsidRPr="005626DC" w:rsidRDefault="00CF5904" w:rsidP="00CF590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F5904" w:rsidRPr="005626DC" w:rsidRDefault="00CF5904" w:rsidP="00CF590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CF5904" w:rsidRPr="005626DC" w:rsidRDefault="00CF5904" w:rsidP="00CF590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CF5904" w:rsidRPr="005626DC" w:rsidRDefault="00CF5904" w:rsidP="00CF590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CF5904" w:rsidRPr="005626DC" w:rsidRDefault="00CF5904" w:rsidP="00CF5904">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CF5904" w:rsidRPr="005626DC" w:rsidRDefault="00CF5904" w:rsidP="00CF5904">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F5904" w:rsidRPr="005626DC" w:rsidTr="00CF5904">
        <w:trPr>
          <w:trHeight w:val="237"/>
        </w:trPr>
        <w:tc>
          <w:tcPr>
            <w:tcW w:w="4511" w:type="dxa"/>
            <w:tcBorders>
              <w:top w:val="single" w:sz="4" w:space="0" w:color="auto"/>
              <w:left w:val="single" w:sz="4" w:space="0" w:color="auto"/>
              <w:bottom w:val="single" w:sz="4" w:space="0" w:color="auto"/>
              <w:right w:val="single" w:sz="4" w:space="0" w:color="auto"/>
            </w:tcBorders>
          </w:tcPr>
          <w:p w:rsidR="00CF5904" w:rsidRPr="005626DC" w:rsidRDefault="00CF5904" w:rsidP="00CF5904">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F5904" w:rsidRPr="005626DC" w:rsidRDefault="00CF5904" w:rsidP="00CF5904">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CF5904" w:rsidRPr="005626DC" w:rsidTr="00CF5904">
        <w:trPr>
          <w:trHeight w:val="1505"/>
        </w:trPr>
        <w:tc>
          <w:tcPr>
            <w:tcW w:w="4511" w:type="dxa"/>
            <w:tcBorders>
              <w:top w:val="single" w:sz="4" w:space="0" w:color="auto"/>
              <w:left w:val="single" w:sz="4" w:space="0" w:color="auto"/>
              <w:bottom w:val="single" w:sz="4" w:space="0" w:color="auto"/>
              <w:right w:val="single" w:sz="4" w:space="0" w:color="auto"/>
            </w:tcBorders>
          </w:tcPr>
          <w:p w:rsidR="00CF5904" w:rsidRPr="005626DC" w:rsidRDefault="00CF5904" w:rsidP="00CF5904">
            <w:pPr>
              <w:widowControl w:val="0"/>
              <w:jc w:val="both"/>
              <w:rPr>
                <w:rFonts w:ascii="Arial" w:hAnsi="Arial" w:cs="Arial"/>
                <w:lang w:val="es-ES_tradnl"/>
              </w:rPr>
            </w:pPr>
            <w:r w:rsidRPr="005626DC">
              <w:rPr>
                <w:rFonts w:ascii="Arial" w:hAnsi="Arial" w:cs="Arial"/>
                <w:b/>
                <w:lang w:val="es-ES_tradnl"/>
              </w:rPr>
              <w:lastRenderedPageBreak/>
              <w:t>Domicilio:</w:t>
            </w:r>
            <w:r w:rsidRPr="005626DC">
              <w:rPr>
                <w:rFonts w:ascii="Arial" w:hAnsi="Arial" w:cs="Arial"/>
                <w:lang w:val="es-ES_tradnl"/>
              </w:rPr>
              <w:t xml:space="preserve"> ______________________</w:t>
            </w:r>
          </w:p>
          <w:p w:rsidR="00CF5904" w:rsidRDefault="00CF5904" w:rsidP="00CF590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CF5904" w:rsidRPr="00E07048" w:rsidRDefault="00CF5904" w:rsidP="00CF5904">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CF5904" w:rsidRPr="005626DC" w:rsidRDefault="00CF5904" w:rsidP="00CF5904">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CF5904" w:rsidRPr="005626DC" w:rsidRDefault="00CF5904" w:rsidP="00CF5904">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CF5904" w:rsidRPr="005626DC" w:rsidRDefault="00CF5904" w:rsidP="00CF5904">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CF5904" w:rsidRPr="005626DC" w:rsidRDefault="00CF5904" w:rsidP="00CF5904">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CF5904" w:rsidRDefault="00CF5904" w:rsidP="00CF590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CF5904" w:rsidRDefault="00CF5904" w:rsidP="00CF5904">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CF5904" w:rsidRPr="005626DC" w:rsidRDefault="00CF5904" w:rsidP="00CF5904">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CF5904" w:rsidRPr="005626DC" w:rsidRDefault="00CF5904" w:rsidP="00CF5904">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CF5904" w:rsidRPr="005626DC" w:rsidRDefault="00CF5904" w:rsidP="00CF5904">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CF5904" w:rsidRPr="005626DC" w:rsidRDefault="00CF5904" w:rsidP="00CF590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CF5904" w:rsidRPr="005626DC" w:rsidRDefault="00CF5904" w:rsidP="00CF590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CF5904" w:rsidRPr="005626DC" w:rsidRDefault="00CF5904" w:rsidP="00CF590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CF5904" w:rsidRPr="005626DC" w:rsidRDefault="00CF5904" w:rsidP="00CF5904">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CF5904" w:rsidRPr="005626DC" w:rsidRDefault="00CF5904" w:rsidP="00CF590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CF5904" w:rsidRPr="005626DC" w:rsidRDefault="00CF5904" w:rsidP="00CF590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CF5904" w:rsidRPr="005626DC" w:rsidRDefault="00CF5904" w:rsidP="00CF5904">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CF5904" w:rsidRPr="005626DC" w:rsidRDefault="00CF5904" w:rsidP="00CF590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CF5904" w:rsidRPr="005626DC" w:rsidRDefault="00CF5904" w:rsidP="00CF590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CF5904" w:rsidRPr="005626DC" w:rsidRDefault="00CF5904" w:rsidP="00CF590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CF5904" w:rsidRPr="005626DC" w:rsidRDefault="00CF5904" w:rsidP="00CF5904">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CF5904" w:rsidRPr="005626DC" w:rsidRDefault="00CF5904" w:rsidP="00CF5904">
      <w:pPr>
        <w:spacing w:before="120" w:after="120"/>
        <w:jc w:val="both"/>
        <w:rPr>
          <w:rFonts w:ascii="Arial" w:hAnsi="Arial" w:cs="Arial"/>
        </w:rPr>
      </w:pP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CF5904" w:rsidRPr="005626DC" w:rsidRDefault="00CF5904" w:rsidP="00254D48">
      <w:pPr>
        <w:numPr>
          <w:ilvl w:val="0"/>
          <w:numId w:val="47"/>
        </w:numPr>
        <w:spacing w:before="120"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t>Los sueldos pagados a los trabajadores deben obedecer como mínimo, a lo establecido en la Ley Aplicable.</w:t>
      </w:r>
    </w:p>
    <w:p w:rsidR="00CF5904" w:rsidRPr="005626DC" w:rsidRDefault="00CF5904" w:rsidP="00CF5904">
      <w:pPr>
        <w:spacing w:before="120" w:after="120"/>
        <w:ind w:left="720"/>
        <w:jc w:val="both"/>
        <w:rPr>
          <w:rFonts w:ascii="Arial" w:hAnsi="Arial" w:cs="Arial"/>
        </w:rPr>
      </w:pPr>
      <w:r w:rsidRPr="005626DC">
        <w:rPr>
          <w:rFonts w:ascii="Arial" w:hAnsi="Arial" w:cs="Arial"/>
        </w:rPr>
        <w:tab/>
      </w:r>
    </w:p>
    <w:p w:rsidR="00CF5904" w:rsidRPr="005626DC" w:rsidRDefault="00CF5904" w:rsidP="00254D48">
      <w:pPr>
        <w:numPr>
          <w:ilvl w:val="0"/>
          <w:numId w:val="46"/>
        </w:numPr>
        <w:spacing w:before="120" w:after="120"/>
        <w:ind w:left="1134" w:hanging="425"/>
        <w:jc w:val="both"/>
        <w:rPr>
          <w:rFonts w:ascii="Arial" w:hAnsi="Arial" w:cs="Arial"/>
        </w:rPr>
      </w:pPr>
      <w:r w:rsidRPr="005626DC">
        <w:rPr>
          <w:rFonts w:ascii="Arial" w:hAnsi="Arial" w:cs="Arial"/>
        </w:rPr>
        <w:lastRenderedPageBreak/>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CF5904" w:rsidRPr="005626DC" w:rsidRDefault="00CF5904" w:rsidP="00CF5904">
      <w:pPr>
        <w:spacing w:before="120"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CF5904" w:rsidRPr="005626DC" w:rsidRDefault="00CF5904" w:rsidP="00CF5904">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CF5904" w:rsidRPr="005626DC" w:rsidRDefault="00CF5904" w:rsidP="00CF5904">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CF5904" w:rsidRPr="005626DC" w:rsidRDefault="00CF5904" w:rsidP="00CF5904">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CF5904" w:rsidRPr="005626DC" w:rsidRDefault="00CF5904" w:rsidP="00CF5904">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CF5904" w:rsidRPr="005626DC" w:rsidRDefault="00CF5904" w:rsidP="00CF5904">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5904" w:rsidRPr="005626DC" w:rsidRDefault="00CF5904" w:rsidP="00CF5904">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CF5904" w:rsidRPr="005626DC" w:rsidRDefault="00CF5904" w:rsidP="00CF5904">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CF5904" w:rsidRPr="005626DC" w:rsidRDefault="00CF5904" w:rsidP="00CF590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5904" w:rsidRPr="005626DC" w:rsidRDefault="00CF5904" w:rsidP="00CF5904">
      <w:pPr>
        <w:shd w:val="clear" w:color="auto" w:fill="FFFFFF"/>
        <w:tabs>
          <w:tab w:val="left" w:pos="426"/>
        </w:tabs>
        <w:spacing w:before="120" w:after="120"/>
        <w:ind w:right="-6"/>
        <w:contextualSpacing/>
        <w:jc w:val="both"/>
        <w:rPr>
          <w:rFonts w:ascii="Arial" w:hAnsi="Arial" w:cs="Arial"/>
          <w:lang w:val="es-BO"/>
        </w:rPr>
      </w:pPr>
    </w:p>
    <w:p w:rsidR="00CF5904" w:rsidRPr="005626DC" w:rsidRDefault="00CF5904" w:rsidP="00CF590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lastRenderedPageBreak/>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CF5904" w:rsidRPr="005626DC" w:rsidRDefault="00CF5904" w:rsidP="00CF5904">
      <w:pPr>
        <w:spacing w:before="120" w:after="120"/>
        <w:contextualSpacing/>
        <w:jc w:val="both"/>
        <w:rPr>
          <w:rFonts w:ascii="Arial" w:hAnsi="Arial" w:cs="Arial"/>
          <w:lang w:val="es-BO"/>
        </w:rPr>
      </w:pPr>
    </w:p>
    <w:p w:rsidR="00CF5904" w:rsidRPr="005626DC" w:rsidRDefault="00CF5904" w:rsidP="00CF590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CF5904" w:rsidRPr="005626DC" w:rsidRDefault="00CF5904" w:rsidP="00CF5904">
      <w:pPr>
        <w:shd w:val="clear" w:color="auto" w:fill="FFFFFF"/>
        <w:tabs>
          <w:tab w:val="left" w:pos="426"/>
        </w:tabs>
        <w:spacing w:before="120" w:after="120"/>
        <w:ind w:right="-6"/>
        <w:contextualSpacing/>
        <w:jc w:val="both"/>
        <w:rPr>
          <w:rFonts w:ascii="Arial" w:hAnsi="Arial" w:cs="Arial"/>
          <w:lang w:val="es-BO"/>
        </w:rPr>
      </w:pPr>
    </w:p>
    <w:p w:rsidR="00CF5904" w:rsidRPr="005626DC" w:rsidRDefault="00CF5904" w:rsidP="00CF590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CF5904" w:rsidRPr="005626DC" w:rsidRDefault="00CF5904" w:rsidP="00254D48">
      <w:pPr>
        <w:pStyle w:val="Prrafodelista"/>
        <w:numPr>
          <w:ilvl w:val="0"/>
          <w:numId w:val="4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CF5904" w:rsidRPr="005626DC" w:rsidRDefault="00CF5904" w:rsidP="00254D48">
      <w:pPr>
        <w:numPr>
          <w:ilvl w:val="0"/>
          <w:numId w:val="48"/>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CF5904" w:rsidRPr="005626DC" w:rsidRDefault="00CF5904" w:rsidP="00CF5904">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5904" w:rsidRPr="005626DC" w:rsidRDefault="00CF5904" w:rsidP="00CF5904">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F5904" w:rsidRPr="005626DC" w:rsidRDefault="00CF5904" w:rsidP="00254D48">
      <w:pPr>
        <w:numPr>
          <w:ilvl w:val="0"/>
          <w:numId w:val="4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CF5904" w:rsidRPr="005626DC" w:rsidRDefault="00CF5904" w:rsidP="00254D48">
      <w:pPr>
        <w:numPr>
          <w:ilvl w:val="0"/>
          <w:numId w:val="44"/>
        </w:numPr>
        <w:spacing w:before="120"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CF5904" w:rsidRPr="005626DC" w:rsidRDefault="00CF5904" w:rsidP="00254D48">
      <w:pPr>
        <w:numPr>
          <w:ilvl w:val="0"/>
          <w:numId w:val="44"/>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CF5904" w:rsidRPr="005626DC" w:rsidRDefault="00CF5904" w:rsidP="00CF5904">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lastRenderedPageBreak/>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CF5904" w:rsidRPr="005626DC" w:rsidRDefault="00CF5904" w:rsidP="00CF5904">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CF5904" w:rsidRPr="005626DC" w:rsidRDefault="00CF5904" w:rsidP="00CF5904">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CF5904" w:rsidRPr="005626DC" w:rsidRDefault="00CF5904" w:rsidP="00CF5904">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CF5904" w:rsidRPr="005626DC" w:rsidRDefault="00CF5904" w:rsidP="00CF590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CF5904" w:rsidRPr="005626DC" w:rsidRDefault="00CF5904" w:rsidP="00CF590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CF5904" w:rsidRPr="005626DC" w:rsidRDefault="00CF5904" w:rsidP="00CF590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CF5904" w:rsidRPr="005626DC" w:rsidRDefault="00CF5904" w:rsidP="00CF590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CF5904" w:rsidRPr="005626DC" w:rsidRDefault="00CF5904" w:rsidP="00CF5904">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CF5904" w:rsidRPr="005626DC" w:rsidRDefault="00CF5904" w:rsidP="00CF5904">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CF5904" w:rsidRPr="005626DC" w:rsidRDefault="00CF5904" w:rsidP="00254D48">
      <w:pPr>
        <w:numPr>
          <w:ilvl w:val="0"/>
          <w:numId w:val="4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CF5904" w:rsidRPr="005626DC" w:rsidRDefault="00CF5904" w:rsidP="00254D48">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CF5904" w:rsidRPr="005626DC" w:rsidRDefault="00CF5904" w:rsidP="00254D48">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CF5904" w:rsidRPr="005626DC" w:rsidRDefault="00CF5904" w:rsidP="00254D48">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CF5904" w:rsidRPr="005626DC" w:rsidRDefault="00CF5904" w:rsidP="00254D48">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CF5904" w:rsidRPr="005626DC" w:rsidRDefault="00CF5904" w:rsidP="00254D48">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CF5904" w:rsidRPr="005626DC" w:rsidRDefault="00CF5904" w:rsidP="00254D48">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CF5904" w:rsidRPr="005626DC" w:rsidRDefault="00CF5904" w:rsidP="00CF5904">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CF5904" w:rsidRPr="005626DC" w:rsidRDefault="00CF5904" w:rsidP="00CF5904">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CF5904" w:rsidRPr="005626DC" w:rsidRDefault="00CF5904" w:rsidP="00254D48">
      <w:pPr>
        <w:pStyle w:val="Prrafodelista"/>
        <w:numPr>
          <w:ilvl w:val="0"/>
          <w:numId w:val="4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CF5904" w:rsidRPr="005626DC" w:rsidRDefault="00CF5904" w:rsidP="00CF5904">
      <w:pPr>
        <w:pStyle w:val="Prrafodelista"/>
        <w:spacing w:before="120" w:after="120"/>
        <w:ind w:left="2484"/>
        <w:jc w:val="both"/>
        <w:rPr>
          <w:rFonts w:ascii="Arial" w:hAnsi="Arial" w:cs="Arial"/>
          <w:lang w:val="es-ES_tradnl"/>
        </w:rPr>
      </w:pPr>
    </w:p>
    <w:p w:rsidR="00CF5904" w:rsidRPr="005626DC" w:rsidRDefault="00CF5904" w:rsidP="00254D48">
      <w:pPr>
        <w:pStyle w:val="Prrafodelista"/>
        <w:numPr>
          <w:ilvl w:val="0"/>
          <w:numId w:val="49"/>
        </w:numPr>
        <w:spacing w:before="120"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CF5904" w:rsidRPr="005626DC" w:rsidRDefault="00CF5904" w:rsidP="00CF5904">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F5904" w:rsidRPr="005626DC" w:rsidRDefault="00CF5904" w:rsidP="00CF5904">
      <w:pPr>
        <w:pStyle w:val="Prrafodelista"/>
        <w:spacing w:before="120" w:after="120"/>
        <w:ind w:left="1996" w:hanging="1145"/>
        <w:jc w:val="both"/>
        <w:rPr>
          <w:rFonts w:ascii="Arial" w:hAnsi="Arial" w:cs="Arial"/>
          <w:color w:val="000000"/>
        </w:rPr>
      </w:pPr>
    </w:p>
    <w:p w:rsidR="00CF5904" w:rsidRPr="005626DC" w:rsidRDefault="00CF5904" w:rsidP="00CF5904">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CF5904" w:rsidRPr="005626DC" w:rsidRDefault="00CF5904" w:rsidP="00CF5904">
      <w:pPr>
        <w:pStyle w:val="Prrafodelista"/>
        <w:spacing w:before="120" w:after="120"/>
        <w:ind w:left="1996" w:hanging="1145"/>
        <w:jc w:val="both"/>
        <w:rPr>
          <w:rFonts w:ascii="Arial" w:hAnsi="Arial" w:cs="Arial"/>
        </w:rPr>
      </w:pPr>
    </w:p>
    <w:p w:rsidR="00CF5904" w:rsidRPr="005626DC" w:rsidRDefault="00CF5904" w:rsidP="00254D48">
      <w:pPr>
        <w:pStyle w:val="Prrafodelista"/>
        <w:numPr>
          <w:ilvl w:val="2"/>
          <w:numId w:val="51"/>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CF5904" w:rsidRPr="005626DC" w:rsidRDefault="00CF5904" w:rsidP="00CF5904">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F5904" w:rsidRPr="005626DC" w:rsidRDefault="00CF5904" w:rsidP="00CF5904">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F5904" w:rsidRPr="005626DC" w:rsidRDefault="00CF5904" w:rsidP="00CF5904">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F5904" w:rsidRPr="005626DC" w:rsidRDefault="00CF5904" w:rsidP="00CF5904">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CF5904" w:rsidRPr="005626DC" w:rsidRDefault="00CF5904" w:rsidP="00CF5904">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CF5904" w:rsidRPr="005626DC" w:rsidRDefault="00CF5904" w:rsidP="00CF5904">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CF5904" w:rsidRPr="005626DC" w:rsidRDefault="00CF5904" w:rsidP="00CF5904">
      <w:pPr>
        <w:spacing w:before="120" w:after="120"/>
        <w:jc w:val="both"/>
        <w:rPr>
          <w:rFonts w:ascii="Arial" w:hAnsi="Arial" w:cs="Arial"/>
          <w:b/>
          <w:u w:val="single"/>
        </w:rPr>
      </w:pPr>
      <w:r w:rsidRPr="005626DC">
        <w:rPr>
          <w:rFonts w:ascii="Arial" w:hAnsi="Arial" w:cs="Arial"/>
          <w:b/>
          <w:u w:val="single"/>
        </w:rPr>
        <w:t>VIGÉSIMA CUARTA.- (CIERRE DE CONTRATO)</w:t>
      </w:r>
    </w:p>
    <w:p w:rsidR="00CF5904" w:rsidRPr="005626DC" w:rsidRDefault="00CF5904" w:rsidP="00CF5904">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CF5904" w:rsidRPr="005626DC" w:rsidRDefault="00CF5904" w:rsidP="00CF5904">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F5904" w:rsidRPr="005626DC" w:rsidRDefault="00CF5904" w:rsidP="00CF5904">
      <w:pPr>
        <w:spacing w:before="120" w:after="120"/>
        <w:rPr>
          <w:rFonts w:ascii="Arial" w:hAnsi="Arial" w:cs="Arial"/>
          <w:i/>
          <w:u w:val="single"/>
          <w:lang w:val="es-ES_tradnl"/>
        </w:rPr>
      </w:pPr>
      <w:r w:rsidRPr="005626DC">
        <w:rPr>
          <w:rFonts w:ascii="Arial" w:hAnsi="Arial" w:cs="Arial"/>
          <w:b/>
          <w:u w:val="single"/>
          <w:lang w:val="es-ES_tradnl"/>
        </w:rPr>
        <w:t>VIGÉSIMA SÉPTIMA.- (EMBALAJE)</w:t>
      </w:r>
    </w:p>
    <w:p w:rsidR="00CF5904" w:rsidRPr="005626DC" w:rsidRDefault="00CF5904" w:rsidP="00CF5904">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CF5904" w:rsidRDefault="00CF5904" w:rsidP="00CF5904">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CF5904" w:rsidRDefault="00CF5904" w:rsidP="00CF5904">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CF5904" w:rsidRPr="00243183" w:rsidRDefault="00CF5904" w:rsidP="00CF5904">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CF5904" w:rsidRPr="00243183" w:rsidRDefault="00CF5904" w:rsidP="00CF5904">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CF5904" w:rsidRPr="00243183" w:rsidRDefault="00CF5904" w:rsidP="00CF5904">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CF5904" w:rsidRPr="00243183" w:rsidRDefault="00CF5904" w:rsidP="00CF5904">
      <w:pPr>
        <w:spacing w:after="120"/>
        <w:jc w:val="both"/>
        <w:rPr>
          <w:rFonts w:ascii="Arial" w:hAnsi="Arial" w:cs="Arial"/>
          <w:i/>
        </w:rPr>
      </w:pPr>
      <w:r w:rsidRPr="00243183">
        <w:rPr>
          <w:rFonts w:ascii="Arial" w:hAnsi="Arial" w:cs="Arial"/>
          <w:i/>
        </w:rPr>
        <w:t>Originales o fotocopias legalizadas de:</w:t>
      </w:r>
    </w:p>
    <w:p w:rsidR="00CF5904" w:rsidRPr="00243183" w:rsidRDefault="00CF5904" w:rsidP="00254D48">
      <w:pPr>
        <w:numPr>
          <w:ilvl w:val="0"/>
          <w:numId w:val="5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CF5904" w:rsidRPr="00243183" w:rsidRDefault="00CF5904" w:rsidP="00254D48">
      <w:pPr>
        <w:numPr>
          <w:ilvl w:val="0"/>
          <w:numId w:val="52"/>
        </w:numPr>
        <w:ind w:left="1134" w:hanging="283"/>
        <w:jc w:val="both"/>
        <w:rPr>
          <w:rFonts w:ascii="Arial" w:hAnsi="Arial" w:cs="Arial"/>
          <w:i/>
        </w:rPr>
      </w:pPr>
      <w:r w:rsidRPr="00243183">
        <w:rPr>
          <w:rFonts w:ascii="Arial" w:hAnsi="Arial" w:cs="Arial"/>
          <w:i/>
        </w:rPr>
        <w:t>Certificado de  matrícula de inscripción en FUNDEMPRESA.</w:t>
      </w:r>
    </w:p>
    <w:p w:rsidR="00CF5904" w:rsidRPr="00243183" w:rsidRDefault="00CF5904" w:rsidP="00254D48">
      <w:pPr>
        <w:numPr>
          <w:ilvl w:val="0"/>
          <w:numId w:val="52"/>
        </w:numPr>
        <w:ind w:left="1134" w:hanging="283"/>
        <w:jc w:val="both"/>
        <w:rPr>
          <w:rFonts w:ascii="Arial" w:hAnsi="Arial" w:cs="Arial"/>
          <w:i/>
        </w:rPr>
      </w:pPr>
      <w:r w:rsidRPr="00243183">
        <w:rPr>
          <w:rFonts w:ascii="Arial" w:hAnsi="Arial" w:cs="Arial"/>
          <w:i/>
        </w:rPr>
        <w:t>Minuta del Contrato</w:t>
      </w:r>
    </w:p>
    <w:p w:rsidR="00CF5904" w:rsidRPr="00243183" w:rsidRDefault="00CF5904" w:rsidP="00CF5904">
      <w:pPr>
        <w:jc w:val="both"/>
        <w:rPr>
          <w:rFonts w:ascii="Arial" w:hAnsi="Arial" w:cs="Arial"/>
          <w:i/>
        </w:rPr>
      </w:pPr>
      <w:r w:rsidRPr="00243183">
        <w:rPr>
          <w:rFonts w:ascii="Arial" w:hAnsi="Arial" w:cs="Arial"/>
          <w:i/>
        </w:rPr>
        <w:t>Fotocopias simples de:</w:t>
      </w:r>
    </w:p>
    <w:p w:rsidR="00CF5904" w:rsidRPr="00243183" w:rsidRDefault="00CF5904" w:rsidP="00254D48">
      <w:pPr>
        <w:numPr>
          <w:ilvl w:val="0"/>
          <w:numId w:val="52"/>
        </w:numPr>
        <w:ind w:left="1134" w:hanging="283"/>
        <w:jc w:val="both"/>
        <w:rPr>
          <w:rFonts w:ascii="Arial" w:hAnsi="Arial" w:cs="Arial"/>
          <w:i/>
        </w:rPr>
      </w:pPr>
      <w:r w:rsidRPr="00243183">
        <w:rPr>
          <w:rFonts w:ascii="Arial" w:hAnsi="Arial" w:cs="Arial"/>
          <w:i/>
        </w:rPr>
        <w:t>Cédula de identidad del representante legal.  </w:t>
      </w:r>
    </w:p>
    <w:p w:rsidR="00CF5904" w:rsidRPr="00243183" w:rsidRDefault="00CF5904" w:rsidP="00254D48">
      <w:pPr>
        <w:numPr>
          <w:ilvl w:val="0"/>
          <w:numId w:val="52"/>
        </w:numPr>
        <w:ind w:left="1134" w:hanging="283"/>
        <w:jc w:val="both"/>
        <w:rPr>
          <w:rFonts w:ascii="Arial" w:hAnsi="Arial" w:cs="Arial"/>
          <w:i/>
        </w:rPr>
      </w:pPr>
      <w:r w:rsidRPr="00243183">
        <w:rPr>
          <w:rFonts w:ascii="Arial" w:hAnsi="Arial" w:cs="Arial"/>
          <w:i/>
        </w:rPr>
        <w:t xml:space="preserve">Escritura  de constitución de la empresa.  </w:t>
      </w:r>
    </w:p>
    <w:p w:rsidR="00CF5904" w:rsidRPr="00243183" w:rsidRDefault="00CF5904" w:rsidP="00254D48">
      <w:pPr>
        <w:numPr>
          <w:ilvl w:val="0"/>
          <w:numId w:val="52"/>
        </w:numPr>
        <w:spacing w:after="120"/>
        <w:ind w:left="1134" w:hanging="283"/>
        <w:jc w:val="both"/>
        <w:rPr>
          <w:rFonts w:ascii="Arial" w:hAnsi="Arial" w:cs="Arial"/>
          <w:i/>
        </w:rPr>
      </w:pPr>
      <w:r w:rsidRPr="00243183">
        <w:rPr>
          <w:rFonts w:ascii="Arial" w:hAnsi="Arial" w:cs="Arial"/>
          <w:i/>
        </w:rPr>
        <w:t xml:space="preserve">Garantía de cumplimiento de contrato </w:t>
      </w:r>
    </w:p>
    <w:p w:rsidR="00CF5904" w:rsidRPr="00243183" w:rsidRDefault="00CF5904" w:rsidP="00CF5904">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CF5904" w:rsidRPr="005626DC" w:rsidRDefault="00CF5904" w:rsidP="00CF5904">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CF5904" w:rsidRPr="005626DC" w:rsidRDefault="00CF5904" w:rsidP="00CF5904">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CF5904" w:rsidRPr="005626DC" w:rsidRDefault="00CF5904" w:rsidP="00CF5904">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CF5904" w:rsidRPr="005626DC" w:rsidRDefault="00CF5904" w:rsidP="00CF590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CF5904" w:rsidRDefault="00CF5904" w:rsidP="00CF5904">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CF5904" w:rsidRPr="005626DC" w:rsidRDefault="00CF5904" w:rsidP="00CF5904">
      <w:pPr>
        <w:spacing w:before="120" w:after="120"/>
        <w:jc w:val="both"/>
        <w:rPr>
          <w:rFonts w:ascii="Arial" w:hAnsi="Arial" w:cs="Arial"/>
          <w:lang w:val="es-ES_tradnl"/>
        </w:rPr>
      </w:pPr>
    </w:p>
    <w:p w:rsidR="00CF5904" w:rsidRDefault="00CF5904" w:rsidP="00CF5904">
      <w:pPr>
        <w:spacing w:before="120" w:after="120"/>
        <w:jc w:val="both"/>
        <w:rPr>
          <w:rFonts w:ascii="Arial" w:hAnsi="Arial" w:cs="Arial"/>
          <w:lang w:val="es-ES_tradnl"/>
        </w:rPr>
      </w:pPr>
    </w:p>
    <w:p w:rsidR="0025726C" w:rsidRDefault="0025726C" w:rsidP="00CF5904">
      <w:pPr>
        <w:spacing w:before="120" w:after="120"/>
        <w:jc w:val="both"/>
        <w:rPr>
          <w:rFonts w:ascii="Arial" w:hAnsi="Arial" w:cs="Arial"/>
          <w:lang w:val="es-ES_tradnl"/>
        </w:rPr>
      </w:pPr>
    </w:p>
    <w:p w:rsidR="0025726C" w:rsidRDefault="0025726C" w:rsidP="00CF5904">
      <w:pPr>
        <w:spacing w:before="120" w:after="120"/>
        <w:jc w:val="both"/>
        <w:rPr>
          <w:rFonts w:ascii="Arial" w:hAnsi="Arial" w:cs="Arial"/>
          <w:lang w:val="es-ES_tradnl"/>
        </w:rPr>
      </w:pPr>
    </w:p>
    <w:p w:rsidR="0025726C" w:rsidRPr="005626DC" w:rsidRDefault="0025726C" w:rsidP="00CF5904">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739"/>
      </w:tblGrid>
      <w:tr w:rsidR="00CF5904" w:rsidTr="00F4011F">
        <w:tc>
          <w:tcPr>
            <w:tcW w:w="4914" w:type="dxa"/>
          </w:tcPr>
          <w:p w:rsidR="00CF5904" w:rsidRDefault="00CF5904" w:rsidP="00F4011F">
            <w:pPr>
              <w:jc w:val="both"/>
              <w:rPr>
                <w:rFonts w:ascii="Arial" w:hAnsi="Arial" w:cs="Arial"/>
              </w:rPr>
            </w:pPr>
            <w:r>
              <w:rPr>
                <w:rFonts w:ascii="Arial" w:hAnsi="Arial" w:cs="Arial"/>
              </w:rPr>
              <w:t xml:space="preserve">         Lic. __________________</w:t>
            </w:r>
          </w:p>
        </w:tc>
        <w:tc>
          <w:tcPr>
            <w:tcW w:w="4914" w:type="dxa"/>
          </w:tcPr>
          <w:p w:rsidR="00CF5904" w:rsidRDefault="00CF5904" w:rsidP="00F4011F">
            <w:pPr>
              <w:jc w:val="both"/>
              <w:rPr>
                <w:rFonts w:ascii="Arial" w:hAnsi="Arial" w:cs="Arial"/>
              </w:rPr>
            </w:pPr>
            <w:r>
              <w:rPr>
                <w:rFonts w:ascii="Arial" w:hAnsi="Arial" w:cs="Arial"/>
              </w:rPr>
              <w:t xml:space="preserve">          Sr. ____________________________</w:t>
            </w:r>
          </w:p>
        </w:tc>
      </w:tr>
      <w:tr w:rsidR="00CF5904" w:rsidTr="00F4011F">
        <w:tc>
          <w:tcPr>
            <w:tcW w:w="4914" w:type="dxa"/>
          </w:tcPr>
          <w:p w:rsidR="00CF5904" w:rsidRDefault="00CF5904" w:rsidP="00F4011F">
            <w:pPr>
              <w:jc w:val="both"/>
              <w:rPr>
                <w:rFonts w:ascii="Arial" w:hAnsi="Arial" w:cs="Arial"/>
                <w:i/>
              </w:rPr>
            </w:pPr>
            <w:r>
              <w:rPr>
                <w:rFonts w:ascii="Arial" w:hAnsi="Arial" w:cs="Arial"/>
                <w:i/>
              </w:rPr>
              <w:t xml:space="preserve">                       cargo</w:t>
            </w:r>
          </w:p>
          <w:p w:rsidR="00CF5904" w:rsidRDefault="00CF5904" w:rsidP="00F4011F">
            <w:pPr>
              <w:jc w:val="both"/>
              <w:rPr>
                <w:rFonts w:ascii="Arial" w:hAnsi="Arial" w:cs="Arial"/>
                <w:b/>
              </w:rPr>
            </w:pPr>
            <w:r>
              <w:rPr>
                <w:rFonts w:ascii="Arial" w:hAnsi="Arial" w:cs="Arial"/>
                <w:b/>
              </w:rPr>
              <w:t>YPFB</w:t>
            </w:r>
          </w:p>
          <w:p w:rsidR="00CF5904" w:rsidRPr="00F310DD" w:rsidRDefault="00CF5904" w:rsidP="00F4011F">
            <w:pPr>
              <w:rPr>
                <w:rFonts w:ascii="Arial" w:hAnsi="Arial" w:cs="Arial"/>
                <w:b/>
              </w:rPr>
            </w:pPr>
            <w:r w:rsidRPr="00F310DD">
              <w:rPr>
                <w:rFonts w:ascii="Arial" w:hAnsi="Arial" w:cs="Arial"/>
                <w:b/>
              </w:rPr>
              <w:t>ENTIDAD</w:t>
            </w:r>
          </w:p>
        </w:tc>
        <w:tc>
          <w:tcPr>
            <w:tcW w:w="4914" w:type="dxa"/>
          </w:tcPr>
          <w:p w:rsidR="00CF5904" w:rsidRDefault="00CF5904" w:rsidP="00F4011F">
            <w:pPr>
              <w:jc w:val="both"/>
              <w:rPr>
                <w:rFonts w:ascii="Arial" w:hAnsi="Arial" w:cs="Arial"/>
                <w:i/>
              </w:rPr>
            </w:pPr>
            <w:r>
              <w:rPr>
                <w:rFonts w:ascii="Arial" w:hAnsi="Arial" w:cs="Arial"/>
                <w:i/>
              </w:rPr>
              <w:t xml:space="preserve">                         Nombre empresa</w:t>
            </w:r>
          </w:p>
          <w:p w:rsidR="00CF5904" w:rsidRPr="00F310DD" w:rsidRDefault="00CF5904" w:rsidP="00F4011F">
            <w:pPr>
              <w:jc w:val="both"/>
              <w:rPr>
                <w:rFonts w:ascii="Arial" w:hAnsi="Arial" w:cs="Arial"/>
                <w:b/>
              </w:rPr>
            </w:pPr>
            <w:r w:rsidRPr="00F310DD">
              <w:rPr>
                <w:rFonts w:ascii="Arial" w:hAnsi="Arial" w:cs="Arial"/>
                <w:b/>
              </w:rPr>
              <w:t>PROVEEDOR</w:t>
            </w:r>
          </w:p>
        </w:tc>
      </w:tr>
    </w:tbl>
    <w:p w:rsidR="00CF5904" w:rsidRPr="005626DC" w:rsidRDefault="00CF5904" w:rsidP="00CF5904">
      <w:pPr>
        <w:jc w:val="both"/>
        <w:rPr>
          <w:rFonts w:ascii="Arial" w:hAnsi="Arial" w:cs="Arial"/>
        </w:rPr>
      </w:pPr>
    </w:p>
    <w:p w:rsidR="00CF5904" w:rsidRPr="005626DC" w:rsidRDefault="00CF5904" w:rsidP="00CF5904">
      <w:pPr>
        <w:jc w:val="both"/>
        <w:rPr>
          <w:rFonts w:ascii="Arial" w:hAnsi="Arial" w:cs="Arial"/>
        </w:rPr>
      </w:pPr>
    </w:p>
    <w:p w:rsidR="00CF5904" w:rsidRPr="005626DC" w:rsidRDefault="00CF5904" w:rsidP="00CF5904">
      <w:pPr>
        <w:jc w:val="both"/>
        <w:rPr>
          <w:rFonts w:ascii="Arial" w:hAnsi="Arial" w:cs="Arial"/>
        </w:rPr>
      </w:pPr>
    </w:p>
    <w:p w:rsidR="00CF5904" w:rsidRPr="005626DC" w:rsidRDefault="00CF5904" w:rsidP="00CF5904">
      <w:pPr>
        <w:jc w:val="both"/>
        <w:rPr>
          <w:rFonts w:ascii="Arial" w:hAnsi="Arial" w:cs="Arial"/>
        </w:rPr>
      </w:pPr>
    </w:p>
    <w:p w:rsidR="00CF5904" w:rsidRPr="005626DC" w:rsidRDefault="00CF5904" w:rsidP="00CF5904">
      <w:pPr>
        <w:jc w:val="both"/>
        <w:rPr>
          <w:rFonts w:ascii="Arial" w:hAnsi="Arial" w:cs="Arial"/>
          <w:lang w:val="es-BO"/>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5"/>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FBB" w:rsidRDefault="00D01FBB">
      <w:r>
        <w:separator/>
      </w:r>
    </w:p>
  </w:endnote>
  <w:endnote w:type="continuationSeparator" w:id="0">
    <w:p w:rsidR="00D01FBB" w:rsidRDefault="00D01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11F" w:rsidRDefault="00F4011F" w:rsidP="001F6F84">
    <w:pPr>
      <w:pStyle w:val="Piedepgina"/>
      <w:tabs>
        <w:tab w:val="clear" w:pos="4419"/>
        <w:tab w:val="clear" w:pos="8838"/>
        <w:tab w:val="left" w:pos="2145"/>
      </w:tabs>
    </w:pPr>
  </w:p>
  <w:p w:rsidR="00F4011F" w:rsidRDefault="00F4011F"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FBB" w:rsidRDefault="00D01FBB">
      <w:r>
        <w:separator/>
      </w:r>
    </w:p>
  </w:footnote>
  <w:footnote w:type="continuationSeparator" w:id="0">
    <w:p w:rsidR="00D01FBB" w:rsidRDefault="00D01F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11F" w:rsidRPr="00800F2B" w:rsidRDefault="00F4011F"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1DF1"/>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6424471"/>
    <w:multiLevelType w:val="hybridMultilevel"/>
    <w:tmpl w:val="5016DD62"/>
    <w:lvl w:ilvl="0" w:tplc="0C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AED472D"/>
    <w:multiLevelType w:val="hybridMultilevel"/>
    <w:tmpl w:val="DFEE3C40"/>
    <w:lvl w:ilvl="0" w:tplc="0C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486834"/>
    <w:multiLevelType w:val="hybridMultilevel"/>
    <w:tmpl w:val="DFEE3C40"/>
    <w:lvl w:ilvl="0" w:tplc="0C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04974D8"/>
    <w:multiLevelType w:val="hybridMultilevel"/>
    <w:tmpl w:val="0F70BDC8"/>
    <w:lvl w:ilvl="0" w:tplc="2FE01EE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A32A8C"/>
    <w:multiLevelType w:val="hybridMultilevel"/>
    <w:tmpl w:val="04DCC1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9">
    <w:nsid w:val="2267001B"/>
    <w:multiLevelType w:val="hybridMultilevel"/>
    <w:tmpl w:val="5DBA31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4F11DD"/>
    <w:multiLevelType w:val="hybridMultilevel"/>
    <w:tmpl w:val="FC32D87A"/>
    <w:lvl w:ilvl="0" w:tplc="0C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911841"/>
    <w:multiLevelType w:val="hybridMultilevel"/>
    <w:tmpl w:val="F2F899C2"/>
    <w:lvl w:ilvl="0" w:tplc="E6CE12C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8">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0">
    <w:nsid w:val="2CAF699A"/>
    <w:multiLevelType w:val="hybridMultilevel"/>
    <w:tmpl w:val="F2F899C2"/>
    <w:lvl w:ilvl="0" w:tplc="E6CE12C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CD57C57"/>
    <w:multiLevelType w:val="hybridMultilevel"/>
    <w:tmpl w:val="B4B2BC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3EDB244F"/>
    <w:multiLevelType w:val="hybridMultilevel"/>
    <w:tmpl w:val="5016DD62"/>
    <w:lvl w:ilvl="0" w:tplc="0C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1C7317D"/>
    <w:multiLevelType w:val="hybridMultilevel"/>
    <w:tmpl w:val="04AC8A40"/>
    <w:lvl w:ilvl="0" w:tplc="2FE01EE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8CD226D"/>
    <w:multiLevelType w:val="hybridMultilevel"/>
    <w:tmpl w:val="FC32D87A"/>
    <w:lvl w:ilvl="0" w:tplc="0C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D68454D"/>
    <w:multiLevelType w:val="hybridMultilevel"/>
    <w:tmpl w:val="A28073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870195F"/>
    <w:multiLevelType w:val="singleLevel"/>
    <w:tmpl w:val="38C2B268"/>
    <w:lvl w:ilvl="0">
      <w:numFmt w:val="decimal"/>
      <w:pStyle w:val="Ttulo9"/>
      <w:lvlText w:val=""/>
      <w:lvlJc w:val="left"/>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520295"/>
    <w:multiLevelType w:val="hybridMultilevel"/>
    <w:tmpl w:val="B4B2BC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2782941"/>
    <w:multiLevelType w:val="hybridMultilevel"/>
    <w:tmpl w:val="64E4053A"/>
    <w:lvl w:ilvl="0" w:tplc="13C0F610">
      <w:start w:val="1"/>
      <w:numFmt w:val="decimal"/>
      <w:pStyle w:val="Tabla11"/>
      <w:lvlText w:val="Tabla %1."/>
      <w:lvlJc w:val="center"/>
      <w:pPr>
        <w:ind w:left="177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43"/>
  </w:num>
  <w:num w:numId="4">
    <w:abstractNumId w:val="12"/>
  </w:num>
  <w:num w:numId="5">
    <w:abstractNumId w:val="39"/>
  </w:num>
  <w:num w:numId="6">
    <w:abstractNumId w:val="31"/>
  </w:num>
  <w:num w:numId="7">
    <w:abstractNumId w:val="17"/>
  </w:num>
  <w:num w:numId="8">
    <w:abstractNumId w:val="54"/>
  </w:num>
  <w:num w:numId="9">
    <w:abstractNumId w:val="41"/>
  </w:num>
  <w:num w:numId="10">
    <w:abstractNumId w:val="48"/>
  </w:num>
  <w:num w:numId="11">
    <w:abstractNumId w:val="32"/>
  </w:num>
  <w:num w:numId="12">
    <w:abstractNumId w:val="47"/>
  </w:num>
  <w:num w:numId="13">
    <w:abstractNumId w:val="26"/>
  </w:num>
  <w:num w:numId="14">
    <w:abstractNumId w:val="21"/>
  </w:num>
  <w:num w:numId="15">
    <w:abstractNumId w:val="53"/>
  </w:num>
  <w:num w:numId="16">
    <w:abstractNumId w:val="6"/>
  </w:num>
  <w:num w:numId="17">
    <w:abstractNumId w:val="25"/>
  </w:num>
  <w:num w:numId="18">
    <w:abstractNumId w:val="36"/>
  </w:num>
  <w:num w:numId="19">
    <w:abstractNumId w:val="18"/>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8"/>
  </w:num>
  <w:num w:numId="25">
    <w:abstractNumId w:val="29"/>
  </w:num>
  <w:num w:numId="26">
    <w:abstractNumId w:val="51"/>
  </w:num>
  <w:num w:numId="27">
    <w:abstractNumId w:val="50"/>
  </w:num>
  <w:num w:numId="28">
    <w:abstractNumId w:val="33"/>
  </w:num>
  <w:num w:numId="29">
    <w:abstractNumId w:val="35"/>
  </w:num>
  <w:num w:numId="30">
    <w:abstractNumId w:val="11"/>
  </w:num>
  <w:num w:numId="31">
    <w:abstractNumId w:val="40"/>
  </w:num>
  <w:num w:numId="32">
    <w:abstractNumId w:val="5"/>
  </w:num>
  <w:num w:numId="33">
    <w:abstractNumId w:val="28"/>
  </w:num>
  <w:num w:numId="34">
    <w:abstractNumId w:val="20"/>
  </w:num>
  <w:num w:numId="35">
    <w:abstractNumId w:val="30"/>
  </w:num>
  <w:num w:numId="36">
    <w:abstractNumId w:val="22"/>
  </w:num>
  <w:num w:numId="37">
    <w:abstractNumId w:val="19"/>
  </w:num>
  <w:num w:numId="38">
    <w:abstractNumId w:val="34"/>
  </w:num>
  <w:num w:numId="39">
    <w:abstractNumId w:val="9"/>
  </w:num>
  <w:num w:numId="40">
    <w:abstractNumId w:val="2"/>
  </w:num>
  <w:num w:numId="41">
    <w:abstractNumId w:val="23"/>
  </w:num>
  <w:num w:numId="42">
    <w:abstractNumId w:val="49"/>
  </w:num>
  <w:num w:numId="43">
    <w:abstractNumId w:val="1"/>
    <w:lvlOverride w:ilvl="0">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2"/>
  </w:num>
  <w:num w:numId="47">
    <w:abstractNumId w:val="46"/>
  </w:num>
  <w:num w:numId="48">
    <w:abstractNumId w:val="52"/>
  </w:num>
  <w:num w:numId="49">
    <w:abstractNumId w:val="3"/>
  </w:num>
  <w:num w:numId="50">
    <w:abstractNumId w:val="38"/>
  </w:num>
  <w:num w:numId="51">
    <w:abstractNumId w:val="24"/>
  </w:num>
  <w:num w:numId="52">
    <w:abstractNumId w:val="44"/>
  </w:num>
  <w:num w:numId="53">
    <w:abstractNumId w:val="4"/>
  </w:num>
  <w:num w:numId="54">
    <w:abstractNumId w:val="37"/>
  </w:num>
  <w:num w:numId="55">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3D"/>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26D"/>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4D48"/>
    <w:rsid w:val="00255643"/>
    <w:rsid w:val="0025581F"/>
    <w:rsid w:val="00255A9E"/>
    <w:rsid w:val="00255DCA"/>
    <w:rsid w:val="00255E1F"/>
    <w:rsid w:val="002564E5"/>
    <w:rsid w:val="00256812"/>
    <w:rsid w:val="0025726C"/>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14A1"/>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3E3"/>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9A5"/>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A8E"/>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5E5F"/>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77B12"/>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17D"/>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A04"/>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50B"/>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30FE"/>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904"/>
    <w:rsid w:val="00CF5C8A"/>
    <w:rsid w:val="00CF5E61"/>
    <w:rsid w:val="00CF5FFB"/>
    <w:rsid w:val="00CF6579"/>
    <w:rsid w:val="00CF6D89"/>
    <w:rsid w:val="00CF75A6"/>
    <w:rsid w:val="00CF77B6"/>
    <w:rsid w:val="00D00465"/>
    <w:rsid w:val="00D00633"/>
    <w:rsid w:val="00D007BB"/>
    <w:rsid w:val="00D00875"/>
    <w:rsid w:val="00D012D1"/>
    <w:rsid w:val="00D01EF7"/>
    <w:rsid w:val="00D01FBB"/>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4DF"/>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11F"/>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6232F95-86C2-4CD1-9B40-8D3B3E07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Tabla11">
    <w:name w:val="Tabla 1.1."/>
    <w:basedOn w:val="Normal"/>
    <w:link w:val="Tabla11Car"/>
    <w:qFormat/>
    <w:rsid w:val="002D33E3"/>
    <w:pPr>
      <w:numPr>
        <w:numId w:val="27"/>
      </w:numPr>
      <w:spacing w:before="120" w:after="120"/>
      <w:jc w:val="center"/>
    </w:pPr>
    <w:rPr>
      <w:rFonts w:ascii="Arial Narrow" w:eastAsia="SimSun" w:hAnsi="Arial Narrow"/>
      <w:bCs/>
      <w:sz w:val="22"/>
      <w:szCs w:val="22"/>
    </w:rPr>
  </w:style>
  <w:style w:type="character" w:customStyle="1" w:styleId="Tabla11Car">
    <w:name w:val="Tabla 1.1. Car"/>
    <w:link w:val="Tabla11"/>
    <w:rsid w:val="002D33E3"/>
    <w:rPr>
      <w:rFonts w:ascii="Arial Narrow" w:eastAsia="SimSun" w:hAnsi="Arial Narrow"/>
      <w:bCs/>
      <w:sz w:val="22"/>
      <w:szCs w:val="22"/>
      <w:lang w:val="es-ES" w:eastAsia="en-US"/>
    </w:rPr>
  </w:style>
  <w:style w:type="paragraph" w:customStyle="1" w:styleId="ss">
    <w:name w:val="ss"/>
    <w:basedOn w:val="Textoindependiente"/>
    <w:qFormat/>
    <w:rsid w:val="00CF5904"/>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FC608-32A8-4932-9E72-2E68A4996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47</Pages>
  <Words>17165</Words>
  <Characters>94409</Characters>
  <Application>Microsoft Office Word</Application>
  <DocSecurity>0</DocSecurity>
  <Lines>786</Lines>
  <Paragraphs>222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111352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8</cp:revision>
  <cp:lastPrinted>2015-07-17T22:43:00Z</cp:lastPrinted>
  <dcterms:created xsi:type="dcterms:W3CDTF">2016-11-07T21:30:00Z</dcterms:created>
  <dcterms:modified xsi:type="dcterms:W3CDTF">2016-11-07T22:43:00Z</dcterms:modified>
</cp:coreProperties>
</file>