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694979" w:rsidRDefault="003F4BDD" w:rsidP="004554BF">
      <w:pPr>
        <w:pStyle w:val="Default"/>
        <w:contextualSpacing/>
        <w:jc w:val="center"/>
        <w:rPr>
          <w:rFonts w:cs="Times New Roman"/>
          <w:color w:val="auto"/>
        </w:rPr>
      </w:pPr>
    </w:p>
    <w:p w14:paraId="5833EBAB" w14:textId="199D78F2" w:rsidR="00694979" w:rsidRPr="00694979" w:rsidRDefault="003F4BDD" w:rsidP="00694979">
      <w:pPr>
        <w:pStyle w:val="Default"/>
        <w:contextualSpacing/>
        <w:jc w:val="center"/>
        <w:rPr>
          <w:rFonts w:cs="Times New Roman"/>
          <w:sz w:val="40"/>
          <w:szCs w:val="40"/>
        </w:rPr>
      </w:pPr>
      <w:r w:rsidRPr="00694979">
        <w:rPr>
          <w:rFonts w:cs="Times New Roman"/>
          <w:color w:val="auto"/>
          <w:sz w:val="40"/>
          <w:szCs w:val="40"/>
        </w:rPr>
        <w:t xml:space="preserve">ESPECIFICACIONES TECNICAS PARA LA ADJUDICACION DE </w:t>
      </w:r>
      <w:r w:rsidR="00694979" w:rsidRPr="00694979">
        <w:rPr>
          <w:rFonts w:cs="Times New Roman"/>
          <w:sz w:val="40"/>
          <w:szCs w:val="40"/>
        </w:rPr>
        <w:t>BIENES Y SERVICIOS BAJO LA MODALIDAD DE CONTRATACIÓN DIRECTA POR LICITACIÓN</w:t>
      </w:r>
    </w:p>
    <w:p w14:paraId="4C0BEFF9" w14:textId="19D33F66"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16BDD96D" w14:textId="20A26146" w:rsidR="00694979" w:rsidRPr="00694979" w:rsidRDefault="00694979" w:rsidP="00694979">
      <w:pPr>
        <w:pStyle w:val="Default"/>
        <w:jc w:val="center"/>
        <w:rPr>
          <w:b/>
          <w:bCs/>
          <w:sz w:val="56"/>
          <w:szCs w:val="56"/>
        </w:rPr>
      </w:pPr>
      <w:r w:rsidRPr="00694979">
        <w:rPr>
          <w:b/>
          <w:bCs/>
          <w:sz w:val="56"/>
          <w:szCs w:val="56"/>
        </w:rPr>
        <w:t xml:space="preserve">OBRAS CIVILES Y MECÁNICAS CONSTRUCCIÓN AMPLIACIÓN RED SECUNDARIA SANTA CRUZ FASE </w:t>
      </w:r>
      <w:r w:rsidR="00625022">
        <w:rPr>
          <w:b/>
          <w:bCs/>
          <w:sz w:val="56"/>
          <w:szCs w:val="56"/>
        </w:rPr>
        <w:t>8</w:t>
      </w:r>
    </w:p>
    <w:p w14:paraId="0B8466C2" w14:textId="77777777" w:rsidR="003F4BDD" w:rsidRPr="007C59E8" w:rsidRDefault="003F4BDD" w:rsidP="004554BF">
      <w:pPr>
        <w:pStyle w:val="Default"/>
        <w:contextualSpacing/>
        <w:jc w:val="center"/>
        <w:rPr>
          <w:b/>
          <w:bCs/>
          <w:color w:val="auto"/>
          <w:sz w:val="28"/>
          <w:szCs w:val="28"/>
        </w:rPr>
      </w:pP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Default="003F4BDD" w:rsidP="004554BF">
      <w:pPr>
        <w:pStyle w:val="Default"/>
        <w:contextualSpacing/>
        <w:jc w:val="center"/>
        <w:rPr>
          <w:b/>
          <w:bCs/>
          <w:color w:val="auto"/>
          <w:sz w:val="28"/>
          <w:szCs w:val="28"/>
        </w:rPr>
      </w:pPr>
      <w:r>
        <w:rPr>
          <w:b/>
          <w:bCs/>
          <w:color w:val="auto"/>
          <w:sz w:val="28"/>
          <w:szCs w:val="28"/>
        </w:rPr>
        <w:t>GESTIÓN – 2016</w:t>
      </w:r>
    </w:p>
    <w:p w14:paraId="67DA8973" w14:textId="665728B3" w:rsidR="003B18C3" w:rsidRPr="001C4082" w:rsidRDefault="00830A30" w:rsidP="004554BF">
      <w:pPr>
        <w:tabs>
          <w:tab w:val="left" w:pos="426"/>
        </w:tabs>
        <w:ind w:right="-1"/>
        <w:jc w:val="both"/>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1AB88C6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15F0E54D" w14:textId="05FAD9BB" w:rsidR="00043AE3" w:rsidRPr="00E324FB" w:rsidRDefault="00043AE3" w:rsidP="00043AE3">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cción de re</w:t>
      </w:r>
      <w:r w:rsidR="00C436B9">
        <w:rPr>
          <w:rFonts w:ascii="Calibri" w:hAnsi="Calibri" w:cs="Calibri"/>
          <w:sz w:val="22"/>
          <w:szCs w:val="22"/>
        </w:rPr>
        <w:t xml:space="preserve">des secundarias en </w:t>
      </w:r>
      <w:r w:rsidR="00694979">
        <w:rPr>
          <w:rFonts w:ascii="Calibri" w:hAnsi="Calibri" w:cs="Calibri"/>
          <w:sz w:val="22"/>
          <w:szCs w:val="22"/>
        </w:rPr>
        <w:t xml:space="preserve">los Municipios </w:t>
      </w:r>
      <w:r w:rsidR="00694979">
        <w:rPr>
          <w:rFonts w:ascii="Calibri" w:hAnsi="Calibri" w:cs="Calibri"/>
          <w:b/>
          <w:sz w:val="22"/>
          <w:szCs w:val="22"/>
        </w:rPr>
        <w:t>Santa Cruz de la Sierra pertenecientes al</w:t>
      </w:r>
      <w:r w:rsidR="00694979" w:rsidRPr="00E324FB">
        <w:rPr>
          <w:rFonts w:ascii="Calibri" w:hAnsi="Calibri" w:cs="Calibri"/>
          <w:b/>
          <w:sz w:val="22"/>
          <w:szCs w:val="22"/>
        </w:rPr>
        <w:t xml:space="preserve"> Departamento </w:t>
      </w:r>
      <w:r w:rsidR="00694979">
        <w:rPr>
          <w:rFonts w:ascii="Calibri" w:hAnsi="Calibri" w:cs="Calibri"/>
          <w:b/>
          <w:sz w:val="22"/>
          <w:szCs w:val="22"/>
        </w:rPr>
        <w:t>de Santa Cruz</w:t>
      </w:r>
      <w:r w:rsidRPr="006E1252">
        <w:rPr>
          <w:rFonts w:ascii="Calibri" w:hAnsi="Calibri" w:cs="Calibri"/>
          <w:sz w:val="22"/>
          <w:szCs w:val="22"/>
        </w:rPr>
        <w:t>,</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w:t>
      </w:r>
      <w:r>
        <w:rPr>
          <w:rFonts w:ascii="Calibri" w:hAnsi="Calibri" w:cs="Calibri"/>
          <w:bCs/>
          <w:sz w:val="22"/>
          <w:szCs w:val="22"/>
        </w:rPr>
        <w:t>empresa</w:t>
      </w:r>
      <w:r w:rsidRPr="00E324FB">
        <w:rPr>
          <w:rFonts w:ascii="Calibri" w:hAnsi="Calibri" w:cs="Calibri"/>
          <w:bCs/>
          <w:sz w:val="22"/>
          <w:szCs w:val="22"/>
        </w:rPr>
        <w:t xml:space="preserve"> de servicios especializada en la construcción de obras civiles </w:t>
      </w:r>
      <w:r>
        <w:rPr>
          <w:rFonts w:ascii="Calibri" w:hAnsi="Calibri" w:cs="Calibri"/>
          <w:bCs/>
          <w:sz w:val="22"/>
          <w:szCs w:val="22"/>
        </w:rPr>
        <w:t xml:space="preserve">y mecánicas para el tendido de tubería de polietileno </w:t>
      </w:r>
      <w:r w:rsidRPr="00E324FB">
        <w:rPr>
          <w:rFonts w:ascii="Calibri" w:hAnsi="Calibri" w:cs="Calibri"/>
          <w:bCs/>
          <w:sz w:val="22"/>
          <w:szCs w:val="22"/>
        </w:rPr>
        <w:t xml:space="preserve">de acuerdo al siguiente detalle. </w:t>
      </w:r>
    </w:p>
    <w:p w14:paraId="55998839" w14:textId="77777777" w:rsidR="00043AE3" w:rsidRPr="00814D27" w:rsidRDefault="00043AE3" w:rsidP="00043AE3">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7E0BD6F5" w14:textId="46AD2200" w:rsidR="00043AE3" w:rsidRPr="00814D27" w:rsidRDefault="00043AE3" w:rsidP="00043AE3">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w:t>
      </w:r>
      <w:r w:rsidR="00C436B9">
        <w:rPr>
          <w:rFonts w:ascii="Calibri" w:eastAsia="Arial Unicode MS" w:hAnsi="Calibri" w:cs="Calibri"/>
          <w:bCs/>
          <w:sz w:val="22"/>
          <w:szCs w:val="22"/>
        </w:rPr>
        <w:t xml:space="preserve">la Ciudad de Santa Cruz </w:t>
      </w:r>
      <w:r w:rsidR="00757EC7">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total  de </w:t>
      </w:r>
      <w:r w:rsidR="00C436B9">
        <w:rPr>
          <w:rFonts w:ascii="Calibri" w:eastAsia="Arial Unicode MS" w:hAnsi="Calibri" w:cs="Calibri"/>
          <w:b/>
          <w:bCs/>
          <w:sz w:val="22"/>
          <w:szCs w:val="22"/>
        </w:rPr>
        <w:t>2</w:t>
      </w:r>
      <w:r>
        <w:rPr>
          <w:rFonts w:ascii="Calibri" w:eastAsia="Arial Unicode MS" w:hAnsi="Calibri" w:cs="Calibri"/>
          <w:b/>
          <w:bCs/>
          <w:sz w:val="22"/>
          <w:szCs w:val="22"/>
        </w:rPr>
        <w:t>.</w:t>
      </w:r>
      <w:r w:rsidR="00625022">
        <w:rPr>
          <w:rFonts w:ascii="Calibri" w:eastAsia="Arial Unicode MS" w:hAnsi="Calibri" w:cs="Calibri"/>
          <w:b/>
          <w:bCs/>
          <w:sz w:val="22"/>
          <w:szCs w:val="22"/>
        </w:rPr>
        <w:t>200</w:t>
      </w:r>
      <w:r w:rsidR="00491B4B">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06DD09D7" w14:textId="5DCB31F8" w:rsidR="00694979" w:rsidRPr="00563087" w:rsidRDefault="00563087" w:rsidP="00563087">
      <w:pPr>
        <w:pStyle w:val="Prrafodelista"/>
        <w:numPr>
          <w:ilvl w:val="2"/>
          <w:numId w:val="11"/>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40</w:t>
      </w:r>
      <w:r w:rsidRPr="00A50AB3">
        <w:rPr>
          <w:rFonts w:ascii="Calibri" w:eastAsia="Arial Unicode MS" w:hAnsi="Calibri" w:cs="Calibri"/>
          <w:b/>
          <w:bCs/>
          <w:sz w:val="22"/>
          <w:szCs w:val="22"/>
          <w:lang w:val="es-MX" w:eastAsia="en-US"/>
        </w:rPr>
        <w:t xml:space="preserve"> mm</w:t>
      </w:r>
      <w:r w:rsidRPr="00A50AB3">
        <w:rPr>
          <w:rFonts w:ascii="Calibri" w:eastAsia="Arial Unicode MS" w:hAnsi="Calibri" w:cs="Calibri"/>
          <w:bCs/>
          <w:sz w:val="22"/>
          <w:szCs w:val="22"/>
          <w:lang w:val="es-MX" w:eastAsia="en-US"/>
        </w:rPr>
        <w:t xml:space="preserve"> de diámetro en una longitud de </w:t>
      </w:r>
      <w:r w:rsidR="00625022">
        <w:rPr>
          <w:rFonts w:ascii="Calibri" w:eastAsia="Arial Unicode MS" w:hAnsi="Calibri" w:cs="Calibri"/>
          <w:b/>
          <w:bCs/>
          <w:sz w:val="22"/>
          <w:szCs w:val="22"/>
          <w:lang w:val="es-MX" w:eastAsia="en-US"/>
        </w:rPr>
        <w:t>2.200</w:t>
      </w:r>
      <w:r w:rsidRPr="002F12C8">
        <w:rPr>
          <w:rFonts w:ascii="Calibri" w:eastAsia="Arial Unicode MS" w:hAnsi="Calibri" w:cs="Calibri"/>
          <w:b/>
          <w:bCs/>
          <w:sz w:val="22"/>
          <w:szCs w:val="22"/>
          <w:lang w:val="es-MX" w:eastAsia="en-US"/>
        </w:rPr>
        <w:t>,00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44962F99" w14:textId="77777777" w:rsidR="00757EC7" w:rsidRPr="00757EC7" w:rsidRDefault="00757EC7" w:rsidP="00757EC7">
      <w:pPr>
        <w:tabs>
          <w:tab w:val="left" w:pos="426"/>
        </w:tabs>
        <w:contextualSpacing/>
        <w:jc w:val="both"/>
        <w:rPr>
          <w:rFonts w:ascii="Calibri" w:eastAsia="Arial Unicode MS" w:hAnsi="Calibri" w:cs="Calibri"/>
          <w:bCs/>
          <w:sz w:val="22"/>
          <w:szCs w:val="22"/>
          <w:lang w:val="es-MX" w:eastAsia="en-US"/>
        </w:rPr>
      </w:pPr>
    </w:p>
    <w:p w14:paraId="201618CB" w14:textId="4F5F2CBE" w:rsidR="0000349B" w:rsidRDefault="0000349B" w:rsidP="00152B9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3331E1A0" w14:textId="7E6F948F" w:rsidR="00E35BFE" w:rsidRDefault="0000349B" w:rsidP="00E35BFE">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w:t>
      </w:r>
      <w:r w:rsidR="00E35BFE">
        <w:rPr>
          <w:rFonts w:ascii="Calibri" w:hAnsi="Calibri" w:cs="Calibri"/>
          <w:sz w:val="22"/>
          <w:szCs w:val="22"/>
        </w:rPr>
        <w:t>ánicas, para el cumplimiento del proyecto</w:t>
      </w:r>
      <w:r w:rsidRPr="00E324FB">
        <w:rPr>
          <w:rFonts w:ascii="Calibri" w:hAnsi="Calibri" w:cs="Calibri"/>
          <w:sz w:val="22"/>
          <w:szCs w:val="22"/>
        </w:rPr>
        <w:t xml:space="preserve"> de construcción</w:t>
      </w:r>
      <w:r w:rsidR="00E35BFE">
        <w:rPr>
          <w:rFonts w:ascii="Calibri" w:hAnsi="Calibri" w:cs="Calibri"/>
          <w:sz w:val="22"/>
          <w:szCs w:val="22"/>
        </w:rPr>
        <w:t xml:space="preserve"> </w:t>
      </w:r>
      <w:r w:rsidR="00E35BFE">
        <w:rPr>
          <w:rFonts w:ascii="Arial Narrow" w:hAnsi="Arial Narrow" w:cs="Calibri"/>
          <w:sz w:val="22"/>
          <w:szCs w:val="22"/>
        </w:rPr>
        <w:t>"</w:t>
      </w:r>
      <w:r w:rsidR="00043AE3" w:rsidRPr="00043AE3">
        <w:rPr>
          <w:rFonts w:ascii="Calibri" w:hAnsi="Calibri" w:cs="Calibri"/>
          <w:b/>
          <w:sz w:val="22"/>
          <w:szCs w:val="22"/>
        </w:rPr>
        <w:t xml:space="preserve"> </w:t>
      </w:r>
      <w:r w:rsidR="00FC4A86">
        <w:rPr>
          <w:rFonts w:ascii="Calibri" w:hAnsi="Calibri" w:cs="Calibri"/>
          <w:b/>
          <w:sz w:val="22"/>
          <w:szCs w:val="22"/>
        </w:rPr>
        <w:t xml:space="preserve">Obras Civiles y Mecánicas Construcción Ampliación Red Secundaria Santa Cruz Fase </w:t>
      </w:r>
      <w:r w:rsidR="007037A3">
        <w:rPr>
          <w:rFonts w:ascii="Calibri" w:hAnsi="Calibri" w:cs="Calibri"/>
          <w:b/>
          <w:sz w:val="22"/>
          <w:szCs w:val="22"/>
        </w:rPr>
        <w:t>8</w:t>
      </w:r>
      <w:r w:rsidR="00E35BFE">
        <w:rPr>
          <w:rFonts w:ascii="Arial Narrow" w:hAnsi="Arial Narrow" w:cs="Calibri"/>
          <w:sz w:val="22"/>
          <w:szCs w:val="22"/>
        </w:rPr>
        <w:t>"</w:t>
      </w:r>
    </w:p>
    <w:p w14:paraId="4CF2D486" w14:textId="4888625A" w:rsidR="0000349B" w:rsidRDefault="0000349B" w:rsidP="004554BF">
      <w:pPr>
        <w:jc w:val="both"/>
        <w:rPr>
          <w:rFonts w:ascii="Calibri" w:hAnsi="Calibri" w:cs="Calibri"/>
          <w:sz w:val="22"/>
          <w:szCs w:val="22"/>
        </w:rPr>
      </w:pPr>
    </w:p>
    <w:p w14:paraId="712C829F" w14:textId="77777777" w:rsidR="00AC122A" w:rsidRDefault="00AC122A" w:rsidP="004554BF">
      <w:pPr>
        <w:jc w:val="both"/>
        <w:rPr>
          <w:rFonts w:ascii="Calibri" w:hAnsi="Calibri" w:cs="Calibri"/>
          <w:sz w:val="22"/>
          <w:szCs w:val="22"/>
        </w:rPr>
      </w:pPr>
    </w:p>
    <w:p w14:paraId="26A7EBF5" w14:textId="05C8B7FE"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Pr="00E35BFE" w:rsidRDefault="008B08BB" w:rsidP="004554BF">
      <w:pPr>
        <w:pStyle w:val="Norma"/>
        <w:spacing w:after="0" w:line="240" w:lineRule="auto"/>
        <w:contextualSpacing/>
        <w:jc w:val="both"/>
        <w:rPr>
          <w:rFonts w:ascii="Calibri" w:eastAsia="Arial Unicode MS" w:hAnsi="Calibri" w:cs="Calibri"/>
          <w:b/>
        </w:rPr>
      </w:pPr>
      <w:r w:rsidRPr="00E35BFE">
        <w:rPr>
          <w:rFonts w:ascii="Calibri" w:eastAsia="Arial Unicode MS" w:hAnsi="Calibri" w:cs="Calibri"/>
          <w:b/>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7C0D3F9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05458A" w:rsidRDefault="004554BF" w:rsidP="004554BF">
      <w:pPr>
        <w:pStyle w:val="Norma"/>
        <w:spacing w:after="0" w:line="240" w:lineRule="auto"/>
        <w:contextualSpacing/>
        <w:jc w:val="both"/>
        <w:rPr>
          <w:rFonts w:ascii="Calibri" w:eastAsia="Arial Unicode MS" w:hAnsi="Calibri" w:cs="Calibri"/>
          <w:b/>
          <w:sz w:val="22"/>
          <w:szCs w:val="22"/>
          <w:u w:val="single"/>
        </w:rPr>
      </w:pPr>
      <w:r w:rsidRPr="0005458A">
        <w:rPr>
          <w:rFonts w:ascii="Calibri" w:eastAsia="Arial Unicode MS" w:hAnsi="Calibri" w:cs="Calibri"/>
          <w:b/>
          <w:sz w:val="22"/>
          <w:szCs w:val="22"/>
          <w:u w:val="single"/>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1F8DF1EC"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w:t>
      </w:r>
      <w:r w:rsidR="00694979">
        <w:rPr>
          <w:rFonts w:ascii="Calibri" w:hAnsi="Calibri" w:cs="Calibri"/>
          <w:bCs/>
          <w:sz w:val="22"/>
          <w:szCs w:val="22"/>
        </w:rPr>
        <w:t xml:space="preserve">al </w:t>
      </w:r>
      <w:r w:rsidR="00694979">
        <w:rPr>
          <w:rFonts w:ascii="Calibri" w:hAnsi="Calibri" w:cs="Calibri"/>
          <w:b/>
          <w:bCs/>
          <w:sz w:val="22"/>
          <w:szCs w:val="22"/>
        </w:rPr>
        <w:t>Gobierno Autónomo  Munic</w:t>
      </w:r>
      <w:r w:rsidR="00AC122A">
        <w:rPr>
          <w:rFonts w:ascii="Calibri" w:hAnsi="Calibri" w:cs="Calibri"/>
          <w:b/>
          <w:bCs/>
          <w:sz w:val="22"/>
          <w:szCs w:val="22"/>
        </w:rPr>
        <w:t>ipal de la Ciudad de Santa Cruz</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FEEB8EE"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05D16A0F" w14:textId="77777777" w:rsidR="00156689" w:rsidRPr="00156689" w:rsidRDefault="004554BF" w:rsidP="00156689">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156689" w:rsidRPr="00156689">
        <w:rPr>
          <w:rFonts w:ascii="Calibri" w:hAnsi="Calibri"/>
          <w:sz w:val="22"/>
          <w:szCs w:val="22"/>
        </w:rPr>
        <w:t>La Empresa Contratista deberá proveer y colocar por cuenta propia las fundas de protección de acuerdo a la siguiente tabla.</w:t>
      </w:r>
    </w:p>
    <w:p w14:paraId="109F2DEC" w14:textId="413E15A6"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(pulg)</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563087" w:rsidRPr="004554BF" w14:paraId="21BD1D96" w14:textId="77777777" w:rsidTr="001A477C">
        <w:trPr>
          <w:jc w:val="center"/>
        </w:trPr>
        <w:tc>
          <w:tcPr>
            <w:tcW w:w="1193" w:type="dxa"/>
            <w:shd w:val="pct25" w:color="auto" w:fill="auto"/>
            <w:vAlign w:val="center"/>
          </w:tcPr>
          <w:p w14:paraId="19745007" w14:textId="601678CC" w:rsidR="00563087"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1E2EE261" w14:textId="59251DDF" w:rsidR="00563087"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07AF61CF" w14:textId="7FF7E633"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6E47E902" w14:textId="64472BD6"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57C2F560" w14:textId="19698D95"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6D4C4342" w14:textId="016942A2"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3EEFDE24"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eastAsia="Arial Unicode MS" w:hAnsi="Calibri" w:cs="Calibri"/>
          <w:bCs/>
          <w:sz w:val="22"/>
          <w:szCs w:val="22"/>
          <w:lang w:eastAsia="en-US"/>
        </w:rPr>
        <w:t xml:space="preserve">La provisión de fundas para los cruces de la red secundaria a través de calles sin pavimentar, calles </w:t>
      </w:r>
      <w:r w:rsidRPr="00156689">
        <w:rPr>
          <w:rFonts w:ascii="Calibri" w:hAnsi="Calibri" w:cs="Arial Narrow"/>
          <w:sz w:val="22"/>
          <w:szCs w:val="22"/>
          <w:lang w:eastAsia="en-US"/>
        </w:rPr>
        <w:t>pavimentadas (perforación subterránea), avenidas, cruces de canales , cruces de carretera y vías férreas estará a cargo de la Empresa Contratista.</w:t>
      </w:r>
    </w:p>
    <w:p w14:paraId="1329EAB1" w14:textId="77777777" w:rsidR="00156689" w:rsidRPr="00156689" w:rsidRDefault="00156689" w:rsidP="00156689">
      <w:pPr>
        <w:ind w:right="142"/>
        <w:jc w:val="both"/>
        <w:rPr>
          <w:rFonts w:ascii="Calibri" w:hAnsi="Calibri" w:cs="Arial Narrow"/>
          <w:sz w:val="22"/>
          <w:szCs w:val="22"/>
          <w:lang w:eastAsia="en-US"/>
        </w:rPr>
      </w:pPr>
    </w:p>
    <w:p w14:paraId="4A1D3316"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5D3DA1F7" w14:textId="77777777" w:rsidR="00156689" w:rsidRPr="00156689" w:rsidRDefault="00156689" w:rsidP="00156689">
      <w:pPr>
        <w:ind w:right="142"/>
        <w:jc w:val="both"/>
        <w:rPr>
          <w:rFonts w:ascii="Calibri" w:hAnsi="Calibri" w:cs="Arial Narrow"/>
          <w:sz w:val="22"/>
          <w:szCs w:val="22"/>
          <w:lang w:eastAsia="en-US"/>
        </w:rPr>
      </w:pPr>
    </w:p>
    <w:p w14:paraId="207B6BCE"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 xml:space="preserve">SOLO EN CASOS DE EXCEPCIÓN (PREVIA INSPECCIÓN E INFORME TÉCNICO) SE PERMITIRÁ LOS TRABAJOS DE TUNELEADO. </w:t>
      </w:r>
    </w:p>
    <w:p w14:paraId="39E386F7" w14:textId="77777777" w:rsidR="00156689" w:rsidRPr="00156689" w:rsidRDefault="00156689" w:rsidP="00156689">
      <w:pPr>
        <w:ind w:right="142"/>
        <w:jc w:val="both"/>
        <w:rPr>
          <w:rFonts w:ascii="Calibri" w:hAnsi="Calibri" w:cs="Arial Narrow"/>
          <w:sz w:val="22"/>
          <w:szCs w:val="22"/>
          <w:lang w:eastAsia="en-US"/>
        </w:rPr>
      </w:pPr>
    </w:p>
    <w:p w14:paraId="68BD965B"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4C3E1F16" w14:textId="77777777" w:rsidR="00156689" w:rsidRPr="00156689" w:rsidRDefault="00156689" w:rsidP="00156689">
      <w:pPr>
        <w:ind w:right="142"/>
        <w:jc w:val="both"/>
        <w:rPr>
          <w:rFonts w:ascii="Calibri" w:hAnsi="Calibri" w:cs="Arial Narrow"/>
          <w:sz w:val="22"/>
          <w:szCs w:val="22"/>
          <w:lang w:eastAsia="en-US"/>
        </w:rPr>
      </w:pPr>
    </w:p>
    <w:p w14:paraId="063B7CC4" w14:textId="77777777" w:rsidR="00156689" w:rsidRDefault="00156689" w:rsidP="00156689">
      <w:pPr>
        <w:ind w:right="142"/>
        <w:jc w:val="both"/>
        <w:rPr>
          <w:rFonts w:ascii="Calibri" w:eastAsia="Arial Unicode MS" w:hAnsi="Calibri" w:cs="Calibri"/>
          <w:bCs/>
          <w:sz w:val="22"/>
          <w:szCs w:val="22"/>
          <w:lang w:eastAsia="en-US"/>
        </w:rPr>
      </w:pPr>
      <w:r w:rsidRPr="00156689">
        <w:rPr>
          <w:rFonts w:ascii="Calibri" w:hAnsi="Calibri" w:cs="Arial Narrow"/>
          <w:sz w:val="22"/>
          <w:szCs w:val="22"/>
          <w:lang w:eastAsia="en-US"/>
        </w:rPr>
        <w:t>La empresa que se adjudique la ejecución del trabajo será responsable de obtener todas las autorizaciones respectivas para la obra</w:t>
      </w:r>
      <w:r w:rsidRPr="00156689">
        <w:rPr>
          <w:rFonts w:ascii="Calibri" w:eastAsia="Arial Unicode MS" w:hAnsi="Calibri" w:cs="Calibri"/>
          <w:bCs/>
          <w:sz w:val="22"/>
          <w:szCs w:val="22"/>
          <w:lang w:eastAsia="en-US"/>
        </w:rPr>
        <w:t xml:space="preserve"> en general, además de coordinar y realizar las gestiones necesarias ante las empresas de servicios públicos cuyas instalaciones sean afectadas.</w:t>
      </w:r>
    </w:p>
    <w:p w14:paraId="5748DDAB" w14:textId="77777777" w:rsidR="00625022" w:rsidRPr="00156689" w:rsidRDefault="00625022" w:rsidP="00156689">
      <w:pPr>
        <w:ind w:right="142"/>
        <w:jc w:val="both"/>
        <w:rPr>
          <w:rFonts w:ascii="Calibri" w:eastAsia="Arial Unicode MS" w:hAnsi="Calibri" w:cs="Calibri"/>
          <w:bCs/>
          <w:sz w:val="22"/>
          <w:szCs w:val="22"/>
          <w:lang w:eastAsia="en-US"/>
        </w:rPr>
      </w:pPr>
    </w:p>
    <w:p w14:paraId="6C387715" w14:textId="77777777" w:rsidR="004554BF" w:rsidRPr="00156689" w:rsidRDefault="004554BF" w:rsidP="004554BF">
      <w:pPr>
        <w:jc w:val="both"/>
        <w:rPr>
          <w:rFonts w:asciiTheme="minorHAnsi" w:hAnsiTheme="minorHAnsi" w:cstheme="minorHAnsi"/>
          <w:b/>
          <w:bCs/>
          <w:sz w:val="22"/>
          <w:szCs w:val="22"/>
          <w:u w:val="single"/>
        </w:rPr>
      </w:pPr>
    </w:p>
    <w:p w14:paraId="087A50D6" w14:textId="0CA74599" w:rsidR="00830A30" w:rsidRPr="00156689" w:rsidRDefault="002D1D82" w:rsidP="00B253BC">
      <w:pPr>
        <w:pStyle w:val="Prrafodelista"/>
        <w:numPr>
          <w:ilvl w:val="0"/>
          <w:numId w:val="14"/>
        </w:numPr>
        <w:tabs>
          <w:tab w:val="left" w:pos="426"/>
        </w:tabs>
        <w:ind w:left="284" w:hanging="284"/>
        <w:contextualSpacing/>
        <w:jc w:val="both"/>
        <w:rPr>
          <w:rFonts w:asciiTheme="minorHAnsi" w:hAnsiTheme="minorHAnsi" w:cstheme="minorHAnsi"/>
          <w:b/>
          <w:bCs/>
          <w:color w:val="000000" w:themeColor="text1"/>
          <w:lang w:eastAsia="es-BO"/>
        </w:rPr>
      </w:pPr>
      <w:r w:rsidRPr="00156689">
        <w:rPr>
          <w:rFonts w:asciiTheme="minorHAnsi" w:hAnsiTheme="minorHAnsi" w:cstheme="minorHAnsi"/>
          <w:b/>
          <w:bCs/>
          <w:color w:val="000000" w:themeColor="text1"/>
          <w:lang w:eastAsia="es-BO"/>
        </w:rPr>
        <w:lastRenderedPageBreak/>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2A5683D3" w:rsidR="00830A30" w:rsidRDefault="00156689"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A</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6BDB1C0A"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1C4082">
        <w:rPr>
          <w:rFonts w:asciiTheme="minorHAnsi" w:hAnsiTheme="minorHAnsi" w:cstheme="minorHAnsi"/>
          <w:b/>
          <w:color w:val="000000" w:themeColor="text1"/>
          <w:sz w:val="22"/>
          <w:szCs w:val="22"/>
          <w:u w:val="single"/>
        </w:rPr>
        <w:t>.2.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6C95A759"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FF539B">
        <w:rPr>
          <w:rFonts w:asciiTheme="minorHAnsi" w:hAnsiTheme="minorHAnsi" w:cstheme="minorHAnsi"/>
          <w:b/>
          <w:color w:val="000000" w:themeColor="text1"/>
          <w:sz w:val="22"/>
          <w:szCs w:val="22"/>
          <w:u w:val="single"/>
        </w:rPr>
        <w:t>.3.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34EF16D0" w:rsidR="00830A30"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B23B9B">
        <w:rPr>
          <w:rFonts w:asciiTheme="minorHAnsi" w:hAnsiTheme="minorHAnsi" w:cstheme="minorHAnsi"/>
          <w:color w:val="000000" w:themeColor="text1"/>
          <w:sz w:val="22"/>
          <w:szCs w:val="22"/>
        </w:rPr>
        <w:t xml:space="preserve"> 4</w:t>
      </w:r>
      <w:r w:rsidRPr="00FF539B">
        <w:rPr>
          <w:rFonts w:asciiTheme="minorHAnsi" w:hAnsiTheme="minorHAnsi" w:cstheme="minorHAnsi"/>
          <w:color w:val="000000" w:themeColor="text1"/>
          <w:sz w:val="22"/>
          <w:szCs w:val="22"/>
        </w:rPr>
        <w:t>.</w:t>
      </w:r>
    </w:p>
    <w:p w14:paraId="2F620336" w14:textId="77777777" w:rsid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525C6250" w14:textId="77777777" w:rsidR="00156689" w:rsidRPr="00F234D6" w:rsidRDefault="00156689" w:rsidP="004554BF">
      <w:pPr>
        <w:tabs>
          <w:tab w:val="left" w:pos="426"/>
        </w:tabs>
        <w:contextualSpacing/>
        <w:jc w:val="both"/>
        <w:rPr>
          <w:rFonts w:asciiTheme="minorHAnsi" w:hAnsiTheme="minorHAnsi" w:cstheme="minorHAnsi"/>
          <w:color w:val="000000" w:themeColor="text1"/>
          <w:sz w:val="22"/>
          <w:szCs w:val="22"/>
        </w:rPr>
      </w:pPr>
    </w:p>
    <w:p w14:paraId="619A7BFA" w14:textId="7994D122" w:rsidR="00E25566"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11776E37"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693EFD3A" w14:textId="77777777"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57"/>
        <w:gridCol w:w="3868"/>
        <w:gridCol w:w="2194"/>
        <w:gridCol w:w="2199"/>
      </w:tblGrid>
      <w:tr w:rsidR="0005458A" w:rsidRPr="0005458A" w14:paraId="47E8DA1F"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8094D56"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PERMANENTE</w:t>
            </w:r>
          </w:p>
        </w:tc>
      </w:tr>
      <w:tr w:rsidR="0005458A" w:rsidRPr="0005458A" w14:paraId="74EDA871" w14:textId="77777777" w:rsidTr="0005458A">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B04B718"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EF0F9C6"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DAAE38A"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FE8115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0D76D33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C63EA9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02B804C"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1FE5842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0AB96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099A4B5"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9102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0291450"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32FD03F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F8E492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7CFC772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505C1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2E8C761"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573592FD"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D54E5B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2735ACD7"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C73709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3B48E2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70BE5AE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1B1A5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4BADEF41"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134707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63CCA169"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3C591AD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67F1A4"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D8B4CDF"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AC05FC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128882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3AFD097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61732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5B8D42A"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410FF9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6B2967E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2E8481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2C58CC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 POR CADA DIÁMETRO</w:t>
            </w:r>
          </w:p>
        </w:tc>
      </w:tr>
      <w:tr w:rsidR="0005458A" w:rsidRPr="0005458A" w14:paraId="5D1DEFD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EB035D5"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90E1FC5"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tcPr>
          <w:p w14:paraId="3DE597E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2C01D38F"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2E2FF5F2"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086CB3E"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DE ACUERDO A REQUERIMIENTO</w:t>
            </w:r>
          </w:p>
        </w:tc>
      </w:tr>
      <w:tr w:rsidR="0005458A" w:rsidRPr="0005458A" w14:paraId="15A85B1E" w14:textId="77777777" w:rsidTr="0005458A">
        <w:trPr>
          <w:trHeight w:val="96"/>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00FB1863"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3BE34EC7"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1A5206B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57D80799"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34BC4E07" w14:textId="77777777" w:rsidTr="0005458A">
        <w:trPr>
          <w:trHeight w:val="300"/>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6BC3B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2E52FAF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CAMIONETA 4X4</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0738F4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C4D838C"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75D9EC5" w14:textId="77777777" w:rsidTr="0005458A">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70A36E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1DE976B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VEHICULO PARA TRANSPORTE DE MATERIALES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07C1DC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4901AB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C00B1D4"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A0BF9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3AE1C28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xml:space="preserve">EQUIPO DE PERFORACION SUBTERRANEA </w:t>
            </w:r>
          </w:p>
        </w:tc>
        <w:tc>
          <w:tcPr>
            <w:tcW w:w="1244" w:type="pct"/>
            <w:tcBorders>
              <w:top w:val="nil"/>
              <w:left w:val="nil"/>
              <w:bottom w:val="single" w:sz="8" w:space="0" w:color="auto"/>
              <w:right w:val="single" w:sz="8" w:space="0" w:color="auto"/>
            </w:tcBorders>
            <w:shd w:val="clear" w:color="000000" w:fill="FFFFFF"/>
            <w:vAlign w:val="center"/>
            <w:hideMark/>
          </w:tcPr>
          <w:p w14:paraId="01F1101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01E6D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523671A8"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B2CA9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lastRenderedPageBreak/>
              <w:t>4</w:t>
            </w:r>
          </w:p>
        </w:tc>
        <w:tc>
          <w:tcPr>
            <w:tcW w:w="2193" w:type="pct"/>
            <w:tcBorders>
              <w:top w:val="nil"/>
              <w:left w:val="nil"/>
              <w:bottom w:val="single" w:sz="8" w:space="0" w:color="auto"/>
              <w:right w:val="single" w:sz="8" w:space="0" w:color="auto"/>
            </w:tcBorders>
            <w:shd w:val="clear" w:color="000000" w:fill="FFFFFF"/>
            <w:vAlign w:val="center"/>
            <w:hideMark/>
          </w:tcPr>
          <w:p w14:paraId="2312BBA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20B5C3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814D4D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D98BAE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DB318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2ABA9BE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COMPRESORA DE AIRE</w:t>
            </w:r>
          </w:p>
        </w:tc>
        <w:tc>
          <w:tcPr>
            <w:tcW w:w="1244" w:type="pct"/>
            <w:tcBorders>
              <w:top w:val="nil"/>
              <w:left w:val="nil"/>
              <w:bottom w:val="single" w:sz="8" w:space="0" w:color="auto"/>
              <w:right w:val="single" w:sz="8" w:space="0" w:color="auto"/>
            </w:tcBorders>
            <w:shd w:val="clear" w:color="000000" w:fill="FFFFFF"/>
            <w:vAlign w:val="center"/>
            <w:hideMark/>
          </w:tcPr>
          <w:p w14:paraId="53FC9B6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CE2A32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2B45D2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746CCD8"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622D324A"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BAROGRAFO COMPLETO</w:t>
            </w:r>
          </w:p>
        </w:tc>
        <w:tc>
          <w:tcPr>
            <w:tcW w:w="1244" w:type="pct"/>
            <w:tcBorders>
              <w:top w:val="nil"/>
              <w:left w:val="nil"/>
              <w:bottom w:val="single" w:sz="8" w:space="0" w:color="auto"/>
              <w:right w:val="single" w:sz="8" w:space="0" w:color="auto"/>
            </w:tcBorders>
            <w:shd w:val="clear" w:color="000000" w:fill="FFFFFF"/>
            <w:vAlign w:val="center"/>
            <w:hideMark/>
          </w:tcPr>
          <w:p w14:paraId="7AEF27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BB478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E41091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66DA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70DAC882"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EQUIPO TOPOGRAFICO</w:t>
            </w:r>
          </w:p>
        </w:tc>
        <w:tc>
          <w:tcPr>
            <w:tcW w:w="1244" w:type="pct"/>
            <w:tcBorders>
              <w:top w:val="nil"/>
              <w:left w:val="nil"/>
              <w:bottom w:val="single" w:sz="8" w:space="0" w:color="auto"/>
              <w:right w:val="single" w:sz="8" w:space="0" w:color="auto"/>
            </w:tcBorders>
            <w:shd w:val="clear" w:color="000000" w:fill="FFFFFF"/>
            <w:vAlign w:val="center"/>
          </w:tcPr>
          <w:p w14:paraId="144B150C"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1F731D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6C5846DB" w14:textId="77777777" w:rsidTr="0005458A">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0071FB5" w14:textId="77777777" w:rsidR="0005458A" w:rsidRPr="0005458A" w:rsidRDefault="0005458A" w:rsidP="0005458A">
            <w:pPr>
              <w:rPr>
                <w:rFonts w:ascii="Calibri" w:hAnsi="Calibri"/>
                <w:color w:val="000000"/>
                <w:sz w:val="20"/>
                <w:szCs w:val="20"/>
                <w:lang w:eastAsia="es-BO"/>
              </w:rPr>
            </w:pPr>
            <w:r w:rsidRPr="0005458A">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0A48875" w14:textId="77777777" w:rsidR="0005458A" w:rsidRDefault="0005458A" w:rsidP="004554BF">
      <w:pPr>
        <w:jc w:val="both"/>
        <w:rPr>
          <w:rFonts w:asciiTheme="minorHAnsi" w:hAnsiTheme="minorHAnsi" w:cstheme="minorHAnsi"/>
          <w:b/>
          <w:bCs/>
          <w:sz w:val="22"/>
          <w:szCs w:val="22"/>
        </w:rPr>
      </w:pPr>
    </w:p>
    <w:p w14:paraId="535FF34F" w14:textId="77777777" w:rsidR="00156689" w:rsidRPr="00156689" w:rsidRDefault="00156689" w:rsidP="00156689">
      <w:pPr>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156689">
        <w:rPr>
          <w:rFonts w:asciiTheme="minorHAnsi" w:hAnsiTheme="minorHAnsi" w:cs="Arial Narrow"/>
          <w:b/>
          <w:sz w:val="22"/>
          <w:szCs w:val="22"/>
          <w:lang w:val="es-BO" w:eastAsia="es-BO"/>
        </w:rPr>
        <w:t>IBMETRO</w:t>
      </w:r>
      <w:r w:rsidRPr="00156689">
        <w:rPr>
          <w:rFonts w:asciiTheme="minorHAnsi" w:hAnsiTheme="minorHAnsi" w:cs="Arial Narrow"/>
          <w:sz w:val="22"/>
          <w:szCs w:val="22"/>
          <w:lang w:val="es-BO" w:eastAsia="es-BO"/>
        </w:rPr>
        <w:t xml:space="preserve"> antes de la ejecución de dichas pruebas.</w:t>
      </w:r>
    </w:p>
    <w:p w14:paraId="2305FE22" w14:textId="77777777" w:rsidR="00156689"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Se debe aclarar que todo el equipo que no se haya especificado en la tabla "</w:t>
      </w:r>
      <w:r w:rsidRPr="00156689">
        <w:rPr>
          <w:rFonts w:asciiTheme="minorHAnsi" w:hAnsiTheme="minorHAnsi" w:cs="Arial Narrow"/>
          <w:b/>
          <w:sz w:val="22"/>
          <w:szCs w:val="22"/>
          <w:lang w:val="es-BO" w:eastAsia="es-BO"/>
        </w:rPr>
        <w:t>EQUIPO MÍNIMO REQUERIDO PARA LA EJECUCIÓN DE LA OBRA</w:t>
      </w:r>
      <w:r w:rsidRPr="0015668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5A02374B"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5DA425BE" w14:textId="78BAB306" w:rsidR="0097327A" w:rsidRDefault="00D67EC8" w:rsidP="00156689">
      <w:pPr>
        <w:jc w:val="both"/>
        <w:rPr>
          <w:rFonts w:asciiTheme="minorHAnsi" w:hAnsiTheme="minorHAnsi" w:cstheme="minorHAnsi"/>
          <w:b/>
          <w:color w:val="000000" w:themeColor="text1"/>
          <w:sz w:val="22"/>
          <w:szCs w:val="22"/>
          <w:u w:val="single"/>
        </w:rPr>
      </w:pPr>
      <w:r>
        <w:rPr>
          <w:rFonts w:ascii="Calibri" w:hAnsi="Calibri" w:cs="Arial Narrow"/>
          <w:sz w:val="22"/>
          <w:szCs w:val="22"/>
          <w:lang w:val="es-BO" w:eastAsia="es-BO"/>
        </w:rPr>
        <w:t xml:space="preserve"> </w:t>
      </w:r>
      <w:r w:rsidR="00156689">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4970" w:type="pct"/>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6762"/>
        <w:gridCol w:w="563"/>
        <w:gridCol w:w="1028"/>
      </w:tblGrid>
      <w:tr w:rsidR="008F1862" w:rsidRPr="00C900E5" w14:paraId="13B053C8" w14:textId="77777777" w:rsidTr="00EC5AD1">
        <w:trPr>
          <w:trHeight w:val="195"/>
          <w:tblHeader/>
        </w:trPr>
        <w:tc>
          <w:tcPr>
            <w:tcW w:w="5000" w:type="pct"/>
            <w:gridSpan w:val="4"/>
            <w:shd w:val="clear" w:color="auto" w:fill="BFBFBF" w:themeFill="background1" w:themeFillShade="BF"/>
            <w:noWrap/>
            <w:vAlign w:val="center"/>
            <w:hideMark/>
          </w:tcPr>
          <w:p w14:paraId="0EEF76E1"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8F1862" w:rsidRPr="00C900E5" w14:paraId="0495CE84" w14:textId="77777777" w:rsidTr="00EC5AD1">
        <w:trPr>
          <w:trHeight w:val="195"/>
          <w:tblHeader/>
        </w:trPr>
        <w:tc>
          <w:tcPr>
            <w:tcW w:w="238" w:type="pct"/>
            <w:shd w:val="clear" w:color="auto" w:fill="BFBFBF" w:themeFill="background1" w:themeFillShade="BF"/>
            <w:noWrap/>
            <w:vAlign w:val="center"/>
            <w:hideMark/>
          </w:tcPr>
          <w:p w14:paraId="6E8AE2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5" w:type="pct"/>
            <w:tcBorders>
              <w:bottom w:val="single" w:sz="4" w:space="0" w:color="auto"/>
            </w:tcBorders>
            <w:shd w:val="clear" w:color="auto" w:fill="BFBFBF" w:themeFill="background1" w:themeFillShade="BF"/>
            <w:noWrap/>
            <w:vAlign w:val="center"/>
            <w:hideMark/>
          </w:tcPr>
          <w:p w14:paraId="611CF6A4"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F2ECE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6" w:type="pct"/>
            <w:shd w:val="clear" w:color="auto" w:fill="BFBFBF" w:themeFill="background1" w:themeFillShade="BF"/>
            <w:noWrap/>
            <w:vAlign w:val="center"/>
            <w:hideMark/>
          </w:tcPr>
          <w:p w14:paraId="31B1945F"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625022" w:rsidRPr="008B490A" w14:paraId="3FF25F68" w14:textId="77777777" w:rsidTr="00EC5AD1">
        <w:trPr>
          <w:trHeight w:val="195"/>
        </w:trPr>
        <w:tc>
          <w:tcPr>
            <w:tcW w:w="238"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22054CE" w14:textId="59C7FD4F"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p>
        </w:tc>
        <w:tc>
          <w:tcPr>
            <w:tcW w:w="3855" w:type="pct"/>
            <w:tcBorders>
              <w:top w:val="single" w:sz="8" w:space="0" w:color="auto"/>
              <w:left w:val="nil"/>
              <w:bottom w:val="single" w:sz="4" w:space="0" w:color="auto"/>
              <w:right w:val="single" w:sz="4" w:space="0" w:color="000000"/>
            </w:tcBorders>
            <w:shd w:val="clear" w:color="000000" w:fill="FFFFFF"/>
            <w:noWrap/>
            <w:vAlign w:val="center"/>
            <w:hideMark/>
          </w:tcPr>
          <w:p w14:paraId="2D6214D1" w14:textId="04DCCB3D"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INSTALACION DE FAENAS - PROVISION Y COLOCADO DE LETREROS DE OBRA</w:t>
            </w:r>
          </w:p>
        </w:tc>
        <w:tc>
          <w:tcPr>
            <w:tcW w:w="321" w:type="pct"/>
            <w:tcBorders>
              <w:top w:val="single" w:sz="8" w:space="0" w:color="auto"/>
              <w:left w:val="nil"/>
              <w:bottom w:val="single" w:sz="4" w:space="0" w:color="auto"/>
              <w:right w:val="single" w:sz="4" w:space="0" w:color="auto"/>
            </w:tcBorders>
            <w:shd w:val="clear" w:color="000000" w:fill="FFFFFF"/>
            <w:noWrap/>
            <w:vAlign w:val="center"/>
            <w:hideMark/>
          </w:tcPr>
          <w:p w14:paraId="26C54F53" w14:textId="78723A4C"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GLB</w:t>
            </w:r>
          </w:p>
        </w:tc>
        <w:tc>
          <w:tcPr>
            <w:tcW w:w="586" w:type="pct"/>
            <w:tcBorders>
              <w:top w:val="single" w:sz="8" w:space="0" w:color="auto"/>
              <w:left w:val="nil"/>
              <w:bottom w:val="single" w:sz="4" w:space="0" w:color="auto"/>
              <w:right w:val="single" w:sz="4" w:space="0" w:color="auto"/>
            </w:tcBorders>
            <w:shd w:val="clear" w:color="000000" w:fill="FFFFFF"/>
            <w:noWrap/>
            <w:vAlign w:val="bottom"/>
            <w:hideMark/>
          </w:tcPr>
          <w:p w14:paraId="7A80F2DF" w14:textId="3D4FC8EA"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w:t>
            </w:r>
          </w:p>
        </w:tc>
      </w:tr>
      <w:tr w:rsidR="00625022" w:rsidRPr="008B490A" w14:paraId="669F9F91"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042DF23" w14:textId="5A7DC1E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077310F" w14:textId="0DC42F9D"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 xml:space="preserve">REPLANTEO  </w:t>
            </w:r>
          </w:p>
        </w:tc>
        <w:tc>
          <w:tcPr>
            <w:tcW w:w="321" w:type="pct"/>
            <w:tcBorders>
              <w:top w:val="nil"/>
              <w:left w:val="nil"/>
              <w:bottom w:val="single" w:sz="4" w:space="0" w:color="auto"/>
              <w:right w:val="single" w:sz="4" w:space="0" w:color="auto"/>
            </w:tcBorders>
            <w:shd w:val="clear" w:color="000000" w:fill="FFFFFF"/>
            <w:noWrap/>
            <w:vAlign w:val="center"/>
            <w:hideMark/>
          </w:tcPr>
          <w:p w14:paraId="67A1E324" w14:textId="0C9363EF"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4893BBFC" w14:textId="3A17C20E"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2.200,00</w:t>
            </w:r>
          </w:p>
        </w:tc>
      </w:tr>
      <w:tr w:rsidR="00625022" w:rsidRPr="008B490A" w14:paraId="7EB688B4"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4B96288" w14:textId="09271768"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3</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05C19E" w14:textId="5D4C5939"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CORTE , ROTURA Y REMOCION DE ACERA Y/O CUNETAS</w:t>
            </w:r>
          </w:p>
        </w:tc>
        <w:tc>
          <w:tcPr>
            <w:tcW w:w="321" w:type="pct"/>
            <w:tcBorders>
              <w:top w:val="nil"/>
              <w:left w:val="nil"/>
              <w:bottom w:val="single" w:sz="4" w:space="0" w:color="auto"/>
              <w:right w:val="single" w:sz="4" w:space="0" w:color="auto"/>
            </w:tcBorders>
            <w:shd w:val="clear" w:color="000000" w:fill="FFFFFF"/>
            <w:noWrap/>
            <w:vAlign w:val="center"/>
            <w:hideMark/>
          </w:tcPr>
          <w:p w14:paraId="22E18572" w14:textId="2662CAA4"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m2</w:t>
            </w:r>
          </w:p>
        </w:tc>
        <w:tc>
          <w:tcPr>
            <w:tcW w:w="586" w:type="pct"/>
            <w:tcBorders>
              <w:top w:val="nil"/>
              <w:left w:val="nil"/>
              <w:bottom w:val="single" w:sz="4" w:space="0" w:color="auto"/>
              <w:right w:val="single" w:sz="4" w:space="0" w:color="auto"/>
            </w:tcBorders>
            <w:shd w:val="clear" w:color="000000" w:fill="FFFFFF"/>
            <w:noWrap/>
            <w:vAlign w:val="bottom"/>
            <w:hideMark/>
          </w:tcPr>
          <w:p w14:paraId="40C91EFC" w14:textId="4E70AF39"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4,00</w:t>
            </w:r>
          </w:p>
        </w:tc>
      </w:tr>
      <w:tr w:rsidR="00625022" w:rsidRPr="008B490A" w14:paraId="3CC32A38"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3BA75575" w14:textId="79A1CE0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4</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D862AEB" w14:textId="4DAB296E"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EXCAVACIÓN DE ZANJA TERRENO BLANDO</w:t>
            </w:r>
          </w:p>
        </w:tc>
        <w:tc>
          <w:tcPr>
            <w:tcW w:w="321" w:type="pct"/>
            <w:tcBorders>
              <w:top w:val="nil"/>
              <w:left w:val="nil"/>
              <w:bottom w:val="single" w:sz="4" w:space="0" w:color="auto"/>
              <w:right w:val="single" w:sz="4" w:space="0" w:color="auto"/>
            </w:tcBorders>
            <w:shd w:val="clear" w:color="000000" w:fill="FFFFFF"/>
            <w:noWrap/>
            <w:vAlign w:val="center"/>
            <w:hideMark/>
          </w:tcPr>
          <w:p w14:paraId="3F2942CD" w14:textId="3E9841F7"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m3</w:t>
            </w:r>
          </w:p>
        </w:tc>
        <w:tc>
          <w:tcPr>
            <w:tcW w:w="586" w:type="pct"/>
            <w:tcBorders>
              <w:top w:val="nil"/>
              <w:left w:val="nil"/>
              <w:bottom w:val="single" w:sz="4" w:space="0" w:color="auto"/>
              <w:right w:val="single" w:sz="4" w:space="0" w:color="auto"/>
            </w:tcBorders>
            <w:shd w:val="clear" w:color="000000" w:fill="FFFFFF"/>
            <w:noWrap/>
            <w:vAlign w:val="bottom"/>
            <w:hideMark/>
          </w:tcPr>
          <w:p w14:paraId="2CF48C9D" w14:textId="6E90707A"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891,80</w:t>
            </w:r>
          </w:p>
        </w:tc>
      </w:tr>
      <w:tr w:rsidR="00625022" w:rsidRPr="008B490A" w14:paraId="5398BCAD"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6376F40" w14:textId="1AED0DF3"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5</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7B3B9F9" w14:textId="206097C7"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 xml:space="preserve">TRANSPORTE DE TUBERIA  </w:t>
            </w:r>
          </w:p>
        </w:tc>
        <w:tc>
          <w:tcPr>
            <w:tcW w:w="321" w:type="pct"/>
            <w:tcBorders>
              <w:top w:val="nil"/>
              <w:left w:val="nil"/>
              <w:bottom w:val="single" w:sz="4" w:space="0" w:color="auto"/>
              <w:right w:val="single" w:sz="4" w:space="0" w:color="auto"/>
            </w:tcBorders>
            <w:shd w:val="clear" w:color="000000" w:fill="FFFFFF"/>
            <w:noWrap/>
            <w:vAlign w:val="center"/>
            <w:hideMark/>
          </w:tcPr>
          <w:p w14:paraId="04F2697D" w14:textId="3174EBA8"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GLB</w:t>
            </w:r>
          </w:p>
        </w:tc>
        <w:tc>
          <w:tcPr>
            <w:tcW w:w="586" w:type="pct"/>
            <w:tcBorders>
              <w:top w:val="nil"/>
              <w:left w:val="nil"/>
              <w:bottom w:val="single" w:sz="4" w:space="0" w:color="auto"/>
              <w:right w:val="single" w:sz="4" w:space="0" w:color="auto"/>
            </w:tcBorders>
            <w:shd w:val="clear" w:color="000000" w:fill="FFFFFF"/>
            <w:noWrap/>
            <w:vAlign w:val="bottom"/>
            <w:hideMark/>
          </w:tcPr>
          <w:p w14:paraId="62C5A6B1" w14:textId="16F49BC8"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w:t>
            </w:r>
          </w:p>
        </w:tc>
      </w:tr>
      <w:tr w:rsidR="00625022" w:rsidRPr="008B490A" w14:paraId="3F8E5042"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58B13AA" w14:textId="149C2AB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6</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637E19ED" w14:textId="514ADBDB"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PROVISION Y COLOCADO DE FUNDA DE PROTECCION PVC DN -3”</w:t>
            </w:r>
          </w:p>
        </w:tc>
        <w:tc>
          <w:tcPr>
            <w:tcW w:w="321" w:type="pct"/>
            <w:tcBorders>
              <w:top w:val="nil"/>
              <w:left w:val="nil"/>
              <w:bottom w:val="single" w:sz="4" w:space="0" w:color="auto"/>
              <w:right w:val="single" w:sz="4" w:space="0" w:color="auto"/>
            </w:tcBorders>
            <w:shd w:val="clear" w:color="000000" w:fill="FFFFFF"/>
            <w:noWrap/>
            <w:vAlign w:val="center"/>
            <w:hideMark/>
          </w:tcPr>
          <w:p w14:paraId="77B589A3" w14:textId="3D36FBF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0A6E2BAD" w14:textId="701817AA"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86,00</w:t>
            </w:r>
          </w:p>
        </w:tc>
      </w:tr>
      <w:tr w:rsidR="00625022" w:rsidRPr="008B490A" w14:paraId="32445971"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1A9C799" w14:textId="1FF32217"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7</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795B0754" w14:textId="4CD7D9E6"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 xml:space="preserve">TENDIDO DE TUBERÍA </w:t>
            </w:r>
          </w:p>
        </w:tc>
        <w:tc>
          <w:tcPr>
            <w:tcW w:w="321" w:type="pct"/>
            <w:tcBorders>
              <w:top w:val="nil"/>
              <w:left w:val="nil"/>
              <w:bottom w:val="nil"/>
              <w:right w:val="single" w:sz="4" w:space="0" w:color="auto"/>
            </w:tcBorders>
            <w:shd w:val="clear" w:color="000000" w:fill="FFFFFF"/>
            <w:noWrap/>
            <w:vAlign w:val="center"/>
            <w:hideMark/>
          </w:tcPr>
          <w:p w14:paraId="34351E0C" w14:textId="1AB88E94"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nil"/>
              <w:right w:val="single" w:sz="4" w:space="0" w:color="auto"/>
            </w:tcBorders>
            <w:shd w:val="clear" w:color="000000" w:fill="FFFFFF"/>
            <w:noWrap/>
            <w:vAlign w:val="bottom"/>
            <w:hideMark/>
          </w:tcPr>
          <w:p w14:paraId="74CE8800" w14:textId="5512D298"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2.200,00</w:t>
            </w:r>
          </w:p>
        </w:tc>
      </w:tr>
      <w:tr w:rsidR="00625022" w:rsidRPr="008B490A" w14:paraId="0491479E"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03281E32" w14:textId="2318A932"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8</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51B04FC" w14:textId="4EA5D7ED"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PROVISION Y COLOCADO DE CINTA DE SEÑALIZACIÓN</w:t>
            </w:r>
          </w:p>
        </w:tc>
        <w:tc>
          <w:tcPr>
            <w:tcW w:w="321" w:type="pct"/>
            <w:tcBorders>
              <w:top w:val="single" w:sz="4" w:space="0" w:color="auto"/>
              <w:left w:val="nil"/>
              <w:bottom w:val="nil"/>
              <w:right w:val="single" w:sz="4" w:space="0" w:color="auto"/>
            </w:tcBorders>
            <w:shd w:val="clear" w:color="000000" w:fill="FFFFFF"/>
            <w:noWrap/>
            <w:vAlign w:val="center"/>
            <w:hideMark/>
          </w:tcPr>
          <w:p w14:paraId="689B0074" w14:textId="428440BB"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single" w:sz="4" w:space="0" w:color="auto"/>
              <w:left w:val="nil"/>
              <w:bottom w:val="single" w:sz="4" w:space="0" w:color="auto"/>
              <w:right w:val="single" w:sz="4" w:space="0" w:color="auto"/>
            </w:tcBorders>
            <w:shd w:val="clear" w:color="000000" w:fill="FFFFFF"/>
            <w:noWrap/>
            <w:vAlign w:val="bottom"/>
            <w:hideMark/>
          </w:tcPr>
          <w:p w14:paraId="1D6D48DF" w14:textId="2684687E"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2.191,00</w:t>
            </w:r>
          </w:p>
        </w:tc>
      </w:tr>
      <w:tr w:rsidR="00625022" w:rsidRPr="008B490A" w14:paraId="2B91EE53"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4751924" w14:textId="3F876E19"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9</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2B526261" w14:textId="57A8D604"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PROVISION Y COLOCADO DE PLAQUETAS DE SEÑALIZACION HORIZONTAL</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14:paraId="1294F716" w14:textId="12C8AE58"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Pza</w:t>
            </w:r>
          </w:p>
        </w:tc>
        <w:tc>
          <w:tcPr>
            <w:tcW w:w="586" w:type="pct"/>
            <w:tcBorders>
              <w:top w:val="nil"/>
              <w:left w:val="nil"/>
              <w:bottom w:val="single" w:sz="4" w:space="0" w:color="auto"/>
              <w:right w:val="single" w:sz="4" w:space="0" w:color="auto"/>
            </w:tcBorders>
            <w:shd w:val="clear" w:color="000000" w:fill="FFFFFF"/>
            <w:noWrap/>
            <w:vAlign w:val="bottom"/>
            <w:hideMark/>
          </w:tcPr>
          <w:p w14:paraId="77D7C448" w14:textId="0391C65D"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22,00</w:t>
            </w:r>
          </w:p>
        </w:tc>
      </w:tr>
      <w:tr w:rsidR="00625022" w:rsidRPr="008B490A" w14:paraId="29FCE992"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870BCD9" w14:textId="0D34190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8098A61" w14:textId="192D90C5"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RELLENO Y COMPACTADO DE ZANJA CON MATERIAL COMÚN</w:t>
            </w:r>
          </w:p>
        </w:tc>
        <w:tc>
          <w:tcPr>
            <w:tcW w:w="321" w:type="pct"/>
            <w:tcBorders>
              <w:top w:val="nil"/>
              <w:left w:val="nil"/>
              <w:bottom w:val="nil"/>
              <w:right w:val="single" w:sz="4" w:space="0" w:color="auto"/>
            </w:tcBorders>
            <w:shd w:val="clear" w:color="000000" w:fill="FFFFFF"/>
            <w:noWrap/>
            <w:vAlign w:val="center"/>
            <w:hideMark/>
          </w:tcPr>
          <w:p w14:paraId="610E71E5" w14:textId="16083BA3"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m3</w:t>
            </w:r>
          </w:p>
        </w:tc>
        <w:tc>
          <w:tcPr>
            <w:tcW w:w="586" w:type="pct"/>
            <w:tcBorders>
              <w:top w:val="nil"/>
              <w:left w:val="nil"/>
              <w:bottom w:val="single" w:sz="4" w:space="0" w:color="auto"/>
              <w:right w:val="single" w:sz="4" w:space="0" w:color="auto"/>
            </w:tcBorders>
            <w:shd w:val="clear" w:color="000000" w:fill="FFFFFF"/>
            <w:noWrap/>
            <w:vAlign w:val="center"/>
            <w:hideMark/>
          </w:tcPr>
          <w:p w14:paraId="0234430D" w14:textId="6027026F"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891,80</w:t>
            </w:r>
          </w:p>
        </w:tc>
      </w:tr>
      <w:tr w:rsidR="00625022" w:rsidRPr="008B490A" w14:paraId="6E0985FB"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6994115" w14:textId="2375FF71"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11</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2062B891" w14:textId="142637B2"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REPOSICIÓN Y AFINADO DE ACERAS Y/O CUNETAS</w:t>
            </w:r>
          </w:p>
        </w:tc>
        <w:tc>
          <w:tcPr>
            <w:tcW w:w="321" w:type="pct"/>
            <w:tcBorders>
              <w:top w:val="single" w:sz="4" w:space="0" w:color="auto"/>
              <w:left w:val="nil"/>
              <w:bottom w:val="single" w:sz="4" w:space="0" w:color="auto"/>
              <w:right w:val="single" w:sz="4" w:space="0" w:color="auto"/>
            </w:tcBorders>
            <w:shd w:val="clear" w:color="000000" w:fill="FFFFFF"/>
            <w:noWrap/>
            <w:vAlign w:val="bottom"/>
            <w:hideMark/>
          </w:tcPr>
          <w:p w14:paraId="064F68C6" w14:textId="6492365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m2</w:t>
            </w:r>
          </w:p>
        </w:tc>
        <w:tc>
          <w:tcPr>
            <w:tcW w:w="586" w:type="pct"/>
            <w:tcBorders>
              <w:top w:val="nil"/>
              <w:left w:val="nil"/>
              <w:bottom w:val="single" w:sz="4" w:space="0" w:color="auto"/>
              <w:right w:val="single" w:sz="4" w:space="0" w:color="auto"/>
            </w:tcBorders>
            <w:shd w:val="clear" w:color="000000" w:fill="FFFFFF"/>
            <w:noWrap/>
            <w:vAlign w:val="bottom"/>
            <w:hideMark/>
          </w:tcPr>
          <w:p w14:paraId="2F731C18" w14:textId="0F47CBBC"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4,00</w:t>
            </w:r>
          </w:p>
        </w:tc>
      </w:tr>
      <w:tr w:rsidR="00625022" w:rsidRPr="008B490A" w14:paraId="12C01461"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7E65D009" w14:textId="02F879F6"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12</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2EAF22A" w14:textId="6744E6C2"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PERFORACION SUBTERRANEA CON TOPO</w:t>
            </w:r>
          </w:p>
        </w:tc>
        <w:tc>
          <w:tcPr>
            <w:tcW w:w="321" w:type="pct"/>
            <w:tcBorders>
              <w:top w:val="nil"/>
              <w:left w:val="nil"/>
              <w:bottom w:val="single" w:sz="4" w:space="0" w:color="auto"/>
              <w:right w:val="single" w:sz="4" w:space="0" w:color="auto"/>
            </w:tcBorders>
            <w:shd w:val="clear" w:color="000000" w:fill="FFFFFF"/>
            <w:noWrap/>
            <w:vAlign w:val="bottom"/>
            <w:hideMark/>
          </w:tcPr>
          <w:p w14:paraId="2A5909B4" w14:textId="4321FA7B"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34D60D11" w14:textId="6B02FD22"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9,00</w:t>
            </w:r>
          </w:p>
        </w:tc>
      </w:tr>
      <w:tr w:rsidR="00625022" w:rsidRPr="008B490A" w14:paraId="2E47C8C2" w14:textId="77777777" w:rsidTr="00EC5AD1">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DDA807D" w14:textId="1D2FD8B8"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13</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2801E8A" w14:textId="58551F64"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 xml:space="preserve">ELABORACION DE PLANOS AS-BUILT </w:t>
            </w:r>
          </w:p>
        </w:tc>
        <w:tc>
          <w:tcPr>
            <w:tcW w:w="321" w:type="pct"/>
            <w:tcBorders>
              <w:top w:val="nil"/>
              <w:left w:val="nil"/>
              <w:bottom w:val="single" w:sz="4" w:space="0" w:color="auto"/>
              <w:right w:val="single" w:sz="4" w:space="0" w:color="auto"/>
            </w:tcBorders>
            <w:shd w:val="clear" w:color="000000" w:fill="FFFFFF"/>
            <w:noWrap/>
            <w:vAlign w:val="bottom"/>
            <w:hideMark/>
          </w:tcPr>
          <w:p w14:paraId="382079F6" w14:textId="6B390672"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50F3A683" w14:textId="2A958D80"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2.200,00</w:t>
            </w:r>
          </w:p>
        </w:tc>
      </w:tr>
      <w:tr w:rsidR="00625022" w:rsidRPr="008B490A" w14:paraId="38E9DDAF" w14:textId="77777777" w:rsidTr="00EC5AD1">
        <w:trPr>
          <w:trHeight w:val="195"/>
        </w:trPr>
        <w:tc>
          <w:tcPr>
            <w:tcW w:w="238" w:type="pct"/>
            <w:tcBorders>
              <w:top w:val="nil"/>
              <w:left w:val="single" w:sz="8" w:space="0" w:color="auto"/>
              <w:bottom w:val="single" w:sz="8" w:space="0" w:color="auto"/>
              <w:right w:val="single" w:sz="4" w:space="0" w:color="auto"/>
            </w:tcBorders>
            <w:shd w:val="clear" w:color="000000" w:fill="FFFFFF"/>
            <w:noWrap/>
            <w:vAlign w:val="bottom"/>
            <w:hideMark/>
          </w:tcPr>
          <w:p w14:paraId="12ED73CD" w14:textId="3D8950CB"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14</w:t>
            </w:r>
          </w:p>
        </w:tc>
        <w:tc>
          <w:tcPr>
            <w:tcW w:w="3855" w:type="pct"/>
            <w:tcBorders>
              <w:top w:val="single" w:sz="4" w:space="0" w:color="auto"/>
              <w:left w:val="nil"/>
              <w:bottom w:val="single" w:sz="8" w:space="0" w:color="auto"/>
              <w:right w:val="single" w:sz="4" w:space="0" w:color="000000"/>
            </w:tcBorders>
            <w:shd w:val="clear" w:color="auto" w:fill="auto"/>
            <w:noWrap/>
            <w:vAlign w:val="center"/>
            <w:hideMark/>
          </w:tcPr>
          <w:p w14:paraId="3A80313A" w14:textId="469491B1"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LIMPIEZA Y RETIRO DE ESCOMBROS</w:t>
            </w:r>
          </w:p>
        </w:tc>
        <w:tc>
          <w:tcPr>
            <w:tcW w:w="321" w:type="pct"/>
            <w:tcBorders>
              <w:top w:val="nil"/>
              <w:left w:val="nil"/>
              <w:bottom w:val="single" w:sz="8" w:space="0" w:color="auto"/>
              <w:right w:val="single" w:sz="4" w:space="0" w:color="auto"/>
            </w:tcBorders>
            <w:shd w:val="clear" w:color="auto" w:fill="auto"/>
            <w:noWrap/>
            <w:vAlign w:val="bottom"/>
            <w:hideMark/>
          </w:tcPr>
          <w:p w14:paraId="62ED48EC" w14:textId="17E02070"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GLB</w:t>
            </w:r>
          </w:p>
        </w:tc>
        <w:tc>
          <w:tcPr>
            <w:tcW w:w="586" w:type="pct"/>
            <w:tcBorders>
              <w:top w:val="nil"/>
              <w:left w:val="nil"/>
              <w:bottom w:val="single" w:sz="8" w:space="0" w:color="auto"/>
              <w:right w:val="single" w:sz="4" w:space="0" w:color="auto"/>
            </w:tcBorders>
            <w:shd w:val="clear" w:color="auto" w:fill="auto"/>
            <w:noWrap/>
            <w:vAlign w:val="bottom"/>
            <w:hideMark/>
          </w:tcPr>
          <w:p w14:paraId="4413712E" w14:textId="6AE73325" w:rsidR="00625022" w:rsidRPr="00166DDD"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1,00</w:t>
            </w:r>
          </w:p>
        </w:tc>
      </w:tr>
      <w:tr w:rsidR="008F1862" w:rsidRPr="008B490A" w14:paraId="000159B8" w14:textId="77777777" w:rsidTr="00EC5AD1">
        <w:trPr>
          <w:trHeight w:val="225"/>
          <w:tblHeader/>
        </w:trPr>
        <w:tc>
          <w:tcPr>
            <w:tcW w:w="5000" w:type="pct"/>
            <w:gridSpan w:val="4"/>
            <w:shd w:val="clear" w:color="auto" w:fill="BFBFBF" w:themeFill="background1" w:themeFillShade="BF"/>
            <w:noWrap/>
            <w:vAlign w:val="center"/>
            <w:hideMark/>
          </w:tcPr>
          <w:p w14:paraId="2A2246C2"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OBRAS MECANICAS</w:t>
            </w:r>
          </w:p>
        </w:tc>
      </w:tr>
      <w:tr w:rsidR="008F1862" w:rsidRPr="008B490A" w14:paraId="3EAE7C84" w14:textId="77777777" w:rsidTr="00EC5AD1">
        <w:trPr>
          <w:trHeight w:val="225"/>
          <w:tblHeader/>
        </w:trPr>
        <w:tc>
          <w:tcPr>
            <w:tcW w:w="238" w:type="pct"/>
            <w:shd w:val="clear" w:color="auto" w:fill="BFBFBF" w:themeFill="background1" w:themeFillShade="BF"/>
            <w:noWrap/>
            <w:vAlign w:val="center"/>
            <w:hideMark/>
          </w:tcPr>
          <w:p w14:paraId="4EDBA822" w14:textId="77777777" w:rsidR="008F1862" w:rsidRPr="00146731" w:rsidRDefault="008F1862" w:rsidP="00043AE3">
            <w:pPr>
              <w:jc w:val="center"/>
              <w:rPr>
                <w:rFonts w:asciiTheme="minorHAnsi" w:hAnsiTheme="minorHAnsi" w:cstheme="minorHAnsi"/>
                <w:color w:val="FFFFFF" w:themeColor="background1"/>
                <w:sz w:val="16"/>
                <w:szCs w:val="16"/>
                <w:lang w:val="es-BO" w:eastAsia="es-BO"/>
              </w:rPr>
            </w:pPr>
            <w:r w:rsidRPr="00146731">
              <w:rPr>
                <w:rFonts w:asciiTheme="minorHAnsi" w:hAnsiTheme="minorHAnsi" w:cstheme="minorHAnsi"/>
                <w:color w:val="FFFFFF" w:themeColor="background1"/>
                <w:sz w:val="16"/>
                <w:szCs w:val="16"/>
                <w:lang w:val="es-BO" w:eastAsia="es-BO"/>
              </w:rPr>
              <w:t>N°</w:t>
            </w:r>
          </w:p>
        </w:tc>
        <w:tc>
          <w:tcPr>
            <w:tcW w:w="3855" w:type="pct"/>
            <w:shd w:val="clear" w:color="auto" w:fill="BFBFBF" w:themeFill="background1" w:themeFillShade="BF"/>
            <w:noWrap/>
            <w:vAlign w:val="center"/>
            <w:hideMark/>
          </w:tcPr>
          <w:p w14:paraId="5BCDF459"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DESCRIPCION DEL ÍTEM</w:t>
            </w:r>
          </w:p>
        </w:tc>
        <w:tc>
          <w:tcPr>
            <w:tcW w:w="321" w:type="pct"/>
            <w:shd w:val="clear" w:color="auto" w:fill="BFBFBF" w:themeFill="background1" w:themeFillShade="BF"/>
            <w:noWrap/>
            <w:vAlign w:val="center"/>
            <w:hideMark/>
          </w:tcPr>
          <w:p w14:paraId="0723D36D"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UNID</w:t>
            </w:r>
          </w:p>
        </w:tc>
        <w:tc>
          <w:tcPr>
            <w:tcW w:w="586" w:type="pct"/>
            <w:shd w:val="clear" w:color="auto" w:fill="BFBFBF" w:themeFill="background1" w:themeFillShade="BF"/>
            <w:noWrap/>
            <w:vAlign w:val="center"/>
            <w:hideMark/>
          </w:tcPr>
          <w:p w14:paraId="0472AEF4"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CANT</w:t>
            </w:r>
          </w:p>
        </w:tc>
      </w:tr>
      <w:tr w:rsidR="00625022" w:rsidRPr="008B490A" w14:paraId="31BD67C9" w14:textId="77777777" w:rsidTr="00EC5AD1">
        <w:trPr>
          <w:trHeight w:val="225"/>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6EB9E6F" w14:textId="2A96D68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15</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5829D0EE" w14:textId="65CDBF06"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Ø=40</w:t>
            </w: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574114AC" w14:textId="54220E8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single" w:sz="4" w:space="0" w:color="auto"/>
              <w:left w:val="nil"/>
              <w:bottom w:val="single" w:sz="4" w:space="0" w:color="auto"/>
              <w:right w:val="single" w:sz="4" w:space="0" w:color="auto"/>
            </w:tcBorders>
            <w:shd w:val="clear" w:color="auto" w:fill="auto"/>
            <w:noWrap/>
            <w:vAlign w:val="center"/>
          </w:tcPr>
          <w:p w14:paraId="76C2FEFF" w14:textId="25F32D8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26,00</w:t>
            </w:r>
          </w:p>
        </w:tc>
      </w:tr>
      <w:tr w:rsidR="00625022" w:rsidRPr="008B490A" w14:paraId="179AAA14" w14:textId="77777777" w:rsidTr="00EC5AD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A435A44" w14:textId="54BD22B8"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16</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14EAD126" w14:textId="01D3F51D"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Ø=63</w:t>
            </w:r>
          </w:p>
        </w:tc>
        <w:tc>
          <w:tcPr>
            <w:tcW w:w="321" w:type="pct"/>
            <w:tcBorders>
              <w:top w:val="nil"/>
              <w:left w:val="nil"/>
              <w:bottom w:val="single" w:sz="4" w:space="0" w:color="auto"/>
              <w:right w:val="single" w:sz="4" w:space="0" w:color="auto"/>
            </w:tcBorders>
            <w:shd w:val="clear" w:color="auto" w:fill="auto"/>
            <w:noWrap/>
            <w:vAlign w:val="bottom"/>
          </w:tcPr>
          <w:p w14:paraId="0F666E9B" w14:textId="2BC39B40"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67ADF4F1" w14:textId="3276DEB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w:t>
            </w:r>
          </w:p>
        </w:tc>
      </w:tr>
      <w:tr w:rsidR="00625022" w:rsidRPr="008B490A" w14:paraId="0AF2DE1A" w14:textId="77777777" w:rsidTr="00EC5AD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3D563BC3" w14:textId="0533CC5E"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17</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303F7997" w14:textId="743C6575"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Ø=90</w:t>
            </w:r>
          </w:p>
        </w:tc>
        <w:tc>
          <w:tcPr>
            <w:tcW w:w="321" w:type="pct"/>
            <w:tcBorders>
              <w:top w:val="nil"/>
              <w:left w:val="nil"/>
              <w:bottom w:val="single" w:sz="4" w:space="0" w:color="auto"/>
              <w:right w:val="single" w:sz="4" w:space="0" w:color="auto"/>
            </w:tcBorders>
            <w:shd w:val="clear" w:color="auto" w:fill="auto"/>
            <w:noWrap/>
            <w:vAlign w:val="bottom"/>
          </w:tcPr>
          <w:p w14:paraId="0E284FDA" w14:textId="337CBA4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3B8C284D" w14:textId="49925B2E"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2,00</w:t>
            </w:r>
          </w:p>
        </w:tc>
      </w:tr>
      <w:tr w:rsidR="00625022" w:rsidRPr="008B490A" w14:paraId="1C00205F" w14:textId="77777777" w:rsidTr="00EC5AD1">
        <w:trPr>
          <w:trHeight w:val="225"/>
        </w:trPr>
        <w:tc>
          <w:tcPr>
            <w:tcW w:w="238" w:type="pct"/>
            <w:tcBorders>
              <w:top w:val="nil"/>
              <w:left w:val="single" w:sz="8" w:space="0" w:color="auto"/>
              <w:bottom w:val="single" w:sz="8" w:space="0" w:color="auto"/>
              <w:right w:val="single" w:sz="4" w:space="0" w:color="auto"/>
            </w:tcBorders>
            <w:shd w:val="clear" w:color="auto" w:fill="auto"/>
            <w:noWrap/>
            <w:vAlign w:val="bottom"/>
          </w:tcPr>
          <w:p w14:paraId="50F1F029" w14:textId="1535D06D"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18</w:t>
            </w:r>
          </w:p>
        </w:tc>
        <w:tc>
          <w:tcPr>
            <w:tcW w:w="3855" w:type="pct"/>
            <w:tcBorders>
              <w:top w:val="nil"/>
              <w:left w:val="nil"/>
              <w:bottom w:val="single" w:sz="8" w:space="0" w:color="auto"/>
              <w:right w:val="single" w:sz="4" w:space="0" w:color="auto"/>
            </w:tcBorders>
            <w:shd w:val="clear" w:color="000000" w:fill="FFFFFF"/>
            <w:noWrap/>
            <w:vAlign w:val="bottom"/>
          </w:tcPr>
          <w:p w14:paraId="6C9732DA" w14:textId="544F7042" w:rsidR="00625022" w:rsidRPr="00146731" w:rsidRDefault="00625022" w:rsidP="00625022">
            <w:pPr>
              <w:rPr>
                <w:rFonts w:asciiTheme="minorHAnsi" w:hAnsiTheme="minorHAnsi" w:cstheme="minorHAnsi"/>
                <w:color w:val="000000"/>
                <w:sz w:val="16"/>
                <w:szCs w:val="16"/>
                <w:lang w:val="es-BO" w:eastAsia="es-BO"/>
              </w:rPr>
            </w:pPr>
            <w:r>
              <w:rPr>
                <w:rFonts w:ascii="Verdana" w:hAnsi="Verdana" w:cs="Calibri"/>
                <w:sz w:val="14"/>
                <w:szCs w:val="14"/>
              </w:rPr>
              <w:t>VENTEO, PRUEBA DE RESISTENCIA Y HERMETICIDAD</w:t>
            </w:r>
          </w:p>
        </w:tc>
        <w:tc>
          <w:tcPr>
            <w:tcW w:w="321" w:type="pct"/>
            <w:tcBorders>
              <w:top w:val="nil"/>
              <w:left w:val="nil"/>
              <w:bottom w:val="single" w:sz="8" w:space="0" w:color="auto"/>
              <w:right w:val="single" w:sz="4" w:space="0" w:color="auto"/>
            </w:tcBorders>
            <w:shd w:val="clear" w:color="000000" w:fill="FFFFFF"/>
            <w:noWrap/>
            <w:vAlign w:val="bottom"/>
          </w:tcPr>
          <w:p w14:paraId="7F86CCDA" w14:textId="39A8A6D1"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m</w:t>
            </w:r>
          </w:p>
        </w:tc>
        <w:tc>
          <w:tcPr>
            <w:tcW w:w="586" w:type="pct"/>
            <w:tcBorders>
              <w:top w:val="nil"/>
              <w:left w:val="nil"/>
              <w:bottom w:val="single" w:sz="8" w:space="0" w:color="auto"/>
              <w:right w:val="single" w:sz="4" w:space="0" w:color="auto"/>
            </w:tcBorders>
            <w:shd w:val="clear" w:color="000000" w:fill="FFFFFF"/>
            <w:noWrap/>
            <w:vAlign w:val="bottom"/>
          </w:tcPr>
          <w:p w14:paraId="716DCA8B" w14:textId="278AE8AA" w:rsidR="00625022" w:rsidRPr="00146731" w:rsidRDefault="00625022" w:rsidP="00625022">
            <w:pPr>
              <w:jc w:val="center"/>
              <w:rPr>
                <w:rFonts w:asciiTheme="minorHAnsi" w:hAnsiTheme="minorHAnsi" w:cstheme="minorHAnsi"/>
                <w:color w:val="000000"/>
                <w:sz w:val="16"/>
                <w:szCs w:val="16"/>
                <w:lang w:val="es-BO" w:eastAsia="es-BO"/>
              </w:rPr>
            </w:pPr>
            <w:r>
              <w:rPr>
                <w:rFonts w:ascii="Verdana" w:hAnsi="Verdana" w:cs="Calibri"/>
                <w:sz w:val="16"/>
                <w:szCs w:val="16"/>
              </w:rPr>
              <w:t>2.200,00</w:t>
            </w:r>
          </w:p>
        </w:tc>
      </w:tr>
    </w:tbl>
    <w:p w14:paraId="394FB3E9" w14:textId="77777777" w:rsidR="00647096" w:rsidRDefault="00647096" w:rsidP="00647096">
      <w:pPr>
        <w:tabs>
          <w:tab w:val="left" w:pos="426"/>
        </w:tabs>
        <w:contextualSpacing/>
        <w:rPr>
          <w:rFonts w:asciiTheme="minorHAnsi" w:hAnsiTheme="minorHAnsi" w:cstheme="minorHAnsi"/>
          <w:b/>
          <w:color w:val="000000" w:themeColor="text1"/>
          <w:sz w:val="22"/>
          <w:szCs w:val="22"/>
          <w:u w:val="single"/>
        </w:rPr>
      </w:pPr>
    </w:p>
    <w:p w14:paraId="2A84CF63" w14:textId="72C823A5" w:rsidR="00647096" w:rsidRPr="00A308A2" w:rsidRDefault="00647096" w:rsidP="00647096">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A.6. </w:t>
      </w:r>
      <w:r w:rsidRPr="00A308A2">
        <w:rPr>
          <w:rFonts w:asciiTheme="minorHAnsi" w:hAnsiTheme="minorHAnsi" w:cstheme="minorHAnsi"/>
          <w:b/>
          <w:color w:val="000000" w:themeColor="text1"/>
          <w:sz w:val="22"/>
          <w:szCs w:val="22"/>
          <w:u w:val="single"/>
        </w:rPr>
        <w:t>FACTURACIÓN Y TRIBUTOS</w:t>
      </w:r>
    </w:p>
    <w:p w14:paraId="4414C92E" w14:textId="77777777" w:rsidR="00647096" w:rsidRPr="00A308A2" w:rsidRDefault="00647096" w:rsidP="00647096">
      <w:pPr>
        <w:tabs>
          <w:tab w:val="left" w:pos="426"/>
        </w:tabs>
        <w:contextualSpacing/>
        <w:rPr>
          <w:rFonts w:asciiTheme="minorHAnsi" w:hAnsiTheme="minorHAnsi" w:cstheme="minorHAnsi"/>
          <w:b/>
          <w:color w:val="000000" w:themeColor="text1"/>
          <w:sz w:val="22"/>
          <w:szCs w:val="22"/>
          <w:u w:val="single"/>
        </w:rPr>
      </w:pPr>
    </w:p>
    <w:p w14:paraId="6C76B6BC" w14:textId="030C5E44" w:rsidR="00647096" w:rsidRPr="003A2B05" w:rsidRDefault="00647096" w:rsidP="00647096">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 xml:space="preserve">.1. FACTURACIÓN </w:t>
      </w:r>
    </w:p>
    <w:p w14:paraId="214D4003" w14:textId="77777777" w:rsidR="00647096" w:rsidRDefault="00647096" w:rsidP="00647096">
      <w:pPr>
        <w:jc w:val="both"/>
        <w:rPr>
          <w:rFonts w:asciiTheme="minorHAnsi" w:hAnsiTheme="minorHAnsi"/>
          <w:color w:val="000000"/>
          <w:sz w:val="22"/>
          <w:szCs w:val="22"/>
          <w:shd w:val="clear" w:color="auto" w:fill="FFFFFF"/>
        </w:rPr>
      </w:pPr>
    </w:p>
    <w:p w14:paraId="463F44F6" w14:textId="77777777" w:rsidR="00522A6F" w:rsidRPr="00522A6F" w:rsidRDefault="00522A6F" w:rsidP="00522A6F">
      <w:pPr>
        <w:jc w:val="both"/>
        <w:rPr>
          <w:rFonts w:ascii="Calibri" w:hAnsi="Calibri"/>
          <w:color w:val="000000"/>
          <w:sz w:val="22"/>
          <w:szCs w:val="22"/>
          <w:lang w:val="es-BO" w:eastAsia="es-BO"/>
        </w:rPr>
      </w:pPr>
      <w:r w:rsidRPr="00522A6F">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5285828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13FF2C0A" w14:textId="77777777" w:rsidR="00522A6F" w:rsidRPr="00522A6F" w:rsidRDefault="00522A6F" w:rsidP="00522A6F">
      <w:pPr>
        <w:jc w:val="both"/>
        <w:rPr>
          <w:rFonts w:ascii="Calibri" w:hAnsi="Calibri"/>
          <w:color w:val="000000"/>
          <w:sz w:val="22"/>
          <w:szCs w:val="22"/>
          <w:lang w:val="es-BO" w:eastAsia="es-BO"/>
        </w:rPr>
      </w:pPr>
      <w:r w:rsidRPr="00522A6F">
        <w:rPr>
          <w:rFonts w:ascii="Calibri" w:hAnsi="Calibri"/>
          <w:color w:val="000000"/>
          <w:sz w:val="22"/>
          <w:szCs w:val="22"/>
          <w:lang w:val="es-BO"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p>
    <w:p w14:paraId="5CBE29B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6BE4E186" w14:textId="77777777" w:rsidR="00522A6F" w:rsidRPr="00522A6F" w:rsidRDefault="00522A6F" w:rsidP="00522A6F">
      <w:pPr>
        <w:jc w:val="both"/>
        <w:rPr>
          <w:rFonts w:ascii="Calibri" w:hAnsi="Calibri"/>
          <w:color w:val="000000"/>
          <w:sz w:val="22"/>
          <w:szCs w:val="22"/>
          <w:lang w:val="es-BO" w:eastAsia="es-BO"/>
        </w:rPr>
      </w:pPr>
      <w:r w:rsidRPr="00522A6F">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66747C07"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41D06EC5" w14:textId="77777777" w:rsidR="00522A6F" w:rsidRPr="00522A6F" w:rsidRDefault="00522A6F" w:rsidP="00522A6F">
      <w:pPr>
        <w:jc w:val="both"/>
        <w:rPr>
          <w:rFonts w:ascii="Calibri" w:hAnsi="Calibri"/>
          <w:color w:val="000000"/>
          <w:sz w:val="22"/>
          <w:szCs w:val="22"/>
          <w:lang w:val="es-BO" w:eastAsia="es-BO"/>
        </w:rPr>
      </w:pPr>
      <w:r w:rsidRPr="00522A6F">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7544A026" w14:textId="77777777" w:rsidR="00647096" w:rsidRPr="00E83BF3" w:rsidRDefault="00647096" w:rsidP="00647096">
      <w:pPr>
        <w:jc w:val="both"/>
        <w:rPr>
          <w:rFonts w:asciiTheme="minorHAnsi" w:hAnsiTheme="minorHAnsi" w:cstheme="minorHAnsi"/>
          <w:sz w:val="22"/>
          <w:szCs w:val="22"/>
          <w:lang w:val="es-BO"/>
        </w:rPr>
      </w:pPr>
    </w:p>
    <w:p w14:paraId="64C0C86A" w14:textId="0C890AC8" w:rsidR="00647096" w:rsidRPr="003A2B05" w:rsidRDefault="00647096" w:rsidP="00647096">
      <w:pPr>
        <w:jc w:val="both"/>
        <w:rPr>
          <w:rFonts w:asciiTheme="minorHAnsi" w:hAnsiTheme="minorHAnsi" w:cstheme="minorHAnsi"/>
          <w:b/>
          <w:sz w:val="22"/>
          <w:szCs w:val="22"/>
          <w:u w:val="single"/>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.2.  TRIBUTOS.</w:t>
      </w:r>
    </w:p>
    <w:p w14:paraId="52D57907" w14:textId="77777777" w:rsidR="00647096" w:rsidRDefault="00647096" w:rsidP="00647096">
      <w:pPr>
        <w:tabs>
          <w:tab w:val="left" w:pos="426"/>
        </w:tabs>
        <w:contextualSpacing/>
        <w:rPr>
          <w:rFonts w:asciiTheme="minorHAnsi" w:hAnsiTheme="minorHAnsi" w:cstheme="minorHAnsi"/>
          <w:sz w:val="22"/>
          <w:szCs w:val="22"/>
        </w:rPr>
      </w:pPr>
    </w:p>
    <w:p w14:paraId="18EC6036" w14:textId="77777777" w:rsidR="00522A6F" w:rsidRPr="00522A6F" w:rsidRDefault="00522A6F" w:rsidP="00522A6F">
      <w:pPr>
        <w:rPr>
          <w:rFonts w:ascii="Calibri" w:hAnsi="Calibri"/>
          <w:color w:val="000000"/>
          <w:sz w:val="22"/>
          <w:szCs w:val="22"/>
          <w:lang w:val="es-BO" w:eastAsia="es-BO"/>
        </w:rPr>
      </w:pPr>
      <w:r w:rsidRPr="00522A6F">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9C73593" w14:textId="77777777" w:rsidR="00647096" w:rsidRPr="00E83BF3" w:rsidRDefault="00647096" w:rsidP="00647096">
      <w:pPr>
        <w:tabs>
          <w:tab w:val="left" w:pos="426"/>
        </w:tabs>
        <w:contextualSpacing/>
        <w:rPr>
          <w:rFonts w:asciiTheme="minorHAnsi" w:hAnsiTheme="minorHAnsi" w:cstheme="minorHAnsi"/>
          <w:sz w:val="22"/>
          <w:szCs w:val="22"/>
          <w:lang w:val="es-BO"/>
        </w:rPr>
      </w:pPr>
    </w:p>
    <w:p w14:paraId="1A5F314E" w14:textId="006F575B" w:rsidR="00647096" w:rsidRDefault="00647096" w:rsidP="00647096">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A.6.3</w:t>
      </w:r>
      <w:r w:rsidRPr="00EA5C33">
        <w:rPr>
          <w:rFonts w:asciiTheme="minorHAnsi" w:hAnsiTheme="minorHAnsi" w:cstheme="minorHAnsi"/>
          <w:b/>
          <w:sz w:val="22"/>
          <w:szCs w:val="22"/>
          <w:u w:val="single"/>
        </w:rPr>
        <w:t xml:space="preserve">. SEGUROS </w:t>
      </w:r>
      <w:r w:rsidRPr="00EA5C33">
        <w:rPr>
          <w:rStyle w:val="Refdecomentario"/>
          <w:rFonts w:asciiTheme="minorHAnsi" w:eastAsiaTheme="minorEastAsia" w:hAnsiTheme="minorHAnsi" w:cstheme="minorBidi"/>
          <w:b/>
          <w:u w:val="single"/>
        </w:rPr>
        <w:commentReference w:id="1"/>
      </w:r>
    </w:p>
    <w:p w14:paraId="50F33C33" w14:textId="77777777" w:rsidR="00647096" w:rsidRPr="00EA5C33" w:rsidRDefault="00647096" w:rsidP="00647096">
      <w:pPr>
        <w:tabs>
          <w:tab w:val="left" w:pos="426"/>
        </w:tabs>
        <w:contextualSpacing/>
        <w:rPr>
          <w:rFonts w:asciiTheme="minorHAnsi" w:hAnsiTheme="minorHAnsi" w:cstheme="minorHAnsi"/>
          <w:b/>
          <w:sz w:val="22"/>
          <w:szCs w:val="22"/>
          <w:u w:val="single"/>
        </w:rPr>
      </w:pPr>
    </w:p>
    <w:p w14:paraId="1E595994"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64CE4F91"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9CF4E7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102B89A" w14:textId="77777777" w:rsidR="00647096" w:rsidRDefault="00647096" w:rsidP="00647096">
      <w:pPr>
        <w:tabs>
          <w:tab w:val="left" w:pos="1206"/>
        </w:tabs>
        <w:contextualSpacing/>
        <w:jc w:val="both"/>
        <w:rPr>
          <w:rFonts w:asciiTheme="minorHAnsi" w:hAnsiTheme="minorHAnsi" w:cstheme="minorHAnsi"/>
          <w:sz w:val="22"/>
          <w:szCs w:val="22"/>
        </w:rPr>
      </w:pPr>
    </w:p>
    <w:p w14:paraId="60709F5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B9DE409"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342163E"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95C34B9" w14:textId="77777777" w:rsidR="00647096" w:rsidRDefault="00647096" w:rsidP="00647096">
      <w:pPr>
        <w:tabs>
          <w:tab w:val="left" w:pos="1206"/>
        </w:tabs>
        <w:contextualSpacing/>
        <w:jc w:val="both"/>
        <w:rPr>
          <w:rFonts w:asciiTheme="minorHAnsi" w:hAnsiTheme="minorHAnsi" w:cstheme="minorHAnsi"/>
          <w:sz w:val="22"/>
          <w:szCs w:val="22"/>
        </w:rPr>
      </w:pPr>
    </w:p>
    <w:p w14:paraId="515F5BC5"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250881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76825117" w14:textId="77777777" w:rsidR="00647096" w:rsidRDefault="00647096" w:rsidP="00647096">
      <w:pPr>
        <w:tabs>
          <w:tab w:val="left" w:pos="1206"/>
        </w:tabs>
        <w:contextualSpacing/>
        <w:jc w:val="both"/>
        <w:rPr>
          <w:rFonts w:asciiTheme="minorHAnsi" w:hAnsiTheme="minorHAnsi" w:cstheme="minorHAnsi"/>
          <w:sz w:val="22"/>
          <w:szCs w:val="22"/>
        </w:rPr>
      </w:pPr>
    </w:p>
    <w:p w14:paraId="006DE50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12F8192F" w14:textId="77777777" w:rsidR="00647096" w:rsidRDefault="00647096" w:rsidP="00647096">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lastRenderedPageBreak/>
        <w:t>El límite de indemnización por evento y/o reclamos deberá ser por $us. 10.000</w:t>
      </w:r>
    </w:p>
    <w:p w14:paraId="52EAD92C" w14:textId="77777777" w:rsidR="00647096" w:rsidRPr="0089650F" w:rsidRDefault="00647096" w:rsidP="00647096">
      <w:pPr>
        <w:tabs>
          <w:tab w:val="left" w:pos="0"/>
        </w:tabs>
        <w:contextualSpacing/>
        <w:jc w:val="both"/>
        <w:rPr>
          <w:rFonts w:asciiTheme="minorHAnsi" w:hAnsiTheme="minorHAnsi" w:cstheme="minorHAnsi"/>
          <w:sz w:val="22"/>
          <w:szCs w:val="22"/>
        </w:rPr>
      </w:pPr>
    </w:p>
    <w:p w14:paraId="169A3BB3" w14:textId="77777777" w:rsidR="00647096"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35F10191" w14:textId="77777777" w:rsidR="00647096" w:rsidRPr="007D281C" w:rsidRDefault="00647096" w:rsidP="00647096">
      <w:pPr>
        <w:pStyle w:val="Prrafodelista"/>
        <w:tabs>
          <w:tab w:val="left" w:pos="1206"/>
        </w:tabs>
        <w:ind w:left="360"/>
        <w:contextualSpacing/>
        <w:jc w:val="both"/>
        <w:rPr>
          <w:rFonts w:asciiTheme="minorHAnsi" w:hAnsiTheme="minorHAnsi" w:cstheme="minorHAnsi"/>
          <w:b/>
          <w:sz w:val="22"/>
          <w:szCs w:val="22"/>
        </w:rPr>
      </w:pPr>
    </w:p>
    <w:p w14:paraId="79D5F2B6"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1FCD248F" w14:textId="77777777" w:rsidR="00647096" w:rsidRDefault="00647096" w:rsidP="00647096">
      <w:pPr>
        <w:tabs>
          <w:tab w:val="left" w:pos="1206"/>
        </w:tabs>
        <w:contextualSpacing/>
        <w:jc w:val="both"/>
        <w:rPr>
          <w:rFonts w:asciiTheme="minorHAnsi" w:hAnsiTheme="minorHAnsi" w:cstheme="minorHAnsi"/>
          <w:sz w:val="22"/>
          <w:szCs w:val="22"/>
        </w:rPr>
      </w:pPr>
    </w:p>
    <w:p w14:paraId="1C003FEB" w14:textId="77777777" w:rsidR="00647096" w:rsidRPr="0089650F" w:rsidRDefault="00647096" w:rsidP="00647096">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50A0D62A" w14:textId="77777777" w:rsidR="00647096" w:rsidRPr="000A0795"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544E126" w14:textId="77777777" w:rsidR="00647096"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7E7E4B1D" w14:textId="77777777" w:rsidR="00647096" w:rsidRDefault="00647096" w:rsidP="00647096">
      <w:pPr>
        <w:rPr>
          <w:rFonts w:asciiTheme="minorHAnsi" w:hAnsiTheme="minorHAnsi" w:cstheme="minorHAnsi"/>
          <w:sz w:val="22"/>
          <w:szCs w:val="22"/>
        </w:rPr>
      </w:pPr>
    </w:p>
    <w:p w14:paraId="31863014" w14:textId="77777777" w:rsidR="000D6814" w:rsidRPr="003F12BE" w:rsidRDefault="000D6814" w:rsidP="000D6814">
      <w:pPr>
        <w:spacing w:before="240" w:after="120"/>
        <w:jc w:val="both"/>
        <w:rPr>
          <w:rFonts w:asciiTheme="minorHAnsi" w:eastAsiaTheme="minorHAnsi" w:hAnsiTheme="minorHAnsi" w:cstheme="minorHAnsi"/>
          <w:b/>
          <w:sz w:val="22"/>
          <w:szCs w:val="22"/>
          <w:u w:val="single"/>
          <w:lang w:eastAsia="en-US"/>
        </w:rPr>
      </w:pPr>
      <w:r w:rsidRPr="003F12BE">
        <w:rPr>
          <w:rFonts w:asciiTheme="minorHAnsi" w:hAnsiTheme="minorHAnsi" w:cstheme="minorHAnsi"/>
          <w:b/>
          <w:color w:val="000000" w:themeColor="text1"/>
          <w:sz w:val="22"/>
          <w:szCs w:val="22"/>
          <w:u w:val="single"/>
        </w:rPr>
        <w:t xml:space="preserve">A.7. </w:t>
      </w:r>
      <w:r w:rsidRPr="003F12BE">
        <w:rPr>
          <w:rFonts w:asciiTheme="minorHAnsi" w:eastAsiaTheme="minorHAnsi" w:hAnsiTheme="minorHAnsi" w:cstheme="minorHAnsi"/>
          <w:b/>
          <w:sz w:val="22"/>
          <w:szCs w:val="22"/>
          <w:u w:val="single"/>
          <w:lang w:eastAsia="en-US"/>
        </w:rPr>
        <w:t>ASPECTOS NORMATIVOS DE SEGURIDAD INDUSTRIAL Y SALUD OCUPACIONAL   PARA EMPRESAS CONTRATISTAS  DE  YPFB</w:t>
      </w:r>
    </w:p>
    <w:p w14:paraId="03EF3D7F"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 la actividad/obra/proyecto deberá cumplir de forma obligatoria con los siguientes estándares de Seguridad Industrial y Salud Ocupacional: </w:t>
      </w:r>
    </w:p>
    <w:p w14:paraId="0C16ED88" w14:textId="77777777" w:rsidR="000D6814" w:rsidRPr="003F12BE" w:rsidRDefault="000D6814" w:rsidP="000D6814">
      <w:pPr>
        <w:spacing w:before="240" w:after="120"/>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ESTÁNDARES Y REQUISITOS DE SySO PARA CONTRATISTAS DE YPFB CORPORACIÓN.</w:t>
      </w:r>
    </w:p>
    <w:p w14:paraId="66A33D51"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Arial"/>
          <w:sz w:val="22"/>
          <w:szCs w:val="22"/>
          <w:lang w:eastAsia="en-US"/>
        </w:rPr>
        <w:t xml:space="preserve">Los requisitos de SySO son aplicables en base al </w:t>
      </w:r>
      <w:r w:rsidRPr="003F12BE">
        <w:rPr>
          <w:rFonts w:asciiTheme="minorHAnsi" w:eastAsiaTheme="minorHAnsi" w:hAnsiTheme="minorHAnsi" w:cs="Arial"/>
          <w:b/>
          <w:sz w:val="22"/>
          <w:szCs w:val="22"/>
          <w:lang w:eastAsia="en-US"/>
        </w:rPr>
        <w:t>Análisis Preliminar de Peligros y Riesgos</w:t>
      </w:r>
      <w:r w:rsidRPr="003F12BE">
        <w:rPr>
          <w:rFonts w:asciiTheme="minorHAnsi" w:eastAsiaTheme="minorHAnsi" w:hAnsiTheme="minorHAnsi" w:cs="Arial"/>
          <w:sz w:val="22"/>
          <w:szCs w:val="22"/>
          <w:lang w:eastAsia="en-US"/>
        </w:rPr>
        <w:t xml:space="preserve"> elaborado para cada actividad a realizar. En función de ello, podrán establecerse requisitos adicionales y/o verificar la “no aplicación de ciertos requisitos de SySO” de acuerdo a las actividades del proyecto u obra.</w:t>
      </w:r>
    </w:p>
    <w:p w14:paraId="1F742E22" w14:textId="09AEA4CC"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deberá garantizar el cumplimiento de los requisitos y estándares de Seguridad descritos en el </w:t>
      </w:r>
      <w:r w:rsidRPr="003F12BE">
        <w:rPr>
          <w:rFonts w:asciiTheme="minorHAnsi" w:eastAsiaTheme="minorHAnsi" w:hAnsiTheme="minorHAnsi" w:cstheme="minorHAnsi"/>
          <w:b/>
          <w:i/>
          <w:sz w:val="22"/>
          <w:szCs w:val="22"/>
          <w:lang w:eastAsia="en-US"/>
        </w:rPr>
        <w:t>Anexo</w:t>
      </w:r>
      <w:r w:rsidR="00EC5AD1">
        <w:rPr>
          <w:rFonts w:asciiTheme="minorHAnsi" w:eastAsiaTheme="minorHAnsi" w:hAnsiTheme="minorHAnsi" w:cstheme="minorHAnsi"/>
          <w:b/>
          <w:i/>
          <w:sz w:val="22"/>
          <w:szCs w:val="22"/>
          <w:lang w:eastAsia="en-US"/>
        </w:rPr>
        <w:t xml:space="preserve"> 6</w:t>
      </w:r>
      <w:r w:rsidRPr="003F12BE">
        <w:rPr>
          <w:rFonts w:asciiTheme="minorHAnsi" w:eastAsiaTheme="minorHAnsi" w:hAnsiTheme="minorHAnsi" w:cstheme="minorHAnsi"/>
          <w:b/>
          <w:i/>
          <w:sz w:val="22"/>
          <w:szCs w:val="22"/>
          <w:lang w:eastAsia="en-US"/>
        </w:rPr>
        <w:t>:</w:t>
      </w:r>
      <w:r w:rsidRPr="003F12BE">
        <w:rPr>
          <w:rFonts w:asciiTheme="minorHAnsi" w:eastAsiaTheme="minorHAnsi" w:hAnsiTheme="minorHAnsi" w:cstheme="minorHAnsi"/>
          <w:sz w:val="22"/>
          <w:szCs w:val="22"/>
          <w:lang w:eastAsia="en-US"/>
        </w:rPr>
        <w:t xml:space="preserve"> </w:t>
      </w:r>
      <w:r w:rsidRPr="003F12BE">
        <w:rPr>
          <w:rFonts w:asciiTheme="minorHAnsi" w:eastAsiaTheme="minorHAnsi" w:hAnsiTheme="minorHAnsi" w:cstheme="minorHAnsi"/>
          <w:b/>
          <w:sz w:val="22"/>
          <w:szCs w:val="22"/>
          <w:lang w:eastAsia="en-US"/>
        </w:rPr>
        <w:t>“REQUISITOS DE SEGURIDAD INDUSTRIAL PARA CONTRATISTAS”</w:t>
      </w:r>
      <w:r w:rsidRPr="003F12BE">
        <w:rPr>
          <w:rFonts w:asciiTheme="minorHAnsi" w:eastAsiaTheme="minorHAnsi" w:hAnsiTheme="minorHAnsi" w:cstheme="minorHAnsi"/>
          <w:sz w:val="22"/>
          <w:szCs w:val="22"/>
          <w:lang w:eastAsia="en-US"/>
        </w:rPr>
        <w:t>, documento elaborado conforme a políticas internas de YPFB y en estricto cumplimiento de la normativa legal vigente (D.L. 16998).</w:t>
      </w:r>
    </w:p>
    <w:p w14:paraId="471AA2CC"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ASPECTOS GENERALES</w:t>
      </w:r>
    </w:p>
    <w:p w14:paraId="63E43AC8"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La empresa contratista deberá prever el personal de SMS para el proyecto en función a las siguientes consideraciones:</w:t>
      </w:r>
    </w:p>
    <w:p w14:paraId="45B00038" w14:textId="77777777" w:rsidR="000D6814" w:rsidRPr="003F12BE" w:rsidRDefault="000D6814" w:rsidP="000D6814">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Análisis preliminar de peligros y riesgos (asociados a la actividad), tiempo, magnitud del proyecto, número de trabajadores y numero de frentes de trabajo.</w:t>
      </w:r>
    </w:p>
    <w:p w14:paraId="0C053DF6" w14:textId="77777777" w:rsidR="000D6814" w:rsidRPr="003F12BE" w:rsidRDefault="000D6814" w:rsidP="000D6814">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En cumplimiento a la LGT Art.73,</w:t>
      </w:r>
      <w:r w:rsidRPr="003F12BE">
        <w:rPr>
          <w:rFonts w:asciiTheme="minorHAnsi" w:eastAsiaTheme="minorHAnsi" w:hAnsiTheme="minorHAnsi" w:cstheme="minorHAnsi"/>
          <w:color w:val="FF0000"/>
          <w:sz w:val="22"/>
          <w:szCs w:val="22"/>
          <w:lang w:eastAsia="en-US"/>
        </w:rPr>
        <w:t xml:space="preserve"> </w:t>
      </w:r>
      <w:r w:rsidRPr="003F12BE">
        <w:rPr>
          <w:rFonts w:asciiTheme="minorHAnsi" w:eastAsiaTheme="minorHAnsi" w:hAnsiTheme="minorHAnsi" w:cstheme="minorHAnsi"/>
          <w:sz w:val="22"/>
          <w:szCs w:val="22"/>
          <w:lang w:eastAsia="en-US"/>
        </w:rPr>
        <w:t xml:space="preserve">se establece que todo proyecto con más de 80 trabajadores  deberá contar necesariamente con personal médico (in situ). </w:t>
      </w:r>
    </w:p>
    <w:p w14:paraId="4026C322" w14:textId="77777777" w:rsidR="000D6814" w:rsidRPr="003F12BE" w:rsidRDefault="000D6814" w:rsidP="000D6814">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PERSONAL DE SMS</w:t>
      </w:r>
    </w:p>
    <w:p w14:paraId="2A18D51B"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La Empresa Contratista una vez adjudicada deberá contar mínimamente con el siguiente personal de SMS (Monitor/Supervisor/Coordinador de SMS), en base a los siguientes criterios:</w:t>
      </w:r>
    </w:p>
    <w:p w14:paraId="15B439EA"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Primaria/City Gates/EMO:</w:t>
      </w:r>
    </w:p>
    <w:p w14:paraId="3E1E75F6" w14:textId="77777777" w:rsidR="000D6814" w:rsidRPr="003F12BE" w:rsidRDefault="000D6814" w:rsidP="000D6814">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Supervisor ó Coordinador SMS</w:t>
      </w:r>
    </w:p>
    <w:p w14:paraId="31A041CC" w14:textId="77777777" w:rsidR="000D6814" w:rsidRPr="003F12BE" w:rsidRDefault="000D6814" w:rsidP="000D6814">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adicional (de acuerdo al análisis de Riesgos de las actividades a desarrollarse en el proyecto)</w:t>
      </w:r>
    </w:p>
    <w:p w14:paraId="6C090A5F"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Secundaria/Estación Distrital de Regulación (EDR):</w:t>
      </w:r>
    </w:p>
    <w:p w14:paraId="31DFC17E" w14:textId="77777777" w:rsidR="000D6814" w:rsidRPr="003F12BE" w:rsidRDefault="000D6814" w:rsidP="000D6814">
      <w:pPr>
        <w:numPr>
          <w:ilvl w:val="0"/>
          <w:numId w:val="32"/>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(de acuerdo al análisis de Riesgos de las actividades a desarrollarse en el frente de trabajo)</w:t>
      </w:r>
    </w:p>
    <w:p w14:paraId="700ED6A9" w14:textId="77777777" w:rsidR="000D6814" w:rsidRPr="003F12BE" w:rsidRDefault="000D6814" w:rsidP="000D6814">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Curriculum Vitae de Personal SMS</w:t>
      </w:r>
      <w:r w:rsidRPr="003F12BE">
        <w:rPr>
          <w:rFonts w:asciiTheme="minorHAnsi" w:eastAsiaTheme="minorHAnsi" w:hAnsiTheme="minorHAnsi" w:cstheme="minorHAnsi"/>
          <w:sz w:val="22"/>
          <w:szCs w:val="22"/>
          <w:lang w:eastAsia="en-US"/>
        </w:rPr>
        <w:t xml:space="preserve">: </w:t>
      </w:r>
    </w:p>
    <w:p w14:paraId="044E1413"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4264C7FC" w14:textId="77777777" w:rsidR="000D6814" w:rsidRPr="003F12BE" w:rsidRDefault="000D6814" w:rsidP="000D6814">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Perfil de Cargos: </w:t>
      </w:r>
    </w:p>
    <w:p w14:paraId="2F58F965" w14:textId="77777777" w:rsidR="000D6814" w:rsidRPr="003F12BE" w:rsidRDefault="000D6814" w:rsidP="000D6814">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formación y experiencia del personal de SMS debe ser adecuada y  coherente para gestionar y controlar los riesgos identificados en las actividades de la obra/proyecto. </w:t>
      </w:r>
    </w:p>
    <w:p w14:paraId="03647249"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0D6814" w:rsidRPr="003F12BE" w14:paraId="73E8D548" w14:textId="77777777" w:rsidTr="00EA1C46">
        <w:trPr>
          <w:jc w:val="center"/>
        </w:trPr>
        <w:tc>
          <w:tcPr>
            <w:tcW w:w="1014" w:type="pct"/>
            <w:shd w:val="clear" w:color="auto" w:fill="auto"/>
          </w:tcPr>
          <w:p w14:paraId="3F80FEC9" w14:textId="77777777" w:rsidR="000D6814" w:rsidRPr="003F12BE" w:rsidRDefault="000D6814" w:rsidP="00EA1C46">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Nivel</w:t>
            </w:r>
          </w:p>
        </w:tc>
        <w:tc>
          <w:tcPr>
            <w:tcW w:w="3986" w:type="pct"/>
            <w:shd w:val="clear" w:color="auto" w:fill="auto"/>
          </w:tcPr>
          <w:p w14:paraId="52BB3B90" w14:textId="77777777" w:rsidR="000D6814" w:rsidRPr="003F12BE" w:rsidRDefault="000D6814" w:rsidP="00EA1C46">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0D6814" w:rsidRPr="003F12BE" w14:paraId="475AFFF1" w14:textId="77777777" w:rsidTr="00EA1C46">
        <w:trPr>
          <w:trHeight w:val="404"/>
          <w:jc w:val="center"/>
        </w:trPr>
        <w:tc>
          <w:tcPr>
            <w:tcW w:w="1014" w:type="pct"/>
            <w:shd w:val="clear" w:color="auto" w:fill="auto"/>
          </w:tcPr>
          <w:p w14:paraId="464B206B" w14:textId="77777777" w:rsidR="000D6814" w:rsidRPr="003F12BE" w:rsidRDefault="000D6814" w:rsidP="00EA1C46">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3986" w:type="pct"/>
            <w:shd w:val="clear" w:color="auto" w:fill="auto"/>
          </w:tcPr>
          <w:p w14:paraId="4B278D0D" w14:textId="77777777" w:rsidR="000D6814" w:rsidRPr="003F12BE" w:rsidRDefault="000D6814" w:rsidP="00EA1C46">
            <w:pPr>
              <w:spacing w:before="120" w:after="120"/>
              <w:jc w:val="both"/>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ramas afines.</w:t>
            </w:r>
          </w:p>
        </w:tc>
      </w:tr>
      <w:tr w:rsidR="000D6814" w:rsidRPr="003F12BE" w14:paraId="09C1B097" w14:textId="77777777" w:rsidTr="00EA1C46">
        <w:trPr>
          <w:trHeight w:val="288"/>
          <w:jc w:val="center"/>
        </w:trPr>
        <w:tc>
          <w:tcPr>
            <w:tcW w:w="1014" w:type="pct"/>
            <w:shd w:val="clear" w:color="auto" w:fill="auto"/>
          </w:tcPr>
          <w:p w14:paraId="0919A0B0" w14:textId="77777777" w:rsidR="000D6814" w:rsidRPr="003F12BE" w:rsidRDefault="000D6814" w:rsidP="00EA1C46">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Formación OBLIGATORIA </w:t>
            </w:r>
            <w:r w:rsidRPr="003F12BE">
              <w:rPr>
                <w:rFonts w:asciiTheme="minorHAnsi" w:eastAsiaTheme="minorHAnsi" w:hAnsiTheme="minorHAnsi" w:cstheme="minorHAnsi"/>
                <w:sz w:val="22"/>
                <w:szCs w:val="22"/>
                <w:lang w:val="es-BO" w:eastAsia="en-US"/>
              </w:rPr>
              <w:t xml:space="preserve">(Cursos, </w:t>
            </w:r>
            <w:r w:rsidRPr="003F12BE">
              <w:rPr>
                <w:rFonts w:asciiTheme="minorHAnsi" w:eastAsiaTheme="minorHAnsi" w:hAnsiTheme="minorHAnsi" w:cstheme="minorHAnsi"/>
                <w:sz w:val="22"/>
                <w:szCs w:val="22"/>
                <w:lang w:val="es-BO" w:eastAsia="en-US"/>
              </w:rPr>
              <w:lastRenderedPageBreak/>
              <w:t>seminarios, talleres, etc.)</w:t>
            </w:r>
          </w:p>
        </w:tc>
        <w:tc>
          <w:tcPr>
            <w:tcW w:w="3986" w:type="pct"/>
            <w:shd w:val="clear" w:color="auto" w:fill="auto"/>
          </w:tcPr>
          <w:p w14:paraId="37363523"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Seguridad Industrial, Salud Ocupacional &amp; Medio Ambiente</w:t>
            </w:r>
          </w:p>
          <w:p w14:paraId="35A15835"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relacionados con “Sistemas de Gestión  de Seguridad, Salud Ocupacional y Medio Ambiente” (OHSAS 18001 - ISO 14001). </w:t>
            </w:r>
          </w:p>
        </w:tc>
      </w:tr>
      <w:tr w:rsidR="000D6814" w:rsidRPr="003F12BE" w14:paraId="48B52F70" w14:textId="77777777" w:rsidTr="00EA1C46">
        <w:trPr>
          <w:trHeight w:val="1218"/>
          <w:jc w:val="center"/>
        </w:trPr>
        <w:tc>
          <w:tcPr>
            <w:tcW w:w="1014" w:type="pct"/>
            <w:shd w:val="clear" w:color="auto" w:fill="auto"/>
          </w:tcPr>
          <w:p w14:paraId="66A04155" w14:textId="77777777" w:rsidR="000D6814" w:rsidRPr="003F12BE" w:rsidRDefault="000D6814" w:rsidP="00EA1C46">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lastRenderedPageBreak/>
              <w:t>Formación</w:t>
            </w:r>
          </w:p>
          <w:p w14:paraId="2CF747BA" w14:textId="77777777" w:rsidR="000D6814" w:rsidRPr="003F12BE" w:rsidRDefault="000D6814" w:rsidP="00EA1C46">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(Cursos, seminarios, talleres, etc.)</w:t>
            </w:r>
          </w:p>
        </w:tc>
        <w:tc>
          <w:tcPr>
            <w:tcW w:w="3986" w:type="pct"/>
            <w:shd w:val="clear" w:color="auto" w:fill="auto"/>
          </w:tcPr>
          <w:p w14:paraId="258768FD"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Legislación en Seguridad, Salud Ocupacional y Medio Ambiente. </w:t>
            </w:r>
          </w:p>
          <w:p w14:paraId="56D37126"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para trabajo en espacios confinados, trabajos de izaje de cargas, trabajo en excavaciones, trabajos en altura, Bloqueo y etiquetado, Identificación y control de factores de riesgo para la Salud.</w:t>
            </w:r>
          </w:p>
          <w:p w14:paraId="08A8A456"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Manejo de sustancias peligrosas, lucha contra incendios, Primeros Auxilios Básicos. Manejo Defensivo.</w:t>
            </w:r>
          </w:p>
        </w:tc>
      </w:tr>
      <w:tr w:rsidR="000D6814" w:rsidRPr="003F12BE" w14:paraId="13F2BDC4" w14:textId="77777777" w:rsidTr="00EA1C46">
        <w:trPr>
          <w:trHeight w:val="678"/>
          <w:jc w:val="center"/>
        </w:trPr>
        <w:tc>
          <w:tcPr>
            <w:tcW w:w="1014" w:type="pct"/>
            <w:shd w:val="clear" w:color="auto" w:fill="auto"/>
          </w:tcPr>
          <w:p w14:paraId="69E9BE5E" w14:textId="77777777" w:rsidR="000D6814" w:rsidRPr="003F12BE" w:rsidRDefault="000D6814" w:rsidP="00EA1C46">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Experiencia</w:t>
            </w:r>
          </w:p>
        </w:tc>
        <w:tc>
          <w:tcPr>
            <w:tcW w:w="3986" w:type="pct"/>
            <w:shd w:val="clear" w:color="auto" w:fill="auto"/>
          </w:tcPr>
          <w:p w14:paraId="4738FE74"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Experiencia general de 3 años y experiencia específica de 2 años en cargos similares en proyectos de gas y petróleo, construcción, y/o rubro industrial. </w:t>
            </w:r>
          </w:p>
          <w:p w14:paraId="70868DF7" w14:textId="77777777" w:rsidR="000D6814" w:rsidRPr="003F12BE" w:rsidRDefault="000D6814" w:rsidP="00EA1C46">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Experiencia especifica:</w:t>
            </w:r>
          </w:p>
          <w:p w14:paraId="75013729" w14:textId="77777777" w:rsidR="000D6814" w:rsidRPr="003F12BE" w:rsidRDefault="000D6814" w:rsidP="00EA1C46">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 xml:space="preserve">Manejo y/o supervisión de personal  </w:t>
            </w:r>
          </w:p>
          <w:p w14:paraId="4AAE189B" w14:textId="77777777" w:rsidR="000D6814" w:rsidRPr="003F12BE" w:rsidRDefault="000D6814" w:rsidP="00EA1C46">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Gestión de indicadores de SySO</w:t>
            </w:r>
          </w:p>
        </w:tc>
      </w:tr>
    </w:tbl>
    <w:p w14:paraId="6266B84E"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0D6814" w:rsidRPr="003F12BE" w14:paraId="48CEBCE0" w14:textId="77777777" w:rsidTr="00EA1C46">
        <w:trPr>
          <w:jc w:val="center"/>
        </w:trPr>
        <w:tc>
          <w:tcPr>
            <w:tcW w:w="990" w:type="pct"/>
            <w:shd w:val="clear" w:color="auto" w:fill="auto"/>
            <w:vAlign w:val="center"/>
          </w:tcPr>
          <w:p w14:paraId="19B979B5" w14:textId="77777777" w:rsidR="000D6814" w:rsidRPr="003F12BE" w:rsidRDefault="000D6814" w:rsidP="00EA1C46">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Nivel</w:t>
            </w:r>
          </w:p>
        </w:tc>
        <w:tc>
          <w:tcPr>
            <w:tcW w:w="4010" w:type="pct"/>
            <w:shd w:val="clear" w:color="auto" w:fill="auto"/>
            <w:vAlign w:val="center"/>
          </w:tcPr>
          <w:p w14:paraId="7B7EC168" w14:textId="77777777" w:rsidR="000D6814" w:rsidRPr="003F12BE" w:rsidRDefault="000D6814" w:rsidP="00EA1C46">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0D6814" w:rsidRPr="003F12BE" w14:paraId="355F5F2E" w14:textId="77777777" w:rsidTr="00EA1C46">
        <w:trPr>
          <w:trHeight w:val="404"/>
          <w:jc w:val="center"/>
        </w:trPr>
        <w:tc>
          <w:tcPr>
            <w:tcW w:w="990" w:type="pct"/>
            <w:shd w:val="clear" w:color="auto" w:fill="auto"/>
            <w:vAlign w:val="center"/>
          </w:tcPr>
          <w:p w14:paraId="3E30AE39" w14:textId="77777777" w:rsidR="000D6814" w:rsidRPr="003F12BE" w:rsidRDefault="000D6814" w:rsidP="00EA1C46">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4010" w:type="pct"/>
            <w:shd w:val="clear" w:color="auto" w:fill="auto"/>
            <w:vAlign w:val="center"/>
          </w:tcPr>
          <w:p w14:paraId="6C989A2B"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Técnico del área Industrial (mecánico, eléctrico, SMS o similares)</w:t>
            </w:r>
          </w:p>
        </w:tc>
      </w:tr>
      <w:tr w:rsidR="000D6814" w:rsidRPr="003F12BE" w14:paraId="2896DA49" w14:textId="77777777" w:rsidTr="00EA1C46">
        <w:trPr>
          <w:trHeight w:val="288"/>
          <w:jc w:val="center"/>
        </w:trPr>
        <w:tc>
          <w:tcPr>
            <w:tcW w:w="990" w:type="pct"/>
            <w:shd w:val="clear" w:color="auto" w:fill="auto"/>
            <w:vAlign w:val="center"/>
          </w:tcPr>
          <w:p w14:paraId="26D32F6B" w14:textId="77777777" w:rsidR="000D6814" w:rsidRPr="003F12BE" w:rsidRDefault="000D6814" w:rsidP="00EA1C46">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Formación OBLIGATORIA </w:t>
            </w:r>
            <w:r w:rsidRPr="003F12BE">
              <w:rPr>
                <w:rFonts w:asciiTheme="minorHAnsi" w:eastAsiaTheme="minorHAnsi" w:hAnsiTheme="minorHAnsi" w:cstheme="minorHAnsi"/>
                <w:sz w:val="22"/>
                <w:szCs w:val="22"/>
                <w:lang w:val="es-BO" w:eastAsia="en-US"/>
              </w:rPr>
              <w:t>(Cursos, seminarios, talleres, etc.)</w:t>
            </w:r>
          </w:p>
        </w:tc>
        <w:tc>
          <w:tcPr>
            <w:tcW w:w="4010" w:type="pct"/>
            <w:shd w:val="clear" w:color="auto" w:fill="auto"/>
            <w:vAlign w:val="center"/>
          </w:tcPr>
          <w:p w14:paraId="0ECEEF32" w14:textId="77777777" w:rsidR="000D6814" w:rsidRPr="003F12BE" w:rsidRDefault="000D6814" w:rsidP="00EA1C46">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Industrial, Salud Ocupacional y/o Medio Ambiente.</w:t>
            </w:r>
          </w:p>
          <w:p w14:paraId="33BB040B" w14:textId="77777777" w:rsidR="000D6814" w:rsidRPr="003F12BE" w:rsidRDefault="000D6814" w:rsidP="00EA1C46">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de Sistemas de Gestión  de Seguridad y salud ocupacional y/o Medio Ambiente (OHSAS 18001 - ISO 14001). </w:t>
            </w:r>
          </w:p>
        </w:tc>
      </w:tr>
      <w:tr w:rsidR="000D6814" w:rsidRPr="003F12BE" w14:paraId="6D69BB06" w14:textId="77777777" w:rsidTr="00EA1C46">
        <w:trPr>
          <w:trHeight w:val="270"/>
          <w:jc w:val="center"/>
        </w:trPr>
        <w:tc>
          <w:tcPr>
            <w:tcW w:w="990" w:type="pct"/>
            <w:shd w:val="clear" w:color="auto" w:fill="auto"/>
            <w:vAlign w:val="center"/>
          </w:tcPr>
          <w:p w14:paraId="3E40F684" w14:textId="77777777" w:rsidR="000D6814" w:rsidRPr="003F12BE" w:rsidRDefault="000D6814" w:rsidP="00EA1C46">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Formación</w:t>
            </w:r>
          </w:p>
          <w:p w14:paraId="5D3DF12E" w14:textId="77777777" w:rsidR="000D6814" w:rsidRPr="003F12BE" w:rsidRDefault="000D6814" w:rsidP="00EA1C46">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(Cursos, seminarios, talleres, etc.)</w:t>
            </w:r>
          </w:p>
        </w:tc>
        <w:tc>
          <w:tcPr>
            <w:tcW w:w="4010" w:type="pct"/>
            <w:shd w:val="clear" w:color="auto" w:fill="auto"/>
            <w:vAlign w:val="center"/>
          </w:tcPr>
          <w:p w14:paraId="2C5A59A3" w14:textId="77777777" w:rsidR="000D6814" w:rsidRPr="003F12BE" w:rsidRDefault="000D6814" w:rsidP="00EA1C46">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212D9995" w14:textId="77777777" w:rsidR="000D6814" w:rsidRPr="003F12BE" w:rsidRDefault="000D6814" w:rsidP="00EA1C46">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Lucha contra incendios, Primeros Auxilios Básicos,  Manejo Defensivo.</w:t>
            </w:r>
          </w:p>
        </w:tc>
      </w:tr>
      <w:tr w:rsidR="000D6814" w:rsidRPr="003F12BE" w14:paraId="41122A90" w14:textId="77777777" w:rsidTr="00EA1C46">
        <w:trPr>
          <w:trHeight w:val="678"/>
          <w:jc w:val="center"/>
        </w:trPr>
        <w:tc>
          <w:tcPr>
            <w:tcW w:w="990" w:type="pct"/>
            <w:shd w:val="clear" w:color="auto" w:fill="auto"/>
            <w:vAlign w:val="center"/>
          </w:tcPr>
          <w:p w14:paraId="0C38C37A" w14:textId="77777777" w:rsidR="000D6814" w:rsidRPr="003F12BE" w:rsidRDefault="000D6814" w:rsidP="00EA1C46">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Experiencia</w:t>
            </w:r>
          </w:p>
        </w:tc>
        <w:tc>
          <w:tcPr>
            <w:tcW w:w="4010" w:type="pct"/>
            <w:shd w:val="clear" w:color="auto" w:fill="auto"/>
            <w:vAlign w:val="center"/>
          </w:tcPr>
          <w:p w14:paraId="78AFE12E"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general mínima de 2 años y experiencia específica mínima de 1 año en cargos similares en proyectos de gas y petróleo, construcción, y/o rubro industrial.</w:t>
            </w:r>
          </w:p>
          <w:p w14:paraId="0E5E94F4"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especifica:</w:t>
            </w:r>
          </w:p>
          <w:p w14:paraId="5D851634"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lastRenderedPageBreak/>
              <w:t>- Inspección y Auditoría de actos y/o condiciones inseguras</w:t>
            </w:r>
          </w:p>
          <w:p w14:paraId="55B1A042"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Equipos de protección personal (EPP)</w:t>
            </w:r>
          </w:p>
          <w:p w14:paraId="1A5DD5E0"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Permisos de trabajo</w:t>
            </w:r>
          </w:p>
          <w:p w14:paraId="1CE2BA4F" w14:textId="77777777" w:rsidR="000D6814" w:rsidRPr="003F12BE" w:rsidRDefault="000D6814" w:rsidP="00EA1C46">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y Manejo de emergencias (evacuación, simulacros, etc.)</w:t>
            </w:r>
          </w:p>
        </w:tc>
      </w:tr>
    </w:tbl>
    <w:p w14:paraId="70F7A330" w14:textId="77777777" w:rsidR="000D6814" w:rsidRPr="003F12BE" w:rsidRDefault="000D6814" w:rsidP="000D6814">
      <w:pPr>
        <w:spacing w:before="240" w:after="120" w:line="259" w:lineRule="auto"/>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lastRenderedPageBreak/>
        <w:t>POSTERIOR A LA ADJUDICACIÓN:</w:t>
      </w:r>
      <w:r w:rsidRPr="003F12BE">
        <w:rPr>
          <w:rFonts w:asciiTheme="minorHAnsi" w:eastAsiaTheme="minorHAnsi" w:hAnsiTheme="minorHAnsi" w:cstheme="minorHAnsi"/>
          <w:sz w:val="22"/>
          <w:szCs w:val="22"/>
          <w:lang w:eastAsia="en-US"/>
        </w:rPr>
        <w:t xml:space="preserve"> </w:t>
      </w:r>
    </w:p>
    <w:p w14:paraId="673C5036" w14:textId="77777777" w:rsidR="000D6814" w:rsidRPr="003F12BE" w:rsidRDefault="000D6814" w:rsidP="000D6814">
      <w:pPr>
        <w:spacing w:before="240" w:after="120"/>
        <w:ind w:left="36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Antes del inicio de las actividades (orden de proceder) la Empresa adjudicada deberá presentar los siguientes documentos</w:t>
      </w:r>
      <w:r w:rsidRPr="003F12BE">
        <w:rPr>
          <w:rFonts w:asciiTheme="minorHAnsi" w:eastAsiaTheme="minorHAnsi" w:hAnsiTheme="minorHAnsi" w:cstheme="minorHAnsi"/>
          <w:b/>
          <w:i/>
          <w:sz w:val="22"/>
          <w:szCs w:val="22"/>
          <w:lang w:eastAsia="en-US"/>
        </w:rPr>
        <w:t xml:space="preserve"> </w:t>
      </w:r>
      <w:r w:rsidRPr="003F12BE">
        <w:rPr>
          <w:rFonts w:asciiTheme="minorHAnsi" w:eastAsiaTheme="minorHAnsi" w:hAnsiTheme="minorHAnsi" w:cstheme="minorHAnsi"/>
          <w:sz w:val="22"/>
          <w:szCs w:val="22"/>
          <w:lang w:eastAsia="en-US"/>
        </w:rPr>
        <w:t xml:space="preserve">para la </w:t>
      </w:r>
      <w:r w:rsidRPr="003F12BE">
        <w:rPr>
          <w:rFonts w:asciiTheme="minorHAnsi" w:eastAsiaTheme="minorHAnsi" w:hAnsiTheme="minorHAnsi" w:cstheme="minorHAnsi"/>
          <w:b/>
          <w:sz w:val="22"/>
          <w:szCs w:val="22"/>
          <w:lang w:eastAsia="en-US"/>
        </w:rPr>
        <w:t>aprobación</w:t>
      </w:r>
      <w:r w:rsidRPr="003F12BE">
        <w:rPr>
          <w:rFonts w:asciiTheme="minorHAnsi" w:eastAsiaTheme="minorHAnsi" w:hAnsiTheme="minorHAnsi" w:cstheme="minorHAnsi"/>
          <w:sz w:val="22"/>
          <w:szCs w:val="22"/>
          <w:lang w:eastAsia="en-US"/>
        </w:rPr>
        <w:t xml:space="preserve"> y </w:t>
      </w:r>
      <w:r w:rsidRPr="003F12BE">
        <w:rPr>
          <w:rFonts w:asciiTheme="minorHAnsi" w:eastAsiaTheme="minorHAnsi" w:hAnsiTheme="minorHAnsi" w:cstheme="minorHAnsi"/>
          <w:b/>
          <w:sz w:val="22"/>
          <w:szCs w:val="22"/>
          <w:lang w:eastAsia="en-US"/>
        </w:rPr>
        <w:t xml:space="preserve">VoBo </w:t>
      </w:r>
      <w:r w:rsidRPr="003F12BE">
        <w:rPr>
          <w:rFonts w:asciiTheme="minorHAnsi" w:eastAsiaTheme="minorHAnsi" w:hAnsiTheme="minorHAnsi" w:cstheme="minorHAnsi"/>
          <w:sz w:val="22"/>
          <w:szCs w:val="22"/>
          <w:lang w:eastAsia="en-US"/>
        </w:rPr>
        <w:t>de la Unidad SMS de YPFB</w:t>
      </w:r>
      <w:r w:rsidRPr="003F12BE">
        <w:rPr>
          <w:rFonts w:asciiTheme="minorHAnsi" w:eastAsiaTheme="minorHAnsi" w:hAnsiTheme="minorHAnsi" w:cstheme="minorHAnsi"/>
          <w:i/>
          <w:sz w:val="22"/>
          <w:szCs w:val="22"/>
          <w:lang w:eastAsia="en-US"/>
        </w:rPr>
        <w:t>:</w:t>
      </w:r>
    </w:p>
    <w:p w14:paraId="0FDE177D" w14:textId="77777777" w:rsidR="000D6814" w:rsidRPr="003F12BE" w:rsidRDefault="000D6814" w:rsidP="000D6814">
      <w:pPr>
        <w:spacing w:before="240" w:after="120" w:line="259" w:lineRule="auto"/>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t>Declaración jurada</w:t>
      </w:r>
      <w:r w:rsidRPr="003F12BE">
        <w:rPr>
          <w:rFonts w:asciiTheme="minorHAnsi" w:eastAsiaTheme="minorHAnsi" w:hAnsiTheme="minorHAnsi" w:cstheme="minorHAnsi"/>
          <w:sz w:val="22"/>
          <w:szCs w:val="22"/>
          <w:lang w:eastAsia="en-US"/>
        </w:rPr>
        <w:t xml:space="preserve"> “Compromiso de SMS” para Cumplimiento de requisitos de Seguridad Industrial, Salud Ocupacional y Medio Ambiente para contratistas de YPFB Corporación.</w:t>
      </w:r>
    </w:p>
    <w:p w14:paraId="5637D127" w14:textId="77777777" w:rsidR="000D6814" w:rsidRPr="003F12BE" w:rsidRDefault="000D6814" w:rsidP="000D6814">
      <w:pPr>
        <w:spacing w:before="240" w:after="120"/>
        <w:ind w:left="1080"/>
        <w:jc w:val="both"/>
        <w:rPr>
          <w:rFonts w:asciiTheme="minorHAnsi" w:eastAsiaTheme="minorHAnsi" w:hAnsiTheme="minorHAnsi" w:cstheme="minorHAnsi"/>
          <w:i/>
          <w:sz w:val="22"/>
          <w:szCs w:val="22"/>
          <w:lang w:eastAsia="en-US"/>
        </w:rPr>
      </w:pPr>
      <w:commentRangeStart w:id="2"/>
      <w:r w:rsidRPr="003F12BE">
        <w:rPr>
          <w:rFonts w:asciiTheme="minorHAnsi" w:eastAsiaTheme="minorHAnsi" w:hAnsiTheme="minorHAnsi" w:cstheme="minorHAnsi"/>
          <w:i/>
          <w:sz w:val="22"/>
          <w:szCs w:val="22"/>
          <w:lang w:eastAsia="en-US"/>
        </w:rPr>
        <w:t>El CONTRATISTA deberá dar cumplimiento a la legislación aplicable al  proyecto u obra, vigentes en el Estado Plurinacional de Bolivia; siendo también responsable del cumplimiento por parte de los SUBCONTRATISTAS que intervengan a nombre suyo ante YPFB (Contratante).</w:t>
      </w:r>
      <w:commentRangeEnd w:id="2"/>
      <w:r w:rsidRPr="003F12BE">
        <w:rPr>
          <w:rFonts w:asciiTheme="minorHAnsi" w:eastAsiaTheme="minorHAnsi" w:hAnsiTheme="minorHAnsi" w:cstheme="minorBidi"/>
          <w:sz w:val="16"/>
          <w:szCs w:val="16"/>
          <w:lang w:eastAsia="en-US"/>
        </w:rPr>
        <w:commentReference w:id="2"/>
      </w:r>
    </w:p>
    <w:p w14:paraId="365FAE98" w14:textId="77777777" w:rsidR="000D6814" w:rsidRPr="003F12BE" w:rsidRDefault="000D6814" w:rsidP="000D6814">
      <w:pPr>
        <w:spacing w:before="240" w:after="120"/>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p>
    <w:p w14:paraId="0FB9C680"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PRESENTACIÓN DEL SISTEMA DE GESTIÓN DE SEGURIDAD Y SALUD OCUPACIONAL</w:t>
      </w:r>
    </w:p>
    <w:p w14:paraId="6500E8B3" w14:textId="77777777" w:rsidR="000D6814" w:rsidRPr="003F12BE" w:rsidRDefault="000D6814" w:rsidP="000D6814">
      <w:pPr>
        <w:spacing w:before="240" w:after="12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F12BE">
        <w:rPr>
          <w:rFonts w:asciiTheme="minorHAnsi" w:eastAsiaTheme="minorHAnsi" w:hAnsiTheme="minorHAnsi" w:cstheme="minorHAnsi"/>
          <w:sz w:val="22"/>
          <w:szCs w:val="22"/>
          <w:u w:val="single"/>
          <w:lang w:eastAsia="en-US"/>
        </w:rPr>
        <w:t>específico para la actividad/obra/proyecto</w:t>
      </w:r>
      <w:r w:rsidRPr="003F12BE">
        <w:rPr>
          <w:rFonts w:asciiTheme="minorHAnsi" w:eastAsiaTheme="minorHAnsi" w:hAnsiTheme="minorHAnsi" w:cstheme="minorHAnsi"/>
          <w:sz w:val="22"/>
          <w:szCs w:val="22"/>
          <w:lang w:eastAsia="en-US"/>
        </w:rPr>
        <w:t>.</w:t>
      </w:r>
    </w:p>
    <w:p w14:paraId="6EEC10D0"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PLAN ESPECÍFICO DE SEGURIDAD Y SALUD OCUPACIONAL</w:t>
      </w:r>
    </w:p>
    <w:p w14:paraId="714DEA14" w14:textId="77777777" w:rsidR="000D6814" w:rsidRPr="003F12BE" w:rsidRDefault="000D6814" w:rsidP="000D6814">
      <w:pPr>
        <w:spacing w:before="240" w:after="120"/>
        <w:ind w:left="36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Debe contener al menos los siguientes puntos:</w:t>
      </w:r>
    </w:p>
    <w:p w14:paraId="5519FE78"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Política de Seguridad Industrial y Salud Ocupacional</w:t>
      </w:r>
    </w:p>
    <w:p w14:paraId="61442F83"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y políticas de control de alcohol y drogas</w:t>
      </w:r>
    </w:p>
    <w:p w14:paraId="0FDFA057"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de medidas preventivas en seguridad y salud ocupacional</w:t>
      </w:r>
    </w:p>
    <w:p w14:paraId="1116E4BA"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respuesta ante emergencias (especifico del proyecto).</w:t>
      </w:r>
    </w:p>
    <w:p w14:paraId="3651731C"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lastRenderedPageBreak/>
        <w:t>Plan de evacuación Médica (MEDEVAC)</w:t>
      </w:r>
    </w:p>
    <w:p w14:paraId="6DB9D435"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rescate (De acuerdo a la actividad)</w:t>
      </w:r>
    </w:p>
    <w:p w14:paraId="0D0EE9B2"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permisos de trabajo</w:t>
      </w:r>
    </w:p>
    <w:p w14:paraId="10280FA2" w14:textId="77777777" w:rsidR="000D6814" w:rsidRPr="003F12BE" w:rsidRDefault="000D6814" w:rsidP="000D6814">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reporte de accidentes e incidentes.</w:t>
      </w:r>
    </w:p>
    <w:p w14:paraId="6BEC75A4" w14:textId="77777777" w:rsidR="000D6814" w:rsidRPr="003F12BE" w:rsidRDefault="000D6814" w:rsidP="000D6814">
      <w:pPr>
        <w:pStyle w:val="Prrafodelista"/>
        <w:numPr>
          <w:ilvl w:val="1"/>
          <w:numId w:val="35"/>
        </w:num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 xml:space="preserve">  Identificación de Peligros y Evaluación de Riesgos inicial de la actividad (este registro debe ser actualizado periódicamente y cada vez que se presente la necesidad o cambios en la actividad a realizarse).</w:t>
      </w:r>
    </w:p>
    <w:p w14:paraId="696A12D5"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NÓMINA DE PERSONAL</w:t>
      </w:r>
      <w:r w:rsidRPr="003F12BE">
        <w:rPr>
          <w:rFonts w:asciiTheme="minorHAnsi" w:eastAsiaTheme="minorHAnsi" w:hAnsiTheme="minorHAnsi" w:cstheme="minorHAnsi"/>
          <w:sz w:val="22"/>
          <w:szCs w:val="22"/>
          <w:lang w:eastAsia="en-US"/>
        </w:rPr>
        <w:t xml:space="preserve"> (nombre y Cédula de Identificación) con los respaldos correspondientes de “dotación y/o uso de ropa de trabajo y EPP”.</w:t>
      </w:r>
    </w:p>
    <w:p w14:paraId="256151C4"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CONTRATO DEL PERSONAL</w:t>
      </w:r>
      <w:r w:rsidRPr="003F12BE">
        <w:rPr>
          <w:rFonts w:asciiTheme="minorHAnsi" w:eastAsiaTheme="minorHAnsi" w:hAnsiTheme="minorHAnsi" w:cstheme="minorHAnsi"/>
          <w:sz w:val="22"/>
          <w:szCs w:val="22"/>
          <w:lang w:eastAsia="en-US"/>
        </w:rPr>
        <w:t xml:space="preserve"> (Bajo la modalidad que corresponda)</w:t>
      </w:r>
    </w:p>
    <w:p w14:paraId="218AA49F"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 xml:space="preserve">SEGURO MÉDICO </w:t>
      </w:r>
      <w:r w:rsidRPr="003F12BE">
        <w:rPr>
          <w:rFonts w:asciiTheme="minorHAnsi" w:eastAsiaTheme="minorHAnsi" w:hAnsiTheme="minorHAnsi" w:cstheme="minorHAnsi"/>
          <w:sz w:val="22"/>
          <w:szCs w:val="22"/>
          <w:lang w:eastAsia="en-US"/>
        </w:rPr>
        <w:t xml:space="preserve">(cuando aplique). Caso contrario debe contar necesariamente con una póliza de Seguro contra accidentes – grupal o individual </w:t>
      </w:r>
    </w:p>
    <w:p w14:paraId="5EDA2820"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SEGURO OBLIGATORIO CONTRA ACCIDENTES DE TRÁNSITO – SOAT.</w:t>
      </w:r>
      <w:r w:rsidRPr="003F12BE">
        <w:rPr>
          <w:rFonts w:asciiTheme="minorHAnsi" w:eastAsiaTheme="minorHAnsi" w:hAnsiTheme="minorHAnsi" w:cstheme="minorHAnsi"/>
          <w:sz w:val="22"/>
          <w:szCs w:val="22"/>
          <w:lang w:eastAsia="en-US"/>
        </w:rPr>
        <w:t xml:space="preserve"> (cuando aplique)</w:t>
      </w:r>
    </w:p>
    <w:p w14:paraId="72422E96"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COPIA DE PÓLIZA CONTRA ACCIDENTES PERSONALES</w:t>
      </w:r>
      <w:r w:rsidRPr="003F12BE">
        <w:rPr>
          <w:rFonts w:asciiTheme="minorHAnsi" w:eastAsiaTheme="minorHAnsi" w:hAnsiTheme="minorHAnsi" w:cstheme="minorHAnsi"/>
          <w:sz w:val="22"/>
          <w:szCs w:val="22"/>
          <w:lang w:eastAsia="en-US"/>
        </w:rPr>
        <w:t xml:space="preserve"> (que cubre gastos médicos, invalidez parcial permanente, invalidez total permanente y muerte)  (cuando aplique)</w:t>
      </w:r>
    </w:p>
    <w:p w14:paraId="70021DF6"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val="es-BO" w:eastAsia="en-US"/>
        </w:rPr>
        <w:t>CHECK LIST DE VEHÍCULOS LIVIANOS Y PESADOS</w:t>
      </w:r>
      <w:r w:rsidRPr="003F12BE">
        <w:rPr>
          <w:rFonts w:asciiTheme="minorHAnsi" w:eastAsiaTheme="minorHAnsi" w:hAnsiTheme="minorHAnsi" w:cstheme="minorHAnsi"/>
          <w:sz w:val="22"/>
          <w:szCs w:val="22"/>
          <w:lang w:val="es-BO" w:eastAsia="en-US"/>
        </w:rPr>
        <w:t xml:space="preserve">. </w:t>
      </w:r>
      <w:r w:rsidRPr="003F12BE">
        <w:rPr>
          <w:rFonts w:asciiTheme="minorHAnsi" w:eastAsiaTheme="minorHAnsi" w:hAnsiTheme="minorHAnsi" w:cstheme="minorHAnsi"/>
          <w:sz w:val="22"/>
          <w:szCs w:val="22"/>
          <w:lang w:eastAsia="en-US"/>
        </w:rPr>
        <w:t>(cuando aplique)</w:t>
      </w:r>
    </w:p>
    <w:p w14:paraId="1C444EBF" w14:textId="77777777" w:rsidR="000D6814" w:rsidRPr="003F12BE" w:rsidRDefault="000D6814" w:rsidP="000D6814">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CAPACITACIONES BÁSICAS DE SMS </w:t>
      </w:r>
    </w:p>
    <w:p w14:paraId="038DA9EA" w14:textId="77777777" w:rsidR="000D6814" w:rsidRPr="003F12BE" w:rsidRDefault="000D6814" w:rsidP="000D6814">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Primeros Auxilios, </w:t>
      </w:r>
    </w:p>
    <w:p w14:paraId="6CBC3625" w14:textId="77777777" w:rsidR="000D6814" w:rsidRPr="003F12BE" w:rsidRDefault="000D6814" w:rsidP="000D6814">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Manejo de Extintores, </w:t>
      </w:r>
    </w:p>
    <w:p w14:paraId="0B7615DE" w14:textId="77777777" w:rsidR="000D6814" w:rsidRPr="003F12BE" w:rsidRDefault="000D6814" w:rsidP="000D6814">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Plan de Emergencia,</w:t>
      </w:r>
    </w:p>
    <w:p w14:paraId="4C3192D4" w14:textId="77777777" w:rsidR="000D6814" w:rsidRPr="003F12BE" w:rsidRDefault="000D6814" w:rsidP="000D6814">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Uso de EPP y otros aplicables.</w:t>
      </w:r>
    </w:p>
    <w:p w14:paraId="24DABD2A" w14:textId="77777777" w:rsidR="000D6814" w:rsidRPr="003F12BE" w:rsidRDefault="000D6814" w:rsidP="000D6814">
      <w:pPr>
        <w:spacing w:before="240" w:after="120"/>
        <w:ind w:left="426"/>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w:t>
      </w:r>
      <w:r w:rsidRPr="003F12BE">
        <w:rPr>
          <w:rFonts w:asciiTheme="minorHAnsi" w:eastAsiaTheme="minorHAnsi" w:hAnsiTheme="minorHAnsi" w:cstheme="minorHAnsi"/>
          <w:sz w:val="22"/>
          <w:szCs w:val="22"/>
          <w:lang w:eastAsia="en-US"/>
        </w:rPr>
        <w:t xml:space="preserve"> Aplica a todo el personal inmerso en la actividad/obra/proyecto. (Personal propio, y sub contratistas) siendo necesaria la presentación del Programa de capacitaciones que será ejecutado durante el desarrollo de actividades.</w:t>
      </w:r>
    </w:p>
    <w:p w14:paraId="7697A82E"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SUSTANCIAS PELIGROSAS</w:t>
      </w:r>
    </w:p>
    <w:p w14:paraId="331BE832" w14:textId="77777777" w:rsidR="000D6814" w:rsidRPr="003F12BE" w:rsidRDefault="000D6814" w:rsidP="000D6814">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 xml:space="preserve">En todas las áreas donde se transporte, almacene, utilice y/o manipulen sustancias peligrosas deberán existir las </w:t>
      </w:r>
      <w:r w:rsidRPr="003F12BE">
        <w:rPr>
          <w:rFonts w:asciiTheme="minorHAnsi" w:eastAsiaTheme="minorHAnsi" w:hAnsiTheme="minorHAnsi" w:cstheme="minorHAnsi"/>
          <w:sz w:val="22"/>
          <w:szCs w:val="22"/>
          <w:u w:val="single"/>
          <w:lang w:eastAsia="en-US"/>
        </w:rPr>
        <w:t>Hojas de Seguridad</w:t>
      </w:r>
      <w:r w:rsidRPr="003F12BE">
        <w:rPr>
          <w:rFonts w:asciiTheme="minorHAnsi" w:eastAsiaTheme="minorHAnsi" w:hAnsiTheme="minorHAnsi" w:cstheme="minorHAnsi"/>
          <w:sz w:val="22"/>
          <w:szCs w:val="22"/>
          <w:lang w:eastAsia="en-US"/>
        </w:rPr>
        <w:t xml:space="preserve"> (MSDS) para cada una de las sustancias. Deben ser de conocimiento y estar a disposición de todos los trabajadores.</w:t>
      </w:r>
    </w:p>
    <w:p w14:paraId="50A786D4" w14:textId="77777777" w:rsidR="000D6814" w:rsidRPr="003F12BE" w:rsidRDefault="000D6814" w:rsidP="000D6814">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1</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Los presentes requisitos son aplicables de acuerdo a la dinámica de la actividad/obra/proyecto.</w:t>
      </w:r>
    </w:p>
    <w:p w14:paraId="45EC437D" w14:textId="77777777" w:rsidR="000D6814" w:rsidRPr="003F12BE" w:rsidRDefault="000D6814" w:rsidP="000D6814">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2</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En caso de no ser aplicables para determinada actividad/obra/proyecto, deben ser determinados formalmente (por escrito), entre el contratista y el responsable de la Unidad de origen de YPFB;  debiendo ser validados por la </w:t>
      </w:r>
      <w:r w:rsidRPr="003F12BE">
        <w:rPr>
          <w:rFonts w:asciiTheme="minorHAnsi" w:eastAsiaTheme="minorHAnsi" w:hAnsiTheme="minorHAnsi" w:cstheme="minorHAnsi"/>
          <w:b/>
          <w:sz w:val="22"/>
          <w:szCs w:val="22"/>
          <w:lang w:eastAsia="en-US"/>
        </w:rPr>
        <w:t>Unidad de SMS de YPFB.</w:t>
      </w:r>
    </w:p>
    <w:p w14:paraId="13E5EF66" w14:textId="77777777" w:rsidR="000D6814" w:rsidRPr="003F12BE" w:rsidRDefault="000D6814" w:rsidP="000D6814">
      <w:pPr>
        <w:spacing w:before="240" w:after="120" w:line="259" w:lineRule="auto"/>
        <w:contextualSpacing/>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REQUISITOS MÍNIMOS</w:t>
      </w:r>
    </w:p>
    <w:p w14:paraId="771DDF7D" w14:textId="77777777" w:rsidR="000D6814" w:rsidRPr="003F12BE" w:rsidRDefault="000D6814" w:rsidP="000D6814">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Para el ingreso a la actividad/obra/proyecto.</w:t>
      </w:r>
    </w:p>
    <w:p w14:paraId="5013AA88"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cargo de YPFB - Unidad Operativa)</w:t>
      </w:r>
    </w:p>
    <w:p w14:paraId="1D820172"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realizarse “in situ” – A cargo de la empresa Contratista).</w:t>
      </w:r>
    </w:p>
    <w:p w14:paraId="1F7E2452"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ropa de trabajo (overol, ropa de dos piezas manga larga y otros que sean necesarios o aplicables)</w:t>
      </w:r>
    </w:p>
    <w:p w14:paraId="45441037"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EPP (Equipo de Protección Personal):</w:t>
      </w:r>
    </w:p>
    <w:p w14:paraId="5F2EF12F" w14:textId="77777777" w:rsidR="000D6814" w:rsidRPr="003F12BE" w:rsidRDefault="000D6814" w:rsidP="000D6814">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Casco de seguridad</w:t>
      </w:r>
    </w:p>
    <w:p w14:paraId="26E784CC" w14:textId="77777777" w:rsidR="000D6814" w:rsidRPr="003F12BE" w:rsidRDefault="000D6814" w:rsidP="000D6814">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Calzado de seguridad</w:t>
      </w:r>
    </w:p>
    <w:p w14:paraId="1ADE4F18" w14:textId="77777777" w:rsidR="000D6814" w:rsidRPr="003F12BE" w:rsidRDefault="000D6814" w:rsidP="000D6814">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Lentes de seguridad</w:t>
      </w:r>
    </w:p>
    <w:p w14:paraId="5D8CFC0C" w14:textId="77777777" w:rsidR="000D6814" w:rsidRPr="003F12BE" w:rsidRDefault="000D6814" w:rsidP="000D6814">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Protectores auditivos (si corresponde)</w:t>
      </w:r>
    </w:p>
    <w:p w14:paraId="04AE3846" w14:textId="77777777" w:rsidR="000D6814" w:rsidRPr="003F12BE" w:rsidRDefault="000D6814" w:rsidP="000D6814">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Guantes (específicos a la tarea a realizar)</w:t>
      </w:r>
    </w:p>
    <w:p w14:paraId="2AB175BA" w14:textId="77777777" w:rsidR="000D6814" w:rsidRPr="003F12BE" w:rsidRDefault="000D6814" w:rsidP="000D6814">
      <w:pPr>
        <w:autoSpaceDE w:val="0"/>
        <w:autoSpaceDN w:val="0"/>
        <w:adjustRightInd w:val="0"/>
        <w:spacing w:before="240" w:after="120"/>
        <w:ind w:left="851"/>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b/>
          <w:color w:val="000000"/>
          <w:sz w:val="22"/>
          <w:szCs w:val="22"/>
          <w:lang w:val="es-BO" w:eastAsia="en-US"/>
        </w:rPr>
        <w:t xml:space="preserve">EPP para </w:t>
      </w:r>
      <w:r w:rsidRPr="003F12BE">
        <w:rPr>
          <w:rFonts w:asciiTheme="minorHAnsi" w:eastAsiaTheme="minorHAnsi" w:hAnsiTheme="minorHAnsi" w:cstheme="minorHAnsi"/>
          <w:b/>
          <w:color w:val="000000"/>
          <w:sz w:val="22"/>
          <w:szCs w:val="22"/>
          <w:u w:val="single"/>
          <w:lang w:val="es-BO" w:eastAsia="en-US"/>
        </w:rPr>
        <w:t>riesgos especiales</w:t>
      </w:r>
      <w:r w:rsidRPr="003F12BE">
        <w:rPr>
          <w:rFonts w:asciiTheme="minorHAnsi" w:eastAsiaTheme="minorHAnsi" w:hAnsiTheme="minorHAnsi" w:cstheme="minorHAnsi"/>
          <w:b/>
          <w:color w:val="000000"/>
          <w:sz w:val="22"/>
          <w:szCs w:val="22"/>
          <w:lang w:val="es-BO" w:eastAsia="en-US"/>
        </w:rPr>
        <w:t xml:space="preserve"> y tareas críticas </w:t>
      </w:r>
      <w:r w:rsidRPr="003F12BE">
        <w:rPr>
          <w:rFonts w:asciiTheme="minorHAnsi" w:eastAsiaTheme="minorHAnsi" w:hAnsiTheme="minorHAnsi" w:cstheme="minorHAnsi"/>
          <w:color w:val="000000"/>
          <w:sz w:val="22"/>
          <w:szCs w:val="22"/>
          <w:lang w:val="es-BO" w:eastAsia="en-US"/>
        </w:rPr>
        <w:t>(altura, espacios confinados,      eléctricos, trabajos en caliente, etc,)</w:t>
      </w:r>
    </w:p>
    <w:p w14:paraId="74FE1F0F"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Arnés de seguridad de cuerpo completo.</w:t>
      </w:r>
    </w:p>
    <w:p w14:paraId="53FA6F05"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Línea de vida. (sistema de supresión contra caídas)</w:t>
      </w:r>
    </w:p>
    <w:p w14:paraId="4981F44C"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Detector de gases (en caso de requerir).</w:t>
      </w:r>
    </w:p>
    <w:p w14:paraId="1985ED84"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alturas (en caso de requerir).</w:t>
      </w:r>
    </w:p>
    <w:p w14:paraId="41F595A1"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lastRenderedPageBreak/>
        <w:t>Guantes dieléctricos (en caso de requerir).</w:t>
      </w:r>
    </w:p>
    <w:p w14:paraId="057A0F91"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espacios confinados (en caso de requerir).</w:t>
      </w:r>
    </w:p>
    <w:p w14:paraId="36B3EB7E"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respiración autónoma (en caso de requerir).</w:t>
      </w:r>
    </w:p>
    <w:p w14:paraId="2F5E14FF" w14:textId="77777777" w:rsidR="000D6814" w:rsidRPr="003F12BE" w:rsidRDefault="000D6814" w:rsidP="000D6814">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 xml:space="preserve">Extintores para el área de intervención y combate contra incendios. Trabajos en caliente (soldadura, eléctricos, etc.). </w:t>
      </w:r>
    </w:p>
    <w:p w14:paraId="47583468" w14:textId="77777777" w:rsidR="000D6814" w:rsidRPr="003F12BE" w:rsidRDefault="000D6814" w:rsidP="000D6814">
      <w:pPr>
        <w:spacing w:before="240" w:after="120" w:line="259" w:lineRule="auto"/>
        <w:ind w:left="72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DOCUMENTACIÓN QUE DEBE ESTAR EN LA ACTIVIDAD/OBRA/PROYECTO:</w:t>
      </w:r>
    </w:p>
    <w:p w14:paraId="1DDF5559"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Seguridad y Salud Ocupacional (Específico)</w:t>
      </w:r>
    </w:p>
    <w:p w14:paraId="1BD9E976"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Emergencias/Contingencias</w:t>
      </w:r>
    </w:p>
    <w:p w14:paraId="11DE1B34"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trabajo para las actividades a realizar</w:t>
      </w:r>
    </w:p>
    <w:p w14:paraId="10C64A5F"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Nómina del personal, con copia de su póliza de seguro contra accidente</w:t>
      </w:r>
    </w:p>
    <w:p w14:paraId="221FE5FF"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Permiso de trabajo, ATS – Identificación de peligros y riesgos</w:t>
      </w:r>
    </w:p>
    <w:p w14:paraId="3CC7260D" w14:textId="77777777" w:rsidR="000D6814" w:rsidRPr="003F12BE" w:rsidRDefault="000D6814" w:rsidP="000D6814">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DOCUMENTACIÓN PARA DATA BOOK:</w:t>
      </w:r>
    </w:p>
    <w:p w14:paraId="3F0BA653"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Plan específico de Seguridad y Salud Ocupacional </w:t>
      </w:r>
    </w:p>
    <w:p w14:paraId="3CF8A3AE"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las actividades</w:t>
      </w:r>
    </w:p>
    <w:p w14:paraId="29AC28C6"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Reporte de accidentes/incidentes y Acciones correctivas (lecciones aprendidas)</w:t>
      </w:r>
    </w:p>
    <w:p w14:paraId="4CA4F03F"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Reporte Mensual de Indicadores SYSO (firmado por los responsables). (El formato será remitido por el área de SMS de YPFB)</w:t>
      </w:r>
    </w:p>
    <w:p w14:paraId="6EA18331" w14:textId="77777777" w:rsidR="000D6814" w:rsidRPr="003F12BE" w:rsidRDefault="000D6814" w:rsidP="000D6814">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Registro de capacitaciones </w:t>
      </w:r>
    </w:p>
    <w:p w14:paraId="4532D4A1" w14:textId="77777777" w:rsidR="000D6814" w:rsidRPr="003F12BE" w:rsidRDefault="000D6814" w:rsidP="000D6814">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De acuerdo a las características y dinámica de cada proyecto podrá establecerse una reunión inicial y posterior a ello reuniones periódicas de consulta con el área de SMS de YPFB. </w:t>
      </w:r>
    </w:p>
    <w:p w14:paraId="4A13F8A2" w14:textId="77777777" w:rsidR="000D6814" w:rsidRPr="003F12BE" w:rsidRDefault="000D6814" w:rsidP="000D6814">
      <w:pPr>
        <w:spacing w:before="240" w:after="120" w:line="259" w:lineRule="auto"/>
        <w:ind w:left="720"/>
        <w:jc w:val="both"/>
        <w:rPr>
          <w:rFonts w:asciiTheme="minorHAnsi" w:eastAsiaTheme="minorHAnsi" w:hAnsiTheme="minorHAnsi" w:cstheme="minorHAnsi"/>
          <w:b/>
          <w:sz w:val="22"/>
          <w:szCs w:val="22"/>
          <w:u w:val="single"/>
          <w:lang w:eastAsia="en-US"/>
        </w:rPr>
      </w:pPr>
      <w:r w:rsidRPr="003F12BE">
        <w:rPr>
          <w:rFonts w:asciiTheme="minorHAnsi" w:eastAsiaTheme="minorHAnsi" w:hAnsiTheme="minorHAnsi" w:cstheme="minorHAnsi"/>
          <w:sz w:val="22"/>
          <w:szCs w:val="22"/>
          <w:lang w:eastAsia="en-US"/>
        </w:rPr>
        <w:t xml:space="preserve">Toda empresa contratista </w:t>
      </w:r>
      <w:r w:rsidRPr="003F12BE">
        <w:rPr>
          <w:rFonts w:asciiTheme="minorHAnsi" w:eastAsiaTheme="minorHAnsi" w:hAnsiTheme="minorHAnsi" w:cstheme="minorHAnsi"/>
          <w:sz w:val="22"/>
          <w:szCs w:val="22"/>
          <w:u w:val="single"/>
          <w:lang w:eastAsia="en-US"/>
        </w:rPr>
        <w:t>directa de YPFB</w:t>
      </w:r>
      <w:r w:rsidRPr="003F12BE">
        <w:rPr>
          <w:rFonts w:asciiTheme="minorHAnsi" w:eastAsiaTheme="minorHAnsi" w:hAnsiTheme="minorHAnsi" w:cstheme="minorHAnsi"/>
          <w:sz w:val="22"/>
          <w:szCs w:val="22"/>
          <w:lang w:eastAsia="en-US"/>
        </w:rPr>
        <w:t xml:space="preserve">, que subcontrate servicios de un tercero, deberá cumplir y hacer cumplir los requisitos de seguridad Industrial, salud ocupacional y medio ambiente,  remitiendo a YPFB la documentación correspondiente a los </w:t>
      </w:r>
      <w:r w:rsidRPr="003F12BE">
        <w:rPr>
          <w:rFonts w:asciiTheme="minorHAnsi" w:eastAsiaTheme="minorHAnsi" w:hAnsiTheme="minorHAnsi" w:cstheme="minorHAnsi"/>
          <w:strike/>
          <w:sz w:val="22"/>
          <w:szCs w:val="22"/>
          <w:lang w:eastAsia="en-US"/>
        </w:rPr>
        <w:t>requisitos SMS</w:t>
      </w:r>
      <w:r w:rsidRPr="003F12BE">
        <w:rPr>
          <w:rFonts w:asciiTheme="minorHAnsi" w:eastAsiaTheme="minorHAnsi" w:hAnsiTheme="minorHAnsi" w:cstheme="minorHAnsi"/>
          <w:sz w:val="22"/>
          <w:szCs w:val="22"/>
          <w:lang w:eastAsia="en-US"/>
        </w:rPr>
        <w:t xml:space="preserve">  mismos requisitos citados en esta disposición, para garantizar la correcta ejecución de la </w:t>
      </w:r>
      <w:r w:rsidRPr="003F12BE">
        <w:rPr>
          <w:rFonts w:asciiTheme="minorHAnsi" w:eastAsiaTheme="minorHAnsi" w:hAnsiTheme="minorHAnsi" w:cstheme="minorHAnsi"/>
          <w:sz w:val="22"/>
          <w:szCs w:val="22"/>
          <w:lang w:eastAsia="en-US"/>
        </w:rPr>
        <w:lastRenderedPageBreak/>
        <w:t>obra o proyecto, en el marco de cumplimiento de la normativa legal vigente aplicable al contrato de la actividad/obra/proyecto.</w:t>
      </w:r>
    </w:p>
    <w:p w14:paraId="7B363803" w14:textId="77777777" w:rsidR="000D6814" w:rsidRPr="003F12BE" w:rsidRDefault="000D6814" w:rsidP="000D6814">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14:paraId="6A0FD122" w14:textId="77777777" w:rsidR="000D6814" w:rsidRPr="003F12BE" w:rsidRDefault="000D6814" w:rsidP="000D6814">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YPFB Corporación se reserva el derecho de solicitar nuevos requisitos de SySO   que sean necesarios para garantizar la correcta ejecución de la actividad, cuyo objetivo es prevenir accidentes e incidentes. </w:t>
      </w:r>
    </w:p>
    <w:p w14:paraId="77BB1F6E" w14:textId="77777777" w:rsidR="00647096" w:rsidRPr="00B25F6B" w:rsidRDefault="00647096" w:rsidP="00647096">
      <w:pPr>
        <w:pStyle w:val="Prrafodelista"/>
        <w:rPr>
          <w:rFonts w:asciiTheme="minorHAnsi" w:hAnsiTheme="minorHAnsi"/>
          <w:sz w:val="22"/>
          <w:szCs w:val="22"/>
        </w:rPr>
      </w:pPr>
    </w:p>
    <w:p w14:paraId="3184FC86" w14:textId="712AD383" w:rsidR="00647096" w:rsidRDefault="00647096" w:rsidP="00647096">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55D87AAB" w14:textId="77777777" w:rsidR="00647096" w:rsidRDefault="00647096" w:rsidP="00647096">
      <w:pPr>
        <w:jc w:val="both"/>
        <w:rPr>
          <w:rFonts w:asciiTheme="minorHAnsi" w:hAnsiTheme="minorHAnsi"/>
          <w:sz w:val="22"/>
          <w:szCs w:val="22"/>
        </w:rPr>
      </w:pPr>
    </w:p>
    <w:p w14:paraId="6CE6D1BA" w14:textId="6D43E75F"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sidR="00D73C81">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6E08C414" w14:textId="77777777" w:rsidR="00647096" w:rsidRPr="00BA4286" w:rsidRDefault="00647096" w:rsidP="00647096">
      <w:pPr>
        <w:jc w:val="both"/>
        <w:rPr>
          <w:rFonts w:asciiTheme="minorHAnsi" w:hAnsiTheme="minorHAnsi" w:cstheme="minorHAnsi"/>
          <w:bCs/>
          <w:sz w:val="22"/>
          <w:szCs w:val="22"/>
        </w:rPr>
      </w:pPr>
    </w:p>
    <w:p w14:paraId="615728AD"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7C066F6" w14:textId="77777777" w:rsidR="00647096" w:rsidRPr="00BA4286" w:rsidRDefault="00647096" w:rsidP="00647096">
      <w:pPr>
        <w:jc w:val="both"/>
        <w:rPr>
          <w:rFonts w:asciiTheme="minorHAnsi" w:hAnsiTheme="minorHAnsi" w:cstheme="minorHAnsi"/>
          <w:bCs/>
          <w:sz w:val="22"/>
          <w:szCs w:val="22"/>
        </w:rPr>
      </w:pPr>
    </w:p>
    <w:p w14:paraId="5B3ADDB5"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C5849A2" w14:textId="77777777" w:rsidR="00647096" w:rsidRPr="00BA4286" w:rsidRDefault="00647096" w:rsidP="00647096">
      <w:pPr>
        <w:jc w:val="both"/>
        <w:rPr>
          <w:rFonts w:asciiTheme="minorHAnsi" w:hAnsiTheme="minorHAnsi" w:cstheme="minorHAnsi"/>
          <w:bCs/>
          <w:sz w:val="22"/>
          <w:szCs w:val="22"/>
        </w:rPr>
      </w:pPr>
    </w:p>
    <w:p w14:paraId="620DC6BB"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58DEFF1" w14:textId="77777777" w:rsidR="00647096" w:rsidRPr="00BA4286" w:rsidRDefault="00647096" w:rsidP="00647096">
      <w:pPr>
        <w:jc w:val="both"/>
        <w:rPr>
          <w:rFonts w:asciiTheme="minorHAnsi" w:hAnsiTheme="minorHAnsi" w:cstheme="minorHAnsi"/>
          <w:bCs/>
          <w:sz w:val="22"/>
          <w:szCs w:val="22"/>
        </w:rPr>
      </w:pPr>
    </w:p>
    <w:p w14:paraId="713ABBA0" w14:textId="77777777" w:rsidR="00647096" w:rsidRPr="00BA428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8B277BB" w14:textId="4DA9BAA4" w:rsidR="002F12C8" w:rsidRDefault="00647096" w:rsidP="00647096">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3D9E85EB" w14:textId="77777777" w:rsidR="002F12C8" w:rsidRDefault="002F12C8" w:rsidP="00647096">
      <w:pPr>
        <w:jc w:val="both"/>
        <w:rPr>
          <w:rFonts w:asciiTheme="minorHAnsi" w:hAnsiTheme="minorHAnsi"/>
          <w:sz w:val="22"/>
          <w:szCs w:val="22"/>
        </w:rPr>
      </w:pPr>
    </w:p>
    <w:p w14:paraId="10A55CC3" w14:textId="77777777" w:rsidR="00625022" w:rsidRDefault="00625022" w:rsidP="00647096">
      <w:pPr>
        <w:jc w:val="both"/>
        <w:rPr>
          <w:rFonts w:asciiTheme="minorHAnsi" w:hAnsiTheme="minorHAnsi"/>
          <w:sz w:val="22"/>
          <w:szCs w:val="22"/>
        </w:rPr>
      </w:pPr>
    </w:p>
    <w:p w14:paraId="32E470F8" w14:textId="77777777" w:rsidR="00625022" w:rsidRDefault="00625022" w:rsidP="00647096">
      <w:pPr>
        <w:jc w:val="both"/>
        <w:rPr>
          <w:rFonts w:asciiTheme="minorHAnsi" w:hAnsiTheme="minorHAnsi"/>
          <w:sz w:val="22"/>
          <w:szCs w:val="22"/>
        </w:rPr>
      </w:pPr>
    </w:p>
    <w:p w14:paraId="00CEA28E" w14:textId="77777777" w:rsidR="00625022" w:rsidRDefault="00625022" w:rsidP="00647096">
      <w:pPr>
        <w:jc w:val="both"/>
        <w:rPr>
          <w:rFonts w:asciiTheme="minorHAnsi" w:hAnsiTheme="minorHAnsi"/>
          <w:sz w:val="22"/>
          <w:szCs w:val="22"/>
        </w:rPr>
      </w:pPr>
    </w:p>
    <w:p w14:paraId="123EC781" w14:textId="77777777" w:rsidR="00625022" w:rsidRDefault="00625022" w:rsidP="00647096">
      <w:pPr>
        <w:jc w:val="both"/>
        <w:rPr>
          <w:rFonts w:asciiTheme="minorHAnsi" w:hAnsiTheme="minorHAnsi"/>
          <w:sz w:val="22"/>
          <w:szCs w:val="22"/>
        </w:rPr>
      </w:pPr>
    </w:p>
    <w:p w14:paraId="0D784FE6" w14:textId="77777777" w:rsidR="00625022" w:rsidRDefault="00625022" w:rsidP="00647096">
      <w:pPr>
        <w:jc w:val="both"/>
        <w:rPr>
          <w:rFonts w:asciiTheme="minorHAnsi" w:hAnsiTheme="minorHAnsi"/>
          <w:sz w:val="22"/>
          <w:szCs w:val="22"/>
        </w:rPr>
      </w:pPr>
    </w:p>
    <w:p w14:paraId="5B9DD3BA" w14:textId="77777777" w:rsidR="00625022" w:rsidRDefault="00625022" w:rsidP="00647096">
      <w:pPr>
        <w:jc w:val="both"/>
        <w:rPr>
          <w:rFonts w:asciiTheme="minorHAnsi" w:hAnsiTheme="minorHAnsi"/>
          <w:sz w:val="22"/>
          <w:szCs w:val="22"/>
        </w:rPr>
      </w:pPr>
    </w:p>
    <w:p w14:paraId="50D06C5C" w14:textId="77777777" w:rsidR="00625022" w:rsidRDefault="00625022" w:rsidP="00647096">
      <w:pPr>
        <w:jc w:val="both"/>
        <w:rPr>
          <w:rFonts w:asciiTheme="minorHAnsi" w:hAnsiTheme="minorHAnsi"/>
          <w:sz w:val="22"/>
          <w:szCs w:val="22"/>
        </w:rPr>
      </w:pPr>
    </w:p>
    <w:p w14:paraId="66D9E939" w14:textId="77777777" w:rsidR="00625022" w:rsidRDefault="00625022" w:rsidP="00647096">
      <w:pPr>
        <w:jc w:val="both"/>
        <w:rPr>
          <w:rFonts w:asciiTheme="minorHAnsi" w:hAnsiTheme="minorHAnsi"/>
          <w:sz w:val="22"/>
          <w:szCs w:val="22"/>
        </w:rPr>
      </w:pPr>
    </w:p>
    <w:p w14:paraId="50D52DD0" w14:textId="77777777" w:rsidR="00625022" w:rsidRDefault="00625022" w:rsidP="00647096">
      <w:pPr>
        <w:jc w:val="both"/>
        <w:rPr>
          <w:rFonts w:asciiTheme="minorHAnsi" w:hAnsiTheme="minorHAnsi"/>
          <w:sz w:val="22"/>
          <w:szCs w:val="22"/>
        </w:rPr>
      </w:pPr>
    </w:p>
    <w:p w14:paraId="1D4B52F1" w14:textId="77777777" w:rsidR="00625022" w:rsidRDefault="00625022" w:rsidP="00647096">
      <w:pPr>
        <w:jc w:val="both"/>
        <w:rPr>
          <w:rFonts w:asciiTheme="minorHAnsi" w:hAnsiTheme="minorHAnsi"/>
          <w:sz w:val="22"/>
          <w:szCs w:val="22"/>
        </w:rPr>
      </w:pPr>
    </w:p>
    <w:p w14:paraId="6DB99AE0" w14:textId="77777777" w:rsidR="00625022" w:rsidRDefault="00625022" w:rsidP="00647096">
      <w:pPr>
        <w:jc w:val="both"/>
        <w:rPr>
          <w:rFonts w:asciiTheme="minorHAnsi" w:hAnsiTheme="minorHAnsi"/>
          <w:sz w:val="22"/>
          <w:szCs w:val="22"/>
        </w:rPr>
      </w:pPr>
    </w:p>
    <w:p w14:paraId="04776D7A" w14:textId="77777777" w:rsidR="00625022" w:rsidRDefault="00625022" w:rsidP="00647096">
      <w:pPr>
        <w:jc w:val="both"/>
        <w:rPr>
          <w:rFonts w:asciiTheme="minorHAnsi" w:hAnsiTheme="minorHAnsi"/>
          <w:sz w:val="22"/>
          <w:szCs w:val="22"/>
        </w:rPr>
      </w:pPr>
    </w:p>
    <w:p w14:paraId="74AF9C96" w14:textId="77777777" w:rsidR="00625022" w:rsidRDefault="00625022" w:rsidP="00647096">
      <w:pPr>
        <w:jc w:val="both"/>
        <w:rPr>
          <w:rFonts w:asciiTheme="minorHAnsi" w:hAnsiTheme="minorHAnsi"/>
          <w:sz w:val="22"/>
          <w:szCs w:val="22"/>
        </w:rPr>
      </w:pPr>
    </w:p>
    <w:p w14:paraId="10171A56" w14:textId="77777777" w:rsidR="00625022" w:rsidRDefault="00625022" w:rsidP="00647096">
      <w:pPr>
        <w:jc w:val="both"/>
        <w:rPr>
          <w:rFonts w:asciiTheme="minorHAnsi" w:hAnsiTheme="minorHAnsi"/>
          <w:sz w:val="22"/>
          <w:szCs w:val="22"/>
        </w:rPr>
      </w:pPr>
    </w:p>
    <w:p w14:paraId="41A6A5C6" w14:textId="77777777" w:rsidR="000D6814" w:rsidRDefault="000D6814" w:rsidP="00647096">
      <w:pPr>
        <w:jc w:val="both"/>
        <w:rPr>
          <w:rFonts w:asciiTheme="minorHAnsi" w:hAnsiTheme="minorHAnsi"/>
          <w:sz w:val="22"/>
          <w:szCs w:val="22"/>
        </w:rPr>
      </w:pPr>
    </w:p>
    <w:p w14:paraId="313262EB" w14:textId="77777777" w:rsidR="000D6814" w:rsidRDefault="000D6814" w:rsidP="00647096">
      <w:pPr>
        <w:jc w:val="both"/>
        <w:rPr>
          <w:rFonts w:asciiTheme="minorHAnsi" w:hAnsiTheme="minorHAnsi"/>
          <w:sz w:val="22"/>
          <w:szCs w:val="22"/>
        </w:rPr>
      </w:pPr>
    </w:p>
    <w:p w14:paraId="75098E82" w14:textId="77777777" w:rsidR="000D6814" w:rsidRDefault="000D6814" w:rsidP="00647096">
      <w:pPr>
        <w:jc w:val="both"/>
        <w:rPr>
          <w:rFonts w:asciiTheme="minorHAnsi" w:hAnsiTheme="minorHAnsi"/>
          <w:sz w:val="22"/>
          <w:szCs w:val="22"/>
        </w:rPr>
      </w:pPr>
    </w:p>
    <w:p w14:paraId="0AAD19D3" w14:textId="77777777" w:rsidR="000D6814" w:rsidRDefault="000D6814" w:rsidP="00647096">
      <w:pPr>
        <w:jc w:val="both"/>
        <w:rPr>
          <w:rFonts w:asciiTheme="minorHAnsi" w:hAnsiTheme="minorHAnsi"/>
          <w:sz w:val="22"/>
          <w:szCs w:val="22"/>
        </w:rPr>
      </w:pPr>
    </w:p>
    <w:p w14:paraId="2DC46C3A" w14:textId="77777777" w:rsidR="000D6814" w:rsidRDefault="000D6814" w:rsidP="00647096">
      <w:pPr>
        <w:jc w:val="both"/>
        <w:rPr>
          <w:rFonts w:asciiTheme="minorHAnsi" w:hAnsiTheme="minorHAnsi"/>
          <w:sz w:val="22"/>
          <w:szCs w:val="22"/>
        </w:rPr>
      </w:pPr>
    </w:p>
    <w:p w14:paraId="6378A5DD" w14:textId="77777777" w:rsidR="000D6814" w:rsidRDefault="000D6814" w:rsidP="00647096">
      <w:pPr>
        <w:jc w:val="both"/>
        <w:rPr>
          <w:rFonts w:asciiTheme="minorHAnsi" w:hAnsiTheme="minorHAnsi"/>
          <w:sz w:val="22"/>
          <w:szCs w:val="22"/>
        </w:rPr>
      </w:pPr>
    </w:p>
    <w:p w14:paraId="0BF4ECB2" w14:textId="77777777" w:rsidR="00EC5AD1" w:rsidRDefault="00EC5AD1" w:rsidP="00647096">
      <w:pPr>
        <w:jc w:val="both"/>
        <w:rPr>
          <w:rFonts w:asciiTheme="minorHAnsi" w:hAnsiTheme="minorHAnsi"/>
          <w:sz w:val="22"/>
          <w:szCs w:val="22"/>
        </w:rPr>
      </w:pPr>
    </w:p>
    <w:p w14:paraId="4E29202F" w14:textId="77777777" w:rsidR="00EC5AD1" w:rsidRDefault="00EC5AD1" w:rsidP="00647096">
      <w:pPr>
        <w:jc w:val="both"/>
        <w:rPr>
          <w:rFonts w:asciiTheme="minorHAnsi" w:hAnsiTheme="minorHAnsi"/>
          <w:sz w:val="22"/>
          <w:szCs w:val="22"/>
        </w:rPr>
      </w:pPr>
    </w:p>
    <w:p w14:paraId="1AC49BC5" w14:textId="77777777" w:rsidR="00EC5AD1" w:rsidRDefault="00EC5AD1" w:rsidP="00647096">
      <w:pPr>
        <w:jc w:val="both"/>
        <w:rPr>
          <w:rFonts w:asciiTheme="minorHAnsi" w:hAnsiTheme="minorHAnsi"/>
          <w:sz w:val="22"/>
          <w:szCs w:val="22"/>
        </w:rPr>
      </w:pPr>
    </w:p>
    <w:p w14:paraId="2680035A" w14:textId="77777777" w:rsidR="000D6814" w:rsidRDefault="000D6814" w:rsidP="00647096">
      <w:pPr>
        <w:jc w:val="both"/>
        <w:rPr>
          <w:rFonts w:asciiTheme="minorHAnsi" w:hAnsiTheme="minorHAnsi"/>
          <w:sz w:val="22"/>
          <w:szCs w:val="22"/>
        </w:rPr>
      </w:pPr>
    </w:p>
    <w:p w14:paraId="180D5509" w14:textId="77777777" w:rsidR="000D6814" w:rsidRDefault="000D6814" w:rsidP="00647096">
      <w:pPr>
        <w:jc w:val="both"/>
        <w:rPr>
          <w:rFonts w:asciiTheme="minorHAnsi" w:hAnsiTheme="minorHAnsi"/>
          <w:sz w:val="22"/>
          <w:szCs w:val="22"/>
        </w:rPr>
      </w:pPr>
    </w:p>
    <w:p w14:paraId="5283FCBB" w14:textId="77777777" w:rsidR="000D6814" w:rsidRDefault="000D6814" w:rsidP="00647096">
      <w:pPr>
        <w:jc w:val="both"/>
        <w:rPr>
          <w:rFonts w:asciiTheme="minorHAnsi" w:hAnsiTheme="minorHAnsi"/>
          <w:sz w:val="22"/>
          <w:szCs w:val="22"/>
        </w:rPr>
      </w:pPr>
    </w:p>
    <w:p w14:paraId="2C837032" w14:textId="77777777" w:rsidR="000D6814" w:rsidRDefault="000D6814" w:rsidP="00647096">
      <w:pPr>
        <w:jc w:val="both"/>
        <w:rPr>
          <w:rFonts w:asciiTheme="minorHAnsi" w:hAnsiTheme="minorHAnsi"/>
          <w:sz w:val="22"/>
          <w:szCs w:val="22"/>
        </w:rPr>
      </w:pPr>
    </w:p>
    <w:p w14:paraId="4973F4F9" w14:textId="77777777" w:rsidR="000D6814" w:rsidRDefault="000D6814" w:rsidP="00647096">
      <w:pPr>
        <w:jc w:val="both"/>
        <w:rPr>
          <w:rFonts w:asciiTheme="minorHAnsi" w:hAnsiTheme="minorHAnsi"/>
          <w:sz w:val="22"/>
          <w:szCs w:val="22"/>
        </w:rPr>
      </w:pPr>
    </w:p>
    <w:p w14:paraId="0089C0E3" w14:textId="77777777" w:rsidR="000D6814" w:rsidRDefault="000D6814" w:rsidP="00647096">
      <w:pPr>
        <w:jc w:val="both"/>
        <w:rPr>
          <w:rFonts w:asciiTheme="minorHAnsi" w:hAnsiTheme="minorHAnsi"/>
          <w:sz w:val="22"/>
          <w:szCs w:val="22"/>
        </w:rPr>
      </w:pPr>
    </w:p>
    <w:p w14:paraId="3FB9826E" w14:textId="77777777" w:rsidR="000D6814" w:rsidRDefault="000D6814" w:rsidP="00647096">
      <w:pPr>
        <w:jc w:val="both"/>
        <w:rPr>
          <w:rFonts w:asciiTheme="minorHAnsi" w:hAnsiTheme="minorHAnsi"/>
          <w:sz w:val="22"/>
          <w:szCs w:val="22"/>
        </w:rPr>
      </w:pPr>
    </w:p>
    <w:p w14:paraId="615A01D3" w14:textId="77777777" w:rsidR="00625022" w:rsidRDefault="00625022" w:rsidP="00647096">
      <w:pPr>
        <w:jc w:val="both"/>
        <w:rPr>
          <w:rFonts w:asciiTheme="minorHAnsi" w:hAnsiTheme="minorHAnsi"/>
          <w:sz w:val="22"/>
          <w:szCs w:val="22"/>
        </w:rPr>
      </w:pPr>
    </w:p>
    <w:p w14:paraId="5504D86A" w14:textId="77777777" w:rsidR="00625022" w:rsidRDefault="00625022" w:rsidP="00647096">
      <w:pPr>
        <w:jc w:val="both"/>
        <w:rPr>
          <w:rFonts w:asciiTheme="minorHAnsi" w:hAnsiTheme="minorHAnsi"/>
          <w:sz w:val="22"/>
          <w:szCs w:val="22"/>
        </w:rPr>
      </w:pPr>
    </w:p>
    <w:p w14:paraId="35EF2F67" w14:textId="77777777" w:rsidR="00625022" w:rsidRDefault="00625022" w:rsidP="00647096">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647096" w:rsidRPr="00823AD6" w14:paraId="5296EB21" w14:textId="77777777" w:rsidTr="00AC122A">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6778D" w14:textId="77777777" w:rsidR="00647096" w:rsidRPr="009907E3" w:rsidRDefault="00647096" w:rsidP="00647096">
            <w:pPr>
              <w:rPr>
                <w:rFonts w:ascii="Calibri" w:hAnsi="Calibri" w:cs="Calibri"/>
                <w:color w:val="000000"/>
                <w:lang w:eastAsia="es-BO"/>
              </w:rPr>
            </w:pPr>
            <w:r w:rsidRPr="009907E3">
              <w:rPr>
                <w:rFonts w:ascii="Calibri" w:hAnsi="Calibri" w:cs="Calibri"/>
                <w:noProof/>
                <w:color w:val="000000"/>
                <w:lang w:val="es-BO" w:eastAsia="es-BO"/>
              </w:rPr>
              <w:lastRenderedPageBreak/>
              <w:drawing>
                <wp:anchor distT="0" distB="0" distL="114300" distR="114300" simplePos="0" relativeHeight="251661312" behindDoc="0" locked="0" layoutInCell="1" allowOverlap="1" wp14:anchorId="4FC596A0" wp14:editId="6A304EF8">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BC55468" w14:textId="77777777" w:rsidR="00647096" w:rsidRPr="00823AD6" w:rsidRDefault="00647096" w:rsidP="00647096">
            <w:pPr>
              <w:rPr>
                <w:rFonts w:ascii="Calibri" w:hAnsi="Calibri" w:cs="Calibri"/>
                <w:color w:val="000000"/>
                <w:lang w:eastAsia="es-BO"/>
              </w:rPr>
            </w:pPr>
          </w:p>
          <w:p w14:paraId="0C44011C" w14:textId="77777777" w:rsidR="00647096" w:rsidRPr="00823AD6" w:rsidRDefault="00647096" w:rsidP="00647096">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EB553B" w14:textId="77777777" w:rsidR="00647096" w:rsidRPr="00823AD6" w:rsidRDefault="00647096" w:rsidP="00647096">
            <w:pPr>
              <w:jc w:val="center"/>
              <w:rPr>
                <w:color w:val="000000"/>
                <w:sz w:val="20"/>
                <w:szCs w:val="20"/>
                <w:lang w:eastAsia="es-BO"/>
              </w:rPr>
            </w:pPr>
            <w:r w:rsidRPr="00823AD6">
              <w:rPr>
                <w:color w:val="000000"/>
                <w:sz w:val="20"/>
                <w:szCs w:val="20"/>
                <w:lang w:eastAsia="es-BO"/>
              </w:rPr>
              <w:t>REQUISITOS DE PROTECCION AMBIENTAL CONTRATISTAS</w:t>
            </w:r>
          </w:p>
          <w:p w14:paraId="0A318BE8" w14:textId="77777777" w:rsidR="00647096" w:rsidRDefault="00647096" w:rsidP="00647096">
            <w:pPr>
              <w:jc w:val="center"/>
              <w:rPr>
                <w:color w:val="000000"/>
                <w:sz w:val="20"/>
                <w:szCs w:val="20"/>
                <w:lang w:eastAsia="es-BO"/>
              </w:rPr>
            </w:pPr>
            <w:r w:rsidRPr="00823AD6">
              <w:rPr>
                <w:color w:val="000000"/>
                <w:sz w:val="20"/>
                <w:szCs w:val="20"/>
                <w:lang w:eastAsia="es-BO"/>
              </w:rPr>
              <w:t>CONSTRUCCIONES</w:t>
            </w:r>
          </w:p>
          <w:p w14:paraId="29D10419" w14:textId="77777777" w:rsidR="00647096" w:rsidRPr="00823AD6" w:rsidRDefault="00647096" w:rsidP="00647096">
            <w:pPr>
              <w:jc w:val="center"/>
              <w:rPr>
                <w:color w:val="000000"/>
                <w:sz w:val="20"/>
                <w:szCs w:val="20"/>
                <w:lang w:eastAsia="es-BO"/>
              </w:rPr>
            </w:pPr>
            <w:r>
              <w:rPr>
                <w:color w:val="000000"/>
                <w:sz w:val="20"/>
                <w:szCs w:val="20"/>
                <w:lang w:eastAsia="es-BO"/>
              </w:rPr>
              <w:t>Versión 2</w:t>
            </w:r>
          </w:p>
        </w:tc>
      </w:tr>
      <w:tr w:rsidR="00647096" w:rsidRPr="00063B7B" w14:paraId="2CFF617C"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02C725BC" w14:textId="77777777" w:rsidR="00647096" w:rsidRPr="00063B7B" w:rsidRDefault="00647096" w:rsidP="00647096">
            <w:pPr>
              <w:rPr>
                <w:b/>
                <w:lang w:eastAsia="es-BO"/>
              </w:rPr>
            </w:pPr>
            <w:r w:rsidRPr="00063B7B">
              <w:rPr>
                <w:b/>
                <w:lang w:eastAsia="es-BO"/>
              </w:rPr>
              <w:t xml:space="preserve">3 REQUISITOS DE PROTECCION AMBIENTAL CONTRATISTAS RED SECUNDARIA </w:t>
            </w:r>
          </w:p>
        </w:tc>
      </w:tr>
      <w:tr w:rsidR="00647096" w:rsidRPr="00823AD6" w14:paraId="59FD7AF4"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C4B90C3" w14:textId="77777777" w:rsidR="00647096" w:rsidRPr="00823AD6" w:rsidRDefault="00647096" w:rsidP="00647096">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647096" w:rsidRPr="00E8489F" w14:paraId="26918211"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C62D4FB" w14:textId="77777777" w:rsidR="00647096" w:rsidRPr="00E8489F" w:rsidRDefault="00647096" w:rsidP="00647096">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647096" w:rsidRPr="00E8489F" w14:paraId="6B39542D"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37379AC5" w14:textId="77777777" w:rsidR="00647096" w:rsidRPr="00E8489F" w:rsidRDefault="00647096" w:rsidP="00647096">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647096" w:rsidRPr="00E8489F" w14:paraId="3E662726" w14:textId="77777777" w:rsidTr="00AC122A">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115F2FAC"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0BB48D90"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A78A02"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647096" w:rsidRPr="00E8489F" w14:paraId="1F738D61" w14:textId="77777777" w:rsidTr="00AC122A">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6FF8AE06" w14:textId="77777777" w:rsidR="00647096" w:rsidRPr="00E8489F" w:rsidRDefault="00647096" w:rsidP="00647096">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3239187D" w14:textId="77777777" w:rsidR="00647096" w:rsidRPr="00E8489F" w:rsidRDefault="00647096" w:rsidP="00647096">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536D3413" w14:textId="77777777" w:rsidR="00647096" w:rsidRPr="00E8489F" w:rsidRDefault="00647096" w:rsidP="00647096">
            <w:pPr>
              <w:rPr>
                <w:rFonts w:ascii="Times" w:hAnsi="Times" w:cs="Times"/>
                <w:color w:val="000000"/>
                <w:sz w:val="18"/>
                <w:szCs w:val="16"/>
                <w:lang w:eastAsia="es-BO"/>
              </w:rPr>
            </w:pPr>
          </w:p>
        </w:tc>
      </w:tr>
      <w:tr w:rsidR="00647096" w:rsidRPr="00E8489F" w14:paraId="198FA8B1"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F0378DD"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334079B9"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B8A73F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419EAD3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475F9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482B4D7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48BD9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4F3D32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66E805"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29E0030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1DFE22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9629663"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8F74E1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14:paraId="327C800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D498AE6"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B43A8E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301F1F"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14:paraId="4F26A2D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842870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70BDC1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B2B18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4B526B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3E1C33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A689A5"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D084663"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6181158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02507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AC4A03E"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AFB4A51"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14:paraId="455EFB4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7DB151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E89128F"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4444DA7"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14:paraId="0B63E56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2652D5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3BFFE3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B99DB6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14:paraId="5881F38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C6758A2"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3B351ED6"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7895DA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14:paraId="5BD9998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5E3475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3637652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ECDB18"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14:paraId="3C9E226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999A4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9B765D9"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2F9E1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14:paraId="6BD0E94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891BAC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2B9807" w14:textId="77777777" w:rsidTr="00AC122A">
        <w:trPr>
          <w:trHeight w:val="283"/>
        </w:trPr>
        <w:tc>
          <w:tcPr>
            <w:tcW w:w="5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AEB7B"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14:paraId="22B8A99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14:paraId="21500D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5EDE2887"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73F6E4"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14:paraId="41D38B6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B98C583"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B90D248"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BC5994A"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14:paraId="369661F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239B991"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3DDFEF7F" w14:textId="77777777" w:rsidR="00647096" w:rsidRDefault="00647096" w:rsidP="00647096">
      <w:pPr>
        <w:jc w:val="both"/>
        <w:rPr>
          <w:rFonts w:asciiTheme="minorHAnsi" w:hAnsiTheme="minorHAnsi" w:cstheme="minorHAnsi"/>
          <w:b/>
          <w:bCs/>
          <w:sz w:val="22"/>
          <w:szCs w:val="22"/>
          <w:u w:val="single"/>
          <w:lang w:val="es-BO"/>
        </w:rPr>
      </w:pPr>
    </w:p>
    <w:p w14:paraId="219A27DE" w14:textId="77777777" w:rsidR="007370EE" w:rsidRDefault="007370EE" w:rsidP="00647096">
      <w:pPr>
        <w:jc w:val="both"/>
        <w:rPr>
          <w:rFonts w:asciiTheme="minorHAnsi" w:hAnsiTheme="minorHAnsi" w:cstheme="minorHAnsi"/>
          <w:b/>
          <w:bCs/>
          <w:sz w:val="22"/>
          <w:szCs w:val="22"/>
          <w:u w:val="single"/>
          <w:lang w:val="es-BO"/>
        </w:rPr>
      </w:pPr>
    </w:p>
    <w:p w14:paraId="31F843CB" w14:textId="77777777" w:rsidR="007370EE" w:rsidRDefault="007370EE" w:rsidP="00647096">
      <w:pPr>
        <w:jc w:val="both"/>
        <w:rPr>
          <w:rFonts w:asciiTheme="minorHAnsi" w:hAnsiTheme="minorHAnsi" w:cstheme="minorHAnsi"/>
          <w:b/>
          <w:bCs/>
          <w:sz w:val="22"/>
          <w:szCs w:val="22"/>
          <w:u w:val="single"/>
          <w:lang w:val="es-BO"/>
        </w:rPr>
      </w:pPr>
    </w:p>
    <w:p w14:paraId="1C4D9BEA" w14:textId="77777777" w:rsidR="007370EE" w:rsidRDefault="007370EE" w:rsidP="00647096">
      <w:pPr>
        <w:jc w:val="both"/>
        <w:rPr>
          <w:rFonts w:asciiTheme="minorHAnsi" w:hAnsiTheme="minorHAnsi" w:cstheme="minorHAnsi"/>
          <w:b/>
          <w:bCs/>
          <w:sz w:val="22"/>
          <w:szCs w:val="22"/>
          <w:u w:val="single"/>
          <w:lang w:val="es-BO"/>
        </w:rPr>
      </w:pPr>
    </w:p>
    <w:p w14:paraId="68631953" w14:textId="77777777" w:rsidR="007370EE" w:rsidRDefault="007370EE" w:rsidP="00647096">
      <w:pPr>
        <w:jc w:val="both"/>
        <w:rPr>
          <w:rFonts w:asciiTheme="minorHAnsi" w:hAnsiTheme="minorHAnsi" w:cstheme="minorHAnsi"/>
          <w:b/>
          <w:bCs/>
          <w:sz w:val="22"/>
          <w:szCs w:val="22"/>
          <w:u w:val="single"/>
          <w:lang w:val="es-BO"/>
        </w:rPr>
      </w:pPr>
    </w:p>
    <w:p w14:paraId="3CCF83A2" w14:textId="77777777" w:rsidR="007370EE" w:rsidRDefault="007370EE" w:rsidP="00647096">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647096" w:rsidRPr="004C270B" w14:paraId="3B79E6C9" w14:textId="77777777" w:rsidTr="00647096">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39EB9" w14:textId="77777777" w:rsidR="00647096" w:rsidRDefault="00647096" w:rsidP="00647096">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62336" behindDoc="0" locked="0" layoutInCell="1" allowOverlap="1" wp14:anchorId="5A525E94" wp14:editId="25032F7B">
                  <wp:simplePos x="0" y="0"/>
                  <wp:positionH relativeFrom="column">
                    <wp:posOffset>50800</wp:posOffset>
                  </wp:positionH>
                  <wp:positionV relativeFrom="paragraph">
                    <wp:posOffset>38100</wp:posOffset>
                  </wp:positionV>
                  <wp:extent cx="670560" cy="445135"/>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71CF2E6" w14:textId="77777777" w:rsidR="00647096" w:rsidRDefault="00647096" w:rsidP="00647096">
            <w:pPr>
              <w:rPr>
                <w:rFonts w:ascii="Calibri" w:hAnsi="Calibri" w:cs="Calibri"/>
                <w:color w:val="000000"/>
                <w:lang w:eastAsia="es-BO"/>
              </w:rPr>
            </w:pPr>
          </w:p>
          <w:p w14:paraId="5C9F5DA2" w14:textId="77777777" w:rsidR="00647096" w:rsidRPr="004C270B" w:rsidRDefault="00647096" w:rsidP="00647096">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80842" w14:textId="77777777" w:rsidR="00647096" w:rsidRPr="004C270B" w:rsidRDefault="00647096" w:rsidP="00647096">
            <w:pPr>
              <w:jc w:val="center"/>
              <w:rPr>
                <w:color w:val="000000"/>
                <w:sz w:val="20"/>
                <w:szCs w:val="20"/>
                <w:lang w:eastAsia="es-BO"/>
              </w:rPr>
            </w:pPr>
            <w:r w:rsidRPr="004C270B">
              <w:rPr>
                <w:color w:val="000000"/>
                <w:sz w:val="20"/>
                <w:szCs w:val="2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1C835" w14:textId="77777777" w:rsidR="00647096" w:rsidRDefault="00647096" w:rsidP="00647096">
            <w:pPr>
              <w:jc w:val="center"/>
              <w:rPr>
                <w:color w:val="000000"/>
                <w:sz w:val="20"/>
                <w:szCs w:val="20"/>
                <w:lang w:eastAsia="es-BO"/>
              </w:rPr>
            </w:pPr>
            <w:r w:rsidRPr="004C270B">
              <w:rPr>
                <w:color w:val="000000"/>
                <w:sz w:val="20"/>
                <w:szCs w:val="20"/>
                <w:lang w:eastAsia="es-BO"/>
              </w:rPr>
              <w:t>USSMSG/GRGD</w:t>
            </w:r>
          </w:p>
          <w:p w14:paraId="1F2A793D" w14:textId="77777777" w:rsidR="00647096" w:rsidRPr="004C270B" w:rsidRDefault="00647096" w:rsidP="00647096">
            <w:pPr>
              <w:jc w:val="center"/>
              <w:rPr>
                <w:color w:val="000000"/>
                <w:sz w:val="20"/>
                <w:szCs w:val="20"/>
                <w:lang w:eastAsia="es-BO"/>
              </w:rPr>
            </w:pPr>
            <w:r>
              <w:rPr>
                <w:color w:val="000000"/>
                <w:sz w:val="20"/>
                <w:szCs w:val="20"/>
                <w:lang w:eastAsia="es-BO"/>
              </w:rPr>
              <w:t>Versión 2</w:t>
            </w:r>
          </w:p>
        </w:tc>
      </w:tr>
      <w:tr w:rsidR="00647096" w:rsidRPr="00183699" w14:paraId="2725EBB3"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4E978DC0" w14:textId="77777777" w:rsidR="00647096" w:rsidRPr="00183699" w:rsidRDefault="00647096" w:rsidP="00647096">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647096" w:rsidRPr="00183699" w14:paraId="673F908D"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74CFE98C" w14:textId="77777777" w:rsidR="00647096" w:rsidRPr="00183699" w:rsidRDefault="00647096" w:rsidP="00647096">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sz w:val="20"/>
                <w:szCs w:val="20"/>
                <w:lang w:eastAsia="es-BO"/>
              </w:rPr>
              <w:t>REQUISITOS DE PROTECCION AMBIENTAL CONTRATISTAS</w:t>
            </w:r>
            <w:r>
              <w:rPr>
                <w:b/>
                <w:color w:val="000000"/>
                <w:sz w:val="20"/>
                <w:szCs w:val="20"/>
                <w:lang w:eastAsia="es-BO"/>
              </w:rPr>
              <w:t xml:space="preserve"> en función a la Actividad, Obra o Proyecto que el Contratista esté desarrollando</w:t>
            </w:r>
          </w:p>
        </w:tc>
      </w:tr>
      <w:tr w:rsidR="00647096" w:rsidRPr="00464913" w14:paraId="01BD21C8" w14:textId="77777777" w:rsidTr="00647096">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0C995242"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70F56A11"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11F301F1" w14:textId="77777777" w:rsidR="00647096" w:rsidRPr="00042BAF" w:rsidRDefault="00647096" w:rsidP="00647096">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329E4674"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7D01AA0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43E5B3BA"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5E2CBBE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7531D593"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3DB52E1"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6007398F"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10380928"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50C3EDB7"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0783697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770AD00"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8A9C58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647096" w:rsidRPr="00042BAF" w14:paraId="10994C8D" w14:textId="77777777" w:rsidTr="00647096">
              <w:trPr>
                <w:jc w:val="center"/>
              </w:trPr>
              <w:tc>
                <w:tcPr>
                  <w:tcW w:w="741" w:type="dxa"/>
                </w:tcPr>
                <w:p w14:paraId="440A7393"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lastRenderedPageBreak/>
                    <w:t>Código</w:t>
                  </w:r>
                </w:p>
              </w:tc>
              <w:tc>
                <w:tcPr>
                  <w:tcW w:w="995" w:type="dxa"/>
                </w:tcPr>
                <w:p w14:paraId="6000B175"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15A4B44B"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AA54C1A"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62657DC0"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A9615B3"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1ACB63E6"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07C4294D"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B713209"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647096" w:rsidRPr="00042BAF" w14:paraId="6DDDFB9A" w14:textId="77777777" w:rsidTr="00647096">
              <w:trPr>
                <w:jc w:val="center"/>
              </w:trPr>
              <w:tc>
                <w:tcPr>
                  <w:tcW w:w="741" w:type="dxa"/>
                </w:tcPr>
                <w:p w14:paraId="641A896C"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6916EA05"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2F1CB056"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7AA5AA02"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4077F59A"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5515FDEB"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7BB0C91" w14:textId="77777777" w:rsidR="00647096" w:rsidRPr="00042BAF" w:rsidRDefault="00647096" w:rsidP="007037A3">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780A367B"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3AD9107C"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345A2C01" w14:textId="77777777" w:rsidR="00647096"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0256FCBB" w14:textId="77777777" w:rsidR="00647096" w:rsidRDefault="00647096" w:rsidP="00647096">
            <w:pPr>
              <w:pStyle w:val="Prrafodelista"/>
              <w:spacing w:before="100" w:beforeAutospacing="1" w:after="100" w:afterAutospacing="1"/>
              <w:ind w:left="720"/>
              <w:contextualSpacing/>
              <w:jc w:val="both"/>
              <w:rPr>
                <w:rFonts w:ascii="Times" w:hAnsi="Times" w:cs="Times"/>
                <w:sz w:val="20"/>
                <w:szCs w:val="20"/>
                <w:lang w:eastAsia="es-BO"/>
              </w:rPr>
            </w:pPr>
          </w:p>
          <w:p w14:paraId="5E2A47A8"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170BDAF1"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3CDB110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3B297D08"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41AE71ED"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5C5558A7"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5136EA6A"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42CBC5F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1E7760D1"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64C9E699"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30A07006"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15F65400"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260131DC"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16E27EB2"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0A2327DE" w14:textId="77777777" w:rsidR="00647096" w:rsidRPr="00464913" w:rsidRDefault="00647096" w:rsidP="00B253BC">
            <w:pPr>
              <w:pStyle w:val="Prrafodelista"/>
              <w:numPr>
                <w:ilvl w:val="0"/>
                <w:numId w:val="27"/>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44954A49" w14:textId="77777777" w:rsidR="00647096" w:rsidRDefault="00647096" w:rsidP="004554BF">
      <w:pPr>
        <w:tabs>
          <w:tab w:val="left" w:pos="1206"/>
        </w:tabs>
        <w:contextualSpacing/>
        <w:jc w:val="both"/>
        <w:rPr>
          <w:rFonts w:asciiTheme="minorHAnsi" w:hAnsiTheme="minorHAnsi" w:cstheme="minorHAnsi"/>
          <w:b/>
          <w:bCs/>
          <w:sz w:val="22"/>
          <w:szCs w:val="22"/>
          <w:u w:val="single"/>
        </w:rPr>
      </w:pPr>
    </w:p>
    <w:p w14:paraId="2E4FBB58" w14:textId="77777777" w:rsidR="00647096" w:rsidRDefault="00647096" w:rsidP="00156689">
      <w:pPr>
        <w:tabs>
          <w:tab w:val="left" w:pos="426"/>
        </w:tabs>
        <w:contextualSpacing/>
        <w:jc w:val="both"/>
        <w:rPr>
          <w:rFonts w:asciiTheme="minorHAnsi" w:hAnsiTheme="minorHAnsi" w:cstheme="minorHAnsi"/>
          <w:b/>
          <w:color w:val="000000" w:themeColor="text1"/>
          <w:sz w:val="22"/>
          <w:szCs w:val="22"/>
          <w:u w:val="single"/>
        </w:rPr>
      </w:pPr>
    </w:p>
    <w:p w14:paraId="26F393AE" w14:textId="1A3F6B34" w:rsidR="00156689" w:rsidRPr="00156689" w:rsidRDefault="00647096" w:rsidP="00156689">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A.9</w:t>
      </w:r>
      <w:r w:rsidR="00156689" w:rsidRPr="00156689">
        <w:rPr>
          <w:rFonts w:asciiTheme="minorHAnsi" w:hAnsiTheme="minorHAnsi" w:cstheme="minorHAnsi"/>
          <w:b/>
          <w:color w:val="000000" w:themeColor="text1"/>
          <w:sz w:val="22"/>
          <w:szCs w:val="22"/>
          <w:u w:val="single"/>
        </w:rPr>
        <w:t xml:space="preserve">. </w:t>
      </w:r>
      <w:r w:rsidR="00156689" w:rsidRPr="00156689">
        <w:rPr>
          <w:rFonts w:asciiTheme="minorHAnsi" w:hAnsiTheme="minorHAnsi" w:cstheme="minorHAnsi"/>
          <w:b/>
          <w:sz w:val="22"/>
          <w:szCs w:val="22"/>
          <w:u w:val="single"/>
        </w:rPr>
        <w:t>RESOLUCIÓN ADMINISTRATIVA EMITIDA POR LA AGENCIA NACIONAL DE HIDROCARBUROS</w:t>
      </w:r>
    </w:p>
    <w:p w14:paraId="69754CC8" w14:textId="77777777" w:rsidR="00156689" w:rsidRPr="00156689" w:rsidRDefault="00156689" w:rsidP="00156689">
      <w:pPr>
        <w:tabs>
          <w:tab w:val="left" w:pos="426"/>
        </w:tabs>
        <w:contextualSpacing/>
        <w:jc w:val="both"/>
        <w:rPr>
          <w:rFonts w:asciiTheme="minorHAnsi" w:hAnsiTheme="minorHAnsi" w:cstheme="minorHAnsi"/>
          <w:sz w:val="16"/>
          <w:szCs w:val="22"/>
        </w:rPr>
      </w:pPr>
    </w:p>
    <w:p w14:paraId="540F74F0" w14:textId="77777777" w:rsidR="00156689"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28A9FC31"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1C3CAAD6"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6BE2DD21" w14:textId="77777777" w:rsidR="00156689" w:rsidRPr="00156689" w:rsidRDefault="00156689" w:rsidP="00156689">
      <w:pPr>
        <w:tabs>
          <w:tab w:val="left" w:pos="426"/>
        </w:tabs>
        <w:contextualSpacing/>
        <w:jc w:val="both"/>
        <w:rPr>
          <w:rFonts w:asciiTheme="minorHAnsi" w:hAnsiTheme="minorHAnsi" w:cs="Arial Narrow"/>
          <w:sz w:val="22"/>
          <w:szCs w:val="22"/>
          <w:lang w:val="es-BO" w:eastAsia="es-BO"/>
        </w:rPr>
      </w:pPr>
    </w:p>
    <w:p w14:paraId="700604AF" w14:textId="6FD621F3" w:rsidR="00156689" w:rsidRPr="00156689" w:rsidRDefault="00156689" w:rsidP="00156689">
      <w:pPr>
        <w:tabs>
          <w:tab w:val="left" w:pos="426"/>
        </w:tabs>
        <w:contextualSpacing/>
        <w:jc w:val="both"/>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lastRenderedPageBreak/>
        <w:t>A.</w:t>
      </w:r>
      <w:r w:rsidR="00647096">
        <w:rPr>
          <w:rFonts w:asciiTheme="minorHAnsi" w:hAnsiTheme="minorHAnsi" w:cstheme="minorHAnsi"/>
          <w:b/>
          <w:color w:val="000000" w:themeColor="text1"/>
          <w:sz w:val="22"/>
          <w:szCs w:val="22"/>
          <w:u w:val="single"/>
        </w:rPr>
        <w:t>10</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 xml:space="preserve">EXPERIENCIA DE LA EMPRESA </w:t>
      </w:r>
    </w:p>
    <w:p w14:paraId="31EEA430"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2B1D8D98" w14:textId="77777777" w:rsidR="00156689" w:rsidRPr="00156689" w:rsidRDefault="00156689" w:rsidP="00156689">
      <w:pPr>
        <w:contextualSpacing/>
        <w:jc w:val="both"/>
        <w:rPr>
          <w:rFonts w:asciiTheme="minorHAnsi" w:hAnsiTheme="minorHAnsi" w:cstheme="minorHAnsi"/>
          <w:sz w:val="22"/>
          <w:szCs w:val="22"/>
        </w:rPr>
      </w:pPr>
      <w:r w:rsidRPr="0015668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156689">
        <w:rPr>
          <w:rFonts w:asciiTheme="minorHAnsi" w:hAnsiTheme="minorHAnsi" w:cstheme="minorHAnsi"/>
          <w:b/>
          <w:sz w:val="22"/>
          <w:szCs w:val="22"/>
          <w:u w:val="single"/>
          <w:lang w:val="es-BO" w:eastAsia="es-BO"/>
        </w:rPr>
        <w:t>adicionales</w:t>
      </w:r>
      <w:r w:rsidRPr="00156689">
        <w:rPr>
          <w:rFonts w:asciiTheme="minorHAnsi" w:hAnsiTheme="minorHAnsi" w:cstheme="minorHAnsi"/>
          <w:sz w:val="22"/>
          <w:szCs w:val="22"/>
          <w:lang w:val="es-BO" w:eastAsia="es-BO"/>
        </w:rPr>
        <w:t xml:space="preserve"> a los citados donde se evidencie y/o complemente la información solicitada.</w:t>
      </w:r>
    </w:p>
    <w:p w14:paraId="27CDD6FD" w14:textId="77777777" w:rsidR="00156689" w:rsidRPr="00156689" w:rsidRDefault="00156689" w:rsidP="00156689">
      <w:pPr>
        <w:jc w:val="both"/>
        <w:rPr>
          <w:rFonts w:asciiTheme="minorHAnsi" w:hAnsiTheme="minorHAnsi" w:cstheme="minorHAnsi"/>
          <w:b/>
          <w:sz w:val="22"/>
          <w:szCs w:val="22"/>
          <w:lang w:val="es-BO" w:eastAsia="es-BO"/>
        </w:rPr>
      </w:pPr>
    </w:p>
    <w:p w14:paraId="1EBD686D" w14:textId="77777777" w:rsidR="00156689" w:rsidRPr="00156689" w:rsidRDefault="00156689" w:rsidP="00B253BC">
      <w:pPr>
        <w:numPr>
          <w:ilvl w:val="0"/>
          <w:numId w:val="15"/>
        </w:num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GENERAL DE LA EMPRESA</w:t>
      </w:r>
    </w:p>
    <w:p w14:paraId="635BE022" w14:textId="77777777" w:rsidR="00156689" w:rsidRPr="00156689" w:rsidRDefault="00156689" w:rsidP="00156689">
      <w:pPr>
        <w:ind w:left="567"/>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La empresa proponente deberá acreditar mínimamente una experiencia mayor o igual a (1) una vez el monto del precio referencial establecido en el Documento Base de Contratación. </w:t>
      </w:r>
    </w:p>
    <w:p w14:paraId="56B25D94" w14:textId="77777777" w:rsidR="00156689" w:rsidRPr="00156689" w:rsidRDefault="00156689" w:rsidP="00156689">
      <w:pPr>
        <w:jc w:val="both"/>
        <w:rPr>
          <w:rFonts w:asciiTheme="minorHAnsi" w:hAnsiTheme="minorHAnsi" w:cstheme="minorHAnsi"/>
          <w:b/>
          <w:sz w:val="22"/>
          <w:szCs w:val="22"/>
          <w:lang w:val="es-BO" w:eastAsia="es-BO"/>
        </w:rPr>
      </w:pPr>
    </w:p>
    <w:p w14:paraId="13BCDFD1" w14:textId="77777777" w:rsidR="00156689" w:rsidRPr="00156689" w:rsidRDefault="00156689" w:rsidP="00B253BC">
      <w:pPr>
        <w:numPr>
          <w:ilvl w:val="0"/>
          <w:numId w:val="15"/>
        </w:num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ESPECÍFICA DE LA EMPRESA</w:t>
      </w:r>
    </w:p>
    <w:p w14:paraId="4FE321BA" w14:textId="77777777" w:rsidR="00156689" w:rsidRPr="00156689" w:rsidRDefault="00156689" w:rsidP="00156689">
      <w:pPr>
        <w:ind w:left="567"/>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 establecido en el Documento Base de Contratación.</w:t>
      </w:r>
    </w:p>
    <w:p w14:paraId="5791BD60" w14:textId="77777777" w:rsidR="00156689" w:rsidRPr="00156689" w:rsidRDefault="00156689" w:rsidP="00156689">
      <w:pPr>
        <w:contextualSpacing/>
        <w:jc w:val="both"/>
        <w:rPr>
          <w:rFonts w:asciiTheme="minorHAnsi" w:hAnsiTheme="minorHAnsi" w:cstheme="minorHAnsi"/>
          <w:sz w:val="22"/>
          <w:szCs w:val="22"/>
          <w:lang w:val="es-BO" w:eastAsia="es-BO"/>
        </w:rPr>
      </w:pPr>
    </w:p>
    <w:p w14:paraId="0D1AFFCB" w14:textId="77777777" w:rsidR="00156689" w:rsidRPr="00156689" w:rsidRDefault="00156689" w:rsidP="00156689">
      <w:p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 OBRAS SIMILARES</w:t>
      </w:r>
    </w:p>
    <w:p w14:paraId="5FD3C225" w14:textId="77777777" w:rsidR="00156689" w:rsidRPr="00156689" w:rsidRDefault="00156689" w:rsidP="00156689">
      <w:pPr>
        <w:jc w:val="both"/>
        <w:rPr>
          <w:rFonts w:asciiTheme="minorHAnsi" w:hAnsiTheme="minorHAnsi" w:cstheme="minorHAnsi"/>
          <w:b/>
          <w:sz w:val="22"/>
          <w:szCs w:val="22"/>
          <w:lang w:val="es-BO" w:eastAsia="es-BO"/>
        </w:rPr>
      </w:pPr>
    </w:p>
    <w:p w14:paraId="59CBF682" w14:textId="77777777" w:rsidR="00156689" w:rsidRPr="00156689" w:rsidRDefault="00156689" w:rsidP="00156689">
      <w:pPr>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0BCB6BE" w14:textId="77777777" w:rsidR="00156689" w:rsidRPr="00156689" w:rsidRDefault="00156689" w:rsidP="00156689">
      <w:pPr>
        <w:contextualSpacing/>
        <w:jc w:val="both"/>
        <w:rPr>
          <w:rFonts w:asciiTheme="minorHAnsi" w:hAnsiTheme="minorHAnsi" w:cstheme="minorHAnsi"/>
          <w:sz w:val="22"/>
          <w:szCs w:val="22"/>
          <w:lang w:val="es-BO" w:eastAsia="es-BO"/>
        </w:rPr>
      </w:pPr>
    </w:p>
    <w:p w14:paraId="62BB3E82"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red secundaria</w:t>
      </w:r>
    </w:p>
    <w:p w14:paraId="4459F6DD"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y mantenimiento de gasoductos y redes primarias</w:t>
      </w:r>
    </w:p>
    <w:p w14:paraId="4A606855"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acometidas para gas natural</w:t>
      </w:r>
    </w:p>
    <w:p w14:paraId="6F8F5BDE"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9C44F6E" w14:textId="77777777" w:rsidR="00156689" w:rsidRPr="00156689" w:rsidRDefault="00156689" w:rsidP="00156689">
      <w:pPr>
        <w:autoSpaceDE w:val="0"/>
        <w:autoSpaceDN w:val="0"/>
        <w:adjustRightInd w:val="0"/>
        <w:jc w:val="both"/>
        <w:rPr>
          <w:rFonts w:asciiTheme="minorHAnsi" w:hAnsiTheme="minorHAnsi" w:cstheme="minorHAnsi"/>
          <w:sz w:val="22"/>
          <w:szCs w:val="22"/>
        </w:rPr>
      </w:pPr>
    </w:p>
    <w:p w14:paraId="2B280B80" w14:textId="71AA9BFD"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A.</w:t>
      </w:r>
      <w:r w:rsidR="00647096">
        <w:rPr>
          <w:rFonts w:asciiTheme="minorHAnsi" w:hAnsiTheme="minorHAnsi" w:cstheme="minorHAnsi"/>
          <w:b/>
          <w:color w:val="000000" w:themeColor="text1"/>
          <w:sz w:val="22"/>
          <w:szCs w:val="22"/>
          <w:u w:val="single"/>
        </w:rPr>
        <w:t>11</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EXPERIENCIA DEL PERSONAL CLAVE (SUJETO A EVALUACIÓN)</w:t>
      </w:r>
    </w:p>
    <w:p w14:paraId="3A4DED7D" w14:textId="77777777" w:rsidR="00156689" w:rsidRPr="00156689" w:rsidRDefault="00156689" w:rsidP="00156689">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156689" w:rsidRPr="00156689" w14:paraId="28FD75F2" w14:textId="77777777" w:rsidTr="00647096">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A9CB2E5"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887D6E7"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E4C4259"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E9A0F6B"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74E79D4"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08A47A88"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CARGOS SIMILARES</w:t>
            </w:r>
          </w:p>
        </w:tc>
      </w:tr>
      <w:tr w:rsidR="00156689" w:rsidRPr="00156689" w14:paraId="636A70C9" w14:textId="77777777" w:rsidTr="00647096">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A283C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5BA65257"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INGENIERO CIVIL, INGENIERO MECÁNICO, INGENIERO INDUSTRIAL, INGENIERO PETROLERO, ARQUITECTO, CONSTRUCTOR CIVIL, INGENIERO EN CONSTRUCCIONES Y/O RAMAS AFINES DE LA INGENIERÍA Y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6B1C6C6" w14:textId="77777777" w:rsidR="00156689" w:rsidRPr="00156689" w:rsidRDefault="00156689" w:rsidP="00156689">
            <w:pPr>
              <w:jc w:val="both"/>
              <w:rPr>
                <w:rFonts w:ascii="Calibri" w:hAnsi="Calibri" w:cs="Calibri"/>
                <w:sz w:val="18"/>
                <w:szCs w:val="18"/>
                <w:highlight w:val="yellow"/>
              </w:rPr>
            </w:pPr>
            <w:r w:rsidRPr="00156689">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3D235460" w14:textId="77777777" w:rsidR="00156689" w:rsidRPr="00156689" w:rsidRDefault="00156689" w:rsidP="00156689">
            <w:pPr>
              <w:jc w:val="center"/>
              <w:rPr>
                <w:rFonts w:ascii="Calibri" w:hAnsi="Calibri" w:cs="Calibri"/>
                <w:sz w:val="18"/>
                <w:szCs w:val="18"/>
              </w:rPr>
            </w:pPr>
          </w:p>
          <w:p w14:paraId="0F68B46E"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EDE935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GENERAL: 2 años</w:t>
            </w:r>
          </w:p>
          <w:p w14:paraId="7BC8217C"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ESPECIFICA: 1 año en cargos similares y obras similares (*)</w:t>
            </w:r>
          </w:p>
          <w:p w14:paraId="47B995EC" w14:textId="77777777" w:rsidR="00156689" w:rsidRPr="00156689" w:rsidRDefault="00156689" w:rsidP="00156689">
            <w:pPr>
              <w:jc w:val="both"/>
              <w:rPr>
                <w:rFonts w:ascii="Calibri" w:hAnsi="Calibri" w:cs="Calibri"/>
                <w:sz w:val="18"/>
                <w:szCs w:val="18"/>
              </w:rPr>
            </w:pPr>
          </w:p>
          <w:p w14:paraId="35B94C96" w14:textId="77777777" w:rsidR="00156689" w:rsidRPr="00156689" w:rsidRDefault="00156689" w:rsidP="00156689">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20BBE5C5"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FISCAL DE OBRAS, SUPERVISOR DE OBRAS, SUPERINTENDENTE DE OBRAS, DIRECTOR  DE OBRAS Y RESIDENTE DE OBRAS</w:t>
            </w:r>
          </w:p>
        </w:tc>
      </w:tr>
      <w:tr w:rsidR="00156689" w:rsidRPr="00156689" w14:paraId="13AD3E27"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575AE0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lastRenderedPageBreak/>
              <w:t>2</w:t>
            </w:r>
          </w:p>
        </w:tc>
        <w:tc>
          <w:tcPr>
            <w:tcW w:w="1639" w:type="pct"/>
            <w:shd w:val="clear" w:color="auto" w:fill="auto"/>
          </w:tcPr>
          <w:p w14:paraId="0EA228AC"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7DFF180F"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s="Calibri"/>
                <w:sz w:val="18"/>
                <w:szCs w:val="18"/>
              </w:rPr>
              <w:t>DIBUJANTE DE PLANOS AS-BUILT</w:t>
            </w:r>
          </w:p>
        </w:tc>
        <w:tc>
          <w:tcPr>
            <w:tcW w:w="642" w:type="pct"/>
          </w:tcPr>
          <w:p w14:paraId="3E4B05E3" w14:textId="77777777" w:rsidR="00156689" w:rsidRPr="00156689" w:rsidRDefault="00156689" w:rsidP="00156689">
            <w:pPr>
              <w:jc w:val="center"/>
              <w:rPr>
                <w:rFonts w:ascii="Calibri" w:hAnsi="Calibri" w:cs="Calibri"/>
                <w:sz w:val="18"/>
                <w:szCs w:val="18"/>
              </w:rPr>
            </w:pPr>
          </w:p>
          <w:p w14:paraId="5F2DBAD7"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865C117"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EXPERIENCIA ESPECIFICA: </w:t>
            </w:r>
            <w:r w:rsidRPr="00156689">
              <w:rPr>
                <w:rFonts w:ascii="Calibri" w:hAnsi="Calibri"/>
                <w:color w:val="000000"/>
                <w:sz w:val="18"/>
                <w:szCs w:val="18"/>
                <w:lang w:val="es-BO" w:eastAsia="es-BO"/>
              </w:rPr>
              <w:t>HABER REALIZADO EL DIBUJO DE PLANOS PARA AL MENOS 2 OBRAS DE CONSTRUCCIÓN</w:t>
            </w:r>
          </w:p>
          <w:p w14:paraId="72AD7A46" w14:textId="77777777" w:rsidR="00156689" w:rsidRPr="00156689" w:rsidRDefault="00156689" w:rsidP="00156689">
            <w:pPr>
              <w:jc w:val="both"/>
              <w:rPr>
                <w:rFonts w:ascii="Calibri" w:hAnsi="Calibri" w:cs="Calibri"/>
                <w:sz w:val="18"/>
                <w:szCs w:val="18"/>
              </w:rPr>
            </w:pPr>
          </w:p>
        </w:tc>
        <w:tc>
          <w:tcPr>
            <w:tcW w:w="908" w:type="pct"/>
          </w:tcPr>
          <w:p w14:paraId="0438D76E"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DIBUJANTE DE PLANOS, CADISTA, Y/O CARGO SIMILAR QUE INVOLUCRE EL DIBUJO DE PLANOS CONSTRUCTIVOS</w:t>
            </w:r>
          </w:p>
        </w:tc>
      </w:tr>
      <w:tr w:rsidR="00156689" w:rsidRPr="00156689" w14:paraId="22ADE0BE"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361191"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3</w:t>
            </w:r>
          </w:p>
        </w:tc>
        <w:tc>
          <w:tcPr>
            <w:tcW w:w="1639" w:type="pct"/>
            <w:shd w:val="clear" w:color="auto" w:fill="auto"/>
          </w:tcPr>
          <w:p w14:paraId="4D4CD8BE"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1823CE9D" w14:textId="77777777" w:rsidR="00156689" w:rsidRPr="00156689" w:rsidRDefault="00156689" w:rsidP="00156689">
            <w:pPr>
              <w:tabs>
                <w:tab w:val="left" w:pos="500"/>
              </w:tabs>
              <w:jc w:val="both"/>
              <w:rPr>
                <w:rFonts w:ascii="Calibri" w:hAnsi="Calibri" w:cs="Calibri"/>
                <w:sz w:val="18"/>
                <w:szCs w:val="18"/>
              </w:rPr>
            </w:pPr>
            <w:r w:rsidRPr="00156689">
              <w:rPr>
                <w:rFonts w:ascii="Calibri" w:hAnsi="Calibri" w:cs="Calibri"/>
                <w:sz w:val="18"/>
                <w:szCs w:val="18"/>
              </w:rPr>
              <w:t>SOLDADOR DE PE</w:t>
            </w:r>
          </w:p>
        </w:tc>
        <w:tc>
          <w:tcPr>
            <w:tcW w:w="642" w:type="pct"/>
          </w:tcPr>
          <w:p w14:paraId="30BA0B7E" w14:textId="77777777" w:rsidR="00156689" w:rsidRPr="00156689" w:rsidRDefault="00156689" w:rsidP="00156689">
            <w:pPr>
              <w:jc w:val="center"/>
              <w:rPr>
                <w:rFonts w:ascii="Calibri" w:hAnsi="Calibri" w:cs="Calibri"/>
                <w:sz w:val="18"/>
                <w:szCs w:val="18"/>
              </w:rPr>
            </w:pPr>
          </w:p>
          <w:p w14:paraId="6C57ABED"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A6B840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6 MESES </w:t>
            </w:r>
          </w:p>
        </w:tc>
        <w:tc>
          <w:tcPr>
            <w:tcW w:w="908" w:type="pct"/>
          </w:tcPr>
          <w:p w14:paraId="09B5E8BA"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SOLDADOR DE POLIETILENO O CARGO RELACIONADO A SOLDADURA DE PE</w:t>
            </w:r>
          </w:p>
        </w:tc>
      </w:tr>
    </w:tbl>
    <w:p w14:paraId="0393A335" w14:textId="77777777" w:rsidR="00156689" w:rsidRPr="00156689" w:rsidRDefault="00156689" w:rsidP="00156689">
      <w:pPr>
        <w:jc w:val="both"/>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 Las Obras similares se encuentran detalladas en el punto EXPERIENCIA DE LA EMPRESA</w:t>
      </w:r>
    </w:p>
    <w:p w14:paraId="51E8D4FC" w14:textId="77777777" w:rsidR="00156689" w:rsidRPr="00156689" w:rsidRDefault="00156689" w:rsidP="00156689">
      <w:pPr>
        <w:jc w:val="both"/>
        <w:rPr>
          <w:rFonts w:asciiTheme="minorHAnsi" w:hAnsiTheme="minorHAnsi" w:cstheme="minorHAnsi"/>
          <w:b/>
          <w:bCs/>
          <w:sz w:val="22"/>
          <w:szCs w:val="22"/>
          <w:u w:val="single"/>
        </w:rPr>
      </w:pPr>
    </w:p>
    <w:p w14:paraId="3866B4E8" w14:textId="77777777" w:rsidR="007037A3" w:rsidRPr="00156689" w:rsidRDefault="007037A3" w:rsidP="007037A3">
      <w:pPr>
        <w:jc w:val="both"/>
        <w:rPr>
          <w:rFonts w:asciiTheme="minorHAnsi" w:hAnsiTheme="minorHAnsi" w:cstheme="minorHAnsi"/>
          <w:b/>
          <w:bCs/>
          <w:sz w:val="22"/>
          <w:szCs w:val="22"/>
        </w:rPr>
      </w:pPr>
      <w:r w:rsidRPr="00156689">
        <w:rPr>
          <w:rFonts w:asciiTheme="minorHAnsi" w:hAnsiTheme="minorHAnsi" w:cstheme="minorHAnsi"/>
          <w:b/>
          <w:bCs/>
          <w:sz w:val="22"/>
          <w:szCs w:val="22"/>
          <w:u w:val="single"/>
        </w:rPr>
        <w:t>NOTA</w:t>
      </w:r>
      <w:r w:rsidRPr="00156689">
        <w:rPr>
          <w:rFonts w:asciiTheme="minorHAnsi" w:hAnsiTheme="minorHAnsi" w:cstheme="minorHAnsi"/>
          <w:b/>
          <w:bCs/>
          <w:sz w:val="22"/>
          <w:szCs w:val="22"/>
        </w:rPr>
        <w:t>:</w:t>
      </w:r>
    </w:p>
    <w:p w14:paraId="5736FADA" w14:textId="77777777" w:rsidR="007037A3" w:rsidRPr="00BF7D49" w:rsidRDefault="007037A3" w:rsidP="007037A3">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73425D7A" w14:textId="77777777" w:rsidR="007037A3" w:rsidRPr="00BF7D49" w:rsidRDefault="007037A3" w:rsidP="007037A3">
      <w:pPr>
        <w:ind w:left="405"/>
        <w:jc w:val="both"/>
        <w:rPr>
          <w:rFonts w:asciiTheme="minorHAnsi" w:hAnsiTheme="minorHAnsi" w:cstheme="minorHAnsi"/>
          <w:sz w:val="6"/>
          <w:szCs w:val="22"/>
        </w:rPr>
      </w:pPr>
    </w:p>
    <w:p w14:paraId="5408FAD2" w14:textId="77777777" w:rsidR="007037A3" w:rsidRPr="00BF7D49" w:rsidRDefault="007037A3" w:rsidP="007037A3">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Los Documentos de Respaldo que avalen la experiencia del personal requerido son:</w:t>
      </w:r>
    </w:p>
    <w:p w14:paraId="778B1A89" w14:textId="77777777" w:rsidR="007037A3" w:rsidRPr="00BF7D49" w:rsidRDefault="007037A3" w:rsidP="007037A3">
      <w:pPr>
        <w:numPr>
          <w:ilvl w:val="0"/>
          <w:numId w:val="36"/>
        </w:numPr>
        <w:spacing w:line="276" w:lineRule="auto"/>
        <w:ind w:left="567"/>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Superintendente de Obra, Director de Obra, Residente de Obra, Responsable de Obras Civiles y Responsable de Calidad:</w:t>
      </w:r>
    </w:p>
    <w:p w14:paraId="2E85E837" w14:textId="77777777" w:rsidR="007037A3" w:rsidRPr="00BF7D49" w:rsidRDefault="007037A3" w:rsidP="007037A3">
      <w:pPr>
        <w:spacing w:line="276" w:lineRule="auto"/>
        <w:ind w:left="567"/>
        <w:jc w:val="both"/>
        <w:rPr>
          <w:rFonts w:asciiTheme="minorHAnsi" w:hAnsiTheme="minorHAnsi" w:cstheme="minorHAnsi"/>
          <w:sz w:val="22"/>
          <w:szCs w:val="22"/>
        </w:rPr>
      </w:pPr>
      <w:r w:rsidRPr="00BF7D49">
        <w:rPr>
          <w:rFonts w:asciiTheme="minorHAnsi" w:hAnsiTheme="minorHAnsi" w:cstheme="minorHAnsi"/>
          <w:sz w:val="22"/>
          <w:szCs w:val="22"/>
        </w:rPr>
        <w:t xml:space="preserve">CERTIFICADO DE TRABAJO </w:t>
      </w:r>
      <w:r w:rsidRPr="00BF7D49">
        <w:rPr>
          <w:rFonts w:asciiTheme="minorHAnsi" w:hAnsiTheme="minorHAnsi" w:cstheme="minorHAnsi"/>
          <w:i/>
          <w:sz w:val="22"/>
          <w:szCs w:val="22"/>
        </w:rPr>
        <w:t>O ACTAS DE RECEPCIÓN DEFINITIVA</w:t>
      </w:r>
      <w:r w:rsidRPr="00BF7D49">
        <w:rPr>
          <w:rFonts w:asciiTheme="minorHAnsi" w:hAnsiTheme="minorHAnsi" w:cstheme="minorHAnsi"/>
          <w:sz w:val="22"/>
          <w:szCs w:val="22"/>
        </w:rPr>
        <w:t xml:space="preserve"> DE LAS OBRAS O FORMULARIO DE CIERRE Y/O LIQUIDACIÓN DE OBRAS.</w:t>
      </w:r>
    </w:p>
    <w:p w14:paraId="622A55ED" w14:textId="77777777" w:rsidR="007037A3" w:rsidRPr="00BF7D49" w:rsidRDefault="007037A3" w:rsidP="007037A3">
      <w:pPr>
        <w:numPr>
          <w:ilvl w:val="0"/>
          <w:numId w:val="36"/>
        </w:numPr>
        <w:spacing w:line="276" w:lineRule="auto"/>
        <w:ind w:left="567" w:hanging="141"/>
        <w:jc w:val="both"/>
        <w:rPr>
          <w:rFonts w:asciiTheme="minorHAnsi" w:hAnsiTheme="minorHAnsi" w:cstheme="minorHAnsi"/>
          <w:sz w:val="22"/>
          <w:szCs w:val="22"/>
        </w:rPr>
      </w:pPr>
      <w:r w:rsidRPr="00BF7D49">
        <w:rPr>
          <w:rFonts w:asciiTheme="minorHAnsi" w:hAnsiTheme="minorHAnsi" w:cstheme="minorHAnsi"/>
          <w:b/>
          <w:sz w:val="22"/>
          <w:szCs w:val="22"/>
          <w:u w:val="single"/>
        </w:rPr>
        <w:t>Dibujante de Planos AS-BUILT</w:t>
      </w:r>
      <w:r w:rsidRPr="00BF7D49">
        <w:rPr>
          <w:rFonts w:asciiTheme="minorHAnsi" w:hAnsiTheme="minorHAnsi" w:cstheme="minorHAnsi"/>
          <w:sz w:val="22"/>
          <w:szCs w:val="22"/>
        </w:rPr>
        <w:t>:</w:t>
      </w:r>
    </w:p>
    <w:p w14:paraId="0D2F5E09" w14:textId="77777777" w:rsidR="007037A3" w:rsidRPr="00BF7D49" w:rsidRDefault="007037A3" w:rsidP="007037A3">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p>
    <w:p w14:paraId="6D373930" w14:textId="77777777" w:rsidR="007037A3" w:rsidRPr="00BF7D49" w:rsidRDefault="007037A3" w:rsidP="007037A3">
      <w:pPr>
        <w:numPr>
          <w:ilvl w:val="0"/>
          <w:numId w:val="36"/>
        </w:numPr>
        <w:spacing w:line="276" w:lineRule="auto"/>
        <w:ind w:left="567" w:hanging="141"/>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Soldador de PE:</w:t>
      </w:r>
    </w:p>
    <w:p w14:paraId="7A99CFEF" w14:textId="77777777" w:rsidR="007037A3" w:rsidRPr="00BF7D49" w:rsidRDefault="007037A3" w:rsidP="007037A3">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r>
        <w:rPr>
          <w:rFonts w:asciiTheme="minorHAnsi" w:hAnsiTheme="minorHAnsi" w:cstheme="minorHAnsi"/>
          <w:sz w:val="22"/>
          <w:szCs w:val="22"/>
        </w:rPr>
        <w:t xml:space="preserve"> Y/O CONTRATO</w:t>
      </w:r>
      <w:r w:rsidRPr="00BF7D49">
        <w:rPr>
          <w:rFonts w:asciiTheme="minorHAnsi" w:hAnsiTheme="minorHAnsi" w:cstheme="minorHAnsi"/>
          <w:sz w:val="22"/>
          <w:szCs w:val="22"/>
        </w:rPr>
        <w:t>.</w:t>
      </w:r>
    </w:p>
    <w:p w14:paraId="48402FCF"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6176F509" w14:textId="636FA220" w:rsidR="00156689" w:rsidRPr="00156689" w:rsidRDefault="00156689" w:rsidP="00156689">
      <w:pPr>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A.1</w:t>
      </w:r>
      <w:r w:rsidR="00647096">
        <w:rPr>
          <w:rFonts w:asciiTheme="minorHAnsi" w:hAnsiTheme="minorHAnsi" w:cstheme="minorHAnsi"/>
          <w:b/>
          <w:bCs/>
          <w:sz w:val="22"/>
          <w:szCs w:val="22"/>
          <w:u w:val="single"/>
        </w:rPr>
        <w:t>2</w:t>
      </w:r>
      <w:r w:rsidRPr="00156689">
        <w:rPr>
          <w:rFonts w:asciiTheme="minorHAnsi" w:hAnsiTheme="minorHAnsi" w:cstheme="minorHAnsi"/>
          <w:b/>
          <w:bCs/>
          <w:sz w:val="22"/>
          <w:szCs w:val="22"/>
          <w:u w:val="single"/>
        </w:rPr>
        <w:t>. PERSONAL TÉCNICO Y DE APOYO MÍNIMO REQUERIDO (OBLIGATORIO PERO NO SUJETO A EVALUACIÓN)</w:t>
      </w:r>
    </w:p>
    <w:p w14:paraId="2BA34D23" w14:textId="77777777" w:rsidR="00156689" w:rsidRPr="00156689" w:rsidRDefault="00156689" w:rsidP="00156689">
      <w:pPr>
        <w:contextualSpacing/>
        <w:jc w:val="center"/>
        <w:rPr>
          <w:rFonts w:asciiTheme="minorHAnsi" w:eastAsia="Calibri" w:hAnsiTheme="minorHAnsi" w:cstheme="minorHAnsi"/>
          <w:b/>
          <w:iCs/>
          <w:sz w:val="22"/>
          <w:szCs w:val="22"/>
          <w:lang w:val="es-MX" w:eastAsia="en-US"/>
        </w:rPr>
      </w:pPr>
      <w:r w:rsidRPr="00156689">
        <w:rPr>
          <w:rFonts w:asciiTheme="minorHAnsi" w:eastAsia="Calibri" w:hAnsiTheme="minorHAnsi" w:cstheme="minorHAnsi"/>
          <w:b/>
          <w:iCs/>
          <w:sz w:val="22"/>
          <w:szCs w:val="22"/>
          <w:lang w:val="es-MX" w:eastAsia="en-US"/>
        </w:rPr>
        <w:t>TABLA: PERSONAL TÉCNICO Y DE APOYO MÍNIMO REQUERIDO</w:t>
      </w:r>
    </w:p>
    <w:p w14:paraId="32D2FCA6" w14:textId="77777777" w:rsidR="00156689" w:rsidRPr="00156689" w:rsidRDefault="00156689" w:rsidP="00156689">
      <w:pPr>
        <w:contextualSpacing/>
        <w:jc w:val="center"/>
        <w:rPr>
          <w:rFonts w:asciiTheme="minorHAnsi" w:eastAsia="Calibri" w:hAnsiTheme="minorHAnsi" w:cstheme="minorHAnsi"/>
          <w:iCs/>
          <w:sz w:val="22"/>
          <w:szCs w:val="22"/>
          <w:lang w:val="es-MX" w:eastAsia="en-US"/>
        </w:rPr>
      </w:pPr>
      <w:r w:rsidRPr="00156689">
        <w:rPr>
          <w:rFonts w:asciiTheme="minorHAnsi" w:eastAsia="Calibri" w:hAnsiTheme="minorHAnsi" w:cstheme="minorHAnsi"/>
          <w:b/>
          <w:iCs/>
          <w:sz w:val="22"/>
          <w:szCs w:val="22"/>
          <w:lang w:val="es-MX" w:eastAsia="en-US"/>
        </w:rPr>
        <w:t xml:space="preserve"> PARA LA EJECUCIÓN DE LAS OBRAS </w:t>
      </w:r>
      <w:r w:rsidRPr="00156689">
        <w:rPr>
          <w:rFonts w:asciiTheme="minorHAnsi" w:hAnsiTheme="minorHAnsi" w:cstheme="minorHAnsi"/>
          <w:sz w:val="22"/>
          <w:szCs w:val="22"/>
          <w:lang w:val="es-BO"/>
        </w:rPr>
        <w:t>(OBLIGATORIO PERO NO SUJETO A EVALUACIÓN)</w:t>
      </w:r>
      <w:r w:rsidRPr="00156689">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156689" w:rsidRPr="00156689" w14:paraId="00B89293" w14:textId="77777777" w:rsidTr="00647096">
        <w:trPr>
          <w:trHeight w:val="45"/>
          <w:tblHeader/>
          <w:jc w:val="center"/>
        </w:trPr>
        <w:tc>
          <w:tcPr>
            <w:tcW w:w="222" w:type="pct"/>
            <w:shd w:val="clear" w:color="auto" w:fill="F2F2F2"/>
            <w:tcMar>
              <w:left w:w="0" w:type="dxa"/>
              <w:right w:w="0" w:type="dxa"/>
            </w:tcMar>
            <w:vAlign w:val="center"/>
          </w:tcPr>
          <w:p w14:paraId="63334A56"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N°</w:t>
            </w:r>
          </w:p>
        </w:tc>
        <w:tc>
          <w:tcPr>
            <w:tcW w:w="1772" w:type="pct"/>
            <w:shd w:val="clear" w:color="auto" w:fill="F2F2F2"/>
            <w:vAlign w:val="center"/>
          </w:tcPr>
          <w:p w14:paraId="41B7C3DF"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CARGO</w:t>
            </w:r>
          </w:p>
        </w:tc>
        <w:tc>
          <w:tcPr>
            <w:tcW w:w="1476" w:type="pct"/>
            <w:shd w:val="clear" w:color="auto" w:fill="F2F2F2"/>
            <w:vAlign w:val="center"/>
          </w:tcPr>
          <w:p w14:paraId="41E21ACD"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FORMACIÓN</w:t>
            </w:r>
          </w:p>
        </w:tc>
        <w:tc>
          <w:tcPr>
            <w:tcW w:w="1530" w:type="pct"/>
            <w:shd w:val="clear" w:color="auto" w:fill="F2F2F2"/>
            <w:vAlign w:val="center"/>
          </w:tcPr>
          <w:p w14:paraId="1A2B0DAE"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CANTIDAD</w:t>
            </w:r>
          </w:p>
        </w:tc>
      </w:tr>
      <w:tr w:rsidR="00156689" w:rsidRPr="00156689" w14:paraId="2C4E90A3" w14:textId="77777777" w:rsidTr="00647096">
        <w:trPr>
          <w:trHeight w:val="45"/>
          <w:jc w:val="center"/>
        </w:trPr>
        <w:tc>
          <w:tcPr>
            <w:tcW w:w="222" w:type="pct"/>
            <w:shd w:val="clear" w:color="auto" w:fill="FFFFFF" w:themeFill="background1"/>
            <w:tcMar>
              <w:left w:w="0" w:type="dxa"/>
              <w:right w:w="0" w:type="dxa"/>
            </w:tcMar>
            <w:vAlign w:val="center"/>
          </w:tcPr>
          <w:p w14:paraId="43DBB405" w14:textId="77777777" w:rsidR="00156689" w:rsidRPr="00156689" w:rsidRDefault="00156689" w:rsidP="00156689">
            <w:pPr>
              <w:jc w:val="center"/>
              <w:rPr>
                <w:rFonts w:asciiTheme="minorHAnsi" w:hAnsiTheme="minorHAnsi" w:cstheme="minorHAnsi"/>
                <w:sz w:val="20"/>
                <w:szCs w:val="22"/>
                <w:lang w:val="es-BO"/>
              </w:rPr>
            </w:pPr>
            <w:r w:rsidRPr="00156689">
              <w:rPr>
                <w:rFonts w:ascii="Calibri" w:eastAsia="Calibri" w:hAnsi="Calibri"/>
                <w:sz w:val="18"/>
                <w:szCs w:val="18"/>
                <w:lang w:val="es-MX" w:eastAsia="en-US"/>
              </w:rPr>
              <w:t>1</w:t>
            </w:r>
          </w:p>
        </w:tc>
        <w:tc>
          <w:tcPr>
            <w:tcW w:w="1772" w:type="pct"/>
            <w:shd w:val="clear" w:color="auto" w:fill="FFFFFF" w:themeFill="background1"/>
            <w:vAlign w:val="center"/>
          </w:tcPr>
          <w:p w14:paraId="5E95FA82" w14:textId="77777777" w:rsidR="00156689" w:rsidRPr="00156689" w:rsidRDefault="00156689" w:rsidP="00156689">
            <w:pPr>
              <w:jc w:val="both"/>
              <w:rPr>
                <w:rFonts w:asciiTheme="minorHAnsi" w:hAnsiTheme="minorHAnsi" w:cstheme="minorHAnsi"/>
                <w:sz w:val="20"/>
                <w:szCs w:val="22"/>
                <w:lang w:val="es-BO"/>
              </w:rPr>
            </w:pPr>
            <w:r w:rsidRPr="00156689">
              <w:rPr>
                <w:rFonts w:ascii="Calibri" w:eastAsia="Calibri" w:hAnsi="Calibri"/>
                <w:sz w:val="18"/>
                <w:szCs w:val="18"/>
                <w:lang w:val="es-MX" w:eastAsia="en-US"/>
              </w:rPr>
              <w:t>Capataz</w:t>
            </w:r>
          </w:p>
        </w:tc>
        <w:tc>
          <w:tcPr>
            <w:tcW w:w="1476" w:type="pct"/>
            <w:shd w:val="clear" w:color="auto" w:fill="FFFFFF" w:themeFill="background1"/>
            <w:vAlign w:val="center"/>
          </w:tcPr>
          <w:p w14:paraId="3AB8389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lang w:val="es-BO"/>
              </w:rPr>
              <w:t>-</w:t>
            </w:r>
          </w:p>
        </w:tc>
        <w:tc>
          <w:tcPr>
            <w:tcW w:w="1530" w:type="pct"/>
            <w:shd w:val="clear" w:color="auto" w:fill="FFFFFF" w:themeFill="background1"/>
            <w:vAlign w:val="center"/>
          </w:tcPr>
          <w:p w14:paraId="48602A96" w14:textId="047C1C4D"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5CEDB0CF" w14:textId="77777777" w:rsidTr="00647096">
        <w:trPr>
          <w:trHeight w:val="45"/>
          <w:jc w:val="center"/>
        </w:trPr>
        <w:tc>
          <w:tcPr>
            <w:tcW w:w="222" w:type="pct"/>
            <w:shd w:val="clear" w:color="auto" w:fill="auto"/>
            <w:tcMar>
              <w:left w:w="0" w:type="dxa"/>
              <w:right w:w="0" w:type="dxa"/>
            </w:tcMar>
            <w:vAlign w:val="center"/>
          </w:tcPr>
          <w:p w14:paraId="5D0F966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2</w:t>
            </w:r>
          </w:p>
        </w:tc>
        <w:tc>
          <w:tcPr>
            <w:tcW w:w="1772" w:type="pct"/>
            <w:shd w:val="clear" w:color="auto" w:fill="auto"/>
            <w:vAlign w:val="center"/>
          </w:tcPr>
          <w:p w14:paraId="3A08E6EC"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Chofer</w:t>
            </w:r>
          </w:p>
        </w:tc>
        <w:tc>
          <w:tcPr>
            <w:tcW w:w="1476" w:type="pct"/>
          </w:tcPr>
          <w:p w14:paraId="028FC3D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0594D0C" w14:textId="14F5DF84"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6AD7C83" w14:textId="77777777" w:rsidTr="00647096">
        <w:trPr>
          <w:trHeight w:val="45"/>
          <w:jc w:val="center"/>
        </w:trPr>
        <w:tc>
          <w:tcPr>
            <w:tcW w:w="222" w:type="pct"/>
            <w:shd w:val="clear" w:color="auto" w:fill="auto"/>
            <w:tcMar>
              <w:left w:w="0" w:type="dxa"/>
              <w:right w:w="0" w:type="dxa"/>
            </w:tcMar>
            <w:vAlign w:val="center"/>
          </w:tcPr>
          <w:p w14:paraId="25A4D1D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3</w:t>
            </w:r>
          </w:p>
        </w:tc>
        <w:tc>
          <w:tcPr>
            <w:tcW w:w="1772" w:type="pct"/>
            <w:shd w:val="clear" w:color="auto" w:fill="auto"/>
            <w:vAlign w:val="center"/>
          </w:tcPr>
          <w:p w14:paraId="3F11DF85"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Albañil</w:t>
            </w:r>
          </w:p>
        </w:tc>
        <w:tc>
          <w:tcPr>
            <w:tcW w:w="1476" w:type="pct"/>
          </w:tcPr>
          <w:p w14:paraId="2BB8CBAE"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B6AAE4C" w14:textId="35067C04"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1CAA43D" w14:textId="77777777" w:rsidTr="00647096">
        <w:trPr>
          <w:trHeight w:val="45"/>
          <w:jc w:val="center"/>
        </w:trPr>
        <w:tc>
          <w:tcPr>
            <w:tcW w:w="222" w:type="pct"/>
            <w:shd w:val="clear" w:color="auto" w:fill="auto"/>
            <w:tcMar>
              <w:left w:w="0" w:type="dxa"/>
              <w:right w:w="0" w:type="dxa"/>
            </w:tcMar>
            <w:vAlign w:val="center"/>
          </w:tcPr>
          <w:p w14:paraId="788EA4CC"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4</w:t>
            </w:r>
          </w:p>
        </w:tc>
        <w:tc>
          <w:tcPr>
            <w:tcW w:w="1772" w:type="pct"/>
            <w:shd w:val="clear" w:color="auto" w:fill="auto"/>
            <w:vAlign w:val="center"/>
          </w:tcPr>
          <w:p w14:paraId="13552604"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w:t>
            </w:r>
          </w:p>
        </w:tc>
        <w:tc>
          <w:tcPr>
            <w:tcW w:w="1476" w:type="pct"/>
          </w:tcPr>
          <w:p w14:paraId="44A01D54"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D91E9FE" w14:textId="596BE30F" w:rsidR="00156689" w:rsidRPr="00AC122A" w:rsidRDefault="00AC122A" w:rsidP="00156689">
            <w:pPr>
              <w:jc w:val="center"/>
              <w:rPr>
                <w:rFonts w:asciiTheme="minorHAnsi" w:hAnsiTheme="minorHAnsi" w:cstheme="minorHAnsi"/>
                <w:sz w:val="18"/>
                <w:szCs w:val="18"/>
              </w:rPr>
            </w:pPr>
            <w:r w:rsidRPr="00AC122A">
              <w:rPr>
                <w:rFonts w:asciiTheme="minorHAnsi" w:hAnsiTheme="minorHAnsi" w:cstheme="minorHAnsi"/>
                <w:sz w:val="18"/>
                <w:szCs w:val="18"/>
              </w:rPr>
              <w:t>1</w:t>
            </w:r>
          </w:p>
        </w:tc>
      </w:tr>
      <w:tr w:rsidR="00156689" w:rsidRPr="00156689" w14:paraId="5A577278" w14:textId="77777777" w:rsidTr="00647096">
        <w:trPr>
          <w:trHeight w:val="45"/>
          <w:jc w:val="center"/>
        </w:trPr>
        <w:tc>
          <w:tcPr>
            <w:tcW w:w="222" w:type="pct"/>
            <w:shd w:val="clear" w:color="auto" w:fill="auto"/>
            <w:tcMar>
              <w:left w:w="0" w:type="dxa"/>
              <w:right w:w="0" w:type="dxa"/>
            </w:tcMar>
            <w:vAlign w:val="center"/>
          </w:tcPr>
          <w:p w14:paraId="060BB8B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5</w:t>
            </w:r>
          </w:p>
        </w:tc>
        <w:tc>
          <w:tcPr>
            <w:tcW w:w="1772" w:type="pct"/>
            <w:shd w:val="clear" w:color="auto" w:fill="auto"/>
            <w:vAlign w:val="center"/>
          </w:tcPr>
          <w:p w14:paraId="0ABAF8D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 Soldador P. E.</w:t>
            </w:r>
          </w:p>
        </w:tc>
        <w:tc>
          <w:tcPr>
            <w:tcW w:w="1476" w:type="pct"/>
          </w:tcPr>
          <w:p w14:paraId="41E8085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D950E6D" w14:textId="3D40D34C" w:rsidR="00156689" w:rsidRPr="00156689" w:rsidRDefault="00156689"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31589077" w14:textId="77777777" w:rsidTr="00647096">
        <w:trPr>
          <w:trHeight w:val="45"/>
          <w:jc w:val="center"/>
        </w:trPr>
        <w:tc>
          <w:tcPr>
            <w:tcW w:w="222" w:type="pct"/>
            <w:shd w:val="clear" w:color="auto" w:fill="auto"/>
            <w:tcMar>
              <w:left w:w="0" w:type="dxa"/>
              <w:right w:w="0" w:type="dxa"/>
            </w:tcMar>
            <w:vAlign w:val="center"/>
          </w:tcPr>
          <w:p w14:paraId="67CF3DA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6</w:t>
            </w:r>
          </w:p>
        </w:tc>
        <w:tc>
          <w:tcPr>
            <w:tcW w:w="1772" w:type="pct"/>
            <w:shd w:val="clear" w:color="auto" w:fill="auto"/>
            <w:vAlign w:val="center"/>
          </w:tcPr>
          <w:p w14:paraId="147C5A1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Plomero Calificado </w:t>
            </w:r>
          </w:p>
        </w:tc>
        <w:tc>
          <w:tcPr>
            <w:tcW w:w="1476" w:type="pct"/>
          </w:tcPr>
          <w:p w14:paraId="019960A8"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41DABE6"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16C670AA" w14:textId="77777777" w:rsidTr="00647096">
        <w:trPr>
          <w:trHeight w:val="45"/>
          <w:jc w:val="center"/>
        </w:trPr>
        <w:tc>
          <w:tcPr>
            <w:tcW w:w="222" w:type="pct"/>
            <w:shd w:val="clear" w:color="auto" w:fill="auto"/>
            <w:tcMar>
              <w:left w:w="0" w:type="dxa"/>
              <w:right w:w="0" w:type="dxa"/>
            </w:tcMar>
            <w:vAlign w:val="center"/>
          </w:tcPr>
          <w:p w14:paraId="2DAAF8A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7</w:t>
            </w:r>
          </w:p>
        </w:tc>
        <w:tc>
          <w:tcPr>
            <w:tcW w:w="1772" w:type="pct"/>
            <w:shd w:val="clear" w:color="auto" w:fill="auto"/>
            <w:vAlign w:val="center"/>
          </w:tcPr>
          <w:p w14:paraId="1310F256"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Cavador </w:t>
            </w:r>
          </w:p>
        </w:tc>
        <w:tc>
          <w:tcPr>
            <w:tcW w:w="1476" w:type="pct"/>
          </w:tcPr>
          <w:p w14:paraId="0C2D896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9FD5583" w14:textId="637EC7EA" w:rsidR="00156689" w:rsidRPr="00156689" w:rsidRDefault="00156689" w:rsidP="00AC122A">
            <w:pPr>
              <w:jc w:val="center"/>
              <w:rPr>
                <w:rFonts w:asciiTheme="minorHAnsi" w:hAnsiTheme="minorHAnsi" w:cstheme="minorHAnsi"/>
                <w:sz w:val="20"/>
                <w:szCs w:val="22"/>
              </w:rPr>
            </w:pPr>
            <w:r w:rsidRPr="00156689">
              <w:rPr>
                <w:rFonts w:ascii="Calibri" w:eastAsia="Calibri" w:hAnsi="Calibri"/>
                <w:sz w:val="18"/>
                <w:szCs w:val="18"/>
                <w:lang w:val="es-MX" w:eastAsia="en-US"/>
              </w:rPr>
              <w:t xml:space="preserve">15  cada cuadrilla </w:t>
            </w:r>
          </w:p>
        </w:tc>
      </w:tr>
      <w:tr w:rsidR="00156689" w:rsidRPr="00156689" w14:paraId="3B7EDF95" w14:textId="77777777" w:rsidTr="00647096">
        <w:trPr>
          <w:trHeight w:val="45"/>
          <w:jc w:val="center"/>
        </w:trPr>
        <w:tc>
          <w:tcPr>
            <w:tcW w:w="222" w:type="pct"/>
            <w:shd w:val="clear" w:color="auto" w:fill="auto"/>
            <w:tcMar>
              <w:left w:w="0" w:type="dxa"/>
              <w:right w:w="0" w:type="dxa"/>
            </w:tcMar>
            <w:vAlign w:val="center"/>
          </w:tcPr>
          <w:p w14:paraId="55DCD6B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8</w:t>
            </w:r>
          </w:p>
        </w:tc>
        <w:tc>
          <w:tcPr>
            <w:tcW w:w="1772" w:type="pct"/>
            <w:shd w:val="clear" w:color="auto" w:fill="auto"/>
            <w:vAlign w:val="center"/>
          </w:tcPr>
          <w:p w14:paraId="142603B9"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Topógrafo</w:t>
            </w:r>
          </w:p>
        </w:tc>
        <w:tc>
          <w:tcPr>
            <w:tcW w:w="1476" w:type="pct"/>
          </w:tcPr>
          <w:p w14:paraId="1169908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Técnico o Lic. en topografía</w:t>
            </w:r>
          </w:p>
        </w:tc>
        <w:tc>
          <w:tcPr>
            <w:tcW w:w="1530" w:type="pct"/>
            <w:vAlign w:val="center"/>
          </w:tcPr>
          <w:p w14:paraId="19D92C22" w14:textId="082FC3A6" w:rsidR="00156689" w:rsidRPr="00156689" w:rsidRDefault="00156689" w:rsidP="00156689">
            <w:pPr>
              <w:jc w:val="center"/>
              <w:rPr>
                <w:rFonts w:asciiTheme="minorHAnsi" w:hAnsiTheme="minorHAnsi" w:cstheme="minorHAnsi"/>
                <w:sz w:val="20"/>
                <w:szCs w:val="22"/>
              </w:rPr>
            </w:pPr>
            <w:r>
              <w:rPr>
                <w:rFonts w:asciiTheme="minorHAnsi" w:hAnsiTheme="minorHAnsi" w:cstheme="minorHAnsi"/>
                <w:sz w:val="20"/>
                <w:szCs w:val="22"/>
              </w:rPr>
              <w:t>1</w:t>
            </w:r>
          </w:p>
        </w:tc>
      </w:tr>
      <w:tr w:rsidR="00156689" w:rsidRPr="00156689" w14:paraId="59365D7B" w14:textId="77777777" w:rsidTr="00647096">
        <w:trPr>
          <w:trHeight w:val="45"/>
          <w:jc w:val="center"/>
        </w:trPr>
        <w:tc>
          <w:tcPr>
            <w:tcW w:w="222" w:type="pct"/>
            <w:shd w:val="clear" w:color="auto" w:fill="auto"/>
            <w:tcMar>
              <w:left w:w="0" w:type="dxa"/>
              <w:right w:w="0" w:type="dxa"/>
            </w:tcMar>
            <w:vAlign w:val="center"/>
          </w:tcPr>
          <w:p w14:paraId="0D5418B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lastRenderedPageBreak/>
              <w:t>9</w:t>
            </w:r>
          </w:p>
        </w:tc>
        <w:tc>
          <w:tcPr>
            <w:tcW w:w="1772" w:type="pct"/>
            <w:shd w:val="clear" w:color="auto" w:fill="auto"/>
            <w:vAlign w:val="center"/>
          </w:tcPr>
          <w:p w14:paraId="6E4415A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compresora</w:t>
            </w:r>
          </w:p>
        </w:tc>
        <w:tc>
          <w:tcPr>
            <w:tcW w:w="1476" w:type="pct"/>
          </w:tcPr>
          <w:p w14:paraId="45001305"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2EE66ED3"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52DB73E4" w14:textId="77777777" w:rsidTr="00647096">
        <w:trPr>
          <w:trHeight w:val="45"/>
          <w:jc w:val="center"/>
        </w:trPr>
        <w:tc>
          <w:tcPr>
            <w:tcW w:w="222" w:type="pct"/>
            <w:shd w:val="clear" w:color="auto" w:fill="auto"/>
            <w:tcMar>
              <w:left w:w="0" w:type="dxa"/>
              <w:right w:w="0" w:type="dxa"/>
            </w:tcMar>
            <w:vAlign w:val="center"/>
          </w:tcPr>
          <w:p w14:paraId="15AD26C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10</w:t>
            </w:r>
          </w:p>
        </w:tc>
        <w:tc>
          <w:tcPr>
            <w:tcW w:w="1772" w:type="pct"/>
            <w:shd w:val="clear" w:color="auto" w:fill="auto"/>
            <w:vAlign w:val="center"/>
          </w:tcPr>
          <w:p w14:paraId="2EB66EA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Cortadora de Disco</w:t>
            </w:r>
          </w:p>
        </w:tc>
        <w:tc>
          <w:tcPr>
            <w:tcW w:w="1476" w:type="pct"/>
          </w:tcPr>
          <w:p w14:paraId="27BEB60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5A3CCD" w14:textId="6B3C4303"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09204A20" w14:textId="77777777" w:rsidTr="00647096">
        <w:trPr>
          <w:trHeight w:val="45"/>
          <w:jc w:val="center"/>
        </w:trPr>
        <w:tc>
          <w:tcPr>
            <w:tcW w:w="222" w:type="pct"/>
            <w:shd w:val="clear" w:color="auto" w:fill="auto"/>
            <w:tcMar>
              <w:left w:w="0" w:type="dxa"/>
              <w:right w:w="0" w:type="dxa"/>
            </w:tcMar>
            <w:vAlign w:val="center"/>
          </w:tcPr>
          <w:p w14:paraId="47F9CF7D"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11</w:t>
            </w:r>
          </w:p>
        </w:tc>
        <w:tc>
          <w:tcPr>
            <w:tcW w:w="1772" w:type="pct"/>
            <w:shd w:val="clear" w:color="auto" w:fill="auto"/>
            <w:vAlign w:val="center"/>
          </w:tcPr>
          <w:p w14:paraId="5599CA32"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Martillo Perforador</w:t>
            </w:r>
          </w:p>
        </w:tc>
        <w:tc>
          <w:tcPr>
            <w:tcW w:w="1476" w:type="pct"/>
          </w:tcPr>
          <w:p w14:paraId="07EECD9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F50C84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69A8BA27" w14:textId="77777777" w:rsidTr="00647096">
        <w:trPr>
          <w:trHeight w:val="45"/>
          <w:jc w:val="center"/>
        </w:trPr>
        <w:tc>
          <w:tcPr>
            <w:tcW w:w="222" w:type="pct"/>
            <w:shd w:val="clear" w:color="auto" w:fill="auto"/>
            <w:tcMar>
              <w:left w:w="0" w:type="dxa"/>
              <w:right w:w="0" w:type="dxa"/>
            </w:tcMar>
            <w:vAlign w:val="center"/>
          </w:tcPr>
          <w:p w14:paraId="36C86AB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12</w:t>
            </w:r>
          </w:p>
        </w:tc>
        <w:tc>
          <w:tcPr>
            <w:tcW w:w="1772" w:type="pct"/>
            <w:shd w:val="clear" w:color="auto" w:fill="auto"/>
            <w:vAlign w:val="center"/>
          </w:tcPr>
          <w:p w14:paraId="41B1E39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Compactadora</w:t>
            </w:r>
          </w:p>
        </w:tc>
        <w:tc>
          <w:tcPr>
            <w:tcW w:w="1476" w:type="pct"/>
          </w:tcPr>
          <w:p w14:paraId="6073EE4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898B1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0C577460" w14:textId="77777777" w:rsidTr="00647096">
        <w:trPr>
          <w:trHeight w:val="45"/>
          <w:jc w:val="center"/>
        </w:trPr>
        <w:tc>
          <w:tcPr>
            <w:tcW w:w="222" w:type="pct"/>
            <w:shd w:val="clear" w:color="auto" w:fill="auto"/>
            <w:tcMar>
              <w:left w:w="0" w:type="dxa"/>
              <w:right w:w="0" w:type="dxa"/>
            </w:tcMar>
            <w:vAlign w:val="center"/>
          </w:tcPr>
          <w:p w14:paraId="601E2D28" w14:textId="3ACC58CD"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3</w:t>
            </w:r>
          </w:p>
        </w:tc>
        <w:tc>
          <w:tcPr>
            <w:tcW w:w="1772" w:type="pct"/>
            <w:shd w:val="clear" w:color="auto" w:fill="auto"/>
            <w:vAlign w:val="center"/>
          </w:tcPr>
          <w:p w14:paraId="00B73C9D" w14:textId="77777777" w:rsidR="00156689" w:rsidRPr="00156689" w:rsidRDefault="00156689" w:rsidP="00156689">
            <w:pPr>
              <w:jc w:val="both"/>
              <w:rPr>
                <w:rFonts w:asciiTheme="minorHAnsi" w:eastAsia="Calibri" w:hAnsiTheme="minorHAnsi" w:cstheme="minorHAnsi"/>
                <w:sz w:val="18"/>
                <w:szCs w:val="18"/>
                <w:lang w:val="es-MX" w:eastAsia="en-US"/>
              </w:rPr>
            </w:pPr>
            <w:r w:rsidRPr="00156689">
              <w:rPr>
                <w:rFonts w:ascii="Calibri" w:eastAsia="Calibri" w:hAnsi="Calibri"/>
                <w:sz w:val="18"/>
                <w:szCs w:val="18"/>
                <w:lang w:val="es-MX" w:eastAsia="en-US"/>
              </w:rPr>
              <w:t>Especialista en perforación subterránea</w:t>
            </w:r>
          </w:p>
        </w:tc>
        <w:tc>
          <w:tcPr>
            <w:tcW w:w="1476" w:type="pct"/>
          </w:tcPr>
          <w:p w14:paraId="109D07C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3407F10"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510028D1" w14:textId="77777777" w:rsidTr="00647096">
        <w:trPr>
          <w:trHeight w:val="45"/>
          <w:jc w:val="center"/>
        </w:trPr>
        <w:tc>
          <w:tcPr>
            <w:tcW w:w="222" w:type="pct"/>
            <w:shd w:val="clear" w:color="auto" w:fill="auto"/>
            <w:tcMar>
              <w:left w:w="0" w:type="dxa"/>
              <w:right w:w="0" w:type="dxa"/>
            </w:tcMar>
            <w:vAlign w:val="center"/>
          </w:tcPr>
          <w:p w14:paraId="121843CB" w14:textId="1FABE020"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4</w:t>
            </w:r>
          </w:p>
        </w:tc>
        <w:tc>
          <w:tcPr>
            <w:tcW w:w="1772" w:type="pct"/>
            <w:shd w:val="clear" w:color="auto" w:fill="auto"/>
            <w:vAlign w:val="center"/>
          </w:tcPr>
          <w:p w14:paraId="47ED9012"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Operador de equipo de perforación</w:t>
            </w:r>
          </w:p>
        </w:tc>
        <w:tc>
          <w:tcPr>
            <w:tcW w:w="1476" w:type="pct"/>
          </w:tcPr>
          <w:p w14:paraId="7FBCEDC2"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0DFA28E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6CF16C55" w14:textId="77777777" w:rsidTr="00647096">
        <w:trPr>
          <w:trHeight w:val="45"/>
          <w:jc w:val="center"/>
        </w:trPr>
        <w:tc>
          <w:tcPr>
            <w:tcW w:w="222" w:type="pct"/>
            <w:shd w:val="clear" w:color="auto" w:fill="auto"/>
            <w:tcMar>
              <w:left w:w="0" w:type="dxa"/>
              <w:right w:w="0" w:type="dxa"/>
            </w:tcMar>
            <w:vAlign w:val="center"/>
          </w:tcPr>
          <w:p w14:paraId="0E2AC048" w14:textId="70082708"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5</w:t>
            </w:r>
          </w:p>
        </w:tc>
        <w:tc>
          <w:tcPr>
            <w:tcW w:w="1772" w:type="pct"/>
            <w:shd w:val="clear" w:color="auto" w:fill="auto"/>
            <w:vAlign w:val="center"/>
          </w:tcPr>
          <w:p w14:paraId="191F4248"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Armador (encofrador)</w:t>
            </w:r>
          </w:p>
        </w:tc>
        <w:tc>
          <w:tcPr>
            <w:tcW w:w="1476" w:type="pct"/>
          </w:tcPr>
          <w:p w14:paraId="5F3E7981"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AC8304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5F2ABA" w:rsidRPr="00156689" w14:paraId="0CF2D334" w14:textId="77777777" w:rsidTr="00647096">
        <w:trPr>
          <w:trHeight w:val="45"/>
          <w:jc w:val="center"/>
        </w:trPr>
        <w:tc>
          <w:tcPr>
            <w:tcW w:w="222" w:type="pct"/>
            <w:shd w:val="clear" w:color="auto" w:fill="auto"/>
            <w:tcMar>
              <w:left w:w="0" w:type="dxa"/>
              <w:right w:w="0" w:type="dxa"/>
            </w:tcMar>
            <w:vAlign w:val="center"/>
          </w:tcPr>
          <w:p w14:paraId="5E202DFB" w14:textId="5A9D3819" w:rsidR="005F2ABA" w:rsidRPr="00156689" w:rsidRDefault="005F2ABA" w:rsidP="00156689">
            <w:pPr>
              <w:jc w:val="center"/>
              <w:rPr>
                <w:rFonts w:ascii="Calibri" w:eastAsia="Calibri" w:hAnsi="Calibri"/>
                <w:sz w:val="18"/>
                <w:szCs w:val="18"/>
                <w:lang w:val="es-MX" w:eastAsia="en-US"/>
              </w:rPr>
            </w:pPr>
            <w:r>
              <w:rPr>
                <w:rFonts w:ascii="Calibri" w:eastAsia="Calibri" w:hAnsi="Calibri"/>
                <w:sz w:val="18"/>
                <w:szCs w:val="18"/>
                <w:lang w:val="es-MX" w:eastAsia="en-US"/>
              </w:rPr>
              <w:t>16</w:t>
            </w:r>
          </w:p>
        </w:tc>
        <w:tc>
          <w:tcPr>
            <w:tcW w:w="1772" w:type="pct"/>
            <w:shd w:val="clear" w:color="auto" w:fill="auto"/>
            <w:vAlign w:val="center"/>
          </w:tcPr>
          <w:p w14:paraId="1390CCE1" w14:textId="6444A8FB" w:rsidR="005F2ABA" w:rsidRPr="00156689" w:rsidRDefault="005F2ABA" w:rsidP="00156689">
            <w:pPr>
              <w:jc w:val="both"/>
              <w:rPr>
                <w:rFonts w:ascii="Calibri" w:eastAsia="Calibri" w:hAnsi="Calibri"/>
                <w:sz w:val="18"/>
                <w:szCs w:val="18"/>
                <w:lang w:val="es-MX" w:eastAsia="en-US"/>
              </w:rPr>
            </w:pPr>
            <w:r>
              <w:rPr>
                <w:rFonts w:ascii="Calibri" w:eastAsia="Calibri" w:hAnsi="Calibri"/>
                <w:sz w:val="18"/>
                <w:szCs w:val="18"/>
                <w:lang w:val="es-MX" w:eastAsia="en-US"/>
              </w:rPr>
              <w:t>Monitor de SMS</w:t>
            </w:r>
          </w:p>
        </w:tc>
        <w:tc>
          <w:tcPr>
            <w:tcW w:w="1476" w:type="pct"/>
          </w:tcPr>
          <w:p w14:paraId="35108D49" w14:textId="489F017D" w:rsidR="005F2ABA" w:rsidRPr="00156689" w:rsidRDefault="005F2ABA" w:rsidP="00156689">
            <w:pPr>
              <w:jc w:val="center"/>
              <w:rPr>
                <w:rFonts w:asciiTheme="minorHAnsi" w:hAnsiTheme="minorHAnsi" w:cstheme="minorHAnsi"/>
                <w:sz w:val="20"/>
                <w:szCs w:val="22"/>
              </w:rPr>
            </w:pPr>
            <w:r w:rsidRPr="005F2ABA">
              <w:rPr>
                <w:rFonts w:asciiTheme="minorHAnsi" w:hAnsiTheme="minorHAnsi" w:cstheme="minorHAnsi"/>
                <w:sz w:val="20"/>
                <w:szCs w:val="22"/>
                <w:lang w:val="es-BO"/>
              </w:rPr>
              <w:t>Profesional a nivel licenciatura en ingeniería o Técnico del área Industrial (mecánico, eléctrico, SMS o similares)</w:t>
            </w:r>
          </w:p>
        </w:tc>
        <w:tc>
          <w:tcPr>
            <w:tcW w:w="1530" w:type="pct"/>
            <w:vAlign w:val="center"/>
          </w:tcPr>
          <w:p w14:paraId="5708F02D" w14:textId="4D36046B" w:rsidR="005F2ABA" w:rsidRPr="00426E14" w:rsidRDefault="005F2ABA" w:rsidP="00B253BC">
            <w:pPr>
              <w:pStyle w:val="Prrafodelista"/>
              <w:numPr>
                <w:ilvl w:val="0"/>
                <w:numId w:val="28"/>
              </w:numPr>
              <w:jc w:val="center"/>
              <w:rPr>
                <w:rFonts w:ascii="Calibri" w:eastAsia="Calibri" w:hAnsi="Calibri"/>
                <w:sz w:val="18"/>
                <w:szCs w:val="18"/>
                <w:lang w:val="es-MX" w:eastAsia="en-US"/>
              </w:rPr>
            </w:pPr>
          </w:p>
        </w:tc>
      </w:tr>
    </w:tbl>
    <w:p w14:paraId="04D5F6FD" w14:textId="77777777" w:rsidR="00156689" w:rsidRPr="00156689" w:rsidRDefault="00156689" w:rsidP="00156689">
      <w:pPr>
        <w:tabs>
          <w:tab w:val="center" w:pos="4419"/>
          <w:tab w:val="right" w:pos="8838"/>
        </w:tabs>
        <w:contextualSpacing/>
        <w:rPr>
          <w:rFonts w:asciiTheme="minorHAnsi" w:hAnsiTheme="minorHAnsi" w:cstheme="minorHAnsi"/>
          <w:b/>
          <w:bCs/>
          <w:sz w:val="22"/>
          <w:szCs w:val="22"/>
          <w:u w:val="single"/>
        </w:rPr>
      </w:pPr>
    </w:p>
    <w:p w14:paraId="1F70F000" w14:textId="7706AB22" w:rsidR="00156689" w:rsidRPr="00426E14" w:rsidRDefault="00156689" w:rsidP="00B253BC">
      <w:pPr>
        <w:pStyle w:val="Prrafodelista"/>
        <w:numPr>
          <w:ilvl w:val="0"/>
          <w:numId w:val="14"/>
        </w:numPr>
        <w:tabs>
          <w:tab w:val="center" w:pos="4419"/>
          <w:tab w:val="right" w:pos="8838"/>
        </w:tabs>
        <w:ind w:left="284" w:hanging="284"/>
        <w:contextualSpacing/>
        <w:rPr>
          <w:rFonts w:asciiTheme="minorHAnsi" w:hAnsiTheme="minorHAnsi" w:cstheme="minorHAnsi"/>
          <w:b/>
          <w:bCs/>
          <w:sz w:val="22"/>
          <w:szCs w:val="22"/>
          <w:u w:val="single"/>
        </w:rPr>
      </w:pPr>
      <w:r w:rsidRPr="00426E14">
        <w:rPr>
          <w:rFonts w:asciiTheme="minorHAnsi" w:hAnsiTheme="minorHAnsi" w:cstheme="minorHAnsi"/>
          <w:b/>
          <w:bCs/>
          <w:sz w:val="22"/>
          <w:szCs w:val="22"/>
          <w:u w:val="single"/>
        </w:rPr>
        <w:t>CONDICIONES REQUERIDAS</w:t>
      </w:r>
    </w:p>
    <w:p w14:paraId="4AB3EA4B" w14:textId="77777777" w:rsidR="00156689" w:rsidRPr="00156689" w:rsidRDefault="00156689" w:rsidP="00156689">
      <w:pPr>
        <w:rPr>
          <w:rFonts w:asciiTheme="minorHAnsi" w:hAnsiTheme="minorHAnsi" w:cstheme="minorHAnsi"/>
          <w:b/>
          <w:bCs/>
          <w:sz w:val="22"/>
          <w:szCs w:val="22"/>
          <w:u w:val="single"/>
        </w:rPr>
      </w:pPr>
    </w:p>
    <w:p w14:paraId="73302538"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B.1.</w:t>
      </w:r>
      <w:r w:rsidRPr="00156689">
        <w:rPr>
          <w:rFonts w:asciiTheme="minorHAnsi" w:hAnsiTheme="minorHAnsi" w:cstheme="minorHAnsi"/>
          <w:b/>
          <w:bCs/>
          <w:sz w:val="22"/>
          <w:szCs w:val="22"/>
          <w:u w:val="single"/>
        </w:rPr>
        <w:t xml:space="preserve"> NORMATIVA APLICABLE AL PROCESO DE CONTRATACIÓN</w:t>
      </w:r>
    </w:p>
    <w:p w14:paraId="1910DDB7" w14:textId="77777777" w:rsidR="00156689" w:rsidRPr="00156689" w:rsidRDefault="00156689" w:rsidP="00156689">
      <w:pPr>
        <w:ind w:left="142" w:hanging="720"/>
        <w:jc w:val="both"/>
        <w:rPr>
          <w:rFonts w:asciiTheme="minorHAnsi" w:eastAsiaTheme="minorHAnsi" w:hAnsiTheme="minorHAnsi" w:cstheme="minorHAnsi"/>
          <w:color w:val="000000"/>
          <w:sz w:val="22"/>
          <w:szCs w:val="22"/>
          <w:lang w:val="es-BO" w:eastAsia="en-US"/>
        </w:rPr>
      </w:pPr>
      <w:r w:rsidRPr="00156689">
        <w:rPr>
          <w:rFonts w:ascii="Verdana" w:hAnsi="Verdana" w:cs="Arial"/>
          <w:b/>
          <w:sz w:val="18"/>
          <w:szCs w:val="18"/>
        </w:rPr>
        <w:tab/>
      </w:r>
      <w:r w:rsidRPr="00156689">
        <w:rPr>
          <w:rFonts w:asciiTheme="minorHAnsi" w:eastAsiaTheme="minorHAnsi" w:hAnsiTheme="minorHAnsi" w:cstheme="minorHAnsi"/>
          <w:color w:val="000000"/>
          <w:sz w:val="22"/>
          <w:szCs w:val="22"/>
          <w:lang w:val="es-BO" w:eastAsia="en-US"/>
        </w:rPr>
        <w:t xml:space="preserve">La normativa aplicable al presente proceso de contratación es el Reglamento de Contrataciones Directas en el Marco del Decreto Supremo Nª 29506. </w:t>
      </w:r>
    </w:p>
    <w:p w14:paraId="37167F70"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lang w:val="es-BO"/>
        </w:rPr>
      </w:pPr>
    </w:p>
    <w:p w14:paraId="7523A9E0"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B.2. </w:t>
      </w:r>
      <w:r w:rsidRPr="00156689">
        <w:rPr>
          <w:rFonts w:asciiTheme="minorHAnsi" w:hAnsiTheme="minorHAnsi" w:cstheme="minorHAnsi"/>
          <w:b/>
          <w:bCs/>
          <w:sz w:val="22"/>
          <w:szCs w:val="22"/>
          <w:u w:val="single"/>
        </w:rPr>
        <w:t xml:space="preserve">PLAZO DE EJECUCIÓN DE LA OBRA </w:t>
      </w:r>
    </w:p>
    <w:p w14:paraId="7438ED6F"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46F9AD4A" w14:textId="77777777" w:rsidR="00156689" w:rsidRPr="00156689" w:rsidRDefault="00156689" w:rsidP="00156689">
      <w:pPr>
        <w:spacing w:line="276" w:lineRule="auto"/>
        <w:ind w:left="142"/>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7379D45C" w14:textId="77777777" w:rsidR="00156689" w:rsidRPr="00156689" w:rsidRDefault="00156689" w:rsidP="00156689">
      <w:pPr>
        <w:rPr>
          <w:rFonts w:asciiTheme="minorHAnsi" w:eastAsiaTheme="minorHAnsi" w:hAnsiTheme="minorHAnsi" w:cstheme="minorHAnsi"/>
          <w:color w:val="000000" w:themeColor="text1"/>
          <w:sz w:val="22"/>
          <w:szCs w:val="22"/>
          <w:lang w:val="es-BO" w:eastAsia="en-US"/>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223"/>
      </w:tblGrid>
      <w:tr w:rsidR="00156689" w:rsidRPr="00156689" w14:paraId="72B6ADFD" w14:textId="77777777" w:rsidTr="00647096">
        <w:trPr>
          <w:trHeight w:val="587"/>
          <w:jc w:val="center"/>
        </w:trPr>
        <w:tc>
          <w:tcPr>
            <w:tcW w:w="3486" w:type="pct"/>
            <w:shd w:val="clear" w:color="auto" w:fill="BFBFBF" w:themeFill="background1" w:themeFillShade="BF"/>
            <w:vAlign w:val="center"/>
          </w:tcPr>
          <w:p w14:paraId="23D4BD84"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NOMBRE DEL PROYECTO</w:t>
            </w:r>
          </w:p>
          <w:p w14:paraId="3377409A"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0F63103"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PLAZO DE EJECUCIÓN</w:t>
            </w:r>
          </w:p>
          <w:p w14:paraId="7FC2E420"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hAnsiTheme="minorHAnsi" w:cstheme="minorHAnsi"/>
                <w:b/>
                <w:bCs/>
                <w:color w:val="000000" w:themeColor="text1"/>
                <w:sz w:val="22"/>
                <w:szCs w:val="22"/>
              </w:rPr>
              <w:t>[Días Calendario]</w:t>
            </w:r>
          </w:p>
        </w:tc>
      </w:tr>
      <w:tr w:rsidR="00156689" w:rsidRPr="00156689" w14:paraId="320DC419" w14:textId="77777777" w:rsidTr="00647096">
        <w:trPr>
          <w:trHeight w:val="587"/>
          <w:jc w:val="center"/>
        </w:trPr>
        <w:tc>
          <w:tcPr>
            <w:tcW w:w="3486" w:type="pct"/>
            <w:shd w:val="clear" w:color="auto" w:fill="FFFFFF" w:themeFill="background1"/>
            <w:vAlign w:val="center"/>
          </w:tcPr>
          <w:p w14:paraId="653DACC8" w14:textId="258A0EF9" w:rsidR="00156689" w:rsidRPr="00156689" w:rsidRDefault="00156689" w:rsidP="00625022">
            <w:pPr>
              <w:contextualSpacing/>
              <w:jc w:val="center"/>
              <w:rPr>
                <w:rFonts w:ascii="Calibri" w:eastAsia="Arial Unicode MS" w:hAnsi="Calibri" w:cs="Calibri"/>
                <w:b/>
                <w:sz w:val="22"/>
                <w:szCs w:val="22"/>
                <w:lang w:val="es-BO" w:eastAsia="en-US"/>
              </w:rPr>
            </w:pPr>
            <w:r w:rsidRPr="00156689">
              <w:rPr>
                <w:rFonts w:ascii="Calibri" w:eastAsia="Arial Unicode MS" w:hAnsi="Calibri" w:cs="Calibri"/>
                <w:b/>
                <w:sz w:val="18"/>
                <w:szCs w:val="18"/>
                <w:lang w:val="es-MX" w:eastAsia="en-US"/>
              </w:rPr>
              <w:t xml:space="preserve">OBRAS CIVILES Y MECÁNICAS CONSTRUCCIÓN AMPLIACIÓN </w:t>
            </w:r>
            <w:r w:rsidR="00502F61">
              <w:rPr>
                <w:rFonts w:ascii="Calibri" w:eastAsia="Arial Unicode MS" w:hAnsi="Calibri" w:cs="Calibri"/>
                <w:b/>
                <w:sz w:val="18"/>
                <w:szCs w:val="18"/>
                <w:lang w:val="es-MX" w:eastAsia="en-US"/>
              </w:rPr>
              <w:t xml:space="preserve">RED SECUNDARIA SANTA CRUZ FASE </w:t>
            </w:r>
            <w:r w:rsidR="00AC122A">
              <w:rPr>
                <w:rFonts w:ascii="Calibri" w:eastAsia="Arial Unicode MS" w:hAnsi="Calibri" w:cs="Calibri"/>
                <w:b/>
                <w:sz w:val="18"/>
                <w:szCs w:val="18"/>
                <w:lang w:val="es-MX" w:eastAsia="en-US"/>
              </w:rPr>
              <w:t xml:space="preserve"> </w:t>
            </w:r>
            <w:r w:rsidR="00625022">
              <w:rPr>
                <w:rFonts w:ascii="Calibri" w:eastAsia="Arial Unicode MS" w:hAnsi="Calibri" w:cs="Calibri"/>
                <w:b/>
                <w:sz w:val="18"/>
                <w:szCs w:val="18"/>
                <w:lang w:val="es-MX" w:eastAsia="en-US"/>
              </w:rPr>
              <w:t>8</w:t>
            </w:r>
          </w:p>
        </w:tc>
        <w:tc>
          <w:tcPr>
            <w:tcW w:w="1514" w:type="pct"/>
            <w:vAlign w:val="center"/>
          </w:tcPr>
          <w:p w14:paraId="0A1A67D3" w14:textId="509709E2" w:rsidR="00156689" w:rsidRPr="00156689" w:rsidRDefault="00702D4A" w:rsidP="001566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5528C0A2"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p>
    <w:p w14:paraId="1772E09E"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ofertar un plazo de ejecución igual o menor al establecido y en ningún caso un plazo mayor al estimado. </w:t>
      </w:r>
    </w:p>
    <w:p w14:paraId="2D1FD81A"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39B23AF5"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B.3. UBICACIÓN DE LA OBRA</w:t>
      </w:r>
    </w:p>
    <w:p w14:paraId="058C96DC" w14:textId="77777777" w:rsidR="00156689" w:rsidRPr="00156689" w:rsidRDefault="00156689" w:rsidP="00156689">
      <w:pPr>
        <w:tabs>
          <w:tab w:val="left" w:pos="851"/>
        </w:tabs>
        <w:spacing w:line="276" w:lineRule="auto"/>
        <w:contextualSpacing/>
        <w:rPr>
          <w:rFonts w:asciiTheme="minorHAnsi" w:hAnsiTheme="minorHAnsi" w:cstheme="minorHAnsi"/>
          <w:b/>
          <w:bCs/>
          <w:sz w:val="4"/>
          <w:szCs w:val="22"/>
          <w:u w:val="single"/>
        </w:rPr>
      </w:pPr>
    </w:p>
    <w:p w14:paraId="7D841ED4" w14:textId="304017BF" w:rsid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El trabajo de Construcción será realizado en el Municipio </w:t>
      </w:r>
      <w:r w:rsidR="00FD0CE2">
        <w:rPr>
          <w:rFonts w:asciiTheme="minorHAnsi" w:eastAsiaTheme="minorHAnsi" w:hAnsiTheme="minorHAnsi" w:cstheme="minorHAnsi"/>
          <w:color w:val="000000"/>
          <w:sz w:val="22"/>
          <w:szCs w:val="22"/>
          <w:lang w:val="es-BO" w:eastAsia="en-US"/>
        </w:rPr>
        <w:t>de Santa Cruz de la Sierra.</w:t>
      </w:r>
    </w:p>
    <w:p w14:paraId="359549AB" w14:textId="77777777" w:rsidR="00B04264" w:rsidRDefault="00B04264" w:rsidP="00156689">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B04264" w:rsidRPr="00156689" w14:paraId="20266DE0" w14:textId="77777777" w:rsidTr="00647096">
        <w:trPr>
          <w:trHeight w:val="268"/>
        </w:trPr>
        <w:tc>
          <w:tcPr>
            <w:tcW w:w="2647" w:type="pct"/>
            <w:shd w:val="clear" w:color="auto" w:fill="BFBFBF" w:themeFill="background1" w:themeFillShade="BF"/>
            <w:vAlign w:val="center"/>
          </w:tcPr>
          <w:p w14:paraId="509FB1F6"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DETALLE</w:t>
            </w:r>
          </w:p>
        </w:tc>
        <w:tc>
          <w:tcPr>
            <w:tcW w:w="2353" w:type="pct"/>
            <w:shd w:val="clear" w:color="auto" w:fill="BFBFBF" w:themeFill="background1" w:themeFillShade="BF"/>
            <w:vAlign w:val="center"/>
          </w:tcPr>
          <w:p w14:paraId="197B0974" w14:textId="77777777" w:rsidR="00156689" w:rsidRPr="00156689" w:rsidRDefault="00156689" w:rsidP="0015668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156689">
              <w:rPr>
                <w:rFonts w:asciiTheme="minorHAnsi" w:eastAsiaTheme="minorHAnsi" w:hAnsiTheme="minorHAnsi" w:cstheme="minorHAnsi"/>
                <w:b/>
                <w:color w:val="000000" w:themeColor="text1"/>
                <w:sz w:val="22"/>
                <w:szCs w:val="22"/>
                <w:lang w:val="es-BO" w:eastAsia="en-US"/>
              </w:rPr>
              <w:t xml:space="preserve">DATO </w:t>
            </w:r>
          </w:p>
        </w:tc>
      </w:tr>
      <w:tr w:rsidR="00B04264" w:rsidRPr="00156689" w14:paraId="558EF4F2" w14:textId="77777777" w:rsidTr="00647096">
        <w:trPr>
          <w:trHeight w:val="115"/>
        </w:trPr>
        <w:tc>
          <w:tcPr>
            <w:tcW w:w="2647" w:type="pct"/>
            <w:vAlign w:val="center"/>
          </w:tcPr>
          <w:p w14:paraId="7D51EFD5" w14:textId="5C054F7F"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4B6AA6D4" w14:textId="7849DBB9"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Andrés</w:t>
            </w:r>
            <w:r w:rsidR="00156689" w:rsidRPr="00156689">
              <w:rPr>
                <w:rFonts w:asciiTheme="minorHAnsi" w:eastAsiaTheme="minorHAnsi" w:hAnsiTheme="minorHAnsi" w:cstheme="minorHAnsi"/>
                <w:color w:val="000000"/>
                <w:sz w:val="22"/>
                <w:szCs w:val="22"/>
                <w:lang w:val="es-BO" w:eastAsia="en-US"/>
              </w:rPr>
              <w:t xml:space="preserve"> Ibáñez </w:t>
            </w:r>
          </w:p>
        </w:tc>
      </w:tr>
      <w:tr w:rsidR="00156689" w:rsidRPr="00156689" w14:paraId="0C03E005" w14:textId="77777777" w:rsidTr="00647096">
        <w:trPr>
          <w:trHeight w:val="1104"/>
        </w:trPr>
        <w:tc>
          <w:tcPr>
            <w:tcW w:w="5000" w:type="pct"/>
            <w:gridSpan w:val="2"/>
            <w:vAlign w:val="center"/>
          </w:tcPr>
          <w:p w14:paraId="69CD6128" w14:textId="77777777" w:rsidR="003E7067" w:rsidRDefault="003E7067" w:rsidP="00156689">
            <w:pPr>
              <w:autoSpaceDE w:val="0"/>
              <w:autoSpaceDN w:val="0"/>
              <w:adjustRightInd w:val="0"/>
              <w:jc w:val="center"/>
              <w:rPr>
                <w:noProof/>
                <w:lang w:val="es-BO" w:eastAsia="es-BO"/>
              </w:rPr>
            </w:pPr>
          </w:p>
          <w:p w14:paraId="0715360B" w14:textId="1EE2D513" w:rsidR="00156689" w:rsidRDefault="00625022"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object w:dxaOrig="9105" w:dyaOrig="7725" w14:anchorId="3B45D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53.5pt" o:ole="">
                  <v:imagedata r:id="rId12" o:title=""/>
                </v:shape>
                <o:OLEObject Type="Embed" ProgID="PBrush" ShapeID="_x0000_i1025" DrawAspect="Content" ObjectID="_1540273881" r:id="rId13"/>
              </w:object>
            </w:r>
          </w:p>
          <w:p w14:paraId="6857D143" w14:textId="2C184DFD" w:rsidR="003E7067" w:rsidRPr="00156689" w:rsidRDefault="003E7067"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10246CF6" w14:textId="77777777" w:rsidR="005F2ABA" w:rsidRPr="00156689" w:rsidRDefault="005F2ABA" w:rsidP="00156689">
      <w:pPr>
        <w:tabs>
          <w:tab w:val="left" w:pos="426"/>
        </w:tabs>
        <w:contextualSpacing/>
        <w:rPr>
          <w:rFonts w:asciiTheme="minorHAnsi" w:hAnsiTheme="minorHAnsi" w:cstheme="minorHAnsi"/>
          <w:b/>
          <w:color w:val="000000" w:themeColor="text1"/>
          <w:sz w:val="22"/>
          <w:szCs w:val="22"/>
          <w:u w:val="single"/>
        </w:rPr>
      </w:pPr>
    </w:p>
    <w:p w14:paraId="580AA657"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B.4. </w:t>
      </w:r>
      <w:r w:rsidRPr="00156689">
        <w:rPr>
          <w:rFonts w:asciiTheme="minorHAnsi" w:hAnsiTheme="minorHAnsi" w:cstheme="minorHAnsi"/>
          <w:b/>
          <w:bCs/>
          <w:sz w:val="22"/>
          <w:szCs w:val="22"/>
          <w:u w:val="single"/>
        </w:rPr>
        <w:t xml:space="preserve">FORMA DE PAGO DE LA OBRA </w:t>
      </w:r>
    </w:p>
    <w:p w14:paraId="2B9C49A6" w14:textId="77777777" w:rsidR="00156689" w:rsidRPr="00156689" w:rsidRDefault="00156689" w:rsidP="00156689">
      <w:pPr>
        <w:tabs>
          <w:tab w:val="left" w:pos="426"/>
        </w:tabs>
        <w:contextualSpacing/>
        <w:rPr>
          <w:rFonts w:asciiTheme="minorHAnsi" w:hAnsiTheme="minorHAnsi" w:cstheme="minorHAnsi"/>
          <w:b/>
          <w:color w:val="000000" w:themeColor="text1"/>
          <w:sz w:val="6"/>
          <w:szCs w:val="22"/>
          <w:u w:val="single"/>
        </w:rPr>
      </w:pPr>
    </w:p>
    <w:p w14:paraId="25C22A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791A74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06ED46F5" w14:textId="77777777" w:rsidR="00156689" w:rsidRPr="00156689" w:rsidRDefault="00156689" w:rsidP="00156689">
      <w:pPr>
        <w:tabs>
          <w:tab w:val="left" w:pos="426"/>
        </w:tabs>
        <w:contextualSpacing/>
        <w:rPr>
          <w:rFonts w:asciiTheme="minorHAnsi" w:hAnsiTheme="minorHAnsi" w:cstheme="minorHAnsi"/>
          <w:b/>
          <w:sz w:val="22"/>
          <w:szCs w:val="22"/>
          <w:u w:val="single"/>
        </w:rPr>
      </w:pPr>
      <w:r w:rsidRPr="00156689">
        <w:rPr>
          <w:rFonts w:asciiTheme="minorHAnsi" w:hAnsiTheme="minorHAnsi" w:cstheme="minorHAnsi"/>
          <w:b/>
          <w:color w:val="000000" w:themeColor="text1"/>
          <w:sz w:val="22"/>
          <w:szCs w:val="22"/>
          <w:u w:val="single"/>
        </w:rPr>
        <w:t xml:space="preserve">B.5. </w:t>
      </w:r>
      <w:r w:rsidRPr="00156689">
        <w:rPr>
          <w:rFonts w:asciiTheme="minorHAnsi" w:hAnsiTheme="minorHAnsi" w:cstheme="minorHAnsi"/>
          <w:b/>
          <w:sz w:val="22"/>
          <w:szCs w:val="22"/>
          <w:u w:val="single"/>
        </w:rPr>
        <w:t>MULTAS</w:t>
      </w:r>
    </w:p>
    <w:p w14:paraId="57C7DE79" w14:textId="77777777" w:rsid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Se han establecido multas para la presente especificación conforme el siguiente detalle:</w:t>
      </w:r>
    </w:p>
    <w:p w14:paraId="03B368E1" w14:textId="77777777" w:rsidR="004169BF" w:rsidRDefault="004169BF" w:rsidP="00156689">
      <w:pPr>
        <w:tabs>
          <w:tab w:val="left" w:pos="426"/>
        </w:tabs>
        <w:contextualSpacing/>
        <w:rPr>
          <w:rFonts w:asciiTheme="minorHAnsi" w:hAnsiTheme="minorHAnsi" w:cstheme="minorHAnsi"/>
          <w:sz w:val="22"/>
          <w:szCs w:val="22"/>
        </w:rPr>
      </w:pPr>
    </w:p>
    <w:p w14:paraId="29AEAE03" w14:textId="77777777" w:rsidR="00156689" w:rsidRPr="00156689" w:rsidRDefault="00156689" w:rsidP="00156689">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56689" w:rsidRPr="00156689" w14:paraId="19B8D5A3" w14:textId="77777777" w:rsidTr="00647096">
        <w:trPr>
          <w:trHeight w:val="189"/>
        </w:trPr>
        <w:tc>
          <w:tcPr>
            <w:tcW w:w="1362" w:type="pct"/>
            <w:shd w:val="clear" w:color="auto" w:fill="BFBFBF" w:themeFill="background1" w:themeFillShade="BF"/>
            <w:vAlign w:val="center"/>
          </w:tcPr>
          <w:p w14:paraId="2D566BB4"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MOTIVO DE LA MULTA</w:t>
            </w:r>
          </w:p>
        </w:tc>
        <w:tc>
          <w:tcPr>
            <w:tcW w:w="3638" w:type="pct"/>
            <w:shd w:val="clear" w:color="auto" w:fill="BFBFBF" w:themeFill="background1" w:themeFillShade="BF"/>
            <w:vAlign w:val="center"/>
          </w:tcPr>
          <w:p w14:paraId="676E9E39"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MULTA</w:t>
            </w:r>
          </w:p>
        </w:tc>
      </w:tr>
      <w:tr w:rsidR="00156689" w:rsidRPr="00156689" w14:paraId="062C819C" w14:textId="77777777" w:rsidTr="00647096">
        <w:trPr>
          <w:trHeight w:val="189"/>
        </w:trPr>
        <w:tc>
          <w:tcPr>
            <w:tcW w:w="1362" w:type="pct"/>
            <w:vAlign w:val="center"/>
          </w:tcPr>
          <w:p w14:paraId="62E89B64" w14:textId="77777777" w:rsidR="00156689" w:rsidRPr="00156689" w:rsidRDefault="00156689" w:rsidP="00156689">
            <w:pPr>
              <w:tabs>
                <w:tab w:val="left" w:pos="426"/>
              </w:tabs>
              <w:contextualSpacing/>
              <w:rPr>
                <w:rFonts w:asciiTheme="minorHAnsi" w:eastAsiaTheme="minorHAnsi" w:hAnsiTheme="minorHAnsi" w:cstheme="minorHAnsi"/>
                <w:color w:val="000000"/>
                <w:sz w:val="22"/>
                <w:szCs w:val="22"/>
                <w:highlight w:val="yellow"/>
                <w:lang w:val="es-BO" w:eastAsia="en-US"/>
              </w:rPr>
            </w:pPr>
            <w:r w:rsidRPr="00156689">
              <w:rPr>
                <w:rFonts w:asciiTheme="minorHAnsi" w:hAnsiTheme="minorHAnsi" w:cstheme="minorHAnsi"/>
                <w:sz w:val="22"/>
                <w:szCs w:val="22"/>
              </w:rPr>
              <w:t>Por exceder el plazo de ejecución de obra establecido.</w:t>
            </w:r>
          </w:p>
        </w:tc>
        <w:tc>
          <w:tcPr>
            <w:tcW w:w="3638" w:type="pct"/>
            <w:vAlign w:val="center"/>
          </w:tcPr>
          <w:p w14:paraId="109E289E" w14:textId="77777777" w:rsidR="00156689" w:rsidRPr="00156689" w:rsidRDefault="00156689" w:rsidP="00156689">
            <w:pPr>
              <w:autoSpaceDE w:val="0"/>
              <w:autoSpaceDN w:val="0"/>
              <w:adjustRightInd w:val="0"/>
              <w:jc w:val="both"/>
              <w:rPr>
                <w:rFonts w:asciiTheme="minorHAnsi" w:eastAsiaTheme="minorEastAsia" w:hAnsiTheme="minorHAnsi" w:cstheme="minorHAnsi"/>
                <w:color w:val="000000"/>
                <w:sz w:val="16"/>
                <w:szCs w:val="16"/>
              </w:rPr>
            </w:pPr>
          </w:p>
          <w:p w14:paraId="1E88EE59" w14:textId="593ACF4F" w:rsidR="00156689" w:rsidRPr="00156689" w:rsidRDefault="007037A3" w:rsidP="00156689">
            <w:pPr>
              <w:autoSpaceDE w:val="0"/>
              <w:autoSpaceDN w:val="0"/>
              <w:adjustRightInd w:val="0"/>
              <w:rPr>
                <w:rFonts w:asciiTheme="minorHAnsi" w:eastAsiaTheme="minorHAnsi" w:hAnsiTheme="minorHAnsi" w:cstheme="minorHAnsi"/>
                <w:color w:val="000000"/>
                <w:sz w:val="22"/>
                <w:szCs w:val="22"/>
                <w:lang w:val="es-BO" w:eastAsia="en-US"/>
              </w:rPr>
            </w:pPr>
            <w:r w:rsidRPr="00A86D4B">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tc>
      </w:tr>
      <w:tr w:rsidR="00156689" w:rsidRPr="00156689" w14:paraId="13A9F796" w14:textId="77777777" w:rsidTr="00647096">
        <w:trPr>
          <w:trHeight w:val="189"/>
        </w:trPr>
        <w:tc>
          <w:tcPr>
            <w:tcW w:w="1362" w:type="pct"/>
            <w:vAlign w:val="center"/>
          </w:tcPr>
          <w:p w14:paraId="7474F6C4" w14:textId="77777777" w:rsidR="00156689" w:rsidRP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Por cambio del personal clave.</w:t>
            </w:r>
          </w:p>
        </w:tc>
        <w:tc>
          <w:tcPr>
            <w:tcW w:w="3638" w:type="pct"/>
            <w:vAlign w:val="center"/>
          </w:tcPr>
          <w:p w14:paraId="462BA6C7"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0,15 % del monto total del contrato.</w:t>
            </w:r>
          </w:p>
        </w:tc>
      </w:tr>
      <w:tr w:rsidR="00156689" w:rsidRPr="00156689" w14:paraId="55CD0772" w14:textId="77777777" w:rsidTr="00647096">
        <w:trPr>
          <w:trHeight w:val="189"/>
        </w:trPr>
        <w:tc>
          <w:tcPr>
            <w:tcW w:w="1362" w:type="pct"/>
            <w:vAlign w:val="center"/>
          </w:tcPr>
          <w:p w14:paraId="7A8C006B" w14:textId="77777777" w:rsidR="00156689" w:rsidRPr="00156689" w:rsidRDefault="00156689" w:rsidP="00156689">
            <w:pPr>
              <w:tabs>
                <w:tab w:val="left" w:pos="426"/>
              </w:tabs>
              <w:contextualSpacing/>
              <w:jc w:val="both"/>
              <w:rPr>
                <w:rFonts w:asciiTheme="minorHAnsi" w:hAnsiTheme="minorHAnsi" w:cstheme="minorHAnsi"/>
                <w:sz w:val="22"/>
                <w:szCs w:val="22"/>
              </w:rPr>
            </w:pPr>
            <w:r w:rsidRPr="00156689">
              <w:rPr>
                <w:rFonts w:asciiTheme="minorHAnsi" w:hAnsiTheme="minorHAnsi" w:cstheme="minorHAnsi"/>
                <w:sz w:val="22"/>
                <w:szCs w:val="22"/>
              </w:rPr>
              <w:t>Por llamada de atención.</w:t>
            </w:r>
          </w:p>
        </w:tc>
        <w:tc>
          <w:tcPr>
            <w:tcW w:w="3638" w:type="pct"/>
            <w:vAlign w:val="center"/>
          </w:tcPr>
          <w:p w14:paraId="67F8FB49"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0,20 % del monto total del contrato.</w:t>
            </w:r>
          </w:p>
        </w:tc>
      </w:tr>
    </w:tbl>
    <w:p w14:paraId="35A377C8"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rPr>
      </w:pPr>
    </w:p>
    <w:p w14:paraId="68DCE084"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bCs/>
          <w:sz w:val="22"/>
          <w:szCs w:val="22"/>
          <w:u w:val="single"/>
        </w:rPr>
        <w:t>B.6. GARANTÍA  DE LA OBRA</w:t>
      </w:r>
    </w:p>
    <w:p w14:paraId="7C9E102D"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w:t>
      </w:r>
      <w:r w:rsidRPr="00156689">
        <w:rPr>
          <w:rFonts w:asciiTheme="minorHAnsi" w:hAnsiTheme="minorHAnsi" w:cstheme="minorHAnsi"/>
          <w:sz w:val="22"/>
          <w:szCs w:val="22"/>
          <w:lang w:val="es-BO" w:eastAsia="es-BO"/>
        </w:rPr>
        <w:lastRenderedPageBreak/>
        <w:t>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6DF8196"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p>
    <w:p w14:paraId="577B3F6B"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color w:val="000000" w:themeColor="text1"/>
          <w:sz w:val="22"/>
          <w:szCs w:val="22"/>
          <w:u w:val="single"/>
        </w:rPr>
        <w:t xml:space="preserve">B.7. </w:t>
      </w:r>
      <w:r w:rsidRPr="00156689">
        <w:rPr>
          <w:rFonts w:asciiTheme="minorHAnsi" w:hAnsiTheme="minorHAnsi" w:cstheme="minorHAnsi"/>
          <w:b/>
          <w:bCs/>
          <w:sz w:val="22"/>
          <w:szCs w:val="22"/>
          <w:u w:val="single"/>
        </w:rPr>
        <w:t xml:space="preserve">PROPUESTA TÉCNICA </w:t>
      </w:r>
    </w:p>
    <w:p w14:paraId="2E3CC33D" w14:textId="77777777" w:rsidR="00156689" w:rsidRPr="00156689" w:rsidRDefault="00156689" w:rsidP="00156689">
      <w:pPr>
        <w:rPr>
          <w:rFonts w:asciiTheme="minorHAnsi" w:hAnsiTheme="minorHAnsi" w:cstheme="minorHAnsi"/>
          <w:b/>
          <w:bCs/>
          <w:sz w:val="22"/>
          <w:szCs w:val="22"/>
        </w:rPr>
      </w:pPr>
    </w:p>
    <w:p w14:paraId="6C1ACD0E"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ORGANIGRAMA</w:t>
      </w:r>
    </w:p>
    <w:p w14:paraId="6F620E7D" w14:textId="77777777" w:rsidR="00141090" w:rsidRPr="00156689" w:rsidRDefault="00141090" w:rsidP="00141090">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clave </w:t>
      </w:r>
      <w:r w:rsidRPr="00A86D4B">
        <w:rPr>
          <w:rFonts w:asciiTheme="minorHAnsi" w:eastAsiaTheme="minorHAnsi" w:hAnsiTheme="minorHAnsi" w:cstheme="minorHAnsi"/>
          <w:bCs/>
          <w:color w:val="000000"/>
          <w:sz w:val="22"/>
          <w:szCs w:val="22"/>
          <w:lang w:eastAsia="en-US"/>
        </w:rPr>
        <w:t>(sujeto a evaluación)</w:t>
      </w:r>
      <w:r>
        <w:rPr>
          <w:rFonts w:asciiTheme="minorHAnsi" w:eastAsiaTheme="minorHAnsi" w:hAnsiTheme="minorHAnsi" w:cstheme="minorHAnsi"/>
          <w:bCs/>
          <w:color w:val="000000"/>
          <w:sz w:val="22"/>
          <w:szCs w:val="22"/>
          <w:lang w:eastAsia="en-US"/>
        </w:rPr>
        <w:t xml:space="preserve"> </w:t>
      </w:r>
      <w:r w:rsidRPr="00156689">
        <w:rPr>
          <w:rFonts w:asciiTheme="minorHAnsi" w:eastAsiaTheme="minorHAnsi" w:hAnsiTheme="minorHAnsi" w:cstheme="minorHAnsi"/>
          <w:color w:val="000000"/>
          <w:sz w:val="22"/>
          <w:szCs w:val="22"/>
          <w:lang w:val="es-BO" w:eastAsia="en-US"/>
        </w:rPr>
        <w:t xml:space="preserve">y al personal </w:t>
      </w:r>
      <w:r w:rsidRPr="00A86D4B">
        <w:rPr>
          <w:rFonts w:asciiTheme="minorHAnsi" w:hAnsiTheme="minorHAnsi" w:cstheme="minorHAnsi"/>
          <w:bCs/>
          <w:sz w:val="22"/>
          <w:szCs w:val="22"/>
        </w:rPr>
        <w:t>técnico y de apoyo mínimo requ</w:t>
      </w:r>
      <w:bookmarkStart w:id="3" w:name="_GoBack"/>
      <w:bookmarkEnd w:id="3"/>
      <w:r w:rsidRPr="00A86D4B">
        <w:rPr>
          <w:rFonts w:asciiTheme="minorHAnsi" w:hAnsiTheme="minorHAnsi" w:cstheme="minorHAnsi"/>
          <w:bCs/>
          <w:sz w:val="22"/>
          <w:szCs w:val="22"/>
        </w:rPr>
        <w:t>erido (obligatorio pero no sujeto a evaluación)</w:t>
      </w:r>
      <w:r w:rsidRPr="00156689">
        <w:rPr>
          <w:rFonts w:asciiTheme="minorHAnsi" w:eastAsiaTheme="minorHAnsi" w:hAnsiTheme="minorHAnsi" w:cstheme="minorHAnsi"/>
          <w:color w:val="000000"/>
          <w:sz w:val="22"/>
          <w:szCs w:val="22"/>
          <w:lang w:val="es-BO" w:eastAsia="en-US"/>
        </w:rPr>
        <w:t>.</w:t>
      </w:r>
    </w:p>
    <w:p w14:paraId="724771EB" w14:textId="77777777" w:rsidR="00156689" w:rsidRPr="00156689" w:rsidRDefault="00156689" w:rsidP="00156689">
      <w:pPr>
        <w:rPr>
          <w:rFonts w:asciiTheme="minorHAnsi" w:eastAsiaTheme="minorHAnsi" w:hAnsiTheme="minorHAnsi" w:cstheme="minorHAnsi"/>
          <w:color w:val="000000"/>
          <w:sz w:val="22"/>
          <w:szCs w:val="22"/>
          <w:lang w:val="es-BO" w:eastAsia="en-US"/>
        </w:rPr>
      </w:pPr>
    </w:p>
    <w:p w14:paraId="39EA44E0"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NUMERO DE FRENTES A UTILIZAR</w:t>
      </w:r>
    </w:p>
    <w:p w14:paraId="6B610CA1" w14:textId="00528512" w:rsidR="00156689" w:rsidRDefault="00156689" w:rsidP="00156689">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contemplar mínimamente </w:t>
      </w:r>
      <w:r w:rsidR="002F12C8">
        <w:rPr>
          <w:rFonts w:asciiTheme="minorHAnsi" w:eastAsiaTheme="minorHAnsi" w:hAnsiTheme="minorHAnsi" w:cstheme="minorHAnsi"/>
          <w:color w:val="000000"/>
          <w:sz w:val="22"/>
          <w:szCs w:val="22"/>
          <w:lang w:val="es-BO" w:eastAsia="en-US"/>
        </w:rPr>
        <w:t>1 frente</w:t>
      </w:r>
      <w:r w:rsidRPr="00156689">
        <w:rPr>
          <w:rFonts w:asciiTheme="minorHAnsi" w:eastAsiaTheme="minorHAnsi" w:hAnsiTheme="minorHAnsi" w:cstheme="minorHAnsi"/>
          <w:color w:val="000000"/>
          <w:sz w:val="22"/>
          <w:szCs w:val="22"/>
          <w:lang w:val="es-BO" w:eastAsia="en-US"/>
        </w:rPr>
        <w:t xml:space="preserve"> de trabajo para la presente obra.</w:t>
      </w:r>
    </w:p>
    <w:p w14:paraId="2096E833" w14:textId="77777777" w:rsidR="002F12C8" w:rsidRPr="00156689" w:rsidRDefault="002F12C8" w:rsidP="00156689">
      <w:pPr>
        <w:jc w:val="both"/>
        <w:rPr>
          <w:rFonts w:asciiTheme="minorHAnsi" w:eastAsiaTheme="minorHAnsi" w:hAnsiTheme="minorHAnsi" w:cstheme="minorHAnsi"/>
          <w:color w:val="000000"/>
          <w:sz w:val="22"/>
          <w:szCs w:val="22"/>
          <w:lang w:val="es-BO" w:eastAsia="en-US"/>
        </w:rPr>
      </w:pPr>
    </w:p>
    <w:sectPr w:rsidR="002F12C8" w:rsidRPr="00156689" w:rsidSect="003F4BDD">
      <w:headerReference w:type="default" r:id="rId14"/>
      <w:footerReference w:type="default" r:id="rId15"/>
      <w:pgSz w:w="12240" w:h="15840"/>
      <w:pgMar w:top="1418" w:right="1701" w:bottom="1418" w:left="1701" w:header="709" w:footer="45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YPFB" w:date="2016-03-02T21:21:00Z" w:initials="DIMV">
    <w:p w14:paraId="064141C0" w14:textId="77777777" w:rsidR="00563087" w:rsidRDefault="00563087" w:rsidP="00647096">
      <w:pPr>
        <w:pStyle w:val="Textocomentario"/>
        <w:rPr>
          <w:rStyle w:val="Refdecomentario"/>
        </w:rPr>
      </w:pPr>
      <w:r>
        <w:rPr>
          <w:rStyle w:val="Refdecomentario"/>
        </w:rPr>
        <w:annotationRef/>
      </w:r>
      <w:r>
        <w:t>Según contenido definido por la unidad validadora</w:t>
      </w:r>
    </w:p>
    <w:p w14:paraId="108421D8" w14:textId="77777777" w:rsidR="00563087" w:rsidRDefault="00563087" w:rsidP="00647096">
      <w:pPr>
        <w:pStyle w:val="Textocomentario"/>
        <w:rPr>
          <w:rStyle w:val="Refdecomentario"/>
        </w:rPr>
      </w:pPr>
      <w:r>
        <w:rPr>
          <w:rStyle w:val="Refdecomentario"/>
        </w:rPr>
        <w:t>- las validaciones pueden variar en función de los requerimientos de las unidades validadoras.</w:t>
      </w:r>
    </w:p>
    <w:p w14:paraId="38130CB3" w14:textId="77777777" w:rsidR="00563087" w:rsidRDefault="00563087" w:rsidP="00647096">
      <w:pPr>
        <w:pStyle w:val="Textocomentario"/>
      </w:pPr>
      <w:r>
        <w:rPr>
          <w:rStyle w:val="Refdecomentario"/>
        </w:rPr>
        <w:t>- Se recomienda que la redacción contenga el mismo texto validado.</w:t>
      </w:r>
    </w:p>
  </w:comment>
  <w:comment w:id="2" w:author="Paola Gioconda  Aliendre Martinez" w:date="2016-09-07T20:12:00Z" w:initials="PGAM">
    <w:p w14:paraId="7BD703E7" w14:textId="77777777" w:rsidR="000D6814" w:rsidRDefault="000D6814" w:rsidP="000D6814">
      <w:pPr>
        <w:pStyle w:val="Textocomentario"/>
      </w:pPr>
      <w:r>
        <w:rPr>
          <w:rStyle w:val="Refdecomentario"/>
        </w:rPr>
        <w:annotationRef/>
      </w:r>
      <w:r>
        <w:t>LA REDACCION DE LOS CONTRATOS DE OBRAS/PROYECTOS SE HALLA EN LA  CLAUSULA “</w:t>
      </w:r>
      <w:r w:rsidRPr="00CB68F6">
        <w:rPr>
          <w:u w:val="single"/>
        </w:rPr>
        <w:t>CUMPLIMIENTO DE LEYES LABORALES</w:t>
      </w:r>
      <w:r>
        <w:t>”: EL CONTRATISTA DEBERA DAR ESTRICTO CUMPLIMIENTO A LA LEGISLACION LABORAL Y SOCIAL Y VIGENTE EN EL ESTADO PLURINACIONAL DE BOLIVIA Y SERA TAMBIEN RESPONSABLE DE DICHO CUMPLIMIENTO POR PARTE DE LOS SUBCONTRATISTAS   QUE PUDIERA CONTRATAR. ADEMAS EL CONTRATISTA SERA RESPONSABLE Y DEBERA MANTENER AL CONTRATANTE EXONERADO CONTRA CUALQUIER MULTA O PENALIDAD DE CUALQUIER TIPO O NATURALEZA QUE FUERA IMPUESTA POR CAUSA DE INCUMPLIMIENTO O INFRACCION DE DICHA LEGISLACION LABORAL O SOCIAL.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130CB3" w15:done="0"/>
  <w15:commentEx w15:paraId="7BD703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0CEB6" w14:textId="77777777" w:rsidR="005C77F3" w:rsidRDefault="005C77F3" w:rsidP="002D1D82">
      <w:r>
        <w:separator/>
      </w:r>
    </w:p>
  </w:endnote>
  <w:endnote w:type="continuationSeparator" w:id="0">
    <w:p w14:paraId="31F80B1E" w14:textId="77777777" w:rsidR="005C77F3" w:rsidRDefault="005C77F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63087" w:rsidRPr="000810BB" w14:paraId="54FE8662" w14:textId="77777777" w:rsidTr="000810BB">
      <w:tc>
        <w:tcPr>
          <w:tcW w:w="2942" w:type="dxa"/>
        </w:tcPr>
        <w:p w14:paraId="05DBFDF9"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Aprobado por:</w:t>
          </w:r>
        </w:p>
      </w:tc>
    </w:tr>
    <w:tr w:rsidR="00563087" w:rsidRPr="000810BB" w14:paraId="51E1A1B1" w14:textId="77777777" w:rsidTr="000810BB">
      <w:tc>
        <w:tcPr>
          <w:tcW w:w="2942" w:type="dxa"/>
        </w:tcPr>
        <w:p w14:paraId="437633D8" w14:textId="77777777" w:rsidR="00563087" w:rsidRDefault="00563087" w:rsidP="000810BB">
          <w:pPr>
            <w:pStyle w:val="Piedepgina"/>
            <w:rPr>
              <w:rFonts w:ascii="Calibri" w:hAnsi="Calibri"/>
              <w:sz w:val="16"/>
              <w:szCs w:val="20"/>
            </w:rPr>
          </w:pPr>
        </w:p>
        <w:p w14:paraId="28AFC1EF" w14:textId="77777777" w:rsidR="00563087" w:rsidRDefault="00563087" w:rsidP="000810BB">
          <w:pPr>
            <w:pStyle w:val="Piedepgina"/>
            <w:rPr>
              <w:rFonts w:ascii="Calibri" w:hAnsi="Calibri"/>
              <w:sz w:val="16"/>
              <w:szCs w:val="20"/>
            </w:rPr>
          </w:pPr>
        </w:p>
        <w:p w14:paraId="79AFA6D7" w14:textId="77777777" w:rsidR="00563087" w:rsidRDefault="00563087" w:rsidP="000810BB">
          <w:pPr>
            <w:pStyle w:val="Piedepgina"/>
            <w:rPr>
              <w:rFonts w:ascii="Calibri" w:hAnsi="Calibri"/>
              <w:sz w:val="16"/>
              <w:szCs w:val="20"/>
            </w:rPr>
          </w:pPr>
        </w:p>
        <w:p w14:paraId="62A08F13" w14:textId="77777777" w:rsidR="00563087" w:rsidRDefault="00563087" w:rsidP="000810BB">
          <w:pPr>
            <w:pStyle w:val="Piedepgina"/>
            <w:rPr>
              <w:rFonts w:ascii="Calibri" w:hAnsi="Calibri"/>
              <w:sz w:val="16"/>
              <w:szCs w:val="20"/>
            </w:rPr>
          </w:pPr>
        </w:p>
        <w:p w14:paraId="449DA73D" w14:textId="77777777" w:rsidR="00563087" w:rsidRDefault="00563087" w:rsidP="000810BB">
          <w:pPr>
            <w:pStyle w:val="Piedepgina"/>
            <w:rPr>
              <w:rFonts w:ascii="Calibri" w:hAnsi="Calibri"/>
              <w:sz w:val="16"/>
              <w:szCs w:val="20"/>
            </w:rPr>
          </w:pPr>
        </w:p>
        <w:p w14:paraId="6F25B91B" w14:textId="77777777" w:rsidR="00563087" w:rsidRPr="000810BB" w:rsidRDefault="00563087" w:rsidP="000810BB">
          <w:pPr>
            <w:pStyle w:val="Piedepgina"/>
            <w:rPr>
              <w:rFonts w:ascii="Calibri" w:hAnsi="Calibri"/>
              <w:sz w:val="16"/>
              <w:szCs w:val="20"/>
            </w:rPr>
          </w:pPr>
        </w:p>
      </w:tc>
      <w:tc>
        <w:tcPr>
          <w:tcW w:w="2943" w:type="dxa"/>
        </w:tcPr>
        <w:p w14:paraId="153B3ADF" w14:textId="77777777" w:rsidR="00563087" w:rsidRPr="000810BB" w:rsidRDefault="00563087" w:rsidP="000810BB">
          <w:pPr>
            <w:pStyle w:val="Piedepgina"/>
            <w:rPr>
              <w:rFonts w:ascii="Calibri" w:hAnsi="Calibri"/>
              <w:sz w:val="16"/>
              <w:szCs w:val="20"/>
            </w:rPr>
          </w:pPr>
        </w:p>
      </w:tc>
      <w:tc>
        <w:tcPr>
          <w:tcW w:w="2943" w:type="dxa"/>
        </w:tcPr>
        <w:p w14:paraId="1C4E2C72" w14:textId="77777777" w:rsidR="00563087" w:rsidRPr="000810BB" w:rsidRDefault="00563087" w:rsidP="000810BB">
          <w:pPr>
            <w:pStyle w:val="Piedepgina"/>
            <w:rPr>
              <w:rFonts w:ascii="Calibri" w:hAnsi="Calibri"/>
              <w:sz w:val="16"/>
              <w:szCs w:val="20"/>
            </w:rPr>
          </w:pPr>
        </w:p>
        <w:p w14:paraId="7E0BC410" w14:textId="77777777" w:rsidR="00563087" w:rsidRPr="000810BB" w:rsidRDefault="00563087" w:rsidP="000810BB">
          <w:pPr>
            <w:pStyle w:val="Piedepgina"/>
            <w:rPr>
              <w:rFonts w:ascii="Calibri" w:hAnsi="Calibri"/>
              <w:sz w:val="16"/>
              <w:szCs w:val="20"/>
            </w:rPr>
          </w:pPr>
        </w:p>
        <w:p w14:paraId="246D91ED" w14:textId="77777777" w:rsidR="00563087" w:rsidRPr="000810BB" w:rsidRDefault="00563087" w:rsidP="000810BB">
          <w:pPr>
            <w:pStyle w:val="Piedepgina"/>
            <w:rPr>
              <w:rFonts w:ascii="Calibri" w:hAnsi="Calibri"/>
              <w:sz w:val="16"/>
              <w:szCs w:val="20"/>
            </w:rPr>
          </w:pPr>
        </w:p>
        <w:p w14:paraId="1A83EB2B" w14:textId="77777777" w:rsidR="00563087" w:rsidRPr="000810BB" w:rsidRDefault="00563087" w:rsidP="000810BB">
          <w:pPr>
            <w:pStyle w:val="Piedepgina"/>
            <w:rPr>
              <w:rFonts w:ascii="Calibri" w:hAnsi="Calibri"/>
              <w:sz w:val="16"/>
              <w:szCs w:val="20"/>
            </w:rPr>
          </w:pPr>
        </w:p>
      </w:tc>
    </w:tr>
    <w:tr w:rsidR="00563087" w:rsidRPr="000810BB" w14:paraId="576384DC" w14:textId="77777777" w:rsidTr="000810BB">
      <w:tc>
        <w:tcPr>
          <w:tcW w:w="2942" w:type="dxa"/>
        </w:tcPr>
        <w:p w14:paraId="5804F1AB"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563087" w:rsidRPr="000810BB" w:rsidRDefault="00563087"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563087" w:rsidRDefault="005630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16C93" w14:textId="77777777" w:rsidR="005C77F3" w:rsidRDefault="005C77F3" w:rsidP="002D1D82">
      <w:r>
        <w:separator/>
      </w:r>
    </w:p>
  </w:footnote>
  <w:footnote w:type="continuationSeparator" w:id="0">
    <w:p w14:paraId="3705E393" w14:textId="77777777" w:rsidR="005C77F3" w:rsidRDefault="005C77F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63087" w:rsidRPr="00694979" w14:paraId="7B30F591" w14:textId="77777777" w:rsidTr="00647096">
      <w:tc>
        <w:tcPr>
          <w:tcW w:w="1446" w:type="dxa"/>
          <w:vMerge w:val="restart"/>
          <w:vAlign w:val="center"/>
        </w:tcPr>
        <w:p w14:paraId="60887604" w14:textId="77777777" w:rsidR="00563087" w:rsidRPr="00694979" w:rsidRDefault="00563087" w:rsidP="00694979">
          <w:pPr>
            <w:tabs>
              <w:tab w:val="center" w:pos="4419"/>
              <w:tab w:val="right" w:pos="8838"/>
            </w:tabs>
            <w:rPr>
              <w:rFonts w:ascii="Arial Narrow" w:eastAsia="Arial Unicode MS" w:hAnsi="Arial Narrow"/>
              <w:szCs w:val="12"/>
              <w:lang w:val="es-MX"/>
            </w:rPr>
          </w:pPr>
          <w:r w:rsidRPr="00694979">
            <w:rPr>
              <w:noProof/>
              <w:lang w:val="es-BO" w:eastAsia="es-BO"/>
            </w:rPr>
            <w:drawing>
              <wp:inline distT="0" distB="0" distL="0" distR="0" wp14:anchorId="62483E20" wp14:editId="108DAF9B">
                <wp:extent cx="773430" cy="5715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75317"/>
                        </a:xfrm>
                        <a:prstGeom prst="rect">
                          <a:avLst/>
                        </a:prstGeom>
                        <a:noFill/>
                        <a:ln>
                          <a:noFill/>
                        </a:ln>
                      </pic:spPr>
                    </pic:pic>
                  </a:graphicData>
                </a:graphic>
              </wp:inline>
            </w:drawing>
          </w:r>
        </w:p>
      </w:tc>
      <w:tc>
        <w:tcPr>
          <w:tcW w:w="6209" w:type="dxa"/>
          <w:vAlign w:val="center"/>
        </w:tcPr>
        <w:p w14:paraId="6E245317" w14:textId="77777777" w:rsidR="00563087" w:rsidRPr="00694979" w:rsidRDefault="00563087" w:rsidP="00694979">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UNIDAD SOLICITANTE: GERENCIA DE REDES DE GAS Y DUCTOS</w:t>
          </w:r>
        </w:p>
      </w:tc>
      <w:tc>
        <w:tcPr>
          <w:tcW w:w="1276" w:type="dxa"/>
          <w:vAlign w:val="center"/>
        </w:tcPr>
        <w:p w14:paraId="029478D1" w14:textId="77777777" w:rsidR="00563087" w:rsidRPr="00694979" w:rsidRDefault="00563087" w:rsidP="00694979">
          <w:pPr>
            <w:tabs>
              <w:tab w:val="center" w:pos="4419"/>
              <w:tab w:val="right" w:pos="8838"/>
            </w:tabs>
            <w:rPr>
              <w:rFonts w:ascii="Calibri" w:eastAsia="Arial Unicode MS" w:hAnsi="Calibri" w:cs="Arial"/>
              <w:b/>
              <w:sz w:val="14"/>
              <w:szCs w:val="14"/>
              <w:lang w:val="es-MX"/>
            </w:rPr>
          </w:pPr>
          <w:r w:rsidRPr="00694979">
            <w:rPr>
              <w:rFonts w:ascii="Calibri" w:eastAsia="Arial Unicode MS" w:hAnsi="Calibri" w:cs="Arial"/>
              <w:b/>
              <w:sz w:val="14"/>
              <w:szCs w:val="14"/>
              <w:lang w:val="es-MX"/>
            </w:rPr>
            <w:t xml:space="preserve">     </w:t>
          </w:r>
        </w:p>
        <w:p w14:paraId="14EBAD4A" w14:textId="77777777" w:rsidR="00563087" w:rsidRPr="00694979" w:rsidRDefault="00563087" w:rsidP="00694979">
          <w:pPr>
            <w:tabs>
              <w:tab w:val="center" w:pos="4419"/>
              <w:tab w:val="right" w:pos="8838"/>
            </w:tabs>
            <w:jc w:val="center"/>
            <w:rPr>
              <w:rFonts w:ascii="Calibri" w:eastAsia="Arial Unicode MS" w:hAnsi="Calibri" w:cs="Arial"/>
              <w:b/>
              <w:sz w:val="14"/>
              <w:szCs w:val="14"/>
              <w:lang w:val="es-MX"/>
            </w:rPr>
          </w:pPr>
          <w:r w:rsidRPr="00694979">
            <w:rPr>
              <w:rFonts w:ascii="Calibri" w:eastAsia="Arial Unicode MS" w:hAnsi="Calibri" w:cs="Arial"/>
              <w:b/>
              <w:sz w:val="14"/>
              <w:szCs w:val="14"/>
              <w:lang w:val="es-MX"/>
            </w:rPr>
            <w:t>RG-02- GCC</w:t>
          </w:r>
        </w:p>
        <w:p w14:paraId="3063AEAD" w14:textId="77777777" w:rsidR="00563087" w:rsidRPr="00694979" w:rsidRDefault="00563087" w:rsidP="00694979">
          <w:pPr>
            <w:tabs>
              <w:tab w:val="center" w:pos="4419"/>
              <w:tab w:val="right" w:pos="8838"/>
            </w:tabs>
            <w:jc w:val="center"/>
            <w:rPr>
              <w:rFonts w:ascii="Calibri" w:eastAsia="Arial Unicode MS" w:hAnsi="Calibri" w:cs="Arial"/>
              <w:b/>
              <w:sz w:val="14"/>
              <w:szCs w:val="14"/>
              <w:lang w:val="es-MX"/>
            </w:rPr>
          </w:pPr>
        </w:p>
      </w:tc>
    </w:tr>
    <w:tr w:rsidR="00563087" w:rsidRPr="00694979" w14:paraId="7840A008" w14:textId="77777777" w:rsidTr="00647096">
      <w:trPr>
        <w:trHeight w:val="478"/>
      </w:trPr>
      <w:tc>
        <w:tcPr>
          <w:tcW w:w="1446" w:type="dxa"/>
          <w:vMerge/>
          <w:vAlign w:val="center"/>
        </w:tcPr>
        <w:p w14:paraId="2049A9E6" w14:textId="77777777" w:rsidR="00563087" w:rsidRPr="00694979" w:rsidRDefault="00563087" w:rsidP="00694979">
          <w:pPr>
            <w:tabs>
              <w:tab w:val="center" w:pos="4419"/>
              <w:tab w:val="right" w:pos="8838"/>
            </w:tabs>
            <w:jc w:val="center"/>
            <w:rPr>
              <w:rFonts w:ascii="Arial Narrow" w:eastAsia="Arial Unicode MS" w:hAnsi="Arial Narrow"/>
              <w:szCs w:val="12"/>
              <w:lang w:val="es-MX"/>
            </w:rPr>
          </w:pPr>
        </w:p>
      </w:tc>
      <w:tc>
        <w:tcPr>
          <w:tcW w:w="6209" w:type="dxa"/>
          <w:vAlign w:val="center"/>
        </w:tcPr>
        <w:p w14:paraId="45079786" w14:textId="6D130383" w:rsidR="00563087" w:rsidRPr="00694979" w:rsidRDefault="00563087" w:rsidP="00625022">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 xml:space="preserve">OBJETO DE LA CONTRATACIÓN: OBRAS CIVILES Y MECÁNICAS CONSTRUCCIÓN AMPLIACIÓN RED SECUNDARIA SANTA CRUZ FASE </w:t>
          </w:r>
          <w:r w:rsidR="00625022">
            <w:rPr>
              <w:rFonts w:ascii="Calibri" w:eastAsia="Arial Unicode MS" w:hAnsi="Calibri" w:cs="Calibri"/>
              <w:b/>
              <w:sz w:val="18"/>
              <w:szCs w:val="18"/>
              <w:lang w:val="es-MX"/>
            </w:rPr>
            <w:t>8</w:t>
          </w:r>
        </w:p>
      </w:tc>
      <w:tc>
        <w:tcPr>
          <w:tcW w:w="1276" w:type="dxa"/>
          <w:vAlign w:val="center"/>
        </w:tcPr>
        <w:p w14:paraId="4F4CC7A5" w14:textId="77777777" w:rsidR="00563087" w:rsidRPr="00694979" w:rsidRDefault="00563087" w:rsidP="00694979">
          <w:pPr>
            <w:tabs>
              <w:tab w:val="center" w:pos="4419"/>
              <w:tab w:val="right" w:pos="8838"/>
            </w:tabs>
            <w:rPr>
              <w:rFonts w:ascii="Calibri" w:eastAsia="Arial Unicode MS" w:hAnsi="Calibri" w:cs="Arial"/>
              <w:b/>
              <w:sz w:val="16"/>
              <w:szCs w:val="16"/>
              <w:lang w:val="es-MX"/>
            </w:rPr>
          </w:pPr>
          <w:r w:rsidRPr="00694979">
            <w:rPr>
              <w:rFonts w:ascii="Calibri" w:eastAsia="Arial Unicode MS" w:hAnsi="Calibri" w:cs="Arial"/>
              <w:b/>
              <w:sz w:val="14"/>
              <w:szCs w:val="14"/>
              <w:lang w:val="es-MX"/>
            </w:rPr>
            <w:t>Hoja:</w:t>
          </w:r>
        </w:p>
        <w:p w14:paraId="4F93E839" w14:textId="77777777" w:rsidR="00563087" w:rsidRPr="00694979" w:rsidRDefault="00563087" w:rsidP="00694979">
          <w:pPr>
            <w:tabs>
              <w:tab w:val="center" w:pos="4419"/>
              <w:tab w:val="right" w:pos="8838"/>
            </w:tabs>
            <w:rPr>
              <w:rFonts w:ascii="Calibri" w:eastAsia="Arial Unicode MS" w:hAnsi="Calibri" w:cs="Arial"/>
              <w:sz w:val="16"/>
              <w:szCs w:val="16"/>
              <w:lang w:val="es-MX"/>
            </w:rPr>
          </w:pPr>
          <w:r w:rsidRPr="00694979">
            <w:rPr>
              <w:rFonts w:ascii="Calibri" w:eastAsia="Arial Unicode MS" w:hAnsi="Calibri" w:cs="Arial"/>
              <w:sz w:val="16"/>
              <w:szCs w:val="16"/>
              <w:lang w:val="es-MX"/>
            </w:rPr>
            <w:t xml:space="preserv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PAGE </w:instrText>
          </w:r>
          <w:r w:rsidRPr="00694979">
            <w:rPr>
              <w:rFonts w:ascii="Calibri" w:eastAsiaTheme="majorEastAsia" w:hAnsi="Calibri"/>
              <w:sz w:val="16"/>
              <w:szCs w:val="16"/>
            </w:rPr>
            <w:fldChar w:fldCharType="separate"/>
          </w:r>
          <w:r w:rsidR="00FD0CE2">
            <w:rPr>
              <w:rFonts w:ascii="Calibri" w:eastAsiaTheme="majorEastAsia" w:hAnsi="Calibri"/>
              <w:noProof/>
              <w:sz w:val="16"/>
              <w:szCs w:val="16"/>
            </w:rPr>
            <w:t>22</w:t>
          </w:r>
          <w:r w:rsidRPr="00694979">
            <w:rPr>
              <w:rFonts w:ascii="Calibri" w:eastAsiaTheme="majorEastAsia" w:hAnsi="Calibri"/>
              <w:sz w:val="16"/>
              <w:szCs w:val="16"/>
            </w:rPr>
            <w:fldChar w:fldCharType="end"/>
          </w:r>
          <w:r w:rsidRPr="00694979">
            <w:rPr>
              <w:rFonts w:ascii="Calibri" w:eastAsiaTheme="majorEastAsia" w:hAnsi="Calibri"/>
              <w:sz w:val="16"/>
              <w:szCs w:val="16"/>
            </w:rPr>
            <w:t xml:space="preserve"> de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NUMPAGES </w:instrText>
          </w:r>
          <w:r w:rsidRPr="00694979">
            <w:rPr>
              <w:rFonts w:ascii="Calibri" w:eastAsiaTheme="majorEastAsia" w:hAnsi="Calibri"/>
              <w:sz w:val="16"/>
              <w:szCs w:val="16"/>
            </w:rPr>
            <w:fldChar w:fldCharType="separate"/>
          </w:r>
          <w:r w:rsidR="00FD0CE2">
            <w:rPr>
              <w:rFonts w:ascii="Calibri" w:eastAsiaTheme="majorEastAsia" w:hAnsi="Calibri"/>
              <w:noProof/>
              <w:sz w:val="16"/>
              <w:szCs w:val="16"/>
            </w:rPr>
            <w:t>24</w:t>
          </w:r>
          <w:r w:rsidRPr="00694979">
            <w:rPr>
              <w:rFonts w:ascii="Calibri" w:eastAsiaTheme="majorEastAsia" w:hAnsi="Calibri"/>
              <w:sz w:val="16"/>
              <w:szCs w:val="16"/>
            </w:rPr>
            <w:fldChar w:fldCharType="end"/>
          </w:r>
        </w:p>
      </w:tc>
    </w:tr>
  </w:tbl>
  <w:p w14:paraId="40FD7885" w14:textId="77777777" w:rsidR="00563087" w:rsidRPr="00694979" w:rsidRDefault="00563087" w:rsidP="00694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252B7C"/>
    <w:multiLevelType w:val="hybridMultilevel"/>
    <w:tmpl w:val="F1165D0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5E97947"/>
    <w:multiLevelType w:val="multilevel"/>
    <w:tmpl w:val="CA6AFC22"/>
    <w:lvl w:ilvl="0">
      <w:start w:val="3"/>
      <w:numFmt w:val="decimal"/>
      <w:lvlText w:val="%1"/>
      <w:lvlJc w:val="left"/>
      <w:pPr>
        <w:ind w:left="360" w:hanging="360"/>
      </w:pPr>
      <w:rPr>
        <w:rFonts w:hint="default"/>
        <w:b w:val="0"/>
      </w:rPr>
    </w:lvl>
    <w:lvl w:ilvl="1">
      <w:start w:val="9"/>
      <w:numFmt w:val="decimal"/>
      <w:lvlText w:val="%1.%2"/>
      <w:lvlJc w:val="left"/>
      <w:pPr>
        <w:ind w:left="1368" w:hanging="360"/>
      </w:pPr>
      <w:rPr>
        <w:rFonts w:hint="default"/>
        <w:b/>
      </w:rPr>
    </w:lvl>
    <w:lvl w:ilvl="2">
      <w:start w:val="1"/>
      <w:numFmt w:val="decimal"/>
      <w:lvlText w:val="%1.%2.%3"/>
      <w:lvlJc w:val="left"/>
      <w:pPr>
        <w:ind w:left="2736" w:hanging="720"/>
      </w:pPr>
      <w:rPr>
        <w:rFonts w:hint="default"/>
        <w:b w:val="0"/>
      </w:rPr>
    </w:lvl>
    <w:lvl w:ilvl="3">
      <w:start w:val="1"/>
      <w:numFmt w:val="decimal"/>
      <w:lvlText w:val="%1.%2.%3.%4"/>
      <w:lvlJc w:val="left"/>
      <w:pPr>
        <w:ind w:left="3744" w:hanging="720"/>
      </w:pPr>
      <w:rPr>
        <w:rFonts w:hint="default"/>
        <w:b w:val="0"/>
      </w:rPr>
    </w:lvl>
    <w:lvl w:ilvl="4">
      <w:start w:val="1"/>
      <w:numFmt w:val="decimal"/>
      <w:lvlText w:val="%1.%2.%3.%4.%5"/>
      <w:lvlJc w:val="left"/>
      <w:pPr>
        <w:ind w:left="5112"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7488" w:hanging="1440"/>
      </w:pPr>
      <w:rPr>
        <w:rFonts w:hint="default"/>
        <w:b w:val="0"/>
      </w:rPr>
    </w:lvl>
    <w:lvl w:ilvl="7">
      <w:start w:val="1"/>
      <w:numFmt w:val="decimal"/>
      <w:lvlText w:val="%1.%2.%3.%4.%5.%6.%7.%8"/>
      <w:lvlJc w:val="left"/>
      <w:pPr>
        <w:ind w:left="8496" w:hanging="1440"/>
      </w:pPr>
      <w:rPr>
        <w:rFonts w:hint="default"/>
        <w:b w:val="0"/>
      </w:rPr>
    </w:lvl>
    <w:lvl w:ilvl="8">
      <w:start w:val="1"/>
      <w:numFmt w:val="decimal"/>
      <w:lvlText w:val="%1.%2.%3.%4.%5.%6.%7.%8.%9"/>
      <w:lvlJc w:val="left"/>
      <w:pPr>
        <w:ind w:left="9864" w:hanging="1800"/>
      </w:pPr>
      <w:rPr>
        <w:rFonts w:hint="default"/>
        <w:b w:val="0"/>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0B2068A"/>
    <w:multiLevelType w:val="hybridMultilevel"/>
    <w:tmpl w:val="E938879A"/>
    <w:lvl w:ilvl="0" w:tplc="FDEC09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6BBE1A5F"/>
    <w:multiLevelType w:val="multilevel"/>
    <w:tmpl w:val="F558EF16"/>
    <w:lvl w:ilvl="0">
      <w:start w:val="1"/>
      <w:numFmt w:val="decimal"/>
      <w:lvlText w:val="%1."/>
      <w:lvlJc w:val="left"/>
      <w:pPr>
        <w:ind w:left="405" w:hanging="360"/>
      </w:pPr>
      <w:rPr>
        <w:rFonts w:hint="default"/>
        <w:b/>
      </w:rPr>
    </w:lvl>
    <w:lvl w:ilvl="1">
      <w:start w:val="6"/>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F82665A"/>
    <w:multiLevelType w:val="hybridMultilevel"/>
    <w:tmpl w:val="832A6310"/>
    <w:lvl w:ilvl="0" w:tplc="4CBAD212">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9"/>
  </w:num>
  <w:num w:numId="3">
    <w:abstractNumId w:val="11"/>
  </w:num>
  <w:num w:numId="4">
    <w:abstractNumId w:val="25"/>
  </w:num>
  <w:num w:numId="5">
    <w:abstractNumId w:val="8"/>
  </w:num>
  <w:num w:numId="6">
    <w:abstractNumId w:val="13"/>
  </w:num>
  <w:num w:numId="7">
    <w:abstractNumId w:val="17"/>
  </w:num>
  <w:num w:numId="8">
    <w:abstractNumId w:val="15"/>
  </w:num>
  <w:num w:numId="9">
    <w:abstractNumId w:val="35"/>
  </w:num>
  <w:num w:numId="10">
    <w:abstractNumId w:val="20"/>
  </w:num>
  <w:num w:numId="11">
    <w:abstractNumId w:val="28"/>
  </w:num>
  <w:num w:numId="12">
    <w:abstractNumId w:val="5"/>
  </w:num>
  <w:num w:numId="13">
    <w:abstractNumId w:val="31"/>
  </w:num>
  <w:num w:numId="14">
    <w:abstractNumId w:val="3"/>
  </w:num>
  <w:num w:numId="15">
    <w:abstractNumId w:val="6"/>
  </w:num>
  <w:num w:numId="16">
    <w:abstractNumId w:val="32"/>
  </w:num>
  <w:num w:numId="17">
    <w:abstractNumId w:val="12"/>
  </w:num>
  <w:num w:numId="18">
    <w:abstractNumId w:val="23"/>
  </w:num>
  <w:num w:numId="19">
    <w:abstractNumId w:val="33"/>
  </w:num>
  <w:num w:numId="20">
    <w:abstractNumId w:val="26"/>
  </w:num>
  <w:num w:numId="21">
    <w:abstractNumId w:val="1"/>
  </w:num>
  <w:num w:numId="22">
    <w:abstractNumId w:val="30"/>
  </w:num>
  <w:num w:numId="23">
    <w:abstractNumId w:val="2"/>
  </w:num>
  <w:num w:numId="24">
    <w:abstractNumId w:val="21"/>
  </w:num>
  <w:num w:numId="25">
    <w:abstractNumId w:val="4"/>
  </w:num>
  <w:num w:numId="26">
    <w:abstractNumId w:val="7"/>
  </w:num>
  <w:num w:numId="27">
    <w:abstractNumId w:val="27"/>
  </w:num>
  <w:num w:numId="28">
    <w:abstractNumId w:val="24"/>
  </w:num>
  <w:num w:numId="29">
    <w:abstractNumId w:val="0"/>
  </w:num>
  <w:num w:numId="30">
    <w:abstractNumId w:val="34"/>
  </w:num>
  <w:num w:numId="31">
    <w:abstractNumId w:val="14"/>
  </w:num>
  <w:num w:numId="32">
    <w:abstractNumId w:val="19"/>
  </w:num>
  <w:num w:numId="33">
    <w:abstractNumId w:val="10"/>
  </w:num>
  <w:num w:numId="34">
    <w:abstractNumId w:val="29"/>
  </w:num>
  <w:num w:numId="35">
    <w:abstractNumId w:val="16"/>
  </w:num>
  <w:num w:numId="36">
    <w:abstractNumId w:val="2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Paola Gioconda  Aliendre Martinez">
    <w15:presenceInfo w15:providerId="AD" w15:userId="S-1-5-21-2699213680-4021553737-3943774282-78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06FC0"/>
    <w:rsid w:val="000166C9"/>
    <w:rsid w:val="00025E09"/>
    <w:rsid w:val="000325EA"/>
    <w:rsid w:val="00043AE3"/>
    <w:rsid w:val="0005249A"/>
    <w:rsid w:val="0005458A"/>
    <w:rsid w:val="000627AB"/>
    <w:rsid w:val="00072FEB"/>
    <w:rsid w:val="00074773"/>
    <w:rsid w:val="000810BB"/>
    <w:rsid w:val="0008596D"/>
    <w:rsid w:val="00092EF0"/>
    <w:rsid w:val="000A72BC"/>
    <w:rsid w:val="000D6814"/>
    <w:rsid w:val="001065BB"/>
    <w:rsid w:val="0011130A"/>
    <w:rsid w:val="00113274"/>
    <w:rsid w:val="00123176"/>
    <w:rsid w:val="001254F0"/>
    <w:rsid w:val="00134813"/>
    <w:rsid w:val="0013481D"/>
    <w:rsid w:val="00141090"/>
    <w:rsid w:val="00146731"/>
    <w:rsid w:val="00147C13"/>
    <w:rsid w:val="00151D0F"/>
    <w:rsid w:val="00152B9B"/>
    <w:rsid w:val="00156689"/>
    <w:rsid w:val="00166DDD"/>
    <w:rsid w:val="00173C7D"/>
    <w:rsid w:val="00174716"/>
    <w:rsid w:val="00174FF0"/>
    <w:rsid w:val="0018639D"/>
    <w:rsid w:val="001872FE"/>
    <w:rsid w:val="00191195"/>
    <w:rsid w:val="00191F96"/>
    <w:rsid w:val="001927C5"/>
    <w:rsid w:val="0019438E"/>
    <w:rsid w:val="00195514"/>
    <w:rsid w:val="00196FB4"/>
    <w:rsid w:val="001A477C"/>
    <w:rsid w:val="001B119D"/>
    <w:rsid w:val="001B7CDA"/>
    <w:rsid w:val="001C3A36"/>
    <w:rsid w:val="001C4082"/>
    <w:rsid w:val="001E04F8"/>
    <w:rsid w:val="001F19E9"/>
    <w:rsid w:val="001F402A"/>
    <w:rsid w:val="001F6BF3"/>
    <w:rsid w:val="001F6E05"/>
    <w:rsid w:val="00204CA7"/>
    <w:rsid w:val="00211C43"/>
    <w:rsid w:val="002154AA"/>
    <w:rsid w:val="0022405F"/>
    <w:rsid w:val="00224C1F"/>
    <w:rsid w:val="00254C70"/>
    <w:rsid w:val="00260829"/>
    <w:rsid w:val="0027230D"/>
    <w:rsid w:val="00273DAA"/>
    <w:rsid w:val="0029791A"/>
    <w:rsid w:val="002D1D82"/>
    <w:rsid w:val="002E31D7"/>
    <w:rsid w:val="002E4BB0"/>
    <w:rsid w:val="002F12C8"/>
    <w:rsid w:val="002F419D"/>
    <w:rsid w:val="002F7678"/>
    <w:rsid w:val="003157D4"/>
    <w:rsid w:val="003173BC"/>
    <w:rsid w:val="00323A79"/>
    <w:rsid w:val="00333618"/>
    <w:rsid w:val="0033487E"/>
    <w:rsid w:val="00337B37"/>
    <w:rsid w:val="00342E93"/>
    <w:rsid w:val="003542C7"/>
    <w:rsid w:val="0036447D"/>
    <w:rsid w:val="00365B0F"/>
    <w:rsid w:val="00373815"/>
    <w:rsid w:val="00374E9A"/>
    <w:rsid w:val="003867DC"/>
    <w:rsid w:val="003909B8"/>
    <w:rsid w:val="003A0954"/>
    <w:rsid w:val="003A0DD3"/>
    <w:rsid w:val="003A1BD6"/>
    <w:rsid w:val="003A771C"/>
    <w:rsid w:val="003B1762"/>
    <w:rsid w:val="003B18C3"/>
    <w:rsid w:val="003C2DBD"/>
    <w:rsid w:val="003C67E0"/>
    <w:rsid w:val="003D62F8"/>
    <w:rsid w:val="003E2A94"/>
    <w:rsid w:val="003E3750"/>
    <w:rsid w:val="003E39EF"/>
    <w:rsid w:val="003E7067"/>
    <w:rsid w:val="003F4BDD"/>
    <w:rsid w:val="003F532B"/>
    <w:rsid w:val="00410988"/>
    <w:rsid w:val="004169BF"/>
    <w:rsid w:val="00417C3C"/>
    <w:rsid w:val="00417C4B"/>
    <w:rsid w:val="00420BF4"/>
    <w:rsid w:val="00426E14"/>
    <w:rsid w:val="00441D49"/>
    <w:rsid w:val="0044670D"/>
    <w:rsid w:val="004554BF"/>
    <w:rsid w:val="00455539"/>
    <w:rsid w:val="00457498"/>
    <w:rsid w:val="004629BB"/>
    <w:rsid w:val="00466AC8"/>
    <w:rsid w:val="00466B39"/>
    <w:rsid w:val="0047145C"/>
    <w:rsid w:val="00483CF0"/>
    <w:rsid w:val="00491667"/>
    <w:rsid w:val="00491B4B"/>
    <w:rsid w:val="004947ED"/>
    <w:rsid w:val="00494848"/>
    <w:rsid w:val="004A58CD"/>
    <w:rsid w:val="004D6BDB"/>
    <w:rsid w:val="004E0BA4"/>
    <w:rsid w:val="004F1674"/>
    <w:rsid w:val="004F1F72"/>
    <w:rsid w:val="00502618"/>
    <w:rsid w:val="00502F61"/>
    <w:rsid w:val="00522A6F"/>
    <w:rsid w:val="005252D9"/>
    <w:rsid w:val="005266FC"/>
    <w:rsid w:val="005279CE"/>
    <w:rsid w:val="005302F3"/>
    <w:rsid w:val="005354BC"/>
    <w:rsid w:val="005464C7"/>
    <w:rsid w:val="00557525"/>
    <w:rsid w:val="005576F3"/>
    <w:rsid w:val="00557BDF"/>
    <w:rsid w:val="00560159"/>
    <w:rsid w:val="00563087"/>
    <w:rsid w:val="005752B8"/>
    <w:rsid w:val="005821EF"/>
    <w:rsid w:val="00587A51"/>
    <w:rsid w:val="00596F00"/>
    <w:rsid w:val="005A012A"/>
    <w:rsid w:val="005C5AE3"/>
    <w:rsid w:val="005C63DA"/>
    <w:rsid w:val="005C77F3"/>
    <w:rsid w:val="005E5545"/>
    <w:rsid w:val="005F2ABA"/>
    <w:rsid w:val="005F2AFE"/>
    <w:rsid w:val="005F6720"/>
    <w:rsid w:val="005F7077"/>
    <w:rsid w:val="006009DF"/>
    <w:rsid w:val="00603C91"/>
    <w:rsid w:val="00624A4B"/>
    <w:rsid w:val="00625022"/>
    <w:rsid w:val="00641BCB"/>
    <w:rsid w:val="006424D7"/>
    <w:rsid w:val="00646187"/>
    <w:rsid w:val="00647096"/>
    <w:rsid w:val="00652FAA"/>
    <w:rsid w:val="00653FBA"/>
    <w:rsid w:val="00654CD3"/>
    <w:rsid w:val="006576AD"/>
    <w:rsid w:val="0066437D"/>
    <w:rsid w:val="00670EB3"/>
    <w:rsid w:val="006752FA"/>
    <w:rsid w:val="006831C4"/>
    <w:rsid w:val="00684D76"/>
    <w:rsid w:val="00684DDD"/>
    <w:rsid w:val="00694979"/>
    <w:rsid w:val="006A0CCA"/>
    <w:rsid w:val="006A46DC"/>
    <w:rsid w:val="006C268D"/>
    <w:rsid w:val="006D0895"/>
    <w:rsid w:val="006D1974"/>
    <w:rsid w:val="006D5DBD"/>
    <w:rsid w:val="006D771C"/>
    <w:rsid w:val="006E3E3A"/>
    <w:rsid w:val="006F0A1B"/>
    <w:rsid w:val="00702583"/>
    <w:rsid w:val="00702D4A"/>
    <w:rsid w:val="007037A3"/>
    <w:rsid w:val="00704F94"/>
    <w:rsid w:val="007070D8"/>
    <w:rsid w:val="00710210"/>
    <w:rsid w:val="00714655"/>
    <w:rsid w:val="00725709"/>
    <w:rsid w:val="0073284A"/>
    <w:rsid w:val="00735CE0"/>
    <w:rsid w:val="007370EE"/>
    <w:rsid w:val="007514DA"/>
    <w:rsid w:val="00757EC7"/>
    <w:rsid w:val="007651D6"/>
    <w:rsid w:val="00782714"/>
    <w:rsid w:val="007839B2"/>
    <w:rsid w:val="00787623"/>
    <w:rsid w:val="00787CBE"/>
    <w:rsid w:val="00797AE3"/>
    <w:rsid w:val="007A0C47"/>
    <w:rsid w:val="007A3811"/>
    <w:rsid w:val="007A6C8E"/>
    <w:rsid w:val="007A76A8"/>
    <w:rsid w:val="007B23E6"/>
    <w:rsid w:val="007B31B4"/>
    <w:rsid w:val="007B592C"/>
    <w:rsid w:val="007C3E78"/>
    <w:rsid w:val="007C5A86"/>
    <w:rsid w:val="007E2FF0"/>
    <w:rsid w:val="007F0A14"/>
    <w:rsid w:val="007F532A"/>
    <w:rsid w:val="00801524"/>
    <w:rsid w:val="008030F9"/>
    <w:rsid w:val="0080406E"/>
    <w:rsid w:val="00810461"/>
    <w:rsid w:val="0081271D"/>
    <w:rsid w:val="00827A95"/>
    <w:rsid w:val="00830A30"/>
    <w:rsid w:val="00853E5E"/>
    <w:rsid w:val="00855315"/>
    <w:rsid w:val="00856F4E"/>
    <w:rsid w:val="0085701D"/>
    <w:rsid w:val="00862F54"/>
    <w:rsid w:val="00867E6C"/>
    <w:rsid w:val="00882A61"/>
    <w:rsid w:val="008860DD"/>
    <w:rsid w:val="0088780B"/>
    <w:rsid w:val="0089650F"/>
    <w:rsid w:val="008974B8"/>
    <w:rsid w:val="00897CB0"/>
    <w:rsid w:val="008B08BB"/>
    <w:rsid w:val="008B490A"/>
    <w:rsid w:val="008B4F92"/>
    <w:rsid w:val="008D1F19"/>
    <w:rsid w:val="008E0E7A"/>
    <w:rsid w:val="008E2DA9"/>
    <w:rsid w:val="008E4067"/>
    <w:rsid w:val="008F12F5"/>
    <w:rsid w:val="008F1862"/>
    <w:rsid w:val="00911C8B"/>
    <w:rsid w:val="00912DC4"/>
    <w:rsid w:val="009156A0"/>
    <w:rsid w:val="00917883"/>
    <w:rsid w:val="009253FC"/>
    <w:rsid w:val="0097327A"/>
    <w:rsid w:val="00981EBE"/>
    <w:rsid w:val="009907AB"/>
    <w:rsid w:val="0099395D"/>
    <w:rsid w:val="00995355"/>
    <w:rsid w:val="00995441"/>
    <w:rsid w:val="009A29B9"/>
    <w:rsid w:val="009B2C53"/>
    <w:rsid w:val="009C09C1"/>
    <w:rsid w:val="009D2C10"/>
    <w:rsid w:val="009D530C"/>
    <w:rsid w:val="009E1BCE"/>
    <w:rsid w:val="009E660F"/>
    <w:rsid w:val="009F4C4C"/>
    <w:rsid w:val="00A046AB"/>
    <w:rsid w:val="00A355A2"/>
    <w:rsid w:val="00A358AE"/>
    <w:rsid w:val="00A426F3"/>
    <w:rsid w:val="00A5603E"/>
    <w:rsid w:val="00A57140"/>
    <w:rsid w:val="00A64990"/>
    <w:rsid w:val="00A703C1"/>
    <w:rsid w:val="00A72749"/>
    <w:rsid w:val="00A86742"/>
    <w:rsid w:val="00A86E84"/>
    <w:rsid w:val="00A87BDC"/>
    <w:rsid w:val="00A9336D"/>
    <w:rsid w:val="00A93DB7"/>
    <w:rsid w:val="00A96F9A"/>
    <w:rsid w:val="00AA1A8E"/>
    <w:rsid w:val="00AA2C28"/>
    <w:rsid w:val="00AB6BDD"/>
    <w:rsid w:val="00AB7F9B"/>
    <w:rsid w:val="00AC122A"/>
    <w:rsid w:val="00AD1A26"/>
    <w:rsid w:val="00AD24ED"/>
    <w:rsid w:val="00AF4B35"/>
    <w:rsid w:val="00B04264"/>
    <w:rsid w:val="00B07556"/>
    <w:rsid w:val="00B10106"/>
    <w:rsid w:val="00B113F1"/>
    <w:rsid w:val="00B169E1"/>
    <w:rsid w:val="00B211A3"/>
    <w:rsid w:val="00B217BE"/>
    <w:rsid w:val="00B23B9B"/>
    <w:rsid w:val="00B253BC"/>
    <w:rsid w:val="00B323AD"/>
    <w:rsid w:val="00B32649"/>
    <w:rsid w:val="00B43175"/>
    <w:rsid w:val="00B46816"/>
    <w:rsid w:val="00B51B60"/>
    <w:rsid w:val="00B52A3A"/>
    <w:rsid w:val="00B5323A"/>
    <w:rsid w:val="00B82CA3"/>
    <w:rsid w:val="00BA4FFA"/>
    <w:rsid w:val="00BA5522"/>
    <w:rsid w:val="00BB2338"/>
    <w:rsid w:val="00BB25AE"/>
    <w:rsid w:val="00BC0A2D"/>
    <w:rsid w:val="00BC0AC7"/>
    <w:rsid w:val="00BC6CAC"/>
    <w:rsid w:val="00BC732D"/>
    <w:rsid w:val="00BC7B14"/>
    <w:rsid w:val="00BD4C9D"/>
    <w:rsid w:val="00BE1E2D"/>
    <w:rsid w:val="00BE23B4"/>
    <w:rsid w:val="00BF6EC1"/>
    <w:rsid w:val="00C00F36"/>
    <w:rsid w:val="00C06881"/>
    <w:rsid w:val="00C1445F"/>
    <w:rsid w:val="00C152BB"/>
    <w:rsid w:val="00C21BEC"/>
    <w:rsid w:val="00C242A0"/>
    <w:rsid w:val="00C30833"/>
    <w:rsid w:val="00C41480"/>
    <w:rsid w:val="00C436B9"/>
    <w:rsid w:val="00C45643"/>
    <w:rsid w:val="00C45DB2"/>
    <w:rsid w:val="00C55B7E"/>
    <w:rsid w:val="00C57239"/>
    <w:rsid w:val="00C607E9"/>
    <w:rsid w:val="00C615CE"/>
    <w:rsid w:val="00C71E4C"/>
    <w:rsid w:val="00C80A1E"/>
    <w:rsid w:val="00C82724"/>
    <w:rsid w:val="00C86169"/>
    <w:rsid w:val="00C900E5"/>
    <w:rsid w:val="00C95BD7"/>
    <w:rsid w:val="00CB4470"/>
    <w:rsid w:val="00CC0869"/>
    <w:rsid w:val="00CC2F2D"/>
    <w:rsid w:val="00CC2F50"/>
    <w:rsid w:val="00CD0758"/>
    <w:rsid w:val="00CD25D4"/>
    <w:rsid w:val="00CE779B"/>
    <w:rsid w:val="00CF5006"/>
    <w:rsid w:val="00D04C7B"/>
    <w:rsid w:val="00D25A50"/>
    <w:rsid w:val="00D25DC6"/>
    <w:rsid w:val="00D265CF"/>
    <w:rsid w:val="00D27CF6"/>
    <w:rsid w:val="00D46830"/>
    <w:rsid w:val="00D535AF"/>
    <w:rsid w:val="00D543D2"/>
    <w:rsid w:val="00D67EC8"/>
    <w:rsid w:val="00D73C81"/>
    <w:rsid w:val="00D76241"/>
    <w:rsid w:val="00D811AF"/>
    <w:rsid w:val="00D84BB5"/>
    <w:rsid w:val="00D9272D"/>
    <w:rsid w:val="00DA0A1F"/>
    <w:rsid w:val="00DC115C"/>
    <w:rsid w:val="00DE5478"/>
    <w:rsid w:val="00E25566"/>
    <w:rsid w:val="00E35BFE"/>
    <w:rsid w:val="00E3772C"/>
    <w:rsid w:val="00E4603C"/>
    <w:rsid w:val="00E52171"/>
    <w:rsid w:val="00E60CA0"/>
    <w:rsid w:val="00E64568"/>
    <w:rsid w:val="00E65404"/>
    <w:rsid w:val="00E7013A"/>
    <w:rsid w:val="00E707F4"/>
    <w:rsid w:val="00E713D0"/>
    <w:rsid w:val="00E74161"/>
    <w:rsid w:val="00E83ECA"/>
    <w:rsid w:val="00EB2EA2"/>
    <w:rsid w:val="00EB44CA"/>
    <w:rsid w:val="00EB5EC2"/>
    <w:rsid w:val="00EC5AD1"/>
    <w:rsid w:val="00EE2263"/>
    <w:rsid w:val="00EE3609"/>
    <w:rsid w:val="00EE42E2"/>
    <w:rsid w:val="00EF2EFA"/>
    <w:rsid w:val="00EF55E2"/>
    <w:rsid w:val="00F05AEE"/>
    <w:rsid w:val="00F10AB4"/>
    <w:rsid w:val="00F16CAC"/>
    <w:rsid w:val="00F17A73"/>
    <w:rsid w:val="00F17CDC"/>
    <w:rsid w:val="00F234D6"/>
    <w:rsid w:val="00F237ED"/>
    <w:rsid w:val="00F337C9"/>
    <w:rsid w:val="00F4649E"/>
    <w:rsid w:val="00F50C97"/>
    <w:rsid w:val="00F82E9C"/>
    <w:rsid w:val="00F918A3"/>
    <w:rsid w:val="00F91BD6"/>
    <w:rsid w:val="00FB130E"/>
    <w:rsid w:val="00FC4A86"/>
    <w:rsid w:val="00FD0CE2"/>
    <w:rsid w:val="00FE2C1B"/>
    <w:rsid w:val="00FF1CD1"/>
    <w:rsid w:val="00FF4BD9"/>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177936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3664443">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650626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680751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12812755">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98788657">
      <w:bodyDiv w:val="1"/>
      <w:marLeft w:val="0"/>
      <w:marRight w:val="0"/>
      <w:marTop w:val="0"/>
      <w:marBottom w:val="0"/>
      <w:divBdr>
        <w:top w:val="none" w:sz="0" w:space="0" w:color="auto"/>
        <w:left w:val="none" w:sz="0" w:space="0" w:color="auto"/>
        <w:bottom w:val="none" w:sz="0" w:space="0" w:color="auto"/>
        <w:right w:val="none" w:sz="0" w:space="0" w:color="auto"/>
      </w:divBdr>
    </w:div>
    <w:div w:id="111008035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1442150">
      <w:bodyDiv w:val="1"/>
      <w:marLeft w:val="0"/>
      <w:marRight w:val="0"/>
      <w:marTop w:val="0"/>
      <w:marBottom w:val="0"/>
      <w:divBdr>
        <w:top w:val="none" w:sz="0" w:space="0" w:color="auto"/>
        <w:left w:val="none" w:sz="0" w:space="0" w:color="auto"/>
        <w:bottom w:val="none" w:sz="0" w:space="0" w:color="auto"/>
        <w:right w:val="none" w:sz="0" w:space="0" w:color="auto"/>
      </w:divBdr>
    </w:div>
    <w:div w:id="1816993321">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934488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1994794501">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5AD33-AC01-40A3-9444-D717608E7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6367</Words>
  <Characters>35024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5</cp:revision>
  <cp:lastPrinted>2016-11-10T13:04:00Z</cp:lastPrinted>
  <dcterms:created xsi:type="dcterms:W3CDTF">2016-10-21T14:21:00Z</dcterms:created>
  <dcterms:modified xsi:type="dcterms:W3CDTF">2016-11-10T13:05:00Z</dcterms:modified>
</cp:coreProperties>
</file>